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F03" w:rsidRPr="00465A76" w:rsidRDefault="00654F03" w:rsidP="00465A76">
      <w:pPr>
        <w:pStyle w:val="a3"/>
        <w:rPr>
          <w:sz w:val="28"/>
          <w:szCs w:val="28"/>
        </w:rPr>
      </w:pPr>
    </w:p>
    <w:p w:rsidR="00A23700" w:rsidRPr="00465A76" w:rsidRDefault="00A23700" w:rsidP="00465A76">
      <w:pPr>
        <w:ind w:left="5664"/>
        <w:rPr>
          <w:sz w:val="28"/>
          <w:szCs w:val="28"/>
        </w:rPr>
      </w:pPr>
    </w:p>
    <w:p w:rsidR="00654F03" w:rsidRPr="00465A76" w:rsidRDefault="00654F03" w:rsidP="00465A76">
      <w:pPr>
        <w:jc w:val="center"/>
        <w:rPr>
          <w:sz w:val="28"/>
          <w:szCs w:val="28"/>
        </w:rPr>
      </w:pPr>
      <w:r w:rsidRPr="00465A76">
        <w:rPr>
          <w:sz w:val="28"/>
          <w:szCs w:val="28"/>
        </w:rPr>
        <w:t>Муниципальное бюджетное общеобразовательное учреждение средняя общеобразовательная школа №</w:t>
      </w:r>
      <w:r w:rsidR="00F03FCB">
        <w:rPr>
          <w:sz w:val="28"/>
          <w:szCs w:val="28"/>
        </w:rPr>
        <w:t xml:space="preserve">12 </w:t>
      </w:r>
      <w:r w:rsidRPr="00465A76">
        <w:rPr>
          <w:sz w:val="28"/>
          <w:szCs w:val="28"/>
        </w:rPr>
        <w:t>г. Грязи</w:t>
      </w:r>
    </w:p>
    <w:p w:rsidR="00654F03" w:rsidRPr="00465A76" w:rsidRDefault="00654F03" w:rsidP="00465A76">
      <w:pPr>
        <w:jc w:val="center"/>
        <w:rPr>
          <w:sz w:val="28"/>
          <w:szCs w:val="28"/>
        </w:rPr>
      </w:pPr>
      <w:r w:rsidRPr="00465A76">
        <w:rPr>
          <w:sz w:val="28"/>
          <w:szCs w:val="28"/>
        </w:rPr>
        <w:t>Грязинского муниципального района Липецкой области</w:t>
      </w:r>
    </w:p>
    <w:p w:rsidR="00654F03" w:rsidRPr="00465A76" w:rsidRDefault="00654F03" w:rsidP="00465A76">
      <w:pPr>
        <w:ind w:left="7080"/>
        <w:rPr>
          <w:sz w:val="28"/>
          <w:szCs w:val="28"/>
        </w:rPr>
      </w:pPr>
    </w:p>
    <w:p w:rsidR="00654F03" w:rsidRPr="00465A76" w:rsidRDefault="00654F03" w:rsidP="00465A76">
      <w:pPr>
        <w:ind w:left="7080"/>
        <w:rPr>
          <w:sz w:val="28"/>
          <w:szCs w:val="28"/>
        </w:rPr>
      </w:pPr>
    </w:p>
    <w:p w:rsidR="00654F03" w:rsidRPr="00465A76" w:rsidRDefault="00654F03" w:rsidP="00465A76">
      <w:pPr>
        <w:rPr>
          <w:sz w:val="28"/>
          <w:szCs w:val="28"/>
        </w:rPr>
      </w:pPr>
      <w:r w:rsidRPr="00465A76">
        <w:rPr>
          <w:sz w:val="28"/>
          <w:szCs w:val="28"/>
        </w:rPr>
        <w:t>Рассмотрена на заседании</w:t>
      </w:r>
    </w:p>
    <w:p w:rsidR="00654F03" w:rsidRPr="00465A76" w:rsidRDefault="00654F03" w:rsidP="00465A76">
      <w:pPr>
        <w:rPr>
          <w:sz w:val="28"/>
          <w:szCs w:val="28"/>
        </w:rPr>
      </w:pPr>
      <w:r w:rsidRPr="00465A76">
        <w:rPr>
          <w:sz w:val="28"/>
          <w:szCs w:val="28"/>
        </w:rPr>
        <w:t>Методического совета школы</w:t>
      </w:r>
    </w:p>
    <w:p w:rsidR="00654F03" w:rsidRPr="00465A76" w:rsidRDefault="00C5204F" w:rsidP="00465A76">
      <w:pPr>
        <w:rPr>
          <w:sz w:val="28"/>
          <w:szCs w:val="28"/>
        </w:rPr>
      </w:pPr>
      <w:r>
        <w:rPr>
          <w:sz w:val="28"/>
          <w:szCs w:val="28"/>
        </w:rPr>
        <w:t>протокол №1 от 29.08.2017</w:t>
      </w:r>
      <w:r w:rsidR="006E375E" w:rsidRPr="00465A76">
        <w:rPr>
          <w:sz w:val="28"/>
          <w:szCs w:val="28"/>
        </w:rPr>
        <w:t xml:space="preserve"> г.</w:t>
      </w:r>
    </w:p>
    <w:p w:rsidR="00654F03" w:rsidRPr="00465A76" w:rsidRDefault="00654F03" w:rsidP="00465A76">
      <w:pPr>
        <w:ind w:left="5670"/>
        <w:rPr>
          <w:sz w:val="28"/>
          <w:szCs w:val="28"/>
        </w:rPr>
      </w:pPr>
      <w:r w:rsidRPr="00465A76">
        <w:rPr>
          <w:sz w:val="28"/>
          <w:szCs w:val="28"/>
        </w:rPr>
        <w:t>Утверждена</w:t>
      </w:r>
    </w:p>
    <w:p w:rsidR="00654F03" w:rsidRPr="00465A76" w:rsidRDefault="00654F03" w:rsidP="00465A76">
      <w:pPr>
        <w:ind w:left="5670"/>
        <w:rPr>
          <w:sz w:val="28"/>
          <w:szCs w:val="28"/>
        </w:rPr>
      </w:pPr>
      <w:r w:rsidRPr="00465A76">
        <w:rPr>
          <w:sz w:val="28"/>
          <w:szCs w:val="28"/>
        </w:rPr>
        <w:t>приказом директора</w:t>
      </w:r>
    </w:p>
    <w:p w:rsidR="00654F03" w:rsidRPr="00465A76" w:rsidRDefault="008D41D8" w:rsidP="00465A76">
      <w:pPr>
        <w:ind w:left="5670"/>
        <w:rPr>
          <w:sz w:val="28"/>
          <w:szCs w:val="28"/>
        </w:rPr>
      </w:pPr>
      <w:r>
        <w:rPr>
          <w:sz w:val="28"/>
          <w:szCs w:val="28"/>
        </w:rPr>
        <w:t>от 30</w:t>
      </w:r>
      <w:r w:rsidR="00C5204F">
        <w:rPr>
          <w:sz w:val="28"/>
          <w:szCs w:val="28"/>
        </w:rPr>
        <w:t>.08.2017</w:t>
      </w:r>
      <w:r w:rsidR="00654F03" w:rsidRPr="00465A76">
        <w:rPr>
          <w:sz w:val="28"/>
          <w:szCs w:val="28"/>
        </w:rPr>
        <w:t>г. №</w:t>
      </w:r>
      <w:r>
        <w:rPr>
          <w:sz w:val="28"/>
          <w:szCs w:val="28"/>
        </w:rPr>
        <w:t>334</w:t>
      </w:r>
    </w:p>
    <w:p w:rsidR="00654F03" w:rsidRPr="00465A76" w:rsidRDefault="00654F03" w:rsidP="00465A76">
      <w:pPr>
        <w:ind w:left="5670"/>
        <w:rPr>
          <w:sz w:val="28"/>
          <w:szCs w:val="28"/>
        </w:rPr>
      </w:pPr>
      <w:r w:rsidRPr="00465A76">
        <w:rPr>
          <w:sz w:val="28"/>
          <w:szCs w:val="28"/>
        </w:rPr>
        <w:t>__________</w:t>
      </w:r>
      <w:r w:rsidR="00F03FCB">
        <w:rPr>
          <w:sz w:val="28"/>
          <w:szCs w:val="28"/>
        </w:rPr>
        <w:t>Н.А.Бочарникова</w:t>
      </w:r>
    </w:p>
    <w:p w:rsidR="00654F03" w:rsidRPr="00465A76" w:rsidRDefault="00654F03" w:rsidP="00465A76">
      <w:pPr>
        <w:jc w:val="center"/>
        <w:rPr>
          <w:sz w:val="28"/>
          <w:szCs w:val="28"/>
        </w:rPr>
      </w:pPr>
    </w:p>
    <w:p w:rsidR="00654F03" w:rsidRPr="00465A76" w:rsidRDefault="00654F03" w:rsidP="00465A76">
      <w:pPr>
        <w:jc w:val="center"/>
        <w:rPr>
          <w:sz w:val="28"/>
          <w:szCs w:val="28"/>
        </w:rPr>
      </w:pPr>
    </w:p>
    <w:p w:rsidR="00654F03" w:rsidRPr="00465A76" w:rsidRDefault="00654F03" w:rsidP="00465A76">
      <w:pPr>
        <w:tabs>
          <w:tab w:val="left" w:pos="4472"/>
        </w:tabs>
        <w:jc w:val="center"/>
        <w:rPr>
          <w:b/>
          <w:sz w:val="28"/>
          <w:szCs w:val="28"/>
        </w:rPr>
      </w:pPr>
      <w:r w:rsidRPr="00465A76">
        <w:rPr>
          <w:b/>
          <w:sz w:val="28"/>
          <w:szCs w:val="28"/>
        </w:rPr>
        <w:t>РАБОЧАЯ  ПРОГРАММА</w:t>
      </w:r>
    </w:p>
    <w:p w:rsidR="00654F03" w:rsidRPr="00465A76" w:rsidRDefault="00654F03" w:rsidP="00465A76">
      <w:pPr>
        <w:tabs>
          <w:tab w:val="left" w:pos="4472"/>
        </w:tabs>
        <w:jc w:val="center"/>
        <w:rPr>
          <w:rFonts w:eastAsia="Calibri"/>
          <w:b/>
          <w:sz w:val="28"/>
          <w:szCs w:val="28"/>
        </w:rPr>
      </w:pPr>
    </w:p>
    <w:p w:rsidR="008D41D8" w:rsidRPr="008D41D8" w:rsidRDefault="008D41D8" w:rsidP="008D41D8">
      <w:pPr>
        <w:jc w:val="center"/>
        <w:rPr>
          <w:rFonts w:eastAsia="Calibri"/>
          <w:b/>
          <w:sz w:val="32"/>
          <w:szCs w:val="32"/>
        </w:rPr>
      </w:pPr>
      <w:r w:rsidRPr="008D41D8">
        <w:rPr>
          <w:b/>
          <w:sz w:val="32"/>
          <w:szCs w:val="32"/>
        </w:rPr>
        <w:t xml:space="preserve">по учебному  предмету </w:t>
      </w:r>
      <w:r w:rsidRPr="008D41D8">
        <w:rPr>
          <w:rFonts w:eastAsia="Calibri"/>
          <w:b/>
          <w:sz w:val="32"/>
          <w:szCs w:val="32"/>
          <w:u w:val="single"/>
        </w:rPr>
        <w:t>«Литература»</w:t>
      </w:r>
    </w:p>
    <w:p w:rsidR="008D41D8" w:rsidRPr="008D41D8" w:rsidRDefault="008D41D8" w:rsidP="008D41D8">
      <w:pPr>
        <w:jc w:val="center"/>
        <w:rPr>
          <w:rFonts w:eastAsia="Calibri"/>
          <w:b/>
          <w:sz w:val="32"/>
          <w:szCs w:val="32"/>
        </w:rPr>
      </w:pPr>
    </w:p>
    <w:p w:rsidR="00654F03" w:rsidRPr="008D41D8" w:rsidRDefault="008D41D8" w:rsidP="008D41D8">
      <w:pPr>
        <w:jc w:val="center"/>
        <w:rPr>
          <w:b/>
          <w:sz w:val="32"/>
          <w:szCs w:val="32"/>
        </w:rPr>
      </w:pPr>
      <w:r w:rsidRPr="008D41D8">
        <w:rPr>
          <w:rFonts w:eastAsia="Calibri"/>
          <w:b/>
          <w:sz w:val="32"/>
          <w:szCs w:val="32"/>
        </w:rPr>
        <w:t xml:space="preserve">   в </w:t>
      </w:r>
      <w:r w:rsidRPr="008D41D8">
        <w:rPr>
          <w:rFonts w:eastAsia="Calibri"/>
          <w:b/>
          <w:sz w:val="32"/>
          <w:szCs w:val="32"/>
          <w:u w:val="single"/>
        </w:rPr>
        <w:t>5-9 классах</w:t>
      </w:r>
    </w:p>
    <w:p w:rsidR="00EE338B" w:rsidRDefault="00EE338B" w:rsidP="00EE338B">
      <w:pPr>
        <w:rPr>
          <w:rFonts w:eastAsia="Calibri"/>
          <w:b/>
          <w:sz w:val="32"/>
          <w:szCs w:val="32"/>
        </w:rPr>
      </w:pPr>
    </w:p>
    <w:p w:rsidR="00EE338B" w:rsidRDefault="00EE338B" w:rsidP="00EE338B">
      <w:pPr>
        <w:rPr>
          <w:rFonts w:eastAsia="Calibri"/>
          <w:b/>
          <w:sz w:val="32"/>
          <w:szCs w:val="32"/>
        </w:rPr>
      </w:pPr>
    </w:p>
    <w:p w:rsidR="00EE338B" w:rsidRDefault="00EE338B" w:rsidP="00EE338B">
      <w:pPr>
        <w:rPr>
          <w:rFonts w:eastAsia="Calibri"/>
          <w:b/>
          <w:sz w:val="32"/>
          <w:szCs w:val="32"/>
        </w:rPr>
      </w:pPr>
    </w:p>
    <w:p w:rsidR="00EE338B" w:rsidRDefault="00EE338B" w:rsidP="00EE338B">
      <w:pPr>
        <w:rPr>
          <w:rFonts w:eastAsia="Calibri"/>
          <w:b/>
          <w:sz w:val="32"/>
          <w:szCs w:val="32"/>
        </w:rPr>
      </w:pPr>
    </w:p>
    <w:p w:rsidR="006E375E" w:rsidRPr="00F03FCB" w:rsidRDefault="008D41D8" w:rsidP="00F03FCB">
      <w:pPr>
        <w:rPr>
          <w:rFonts w:eastAsia="Calibri"/>
          <w:b/>
          <w:sz w:val="32"/>
          <w:szCs w:val="32"/>
        </w:rPr>
      </w:pPr>
      <w:r>
        <w:rPr>
          <w:rFonts w:eastAsia="Calibri"/>
          <w:sz w:val="28"/>
          <w:szCs w:val="28"/>
        </w:rPr>
        <w:t>Составител</w:t>
      </w:r>
      <w:r>
        <w:rPr>
          <w:rFonts w:eastAsia="Calibri"/>
          <w:sz w:val="28"/>
          <w:szCs w:val="28"/>
          <w:u w:val="single"/>
        </w:rPr>
        <w:t>и</w:t>
      </w:r>
      <w:r w:rsidR="00654F03" w:rsidRPr="00465A76">
        <w:rPr>
          <w:rFonts w:eastAsia="Calibri"/>
          <w:sz w:val="28"/>
          <w:szCs w:val="28"/>
        </w:rPr>
        <w:t xml:space="preserve">: </w:t>
      </w:r>
      <w:r w:rsidR="00F03FCB">
        <w:rPr>
          <w:rFonts w:eastAsia="Calibri"/>
          <w:sz w:val="28"/>
          <w:szCs w:val="28"/>
        </w:rPr>
        <w:t>Тырченкова</w:t>
      </w:r>
      <w:r w:rsidR="00C5204F">
        <w:rPr>
          <w:rFonts w:eastAsia="Calibri"/>
          <w:sz w:val="28"/>
          <w:szCs w:val="28"/>
        </w:rPr>
        <w:t xml:space="preserve"> </w:t>
      </w:r>
      <w:r w:rsidR="00F03FCB">
        <w:rPr>
          <w:rFonts w:eastAsia="Calibri"/>
          <w:sz w:val="28"/>
          <w:szCs w:val="28"/>
        </w:rPr>
        <w:t>Л.И., Шальнева Т,В.,  Бондаренко О.С.</w:t>
      </w:r>
    </w:p>
    <w:p w:rsidR="00654F03" w:rsidRPr="00465A76" w:rsidRDefault="00654F03" w:rsidP="00465A76">
      <w:pPr>
        <w:jc w:val="right"/>
        <w:rPr>
          <w:rFonts w:eastAsia="Calibri"/>
          <w:b/>
          <w:sz w:val="28"/>
          <w:szCs w:val="28"/>
        </w:rPr>
      </w:pPr>
    </w:p>
    <w:p w:rsidR="006E375E" w:rsidRPr="00465A76" w:rsidRDefault="006E375E" w:rsidP="00465A76">
      <w:pPr>
        <w:jc w:val="right"/>
        <w:rPr>
          <w:rFonts w:eastAsia="Calibri"/>
          <w:sz w:val="28"/>
          <w:szCs w:val="28"/>
        </w:rPr>
      </w:pPr>
    </w:p>
    <w:p w:rsidR="00290148" w:rsidRDefault="00290148" w:rsidP="00465A76">
      <w:pPr>
        <w:jc w:val="right"/>
        <w:rPr>
          <w:rFonts w:eastAsia="Calibri"/>
          <w:sz w:val="28"/>
          <w:szCs w:val="28"/>
        </w:rPr>
      </w:pPr>
    </w:p>
    <w:p w:rsidR="00EE338B" w:rsidRDefault="00EE338B" w:rsidP="00465A76">
      <w:pPr>
        <w:jc w:val="right"/>
        <w:rPr>
          <w:rFonts w:eastAsia="Calibri"/>
          <w:sz w:val="28"/>
          <w:szCs w:val="28"/>
        </w:rPr>
      </w:pPr>
    </w:p>
    <w:p w:rsidR="00EE338B" w:rsidRDefault="00EE338B" w:rsidP="00465A76">
      <w:pPr>
        <w:jc w:val="right"/>
        <w:rPr>
          <w:rFonts w:eastAsia="Calibri"/>
          <w:sz w:val="28"/>
          <w:szCs w:val="28"/>
        </w:rPr>
      </w:pPr>
    </w:p>
    <w:p w:rsidR="00EE338B" w:rsidRDefault="00EE338B" w:rsidP="00465A76">
      <w:pPr>
        <w:jc w:val="right"/>
        <w:rPr>
          <w:rFonts w:eastAsia="Calibri"/>
          <w:sz w:val="28"/>
          <w:szCs w:val="28"/>
        </w:rPr>
      </w:pPr>
    </w:p>
    <w:p w:rsidR="00EE338B" w:rsidRDefault="00EE338B" w:rsidP="00465A76">
      <w:pPr>
        <w:jc w:val="right"/>
        <w:rPr>
          <w:rFonts w:eastAsia="Calibri"/>
          <w:sz w:val="28"/>
          <w:szCs w:val="28"/>
        </w:rPr>
      </w:pPr>
    </w:p>
    <w:p w:rsidR="00EE338B" w:rsidRDefault="00EE338B" w:rsidP="00465A76">
      <w:pPr>
        <w:jc w:val="right"/>
        <w:rPr>
          <w:rFonts w:eastAsia="Calibri"/>
          <w:sz w:val="28"/>
          <w:szCs w:val="28"/>
        </w:rPr>
      </w:pPr>
    </w:p>
    <w:p w:rsidR="00EE338B" w:rsidRDefault="00EE338B" w:rsidP="00465A76">
      <w:pPr>
        <w:jc w:val="right"/>
        <w:rPr>
          <w:rFonts w:eastAsia="Calibri"/>
          <w:sz w:val="28"/>
          <w:szCs w:val="28"/>
        </w:rPr>
      </w:pPr>
    </w:p>
    <w:p w:rsidR="00EE338B" w:rsidRDefault="00EE338B" w:rsidP="00465A76">
      <w:pPr>
        <w:jc w:val="right"/>
        <w:rPr>
          <w:rFonts w:eastAsia="Calibri"/>
          <w:sz w:val="28"/>
          <w:szCs w:val="28"/>
        </w:rPr>
      </w:pPr>
    </w:p>
    <w:p w:rsidR="00EE338B" w:rsidRPr="00465A76" w:rsidRDefault="00EE338B" w:rsidP="001020AA">
      <w:pPr>
        <w:rPr>
          <w:rFonts w:eastAsia="Calibri"/>
          <w:sz w:val="28"/>
          <w:szCs w:val="28"/>
        </w:rPr>
      </w:pPr>
    </w:p>
    <w:p w:rsidR="0083049D" w:rsidRPr="001020AA" w:rsidRDefault="00654F03" w:rsidP="001020AA">
      <w:pPr>
        <w:jc w:val="right"/>
        <w:rPr>
          <w:rFonts w:eastAsia="Calibri"/>
          <w:sz w:val="28"/>
          <w:szCs w:val="28"/>
        </w:rPr>
      </w:pPr>
      <w:r w:rsidRPr="00465A76">
        <w:rPr>
          <w:rFonts w:eastAsia="Calibri"/>
          <w:sz w:val="28"/>
          <w:szCs w:val="28"/>
        </w:rPr>
        <w:t xml:space="preserve">Рабочая программа является приложением № 3 к основной образовательной программе </w:t>
      </w:r>
      <w:r w:rsidR="008D41D8">
        <w:rPr>
          <w:rFonts w:eastAsia="Calibri"/>
          <w:sz w:val="28"/>
          <w:szCs w:val="28"/>
        </w:rPr>
        <w:t>основного общего образования</w:t>
      </w:r>
    </w:p>
    <w:p w:rsidR="0083049D" w:rsidRPr="00465A76" w:rsidRDefault="0083049D" w:rsidP="00465A76">
      <w:pPr>
        <w:jc w:val="center"/>
        <w:rPr>
          <w:sz w:val="28"/>
          <w:szCs w:val="28"/>
        </w:rPr>
      </w:pPr>
    </w:p>
    <w:p w:rsidR="0083049D" w:rsidRDefault="0083049D" w:rsidP="00465A76">
      <w:pPr>
        <w:jc w:val="center"/>
        <w:rPr>
          <w:sz w:val="28"/>
          <w:szCs w:val="28"/>
        </w:rPr>
      </w:pPr>
    </w:p>
    <w:p w:rsidR="00F03FCB" w:rsidRDefault="00F03FCB" w:rsidP="00465A76">
      <w:pPr>
        <w:jc w:val="center"/>
        <w:rPr>
          <w:sz w:val="28"/>
          <w:szCs w:val="28"/>
        </w:rPr>
      </w:pPr>
    </w:p>
    <w:p w:rsidR="00F03FCB" w:rsidRDefault="00F03FCB" w:rsidP="00465A76">
      <w:pPr>
        <w:jc w:val="center"/>
        <w:rPr>
          <w:sz w:val="28"/>
          <w:szCs w:val="28"/>
        </w:rPr>
      </w:pPr>
    </w:p>
    <w:p w:rsidR="00EE338B" w:rsidRDefault="00C5204F" w:rsidP="00465A76">
      <w:pPr>
        <w:jc w:val="center"/>
        <w:rPr>
          <w:sz w:val="28"/>
          <w:szCs w:val="28"/>
        </w:rPr>
      </w:pPr>
      <w:r>
        <w:rPr>
          <w:sz w:val="28"/>
          <w:szCs w:val="28"/>
        </w:rPr>
        <w:t>Грязи – 2017г.</w:t>
      </w:r>
    </w:p>
    <w:p w:rsidR="00EE338B" w:rsidRDefault="00EE338B" w:rsidP="00465A76">
      <w:pPr>
        <w:jc w:val="center"/>
        <w:rPr>
          <w:sz w:val="28"/>
          <w:szCs w:val="28"/>
        </w:rPr>
      </w:pPr>
    </w:p>
    <w:p w:rsidR="00EE338B" w:rsidRDefault="00EE338B" w:rsidP="00465A76">
      <w:pPr>
        <w:jc w:val="center"/>
        <w:rPr>
          <w:sz w:val="28"/>
          <w:szCs w:val="28"/>
        </w:rPr>
      </w:pPr>
    </w:p>
    <w:p w:rsidR="0083049D" w:rsidRPr="00465A76" w:rsidRDefault="0083049D" w:rsidP="00465A76">
      <w:pPr>
        <w:pStyle w:val="a3"/>
        <w:rPr>
          <w:sz w:val="28"/>
          <w:szCs w:val="28"/>
        </w:rPr>
      </w:pPr>
    </w:p>
    <w:p w:rsidR="0083049D" w:rsidRPr="00465A76" w:rsidRDefault="0083049D" w:rsidP="00465A76">
      <w:pPr>
        <w:ind w:firstLine="709"/>
        <w:jc w:val="center"/>
        <w:rPr>
          <w:rFonts w:eastAsia="Times New Roman"/>
          <w:b/>
          <w:color w:val="000000"/>
          <w:sz w:val="28"/>
          <w:szCs w:val="28"/>
          <w:u w:val="single"/>
        </w:rPr>
      </w:pPr>
      <w:r w:rsidRPr="00465A76">
        <w:rPr>
          <w:rFonts w:eastAsia="Times New Roman"/>
          <w:b/>
          <w:color w:val="000000"/>
          <w:sz w:val="28"/>
          <w:szCs w:val="28"/>
          <w:u w:val="single"/>
        </w:rPr>
        <w:lastRenderedPageBreak/>
        <w:t>Аннотация к рабочей программе по литературе</w:t>
      </w:r>
    </w:p>
    <w:p w:rsidR="006E375E" w:rsidRPr="00465A76" w:rsidRDefault="006E375E" w:rsidP="00465A76">
      <w:pPr>
        <w:jc w:val="center"/>
        <w:rPr>
          <w:sz w:val="28"/>
          <w:szCs w:val="28"/>
        </w:rPr>
      </w:pPr>
    </w:p>
    <w:p w:rsidR="00A23700" w:rsidRPr="00465A76" w:rsidRDefault="00A23700" w:rsidP="00465A76">
      <w:pPr>
        <w:rPr>
          <w:sz w:val="28"/>
          <w:szCs w:val="28"/>
        </w:rPr>
      </w:pPr>
    </w:p>
    <w:tbl>
      <w:tblPr>
        <w:tblStyle w:val="a8"/>
        <w:tblpPr w:leftFromText="180" w:rightFromText="180" w:vertAnchor="text" w:horzAnchor="margin" w:tblpY="105"/>
        <w:tblW w:w="0" w:type="auto"/>
        <w:tblLook w:val="04A0"/>
      </w:tblPr>
      <w:tblGrid>
        <w:gridCol w:w="2518"/>
        <w:gridCol w:w="7053"/>
      </w:tblGrid>
      <w:tr w:rsidR="00DF23F6" w:rsidRPr="00465A76" w:rsidTr="00DF23F6">
        <w:tc>
          <w:tcPr>
            <w:tcW w:w="2518" w:type="dxa"/>
          </w:tcPr>
          <w:p w:rsidR="00DF23F6" w:rsidRPr="00465A76" w:rsidRDefault="00DF23F6" w:rsidP="00465A76">
            <w:pPr>
              <w:keepNext/>
              <w:keepLines/>
              <w:jc w:val="both"/>
              <w:outlineLvl w:val="0"/>
              <w:rPr>
                <w:rFonts w:eastAsia="Times New Roman"/>
                <w:b/>
                <w:bCs/>
                <w:iCs/>
                <w:color w:val="000000"/>
                <w:sz w:val="28"/>
                <w:szCs w:val="28"/>
              </w:rPr>
            </w:pPr>
            <w:r w:rsidRPr="00465A76">
              <w:rPr>
                <w:rFonts w:eastAsia="Times New Roman"/>
                <w:b/>
                <w:bCs/>
                <w:iCs/>
                <w:color w:val="000000"/>
                <w:sz w:val="28"/>
                <w:szCs w:val="28"/>
              </w:rPr>
              <w:t>Учебный предмет</w:t>
            </w:r>
          </w:p>
        </w:tc>
        <w:tc>
          <w:tcPr>
            <w:tcW w:w="7053" w:type="dxa"/>
          </w:tcPr>
          <w:p w:rsidR="00DF23F6" w:rsidRPr="00465A76" w:rsidRDefault="0083049D" w:rsidP="00465A76">
            <w:pPr>
              <w:keepNext/>
              <w:keepLines/>
              <w:jc w:val="both"/>
              <w:outlineLvl w:val="0"/>
              <w:rPr>
                <w:rFonts w:eastAsia="Times New Roman"/>
                <w:bCs/>
                <w:iCs/>
                <w:color w:val="000000"/>
                <w:sz w:val="28"/>
                <w:szCs w:val="28"/>
              </w:rPr>
            </w:pPr>
            <w:r w:rsidRPr="00465A76">
              <w:rPr>
                <w:rFonts w:eastAsia="Times New Roman"/>
                <w:bCs/>
                <w:iCs/>
                <w:color w:val="000000"/>
                <w:sz w:val="28"/>
                <w:szCs w:val="28"/>
              </w:rPr>
              <w:t>Л</w:t>
            </w:r>
            <w:r w:rsidR="00DF23F6" w:rsidRPr="00465A76">
              <w:rPr>
                <w:rFonts w:eastAsia="Times New Roman"/>
                <w:bCs/>
                <w:iCs/>
                <w:color w:val="000000"/>
                <w:sz w:val="28"/>
                <w:szCs w:val="28"/>
              </w:rPr>
              <w:t>итература</w:t>
            </w:r>
          </w:p>
        </w:tc>
      </w:tr>
      <w:tr w:rsidR="00DF23F6" w:rsidRPr="00465A76" w:rsidTr="00DF23F6">
        <w:tc>
          <w:tcPr>
            <w:tcW w:w="2518" w:type="dxa"/>
          </w:tcPr>
          <w:p w:rsidR="00DF23F6" w:rsidRPr="00465A76" w:rsidRDefault="00DF23F6" w:rsidP="00465A76">
            <w:pPr>
              <w:keepNext/>
              <w:keepLines/>
              <w:jc w:val="both"/>
              <w:outlineLvl w:val="0"/>
              <w:rPr>
                <w:rFonts w:eastAsia="Times New Roman"/>
                <w:b/>
                <w:bCs/>
                <w:iCs/>
                <w:color w:val="000000"/>
                <w:sz w:val="28"/>
                <w:szCs w:val="28"/>
              </w:rPr>
            </w:pPr>
            <w:r w:rsidRPr="00465A76">
              <w:rPr>
                <w:rFonts w:eastAsia="Times New Roman"/>
                <w:b/>
                <w:bCs/>
                <w:iCs/>
                <w:color w:val="000000"/>
                <w:sz w:val="28"/>
                <w:szCs w:val="28"/>
              </w:rPr>
              <w:t>Наименование рабочей программы</w:t>
            </w:r>
          </w:p>
        </w:tc>
        <w:tc>
          <w:tcPr>
            <w:tcW w:w="7053" w:type="dxa"/>
          </w:tcPr>
          <w:p w:rsidR="00DF23F6" w:rsidRPr="00465A76" w:rsidRDefault="0083049D" w:rsidP="00465A76">
            <w:pPr>
              <w:keepNext/>
              <w:keepLines/>
              <w:jc w:val="both"/>
              <w:outlineLvl w:val="0"/>
              <w:rPr>
                <w:rFonts w:eastAsia="Times New Roman"/>
                <w:bCs/>
                <w:iCs/>
                <w:color w:val="000000"/>
                <w:sz w:val="28"/>
                <w:szCs w:val="28"/>
              </w:rPr>
            </w:pPr>
            <w:r w:rsidRPr="00465A76">
              <w:rPr>
                <w:rFonts w:eastAsia="Times New Roman"/>
                <w:bCs/>
                <w:iCs/>
                <w:color w:val="000000"/>
                <w:sz w:val="28"/>
                <w:szCs w:val="28"/>
              </w:rPr>
              <w:t xml:space="preserve">Литература </w:t>
            </w:r>
            <w:r w:rsidR="00DF23F6" w:rsidRPr="00465A76">
              <w:rPr>
                <w:rFonts w:eastAsia="Times New Roman"/>
                <w:bCs/>
                <w:iCs/>
                <w:color w:val="000000"/>
                <w:sz w:val="28"/>
                <w:szCs w:val="28"/>
              </w:rPr>
              <w:t>5-9 классы</w:t>
            </w:r>
          </w:p>
        </w:tc>
      </w:tr>
      <w:tr w:rsidR="00DF23F6" w:rsidRPr="00465A76" w:rsidTr="00DF23F6">
        <w:tc>
          <w:tcPr>
            <w:tcW w:w="2518" w:type="dxa"/>
          </w:tcPr>
          <w:p w:rsidR="00DF23F6" w:rsidRPr="00465A76" w:rsidRDefault="00DF23F6" w:rsidP="00465A76">
            <w:pPr>
              <w:keepNext/>
              <w:keepLines/>
              <w:jc w:val="both"/>
              <w:outlineLvl w:val="0"/>
              <w:rPr>
                <w:rFonts w:eastAsia="Times New Roman"/>
                <w:b/>
                <w:bCs/>
                <w:iCs/>
                <w:color w:val="000000"/>
                <w:sz w:val="28"/>
                <w:szCs w:val="28"/>
              </w:rPr>
            </w:pPr>
            <w:r w:rsidRPr="00465A76">
              <w:rPr>
                <w:rFonts w:eastAsia="Times New Roman"/>
                <w:b/>
                <w:bCs/>
                <w:iCs/>
                <w:color w:val="000000"/>
                <w:sz w:val="28"/>
                <w:szCs w:val="28"/>
              </w:rPr>
              <w:t>Составители рабочей программы</w:t>
            </w:r>
          </w:p>
        </w:tc>
        <w:tc>
          <w:tcPr>
            <w:tcW w:w="7053" w:type="dxa"/>
          </w:tcPr>
          <w:p w:rsidR="00DF23F6" w:rsidRPr="00465A76" w:rsidRDefault="00F03FCB" w:rsidP="00465A76">
            <w:pPr>
              <w:keepNext/>
              <w:keepLines/>
              <w:jc w:val="both"/>
              <w:outlineLvl w:val="0"/>
              <w:rPr>
                <w:rFonts w:eastAsia="Times New Roman"/>
                <w:bCs/>
                <w:iCs/>
                <w:color w:val="000000"/>
                <w:sz w:val="28"/>
                <w:szCs w:val="28"/>
              </w:rPr>
            </w:pPr>
            <w:r>
              <w:rPr>
                <w:rFonts w:eastAsia="Times New Roman"/>
                <w:bCs/>
                <w:iCs/>
                <w:color w:val="000000"/>
                <w:sz w:val="28"/>
                <w:szCs w:val="28"/>
              </w:rPr>
              <w:t>Тырченкова Л.И., Шальнева Т.В., Бондаренко О.С.</w:t>
            </w:r>
          </w:p>
        </w:tc>
      </w:tr>
      <w:tr w:rsidR="00DF23F6" w:rsidRPr="00465A76" w:rsidTr="00DF23F6">
        <w:tc>
          <w:tcPr>
            <w:tcW w:w="2518" w:type="dxa"/>
          </w:tcPr>
          <w:p w:rsidR="00DF23F6" w:rsidRPr="00465A76" w:rsidRDefault="00DF23F6" w:rsidP="00465A76">
            <w:pPr>
              <w:keepNext/>
              <w:keepLines/>
              <w:jc w:val="both"/>
              <w:outlineLvl w:val="0"/>
              <w:rPr>
                <w:rFonts w:eastAsia="Times New Roman"/>
                <w:b/>
                <w:bCs/>
                <w:iCs/>
                <w:color w:val="000000"/>
                <w:sz w:val="28"/>
                <w:szCs w:val="28"/>
              </w:rPr>
            </w:pPr>
            <w:r w:rsidRPr="00465A76">
              <w:rPr>
                <w:rFonts w:eastAsia="Times New Roman"/>
                <w:b/>
                <w:bCs/>
                <w:iCs/>
                <w:color w:val="000000"/>
                <w:sz w:val="28"/>
                <w:szCs w:val="28"/>
              </w:rPr>
              <w:t>УМК</w:t>
            </w:r>
          </w:p>
          <w:p w:rsidR="00DF23F6" w:rsidRPr="00465A76" w:rsidRDefault="00DF23F6" w:rsidP="00465A76">
            <w:pPr>
              <w:keepNext/>
              <w:keepLines/>
              <w:jc w:val="both"/>
              <w:outlineLvl w:val="0"/>
              <w:rPr>
                <w:rFonts w:eastAsia="Times New Roman"/>
                <w:b/>
                <w:bCs/>
                <w:iCs/>
                <w:color w:val="000000"/>
                <w:sz w:val="28"/>
                <w:szCs w:val="28"/>
              </w:rPr>
            </w:pPr>
          </w:p>
          <w:p w:rsidR="00DF23F6" w:rsidRPr="00465A76" w:rsidRDefault="00DF23F6" w:rsidP="00465A76">
            <w:pPr>
              <w:keepNext/>
              <w:keepLines/>
              <w:jc w:val="both"/>
              <w:outlineLvl w:val="0"/>
              <w:rPr>
                <w:rFonts w:eastAsia="Times New Roman"/>
                <w:b/>
                <w:bCs/>
                <w:iCs/>
                <w:color w:val="000000"/>
                <w:sz w:val="28"/>
                <w:szCs w:val="28"/>
              </w:rPr>
            </w:pPr>
          </w:p>
          <w:p w:rsidR="00DF23F6" w:rsidRPr="00465A76" w:rsidRDefault="00DF23F6" w:rsidP="00465A76">
            <w:pPr>
              <w:keepNext/>
              <w:keepLines/>
              <w:jc w:val="both"/>
              <w:outlineLvl w:val="0"/>
              <w:rPr>
                <w:rFonts w:eastAsia="Times New Roman"/>
                <w:b/>
                <w:bCs/>
                <w:iCs/>
                <w:color w:val="000000"/>
                <w:sz w:val="28"/>
                <w:szCs w:val="28"/>
              </w:rPr>
            </w:pPr>
          </w:p>
        </w:tc>
        <w:tc>
          <w:tcPr>
            <w:tcW w:w="7053" w:type="dxa"/>
          </w:tcPr>
          <w:p w:rsidR="00F03FCB" w:rsidRDefault="00DF23F6" w:rsidP="00F03FCB">
            <w:pPr>
              <w:shd w:val="clear" w:color="auto" w:fill="FFFFFF"/>
              <w:ind w:firstLine="709"/>
              <w:rPr>
                <w:rFonts w:eastAsia="Times New Roman"/>
                <w:color w:val="000000"/>
                <w:sz w:val="28"/>
                <w:szCs w:val="28"/>
              </w:rPr>
            </w:pPr>
            <w:r w:rsidRPr="00465A76">
              <w:rPr>
                <w:rFonts w:eastAsia="Times New Roman"/>
                <w:sz w:val="28"/>
                <w:szCs w:val="28"/>
              </w:rPr>
              <w:t xml:space="preserve">Для реализации программы используется </w:t>
            </w:r>
            <w:r w:rsidRPr="00465A76">
              <w:rPr>
                <w:rFonts w:eastAsia="Times New Roman"/>
                <w:b/>
                <w:i/>
                <w:sz w:val="28"/>
                <w:szCs w:val="28"/>
              </w:rPr>
              <w:t>линия учебн</w:t>
            </w:r>
            <w:r w:rsidR="00F03FCB">
              <w:rPr>
                <w:rFonts w:eastAsia="Times New Roman"/>
                <w:b/>
                <w:i/>
                <w:sz w:val="28"/>
                <w:szCs w:val="28"/>
              </w:rPr>
              <w:t>иков под редакцией Г.В.Москвина</w:t>
            </w:r>
            <w:r w:rsidRPr="00465A76">
              <w:rPr>
                <w:rFonts w:eastAsia="Times New Roman"/>
                <w:color w:val="000000"/>
                <w:sz w:val="28"/>
                <w:szCs w:val="28"/>
              </w:rPr>
              <w:t>с приложениями на электронном носителе:</w:t>
            </w:r>
          </w:p>
          <w:p w:rsidR="00DF23F6" w:rsidRPr="00F03FCB" w:rsidRDefault="00F03FCB" w:rsidP="00F03FCB">
            <w:pPr>
              <w:shd w:val="clear" w:color="auto" w:fill="FFFFFF"/>
              <w:rPr>
                <w:rFonts w:eastAsia="SimSun"/>
                <w:sz w:val="28"/>
                <w:szCs w:val="28"/>
                <w:lang w:eastAsia="zh-CN"/>
              </w:rPr>
            </w:pPr>
            <w:r>
              <w:rPr>
                <w:rFonts w:eastAsia="SimSun"/>
                <w:color w:val="000000"/>
                <w:spacing w:val="-5"/>
                <w:sz w:val="28"/>
                <w:szCs w:val="28"/>
                <w:lang w:eastAsia="zh-CN"/>
              </w:rPr>
              <w:t>- Литература 5 класс</w:t>
            </w:r>
            <w:r w:rsidRPr="00F03FCB">
              <w:rPr>
                <w:rFonts w:eastAsia="SimSun"/>
                <w:color w:val="000000"/>
                <w:spacing w:val="-5"/>
                <w:sz w:val="28"/>
                <w:szCs w:val="28"/>
                <w:lang w:eastAsia="zh-CN"/>
              </w:rPr>
              <w:t>.</w:t>
            </w:r>
            <w:r>
              <w:rPr>
                <w:rFonts w:eastAsia="SimSun"/>
                <w:color w:val="000000"/>
                <w:spacing w:val="-5"/>
                <w:sz w:val="28"/>
                <w:szCs w:val="28"/>
                <w:lang w:eastAsia="zh-CN"/>
              </w:rPr>
              <w:t xml:space="preserve"> Авторы:</w:t>
            </w:r>
            <w:r w:rsidRPr="00F03FCB">
              <w:rPr>
                <w:rFonts w:eastAsia="SimSun"/>
                <w:color w:val="000000"/>
                <w:spacing w:val="-5"/>
                <w:sz w:val="28"/>
                <w:szCs w:val="28"/>
                <w:lang w:eastAsia="zh-CN"/>
              </w:rPr>
              <w:t xml:space="preserve"> Г.В. Москвин, Н.Н. Пуряева, Е.Л. Ерохина в 2 ч. – 2-е изд. Перераб. – М.: Вентана-Граф, 2012 г.</w:t>
            </w:r>
          </w:p>
          <w:p w:rsidR="00F03FCB" w:rsidRPr="00F03FCB" w:rsidRDefault="00F03FCB" w:rsidP="00F03FCB">
            <w:pPr>
              <w:shd w:val="clear" w:color="auto" w:fill="FFFFFF"/>
              <w:rPr>
                <w:rFonts w:eastAsia="SimSun"/>
                <w:sz w:val="28"/>
                <w:szCs w:val="28"/>
                <w:lang w:eastAsia="zh-CN"/>
              </w:rPr>
            </w:pPr>
            <w:r>
              <w:rPr>
                <w:rFonts w:eastAsia="SimSun"/>
                <w:color w:val="000000"/>
                <w:spacing w:val="-5"/>
                <w:sz w:val="28"/>
                <w:szCs w:val="28"/>
                <w:lang w:eastAsia="zh-CN"/>
              </w:rPr>
              <w:t>- Литература 6 класс</w:t>
            </w:r>
            <w:r w:rsidRPr="00F03FCB">
              <w:rPr>
                <w:rFonts w:eastAsia="SimSun"/>
                <w:color w:val="000000"/>
                <w:spacing w:val="-5"/>
                <w:sz w:val="28"/>
                <w:szCs w:val="28"/>
                <w:lang w:eastAsia="zh-CN"/>
              </w:rPr>
              <w:t>.</w:t>
            </w:r>
            <w:r>
              <w:rPr>
                <w:rFonts w:eastAsia="SimSun"/>
                <w:color w:val="000000"/>
                <w:spacing w:val="-5"/>
                <w:sz w:val="28"/>
                <w:szCs w:val="28"/>
                <w:lang w:eastAsia="zh-CN"/>
              </w:rPr>
              <w:t xml:space="preserve"> Авторы:</w:t>
            </w:r>
            <w:r w:rsidRPr="00F03FCB">
              <w:rPr>
                <w:rFonts w:eastAsia="SimSun"/>
                <w:color w:val="000000"/>
                <w:spacing w:val="-5"/>
                <w:sz w:val="28"/>
                <w:szCs w:val="28"/>
                <w:lang w:eastAsia="zh-CN"/>
              </w:rPr>
              <w:t xml:space="preserve"> Г.В. Москвин, Н.Н. Пуряева, Е.Л. Ерохина в 2 ч. – 2-е изд. Перераб. – М.: Вентана-Граф, 2012 г.</w:t>
            </w:r>
          </w:p>
          <w:p w:rsidR="00634539" w:rsidRPr="00F03FCB" w:rsidRDefault="00634539" w:rsidP="00634539">
            <w:pPr>
              <w:shd w:val="clear" w:color="auto" w:fill="FFFFFF"/>
              <w:rPr>
                <w:rFonts w:eastAsia="SimSun"/>
                <w:sz w:val="28"/>
                <w:szCs w:val="28"/>
                <w:lang w:eastAsia="zh-CN"/>
              </w:rPr>
            </w:pPr>
            <w:r>
              <w:rPr>
                <w:rFonts w:eastAsia="SimSun"/>
                <w:color w:val="000000"/>
                <w:spacing w:val="-5"/>
                <w:sz w:val="28"/>
                <w:szCs w:val="28"/>
                <w:lang w:eastAsia="zh-CN"/>
              </w:rPr>
              <w:t>- Литература 7 класс</w:t>
            </w:r>
            <w:r w:rsidRPr="00F03FCB">
              <w:rPr>
                <w:rFonts w:eastAsia="SimSun"/>
                <w:color w:val="000000"/>
                <w:spacing w:val="-5"/>
                <w:sz w:val="28"/>
                <w:szCs w:val="28"/>
                <w:lang w:eastAsia="zh-CN"/>
              </w:rPr>
              <w:t>.</w:t>
            </w:r>
            <w:r>
              <w:rPr>
                <w:rFonts w:eastAsia="SimSun"/>
                <w:color w:val="000000"/>
                <w:spacing w:val="-5"/>
                <w:sz w:val="28"/>
                <w:szCs w:val="28"/>
                <w:lang w:eastAsia="zh-CN"/>
              </w:rPr>
              <w:t xml:space="preserve"> Авторы:</w:t>
            </w:r>
            <w:r w:rsidRPr="00F03FCB">
              <w:rPr>
                <w:rFonts w:eastAsia="SimSun"/>
                <w:color w:val="000000"/>
                <w:spacing w:val="-5"/>
                <w:sz w:val="28"/>
                <w:szCs w:val="28"/>
                <w:lang w:eastAsia="zh-CN"/>
              </w:rPr>
              <w:t xml:space="preserve"> Г.В. Москвин, Н.Н. Пуряева, Е.Л. Ерохина в 2 ч. – 2-е изд. Перераб. – М.: Вентана-Граф, 2012 г.</w:t>
            </w:r>
          </w:p>
          <w:p w:rsidR="00634539" w:rsidRPr="00634539" w:rsidRDefault="00634539" w:rsidP="00634539">
            <w:pPr>
              <w:shd w:val="clear" w:color="auto" w:fill="FFFFFF"/>
              <w:rPr>
                <w:rFonts w:eastAsia="SimSun"/>
                <w:sz w:val="28"/>
                <w:szCs w:val="28"/>
                <w:lang w:eastAsia="zh-CN"/>
              </w:rPr>
            </w:pPr>
            <w:r>
              <w:rPr>
                <w:rFonts w:eastAsia="SimSun"/>
                <w:color w:val="000000"/>
                <w:spacing w:val="-5"/>
                <w:sz w:val="28"/>
                <w:szCs w:val="28"/>
                <w:lang w:eastAsia="zh-CN"/>
              </w:rPr>
              <w:t>- Литература 8 класс</w:t>
            </w:r>
            <w:r w:rsidRPr="00F03FCB">
              <w:rPr>
                <w:rFonts w:eastAsia="SimSun"/>
                <w:color w:val="000000"/>
                <w:spacing w:val="-5"/>
                <w:sz w:val="28"/>
                <w:szCs w:val="28"/>
                <w:lang w:eastAsia="zh-CN"/>
              </w:rPr>
              <w:t>.</w:t>
            </w:r>
            <w:r>
              <w:rPr>
                <w:rFonts w:eastAsia="SimSun"/>
                <w:color w:val="000000"/>
                <w:spacing w:val="-5"/>
                <w:sz w:val="28"/>
                <w:szCs w:val="28"/>
                <w:lang w:eastAsia="zh-CN"/>
              </w:rPr>
              <w:t xml:space="preserve"> Авторы:</w:t>
            </w:r>
            <w:r w:rsidRPr="00F03FCB">
              <w:rPr>
                <w:rFonts w:eastAsia="SimSun"/>
                <w:color w:val="000000"/>
                <w:spacing w:val="-5"/>
                <w:sz w:val="28"/>
                <w:szCs w:val="28"/>
                <w:lang w:eastAsia="zh-CN"/>
              </w:rPr>
              <w:t xml:space="preserve"> Г.В. Москвин, Н.Н. Пуряева, Е.Л. Ерохина в 2 ч. – 2-е изд. Перераб. – М.: Вентана-Граф, 2012 г.</w:t>
            </w:r>
          </w:p>
          <w:p w:rsidR="00634539" w:rsidRPr="00F03FCB" w:rsidRDefault="00634539" w:rsidP="00634539">
            <w:pPr>
              <w:shd w:val="clear" w:color="auto" w:fill="FFFFFF"/>
              <w:rPr>
                <w:rFonts w:eastAsia="SimSun"/>
                <w:sz w:val="28"/>
                <w:szCs w:val="28"/>
                <w:lang w:eastAsia="zh-CN"/>
              </w:rPr>
            </w:pPr>
            <w:r>
              <w:rPr>
                <w:rFonts w:eastAsia="SimSun"/>
                <w:color w:val="000000"/>
                <w:spacing w:val="-5"/>
                <w:sz w:val="28"/>
                <w:szCs w:val="28"/>
                <w:lang w:eastAsia="zh-CN"/>
              </w:rPr>
              <w:t>- Литература 9 класс</w:t>
            </w:r>
            <w:r w:rsidRPr="00F03FCB">
              <w:rPr>
                <w:rFonts w:eastAsia="SimSun"/>
                <w:color w:val="000000"/>
                <w:spacing w:val="-5"/>
                <w:sz w:val="28"/>
                <w:szCs w:val="28"/>
                <w:lang w:eastAsia="zh-CN"/>
              </w:rPr>
              <w:t>.</w:t>
            </w:r>
            <w:r>
              <w:rPr>
                <w:rFonts w:eastAsia="SimSun"/>
                <w:color w:val="000000"/>
                <w:spacing w:val="-5"/>
                <w:sz w:val="28"/>
                <w:szCs w:val="28"/>
                <w:lang w:eastAsia="zh-CN"/>
              </w:rPr>
              <w:t xml:space="preserve"> Авторы:</w:t>
            </w:r>
            <w:r w:rsidRPr="00F03FCB">
              <w:rPr>
                <w:rFonts w:eastAsia="SimSun"/>
                <w:color w:val="000000"/>
                <w:spacing w:val="-5"/>
                <w:sz w:val="28"/>
                <w:szCs w:val="28"/>
                <w:lang w:eastAsia="zh-CN"/>
              </w:rPr>
              <w:t xml:space="preserve"> Г.В. Москвин, Н.Н. Пуряева, Е.Л. Ерохина в 2 ч. – 2-е изд. Перераб. – М.: Вентана-Граф, 2012 г.</w:t>
            </w:r>
          </w:p>
          <w:p w:rsidR="00634539" w:rsidRPr="00465A76" w:rsidRDefault="00634539" w:rsidP="00634539">
            <w:pPr>
              <w:shd w:val="clear" w:color="auto" w:fill="FFFFFF"/>
              <w:rPr>
                <w:rFonts w:eastAsia="Times New Roman"/>
                <w:color w:val="000000"/>
                <w:sz w:val="28"/>
                <w:szCs w:val="28"/>
              </w:rPr>
            </w:pPr>
          </w:p>
          <w:p w:rsidR="00634539" w:rsidRPr="00465A76" w:rsidRDefault="00634539" w:rsidP="00634539">
            <w:pPr>
              <w:shd w:val="clear" w:color="auto" w:fill="FFFFFF"/>
              <w:rPr>
                <w:rFonts w:eastAsia="Times New Roman"/>
                <w:color w:val="000000"/>
                <w:sz w:val="28"/>
                <w:szCs w:val="28"/>
              </w:rPr>
            </w:pPr>
          </w:p>
          <w:p w:rsidR="00F03FCB" w:rsidRPr="00465A76" w:rsidRDefault="00F03FCB" w:rsidP="00465A76">
            <w:pPr>
              <w:shd w:val="clear" w:color="auto" w:fill="FFFFFF"/>
              <w:rPr>
                <w:rFonts w:eastAsia="Times New Roman"/>
                <w:color w:val="000000"/>
                <w:sz w:val="28"/>
                <w:szCs w:val="28"/>
              </w:rPr>
            </w:pPr>
          </w:p>
          <w:p w:rsidR="00DF23F6" w:rsidRPr="00465A76" w:rsidRDefault="00DF23F6" w:rsidP="00634539">
            <w:pPr>
              <w:textAlignment w:val="baseline"/>
              <w:rPr>
                <w:rFonts w:eastAsia="Times New Roman"/>
                <w:bCs/>
                <w:iCs/>
                <w:color w:val="000000"/>
                <w:sz w:val="28"/>
                <w:szCs w:val="28"/>
              </w:rPr>
            </w:pPr>
          </w:p>
        </w:tc>
      </w:tr>
      <w:tr w:rsidR="00DF23F6" w:rsidRPr="00465A76" w:rsidTr="00DF23F6">
        <w:tc>
          <w:tcPr>
            <w:tcW w:w="2518" w:type="dxa"/>
          </w:tcPr>
          <w:p w:rsidR="00DF23F6" w:rsidRPr="00465A76" w:rsidRDefault="00DF23F6" w:rsidP="00465A76">
            <w:pPr>
              <w:keepNext/>
              <w:keepLines/>
              <w:jc w:val="both"/>
              <w:outlineLvl w:val="0"/>
              <w:rPr>
                <w:rFonts w:eastAsia="Times New Roman"/>
                <w:b/>
                <w:bCs/>
                <w:iCs/>
                <w:color w:val="000000"/>
                <w:sz w:val="28"/>
                <w:szCs w:val="28"/>
              </w:rPr>
            </w:pPr>
            <w:r w:rsidRPr="00465A76">
              <w:rPr>
                <w:rFonts w:eastAsia="Times New Roman"/>
                <w:b/>
                <w:bCs/>
                <w:iCs/>
                <w:color w:val="000000"/>
                <w:sz w:val="28"/>
                <w:szCs w:val="28"/>
              </w:rPr>
              <w:t xml:space="preserve">Количество часов на реализацию учебной программы </w:t>
            </w:r>
          </w:p>
        </w:tc>
        <w:tc>
          <w:tcPr>
            <w:tcW w:w="7053" w:type="dxa"/>
          </w:tcPr>
          <w:p w:rsidR="00DF23F6" w:rsidRPr="00465A76" w:rsidRDefault="00634539" w:rsidP="00465A76">
            <w:pPr>
              <w:keepNext/>
              <w:keepLines/>
              <w:jc w:val="both"/>
              <w:outlineLvl w:val="0"/>
              <w:rPr>
                <w:rFonts w:eastAsia="Times New Roman"/>
                <w:bCs/>
                <w:iCs/>
                <w:color w:val="000000"/>
                <w:sz w:val="28"/>
                <w:szCs w:val="28"/>
              </w:rPr>
            </w:pPr>
            <w:r>
              <w:rPr>
                <w:rFonts w:eastAsia="Times New Roman"/>
                <w:bCs/>
                <w:iCs/>
                <w:color w:val="000000"/>
                <w:sz w:val="28"/>
                <w:szCs w:val="28"/>
              </w:rPr>
              <w:t>Всего: 352</w:t>
            </w:r>
            <w:r w:rsidR="00DF23F6" w:rsidRPr="00465A76">
              <w:rPr>
                <w:rFonts w:eastAsia="Times New Roman"/>
                <w:bCs/>
                <w:iCs/>
                <w:color w:val="000000"/>
                <w:sz w:val="28"/>
                <w:szCs w:val="28"/>
              </w:rPr>
              <w:t>, в том числе по классам</w:t>
            </w:r>
          </w:p>
          <w:p w:rsidR="00DF23F6" w:rsidRPr="00465A76" w:rsidRDefault="00DF23F6" w:rsidP="00465A76">
            <w:pPr>
              <w:keepNext/>
              <w:keepLines/>
              <w:jc w:val="both"/>
              <w:outlineLvl w:val="0"/>
              <w:rPr>
                <w:rFonts w:eastAsia="Times New Roman"/>
                <w:bCs/>
                <w:iCs/>
                <w:color w:val="000000"/>
                <w:sz w:val="28"/>
                <w:szCs w:val="28"/>
              </w:rPr>
            </w:pPr>
            <w:r w:rsidRPr="00465A76">
              <w:rPr>
                <w:rFonts w:eastAsia="Times New Roman"/>
                <w:bCs/>
                <w:iCs/>
                <w:color w:val="000000"/>
                <w:sz w:val="28"/>
                <w:szCs w:val="28"/>
              </w:rPr>
              <w:t>5 класс – 105( 3 ч.в неделю , 35 учебных недель )</w:t>
            </w:r>
          </w:p>
          <w:p w:rsidR="00DF23F6" w:rsidRPr="00465A76" w:rsidRDefault="00DF23F6" w:rsidP="00465A76">
            <w:pPr>
              <w:keepNext/>
              <w:keepLines/>
              <w:jc w:val="both"/>
              <w:outlineLvl w:val="0"/>
              <w:rPr>
                <w:rFonts w:eastAsia="Times New Roman"/>
                <w:bCs/>
                <w:iCs/>
                <w:color w:val="000000"/>
                <w:sz w:val="28"/>
                <w:szCs w:val="28"/>
              </w:rPr>
            </w:pPr>
            <w:r w:rsidRPr="00465A76">
              <w:rPr>
                <w:rFonts w:eastAsia="Times New Roman"/>
                <w:bCs/>
                <w:iCs/>
                <w:color w:val="000000"/>
                <w:sz w:val="28"/>
                <w:szCs w:val="28"/>
              </w:rPr>
              <w:t>6 класс - 105( 3 ч.в неделю , 35 учебных недель )</w:t>
            </w:r>
          </w:p>
          <w:p w:rsidR="00DF23F6" w:rsidRPr="00465A76" w:rsidRDefault="00DF23F6" w:rsidP="00465A76">
            <w:pPr>
              <w:keepNext/>
              <w:keepLines/>
              <w:jc w:val="both"/>
              <w:outlineLvl w:val="0"/>
              <w:rPr>
                <w:rFonts w:eastAsia="Times New Roman"/>
                <w:bCs/>
                <w:iCs/>
                <w:color w:val="000000"/>
                <w:sz w:val="28"/>
                <w:szCs w:val="28"/>
              </w:rPr>
            </w:pPr>
            <w:r w:rsidRPr="00465A76">
              <w:rPr>
                <w:rFonts w:eastAsia="Times New Roman"/>
                <w:bCs/>
                <w:iCs/>
                <w:color w:val="000000"/>
                <w:sz w:val="28"/>
                <w:szCs w:val="28"/>
              </w:rPr>
              <w:t>7 класс – 70 ( 2 ч.в неделю , 35 учебных недель )</w:t>
            </w:r>
          </w:p>
          <w:p w:rsidR="00DF23F6" w:rsidRPr="00465A76" w:rsidRDefault="00DF23F6" w:rsidP="00465A76">
            <w:pPr>
              <w:keepNext/>
              <w:keepLines/>
              <w:jc w:val="both"/>
              <w:outlineLvl w:val="0"/>
              <w:rPr>
                <w:rFonts w:eastAsia="Times New Roman"/>
                <w:bCs/>
                <w:iCs/>
                <w:color w:val="000000"/>
                <w:sz w:val="28"/>
                <w:szCs w:val="28"/>
              </w:rPr>
            </w:pPr>
            <w:r w:rsidRPr="00465A76">
              <w:rPr>
                <w:rFonts w:eastAsia="Times New Roman"/>
                <w:bCs/>
                <w:iCs/>
                <w:color w:val="000000"/>
                <w:sz w:val="28"/>
                <w:szCs w:val="28"/>
              </w:rPr>
              <w:t>8 класс – 70 ( 2 ч.в неделю , 35 учебных недель )</w:t>
            </w:r>
          </w:p>
          <w:p w:rsidR="00DF23F6" w:rsidRPr="00465A76" w:rsidRDefault="00DF23F6" w:rsidP="00465A76">
            <w:pPr>
              <w:keepNext/>
              <w:keepLines/>
              <w:jc w:val="both"/>
              <w:outlineLvl w:val="0"/>
              <w:rPr>
                <w:rFonts w:eastAsia="Times New Roman"/>
                <w:bCs/>
                <w:iCs/>
                <w:color w:val="000000"/>
                <w:sz w:val="28"/>
                <w:szCs w:val="28"/>
              </w:rPr>
            </w:pPr>
            <w:r w:rsidRPr="00465A76">
              <w:rPr>
                <w:rFonts w:eastAsia="Times New Roman"/>
                <w:bCs/>
                <w:iCs/>
                <w:color w:val="000000"/>
                <w:sz w:val="28"/>
                <w:szCs w:val="28"/>
              </w:rPr>
              <w:t>9 класс - 102( 3 ч.в неделю , 34 учебные недели )</w:t>
            </w:r>
          </w:p>
        </w:tc>
      </w:tr>
      <w:tr w:rsidR="00DF23F6" w:rsidRPr="00465A76" w:rsidTr="00DF23F6">
        <w:tc>
          <w:tcPr>
            <w:tcW w:w="2518" w:type="dxa"/>
          </w:tcPr>
          <w:p w:rsidR="00DF23F6" w:rsidRPr="00465A76" w:rsidRDefault="00DF23F6" w:rsidP="00465A76">
            <w:pPr>
              <w:keepNext/>
              <w:keepLines/>
              <w:jc w:val="both"/>
              <w:outlineLvl w:val="0"/>
              <w:rPr>
                <w:rFonts w:eastAsia="Times New Roman"/>
                <w:b/>
                <w:bCs/>
                <w:iCs/>
                <w:color w:val="000000"/>
                <w:sz w:val="28"/>
                <w:szCs w:val="28"/>
              </w:rPr>
            </w:pPr>
            <w:r w:rsidRPr="00465A76">
              <w:rPr>
                <w:rFonts w:eastAsia="Times New Roman"/>
                <w:b/>
                <w:bCs/>
                <w:iCs/>
                <w:color w:val="000000"/>
                <w:sz w:val="28"/>
                <w:szCs w:val="28"/>
              </w:rPr>
              <w:t>Цели, задачи рабочей программы</w:t>
            </w:r>
          </w:p>
        </w:tc>
        <w:tc>
          <w:tcPr>
            <w:tcW w:w="7053" w:type="dxa"/>
          </w:tcPr>
          <w:p w:rsidR="00DF23F6" w:rsidRPr="00465A76" w:rsidRDefault="00DF23F6" w:rsidP="00465A76">
            <w:pPr>
              <w:rPr>
                <w:sz w:val="28"/>
                <w:szCs w:val="28"/>
              </w:rPr>
            </w:pPr>
            <w:r w:rsidRPr="00465A76">
              <w:rPr>
                <w:sz w:val="28"/>
                <w:szCs w:val="28"/>
              </w:rPr>
              <w:t>Цель – создание условий для планирования, организации и управления воспитательно-образовательным процессом по учебному предмету.</w:t>
            </w:r>
          </w:p>
          <w:p w:rsidR="00DF23F6" w:rsidRPr="00465A76" w:rsidRDefault="00DF23F6" w:rsidP="00465A76">
            <w:pPr>
              <w:rPr>
                <w:sz w:val="28"/>
                <w:szCs w:val="28"/>
              </w:rPr>
            </w:pPr>
            <w:r w:rsidRPr="00465A76">
              <w:rPr>
                <w:sz w:val="28"/>
                <w:szCs w:val="28"/>
              </w:rPr>
              <w:t>Задачи:</w:t>
            </w:r>
          </w:p>
          <w:p w:rsidR="00DF23F6" w:rsidRPr="00465A76" w:rsidRDefault="00DF23F6" w:rsidP="00465A76">
            <w:pPr>
              <w:rPr>
                <w:sz w:val="28"/>
                <w:szCs w:val="28"/>
              </w:rPr>
            </w:pPr>
            <w:r w:rsidRPr="00465A76">
              <w:rPr>
                <w:sz w:val="28"/>
                <w:szCs w:val="28"/>
              </w:rPr>
              <w:t>1.  Дать представление о практической реализации требований ФГОС ООО при изучении учебного предмета.</w:t>
            </w:r>
          </w:p>
          <w:p w:rsidR="00DF23F6" w:rsidRPr="00465A76" w:rsidRDefault="00DF23F6" w:rsidP="00465A76">
            <w:pPr>
              <w:rPr>
                <w:sz w:val="28"/>
                <w:szCs w:val="28"/>
              </w:rPr>
            </w:pPr>
            <w:r w:rsidRPr="00465A76">
              <w:rPr>
                <w:sz w:val="28"/>
                <w:szCs w:val="28"/>
              </w:rPr>
              <w:t xml:space="preserve">2.  Определить содержание и объем образования обучающихся с  учетом целей, задач и особенностей </w:t>
            </w:r>
            <w:r w:rsidRPr="00465A76">
              <w:rPr>
                <w:sz w:val="28"/>
                <w:szCs w:val="28"/>
              </w:rPr>
              <w:lastRenderedPageBreak/>
              <w:t xml:space="preserve">воспитательно-образовательного процесса образовательного учреждения </w:t>
            </w:r>
          </w:p>
          <w:p w:rsidR="008B039B" w:rsidRPr="00465A76" w:rsidRDefault="008B039B" w:rsidP="00465A76">
            <w:pPr>
              <w:rPr>
                <w:sz w:val="28"/>
                <w:szCs w:val="28"/>
              </w:rPr>
            </w:pPr>
            <w:r w:rsidRPr="00465A76">
              <w:rPr>
                <w:sz w:val="28"/>
                <w:szCs w:val="28"/>
              </w:rPr>
              <w:t>Литература – учебный предмет, освоение содержания которого направлено:</w:t>
            </w:r>
          </w:p>
          <w:p w:rsidR="00DF23F6" w:rsidRPr="00465A76" w:rsidRDefault="00DF23F6" w:rsidP="00465A76">
            <w:pPr>
              <w:rPr>
                <w:sz w:val="28"/>
                <w:szCs w:val="28"/>
              </w:rPr>
            </w:pPr>
            <w:r w:rsidRPr="00465A76">
              <w:rPr>
                <w:sz w:val="28"/>
                <w:szCs w:val="28"/>
              </w:rPr>
              <w:t>-</w:t>
            </w:r>
            <w:r w:rsidR="008B039B" w:rsidRPr="00465A76">
              <w:rPr>
                <w:sz w:val="28"/>
                <w:szCs w:val="28"/>
              </w:rPr>
              <w:t xml:space="preserve"> на </w:t>
            </w:r>
            <w:r w:rsidRPr="00465A76">
              <w:rPr>
                <w:sz w:val="28"/>
                <w:szCs w:val="28"/>
              </w:rPr>
              <w:t xml:space="preserve"> последовательное формирование читательской культуры через приобщение к чтению художественной литературы; </w:t>
            </w:r>
          </w:p>
          <w:p w:rsidR="00DF23F6" w:rsidRPr="00465A76" w:rsidRDefault="00DF23F6" w:rsidP="00465A76">
            <w:pPr>
              <w:rPr>
                <w:sz w:val="28"/>
                <w:szCs w:val="28"/>
              </w:rPr>
            </w:pPr>
            <w:r w:rsidRPr="00465A76">
              <w:rPr>
                <w:sz w:val="28"/>
                <w:szCs w:val="28"/>
              </w:rPr>
              <w:t>-</w:t>
            </w:r>
            <w:r w:rsidR="008B039B" w:rsidRPr="00465A76">
              <w:rPr>
                <w:sz w:val="28"/>
                <w:szCs w:val="28"/>
              </w:rPr>
              <w:t xml:space="preserve"> на</w:t>
            </w:r>
            <w:r w:rsidRPr="00465A76">
              <w:rPr>
                <w:sz w:val="28"/>
                <w:szCs w:val="28"/>
              </w:rPr>
              <w:t xml:space="preserve"> освоение общекультурных навыков чтения, восприятия художественного языка и понимания художественного смысла литературных произведений; </w:t>
            </w:r>
          </w:p>
          <w:p w:rsidR="00DF23F6" w:rsidRPr="00465A76" w:rsidRDefault="00DF23F6" w:rsidP="00465A76">
            <w:pPr>
              <w:rPr>
                <w:sz w:val="28"/>
                <w:szCs w:val="28"/>
              </w:rPr>
            </w:pPr>
            <w:r w:rsidRPr="00465A76">
              <w:rPr>
                <w:sz w:val="28"/>
                <w:szCs w:val="28"/>
              </w:rPr>
              <w:t>-</w:t>
            </w:r>
            <w:r w:rsidR="008B039B" w:rsidRPr="00465A76">
              <w:rPr>
                <w:sz w:val="28"/>
                <w:szCs w:val="28"/>
              </w:rPr>
              <w:t xml:space="preserve"> на</w:t>
            </w:r>
            <w:r w:rsidRPr="00465A76">
              <w:rPr>
                <w:sz w:val="28"/>
                <w:szCs w:val="28"/>
              </w:rPr>
              <w:t xml:space="preserve"> развитие эмоциональной сферы личности, образного, ассоциативного и логического мышления;</w:t>
            </w:r>
          </w:p>
          <w:p w:rsidR="00DF23F6" w:rsidRPr="00465A76" w:rsidRDefault="00DF23F6" w:rsidP="00465A76">
            <w:pPr>
              <w:rPr>
                <w:sz w:val="28"/>
                <w:szCs w:val="28"/>
              </w:rPr>
            </w:pPr>
            <w:r w:rsidRPr="00465A76">
              <w:rPr>
                <w:sz w:val="28"/>
                <w:szCs w:val="28"/>
              </w:rPr>
              <w:t>-</w:t>
            </w:r>
            <w:r w:rsidR="008B039B" w:rsidRPr="00465A76">
              <w:rPr>
                <w:sz w:val="28"/>
                <w:szCs w:val="28"/>
              </w:rPr>
              <w:t xml:space="preserve"> на </w:t>
            </w:r>
            <w:r w:rsidRPr="00465A76">
              <w:rPr>
                <w:sz w:val="28"/>
                <w:szCs w:val="28"/>
              </w:rPr>
              <w:t>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DF23F6" w:rsidRPr="00465A76" w:rsidRDefault="00DF23F6" w:rsidP="00465A76">
            <w:pPr>
              <w:rPr>
                <w:sz w:val="28"/>
                <w:szCs w:val="28"/>
              </w:rPr>
            </w:pPr>
            <w:r w:rsidRPr="00465A76">
              <w:rPr>
                <w:sz w:val="28"/>
                <w:szCs w:val="28"/>
              </w:rPr>
              <w:t xml:space="preserve">- </w:t>
            </w:r>
            <w:r w:rsidR="008B039B" w:rsidRPr="00465A76">
              <w:rPr>
                <w:sz w:val="28"/>
                <w:szCs w:val="28"/>
              </w:rPr>
              <w:t xml:space="preserve">на </w:t>
            </w:r>
            <w:r w:rsidRPr="00465A76">
              <w:rPr>
                <w:sz w:val="28"/>
                <w:szCs w:val="28"/>
              </w:rPr>
              <w:t>формирование потребности и способности выражения себя в слове.</w:t>
            </w:r>
          </w:p>
          <w:p w:rsidR="00DF23F6" w:rsidRPr="00465A76" w:rsidRDefault="00DF23F6" w:rsidP="00465A76">
            <w:pPr>
              <w:rPr>
                <w:sz w:val="28"/>
                <w:szCs w:val="28"/>
              </w:rPr>
            </w:pPr>
            <w:r w:rsidRPr="00465A76">
              <w:rPr>
                <w:sz w:val="28"/>
                <w:szCs w:val="28"/>
              </w:rPr>
              <w:t xml:space="preserve">В </w:t>
            </w:r>
            <w:r w:rsidRPr="00465A76">
              <w:rPr>
                <w:b/>
                <w:sz w:val="28"/>
                <w:szCs w:val="28"/>
              </w:rPr>
              <w:t xml:space="preserve">цели </w:t>
            </w:r>
            <w:r w:rsidRPr="00465A76">
              <w:rPr>
                <w:sz w:val="28"/>
                <w:szCs w:val="28"/>
              </w:rPr>
              <w:t>предмета «Литература»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8B039B" w:rsidRPr="00465A76" w:rsidRDefault="008B039B" w:rsidP="00465A76">
            <w:pPr>
              <w:pStyle w:val="30"/>
              <w:spacing w:after="0" w:line="240" w:lineRule="auto"/>
              <w:ind w:left="0" w:firstLine="709"/>
              <w:rPr>
                <w:rFonts w:ascii="Times New Roman" w:hAnsi="Times New Roman"/>
                <w:sz w:val="28"/>
                <w:szCs w:val="28"/>
              </w:rPr>
            </w:pPr>
            <w:r w:rsidRPr="00465A76">
              <w:rPr>
                <w:rFonts w:ascii="Times New Roman" w:hAnsi="Times New Roman"/>
                <w:sz w:val="28"/>
                <w:szCs w:val="28"/>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8B039B" w:rsidRPr="00465A76" w:rsidRDefault="00DF23F6" w:rsidP="00465A76">
            <w:pPr>
              <w:pStyle w:val="30"/>
              <w:spacing w:after="0" w:line="240" w:lineRule="auto"/>
              <w:ind w:left="0" w:firstLine="709"/>
              <w:jc w:val="both"/>
              <w:rPr>
                <w:rFonts w:ascii="Times New Roman" w:hAnsi="Times New Roman"/>
                <w:sz w:val="28"/>
                <w:szCs w:val="28"/>
              </w:rPr>
            </w:pPr>
            <w:r w:rsidRPr="00465A76">
              <w:rPr>
                <w:rFonts w:ascii="Times New Roman" w:hAnsi="Times New Roman"/>
                <w:b/>
                <w:sz w:val="28"/>
                <w:szCs w:val="28"/>
              </w:rPr>
              <w:t>Стратегическая цель изучения литературы</w:t>
            </w:r>
            <w:r w:rsidRPr="00465A76">
              <w:rPr>
                <w:rFonts w:ascii="Times New Roman" w:hAnsi="Times New Roman"/>
                <w:sz w:val="28"/>
                <w:szCs w:val="28"/>
              </w:rPr>
              <w:t xml:space="preserve"> на этапе основного общего образования:  формирование потребности в качественном чтении, формирование культуры читательского восприятия и</w:t>
            </w:r>
            <w:r w:rsidR="008B039B" w:rsidRPr="00465A76">
              <w:rPr>
                <w:rFonts w:ascii="Times New Roman" w:hAnsi="Times New Roman"/>
                <w:sz w:val="28"/>
                <w:szCs w:val="28"/>
              </w:rPr>
              <w:t xml:space="preserve"> понимания литературных текстов.</w:t>
            </w:r>
            <w:r w:rsidR="008B039B" w:rsidRPr="00465A76">
              <w:rPr>
                <w:rFonts w:ascii="Times New Roman" w:hAnsi="Times New Roman"/>
                <w:sz w:val="28"/>
                <w:szCs w:val="28"/>
                <w:u w:val="single"/>
              </w:rPr>
              <w:t>Э</w:t>
            </w:r>
            <w:r w:rsidRPr="00465A76">
              <w:rPr>
                <w:rFonts w:ascii="Times New Roman" w:hAnsi="Times New Roman"/>
                <w:sz w:val="28"/>
                <w:szCs w:val="28"/>
                <w:u w:val="single"/>
              </w:rPr>
              <w:t>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r w:rsidRPr="00465A76">
              <w:rPr>
                <w:rFonts w:ascii="Times New Roman" w:hAnsi="Times New Roman"/>
                <w:sz w:val="28"/>
                <w:szCs w:val="28"/>
              </w:rPr>
              <w:t>.</w:t>
            </w:r>
            <w:r w:rsidR="008B039B" w:rsidRPr="00465A76">
              <w:rPr>
                <w:rFonts w:ascii="Times New Roman" w:hAnsi="Times New Roman"/>
                <w:sz w:val="28"/>
                <w:szCs w:val="28"/>
              </w:rPr>
              <w:t xml:space="preserve">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w:t>
            </w:r>
            <w:r w:rsidR="008B039B" w:rsidRPr="00465A76">
              <w:rPr>
                <w:rFonts w:ascii="Times New Roman" w:hAnsi="Times New Roman"/>
                <w:sz w:val="28"/>
                <w:szCs w:val="28"/>
              </w:rPr>
              <w:lastRenderedPageBreak/>
              <w:t xml:space="preserve">потребность в осмыслении прочитанного, формируется художественный вкус. </w:t>
            </w:r>
          </w:p>
          <w:p w:rsidR="008B039B" w:rsidRPr="00465A76" w:rsidRDefault="008B039B" w:rsidP="00465A76">
            <w:pPr>
              <w:pStyle w:val="30"/>
              <w:spacing w:after="0" w:line="240" w:lineRule="auto"/>
              <w:ind w:left="0" w:firstLine="709"/>
              <w:jc w:val="both"/>
              <w:rPr>
                <w:rFonts w:ascii="Times New Roman" w:hAnsi="Times New Roman"/>
                <w:sz w:val="28"/>
                <w:szCs w:val="28"/>
              </w:rPr>
            </w:pPr>
            <w:r w:rsidRPr="00465A76">
              <w:rPr>
                <w:rFonts w:ascii="Times New Roman" w:hAnsi="Times New Roman"/>
                <w:sz w:val="28"/>
                <w:szCs w:val="28"/>
              </w:rPr>
              <w:t xml:space="preserve">Изучение литературы в основной школе (5-9 классы) закладывает необходимый фундамент для достижения перечисленных целей. </w:t>
            </w:r>
          </w:p>
          <w:p w:rsidR="008B039B" w:rsidRPr="00465A76" w:rsidRDefault="008B039B" w:rsidP="00465A76">
            <w:pPr>
              <w:ind w:firstLine="709"/>
              <w:jc w:val="both"/>
              <w:rPr>
                <w:bCs/>
                <w:sz w:val="28"/>
                <w:szCs w:val="28"/>
              </w:rPr>
            </w:pPr>
            <w:r w:rsidRPr="00465A76">
              <w:rPr>
                <w:bCs/>
                <w:sz w:val="28"/>
                <w:szCs w:val="28"/>
              </w:rPr>
              <w:t>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w:t>
            </w:r>
            <w:r w:rsidRPr="00465A76">
              <w:rPr>
                <w:sz w:val="28"/>
                <w:szCs w:val="28"/>
              </w:rPr>
              <w:t>вслух, про себя, по ролям; чтения аналитического, выборочного, комментированного, сопоставительного и др.) и</w:t>
            </w:r>
            <w:r w:rsidRPr="00465A76">
              <w:rPr>
                <w:bCs/>
                <w:sz w:val="28"/>
                <w:szCs w:val="28"/>
              </w:rPr>
              <w:t xml:space="preserve"> базовых навыков творческого и академического письма, последовательно формирующихся на уроках литературы.</w:t>
            </w:r>
          </w:p>
          <w:p w:rsidR="008B039B" w:rsidRPr="00465A76" w:rsidRDefault="008B039B" w:rsidP="00465A76">
            <w:pPr>
              <w:pStyle w:val="30"/>
              <w:spacing w:after="0" w:line="240" w:lineRule="auto"/>
              <w:ind w:left="0" w:firstLine="709"/>
              <w:jc w:val="both"/>
              <w:rPr>
                <w:rFonts w:ascii="Times New Roman" w:hAnsi="Times New Roman"/>
                <w:sz w:val="28"/>
                <w:szCs w:val="28"/>
              </w:rPr>
            </w:pPr>
            <w:r w:rsidRPr="00465A76">
              <w:rPr>
                <w:rFonts w:ascii="Times New Roman" w:hAnsi="Times New Roman"/>
                <w:sz w:val="28"/>
                <w:szCs w:val="28"/>
              </w:rPr>
              <w:t xml:space="preserve">Изучение литературы в школе решает следующие образовательные </w:t>
            </w:r>
            <w:r w:rsidRPr="00465A76">
              <w:rPr>
                <w:rFonts w:ascii="Times New Roman" w:hAnsi="Times New Roman"/>
                <w:b/>
                <w:bCs/>
                <w:sz w:val="28"/>
                <w:szCs w:val="28"/>
              </w:rPr>
              <w:t>задачи</w:t>
            </w:r>
            <w:r w:rsidRPr="00465A76">
              <w:rPr>
                <w:rFonts w:ascii="Times New Roman" w:hAnsi="Times New Roman"/>
                <w:sz w:val="28"/>
                <w:szCs w:val="28"/>
              </w:rPr>
              <w:t>:</w:t>
            </w:r>
          </w:p>
          <w:p w:rsidR="008B039B" w:rsidRPr="00465A76" w:rsidRDefault="008B039B" w:rsidP="00465A76">
            <w:pPr>
              <w:pStyle w:val="a9"/>
              <w:widowControl/>
              <w:numPr>
                <w:ilvl w:val="0"/>
                <w:numId w:val="29"/>
              </w:numPr>
              <w:autoSpaceDE/>
              <w:autoSpaceDN/>
              <w:adjustRightInd/>
              <w:ind w:left="0" w:firstLine="709"/>
              <w:jc w:val="both"/>
              <w:rPr>
                <w:i/>
                <w:sz w:val="28"/>
                <w:szCs w:val="28"/>
              </w:rPr>
            </w:pPr>
            <w:r w:rsidRPr="00465A76">
              <w:rPr>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8B039B" w:rsidRPr="00465A76" w:rsidRDefault="008B039B" w:rsidP="00465A76">
            <w:pPr>
              <w:pStyle w:val="a9"/>
              <w:widowControl/>
              <w:numPr>
                <w:ilvl w:val="0"/>
                <w:numId w:val="29"/>
              </w:numPr>
              <w:autoSpaceDE/>
              <w:autoSpaceDN/>
              <w:adjustRightInd/>
              <w:ind w:left="0" w:firstLine="709"/>
              <w:jc w:val="both"/>
              <w:rPr>
                <w:i/>
                <w:sz w:val="28"/>
                <w:szCs w:val="28"/>
              </w:rPr>
            </w:pPr>
            <w:r w:rsidRPr="00465A76">
              <w:rPr>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rsidR="008B039B" w:rsidRPr="00465A76" w:rsidRDefault="008B039B" w:rsidP="00465A76">
            <w:pPr>
              <w:pStyle w:val="a9"/>
              <w:widowControl/>
              <w:numPr>
                <w:ilvl w:val="0"/>
                <w:numId w:val="29"/>
              </w:numPr>
              <w:autoSpaceDE/>
              <w:autoSpaceDN/>
              <w:adjustRightInd/>
              <w:ind w:left="0" w:firstLine="709"/>
              <w:jc w:val="both"/>
              <w:rPr>
                <w:i/>
                <w:sz w:val="28"/>
                <w:szCs w:val="28"/>
              </w:rPr>
            </w:pPr>
            <w:r w:rsidRPr="00465A76">
              <w:rPr>
                <w:rFonts w:eastAsia="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8B039B" w:rsidRPr="00465A76" w:rsidRDefault="008B039B" w:rsidP="00465A76">
            <w:pPr>
              <w:pStyle w:val="a9"/>
              <w:widowControl/>
              <w:numPr>
                <w:ilvl w:val="0"/>
                <w:numId w:val="29"/>
              </w:numPr>
              <w:autoSpaceDE/>
              <w:autoSpaceDN/>
              <w:adjustRightInd/>
              <w:ind w:left="0" w:firstLine="709"/>
              <w:jc w:val="both"/>
              <w:rPr>
                <w:i/>
                <w:sz w:val="28"/>
                <w:szCs w:val="28"/>
              </w:rPr>
            </w:pPr>
            <w:r w:rsidRPr="00465A76">
              <w:rPr>
                <w:rFonts w:eastAsia="Times New Roman"/>
                <w:sz w:val="28"/>
                <w:szCs w:val="28"/>
              </w:rPr>
              <w:t xml:space="preserve">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w:t>
            </w:r>
            <w:r w:rsidRPr="00465A76">
              <w:rPr>
                <w:sz w:val="28"/>
                <w:szCs w:val="28"/>
              </w:rPr>
              <w:t>ответственного отношения к разнообразным художественным смыслам</w:t>
            </w:r>
            <w:r w:rsidRPr="00465A76">
              <w:rPr>
                <w:rFonts w:eastAsia="Times New Roman"/>
                <w:sz w:val="28"/>
                <w:szCs w:val="28"/>
              </w:rPr>
              <w:t>;</w:t>
            </w:r>
          </w:p>
          <w:p w:rsidR="008B039B" w:rsidRPr="00465A76" w:rsidRDefault="008B039B" w:rsidP="00465A76">
            <w:pPr>
              <w:pStyle w:val="a9"/>
              <w:numPr>
                <w:ilvl w:val="0"/>
                <w:numId w:val="29"/>
              </w:numPr>
              <w:ind w:left="0" w:firstLine="709"/>
              <w:jc w:val="both"/>
              <w:rPr>
                <w:rFonts w:eastAsia="Times New Roman"/>
                <w:sz w:val="28"/>
                <w:szCs w:val="28"/>
              </w:rPr>
            </w:pPr>
            <w:r w:rsidRPr="00465A76">
              <w:rPr>
                <w:sz w:val="28"/>
                <w:szCs w:val="28"/>
              </w:rPr>
              <w:t xml:space="preserve">формирование отношения к литературе как к </w:t>
            </w:r>
            <w:r w:rsidRPr="00465A76">
              <w:rPr>
                <w:rFonts w:eastAsia="Times New Roman"/>
                <w:sz w:val="28"/>
                <w:szCs w:val="28"/>
              </w:rPr>
              <w:t>особому способу познания жизни;</w:t>
            </w:r>
          </w:p>
          <w:p w:rsidR="008B039B" w:rsidRPr="00465A76" w:rsidRDefault="008B039B" w:rsidP="00465A76">
            <w:pPr>
              <w:pStyle w:val="a9"/>
              <w:widowControl/>
              <w:numPr>
                <w:ilvl w:val="0"/>
                <w:numId w:val="29"/>
              </w:numPr>
              <w:autoSpaceDE/>
              <w:autoSpaceDN/>
              <w:adjustRightInd/>
              <w:ind w:left="0" w:firstLine="709"/>
              <w:jc w:val="both"/>
              <w:rPr>
                <w:i/>
                <w:sz w:val="28"/>
                <w:szCs w:val="28"/>
              </w:rPr>
            </w:pPr>
            <w:r w:rsidRPr="00465A76">
              <w:rPr>
                <w:sz w:val="28"/>
                <w:szCs w:val="28"/>
              </w:rPr>
              <w:t xml:space="preserve">воспитание у читателя культуры выражения собственной позиции, </w:t>
            </w:r>
            <w:r w:rsidRPr="00465A76">
              <w:rPr>
                <w:rFonts w:eastAsia="Times New Roman"/>
                <w:sz w:val="28"/>
                <w:szCs w:val="28"/>
              </w:rPr>
              <w:t>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rsidR="008B039B" w:rsidRPr="00465A76" w:rsidRDefault="008B039B" w:rsidP="00465A76">
            <w:pPr>
              <w:pStyle w:val="a9"/>
              <w:widowControl/>
              <w:numPr>
                <w:ilvl w:val="0"/>
                <w:numId w:val="29"/>
              </w:numPr>
              <w:autoSpaceDE/>
              <w:autoSpaceDN/>
              <w:adjustRightInd/>
              <w:ind w:left="0" w:firstLine="709"/>
              <w:jc w:val="both"/>
              <w:rPr>
                <w:b/>
                <w:bCs/>
                <w:sz w:val="28"/>
                <w:szCs w:val="28"/>
              </w:rPr>
            </w:pPr>
            <w:r w:rsidRPr="00465A76">
              <w:rPr>
                <w:sz w:val="28"/>
                <w:szCs w:val="28"/>
              </w:rPr>
              <w:t xml:space="preserve">воспитание культуры понимания «чужой» </w:t>
            </w:r>
            <w:r w:rsidRPr="00465A76">
              <w:rPr>
                <w:sz w:val="28"/>
                <w:szCs w:val="28"/>
              </w:rPr>
              <w:lastRenderedPageBreak/>
              <w:t xml:space="preserve">позиции, а также уважительного отношения к ценностям других людей, к культуре других эпох и народов; </w:t>
            </w:r>
            <w:r w:rsidRPr="00465A76">
              <w:rPr>
                <w:rFonts w:eastAsia="Times New Roman"/>
                <w:sz w:val="28"/>
                <w:szCs w:val="28"/>
              </w:rPr>
              <w:t>развитие способности понимать литературные художественные произведения, отражающие разные этнокультурные традиции;</w:t>
            </w:r>
          </w:p>
          <w:p w:rsidR="008B039B" w:rsidRPr="00465A76" w:rsidRDefault="008B039B" w:rsidP="00465A76">
            <w:pPr>
              <w:pStyle w:val="a9"/>
              <w:widowControl/>
              <w:numPr>
                <w:ilvl w:val="0"/>
                <w:numId w:val="29"/>
              </w:numPr>
              <w:autoSpaceDE/>
              <w:autoSpaceDN/>
              <w:adjustRightInd/>
              <w:ind w:left="0" w:firstLine="709"/>
              <w:jc w:val="both"/>
              <w:rPr>
                <w:b/>
                <w:bCs/>
                <w:sz w:val="28"/>
                <w:szCs w:val="28"/>
              </w:rPr>
            </w:pPr>
            <w:r w:rsidRPr="00465A76">
              <w:rPr>
                <w:rFonts w:eastAsia="Times New Roman"/>
                <w:sz w:val="28"/>
                <w:szCs w:val="28"/>
              </w:rPr>
              <w:t xml:space="preserve">воспитание квалифицированного читателя со сформированным эстетическим вкусом; </w:t>
            </w:r>
          </w:p>
          <w:p w:rsidR="008B039B" w:rsidRPr="00465A76" w:rsidRDefault="008B039B" w:rsidP="00465A76">
            <w:pPr>
              <w:pStyle w:val="a9"/>
              <w:numPr>
                <w:ilvl w:val="0"/>
                <w:numId w:val="29"/>
              </w:numPr>
              <w:ind w:left="0" w:firstLine="709"/>
              <w:jc w:val="both"/>
              <w:rPr>
                <w:rFonts w:eastAsia="Times New Roman"/>
                <w:sz w:val="28"/>
                <w:szCs w:val="28"/>
              </w:rPr>
            </w:pPr>
            <w:r w:rsidRPr="00465A76">
              <w:rPr>
                <w:sz w:val="28"/>
                <w:szCs w:val="28"/>
              </w:rPr>
              <w:t>формирование отношения к литературе как к одной из основных культурных ценностей народа</w:t>
            </w:r>
            <w:r w:rsidRPr="00465A76">
              <w:rPr>
                <w:rFonts w:eastAsia="Times New Roman"/>
                <w:sz w:val="28"/>
                <w:szCs w:val="28"/>
              </w:rPr>
              <w:t>;</w:t>
            </w:r>
          </w:p>
          <w:p w:rsidR="008B039B" w:rsidRPr="00465A76" w:rsidRDefault="008B039B" w:rsidP="00465A76">
            <w:pPr>
              <w:pStyle w:val="a9"/>
              <w:widowControl/>
              <w:numPr>
                <w:ilvl w:val="0"/>
                <w:numId w:val="29"/>
              </w:numPr>
              <w:autoSpaceDE/>
              <w:autoSpaceDN/>
              <w:adjustRightInd/>
              <w:ind w:left="0" w:firstLine="709"/>
              <w:jc w:val="both"/>
              <w:rPr>
                <w:b/>
                <w:bCs/>
                <w:sz w:val="28"/>
                <w:szCs w:val="28"/>
              </w:rPr>
            </w:pPr>
            <w:r w:rsidRPr="00465A76">
              <w:rPr>
                <w:sz w:val="28"/>
                <w:szCs w:val="28"/>
              </w:rPr>
              <w:t xml:space="preserve">обеспечение через чтение и изучение классической и современной литературы культурной самоидентификации; </w:t>
            </w:r>
          </w:p>
          <w:p w:rsidR="008B039B" w:rsidRPr="00465A76" w:rsidRDefault="008B039B" w:rsidP="00465A76">
            <w:pPr>
              <w:pStyle w:val="a9"/>
              <w:numPr>
                <w:ilvl w:val="0"/>
                <w:numId w:val="29"/>
              </w:numPr>
              <w:ind w:left="0" w:firstLine="709"/>
              <w:jc w:val="both"/>
              <w:rPr>
                <w:rFonts w:eastAsia="Times New Roman"/>
                <w:sz w:val="28"/>
                <w:szCs w:val="28"/>
              </w:rPr>
            </w:pPr>
            <w:r w:rsidRPr="00465A76">
              <w:rPr>
                <w:rFonts w:eastAsia="Times New Roman"/>
                <w:sz w:val="28"/>
                <w:szCs w:val="28"/>
              </w:rPr>
              <w:t>осознание значимости чтения и изучения литературы для своего дальнейшего развития;</w:t>
            </w:r>
          </w:p>
          <w:p w:rsidR="008B039B" w:rsidRPr="00465A76" w:rsidRDefault="008B039B" w:rsidP="00465A76">
            <w:pPr>
              <w:pStyle w:val="a9"/>
              <w:widowControl/>
              <w:numPr>
                <w:ilvl w:val="0"/>
                <w:numId w:val="29"/>
              </w:numPr>
              <w:autoSpaceDE/>
              <w:autoSpaceDN/>
              <w:adjustRightInd/>
              <w:ind w:left="0" w:firstLine="709"/>
              <w:jc w:val="both"/>
              <w:rPr>
                <w:i/>
                <w:sz w:val="28"/>
                <w:szCs w:val="28"/>
              </w:rPr>
            </w:pPr>
            <w:r w:rsidRPr="00465A76">
              <w:rPr>
                <w:rFonts w:eastAsia="Times New Roman"/>
                <w:sz w:val="28"/>
                <w:szCs w:val="28"/>
              </w:rPr>
              <w:t xml:space="preserve">формирование у школьника стремления сознательно планировать своё досуговое чтение. </w:t>
            </w:r>
          </w:p>
          <w:p w:rsidR="008B039B" w:rsidRPr="00465A76" w:rsidRDefault="008B039B" w:rsidP="00465A76">
            <w:pPr>
              <w:ind w:firstLine="709"/>
              <w:jc w:val="both"/>
              <w:rPr>
                <w:sz w:val="28"/>
                <w:szCs w:val="28"/>
              </w:rPr>
            </w:pPr>
            <w:r w:rsidRPr="00465A76">
              <w:rPr>
                <w:sz w:val="28"/>
                <w:szCs w:val="28"/>
              </w:rPr>
              <w:t>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w:t>
            </w:r>
            <w:r w:rsidRPr="00465A76">
              <w:rPr>
                <w:sz w:val="28"/>
                <w:szCs w:val="28"/>
              </w:rPr>
              <w:tab/>
            </w:r>
          </w:p>
          <w:p w:rsidR="008B039B" w:rsidRPr="00465A76" w:rsidRDefault="008B039B" w:rsidP="00465A76">
            <w:pPr>
              <w:pStyle w:val="30"/>
              <w:spacing w:after="0" w:line="240" w:lineRule="auto"/>
              <w:ind w:left="0" w:firstLine="709"/>
              <w:jc w:val="both"/>
              <w:rPr>
                <w:rFonts w:ascii="Times New Roman" w:hAnsi="Times New Roman"/>
                <w:sz w:val="28"/>
                <w:szCs w:val="28"/>
              </w:rPr>
            </w:pPr>
          </w:p>
          <w:p w:rsidR="0083049D" w:rsidRPr="00465A76" w:rsidRDefault="0083049D" w:rsidP="00465A76">
            <w:pPr>
              <w:keepNext/>
              <w:keepLines/>
              <w:jc w:val="both"/>
              <w:outlineLvl w:val="0"/>
              <w:rPr>
                <w:rFonts w:eastAsia="Times New Roman"/>
                <w:b/>
                <w:bCs/>
                <w:iCs/>
                <w:color w:val="000000"/>
                <w:sz w:val="28"/>
                <w:szCs w:val="28"/>
              </w:rPr>
            </w:pPr>
          </w:p>
        </w:tc>
      </w:tr>
      <w:tr w:rsidR="00DF23F6" w:rsidRPr="00465A76" w:rsidTr="00DF23F6">
        <w:tc>
          <w:tcPr>
            <w:tcW w:w="2518" w:type="dxa"/>
          </w:tcPr>
          <w:p w:rsidR="00DF23F6" w:rsidRPr="00465A76" w:rsidRDefault="00DF23F6" w:rsidP="00465A76">
            <w:pPr>
              <w:keepNext/>
              <w:keepLines/>
              <w:jc w:val="both"/>
              <w:outlineLvl w:val="0"/>
              <w:rPr>
                <w:rFonts w:eastAsia="Times New Roman"/>
                <w:b/>
                <w:bCs/>
                <w:iCs/>
                <w:color w:val="000000"/>
                <w:sz w:val="28"/>
                <w:szCs w:val="28"/>
              </w:rPr>
            </w:pPr>
            <w:r w:rsidRPr="00465A76">
              <w:rPr>
                <w:rFonts w:eastAsia="Times New Roman"/>
                <w:b/>
                <w:bCs/>
                <w:iCs/>
                <w:color w:val="000000"/>
                <w:sz w:val="28"/>
                <w:szCs w:val="28"/>
              </w:rPr>
              <w:lastRenderedPageBreak/>
              <w:t>Планируемые результаты</w:t>
            </w:r>
          </w:p>
        </w:tc>
        <w:tc>
          <w:tcPr>
            <w:tcW w:w="7053" w:type="dxa"/>
          </w:tcPr>
          <w:p w:rsidR="009A1EEA" w:rsidRPr="00465A76" w:rsidRDefault="00DF23F6" w:rsidP="00465A76">
            <w:pPr>
              <w:ind w:firstLine="539"/>
              <w:jc w:val="both"/>
              <w:rPr>
                <w:rFonts w:eastAsia="MS Mincho"/>
                <w:sz w:val="28"/>
                <w:szCs w:val="28"/>
              </w:rPr>
            </w:pPr>
            <w:r w:rsidRPr="00465A76">
              <w:rPr>
                <w:rFonts w:eastAsia="MS Mincho"/>
                <w:sz w:val="28"/>
                <w:szCs w:val="28"/>
              </w:rPr>
              <w:t xml:space="preserve">В соответствии с Федеральным государственным образовательным стандартом основного общего образования </w:t>
            </w:r>
            <w:r w:rsidRPr="00465A76">
              <w:rPr>
                <w:rFonts w:eastAsia="MS Mincho"/>
                <w:b/>
                <w:sz w:val="28"/>
                <w:szCs w:val="28"/>
              </w:rPr>
              <w:t>предметными результатами</w:t>
            </w:r>
            <w:r w:rsidRPr="00465A76">
              <w:rPr>
                <w:rFonts w:eastAsia="MS Mincho"/>
                <w:sz w:val="28"/>
                <w:szCs w:val="28"/>
              </w:rPr>
              <w:t xml:space="preserve"> изучения предмета «Литература» являются:</w:t>
            </w:r>
          </w:p>
          <w:p w:rsidR="009A1EEA" w:rsidRPr="00465A76" w:rsidRDefault="009A1EEA" w:rsidP="00465A76">
            <w:pPr>
              <w:pStyle w:val="a9"/>
              <w:numPr>
                <w:ilvl w:val="0"/>
                <w:numId w:val="32"/>
              </w:numPr>
              <w:rPr>
                <w:rFonts w:eastAsia="MS Mincho"/>
                <w:sz w:val="28"/>
                <w:szCs w:val="28"/>
              </w:rPr>
            </w:pPr>
            <w:r w:rsidRPr="00465A76">
              <w:rPr>
                <w:rFonts w:eastAsia="MS Mincho"/>
                <w:sz w:val="28"/>
                <w:szCs w:val="28"/>
              </w:rPr>
              <w:t>воспитание ценностного отношения  к родной литературе как хранительнице культуры, включение в культурно-языковое поле своего народа;</w:t>
            </w:r>
          </w:p>
          <w:p w:rsidR="009A1EEA" w:rsidRPr="00465A76" w:rsidRDefault="009A1EEA" w:rsidP="00465A76">
            <w:pPr>
              <w:pStyle w:val="a9"/>
              <w:numPr>
                <w:ilvl w:val="0"/>
                <w:numId w:val="32"/>
              </w:numPr>
              <w:rPr>
                <w:rFonts w:eastAsia="MS Mincho"/>
                <w:sz w:val="28"/>
                <w:szCs w:val="28"/>
              </w:rPr>
            </w:pPr>
            <w:r w:rsidRPr="00465A76">
              <w:rPr>
                <w:rFonts w:eastAsia="MS Mincho"/>
                <w:sz w:val="28"/>
                <w:szCs w:val="28"/>
              </w:rPr>
              <w:t>приобщение к литературному наследию своего народа;</w:t>
            </w:r>
          </w:p>
          <w:p w:rsidR="009A1EEA" w:rsidRPr="00465A76" w:rsidRDefault="009A1EEA" w:rsidP="00465A76">
            <w:pPr>
              <w:pStyle w:val="a9"/>
              <w:numPr>
                <w:ilvl w:val="0"/>
                <w:numId w:val="32"/>
              </w:numPr>
              <w:rPr>
                <w:rFonts w:eastAsia="MS Mincho"/>
                <w:sz w:val="28"/>
                <w:szCs w:val="28"/>
              </w:rPr>
            </w:pPr>
            <w:r w:rsidRPr="00465A76">
              <w:rPr>
                <w:rFonts w:eastAsia="MS Mincho"/>
                <w:sz w:val="28"/>
                <w:szCs w:val="28"/>
              </w:rPr>
              <w:t>формирование причастности к свершениям и традициям народа, осознание исторической преемственности поколений, своей ответственности з сохранение культуры народа</w:t>
            </w:r>
          </w:p>
          <w:p w:rsidR="00DF23F6" w:rsidRPr="00465A76" w:rsidRDefault="00DF23F6" w:rsidP="00465A76">
            <w:pPr>
              <w:widowControl/>
              <w:numPr>
                <w:ilvl w:val="0"/>
                <w:numId w:val="32"/>
              </w:numPr>
              <w:tabs>
                <w:tab w:val="left" w:pos="993"/>
              </w:tabs>
              <w:autoSpaceDE/>
              <w:autoSpaceDN/>
              <w:adjustRightInd/>
              <w:jc w:val="both"/>
              <w:rPr>
                <w:sz w:val="28"/>
                <w:szCs w:val="28"/>
              </w:rPr>
            </w:pPr>
            <w:r w:rsidRPr="00465A76">
              <w:rPr>
                <w:sz w:val="28"/>
                <w:szCs w:val="28"/>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DF23F6" w:rsidRPr="00465A76" w:rsidRDefault="00DF23F6" w:rsidP="00465A76">
            <w:pPr>
              <w:widowControl/>
              <w:numPr>
                <w:ilvl w:val="0"/>
                <w:numId w:val="32"/>
              </w:numPr>
              <w:tabs>
                <w:tab w:val="left" w:pos="993"/>
              </w:tabs>
              <w:autoSpaceDE/>
              <w:autoSpaceDN/>
              <w:adjustRightInd/>
              <w:jc w:val="both"/>
              <w:rPr>
                <w:b/>
                <w:bCs/>
                <w:sz w:val="28"/>
                <w:szCs w:val="28"/>
              </w:rPr>
            </w:pPr>
            <w:r w:rsidRPr="00465A76">
              <w:rPr>
                <w:rFonts w:eastAsia="Times New Roman"/>
                <w:sz w:val="28"/>
                <w:szCs w:val="28"/>
              </w:rPr>
              <w:t xml:space="preserve">понимание </w:t>
            </w:r>
            <w:r w:rsidRPr="00465A76">
              <w:rPr>
                <w:sz w:val="28"/>
                <w:szCs w:val="28"/>
              </w:rPr>
              <w:t xml:space="preserve">литературы как одной из основных национально-культурных ценностей народа, как </w:t>
            </w:r>
            <w:r w:rsidRPr="00465A76">
              <w:rPr>
                <w:sz w:val="28"/>
                <w:szCs w:val="28"/>
              </w:rPr>
              <w:lastRenderedPageBreak/>
              <w:t>особого способа познания жизни;</w:t>
            </w:r>
          </w:p>
          <w:p w:rsidR="00DF23F6" w:rsidRPr="00465A76" w:rsidRDefault="00DF23F6" w:rsidP="00465A76">
            <w:pPr>
              <w:widowControl/>
              <w:numPr>
                <w:ilvl w:val="0"/>
                <w:numId w:val="32"/>
              </w:numPr>
              <w:tabs>
                <w:tab w:val="left" w:pos="993"/>
              </w:tabs>
              <w:autoSpaceDE/>
              <w:autoSpaceDN/>
              <w:adjustRightInd/>
              <w:jc w:val="both"/>
              <w:rPr>
                <w:b/>
                <w:bCs/>
                <w:sz w:val="28"/>
                <w:szCs w:val="28"/>
              </w:rPr>
            </w:pPr>
            <w:r w:rsidRPr="00465A76">
              <w:rPr>
                <w:sz w:val="28"/>
                <w:szCs w:val="28"/>
              </w:rPr>
              <w:t xml:space="preserve"> 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DF23F6" w:rsidRPr="00465A76" w:rsidRDefault="00DF23F6" w:rsidP="00465A76">
            <w:pPr>
              <w:widowControl/>
              <w:numPr>
                <w:ilvl w:val="0"/>
                <w:numId w:val="32"/>
              </w:numPr>
              <w:tabs>
                <w:tab w:val="left" w:pos="993"/>
              </w:tabs>
              <w:autoSpaceDE/>
              <w:autoSpaceDN/>
              <w:adjustRightInd/>
              <w:jc w:val="both"/>
              <w:rPr>
                <w:sz w:val="28"/>
                <w:szCs w:val="28"/>
              </w:rPr>
            </w:pPr>
            <w:r w:rsidRPr="00465A76">
              <w:rPr>
                <w:sz w:val="28"/>
                <w:szCs w:val="28"/>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DF23F6" w:rsidRPr="00465A76" w:rsidRDefault="00DF23F6" w:rsidP="00465A76">
            <w:pPr>
              <w:widowControl/>
              <w:numPr>
                <w:ilvl w:val="0"/>
                <w:numId w:val="32"/>
              </w:numPr>
              <w:tabs>
                <w:tab w:val="left" w:pos="993"/>
              </w:tabs>
              <w:autoSpaceDE/>
              <w:autoSpaceDN/>
              <w:adjustRightInd/>
              <w:jc w:val="both"/>
              <w:rPr>
                <w:sz w:val="28"/>
                <w:szCs w:val="28"/>
              </w:rPr>
            </w:pPr>
            <w:r w:rsidRPr="00465A76">
              <w:rPr>
                <w:sz w:val="28"/>
                <w:szCs w:val="28"/>
              </w:rPr>
              <w:t>развитие способности понимать литературные художественные произведения, воплощающие разные этнокультурные традиции;</w:t>
            </w:r>
          </w:p>
          <w:p w:rsidR="00DF23F6" w:rsidRPr="00465A76" w:rsidRDefault="00DF23F6" w:rsidP="00465A76">
            <w:pPr>
              <w:widowControl/>
              <w:numPr>
                <w:ilvl w:val="0"/>
                <w:numId w:val="32"/>
              </w:numPr>
              <w:tabs>
                <w:tab w:val="left" w:pos="993"/>
              </w:tabs>
              <w:autoSpaceDE/>
              <w:autoSpaceDN/>
              <w:adjustRightInd/>
              <w:jc w:val="both"/>
              <w:rPr>
                <w:sz w:val="28"/>
                <w:szCs w:val="28"/>
              </w:rPr>
            </w:pPr>
            <w:r w:rsidRPr="00465A76">
              <w:rPr>
                <w:sz w:val="28"/>
                <w:szCs w:val="28"/>
              </w:rPr>
              <w:t>развитие способности понмать литературные художественные произведения, отражающие  разные этнокультурные традиции;</w:t>
            </w:r>
          </w:p>
          <w:p w:rsidR="00DF23F6" w:rsidRPr="00465A76" w:rsidRDefault="00DF23F6" w:rsidP="00465A76">
            <w:pPr>
              <w:widowControl/>
              <w:numPr>
                <w:ilvl w:val="0"/>
                <w:numId w:val="32"/>
              </w:numPr>
              <w:tabs>
                <w:tab w:val="left" w:pos="993"/>
              </w:tabs>
              <w:autoSpaceDE/>
              <w:autoSpaceDN/>
              <w:adjustRightInd/>
              <w:rPr>
                <w:sz w:val="28"/>
                <w:szCs w:val="28"/>
              </w:rPr>
            </w:pPr>
            <w:r w:rsidRPr="00465A76">
              <w:rPr>
                <w:sz w:val="28"/>
                <w:szCs w:val="28"/>
              </w:rPr>
              <w:t>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DF23F6" w:rsidRPr="00465A76" w:rsidRDefault="00DF23F6" w:rsidP="00465A76">
            <w:pPr>
              <w:ind w:firstLine="709"/>
              <w:jc w:val="both"/>
              <w:rPr>
                <w:rFonts w:eastAsia="MS Mincho"/>
                <w:sz w:val="28"/>
                <w:szCs w:val="28"/>
              </w:rPr>
            </w:pPr>
            <w:r w:rsidRPr="00465A76">
              <w:rPr>
                <w:rFonts w:eastAsia="MS Mincho"/>
                <w:sz w:val="28"/>
                <w:szCs w:val="28"/>
              </w:rPr>
              <w:t xml:space="preserve">Конкретизируя эти общие результаты, обозначим наиболее важные </w:t>
            </w:r>
            <w:r w:rsidRPr="00465A76">
              <w:rPr>
                <w:rFonts w:eastAsia="MS Mincho"/>
                <w:b/>
                <w:sz w:val="28"/>
                <w:szCs w:val="28"/>
              </w:rPr>
              <w:t>предметные умения</w:t>
            </w:r>
            <w:r w:rsidRPr="00465A76">
              <w:rPr>
                <w:rFonts w:eastAsia="MS Mincho"/>
                <w:sz w:val="28"/>
                <w:szCs w:val="28"/>
              </w:rPr>
              <w:t xml:space="preserve">, формируемые у </w:t>
            </w:r>
            <w:r w:rsidRPr="00465A76">
              <w:rPr>
                <w:sz w:val="28"/>
                <w:szCs w:val="28"/>
              </w:rPr>
              <w:t xml:space="preserve">обучающихся </w:t>
            </w:r>
            <w:r w:rsidRPr="00465A76">
              <w:rPr>
                <w:rFonts w:eastAsia="MS Mincho"/>
                <w:sz w:val="28"/>
                <w:szCs w:val="28"/>
              </w:rPr>
              <w:t>в результате освоения программы по литературе основной школы (в скобках указаны классы, когда эти у</w:t>
            </w:r>
            <w:r w:rsidR="009A1EEA" w:rsidRPr="00465A76">
              <w:rPr>
                <w:rFonts w:eastAsia="MS Mincho"/>
                <w:sz w:val="28"/>
                <w:szCs w:val="28"/>
              </w:rPr>
              <w:t>мения стоит активно формировать.В</w:t>
            </w:r>
            <w:r w:rsidRPr="00465A76">
              <w:rPr>
                <w:rFonts w:eastAsia="MS Mincho"/>
                <w:sz w:val="28"/>
                <w:szCs w:val="28"/>
              </w:rPr>
              <w:t xml:space="preserve"> этих классах можно уже проводить контроль сформированности этих умений):</w:t>
            </w:r>
          </w:p>
          <w:p w:rsidR="00DF23F6" w:rsidRPr="00465A76" w:rsidRDefault="00DF23F6" w:rsidP="004D32E3">
            <w:pPr>
              <w:jc w:val="both"/>
              <w:rPr>
                <w:rFonts w:eastAsia="MS Mincho"/>
                <w:sz w:val="28"/>
                <w:szCs w:val="28"/>
              </w:rPr>
            </w:pP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rFonts w:eastAsia="MS Mincho"/>
                <w:sz w:val="28"/>
                <w:szCs w:val="28"/>
              </w:rPr>
              <w:t>определять тему и основную мысль произведения (5</w:t>
            </w:r>
            <w:r w:rsidRPr="00465A76">
              <w:rPr>
                <w:sz w:val="28"/>
                <w:szCs w:val="28"/>
              </w:rPr>
              <w:t>–</w:t>
            </w:r>
            <w:r w:rsidRPr="00465A76">
              <w:rPr>
                <w:rFonts w:eastAsia="MS Mincho"/>
                <w:sz w:val="28"/>
                <w:szCs w:val="28"/>
              </w:rPr>
              <w:t>6 кл.);</w:t>
            </w: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rFonts w:eastAsia="MS Mincho"/>
                <w:sz w:val="28"/>
                <w:szCs w:val="28"/>
              </w:rPr>
              <w:t>владеть различными видами пересказа (5</w:t>
            </w:r>
            <w:r w:rsidRPr="00465A76">
              <w:rPr>
                <w:sz w:val="28"/>
                <w:szCs w:val="28"/>
              </w:rPr>
              <w:t>–</w:t>
            </w:r>
            <w:r w:rsidRPr="00465A76">
              <w:rPr>
                <w:rFonts w:eastAsia="MS Mincho"/>
                <w:sz w:val="28"/>
                <w:szCs w:val="28"/>
              </w:rPr>
              <w:t>6 кл.), пересказывать сюжет; выявлять особенности композиции, основной конфликт, вычленять фабулу (6</w:t>
            </w:r>
            <w:r w:rsidRPr="00465A76">
              <w:rPr>
                <w:sz w:val="28"/>
                <w:szCs w:val="28"/>
              </w:rPr>
              <w:t>–</w:t>
            </w:r>
            <w:r w:rsidRPr="00465A76">
              <w:rPr>
                <w:rFonts w:eastAsia="MS Mincho"/>
                <w:sz w:val="28"/>
                <w:szCs w:val="28"/>
              </w:rPr>
              <w:t>7 кл.);</w:t>
            </w: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rFonts w:eastAsia="MS Mincho"/>
                <w:sz w:val="28"/>
                <w:szCs w:val="28"/>
              </w:rPr>
              <w:t xml:space="preserve">характеризовать героев-персонажей, давать их </w:t>
            </w:r>
            <w:r w:rsidRPr="00465A76">
              <w:rPr>
                <w:rFonts w:eastAsia="MS Mincho"/>
                <w:sz w:val="28"/>
                <w:szCs w:val="28"/>
              </w:rPr>
              <w:lastRenderedPageBreak/>
              <w:t>сравнительные характеристики (5</w:t>
            </w:r>
            <w:r w:rsidRPr="00465A76">
              <w:rPr>
                <w:sz w:val="28"/>
                <w:szCs w:val="28"/>
              </w:rPr>
              <w:t>–</w:t>
            </w:r>
            <w:r w:rsidRPr="00465A76">
              <w:rPr>
                <w:rFonts w:eastAsia="MS Mincho"/>
                <w:sz w:val="28"/>
                <w:szCs w:val="28"/>
              </w:rPr>
              <w:t>6 кл.); оценивать систему персонажей (6</w:t>
            </w:r>
            <w:r w:rsidRPr="00465A76">
              <w:rPr>
                <w:sz w:val="28"/>
                <w:szCs w:val="28"/>
              </w:rPr>
              <w:t>–</w:t>
            </w:r>
            <w:r w:rsidRPr="00465A76">
              <w:rPr>
                <w:rFonts w:eastAsia="MS Mincho"/>
                <w:sz w:val="28"/>
                <w:szCs w:val="28"/>
              </w:rPr>
              <w:t>7 кл.);</w:t>
            </w: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rFonts w:eastAsia="MS Mincho"/>
                <w:sz w:val="28"/>
                <w:szCs w:val="28"/>
              </w:rPr>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465A76">
              <w:rPr>
                <w:sz w:val="28"/>
                <w:szCs w:val="28"/>
              </w:rPr>
              <w:t>–</w:t>
            </w:r>
            <w:r w:rsidRPr="00465A76">
              <w:rPr>
                <w:rFonts w:eastAsia="MS Mincho"/>
                <w:sz w:val="28"/>
                <w:szCs w:val="28"/>
              </w:rPr>
              <w:t>7 кл.); выявлять особенности языка и стиля писателя (7</w:t>
            </w:r>
            <w:r w:rsidRPr="00465A76">
              <w:rPr>
                <w:sz w:val="28"/>
                <w:szCs w:val="28"/>
              </w:rPr>
              <w:t>–</w:t>
            </w:r>
            <w:r w:rsidRPr="00465A76">
              <w:rPr>
                <w:rFonts w:eastAsia="MS Mincho"/>
                <w:sz w:val="28"/>
                <w:szCs w:val="28"/>
              </w:rPr>
              <w:t>9 кл.);</w:t>
            </w: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rFonts w:eastAsia="MS Mincho"/>
                <w:sz w:val="28"/>
                <w:szCs w:val="28"/>
              </w:rPr>
              <w:t>определять родо-жанровую специфику художественного произведения (5</w:t>
            </w:r>
            <w:r w:rsidRPr="00465A76">
              <w:rPr>
                <w:sz w:val="28"/>
                <w:szCs w:val="28"/>
              </w:rPr>
              <w:t>–</w:t>
            </w:r>
            <w:r w:rsidRPr="00465A76">
              <w:rPr>
                <w:rFonts w:eastAsia="MS Mincho"/>
                <w:sz w:val="28"/>
                <w:szCs w:val="28"/>
              </w:rPr>
              <w:t xml:space="preserve">9 кл.); </w:t>
            </w: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rFonts w:eastAsia="MS Mincho"/>
                <w:sz w:val="28"/>
                <w:szCs w:val="28"/>
              </w:rPr>
              <w:t>объяснять свое понимание нравственно-философской, социально-исторической и эстетической проблематики произведений (7</w:t>
            </w:r>
            <w:r w:rsidRPr="00465A76">
              <w:rPr>
                <w:sz w:val="28"/>
                <w:szCs w:val="28"/>
              </w:rPr>
              <w:t>–</w:t>
            </w:r>
            <w:r w:rsidRPr="00465A76">
              <w:rPr>
                <w:rFonts w:eastAsia="MS Mincho"/>
                <w:sz w:val="28"/>
                <w:szCs w:val="28"/>
              </w:rPr>
              <w:t>9 кл.);</w:t>
            </w: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rFonts w:eastAsia="MS Mincho"/>
                <w:sz w:val="28"/>
                <w:szCs w:val="28"/>
              </w:rPr>
              <w:t>выделять в произведениях элементы художественной формы и обнаруживать связи между ними (5</w:t>
            </w:r>
            <w:r w:rsidRPr="00465A76">
              <w:rPr>
                <w:sz w:val="28"/>
                <w:szCs w:val="28"/>
              </w:rPr>
              <w:t>–</w:t>
            </w:r>
            <w:r w:rsidRPr="00465A76">
              <w:rPr>
                <w:rFonts w:eastAsia="MS Mincho"/>
                <w:sz w:val="28"/>
                <w:szCs w:val="28"/>
              </w:rPr>
              <w:t>7 кл.), постепенно переходя к анализу текста; анализировать литературные произведения разных жанров (8</w:t>
            </w:r>
            <w:r w:rsidRPr="00465A76">
              <w:rPr>
                <w:sz w:val="28"/>
                <w:szCs w:val="28"/>
              </w:rPr>
              <w:t>–</w:t>
            </w:r>
            <w:r w:rsidRPr="00465A76">
              <w:rPr>
                <w:rFonts w:eastAsia="MS Mincho"/>
                <w:sz w:val="28"/>
                <w:szCs w:val="28"/>
              </w:rPr>
              <w:t>9 кл.);</w:t>
            </w: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sz w:val="28"/>
                <w:szCs w:val="28"/>
              </w:rPr>
              <w:t xml:space="preserve">выявлять и осмыслять формы авторской оценки героев, событий, характер авторских взаимоотношений с «читателем» как адресатом произведения </w:t>
            </w:r>
            <w:r w:rsidRPr="00465A76">
              <w:rPr>
                <w:rFonts w:eastAsia="MS Mincho"/>
                <w:sz w:val="28"/>
                <w:szCs w:val="28"/>
              </w:rPr>
              <w:t xml:space="preserve"> (в каждом классе – на своем уровне); </w:t>
            </w: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rFonts w:eastAsia="MS Mincho"/>
                <w:sz w:val="28"/>
                <w:szCs w:val="28"/>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rFonts w:eastAsia="MS Mincho"/>
                <w:sz w:val="28"/>
                <w:szCs w:val="28"/>
              </w:rPr>
              <w:t>представлять развернутый устный или письменный ответ на поставленные вопросы (в каждом классе – на своем уровне); вести учебные дискуссии (7</w:t>
            </w:r>
            <w:r w:rsidRPr="00465A76">
              <w:rPr>
                <w:sz w:val="28"/>
                <w:szCs w:val="28"/>
              </w:rPr>
              <w:t>–</w:t>
            </w:r>
            <w:r w:rsidRPr="00465A76">
              <w:rPr>
                <w:rFonts w:eastAsia="MS Mincho"/>
                <w:sz w:val="28"/>
                <w:szCs w:val="28"/>
              </w:rPr>
              <w:t>9 кл.);</w:t>
            </w:r>
          </w:p>
          <w:p w:rsidR="00DF23F6" w:rsidRPr="00465A76" w:rsidRDefault="00DF23F6" w:rsidP="00465A76">
            <w:pPr>
              <w:widowControl/>
              <w:numPr>
                <w:ilvl w:val="0"/>
                <w:numId w:val="25"/>
              </w:numPr>
              <w:autoSpaceDE/>
              <w:autoSpaceDN/>
              <w:adjustRightInd/>
              <w:ind w:left="0" w:firstLine="709"/>
              <w:jc w:val="both"/>
              <w:rPr>
                <w:rFonts w:eastAsia="MS Mincho"/>
                <w:sz w:val="28"/>
                <w:szCs w:val="28"/>
              </w:rPr>
            </w:pPr>
            <w:r w:rsidRPr="00465A76">
              <w:rPr>
                <w:rFonts w:eastAsia="MS Mincho"/>
                <w:sz w:val="28"/>
                <w:szCs w:val="28"/>
              </w:rPr>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w:t>
            </w:r>
            <w:r w:rsidRPr="00465A76">
              <w:rPr>
                <w:bCs/>
                <w:sz w:val="28"/>
                <w:szCs w:val="28"/>
              </w:rPr>
              <w:t xml:space="preserve">организации дискуссии </w:t>
            </w:r>
            <w:r w:rsidRPr="00465A76">
              <w:rPr>
                <w:rFonts w:eastAsia="MS Mincho"/>
                <w:sz w:val="28"/>
                <w:szCs w:val="28"/>
              </w:rPr>
              <w:t xml:space="preserve"> (в каждом классе – на своем уровне);</w:t>
            </w: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rFonts w:eastAsia="MS Mincho"/>
                <w:sz w:val="28"/>
                <w:szCs w:val="28"/>
              </w:rPr>
              <w:t>выражать личное отношение к художественному произведению, аргументировать свою точку зрения (в каждом классе – на своем уровне);</w:t>
            </w:r>
          </w:p>
          <w:p w:rsidR="00DF23F6" w:rsidRPr="00465A76" w:rsidRDefault="00DF23F6" w:rsidP="00465A76">
            <w:pPr>
              <w:numPr>
                <w:ilvl w:val="0"/>
                <w:numId w:val="25"/>
              </w:numPr>
              <w:ind w:left="0" w:firstLine="709"/>
              <w:jc w:val="both"/>
              <w:rPr>
                <w:rFonts w:eastAsia="MS Mincho"/>
                <w:sz w:val="28"/>
                <w:szCs w:val="28"/>
              </w:rPr>
            </w:pPr>
            <w:r w:rsidRPr="00465A76">
              <w:rPr>
                <w:rFonts w:eastAsia="MS Mincho"/>
                <w:sz w:val="28"/>
                <w:szCs w:val="28"/>
              </w:rPr>
              <w:t>выразительно читать с листа и наизусть произведения/фрагменты</w:t>
            </w:r>
          </w:p>
          <w:p w:rsidR="00DF23F6" w:rsidRPr="00465A76" w:rsidRDefault="00DF23F6" w:rsidP="00465A76">
            <w:pPr>
              <w:jc w:val="both"/>
              <w:rPr>
                <w:rFonts w:eastAsia="MS Mincho"/>
                <w:sz w:val="28"/>
                <w:szCs w:val="28"/>
              </w:rPr>
            </w:pPr>
            <w:r w:rsidRPr="00465A76">
              <w:rPr>
                <w:rFonts w:eastAsia="MS Mincho"/>
                <w:sz w:val="28"/>
                <w:szCs w:val="28"/>
              </w:rPr>
              <w:t xml:space="preserve">произведений художественной литературы, передавая личное отношение к произведению (5-9 класс); </w:t>
            </w:r>
          </w:p>
          <w:p w:rsidR="00DF23F6" w:rsidRPr="00465A76" w:rsidRDefault="00DF23F6" w:rsidP="00465A76">
            <w:pPr>
              <w:numPr>
                <w:ilvl w:val="0"/>
                <w:numId w:val="25"/>
              </w:numPr>
              <w:tabs>
                <w:tab w:val="left" w:pos="993"/>
              </w:tabs>
              <w:ind w:left="0" w:firstLine="709"/>
              <w:jc w:val="both"/>
              <w:rPr>
                <w:rFonts w:eastAsia="MS Mincho"/>
                <w:sz w:val="28"/>
                <w:szCs w:val="28"/>
              </w:rPr>
            </w:pPr>
            <w:r w:rsidRPr="00465A76">
              <w:rPr>
                <w:rFonts w:eastAsia="MS Mincho"/>
                <w:sz w:val="28"/>
                <w:szCs w:val="28"/>
              </w:rPr>
              <w:t xml:space="preserve">ориентироваться в информационном </w:t>
            </w:r>
            <w:r w:rsidRPr="00465A76">
              <w:rPr>
                <w:rFonts w:eastAsia="MS Mincho"/>
                <w:sz w:val="28"/>
                <w:szCs w:val="28"/>
              </w:rPr>
              <w:lastRenderedPageBreak/>
              <w:t>образовательном пространстве: работать с энциклопедиями, словарями, справочниками, специальной литературой (5</w:t>
            </w:r>
            <w:r w:rsidRPr="00465A76">
              <w:rPr>
                <w:sz w:val="28"/>
                <w:szCs w:val="28"/>
              </w:rPr>
              <w:t>–</w:t>
            </w:r>
            <w:r w:rsidRPr="00465A76">
              <w:rPr>
                <w:rFonts w:eastAsia="MS Mincho"/>
                <w:sz w:val="28"/>
                <w:szCs w:val="28"/>
              </w:rPr>
              <w:t>9 кл.); пользоваться каталогами библиотек, библиографическими указателями, системой поиска в Интернете (5</w:t>
            </w:r>
            <w:r w:rsidRPr="00465A76">
              <w:rPr>
                <w:sz w:val="28"/>
                <w:szCs w:val="28"/>
              </w:rPr>
              <w:t>–</w:t>
            </w:r>
            <w:r w:rsidRPr="00465A76">
              <w:rPr>
                <w:rFonts w:eastAsia="MS Mincho"/>
                <w:sz w:val="28"/>
                <w:szCs w:val="28"/>
              </w:rPr>
              <w:t>9 кл.) (в каждом классе – на своем уровне).</w:t>
            </w:r>
          </w:p>
          <w:p w:rsidR="004A4296" w:rsidRPr="00465A76" w:rsidRDefault="004A4296" w:rsidP="00465A76">
            <w:pPr>
              <w:tabs>
                <w:tab w:val="left" w:pos="993"/>
              </w:tabs>
              <w:ind w:left="709"/>
              <w:jc w:val="both"/>
              <w:rPr>
                <w:rFonts w:eastAsia="MS Mincho"/>
                <w:sz w:val="28"/>
                <w:szCs w:val="28"/>
              </w:rPr>
            </w:pPr>
            <w:r w:rsidRPr="00465A76">
              <w:rPr>
                <w:rFonts w:eastAsia="MS Mincho"/>
                <w:sz w:val="28"/>
                <w:szCs w:val="28"/>
              </w:rPr>
              <w:t>Согласно Приказу Минобрнауки России от 31.12.2015 №1577 «О внесении изменений в федеральный государственный стандарт</w:t>
            </w:r>
            <w:r w:rsidR="00925D3E" w:rsidRPr="00465A76">
              <w:rPr>
                <w:rFonts w:eastAsia="MS Mincho"/>
                <w:sz w:val="28"/>
                <w:szCs w:val="28"/>
              </w:rPr>
              <w:t xml:space="preserve"> основного общего образования, утверждённый приказом Министерства образования и науки Российской Федерации от 17 декабря 2010 г.№1897 (Зарегистрирова</w:t>
            </w:r>
            <w:r w:rsidR="00285918" w:rsidRPr="00465A76">
              <w:rPr>
                <w:rFonts w:eastAsia="MS Mincho"/>
                <w:sz w:val="28"/>
                <w:szCs w:val="28"/>
              </w:rPr>
              <w:t>но в Минюсте 02.02.2016 г. №40937)</w:t>
            </w:r>
          </w:p>
          <w:p w:rsidR="00285918" w:rsidRPr="00465A76" w:rsidRDefault="00285918" w:rsidP="00465A76">
            <w:pPr>
              <w:tabs>
                <w:tab w:val="left" w:pos="993"/>
              </w:tabs>
              <w:ind w:left="709"/>
              <w:jc w:val="both"/>
              <w:rPr>
                <w:rFonts w:eastAsia="MS Mincho"/>
                <w:sz w:val="28"/>
                <w:szCs w:val="28"/>
              </w:rPr>
            </w:pPr>
            <w:r w:rsidRPr="00465A76">
              <w:rPr>
                <w:rFonts w:eastAsia="MS Mincho"/>
                <w:sz w:val="28"/>
                <w:szCs w:val="28"/>
              </w:rPr>
              <w:t>Предметные результаты изучения предметной области «Литература» должны отражать:</w:t>
            </w:r>
          </w:p>
          <w:p w:rsidR="00B41B54" w:rsidRPr="00465A76" w:rsidRDefault="00B41B54" w:rsidP="00465A76">
            <w:pPr>
              <w:pStyle w:val="a9"/>
              <w:numPr>
                <w:ilvl w:val="0"/>
                <w:numId w:val="33"/>
              </w:numPr>
              <w:tabs>
                <w:tab w:val="left" w:pos="993"/>
              </w:tabs>
              <w:jc w:val="both"/>
              <w:rPr>
                <w:rFonts w:eastAsia="MS Mincho"/>
                <w:sz w:val="28"/>
                <w:szCs w:val="28"/>
              </w:rPr>
            </w:pPr>
            <w:r w:rsidRPr="00465A76">
              <w:rPr>
                <w:rFonts w:eastAsia="MS Mincho"/>
                <w:sz w:val="28"/>
                <w:szCs w:val="28"/>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B41B54" w:rsidRPr="00465A76" w:rsidRDefault="006B493D" w:rsidP="00465A76">
            <w:pPr>
              <w:pStyle w:val="a9"/>
              <w:numPr>
                <w:ilvl w:val="0"/>
                <w:numId w:val="33"/>
              </w:numPr>
              <w:tabs>
                <w:tab w:val="left" w:pos="993"/>
              </w:tabs>
              <w:jc w:val="both"/>
              <w:rPr>
                <w:rFonts w:eastAsia="MS Mincho"/>
                <w:sz w:val="28"/>
                <w:szCs w:val="28"/>
              </w:rPr>
            </w:pPr>
            <w:r w:rsidRPr="00465A76">
              <w:rPr>
                <w:rFonts w:eastAsia="MS Mincho"/>
                <w:sz w:val="28"/>
                <w:szCs w:val="28"/>
              </w:rPr>
              <w:t>понимание</w:t>
            </w:r>
            <w:r w:rsidR="00B41B54" w:rsidRPr="00465A76">
              <w:rPr>
                <w:rFonts w:eastAsia="MS Mincho"/>
                <w:sz w:val="28"/>
                <w:szCs w:val="28"/>
              </w:rPr>
              <w:t xml:space="preserve"> литературы как одной и</w:t>
            </w:r>
            <w:r w:rsidRPr="00465A76">
              <w:rPr>
                <w:rFonts w:eastAsia="MS Mincho"/>
                <w:sz w:val="28"/>
                <w:szCs w:val="28"/>
              </w:rPr>
              <w:t>з основных национально-культурных ценностей народа, как особого способа познания жизни;</w:t>
            </w:r>
          </w:p>
          <w:p w:rsidR="006B493D" w:rsidRPr="00465A76" w:rsidRDefault="00260E71" w:rsidP="00465A76">
            <w:pPr>
              <w:pStyle w:val="a9"/>
              <w:numPr>
                <w:ilvl w:val="0"/>
                <w:numId w:val="33"/>
              </w:numPr>
              <w:tabs>
                <w:tab w:val="left" w:pos="993"/>
              </w:tabs>
              <w:jc w:val="both"/>
              <w:rPr>
                <w:rFonts w:eastAsia="MS Mincho"/>
                <w:sz w:val="28"/>
                <w:szCs w:val="28"/>
              </w:rPr>
            </w:pPr>
            <w:r w:rsidRPr="00465A76">
              <w:rPr>
                <w:rFonts w:eastAsia="MS Mincho"/>
                <w:sz w:val="28"/>
                <w:szCs w:val="28"/>
              </w:rPr>
              <w:t>обеспечение культурной са</w:t>
            </w:r>
            <w:r w:rsidR="006B493D" w:rsidRPr="00465A76">
              <w:rPr>
                <w:rFonts w:eastAsia="MS Mincho"/>
                <w:sz w:val="28"/>
                <w:szCs w:val="28"/>
              </w:rPr>
              <w:t>моидентификации, осознание коммуникативно-эстетических возможностей русского языка на основе изучения выдающихся</w:t>
            </w:r>
            <w:r w:rsidRPr="00465A76">
              <w:rPr>
                <w:rFonts w:eastAsia="MS Mincho"/>
                <w:sz w:val="28"/>
                <w:szCs w:val="28"/>
              </w:rPr>
              <w:t xml:space="preserve"> произведений российской и мировой культуры;</w:t>
            </w:r>
          </w:p>
          <w:p w:rsidR="00260E71" w:rsidRPr="00465A76" w:rsidRDefault="00260E71" w:rsidP="00465A76">
            <w:pPr>
              <w:pStyle w:val="a9"/>
              <w:numPr>
                <w:ilvl w:val="0"/>
                <w:numId w:val="33"/>
              </w:numPr>
              <w:tabs>
                <w:tab w:val="left" w:pos="993"/>
              </w:tabs>
              <w:jc w:val="both"/>
              <w:rPr>
                <w:rFonts w:eastAsia="MS Mincho"/>
                <w:sz w:val="28"/>
                <w:szCs w:val="28"/>
              </w:rPr>
            </w:pPr>
            <w:r w:rsidRPr="00465A76">
              <w:rPr>
                <w:rFonts w:eastAsia="MS Mincho"/>
                <w:sz w:val="28"/>
                <w:szCs w:val="28"/>
              </w:rPr>
              <w:t xml:space="preserve">воспитание квалифицированного читателя со сформированным эстетическим вкусом, способного аргументировать своё мнение и оформлять его словесно в устных и письменных высказываниях разных жанров, создавать развёрнутые высказывания </w:t>
            </w:r>
            <w:r w:rsidR="00790BCD" w:rsidRPr="00465A76">
              <w:rPr>
                <w:rFonts w:eastAsia="MS Mincho"/>
                <w:sz w:val="28"/>
                <w:szCs w:val="28"/>
              </w:rPr>
              <w:t>аналитического и интерпретирующего характера, участвовать в обсуждении прочитанного, сознательно планировать своё досуговое чтение,</w:t>
            </w:r>
          </w:p>
          <w:p w:rsidR="00790BCD" w:rsidRPr="00465A76" w:rsidRDefault="00790BCD" w:rsidP="00465A76">
            <w:pPr>
              <w:pStyle w:val="a9"/>
              <w:numPr>
                <w:ilvl w:val="0"/>
                <w:numId w:val="33"/>
              </w:numPr>
              <w:tabs>
                <w:tab w:val="left" w:pos="993"/>
              </w:tabs>
              <w:jc w:val="both"/>
              <w:rPr>
                <w:rFonts w:eastAsia="MS Mincho"/>
                <w:sz w:val="28"/>
                <w:szCs w:val="28"/>
              </w:rPr>
            </w:pPr>
            <w:r w:rsidRPr="00465A76">
              <w:rPr>
                <w:rFonts w:eastAsia="MS Mincho"/>
                <w:sz w:val="28"/>
                <w:szCs w:val="28"/>
              </w:rPr>
              <w:t>развитие способности понимать литературные художественные произведения, отражающие разные этнокультурные традиции,</w:t>
            </w:r>
          </w:p>
          <w:p w:rsidR="00DF23F6" w:rsidRPr="00465A76" w:rsidRDefault="00790BCD" w:rsidP="00482767">
            <w:pPr>
              <w:pStyle w:val="a9"/>
              <w:numPr>
                <w:ilvl w:val="0"/>
                <w:numId w:val="33"/>
              </w:numPr>
              <w:tabs>
                <w:tab w:val="left" w:pos="993"/>
              </w:tabs>
              <w:jc w:val="both"/>
              <w:rPr>
                <w:rFonts w:eastAsia="Times New Roman"/>
                <w:b/>
                <w:bCs/>
                <w:iCs/>
                <w:color w:val="000000"/>
                <w:sz w:val="28"/>
                <w:szCs w:val="28"/>
              </w:rPr>
            </w:pPr>
            <w:r w:rsidRPr="00465A76">
              <w:rPr>
                <w:rFonts w:eastAsia="MS Mincho"/>
                <w:sz w:val="28"/>
                <w:szCs w:val="28"/>
              </w:rPr>
              <w:t>овладение процедурами смыслового и эстетического анализа текста на основе понимания принципиальных отличий литературного художественного</w:t>
            </w:r>
            <w:r w:rsidR="00367A52" w:rsidRPr="00465A76">
              <w:rPr>
                <w:rFonts w:eastAsia="MS Mincho"/>
                <w:sz w:val="28"/>
                <w:szCs w:val="28"/>
              </w:rPr>
              <w:t xml:space="preserve"> текста от научного, делового, публицистического и т.п., </w:t>
            </w:r>
            <w:r w:rsidR="00367A52" w:rsidRPr="00465A76">
              <w:rPr>
                <w:rFonts w:eastAsia="MS Mincho"/>
                <w:sz w:val="28"/>
                <w:szCs w:val="28"/>
              </w:rPr>
              <w:lastRenderedPageBreak/>
              <w:t>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w:t>
            </w:r>
            <w:r w:rsidR="0056229A" w:rsidRPr="00465A76">
              <w:rPr>
                <w:rFonts w:eastAsia="MS Mincho"/>
                <w:sz w:val="28"/>
                <w:szCs w:val="28"/>
              </w:rPr>
              <w:t xml:space="preserve"> не только эмоционального восприятия, но и интеллектуального осмысления.</w:t>
            </w:r>
          </w:p>
        </w:tc>
      </w:tr>
    </w:tbl>
    <w:p w:rsidR="00300F68" w:rsidRPr="00465A76" w:rsidRDefault="00300F68" w:rsidP="00465A76">
      <w:pPr>
        <w:ind w:firstLine="709"/>
        <w:rPr>
          <w:rFonts w:eastAsia="Times New Roman"/>
          <w:b/>
          <w:color w:val="000000"/>
          <w:sz w:val="28"/>
          <w:szCs w:val="28"/>
          <w:u w:val="single"/>
        </w:rPr>
      </w:pPr>
    </w:p>
    <w:p w:rsidR="004E6447" w:rsidRPr="00465A76" w:rsidRDefault="006761B0" w:rsidP="00465A76">
      <w:pPr>
        <w:keepNext/>
        <w:keepLines/>
        <w:jc w:val="both"/>
        <w:outlineLvl w:val="0"/>
        <w:rPr>
          <w:rFonts w:eastAsia="Times New Roman"/>
          <w:b/>
          <w:bCs/>
          <w:iCs/>
          <w:color w:val="000000"/>
          <w:sz w:val="28"/>
          <w:szCs w:val="28"/>
        </w:rPr>
      </w:pPr>
      <w:r w:rsidRPr="00465A76">
        <w:rPr>
          <w:rFonts w:eastAsia="Times New Roman"/>
          <w:b/>
          <w:bCs/>
          <w:iCs/>
          <w:color w:val="000000"/>
          <w:sz w:val="28"/>
          <w:szCs w:val="28"/>
        </w:rPr>
        <w:t>СОДЕРЖАНИЕ</w:t>
      </w:r>
    </w:p>
    <w:p w:rsidR="009A1EEA" w:rsidRPr="00465A76" w:rsidRDefault="009A1EEA" w:rsidP="00465A76">
      <w:pPr>
        <w:keepNext/>
        <w:keepLines/>
        <w:jc w:val="both"/>
        <w:outlineLvl w:val="0"/>
        <w:rPr>
          <w:rFonts w:eastAsia="Times New Roman"/>
          <w:b/>
          <w:bCs/>
          <w:iCs/>
          <w:color w:val="000000"/>
          <w:sz w:val="28"/>
          <w:szCs w:val="28"/>
        </w:rPr>
      </w:pPr>
    </w:p>
    <w:p w:rsidR="006761B0" w:rsidRPr="00465A76" w:rsidRDefault="006761B0" w:rsidP="00465A76">
      <w:pPr>
        <w:rPr>
          <w:b/>
          <w:sz w:val="28"/>
          <w:szCs w:val="28"/>
        </w:rPr>
      </w:pPr>
      <w:r w:rsidRPr="00465A76">
        <w:rPr>
          <w:b/>
          <w:sz w:val="28"/>
          <w:szCs w:val="28"/>
        </w:rPr>
        <w:t>Русский фольклор:</w:t>
      </w:r>
    </w:p>
    <w:p w:rsidR="006761B0" w:rsidRPr="00465A76" w:rsidRDefault="006761B0" w:rsidP="00465A76">
      <w:pPr>
        <w:rPr>
          <w:sz w:val="28"/>
          <w:szCs w:val="28"/>
        </w:rPr>
      </w:pPr>
      <w:r w:rsidRPr="00465A76">
        <w:rPr>
          <w:sz w:val="28"/>
          <w:szCs w:val="28"/>
        </w:rPr>
        <w:t xml:space="preserve">Сказки. Былины. Загадки. Пословицы. Пословицы и  поговорки.  Песня и др. </w:t>
      </w:r>
    </w:p>
    <w:p w:rsidR="006761B0" w:rsidRPr="00465A76" w:rsidRDefault="006761B0" w:rsidP="00465A76">
      <w:pPr>
        <w:rPr>
          <w:sz w:val="28"/>
          <w:szCs w:val="28"/>
        </w:rPr>
      </w:pPr>
      <w:r w:rsidRPr="00465A76">
        <w:rPr>
          <w:sz w:val="28"/>
          <w:szCs w:val="28"/>
        </w:rPr>
        <w:t>(10 произведений разных жанров</w:t>
      </w:r>
      <w:r w:rsidRPr="00465A76">
        <w:rPr>
          <w:b/>
          <w:sz w:val="28"/>
          <w:szCs w:val="28"/>
        </w:rPr>
        <w:t>, 5-7 кл</w:t>
      </w:r>
      <w:r w:rsidRPr="00465A76">
        <w:rPr>
          <w:sz w:val="28"/>
          <w:szCs w:val="28"/>
        </w:rPr>
        <w:t>.)</w:t>
      </w:r>
    </w:p>
    <w:p w:rsidR="006761B0" w:rsidRPr="00465A76" w:rsidRDefault="006761B0" w:rsidP="00465A76">
      <w:pPr>
        <w:rPr>
          <w:sz w:val="28"/>
          <w:szCs w:val="28"/>
        </w:rPr>
      </w:pPr>
    </w:p>
    <w:p w:rsidR="006761B0" w:rsidRPr="00465A76" w:rsidRDefault="006761B0" w:rsidP="00465A76">
      <w:pPr>
        <w:rPr>
          <w:b/>
          <w:sz w:val="28"/>
          <w:szCs w:val="28"/>
        </w:rPr>
      </w:pPr>
      <w:r w:rsidRPr="00465A76">
        <w:rPr>
          <w:b/>
          <w:sz w:val="28"/>
          <w:szCs w:val="28"/>
        </w:rPr>
        <w:t>Древнерусская литература</w:t>
      </w:r>
    </w:p>
    <w:p w:rsidR="00300F68" w:rsidRPr="00465A76" w:rsidRDefault="006761B0" w:rsidP="00465A76">
      <w:pPr>
        <w:rPr>
          <w:sz w:val="28"/>
          <w:szCs w:val="28"/>
        </w:rPr>
      </w:pPr>
      <w:r w:rsidRPr="00465A76">
        <w:rPr>
          <w:sz w:val="28"/>
          <w:szCs w:val="28"/>
        </w:rPr>
        <w:t xml:space="preserve">( 1-2 произведения на выбор) </w:t>
      </w:r>
    </w:p>
    <w:p w:rsidR="006761B0" w:rsidRPr="00465A76" w:rsidRDefault="006761B0" w:rsidP="00465A76">
      <w:pPr>
        <w:rPr>
          <w:sz w:val="28"/>
          <w:szCs w:val="28"/>
        </w:rPr>
      </w:pPr>
      <w:r w:rsidRPr="00465A76">
        <w:rPr>
          <w:sz w:val="28"/>
          <w:szCs w:val="28"/>
        </w:rPr>
        <w:t xml:space="preserve">Например: </w:t>
      </w:r>
    </w:p>
    <w:p w:rsidR="006761B0" w:rsidRPr="00465A76" w:rsidRDefault="006761B0" w:rsidP="00465A76">
      <w:pPr>
        <w:rPr>
          <w:sz w:val="28"/>
          <w:szCs w:val="28"/>
        </w:rPr>
      </w:pPr>
      <w:r w:rsidRPr="00465A76">
        <w:rPr>
          <w:sz w:val="28"/>
          <w:szCs w:val="28"/>
        </w:rPr>
        <w:t xml:space="preserve">«Поучение» Владимира Мономаха, </w:t>
      </w:r>
    </w:p>
    <w:p w:rsidR="006761B0" w:rsidRPr="00465A76" w:rsidRDefault="006761B0" w:rsidP="00465A76">
      <w:pPr>
        <w:rPr>
          <w:sz w:val="28"/>
          <w:szCs w:val="28"/>
        </w:rPr>
      </w:pPr>
      <w:r w:rsidRPr="00465A76">
        <w:rPr>
          <w:sz w:val="28"/>
          <w:szCs w:val="28"/>
        </w:rPr>
        <w:t xml:space="preserve"> «Повесть о разорении Рязани Батыем», </w:t>
      </w:r>
    </w:p>
    <w:p w:rsidR="006761B0" w:rsidRPr="00465A76" w:rsidRDefault="006761B0" w:rsidP="00465A76">
      <w:pPr>
        <w:rPr>
          <w:sz w:val="28"/>
          <w:szCs w:val="28"/>
        </w:rPr>
      </w:pPr>
      <w:r w:rsidRPr="00465A76">
        <w:rPr>
          <w:sz w:val="28"/>
          <w:szCs w:val="28"/>
        </w:rPr>
        <w:t xml:space="preserve">«Житие Сергия Радонежского», </w:t>
      </w:r>
    </w:p>
    <w:p w:rsidR="006761B0" w:rsidRPr="00465A76" w:rsidRDefault="006761B0" w:rsidP="00465A76">
      <w:pPr>
        <w:rPr>
          <w:sz w:val="28"/>
          <w:szCs w:val="28"/>
        </w:rPr>
      </w:pPr>
      <w:r w:rsidRPr="00465A76">
        <w:rPr>
          <w:sz w:val="28"/>
          <w:szCs w:val="28"/>
        </w:rPr>
        <w:t>«Домострой»,</w:t>
      </w:r>
    </w:p>
    <w:p w:rsidR="006761B0" w:rsidRPr="00465A76" w:rsidRDefault="006761B0" w:rsidP="00465A76">
      <w:pPr>
        <w:rPr>
          <w:sz w:val="28"/>
          <w:szCs w:val="28"/>
        </w:rPr>
      </w:pPr>
      <w:r w:rsidRPr="00465A76">
        <w:rPr>
          <w:sz w:val="28"/>
          <w:szCs w:val="28"/>
        </w:rPr>
        <w:t xml:space="preserve"> «Повесть о Петре и Февронии Муромских»,</w:t>
      </w:r>
    </w:p>
    <w:p w:rsidR="006761B0" w:rsidRPr="00465A76" w:rsidRDefault="006761B0" w:rsidP="00465A76">
      <w:pPr>
        <w:rPr>
          <w:sz w:val="28"/>
          <w:szCs w:val="28"/>
        </w:rPr>
      </w:pPr>
      <w:r w:rsidRPr="00465A76">
        <w:rPr>
          <w:sz w:val="28"/>
          <w:szCs w:val="28"/>
        </w:rPr>
        <w:t xml:space="preserve"> «Повесть о Ерше Ершовиче, сыне Щетинникове», </w:t>
      </w:r>
    </w:p>
    <w:p w:rsidR="006761B0" w:rsidRPr="00465A76" w:rsidRDefault="006761B0" w:rsidP="00465A76">
      <w:pPr>
        <w:rPr>
          <w:sz w:val="28"/>
          <w:szCs w:val="28"/>
        </w:rPr>
      </w:pPr>
      <w:r w:rsidRPr="00465A76">
        <w:rPr>
          <w:sz w:val="28"/>
          <w:szCs w:val="28"/>
        </w:rPr>
        <w:t>«Житие протопопа Аввакума, им самим написанное» и др.)</w:t>
      </w:r>
    </w:p>
    <w:p w:rsidR="006761B0" w:rsidRPr="00465A76" w:rsidRDefault="006761B0" w:rsidP="00465A76">
      <w:pPr>
        <w:rPr>
          <w:b/>
          <w:sz w:val="28"/>
          <w:szCs w:val="28"/>
        </w:rPr>
      </w:pPr>
      <w:r w:rsidRPr="00465A76">
        <w:rPr>
          <w:b/>
          <w:sz w:val="28"/>
          <w:szCs w:val="28"/>
        </w:rPr>
        <w:t>(6-8 кл.)</w:t>
      </w:r>
    </w:p>
    <w:p w:rsidR="00300F68" w:rsidRPr="00465A76" w:rsidRDefault="006761B0" w:rsidP="00465A76">
      <w:pPr>
        <w:rPr>
          <w:sz w:val="28"/>
          <w:szCs w:val="28"/>
        </w:rPr>
      </w:pPr>
      <w:r w:rsidRPr="00465A76">
        <w:rPr>
          <w:sz w:val="28"/>
          <w:szCs w:val="28"/>
        </w:rPr>
        <w:t xml:space="preserve">«Слово о полку Игореве» (к. XII в.) </w:t>
      </w:r>
    </w:p>
    <w:p w:rsidR="006761B0" w:rsidRPr="00465A76" w:rsidRDefault="006761B0" w:rsidP="00465A76">
      <w:pPr>
        <w:rPr>
          <w:sz w:val="28"/>
          <w:szCs w:val="28"/>
        </w:rPr>
      </w:pPr>
      <w:r w:rsidRPr="00465A76">
        <w:rPr>
          <w:sz w:val="28"/>
          <w:szCs w:val="28"/>
        </w:rPr>
        <w:t>(</w:t>
      </w:r>
      <w:r w:rsidRPr="00465A76">
        <w:rPr>
          <w:b/>
          <w:sz w:val="28"/>
          <w:szCs w:val="28"/>
        </w:rPr>
        <w:t>8-9 кл.)</w:t>
      </w:r>
    </w:p>
    <w:p w:rsidR="00300F68" w:rsidRPr="00465A76" w:rsidRDefault="00300F68" w:rsidP="00465A76">
      <w:pPr>
        <w:rPr>
          <w:sz w:val="28"/>
          <w:szCs w:val="28"/>
        </w:rPr>
      </w:pPr>
    </w:p>
    <w:p w:rsidR="00300F68" w:rsidRPr="00465A76" w:rsidRDefault="00300F68" w:rsidP="00465A76">
      <w:pPr>
        <w:rPr>
          <w:b/>
          <w:sz w:val="28"/>
          <w:szCs w:val="28"/>
        </w:rPr>
      </w:pPr>
      <w:r w:rsidRPr="00465A76">
        <w:rPr>
          <w:b/>
          <w:sz w:val="28"/>
          <w:szCs w:val="28"/>
        </w:rPr>
        <w:t>М.В. Ломоносов</w:t>
      </w:r>
    </w:p>
    <w:p w:rsidR="00300F68" w:rsidRPr="00465A76" w:rsidRDefault="00300F68" w:rsidP="00465A76">
      <w:pPr>
        <w:rPr>
          <w:sz w:val="28"/>
          <w:szCs w:val="28"/>
        </w:rPr>
      </w:pPr>
      <w:r w:rsidRPr="00465A76">
        <w:rPr>
          <w:sz w:val="28"/>
          <w:szCs w:val="28"/>
        </w:rPr>
        <w:t xml:space="preserve"> (1 стихотворение по выбору) </w:t>
      </w:r>
    </w:p>
    <w:p w:rsidR="00300F68" w:rsidRPr="00465A76" w:rsidRDefault="00300F68" w:rsidP="00465A76">
      <w:pPr>
        <w:rPr>
          <w:sz w:val="28"/>
          <w:szCs w:val="28"/>
        </w:rPr>
      </w:pPr>
      <w:r w:rsidRPr="00465A76">
        <w:rPr>
          <w:sz w:val="28"/>
          <w:szCs w:val="28"/>
        </w:rPr>
        <w:t xml:space="preserve">Например: </w:t>
      </w:r>
    </w:p>
    <w:p w:rsidR="00300F68" w:rsidRPr="00465A76" w:rsidRDefault="00300F68" w:rsidP="00465A76">
      <w:pPr>
        <w:rPr>
          <w:sz w:val="28"/>
          <w:szCs w:val="28"/>
        </w:rPr>
      </w:pPr>
      <w:r w:rsidRPr="00465A76">
        <w:rPr>
          <w:sz w:val="28"/>
          <w:szCs w:val="28"/>
        </w:rPr>
        <w:t xml:space="preserve">«Стихи, сочиненные на дороге в Петергоф…» (1761), </w:t>
      </w:r>
    </w:p>
    <w:p w:rsidR="00300F68" w:rsidRPr="00465A76" w:rsidRDefault="00300F68" w:rsidP="00465A76">
      <w:pPr>
        <w:rPr>
          <w:sz w:val="28"/>
          <w:szCs w:val="28"/>
        </w:rPr>
      </w:pPr>
      <w:r w:rsidRPr="00465A76">
        <w:rPr>
          <w:sz w:val="28"/>
          <w:szCs w:val="28"/>
        </w:rPr>
        <w:t xml:space="preserve">«Вечернее размышление о Божием Величии при случае великого северного сияния» (1743), </w:t>
      </w:r>
    </w:p>
    <w:p w:rsidR="00300F68" w:rsidRPr="00465A76" w:rsidRDefault="00300F68" w:rsidP="00465A76">
      <w:pPr>
        <w:rPr>
          <w:sz w:val="28"/>
          <w:szCs w:val="28"/>
        </w:rPr>
      </w:pPr>
      <w:r w:rsidRPr="00465A76">
        <w:rPr>
          <w:sz w:val="28"/>
          <w:szCs w:val="28"/>
        </w:rPr>
        <w:t xml:space="preserve">«Ода на день восшествия на Всероссийский престол Ея Величества Государыни Императрицы Елисаветы Петровны 1747 года» и др. </w:t>
      </w:r>
    </w:p>
    <w:p w:rsidR="00300F68" w:rsidRPr="00465A76" w:rsidRDefault="00300F68" w:rsidP="00465A76">
      <w:pPr>
        <w:rPr>
          <w:b/>
          <w:sz w:val="28"/>
          <w:szCs w:val="28"/>
        </w:rPr>
      </w:pPr>
      <w:r w:rsidRPr="00465A76">
        <w:rPr>
          <w:b/>
          <w:sz w:val="28"/>
          <w:szCs w:val="28"/>
        </w:rPr>
        <w:t>(8-9 кл.)</w:t>
      </w:r>
    </w:p>
    <w:p w:rsidR="00300F68" w:rsidRPr="00465A76" w:rsidRDefault="00300F68" w:rsidP="00465A76">
      <w:pPr>
        <w:rPr>
          <w:b/>
          <w:sz w:val="28"/>
          <w:szCs w:val="28"/>
        </w:rPr>
      </w:pPr>
    </w:p>
    <w:p w:rsidR="00300F68" w:rsidRPr="00465A76" w:rsidRDefault="00300F68" w:rsidP="00465A76">
      <w:pPr>
        <w:rPr>
          <w:sz w:val="28"/>
          <w:szCs w:val="28"/>
        </w:rPr>
      </w:pPr>
      <w:r w:rsidRPr="00465A76">
        <w:rPr>
          <w:b/>
          <w:sz w:val="28"/>
          <w:szCs w:val="28"/>
        </w:rPr>
        <w:t>Г.Р. Державин</w:t>
      </w:r>
    </w:p>
    <w:p w:rsidR="00300F68" w:rsidRPr="00465A76" w:rsidRDefault="00300F68" w:rsidP="00465A76">
      <w:pPr>
        <w:rPr>
          <w:sz w:val="28"/>
          <w:szCs w:val="28"/>
        </w:rPr>
      </w:pPr>
      <w:r w:rsidRPr="00465A76">
        <w:rPr>
          <w:sz w:val="28"/>
          <w:szCs w:val="28"/>
        </w:rPr>
        <w:t xml:space="preserve">(1-2 стихотворения по выбору) </w:t>
      </w:r>
    </w:p>
    <w:p w:rsidR="00300F68" w:rsidRPr="00465A76" w:rsidRDefault="00300F68" w:rsidP="00465A76">
      <w:pPr>
        <w:rPr>
          <w:sz w:val="28"/>
          <w:szCs w:val="28"/>
        </w:rPr>
      </w:pPr>
      <w:r w:rsidRPr="00465A76">
        <w:rPr>
          <w:sz w:val="28"/>
          <w:szCs w:val="28"/>
        </w:rPr>
        <w:t>Например:</w:t>
      </w:r>
    </w:p>
    <w:p w:rsidR="00300F68" w:rsidRPr="00465A76" w:rsidRDefault="00300F68" w:rsidP="00465A76">
      <w:pPr>
        <w:rPr>
          <w:sz w:val="28"/>
          <w:szCs w:val="28"/>
        </w:rPr>
      </w:pPr>
      <w:r w:rsidRPr="00465A76">
        <w:rPr>
          <w:sz w:val="28"/>
          <w:szCs w:val="28"/>
        </w:rPr>
        <w:t xml:space="preserve"> «Фелица» (1782), </w:t>
      </w:r>
    </w:p>
    <w:p w:rsidR="00300F68" w:rsidRPr="00465A76" w:rsidRDefault="00300F68" w:rsidP="00465A76">
      <w:pPr>
        <w:rPr>
          <w:sz w:val="28"/>
          <w:szCs w:val="28"/>
        </w:rPr>
      </w:pPr>
      <w:r w:rsidRPr="00465A76">
        <w:rPr>
          <w:sz w:val="28"/>
          <w:szCs w:val="28"/>
        </w:rPr>
        <w:t>«Осень во время осады Очакова» (1788),</w:t>
      </w:r>
    </w:p>
    <w:p w:rsidR="00300F68" w:rsidRPr="00465A76" w:rsidRDefault="00300F68" w:rsidP="00465A76">
      <w:pPr>
        <w:rPr>
          <w:sz w:val="28"/>
          <w:szCs w:val="28"/>
        </w:rPr>
      </w:pPr>
      <w:r w:rsidRPr="00465A76">
        <w:rPr>
          <w:sz w:val="28"/>
          <w:szCs w:val="28"/>
        </w:rPr>
        <w:t xml:space="preserve"> «Снигирь» 1800,</w:t>
      </w:r>
    </w:p>
    <w:p w:rsidR="00300F68" w:rsidRPr="00465A76" w:rsidRDefault="00300F68" w:rsidP="00465A76">
      <w:pPr>
        <w:rPr>
          <w:sz w:val="28"/>
          <w:szCs w:val="28"/>
        </w:rPr>
      </w:pPr>
      <w:r w:rsidRPr="00465A76">
        <w:rPr>
          <w:sz w:val="28"/>
          <w:szCs w:val="28"/>
        </w:rPr>
        <w:t xml:space="preserve"> «Водопад» (1791-1794), </w:t>
      </w:r>
    </w:p>
    <w:p w:rsidR="00300F68" w:rsidRPr="00465A76" w:rsidRDefault="00300F68" w:rsidP="00465A76">
      <w:pPr>
        <w:rPr>
          <w:sz w:val="28"/>
          <w:szCs w:val="28"/>
        </w:rPr>
      </w:pPr>
      <w:r w:rsidRPr="00465A76">
        <w:rPr>
          <w:sz w:val="28"/>
          <w:szCs w:val="28"/>
        </w:rPr>
        <w:t>«Памятник» (1795) и др.</w:t>
      </w:r>
    </w:p>
    <w:p w:rsidR="00300F68" w:rsidRPr="00465A76" w:rsidRDefault="00300F68" w:rsidP="00465A76">
      <w:pPr>
        <w:rPr>
          <w:b/>
          <w:sz w:val="28"/>
          <w:szCs w:val="28"/>
        </w:rPr>
      </w:pPr>
      <w:r w:rsidRPr="00465A76">
        <w:rPr>
          <w:b/>
          <w:sz w:val="28"/>
          <w:szCs w:val="28"/>
        </w:rPr>
        <w:t xml:space="preserve"> (8-9 кл.)</w:t>
      </w:r>
    </w:p>
    <w:p w:rsidR="00300F68" w:rsidRPr="00465A76" w:rsidRDefault="00300F68" w:rsidP="00465A76">
      <w:pPr>
        <w:rPr>
          <w:sz w:val="28"/>
          <w:szCs w:val="28"/>
        </w:rPr>
      </w:pPr>
    </w:p>
    <w:p w:rsidR="00300F68" w:rsidRPr="00465A76" w:rsidRDefault="00300F68" w:rsidP="00465A76">
      <w:pPr>
        <w:rPr>
          <w:b/>
          <w:sz w:val="28"/>
          <w:szCs w:val="28"/>
        </w:rPr>
      </w:pPr>
      <w:r w:rsidRPr="00465A76">
        <w:rPr>
          <w:b/>
          <w:sz w:val="28"/>
          <w:szCs w:val="28"/>
        </w:rPr>
        <w:lastRenderedPageBreak/>
        <w:t>И.А. Крылов</w:t>
      </w:r>
    </w:p>
    <w:p w:rsidR="00300F68" w:rsidRPr="00465A76" w:rsidRDefault="00300F68" w:rsidP="00465A76">
      <w:pPr>
        <w:rPr>
          <w:sz w:val="28"/>
          <w:szCs w:val="28"/>
        </w:rPr>
      </w:pPr>
      <w:r w:rsidRPr="00465A76">
        <w:rPr>
          <w:sz w:val="28"/>
          <w:szCs w:val="28"/>
        </w:rPr>
        <w:t xml:space="preserve"> (3 басни по выбору)</w:t>
      </w:r>
    </w:p>
    <w:p w:rsidR="00300F68" w:rsidRPr="00465A76" w:rsidRDefault="00300F68" w:rsidP="00465A76">
      <w:pPr>
        <w:rPr>
          <w:sz w:val="28"/>
          <w:szCs w:val="28"/>
        </w:rPr>
      </w:pPr>
      <w:r w:rsidRPr="00465A76">
        <w:rPr>
          <w:sz w:val="28"/>
          <w:szCs w:val="28"/>
        </w:rPr>
        <w:t xml:space="preserve">Например:  </w:t>
      </w:r>
    </w:p>
    <w:p w:rsidR="00300F68" w:rsidRPr="00465A76" w:rsidRDefault="00300F68" w:rsidP="00465A76">
      <w:pPr>
        <w:rPr>
          <w:sz w:val="28"/>
          <w:szCs w:val="28"/>
        </w:rPr>
      </w:pPr>
      <w:r w:rsidRPr="00465A76">
        <w:rPr>
          <w:sz w:val="28"/>
          <w:szCs w:val="28"/>
        </w:rPr>
        <w:t xml:space="preserve">«Слон и Моська» (1808), </w:t>
      </w:r>
    </w:p>
    <w:p w:rsidR="00300F68" w:rsidRPr="00465A76" w:rsidRDefault="00300F68" w:rsidP="00465A76">
      <w:pPr>
        <w:rPr>
          <w:sz w:val="28"/>
          <w:szCs w:val="28"/>
        </w:rPr>
      </w:pPr>
      <w:r w:rsidRPr="00465A76">
        <w:rPr>
          <w:sz w:val="28"/>
          <w:szCs w:val="28"/>
        </w:rPr>
        <w:t xml:space="preserve">«Квартет» (1811), </w:t>
      </w:r>
    </w:p>
    <w:p w:rsidR="00300F68" w:rsidRPr="00465A76" w:rsidRDefault="00300F68" w:rsidP="00465A76">
      <w:pPr>
        <w:rPr>
          <w:sz w:val="28"/>
          <w:szCs w:val="28"/>
        </w:rPr>
      </w:pPr>
      <w:r w:rsidRPr="00465A76">
        <w:rPr>
          <w:sz w:val="28"/>
          <w:szCs w:val="28"/>
        </w:rPr>
        <w:t xml:space="preserve">«Осел и Соловей» (1811), </w:t>
      </w:r>
    </w:p>
    <w:p w:rsidR="00300F68" w:rsidRPr="00465A76" w:rsidRDefault="00300F68" w:rsidP="00465A76">
      <w:pPr>
        <w:rPr>
          <w:sz w:val="28"/>
          <w:szCs w:val="28"/>
        </w:rPr>
      </w:pPr>
      <w:r w:rsidRPr="00465A76">
        <w:rPr>
          <w:sz w:val="28"/>
          <w:szCs w:val="28"/>
        </w:rPr>
        <w:t xml:space="preserve">«Лебедь, Щука и Рак» (1814), </w:t>
      </w:r>
    </w:p>
    <w:p w:rsidR="00300F68" w:rsidRPr="00465A76" w:rsidRDefault="00300F68" w:rsidP="00465A76">
      <w:pPr>
        <w:rPr>
          <w:sz w:val="28"/>
          <w:szCs w:val="28"/>
        </w:rPr>
      </w:pPr>
      <w:r w:rsidRPr="00465A76">
        <w:rPr>
          <w:sz w:val="28"/>
          <w:szCs w:val="28"/>
        </w:rPr>
        <w:t xml:space="preserve">«Свинья под дубом» (не позднее 1823) и др. </w:t>
      </w:r>
    </w:p>
    <w:p w:rsidR="00300F68" w:rsidRPr="00465A76" w:rsidRDefault="00300F68" w:rsidP="00465A76">
      <w:pPr>
        <w:rPr>
          <w:b/>
          <w:sz w:val="28"/>
          <w:szCs w:val="28"/>
        </w:rPr>
      </w:pPr>
      <w:r w:rsidRPr="00465A76">
        <w:rPr>
          <w:b/>
          <w:sz w:val="28"/>
          <w:szCs w:val="28"/>
        </w:rPr>
        <w:t>(5-6 кл.)</w:t>
      </w:r>
    </w:p>
    <w:p w:rsidR="006761B0" w:rsidRPr="00465A76" w:rsidRDefault="006761B0" w:rsidP="00465A76">
      <w:pPr>
        <w:rPr>
          <w:sz w:val="28"/>
          <w:szCs w:val="28"/>
        </w:rPr>
      </w:pPr>
    </w:p>
    <w:p w:rsidR="00300F68" w:rsidRPr="00465A76" w:rsidRDefault="00300F68" w:rsidP="00465A76">
      <w:pPr>
        <w:rPr>
          <w:sz w:val="28"/>
          <w:szCs w:val="28"/>
        </w:rPr>
      </w:pPr>
      <w:r w:rsidRPr="00465A76">
        <w:rPr>
          <w:b/>
          <w:sz w:val="28"/>
          <w:szCs w:val="28"/>
        </w:rPr>
        <w:t>В.А. Жуковский</w:t>
      </w:r>
      <w:r w:rsidRPr="00465A76">
        <w:rPr>
          <w:sz w:val="28"/>
          <w:szCs w:val="28"/>
        </w:rPr>
        <w:t xml:space="preserve">  (1-2 баллады по выбору)</w:t>
      </w:r>
    </w:p>
    <w:p w:rsidR="00300F68" w:rsidRPr="00465A76" w:rsidRDefault="00300F68" w:rsidP="00465A76">
      <w:pPr>
        <w:rPr>
          <w:sz w:val="28"/>
          <w:szCs w:val="28"/>
        </w:rPr>
      </w:pPr>
      <w:r w:rsidRPr="00465A76">
        <w:rPr>
          <w:sz w:val="28"/>
          <w:szCs w:val="28"/>
        </w:rPr>
        <w:t xml:space="preserve"> Например: </w:t>
      </w:r>
    </w:p>
    <w:p w:rsidR="00300F68" w:rsidRPr="00465A76" w:rsidRDefault="00300F68" w:rsidP="00465A76">
      <w:pPr>
        <w:rPr>
          <w:sz w:val="28"/>
          <w:szCs w:val="28"/>
        </w:rPr>
      </w:pPr>
      <w:r w:rsidRPr="00465A76">
        <w:rPr>
          <w:sz w:val="28"/>
          <w:szCs w:val="28"/>
        </w:rPr>
        <w:t xml:space="preserve">«Светлана» (1812), </w:t>
      </w:r>
    </w:p>
    <w:p w:rsidR="00300F68" w:rsidRPr="00465A76" w:rsidRDefault="00300F68" w:rsidP="00465A76">
      <w:pPr>
        <w:rPr>
          <w:sz w:val="28"/>
          <w:szCs w:val="28"/>
        </w:rPr>
      </w:pPr>
      <w:r w:rsidRPr="00465A76">
        <w:rPr>
          <w:sz w:val="28"/>
          <w:szCs w:val="28"/>
        </w:rPr>
        <w:t>«Лесной царь» (1818);</w:t>
      </w:r>
    </w:p>
    <w:p w:rsidR="00300F68" w:rsidRPr="00465A76" w:rsidRDefault="00300F68" w:rsidP="00465A76">
      <w:pPr>
        <w:rPr>
          <w:sz w:val="28"/>
          <w:szCs w:val="28"/>
        </w:rPr>
      </w:pPr>
      <w:r w:rsidRPr="00465A76">
        <w:rPr>
          <w:sz w:val="28"/>
          <w:szCs w:val="28"/>
        </w:rPr>
        <w:t xml:space="preserve"> (1-2 элегии по выбору)</w:t>
      </w:r>
    </w:p>
    <w:p w:rsidR="00300F68" w:rsidRPr="00465A76" w:rsidRDefault="00300F68" w:rsidP="00465A76">
      <w:pPr>
        <w:rPr>
          <w:sz w:val="28"/>
          <w:szCs w:val="28"/>
        </w:rPr>
      </w:pPr>
      <w:r w:rsidRPr="00465A76">
        <w:rPr>
          <w:sz w:val="28"/>
          <w:szCs w:val="28"/>
        </w:rPr>
        <w:t xml:space="preserve"> Например: </w:t>
      </w:r>
    </w:p>
    <w:p w:rsidR="00300F68" w:rsidRPr="00465A76" w:rsidRDefault="00300F68" w:rsidP="00465A76">
      <w:pPr>
        <w:rPr>
          <w:sz w:val="28"/>
          <w:szCs w:val="28"/>
        </w:rPr>
      </w:pPr>
      <w:r w:rsidRPr="00465A76">
        <w:rPr>
          <w:sz w:val="28"/>
          <w:szCs w:val="28"/>
        </w:rPr>
        <w:t>«Невыразимое» (1819),</w:t>
      </w:r>
    </w:p>
    <w:p w:rsidR="00300F68" w:rsidRPr="00465A76" w:rsidRDefault="00300F68" w:rsidP="00465A76">
      <w:pPr>
        <w:rPr>
          <w:sz w:val="28"/>
          <w:szCs w:val="28"/>
        </w:rPr>
      </w:pPr>
      <w:r w:rsidRPr="00465A76">
        <w:rPr>
          <w:sz w:val="28"/>
          <w:szCs w:val="28"/>
        </w:rPr>
        <w:t xml:space="preserve"> «Море» (1822) и др.</w:t>
      </w:r>
    </w:p>
    <w:p w:rsidR="009A1EEA" w:rsidRPr="00465A76" w:rsidRDefault="00300F68" w:rsidP="00465A76">
      <w:pPr>
        <w:keepNext/>
        <w:keepLines/>
        <w:jc w:val="both"/>
        <w:outlineLvl w:val="0"/>
        <w:rPr>
          <w:b/>
          <w:sz w:val="28"/>
          <w:szCs w:val="28"/>
        </w:rPr>
      </w:pPr>
      <w:r w:rsidRPr="00465A76">
        <w:rPr>
          <w:b/>
          <w:sz w:val="28"/>
          <w:szCs w:val="28"/>
        </w:rPr>
        <w:t>(7-9 кл.)</w:t>
      </w:r>
    </w:p>
    <w:p w:rsidR="00300F68" w:rsidRPr="00465A76" w:rsidRDefault="00300F68" w:rsidP="00465A76">
      <w:pPr>
        <w:keepNext/>
        <w:keepLines/>
        <w:jc w:val="both"/>
        <w:outlineLvl w:val="0"/>
        <w:rPr>
          <w:rFonts w:eastAsia="Times New Roman"/>
          <w:b/>
          <w:bCs/>
          <w:iCs/>
          <w:color w:val="000000"/>
          <w:sz w:val="28"/>
          <w:szCs w:val="28"/>
        </w:rPr>
      </w:pPr>
    </w:p>
    <w:p w:rsidR="00F06DC2" w:rsidRPr="00465A76" w:rsidRDefault="00F06DC2" w:rsidP="00465A76">
      <w:pPr>
        <w:rPr>
          <w:sz w:val="28"/>
          <w:szCs w:val="28"/>
        </w:rPr>
      </w:pPr>
      <w:r w:rsidRPr="00465A76">
        <w:rPr>
          <w:b/>
          <w:sz w:val="28"/>
          <w:szCs w:val="28"/>
        </w:rPr>
        <w:t>Д.И. Фонвизин</w:t>
      </w:r>
    </w:p>
    <w:p w:rsidR="00F06DC2" w:rsidRPr="00465A76" w:rsidRDefault="00F06DC2" w:rsidP="00465A76">
      <w:pPr>
        <w:rPr>
          <w:sz w:val="28"/>
          <w:szCs w:val="28"/>
        </w:rPr>
      </w:pPr>
      <w:r w:rsidRPr="00465A76">
        <w:rPr>
          <w:sz w:val="28"/>
          <w:szCs w:val="28"/>
        </w:rPr>
        <w:t xml:space="preserve">«Недоросль» (1778 – 1782) </w:t>
      </w:r>
    </w:p>
    <w:p w:rsidR="00F06DC2" w:rsidRPr="00465A76" w:rsidRDefault="00F06DC2" w:rsidP="00465A76">
      <w:pPr>
        <w:rPr>
          <w:b/>
          <w:sz w:val="28"/>
          <w:szCs w:val="28"/>
        </w:rPr>
      </w:pPr>
      <w:r w:rsidRPr="00465A76">
        <w:rPr>
          <w:b/>
          <w:sz w:val="28"/>
          <w:szCs w:val="28"/>
        </w:rPr>
        <w:t>(8-9 кл.)</w:t>
      </w:r>
    </w:p>
    <w:p w:rsidR="00F06DC2" w:rsidRPr="00465A76" w:rsidRDefault="00F06DC2" w:rsidP="00465A76">
      <w:pPr>
        <w:rPr>
          <w:sz w:val="28"/>
          <w:szCs w:val="28"/>
        </w:rPr>
      </w:pPr>
    </w:p>
    <w:p w:rsidR="00F06DC2" w:rsidRPr="00465A76" w:rsidRDefault="00F06DC2" w:rsidP="00465A76">
      <w:pPr>
        <w:keepNext/>
        <w:keepLines/>
        <w:jc w:val="both"/>
        <w:outlineLvl w:val="0"/>
        <w:rPr>
          <w:sz w:val="28"/>
          <w:szCs w:val="28"/>
        </w:rPr>
      </w:pPr>
      <w:r w:rsidRPr="00465A76">
        <w:rPr>
          <w:b/>
          <w:sz w:val="28"/>
          <w:szCs w:val="28"/>
        </w:rPr>
        <w:t>Н.М. Карамзин</w:t>
      </w:r>
    </w:p>
    <w:p w:rsidR="00F06DC2" w:rsidRPr="00465A76" w:rsidRDefault="00F06DC2" w:rsidP="00465A76">
      <w:pPr>
        <w:keepNext/>
        <w:keepLines/>
        <w:jc w:val="both"/>
        <w:outlineLvl w:val="0"/>
        <w:rPr>
          <w:sz w:val="28"/>
          <w:szCs w:val="28"/>
        </w:rPr>
      </w:pPr>
      <w:r w:rsidRPr="00465A76">
        <w:rPr>
          <w:sz w:val="28"/>
          <w:szCs w:val="28"/>
        </w:rPr>
        <w:t xml:space="preserve">«Бедная Лиза» (1792) </w:t>
      </w:r>
    </w:p>
    <w:p w:rsidR="00F06DC2" w:rsidRPr="00465A76" w:rsidRDefault="00F06DC2" w:rsidP="00465A76">
      <w:pPr>
        <w:keepNext/>
        <w:keepLines/>
        <w:jc w:val="both"/>
        <w:outlineLvl w:val="0"/>
        <w:rPr>
          <w:b/>
          <w:sz w:val="28"/>
          <w:szCs w:val="28"/>
        </w:rPr>
      </w:pPr>
      <w:r w:rsidRPr="00465A76">
        <w:rPr>
          <w:sz w:val="28"/>
          <w:szCs w:val="28"/>
        </w:rPr>
        <w:t>(</w:t>
      </w:r>
      <w:r w:rsidRPr="00465A76">
        <w:rPr>
          <w:b/>
          <w:sz w:val="28"/>
          <w:szCs w:val="28"/>
        </w:rPr>
        <w:t>8-9 кл.)</w:t>
      </w:r>
    </w:p>
    <w:p w:rsidR="00F06DC2" w:rsidRPr="00465A76" w:rsidRDefault="00F06DC2" w:rsidP="00465A76">
      <w:pPr>
        <w:keepNext/>
        <w:keepLines/>
        <w:jc w:val="both"/>
        <w:outlineLvl w:val="0"/>
        <w:rPr>
          <w:rFonts w:eastAsia="Times New Roman"/>
          <w:b/>
          <w:bCs/>
          <w:iCs/>
          <w:color w:val="000000"/>
          <w:sz w:val="28"/>
          <w:szCs w:val="28"/>
        </w:rPr>
      </w:pPr>
    </w:p>
    <w:p w:rsidR="00300F68" w:rsidRPr="00465A76" w:rsidRDefault="00300F68" w:rsidP="00465A76">
      <w:pPr>
        <w:rPr>
          <w:b/>
          <w:sz w:val="28"/>
          <w:szCs w:val="28"/>
        </w:rPr>
      </w:pPr>
      <w:r w:rsidRPr="00465A76">
        <w:rPr>
          <w:b/>
          <w:sz w:val="28"/>
          <w:szCs w:val="28"/>
        </w:rPr>
        <w:t xml:space="preserve">А.С. Грибоедов </w:t>
      </w:r>
    </w:p>
    <w:p w:rsidR="00300F68" w:rsidRPr="00465A76" w:rsidRDefault="00300F68" w:rsidP="00465A76">
      <w:pPr>
        <w:rPr>
          <w:b/>
          <w:sz w:val="28"/>
          <w:szCs w:val="28"/>
        </w:rPr>
      </w:pPr>
      <w:r w:rsidRPr="00465A76">
        <w:rPr>
          <w:b/>
          <w:sz w:val="28"/>
          <w:szCs w:val="28"/>
        </w:rPr>
        <w:t>«</w:t>
      </w:r>
      <w:r w:rsidRPr="00465A76">
        <w:rPr>
          <w:sz w:val="28"/>
          <w:szCs w:val="28"/>
        </w:rPr>
        <w:t>Горе от ума» (1821 – 1824)</w:t>
      </w:r>
    </w:p>
    <w:p w:rsidR="00300F68" w:rsidRPr="00465A76" w:rsidRDefault="00300F68" w:rsidP="00465A76">
      <w:pPr>
        <w:rPr>
          <w:b/>
          <w:sz w:val="28"/>
          <w:szCs w:val="28"/>
        </w:rPr>
      </w:pPr>
      <w:r w:rsidRPr="00465A76">
        <w:rPr>
          <w:b/>
          <w:sz w:val="28"/>
          <w:szCs w:val="28"/>
        </w:rPr>
        <w:t>(9 кл.)</w:t>
      </w:r>
    </w:p>
    <w:p w:rsidR="009A1EEA" w:rsidRPr="00465A76" w:rsidRDefault="009A1EEA" w:rsidP="00465A76">
      <w:pPr>
        <w:keepNext/>
        <w:keepLines/>
        <w:jc w:val="both"/>
        <w:outlineLvl w:val="0"/>
        <w:rPr>
          <w:rFonts w:eastAsia="Times New Roman"/>
          <w:b/>
          <w:bCs/>
          <w:iCs/>
          <w:color w:val="000000"/>
          <w:sz w:val="28"/>
          <w:szCs w:val="28"/>
        </w:rPr>
      </w:pPr>
    </w:p>
    <w:p w:rsidR="00F06DC2" w:rsidRPr="00465A76" w:rsidRDefault="00F06DC2" w:rsidP="00465A76">
      <w:pPr>
        <w:rPr>
          <w:sz w:val="28"/>
          <w:szCs w:val="28"/>
        </w:rPr>
      </w:pPr>
      <w:r w:rsidRPr="00465A76">
        <w:rPr>
          <w:b/>
          <w:sz w:val="28"/>
          <w:szCs w:val="28"/>
        </w:rPr>
        <w:t>А.С. Пушкин</w:t>
      </w:r>
    </w:p>
    <w:p w:rsidR="00F06DC2" w:rsidRPr="00465A76" w:rsidRDefault="00F06DC2" w:rsidP="00465A76">
      <w:pPr>
        <w:rPr>
          <w:sz w:val="28"/>
          <w:szCs w:val="28"/>
        </w:rPr>
      </w:pPr>
      <w:r w:rsidRPr="00465A76">
        <w:rPr>
          <w:sz w:val="28"/>
          <w:szCs w:val="28"/>
        </w:rPr>
        <w:t>«Дубровский» (1832 — 1833) (6-7 кл),</w:t>
      </w:r>
    </w:p>
    <w:p w:rsidR="00F06DC2" w:rsidRPr="00465A76" w:rsidRDefault="00F06DC2" w:rsidP="00465A76">
      <w:pPr>
        <w:rPr>
          <w:sz w:val="28"/>
          <w:szCs w:val="28"/>
        </w:rPr>
      </w:pPr>
      <w:r w:rsidRPr="00465A76">
        <w:rPr>
          <w:sz w:val="28"/>
          <w:szCs w:val="28"/>
        </w:rPr>
        <w:t>«Капитанская дочка» (1832 —1836) (7-8 кл.)</w:t>
      </w:r>
    </w:p>
    <w:p w:rsidR="00F06DC2" w:rsidRPr="00465A76" w:rsidRDefault="00F06DC2" w:rsidP="00465A76">
      <w:pPr>
        <w:rPr>
          <w:sz w:val="28"/>
          <w:szCs w:val="28"/>
        </w:rPr>
      </w:pPr>
      <w:r w:rsidRPr="00465A76">
        <w:rPr>
          <w:sz w:val="28"/>
          <w:szCs w:val="28"/>
        </w:rPr>
        <w:t xml:space="preserve">«Евгений Онегин» (1823 —1831) (9 кл.) </w:t>
      </w:r>
    </w:p>
    <w:p w:rsidR="00F06DC2" w:rsidRPr="00465A76" w:rsidRDefault="00F06DC2" w:rsidP="00465A76">
      <w:pPr>
        <w:rPr>
          <w:sz w:val="28"/>
          <w:szCs w:val="28"/>
        </w:rPr>
      </w:pPr>
      <w:r w:rsidRPr="00465A76">
        <w:rPr>
          <w:sz w:val="28"/>
          <w:szCs w:val="28"/>
        </w:rPr>
        <w:t>Стихотворения: «К Чаадаеву» («Любви, надежды, тихой славы…») (1818), «Песнь о вещем Олеге» (1822), «К***» («Я помню чудное мгновенье…») (1825), «Зимний вечер» (1825), «Пророк» (1826), «Во глубине сибирских руд…» (1827), «Я вас любил: любовь еще, быть может…» (1829), «Зимнее утро» (1829), «Я памятник себе воздвиг нерукотворный…» (1836)</w:t>
      </w:r>
    </w:p>
    <w:p w:rsidR="00F06DC2" w:rsidRPr="00465A76" w:rsidRDefault="00F06DC2" w:rsidP="00465A76">
      <w:pPr>
        <w:rPr>
          <w:b/>
          <w:sz w:val="28"/>
          <w:szCs w:val="28"/>
        </w:rPr>
      </w:pPr>
      <w:r w:rsidRPr="00465A76">
        <w:rPr>
          <w:b/>
          <w:sz w:val="28"/>
          <w:szCs w:val="28"/>
        </w:rPr>
        <w:t>(5-9 кл.)</w:t>
      </w:r>
    </w:p>
    <w:p w:rsidR="00A56828" w:rsidRPr="00465A76" w:rsidRDefault="00A56828" w:rsidP="00465A76">
      <w:pPr>
        <w:rPr>
          <w:b/>
          <w:sz w:val="28"/>
          <w:szCs w:val="28"/>
        </w:rPr>
      </w:pPr>
    </w:p>
    <w:p w:rsidR="00A56828" w:rsidRPr="00465A76" w:rsidRDefault="00A56828" w:rsidP="00465A76">
      <w:pPr>
        <w:rPr>
          <w:sz w:val="28"/>
          <w:szCs w:val="28"/>
        </w:rPr>
      </w:pPr>
      <w:r w:rsidRPr="00465A76">
        <w:rPr>
          <w:b/>
          <w:sz w:val="28"/>
          <w:szCs w:val="28"/>
        </w:rPr>
        <w:t>А.С. Пушкин</w:t>
      </w:r>
      <w:r w:rsidRPr="00465A76">
        <w:rPr>
          <w:sz w:val="28"/>
          <w:szCs w:val="28"/>
        </w:rPr>
        <w:t xml:space="preserve"> (10 стихотворений различной тематики, представляющих разные периоды творчества – по выбору, входят в программу каждого класса)</w:t>
      </w:r>
    </w:p>
    <w:p w:rsidR="00A56828" w:rsidRPr="00465A76" w:rsidRDefault="00A56828" w:rsidP="00465A76">
      <w:pPr>
        <w:rPr>
          <w:sz w:val="28"/>
          <w:szCs w:val="28"/>
        </w:rPr>
      </w:pPr>
      <w:r w:rsidRPr="00465A76">
        <w:rPr>
          <w:sz w:val="28"/>
          <w:szCs w:val="28"/>
        </w:rPr>
        <w:t xml:space="preserve"> Например: </w:t>
      </w:r>
    </w:p>
    <w:p w:rsidR="00A56828" w:rsidRPr="00465A76" w:rsidRDefault="00A56828" w:rsidP="00465A76">
      <w:pPr>
        <w:rPr>
          <w:sz w:val="28"/>
          <w:szCs w:val="28"/>
        </w:rPr>
      </w:pPr>
      <w:r w:rsidRPr="00465A76">
        <w:rPr>
          <w:sz w:val="28"/>
          <w:szCs w:val="28"/>
        </w:rPr>
        <w:t xml:space="preserve">«Воспоминания в Царском Селе» (1814), «Вольность» (1817), «Деревня» </w:t>
      </w:r>
      <w:r w:rsidRPr="00465A76">
        <w:rPr>
          <w:sz w:val="28"/>
          <w:szCs w:val="28"/>
        </w:rPr>
        <w:lastRenderedPageBreak/>
        <w:t xml:space="preserve">(181), «Редеет облаков летучая гряда» (1820), «Погасло дневное светило…» (1820), «Свободы сеятель пустынный…» (1823), </w:t>
      </w:r>
    </w:p>
    <w:p w:rsidR="00A56828" w:rsidRPr="00465A76" w:rsidRDefault="00A56828" w:rsidP="00465A76">
      <w:pPr>
        <w:rPr>
          <w:sz w:val="28"/>
          <w:szCs w:val="28"/>
        </w:rPr>
      </w:pPr>
      <w:r w:rsidRPr="00465A76">
        <w:rPr>
          <w:sz w:val="28"/>
          <w:szCs w:val="28"/>
        </w:rPr>
        <w:t>«К морю» (1824), «19 октября» («Роняет лес багряный свой убор…») (1825), «Зимняя дорога» (1826),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
    <w:p w:rsidR="00A56828" w:rsidRPr="00465A76" w:rsidRDefault="00A56828" w:rsidP="00465A76">
      <w:pPr>
        <w:rPr>
          <w:sz w:val="28"/>
          <w:szCs w:val="28"/>
        </w:rPr>
      </w:pPr>
      <w:r w:rsidRPr="00465A76">
        <w:rPr>
          <w:sz w:val="28"/>
          <w:szCs w:val="28"/>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«Была пора: наш праздник молодой…» (1836)  и др.</w:t>
      </w:r>
      <w:r w:rsidRPr="00465A76">
        <w:rPr>
          <w:b/>
          <w:sz w:val="28"/>
          <w:szCs w:val="28"/>
        </w:rPr>
        <w:t xml:space="preserve"> (5-9 кл.)</w:t>
      </w:r>
    </w:p>
    <w:p w:rsidR="00A56828" w:rsidRPr="00465A76" w:rsidRDefault="00A56828" w:rsidP="00465A76">
      <w:pPr>
        <w:rPr>
          <w:b/>
          <w:sz w:val="28"/>
          <w:szCs w:val="28"/>
        </w:rPr>
      </w:pPr>
    </w:p>
    <w:p w:rsidR="00A56828" w:rsidRPr="00465A76" w:rsidRDefault="00A56828" w:rsidP="00465A76">
      <w:pPr>
        <w:rPr>
          <w:sz w:val="28"/>
          <w:szCs w:val="28"/>
        </w:rPr>
      </w:pPr>
      <w:r w:rsidRPr="00465A76">
        <w:rPr>
          <w:b/>
          <w:sz w:val="28"/>
          <w:szCs w:val="28"/>
        </w:rPr>
        <w:t>«Маленькие трагедии»</w:t>
      </w:r>
      <w:r w:rsidRPr="00465A76">
        <w:rPr>
          <w:sz w:val="28"/>
          <w:szCs w:val="28"/>
        </w:rPr>
        <w:t xml:space="preserve"> (1830) (1-2 по выбору)</w:t>
      </w:r>
    </w:p>
    <w:p w:rsidR="00A56828" w:rsidRPr="00465A76" w:rsidRDefault="00A56828" w:rsidP="00465A76">
      <w:pPr>
        <w:rPr>
          <w:sz w:val="28"/>
          <w:szCs w:val="28"/>
        </w:rPr>
      </w:pPr>
      <w:r w:rsidRPr="00465A76">
        <w:rPr>
          <w:sz w:val="28"/>
          <w:szCs w:val="28"/>
        </w:rPr>
        <w:t xml:space="preserve"> Например:</w:t>
      </w:r>
    </w:p>
    <w:p w:rsidR="00A56828" w:rsidRPr="00465A76" w:rsidRDefault="00A56828" w:rsidP="00465A76">
      <w:pPr>
        <w:rPr>
          <w:b/>
          <w:sz w:val="28"/>
          <w:szCs w:val="28"/>
        </w:rPr>
      </w:pPr>
      <w:r w:rsidRPr="00465A76">
        <w:rPr>
          <w:sz w:val="28"/>
          <w:szCs w:val="28"/>
        </w:rPr>
        <w:t xml:space="preserve"> «Моцарт и Сальери», «Каменный гость». </w:t>
      </w:r>
      <w:r w:rsidRPr="00465A76">
        <w:rPr>
          <w:b/>
          <w:sz w:val="28"/>
          <w:szCs w:val="28"/>
        </w:rPr>
        <w:t>(8-9 кл.)</w:t>
      </w:r>
    </w:p>
    <w:p w:rsidR="00A56828" w:rsidRPr="00465A76" w:rsidRDefault="00A56828" w:rsidP="00465A76">
      <w:pPr>
        <w:rPr>
          <w:sz w:val="28"/>
          <w:szCs w:val="28"/>
        </w:rPr>
      </w:pPr>
      <w:r w:rsidRPr="00465A76">
        <w:rPr>
          <w:b/>
          <w:sz w:val="28"/>
          <w:szCs w:val="28"/>
        </w:rPr>
        <w:t>«Повести Белкина»</w:t>
      </w:r>
      <w:r w:rsidRPr="00465A76">
        <w:rPr>
          <w:sz w:val="28"/>
          <w:szCs w:val="28"/>
        </w:rPr>
        <w:t xml:space="preserve"> (1830) (2-3 по выбору)</w:t>
      </w:r>
    </w:p>
    <w:p w:rsidR="00A56828" w:rsidRPr="00465A76" w:rsidRDefault="00A56828" w:rsidP="00465A76">
      <w:pPr>
        <w:rPr>
          <w:sz w:val="28"/>
          <w:szCs w:val="28"/>
        </w:rPr>
      </w:pPr>
      <w:r w:rsidRPr="00465A76">
        <w:rPr>
          <w:sz w:val="28"/>
          <w:szCs w:val="28"/>
        </w:rPr>
        <w:t xml:space="preserve"> Например:</w:t>
      </w:r>
    </w:p>
    <w:p w:rsidR="00A56828" w:rsidRPr="00465A76" w:rsidRDefault="00A56828" w:rsidP="00465A76">
      <w:pPr>
        <w:rPr>
          <w:sz w:val="28"/>
          <w:szCs w:val="28"/>
        </w:rPr>
      </w:pPr>
      <w:r w:rsidRPr="00465A76">
        <w:rPr>
          <w:sz w:val="28"/>
          <w:szCs w:val="28"/>
        </w:rPr>
        <w:t xml:space="preserve"> «Станционный смотритель», «Метель», «Выстрел» и др.</w:t>
      </w:r>
      <w:r w:rsidRPr="00465A76">
        <w:rPr>
          <w:b/>
          <w:sz w:val="28"/>
          <w:szCs w:val="28"/>
        </w:rPr>
        <w:t>(7-8 кл.)</w:t>
      </w:r>
    </w:p>
    <w:p w:rsidR="00A56828" w:rsidRPr="00465A76" w:rsidRDefault="00A56828" w:rsidP="00465A76">
      <w:pPr>
        <w:rPr>
          <w:sz w:val="28"/>
          <w:szCs w:val="28"/>
        </w:rPr>
      </w:pPr>
      <w:r w:rsidRPr="00465A76">
        <w:rPr>
          <w:b/>
          <w:sz w:val="28"/>
          <w:szCs w:val="28"/>
        </w:rPr>
        <w:t xml:space="preserve">Поэмы </w:t>
      </w:r>
      <w:r w:rsidRPr="00465A76">
        <w:rPr>
          <w:sz w:val="28"/>
          <w:szCs w:val="28"/>
        </w:rPr>
        <w:t>(1 по выбору)</w:t>
      </w:r>
    </w:p>
    <w:p w:rsidR="00A56828" w:rsidRPr="00465A76" w:rsidRDefault="00A56828" w:rsidP="00465A76">
      <w:pPr>
        <w:rPr>
          <w:sz w:val="28"/>
          <w:szCs w:val="28"/>
        </w:rPr>
      </w:pPr>
      <w:r w:rsidRPr="00465A76">
        <w:rPr>
          <w:sz w:val="28"/>
          <w:szCs w:val="28"/>
        </w:rPr>
        <w:t xml:space="preserve"> Например:</w:t>
      </w:r>
    </w:p>
    <w:p w:rsidR="00A56828" w:rsidRPr="00465A76" w:rsidRDefault="00A56828" w:rsidP="00465A76">
      <w:pPr>
        <w:rPr>
          <w:sz w:val="28"/>
          <w:szCs w:val="28"/>
        </w:rPr>
      </w:pPr>
      <w:r w:rsidRPr="00465A76">
        <w:rPr>
          <w:sz w:val="28"/>
          <w:szCs w:val="28"/>
        </w:rPr>
        <w:t xml:space="preserve">«Руслан и Людмила» (1818—1820), «Кавказский пленник» (1820 – 1821), </w:t>
      </w:r>
    </w:p>
    <w:p w:rsidR="00A56828" w:rsidRPr="00465A76" w:rsidRDefault="00A56828" w:rsidP="00465A76">
      <w:pPr>
        <w:rPr>
          <w:sz w:val="28"/>
          <w:szCs w:val="28"/>
        </w:rPr>
      </w:pPr>
      <w:r w:rsidRPr="00465A76">
        <w:rPr>
          <w:sz w:val="28"/>
          <w:szCs w:val="28"/>
        </w:rPr>
        <w:t>«Цыганы» (1824), «Полтава» (1828), «Медный всадник» (1833) (Вступление) и др</w:t>
      </w:r>
      <w:r w:rsidRPr="00465A76">
        <w:rPr>
          <w:b/>
          <w:sz w:val="28"/>
          <w:szCs w:val="28"/>
        </w:rPr>
        <w:t xml:space="preserve">. (7-9) </w:t>
      </w:r>
    </w:p>
    <w:p w:rsidR="00A56828" w:rsidRPr="00465A76" w:rsidRDefault="00A56828" w:rsidP="00465A76">
      <w:pPr>
        <w:rPr>
          <w:sz w:val="28"/>
          <w:szCs w:val="28"/>
        </w:rPr>
      </w:pPr>
      <w:r w:rsidRPr="00465A76">
        <w:rPr>
          <w:sz w:val="28"/>
          <w:szCs w:val="28"/>
        </w:rPr>
        <w:t>Сказки (1 по выбору)</w:t>
      </w:r>
    </w:p>
    <w:p w:rsidR="00A56828" w:rsidRPr="00465A76" w:rsidRDefault="00A56828" w:rsidP="00465A76">
      <w:pPr>
        <w:rPr>
          <w:b/>
          <w:sz w:val="28"/>
          <w:szCs w:val="28"/>
        </w:rPr>
      </w:pPr>
      <w:r w:rsidRPr="00465A76">
        <w:rPr>
          <w:sz w:val="28"/>
          <w:szCs w:val="28"/>
        </w:rPr>
        <w:t xml:space="preserve"> Например: «Сказка о мертвой царевне и о семи богатырях» и др. </w:t>
      </w:r>
      <w:r w:rsidRPr="00465A76">
        <w:rPr>
          <w:b/>
          <w:sz w:val="28"/>
          <w:szCs w:val="28"/>
        </w:rPr>
        <w:t>(5 кл.)</w:t>
      </w:r>
    </w:p>
    <w:p w:rsidR="001C6B2B" w:rsidRPr="00465A76" w:rsidRDefault="001C6B2B" w:rsidP="00465A76">
      <w:pPr>
        <w:rPr>
          <w:b/>
          <w:sz w:val="28"/>
          <w:szCs w:val="28"/>
        </w:rPr>
      </w:pPr>
    </w:p>
    <w:p w:rsidR="001C6B2B" w:rsidRPr="00465A76" w:rsidRDefault="001C6B2B" w:rsidP="00465A76">
      <w:pPr>
        <w:rPr>
          <w:b/>
          <w:sz w:val="28"/>
          <w:szCs w:val="28"/>
        </w:rPr>
      </w:pPr>
      <w:r w:rsidRPr="00465A76">
        <w:rPr>
          <w:b/>
          <w:sz w:val="28"/>
          <w:szCs w:val="28"/>
        </w:rPr>
        <w:t xml:space="preserve">Поэзия пушкинской эпохи, например: </w:t>
      </w:r>
    </w:p>
    <w:p w:rsidR="001C6B2B" w:rsidRPr="00465A76" w:rsidRDefault="001C6B2B" w:rsidP="00465A76">
      <w:pPr>
        <w:rPr>
          <w:sz w:val="28"/>
          <w:szCs w:val="28"/>
        </w:rPr>
      </w:pPr>
      <w:r w:rsidRPr="00465A76">
        <w:rPr>
          <w:sz w:val="28"/>
          <w:szCs w:val="28"/>
        </w:rPr>
        <w:t>К.Н. Батюшков, А.А. Дельвиг, Н.М. Языков, Е.А. Баратынский</w:t>
      </w:r>
    </w:p>
    <w:p w:rsidR="001C6B2B" w:rsidRPr="00465A76" w:rsidRDefault="001C6B2B" w:rsidP="00465A76">
      <w:pPr>
        <w:rPr>
          <w:sz w:val="28"/>
          <w:szCs w:val="28"/>
        </w:rPr>
      </w:pPr>
      <w:r w:rsidRPr="00465A76">
        <w:rPr>
          <w:sz w:val="28"/>
          <w:szCs w:val="28"/>
        </w:rPr>
        <w:t xml:space="preserve">(2-3 стихотворения по выбору, </w:t>
      </w:r>
      <w:r w:rsidRPr="00465A76">
        <w:rPr>
          <w:b/>
          <w:sz w:val="28"/>
          <w:szCs w:val="28"/>
        </w:rPr>
        <w:t>5-9 кл</w:t>
      </w:r>
      <w:r w:rsidRPr="00465A76">
        <w:rPr>
          <w:sz w:val="28"/>
          <w:szCs w:val="28"/>
        </w:rPr>
        <w:t>.)</w:t>
      </w:r>
    </w:p>
    <w:p w:rsidR="001C6B2B" w:rsidRPr="00465A76" w:rsidRDefault="001C6B2B" w:rsidP="00465A76">
      <w:pPr>
        <w:rPr>
          <w:b/>
          <w:sz w:val="28"/>
          <w:szCs w:val="28"/>
        </w:rPr>
      </w:pPr>
    </w:p>
    <w:p w:rsidR="001C6B2B" w:rsidRPr="00465A76" w:rsidRDefault="001C6B2B" w:rsidP="00465A76">
      <w:pPr>
        <w:rPr>
          <w:sz w:val="28"/>
          <w:szCs w:val="28"/>
        </w:rPr>
      </w:pPr>
      <w:r w:rsidRPr="00465A76">
        <w:rPr>
          <w:b/>
          <w:sz w:val="28"/>
          <w:szCs w:val="28"/>
        </w:rPr>
        <w:t>Литературные сказки XIX-ХХ века</w:t>
      </w:r>
    </w:p>
    <w:p w:rsidR="001C6B2B" w:rsidRPr="00465A76" w:rsidRDefault="001C6B2B" w:rsidP="00465A76">
      <w:pPr>
        <w:rPr>
          <w:sz w:val="28"/>
          <w:szCs w:val="28"/>
        </w:rPr>
      </w:pPr>
      <w:r w:rsidRPr="00465A76">
        <w:rPr>
          <w:sz w:val="28"/>
          <w:szCs w:val="28"/>
        </w:rPr>
        <w:t>например:</w:t>
      </w:r>
    </w:p>
    <w:p w:rsidR="003A5B29" w:rsidRPr="00465A76" w:rsidRDefault="001C6B2B" w:rsidP="00465A76">
      <w:pPr>
        <w:rPr>
          <w:sz w:val="28"/>
          <w:szCs w:val="28"/>
        </w:rPr>
      </w:pPr>
      <w:r w:rsidRPr="00465A76">
        <w:rPr>
          <w:sz w:val="28"/>
          <w:szCs w:val="28"/>
        </w:rPr>
        <w:t xml:space="preserve">А. Погорельский, </w:t>
      </w:r>
      <w:r w:rsidR="003A5B29" w:rsidRPr="00465A76">
        <w:rPr>
          <w:sz w:val="28"/>
          <w:szCs w:val="28"/>
        </w:rPr>
        <w:t>«Черня курица, или Подземные жители»</w:t>
      </w:r>
    </w:p>
    <w:p w:rsidR="001C6B2B" w:rsidRPr="00465A76" w:rsidRDefault="001C6B2B" w:rsidP="00465A76">
      <w:pPr>
        <w:rPr>
          <w:sz w:val="28"/>
          <w:szCs w:val="28"/>
        </w:rPr>
      </w:pPr>
      <w:r w:rsidRPr="00465A76">
        <w:rPr>
          <w:sz w:val="28"/>
          <w:szCs w:val="28"/>
        </w:rPr>
        <w:t>В.Ф. Одоевский, С.Г. Писахов, Б.В. Шергин, А.М. Ремизов, Ю.К. Олеша, Е.В. Клюев и др.</w:t>
      </w:r>
    </w:p>
    <w:p w:rsidR="001C6B2B" w:rsidRPr="00465A76" w:rsidRDefault="001C6B2B" w:rsidP="00465A76">
      <w:pPr>
        <w:rPr>
          <w:sz w:val="28"/>
          <w:szCs w:val="28"/>
        </w:rPr>
      </w:pPr>
      <w:r w:rsidRPr="00465A76">
        <w:rPr>
          <w:sz w:val="28"/>
          <w:szCs w:val="28"/>
        </w:rPr>
        <w:t xml:space="preserve">(1 сказка на выбор, </w:t>
      </w:r>
      <w:r w:rsidRPr="00465A76">
        <w:rPr>
          <w:b/>
          <w:sz w:val="28"/>
          <w:szCs w:val="28"/>
        </w:rPr>
        <w:t>5 кл.)</w:t>
      </w:r>
    </w:p>
    <w:p w:rsidR="001C6B2B" w:rsidRPr="00465A76" w:rsidRDefault="001C6B2B" w:rsidP="00465A76">
      <w:pPr>
        <w:rPr>
          <w:b/>
          <w:sz w:val="28"/>
          <w:szCs w:val="28"/>
        </w:rPr>
      </w:pPr>
    </w:p>
    <w:p w:rsidR="001C6B2B" w:rsidRPr="00465A76" w:rsidRDefault="001C6B2B" w:rsidP="00465A76">
      <w:pPr>
        <w:rPr>
          <w:sz w:val="28"/>
          <w:szCs w:val="28"/>
        </w:rPr>
      </w:pPr>
      <w:r w:rsidRPr="00465A76">
        <w:rPr>
          <w:b/>
          <w:sz w:val="28"/>
          <w:szCs w:val="28"/>
        </w:rPr>
        <w:t>М.Ю. Лермонтов</w:t>
      </w:r>
    </w:p>
    <w:p w:rsidR="001C6B2B" w:rsidRPr="00465A76" w:rsidRDefault="001C6B2B" w:rsidP="00465A76">
      <w:pPr>
        <w:rPr>
          <w:b/>
          <w:sz w:val="28"/>
          <w:szCs w:val="28"/>
        </w:rPr>
      </w:pPr>
      <w:r w:rsidRPr="00465A76">
        <w:rPr>
          <w:sz w:val="28"/>
          <w:szCs w:val="28"/>
        </w:rPr>
        <w:t>«Герой нашего времени» (1838 — 1840). (</w:t>
      </w:r>
      <w:r w:rsidRPr="00465A76">
        <w:rPr>
          <w:b/>
          <w:sz w:val="28"/>
          <w:szCs w:val="28"/>
        </w:rPr>
        <w:t>9 кл.)</w:t>
      </w:r>
    </w:p>
    <w:p w:rsidR="001C6B2B" w:rsidRPr="00465A76" w:rsidRDefault="001C6B2B" w:rsidP="00465A76">
      <w:pPr>
        <w:rPr>
          <w:sz w:val="28"/>
          <w:szCs w:val="28"/>
        </w:rPr>
      </w:pPr>
      <w:r w:rsidRPr="00465A76">
        <w:rPr>
          <w:sz w:val="28"/>
          <w:szCs w:val="28"/>
        </w:rPr>
        <w:t xml:space="preserve">Стихотворения:  «Парус» (1832), «Смерть Поэта» (1837), «Бородино» (1837), «Узник» (1837), «Тучи» (1840), «Утес» (1841), «Выхожу один я на дорогу...» (1841). </w:t>
      </w:r>
      <w:r w:rsidRPr="00465A76">
        <w:rPr>
          <w:b/>
          <w:sz w:val="28"/>
          <w:szCs w:val="28"/>
        </w:rPr>
        <w:t>(5-9 кл.)</w:t>
      </w:r>
    </w:p>
    <w:p w:rsidR="00F06DC2" w:rsidRPr="00465A76" w:rsidRDefault="00F06DC2" w:rsidP="00465A76">
      <w:pPr>
        <w:keepNext/>
        <w:keepLines/>
        <w:jc w:val="both"/>
        <w:outlineLvl w:val="0"/>
        <w:rPr>
          <w:rFonts w:eastAsia="Times New Roman"/>
          <w:b/>
          <w:bCs/>
          <w:iCs/>
          <w:color w:val="000000"/>
          <w:sz w:val="28"/>
          <w:szCs w:val="28"/>
        </w:rPr>
      </w:pPr>
    </w:p>
    <w:p w:rsidR="001C6B2B" w:rsidRPr="00465A76" w:rsidRDefault="001C6B2B" w:rsidP="00465A76">
      <w:pPr>
        <w:rPr>
          <w:sz w:val="28"/>
          <w:szCs w:val="28"/>
        </w:rPr>
      </w:pPr>
      <w:r w:rsidRPr="00465A76">
        <w:rPr>
          <w:b/>
          <w:sz w:val="28"/>
          <w:szCs w:val="28"/>
        </w:rPr>
        <w:t>М.Ю. Лермонтов</w:t>
      </w:r>
      <w:r w:rsidRPr="00465A76">
        <w:rPr>
          <w:sz w:val="28"/>
          <w:szCs w:val="28"/>
        </w:rPr>
        <w:t xml:space="preserve"> (10 </w:t>
      </w:r>
      <w:r w:rsidRPr="00465A76">
        <w:rPr>
          <w:b/>
          <w:sz w:val="28"/>
          <w:szCs w:val="28"/>
        </w:rPr>
        <w:t xml:space="preserve">стихотворений </w:t>
      </w:r>
      <w:r w:rsidRPr="00465A76">
        <w:rPr>
          <w:sz w:val="28"/>
          <w:szCs w:val="28"/>
        </w:rPr>
        <w:t xml:space="preserve">по выбору, входят в программу каждого класса) например: </w:t>
      </w:r>
    </w:p>
    <w:p w:rsidR="001C6B2B" w:rsidRPr="00465A76" w:rsidRDefault="001C6B2B" w:rsidP="00465A76">
      <w:pPr>
        <w:rPr>
          <w:sz w:val="28"/>
          <w:szCs w:val="28"/>
        </w:rPr>
      </w:pPr>
      <w:r w:rsidRPr="00465A76">
        <w:rPr>
          <w:sz w:val="28"/>
          <w:szCs w:val="28"/>
        </w:rPr>
        <w:t xml:space="preserve">«Ангел» (1831), «Дума» (1838), «Три пальмы» (1838), </w:t>
      </w:r>
    </w:p>
    <w:p w:rsidR="001C6B2B" w:rsidRPr="00465A76" w:rsidRDefault="001C6B2B" w:rsidP="00465A76">
      <w:pPr>
        <w:rPr>
          <w:sz w:val="28"/>
          <w:szCs w:val="28"/>
        </w:rPr>
      </w:pPr>
      <w:r w:rsidRPr="00465A76">
        <w:rPr>
          <w:sz w:val="28"/>
          <w:szCs w:val="28"/>
        </w:rPr>
        <w:t>«Молитва» («В минуту жизни трудную…») (1839), «И скучно и грустно» (1840), «Молитва» («Я, Матерь Божия, ныне с молитвою...») (1840),</w:t>
      </w:r>
    </w:p>
    <w:p w:rsidR="001C6B2B" w:rsidRPr="00465A76" w:rsidRDefault="001C6B2B" w:rsidP="00465A76">
      <w:pPr>
        <w:rPr>
          <w:sz w:val="28"/>
          <w:szCs w:val="28"/>
        </w:rPr>
      </w:pPr>
      <w:r w:rsidRPr="00465A76">
        <w:rPr>
          <w:sz w:val="28"/>
          <w:szCs w:val="28"/>
        </w:rPr>
        <w:lastRenderedPageBreak/>
        <w:t xml:space="preserve"> «Когда волнуется желтеющая нива…» (1840), «Из Гете («Горные вершины…») (1840), «Нет, не тебя так пылко я люблю…» (1841), «Родина» (1841), «Пророк» (1841), «Как часто, пестрою толпою окружен...» (1841), «Листок» (1841) и др. </w:t>
      </w:r>
      <w:r w:rsidRPr="00465A76">
        <w:rPr>
          <w:b/>
          <w:sz w:val="28"/>
          <w:szCs w:val="28"/>
        </w:rPr>
        <w:t>(5-9 кл.)</w:t>
      </w:r>
    </w:p>
    <w:p w:rsidR="001C6B2B" w:rsidRPr="00465A76" w:rsidRDefault="001C6B2B" w:rsidP="00465A76">
      <w:pPr>
        <w:rPr>
          <w:sz w:val="28"/>
          <w:szCs w:val="28"/>
        </w:rPr>
      </w:pPr>
      <w:r w:rsidRPr="00465A76">
        <w:rPr>
          <w:b/>
          <w:sz w:val="28"/>
          <w:szCs w:val="28"/>
        </w:rPr>
        <w:t>Поэмы (</w:t>
      </w:r>
      <w:r w:rsidRPr="00465A76">
        <w:rPr>
          <w:sz w:val="28"/>
          <w:szCs w:val="28"/>
        </w:rPr>
        <w:t>1-2 по выбору)</w:t>
      </w:r>
    </w:p>
    <w:p w:rsidR="001C6B2B" w:rsidRPr="00465A76" w:rsidRDefault="001C6B2B" w:rsidP="00465A76">
      <w:pPr>
        <w:rPr>
          <w:sz w:val="28"/>
          <w:szCs w:val="28"/>
        </w:rPr>
      </w:pPr>
      <w:r w:rsidRPr="00465A76">
        <w:rPr>
          <w:sz w:val="28"/>
          <w:szCs w:val="28"/>
        </w:rPr>
        <w:t xml:space="preserve"> Например: </w:t>
      </w:r>
    </w:p>
    <w:p w:rsidR="009A1EEA" w:rsidRPr="00465A76" w:rsidRDefault="001C6B2B" w:rsidP="00465A76">
      <w:pPr>
        <w:rPr>
          <w:b/>
          <w:sz w:val="28"/>
          <w:szCs w:val="28"/>
        </w:rPr>
      </w:pPr>
      <w:r w:rsidRPr="00465A76">
        <w:rPr>
          <w:sz w:val="28"/>
          <w:szCs w:val="28"/>
        </w:rPr>
        <w:t>«Песня про царя Ивана Васильевича, молодого опричника и удалого купца Калашникова» (1837), «Мцыри» (1839) и др</w:t>
      </w:r>
      <w:r w:rsidRPr="00465A76">
        <w:rPr>
          <w:b/>
          <w:sz w:val="28"/>
          <w:szCs w:val="28"/>
        </w:rPr>
        <w:t>.(8-9 кл.)</w:t>
      </w:r>
    </w:p>
    <w:p w:rsidR="003555AD" w:rsidRPr="00465A76" w:rsidRDefault="003555AD" w:rsidP="00465A76">
      <w:pPr>
        <w:rPr>
          <w:b/>
          <w:sz w:val="28"/>
          <w:szCs w:val="28"/>
        </w:rPr>
      </w:pPr>
    </w:p>
    <w:p w:rsidR="003555AD" w:rsidRPr="00465A76" w:rsidRDefault="003555AD" w:rsidP="00465A76">
      <w:pPr>
        <w:rPr>
          <w:b/>
          <w:sz w:val="28"/>
          <w:szCs w:val="28"/>
        </w:rPr>
      </w:pPr>
      <w:r w:rsidRPr="00465A76">
        <w:rPr>
          <w:b/>
          <w:sz w:val="28"/>
          <w:szCs w:val="28"/>
        </w:rPr>
        <w:t>Н.В. Гоголь</w:t>
      </w:r>
    </w:p>
    <w:p w:rsidR="003555AD" w:rsidRPr="00465A76" w:rsidRDefault="003555AD" w:rsidP="00465A76">
      <w:pPr>
        <w:rPr>
          <w:b/>
          <w:sz w:val="28"/>
          <w:szCs w:val="28"/>
        </w:rPr>
      </w:pPr>
      <w:r w:rsidRPr="00465A76">
        <w:rPr>
          <w:b/>
          <w:sz w:val="28"/>
          <w:szCs w:val="28"/>
        </w:rPr>
        <w:t>«</w:t>
      </w:r>
      <w:r w:rsidRPr="00465A76">
        <w:rPr>
          <w:sz w:val="28"/>
          <w:szCs w:val="28"/>
        </w:rPr>
        <w:t>Ревизор» (1835)</w:t>
      </w:r>
      <w:r w:rsidRPr="00465A76">
        <w:rPr>
          <w:b/>
          <w:sz w:val="28"/>
          <w:szCs w:val="28"/>
        </w:rPr>
        <w:t xml:space="preserve"> (7-8 кл.),</w:t>
      </w:r>
    </w:p>
    <w:p w:rsidR="003555AD" w:rsidRPr="00465A76" w:rsidRDefault="003555AD" w:rsidP="00465A76">
      <w:pPr>
        <w:rPr>
          <w:b/>
          <w:sz w:val="28"/>
          <w:szCs w:val="28"/>
        </w:rPr>
      </w:pPr>
      <w:r w:rsidRPr="00465A76">
        <w:rPr>
          <w:sz w:val="28"/>
          <w:szCs w:val="28"/>
        </w:rPr>
        <w:t>«Мертвые души»</w:t>
      </w:r>
      <w:r w:rsidRPr="00465A76">
        <w:rPr>
          <w:b/>
          <w:sz w:val="28"/>
          <w:szCs w:val="28"/>
        </w:rPr>
        <w:t xml:space="preserve"> (1835 – 1841) (9-10 кл.)</w:t>
      </w:r>
    </w:p>
    <w:p w:rsidR="003555AD" w:rsidRPr="00465A76" w:rsidRDefault="003555AD" w:rsidP="00465A76">
      <w:pPr>
        <w:rPr>
          <w:sz w:val="28"/>
          <w:szCs w:val="28"/>
        </w:rPr>
      </w:pPr>
      <w:r w:rsidRPr="00465A76">
        <w:rPr>
          <w:b/>
          <w:sz w:val="28"/>
          <w:szCs w:val="28"/>
        </w:rPr>
        <w:t>Н.В. Гоголь</w:t>
      </w:r>
    </w:p>
    <w:p w:rsidR="003555AD" w:rsidRPr="00465A76" w:rsidRDefault="003555AD" w:rsidP="00465A76">
      <w:pPr>
        <w:rPr>
          <w:sz w:val="28"/>
          <w:szCs w:val="28"/>
        </w:rPr>
      </w:pPr>
      <w:r w:rsidRPr="00465A76">
        <w:rPr>
          <w:b/>
          <w:sz w:val="28"/>
          <w:szCs w:val="28"/>
        </w:rPr>
        <w:t>Повести</w:t>
      </w:r>
      <w:r w:rsidRPr="00465A76">
        <w:rPr>
          <w:sz w:val="28"/>
          <w:szCs w:val="28"/>
        </w:rPr>
        <w:t xml:space="preserve"> (5 из разных циклов, на выбор, входят в программу каждого класса)</w:t>
      </w:r>
    </w:p>
    <w:p w:rsidR="003555AD" w:rsidRPr="00465A76" w:rsidRDefault="003555AD" w:rsidP="00465A76">
      <w:pPr>
        <w:rPr>
          <w:sz w:val="28"/>
          <w:szCs w:val="28"/>
        </w:rPr>
      </w:pPr>
      <w:r w:rsidRPr="00465A76">
        <w:rPr>
          <w:sz w:val="28"/>
          <w:szCs w:val="28"/>
        </w:rPr>
        <w:t xml:space="preserve"> Например: «Ночь перед Рождеством» (1830 – 1831),</w:t>
      </w:r>
    </w:p>
    <w:p w:rsidR="003555AD" w:rsidRPr="00465A76" w:rsidRDefault="003555AD" w:rsidP="00465A76">
      <w:pPr>
        <w:rPr>
          <w:sz w:val="28"/>
          <w:szCs w:val="28"/>
        </w:rPr>
      </w:pPr>
      <w:r w:rsidRPr="00465A76">
        <w:rPr>
          <w:sz w:val="28"/>
          <w:szCs w:val="28"/>
        </w:rPr>
        <w:t xml:space="preserve"> «Повесть о том, как поссорился Иван Иванович с Иваном Никифоровичем» (1834), «Невский проспект» (1833 – 1834), </w:t>
      </w:r>
    </w:p>
    <w:p w:rsidR="003555AD" w:rsidRPr="00465A76" w:rsidRDefault="003555AD" w:rsidP="00465A76">
      <w:pPr>
        <w:rPr>
          <w:sz w:val="28"/>
          <w:szCs w:val="28"/>
        </w:rPr>
      </w:pPr>
      <w:r w:rsidRPr="00465A76">
        <w:rPr>
          <w:sz w:val="28"/>
          <w:szCs w:val="28"/>
        </w:rPr>
        <w:t xml:space="preserve">«Тарас Бульба» (1835), «Старосветские помещики» (1835), «Шинель» (1839) и др. </w:t>
      </w:r>
    </w:p>
    <w:p w:rsidR="003555AD" w:rsidRPr="00465A76" w:rsidRDefault="003555AD" w:rsidP="00465A76">
      <w:pPr>
        <w:rPr>
          <w:b/>
          <w:sz w:val="28"/>
          <w:szCs w:val="28"/>
        </w:rPr>
      </w:pPr>
      <w:r w:rsidRPr="00465A76">
        <w:rPr>
          <w:b/>
          <w:sz w:val="28"/>
          <w:szCs w:val="28"/>
        </w:rPr>
        <w:t>(5-9 кл.)</w:t>
      </w:r>
    </w:p>
    <w:p w:rsidR="009A1EEA" w:rsidRPr="00465A76" w:rsidRDefault="009A1EEA" w:rsidP="00465A76">
      <w:pPr>
        <w:keepNext/>
        <w:keepLines/>
        <w:jc w:val="both"/>
        <w:outlineLvl w:val="0"/>
        <w:rPr>
          <w:rFonts w:eastAsia="Times New Roman"/>
          <w:b/>
          <w:bCs/>
          <w:iCs/>
          <w:color w:val="000000"/>
          <w:sz w:val="28"/>
          <w:szCs w:val="28"/>
        </w:rPr>
      </w:pPr>
    </w:p>
    <w:p w:rsidR="00654F03" w:rsidRPr="00465A76" w:rsidRDefault="00654F03" w:rsidP="00465A76">
      <w:pPr>
        <w:ind w:left="-5" w:right="-9" w:hanging="10"/>
        <w:jc w:val="both"/>
        <w:rPr>
          <w:rFonts w:eastAsia="Times New Roman"/>
          <w:bCs/>
          <w:iCs/>
          <w:sz w:val="28"/>
          <w:szCs w:val="28"/>
        </w:rPr>
      </w:pPr>
      <w:r w:rsidRPr="00465A76">
        <w:rPr>
          <w:rFonts w:eastAsia="Times New Roman"/>
          <w:b/>
          <w:bCs/>
          <w:iCs/>
          <w:color w:val="000000"/>
          <w:sz w:val="28"/>
          <w:szCs w:val="28"/>
        </w:rPr>
        <w:t>Рабочая  программа разработана</w:t>
      </w:r>
      <w:r w:rsidRPr="00465A76">
        <w:rPr>
          <w:rFonts w:eastAsia="Times New Roman"/>
          <w:bCs/>
          <w:iCs/>
          <w:sz w:val="28"/>
          <w:szCs w:val="28"/>
        </w:rPr>
        <w:t xml:space="preserve">на основании Примерной программы </w:t>
      </w:r>
      <w:r w:rsidRPr="00465A76">
        <w:rPr>
          <w:rFonts w:eastAsia="Times New Roman"/>
          <w:color w:val="000000"/>
          <w:sz w:val="28"/>
          <w:szCs w:val="28"/>
        </w:rPr>
        <w:t>учебного курса «</w:t>
      </w:r>
      <w:r w:rsidR="004E6447" w:rsidRPr="00465A76">
        <w:rPr>
          <w:rFonts w:eastAsia="Times New Roman"/>
          <w:color w:val="000000"/>
          <w:sz w:val="28"/>
          <w:szCs w:val="28"/>
        </w:rPr>
        <w:t>_</w:t>
      </w:r>
      <w:r w:rsidR="004D32E3">
        <w:rPr>
          <w:rFonts w:eastAsia="Times New Roman"/>
          <w:color w:val="000000"/>
          <w:sz w:val="28"/>
          <w:szCs w:val="28"/>
        </w:rPr>
        <w:t>Литература</w:t>
      </w:r>
      <w:r w:rsidR="004E6447" w:rsidRPr="00465A76">
        <w:rPr>
          <w:rFonts w:eastAsia="Times New Roman"/>
          <w:color w:val="000000"/>
          <w:sz w:val="28"/>
          <w:szCs w:val="28"/>
        </w:rPr>
        <w:t xml:space="preserve">»  для обучающихся </w:t>
      </w:r>
      <w:r w:rsidR="004D32E3">
        <w:rPr>
          <w:rFonts w:eastAsia="Times New Roman"/>
          <w:color w:val="000000"/>
          <w:sz w:val="28"/>
          <w:szCs w:val="28"/>
        </w:rPr>
        <w:t>5 – 9 классов общеобразовательных школ</w:t>
      </w:r>
      <w:r w:rsidRPr="00465A76">
        <w:rPr>
          <w:rFonts w:eastAsia="Times New Roman"/>
          <w:color w:val="000000"/>
          <w:sz w:val="28"/>
          <w:szCs w:val="28"/>
        </w:rPr>
        <w:t xml:space="preserve">, </w:t>
      </w:r>
      <w:r w:rsidRPr="00465A76">
        <w:rPr>
          <w:rFonts w:eastAsia="Times New Roman"/>
          <w:iCs/>
          <w:color w:val="000000"/>
          <w:sz w:val="28"/>
          <w:szCs w:val="28"/>
        </w:rPr>
        <w:t>соответствующей</w:t>
      </w:r>
      <w:r w:rsidRPr="00465A76">
        <w:rPr>
          <w:rFonts w:eastAsia="Times New Roman"/>
          <w:color w:val="000000"/>
          <w:sz w:val="28"/>
          <w:szCs w:val="28"/>
        </w:rPr>
        <w:t>Федеральному государственному образователь</w:t>
      </w:r>
      <w:r w:rsidR="004D32E3">
        <w:rPr>
          <w:rFonts w:eastAsia="Times New Roman"/>
          <w:color w:val="000000"/>
          <w:sz w:val="28"/>
          <w:szCs w:val="28"/>
        </w:rPr>
        <w:t>ному стандарту</w:t>
      </w:r>
      <w:r w:rsidR="004E6447" w:rsidRPr="00465A76">
        <w:rPr>
          <w:rFonts w:eastAsia="Times New Roman"/>
          <w:color w:val="000000"/>
          <w:sz w:val="28"/>
          <w:szCs w:val="28"/>
        </w:rPr>
        <w:t xml:space="preserve"> основного общего</w:t>
      </w:r>
      <w:r w:rsidRPr="00465A76">
        <w:rPr>
          <w:rFonts w:eastAsia="Times New Roman"/>
          <w:color w:val="000000"/>
          <w:sz w:val="28"/>
          <w:szCs w:val="28"/>
        </w:rPr>
        <w:t xml:space="preserve"> образования.</w:t>
      </w:r>
    </w:p>
    <w:p w:rsidR="00654F03" w:rsidRPr="00465A76" w:rsidRDefault="00654F03" w:rsidP="00465A76">
      <w:pPr>
        <w:jc w:val="both"/>
        <w:rPr>
          <w:rFonts w:eastAsia="Times New Roman"/>
          <w:color w:val="000000"/>
          <w:sz w:val="28"/>
          <w:szCs w:val="28"/>
        </w:rPr>
      </w:pPr>
      <w:r w:rsidRPr="00465A76">
        <w:rPr>
          <w:rFonts w:eastAsia="Times New Roman"/>
          <w:b/>
          <w:color w:val="000000"/>
          <w:sz w:val="28"/>
          <w:szCs w:val="28"/>
        </w:rPr>
        <w:t xml:space="preserve">Когда и где рассмотрена: </w:t>
      </w:r>
      <w:r w:rsidRPr="00465A76">
        <w:rPr>
          <w:rFonts w:eastAsia="Times New Roman"/>
          <w:color w:val="000000"/>
          <w:sz w:val="28"/>
          <w:szCs w:val="28"/>
        </w:rPr>
        <w:t xml:space="preserve">рассмотрена и рекомендована к утверждению методическим  советом МБОУ СОШ № </w:t>
      </w:r>
      <w:r w:rsidR="006D43C5">
        <w:rPr>
          <w:rFonts w:eastAsia="Times New Roman"/>
          <w:color w:val="000000"/>
          <w:sz w:val="28"/>
          <w:szCs w:val="28"/>
        </w:rPr>
        <w:t>12</w:t>
      </w:r>
      <w:r w:rsidRPr="00465A76">
        <w:rPr>
          <w:rFonts w:eastAsia="Times New Roman"/>
          <w:color w:val="000000"/>
          <w:sz w:val="28"/>
          <w:szCs w:val="28"/>
        </w:rPr>
        <w:t xml:space="preserve"> г. Грязи  протокол  №  1 от 29 августа 2016 г., утв</w:t>
      </w:r>
      <w:r w:rsidR="004D32E3">
        <w:rPr>
          <w:rFonts w:eastAsia="Times New Roman"/>
          <w:color w:val="000000"/>
          <w:sz w:val="28"/>
          <w:szCs w:val="28"/>
        </w:rPr>
        <w:t>ерждена приказом</w:t>
      </w:r>
      <w:r w:rsidR="006D43C5">
        <w:rPr>
          <w:rFonts w:eastAsia="Times New Roman"/>
          <w:color w:val="000000"/>
          <w:sz w:val="28"/>
          <w:szCs w:val="28"/>
        </w:rPr>
        <w:t xml:space="preserve"> И.О.</w:t>
      </w:r>
      <w:bookmarkStart w:id="0" w:name="_GoBack"/>
      <w:bookmarkEnd w:id="0"/>
      <w:r w:rsidR="004D32E3">
        <w:rPr>
          <w:rFonts w:eastAsia="Times New Roman"/>
          <w:color w:val="000000"/>
          <w:sz w:val="28"/>
          <w:szCs w:val="28"/>
        </w:rPr>
        <w:t xml:space="preserve"> директора от 30</w:t>
      </w:r>
      <w:r w:rsidRPr="00465A76">
        <w:rPr>
          <w:rFonts w:eastAsia="Times New Roman"/>
          <w:color w:val="000000"/>
          <w:sz w:val="28"/>
          <w:szCs w:val="28"/>
        </w:rPr>
        <w:t>.08.2016 г №</w:t>
      </w:r>
      <w:r w:rsidR="004D32E3">
        <w:rPr>
          <w:rFonts w:eastAsia="Times New Roman"/>
          <w:color w:val="000000"/>
          <w:sz w:val="28"/>
          <w:szCs w:val="28"/>
        </w:rPr>
        <w:t>334</w:t>
      </w:r>
      <w:r w:rsidRPr="00465A76">
        <w:rPr>
          <w:rFonts w:eastAsia="Times New Roman"/>
          <w:color w:val="000000"/>
          <w:sz w:val="28"/>
          <w:szCs w:val="28"/>
        </w:rPr>
        <w:t>___</w:t>
      </w:r>
    </w:p>
    <w:p w:rsidR="00654F03" w:rsidRPr="00465A76" w:rsidRDefault="00654F03" w:rsidP="00465A76">
      <w:pPr>
        <w:jc w:val="both"/>
        <w:rPr>
          <w:rFonts w:eastAsia="Times New Roman"/>
          <w:b/>
          <w:color w:val="000000"/>
          <w:sz w:val="28"/>
          <w:szCs w:val="28"/>
        </w:rPr>
      </w:pPr>
    </w:p>
    <w:p w:rsidR="004E6447" w:rsidRPr="00465A76" w:rsidRDefault="004E6447" w:rsidP="00465A76">
      <w:pPr>
        <w:ind w:left="5664"/>
        <w:rPr>
          <w:rFonts w:eastAsia="Times New Roman"/>
          <w:b/>
          <w:color w:val="000000"/>
          <w:sz w:val="28"/>
          <w:szCs w:val="28"/>
        </w:rPr>
      </w:pPr>
    </w:p>
    <w:p w:rsidR="004E6447" w:rsidRPr="00465A76" w:rsidRDefault="004E6447" w:rsidP="00465A76">
      <w:pPr>
        <w:ind w:left="5664"/>
        <w:rPr>
          <w:rFonts w:eastAsia="Times New Roman"/>
          <w:b/>
          <w:color w:val="000000"/>
          <w:sz w:val="28"/>
          <w:szCs w:val="28"/>
        </w:rPr>
      </w:pPr>
    </w:p>
    <w:p w:rsidR="004E6447" w:rsidRPr="00465A76" w:rsidRDefault="004E6447" w:rsidP="00465A76">
      <w:pPr>
        <w:ind w:left="5664"/>
        <w:rPr>
          <w:rFonts w:eastAsia="Times New Roman"/>
          <w:b/>
          <w:color w:val="000000"/>
          <w:sz w:val="28"/>
          <w:szCs w:val="28"/>
        </w:rPr>
      </w:pPr>
    </w:p>
    <w:p w:rsidR="004E6447" w:rsidRPr="00465A76" w:rsidRDefault="004E6447" w:rsidP="00465A76">
      <w:pPr>
        <w:ind w:left="5664"/>
        <w:rPr>
          <w:rFonts w:eastAsia="Times New Roman"/>
          <w:b/>
          <w:color w:val="000000"/>
          <w:sz w:val="28"/>
          <w:szCs w:val="28"/>
        </w:rPr>
      </w:pPr>
    </w:p>
    <w:p w:rsidR="004E6447" w:rsidRPr="00465A76" w:rsidRDefault="004E6447" w:rsidP="00465A76">
      <w:pPr>
        <w:ind w:left="5664"/>
        <w:rPr>
          <w:rFonts w:eastAsia="Times New Roman"/>
          <w:b/>
          <w:color w:val="000000"/>
          <w:sz w:val="28"/>
          <w:szCs w:val="28"/>
        </w:rPr>
      </w:pPr>
    </w:p>
    <w:p w:rsidR="004E6447" w:rsidRPr="00465A76" w:rsidRDefault="004E6447" w:rsidP="00465A76">
      <w:pPr>
        <w:ind w:left="5664"/>
        <w:rPr>
          <w:rFonts w:eastAsia="Times New Roman"/>
          <w:b/>
          <w:color w:val="000000"/>
          <w:sz w:val="28"/>
          <w:szCs w:val="28"/>
        </w:rPr>
      </w:pPr>
    </w:p>
    <w:p w:rsidR="004E6447" w:rsidRPr="00465A76" w:rsidRDefault="004E6447" w:rsidP="00465A76">
      <w:pPr>
        <w:ind w:left="5664"/>
        <w:rPr>
          <w:rFonts w:eastAsia="Times New Roman"/>
          <w:b/>
          <w:color w:val="000000"/>
          <w:sz w:val="28"/>
          <w:szCs w:val="28"/>
        </w:rPr>
      </w:pPr>
    </w:p>
    <w:p w:rsidR="004E6447" w:rsidRPr="00465A76" w:rsidRDefault="004E6447" w:rsidP="00465A76">
      <w:pPr>
        <w:ind w:left="5664"/>
        <w:rPr>
          <w:rFonts w:eastAsia="Times New Roman"/>
          <w:b/>
          <w:color w:val="000000"/>
          <w:sz w:val="28"/>
          <w:szCs w:val="28"/>
        </w:rPr>
      </w:pPr>
    </w:p>
    <w:p w:rsidR="004E6447" w:rsidRPr="00465A76" w:rsidRDefault="004E6447" w:rsidP="00465A76">
      <w:pPr>
        <w:ind w:left="5664"/>
        <w:rPr>
          <w:rFonts w:eastAsia="Times New Roman"/>
          <w:b/>
          <w:color w:val="000000"/>
          <w:sz w:val="28"/>
          <w:szCs w:val="28"/>
        </w:rPr>
      </w:pPr>
    </w:p>
    <w:p w:rsidR="004E6447" w:rsidRPr="00465A76" w:rsidRDefault="004E6447" w:rsidP="00465A76">
      <w:pPr>
        <w:ind w:left="5664"/>
        <w:rPr>
          <w:rFonts w:eastAsia="Times New Roman"/>
          <w:b/>
          <w:color w:val="000000"/>
          <w:sz w:val="28"/>
          <w:szCs w:val="28"/>
        </w:rPr>
      </w:pPr>
    </w:p>
    <w:p w:rsidR="004E6447" w:rsidRPr="00465A76" w:rsidRDefault="004E6447" w:rsidP="00465A76">
      <w:pPr>
        <w:ind w:left="5664"/>
        <w:rPr>
          <w:sz w:val="28"/>
          <w:szCs w:val="28"/>
        </w:rPr>
      </w:pPr>
    </w:p>
    <w:p w:rsidR="004E6447" w:rsidRPr="00465A76" w:rsidRDefault="004E6447" w:rsidP="00465A76">
      <w:pPr>
        <w:ind w:left="5664"/>
        <w:rPr>
          <w:sz w:val="28"/>
          <w:szCs w:val="28"/>
        </w:rPr>
      </w:pPr>
    </w:p>
    <w:p w:rsidR="004E6447" w:rsidRPr="00465A76" w:rsidRDefault="004E6447"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83049D" w:rsidRPr="00465A76" w:rsidRDefault="0083049D" w:rsidP="00465A76">
      <w:pPr>
        <w:ind w:left="5664"/>
        <w:rPr>
          <w:sz w:val="28"/>
          <w:szCs w:val="28"/>
        </w:rPr>
      </w:pPr>
    </w:p>
    <w:p w:rsidR="00663868" w:rsidRPr="00465A76" w:rsidRDefault="00663868" w:rsidP="00465A76">
      <w:pPr>
        <w:ind w:left="5664"/>
        <w:jc w:val="center"/>
        <w:rPr>
          <w:sz w:val="28"/>
          <w:szCs w:val="28"/>
        </w:rPr>
      </w:pPr>
    </w:p>
    <w:p w:rsidR="009A1EEA" w:rsidRPr="00465A76" w:rsidRDefault="009A1EEA" w:rsidP="00465A76">
      <w:pPr>
        <w:ind w:left="5664"/>
        <w:jc w:val="center"/>
        <w:rPr>
          <w:sz w:val="28"/>
          <w:szCs w:val="28"/>
        </w:rPr>
      </w:pPr>
    </w:p>
    <w:p w:rsidR="009A1EEA" w:rsidRPr="00465A76" w:rsidRDefault="009A1EEA" w:rsidP="00465A76">
      <w:pPr>
        <w:ind w:left="5664"/>
        <w:jc w:val="center"/>
        <w:rPr>
          <w:sz w:val="28"/>
          <w:szCs w:val="28"/>
        </w:rPr>
      </w:pPr>
    </w:p>
    <w:p w:rsidR="009A1EEA" w:rsidRPr="00465A76" w:rsidRDefault="009A1EEA" w:rsidP="00465A76">
      <w:pPr>
        <w:ind w:left="5664"/>
        <w:jc w:val="center"/>
        <w:rPr>
          <w:sz w:val="28"/>
          <w:szCs w:val="28"/>
        </w:rPr>
      </w:pPr>
    </w:p>
    <w:p w:rsidR="009A1EEA" w:rsidRPr="00465A76" w:rsidRDefault="009A1EEA" w:rsidP="00465A76">
      <w:pPr>
        <w:ind w:left="5664"/>
        <w:jc w:val="center"/>
        <w:rPr>
          <w:sz w:val="28"/>
          <w:szCs w:val="28"/>
        </w:rPr>
      </w:pPr>
    </w:p>
    <w:p w:rsidR="009A1EEA" w:rsidRPr="00465A76" w:rsidRDefault="009A1EEA" w:rsidP="00465A76">
      <w:pPr>
        <w:ind w:left="5664"/>
        <w:jc w:val="center"/>
        <w:rPr>
          <w:sz w:val="28"/>
          <w:szCs w:val="28"/>
        </w:rPr>
      </w:pPr>
    </w:p>
    <w:p w:rsidR="009A1EEA" w:rsidRPr="00465A76" w:rsidRDefault="009A1EEA" w:rsidP="00465A76">
      <w:pPr>
        <w:ind w:left="5664"/>
        <w:jc w:val="center"/>
        <w:rPr>
          <w:sz w:val="28"/>
          <w:szCs w:val="28"/>
        </w:rPr>
      </w:pPr>
    </w:p>
    <w:p w:rsidR="00663868" w:rsidRPr="00465A76" w:rsidRDefault="00663868" w:rsidP="00465A76">
      <w:pPr>
        <w:ind w:left="5664"/>
        <w:rPr>
          <w:sz w:val="28"/>
          <w:szCs w:val="28"/>
        </w:rPr>
      </w:pPr>
    </w:p>
    <w:p w:rsidR="00663868" w:rsidRPr="00465A76" w:rsidRDefault="00663868" w:rsidP="00465A76">
      <w:pPr>
        <w:jc w:val="center"/>
        <w:rPr>
          <w:b/>
          <w:sz w:val="28"/>
          <w:szCs w:val="28"/>
        </w:rPr>
      </w:pPr>
      <w:r w:rsidRPr="00465A76">
        <w:rPr>
          <w:b/>
          <w:sz w:val="28"/>
          <w:szCs w:val="28"/>
        </w:rPr>
        <w:t>Содержание учебного предмета «Литература»</w:t>
      </w:r>
    </w:p>
    <w:p w:rsidR="00663868" w:rsidRPr="00465A76" w:rsidRDefault="00663868" w:rsidP="00465A76">
      <w:pPr>
        <w:ind w:left="5664"/>
        <w:rPr>
          <w:sz w:val="28"/>
          <w:szCs w:val="28"/>
        </w:rPr>
      </w:pPr>
    </w:p>
    <w:p w:rsidR="00747B16" w:rsidRPr="00465A76" w:rsidRDefault="00747B16" w:rsidP="00465A76">
      <w:pPr>
        <w:ind w:firstLine="567"/>
        <w:jc w:val="center"/>
        <w:rPr>
          <w:b/>
          <w:sz w:val="28"/>
          <w:szCs w:val="28"/>
        </w:rPr>
      </w:pPr>
      <w:r w:rsidRPr="00465A76">
        <w:rPr>
          <w:b/>
          <w:sz w:val="28"/>
          <w:szCs w:val="28"/>
        </w:rPr>
        <w:t>ПЯТЫЙ КЛАСС</w:t>
      </w:r>
    </w:p>
    <w:p w:rsidR="00250A70" w:rsidRPr="00465A76" w:rsidRDefault="00250A70" w:rsidP="00465A76">
      <w:pPr>
        <w:ind w:firstLine="567"/>
        <w:jc w:val="center"/>
        <w:rPr>
          <w:sz w:val="28"/>
          <w:szCs w:val="28"/>
        </w:rPr>
      </w:pPr>
    </w:p>
    <w:p w:rsidR="00747B16" w:rsidRPr="00465A76" w:rsidRDefault="00747B16" w:rsidP="00465A76">
      <w:pPr>
        <w:ind w:firstLine="567"/>
        <w:jc w:val="both"/>
        <w:rPr>
          <w:sz w:val="28"/>
          <w:szCs w:val="28"/>
        </w:rPr>
      </w:pPr>
      <w:r w:rsidRPr="00465A76">
        <w:rPr>
          <w:b/>
          <w:sz w:val="28"/>
          <w:szCs w:val="28"/>
        </w:rPr>
        <w:t>ВВЕДЕНИЕ</w:t>
      </w:r>
    </w:p>
    <w:p w:rsidR="00747B16" w:rsidRPr="00465A76" w:rsidRDefault="00747B16" w:rsidP="00465A76">
      <w:pPr>
        <w:ind w:firstLine="567"/>
        <w:jc w:val="both"/>
        <w:rPr>
          <w:sz w:val="28"/>
          <w:szCs w:val="28"/>
        </w:rPr>
      </w:pPr>
      <w:r w:rsidRPr="00465A76">
        <w:rPr>
          <w:sz w:val="28"/>
          <w:szCs w:val="28"/>
        </w:rPr>
        <w:t>Писатели о роли книги в духовной жизни человека и общества. Книга как духовное завещание одного поколения другому. Структурные элементы книги (обложка, титул, форзац, сноски, оглавление); создатели книги (автор, художник, редактор, корректор, наборщик и др.). Учебник литературы и работа с ним.</w:t>
      </w:r>
    </w:p>
    <w:p w:rsidR="00747B16" w:rsidRPr="00465A76" w:rsidRDefault="00747B16" w:rsidP="00465A76">
      <w:pPr>
        <w:ind w:firstLine="567"/>
        <w:jc w:val="both"/>
        <w:rPr>
          <w:b/>
          <w:sz w:val="28"/>
          <w:szCs w:val="28"/>
        </w:rPr>
      </w:pPr>
      <w:r w:rsidRPr="00465A76">
        <w:rPr>
          <w:b/>
          <w:sz w:val="28"/>
          <w:szCs w:val="28"/>
        </w:rPr>
        <w:t xml:space="preserve">УСТНОЕ НАРОДНОЕ ТВОРЧЕСТВО </w:t>
      </w:r>
    </w:p>
    <w:p w:rsidR="00747B16" w:rsidRPr="00465A76" w:rsidRDefault="00747B16" w:rsidP="00465A76">
      <w:pPr>
        <w:ind w:firstLine="567"/>
        <w:jc w:val="both"/>
        <w:rPr>
          <w:sz w:val="28"/>
          <w:szCs w:val="28"/>
        </w:rPr>
      </w:pPr>
      <w:r w:rsidRPr="00465A76">
        <w:rPr>
          <w:sz w:val="28"/>
          <w:szCs w:val="28"/>
        </w:rPr>
        <w:t>Фольклор — коллективное устное народное творчество. Преображение действительности в духе народных идеалов. Вариативная природа фольклора. Исполнители фольклорных произведений. Коллективное и индивидуальное в фольклоре.</w:t>
      </w:r>
    </w:p>
    <w:p w:rsidR="00747B16" w:rsidRPr="00465A76" w:rsidRDefault="00747B16" w:rsidP="00465A76">
      <w:pPr>
        <w:ind w:firstLine="567"/>
        <w:jc w:val="both"/>
        <w:rPr>
          <w:sz w:val="28"/>
          <w:szCs w:val="28"/>
        </w:rPr>
      </w:pPr>
      <w:r w:rsidRPr="00465A76">
        <w:rPr>
          <w:sz w:val="28"/>
          <w:szCs w:val="28"/>
        </w:rPr>
        <w:t>Малые жанры фольклора. Детский фольклор (колыбельные песни, пестушки, потешки, заклички, считалки, приговорки, скороговорки, загадки).</w:t>
      </w:r>
    </w:p>
    <w:p w:rsidR="00747B16" w:rsidRPr="00465A76" w:rsidRDefault="00747B16" w:rsidP="00465A76">
      <w:pPr>
        <w:ind w:firstLine="567"/>
        <w:jc w:val="both"/>
        <w:rPr>
          <w:sz w:val="28"/>
          <w:szCs w:val="28"/>
        </w:rPr>
      </w:pPr>
      <w:r w:rsidRPr="00465A76">
        <w:rPr>
          <w:sz w:val="28"/>
          <w:szCs w:val="28"/>
        </w:rPr>
        <w:t xml:space="preserve">Теория литературы. Фольклор. Устное народное творчество (развитие </w:t>
      </w:r>
      <w:r w:rsidRPr="00465A76">
        <w:rPr>
          <w:sz w:val="28"/>
          <w:szCs w:val="28"/>
        </w:rPr>
        <w:lastRenderedPageBreak/>
        <w:t>представлений).</w:t>
      </w:r>
    </w:p>
    <w:p w:rsidR="00747B16" w:rsidRPr="00465A76" w:rsidRDefault="00747B16" w:rsidP="00465A76">
      <w:pPr>
        <w:ind w:firstLine="567"/>
        <w:jc w:val="both"/>
        <w:rPr>
          <w:b/>
          <w:sz w:val="28"/>
          <w:szCs w:val="28"/>
        </w:rPr>
      </w:pPr>
      <w:r w:rsidRPr="00465A76">
        <w:rPr>
          <w:b/>
          <w:sz w:val="28"/>
          <w:szCs w:val="28"/>
        </w:rPr>
        <w:t>Русские народные сказки</w:t>
      </w:r>
    </w:p>
    <w:p w:rsidR="00747B16" w:rsidRPr="00465A76" w:rsidRDefault="00747B16" w:rsidP="00465A76">
      <w:pPr>
        <w:ind w:firstLine="567"/>
        <w:jc w:val="both"/>
        <w:rPr>
          <w:sz w:val="28"/>
          <w:szCs w:val="28"/>
        </w:rPr>
      </w:pPr>
      <w:r w:rsidRPr="00465A76">
        <w:rPr>
          <w:sz w:val="28"/>
          <w:szCs w:val="28"/>
        </w:rPr>
        <w:t>Сказки как вид народной прозы. Сказки о животных, волшебные, бытовые. Сказка как выражение народной мудрости и нравственных представлений народа. Противопоставление мечты и действительности, добра и зла в сказках. Положительный герой и его противники. Персонажи-животные, чудесные предметы в сказках.</w:t>
      </w:r>
    </w:p>
    <w:p w:rsidR="00747B16" w:rsidRPr="00465A76" w:rsidRDefault="00747B16" w:rsidP="00465A76">
      <w:pPr>
        <w:ind w:firstLine="567"/>
        <w:jc w:val="both"/>
        <w:rPr>
          <w:sz w:val="28"/>
          <w:szCs w:val="28"/>
        </w:rPr>
      </w:pPr>
      <w:r w:rsidRPr="00465A76">
        <w:rPr>
          <w:sz w:val="28"/>
          <w:szCs w:val="28"/>
        </w:rPr>
        <w:t xml:space="preserve"> Сказители. Собиратели сказок. </w:t>
      </w:r>
    </w:p>
    <w:p w:rsidR="00747B16" w:rsidRPr="00465A76" w:rsidRDefault="00747B16" w:rsidP="00465A76">
      <w:pPr>
        <w:ind w:firstLine="567"/>
        <w:jc w:val="both"/>
        <w:rPr>
          <w:sz w:val="28"/>
          <w:szCs w:val="28"/>
        </w:rPr>
      </w:pPr>
      <w:r w:rsidRPr="00465A76">
        <w:rPr>
          <w:i/>
          <w:sz w:val="28"/>
          <w:szCs w:val="28"/>
        </w:rPr>
        <w:t>«Царевна-лягушка».</w:t>
      </w:r>
      <w:r w:rsidRPr="00465A76">
        <w:rPr>
          <w:sz w:val="28"/>
          <w:szCs w:val="28"/>
        </w:rPr>
        <w:t xml:space="preserve"> Народная мораль в характере и поступках героев. Образ невесты-волшебницы. «Величественная простота, презрение к позе, мягкая гордость собою, недюжинный ум и глубокое, полное неиссякаемой любви сердце, спокойная готовность жертвовать собою ради торжества своей мечты — вот духовные данные Василисы Премудрой...» (М.Горький). Иван-царевич — победитель житейских невзгод.</w:t>
      </w:r>
    </w:p>
    <w:p w:rsidR="00747B16" w:rsidRPr="00465A76" w:rsidRDefault="00747B16" w:rsidP="00465A76">
      <w:pPr>
        <w:ind w:firstLine="567"/>
        <w:jc w:val="both"/>
        <w:rPr>
          <w:sz w:val="28"/>
          <w:szCs w:val="28"/>
        </w:rPr>
      </w:pPr>
      <w:r w:rsidRPr="00465A76">
        <w:rPr>
          <w:sz w:val="28"/>
          <w:szCs w:val="28"/>
        </w:rPr>
        <w:t xml:space="preserve">Животные-помощники. Особая роль чудесных противников Бабы-яги, Кощея Бессмертного. Светлый и тёмный мир волшебной сказки. Народная мораль в сказке: добро торжествует, зло наказывается. Поэтика волшебной сказки. Связь сказочных формул с древними мифами. Изобразительный характер формул волшебной сказки. Фантастика в волшебной сказке. </w:t>
      </w:r>
    </w:p>
    <w:p w:rsidR="00747B16" w:rsidRPr="00465A76" w:rsidRDefault="00747B16" w:rsidP="00465A76">
      <w:pPr>
        <w:ind w:firstLine="567"/>
        <w:jc w:val="both"/>
        <w:rPr>
          <w:sz w:val="28"/>
          <w:szCs w:val="28"/>
        </w:rPr>
      </w:pPr>
      <w:r w:rsidRPr="00465A76">
        <w:rPr>
          <w:i/>
          <w:sz w:val="28"/>
          <w:szCs w:val="28"/>
        </w:rPr>
        <w:t>«Иван-крестьянский сын и чудо-юдо».</w:t>
      </w:r>
      <w:r w:rsidRPr="00465A76">
        <w:rPr>
          <w:sz w:val="28"/>
          <w:szCs w:val="28"/>
        </w:rPr>
        <w:t xml:space="preserve"> Волшебная богатырская сказка героического содержания. Тема мирного труда и защиты родной земли. Иван — крестьянский сын как выразитель основной мысли сказки. Нравственное превосходство главного героя. Герои сказки в оценке автора-народа. Особенности сюжета. </w:t>
      </w:r>
    </w:p>
    <w:p w:rsidR="00747B16" w:rsidRPr="00465A76" w:rsidRDefault="00747B16" w:rsidP="00465A76">
      <w:pPr>
        <w:ind w:firstLine="567"/>
        <w:jc w:val="both"/>
        <w:rPr>
          <w:sz w:val="28"/>
          <w:szCs w:val="28"/>
        </w:rPr>
      </w:pPr>
      <w:r w:rsidRPr="00465A76">
        <w:rPr>
          <w:i/>
          <w:sz w:val="28"/>
          <w:szCs w:val="28"/>
        </w:rPr>
        <w:t>«Журавль и цапля», «Солдатская шинель»</w:t>
      </w:r>
      <w:r w:rsidRPr="00465A76">
        <w:rPr>
          <w:sz w:val="28"/>
          <w:szCs w:val="28"/>
        </w:rPr>
        <w:t xml:space="preserve"> — народные представления о справедливости, добре и зле в сказках о животных и бытовых сказках.</w:t>
      </w:r>
    </w:p>
    <w:p w:rsidR="00747B16" w:rsidRPr="00465A76" w:rsidRDefault="00747B16" w:rsidP="00465A76">
      <w:pPr>
        <w:ind w:firstLine="567"/>
        <w:jc w:val="both"/>
        <w:rPr>
          <w:spacing w:val="-2"/>
          <w:sz w:val="28"/>
          <w:szCs w:val="28"/>
        </w:rPr>
      </w:pPr>
      <w:r w:rsidRPr="00465A76">
        <w:rPr>
          <w:spacing w:val="-2"/>
          <w:sz w:val="28"/>
          <w:szCs w:val="28"/>
        </w:rPr>
        <w:t>Теория литературы. Сказка как повествовательный жанр фольклора. Виды сказок (закрепление представлений). Постоянные эпитеты. Гипербола (начальное представление). Сказочные формулы. Вариативность народных сказок (первоначальное представление). Сравнение.</w:t>
      </w:r>
    </w:p>
    <w:p w:rsidR="00747B16" w:rsidRPr="00465A76" w:rsidRDefault="00747B16" w:rsidP="00465A76">
      <w:pPr>
        <w:ind w:firstLine="567"/>
        <w:jc w:val="both"/>
        <w:rPr>
          <w:sz w:val="28"/>
          <w:szCs w:val="28"/>
        </w:rPr>
      </w:pPr>
      <w:r w:rsidRPr="00465A76">
        <w:rPr>
          <w:b/>
          <w:sz w:val="28"/>
          <w:szCs w:val="28"/>
        </w:rPr>
        <w:t>ИЗ ДРЕВНЕРУССКОЙ ЛИТЕРАТУРЫ</w:t>
      </w:r>
    </w:p>
    <w:p w:rsidR="00747B16" w:rsidRPr="00465A76" w:rsidRDefault="00747B16" w:rsidP="00465A76">
      <w:pPr>
        <w:ind w:firstLine="567"/>
        <w:jc w:val="both"/>
        <w:rPr>
          <w:sz w:val="28"/>
          <w:szCs w:val="28"/>
        </w:rPr>
      </w:pPr>
      <w:r w:rsidRPr="00465A76">
        <w:rPr>
          <w:sz w:val="28"/>
          <w:szCs w:val="28"/>
        </w:rPr>
        <w:t>Начало письменности у восточных славян и возникновение древнерусской литературы. Культурные и литературные связи Руси с Византией. Древнехристианская книжность на Руси (обзор).</w:t>
      </w:r>
    </w:p>
    <w:p w:rsidR="00747B16" w:rsidRPr="00465A76" w:rsidRDefault="00747B16" w:rsidP="00465A76">
      <w:pPr>
        <w:ind w:firstLine="567"/>
        <w:jc w:val="both"/>
        <w:rPr>
          <w:sz w:val="28"/>
          <w:szCs w:val="28"/>
        </w:rPr>
      </w:pPr>
      <w:r w:rsidRPr="00465A76">
        <w:rPr>
          <w:i/>
          <w:sz w:val="28"/>
          <w:szCs w:val="28"/>
        </w:rPr>
        <w:t>«Повесть временных лет»</w:t>
      </w:r>
      <w:r w:rsidRPr="00465A76">
        <w:rPr>
          <w:sz w:val="28"/>
          <w:szCs w:val="28"/>
        </w:rPr>
        <w:t xml:space="preserve"> как литературный памятник. </w:t>
      </w:r>
      <w:r w:rsidRPr="00465A76">
        <w:rPr>
          <w:i/>
          <w:sz w:val="28"/>
          <w:szCs w:val="28"/>
        </w:rPr>
        <w:t>«Подвиг отрока-киевлянина и хитрость воеводы Претича».</w:t>
      </w:r>
      <w:r w:rsidRPr="00465A76">
        <w:rPr>
          <w:sz w:val="28"/>
          <w:szCs w:val="28"/>
        </w:rPr>
        <w:t xml:space="preserve"> Отзвуки фольклора в летописи. Герои старинных «Повестей...» и их подвиги во имя мира на родной земле.</w:t>
      </w:r>
    </w:p>
    <w:p w:rsidR="00747B16" w:rsidRPr="00465A76" w:rsidRDefault="00747B16" w:rsidP="00465A76">
      <w:pPr>
        <w:ind w:firstLine="567"/>
        <w:jc w:val="both"/>
        <w:rPr>
          <w:sz w:val="28"/>
          <w:szCs w:val="28"/>
        </w:rPr>
      </w:pPr>
      <w:r w:rsidRPr="00465A76">
        <w:rPr>
          <w:sz w:val="28"/>
          <w:szCs w:val="28"/>
        </w:rPr>
        <w:t>Теория литературы. Летопись (начальные представления).</w:t>
      </w:r>
    </w:p>
    <w:p w:rsidR="00747B16" w:rsidRPr="00465A76" w:rsidRDefault="00747B16" w:rsidP="00465A76">
      <w:pPr>
        <w:ind w:firstLine="567"/>
        <w:jc w:val="both"/>
        <w:rPr>
          <w:sz w:val="28"/>
          <w:szCs w:val="28"/>
        </w:rPr>
      </w:pPr>
      <w:r w:rsidRPr="00465A76">
        <w:rPr>
          <w:b/>
          <w:sz w:val="28"/>
          <w:szCs w:val="28"/>
        </w:rPr>
        <w:t>ИЗ РУССКОЙ ЛИТЕРАТУРЫ XVIII ВЕКА</w:t>
      </w:r>
    </w:p>
    <w:p w:rsidR="00747B16" w:rsidRPr="00465A76" w:rsidRDefault="00747B16" w:rsidP="00465A76">
      <w:pPr>
        <w:ind w:firstLine="567"/>
        <w:jc w:val="both"/>
        <w:rPr>
          <w:sz w:val="28"/>
          <w:szCs w:val="28"/>
        </w:rPr>
      </w:pPr>
      <w:r w:rsidRPr="00465A76">
        <w:rPr>
          <w:b/>
          <w:sz w:val="28"/>
          <w:szCs w:val="28"/>
        </w:rPr>
        <w:t>Михаил Васильевич Ломоносов</w:t>
      </w:r>
      <w:r w:rsidRPr="00465A76">
        <w:rPr>
          <w:sz w:val="28"/>
          <w:szCs w:val="28"/>
        </w:rPr>
        <w:t>. Краткий рассказ о жизни писателя (детство и годы учения, начало литературной деятельности). Ломоносов — учёный, поэт, художник, гражданин.</w:t>
      </w:r>
    </w:p>
    <w:p w:rsidR="00747B16" w:rsidRPr="00465A76" w:rsidRDefault="00747B16" w:rsidP="00465A76">
      <w:pPr>
        <w:ind w:firstLine="567"/>
        <w:jc w:val="both"/>
        <w:rPr>
          <w:sz w:val="28"/>
          <w:szCs w:val="28"/>
        </w:rPr>
      </w:pPr>
      <w:r w:rsidRPr="00465A76">
        <w:rPr>
          <w:sz w:val="28"/>
          <w:szCs w:val="28"/>
        </w:rPr>
        <w:t>«</w:t>
      </w:r>
      <w:r w:rsidRPr="00465A76">
        <w:rPr>
          <w:i/>
          <w:sz w:val="28"/>
          <w:szCs w:val="28"/>
        </w:rPr>
        <w:t>Случились вместе два Астронома в пиру...»</w:t>
      </w:r>
      <w:r w:rsidRPr="00465A76">
        <w:rPr>
          <w:sz w:val="28"/>
          <w:szCs w:val="28"/>
        </w:rPr>
        <w:t xml:space="preserve"> — научные истины в поэтической форме. Юмор стихотворения.</w:t>
      </w:r>
    </w:p>
    <w:p w:rsidR="00747B16" w:rsidRPr="00465A76" w:rsidRDefault="00747B16" w:rsidP="00465A76">
      <w:pPr>
        <w:ind w:firstLine="567"/>
        <w:jc w:val="both"/>
        <w:rPr>
          <w:sz w:val="28"/>
          <w:szCs w:val="28"/>
        </w:rPr>
      </w:pPr>
      <w:r w:rsidRPr="00465A76">
        <w:rPr>
          <w:sz w:val="28"/>
          <w:szCs w:val="28"/>
        </w:rPr>
        <w:t>Теория литературы. Роды литературы: эпос, лирика, драма. Жанры литературы (начальные представления).</w:t>
      </w:r>
    </w:p>
    <w:p w:rsidR="00747B16" w:rsidRPr="00465A76" w:rsidRDefault="00747B16" w:rsidP="00465A76">
      <w:pPr>
        <w:ind w:firstLine="567"/>
        <w:jc w:val="both"/>
        <w:rPr>
          <w:sz w:val="28"/>
          <w:szCs w:val="28"/>
        </w:rPr>
      </w:pPr>
      <w:r w:rsidRPr="00465A76">
        <w:rPr>
          <w:b/>
          <w:sz w:val="28"/>
          <w:szCs w:val="28"/>
        </w:rPr>
        <w:t>ИЗ РУССКОЙ ЛИТЕРАТУРЫ XIX ВЕКА</w:t>
      </w:r>
    </w:p>
    <w:p w:rsidR="00747B16" w:rsidRPr="00465A76" w:rsidRDefault="00747B16" w:rsidP="00465A76">
      <w:pPr>
        <w:ind w:firstLine="567"/>
        <w:jc w:val="both"/>
        <w:rPr>
          <w:sz w:val="28"/>
          <w:szCs w:val="28"/>
        </w:rPr>
      </w:pPr>
      <w:r w:rsidRPr="00465A76">
        <w:rPr>
          <w:sz w:val="28"/>
          <w:szCs w:val="28"/>
        </w:rPr>
        <w:lastRenderedPageBreak/>
        <w:t xml:space="preserve"> Жанр басни, история его развития.</w:t>
      </w:r>
    </w:p>
    <w:p w:rsidR="00747B16" w:rsidRPr="00465A76" w:rsidRDefault="00747B16" w:rsidP="00465A76">
      <w:pPr>
        <w:ind w:firstLine="567"/>
        <w:jc w:val="both"/>
        <w:rPr>
          <w:sz w:val="28"/>
          <w:szCs w:val="28"/>
        </w:rPr>
      </w:pPr>
      <w:r w:rsidRPr="00465A76">
        <w:rPr>
          <w:b/>
          <w:sz w:val="28"/>
          <w:szCs w:val="28"/>
        </w:rPr>
        <w:t>Иван Андреевич Крылов</w:t>
      </w:r>
      <w:r w:rsidRPr="00465A76">
        <w:rPr>
          <w:sz w:val="28"/>
          <w:szCs w:val="28"/>
        </w:rPr>
        <w:t xml:space="preserve">. Краткий рассказ о баснописце (детство, начало литературной деятельности). </w:t>
      </w:r>
    </w:p>
    <w:p w:rsidR="00747B16" w:rsidRPr="00465A76" w:rsidRDefault="00747B16" w:rsidP="00465A76">
      <w:pPr>
        <w:ind w:firstLine="567"/>
        <w:jc w:val="both"/>
        <w:rPr>
          <w:sz w:val="28"/>
          <w:szCs w:val="28"/>
        </w:rPr>
      </w:pPr>
      <w:r w:rsidRPr="00465A76">
        <w:rPr>
          <w:i/>
          <w:sz w:val="28"/>
          <w:szCs w:val="28"/>
        </w:rPr>
        <w:t xml:space="preserve">«Волк на псарне». </w:t>
      </w:r>
      <w:r w:rsidRPr="00465A76">
        <w:rPr>
          <w:sz w:val="28"/>
          <w:szCs w:val="28"/>
        </w:rPr>
        <w:t>Отражение исторических событий в басне, патриотическая позиция автора.</w:t>
      </w:r>
    </w:p>
    <w:p w:rsidR="00747B16" w:rsidRPr="00465A76" w:rsidRDefault="00747B16" w:rsidP="00465A76">
      <w:pPr>
        <w:ind w:firstLine="567"/>
        <w:jc w:val="both"/>
        <w:rPr>
          <w:sz w:val="28"/>
          <w:szCs w:val="28"/>
        </w:rPr>
      </w:pPr>
      <w:r w:rsidRPr="00465A76">
        <w:rPr>
          <w:i/>
          <w:sz w:val="28"/>
          <w:szCs w:val="28"/>
        </w:rPr>
        <w:t xml:space="preserve"> «Ворона и Лисица», «Волк и Ягнёнок», «Свинья под Дубом»</w:t>
      </w:r>
      <w:r w:rsidRPr="00465A76">
        <w:rPr>
          <w:sz w:val="28"/>
          <w:szCs w:val="28"/>
        </w:rPr>
        <w:t>. Общечеловеческий смысл басен, осуждение и осмеяние пороков в них: грубой силы, жадности, неблагодарности, хитрости.</w:t>
      </w:r>
    </w:p>
    <w:p w:rsidR="00747B16" w:rsidRPr="00465A76" w:rsidRDefault="00747B16" w:rsidP="00465A76">
      <w:pPr>
        <w:ind w:firstLine="567"/>
        <w:jc w:val="both"/>
        <w:rPr>
          <w:sz w:val="28"/>
          <w:szCs w:val="28"/>
        </w:rPr>
      </w:pPr>
      <w:r w:rsidRPr="00465A76">
        <w:rPr>
          <w:sz w:val="28"/>
          <w:szCs w:val="28"/>
        </w:rPr>
        <w:t>Образы животных в басне. Аллегория как форма иносказания и средство раскрытия определенных свойств человека. Выражение народной мудрости в баснях Крылова. Поучительный характер басен. Мораль в басне, формы её воплощения. Своеобразие языка басен И.А.Крылова.</w:t>
      </w:r>
    </w:p>
    <w:p w:rsidR="00747B16" w:rsidRPr="00465A76" w:rsidRDefault="00747B16" w:rsidP="00465A76">
      <w:pPr>
        <w:ind w:firstLine="567"/>
        <w:jc w:val="both"/>
        <w:rPr>
          <w:sz w:val="28"/>
          <w:szCs w:val="28"/>
        </w:rPr>
      </w:pPr>
      <w:r w:rsidRPr="00465A76">
        <w:rPr>
          <w:sz w:val="28"/>
          <w:szCs w:val="28"/>
        </w:rPr>
        <w:t>Теория литературы. Басня (развитие представлений), аллегория (начальные представления). Понятие об эзоповом языке.</w:t>
      </w:r>
    </w:p>
    <w:p w:rsidR="00747B16" w:rsidRPr="00465A76" w:rsidRDefault="00747B16" w:rsidP="00465A76">
      <w:pPr>
        <w:ind w:firstLine="567"/>
        <w:jc w:val="both"/>
        <w:rPr>
          <w:sz w:val="28"/>
          <w:szCs w:val="28"/>
        </w:rPr>
      </w:pPr>
      <w:r w:rsidRPr="00465A76">
        <w:rPr>
          <w:b/>
          <w:sz w:val="28"/>
          <w:szCs w:val="28"/>
        </w:rPr>
        <w:t>Василий Андреевич Жуковский</w:t>
      </w:r>
      <w:r w:rsidRPr="00465A76">
        <w:rPr>
          <w:sz w:val="28"/>
          <w:szCs w:val="28"/>
        </w:rPr>
        <w:t>. Краткий рассказ о поэте (детство и начало творчества, Жуковский-сказочник).</w:t>
      </w:r>
    </w:p>
    <w:p w:rsidR="00747B16" w:rsidRPr="00465A76" w:rsidRDefault="00747B16" w:rsidP="00465A76">
      <w:pPr>
        <w:ind w:firstLine="567"/>
        <w:jc w:val="both"/>
        <w:rPr>
          <w:sz w:val="28"/>
          <w:szCs w:val="28"/>
        </w:rPr>
      </w:pPr>
      <w:r w:rsidRPr="00465A76">
        <w:rPr>
          <w:i/>
          <w:sz w:val="28"/>
          <w:szCs w:val="28"/>
        </w:rPr>
        <w:t>«Спящая царевна».</w:t>
      </w:r>
      <w:r w:rsidRPr="00465A76">
        <w:rPr>
          <w:sz w:val="28"/>
          <w:szCs w:val="28"/>
        </w:rPr>
        <w:t xml:space="preserve"> Сходные и различные черты сказки Жуковского и народной сказки. Особенности сюжета. Различие героев литературной и фольклорной сказки.</w:t>
      </w:r>
    </w:p>
    <w:p w:rsidR="00747B16" w:rsidRPr="00465A76" w:rsidRDefault="00747B16" w:rsidP="00465A76">
      <w:pPr>
        <w:ind w:firstLine="567"/>
        <w:jc w:val="both"/>
        <w:rPr>
          <w:sz w:val="28"/>
          <w:szCs w:val="28"/>
        </w:rPr>
      </w:pPr>
      <w:r w:rsidRPr="00465A76">
        <w:rPr>
          <w:i/>
          <w:sz w:val="28"/>
          <w:szCs w:val="28"/>
        </w:rPr>
        <w:t>«Кубок».</w:t>
      </w:r>
      <w:r w:rsidRPr="00465A76">
        <w:rPr>
          <w:sz w:val="28"/>
          <w:szCs w:val="28"/>
        </w:rPr>
        <w:t xml:space="preserve"> Благородство и жестокость. Герои баллады. </w:t>
      </w:r>
    </w:p>
    <w:p w:rsidR="00747B16" w:rsidRPr="00465A76" w:rsidRDefault="00747B16" w:rsidP="00465A76">
      <w:pPr>
        <w:ind w:firstLine="567"/>
        <w:jc w:val="both"/>
        <w:rPr>
          <w:sz w:val="28"/>
          <w:szCs w:val="28"/>
        </w:rPr>
      </w:pPr>
      <w:r w:rsidRPr="00465A76">
        <w:rPr>
          <w:sz w:val="28"/>
          <w:szCs w:val="28"/>
        </w:rPr>
        <w:t xml:space="preserve">Теория литературы. Баллада (начальные представления). </w:t>
      </w:r>
    </w:p>
    <w:p w:rsidR="00747B16" w:rsidRPr="00465A76" w:rsidRDefault="00747B16" w:rsidP="00465A76">
      <w:pPr>
        <w:ind w:firstLine="567"/>
        <w:jc w:val="both"/>
        <w:rPr>
          <w:sz w:val="28"/>
          <w:szCs w:val="28"/>
        </w:rPr>
      </w:pPr>
      <w:r w:rsidRPr="00465A76">
        <w:rPr>
          <w:b/>
          <w:sz w:val="28"/>
          <w:szCs w:val="28"/>
        </w:rPr>
        <w:t>Александр Сергеевич Пушкин</w:t>
      </w:r>
      <w:r w:rsidRPr="00465A76">
        <w:rPr>
          <w:sz w:val="28"/>
          <w:szCs w:val="28"/>
        </w:rPr>
        <w:t>. Краткий рассказ о жизни поэта (детство, годы учения).</w:t>
      </w:r>
    </w:p>
    <w:p w:rsidR="00747B16" w:rsidRPr="00465A76" w:rsidRDefault="00747B16" w:rsidP="00465A76">
      <w:pPr>
        <w:ind w:firstLine="567"/>
        <w:jc w:val="both"/>
        <w:rPr>
          <w:sz w:val="28"/>
          <w:szCs w:val="28"/>
        </w:rPr>
      </w:pPr>
      <w:r w:rsidRPr="00465A76">
        <w:rPr>
          <w:sz w:val="28"/>
          <w:szCs w:val="28"/>
        </w:rPr>
        <w:t xml:space="preserve">Стихотворение </w:t>
      </w:r>
      <w:r w:rsidRPr="00465A76">
        <w:rPr>
          <w:i/>
          <w:sz w:val="28"/>
          <w:szCs w:val="28"/>
        </w:rPr>
        <w:t>«Няне», «Зимний вечер»</w:t>
      </w:r>
      <w:r w:rsidRPr="00465A76">
        <w:rPr>
          <w:sz w:val="28"/>
          <w:szCs w:val="28"/>
        </w:rPr>
        <w:t>. Поэтизация образа няни. Мотивы одиночества и грусти, скрашиваемые любовью няни, её сказками и песнями.</w:t>
      </w:r>
    </w:p>
    <w:p w:rsidR="00747B16" w:rsidRPr="00465A76" w:rsidRDefault="00747B16" w:rsidP="00465A76">
      <w:pPr>
        <w:ind w:firstLine="567"/>
        <w:jc w:val="both"/>
        <w:rPr>
          <w:sz w:val="28"/>
          <w:szCs w:val="28"/>
        </w:rPr>
      </w:pPr>
      <w:r w:rsidRPr="00465A76">
        <w:rPr>
          <w:i/>
          <w:sz w:val="28"/>
          <w:szCs w:val="28"/>
        </w:rPr>
        <w:t>«У лукоморья дуб зелёный...».</w:t>
      </w:r>
      <w:r w:rsidRPr="00465A76">
        <w:rPr>
          <w:sz w:val="28"/>
          <w:szCs w:val="28"/>
        </w:rPr>
        <w:t xml:space="preserve"> Пролог к поэме «Руслан и Людмила» —собирательная картина сюжетов, образов и событий народных сказок. Мотивы и сюжеты пушкинского изведения.</w:t>
      </w:r>
    </w:p>
    <w:p w:rsidR="00747B16" w:rsidRPr="00465A76" w:rsidRDefault="00747B16" w:rsidP="00465A76">
      <w:pPr>
        <w:ind w:firstLine="567"/>
        <w:jc w:val="both"/>
        <w:rPr>
          <w:sz w:val="28"/>
          <w:szCs w:val="28"/>
        </w:rPr>
      </w:pPr>
      <w:r w:rsidRPr="00465A76">
        <w:rPr>
          <w:sz w:val="28"/>
          <w:szCs w:val="28"/>
        </w:rPr>
        <w:t>«</w:t>
      </w:r>
      <w:r w:rsidRPr="00465A76">
        <w:rPr>
          <w:i/>
          <w:sz w:val="28"/>
          <w:szCs w:val="28"/>
        </w:rPr>
        <w:t>Сказка о мёртвой царевне и о семи богатырях</w:t>
      </w:r>
      <w:r w:rsidRPr="00465A76">
        <w:rPr>
          <w:sz w:val="28"/>
          <w:szCs w:val="28"/>
        </w:rPr>
        <w:t>». Истоки произведения (сопоставление с русскими народными сказками, сказкой Жуковского «Спящая царевна», со сказками братьев Гримм; «бродячие сюжеты»). Противостояние добрых и злых в сказке. Царица и царевна, мачеха и падчерица. Помощники царевны. Елисей и богатыри. Соколко. Сходство и различие литературной пушкинской сказки и сказки народной. Народная мораль, нравственность. Красота внешняя и внутренняя, победа добра над злом, гармоничность положительных героев. Поэтичность, музыкальность пушкинской сказки.</w:t>
      </w:r>
    </w:p>
    <w:p w:rsidR="00747B16" w:rsidRPr="00465A76" w:rsidRDefault="00747B16" w:rsidP="00465A76">
      <w:pPr>
        <w:ind w:firstLine="567"/>
        <w:jc w:val="both"/>
        <w:rPr>
          <w:sz w:val="28"/>
          <w:szCs w:val="28"/>
        </w:rPr>
      </w:pPr>
      <w:r w:rsidRPr="00465A76">
        <w:rPr>
          <w:sz w:val="28"/>
          <w:szCs w:val="28"/>
        </w:rPr>
        <w:t>Теория литературы. Стихотворная и прозаическая речь. Ритм, рифма, способы рифмовки. «Бродячие сюжеты» сказок народов мира (начальные представления).</w:t>
      </w:r>
    </w:p>
    <w:p w:rsidR="00747B16" w:rsidRPr="00465A76" w:rsidRDefault="00747B16" w:rsidP="00465A76">
      <w:pPr>
        <w:ind w:firstLine="567"/>
        <w:jc w:val="both"/>
        <w:rPr>
          <w:b/>
          <w:i/>
          <w:sz w:val="28"/>
          <w:szCs w:val="28"/>
        </w:rPr>
      </w:pPr>
      <w:r w:rsidRPr="00465A76">
        <w:rPr>
          <w:b/>
          <w:i/>
          <w:sz w:val="28"/>
          <w:szCs w:val="28"/>
        </w:rPr>
        <w:t>Русская литературная сказка</w:t>
      </w:r>
    </w:p>
    <w:p w:rsidR="00747B16" w:rsidRPr="00465A76" w:rsidRDefault="00747B16" w:rsidP="00465A76">
      <w:pPr>
        <w:ind w:firstLine="567"/>
        <w:jc w:val="both"/>
        <w:rPr>
          <w:sz w:val="28"/>
          <w:szCs w:val="28"/>
        </w:rPr>
      </w:pPr>
      <w:r w:rsidRPr="00465A76">
        <w:rPr>
          <w:b/>
          <w:sz w:val="28"/>
          <w:szCs w:val="28"/>
        </w:rPr>
        <w:t>Антоний Погорельский</w:t>
      </w:r>
      <w:r w:rsidRPr="00465A76">
        <w:rPr>
          <w:sz w:val="28"/>
          <w:szCs w:val="28"/>
        </w:rPr>
        <w:t>. «</w:t>
      </w:r>
      <w:r w:rsidRPr="00465A76">
        <w:rPr>
          <w:i/>
          <w:sz w:val="28"/>
          <w:szCs w:val="28"/>
        </w:rPr>
        <w:t>Чёрная курица, или Подземные жители».</w:t>
      </w:r>
      <w:r w:rsidRPr="00465A76">
        <w:rPr>
          <w:sz w:val="28"/>
          <w:szCs w:val="28"/>
        </w:rPr>
        <w:t>Сказочно-условное, фантастическое и достоверно-реальное в литературной сказке. Нравоучительное содержание и причудливый сюжет произведения.</w:t>
      </w:r>
    </w:p>
    <w:p w:rsidR="00747B16" w:rsidRPr="00465A76" w:rsidRDefault="00747B16" w:rsidP="00465A76">
      <w:pPr>
        <w:ind w:firstLine="567"/>
        <w:jc w:val="both"/>
        <w:rPr>
          <w:sz w:val="28"/>
          <w:szCs w:val="28"/>
        </w:rPr>
      </w:pPr>
      <w:r w:rsidRPr="00465A76">
        <w:rPr>
          <w:b/>
          <w:sz w:val="28"/>
          <w:szCs w:val="28"/>
        </w:rPr>
        <w:t>Всеволод Михайлович Гаршин</w:t>
      </w:r>
      <w:r w:rsidRPr="00465A76">
        <w:rPr>
          <w:sz w:val="28"/>
          <w:szCs w:val="28"/>
        </w:rPr>
        <w:t xml:space="preserve">. </w:t>
      </w:r>
      <w:r w:rsidRPr="00465A76">
        <w:rPr>
          <w:i/>
          <w:sz w:val="28"/>
          <w:szCs w:val="28"/>
        </w:rPr>
        <w:t>«AttaleaPrinceps».</w:t>
      </w:r>
      <w:r w:rsidRPr="00465A76">
        <w:rPr>
          <w:sz w:val="28"/>
          <w:szCs w:val="28"/>
        </w:rPr>
        <w:t xml:space="preserve">(Для внеклассного чтения). Героическое и обыденное в сказке. Трагический финал и </w:t>
      </w:r>
      <w:r w:rsidRPr="00465A76">
        <w:rPr>
          <w:sz w:val="28"/>
          <w:szCs w:val="28"/>
        </w:rPr>
        <w:lastRenderedPageBreak/>
        <w:t>жизнеутверждающий пафос произведения.</w:t>
      </w:r>
    </w:p>
    <w:p w:rsidR="00747B16" w:rsidRPr="00465A76" w:rsidRDefault="00747B16" w:rsidP="00465A76">
      <w:pPr>
        <w:ind w:firstLine="567"/>
        <w:jc w:val="both"/>
        <w:rPr>
          <w:sz w:val="28"/>
          <w:szCs w:val="28"/>
        </w:rPr>
      </w:pPr>
      <w:r w:rsidRPr="00465A76">
        <w:rPr>
          <w:b/>
          <w:sz w:val="28"/>
          <w:szCs w:val="28"/>
        </w:rPr>
        <w:t>Павел Петрович Ершов</w:t>
      </w:r>
      <w:r w:rsidRPr="00465A76">
        <w:rPr>
          <w:sz w:val="28"/>
          <w:szCs w:val="28"/>
        </w:rPr>
        <w:t xml:space="preserve">.  </w:t>
      </w:r>
      <w:r w:rsidRPr="00465A76">
        <w:rPr>
          <w:i/>
          <w:sz w:val="28"/>
          <w:szCs w:val="28"/>
        </w:rPr>
        <w:t>«Конек – Горбунок».</w:t>
      </w:r>
      <w:r w:rsidRPr="00465A76">
        <w:rPr>
          <w:sz w:val="28"/>
          <w:szCs w:val="28"/>
        </w:rPr>
        <w:t xml:space="preserve"> (Для внеклассного чтения.) Соединение сказочно – фантастических ситуаций, художественного вымысла с реалистической правдивостью, с верным изображением картин народного быта, народный юмор, красочность и яркость языка.</w:t>
      </w:r>
    </w:p>
    <w:p w:rsidR="00747B16" w:rsidRPr="00465A76" w:rsidRDefault="00747B16" w:rsidP="00465A76">
      <w:pPr>
        <w:ind w:firstLine="567"/>
        <w:jc w:val="both"/>
        <w:rPr>
          <w:sz w:val="28"/>
          <w:szCs w:val="28"/>
        </w:rPr>
      </w:pPr>
      <w:r w:rsidRPr="00465A76">
        <w:rPr>
          <w:sz w:val="28"/>
          <w:szCs w:val="28"/>
        </w:rPr>
        <w:t>Сказочные сюжеты, добрые и злые персонажи, волшебные предметы в литературной сказке. (Обзор)</w:t>
      </w:r>
    </w:p>
    <w:p w:rsidR="00747B16" w:rsidRPr="00465A76" w:rsidRDefault="00747B16" w:rsidP="00465A76">
      <w:pPr>
        <w:ind w:firstLine="567"/>
        <w:jc w:val="both"/>
        <w:rPr>
          <w:sz w:val="28"/>
          <w:szCs w:val="28"/>
        </w:rPr>
      </w:pPr>
      <w:r w:rsidRPr="00465A76">
        <w:rPr>
          <w:sz w:val="28"/>
          <w:szCs w:val="28"/>
        </w:rPr>
        <w:t xml:space="preserve">Теория литературы. Литературная сказка (начальные представления). </w:t>
      </w:r>
    </w:p>
    <w:p w:rsidR="00747B16" w:rsidRPr="00465A76" w:rsidRDefault="00747B16" w:rsidP="00465A76">
      <w:pPr>
        <w:ind w:firstLine="567"/>
        <w:jc w:val="both"/>
        <w:rPr>
          <w:sz w:val="28"/>
          <w:szCs w:val="28"/>
        </w:rPr>
      </w:pPr>
      <w:r w:rsidRPr="00465A76">
        <w:rPr>
          <w:sz w:val="28"/>
          <w:szCs w:val="28"/>
        </w:rPr>
        <w:t>Стихотворная и прозаическая речь. Ритм, рифма, способы рифмовки. «Бродячие сюжеты» сказок разных народов.</w:t>
      </w:r>
    </w:p>
    <w:p w:rsidR="00747B16" w:rsidRPr="00465A76" w:rsidRDefault="00747B16" w:rsidP="00465A76">
      <w:pPr>
        <w:ind w:firstLine="567"/>
        <w:jc w:val="both"/>
        <w:rPr>
          <w:sz w:val="28"/>
          <w:szCs w:val="28"/>
        </w:rPr>
      </w:pPr>
      <w:r w:rsidRPr="00465A76">
        <w:rPr>
          <w:b/>
          <w:sz w:val="28"/>
          <w:szCs w:val="28"/>
        </w:rPr>
        <w:t>Михаил Юрьевич Лермонтов</w:t>
      </w:r>
      <w:r w:rsidRPr="00465A76">
        <w:rPr>
          <w:sz w:val="28"/>
          <w:szCs w:val="28"/>
        </w:rPr>
        <w:t>. Краткий рассказ о поэте (детство и начало литературной деятельности, интерес к истории России).</w:t>
      </w:r>
    </w:p>
    <w:p w:rsidR="00747B16" w:rsidRPr="00465A76" w:rsidRDefault="00747B16" w:rsidP="00465A76">
      <w:pPr>
        <w:ind w:firstLine="567"/>
        <w:jc w:val="both"/>
        <w:rPr>
          <w:sz w:val="28"/>
          <w:szCs w:val="28"/>
        </w:rPr>
      </w:pPr>
      <w:r w:rsidRPr="00465A76">
        <w:rPr>
          <w:sz w:val="28"/>
          <w:szCs w:val="28"/>
        </w:rPr>
        <w:t>«</w:t>
      </w:r>
      <w:r w:rsidRPr="00465A76">
        <w:rPr>
          <w:i/>
          <w:sz w:val="28"/>
          <w:szCs w:val="28"/>
        </w:rPr>
        <w:t>Бородино</w:t>
      </w:r>
      <w:r w:rsidRPr="00465A76">
        <w:rPr>
          <w:sz w:val="28"/>
          <w:szCs w:val="28"/>
        </w:rPr>
        <w:t>» — отклик на 25-летнюю годовщину Бородинского сражения (1837). Историческая основа стихотворения. Воспроизведение исторического события устами рядового участника сражения. Мастерство Лермонтова в создании батальных сцен. Сочетание разговорных интонаций с высоким патриотическим пафосом стихотворения.</w:t>
      </w:r>
    </w:p>
    <w:p w:rsidR="00747B16" w:rsidRPr="00465A76" w:rsidRDefault="00747B16" w:rsidP="00465A76">
      <w:pPr>
        <w:ind w:firstLine="567"/>
        <w:jc w:val="both"/>
        <w:rPr>
          <w:sz w:val="28"/>
          <w:szCs w:val="28"/>
        </w:rPr>
      </w:pPr>
      <w:r w:rsidRPr="00465A76">
        <w:rPr>
          <w:sz w:val="28"/>
          <w:szCs w:val="28"/>
        </w:rPr>
        <w:t>Теория литературы. Сравнение, гипербола, эпитет (развитие представлений), метафора, звукопись, аллитерация (начальные представления).</w:t>
      </w:r>
    </w:p>
    <w:p w:rsidR="00747B16" w:rsidRPr="00465A76" w:rsidRDefault="00747B16" w:rsidP="00465A76">
      <w:pPr>
        <w:ind w:firstLine="567"/>
        <w:jc w:val="both"/>
        <w:rPr>
          <w:sz w:val="28"/>
          <w:szCs w:val="28"/>
        </w:rPr>
      </w:pPr>
      <w:r w:rsidRPr="00465A76">
        <w:rPr>
          <w:b/>
          <w:sz w:val="28"/>
          <w:szCs w:val="28"/>
        </w:rPr>
        <w:t>Николай Васильевич Гоголь</w:t>
      </w:r>
      <w:r w:rsidRPr="00465A76">
        <w:rPr>
          <w:sz w:val="28"/>
          <w:szCs w:val="28"/>
        </w:rPr>
        <w:t>. Краткий рассказ о писателе (детство, годы учения, начало литературной деятельности).</w:t>
      </w:r>
    </w:p>
    <w:p w:rsidR="00747B16" w:rsidRPr="00465A76" w:rsidRDefault="00747B16" w:rsidP="00465A76">
      <w:pPr>
        <w:ind w:firstLine="567"/>
        <w:jc w:val="both"/>
        <w:rPr>
          <w:sz w:val="28"/>
          <w:szCs w:val="28"/>
        </w:rPr>
      </w:pPr>
      <w:r w:rsidRPr="00465A76">
        <w:rPr>
          <w:i/>
          <w:sz w:val="28"/>
          <w:szCs w:val="28"/>
        </w:rPr>
        <w:t>«Заколдованное место»</w:t>
      </w:r>
      <w:r w:rsidRPr="00465A76">
        <w:rPr>
          <w:sz w:val="28"/>
          <w:szCs w:val="28"/>
        </w:rPr>
        <w:t xml:space="preserve"> — повесть из книги «Вечера на хуторе близ Диканьки». Поэтизация народной жизни, народных преданий, сочетание светлого и мрачного, комического и лирического, реального и фантастического.</w:t>
      </w:r>
    </w:p>
    <w:p w:rsidR="00747B16" w:rsidRPr="00465A76" w:rsidRDefault="00747B16" w:rsidP="00465A76">
      <w:pPr>
        <w:ind w:firstLine="567"/>
        <w:jc w:val="both"/>
        <w:rPr>
          <w:sz w:val="28"/>
          <w:szCs w:val="28"/>
        </w:rPr>
      </w:pPr>
      <w:r w:rsidRPr="00465A76">
        <w:rPr>
          <w:i/>
          <w:sz w:val="28"/>
          <w:szCs w:val="28"/>
        </w:rPr>
        <w:t>«Ночь перед Рождеством».</w:t>
      </w:r>
      <w:r w:rsidRPr="00465A76">
        <w:rPr>
          <w:sz w:val="28"/>
          <w:szCs w:val="28"/>
        </w:rPr>
        <w:t xml:space="preserve"> Поэтические картины народной жизни (праздники, обряды, гулянья). Герои повести. Фольклорные мотивы в создании образов героев. Изображение конфликта темных и светлых сил.</w:t>
      </w:r>
    </w:p>
    <w:p w:rsidR="00747B16" w:rsidRPr="00465A76" w:rsidRDefault="00747B16" w:rsidP="00465A76">
      <w:pPr>
        <w:ind w:firstLine="567"/>
        <w:jc w:val="both"/>
        <w:rPr>
          <w:sz w:val="28"/>
          <w:szCs w:val="28"/>
        </w:rPr>
      </w:pPr>
      <w:r w:rsidRPr="00465A76">
        <w:rPr>
          <w:sz w:val="28"/>
          <w:szCs w:val="28"/>
        </w:rPr>
        <w:t>Теория литературы. Фантастика (развитие представлений). Юмор (развитие представлений).</w:t>
      </w:r>
    </w:p>
    <w:p w:rsidR="00747B16" w:rsidRPr="00465A76" w:rsidRDefault="00747B16" w:rsidP="00465A76">
      <w:pPr>
        <w:ind w:firstLine="567"/>
        <w:jc w:val="both"/>
        <w:rPr>
          <w:sz w:val="28"/>
          <w:szCs w:val="28"/>
        </w:rPr>
      </w:pPr>
      <w:r w:rsidRPr="00465A76">
        <w:rPr>
          <w:b/>
          <w:sz w:val="28"/>
          <w:szCs w:val="28"/>
        </w:rPr>
        <w:t>Николай Алексеевич Некрасов</w:t>
      </w:r>
      <w:r w:rsidRPr="00465A76">
        <w:rPr>
          <w:sz w:val="28"/>
          <w:szCs w:val="28"/>
        </w:rPr>
        <w:t>. Краткий рассказ о поэте (детство и начало литературной деятельности).</w:t>
      </w:r>
    </w:p>
    <w:p w:rsidR="00747B16" w:rsidRPr="00465A76" w:rsidRDefault="00747B16" w:rsidP="00465A76">
      <w:pPr>
        <w:ind w:firstLine="567"/>
        <w:jc w:val="both"/>
        <w:rPr>
          <w:sz w:val="28"/>
          <w:szCs w:val="28"/>
        </w:rPr>
      </w:pPr>
      <w:r w:rsidRPr="00465A76">
        <w:rPr>
          <w:sz w:val="28"/>
          <w:szCs w:val="28"/>
        </w:rPr>
        <w:t>«</w:t>
      </w:r>
      <w:r w:rsidRPr="00465A76">
        <w:rPr>
          <w:i/>
          <w:sz w:val="28"/>
          <w:szCs w:val="28"/>
        </w:rPr>
        <w:t>На Волге».</w:t>
      </w:r>
      <w:r w:rsidRPr="00465A76">
        <w:rPr>
          <w:sz w:val="28"/>
          <w:szCs w:val="28"/>
        </w:rPr>
        <w:t xml:space="preserve"> Картины природы. Раздумья поэта о судьбе народа. Вера в потенциальные силы народа, лучшую его судьбу. </w:t>
      </w:r>
    </w:p>
    <w:p w:rsidR="00747B16" w:rsidRPr="00465A76" w:rsidRDefault="00747B16" w:rsidP="00465A76">
      <w:pPr>
        <w:ind w:firstLine="567"/>
        <w:jc w:val="both"/>
        <w:rPr>
          <w:sz w:val="28"/>
          <w:szCs w:val="28"/>
        </w:rPr>
      </w:pPr>
      <w:r w:rsidRPr="00465A76">
        <w:rPr>
          <w:sz w:val="28"/>
          <w:szCs w:val="28"/>
        </w:rPr>
        <w:t>«</w:t>
      </w:r>
      <w:r w:rsidRPr="00465A76">
        <w:rPr>
          <w:i/>
          <w:sz w:val="28"/>
          <w:szCs w:val="28"/>
        </w:rPr>
        <w:t>Есть женщины в русских селеньях</w:t>
      </w:r>
      <w:r w:rsidRPr="00465A76">
        <w:rPr>
          <w:sz w:val="28"/>
          <w:szCs w:val="28"/>
        </w:rPr>
        <w:t>...» (отрывок из поэмы «Мороз, Красный нос»). Поэтический образ русской женщины.</w:t>
      </w:r>
    </w:p>
    <w:p w:rsidR="00747B16" w:rsidRPr="00465A76" w:rsidRDefault="00747B16" w:rsidP="00465A76">
      <w:pPr>
        <w:ind w:firstLine="567"/>
        <w:jc w:val="both"/>
        <w:rPr>
          <w:sz w:val="28"/>
          <w:szCs w:val="28"/>
        </w:rPr>
      </w:pPr>
      <w:r w:rsidRPr="00465A76">
        <w:rPr>
          <w:sz w:val="28"/>
          <w:szCs w:val="28"/>
        </w:rPr>
        <w:t xml:space="preserve">Стихотворение </w:t>
      </w:r>
      <w:r w:rsidRPr="00465A76">
        <w:rPr>
          <w:i/>
          <w:sz w:val="28"/>
          <w:szCs w:val="28"/>
        </w:rPr>
        <w:t>«Крестьянские дети».</w:t>
      </w:r>
      <w:r w:rsidRPr="00465A76">
        <w:rPr>
          <w:sz w:val="28"/>
          <w:szCs w:val="28"/>
        </w:rPr>
        <w:t>Изображение жизни простого народа. Картины вольной жизни крестьянских детей, их забавы, приобщение к труду взрослых. Образы крестьянских детей и средства их создания. Мир детства — короткая пора в жизни крестьянина. Речевая характеристика персонажей. Особенности ритмической организации. Роль диалогов в стихотворении. Авторское отношение к героям.</w:t>
      </w:r>
    </w:p>
    <w:p w:rsidR="00747B16" w:rsidRPr="00465A76" w:rsidRDefault="00747B16" w:rsidP="00465A76">
      <w:pPr>
        <w:ind w:firstLine="567"/>
        <w:jc w:val="both"/>
        <w:rPr>
          <w:sz w:val="28"/>
          <w:szCs w:val="28"/>
        </w:rPr>
      </w:pPr>
      <w:r w:rsidRPr="00465A76">
        <w:rPr>
          <w:sz w:val="28"/>
          <w:szCs w:val="28"/>
        </w:rPr>
        <w:t>Теория литературы. Эпитет (развитие представлений).</w:t>
      </w:r>
    </w:p>
    <w:p w:rsidR="00747B16" w:rsidRPr="00465A76" w:rsidRDefault="00747B16" w:rsidP="00465A76">
      <w:pPr>
        <w:ind w:firstLine="567"/>
        <w:jc w:val="both"/>
        <w:rPr>
          <w:sz w:val="28"/>
          <w:szCs w:val="28"/>
        </w:rPr>
      </w:pPr>
      <w:r w:rsidRPr="00465A76">
        <w:rPr>
          <w:b/>
          <w:sz w:val="28"/>
          <w:szCs w:val="28"/>
        </w:rPr>
        <w:t>Иван Сергеевич Тургенев</w:t>
      </w:r>
      <w:r w:rsidRPr="00465A76">
        <w:rPr>
          <w:sz w:val="28"/>
          <w:szCs w:val="28"/>
        </w:rPr>
        <w:t>. Краткий рассказ о писателе (детство и начало литературной деятельности).</w:t>
      </w:r>
    </w:p>
    <w:p w:rsidR="00747B16" w:rsidRPr="00465A76" w:rsidRDefault="00747B16" w:rsidP="00465A76">
      <w:pPr>
        <w:ind w:firstLine="567"/>
        <w:jc w:val="both"/>
        <w:rPr>
          <w:sz w:val="28"/>
          <w:szCs w:val="28"/>
        </w:rPr>
      </w:pPr>
      <w:r w:rsidRPr="00465A76">
        <w:rPr>
          <w:sz w:val="28"/>
          <w:szCs w:val="28"/>
        </w:rPr>
        <w:t>«</w:t>
      </w:r>
      <w:r w:rsidRPr="00465A76">
        <w:rPr>
          <w:i/>
          <w:sz w:val="28"/>
          <w:szCs w:val="28"/>
        </w:rPr>
        <w:t>Муму</w:t>
      </w:r>
      <w:r w:rsidRPr="00465A76">
        <w:rPr>
          <w:sz w:val="28"/>
          <w:szCs w:val="28"/>
        </w:rPr>
        <w:t xml:space="preserve">». Реальная основа повести. Изображение быта и нравов крепостной Руси. Духовные и нравственные качества Герасима: сила, </w:t>
      </w:r>
      <w:r w:rsidRPr="00465A76">
        <w:rPr>
          <w:sz w:val="28"/>
          <w:szCs w:val="28"/>
        </w:rPr>
        <w:lastRenderedPageBreak/>
        <w:t>достоинство, сострадание к окружающим, великодушие, трудолюбие. Символическое значение образа главного героя. Немота главного героя — символ немого протеста крепостного человека. Образ Муму. Особенности повествования, авторская позиция. Смысл финала повести.</w:t>
      </w:r>
    </w:p>
    <w:p w:rsidR="00747B16" w:rsidRPr="00465A76" w:rsidRDefault="00747B16" w:rsidP="00465A76">
      <w:pPr>
        <w:ind w:firstLine="567"/>
        <w:jc w:val="both"/>
        <w:rPr>
          <w:sz w:val="28"/>
          <w:szCs w:val="28"/>
        </w:rPr>
      </w:pPr>
      <w:r w:rsidRPr="00465A76">
        <w:rPr>
          <w:sz w:val="28"/>
          <w:szCs w:val="28"/>
        </w:rPr>
        <w:t>Теория литературы. Портрет, пейзаж (развитие представлений). Литературный герой (развитие представлений).</w:t>
      </w:r>
    </w:p>
    <w:p w:rsidR="00747B16" w:rsidRPr="00465A76" w:rsidRDefault="00747B16" w:rsidP="00465A76">
      <w:pPr>
        <w:ind w:firstLine="567"/>
        <w:jc w:val="both"/>
        <w:rPr>
          <w:sz w:val="28"/>
          <w:szCs w:val="28"/>
        </w:rPr>
      </w:pPr>
      <w:r w:rsidRPr="00465A76">
        <w:rPr>
          <w:b/>
          <w:sz w:val="28"/>
          <w:szCs w:val="28"/>
        </w:rPr>
        <w:t>Афанасий Афанасьевич Фет</w:t>
      </w:r>
      <w:r w:rsidRPr="00465A76">
        <w:rPr>
          <w:sz w:val="28"/>
          <w:szCs w:val="28"/>
        </w:rPr>
        <w:t>. Краткий рассказ о поэте.</w:t>
      </w:r>
    </w:p>
    <w:p w:rsidR="00747B16" w:rsidRPr="00465A76" w:rsidRDefault="00747B16" w:rsidP="00465A76">
      <w:pPr>
        <w:ind w:firstLine="567"/>
        <w:jc w:val="both"/>
        <w:rPr>
          <w:sz w:val="28"/>
          <w:szCs w:val="28"/>
        </w:rPr>
      </w:pPr>
      <w:r w:rsidRPr="00465A76">
        <w:rPr>
          <w:sz w:val="28"/>
          <w:szCs w:val="28"/>
        </w:rPr>
        <w:t xml:space="preserve">Стихотворение </w:t>
      </w:r>
      <w:r w:rsidRPr="00465A76">
        <w:rPr>
          <w:i/>
          <w:sz w:val="28"/>
          <w:szCs w:val="28"/>
        </w:rPr>
        <w:t>«Весенний дождь</w:t>
      </w:r>
      <w:r w:rsidRPr="00465A76">
        <w:rPr>
          <w:sz w:val="28"/>
          <w:szCs w:val="28"/>
        </w:rPr>
        <w:t>» — радостная, яркая, полная движения картина весенней природы. Краски, звуки, запахи как воплощение красоты жизни.</w:t>
      </w:r>
    </w:p>
    <w:p w:rsidR="00747B16" w:rsidRPr="00465A76" w:rsidRDefault="00747B16" w:rsidP="00465A76">
      <w:pPr>
        <w:ind w:firstLine="567"/>
        <w:jc w:val="both"/>
        <w:rPr>
          <w:sz w:val="28"/>
          <w:szCs w:val="28"/>
        </w:rPr>
      </w:pPr>
      <w:r w:rsidRPr="00465A76">
        <w:rPr>
          <w:i/>
          <w:sz w:val="28"/>
          <w:szCs w:val="28"/>
        </w:rPr>
        <w:t xml:space="preserve">«Чудная картина…», «Задрожали листы, облетая…». </w:t>
      </w:r>
      <w:r w:rsidRPr="00465A76">
        <w:rPr>
          <w:sz w:val="28"/>
          <w:szCs w:val="28"/>
        </w:rPr>
        <w:t>Картины родной природы в изображении А.А.Фета.</w:t>
      </w:r>
    </w:p>
    <w:p w:rsidR="00747B16" w:rsidRPr="00465A76" w:rsidRDefault="00747B16" w:rsidP="00465A76">
      <w:pPr>
        <w:ind w:firstLine="567"/>
        <w:jc w:val="both"/>
        <w:rPr>
          <w:sz w:val="28"/>
          <w:szCs w:val="28"/>
        </w:rPr>
      </w:pPr>
      <w:r w:rsidRPr="00465A76">
        <w:rPr>
          <w:b/>
          <w:sz w:val="28"/>
          <w:szCs w:val="28"/>
        </w:rPr>
        <w:t>Лев Николаевич Толстой</w:t>
      </w:r>
      <w:r w:rsidRPr="00465A76">
        <w:rPr>
          <w:sz w:val="28"/>
          <w:szCs w:val="28"/>
        </w:rPr>
        <w:t>. Краткий рассказ о писателе (детство, начало литературной деятельности).</w:t>
      </w:r>
    </w:p>
    <w:p w:rsidR="00747B16" w:rsidRPr="00465A76" w:rsidRDefault="00747B16" w:rsidP="00465A76">
      <w:pPr>
        <w:ind w:firstLine="567"/>
        <w:jc w:val="both"/>
        <w:rPr>
          <w:sz w:val="28"/>
          <w:szCs w:val="28"/>
        </w:rPr>
      </w:pPr>
      <w:r w:rsidRPr="00465A76">
        <w:rPr>
          <w:sz w:val="28"/>
          <w:szCs w:val="28"/>
        </w:rPr>
        <w:t>«</w:t>
      </w:r>
      <w:r w:rsidRPr="00465A76">
        <w:rPr>
          <w:i/>
          <w:sz w:val="28"/>
          <w:szCs w:val="28"/>
        </w:rPr>
        <w:t>Кавказский пленник».</w:t>
      </w:r>
      <w:r w:rsidRPr="00465A76">
        <w:rPr>
          <w:sz w:val="28"/>
          <w:szCs w:val="28"/>
        </w:rPr>
        <w:t xml:space="preserve">Историческая основа и сюжет рассказа. Бессмысленность и жестокость национальной вражды. Жилин и Костылин как два разных характера. Судьбы Жилина и Костылина. Поэтичный образ Дины. Душевная близость людей из враждующих лагерей.  Нравственная проблематика произведения, его гуманистическое звучание. Смысл названия. Поучительный характер рассказа. </w:t>
      </w:r>
    </w:p>
    <w:p w:rsidR="00747B16" w:rsidRPr="00465A76" w:rsidRDefault="00747B16" w:rsidP="00465A76">
      <w:pPr>
        <w:ind w:firstLine="567"/>
        <w:jc w:val="both"/>
        <w:rPr>
          <w:sz w:val="28"/>
          <w:szCs w:val="28"/>
        </w:rPr>
      </w:pPr>
      <w:r w:rsidRPr="00465A76">
        <w:rPr>
          <w:sz w:val="28"/>
          <w:szCs w:val="28"/>
        </w:rPr>
        <w:t>Теория литературы. Сравнение (развитие понятия). Сюжет (начальное представление).</w:t>
      </w:r>
    </w:p>
    <w:p w:rsidR="00747B16" w:rsidRPr="00465A76" w:rsidRDefault="00747B16" w:rsidP="00465A76">
      <w:pPr>
        <w:ind w:firstLine="567"/>
        <w:jc w:val="both"/>
        <w:rPr>
          <w:sz w:val="28"/>
          <w:szCs w:val="28"/>
        </w:rPr>
      </w:pPr>
      <w:r w:rsidRPr="00465A76">
        <w:rPr>
          <w:b/>
          <w:sz w:val="28"/>
          <w:szCs w:val="28"/>
        </w:rPr>
        <w:t>Антон Павлович Чехов.</w:t>
      </w:r>
      <w:r w:rsidRPr="00465A76">
        <w:rPr>
          <w:sz w:val="28"/>
          <w:szCs w:val="28"/>
        </w:rPr>
        <w:t xml:space="preserve"> Краткий рассказ о писателе (детство и начало литературной деятельности).</w:t>
      </w:r>
    </w:p>
    <w:p w:rsidR="00747B16" w:rsidRPr="00465A76" w:rsidRDefault="00747B16" w:rsidP="00465A76">
      <w:pPr>
        <w:ind w:firstLine="567"/>
        <w:jc w:val="both"/>
        <w:rPr>
          <w:sz w:val="28"/>
          <w:szCs w:val="28"/>
        </w:rPr>
      </w:pPr>
      <w:r w:rsidRPr="00465A76">
        <w:rPr>
          <w:i/>
          <w:sz w:val="28"/>
          <w:szCs w:val="28"/>
        </w:rPr>
        <w:t>«Хирургия»</w:t>
      </w:r>
      <w:r w:rsidRPr="00465A76">
        <w:rPr>
          <w:sz w:val="28"/>
          <w:szCs w:val="28"/>
        </w:rPr>
        <w:t>. Осмеяние глупости и невежества героев рассказа. Юмор ситуации. Речь персонажей как средство их характеристики.</w:t>
      </w:r>
    </w:p>
    <w:p w:rsidR="00747B16" w:rsidRPr="00465A76" w:rsidRDefault="00747B16" w:rsidP="00465A76">
      <w:pPr>
        <w:ind w:firstLine="567"/>
        <w:jc w:val="both"/>
        <w:rPr>
          <w:sz w:val="28"/>
          <w:szCs w:val="28"/>
        </w:rPr>
      </w:pPr>
      <w:r w:rsidRPr="00465A76">
        <w:rPr>
          <w:sz w:val="28"/>
          <w:szCs w:val="28"/>
        </w:rPr>
        <w:t>Теория литературы. Юмор (развитие представлений). Речевая характеристика персонажей (начальные представления). Речь героев как средство создания комической ситуации.</w:t>
      </w:r>
    </w:p>
    <w:p w:rsidR="00747B16" w:rsidRPr="00465A76" w:rsidRDefault="00747B16" w:rsidP="00465A76">
      <w:pPr>
        <w:ind w:firstLine="567"/>
        <w:jc w:val="both"/>
        <w:rPr>
          <w:sz w:val="28"/>
          <w:szCs w:val="28"/>
        </w:rPr>
      </w:pPr>
      <w:r w:rsidRPr="00465A76">
        <w:rPr>
          <w:sz w:val="28"/>
          <w:szCs w:val="28"/>
        </w:rPr>
        <w:t>Юмористические рассказы А.П. Чехова. (Для внеклассного чтения)</w:t>
      </w:r>
    </w:p>
    <w:p w:rsidR="00747B16" w:rsidRPr="00465A76" w:rsidRDefault="00747B16" w:rsidP="00465A76">
      <w:pPr>
        <w:ind w:firstLine="567"/>
        <w:jc w:val="both"/>
        <w:rPr>
          <w:b/>
          <w:sz w:val="28"/>
          <w:szCs w:val="28"/>
        </w:rPr>
      </w:pPr>
      <w:r w:rsidRPr="00465A76">
        <w:rPr>
          <w:b/>
          <w:sz w:val="28"/>
          <w:szCs w:val="28"/>
        </w:rPr>
        <w:t>Русские поэты XIX века о Родине, родной природе и о себе</w:t>
      </w:r>
    </w:p>
    <w:p w:rsidR="00747B16" w:rsidRPr="00465A76" w:rsidRDefault="00747B16" w:rsidP="00465A76">
      <w:pPr>
        <w:ind w:firstLine="567"/>
        <w:jc w:val="both"/>
        <w:rPr>
          <w:sz w:val="28"/>
          <w:szCs w:val="28"/>
        </w:rPr>
      </w:pPr>
      <w:r w:rsidRPr="00465A76">
        <w:rPr>
          <w:b/>
          <w:sz w:val="28"/>
          <w:szCs w:val="28"/>
        </w:rPr>
        <w:t>Ф. И. Тютчев</w:t>
      </w:r>
      <w:r w:rsidRPr="00465A76">
        <w:rPr>
          <w:sz w:val="28"/>
          <w:szCs w:val="28"/>
        </w:rPr>
        <w:t xml:space="preserve">. </w:t>
      </w:r>
      <w:r w:rsidRPr="00465A76">
        <w:rPr>
          <w:i/>
          <w:sz w:val="28"/>
          <w:szCs w:val="28"/>
        </w:rPr>
        <w:t>«Зима недаром злится...», «Весенняя гроза», «Как весел грохот летних бурь...», «Есть в осени первоначальной...»</w:t>
      </w:r>
      <w:r w:rsidRPr="00465A76">
        <w:rPr>
          <w:sz w:val="28"/>
          <w:szCs w:val="28"/>
        </w:rPr>
        <w:t xml:space="preserve">, </w:t>
      </w:r>
      <w:r w:rsidRPr="00465A76">
        <w:rPr>
          <w:b/>
          <w:sz w:val="28"/>
          <w:szCs w:val="28"/>
        </w:rPr>
        <w:t>А</w:t>
      </w:r>
      <w:r w:rsidRPr="00465A76">
        <w:rPr>
          <w:sz w:val="28"/>
          <w:szCs w:val="28"/>
        </w:rPr>
        <w:t>.</w:t>
      </w:r>
      <w:r w:rsidRPr="00465A76">
        <w:rPr>
          <w:b/>
          <w:sz w:val="28"/>
          <w:szCs w:val="28"/>
        </w:rPr>
        <w:t>Н. Плещеев</w:t>
      </w:r>
      <w:r w:rsidRPr="00465A76">
        <w:rPr>
          <w:sz w:val="28"/>
          <w:szCs w:val="28"/>
        </w:rPr>
        <w:t xml:space="preserve">. </w:t>
      </w:r>
      <w:r w:rsidRPr="00465A76">
        <w:rPr>
          <w:i/>
          <w:sz w:val="28"/>
          <w:szCs w:val="28"/>
        </w:rPr>
        <w:t>«Весна»</w:t>
      </w:r>
      <w:r w:rsidRPr="00465A76">
        <w:rPr>
          <w:sz w:val="28"/>
          <w:szCs w:val="28"/>
        </w:rPr>
        <w:t xml:space="preserve"> (отрывок); </w:t>
      </w:r>
      <w:r w:rsidRPr="00465A76">
        <w:rPr>
          <w:b/>
          <w:sz w:val="28"/>
          <w:szCs w:val="28"/>
        </w:rPr>
        <w:t>И. С.Никитин.</w:t>
      </w:r>
      <w:r w:rsidRPr="00465A76">
        <w:rPr>
          <w:i/>
          <w:sz w:val="28"/>
          <w:szCs w:val="28"/>
        </w:rPr>
        <w:t>«Русь»,«Утро», «Зимняя ночь в деревне»</w:t>
      </w:r>
      <w:r w:rsidRPr="00465A76">
        <w:rPr>
          <w:sz w:val="28"/>
          <w:szCs w:val="28"/>
        </w:rPr>
        <w:t xml:space="preserve"> (отрывок); </w:t>
      </w:r>
      <w:r w:rsidRPr="00465A76">
        <w:rPr>
          <w:b/>
          <w:sz w:val="28"/>
          <w:szCs w:val="28"/>
        </w:rPr>
        <w:t>А. Н. Майков</w:t>
      </w:r>
      <w:r w:rsidRPr="00465A76">
        <w:rPr>
          <w:sz w:val="28"/>
          <w:szCs w:val="28"/>
        </w:rPr>
        <w:t xml:space="preserve">. </w:t>
      </w:r>
      <w:r w:rsidRPr="00465A76">
        <w:rPr>
          <w:i/>
          <w:sz w:val="28"/>
          <w:szCs w:val="28"/>
        </w:rPr>
        <w:t>«Ласточки</w:t>
      </w:r>
      <w:r w:rsidRPr="00465A76">
        <w:rPr>
          <w:sz w:val="28"/>
          <w:szCs w:val="28"/>
        </w:rPr>
        <w:t xml:space="preserve">»; </w:t>
      </w:r>
      <w:r w:rsidRPr="00465A76">
        <w:rPr>
          <w:b/>
          <w:sz w:val="28"/>
          <w:szCs w:val="28"/>
        </w:rPr>
        <w:t>И. З. Суриков</w:t>
      </w:r>
      <w:r w:rsidRPr="00465A76">
        <w:rPr>
          <w:i/>
          <w:sz w:val="28"/>
          <w:szCs w:val="28"/>
        </w:rPr>
        <w:t xml:space="preserve">. «Зима» </w:t>
      </w:r>
      <w:r w:rsidRPr="00465A76">
        <w:rPr>
          <w:sz w:val="28"/>
          <w:szCs w:val="28"/>
        </w:rPr>
        <w:t xml:space="preserve">(отрывок); </w:t>
      </w:r>
      <w:r w:rsidRPr="00465A76">
        <w:rPr>
          <w:b/>
          <w:sz w:val="28"/>
          <w:szCs w:val="28"/>
        </w:rPr>
        <w:t>А. В. Кольцов</w:t>
      </w:r>
      <w:r w:rsidRPr="00465A76">
        <w:rPr>
          <w:sz w:val="28"/>
          <w:szCs w:val="28"/>
        </w:rPr>
        <w:t xml:space="preserve">. </w:t>
      </w:r>
      <w:r w:rsidRPr="00465A76">
        <w:rPr>
          <w:i/>
          <w:sz w:val="28"/>
          <w:szCs w:val="28"/>
        </w:rPr>
        <w:t>«В степи».</w:t>
      </w:r>
    </w:p>
    <w:p w:rsidR="00747B16" w:rsidRPr="00465A76" w:rsidRDefault="00747B16" w:rsidP="00465A76">
      <w:pPr>
        <w:ind w:firstLine="567"/>
        <w:jc w:val="both"/>
        <w:rPr>
          <w:i/>
          <w:sz w:val="28"/>
          <w:szCs w:val="28"/>
        </w:rPr>
      </w:pPr>
      <w:r w:rsidRPr="00465A76">
        <w:rPr>
          <w:sz w:val="28"/>
          <w:szCs w:val="28"/>
        </w:rPr>
        <w:t>Теория литературы. Стихотворный ритм как средство передачи эмоционального состояния, настроения.</w:t>
      </w:r>
    </w:p>
    <w:p w:rsidR="00747B16" w:rsidRPr="00465A76" w:rsidRDefault="00747B16" w:rsidP="00465A76">
      <w:pPr>
        <w:ind w:firstLine="567"/>
        <w:jc w:val="both"/>
        <w:rPr>
          <w:sz w:val="28"/>
          <w:szCs w:val="28"/>
        </w:rPr>
      </w:pPr>
      <w:r w:rsidRPr="00465A76">
        <w:rPr>
          <w:b/>
          <w:sz w:val="28"/>
          <w:szCs w:val="28"/>
        </w:rPr>
        <w:t>ИЗ РУССКОЙ ЛИТЕРАТУРЫ XX ВЕКА</w:t>
      </w:r>
    </w:p>
    <w:p w:rsidR="00747B16" w:rsidRPr="00465A76" w:rsidRDefault="00747B16" w:rsidP="00465A76">
      <w:pPr>
        <w:ind w:firstLine="567"/>
        <w:jc w:val="both"/>
        <w:rPr>
          <w:sz w:val="28"/>
          <w:szCs w:val="28"/>
        </w:rPr>
      </w:pPr>
      <w:r w:rsidRPr="00465A76">
        <w:rPr>
          <w:b/>
          <w:sz w:val="28"/>
          <w:szCs w:val="28"/>
        </w:rPr>
        <w:t>Иван Алексеевич Бунин</w:t>
      </w:r>
      <w:r w:rsidRPr="00465A76">
        <w:rPr>
          <w:sz w:val="28"/>
          <w:szCs w:val="28"/>
        </w:rPr>
        <w:t>. Краткий рассказ о писателе (детство и начало литературной деятельности).</w:t>
      </w:r>
    </w:p>
    <w:p w:rsidR="00747B16" w:rsidRPr="00465A76" w:rsidRDefault="00747B16" w:rsidP="00465A76">
      <w:pPr>
        <w:ind w:firstLine="567"/>
        <w:jc w:val="both"/>
        <w:rPr>
          <w:sz w:val="28"/>
          <w:szCs w:val="28"/>
        </w:rPr>
      </w:pPr>
      <w:r w:rsidRPr="00465A76">
        <w:rPr>
          <w:i/>
          <w:sz w:val="28"/>
          <w:szCs w:val="28"/>
        </w:rPr>
        <w:t>«Косцы».</w:t>
      </w:r>
      <w:r w:rsidRPr="00465A76">
        <w:rPr>
          <w:sz w:val="28"/>
          <w:szCs w:val="28"/>
        </w:rPr>
        <w:t xml:space="preserve"> Восприятие прекрасного. Эстетическое и этическое в рассказе. Кровное родство героев с бескрайними просторами Русской земли, душевным складом песен и сказок, связанных между собой видимыми и тайными силами. Рассказ «Косцы» как поэтическое воспоминание о Родине. </w:t>
      </w:r>
    </w:p>
    <w:p w:rsidR="00747B16" w:rsidRPr="00465A76" w:rsidRDefault="00747B16" w:rsidP="00465A76">
      <w:pPr>
        <w:ind w:firstLine="567"/>
        <w:jc w:val="both"/>
        <w:rPr>
          <w:sz w:val="28"/>
          <w:szCs w:val="28"/>
        </w:rPr>
      </w:pPr>
      <w:r w:rsidRPr="00465A76">
        <w:rPr>
          <w:sz w:val="28"/>
          <w:szCs w:val="28"/>
        </w:rPr>
        <w:t xml:space="preserve">Рассказ </w:t>
      </w:r>
      <w:r w:rsidRPr="00465A76">
        <w:rPr>
          <w:i/>
          <w:sz w:val="28"/>
          <w:szCs w:val="28"/>
        </w:rPr>
        <w:t>«Подснежник».</w:t>
      </w:r>
      <w:r w:rsidRPr="00465A76">
        <w:rPr>
          <w:sz w:val="28"/>
          <w:szCs w:val="28"/>
        </w:rPr>
        <w:t xml:space="preserve"> Историческая основа произведения. Тема прошлого России. Праздники и будни в жизни главного героя рассказа. Смысл названия.</w:t>
      </w:r>
    </w:p>
    <w:p w:rsidR="00747B16" w:rsidRPr="00465A76" w:rsidRDefault="00747B16" w:rsidP="00465A76">
      <w:pPr>
        <w:ind w:firstLine="567"/>
        <w:jc w:val="both"/>
        <w:rPr>
          <w:sz w:val="28"/>
          <w:szCs w:val="28"/>
        </w:rPr>
      </w:pPr>
      <w:r w:rsidRPr="00465A76">
        <w:rPr>
          <w:sz w:val="28"/>
          <w:szCs w:val="28"/>
        </w:rPr>
        <w:lastRenderedPageBreak/>
        <w:t>Теория литературы. Приём антитезы и повтора в композиции рассказа.</w:t>
      </w:r>
    </w:p>
    <w:p w:rsidR="00747B16" w:rsidRPr="00465A76" w:rsidRDefault="00747B16" w:rsidP="00465A76">
      <w:pPr>
        <w:ind w:firstLine="567"/>
        <w:jc w:val="both"/>
        <w:rPr>
          <w:sz w:val="28"/>
          <w:szCs w:val="28"/>
        </w:rPr>
      </w:pPr>
      <w:r w:rsidRPr="00465A76">
        <w:rPr>
          <w:b/>
          <w:sz w:val="28"/>
          <w:szCs w:val="28"/>
        </w:rPr>
        <w:t>Владимир Галактионович Короленко.</w:t>
      </w:r>
      <w:r w:rsidRPr="00465A76">
        <w:rPr>
          <w:sz w:val="28"/>
          <w:szCs w:val="28"/>
        </w:rPr>
        <w:t xml:space="preserve"> Краткий рассказ о писателе (детство и начало литературной деятельности).</w:t>
      </w:r>
    </w:p>
    <w:p w:rsidR="00747B16" w:rsidRPr="00465A76" w:rsidRDefault="00747B16" w:rsidP="00465A76">
      <w:pPr>
        <w:ind w:firstLine="567"/>
        <w:jc w:val="both"/>
        <w:rPr>
          <w:sz w:val="28"/>
          <w:szCs w:val="28"/>
        </w:rPr>
      </w:pPr>
      <w:r w:rsidRPr="00465A76">
        <w:rPr>
          <w:i/>
          <w:sz w:val="28"/>
          <w:szCs w:val="28"/>
        </w:rPr>
        <w:t>«В дурном обществе».</w:t>
      </w:r>
      <w:r w:rsidRPr="00465A76">
        <w:rPr>
          <w:sz w:val="28"/>
          <w:szCs w:val="28"/>
        </w:rPr>
        <w:t xml:space="preserve"> Жизнь детей из богатой и бедной семей. Их общение. Доброта и сострадание героев повести. Образ серого, сонного города. Равнодушие окружающих людей к беднякам. Вася, Валек, Маруся, Тыбурций. Отец и сын. Размышления героев. «Дурное общество» и «дурные дела». Взаимопонимание — основа отношений в семье.</w:t>
      </w:r>
    </w:p>
    <w:p w:rsidR="00747B16" w:rsidRPr="00465A76" w:rsidRDefault="00747B16" w:rsidP="00465A76">
      <w:pPr>
        <w:ind w:firstLine="567"/>
        <w:jc w:val="both"/>
        <w:rPr>
          <w:sz w:val="28"/>
          <w:szCs w:val="28"/>
        </w:rPr>
      </w:pPr>
      <w:r w:rsidRPr="00465A76">
        <w:rPr>
          <w:sz w:val="28"/>
          <w:szCs w:val="28"/>
        </w:rPr>
        <w:t>Теория литературы. Портрет (развитие представлений). Композиция литературного произведения (начальные понятия).</w:t>
      </w:r>
    </w:p>
    <w:p w:rsidR="00747B16" w:rsidRPr="00465A76" w:rsidRDefault="00747B16" w:rsidP="00465A76">
      <w:pPr>
        <w:ind w:firstLine="567"/>
        <w:jc w:val="both"/>
        <w:rPr>
          <w:sz w:val="28"/>
          <w:szCs w:val="28"/>
        </w:rPr>
      </w:pPr>
      <w:r w:rsidRPr="00465A76">
        <w:rPr>
          <w:b/>
          <w:sz w:val="28"/>
          <w:szCs w:val="28"/>
        </w:rPr>
        <w:t xml:space="preserve">Александр Иванович Куприн. </w:t>
      </w:r>
      <w:r w:rsidRPr="00465A76">
        <w:rPr>
          <w:i/>
          <w:sz w:val="28"/>
          <w:szCs w:val="28"/>
        </w:rPr>
        <w:t>«Тапёр», «Белый пудель».</w:t>
      </w:r>
      <w:r w:rsidRPr="00465A76">
        <w:rPr>
          <w:sz w:val="28"/>
          <w:szCs w:val="28"/>
        </w:rPr>
        <w:t xml:space="preserve"> (Для внеклассного чтения)</w:t>
      </w:r>
    </w:p>
    <w:p w:rsidR="00747B16" w:rsidRPr="00465A76" w:rsidRDefault="00747B16" w:rsidP="00465A76">
      <w:pPr>
        <w:ind w:firstLine="567"/>
        <w:jc w:val="both"/>
        <w:rPr>
          <w:sz w:val="28"/>
          <w:szCs w:val="28"/>
        </w:rPr>
      </w:pPr>
      <w:r w:rsidRPr="00465A76">
        <w:rPr>
          <w:b/>
          <w:sz w:val="28"/>
          <w:szCs w:val="28"/>
        </w:rPr>
        <w:t>Сергей Александрович Есенин</w:t>
      </w:r>
      <w:r w:rsidRPr="00465A76">
        <w:rPr>
          <w:sz w:val="28"/>
          <w:szCs w:val="28"/>
        </w:rPr>
        <w:t>. Краткий рассказ о поэте (детство, юность, начало творческого пути).</w:t>
      </w:r>
    </w:p>
    <w:p w:rsidR="00747B16" w:rsidRPr="00465A76" w:rsidRDefault="00747B16" w:rsidP="00465A76">
      <w:pPr>
        <w:ind w:firstLine="567"/>
        <w:jc w:val="both"/>
        <w:rPr>
          <w:sz w:val="28"/>
          <w:szCs w:val="28"/>
        </w:rPr>
      </w:pPr>
      <w:r w:rsidRPr="00465A76">
        <w:rPr>
          <w:sz w:val="28"/>
          <w:szCs w:val="28"/>
        </w:rPr>
        <w:t>Стихотворения</w:t>
      </w:r>
      <w:r w:rsidRPr="00465A76">
        <w:rPr>
          <w:i/>
          <w:sz w:val="28"/>
          <w:szCs w:val="28"/>
        </w:rPr>
        <w:t xml:space="preserve">«Я покинул родимый дом...», «Низкий дом с голубыми ставнями...». </w:t>
      </w:r>
      <w:r w:rsidRPr="00465A76">
        <w:rPr>
          <w:sz w:val="28"/>
          <w:szCs w:val="28"/>
        </w:rPr>
        <w:t>Поэтизация картин малой родины как исток художественного образа России. Особенности поэтического языка С.А.Есенина.</w:t>
      </w:r>
    </w:p>
    <w:p w:rsidR="00747B16" w:rsidRPr="00465A76" w:rsidRDefault="00747B16" w:rsidP="00465A76">
      <w:pPr>
        <w:ind w:firstLine="567"/>
        <w:jc w:val="both"/>
        <w:rPr>
          <w:b/>
          <w:i/>
          <w:sz w:val="28"/>
          <w:szCs w:val="28"/>
        </w:rPr>
      </w:pPr>
      <w:r w:rsidRPr="00465A76">
        <w:rPr>
          <w:b/>
          <w:sz w:val="28"/>
          <w:szCs w:val="28"/>
        </w:rPr>
        <w:t xml:space="preserve">Русская литературная сказка </w:t>
      </w:r>
      <w:r w:rsidRPr="00465A76">
        <w:rPr>
          <w:b/>
          <w:sz w:val="28"/>
          <w:szCs w:val="28"/>
          <w:lang w:val="en-US"/>
        </w:rPr>
        <w:t>XX</w:t>
      </w:r>
      <w:r w:rsidRPr="00465A76">
        <w:rPr>
          <w:b/>
          <w:sz w:val="28"/>
          <w:szCs w:val="28"/>
        </w:rPr>
        <w:t xml:space="preserve"> века.</w:t>
      </w:r>
    </w:p>
    <w:p w:rsidR="00747B16" w:rsidRPr="00465A76" w:rsidRDefault="00747B16" w:rsidP="00465A76">
      <w:pPr>
        <w:ind w:firstLine="567"/>
        <w:jc w:val="both"/>
        <w:rPr>
          <w:sz w:val="28"/>
          <w:szCs w:val="28"/>
        </w:rPr>
      </w:pPr>
      <w:r w:rsidRPr="00465A76">
        <w:rPr>
          <w:b/>
          <w:sz w:val="28"/>
          <w:szCs w:val="28"/>
        </w:rPr>
        <w:t>Павел Петрович Бажов</w:t>
      </w:r>
      <w:r w:rsidRPr="00465A76">
        <w:rPr>
          <w:sz w:val="28"/>
          <w:szCs w:val="28"/>
        </w:rPr>
        <w:t>. Краткий рассказ о писателе (детство и начало литературной деятельности).</w:t>
      </w:r>
    </w:p>
    <w:p w:rsidR="00747B16" w:rsidRPr="00465A76" w:rsidRDefault="00747B16" w:rsidP="00465A76">
      <w:pPr>
        <w:ind w:firstLine="567"/>
        <w:jc w:val="both"/>
        <w:rPr>
          <w:sz w:val="28"/>
          <w:szCs w:val="28"/>
        </w:rPr>
      </w:pPr>
      <w:r w:rsidRPr="00465A76">
        <w:rPr>
          <w:i/>
          <w:sz w:val="28"/>
          <w:szCs w:val="28"/>
        </w:rPr>
        <w:t>«Медной горы Хозяйка».</w:t>
      </w:r>
      <w:r w:rsidRPr="00465A76">
        <w:rPr>
          <w:sz w:val="28"/>
          <w:szCs w:val="28"/>
        </w:rPr>
        <w:t xml:space="preserve"> Реальность и фантастика в сказе. Честность, добросовестность, трудолюбие и талант главного героя. Стремление к совершенному мастерству. Тайны мастерства. Своеобразие языка, интонации сказа.</w:t>
      </w:r>
    </w:p>
    <w:p w:rsidR="00747B16" w:rsidRPr="00465A76" w:rsidRDefault="00747B16" w:rsidP="00465A76">
      <w:pPr>
        <w:ind w:firstLine="567"/>
        <w:jc w:val="both"/>
        <w:rPr>
          <w:sz w:val="28"/>
          <w:szCs w:val="28"/>
        </w:rPr>
      </w:pPr>
      <w:r w:rsidRPr="00465A76">
        <w:rPr>
          <w:i/>
          <w:sz w:val="28"/>
          <w:szCs w:val="28"/>
        </w:rPr>
        <w:t>«Малахитовая шкатулка».</w:t>
      </w:r>
      <w:r w:rsidRPr="00465A76">
        <w:rPr>
          <w:sz w:val="28"/>
          <w:szCs w:val="28"/>
        </w:rPr>
        <w:t xml:space="preserve"> (Для внеклассного чтения)</w:t>
      </w:r>
    </w:p>
    <w:p w:rsidR="00747B16" w:rsidRPr="00465A76" w:rsidRDefault="00747B16" w:rsidP="00465A76">
      <w:pPr>
        <w:ind w:firstLine="567"/>
        <w:jc w:val="both"/>
        <w:rPr>
          <w:sz w:val="28"/>
          <w:szCs w:val="28"/>
        </w:rPr>
      </w:pPr>
      <w:r w:rsidRPr="00465A76">
        <w:rPr>
          <w:sz w:val="28"/>
          <w:szCs w:val="28"/>
        </w:rPr>
        <w:t>Теория литературы. Сказ как жанр литературы (начальные представления). Сказ и сказка (общее и различное).</w:t>
      </w:r>
    </w:p>
    <w:p w:rsidR="00747B16" w:rsidRPr="00465A76" w:rsidRDefault="00747B16" w:rsidP="00465A76">
      <w:pPr>
        <w:ind w:firstLine="567"/>
        <w:jc w:val="both"/>
        <w:rPr>
          <w:sz w:val="28"/>
          <w:szCs w:val="28"/>
        </w:rPr>
      </w:pPr>
      <w:r w:rsidRPr="00465A76">
        <w:rPr>
          <w:b/>
          <w:sz w:val="28"/>
          <w:szCs w:val="28"/>
        </w:rPr>
        <w:t>Константин Георгиевич Паустовский.</w:t>
      </w:r>
      <w:r w:rsidRPr="00465A76">
        <w:rPr>
          <w:sz w:val="28"/>
          <w:szCs w:val="28"/>
        </w:rPr>
        <w:t xml:space="preserve"> Краткий рассказ о писателе.</w:t>
      </w:r>
    </w:p>
    <w:p w:rsidR="00747B16" w:rsidRPr="00465A76" w:rsidRDefault="00747B16" w:rsidP="00465A76">
      <w:pPr>
        <w:ind w:firstLine="567"/>
        <w:jc w:val="both"/>
        <w:rPr>
          <w:sz w:val="28"/>
          <w:szCs w:val="28"/>
        </w:rPr>
      </w:pPr>
      <w:r w:rsidRPr="00465A76">
        <w:rPr>
          <w:i/>
          <w:sz w:val="28"/>
          <w:szCs w:val="28"/>
        </w:rPr>
        <w:t>«Тёплый хлеб».</w:t>
      </w:r>
      <w:r w:rsidRPr="00465A76">
        <w:rPr>
          <w:sz w:val="28"/>
          <w:szCs w:val="28"/>
        </w:rPr>
        <w:t xml:space="preserve"> Доброта и сострадание, реальное и фантастическое в сказке.</w:t>
      </w:r>
    </w:p>
    <w:p w:rsidR="00747B16" w:rsidRPr="00465A76" w:rsidRDefault="00747B16" w:rsidP="00465A76">
      <w:pPr>
        <w:ind w:firstLine="567"/>
        <w:jc w:val="both"/>
        <w:rPr>
          <w:sz w:val="28"/>
          <w:szCs w:val="28"/>
        </w:rPr>
      </w:pPr>
      <w:r w:rsidRPr="00465A76">
        <w:rPr>
          <w:i/>
          <w:sz w:val="28"/>
          <w:szCs w:val="28"/>
        </w:rPr>
        <w:t>«Заячьи лапы».</w:t>
      </w:r>
      <w:r w:rsidRPr="00465A76">
        <w:rPr>
          <w:sz w:val="28"/>
          <w:szCs w:val="28"/>
        </w:rPr>
        <w:t>Люди и природа в рассказе.</w:t>
      </w:r>
    </w:p>
    <w:p w:rsidR="00747B16" w:rsidRPr="00465A76" w:rsidRDefault="00747B16" w:rsidP="00465A76">
      <w:pPr>
        <w:ind w:firstLine="567"/>
        <w:jc w:val="both"/>
        <w:rPr>
          <w:sz w:val="28"/>
          <w:szCs w:val="28"/>
        </w:rPr>
      </w:pPr>
      <w:r w:rsidRPr="00465A76">
        <w:rPr>
          <w:sz w:val="28"/>
          <w:szCs w:val="28"/>
        </w:rPr>
        <w:t>Сказки К.Г. Паустовского. (Для внеклассного чтения)</w:t>
      </w:r>
    </w:p>
    <w:p w:rsidR="00747B16" w:rsidRPr="00465A76" w:rsidRDefault="00747B16" w:rsidP="00465A76">
      <w:pPr>
        <w:ind w:firstLine="567"/>
        <w:jc w:val="both"/>
        <w:rPr>
          <w:spacing w:val="-2"/>
          <w:sz w:val="28"/>
          <w:szCs w:val="28"/>
        </w:rPr>
      </w:pPr>
      <w:r w:rsidRPr="00465A76">
        <w:rPr>
          <w:b/>
          <w:spacing w:val="-2"/>
          <w:sz w:val="28"/>
          <w:szCs w:val="28"/>
        </w:rPr>
        <w:t>Самуил Яковлевич Маршак</w:t>
      </w:r>
      <w:r w:rsidRPr="00465A76">
        <w:rPr>
          <w:spacing w:val="-2"/>
          <w:sz w:val="28"/>
          <w:szCs w:val="28"/>
        </w:rPr>
        <w:t>. Краткий рассказ о писателе. Сказки С. Я. Маршака.</w:t>
      </w:r>
    </w:p>
    <w:p w:rsidR="00747B16" w:rsidRPr="00465A76" w:rsidRDefault="00747B16" w:rsidP="00465A76">
      <w:pPr>
        <w:ind w:firstLine="567"/>
        <w:jc w:val="both"/>
        <w:rPr>
          <w:spacing w:val="-2"/>
          <w:sz w:val="28"/>
          <w:szCs w:val="28"/>
        </w:rPr>
      </w:pPr>
      <w:r w:rsidRPr="00465A76">
        <w:rPr>
          <w:i/>
          <w:spacing w:val="-2"/>
          <w:sz w:val="28"/>
          <w:szCs w:val="28"/>
        </w:rPr>
        <w:t>«Двенадцать месяцев»</w:t>
      </w:r>
      <w:r w:rsidRPr="00465A76">
        <w:rPr>
          <w:spacing w:val="-2"/>
          <w:sz w:val="28"/>
          <w:szCs w:val="28"/>
        </w:rPr>
        <w:t xml:space="preserve"> — пьеса-сказка. Положительные и отрицательные герои. Победа добра над злом — традиция русских народных сказок. Художественные особенности пьесы-сказки.</w:t>
      </w:r>
    </w:p>
    <w:p w:rsidR="00747B16" w:rsidRPr="00465A76" w:rsidRDefault="00747B16" w:rsidP="00465A76">
      <w:pPr>
        <w:ind w:firstLine="567"/>
        <w:jc w:val="both"/>
        <w:rPr>
          <w:sz w:val="28"/>
          <w:szCs w:val="28"/>
        </w:rPr>
      </w:pPr>
      <w:r w:rsidRPr="00465A76">
        <w:rPr>
          <w:sz w:val="28"/>
          <w:szCs w:val="28"/>
        </w:rPr>
        <w:t xml:space="preserve">Теория литературы. Развитие жанра литературной сказки в XX веке. Драма как род литературы (начальные представления). Пьеса-сказка. </w:t>
      </w:r>
    </w:p>
    <w:p w:rsidR="00747B16" w:rsidRPr="00465A76" w:rsidRDefault="00747B16" w:rsidP="00465A76">
      <w:pPr>
        <w:ind w:firstLine="567"/>
        <w:jc w:val="both"/>
        <w:rPr>
          <w:sz w:val="28"/>
          <w:szCs w:val="28"/>
        </w:rPr>
      </w:pPr>
      <w:r w:rsidRPr="00465A76">
        <w:rPr>
          <w:b/>
          <w:sz w:val="28"/>
          <w:szCs w:val="28"/>
        </w:rPr>
        <w:t>Андрей Платонович Платонов</w:t>
      </w:r>
      <w:r w:rsidRPr="00465A76">
        <w:rPr>
          <w:sz w:val="28"/>
          <w:szCs w:val="28"/>
        </w:rPr>
        <w:t>. Краткий рассказ о писателе (детство, начало литературной деятельности).</w:t>
      </w:r>
    </w:p>
    <w:p w:rsidR="00747B16" w:rsidRPr="00465A76" w:rsidRDefault="00747B16" w:rsidP="00465A76">
      <w:pPr>
        <w:ind w:firstLine="567"/>
        <w:jc w:val="both"/>
        <w:rPr>
          <w:sz w:val="28"/>
          <w:szCs w:val="28"/>
        </w:rPr>
      </w:pPr>
      <w:r w:rsidRPr="00465A76">
        <w:rPr>
          <w:i/>
          <w:sz w:val="28"/>
          <w:szCs w:val="28"/>
        </w:rPr>
        <w:t>«Никита».</w:t>
      </w:r>
      <w:r w:rsidRPr="00465A76">
        <w:rPr>
          <w:sz w:val="28"/>
          <w:szCs w:val="28"/>
        </w:rPr>
        <w:t xml:space="preserve"> Быль и фантастика. Главный герой рассказа, единство героя с природой, одухотворение природы в его воображении — жизнь как борьба добра и зла, смена радости и грусти, страдания и счастья. Оптимистическое восприятие окружающего мира.</w:t>
      </w:r>
    </w:p>
    <w:p w:rsidR="00747B16" w:rsidRPr="00465A76" w:rsidRDefault="00747B16" w:rsidP="00465A76">
      <w:pPr>
        <w:ind w:firstLine="567"/>
        <w:jc w:val="both"/>
        <w:rPr>
          <w:sz w:val="28"/>
          <w:szCs w:val="28"/>
        </w:rPr>
      </w:pPr>
      <w:r w:rsidRPr="00465A76">
        <w:rPr>
          <w:sz w:val="28"/>
          <w:szCs w:val="28"/>
        </w:rPr>
        <w:t>Теория литературы. Фантастика в литературном произведении (развитие представлений).</w:t>
      </w:r>
    </w:p>
    <w:p w:rsidR="00747B16" w:rsidRPr="00465A76" w:rsidRDefault="00747B16" w:rsidP="00465A76">
      <w:pPr>
        <w:ind w:firstLine="567"/>
        <w:jc w:val="both"/>
        <w:rPr>
          <w:sz w:val="28"/>
          <w:szCs w:val="28"/>
        </w:rPr>
      </w:pPr>
      <w:r w:rsidRPr="00465A76">
        <w:rPr>
          <w:b/>
          <w:sz w:val="28"/>
          <w:szCs w:val="28"/>
        </w:rPr>
        <w:t>Виктор Петрович Астафьев</w:t>
      </w:r>
      <w:r w:rsidRPr="00465A76">
        <w:rPr>
          <w:sz w:val="28"/>
          <w:szCs w:val="28"/>
        </w:rPr>
        <w:t xml:space="preserve">. Краткий рассказ о писателе (детство, </w:t>
      </w:r>
      <w:r w:rsidRPr="00465A76">
        <w:rPr>
          <w:sz w:val="28"/>
          <w:szCs w:val="28"/>
        </w:rPr>
        <w:lastRenderedPageBreak/>
        <w:t>начало литературной деятельности).</w:t>
      </w:r>
    </w:p>
    <w:p w:rsidR="00747B16" w:rsidRPr="00465A76" w:rsidRDefault="00747B16" w:rsidP="00465A76">
      <w:pPr>
        <w:ind w:firstLine="567"/>
        <w:jc w:val="both"/>
        <w:rPr>
          <w:sz w:val="28"/>
          <w:szCs w:val="28"/>
        </w:rPr>
      </w:pPr>
      <w:r w:rsidRPr="00465A76">
        <w:rPr>
          <w:i/>
          <w:sz w:val="28"/>
          <w:szCs w:val="28"/>
        </w:rPr>
        <w:t>«Васюткино озеро».</w:t>
      </w:r>
      <w:r w:rsidRPr="00465A76">
        <w:rPr>
          <w:sz w:val="28"/>
          <w:szCs w:val="28"/>
        </w:rPr>
        <w:t xml:space="preserve"> Становление характера юного героя через испытания, преодоление сложных жизненных ситуаций. Основные черты характера героя (самообладание, бесстрашие, терпение, любовь к природе и её понимание, находчивость в экстремальных обстоятельствах). Мальчик в борьбе за спасение. «Открытие» Васюткой нового озера. Картины родной природы.</w:t>
      </w:r>
    </w:p>
    <w:p w:rsidR="00747B16" w:rsidRPr="00465A76" w:rsidRDefault="00747B16" w:rsidP="00465A76">
      <w:pPr>
        <w:ind w:firstLine="567"/>
        <w:jc w:val="both"/>
        <w:rPr>
          <w:sz w:val="28"/>
          <w:szCs w:val="28"/>
        </w:rPr>
      </w:pPr>
      <w:r w:rsidRPr="00465A76">
        <w:rPr>
          <w:sz w:val="28"/>
          <w:szCs w:val="28"/>
        </w:rPr>
        <w:t>Теория литературы. Автобиографичность литературного произведения (начальные представления).</w:t>
      </w:r>
    </w:p>
    <w:p w:rsidR="00747B16" w:rsidRPr="00465A76" w:rsidRDefault="00747B16" w:rsidP="00465A76">
      <w:pPr>
        <w:ind w:firstLine="567"/>
        <w:jc w:val="both"/>
        <w:rPr>
          <w:b/>
          <w:sz w:val="28"/>
          <w:szCs w:val="28"/>
        </w:rPr>
      </w:pPr>
      <w:r w:rsidRPr="00465A76">
        <w:rPr>
          <w:b/>
          <w:sz w:val="28"/>
          <w:szCs w:val="28"/>
        </w:rPr>
        <w:t>Поэты о Великой Отечественной войне (1941-1945 г.г.)</w:t>
      </w:r>
    </w:p>
    <w:p w:rsidR="00747B16" w:rsidRPr="00465A76" w:rsidRDefault="00747B16" w:rsidP="00465A76">
      <w:pPr>
        <w:ind w:firstLine="567"/>
        <w:jc w:val="both"/>
        <w:rPr>
          <w:sz w:val="28"/>
          <w:szCs w:val="28"/>
        </w:rPr>
      </w:pPr>
      <w:r w:rsidRPr="00465A76">
        <w:rPr>
          <w:sz w:val="28"/>
          <w:szCs w:val="28"/>
        </w:rPr>
        <w:t>Стихотворные произведения о войне. Подвиги людей в годы Великой Отечественной войны.</w:t>
      </w:r>
    </w:p>
    <w:p w:rsidR="00747B16" w:rsidRPr="00465A76" w:rsidRDefault="00747B16" w:rsidP="00465A76">
      <w:pPr>
        <w:ind w:firstLine="567"/>
        <w:jc w:val="both"/>
        <w:rPr>
          <w:i/>
          <w:sz w:val="28"/>
          <w:szCs w:val="28"/>
        </w:rPr>
      </w:pPr>
      <w:r w:rsidRPr="00465A76">
        <w:rPr>
          <w:b/>
          <w:sz w:val="28"/>
          <w:szCs w:val="28"/>
        </w:rPr>
        <w:t xml:space="preserve"> А. Т. Твардовский. </w:t>
      </w:r>
      <w:r w:rsidRPr="00465A76">
        <w:rPr>
          <w:i/>
          <w:sz w:val="28"/>
          <w:szCs w:val="28"/>
        </w:rPr>
        <w:t>«Рассказ танкиста»</w:t>
      </w:r>
      <w:r w:rsidRPr="00465A76">
        <w:rPr>
          <w:b/>
          <w:sz w:val="28"/>
          <w:szCs w:val="28"/>
        </w:rPr>
        <w:t>К. М. Симонов</w:t>
      </w:r>
      <w:r w:rsidRPr="00465A76">
        <w:rPr>
          <w:sz w:val="28"/>
          <w:szCs w:val="28"/>
        </w:rPr>
        <w:t>. «</w:t>
      </w:r>
      <w:r w:rsidRPr="00465A76">
        <w:rPr>
          <w:i/>
          <w:sz w:val="28"/>
          <w:szCs w:val="28"/>
        </w:rPr>
        <w:t>Майор привёз мальчишку на лафете».</w:t>
      </w:r>
    </w:p>
    <w:p w:rsidR="00747B16" w:rsidRPr="00465A76" w:rsidRDefault="00747B16" w:rsidP="00465A76">
      <w:pPr>
        <w:ind w:firstLine="567"/>
        <w:jc w:val="both"/>
        <w:rPr>
          <w:b/>
          <w:i/>
          <w:sz w:val="28"/>
          <w:szCs w:val="28"/>
        </w:rPr>
      </w:pPr>
      <w:r w:rsidRPr="00465A76">
        <w:rPr>
          <w:b/>
          <w:i/>
          <w:sz w:val="28"/>
          <w:szCs w:val="28"/>
        </w:rPr>
        <w:t>Военная тема в русской литературе</w:t>
      </w:r>
    </w:p>
    <w:p w:rsidR="00747B16" w:rsidRPr="00465A76" w:rsidRDefault="00747B16" w:rsidP="00465A76">
      <w:pPr>
        <w:ind w:firstLine="567"/>
        <w:jc w:val="both"/>
        <w:rPr>
          <w:sz w:val="28"/>
          <w:szCs w:val="28"/>
        </w:rPr>
      </w:pPr>
      <w:r w:rsidRPr="00465A76">
        <w:rPr>
          <w:b/>
          <w:sz w:val="28"/>
          <w:szCs w:val="28"/>
        </w:rPr>
        <w:t>В.П. Катаев</w:t>
      </w:r>
      <w:r w:rsidRPr="00465A76">
        <w:rPr>
          <w:i/>
          <w:sz w:val="28"/>
          <w:szCs w:val="28"/>
        </w:rPr>
        <w:t>«Сын полка»</w:t>
      </w:r>
      <w:r w:rsidRPr="00465A76">
        <w:rPr>
          <w:sz w:val="28"/>
          <w:szCs w:val="28"/>
        </w:rPr>
        <w:t>. Идейно-эмоциональное содержание произведения, посвящённого военной теме. Образы детей в произведениях о Великой Отечественной войне. Война и дети — обострённо трагическая и героическая тема произведений о Великой Отечественной войне. (Обзор)</w:t>
      </w:r>
    </w:p>
    <w:p w:rsidR="00747B16" w:rsidRPr="00465A76" w:rsidRDefault="00747B16" w:rsidP="00465A76">
      <w:pPr>
        <w:ind w:firstLine="567"/>
        <w:jc w:val="both"/>
        <w:rPr>
          <w:b/>
          <w:sz w:val="28"/>
          <w:szCs w:val="28"/>
        </w:rPr>
      </w:pPr>
      <w:r w:rsidRPr="00465A76">
        <w:rPr>
          <w:b/>
          <w:sz w:val="28"/>
          <w:szCs w:val="28"/>
        </w:rPr>
        <w:t>Писатели и поэты XX века о Родине, родной природе и о себе</w:t>
      </w:r>
    </w:p>
    <w:p w:rsidR="00747B16" w:rsidRPr="00465A76" w:rsidRDefault="00747B16" w:rsidP="00465A76">
      <w:pPr>
        <w:ind w:firstLine="567"/>
        <w:jc w:val="both"/>
        <w:rPr>
          <w:i/>
          <w:sz w:val="28"/>
          <w:szCs w:val="28"/>
        </w:rPr>
      </w:pPr>
      <w:r w:rsidRPr="00465A76">
        <w:rPr>
          <w:b/>
          <w:sz w:val="28"/>
          <w:szCs w:val="28"/>
        </w:rPr>
        <w:t>И.А. Бунин</w:t>
      </w:r>
      <w:r w:rsidRPr="00465A76">
        <w:rPr>
          <w:sz w:val="28"/>
          <w:szCs w:val="28"/>
        </w:rPr>
        <w:t xml:space="preserve">. </w:t>
      </w:r>
      <w:r w:rsidRPr="00465A76">
        <w:rPr>
          <w:i/>
          <w:sz w:val="28"/>
          <w:szCs w:val="28"/>
        </w:rPr>
        <w:t>«Листопад» (фрагмент «Лес, точно терем расписной…»), «Помню — долгий зимний вечер...»,</w:t>
      </w:r>
      <w:r w:rsidRPr="00465A76">
        <w:rPr>
          <w:b/>
          <w:sz w:val="28"/>
          <w:szCs w:val="28"/>
        </w:rPr>
        <w:t xml:space="preserve"> Д.Б.Кедрин.</w:t>
      </w:r>
      <w:r w:rsidRPr="00465A76">
        <w:rPr>
          <w:i/>
          <w:sz w:val="28"/>
          <w:szCs w:val="28"/>
        </w:rPr>
        <w:t>«Алёнушка»,</w:t>
      </w:r>
      <w:r w:rsidRPr="00465A76">
        <w:rPr>
          <w:b/>
          <w:sz w:val="28"/>
          <w:szCs w:val="28"/>
        </w:rPr>
        <w:t>А.А. Прокофьев</w:t>
      </w:r>
      <w:r w:rsidRPr="00465A76">
        <w:rPr>
          <w:i/>
          <w:sz w:val="28"/>
          <w:szCs w:val="28"/>
        </w:rPr>
        <w:t xml:space="preserve"> «Алёнушка»,  </w:t>
      </w:r>
      <w:r w:rsidRPr="00465A76">
        <w:rPr>
          <w:b/>
          <w:sz w:val="28"/>
          <w:szCs w:val="28"/>
        </w:rPr>
        <w:t>Н.М. Рубцов</w:t>
      </w:r>
      <w:r w:rsidRPr="00465A76">
        <w:rPr>
          <w:sz w:val="28"/>
          <w:szCs w:val="28"/>
        </w:rPr>
        <w:t>.</w:t>
      </w:r>
      <w:r w:rsidRPr="00465A76">
        <w:rPr>
          <w:i/>
          <w:sz w:val="28"/>
          <w:szCs w:val="28"/>
        </w:rPr>
        <w:t xml:space="preserve"> «Родная деревня», </w:t>
      </w:r>
      <w:r w:rsidRPr="00465A76">
        <w:rPr>
          <w:b/>
          <w:sz w:val="28"/>
          <w:szCs w:val="28"/>
        </w:rPr>
        <w:t>Дон-Аминадо.</w:t>
      </w:r>
      <w:r w:rsidRPr="00465A76">
        <w:rPr>
          <w:i/>
          <w:sz w:val="28"/>
          <w:szCs w:val="28"/>
        </w:rPr>
        <w:t xml:space="preserve"> «Города и годы». </w:t>
      </w:r>
      <w:r w:rsidRPr="00465A76">
        <w:rPr>
          <w:sz w:val="28"/>
          <w:szCs w:val="28"/>
        </w:rPr>
        <w:t>Стихотворные лирические произведения о Родине, родной природе как выражение поэтического восприятия окружающего мира и осмысление собственного мироощущения, настроения. Конкретные пейзажные зарисовки и обобщённый образ России. Сближение образов волшебных сказок и русской природы в лирических стихотворениях.</w:t>
      </w:r>
    </w:p>
    <w:p w:rsidR="00747B16" w:rsidRPr="00465A76" w:rsidRDefault="00747B16" w:rsidP="00465A76">
      <w:pPr>
        <w:ind w:firstLine="567"/>
        <w:jc w:val="both"/>
        <w:rPr>
          <w:b/>
          <w:sz w:val="28"/>
          <w:szCs w:val="28"/>
        </w:rPr>
      </w:pPr>
      <w:r w:rsidRPr="00465A76">
        <w:rPr>
          <w:b/>
          <w:sz w:val="28"/>
          <w:szCs w:val="28"/>
        </w:rPr>
        <w:t>Писатели улыбаются</w:t>
      </w:r>
    </w:p>
    <w:p w:rsidR="00747B16" w:rsidRPr="00465A76" w:rsidRDefault="00747B16" w:rsidP="00465A76">
      <w:pPr>
        <w:ind w:firstLine="567"/>
        <w:jc w:val="both"/>
        <w:rPr>
          <w:sz w:val="28"/>
          <w:szCs w:val="28"/>
        </w:rPr>
      </w:pPr>
      <w:r w:rsidRPr="00465A76">
        <w:rPr>
          <w:b/>
          <w:sz w:val="28"/>
          <w:szCs w:val="28"/>
        </w:rPr>
        <w:t>Саша Чёрный.</w:t>
      </w:r>
      <w:r w:rsidRPr="00465A76">
        <w:rPr>
          <w:i/>
          <w:sz w:val="28"/>
          <w:szCs w:val="28"/>
        </w:rPr>
        <w:t xml:space="preserve"> «Кавказский пленник», «Игорь-Робинзон». </w:t>
      </w:r>
      <w:r w:rsidRPr="00465A76">
        <w:rPr>
          <w:sz w:val="28"/>
          <w:szCs w:val="28"/>
        </w:rPr>
        <w:t>Образы и сюжеты литературной классики как темы произведений для детей.</w:t>
      </w:r>
    </w:p>
    <w:p w:rsidR="00747B16" w:rsidRPr="00465A76" w:rsidRDefault="00747B16" w:rsidP="00465A76">
      <w:pPr>
        <w:ind w:firstLine="567"/>
        <w:jc w:val="both"/>
        <w:rPr>
          <w:i/>
          <w:sz w:val="28"/>
          <w:szCs w:val="28"/>
        </w:rPr>
      </w:pPr>
      <w:r w:rsidRPr="00465A76">
        <w:rPr>
          <w:b/>
          <w:sz w:val="28"/>
          <w:szCs w:val="28"/>
        </w:rPr>
        <w:t xml:space="preserve">Юлий Черсанович Ким </w:t>
      </w:r>
      <w:r w:rsidRPr="00465A76">
        <w:rPr>
          <w:sz w:val="28"/>
          <w:szCs w:val="28"/>
        </w:rPr>
        <w:t>«Рыба-кит»</w:t>
      </w:r>
    </w:p>
    <w:p w:rsidR="00747B16" w:rsidRPr="00465A76" w:rsidRDefault="00747B16" w:rsidP="00465A76">
      <w:pPr>
        <w:ind w:firstLine="567"/>
        <w:jc w:val="both"/>
        <w:rPr>
          <w:sz w:val="28"/>
          <w:szCs w:val="28"/>
        </w:rPr>
      </w:pPr>
      <w:r w:rsidRPr="00465A76">
        <w:rPr>
          <w:sz w:val="28"/>
          <w:szCs w:val="28"/>
        </w:rPr>
        <w:t>Теория литературы. Юмор (развитие понятия).</w:t>
      </w:r>
    </w:p>
    <w:p w:rsidR="00747B16" w:rsidRPr="00465A76" w:rsidRDefault="00747B16" w:rsidP="00465A76">
      <w:pPr>
        <w:ind w:firstLine="567"/>
        <w:jc w:val="both"/>
        <w:rPr>
          <w:sz w:val="28"/>
          <w:szCs w:val="28"/>
        </w:rPr>
      </w:pPr>
      <w:r w:rsidRPr="00465A76">
        <w:rPr>
          <w:b/>
          <w:sz w:val="28"/>
          <w:szCs w:val="28"/>
        </w:rPr>
        <w:t>ИЗ ЗАРУБЕЖНОЙ ЛИТЕРАТУРЫ</w:t>
      </w:r>
    </w:p>
    <w:p w:rsidR="00747B16" w:rsidRPr="00465A76" w:rsidRDefault="00747B16" w:rsidP="00465A76">
      <w:pPr>
        <w:ind w:firstLine="567"/>
        <w:jc w:val="both"/>
        <w:rPr>
          <w:sz w:val="28"/>
          <w:szCs w:val="28"/>
        </w:rPr>
      </w:pPr>
      <w:r w:rsidRPr="00465A76">
        <w:rPr>
          <w:b/>
          <w:sz w:val="28"/>
          <w:szCs w:val="28"/>
        </w:rPr>
        <w:t>Роберт Льюис Стивенсон</w:t>
      </w:r>
      <w:r w:rsidRPr="00465A76">
        <w:rPr>
          <w:sz w:val="28"/>
          <w:szCs w:val="28"/>
        </w:rPr>
        <w:t>. Краткий рассказ о писателе.</w:t>
      </w:r>
    </w:p>
    <w:p w:rsidR="00747B16" w:rsidRPr="00465A76" w:rsidRDefault="00747B16" w:rsidP="00465A76">
      <w:pPr>
        <w:ind w:firstLine="567"/>
        <w:jc w:val="both"/>
        <w:rPr>
          <w:sz w:val="28"/>
          <w:szCs w:val="28"/>
        </w:rPr>
      </w:pPr>
      <w:r w:rsidRPr="00465A76">
        <w:rPr>
          <w:i/>
          <w:sz w:val="28"/>
          <w:szCs w:val="28"/>
        </w:rPr>
        <w:t>«Вересковый мёд».</w:t>
      </w:r>
      <w:r w:rsidRPr="00465A76">
        <w:rPr>
          <w:sz w:val="28"/>
          <w:szCs w:val="28"/>
        </w:rPr>
        <w:t xml:space="preserve"> Подвиг героя во имя сохранения традиций предков.</w:t>
      </w:r>
    </w:p>
    <w:p w:rsidR="00747B16" w:rsidRPr="00465A76" w:rsidRDefault="00747B16" w:rsidP="00465A76">
      <w:pPr>
        <w:ind w:firstLine="567"/>
        <w:jc w:val="both"/>
        <w:rPr>
          <w:sz w:val="28"/>
          <w:szCs w:val="28"/>
        </w:rPr>
      </w:pPr>
      <w:r w:rsidRPr="00465A76">
        <w:rPr>
          <w:sz w:val="28"/>
          <w:szCs w:val="28"/>
        </w:rPr>
        <w:t xml:space="preserve">Теория литературы. Баллада (развитие представлений). </w:t>
      </w:r>
    </w:p>
    <w:p w:rsidR="00747B16" w:rsidRPr="00465A76" w:rsidRDefault="00747B16" w:rsidP="00465A76">
      <w:pPr>
        <w:ind w:firstLine="567"/>
        <w:jc w:val="both"/>
        <w:rPr>
          <w:sz w:val="28"/>
          <w:szCs w:val="28"/>
        </w:rPr>
      </w:pPr>
      <w:r w:rsidRPr="00465A76">
        <w:rPr>
          <w:b/>
          <w:sz w:val="28"/>
          <w:szCs w:val="28"/>
        </w:rPr>
        <w:t>Даниель Дефо</w:t>
      </w:r>
      <w:r w:rsidRPr="00465A76">
        <w:rPr>
          <w:sz w:val="28"/>
          <w:szCs w:val="28"/>
        </w:rPr>
        <w:t>. Краткий рассказ о писателе.</w:t>
      </w:r>
    </w:p>
    <w:p w:rsidR="00747B16" w:rsidRPr="00465A76" w:rsidRDefault="00747B16" w:rsidP="00465A76">
      <w:pPr>
        <w:ind w:firstLine="567"/>
        <w:jc w:val="both"/>
        <w:rPr>
          <w:sz w:val="28"/>
          <w:szCs w:val="28"/>
        </w:rPr>
      </w:pPr>
      <w:r w:rsidRPr="00465A76">
        <w:rPr>
          <w:i/>
          <w:sz w:val="28"/>
          <w:szCs w:val="28"/>
        </w:rPr>
        <w:t xml:space="preserve">«Робинзон Крузо» </w:t>
      </w:r>
      <w:r w:rsidRPr="00465A76">
        <w:rPr>
          <w:sz w:val="28"/>
          <w:szCs w:val="28"/>
        </w:rPr>
        <w:t>(фрагменты). Жанровое своеобразие романа. Образ Робинзона Крузо. Изображение мужества человека и его умения противостоять жизненным невзгодам. Преобразование мира как жизненная потребность человека. Робинзонада в литературе и киноискусстве.</w:t>
      </w:r>
    </w:p>
    <w:p w:rsidR="00747B16" w:rsidRPr="00465A76" w:rsidRDefault="00747B16" w:rsidP="00465A76">
      <w:pPr>
        <w:ind w:firstLine="567"/>
        <w:jc w:val="both"/>
        <w:rPr>
          <w:b/>
          <w:i/>
          <w:sz w:val="28"/>
          <w:szCs w:val="28"/>
        </w:rPr>
      </w:pPr>
      <w:r w:rsidRPr="00465A76">
        <w:rPr>
          <w:b/>
          <w:i/>
          <w:sz w:val="28"/>
          <w:szCs w:val="28"/>
        </w:rPr>
        <w:t>Литературная сказка</w:t>
      </w:r>
    </w:p>
    <w:p w:rsidR="00747B16" w:rsidRPr="00465A76" w:rsidRDefault="00747B16" w:rsidP="00465A76">
      <w:pPr>
        <w:ind w:firstLine="567"/>
        <w:jc w:val="both"/>
        <w:rPr>
          <w:sz w:val="28"/>
          <w:szCs w:val="28"/>
        </w:rPr>
      </w:pPr>
      <w:r w:rsidRPr="00465A76">
        <w:rPr>
          <w:b/>
          <w:sz w:val="28"/>
          <w:szCs w:val="28"/>
        </w:rPr>
        <w:t>ХансКристиан Андерсен</w:t>
      </w:r>
      <w:r w:rsidRPr="00465A76">
        <w:rPr>
          <w:sz w:val="28"/>
          <w:szCs w:val="28"/>
        </w:rPr>
        <w:t xml:space="preserve">. Краткий рассказ о писателе. </w:t>
      </w:r>
    </w:p>
    <w:p w:rsidR="00747B16" w:rsidRPr="00465A76" w:rsidRDefault="00747B16" w:rsidP="00465A76">
      <w:pPr>
        <w:ind w:firstLine="567"/>
        <w:jc w:val="both"/>
        <w:rPr>
          <w:sz w:val="28"/>
          <w:szCs w:val="28"/>
        </w:rPr>
      </w:pPr>
      <w:r w:rsidRPr="00465A76">
        <w:rPr>
          <w:i/>
          <w:sz w:val="28"/>
          <w:szCs w:val="28"/>
        </w:rPr>
        <w:t>«Снежная королева».</w:t>
      </w:r>
      <w:r w:rsidRPr="00465A76">
        <w:rPr>
          <w:sz w:val="28"/>
          <w:szCs w:val="28"/>
        </w:rPr>
        <w:t xml:space="preserve"> Символический смысл фантастических образов и художественных деталей в сказке Андерсена. Сказочный сюжет, добрые и злые персонажи, волшебные предметы в литературной сказке. Кай и Герда. Мужественное сердце Герды. Поиски Кая. </w:t>
      </w:r>
      <w:r w:rsidRPr="00465A76">
        <w:rPr>
          <w:spacing w:val="-2"/>
          <w:sz w:val="28"/>
          <w:szCs w:val="28"/>
        </w:rPr>
        <w:t xml:space="preserve">Помощники Герды (цветы, ворон, </w:t>
      </w:r>
      <w:r w:rsidRPr="00465A76">
        <w:rPr>
          <w:spacing w:val="-2"/>
          <w:sz w:val="28"/>
          <w:szCs w:val="28"/>
        </w:rPr>
        <w:lastRenderedPageBreak/>
        <w:t>олень, Маленькая разбойница др.). Снежная королева и Герда — противопоставление красоты внутренней и внешней. Победа добра, любви и дружбы.</w:t>
      </w:r>
    </w:p>
    <w:p w:rsidR="00747B16" w:rsidRPr="00465A76" w:rsidRDefault="00747B16" w:rsidP="00465A76">
      <w:pPr>
        <w:ind w:firstLine="567"/>
        <w:jc w:val="both"/>
        <w:rPr>
          <w:b/>
          <w:i/>
          <w:sz w:val="28"/>
          <w:szCs w:val="28"/>
        </w:rPr>
      </w:pPr>
      <w:r w:rsidRPr="00465A76">
        <w:rPr>
          <w:b/>
          <w:i/>
          <w:sz w:val="28"/>
          <w:szCs w:val="28"/>
        </w:rPr>
        <w:t>Тема детства в зарубежной литературе</w:t>
      </w:r>
    </w:p>
    <w:p w:rsidR="00747B16" w:rsidRPr="00465A76" w:rsidRDefault="00747B16" w:rsidP="00465A76">
      <w:pPr>
        <w:ind w:firstLine="567"/>
        <w:jc w:val="both"/>
        <w:rPr>
          <w:sz w:val="28"/>
          <w:szCs w:val="28"/>
        </w:rPr>
      </w:pPr>
      <w:r w:rsidRPr="00465A76">
        <w:rPr>
          <w:b/>
          <w:sz w:val="28"/>
          <w:szCs w:val="28"/>
        </w:rPr>
        <w:t>Марк Твен</w:t>
      </w:r>
      <w:r w:rsidRPr="00465A76">
        <w:rPr>
          <w:sz w:val="28"/>
          <w:szCs w:val="28"/>
        </w:rPr>
        <w:t>. Краткий рассказ о писателе.</w:t>
      </w:r>
    </w:p>
    <w:p w:rsidR="00747B16" w:rsidRPr="00465A76" w:rsidRDefault="00747B16" w:rsidP="00465A76">
      <w:pPr>
        <w:ind w:firstLine="567"/>
        <w:jc w:val="both"/>
        <w:rPr>
          <w:sz w:val="28"/>
          <w:szCs w:val="28"/>
        </w:rPr>
      </w:pPr>
      <w:r w:rsidRPr="00465A76">
        <w:rPr>
          <w:i/>
          <w:sz w:val="28"/>
          <w:szCs w:val="28"/>
        </w:rPr>
        <w:t>«Приключения Тома Сойера».</w:t>
      </w:r>
    </w:p>
    <w:p w:rsidR="00747B16" w:rsidRPr="00465A76" w:rsidRDefault="00747B16" w:rsidP="00465A76">
      <w:pPr>
        <w:ind w:firstLine="567"/>
        <w:jc w:val="both"/>
        <w:rPr>
          <w:i/>
          <w:sz w:val="28"/>
          <w:szCs w:val="28"/>
        </w:rPr>
      </w:pPr>
      <w:r w:rsidRPr="00465A76">
        <w:rPr>
          <w:b/>
          <w:sz w:val="28"/>
          <w:szCs w:val="28"/>
        </w:rPr>
        <w:t>О.Генри.</w:t>
      </w:r>
      <w:r w:rsidRPr="00465A76">
        <w:rPr>
          <w:i/>
          <w:sz w:val="28"/>
          <w:szCs w:val="28"/>
        </w:rPr>
        <w:t>«Вождь Краснокожих».</w:t>
      </w:r>
    </w:p>
    <w:p w:rsidR="00747B16" w:rsidRPr="00465A76" w:rsidRDefault="00747B16" w:rsidP="00465A76">
      <w:pPr>
        <w:ind w:firstLine="567"/>
        <w:jc w:val="both"/>
        <w:rPr>
          <w:i/>
          <w:sz w:val="28"/>
          <w:szCs w:val="28"/>
        </w:rPr>
      </w:pPr>
      <w:r w:rsidRPr="00465A76">
        <w:rPr>
          <w:sz w:val="28"/>
          <w:szCs w:val="28"/>
        </w:rPr>
        <w:t>Образы детей в произведениях, созданных для взрослых и детей. Проблемы взаимоотношений детей с миром взрослых. Серьёзное и смешное в окружающем мире и в детском восприятии.</w:t>
      </w:r>
    </w:p>
    <w:p w:rsidR="00747B16" w:rsidRPr="00465A76" w:rsidRDefault="00747B16" w:rsidP="00465A76">
      <w:pPr>
        <w:ind w:firstLine="567"/>
        <w:jc w:val="both"/>
        <w:rPr>
          <w:sz w:val="28"/>
          <w:szCs w:val="28"/>
        </w:rPr>
      </w:pPr>
      <w:r w:rsidRPr="00465A76">
        <w:rPr>
          <w:b/>
          <w:sz w:val="28"/>
          <w:szCs w:val="28"/>
        </w:rPr>
        <w:t>Джек Лондон</w:t>
      </w:r>
      <w:r w:rsidRPr="00465A76">
        <w:rPr>
          <w:sz w:val="28"/>
          <w:szCs w:val="28"/>
        </w:rPr>
        <w:t>. Краткий рассказ о писателе.</w:t>
      </w:r>
    </w:p>
    <w:p w:rsidR="00747B16" w:rsidRPr="00465A76" w:rsidRDefault="00747B16" w:rsidP="00465A76">
      <w:pPr>
        <w:ind w:firstLine="567"/>
        <w:jc w:val="both"/>
        <w:rPr>
          <w:sz w:val="28"/>
          <w:szCs w:val="28"/>
        </w:rPr>
      </w:pPr>
      <w:r w:rsidRPr="00465A76">
        <w:rPr>
          <w:i/>
          <w:sz w:val="28"/>
          <w:szCs w:val="28"/>
        </w:rPr>
        <w:t>«Сказание о Кише»</w:t>
      </w:r>
      <w:r w:rsidRPr="00465A76">
        <w:rPr>
          <w:sz w:val="28"/>
          <w:szCs w:val="28"/>
        </w:rPr>
        <w:t xml:space="preserve"> — повествование о взрослении подростка, вынужденного добывать пищу, заботиться о старших. Уважение взрослых. Характер мальчика. Смелость, мужество, изобретательность, смекалка, чувство собственного достоинства — опора в труднейших жизненных обстоятельствах. Мастерство писателя в поэтическом изображении жизни северного народа.</w:t>
      </w:r>
    </w:p>
    <w:p w:rsidR="00747B16" w:rsidRPr="00465A76" w:rsidRDefault="00747B16" w:rsidP="00465A76">
      <w:pPr>
        <w:ind w:firstLine="567"/>
        <w:jc w:val="both"/>
        <w:rPr>
          <w:b/>
          <w:i/>
          <w:sz w:val="28"/>
          <w:szCs w:val="28"/>
        </w:rPr>
      </w:pPr>
      <w:r w:rsidRPr="00465A76">
        <w:rPr>
          <w:b/>
          <w:i/>
          <w:sz w:val="28"/>
          <w:szCs w:val="28"/>
        </w:rPr>
        <w:t>Зарубежные писатели о животных</w:t>
      </w:r>
    </w:p>
    <w:p w:rsidR="00747B16" w:rsidRPr="00465A76" w:rsidRDefault="00747B16" w:rsidP="00465A76">
      <w:pPr>
        <w:ind w:firstLine="567"/>
        <w:jc w:val="both"/>
        <w:rPr>
          <w:sz w:val="28"/>
          <w:szCs w:val="28"/>
        </w:rPr>
      </w:pPr>
      <w:r w:rsidRPr="00465A76">
        <w:rPr>
          <w:b/>
          <w:sz w:val="28"/>
          <w:szCs w:val="28"/>
        </w:rPr>
        <w:t xml:space="preserve">Джек Лондон. </w:t>
      </w:r>
      <w:r w:rsidRPr="00465A76">
        <w:rPr>
          <w:sz w:val="28"/>
          <w:szCs w:val="28"/>
        </w:rPr>
        <w:t xml:space="preserve">Повесть </w:t>
      </w:r>
      <w:r w:rsidRPr="00465A76">
        <w:rPr>
          <w:i/>
          <w:sz w:val="28"/>
          <w:szCs w:val="28"/>
        </w:rPr>
        <w:t>«Белый Клык».</w:t>
      </w:r>
    </w:p>
    <w:p w:rsidR="00747B16" w:rsidRPr="00465A76" w:rsidRDefault="00747B16" w:rsidP="00465A76">
      <w:pPr>
        <w:ind w:firstLine="567"/>
        <w:jc w:val="both"/>
        <w:rPr>
          <w:i/>
          <w:sz w:val="28"/>
          <w:szCs w:val="28"/>
        </w:rPr>
      </w:pPr>
      <w:r w:rsidRPr="00465A76">
        <w:rPr>
          <w:b/>
          <w:sz w:val="28"/>
          <w:szCs w:val="28"/>
        </w:rPr>
        <w:t xml:space="preserve">Э. Сетон-Томпсон. </w:t>
      </w:r>
      <w:r w:rsidRPr="00465A76">
        <w:rPr>
          <w:sz w:val="28"/>
          <w:szCs w:val="28"/>
        </w:rPr>
        <w:t xml:space="preserve">Рассказ </w:t>
      </w:r>
      <w:r w:rsidRPr="00465A76">
        <w:rPr>
          <w:i/>
          <w:sz w:val="28"/>
          <w:szCs w:val="28"/>
        </w:rPr>
        <w:t>«Королевскаяаналостанка».</w:t>
      </w:r>
    </w:p>
    <w:p w:rsidR="00747B16" w:rsidRPr="00465A76" w:rsidRDefault="00747B16" w:rsidP="00465A76">
      <w:pPr>
        <w:ind w:firstLine="567"/>
        <w:jc w:val="both"/>
        <w:rPr>
          <w:sz w:val="28"/>
          <w:szCs w:val="28"/>
        </w:rPr>
      </w:pPr>
      <w:r w:rsidRPr="00465A76">
        <w:rPr>
          <w:sz w:val="28"/>
          <w:szCs w:val="28"/>
        </w:rPr>
        <w:t>Образы животных в произведениях художественной литературы. Нравственные проблемы в произведениях о животных. Животные в жизни и творчестве писателей-анималистов.(Обзор)</w:t>
      </w:r>
    </w:p>
    <w:p w:rsidR="00747B16" w:rsidRPr="00465A76" w:rsidRDefault="00747B16" w:rsidP="00465A76">
      <w:pPr>
        <w:ind w:firstLine="567"/>
        <w:jc w:val="both"/>
        <w:rPr>
          <w:sz w:val="28"/>
          <w:szCs w:val="28"/>
        </w:rPr>
      </w:pPr>
    </w:p>
    <w:p w:rsidR="00747B16" w:rsidRPr="00465A76" w:rsidRDefault="00747B16" w:rsidP="00465A76">
      <w:pPr>
        <w:ind w:firstLine="567"/>
        <w:jc w:val="both"/>
        <w:rPr>
          <w:sz w:val="28"/>
          <w:szCs w:val="28"/>
        </w:rPr>
      </w:pPr>
    </w:p>
    <w:p w:rsidR="00747B16" w:rsidRPr="00465A76" w:rsidRDefault="00747B16" w:rsidP="00465A76">
      <w:pPr>
        <w:ind w:firstLine="567"/>
        <w:jc w:val="center"/>
        <w:rPr>
          <w:b/>
          <w:sz w:val="28"/>
          <w:szCs w:val="28"/>
        </w:rPr>
      </w:pPr>
      <w:r w:rsidRPr="00465A76">
        <w:rPr>
          <w:b/>
          <w:sz w:val="28"/>
          <w:szCs w:val="28"/>
        </w:rPr>
        <w:t>ШЕСТОЙ КЛАСС</w:t>
      </w:r>
    </w:p>
    <w:p w:rsidR="00250A70" w:rsidRPr="00465A76" w:rsidRDefault="00250A70" w:rsidP="00465A76">
      <w:pPr>
        <w:ind w:firstLine="567"/>
        <w:jc w:val="center"/>
        <w:rPr>
          <w:b/>
          <w:sz w:val="28"/>
          <w:szCs w:val="28"/>
        </w:rPr>
      </w:pP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Введение </w:t>
      </w:r>
    </w:p>
    <w:p w:rsidR="00747B16" w:rsidRPr="00465A76" w:rsidRDefault="00747B16" w:rsidP="00465A76">
      <w:pPr>
        <w:shd w:val="clear" w:color="auto" w:fill="FFFFFF"/>
        <w:ind w:firstLine="567"/>
        <w:jc w:val="both"/>
        <w:rPr>
          <w:b/>
          <w:bCs/>
          <w:color w:val="000000"/>
          <w:sz w:val="28"/>
          <w:szCs w:val="28"/>
        </w:rPr>
      </w:pPr>
      <w:r w:rsidRPr="00465A76">
        <w:rPr>
          <w:color w:val="000000"/>
          <w:sz w:val="28"/>
          <w:szCs w:val="28"/>
        </w:rPr>
        <w:t>Художественное произведение. Содержание и форма. Автор и герой. Отношение автора к герою. Способы выражения авторской позиции.</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УСТНОЕ НАРОДНОЕ ТВОРЧЕСТВО </w:t>
      </w:r>
    </w:p>
    <w:p w:rsidR="00747B16" w:rsidRPr="00465A76" w:rsidRDefault="00747B16" w:rsidP="00465A76">
      <w:pPr>
        <w:shd w:val="clear" w:color="auto" w:fill="FFFFFF"/>
        <w:ind w:firstLine="567"/>
        <w:jc w:val="both"/>
        <w:rPr>
          <w:sz w:val="28"/>
          <w:szCs w:val="28"/>
        </w:rPr>
      </w:pPr>
      <w:r w:rsidRPr="00465A76">
        <w:rPr>
          <w:b/>
          <w:bCs/>
          <w:color w:val="000000"/>
          <w:spacing w:val="-4"/>
          <w:sz w:val="28"/>
          <w:szCs w:val="28"/>
        </w:rPr>
        <w:t xml:space="preserve">Обрядовый фольклор. </w:t>
      </w:r>
      <w:r w:rsidRPr="00465A76">
        <w:rPr>
          <w:color w:val="000000"/>
          <w:spacing w:val="-4"/>
          <w:sz w:val="28"/>
          <w:szCs w:val="28"/>
        </w:rPr>
        <w:t>Произведения обрядового фольк</w:t>
      </w:r>
      <w:r w:rsidRPr="00465A76">
        <w:rPr>
          <w:color w:val="000000"/>
          <w:spacing w:val="-4"/>
          <w:sz w:val="28"/>
          <w:szCs w:val="28"/>
        </w:rPr>
        <w:softHyphen/>
        <w:t>лора: колядки, веснянки, масленичные, весенние, летние и осенние обрядовые песни. Эстетическое значение обрядового фольк</w:t>
      </w:r>
      <w:r w:rsidRPr="00465A76">
        <w:rPr>
          <w:color w:val="000000"/>
          <w:spacing w:val="-4"/>
          <w:sz w:val="28"/>
          <w:szCs w:val="28"/>
        </w:rPr>
        <w:softHyphen/>
        <w:t>лора</w:t>
      </w:r>
      <w:r w:rsidRPr="00465A76">
        <w:rPr>
          <w:color w:val="000000"/>
          <w:sz w:val="28"/>
          <w:szCs w:val="28"/>
        </w:rPr>
        <w:t>.</w:t>
      </w:r>
    </w:p>
    <w:p w:rsidR="00747B16" w:rsidRPr="00465A76" w:rsidRDefault="00747B16" w:rsidP="00465A76">
      <w:pPr>
        <w:shd w:val="clear" w:color="auto" w:fill="FFFFFF"/>
        <w:ind w:firstLine="567"/>
        <w:jc w:val="both"/>
        <w:rPr>
          <w:b/>
          <w:bCs/>
          <w:iCs/>
          <w:color w:val="000000"/>
          <w:sz w:val="28"/>
          <w:szCs w:val="28"/>
        </w:rPr>
      </w:pPr>
      <w:r w:rsidRPr="00465A76">
        <w:rPr>
          <w:b/>
          <w:bCs/>
          <w:iCs/>
          <w:color w:val="000000"/>
          <w:sz w:val="28"/>
          <w:szCs w:val="28"/>
        </w:rPr>
        <w:t>Пословицы и поговорки. Загадки.</w:t>
      </w:r>
    </w:p>
    <w:p w:rsidR="00747B16" w:rsidRPr="00465A76" w:rsidRDefault="00747B16" w:rsidP="00465A76">
      <w:pPr>
        <w:shd w:val="clear" w:color="auto" w:fill="FFFFFF"/>
        <w:ind w:firstLine="567"/>
        <w:jc w:val="both"/>
        <w:rPr>
          <w:b/>
          <w:bCs/>
          <w:i/>
          <w:iCs/>
          <w:color w:val="000000"/>
          <w:sz w:val="28"/>
          <w:szCs w:val="28"/>
        </w:rPr>
      </w:pPr>
      <w:r w:rsidRPr="00465A76">
        <w:rPr>
          <w:sz w:val="28"/>
          <w:szCs w:val="28"/>
        </w:rPr>
        <w:t>Пословица как воплощение житейской мудрости, отражение народного опыта. Темы пословиц. Афористичность и поучительный характер пословиц. Поговорка как образное выражение. Загадка как метафора, вид словесной игры.</w:t>
      </w:r>
    </w:p>
    <w:p w:rsidR="00747B16" w:rsidRPr="00465A76" w:rsidRDefault="00747B16" w:rsidP="00465A76">
      <w:pPr>
        <w:shd w:val="clear" w:color="auto" w:fill="FFFFFF"/>
        <w:ind w:firstLine="567"/>
        <w:jc w:val="both"/>
        <w:rPr>
          <w:sz w:val="28"/>
          <w:szCs w:val="28"/>
        </w:rPr>
      </w:pPr>
      <w:r w:rsidRPr="00465A76">
        <w:rPr>
          <w:color w:val="000000"/>
          <w:sz w:val="28"/>
          <w:szCs w:val="28"/>
        </w:rPr>
        <w:t>Теория литературы. Обрядовый фольклор (началь</w:t>
      </w:r>
      <w:r w:rsidRPr="00465A76">
        <w:rPr>
          <w:color w:val="000000"/>
          <w:sz w:val="28"/>
          <w:szCs w:val="28"/>
        </w:rPr>
        <w:softHyphen/>
        <w:t>ные представления). Малые жанры фольклора: пословицы и поговорки, загадки.</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 ДРЕВНЕРУССКАЯ ЛИТЕРАТУРА</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«Повесть временных лет», «Сказание о белгородском киселе».</w:t>
      </w:r>
    </w:p>
    <w:p w:rsidR="00747B16" w:rsidRPr="00465A76" w:rsidRDefault="00747B16" w:rsidP="00465A76">
      <w:pPr>
        <w:shd w:val="clear" w:color="auto" w:fill="FFFFFF"/>
        <w:ind w:firstLine="567"/>
        <w:jc w:val="both"/>
        <w:rPr>
          <w:sz w:val="28"/>
          <w:szCs w:val="28"/>
        </w:rPr>
      </w:pPr>
      <w:r w:rsidRPr="00465A76">
        <w:rPr>
          <w:color w:val="000000"/>
          <w:sz w:val="28"/>
          <w:szCs w:val="28"/>
        </w:rPr>
        <w:t>Русская летопись. Отражение исторических событий и вымысел, отражение народных идеалов (патриотизма, ума, находчивости). Теория литературы. Летопись (развитие представле</w:t>
      </w:r>
      <w:r w:rsidRPr="00465A76">
        <w:rPr>
          <w:color w:val="000000"/>
          <w:sz w:val="28"/>
          <w:szCs w:val="28"/>
        </w:rPr>
        <w:softHyphen/>
        <w:t>ний).</w:t>
      </w:r>
    </w:p>
    <w:p w:rsidR="00747B16" w:rsidRPr="00465A76" w:rsidRDefault="00747B16" w:rsidP="00465A76">
      <w:pPr>
        <w:shd w:val="clear" w:color="auto" w:fill="FFFFFF"/>
        <w:ind w:firstLine="567"/>
        <w:jc w:val="both"/>
        <w:rPr>
          <w:b/>
          <w:bCs/>
          <w:color w:val="000000"/>
          <w:sz w:val="28"/>
          <w:szCs w:val="28"/>
        </w:rPr>
      </w:pPr>
      <w:r w:rsidRPr="00465A76">
        <w:rPr>
          <w:b/>
          <w:bCs/>
          <w:color w:val="000000"/>
          <w:sz w:val="28"/>
          <w:szCs w:val="28"/>
        </w:rPr>
        <w:t xml:space="preserve">ПРОИЗВЕДЕНИЯ РУССКИХ ПИСАТЕЛЕЙ XVIII   ВЕКА </w:t>
      </w:r>
    </w:p>
    <w:p w:rsidR="00747B16" w:rsidRPr="00465A76" w:rsidRDefault="00747B16" w:rsidP="00465A76">
      <w:pPr>
        <w:shd w:val="clear" w:color="auto" w:fill="FFFFFF"/>
        <w:ind w:firstLine="567"/>
        <w:jc w:val="both"/>
        <w:rPr>
          <w:sz w:val="28"/>
          <w:szCs w:val="28"/>
        </w:rPr>
      </w:pPr>
      <w:r w:rsidRPr="00465A76">
        <w:rPr>
          <w:b/>
          <w:bCs/>
          <w:i/>
          <w:color w:val="000000"/>
          <w:sz w:val="28"/>
          <w:szCs w:val="28"/>
        </w:rPr>
        <w:t>Жанр басни</w:t>
      </w:r>
      <w:r w:rsidRPr="00465A76">
        <w:rPr>
          <w:b/>
          <w:bCs/>
          <w:color w:val="000000"/>
          <w:sz w:val="28"/>
          <w:szCs w:val="28"/>
        </w:rPr>
        <w:t xml:space="preserve">. </w:t>
      </w:r>
      <w:r w:rsidRPr="00465A76">
        <w:rPr>
          <w:b/>
          <w:sz w:val="28"/>
          <w:szCs w:val="28"/>
        </w:rPr>
        <w:t>Эзоп.</w:t>
      </w:r>
      <w:r w:rsidRPr="00465A76">
        <w:rPr>
          <w:sz w:val="28"/>
          <w:szCs w:val="28"/>
        </w:rPr>
        <w:t xml:space="preserve"> Басни </w:t>
      </w:r>
      <w:r w:rsidRPr="00465A76">
        <w:rPr>
          <w:i/>
          <w:sz w:val="28"/>
          <w:szCs w:val="28"/>
        </w:rPr>
        <w:t xml:space="preserve">«Ворон и Лисица»,«Жук и </w:t>
      </w:r>
      <w:r w:rsidRPr="00465A76">
        <w:rPr>
          <w:i/>
          <w:sz w:val="28"/>
          <w:szCs w:val="28"/>
        </w:rPr>
        <w:lastRenderedPageBreak/>
        <w:t>Муравей».</w:t>
      </w:r>
      <w:r w:rsidRPr="00465A76">
        <w:rPr>
          <w:b/>
          <w:sz w:val="28"/>
          <w:szCs w:val="28"/>
        </w:rPr>
        <w:t>Ж. Лафонтен.</w:t>
      </w:r>
      <w:r w:rsidRPr="00465A76">
        <w:rPr>
          <w:sz w:val="28"/>
          <w:szCs w:val="28"/>
        </w:rPr>
        <w:t xml:space="preserve"> Басня </w:t>
      </w:r>
      <w:r w:rsidRPr="00465A76">
        <w:rPr>
          <w:i/>
          <w:sz w:val="28"/>
          <w:szCs w:val="28"/>
        </w:rPr>
        <w:t>«Жёлудь и Тыква».</w:t>
      </w:r>
      <w:r w:rsidRPr="00465A76">
        <w:rPr>
          <w:b/>
          <w:sz w:val="28"/>
          <w:szCs w:val="28"/>
        </w:rPr>
        <w:t>Г. Э. Лессинг.</w:t>
      </w:r>
      <w:r w:rsidRPr="00465A76">
        <w:rPr>
          <w:sz w:val="28"/>
          <w:szCs w:val="28"/>
        </w:rPr>
        <w:t xml:space="preserve"> Басня </w:t>
      </w:r>
      <w:r w:rsidRPr="00465A76">
        <w:rPr>
          <w:i/>
          <w:sz w:val="28"/>
          <w:szCs w:val="28"/>
        </w:rPr>
        <w:t xml:space="preserve">«Свинья и Дуб». </w:t>
      </w:r>
      <w:r w:rsidRPr="00465A76">
        <w:rPr>
          <w:sz w:val="28"/>
          <w:szCs w:val="28"/>
        </w:rPr>
        <w:t>История жанра басни. Сюжеты античных басен и их обработки в литературе XVII—XVIII вв. Аллегория как форма иносказания и средство раскрытия определённых свойств человека. Нравственные проблемы и поучительный характер басен. (Обзор)</w:t>
      </w:r>
    </w:p>
    <w:p w:rsidR="00747B16" w:rsidRPr="00465A76" w:rsidRDefault="00747B16" w:rsidP="00465A76">
      <w:pPr>
        <w:shd w:val="clear" w:color="auto" w:fill="FFFFFF"/>
        <w:ind w:firstLine="567"/>
        <w:jc w:val="both"/>
        <w:rPr>
          <w:b/>
          <w:bCs/>
          <w:color w:val="000000"/>
          <w:sz w:val="28"/>
          <w:szCs w:val="28"/>
        </w:rPr>
      </w:pPr>
      <w:r w:rsidRPr="00465A76">
        <w:rPr>
          <w:b/>
          <w:bCs/>
          <w:color w:val="000000"/>
          <w:sz w:val="28"/>
          <w:szCs w:val="28"/>
        </w:rPr>
        <w:t xml:space="preserve">Иван Иванович Дмитриев. </w:t>
      </w:r>
      <w:r w:rsidRPr="00465A76">
        <w:rPr>
          <w:bCs/>
          <w:color w:val="000000"/>
          <w:sz w:val="28"/>
          <w:szCs w:val="28"/>
        </w:rPr>
        <w:t>Рассказ о баснописце.</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«Муха».</w:t>
      </w:r>
      <w:r w:rsidRPr="00465A76">
        <w:rPr>
          <w:color w:val="000000"/>
          <w:sz w:val="28"/>
          <w:szCs w:val="28"/>
        </w:rPr>
        <w:t>Противопоставление труда и безделья. Присвоение чужих заслуг. Смех над ленью и хвастовством.</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Иван Андреевич Крылов. </w:t>
      </w:r>
      <w:r w:rsidRPr="00465A76">
        <w:rPr>
          <w:color w:val="000000"/>
          <w:sz w:val="28"/>
          <w:szCs w:val="28"/>
        </w:rPr>
        <w:t>Краткий рассказ о писателе-баснописце. Самообразование поэта.</w:t>
      </w:r>
    </w:p>
    <w:p w:rsidR="00747B16" w:rsidRPr="00465A76" w:rsidRDefault="00747B16" w:rsidP="00465A76">
      <w:pPr>
        <w:shd w:val="clear" w:color="auto" w:fill="FFFFFF"/>
        <w:ind w:firstLine="567"/>
        <w:jc w:val="both"/>
        <w:rPr>
          <w:bCs/>
          <w:iCs/>
          <w:color w:val="000000"/>
          <w:sz w:val="28"/>
          <w:szCs w:val="28"/>
        </w:rPr>
      </w:pPr>
      <w:r w:rsidRPr="00465A76">
        <w:rPr>
          <w:color w:val="000000"/>
          <w:sz w:val="28"/>
          <w:szCs w:val="28"/>
        </w:rPr>
        <w:t xml:space="preserve">Басни </w:t>
      </w:r>
      <w:r w:rsidRPr="00465A76">
        <w:rPr>
          <w:bCs/>
          <w:i/>
          <w:iCs/>
          <w:color w:val="000000"/>
          <w:sz w:val="28"/>
          <w:szCs w:val="28"/>
        </w:rPr>
        <w:t xml:space="preserve">«Осел и Соловей», «Листы и Корни», «Ларчик» </w:t>
      </w:r>
      <w:r w:rsidRPr="00465A76">
        <w:rPr>
          <w:bCs/>
          <w:iCs/>
          <w:color w:val="000000"/>
          <w:sz w:val="28"/>
          <w:szCs w:val="28"/>
        </w:rPr>
        <w:t>и другие басни. (Для внеклассного чтения)</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«Осел и Соловей».</w:t>
      </w:r>
      <w:r w:rsidRPr="00465A76">
        <w:rPr>
          <w:color w:val="000000"/>
          <w:sz w:val="28"/>
          <w:szCs w:val="28"/>
        </w:rPr>
        <w:t>Комическое изображение невеже</w:t>
      </w:r>
      <w:r w:rsidRPr="00465A76">
        <w:rPr>
          <w:color w:val="000000"/>
          <w:sz w:val="28"/>
          <w:szCs w:val="28"/>
        </w:rPr>
        <w:softHyphen/>
        <w:t>ственного судьи, глухого к произведениям истинного ис</w:t>
      </w:r>
      <w:r w:rsidRPr="00465A76">
        <w:rPr>
          <w:color w:val="000000"/>
          <w:sz w:val="28"/>
          <w:szCs w:val="28"/>
        </w:rPr>
        <w:softHyphen/>
        <w:t>кусства.</w:t>
      </w:r>
    </w:p>
    <w:p w:rsidR="00747B16" w:rsidRPr="00465A76" w:rsidRDefault="00747B16" w:rsidP="00465A76">
      <w:pPr>
        <w:shd w:val="clear" w:color="auto" w:fill="FFFFFF"/>
        <w:ind w:firstLine="567"/>
        <w:jc w:val="both"/>
        <w:rPr>
          <w:bCs/>
          <w:iCs/>
          <w:color w:val="000000"/>
          <w:sz w:val="28"/>
          <w:szCs w:val="28"/>
        </w:rPr>
      </w:pPr>
      <w:r w:rsidRPr="00465A76">
        <w:rPr>
          <w:bCs/>
          <w:i/>
          <w:iCs/>
          <w:color w:val="000000"/>
          <w:sz w:val="28"/>
          <w:szCs w:val="28"/>
        </w:rPr>
        <w:t xml:space="preserve">«Листы и Корни». </w:t>
      </w:r>
      <w:r w:rsidRPr="00465A76">
        <w:rPr>
          <w:color w:val="000000"/>
          <w:sz w:val="28"/>
          <w:szCs w:val="28"/>
        </w:rPr>
        <w:t>Крылов о равном участии власти и народа в достижении общественного блага.</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 xml:space="preserve"> «Ларчик». </w:t>
      </w:r>
      <w:r w:rsidRPr="00465A76">
        <w:rPr>
          <w:color w:val="000000"/>
          <w:sz w:val="28"/>
          <w:szCs w:val="28"/>
        </w:rPr>
        <w:t>Критика мнимого «механики мудреца» и неумелого хвастуна.</w:t>
      </w:r>
    </w:p>
    <w:p w:rsidR="00747B16" w:rsidRPr="00465A76" w:rsidRDefault="00747B16" w:rsidP="00465A76">
      <w:pPr>
        <w:shd w:val="clear" w:color="auto" w:fill="FFFFFF"/>
        <w:ind w:firstLine="567"/>
        <w:jc w:val="both"/>
        <w:rPr>
          <w:sz w:val="28"/>
          <w:szCs w:val="28"/>
        </w:rPr>
      </w:pPr>
      <w:r w:rsidRPr="00465A76">
        <w:rPr>
          <w:color w:val="000000"/>
          <w:sz w:val="28"/>
          <w:szCs w:val="28"/>
        </w:rPr>
        <w:t>Теория литературы. Басня. Аллегория. Иносказание (развитие пред</w:t>
      </w:r>
      <w:r w:rsidRPr="00465A76">
        <w:rPr>
          <w:color w:val="000000"/>
          <w:sz w:val="28"/>
          <w:szCs w:val="28"/>
        </w:rPr>
        <w:softHyphen/>
        <w:t>ставлений).</w:t>
      </w:r>
    </w:p>
    <w:p w:rsidR="00747B16" w:rsidRPr="00465A76" w:rsidRDefault="00747B16" w:rsidP="00465A76">
      <w:pPr>
        <w:shd w:val="clear" w:color="auto" w:fill="FFFFFF"/>
        <w:ind w:firstLine="567"/>
        <w:jc w:val="both"/>
        <w:rPr>
          <w:sz w:val="28"/>
          <w:szCs w:val="28"/>
        </w:rPr>
      </w:pPr>
      <w:r w:rsidRPr="00465A76">
        <w:rPr>
          <w:b/>
          <w:bCs/>
          <w:color w:val="000000"/>
          <w:sz w:val="28"/>
          <w:szCs w:val="28"/>
        </w:rPr>
        <w:t>ПРОИЗВЕДЕНИЯ РУССКИХ ПИСАТЕЛЕЙ XIX ВЕКА</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Александр Сергеевич Пушкин. </w:t>
      </w:r>
      <w:r w:rsidRPr="00465A76">
        <w:rPr>
          <w:color w:val="000000"/>
          <w:sz w:val="28"/>
          <w:szCs w:val="28"/>
        </w:rPr>
        <w:t>Краткий рассказ о поэте.</w:t>
      </w:r>
    </w:p>
    <w:p w:rsidR="00747B16" w:rsidRPr="00465A76" w:rsidRDefault="00747B16" w:rsidP="00465A76">
      <w:pPr>
        <w:shd w:val="clear" w:color="auto" w:fill="FFFFFF"/>
        <w:ind w:firstLine="567"/>
        <w:jc w:val="both"/>
        <w:rPr>
          <w:color w:val="000000"/>
          <w:sz w:val="28"/>
          <w:szCs w:val="28"/>
        </w:rPr>
      </w:pPr>
      <w:r w:rsidRPr="00465A76">
        <w:rPr>
          <w:bCs/>
          <w:i/>
          <w:iCs/>
          <w:color w:val="000000"/>
          <w:sz w:val="28"/>
          <w:szCs w:val="28"/>
        </w:rPr>
        <w:t xml:space="preserve">«И. И. Пущину». </w:t>
      </w:r>
      <w:r w:rsidRPr="00465A76">
        <w:rPr>
          <w:color w:val="000000"/>
          <w:sz w:val="28"/>
          <w:szCs w:val="28"/>
        </w:rPr>
        <w:t xml:space="preserve">Светлое чувство дружбы — помощь в суровых испытаниях. Художественные особенности стихотворного послания. </w:t>
      </w:r>
    </w:p>
    <w:p w:rsidR="00747B16" w:rsidRPr="00465A76" w:rsidRDefault="00747B16" w:rsidP="00465A76">
      <w:pPr>
        <w:shd w:val="clear" w:color="auto" w:fill="FFFFFF"/>
        <w:ind w:firstLine="567"/>
        <w:jc w:val="both"/>
        <w:rPr>
          <w:color w:val="000000"/>
          <w:sz w:val="28"/>
          <w:szCs w:val="28"/>
        </w:rPr>
      </w:pPr>
      <w:r w:rsidRPr="00465A76">
        <w:rPr>
          <w:i/>
          <w:iCs/>
          <w:color w:val="000000"/>
          <w:sz w:val="28"/>
          <w:szCs w:val="28"/>
        </w:rPr>
        <w:t xml:space="preserve">«Узник». </w:t>
      </w:r>
      <w:r w:rsidRPr="00465A76">
        <w:rPr>
          <w:color w:val="000000"/>
          <w:sz w:val="28"/>
          <w:szCs w:val="28"/>
        </w:rPr>
        <w:t>Вольнолюбивые устремления поэта. Народно</w:t>
      </w:r>
      <w:r w:rsidRPr="00465A76">
        <w:rPr>
          <w:color w:val="000000"/>
          <w:sz w:val="28"/>
          <w:szCs w:val="28"/>
        </w:rPr>
        <w:softHyphen/>
        <w:t>поэтический колорит стихотворения.</w:t>
      </w:r>
    </w:p>
    <w:p w:rsidR="00747B16" w:rsidRPr="00465A76" w:rsidRDefault="00747B16" w:rsidP="00465A76">
      <w:pPr>
        <w:shd w:val="clear" w:color="auto" w:fill="FFFFFF"/>
        <w:ind w:firstLine="567"/>
        <w:jc w:val="both"/>
        <w:rPr>
          <w:color w:val="000000"/>
          <w:sz w:val="28"/>
          <w:szCs w:val="28"/>
        </w:rPr>
      </w:pPr>
      <w:r w:rsidRPr="00465A76">
        <w:rPr>
          <w:bCs/>
          <w:i/>
          <w:iCs/>
          <w:color w:val="000000"/>
          <w:sz w:val="28"/>
          <w:szCs w:val="28"/>
        </w:rPr>
        <w:t xml:space="preserve">«Зимнее утро», </w:t>
      </w:r>
      <w:r w:rsidRPr="00465A76">
        <w:rPr>
          <w:i/>
          <w:color w:val="000000"/>
          <w:sz w:val="28"/>
          <w:szCs w:val="28"/>
        </w:rPr>
        <w:t>«Осень».</w:t>
      </w:r>
      <w:r w:rsidRPr="00465A76">
        <w:rPr>
          <w:color w:val="000000"/>
          <w:sz w:val="28"/>
          <w:szCs w:val="28"/>
        </w:rPr>
        <w:t>Единение красоты человека, красоты природы, красоты жизни в пейзажной лирике. Радостное восприятие   окружающей природы. Роль антитезы в композиции произведения. Интонация как средство выражения поэтической идеи.</w:t>
      </w:r>
    </w:p>
    <w:p w:rsidR="00747B16" w:rsidRPr="00465A76" w:rsidRDefault="00747B16" w:rsidP="00465A76">
      <w:pPr>
        <w:shd w:val="clear" w:color="auto" w:fill="FFFFFF"/>
        <w:ind w:firstLine="567"/>
        <w:jc w:val="both"/>
        <w:rPr>
          <w:color w:val="000000"/>
          <w:sz w:val="28"/>
          <w:szCs w:val="28"/>
        </w:rPr>
      </w:pPr>
      <w:r w:rsidRPr="00465A76">
        <w:rPr>
          <w:bCs/>
          <w:i/>
          <w:iCs/>
          <w:color w:val="000000"/>
          <w:sz w:val="28"/>
          <w:szCs w:val="28"/>
        </w:rPr>
        <w:t>«Дубровский».</w:t>
      </w:r>
      <w:r w:rsidRPr="00465A76">
        <w:rPr>
          <w:sz w:val="28"/>
          <w:szCs w:val="28"/>
        </w:rPr>
        <w:t>История создания произведения. Картины жизни русского поместного дворянства. Образы Дубровского и Троекурова. Противостояние человеческих чувств и социальных обстоятельств в романе. Нравственная проблематика произведения. Образы крепостных. Изображение крестьянского бунта. Образ благородного разбойника Владимира Дубровского. Традиции приключенческого романа в произведении Пушкина. Романтический характер истории любви Маши и Владимира. Средства выражения авторского отношения к героям романа.</w:t>
      </w:r>
    </w:p>
    <w:p w:rsidR="00747B16" w:rsidRPr="00465A76" w:rsidRDefault="00747B16" w:rsidP="00465A76">
      <w:pPr>
        <w:shd w:val="clear" w:color="auto" w:fill="FFFFFF"/>
        <w:ind w:firstLine="567"/>
        <w:jc w:val="both"/>
        <w:rPr>
          <w:bCs/>
          <w:iCs/>
          <w:color w:val="000000"/>
          <w:sz w:val="28"/>
          <w:szCs w:val="28"/>
        </w:rPr>
      </w:pPr>
      <w:r w:rsidRPr="00465A76">
        <w:rPr>
          <w:bCs/>
          <w:i/>
          <w:iCs/>
          <w:color w:val="000000"/>
          <w:sz w:val="28"/>
          <w:szCs w:val="28"/>
        </w:rPr>
        <w:t xml:space="preserve"> «Повести покойного Ивана Петровича Белкина». «Барышня-крестьянка». </w:t>
      </w:r>
      <w:r w:rsidRPr="00465A76">
        <w:rPr>
          <w:bCs/>
          <w:iCs/>
          <w:color w:val="000000"/>
          <w:sz w:val="28"/>
          <w:szCs w:val="28"/>
        </w:rPr>
        <w:t>(Для внеклассного чтения)</w:t>
      </w:r>
    </w:p>
    <w:p w:rsidR="00747B16" w:rsidRPr="00465A76" w:rsidRDefault="00747B16" w:rsidP="00465A76">
      <w:pPr>
        <w:shd w:val="clear" w:color="auto" w:fill="FFFFFF"/>
        <w:ind w:firstLine="567"/>
        <w:jc w:val="both"/>
        <w:rPr>
          <w:sz w:val="28"/>
          <w:szCs w:val="28"/>
        </w:rPr>
      </w:pPr>
      <w:r w:rsidRPr="00465A76">
        <w:rPr>
          <w:bCs/>
          <w:iCs/>
          <w:color w:val="000000"/>
          <w:sz w:val="28"/>
          <w:szCs w:val="28"/>
        </w:rPr>
        <w:t>«Повести покойного Ивана Петровича Белкина»- к</w:t>
      </w:r>
      <w:r w:rsidRPr="00465A76">
        <w:rPr>
          <w:color w:val="000000"/>
          <w:sz w:val="28"/>
          <w:szCs w:val="28"/>
        </w:rPr>
        <w:t>нига (цикл) повестей. Повествование от лица вымышленного автора как художественный прием.</w:t>
      </w:r>
    </w:p>
    <w:p w:rsidR="00747B16" w:rsidRPr="00465A76" w:rsidRDefault="00747B16" w:rsidP="00465A76">
      <w:pPr>
        <w:shd w:val="clear" w:color="auto" w:fill="FFFFFF"/>
        <w:ind w:firstLine="567"/>
        <w:jc w:val="both"/>
        <w:rPr>
          <w:sz w:val="28"/>
          <w:szCs w:val="28"/>
        </w:rPr>
      </w:pPr>
      <w:r w:rsidRPr="00465A76">
        <w:rPr>
          <w:color w:val="000000"/>
          <w:sz w:val="28"/>
          <w:szCs w:val="28"/>
        </w:rPr>
        <w:t>Сюжет и герои повести</w:t>
      </w:r>
      <w:r w:rsidRPr="00465A76">
        <w:rPr>
          <w:bCs/>
          <w:iCs/>
          <w:color w:val="000000"/>
          <w:sz w:val="28"/>
          <w:szCs w:val="28"/>
        </w:rPr>
        <w:t>«Барышня-крестьянка»</w:t>
      </w:r>
      <w:r w:rsidRPr="00465A76">
        <w:rPr>
          <w:color w:val="000000"/>
          <w:sz w:val="28"/>
          <w:szCs w:val="28"/>
        </w:rPr>
        <w:t xml:space="preserve"> Прием антитезы в сюжетной организации повести. Пародирование романтических тем и мотивов. Лицо и маска. Роль случая в композиции повести.</w:t>
      </w:r>
    </w:p>
    <w:p w:rsidR="00747B16" w:rsidRPr="00465A76" w:rsidRDefault="00747B16" w:rsidP="00465A76">
      <w:pPr>
        <w:shd w:val="clear" w:color="auto" w:fill="FFFFFF"/>
        <w:ind w:firstLine="567"/>
        <w:jc w:val="both"/>
        <w:rPr>
          <w:sz w:val="28"/>
          <w:szCs w:val="28"/>
        </w:rPr>
      </w:pPr>
      <w:r w:rsidRPr="00465A76">
        <w:rPr>
          <w:color w:val="000000"/>
          <w:sz w:val="28"/>
          <w:szCs w:val="28"/>
        </w:rPr>
        <w:t>Теория литературы. Эпитет, метафора, композиция (развитие понятий). Стихотворное послание (начальные представления).</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Михаил Юрьевич Лермонтов. </w:t>
      </w:r>
      <w:r w:rsidRPr="00465A76">
        <w:rPr>
          <w:color w:val="000000"/>
          <w:sz w:val="28"/>
          <w:szCs w:val="28"/>
        </w:rPr>
        <w:t xml:space="preserve">Краткий рассказ о поэте. Ученические </w:t>
      </w:r>
      <w:r w:rsidRPr="00465A76">
        <w:rPr>
          <w:color w:val="000000"/>
          <w:sz w:val="28"/>
          <w:szCs w:val="28"/>
        </w:rPr>
        <w:lastRenderedPageBreak/>
        <w:t>годы поэта.</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 xml:space="preserve">«Тучи». </w:t>
      </w:r>
      <w:r w:rsidRPr="00465A76">
        <w:rPr>
          <w:color w:val="000000"/>
          <w:sz w:val="28"/>
          <w:szCs w:val="28"/>
        </w:rPr>
        <w:t>Чувство трагического одиночества и тоски, любовь поэта-изгнанника к оставляемой им Родине. Прием сравнения как основа построения стихотворения. Особенности инто</w:t>
      </w:r>
      <w:r w:rsidRPr="00465A76">
        <w:rPr>
          <w:color w:val="000000"/>
          <w:sz w:val="28"/>
          <w:szCs w:val="28"/>
        </w:rPr>
        <w:softHyphen/>
        <w:t>нации.</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«Три пальмы», «Листок»,«Утес», «На севере диком стоит одиноко…».</w:t>
      </w:r>
      <w:r w:rsidRPr="00465A76">
        <w:rPr>
          <w:color w:val="000000"/>
          <w:sz w:val="28"/>
          <w:szCs w:val="28"/>
        </w:rPr>
        <w:t xml:space="preserve"> Тема красоты, гармонии человека с миром.  Особенности выражения темы одиночества в лирике Лермонтова.</w:t>
      </w:r>
    </w:p>
    <w:p w:rsidR="00747B16" w:rsidRPr="00465A76" w:rsidRDefault="00747B16" w:rsidP="00465A76">
      <w:pPr>
        <w:shd w:val="clear" w:color="auto" w:fill="FFFFFF"/>
        <w:ind w:firstLine="567"/>
        <w:jc w:val="both"/>
        <w:rPr>
          <w:sz w:val="28"/>
          <w:szCs w:val="28"/>
        </w:rPr>
      </w:pPr>
      <w:r w:rsidRPr="00465A76">
        <w:rPr>
          <w:color w:val="000000"/>
          <w:sz w:val="28"/>
          <w:szCs w:val="28"/>
        </w:rPr>
        <w:t>Теория литературы. Антитеза. Двусложные (ямб, хо</w:t>
      </w:r>
      <w:r w:rsidRPr="00465A76">
        <w:rPr>
          <w:color w:val="000000"/>
          <w:sz w:val="28"/>
          <w:szCs w:val="28"/>
        </w:rPr>
        <w:softHyphen/>
        <w:t>рей) и трехсложные (дактиль, амфибрахий, анапест) раз</w:t>
      </w:r>
      <w:r w:rsidRPr="00465A76">
        <w:rPr>
          <w:color w:val="000000"/>
          <w:sz w:val="28"/>
          <w:szCs w:val="28"/>
        </w:rPr>
        <w:softHyphen/>
        <w:t>меры стиха (начальные понятия). Поэтическая интонация (начальные представления).</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Иван Сергеевич Тургенев. </w:t>
      </w:r>
      <w:r w:rsidRPr="00465A76">
        <w:rPr>
          <w:color w:val="000000"/>
          <w:sz w:val="28"/>
          <w:szCs w:val="28"/>
        </w:rPr>
        <w:t>Краткий рассказ о писателе.</w:t>
      </w:r>
    </w:p>
    <w:p w:rsidR="00747B16" w:rsidRPr="00465A76" w:rsidRDefault="00747B16" w:rsidP="00465A76">
      <w:pPr>
        <w:shd w:val="clear" w:color="auto" w:fill="FFFFFF"/>
        <w:ind w:firstLine="567"/>
        <w:jc w:val="both"/>
        <w:rPr>
          <w:color w:val="000000"/>
          <w:sz w:val="28"/>
          <w:szCs w:val="28"/>
        </w:rPr>
      </w:pPr>
      <w:r w:rsidRPr="00465A76">
        <w:rPr>
          <w:bCs/>
          <w:i/>
          <w:iCs/>
          <w:color w:val="000000"/>
          <w:sz w:val="28"/>
          <w:szCs w:val="28"/>
        </w:rPr>
        <w:t>«Бежинлуг».</w:t>
      </w:r>
      <w:r w:rsidRPr="00465A76">
        <w:rPr>
          <w:color w:val="000000"/>
          <w:sz w:val="28"/>
          <w:szCs w:val="28"/>
        </w:rPr>
        <w:t>Сочувственное отношение к крестьянскимдетям. Портреты и рассказы мальчиков, их духовный мир.Пытливость, любознательность, впечатлительность.   Роль</w:t>
      </w:r>
      <w:r w:rsidRPr="00465A76">
        <w:rPr>
          <w:sz w:val="28"/>
          <w:szCs w:val="28"/>
        </w:rPr>
        <w:t xml:space="preserve"> картин</w:t>
      </w:r>
      <w:r w:rsidRPr="00465A76">
        <w:rPr>
          <w:color w:val="000000"/>
          <w:sz w:val="28"/>
          <w:szCs w:val="28"/>
        </w:rPr>
        <w:t xml:space="preserve"> природы в рассказе.</w:t>
      </w:r>
    </w:p>
    <w:p w:rsidR="00747B16" w:rsidRPr="00465A76" w:rsidRDefault="00747B16" w:rsidP="00465A76">
      <w:pPr>
        <w:shd w:val="clear" w:color="auto" w:fill="FFFFFF"/>
        <w:ind w:firstLine="567"/>
        <w:jc w:val="both"/>
        <w:rPr>
          <w:sz w:val="28"/>
          <w:szCs w:val="28"/>
        </w:rPr>
      </w:pPr>
      <w:r w:rsidRPr="00465A76">
        <w:rPr>
          <w:i/>
          <w:color w:val="000000"/>
          <w:sz w:val="28"/>
          <w:szCs w:val="28"/>
        </w:rPr>
        <w:t>«Хорь и Калиныч»</w:t>
      </w:r>
      <w:r w:rsidRPr="00465A76">
        <w:rPr>
          <w:color w:val="000000"/>
          <w:sz w:val="28"/>
          <w:szCs w:val="28"/>
        </w:rPr>
        <w:t xml:space="preserve"> и другие рассказы из «Записок охотника». (Для внеклассного чтения)</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Федор Иванович Тютчев. </w:t>
      </w:r>
      <w:r w:rsidRPr="00465A76">
        <w:rPr>
          <w:color w:val="000000"/>
          <w:sz w:val="28"/>
          <w:szCs w:val="28"/>
        </w:rPr>
        <w:t>Рассказ о поэте.</w:t>
      </w:r>
    </w:p>
    <w:p w:rsidR="00747B16" w:rsidRPr="00465A76" w:rsidRDefault="00747B16" w:rsidP="00465A76">
      <w:pPr>
        <w:shd w:val="clear" w:color="auto" w:fill="FFFFFF"/>
        <w:ind w:firstLine="567"/>
        <w:jc w:val="both"/>
        <w:rPr>
          <w:sz w:val="28"/>
          <w:szCs w:val="28"/>
        </w:rPr>
      </w:pPr>
      <w:r w:rsidRPr="00465A76">
        <w:rPr>
          <w:color w:val="000000"/>
          <w:sz w:val="28"/>
          <w:szCs w:val="28"/>
        </w:rPr>
        <w:t>Стихотворения</w:t>
      </w:r>
      <w:r w:rsidRPr="00465A76">
        <w:rPr>
          <w:bCs/>
          <w:i/>
          <w:iCs/>
          <w:color w:val="000000"/>
          <w:sz w:val="28"/>
          <w:szCs w:val="28"/>
        </w:rPr>
        <w:t xml:space="preserve"> «Неохотно и несмело...», «Листья». </w:t>
      </w:r>
      <w:r w:rsidRPr="00465A76">
        <w:rPr>
          <w:color w:val="000000"/>
          <w:sz w:val="28"/>
          <w:szCs w:val="28"/>
        </w:rPr>
        <w:t>Пе</w:t>
      </w:r>
      <w:r w:rsidRPr="00465A76">
        <w:rPr>
          <w:color w:val="000000"/>
          <w:sz w:val="28"/>
          <w:szCs w:val="28"/>
        </w:rPr>
        <w:softHyphen/>
        <w:t>редача сложных, переходных состояний природы, запечат</w:t>
      </w:r>
      <w:r w:rsidRPr="00465A76">
        <w:rPr>
          <w:color w:val="000000"/>
          <w:sz w:val="28"/>
          <w:szCs w:val="28"/>
        </w:rPr>
        <w:softHyphen/>
        <w:t>левающих противоречивые чувства в душе поэта. Сочетание космического масштаба и конкретных деталей в изображе</w:t>
      </w:r>
      <w:r w:rsidRPr="00465A76">
        <w:rPr>
          <w:color w:val="000000"/>
          <w:sz w:val="28"/>
          <w:szCs w:val="28"/>
        </w:rPr>
        <w:softHyphen/>
        <w:t>нии природы. «Листья» — символ краткой, но яркой жизни.</w:t>
      </w:r>
    </w:p>
    <w:p w:rsidR="00747B16" w:rsidRPr="00465A76" w:rsidRDefault="00747B16" w:rsidP="00465A76">
      <w:pPr>
        <w:shd w:val="clear" w:color="auto" w:fill="FFFFFF"/>
        <w:ind w:firstLine="567"/>
        <w:jc w:val="both"/>
        <w:rPr>
          <w:color w:val="000000"/>
          <w:sz w:val="28"/>
          <w:szCs w:val="28"/>
        </w:rPr>
      </w:pPr>
      <w:r w:rsidRPr="00465A76">
        <w:rPr>
          <w:bCs/>
          <w:i/>
          <w:iCs/>
          <w:color w:val="000000"/>
          <w:sz w:val="28"/>
          <w:szCs w:val="28"/>
        </w:rPr>
        <w:t xml:space="preserve">«С поляны коршун поднялся...». </w:t>
      </w:r>
      <w:r w:rsidRPr="00465A76">
        <w:rPr>
          <w:color w:val="000000"/>
          <w:sz w:val="28"/>
          <w:szCs w:val="28"/>
        </w:rPr>
        <w:t>Противопоставление су</w:t>
      </w:r>
      <w:r w:rsidRPr="00465A76">
        <w:rPr>
          <w:color w:val="000000"/>
          <w:sz w:val="28"/>
          <w:szCs w:val="28"/>
        </w:rPr>
        <w:softHyphen/>
        <w:t>деб человека и коршуна: свободный полет коршуна и земная обреченность человека.</w:t>
      </w:r>
    </w:p>
    <w:p w:rsidR="00747B16" w:rsidRPr="00465A76" w:rsidRDefault="00747B16" w:rsidP="00465A76">
      <w:pPr>
        <w:shd w:val="clear" w:color="auto" w:fill="FFFFFF"/>
        <w:ind w:firstLine="567"/>
        <w:jc w:val="both"/>
        <w:rPr>
          <w:sz w:val="28"/>
          <w:szCs w:val="28"/>
        </w:rPr>
      </w:pPr>
      <w:r w:rsidRPr="00465A76">
        <w:rPr>
          <w:i/>
          <w:color w:val="000000"/>
          <w:sz w:val="28"/>
          <w:szCs w:val="28"/>
        </w:rPr>
        <w:t>«Фонтан»</w:t>
      </w:r>
      <w:r w:rsidRPr="00465A76">
        <w:rPr>
          <w:color w:val="000000"/>
          <w:sz w:val="28"/>
          <w:szCs w:val="28"/>
        </w:rPr>
        <w:t>. Параллелизм в описании жизни природы и человека. Природные образы и средства их создания. Философская проблематика стихотворений Тютчева.</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Афанасий Афанасьевич Фет. </w:t>
      </w:r>
      <w:r w:rsidRPr="00465A76">
        <w:rPr>
          <w:color w:val="000000"/>
          <w:sz w:val="28"/>
          <w:szCs w:val="28"/>
        </w:rPr>
        <w:t>Рассказ о поэте.</w:t>
      </w:r>
    </w:p>
    <w:p w:rsidR="00747B16" w:rsidRPr="00465A76" w:rsidRDefault="00747B16" w:rsidP="00465A76">
      <w:pPr>
        <w:shd w:val="clear" w:color="auto" w:fill="FFFFFF"/>
        <w:ind w:firstLine="567"/>
        <w:jc w:val="both"/>
        <w:rPr>
          <w:color w:val="000000"/>
          <w:sz w:val="28"/>
          <w:szCs w:val="28"/>
        </w:rPr>
      </w:pPr>
      <w:r w:rsidRPr="00465A76">
        <w:rPr>
          <w:color w:val="000000"/>
          <w:sz w:val="28"/>
          <w:szCs w:val="28"/>
        </w:rPr>
        <w:t xml:space="preserve">Стихотворения </w:t>
      </w:r>
      <w:r w:rsidRPr="00465A76">
        <w:rPr>
          <w:bCs/>
          <w:i/>
          <w:iCs/>
          <w:color w:val="000000"/>
          <w:sz w:val="28"/>
          <w:szCs w:val="28"/>
        </w:rPr>
        <w:t>«Ель рукавом мне тропинку завеси</w:t>
      </w:r>
      <w:r w:rsidRPr="00465A76">
        <w:rPr>
          <w:bCs/>
          <w:i/>
          <w:iCs/>
          <w:color w:val="000000"/>
          <w:sz w:val="28"/>
          <w:szCs w:val="28"/>
        </w:rPr>
        <w:softHyphen/>
        <w:t xml:space="preserve">ла...», «Еще майская ночь», «Учись у них </w:t>
      </w:r>
      <w:r w:rsidRPr="00465A76">
        <w:rPr>
          <w:bCs/>
          <w:color w:val="000000"/>
          <w:sz w:val="28"/>
          <w:szCs w:val="28"/>
        </w:rPr>
        <w:t xml:space="preserve">— </w:t>
      </w:r>
      <w:r w:rsidRPr="00465A76">
        <w:rPr>
          <w:bCs/>
          <w:i/>
          <w:iCs/>
          <w:color w:val="000000"/>
          <w:sz w:val="28"/>
          <w:szCs w:val="28"/>
        </w:rPr>
        <w:t xml:space="preserve">у дуба, у березы...», «Я пришёл к тебе с приветом…». </w:t>
      </w:r>
      <w:r w:rsidRPr="00465A76">
        <w:rPr>
          <w:color w:val="000000"/>
          <w:sz w:val="28"/>
          <w:szCs w:val="28"/>
        </w:rPr>
        <w:t>Жизнеутверждающее начало в лирике Фета. Природные образы и средства их создания. Природа как воплощение прекрас</w:t>
      </w:r>
      <w:r w:rsidRPr="00465A76">
        <w:rPr>
          <w:color w:val="000000"/>
          <w:sz w:val="28"/>
          <w:szCs w:val="28"/>
        </w:rPr>
        <w:softHyphen/>
        <w:t>ного. Параллелизм в описании жизни природы и человека. Эстетизация конкретной детали. Чувственный харак</w:t>
      </w:r>
      <w:r w:rsidRPr="00465A76">
        <w:rPr>
          <w:color w:val="000000"/>
          <w:sz w:val="28"/>
          <w:szCs w:val="28"/>
        </w:rPr>
        <w:softHyphen/>
        <w:t>тер лирики и ее утонченный психологизм. Мимолетное и неуловимое как черты изображения природы. Переплетениеи взаимодействие тем природы и любви. Природа как естественный мир истинной красоты, служащий прообра</w:t>
      </w:r>
      <w:r w:rsidRPr="00465A76">
        <w:rPr>
          <w:color w:val="000000"/>
          <w:sz w:val="28"/>
          <w:szCs w:val="28"/>
        </w:rPr>
        <w:softHyphen/>
        <w:t>зом для искусства. Гармоничность и музыкальность поэти</w:t>
      </w:r>
      <w:r w:rsidRPr="00465A76">
        <w:rPr>
          <w:color w:val="000000"/>
          <w:sz w:val="28"/>
          <w:szCs w:val="28"/>
        </w:rPr>
        <w:softHyphen/>
        <w:t xml:space="preserve">ческой речи Фета. Краски и звуки в пейзажной лирике. </w:t>
      </w:r>
    </w:p>
    <w:p w:rsidR="00747B16" w:rsidRPr="00465A76" w:rsidRDefault="00747B16" w:rsidP="00465A76">
      <w:pPr>
        <w:shd w:val="clear" w:color="auto" w:fill="FFFFFF"/>
        <w:ind w:firstLine="567"/>
        <w:jc w:val="both"/>
        <w:rPr>
          <w:sz w:val="28"/>
          <w:szCs w:val="28"/>
        </w:rPr>
      </w:pPr>
      <w:r w:rsidRPr="00465A76">
        <w:rPr>
          <w:color w:val="000000"/>
          <w:sz w:val="28"/>
          <w:szCs w:val="28"/>
        </w:rPr>
        <w:t>Теория литературы. Пейзажная лирика (развитие понятия).</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Николай Алексеевич Некрасов. </w:t>
      </w:r>
      <w:r w:rsidRPr="00465A76">
        <w:rPr>
          <w:color w:val="000000"/>
          <w:sz w:val="28"/>
          <w:szCs w:val="28"/>
        </w:rPr>
        <w:t>Краткий рассказ о жиз</w:t>
      </w:r>
      <w:r w:rsidRPr="00465A76">
        <w:rPr>
          <w:color w:val="000000"/>
          <w:sz w:val="28"/>
          <w:szCs w:val="28"/>
        </w:rPr>
        <w:softHyphen/>
        <w:t>ни поэта.</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 xml:space="preserve"> «Железная дорога». </w:t>
      </w:r>
      <w:r w:rsidRPr="00465A76">
        <w:rPr>
          <w:color w:val="000000"/>
          <w:sz w:val="28"/>
          <w:szCs w:val="28"/>
        </w:rPr>
        <w:t>Картины подневольного труда. На</w:t>
      </w:r>
      <w:r w:rsidRPr="00465A76">
        <w:rPr>
          <w:color w:val="000000"/>
          <w:sz w:val="28"/>
          <w:szCs w:val="28"/>
        </w:rPr>
        <w:softHyphen/>
        <w:t>род — созидатель духовных и материальных ценностей. Мечта поэта о «прекрасной поре» в жизни народа. Свое</w:t>
      </w:r>
      <w:r w:rsidRPr="00465A76">
        <w:rPr>
          <w:color w:val="000000"/>
          <w:sz w:val="28"/>
          <w:szCs w:val="28"/>
        </w:rPr>
        <w:softHyphen/>
        <w:t>образие композиции стихотворения. Роль пейзажа. Значение эпиграфа. Сочетание реальных и фантастических картин. Диалог-спор. Значение риторических вопросов в стихотво</w:t>
      </w:r>
      <w:r w:rsidRPr="00465A76">
        <w:rPr>
          <w:color w:val="000000"/>
          <w:sz w:val="28"/>
          <w:szCs w:val="28"/>
        </w:rPr>
        <w:softHyphen/>
        <w:t>рении.</w:t>
      </w:r>
    </w:p>
    <w:p w:rsidR="00747B16" w:rsidRPr="00465A76" w:rsidRDefault="00747B16" w:rsidP="00465A76">
      <w:pPr>
        <w:shd w:val="clear" w:color="auto" w:fill="FFFFFF"/>
        <w:ind w:firstLine="567"/>
        <w:jc w:val="both"/>
        <w:rPr>
          <w:sz w:val="28"/>
          <w:szCs w:val="28"/>
        </w:rPr>
      </w:pPr>
      <w:r w:rsidRPr="00465A76">
        <w:rPr>
          <w:color w:val="000000"/>
          <w:sz w:val="28"/>
          <w:szCs w:val="28"/>
        </w:rPr>
        <w:t>Теория литературы. Стихотворные размеры (закре</w:t>
      </w:r>
      <w:r w:rsidRPr="00465A76">
        <w:rPr>
          <w:color w:val="000000"/>
          <w:sz w:val="28"/>
          <w:szCs w:val="28"/>
        </w:rPr>
        <w:softHyphen/>
        <w:t>пление понятия). Диалог. Строфа (начальные представле</w:t>
      </w:r>
      <w:r w:rsidRPr="00465A76">
        <w:rPr>
          <w:color w:val="000000"/>
          <w:sz w:val="28"/>
          <w:szCs w:val="28"/>
        </w:rPr>
        <w:softHyphen/>
        <w:t>ния).</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Николай Семенович Лесков. </w:t>
      </w:r>
      <w:r w:rsidRPr="00465A76">
        <w:rPr>
          <w:color w:val="000000"/>
          <w:sz w:val="28"/>
          <w:szCs w:val="28"/>
        </w:rPr>
        <w:t>Краткий рассказ о писа</w:t>
      </w:r>
      <w:r w:rsidRPr="00465A76">
        <w:rPr>
          <w:color w:val="000000"/>
          <w:sz w:val="28"/>
          <w:szCs w:val="28"/>
        </w:rPr>
        <w:softHyphen/>
        <w:t>теле.</w:t>
      </w:r>
    </w:p>
    <w:p w:rsidR="00747B16" w:rsidRPr="00465A76" w:rsidRDefault="00747B16" w:rsidP="00465A76">
      <w:pPr>
        <w:shd w:val="clear" w:color="auto" w:fill="FFFFFF"/>
        <w:ind w:firstLine="567"/>
        <w:jc w:val="both"/>
        <w:rPr>
          <w:color w:val="000000"/>
          <w:sz w:val="28"/>
          <w:szCs w:val="28"/>
        </w:rPr>
      </w:pPr>
      <w:r w:rsidRPr="00465A76">
        <w:rPr>
          <w:bCs/>
          <w:i/>
          <w:iCs/>
          <w:color w:val="000000"/>
          <w:sz w:val="28"/>
          <w:szCs w:val="28"/>
        </w:rPr>
        <w:t>«Левша».</w:t>
      </w:r>
      <w:r w:rsidRPr="00465A76">
        <w:rPr>
          <w:bCs/>
          <w:iCs/>
          <w:color w:val="000000"/>
          <w:sz w:val="28"/>
          <w:szCs w:val="28"/>
        </w:rPr>
        <w:t>Образповествователя.</w:t>
      </w:r>
      <w:r w:rsidRPr="00465A76">
        <w:rPr>
          <w:color w:val="000000"/>
          <w:sz w:val="28"/>
          <w:szCs w:val="28"/>
        </w:rPr>
        <w:t xml:space="preserve">Гордость писателя за народ, его </w:t>
      </w:r>
      <w:r w:rsidRPr="00465A76">
        <w:rPr>
          <w:color w:val="000000"/>
          <w:sz w:val="28"/>
          <w:szCs w:val="28"/>
        </w:rPr>
        <w:lastRenderedPageBreak/>
        <w:t>трудолюбие, талантливость, патриотизм. Горькое чувство от его унижен</w:t>
      </w:r>
      <w:r w:rsidRPr="00465A76">
        <w:rPr>
          <w:color w:val="000000"/>
          <w:sz w:val="28"/>
          <w:szCs w:val="28"/>
        </w:rPr>
        <w:softHyphen/>
        <w:t>ности и бесправия. Едкая насмешка над царскими чинов</w:t>
      </w:r>
      <w:r w:rsidRPr="00465A76">
        <w:rPr>
          <w:color w:val="000000"/>
          <w:sz w:val="28"/>
          <w:szCs w:val="28"/>
        </w:rPr>
        <w:softHyphen/>
        <w:t>никами. Особенности языка произведения. Комический эффект, создаваемый игрой слов, народной этимологией. Особенности сказовой манеры повествования.</w:t>
      </w:r>
    </w:p>
    <w:p w:rsidR="00747B16" w:rsidRPr="00465A76" w:rsidRDefault="00747B16" w:rsidP="00465A76">
      <w:pPr>
        <w:shd w:val="clear" w:color="auto" w:fill="FFFFFF"/>
        <w:ind w:firstLine="567"/>
        <w:jc w:val="both"/>
        <w:rPr>
          <w:sz w:val="28"/>
          <w:szCs w:val="28"/>
        </w:rPr>
      </w:pPr>
      <w:r w:rsidRPr="00465A76">
        <w:rPr>
          <w:i/>
          <w:color w:val="000000"/>
          <w:sz w:val="28"/>
          <w:szCs w:val="28"/>
        </w:rPr>
        <w:t>«Человек на часах»</w:t>
      </w:r>
      <w:r w:rsidRPr="00465A76">
        <w:rPr>
          <w:color w:val="000000"/>
          <w:sz w:val="28"/>
          <w:szCs w:val="28"/>
        </w:rPr>
        <w:t>. (Для внеклассного чтения)</w:t>
      </w:r>
    </w:p>
    <w:p w:rsidR="00747B16" w:rsidRPr="00465A76" w:rsidRDefault="00747B16" w:rsidP="00465A76">
      <w:pPr>
        <w:shd w:val="clear" w:color="auto" w:fill="FFFFFF"/>
        <w:ind w:firstLine="567"/>
        <w:jc w:val="both"/>
        <w:rPr>
          <w:color w:val="000000"/>
          <w:sz w:val="28"/>
          <w:szCs w:val="28"/>
        </w:rPr>
      </w:pPr>
      <w:r w:rsidRPr="00465A76">
        <w:rPr>
          <w:color w:val="000000"/>
          <w:sz w:val="28"/>
          <w:szCs w:val="28"/>
        </w:rPr>
        <w:t>Теория литературы. Сказ как форма повествования (начальные представления). Ирония (начальные представле</w:t>
      </w:r>
      <w:r w:rsidRPr="00465A76">
        <w:rPr>
          <w:color w:val="000000"/>
          <w:sz w:val="28"/>
          <w:szCs w:val="28"/>
        </w:rPr>
        <w:softHyphen/>
        <w:t>ния).</w:t>
      </w:r>
    </w:p>
    <w:p w:rsidR="00747B16" w:rsidRPr="00465A76" w:rsidRDefault="00747B16" w:rsidP="00465A76">
      <w:pPr>
        <w:shd w:val="clear" w:color="auto" w:fill="FFFFFF"/>
        <w:ind w:firstLine="567"/>
        <w:jc w:val="both"/>
        <w:rPr>
          <w:b/>
          <w:sz w:val="28"/>
          <w:szCs w:val="28"/>
        </w:rPr>
      </w:pPr>
      <w:r w:rsidRPr="00465A76">
        <w:rPr>
          <w:b/>
          <w:color w:val="000000"/>
          <w:sz w:val="28"/>
          <w:szCs w:val="28"/>
        </w:rPr>
        <w:t>Писатели улыбаются</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Антон Павлович Чехов. </w:t>
      </w:r>
      <w:r w:rsidRPr="00465A76">
        <w:rPr>
          <w:color w:val="000000"/>
          <w:sz w:val="28"/>
          <w:szCs w:val="28"/>
        </w:rPr>
        <w:t>Краткий рассказ о писателе.</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«Толстый и тонкий».</w:t>
      </w:r>
      <w:r w:rsidRPr="00465A76">
        <w:rPr>
          <w:color w:val="000000"/>
          <w:sz w:val="28"/>
          <w:szCs w:val="28"/>
        </w:rPr>
        <w:t>Речь героев как источник юмора. Средства создания комических ситуаций. Разоблачение лицемерия. Роль художественной детали. Смысл названия рассказа.</w:t>
      </w:r>
    </w:p>
    <w:p w:rsidR="00747B16" w:rsidRPr="00465A76" w:rsidRDefault="00747B16" w:rsidP="00465A76">
      <w:pPr>
        <w:shd w:val="clear" w:color="auto" w:fill="FFFFFF"/>
        <w:ind w:firstLine="567"/>
        <w:jc w:val="both"/>
        <w:rPr>
          <w:color w:val="000000"/>
          <w:sz w:val="28"/>
          <w:szCs w:val="28"/>
        </w:rPr>
      </w:pPr>
      <w:r w:rsidRPr="00465A76">
        <w:rPr>
          <w:color w:val="000000"/>
          <w:sz w:val="28"/>
          <w:szCs w:val="28"/>
        </w:rPr>
        <w:t>Теория   литературы. Юмор (развитие понятия).</w:t>
      </w:r>
    </w:p>
    <w:p w:rsidR="00747B16" w:rsidRPr="00465A76" w:rsidRDefault="00747B16" w:rsidP="00465A76">
      <w:pPr>
        <w:shd w:val="clear" w:color="auto" w:fill="FFFFFF"/>
        <w:ind w:firstLine="567"/>
        <w:jc w:val="both"/>
        <w:rPr>
          <w:b/>
          <w:i/>
          <w:color w:val="000000"/>
          <w:sz w:val="28"/>
          <w:szCs w:val="28"/>
        </w:rPr>
      </w:pPr>
      <w:r w:rsidRPr="00465A76">
        <w:rPr>
          <w:b/>
          <w:i/>
          <w:color w:val="000000"/>
          <w:sz w:val="28"/>
          <w:szCs w:val="28"/>
        </w:rPr>
        <w:t>Жанр рассказа</w:t>
      </w:r>
    </w:p>
    <w:p w:rsidR="00747B16" w:rsidRPr="00465A76" w:rsidRDefault="00747B16" w:rsidP="00465A76">
      <w:pPr>
        <w:shd w:val="clear" w:color="auto" w:fill="FFFFFF"/>
        <w:ind w:firstLine="567"/>
        <w:jc w:val="both"/>
        <w:rPr>
          <w:b/>
          <w:i/>
          <w:color w:val="000000"/>
          <w:sz w:val="28"/>
          <w:szCs w:val="28"/>
        </w:rPr>
      </w:pPr>
      <w:r w:rsidRPr="00465A76">
        <w:rPr>
          <w:b/>
          <w:sz w:val="28"/>
          <w:szCs w:val="28"/>
        </w:rPr>
        <w:t>Ф. М. Достоевский.</w:t>
      </w:r>
      <w:r w:rsidRPr="00465A76">
        <w:rPr>
          <w:sz w:val="28"/>
          <w:szCs w:val="28"/>
        </w:rPr>
        <w:t xml:space="preserve"> Рассказ </w:t>
      </w:r>
      <w:r w:rsidRPr="00465A76">
        <w:rPr>
          <w:i/>
          <w:sz w:val="28"/>
          <w:szCs w:val="28"/>
        </w:rPr>
        <w:t>«Мальчик у Христа на ёлке».</w:t>
      </w:r>
      <w:r w:rsidRPr="00465A76">
        <w:rPr>
          <w:b/>
          <w:sz w:val="28"/>
          <w:szCs w:val="28"/>
        </w:rPr>
        <w:t>А. П. Чехов.</w:t>
      </w:r>
      <w:r w:rsidRPr="00465A76">
        <w:rPr>
          <w:sz w:val="28"/>
          <w:szCs w:val="28"/>
        </w:rPr>
        <w:t xml:space="preserve"> Рассказ </w:t>
      </w:r>
      <w:r w:rsidRPr="00465A76">
        <w:rPr>
          <w:i/>
          <w:sz w:val="28"/>
          <w:szCs w:val="28"/>
        </w:rPr>
        <w:t xml:space="preserve">«Лошадиная фамилия». </w:t>
      </w:r>
      <w:r w:rsidRPr="00465A76">
        <w:rPr>
          <w:b/>
          <w:sz w:val="28"/>
          <w:szCs w:val="28"/>
        </w:rPr>
        <w:t>М. М. Зощенко.</w:t>
      </w:r>
      <w:r w:rsidRPr="00465A76">
        <w:rPr>
          <w:sz w:val="28"/>
          <w:szCs w:val="28"/>
        </w:rPr>
        <w:t xml:space="preserve"> Рассказ </w:t>
      </w:r>
      <w:r w:rsidRPr="00465A76">
        <w:rPr>
          <w:i/>
          <w:sz w:val="28"/>
          <w:szCs w:val="28"/>
        </w:rPr>
        <w:t>«Галоша».</w:t>
      </w:r>
      <w:r w:rsidRPr="00465A76">
        <w:rPr>
          <w:sz w:val="28"/>
          <w:szCs w:val="28"/>
        </w:rPr>
        <w:t xml:space="preserve"> История жанра рассказа. Жанровые признаки. Особая роль события рассказывания. Жанровые разновидности рассказа: святочный, юмористический, научно-фантастический, детективный. (Обзор)</w:t>
      </w:r>
    </w:p>
    <w:p w:rsidR="00747B16" w:rsidRPr="00465A76" w:rsidRDefault="00747B16" w:rsidP="00465A76">
      <w:pPr>
        <w:shd w:val="clear" w:color="auto" w:fill="FFFFFF"/>
        <w:ind w:firstLine="567"/>
        <w:jc w:val="both"/>
        <w:rPr>
          <w:sz w:val="28"/>
          <w:szCs w:val="28"/>
        </w:rPr>
      </w:pPr>
      <w:r w:rsidRPr="00465A76">
        <w:rPr>
          <w:b/>
          <w:bCs/>
          <w:color w:val="000000"/>
          <w:sz w:val="28"/>
          <w:szCs w:val="28"/>
        </w:rPr>
        <w:t>Родная природа в стихотворениях русских поэтов XIX века</w:t>
      </w:r>
    </w:p>
    <w:p w:rsidR="00747B16" w:rsidRPr="00465A76" w:rsidRDefault="00747B16" w:rsidP="00465A76">
      <w:pPr>
        <w:ind w:firstLine="567"/>
        <w:jc w:val="both"/>
        <w:rPr>
          <w:i/>
          <w:iCs/>
          <w:color w:val="000000"/>
          <w:sz w:val="28"/>
          <w:szCs w:val="28"/>
        </w:rPr>
      </w:pPr>
      <w:r w:rsidRPr="00465A76">
        <w:rPr>
          <w:b/>
          <w:bCs/>
          <w:color w:val="000000"/>
          <w:sz w:val="28"/>
          <w:szCs w:val="28"/>
        </w:rPr>
        <w:t xml:space="preserve">Евгений Абрамович Баратынский. </w:t>
      </w:r>
      <w:r w:rsidRPr="00465A76">
        <w:rPr>
          <w:i/>
          <w:iCs/>
          <w:color w:val="000000"/>
          <w:sz w:val="28"/>
          <w:szCs w:val="28"/>
        </w:rPr>
        <w:t>«Весна, весна! как воздух чист...», «Чудный град порой сольётся...».</w:t>
      </w:r>
    </w:p>
    <w:p w:rsidR="00747B16" w:rsidRPr="00465A76" w:rsidRDefault="00747B16" w:rsidP="00465A76">
      <w:pPr>
        <w:ind w:firstLine="567"/>
        <w:jc w:val="both"/>
        <w:rPr>
          <w:i/>
          <w:iCs/>
          <w:color w:val="000000"/>
          <w:sz w:val="28"/>
          <w:szCs w:val="28"/>
        </w:rPr>
      </w:pPr>
      <w:r w:rsidRPr="00465A76">
        <w:rPr>
          <w:b/>
          <w:bCs/>
          <w:color w:val="000000"/>
          <w:sz w:val="28"/>
          <w:szCs w:val="28"/>
        </w:rPr>
        <w:t xml:space="preserve">Яков Петрович Полонский. </w:t>
      </w:r>
      <w:r w:rsidRPr="00465A76">
        <w:rPr>
          <w:i/>
          <w:iCs/>
          <w:color w:val="000000"/>
          <w:sz w:val="28"/>
          <w:szCs w:val="28"/>
        </w:rPr>
        <w:t>«По горам две хмурых тучи...», «Посмот</w:t>
      </w:r>
      <w:r w:rsidRPr="00465A76">
        <w:rPr>
          <w:i/>
          <w:iCs/>
          <w:color w:val="000000"/>
          <w:sz w:val="28"/>
          <w:szCs w:val="28"/>
        </w:rPr>
        <w:softHyphen/>
        <w:t>ри - какая мгла...».</w:t>
      </w:r>
    </w:p>
    <w:p w:rsidR="00747B16" w:rsidRPr="00465A76" w:rsidRDefault="00747B16" w:rsidP="00465A76">
      <w:pPr>
        <w:ind w:firstLine="567"/>
        <w:jc w:val="both"/>
        <w:rPr>
          <w:i/>
          <w:iCs/>
          <w:color w:val="000000"/>
          <w:sz w:val="28"/>
          <w:szCs w:val="28"/>
        </w:rPr>
      </w:pPr>
      <w:r w:rsidRPr="00465A76">
        <w:rPr>
          <w:b/>
          <w:bCs/>
          <w:color w:val="000000"/>
          <w:sz w:val="28"/>
          <w:szCs w:val="28"/>
        </w:rPr>
        <w:t xml:space="preserve">Алексей Константинович Толстой. </w:t>
      </w:r>
      <w:r w:rsidRPr="00465A76">
        <w:rPr>
          <w:i/>
          <w:iCs/>
          <w:color w:val="000000"/>
          <w:sz w:val="28"/>
          <w:szCs w:val="28"/>
        </w:rPr>
        <w:t>«Где гнутся над омутом лозы...», «Осень. Обсыпается весь наш бедный сад…»</w:t>
      </w:r>
    </w:p>
    <w:p w:rsidR="00747B16" w:rsidRPr="00465A76" w:rsidRDefault="00747B16" w:rsidP="00465A76">
      <w:pPr>
        <w:shd w:val="clear" w:color="auto" w:fill="FFFFFF"/>
        <w:ind w:firstLine="567"/>
        <w:jc w:val="both"/>
        <w:rPr>
          <w:sz w:val="28"/>
          <w:szCs w:val="28"/>
        </w:rPr>
      </w:pPr>
      <w:r w:rsidRPr="00465A76">
        <w:rPr>
          <w:color w:val="000000"/>
          <w:sz w:val="28"/>
          <w:szCs w:val="28"/>
        </w:rPr>
        <w:t>Выражение переживаний и мироощущения в стихотво</w:t>
      </w:r>
      <w:r w:rsidRPr="00465A76">
        <w:rPr>
          <w:color w:val="000000"/>
          <w:sz w:val="28"/>
          <w:szCs w:val="28"/>
        </w:rPr>
        <w:softHyphen/>
        <w:t>рениях о родной природе. Художественные средства, пере</w:t>
      </w:r>
      <w:r w:rsidRPr="00465A76">
        <w:rPr>
          <w:color w:val="000000"/>
          <w:sz w:val="28"/>
          <w:szCs w:val="28"/>
        </w:rPr>
        <w:softHyphen/>
        <w:t>дающие различные состояния в пейзажной лирике.</w:t>
      </w:r>
    </w:p>
    <w:p w:rsidR="00747B16" w:rsidRPr="00465A76" w:rsidRDefault="00747B16" w:rsidP="00465A76">
      <w:pPr>
        <w:shd w:val="clear" w:color="auto" w:fill="FFFFFF"/>
        <w:ind w:firstLine="567"/>
        <w:jc w:val="both"/>
        <w:rPr>
          <w:sz w:val="28"/>
          <w:szCs w:val="28"/>
        </w:rPr>
      </w:pPr>
      <w:r w:rsidRPr="00465A76">
        <w:rPr>
          <w:color w:val="000000"/>
          <w:sz w:val="28"/>
          <w:szCs w:val="28"/>
        </w:rPr>
        <w:t>Теория литературы. Лирика как род литературы (развитие представления).</w:t>
      </w:r>
    </w:p>
    <w:p w:rsidR="00747B16" w:rsidRPr="00465A76" w:rsidRDefault="00747B16" w:rsidP="00465A76">
      <w:pPr>
        <w:shd w:val="clear" w:color="auto" w:fill="FFFFFF"/>
        <w:tabs>
          <w:tab w:val="left" w:pos="5233"/>
        </w:tabs>
        <w:ind w:firstLine="567"/>
        <w:jc w:val="both"/>
        <w:rPr>
          <w:b/>
          <w:bCs/>
          <w:color w:val="000000"/>
          <w:sz w:val="28"/>
          <w:szCs w:val="28"/>
        </w:rPr>
      </w:pPr>
      <w:r w:rsidRPr="00465A76">
        <w:rPr>
          <w:b/>
          <w:bCs/>
          <w:color w:val="000000"/>
          <w:sz w:val="28"/>
          <w:szCs w:val="28"/>
        </w:rPr>
        <w:t>ПРОИЗВЕДЕНИЯ РУССКИХ ПИСАТЕЛЕЙ XX ВЕКА</w:t>
      </w:r>
      <w:r w:rsidRPr="00465A76">
        <w:rPr>
          <w:b/>
          <w:bCs/>
          <w:color w:val="000000"/>
          <w:sz w:val="28"/>
          <w:szCs w:val="28"/>
        </w:rPr>
        <w:tab/>
      </w:r>
    </w:p>
    <w:p w:rsidR="00747B16" w:rsidRPr="00465A76" w:rsidRDefault="00747B16" w:rsidP="00465A76">
      <w:pPr>
        <w:shd w:val="clear" w:color="auto" w:fill="FFFFFF"/>
        <w:tabs>
          <w:tab w:val="left" w:pos="5233"/>
        </w:tabs>
        <w:ind w:firstLine="567"/>
        <w:jc w:val="both"/>
        <w:rPr>
          <w:bCs/>
          <w:color w:val="000000"/>
          <w:sz w:val="28"/>
          <w:szCs w:val="28"/>
        </w:rPr>
      </w:pPr>
      <w:r w:rsidRPr="00465A76">
        <w:rPr>
          <w:b/>
          <w:bCs/>
          <w:color w:val="000000"/>
          <w:sz w:val="28"/>
          <w:szCs w:val="28"/>
        </w:rPr>
        <w:t xml:space="preserve">Александр Иванович Куприн. </w:t>
      </w:r>
      <w:r w:rsidRPr="00465A76">
        <w:rPr>
          <w:bCs/>
          <w:color w:val="000000"/>
          <w:sz w:val="28"/>
          <w:szCs w:val="28"/>
        </w:rPr>
        <w:t xml:space="preserve">Рассказ </w:t>
      </w:r>
      <w:r w:rsidRPr="00465A76">
        <w:rPr>
          <w:bCs/>
          <w:i/>
          <w:color w:val="000000"/>
          <w:sz w:val="28"/>
          <w:szCs w:val="28"/>
        </w:rPr>
        <w:t>«Чудесный доктор».</w:t>
      </w:r>
      <w:r w:rsidRPr="00465A76">
        <w:rPr>
          <w:bCs/>
          <w:color w:val="000000"/>
          <w:sz w:val="28"/>
          <w:szCs w:val="28"/>
        </w:rPr>
        <w:t xml:space="preserve"> Реальная основа и содержание рассказа. Образ главного героя. Тема служения людям и добру. Образ доктора в русской литературе. Смысл названия рассказа.</w:t>
      </w:r>
    </w:p>
    <w:p w:rsidR="00747B16" w:rsidRPr="00465A76" w:rsidRDefault="00747B16" w:rsidP="00465A76">
      <w:pPr>
        <w:shd w:val="clear" w:color="auto" w:fill="FFFFFF"/>
        <w:tabs>
          <w:tab w:val="left" w:pos="5233"/>
        </w:tabs>
        <w:ind w:firstLine="567"/>
        <w:jc w:val="both"/>
        <w:rPr>
          <w:sz w:val="28"/>
          <w:szCs w:val="28"/>
        </w:rPr>
      </w:pPr>
      <w:r w:rsidRPr="00465A76">
        <w:rPr>
          <w:bCs/>
          <w:color w:val="000000"/>
          <w:sz w:val="28"/>
          <w:szCs w:val="28"/>
        </w:rPr>
        <w:t>Теория литературы. Рождественский рассказ (начальные представления).</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Андрей Платонович Платонов. </w:t>
      </w:r>
      <w:r w:rsidRPr="00465A76">
        <w:rPr>
          <w:color w:val="000000"/>
          <w:sz w:val="28"/>
          <w:szCs w:val="28"/>
        </w:rPr>
        <w:t>Краткий рассказ о писа</w:t>
      </w:r>
      <w:r w:rsidRPr="00465A76">
        <w:rPr>
          <w:color w:val="000000"/>
          <w:sz w:val="28"/>
          <w:szCs w:val="28"/>
        </w:rPr>
        <w:softHyphen/>
        <w:t>теле.</w:t>
      </w:r>
    </w:p>
    <w:p w:rsidR="00747B16" w:rsidRPr="00465A76" w:rsidRDefault="00747B16" w:rsidP="00465A76">
      <w:pPr>
        <w:shd w:val="clear" w:color="auto" w:fill="FFFFFF"/>
        <w:ind w:firstLine="567"/>
        <w:jc w:val="both"/>
        <w:rPr>
          <w:color w:val="000000"/>
          <w:spacing w:val="-4"/>
          <w:sz w:val="28"/>
          <w:szCs w:val="28"/>
        </w:rPr>
      </w:pPr>
      <w:r w:rsidRPr="00465A76">
        <w:rPr>
          <w:bCs/>
          <w:iCs/>
          <w:color w:val="000000"/>
          <w:spacing w:val="-4"/>
          <w:sz w:val="28"/>
          <w:szCs w:val="28"/>
        </w:rPr>
        <w:t xml:space="preserve">Сказка-быль </w:t>
      </w:r>
      <w:r w:rsidRPr="00465A76">
        <w:rPr>
          <w:bCs/>
          <w:i/>
          <w:iCs/>
          <w:color w:val="000000"/>
          <w:spacing w:val="-4"/>
          <w:sz w:val="28"/>
          <w:szCs w:val="28"/>
        </w:rPr>
        <w:t>«Неизвестный цветок».</w:t>
      </w:r>
      <w:r w:rsidRPr="00465A76">
        <w:rPr>
          <w:color w:val="000000"/>
          <w:spacing w:val="-4"/>
          <w:sz w:val="28"/>
          <w:szCs w:val="28"/>
        </w:rPr>
        <w:t>Прекрасное вокруг нас. «Ни на кого не похожие» герои   А. Платонова.</w:t>
      </w:r>
    </w:p>
    <w:p w:rsidR="00747B16" w:rsidRPr="00465A76" w:rsidRDefault="00747B16" w:rsidP="00465A76">
      <w:pPr>
        <w:shd w:val="clear" w:color="auto" w:fill="FFFFFF"/>
        <w:ind w:firstLine="567"/>
        <w:jc w:val="both"/>
        <w:rPr>
          <w:color w:val="000000"/>
          <w:spacing w:val="-4"/>
          <w:sz w:val="28"/>
          <w:szCs w:val="28"/>
        </w:rPr>
      </w:pPr>
      <w:r w:rsidRPr="00465A76">
        <w:rPr>
          <w:color w:val="000000"/>
          <w:spacing w:val="-4"/>
          <w:sz w:val="28"/>
          <w:szCs w:val="28"/>
        </w:rPr>
        <w:t xml:space="preserve">Рассказ </w:t>
      </w:r>
      <w:r w:rsidRPr="00465A76">
        <w:rPr>
          <w:i/>
          <w:color w:val="000000"/>
          <w:spacing w:val="-4"/>
          <w:sz w:val="28"/>
          <w:szCs w:val="28"/>
        </w:rPr>
        <w:t xml:space="preserve">«Цветок на земле». </w:t>
      </w:r>
      <w:r w:rsidRPr="00465A76">
        <w:rPr>
          <w:sz w:val="28"/>
          <w:szCs w:val="28"/>
        </w:rPr>
        <w:t>Основная тема и идейное содержание рассказа. Сказочное и реальное в сюжете произведения. Философская символика образа цветка.</w:t>
      </w:r>
    </w:p>
    <w:p w:rsidR="00747B16" w:rsidRPr="00465A76" w:rsidRDefault="00747B16" w:rsidP="00465A76">
      <w:pPr>
        <w:shd w:val="clear" w:color="auto" w:fill="FFFFFF"/>
        <w:ind w:firstLine="567"/>
        <w:jc w:val="both"/>
        <w:rPr>
          <w:spacing w:val="-2"/>
          <w:sz w:val="28"/>
          <w:szCs w:val="28"/>
        </w:rPr>
      </w:pPr>
      <w:r w:rsidRPr="00465A76">
        <w:rPr>
          <w:bCs/>
          <w:color w:val="000000"/>
          <w:spacing w:val="-2"/>
          <w:sz w:val="28"/>
          <w:szCs w:val="28"/>
        </w:rPr>
        <w:t>Теория литературы. Символическое содержание пейзажных образов (начальные представления).</w:t>
      </w:r>
    </w:p>
    <w:p w:rsidR="00747B16" w:rsidRPr="00465A76" w:rsidRDefault="00747B16" w:rsidP="00465A76">
      <w:pPr>
        <w:shd w:val="clear" w:color="auto" w:fill="FFFFFF"/>
        <w:ind w:firstLine="567"/>
        <w:jc w:val="both"/>
        <w:rPr>
          <w:color w:val="000000"/>
          <w:sz w:val="28"/>
          <w:szCs w:val="28"/>
        </w:rPr>
      </w:pPr>
      <w:r w:rsidRPr="00465A76">
        <w:rPr>
          <w:b/>
          <w:bCs/>
          <w:color w:val="000000"/>
          <w:sz w:val="28"/>
          <w:szCs w:val="28"/>
        </w:rPr>
        <w:t xml:space="preserve">Александр Степанович Грин. </w:t>
      </w:r>
      <w:r w:rsidRPr="00465A76">
        <w:rPr>
          <w:color w:val="000000"/>
          <w:sz w:val="28"/>
          <w:szCs w:val="28"/>
        </w:rPr>
        <w:t>Краткий рассказ о писателе.</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«Алые паруса»</w:t>
      </w:r>
      <w:r w:rsidRPr="00465A76">
        <w:rPr>
          <w:bCs/>
          <w:iCs/>
          <w:color w:val="000000"/>
          <w:sz w:val="28"/>
          <w:szCs w:val="28"/>
        </w:rPr>
        <w:t>(фрагменты)</w:t>
      </w:r>
      <w:r w:rsidRPr="00465A76">
        <w:rPr>
          <w:bCs/>
          <w:i/>
          <w:iCs/>
          <w:color w:val="000000"/>
          <w:sz w:val="28"/>
          <w:szCs w:val="28"/>
        </w:rPr>
        <w:t>.</w:t>
      </w:r>
      <w:r w:rsidRPr="00465A76">
        <w:rPr>
          <w:sz w:val="28"/>
          <w:szCs w:val="28"/>
        </w:rPr>
        <w:t xml:space="preserve">Алые паруса как образ мечты. Мечты и реальная действительность в повести. История Ассоль. Встреча с </w:t>
      </w:r>
      <w:r w:rsidRPr="00465A76">
        <w:rPr>
          <w:sz w:val="28"/>
          <w:szCs w:val="28"/>
        </w:rPr>
        <w:lastRenderedPageBreak/>
        <w:t>волшебником как знак судьбы. Детство и юность Грея, его взросление и возмужание. Воплощение мечты как сюжетный приём. Утверждение веры в чудо как основы жизненной позиции. Символические образы моря, солнца, корабля, паруса.</w:t>
      </w:r>
    </w:p>
    <w:p w:rsidR="00747B16" w:rsidRPr="00465A76" w:rsidRDefault="00747B16" w:rsidP="00465A76">
      <w:pPr>
        <w:shd w:val="clear" w:color="auto" w:fill="FFFFFF"/>
        <w:ind w:firstLine="567"/>
        <w:jc w:val="both"/>
        <w:rPr>
          <w:sz w:val="28"/>
          <w:szCs w:val="28"/>
        </w:rPr>
      </w:pPr>
      <w:r w:rsidRPr="00465A76">
        <w:rPr>
          <w:b/>
          <w:bCs/>
          <w:color w:val="000000"/>
          <w:sz w:val="28"/>
          <w:szCs w:val="28"/>
        </w:rPr>
        <w:t>Произведения о Великой Отечественной войне</w:t>
      </w:r>
    </w:p>
    <w:p w:rsidR="00747B16" w:rsidRPr="00465A76" w:rsidRDefault="00747B16" w:rsidP="00465A76">
      <w:pPr>
        <w:shd w:val="clear" w:color="auto" w:fill="FFFFFF"/>
        <w:ind w:firstLine="567"/>
        <w:jc w:val="both"/>
        <w:rPr>
          <w:bCs/>
          <w:i/>
          <w:iCs/>
          <w:color w:val="000000"/>
          <w:sz w:val="28"/>
          <w:szCs w:val="28"/>
        </w:rPr>
      </w:pPr>
      <w:r w:rsidRPr="00465A76">
        <w:rPr>
          <w:b/>
          <w:bCs/>
          <w:color w:val="000000"/>
          <w:sz w:val="28"/>
          <w:szCs w:val="28"/>
        </w:rPr>
        <w:t xml:space="preserve">Константин Михайлович Симонов. </w:t>
      </w:r>
      <w:r w:rsidRPr="00465A76">
        <w:rPr>
          <w:bCs/>
          <w:i/>
          <w:iCs/>
          <w:color w:val="000000"/>
          <w:sz w:val="28"/>
          <w:szCs w:val="28"/>
        </w:rPr>
        <w:t>«Ты помнишь, Алеша, дороги Смолен</w:t>
      </w:r>
      <w:r w:rsidRPr="00465A76">
        <w:rPr>
          <w:bCs/>
          <w:i/>
          <w:iCs/>
          <w:color w:val="000000"/>
          <w:sz w:val="28"/>
          <w:szCs w:val="28"/>
        </w:rPr>
        <w:softHyphen/>
        <w:t>щины...».</w:t>
      </w:r>
    </w:p>
    <w:p w:rsidR="00747B16" w:rsidRPr="00465A76" w:rsidRDefault="00747B16" w:rsidP="00465A76">
      <w:pPr>
        <w:shd w:val="clear" w:color="auto" w:fill="FFFFFF"/>
        <w:ind w:firstLine="567"/>
        <w:jc w:val="both"/>
        <w:rPr>
          <w:sz w:val="28"/>
          <w:szCs w:val="28"/>
        </w:rPr>
      </w:pPr>
      <w:r w:rsidRPr="00465A76">
        <w:rPr>
          <w:b/>
          <w:bCs/>
          <w:color w:val="000000"/>
          <w:sz w:val="28"/>
          <w:szCs w:val="28"/>
        </w:rPr>
        <w:t>Давид Самуилович Са</w:t>
      </w:r>
      <w:r w:rsidRPr="00465A76">
        <w:rPr>
          <w:b/>
          <w:bCs/>
          <w:color w:val="000000"/>
          <w:sz w:val="28"/>
          <w:szCs w:val="28"/>
        </w:rPr>
        <w:softHyphen/>
        <w:t>мойлов.</w:t>
      </w:r>
      <w:r w:rsidRPr="00465A76">
        <w:rPr>
          <w:bCs/>
          <w:i/>
          <w:iCs/>
          <w:color w:val="000000"/>
          <w:sz w:val="28"/>
          <w:szCs w:val="28"/>
        </w:rPr>
        <w:t>«Сороковые».</w:t>
      </w:r>
    </w:p>
    <w:p w:rsidR="00747B16" w:rsidRPr="00465A76" w:rsidRDefault="00747B16" w:rsidP="00465A76">
      <w:pPr>
        <w:shd w:val="clear" w:color="auto" w:fill="FFFFFF"/>
        <w:ind w:firstLine="567"/>
        <w:jc w:val="both"/>
        <w:rPr>
          <w:b/>
          <w:bCs/>
          <w:color w:val="000000"/>
          <w:sz w:val="28"/>
          <w:szCs w:val="28"/>
        </w:rPr>
      </w:pPr>
      <w:r w:rsidRPr="00465A76">
        <w:rPr>
          <w:color w:val="000000"/>
          <w:sz w:val="28"/>
          <w:szCs w:val="28"/>
        </w:rPr>
        <w:t>Стихотворения, рассказывающие о солдатских буднях, пробуждающие чувство скорбной памяти о павших на полях сражений и обостряющие чувство любви к Родине, ответственности за нее в годы жестоких испытаний.</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Виктор Петрович Астафьев. </w:t>
      </w:r>
      <w:r w:rsidRPr="00465A76">
        <w:rPr>
          <w:color w:val="000000"/>
          <w:sz w:val="28"/>
          <w:szCs w:val="28"/>
        </w:rPr>
        <w:t>Краткий рассказ о писателе.</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 xml:space="preserve">«Конь с розовой гривой». </w:t>
      </w:r>
      <w:r w:rsidRPr="00465A76">
        <w:rPr>
          <w:color w:val="000000"/>
          <w:sz w:val="28"/>
          <w:szCs w:val="28"/>
        </w:rPr>
        <w:t>Изображение быта и жизни сибирской деревни в предвоенные годы. Нравственные проблемы рассказа. Юмор в рассказе. Яркость и самобытность героев (Санька Левонтьев, бабушка Катерина Петровна). Особенности ис</w:t>
      </w:r>
      <w:r w:rsidRPr="00465A76">
        <w:rPr>
          <w:color w:val="000000"/>
          <w:sz w:val="28"/>
          <w:szCs w:val="28"/>
        </w:rPr>
        <w:softHyphen/>
        <w:t>пользования народной речи.</w:t>
      </w:r>
    </w:p>
    <w:p w:rsidR="00747B16" w:rsidRPr="00465A76" w:rsidRDefault="00747B16" w:rsidP="00465A76">
      <w:pPr>
        <w:shd w:val="clear" w:color="auto" w:fill="FFFFFF"/>
        <w:ind w:firstLine="567"/>
        <w:jc w:val="both"/>
        <w:rPr>
          <w:color w:val="000000"/>
          <w:sz w:val="28"/>
          <w:szCs w:val="28"/>
        </w:rPr>
      </w:pPr>
      <w:r w:rsidRPr="00465A76">
        <w:rPr>
          <w:color w:val="000000"/>
          <w:sz w:val="28"/>
          <w:szCs w:val="28"/>
        </w:rPr>
        <w:t>Теория   литературы. Речевая характеристика героя (развитие представлений). Герой – повествователь (начальные представления).</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Валентин   Григорьевич   Распутин.   </w:t>
      </w:r>
      <w:r w:rsidRPr="00465A76">
        <w:rPr>
          <w:color w:val="000000"/>
          <w:sz w:val="28"/>
          <w:szCs w:val="28"/>
        </w:rPr>
        <w:t>Краткий   рассказ   описателе.</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 xml:space="preserve">«Уроки французского». </w:t>
      </w:r>
      <w:r w:rsidRPr="00465A76">
        <w:rPr>
          <w:color w:val="000000"/>
          <w:sz w:val="28"/>
          <w:szCs w:val="28"/>
        </w:rPr>
        <w:t>Изображение трудностей послевоенного времени. Жажда знаний, нравственная стойкость, чувство собственного достоинства, свойственные юному герою. События, рассказанные от лица мальчика, и авторские оценки. Образ учительницы как символ человеческой отзывчивости. Нравственная проблематика произведения.</w:t>
      </w:r>
    </w:p>
    <w:p w:rsidR="00747B16" w:rsidRPr="00465A76" w:rsidRDefault="00747B16" w:rsidP="00465A76">
      <w:pPr>
        <w:shd w:val="clear" w:color="auto" w:fill="FFFFFF"/>
        <w:ind w:firstLine="567"/>
        <w:jc w:val="both"/>
        <w:rPr>
          <w:color w:val="000000"/>
          <w:sz w:val="28"/>
          <w:szCs w:val="28"/>
        </w:rPr>
      </w:pPr>
      <w:r w:rsidRPr="00465A76">
        <w:rPr>
          <w:color w:val="000000"/>
          <w:sz w:val="28"/>
          <w:szCs w:val="28"/>
        </w:rPr>
        <w:t>Теория литературы. Рассказ, сюжет (развитие поня</w:t>
      </w:r>
      <w:r w:rsidRPr="00465A76">
        <w:rPr>
          <w:color w:val="000000"/>
          <w:sz w:val="28"/>
          <w:szCs w:val="28"/>
        </w:rPr>
        <w:softHyphen/>
        <w:t>тий). Герой-повествователь (развитие понятия).</w:t>
      </w:r>
    </w:p>
    <w:p w:rsidR="00747B16" w:rsidRPr="00465A76" w:rsidRDefault="00747B16" w:rsidP="00465A76">
      <w:pPr>
        <w:shd w:val="clear" w:color="auto" w:fill="FFFFFF"/>
        <w:ind w:firstLine="567"/>
        <w:jc w:val="both"/>
        <w:rPr>
          <w:sz w:val="28"/>
          <w:szCs w:val="28"/>
        </w:rPr>
      </w:pPr>
      <w:r w:rsidRPr="00465A76">
        <w:rPr>
          <w:b/>
          <w:bCs/>
          <w:color w:val="000000"/>
          <w:sz w:val="28"/>
          <w:szCs w:val="28"/>
        </w:rPr>
        <w:t>Писатели улыбаются</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Василий Макарович Шукшин. </w:t>
      </w:r>
      <w:r w:rsidRPr="00465A76">
        <w:rPr>
          <w:color w:val="000000"/>
          <w:sz w:val="28"/>
          <w:szCs w:val="28"/>
        </w:rPr>
        <w:t>Слово о писателе.</w:t>
      </w:r>
    </w:p>
    <w:p w:rsidR="00747B16" w:rsidRPr="00465A76" w:rsidRDefault="00747B16" w:rsidP="00465A76">
      <w:pPr>
        <w:shd w:val="clear" w:color="auto" w:fill="FFFFFF"/>
        <w:ind w:firstLine="567"/>
        <w:jc w:val="both"/>
        <w:rPr>
          <w:bCs/>
          <w:iCs/>
          <w:color w:val="000000"/>
          <w:sz w:val="28"/>
          <w:szCs w:val="28"/>
        </w:rPr>
      </w:pPr>
      <w:r w:rsidRPr="00465A76">
        <w:rPr>
          <w:color w:val="000000"/>
          <w:sz w:val="28"/>
          <w:szCs w:val="28"/>
        </w:rPr>
        <w:t xml:space="preserve">Рассказы </w:t>
      </w:r>
      <w:r w:rsidRPr="00465A76">
        <w:rPr>
          <w:bCs/>
          <w:i/>
          <w:iCs/>
          <w:color w:val="000000"/>
          <w:sz w:val="28"/>
          <w:szCs w:val="28"/>
        </w:rPr>
        <w:t xml:space="preserve">«Чудик», «Критики» </w:t>
      </w:r>
      <w:r w:rsidRPr="00465A76">
        <w:rPr>
          <w:bCs/>
          <w:iCs/>
          <w:color w:val="000000"/>
          <w:sz w:val="28"/>
          <w:szCs w:val="28"/>
        </w:rPr>
        <w:t>и другие рассказы (для внеклассного чтения).</w:t>
      </w:r>
    </w:p>
    <w:p w:rsidR="00747B16" w:rsidRPr="00465A76" w:rsidRDefault="00747B16" w:rsidP="00465A76">
      <w:pPr>
        <w:shd w:val="clear" w:color="auto" w:fill="FFFFFF"/>
        <w:ind w:firstLine="567"/>
        <w:jc w:val="both"/>
        <w:rPr>
          <w:bCs/>
          <w:iCs/>
          <w:color w:val="000000"/>
          <w:sz w:val="28"/>
          <w:szCs w:val="28"/>
        </w:rPr>
      </w:pPr>
      <w:r w:rsidRPr="00465A76">
        <w:rPr>
          <w:sz w:val="28"/>
          <w:szCs w:val="28"/>
        </w:rPr>
        <w:t>Своеобразие шукшинских героев-«чудиков». Доброта, доверчивость и душевная красота простых, незаметных людей из народа. Столкновение с миром грубости и практической приземлённости. Внутренняя сила шукшинского героя.</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Фазиль АбдуловичИскандер. </w:t>
      </w:r>
      <w:r w:rsidRPr="00465A76">
        <w:rPr>
          <w:color w:val="000000"/>
          <w:sz w:val="28"/>
          <w:szCs w:val="28"/>
        </w:rPr>
        <w:t>Краткий рассказ о писателе.</w:t>
      </w:r>
    </w:p>
    <w:p w:rsidR="00747B16" w:rsidRPr="00465A76" w:rsidRDefault="00747B16" w:rsidP="00465A76">
      <w:pPr>
        <w:shd w:val="clear" w:color="auto" w:fill="FFFFFF"/>
        <w:ind w:firstLine="567"/>
        <w:jc w:val="both"/>
        <w:rPr>
          <w:sz w:val="28"/>
          <w:szCs w:val="28"/>
        </w:rPr>
      </w:pPr>
      <w:r w:rsidRPr="00465A76">
        <w:rPr>
          <w:bCs/>
          <w:i/>
          <w:iCs/>
          <w:color w:val="000000"/>
          <w:sz w:val="28"/>
          <w:szCs w:val="28"/>
        </w:rPr>
        <w:t>«Тринадцатый подвиг Геракла».</w:t>
      </w:r>
      <w:r w:rsidRPr="00465A76">
        <w:rPr>
          <w:color w:val="000000"/>
          <w:sz w:val="28"/>
          <w:szCs w:val="28"/>
        </w:rPr>
        <w:t>Влияние учителя на формирование детского характера. Чувство юмора как одно из ценных качеств человека.</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Родная природа в стихотворениях поэтов </w:t>
      </w:r>
      <w:r w:rsidRPr="00465A76">
        <w:rPr>
          <w:b/>
          <w:bCs/>
          <w:color w:val="000000"/>
          <w:sz w:val="28"/>
          <w:szCs w:val="28"/>
          <w:lang w:val="en-US"/>
        </w:rPr>
        <w:t>XX</w:t>
      </w:r>
      <w:r w:rsidRPr="00465A76">
        <w:rPr>
          <w:b/>
          <w:bCs/>
          <w:color w:val="000000"/>
          <w:sz w:val="28"/>
          <w:szCs w:val="28"/>
        </w:rPr>
        <w:t xml:space="preserve"> века</w:t>
      </w:r>
    </w:p>
    <w:p w:rsidR="00747B16" w:rsidRPr="00465A76" w:rsidRDefault="00747B16" w:rsidP="00465A76">
      <w:pPr>
        <w:shd w:val="clear" w:color="auto" w:fill="FFFFFF"/>
        <w:ind w:firstLine="567"/>
        <w:jc w:val="both"/>
        <w:rPr>
          <w:i/>
          <w:iCs/>
          <w:color w:val="000000"/>
          <w:sz w:val="28"/>
          <w:szCs w:val="28"/>
        </w:rPr>
      </w:pPr>
      <w:r w:rsidRPr="00465A76">
        <w:rPr>
          <w:b/>
          <w:bCs/>
          <w:color w:val="000000"/>
          <w:sz w:val="28"/>
          <w:szCs w:val="28"/>
        </w:rPr>
        <w:t xml:space="preserve">Александр Александрович Блок. </w:t>
      </w:r>
      <w:r w:rsidRPr="00465A76">
        <w:rPr>
          <w:i/>
          <w:iCs/>
          <w:color w:val="000000"/>
          <w:sz w:val="28"/>
          <w:szCs w:val="28"/>
        </w:rPr>
        <w:t>«Летний вечер», «О, как безумно за окном...».</w:t>
      </w:r>
    </w:p>
    <w:p w:rsidR="00747B16" w:rsidRPr="00465A76" w:rsidRDefault="00747B16" w:rsidP="00465A76">
      <w:pPr>
        <w:shd w:val="clear" w:color="auto" w:fill="FFFFFF"/>
        <w:ind w:firstLine="567"/>
        <w:jc w:val="both"/>
        <w:rPr>
          <w:i/>
          <w:iCs/>
          <w:color w:val="000000"/>
          <w:sz w:val="28"/>
          <w:szCs w:val="28"/>
        </w:rPr>
      </w:pPr>
      <w:r w:rsidRPr="00465A76">
        <w:rPr>
          <w:b/>
          <w:bCs/>
          <w:color w:val="000000"/>
          <w:sz w:val="28"/>
          <w:szCs w:val="28"/>
        </w:rPr>
        <w:t xml:space="preserve">Сергей Александрович Есенин. </w:t>
      </w:r>
      <w:r w:rsidRPr="00465A76">
        <w:rPr>
          <w:i/>
          <w:iCs/>
          <w:color w:val="000000"/>
          <w:sz w:val="28"/>
          <w:szCs w:val="28"/>
        </w:rPr>
        <w:t>«Мелколесье. Степь и дали...», «Пороша».</w:t>
      </w:r>
    </w:p>
    <w:p w:rsidR="00747B16" w:rsidRPr="00465A76" w:rsidRDefault="00747B16" w:rsidP="00465A76">
      <w:pPr>
        <w:shd w:val="clear" w:color="auto" w:fill="FFFFFF"/>
        <w:ind w:firstLine="567"/>
        <w:jc w:val="both"/>
        <w:rPr>
          <w:sz w:val="28"/>
          <w:szCs w:val="28"/>
        </w:rPr>
      </w:pPr>
      <w:r w:rsidRPr="00465A76">
        <w:rPr>
          <w:b/>
          <w:bCs/>
          <w:color w:val="000000"/>
          <w:sz w:val="28"/>
          <w:szCs w:val="28"/>
        </w:rPr>
        <w:t>Анна Андреевна Ах</w:t>
      </w:r>
      <w:r w:rsidRPr="00465A76">
        <w:rPr>
          <w:b/>
          <w:bCs/>
          <w:color w:val="000000"/>
          <w:sz w:val="28"/>
          <w:szCs w:val="28"/>
        </w:rPr>
        <w:softHyphen/>
        <w:t xml:space="preserve">матова.  </w:t>
      </w:r>
      <w:r w:rsidRPr="00465A76">
        <w:rPr>
          <w:i/>
          <w:iCs/>
          <w:color w:val="000000"/>
          <w:sz w:val="28"/>
          <w:szCs w:val="28"/>
        </w:rPr>
        <w:t>«Перед весной бывают дни такие...».</w:t>
      </w:r>
    </w:p>
    <w:p w:rsidR="00747B16" w:rsidRPr="00465A76" w:rsidRDefault="00747B16" w:rsidP="00465A76">
      <w:pPr>
        <w:ind w:firstLine="567"/>
        <w:jc w:val="both"/>
        <w:rPr>
          <w:color w:val="000000"/>
          <w:sz w:val="28"/>
          <w:szCs w:val="28"/>
        </w:rPr>
      </w:pPr>
      <w:r w:rsidRPr="00465A76">
        <w:rPr>
          <w:color w:val="000000"/>
          <w:sz w:val="28"/>
          <w:szCs w:val="28"/>
        </w:rPr>
        <w:t xml:space="preserve">Чувство радости и печали, любви к родной природе и родине в стихотворных произведениях поэтов </w:t>
      </w:r>
      <w:r w:rsidRPr="00465A76">
        <w:rPr>
          <w:color w:val="000000"/>
          <w:sz w:val="28"/>
          <w:szCs w:val="28"/>
          <w:lang w:val="en-US"/>
        </w:rPr>
        <w:t>XX</w:t>
      </w:r>
      <w:r w:rsidRPr="00465A76">
        <w:rPr>
          <w:color w:val="000000"/>
          <w:sz w:val="28"/>
          <w:szCs w:val="28"/>
        </w:rPr>
        <w:t xml:space="preserve"> века. Связь ритмики и мелодики стиха с эмоциональным состо</w:t>
      </w:r>
      <w:r w:rsidRPr="00465A76">
        <w:rPr>
          <w:color w:val="000000"/>
          <w:sz w:val="28"/>
          <w:szCs w:val="28"/>
        </w:rPr>
        <w:softHyphen/>
        <w:t>янием, выраженным в стихотворении. Поэтизация родной природы.</w:t>
      </w:r>
    </w:p>
    <w:p w:rsidR="00747B16" w:rsidRPr="00465A76" w:rsidRDefault="00747B16" w:rsidP="00465A76">
      <w:pPr>
        <w:shd w:val="clear" w:color="auto" w:fill="FFFFFF"/>
        <w:ind w:firstLine="567"/>
        <w:jc w:val="both"/>
        <w:rPr>
          <w:color w:val="000000"/>
          <w:sz w:val="28"/>
          <w:szCs w:val="28"/>
        </w:rPr>
      </w:pPr>
      <w:r w:rsidRPr="00465A76">
        <w:rPr>
          <w:b/>
          <w:bCs/>
          <w:color w:val="000000"/>
          <w:sz w:val="28"/>
          <w:szCs w:val="28"/>
        </w:rPr>
        <w:t xml:space="preserve">Николай Михайлович Рубцов. </w:t>
      </w:r>
      <w:r w:rsidRPr="00465A76">
        <w:rPr>
          <w:color w:val="000000"/>
          <w:sz w:val="28"/>
          <w:szCs w:val="28"/>
        </w:rPr>
        <w:t>Краткий рассказ о поэте.</w:t>
      </w:r>
    </w:p>
    <w:p w:rsidR="00747B16" w:rsidRPr="00465A76" w:rsidRDefault="00747B16" w:rsidP="00465A76">
      <w:pPr>
        <w:shd w:val="clear" w:color="auto" w:fill="FFFFFF"/>
        <w:ind w:firstLine="567"/>
        <w:jc w:val="both"/>
        <w:rPr>
          <w:sz w:val="28"/>
          <w:szCs w:val="28"/>
        </w:rPr>
      </w:pPr>
      <w:r w:rsidRPr="00465A76">
        <w:rPr>
          <w:b/>
          <w:bCs/>
          <w:i/>
          <w:iCs/>
          <w:color w:val="000000"/>
          <w:sz w:val="28"/>
          <w:szCs w:val="28"/>
        </w:rPr>
        <w:lastRenderedPageBreak/>
        <w:t>«</w:t>
      </w:r>
      <w:r w:rsidRPr="00465A76">
        <w:rPr>
          <w:bCs/>
          <w:i/>
          <w:iCs/>
          <w:color w:val="000000"/>
          <w:sz w:val="28"/>
          <w:szCs w:val="28"/>
        </w:rPr>
        <w:t>Звезда полей», «Листья осенние», «В горнице».</w:t>
      </w:r>
      <w:r w:rsidRPr="00465A76">
        <w:rPr>
          <w:sz w:val="28"/>
          <w:szCs w:val="28"/>
        </w:rPr>
        <w:t>Картины природы и русского быта в стихотворениях Рубцова. Темы, образы и настроения. Лирический герой и его мировосприятие.</w:t>
      </w:r>
    </w:p>
    <w:p w:rsidR="00747B16" w:rsidRPr="00465A76" w:rsidRDefault="00747B16" w:rsidP="00465A76">
      <w:pPr>
        <w:ind w:firstLine="567"/>
        <w:jc w:val="both"/>
        <w:rPr>
          <w:bCs/>
          <w:color w:val="000000"/>
          <w:sz w:val="28"/>
          <w:szCs w:val="28"/>
        </w:rPr>
      </w:pPr>
      <w:r w:rsidRPr="00465A76">
        <w:rPr>
          <w:bCs/>
          <w:color w:val="000000"/>
          <w:sz w:val="28"/>
          <w:szCs w:val="28"/>
        </w:rPr>
        <w:t>Теория литературы. Лирический герой (развитие представлений).</w:t>
      </w:r>
    </w:p>
    <w:p w:rsidR="00747B16" w:rsidRPr="00465A76" w:rsidRDefault="00747B16" w:rsidP="00465A76">
      <w:pPr>
        <w:shd w:val="clear" w:color="auto" w:fill="FFFFFF"/>
        <w:ind w:firstLine="567"/>
        <w:jc w:val="both"/>
        <w:rPr>
          <w:b/>
          <w:sz w:val="28"/>
          <w:szCs w:val="28"/>
        </w:rPr>
      </w:pPr>
      <w:r w:rsidRPr="00465A76">
        <w:rPr>
          <w:b/>
          <w:bCs/>
          <w:color w:val="000000"/>
          <w:sz w:val="28"/>
          <w:szCs w:val="28"/>
        </w:rPr>
        <w:t xml:space="preserve">ИЗ ЛИТЕРАТУРЫ НАРОДОВ РОССИИ </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Габдулла Тукай. </w:t>
      </w:r>
      <w:r w:rsidRPr="00465A76">
        <w:rPr>
          <w:color w:val="000000"/>
          <w:sz w:val="28"/>
          <w:szCs w:val="28"/>
        </w:rPr>
        <w:t>Слово о татарском поэте.</w:t>
      </w:r>
    </w:p>
    <w:p w:rsidR="00747B16" w:rsidRPr="00465A76" w:rsidRDefault="00747B16" w:rsidP="00465A76">
      <w:pPr>
        <w:shd w:val="clear" w:color="auto" w:fill="FFFFFF"/>
        <w:ind w:firstLine="567"/>
        <w:jc w:val="both"/>
        <w:rPr>
          <w:sz w:val="28"/>
          <w:szCs w:val="28"/>
        </w:rPr>
      </w:pPr>
      <w:r w:rsidRPr="00465A76">
        <w:rPr>
          <w:color w:val="000000"/>
          <w:sz w:val="28"/>
          <w:szCs w:val="28"/>
        </w:rPr>
        <w:t>Стихотворения</w:t>
      </w:r>
      <w:r w:rsidRPr="00465A76">
        <w:rPr>
          <w:b/>
          <w:bCs/>
          <w:i/>
          <w:iCs/>
          <w:color w:val="000000"/>
          <w:sz w:val="28"/>
          <w:szCs w:val="28"/>
        </w:rPr>
        <w:t>«</w:t>
      </w:r>
      <w:r w:rsidRPr="00465A76">
        <w:rPr>
          <w:bCs/>
          <w:i/>
          <w:iCs/>
          <w:color w:val="000000"/>
          <w:sz w:val="28"/>
          <w:szCs w:val="28"/>
        </w:rPr>
        <w:t>Родная деревня», «Книга».</w:t>
      </w:r>
      <w:r w:rsidRPr="00465A76">
        <w:rPr>
          <w:color w:val="000000"/>
          <w:sz w:val="28"/>
          <w:szCs w:val="28"/>
        </w:rPr>
        <w:t>Любовь к своему родному краю, верность обычаям, своей семье, традициям своего народа. Книга в жизни человека. Книга как «отрада из отрад», «путеводная звезда», «бесстрашное сердце», «радостная душа».</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Кайсын Кулиев. </w:t>
      </w:r>
      <w:r w:rsidRPr="00465A76">
        <w:rPr>
          <w:color w:val="000000"/>
          <w:sz w:val="28"/>
          <w:szCs w:val="28"/>
        </w:rPr>
        <w:t>Слово о балкарском поэте. Стихотворения</w:t>
      </w:r>
      <w:r w:rsidRPr="00465A76">
        <w:rPr>
          <w:bCs/>
          <w:i/>
          <w:iCs/>
          <w:color w:val="000000"/>
          <w:sz w:val="28"/>
          <w:szCs w:val="28"/>
        </w:rPr>
        <w:t>«Когда   на   меня   навалилась   беда...», «Каким бы малым ни был мой народ...».</w:t>
      </w:r>
    </w:p>
    <w:p w:rsidR="00747B16" w:rsidRPr="00465A76" w:rsidRDefault="00747B16" w:rsidP="00465A76">
      <w:pPr>
        <w:shd w:val="clear" w:color="auto" w:fill="FFFFFF"/>
        <w:ind w:firstLine="567"/>
        <w:jc w:val="both"/>
        <w:rPr>
          <w:spacing w:val="-4"/>
          <w:sz w:val="28"/>
          <w:szCs w:val="28"/>
        </w:rPr>
      </w:pPr>
      <w:r w:rsidRPr="00465A76">
        <w:rPr>
          <w:color w:val="000000"/>
          <w:spacing w:val="-4"/>
          <w:sz w:val="28"/>
          <w:szCs w:val="28"/>
        </w:rPr>
        <w:t>Родина как источник сил для преодоления любых испытаний и ударов судьбы. Основные поэтические обра</w:t>
      </w:r>
      <w:r w:rsidRPr="00465A76">
        <w:rPr>
          <w:color w:val="000000"/>
          <w:spacing w:val="-4"/>
          <w:sz w:val="28"/>
          <w:szCs w:val="28"/>
        </w:rPr>
        <w:softHyphen/>
        <w:t>зы, символизирующие родину в стихотворении балкарского поэта. Тема бессмертия народа, его языка, поэзии, обычаев. Поэт как вечный должник своего народа.</w:t>
      </w:r>
    </w:p>
    <w:p w:rsidR="00747B16" w:rsidRPr="00465A76" w:rsidRDefault="00747B16" w:rsidP="00465A76">
      <w:pPr>
        <w:shd w:val="clear" w:color="auto" w:fill="FFFFFF"/>
        <w:ind w:firstLine="567"/>
        <w:jc w:val="both"/>
        <w:rPr>
          <w:sz w:val="28"/>
          <w:szCs w:val="28"/>
        </w:rPr>
      </w:pPr>
      <w:r w:rsidRPr="00465A76">
        <w:rPr>
          <w:color w:val="000000"/>
          <w:sz w:val="28"/>
          <w:szCs w:val="28"/>
        </w:rPr>
        <w:t>Теория литературы. Общечеловеческое и националь</w:t>
      </w:r>
      <w:r w:rsidRPr="00465A76">
        <w:rPr>
          <w:color w:val="000000"/>
          <w:sz w:val="28"/>
          <w:szCs w:val="28"/>
        </w:rPr>
        <w:softHyphen/>
        <w:t>ное в литературе разных народов.</w:t>
      </w:r>
    </w:p>
    <w:p w:rsidR="00747B16" w:rsidRPr="00465A76" w:rsidRDefault="00747B16" w:rsidP="00465A76">
      <w:pPr>
        <w:shd w:val="clear" w:color="auto" w:fill="FFFFFF"/>
        <w:ind w:firstLine="567"/>
        <w:jc w:val="both"/>
        <w:rPr>
          <w:b/>
          <w:bCs/>
          <w:color w:val="000000"/>
          <w:sz w:val="28"/>
          <w:szCs w:val="28"/>
        </w:rPr>
      </w:pPr>
      <w:r w:rsidRPr="00465A76">
        <w:rPr>
          <w:b/>
          <w:bCs/>
          <w:color w:val="000000"/>
          <w:sz w:val="28"/>
          <w:szCs w:val="28"/>
        </w:rPr>
        <w:t>ИЗ ЗАРУБЕЖНОЙ ЛИТЕРАТУРЫ</w:t>
      </w:r>
    </w:p>
    <w:p w:rsidR="00747B16" w:rsidRPr="00465A76" w:rsidRDefault="00747B16" w:rsidP="00465A76">
      <w:pPr>
        <w:shd w:val="clear" w:color="auto" w:fill="FFFFFF"/>
        <w:ind w:firstLine="567"/>
        <w:jc w:val="both"/>
        <w:rPr>
          <w:bCs/>
          <w:i/>
          <w:color w:val="000000"/>
          <w:sz w:val="28"/>
          <w:szCs w:val="28"/>
        </w:rPr>
      </w:pPr>
      <w:r w:rsidRPr="00465A76">
        <w:rPr>
          <w:b/>
          <w:bCs/>
          <w:color w:val="000000"/>
          <w:sz w:val="28"/>
          <w:szCs w:val="28"/>
        </w:rPr>
        <w:t xml:space="preserve">Мифы Древней Греции. </w:t>
      </w:r>
      <w:r w:rsidRPr="00465A76">
        <w:rPr>
          <w:bCs/>
          <w:i/>
          <w:color w:val="000000"/>
          <w:sz w:val="28"/>
          <w:szCs w:val="28"/>
        </w:rPr>
        <w:t xml:space="preserve">Подвиги Геракла </w:t>
      </w:r>
      <w:r w:rsidRPr="00465A76">
        <w:rPr>
          <w:bCs/>
          <w:color w:val="000000"/>
          <w:sz w:val="28"/>
          <w:szCs w:val="28"/>
        </w:rPr>
        <w:t>(в переложении Н. Куна).</w:t>
      </w:r>
      <w:r w:rsidRPr="00465A76">
        <w:rPr>
          <w:bCs/>
          <w:i/>
          <w:color w:val="000000"/>
          <w:sz w:val="28"/>
          <w:szCs w:val="28"/>
        </w:rPr>
        <w:t xml:space="preserve"> «Скотный двор царя Авгия», «Яблоки Гесперид».</w:t>
      </w:r>
    </w:p>
    <w:p w:rsidR="00747B16" w:rsidRPr="00465A76" w:rsidRDefault="00747B16" w:rsidP="00465A76">
      <w:pPr>
        <w:shd w:val="clear" w:color="auto" w:fill="FFFFFF"/>
        <w:ind w:firstLine="567"/>
        <w:jc w:val="both"/>
        <w:rPr>
          <w:bCs/>
          <w:i/>
          <w:color w:val="000000"/>
          <w:sz w:val="28"/>
          <w:szCs w:val="28"/>
        </w:rPr>
      </w:pPr>
      <w:r w:rsidRPr="00465A76">
        <w:rPr>
          <w:bCs/>
          <w:i/>
          <w:color w:val="000000"/>
          <w:sz w:val="28"/>
          <w:szCs w:val="28"/>
        </w:rPr>
        <w:t>«Легенда об Арионе».</w:t>
      </w:r>
    </w:p>
    <w:p w:rsidR="00747B16" w:rsidRPr="00465A76" w:rsidRDefault="00747B16" w:rsidP="00465A76">
      <w:pPr>
        <w:shd w:val="clear" w:color="auto" w:fill="FFFFFF"/>
        <w:ind w:firstLine="567"/>
        <w:jc w:val="both"/>
        <w:rPr>
          <w:bCs/>
          <w:color w:val="000000"/>
          <w:sz w:val="28"/>
          <w:szCs w:val="28"/>
        </w:rPr>
      </w:pPr>
      <w:r w:rsidRPr="00465A76">
        <w:rPr>
          <w:bCs/>
          <w:color w:val="000000"/>
          <w:sz w:val="28"/>
          <w:szCs w:val="28"/>
        </w:rPr>
        <w:t>Теория литературы. Миф. Отличие мифа от сказки.</w:t>
      </w:r>
    </w:p>
    <w:p w:rsidR="00747B16" w:rsidRPr="00465A76" w:rsidRDefault="00747B16" w:rsidP="00465A76">
      <w:pPr>
        <w:shd w:val="clear" w:color="auto" w:fill="FFFFFF"/>
        <w:ind w:firstLine="567"/>
        <w:jc w:val="both"/>
        <w:rPr>
          <w:b/>
          <w:bCs/>
          <w:color w:val="000000"/>
          <w:sz w:val="28"/>
          <w:szCs w:val="28"/>
        </w:rPr>
      </w:pPr>
      <w:r w:rsidRPr="00465A76">
        <w:rPr>
          <w:b/>
          <w:bCs/>
          <w:color w:val="000000"/>
          <w:sz w:val="28"/>
          <w:szCs w:val="28"/>
        </w:rPr>
        <w:t>Произведения зарубежных писателей</w:t>
      </w:r>
    </w:p>
    <w:p w:rsidR="00747B16" w:rsidRPr="00465A76" w:rsidRDefault="00747B16" w:rsidP="00465A76">
      <w:pPr>
        <w:shd w:val="clear" w:color="auto" w:fill="FFFFFF"/>
        <w:ind w:firstLine="567"/>
        <w:jc w:val="both"/>
        <w:rPr>
          <w:bCs/>
          <w:color w:val="000000"/>
          <w:sz w:val="28"/>
          <w:szCs w:val="28"/>
        </w:rPr>
      </w:pPr>
      <w:r w:rsidRPr="00465A76">
        <w:rPr>
          <w:b/>
          <w:bCs/>
          <w:color w:val="000000"/>
          <w:sz w:val="28"/>
          <w:szCs w:val="28"/>
        </w:rPr>
        <w:t xml:space="preserve">Гомер. </w:t>
      </w:r>
      <w:r w:rsidRPr="00465A76">
        <w:rPr>
          <w:bCs/>
          <w:color w:val="000000"/>
          <w:sz w:val="28"/>
          <w:szCs w:val="28"/>
        </w:rPr>
        <w:t xml:space="preserve">Краткий рассказ о Гомере. Поэма </w:t>
      </w:r>
      <w:r w:rsidRPr="00465A76">
        <w:rPr>
          <w:bCs/>
          <w:i/>
          <w:color w:val="000000"/>
          <w:sz w:val="28"/>
          <w:szCs w:val="28"/>
        </w:rPr>
        <w:t>«Илиада»</w:t>
      </w:r>
      <w:r w:rsidRPr="00465A76">
        <w:rPr>
          <w:bCs/>
          <w:color w:val="000000"/>
          <w:sz w:val="28"/>
          <w:szCs w:val="28"/>
        </w:rPr>
        <w:t xml:space="preserve"> (Песнь восемнадцатая.Отрывок из песни).Поэма </w:t>
      </w:r>
      <w:r w:rsidRPr="00465A76">
        <w:rPr>
          <w:bCs/>
          <w:i/>
          <w:color w:val="000000"/>
          <w:sz w:val="28"/>
          <w:szCs w:val="28"/>
        </w:rPr>
        <w:t>«Одиссея»</w:t>
      </w:r>
      <w:r w:rsidRPr="00465A76">
        <w:rPr>
          <w:bCs/>
          <w:color w:val="000000"/>
          <w:sz w:val="28"/>
          <w:szCs w:val="28"/>
        </w:rPr>
        <w:t xml:space="preserve"> («Одиссей на острове циклопов.Полифем» (в сокращении)).</w:t>
      </w:r>
    </w:p>
    <w:p w:rsidR="00747B16" w:rsidRPr="00465A76" w:rsidRDefault="00747B16" w:rsidP="00465A76">
      <w:pPr>
        <w:shd w:val="clear" w:color="auto" w:fill="FFFFFF"/>
        <w:ind w:firstLine="567"/>
        <w:jc w:val="both"/>
        <w:rPr>
          <w:sz w:val="28"/>
          <w:szCs w:val="28"/>
        </w:rPr>
      </w:pPr>
      <w:r w:rsidRPr="00465A76">
        <w:rPr>
          <w:sz w:val="28"/>
          <w:szCs w:val="28"/>
        </w:rPr>
        <w:t xml:space="preserve">Мифологическая основа античной литературы. </w:t>
      </w:r>
    </w:p>
    <w:p w:rsidR="00747B16" w:rsidRPr="00465A76" w:rsidRDefault="00747B16" w:rsidP="00465A76">
      <w:pPr>
        <w:shd w:val="clear" w:color="auto" w:fill="FFFFFF"/>
        <w:ind w:firstLine="567"/>
        <w:jc w:val="both"/>
        <w:rPr>
          <w:bCs/>
          <w:color w:val="000000"/>
          <w:sz w:val="28"/>
          <w:szCs w:val="28"/>
        </w:rPr>
      </w:pPr>
      <w:r w:rsidRPr="00465A76">
        <w:rPr>
          <w:bCs/>
          <w:i/>
          <w:color w:val="000000"/>
          <w:sz w:val="28"/>
          <w:szCs w:val="28"/>
        </w:rPr>
        <w:t>«Илиада» и «Одиссея»</w:t>
      </w:r>
      <w:r w:rsidRPr="00465A76">
        <w:rPr>
          <w:bCs/>
          <w:color w:val="000000"/>
          <w:sz w:val="28"/>
          <w:szCs w:val="28"/>
        </w:rPr>
        <w:t xml:space="preserve">как эпические поэмы. </w:t>
      </w:r>
    </w:p>
    <w:p w:rsidR="00747B16" w:rsidRPr="00465A76" w:rsidRDefault="00747B16" w:rsidP="00465A76">
      <w:pPr>
        <w:shd w:val="clear" w:color="auto" w:fill="FFFFFF"/>
        <w:ind w:firstLine="567"/>
        <w:jc w:val="both"/>
        <w:rPr>
          <w:bCs/>
          <w:color w:val="000000"/>
          <w:sz w:val="28"/>
          <w:szCs w:val="28"/>
        </w:rPr>
      </w:pPr>
      <w:r w:rsidRPr="00465A76">
        <w:rPr>
          <w:bCs/>
          <w:color w:val="000000"/>
          <w:sz w:val="28"/>
          <w:szCs w:val="28"/>
        </w:rPr>
        <w:t xml:space="preserve">Изображение героев и героические подвиги в «Илиаде». </w:t>
      </w:r>
      <w:r w:rsidRPr="00465A76">
        <w:rPr>
          <w:sz w:val="28"/>
          <w:szCs w:val="28"/>
        </w:rPr>
        <w:t>ПриключенияОдиссея и его спутников. Жажда странствий, познания нового. Испытания, через которые проходят герои эпоса. Роль гиперболы как средства создания образа. Метафорический смысл слова «одиссея».</w:t>
      </w:r>
    </w:p>
    <w:p w:rsidR="00747B16" w:rsidRPr="00465A76" w:rsidRDefault="00747B16" w:rsidP="00465A76">
      <w:pPr>
        <w:shd w:val="clear" w:color="auto" w:fill="FFFFFF"/>
        <w:ind w:firstLine="567"/>
        <w:jc w:val="both"/>
        <w:rPr>
          <w:bCs/>
          <w:color w:val="000000"/>
          <w:sz w:val="28"/>
          <w:szCs w:val="28"/>
        </w:rPr>
      </w:pPr>
      <w:r w:rsidRPr="00465A76">
        <w:rPr>
          <w:bCs/>
          <w:color w:val="000000"/>
          <w:sz w:val="28"/>
          <w:szCs w:val="28"/>
        </w:rPr>
        <w:t>Теория литературы. Понятие о героическом эпосе (начальные представления).</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Мигель Сервантес Сааведра. </w:t>
      </w:r>
      <w:r w:rsidRPr="00465A76">
        <w:rPr>
          <w:color w:val="000000"/>
          <w:sz w:val="28"/>
          <w:szCs w:val="28"/>
        </w:rPr>
        <w:t>Рассказ о писателе.</w:t>
      </w:r>
    </w:p>
    <w:p w:rsidR="00747B16" w:rsidRPr="00465A76" w:rsidRDefault="00747B16" w:rsidP="00465A76">
      <w:pPr>
        <w:ind w:firstLine="567"/>
        <w:jc w:val="both"/>
        <w:rPr>
          <w:color w:val="000000"/>
          <w:sz w:val="28"/>
          <w:szCs w:val="28"/>
        </w:rPr>
      </w:pPr>
      <w:r w:rsidRPr="00465A76">
        <w:rPr>
          <w:color w:val="000000"/>
          <w:sz w:val="28"/>
          <w:szCs w:val="28"/>
        </w:rPr>
        <w:t xml:space="preserve">Роман </w:t>
      </w:r>
      <w:r w:rsidRPr="00465A76">
        <w:rPr>
          <w:bCs/>
          <w:i/>
          <w:iCs/>
          <w:color w:val="000000"/>
          <w:sz w:val="28"/>
          <w:szCs w:val="28"/>
        </w:rPr>
        <w:t>«Дон Кихот»</w:t>
      </w:r>
      <w:r w:rsidRPr="00465A76">
        <w:rPr>
          <w:bCs/>
          <w:iCs/>
          <w:color w:val="000000"/>
          <w:sz w:val="28"/>
          <w:szCs w:val="28"/>
        </w:rPr>
        <w:t>(фрагменты)</w:t>
      </w:r>
      <w:r w:rsidRPr="00465A76">
        <w:rPr>
          <w:bCs/>
          <w:i/>
          <w:iCs/>
          <w:color w:val="000000"/>
          <w:sz w:val="28"/>
          <w:szCs w:val="28"/>
        </w:rPr>
        <w:t>.</w:t>
      </w:r>
      <w:r w:rsidRPr="00465A76">
        <w:rPr>
          <w:sz w:val="28"/>
          <w:szCs w:val="28"/>
        </w:rPr>
        <w:t>Философская и нравственная проблематика романа.</w:t>
      </w:r>
      <w:r w:rsidRPr="00465A76">
        <w:rPr>
          <w:color w:val="000000"/>
          <w:sz w:val="28"/>
          <w:szCs w:val="28"/>
        </w:rPr>
        <w:t xml:space="preserve">Проблема ложных и истинных идеалов. </w:t>
      </w:r>
      <w:r w:rsidRPr="00465A76">
        <w:rPr>
          <w:sz w:val="28"/>
          <w:szCs w:val="28"/>
        </w:rPr>
        <w:t>Образы благородного рыцаря и его верного слуги.</w:t>
      </w:r>
      <w:r w:rsidRPr="00465A76">
        <w:rPr>
          <w:color w:val="000000"/>
          <w:sz w:val="28"/>
          <w:szCs w:val="28"/>
        </w:rPr>
        <w:t xml:space="preserve">Герой, создавший воображаемый мир и живущий в нем. </w:t>
      </w:r>
      <w:r w:rsidRPr="00465A76">
        <w:rPr>
          <w:sz w:val="28"/>
          <w:szCs w:val="28"/>
        </w:rPr>
        <w:t>Конфликт иллюзии и реальной действительности.</w:t>
      </w:r>
      <w:r w:rsidRPr="00465A76">
        <w:rPr>
          <w:color w:val="000000"/>
          <w:sz w:val="28"/>
          <w:szCs w:val="28"/>
        </w:rPr>
        <w:t>Пародия на рыцарские романы. Освобождение от искусственных ценностей и приобщение к истинно народ</w:t>
      </w:r>
      <w:r w:rsidRPr="00465A76">
        <w:rPr>
          <w:color w:val="000000"/>
          <w:sz w:val="28"/>
          <w:szCs w:val="28"/>
        </w:rPr>
        <w:softHyphen/>
        <w:t xml:space="preserve">ному пониманию правды жизни. </w:t>
      </w:r>
      <w:r w:rsidRPr="00465A76">
        <w:rPr>
          <w:sz w:val="28"/>
          <w:szCs w:val="28"/>
        </w:rPr>
        <w:t xml:space="preserve">Авторская позиция и способы её выражения. </w:t>
      </w:r>
      <w:r w:rsidRPr="00465A76">
        <w:rPr>
          <w:color w:val="000000"/>
          <w:sz w:val="28"/>
          <w:szCs w:val="28"/>
        </w:rPr>
        <w:t>Мастерство Сервантеса-романиста. Дон Кихот как «вечный» образ мировой лите</w:t>
      </w:r>
      <w:r w:rsidRPr="00465A76">
        <w:rPr>
          <w:color w:val="000000"/>
          <w:sz w:val="28"/>
          <w:szCs w:val="28"/>
        </w:rPr>
        <w:softHyphen/>
        <w:t>ратуры.</w:t>
      </w:r>
    </w:p>
    <w:p w:rsidR="00747B16" w:rsidRPr="00465A76" w:rsidRDefault="00747B16" w:rsidP="00465A76">
      <w:pPr>
        <w:ind w:firstLine="567"/>
        <w:jc w:val="both"/>
        <w:rPr>
          <w:bCs/>
          <w:color w:val="000000"/>
          <w:sz w:val="28"/>
          <w:szCs w:val="28"/>
        </w:rPr>
      </w:pPr>
      <w:r w:rsidRPr="00465A76">
        <w:rPr>
          <w:bCs/>
          <w:color w:val="000000"/>
          <w:sz w:val="28"/>
          <w:szCs w:val="28"/>
        </w:rPr>
        <w:t>Теория литературы.  «Вечные» образы в искусстве (начальные представления).</w:t>
      </w:r>
    </w:p>
    <w:p w:rsidR="00747B16" w:rsidRPr="00465A76" w:rsidRDefault="00747B16" w:rsidP="00465A76">
      <w:pPr>
        <w:ind w:firstLine="567"/>
        <w:jc w:val="both"/>
        <w:rPr>
          <w:color w:val="000000"/>
          <w:sz w:val="28"/>
          <w:szCs w:val="28"/>
        </w:rPr>
      </w:pPr>
      <w:r w:rsidRPr="00465A76">
        <w:rPr>
          <w:b/>
          <w:bCs/>
          <w:i/>
          <w:color w:val="000000"/>
          <w:sz w:val="28"/>
          <w:szCs w:val="28"/>
        </w:rPr>
        <w:t>Жанр баллады</w:t>
      </w:r>
    </w:p>
    <w:p w:rsidR="00747B16" w:rsidRPr="00465A76" w:rsidRDefault="00747B16" w:rsidP="00465A76">
      <w:pPr>
        <w:shd w:val="clear" w:color="auto" w:fill="FFFFFF"/>
        <w:tabs>
          <w:tab w:val="center" w:pos="4677"/>
        </w:tabs>
        <w:ind w:firstLine="567"/>
        <w:jc w:val="both"/>
        <w:rPr>
          <w:color w:val="000000"/>
          <w:sz w:val="28"/>
          <w:szCs w:val="28"/>
        </w:rPr>
      </w:pPr>
      <w:r w:rsidRPr="00465A76">
        <w:rPr>
          <w:b/>
          <w:bCs/>
          <w:color w:val="000000"/>
          <w:sz w:val="28"/>
          <w:szCs w:val="28"/>
        </w:rPr>
        <w:t xml:space="preserve"> Иоганн Фридрих Шиллер. </w:t>
      </w:r>
      <w:r w:rsidRPr="00465A76">
        <w:rPr>
          <w:color w:val="000000"/>
          <w:sz w:val="28"/>
          <w:szCs w:val="28"/>
        </w:rPr>
        <w:t>Рассказ о писателе.</w:t>
      </w:r>
      <w:r w:rsidRPr="00465A76">
        <w:rPr>
          <w:color w:val="000000"/>
          <w:sz w:val="28"/>
          <w:szCs w:val="28"/>
        </w:rPr>
        <w:tab/>
      </w:r>
    </w:p>
    <w:p w:rsidR="00747B16" w:rsidRPr="00465A76" w:rsidRDefault="00747B16" w:rsidP="00465A76">
      <w:pPr>
        <w:shd w:val="clear" w:color="auto" w:fill="FFFFFF"/>
        <w:ind w:firstLine="567"/>
        <w:jc w:val="both"/>
        <w:rPr>
          <w:b/>
          <w:bCs/>
          <w:i/>
          <w:iCs/>
          <w:sz w:val="28"/>
          <w:szCs w:val="28"/>
        </w:rPr>
      </w:pPr>
      <w:r w:rsidRPr="00465A76">
        <w:rPr>
          <w:color w:val="000000"/>
          <w:sz w:val="28"/>
          <w:szCs w:val="28"/>
        </w:rPr>
        <w:lastRenderedPageBreak/>
        <w:t xml:space="preserve">Баллада </w:t>
      </w:r>
      <w:r w:rsidRPr="00465A76">
        <w:rPr>
          <w:bCs/>
          <w:i/>
          <w:iCs/>
          <w:color w:val="000000"/>
          <w:sz w:val="28"/>
          <w:szCs w:val="28"/>
        </w:rPr>
        <w:t>«Перчатка».</w:t>
      </w:r>
      <w:r w:rsidRPr="00465A76">
        <w:rPr>
          <w:color w:val="000000"/>
          <w:sz w:val="28"/>
          <w:szCs w:val="28"/>
        </w:rPr>
        <w:t>Повествование о феодальных нра</w:t>
      </w:r>
      <w:r w:rsidRPr="00465A76">
        <w:rPr>
          <w:color w:val="000000"/>
          <w:sz w:val="28"/>
          <w:szCs w:val="28"/>
        </w:rPr>
        <w:softHyphen/>
        <w:t>вах. Любовь как благородство и своевольный, бесчеловеч</w:t>
      </w:r>
      <w:r w:rsidRPr="00465A76">
        <w:rPr>
          <w:color w:val="000000"/>
          <w:sz w:val="28"/>
          <w:szCs w:val="28"/>
        </w:rPr>
        <w:softHyphen/>
        <w:t>ный каприз. Рыцарь — герой, отвергающий награду и защищающий личное достоинство и честь.</w:t>
      </w:r>
    </w:p>
    <w:p w:rsidR="00747B16" w:rsidRPr="00465A76" w:rsidRDefault="00747B16" w:rsidP="00465A76">
      <w:pPr>
        <w:shd w:val="clear" w:color="auto" w:fill="FFFFFF"/>
        <w:ind w:firstLine="567"/>
        <w:jc w:val="both"/>
        <w:rPr>
          <w:sz w:val="28"/>
          <w:szCs w:val="28"/>
        </w:rPr>
      </w:pPr>
      <w:r w:rsidRPr="00465A76">
        <w:rPr>
          <w:b/>
          <w:sz w:val="28"/>
          <w:szCs w:val="28"/>
        </w:rPr>
        <w:t xml:space="preserve"> И. В. Гёте.</w:t>
      </w:r>
      <w:r w:rsidRPr="00465A76">
        <w:rPr>
          <w:sz w:val="28"/>
          <w:szCs w:val="28"/>
        </w:rPr>
        <w:t xml:space="preserve"> Баллада </w:t>
      </w:r>
      <w:r w:rsidRPr="00465A76">
        <w:rPr>
          <w:i/>
          <w:sz w:val="28"/>
          <w:szCs w:val="28"/>
        </w:rPr>
        <w:t>«Лесной царь».</w:t>
      </w:r>
    </w:p>
    <w:p w:rsidR="00747B16" w:rsidRPr="00465A76" w:rsidRDefault="00747B16" w:rsidP="00465A76">
      <w:pPr>
        <w:shd w:val="clear" w:color="auto" w:fill="FFFFFF"/>
        <w:ind w:firstLine="567"/>
        <w:jc w:val="both"/>
        <w:rPr>
          <w:sz w:val="28"/>
          <w:szCs w:val="28"/>
        </w:rPr>
      </w:pPr>
      <w:r w:rsidRPr="00465A76">
        <w:rPr>
          <w:b/>
          <w:sz w:val="28"/>
          <w:szCs w:val="28"/>
        </w:rPr>
        <w:t>В. Скотт.</w:t>
      </w:r>
      <w:r w:rsidRPr="00465A76">
        <w:rPr>
          <w:sz w:val="28"/>
          <w:szCs w:val="28"/>
        </w:rPr>
        <w:t xml:space="preserve"> Баллада </w:t>
      </w:r>
      <w:r w:rsidRPr="00465A76">
        <w:rPr>
          <w:i/>
          <w:sz w:val="28"/>
          <w:szCs w:val="28"/>
        </w:rPr>
        <w:t>«Клятва Мойны».</w:t>
      </w:r>
    </w:p>
    <w:p w:rsidR="00747B16" w:rsidRPr="00465A76" w:rsidRDefault="00747B16" w:rsidP="00465A76">
      <w:pPr>
        <w:shd w:val="clear" w:color="auto" w:fill="FFFFFF"/>
        <w:ind w:firstLine="567"/>
        <w:jc w:val="both"/>
        <w:rPr>
          <w:sz w:val="28"/>
          <w:szCs w:val="28"/>
        </w:rPr>
      </w:pPr>
      <w:r w:rsidRPr="00465A76">
        <w:rPr>
          <w:sz w:val="28"/>
          <w:szCs w:val="28"/>
        </w:rPr>
        <w:t>История жанра баллады. Жанровые признаки. Своеобразие балладного сюжета. Особая атмосфера таинственного, страшного, сверхъестественного в балладе. (Обзор)</w:t>
      </w:r>
    </w:p>
    <w:p w:rsidR="00747B16" w:rsidRPr="00465A76" w:rsidRDefault="00747B16" w:rsidP="00465A76">
      <w:pPr>
        <w:shd w:val="clear" w:color="auto" w:fill="FFFFFF"/>
        <w:ind w:firstLine="567"/>
        <w:jc w:val="both"/>
        <w:rPr>
          <w:color w:val="000000"/>
          <w:sz w:val="28"/>
          <w:szCs w:val="28"/>
        </w:rPr>
      </w:pPr>
      <w:r w:rsidRPr="00465A76">
        <w:rPr>
          <w:b/>
          <w:i/>
          <w:sz w:val="28"/>
          <w:szCs w:val="28"/>
        </w:rPr>
        <w:t>Жанр новеллы</w:t>
      </w:r>
    </w:p>
    <w:p w:rsidR="00747B16" w:rsidRPr="00465A76" w:rsidRDefault="00747B16" w:rsidP="00465A76">
      <w:pPr>
        <w:shd w:val="clear" w:color="auto" w:fill="FFFFFF"/>
        <w:ind w:firstLine="567"/>
        <w:jc w:val="both"/>
        <w:rPr>
          <w:sz w:val="28"/>
          <w:szCs w:val="28"/>
        </w:rPr>
      </w:pPr>
      <w:r w:rsidRPr="00465A76">
        <w:rPr>
          <w:b/>
          <w:bCs/>
          <w:color w:val="000000"/>
          <w:sz w:val="28"/>
          <w:szCs w:val="28"/>
        </w:rPr>
        <w:t xml:space="preserve">Проспер Мериме. </w:t>
      </w:r>
      <w:r w:rsidRPr="00465A76">
        <w:rPr>
          <w:color w:val="000000"/>
          <w:sz w:val="28"/>
          <w:szCs w:val="28"/>
        </w:rPr>
        <w:t>Рассказ о писателе.</w:t>
      </w:r>
    </w:p>
    <w:p w:rsidR="00747B16" w:rsidRPr="00465A76" w:rsidRDefault="00747B16" w:rsidP="00465A76">
      <w:pPr>
        <w:shd w:val="clear" w:color="auto" w:fill="FFFFFF"/>
        <w:ind w:firstLine="567"/>
        <w:jc w:val="both"/>
        <w:rPr>
          <w:color w:val="000000"/>
          <w:sz w:val="28"/>
          <w:szCs w:val="28"/>
        </w:rPr>
      </w:pPr>
      <w:r w:rsidRPr="00465A76">
        <w:rPr>
          <w:color w:val="000000"/>
          <w:sz w:val="28"/>
          <w:szCs w:val="28"/>
        </w:rPr>
        <w:t xml:space="preserve">Новелла </w:t>
      </w:r>
      <w:r w:rsidRPr="00465A76">
        <w:rPr>
          <w:bCs/>
          <w:i/>
          <w:iCs/>
          <w:color w:val="000000"/>
          <w:sz w:val="28"/>
          <w:szCs w:val="28"/>
        </w:rPr>
        <w:t xml:space="preserve">«Маттео Фальконе». </w:t>
      </w:r>
      <w:r w:rsidRPr="00465A76">
        <w:rPr>
          <w:color w:val="000000"/>
          <w:sz w:val="28"/>
          <w:szCs w:val="28"/>
        </w:rPr>
        <w:t>Изображение дикой при</w:t>
      </w:r>
      <w:r w:rsidRPr="00465A76">
        <w:rPr>
          <w:color w:val="000000"/>
          <w:sz w:val="28"/>
          <w:szCs w:val="28"/>
        </w:rPr>
        <w:softHyphen/>
        <w:t>роды. Превосходство естественной, простой жизни и исторически сложившихся устоев над цивилизованной с ее порочными нравами. Романтический сюжет и его реалисти</w:t>
      </w:r>
      <w:r w:rsidRPr="00465A76">
        <w:rPr>
          <w:color w:val="000000"/>
          <w:sz w:val="28"/>
          <w:szCs w:val="28"/>
        </w:rPr>
        <w:softHyphen/>
        <w:t>ческое воплощение.</w:t>
      </w:r>
    </w:p>
    <w:p w:rsidR="00747B16" w:rsidRPr="00465A76" w:rsidRDefault="00747B16" w:rsidP="00465A76">
      <w:pPr>
        <w:shd w:val="clear" w:color="auto" w:fill="FFFFFF"/>
        <w:ind w:firstLine="567"/>
        <w:jc w:val="both"/>
        <w:rPr>
          <w:sz w:val="28"/>
          <w:szCs w:val="28"/>
        </w:rPr>
      </w:pPr>
      <w:r w:rsidRPr="00465A76">
        <w:rPr>
          <w:sz w:val="28"/>
          <w:szCs w:val="28"/>
        </w:rPr>
        <w:t xml:space="preserve"> Новелла </w:t>
      </w:r>
      <w:r w:rsidRPr="00465A76">
        <w:rPr>
          <w:i/>
          <w:sz w:val="28"/>
          <w:szCs w:val="28"/>
        </w:rPr>
        <w:t>«Видение Карла XI».</w:t>
      </w:r>
    </w:p>
    <w:p w:rsidR="00747B16" w:rsidRPr="00465A76" w:rsidRDefault="00747B16" w:rsidP="00465A76">
      <w:pPr>
        <w:shd w:val="clear" w:color="auto" w:fill="FFFFFF"/>
        <w:ind w:firstLine="567"/>
        <w:jc w:val="both"/>
        <w:rPr>
          <w:sz w:val="28"/>
          <w:szCs w:val="28"/>
        </w:rPr>
      </w:pPr>
      <w:r w:rsidRPr="00465A76">
        <w:rPr>
          <w:b/>
          <w:sz w:val="28"/>
          <w:szCs w:val="28"/>
        </w:rPr>
        <w:t>Э. А. По</w:t>
      </w:r>
      <w:r w:rsidRPr="00465A76">
        <w:rPr>
          <w:sz w:val="28"/>
          <w:szCs w:val="28"/>
        </w:rPr>
        <w:t xml:space="preserve">. Новелла </w:t>
      </w:r>
      <w:r w:rsidRPr="00465A76">
        <w:rPr>
          <w:i/>
          <w:sz w:val="28"/>
          <w:szCs w:val="28"/>
        </w:rPr>
        <w:t>«Низвержение в Мальстрём».</w:t>
      </w:r>
    </w:p>
    <w:p w:rsidR="00747B16" w:rsidRPr="00465A76" w:rsidRDefault="00747B16" w:rsidP="00465A76">
      <w:pPr>
        <w:shd w:val="clear" w:color="auto" w:fill="FFFFFF"/>
        <w:ind w:firstLine="567"/>
        <w:jc w:val="both"/>
        <w:rPr>
          <w:sz w:val="28"/>
          <w:szCs w:val="28"/>
        </w:rPr>
      </w:pPr>
      <w:r w:rsidRPr="00465A76">
        <w:rPr>
          <w:sz w:val="28"/>
          <w:szCs w:val="28"/>
        </w:rPr>
        <w:t xml:space="preserve"> История жанра новеллы. Жанровые признаки. Особая роль необычного сюжета, острого конфликта, драматизма действия в новелле. Строгость её построения. (Обзор)</w:t>
      </w:r>
    </w:p>
    <w:p w:rsidR="00747B16" w:rsidRPr="00465A76" w:rsidRDefault="00747B16" w:rsidP="00465A76">
      <w:pPr>
        <w:shd w:val="clear" w:color="auto" w:fill="FFFFFF"/>
        <w:ind w:firstLine="567"/>
        <w:jc w:val="both"/>
        <w:rPr>
          <w:color w:val="000000"/>
          <w:sz w:val="28"/>
          <w:szCs w:val="28"/>
        </w:rPr>
      </w:pPr>
      <w:r w:rsidRPr="00465A76">
        <w:rPr>
          <w:b/>
          <w:bCs/>
          <w:color w:val="000000"/>
          <w:sz w:val="28"/>
          <w:szCs w:val="28"/>
        </w:rPr>
        <w:t xml:space="preserve">Антуан де Сент-Экзюпери. </w:t>
      </w:r>
      <w:r w:rsidRPr="00465A76">
        <w:rPr>
          <w:color w:val="000000"/>
          <w:sz w:val="28"/>
          <w:szCs w:val="28"/>
        </w:rPr>
        <w:t>Рассказ о писателе.</w:t>
      </w:r>
    </w:p>
    <w:p w:rsidR="00747B16" w:rsidRPr="00465A76" w:rsidRDefault="00747B16" w:rsidP="00465A76">
      <w:pPr>
        <w:shd w:val="clear" w:color="auto" w:fill="FFFFFF"/>
        <w:ind w:firstLine="567"/>
        <w:jc w:val="both"/>
        <w:rPr>
          <w:sz w:val="28"/>
          <w:szCs w:val="28"/>
        </w:rPr>
      </w:pPr>
      <w:r w:rsidRPr="00465A76">
        <w:rPr>
          <w:bCs/>
          <w:iCs/>
          <w:color w:val="000000"/>
          <w:sz w:val="28"/>
          <w:szCs w:val="28"/>
        </w:rPr>
        <w:t xml:space="preserve">Повесть – сказка </w:t>
      </w:r>
      <w:r w:rsidRPr="00465A76">
        <w:rPr>
          <w:bCs/>
          <w:i/>
          <w:iCs/>
          <w:color w:val="000000"/>
          <w:sz w:val="28"/>
          <w:szCs w:val="28"/>
        </w:rPr>
        <w:t>«Маленький принц»</w:t>
      </w:r>
      <w:r w:rsidRPr="00465A76">
        <w:rPr>
          <w:bCs/>
          <w:iCs/>
          <w:color w:val="000000"/>
          <w:sz w:val="28"/>
          <w:szCs w:val="28"/>
        </w:rPr>
        <w:t xml:space="preserve">(фрагменты) </w:t>
      </w:r>
      <w:r w:rsidRPr="00465A76">
        <w:rPr>
          <w:sz w:val="28"/>
          <w:szCs w:val="28"/>
        </w:rPr>
        <w:t>Постановка «вечных» вопросов в философской сказке. Образы повествователя и Маленького принца. Нравственная проблематика сказки. Мечта о разумно устроенном, красивом и справедливом мире. Непонятный мир взрослых, чуждый ребёнку. Роль метафоры и аллегории в произведении. Символическое значение образа Маленького принца.</w:t>
      </w:r>
    </w:p>
    <w:p w:rsidR="00747B16" w:rsidRPr="00465A76" w:rsidRDefault="00747B16" w:rsidP="00465A76">
      <w:pPr>
        <w:ind w:firstLine="567"/>
        <w:jc w:val="both"/>
        <w:rPr>
          <w:sz w:val="28"/>
          <w:szCs w:val="28"/>
        </w:rPr>
      </w:pPr>
    </w:p>
    <w:p w:rsidR="00747B16" w:rsidRPr="00465A76" w:rsidRDefault="00747B16" w:rsidP="00465A76">
      <w:pPr>
        <w:shd w:val="clear" w:color="auto" w:fill="FFFFFF"/>
        <w:ind w:firstLine="567"/>
        <w:jc w:val="center"/>
        <w:rPr>
          <w:b/>
          <w:color w:val="000000"/>
          <w:sz w:val="28"/>
          <w:szCs w:val="28"/>
        </w:rPr>
      </w:pPr>
      <w:r w:rsidRPr="00465A76">
        <w:rPr>
          <w:b/>
          <w:color w:val="000000"/>
          <w:sz w:val="28"/>
          <w:szCs w:val="28"/>
        </w:rPr>
        <w:t>СЕДЬМОЙ КЛАСС</w:t>
      </w:r>
    </w:p>
    <w:p w:rsidR="00250A70" w:rsidRPr="00465A76" w:rsidRDefault="00250A70" w:rsidP="00465A76">
      <w:pPr>
        <w:shd w:val="clear" w:color="auto" w:fill="FFFFFF"/>
        <w:ind w:firstLine="567"/>
        <w:jc w:val="center"/>
        <w:rPr>
          <w:b/>
          <w:color w:val="000000"/>
          <w:sz w:val="28"/>
          <w:szCs w:val="28"/>
        </w:rPr>
      </w:pP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ВВЕДЕНИЕ </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Изображение человека как важнейшая идейно-нрав</w:t>
      </w:r>
      <w:r w:rsidRPr="00465A76">
        <w:rPr>
          <w:rFonts w:eastAsia="Times New Roman"/>
          <w:color w:val="000000"/>
          <w:sz w:val="28"/>
          <w:szCs w:val="28"/>
        </w:rPr>
        <w:softHyphen/>
        <w:t>ственная проблема литературы. Взаимосвязь характеров и обстоятельств в художественном произведении. Труд чело</w:t>
      </w:r>
      <w:r w:rsidRPr="00465A76">
        <w:rPr>
          <w:rFonts w:eastAsia="Times New Roman"/>
          <w:color w:val="000000"/>
          <w:sz w:val="28"/>
          <w:szCs w:val="28"/>
        </w:rPr>
        <w:softHyphen/>
        <w:t>века, его позиция, отношение к несовершенству мира и стремление к нравственному и эстетическому идеалу.</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УСТНОЕ НАРОДНОЕ ТВОРЧЕСТВО </w:t>
      </w:r>
    </w:p>
    <w:p w:rsidR="00747B16" w:rsidRPr="00465A76" w:rsidRDefault="00747B16" w:rsidP="00465A76">
      <w:pPr>
        <w:ind w:firstLine="567"/>
        <w:jc w:val="both"/>
        <w:rPr>
          <w:rFonts w:eastAsia="Times New Roman"/>
          <w:bCs/>
          <w:i/>
          <w:iCs/>
          <w:color w:val="000000"/>
          <w:sz w:val="28"/>
          <w:szCs w:val="28"/>
        </w:rPr>
      </w:pPr>
      <w:r w:rsidRPr="00465A76">
        <w:rPr>
          <w:rFonts w:eastAsia="Times New Roman"/>
          <w:b/>
          <w:bCs/>
          <w:color w:val="000000"/>
          <w:sz w:val="28"/>
          <w:szCs w:val="28"/>
        </w:rPr>
        <w:t xml:space="preserve">Предания. </w:t>
      </w:r>
      <w:r w:rsidRPr="00465A76">
        <w:rPr>
          <w:rFonts w:eastAsia="Times New Roman"/>
          <w:color w:val="000000"/>
          <w:sz w:val="28"/>
          <w:szCs w:val="28"/>
        </w:rPr>
        <w:t xml:space="preserve">Поэтическая автобиография народа. Устный рассказ об исторических событиях. </w:t>
      </w:r>
      <w:r w:rsidRPr="00465A76">
        <w:rPr>
          <w:rFonts w:eastAsia="Times New Roman"/>
          <w:bCs/>
          <w:i/>
          <w:iCs/>
          <w:color w:val="000000"/>
          <w:sz w:val="28"/>
          <w:szCs w:val="28"/>
        </w:rPr>
        <w:t>«Воцарение Ивана Гроз</w:t>
      </w:r>
      <w:r w:rsidRPr="00465A76">
        <w:rPr>
          <w:rFonts w:eastAsia="Times New Roman"/>
          <w:bCs/>
          <w:i/>
          <w:iCs/>
          <w:color w:val="000000"/>
          <w:sz w:val="28"/>
          <w:szCs w:val="28"/>
        </w:rPr>
        <w:softHyphen/>
        <w:t>ного»,«Сороки-ведьмы», «Петр и плотник».</w:t>
      </w:r>
    </w:p>
    <w:p w:rsidR="00747B16" w:rsidRPr="00465A76" w:rsidRDefault="00747B16" w:rsidP="00465A76">
      <w:pPr>
        <w:ind w:firstLine="567"/>
        <w:jc w:val="both"/>
        <w:rPr>
          <w:rFonts w:eastAsia="Times New Roman"/>
          <w:bCs/>
          <w:iCs/>
          <w:color w:val="000000"/>
          <w:sz w:val="28"/>
          <w:szCs w:val="28"/>
        </w:rPr>
      </w:pPr>
      <w:r w:rsidRPr="00465A76">
        <w:rPr>
          <w:bCs/>
          <w:color w:val="000000"/>
          <w:sz w:val="28"/>
          <w:szCs w:val="28"/>
        </w:rPr>
        <w:t>Теория литературы. Устная народная проза. Предания (начальные представления)</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
          <w:bCs/>
          <w:color w:val="000000"/>
          <w:sz w:val="28"/>
          <w:szCs w:val="28"/>
        </w:rPr>
        <w:t xml:space="preserve">Былины. </w:t>
      </w:r>
      <w:r w:rsidRPr="00465A76">
        <w:rPr>
          <w:rFonts w:eastAsia="Times New Roman"/>
          <w:bCs/>
          <w:i/>
          <w:iCs/>
          <w:color w:val="000000"/>
          <w:sz w:val="28"/>
          <w:szCs w:val="28"/>
        </w:rPr>
        <w:t xml:space="preserve">«Вольга и Микула Селянинович». </w:t>
      </w:r>
      <w:r w:rsidRPr="00465A76">
        <w:rPr>
          <w:rFonts w:eastAsia="Times New Roman"/>
          <w:color w:val="000000"/>
          <w:sz w:val="28"/>
          <w:szCs w:val="28"/>
        </w:rPr>
        <w:t>Воплощение в былине нравственных свойств русского народа, прославле</w:t>
      </w:r>
      <w:r w:rsidRPr="00465A76">
        <w:rPr>
          <w:rFonts w:eastAsia="Times New Roman"/>
          <w:color w:val="000000"/>
          <w:sz w:val="28"/>
          <w:szCs w:val="28"/>
        </w:rPr>
        <w:softHyphen/>
        <w:t>ние мирного труда. Микула — носитель лучших человечес</w:t>
      </w:r>
      <w:r w:rsidRPr="00465A76">
        <w:rPr>
          <w:rFonts w:eastAsia="Times New Roman"/>
          <w:color w:val="000000"/>
          <w:sz w:val="28"/>
          <w:szCs w:val="28"/>
        </w:rPr>
        <w:softHyphen/>
        <w:t>ких качеств (трудолюбие, мастерство, чувство собственного достоинства, доброта, щедрость, физическая сила).</w:t>
      </w:r>
    </w:p>
    <w:p w:rsidR="00747B16" w:rsidRPr="00465A76" w:rsidRDefault="00747B16" w:rsidP="00465A76">
      <w:pPr>
        <w:shd w:val="clear" w:color="auto" w:fill="FFFFFF"/>
        <w:ind w:firstLine="567"/>
        <w:jc w:val="both"/>
        <w:rPr>
          <w:rFonts w:eastAsia="Times New Roman"/>
          <w:spacing w:val="-4"/>
          <w:sz w:val="28"/>
          <w:szCs w:val="28"/>
        </w:rPr>
      </w:pPr>
      <w:r w:rsidRPr="00465A76">
        <w:rPr>
          <w:rFonts w:eastAsia="Times New Roman"/>
          <w:color w:val="000000"/>
          <w:spacing w:val="-4"/>
          <w:sz w:val="28"/>
          <w:szCs w:val="28"/>
        </w:rPr>
        <w:t xml:space="preserve">Новгородский цикл былин. </w:t>
      </w:r>
      <w:r w:rsidRPr="00465A76">
        <w:rPr>
          <w:rFonts w:eastAsia="Times New Roman"/>
          <w:bCs/>
          <w:i/>
          <w:iCs/>
          <w:color w:val="000000"/>
          <w:spacing w:val="-4"/>
          <w:sz w:val="28"/>
          <w:szCs w:val="28"/>
        </w:rPr>
        <w:t>«Садко»</w:t>
      </w:r>
      <w:r w:rsidRPr="00465A76">
        <w:rPr>
          <w:rFonts w:eastAsia="Times New Roman"/>
          <w:color w:val="000000"/>
          <w:spacing w:val="-4"/>
          <w:sz w:val="28"/>
          <w:szCs w:val="28"/>
        </w:rPr>
        <w:t xml:space="preserve">. Своеобразие былины. Поэтичность. </w:t>
      </w:r>
    </w:p>
    <w:p w:rsidR="00747B16" w:rsidRPr="00465A76" w:rsidRDefault="00747B16" w:rsidP="00465A76">
      <w:pPr>
        <w:shd w:val="clear" w:color="auto" w:fill="FFFFFF"/>
        <w:ind w:firstLine="567"/>
        <w:jc w:val="both"/>
        <w:rPr>
          <w:sz w:val="28"/>
          <w:szCs w:val="28"/>
        </w:rPr>
      </w:pPr>
      <w:r w:rsidRPr="00465A76">
        <w:rPr>
          <w:rFonts w:eastAsia="Times New Roman"/>
          <w:color w:val="000000"/>
          <w:spacing w:val="-4"/>
          <w:sz w:val="28"/>
          <w:szCs w:val="28"/>
        </w:rPr>
        <w:t xml:space="preserve">Киевский цикл былин. </w:t>
      </w:r>
      <w:r w:rsidRPr="00465A76">
        <w:rPr>
          <w:rFonts w:eastAsia="Times New Roman"/>
          <w:bCs/>
          <w:i/>
          <w:iCs/>
          <w:color w:val="000000"/>
          <w:spacing w:val="-4"/>
          <w:sz w:val="28"/>
          <w:szCs w:val="28"/>
        </w:rPr>
        <w:t xml:space="preserve">«Илья Муромец и Соловей-разбойник». </w:t>
      </w:r>
      <w:r w:rsidRPr="00465A76">
        <w:rPr>
          <w:sz w:val="28"/>
          <w:szCs w:val="28"/>
        </w:rPr>
        <w:t xml:space="preserve">Воплощение в образе богатыря национального характера, нравственных достоинств героя. Прославление силы, мужества, справедливости, </w:t>
      </w:r>
      <w:r w:rsidRPr="00465A76">
        <w:rPr>
          <w:sz w:val="28"/>
          <w:szCs w:val="28"/>
        </w:rPr>
        <w:lastRenderedPageBreak/>
        <w:t>бескорыстного служения Отечеству.</w:t>
      </w:r>
    </w:p>
    <w:p w:rsidR="00747B16" w:rsidRPr="00465A76" w:rsidRDefault="00747B16" w:rsidP="00465A76">
      <w:pPr>
        <w:shd w:val="clear" w:color="auto" w:fill="FFFFFF"/>
        <w:ind w:firstLine="567"/>
        <w:jc w:val="both"/>
        <w:rPr>
          <w:rFonts w:eastAsia="Times New Roman"/>
          <w:color w:val="000000"/>
          <w:spacing w:val="-4"/>
          <w:sz w:val="28"/>
          <w:szCs w:val="28"/>
        </w:rPr>
      </w:pPr>
      <w:r w:rsidRPr="00465A76">
        <w:rPr>
          <w:rFonts w:eastAsia="Times New Roman"/>
          <w:color w:val="000000"/>
          <w:spacing w:val="-4"/>
          <w:sz w:val="28"/>
          <w:szCs w:val="28"/>
        </w:rPr>
        <w:t>Темати</w:t>
      </w:r>
      <w:r w:rsidRPr="00465A76">
        <w:rPr>
          <w:rFonts w:eastAsia="Times New Roman"/>
          <w:color w:val="000000"/>
          <w:spacing w:val="-4"/>
          <w:sz w:val="28"/>
          <w:szCs w:val="28"/>
        </w:rPr>
        <w:softHyphen/>
        <w:t>ческое различие Киевского и Новгородского циклов былин. Своеобразие былинного стиха. Собирание былин. Собирате</w:t>
      </w:r>
      <w:r w:rsidRPr="00465A76">
        <w:rPr>
          <w:rFonts w:eastAsia="Times New Roman"/>
          <w:color w:val="000000"/>
          <w:spacing w:val="-4"/>
          <w:sz w:val="28"/>
          <w:szCs w:val="28"/>
        </w:rPr>
        <w:softHyphen/>
        <w:t>ли.</w:t>
      </w:r>
    </w:p>
    <w:p w:rsidR="00747B16" w:rsidRPr="00465A76" w:rsidRDefault="00747B16" w:rsidP="00465A76">
      <w:pPr>
        <w:shd w:val="clear" w:color="auto" w:fill="FFFFFF"/>
        <w:ind w:firstLine="567"/>
        <w:jc w:val="both"/>
        <w:rPr>
          <w:rFonts w:eastAsia="Times New Roman"/>
          <w:b/>
          <w:i/>
          <w:spacing w:val="-4"/>
          <w:sz w:val="28"/>
          <w:szCs w:val="28"/>
        </w:rPr>
      </w:pPr>
      <w:r w:rsidRPr="00465A76">
        <w:rPr>
          <w:rFonts w:eastAsia="Times New Roman"/>
          <w:b/>
          <w:i/>
          <w:color w:val="000000"/>
          <w:spacing w:val="-4"/>
          <w:sz w:val="28"/>
          <w:szCs w:val="28"/>
        </w:rPr>
        <w:t>Героический эпос</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Cs/>
          <w:iCs/>
          <w:color w:val="000000"/>
          <w:sz w:val="28"/>
          <w:szCs w:val="28"/>
        </w:rPr>
        <w:t xml:space="preserve">Карело-финский мифологический эпос </w:t>
      </w:r>
      <w:r w:rsidRPr="00465A76">
        <w:rPr>
          <w:rFonts w:eastAsia="Times New Roman"/>
          <w:b/>
          <w:bCs/>
          <w:i/>
          <w:iCs/>
          <w:color w:val="000000"/>
          <w:sz w:val="28"/>
          <w:szCs w:val="28"/>
        </w:rPr>
        <w:t>«Калевала»</w:t>
      </w:r>
      <w:r w:rsidRPr="00465A76">
        <w:rPr>
          <w:rFonts w:eastAsia="Times New Roman"/>
          <w:bCs/>
          <w:iCs/>
          <w:color w:val="000000"/>
          <w:sz w:val="28"/>
          <w:szCs w:val="28"/>
        </w:rPr>
        <w:t>(фрагменты)</w:t>
      </w:r>
      <w:r w:rsidRPr="00465A76">
        <w:rPr>
          <w:rFonts w:eastAsia="Times New Roman"/>
          <w:color w:val="000000"/>
          <w:sz w:val="28"/>
          <w:szCs w:val="28"/>
        </w:rPr>
        <w:t>. Изображение жизни народа, его национальных традиций, обычаев, трудовых будней и праздников. Кузнец Ильмаринен и ведьма Лоухи как представители светлого и темного миров карело-финских эпических песен.</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color w:val="000000"/>
          <w:sz w:val="28"/>
          <w:szCs w:val="28"/>
        </w:rPr>
        <w:t>Французский средневековый героический эпос</w:t>
      </w:r>
      <w:r w:rsidRPr="00465A76">
        <w:rPr>
          <w:rFonts w:eastAsia="Times New Roman"/>
          <w:b/>
          <w:i/>
          <w:color w:val="000000"/>
          <w:sz w:val="28"/>
          <w:szCs w:val="28"/>
        </w:rPr>
        <w:t xml:space="preserve"> «Песнь о Роланде»</w:t>
      </w:r>
      <w:r w:rsidRPr="00465A76">
        <w:rPr>
          <w:rFonts w:eastAsia="Times New Roman"/>
          <w:color w:val="000000"/>
          <w:sz w:val="28"/>
          <w:szCs w:val="28"/>
        </w:rPr>
        <w:t xml:space="preserve"> (фрагменты). Историческая основа сюжета песни о Роланде. </w:t>
      </w:r>
    </w:p>
    <w:p w:rsidR="00747B16" w:rsidRPr="00465A76" w:rsidRDefault="00747B16" w:rsidP="00465A76">
      <w:pPr>
        <w:shd w:val="clear" w:color="auto" w:fill="FFFFFF"/>
        <w:ind w:firstLine="567"/>
        <w:jc w:val="both"/>
        <w:rPr>
          <w:sz w:val="28"/>
          <w:szCs w:val="28"/>
        </w:rPr>
      </w:pPr>
      <w:r w:rsidRPr="00465A76">
        <w:rPr>
          <w:b/>
          <w:i/>
          <w:sz w:val="28"/>
          <w:szCs w:val="28"/>
        </w:rPr>
        <w:t>«Песнь о нибелунгах»</w:t>
      </w:r>
      <w:r w:rsidRPr="00465A76">
        <w:rPr>
          <w:sz w:val="28"/>
          <w:szCs w:val="28"/>
        </w:rPr>
        <w:t xml:space="preserve"> (фрагменты). </w:t>
      </w:r>
    </w:p>
    <w:p w:rsidR="00747B16" w:rsidRPr="00465A76" w:rsidRDefault="00747B16" w:rsidP="00465A76">
      <w:pPr>
        <w:shd w:val="clear" w:color="auto" w:fill="FFFFFF"/>
        <w:ind w:firstLine="567"/>
        <w:jc w:val="both"/>
        <w:rPr>
          <w:rFonts w:eastAsia="Times New Roman"/>
          <w:color w:val="000000"/>
          <w:sz w:val="28"/>
          <w:szCs w:val="28"/>
        </w:rPr>
      </w:pPr>
      <w:r w:rsidRPr="00465A76">
        <w:rPr>
          <w:sz w:val="28"/>
          <w:szCs w:val="28"/>
        </w:rPr>
        <w:t>Обобщённое содержание образов героев народного эпоса и национальные черты. Волшебные предметы как атрибуты героя эпоса. Роль гиперболы в создании образа героя эпоса. Культурный герой. (Обзор)</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color w:val="000000"/>
          <w:sz w:val="28"/>
          <w:szCs w:val="28"/>
        </w:rPr>
        <w:t xml:space="preserve"> Теория литературы. Предание (развитие представле</w:t>
      </w:r>
      <w:r w:rsidRPr="00465A76">
        <w:rPr>
          <w:rFonts w:eastAsia="Times New Roman"/>
          <w:color w:val="000000"/>
          <w:sz w:val="28"/>
          <w:szCs w:val="28"/>
        </w:rPr>
        <w:softHyphen/>
        <w:t>ний). Гипербола (развитие представлений). Былина. Мифологический эпос (начальные представления). Героический эпос (развитие представления). Общечеловеческое и национальное в искусстве (начальные представления).</w:t>
      </w:r>
    </w:p>
    <w:p w:rsidR="00747B16" w:rsidRPr="00465A76" w:rsidRDefault="00747B16" w:rsidP="00465A76">
      <w:pPr>
        <w:ind w:firstLine="567"/>
        <w:jc w:val="both"/>
        <w:rPr>
          <w:rFonts w:eastAsia="Times New Roman"/>
          <w:bCs/>
          <w:iCs/>
          <w:color w:val="000000"/>
          <w:sz w:val="28"/>
          <w:szCs w:val="28"/>
        </w:rPr>
      </w:pPr>
      <w:r w:rsidRPr="00465A76">
        <w:rPr>
          <w:rFonts w:eastAsia="Times New Roman"/>
          <w:b/>
          <w:bCs/>
          <w:iCs/>
          <w:color w:val="000000"/>
          <w:sz w:val="28"/>
          <w:szCs w:val="28"/>
        </w:rPr>
        <w:t xml:space="preserve">Пословицы и поговорки. </w:t>
      </w:r>
      <w:r w:rsidRPr="00465A76">
        <w:rPr>
          <w:rFonts w:eastAsia="Times New Roman"/>
          <w:bCs/>
          <w:iCs/>
          <w:color w:val="000000"/>
          <w:sz w:val="28"/>
          <w:szCs w:val="28"/>
        </w:rPr>
        <w:t>Народная мудрость пословиц и поговорок. Выражение в них духа народного языка.</w:t>
      </w:r>
    </w:p>
    <w:p w:rsidR="00747B16" w:rsidRPr="00465A76" w:rsidRDefault="00747B16" w:rsidP="00465A76">
      <w:pPr>
        <w:shd w:val="clear" w:color="auto" w:fill="FFFFFF"/>
        <w:ind w:firstLine="567"/>
        <w:jc w:val="both"/>
        <w:rPr>
          <w:rFonts w:eastAsia="Times New Roman"/>
          <w:spacing w:val="-2"/>
          <w:sz w:val="28"/>
          <w:szCs w:val="28"/>
        </w:rPr>
      </w:pPr>
      <w:r w:rsidRPr="00465A76">
        <w:rPr>
          <w:rFonts w:eastAsia="Times New Roman"/>
          <w:color w:val="000000"/>
          <w:spacing w:val="-2"/>
          <w:sz w:val="28"/>
          <w:szCs w:val="28"/>
        </w:rPr>
        <w:t>Сборники пословиц. Собиратели пословиц. Меткость и точность языка. Краткость и выразительность. Прямой и переносный смысл пословиц. Пословицы народов мира. Сходство и различия пословиц разных стран мира на одну тему (эпитеты, сравнения, метафоры).</w:t>
      </w:r>
    </w:p>
    <w:p w:rsidR="00747B16" w:rsidRPr="00465A76" w:rsidRDefault="00747B16" w:rsidP="00465A76">
      <w:pPr>
        <w:shd w:val="clear" w:color="auto" w:fill="FFFFFF"/>
        <w:ind w:firstLine="567"/>
        <w:jc w:val="both"/>
        <w:rPr>
          <w:rFonts w:eastAsia="Times New Roman"/>
          <w:b/>
          <w:bCs/>
          <w:color w:val="000000"/>
          <w:sz w:val="28"/>
          <w:szCs w:val="28"/>
        </w:rPr>
      </w:pPr>
      <w:r w:rsidRPr="00465A76">
        <w:rPr>
          <w:rFonts w:eastAsia="Times New Roman"/>
          <w:b/>
          <w:bCs/>
          <w:color w:val="000000"/>
          <w:sz w:val="28"/>
          <w:szCs w:val="28"/>
        </w:rPr>
        <w:t>ДРЕВНЕРУССКАЯ ЛИТЕРАТУРА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Cs/>
          <w:color w:val="000000"/>
          <w:sz w:val="28"/>
          <w:szCs w:val="28"/>
        </w:rPr>
        <w:t>«</w:t>
      </w:r>
      <w:r w:rsidRPr="00465A76">
        <w:rPr>
          <w:rFonts w:eastAsia="Times New Roman"/>
          <w:bCs/>
          <w:i/>
          <w:iCs/>
          <w:color w:val="000000"/>
          <w:sz w:val="28"/>
          <w:szCs w:val="28"/>
        </w:rPr>
        <w:t>Повесть временных лет».</w:t>
      </w:r>
      <w:r w:rsidRPr="00465A76">
        <w:rPr>
          <w:rFonts w:eastAsia="Times New Roman"/>
          <w:color w:val="000000"/>
          <w:sz w:val="28"/>
          <w:szCs w:val="28"/>
        </w:rPr>
        <w:t>Отрывок «О пользе книг». Формирование традиции уважительного отношения к книге.</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Летопись (развитие представ</w:t>
      </w:r>
      <w:r w:rsidRPr="00465A76">
        <w:rPr>
          <w:rFonts w:eastAsia="Times New Roman"/>
          <w:color w:val="000000"/>
          <w:sz w:val="28"/>
          <w:szCs w:val="28"/>
        </w:rPr>
        <w:softHyphen/>
        <w:t>лений).</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Cs/>
          <w:i/>
          <w:iCs/>
          <w:color w:val="000000"/>
          <w:sz w:val="28"/>
          <w:szCs w:val="28"/>
        </w:rPr>
        <w:t xml:space="preserve">«Поучение» Владимира Мономаха </w:t>
      </w:r>
      <w:r w:rsidRPr="00465A76">
        <w:rPr>
          <w:rFonts w:eastAsia="Times New Roman"/>
          <w:color w:val="000000"/>
          <w:sz w:val="28"/>
          <w:szCs w:val="28"/>
        </w:rPr>
        <w:t>(отрывок).Нравственные   заветы Древней Руси.</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color w:val="000000"/>
          <w:spacing w:val="-4"/>
          <w:sz w:val="28"/>
          <w:szCs w:val="28"/>
        </w:rPr>
        <w:t>Теория литературы. Поучение (начальные представ</w:t>
      </w:r>
      <w:r w:rsidRPr="00465A76">
        <w:rPr>
          <w:rFonts w:eastAsia="Times New Roman"/>
          <w:color w:val="000000"/>
          <w:spacing w:val="-4"/>
          <w:sz w:val="28"/>
          <w:szCs w:val="28"/>
        </w:rPr>
        <w:softHyphen/>
        <w:t>ления).</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Cs/>
          <w:i/>
          <w:iCs/>
          <w:color w:val="000000"/>
          <w:sz w:val="28"/>
          <w:szCs w:val="28"/>
        </w:rPr>
        <w:t xml:space="preserve">«Повесть о Петре иФевронии Муромских». </w:t>
      </w:r>
      <w:r w:rsidRPr="00465A76">
        <w:rPr>
          <w:rFonts w:eastAsia="Times New Roman"/>
          <w:color w:val="000000"/>
          <w:sz w:val="28"/>
          <w:szCs w:val="28"/>
        </w:rPr>
        <w:t xml:space="preserve"> Внимание к личности, гимн любви и вер</w:t>
      </w:r>
      <w:r w:rsidRPr="00465A76">
        <w:rPr>
          <w:rFonts w:eastAsia="Times New Roman"/>
          <w:color w:val="000000"/>
          <w:sz w:val="28"/>
          <w:szCs w:val="28"/>
        </w:rPr>
        <w:softHyphen/>
        <w:t xml:space="preserve">ности. </w:t>
      </w:r>
    </w:p>
    <w:p w:rsidR="00747B16" w:rsidRPr="00465A76" w:rsidRDefault="00747B16" w:rsidP="00465A76">
      <w:pPr>
        <w:shd w:val="clear" w:color="auto" w:fill="FFFFFF"/>
        <w:ind w:firstLine="567"/>
        <w:jc w:val="both"/>
        <w:rPr>
          <w:rFonts w:eastAsia="Times New Roman"/>
          <w:sz w:val="28"/>
          <w:szCs w:val="28"/>
        </w:rPr>
      </w:pPr>
      <w:r w:rsidRPr="00465A76">
        <w:rPr>
          <w:i/>
          <w:sz w:val="28"/>
          <w:szCs w:val="28"/>
        </w:rPr>
        <w:t>«Житие Сергия Радонежского»</w:t>
      </w:r>
      <w:r w:rsidRPr="00465A76">
        <w:rPr>
          <w:sz w:val="28"/>
          <w:szCs w:val="28"/>
        </w:rPr>
        <w:t xml:space="preserve"> (фрагменты). Духовный путь Сергия Радонежского. Идейное содержание произведения. Соответствие образа героя и его жизненного пути канону житийной литературы. Сочетание исторического, бытового и чудесного в житии. Сила духа и святость героя. Отражение композиционных, сюжетных, стилистических особенностей житийной литературы в историческом очерке Б. К. Зайцева.</w:t>
      </w:r>
    </w:p>
    <w:p w:rsidR="00747B16" w:rsidRPr="00465A76" w:rsidRDefault="00747B16" w:rsidP="00465A76">
      <w:pPr>
        <w:shd w:val="clear" w:color="auto" w:fill="FFFFFF"/>
        <w:ind w:firstLine="567"/>
        <w:jc w:val="both"/>
        <w:rPr>
          <w:rFonts w:eastAsia="Times New Roman"/>
          <w:color w:val="000000"/>
          <w:spacing w:val="-4"/>
          <w:sz w:val="28"/>
          <w:szCs w:val="28"/>
        </w:rPr>
      </w:pPr>
      <w:r w:rsidRPr="00465A76">
        <w:rPr>
          <w:rFonts w:eastAsia="Times New Roman"/>
          <w:color w:val="000000"/>
          <w:spacing w:val="-4"/>
          <w:sz w:val="28"/>
          <w:szCs w:val="28"/>
        </w:rPr>
        <w:t>Теория литературы.Житие (начальные представления)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ИЗ   РУССКОЙ ЛИТЕРАТУРЫ XVIII   ВЕКА </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Михаил Васильевич Ломоносов. </w:t>
      </w:r>
      <w:r w:rsidRPr="00465A76">
        <w:rPr>
          <w:rFonts w:eastAsia="Times New Roman"/>
          <w:color w:val="000000"/>
          <w:sz w:val="28"/>
          <w:szCs w:val="28"/>
        </w:rPr>
        <w:t>Краткий рассказ об ученом и поэте.</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«К статуе Петра Великого», «Ода на день восшествия на Всероссийский престол Её Величества Государыни Им</w:t>
      </w:r>
      <w:r w:rsidRPr="00465A76">
        <w:rPr>
          <w:rFonts w:eastAsia="Times New Roman"/>
          <w:bCs/>
          <w:i/>
          <w:iCs/>
          <w:color w:val="000000"/>
          <w:sz w:val="28"/>
          <w:szCs w:val="28"/>
        </w:rPr>
        <w:softHyphen/>
        <w:t xml:space="preserve">ператрицы Елисаветы Петровны 1747 года» </w:t>
      </w:r>
      <w:r w:rsidRPr="00465A76">
        <w:rPr>
          <w:rFonts w:eastAsia="Times New Roman"/>
          <w:color w:val="000000"/>
          <w:sz w:val="28"/>
          <w:szCs w:val="28"/>
        </w:rPr>
        <w:t>(отрывок). Уверенность Ломоносова в будущем русской науки и ее творцов. Патриотизм. Призыв к миру. Признание труда, деяний на благо Родины важнейшей чертой гражданина.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Ода (начальные представления).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lastRenderedPageBreak/>
        <w:t xml:space="preserve">Гавриил Романович Державин. </w:t>
      </w:r>
      <w:r w:rsidRPr="00465A76">
        <w:rPr>
          <w:rFonts w:eastAsia="Times New Roman"/>
          <w:color w:val="000000"/>
          <w:sz w:val="28"/>
          <w:szCs w:val="28"/>
        </w:rPr>
        <w:t>Краткий рассказ о поэте.</w:t>
      </w:r>
      <w:r w:rsidRPr="00465A76">
        <w:rPr>
          <w:rFonts w:eastAsia="Times New Roman"/>
          <w:i/>
          <w:iCs/>
          <w:color w:val="000000"/>
          <w:sz w:val="28"/>
          <w:szCs w:val="28"/>
        </w:rPr>
        <w:t xml:space="preserve">«Признание», </w:t>
      </w:r>
      <w:r w:rsidRPr="00465A76">
        <w:rPr>
          <w:rFonts w:eastAsia="Times New Roman"/>
          <w:bCs/>
          <w:i/>
          <w:iCs/>
          <w:color w:val="000000"/>
          <w:sz w:val="28"/>
          <w:szCs w:val="28"/>
        </w:rPr>
        <w:t xml:space="preserve">«На птичку...», «Река времен в своём стремленье...». </w:t>
      </w:r>
      <w:r w:rsidRPr="00465A76">
        <w:rPr>
          <w:rFonts w:eastAsia="Times New Roman"/>
          <w:color w:val="000000"/>
          <w:sz w:val="28"/>
          <w:szCs w:val="28"/>
        </w:rPr>
        <w:t>Размышления о смысле жизни, о судьбе. Утверждение необходимости свободы творчества.</w:t>
      </w:r>
    </w:p>
    <w:p w:rsidR="00747B16" w:rsidRPr="00465A76" w:rsidRDefault="00747B16" w:rsidP="00465A76">
      <w:pPr>
        <w:shd w:val="clear" w:color="auto" w:fill="FFFFFF"/>
        <w:ind w:firstLine="567"/>
        <w:jc w:val="both"/>
        <w:rPr>
          <w:rFonts w:eastAsia="Times New Roman"/>
          <w:b/>
          <w:bCs/>
          <w:color w:val="000000"/>
          <w:sz w:val="28"/>
          <w:szCs w:val="28"/>
        </w:rPr>
      </w:pPr>
      <w:r w:rsidRPr="00465A76">
        <w:rPr>
          <w:rFonts w:eastAsia="Times New Roman"/>
          <w:b/>
          <w:bCs/>
          <w:color w:val="000000"/>
          <w:sz w:val="28"/>
          <w:szCs w:val="28"/>
        </w:rPr>
        <w:t>ИЗ   РУССКОЙ ЛИТЕРАТУРЫ XIX ВЕКА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Александр Сергеевич Пушкин. </w:t>
      </w:r>
      <w:r w:rsidRPr="00465A76">
        <w:rPr>
          <w:rFonts w:eastAsia="Times New Roman"/>
          <w:color w:val="000000"/>
          <w:sz w:val="28"/>
          <w:szCs w:val="28"/>
        </w:rPr>
        <w:t>Краткий рассказ   о писа</w:t>
      </w:r>
      <w:r w:rsidRPr="00465A76">
        <w:rPr>
          <w:rFonts w:eastAsia="Times New Roman"/>
          <w:color w:val="000000"/>
          <w:sz w:val="28"/>
          <w:szCs w:val="28"/>
        </w:rPr>
        <w:softHyphen/>
        <w:t xml:space="preserve">теле. </w:t>
      </w:r>
      <w:r w:rsidRPr="00465A76">
        <w:rPr>
          <w:rFonts w:eastAsia="Times New Roman"/>
          <w:bCs/>
          <w:i/>
          <w:iCs/>
          <w:color w:val="000000"/>
          <w:sz w:val="28"/>
          <w:szCs w:val="28"/>
        </w:rPr>
        <w:t xml:space="preserve">«Полтава» </w:t>
      </w:r>
      <w:r w:rsidRPr="00465A76">
        <w:rPr>
          <w:rFonts w:eastAsia="Times New Roman"/>
          <w:bCs/>
          <w:iCs/>
          <w:color w:val="000000"/>
          <w:sz w:val="28"/>
          <w:szCs w:val="28"/>
        </w:rPr>
        <w:t>(отрывок)</w:t>
      </w:r>
      <w:r w:rsidRPr="00465A76">
        <w:rPr>
          <w:rFonts w:eastAsia="Times New Roman"/>
          <w:bCs/>
          <w:i/>
          <w:iCs/>
          <w:color w:val="000000"/>
          <w:sz w:val="28"/>
          <w:szCs w:val="28"/>
        </w:rPr>
        <w:t>, «Медный   всадник»</w:t>
      </w:r>
      <w:r w:rsidRPr="00465A76">
        <w:rPr>
          <w:rFonts w:eastAsia="Times New Roman"/>
          <w:color w:val="000000"/>
          <w:sz w:val="28"/>
          <w:szCs w:val="28"/>
        </w:rPr>
        <w:t xml:space="preserve">(вступление «На берегу пустынных волн...»), </w:t>
      </w:r>
      <w:r w:rsidRPr="00465A76">
        <w:rPr>
          <w:rFonts w:eastAsia="Times New Roman"/>
          <w:i/>
          <w:iCs/>
          <w:color w:val="000000"/>
          <w:sz w:val="28"/>
          <w:szCs w:val="28"/>
        </w:rPr>
        <w:t xml:space="preserve">«Песнь </w:t>
      </w:r>
      <w:r w:rsidRPr="00465A76">
        <w:rPr>
          <w:rFonts w:eastAsia="Times New Roman"/>
          <w:bCs/>
          <w:i/>
          <w:iCs/>
          <w:color w:val="000000"/>
          <w:sz w:val="28"/>
          <w:szCs w:val="28"/>
        </w:rPr>
        <w:t xml:space="preserve">о </w:t>
      </w:r>
      <w:r w:rsidRPr="00465A76">
        <w:rPr>
          <w:rFonts w:eastAsia="Times New Roman"/>
          <w:i/>
          <w:iCs/>
          <w:color w:val="000000"/>
          <w:sz w:val="28"/>
          <w:szCs w:val="28"/>
        </w:rPr>
        <w:t xml:space="preserve">вещем Олеге». </w:t>
      </w:r>
      <w:r w:rsidRPr="00465A76">
        <w:rPr>
          <w:rFonts w:eastAsia="Times New Roman"/>
          <w:color w:val="000000"/>
          <w:sz w:val="28"/>
          <w:szCs w:val="28"/>
        </w:rPr>
        <w:t>Интерес Пушкина к истории России. Мас</w:t>
      </w:r>
      <w:r w:rsidRPr="00465A76">
        <w:rPr>
          <w:rFonts w:eastAsia="Times New Roman"/>
          <w:color w:val="000000"/>
          <w:sz w:val="28"/>
          <w:szCs w:val="28"/>
        </w:rPr>
        <w:softHyphen/>
        <w:t xml:space="preserve">терство в изображении Полтавской битвы, прославление мужества и отваги русских солдат. Выражение чувства любви к Родине. Сопоставление полководцев (Петра </w:t>
      </w:r>
      <w:r w:rsidRPr="00465A76">
        <w:rPr>
          <w:rFonts w:eastAsia="Times New Roman"/>
          <w:color w:val="000000"/>
          <w:sz w:val="28"/>
          <w:szCs w:val="28"/>
          <w:lang w:val="en-US"/>
        </w:rPr>
        <w:t>I</w:t>
      </w:r>
      <w:r w:rsidRPr="00465A76">
        <w:rPr>
          <w:rFonts w:eastAsia="Times New Roman"/>
          <w:color w:val="000000"/>
          <w:sz w:val="28"/>
          <w:szCs w:val="28"/>
        </w:rPr>
        <w:t xml:space="preserve"> и Карла </w:t>
      </w:r>
      <w:r w:rsidRPr="00465A76">
        <w:rPr>
          <w:rFonts w:eastAsia="Times New Roman"/>
          <w:color w:val="000000"/>
          <w:sz w:val="28"/>
          <w:szCs w:val="28"/>
          <w:lang w:val="en-US"/>
        </w:rPr>
        <w:t>XII</w:t>
      </w:r>
      <w:r w:rsidRPr="00465A76">
        <w:rPr>
          <w:rFonts w:eastAsia="Times New Roman"/>
          <w:color w:val="000000"/>
          <w:sz w:val="28"/>
          <w:szCs w:val="28"/>
        </w:rPr>
        <w:t xml:space="preserve">). Авторское отношение к героям. </w:t>
      </w:r>
      <w:r w:rsidRPr="00465A76">
        <w:rPr>
          <w:sz w:val="28"/>
          <w:szCs w:val="28"/>
        </w:rPr>
        <w:t>Летописный источник «Песни о вещем Олеге». Традиции народной поэзии в создании образов «Песни...». Смысл противопоставления образов Олега и кудесника. Особенности композиции произведения. Признаки жанра баллады в «Песне...». Художественные средства произведения, позволившие воссоздать атмосферу Древней Руси.</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Баллада (развитие представ</w:t>
      </w:r>
      <w:r w:rsidRPr="00465A76">
        <w:rPr>
          <w:rFonts w:eastAsia="Times New Roman"/>
          <w:color w:val="000000"/>
          <w:sz w:val="28"/>
          <w:szCs w:val="28"/>
        </w:rPr>
        <w:softHyphen/>
        <w:t>лений).</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 xml:space="preserve">«Борис Годунов» </w:t>
      </w:r>
      <w:r w:rsidRPr="00465A76">
        <w:rPr>
          <w:rFonts w:eastAsia="Times New Roman"/>
          <w:i/>
          <w:iCs/>
          <w:color w:val="000000"/>
          <w:sz w:val="28"/>
          <w:szCs w:val="28"/>
        </w:rPr>
        <w:t xml:space="preserve">(сцена вЧудовом монастыре). </w:t>
      </w:r>
      <w:r w:rsidRPr="00465A76">
        <w:rPr>
          <w:rFonts w:eastAsia="Times New Roman"/>
          <w:color w:val="000000"/>
          <w:sz w:val="28"/>
          <w:szCs w:val="28"/>
        </w:rPr>
        <w:t>Образ летописца как образ древнерусского писателя. Монолог Пимена: размышления о значении труда летописца для последующих поколений. Истина как цель летописного повествования и как завет будущим поколениям.</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 xml:space="preserve">«Станционный смотритель». </w:t>
      </w:r>
      <w:r w:rsidRPr="00465A76">
        <w:rPr>
          <w:rFonts w:eastAsia="Times New Roman"/>
          <w:bCs/>
          <w:iCs/>
          <w:color w:val="000000"/>
          <w:sz w:val="28"/>
          <w:szCs w:val="28"/>
        </w:rPr>
        <w:t xml:space="preserve">Цикл «Повести Белкина». Повествование от лица вымышленного героя как художественный прием. Отношение рассказчика к героям повести и формы его выражения. Образ рассказчика. Судьба Дуни и притча о блудном сыне. </w:t>
      </w:r>
      <w:r w:rsidRPr="00465A76">
        <w:rPr>
          <w:rFonts w:eastAsia="Times New Roman"/>
          <w:color w:val="000000"/>
          <w:sz w:val="28"/>
          <w:szCs w:val="28"/>
        </w:rPr>
        <w:t>Изображение «маленького человека», его положения в обществе. Пробуждение чело</w:t>
      </w:r>
      <w:r w:rsidRPr="00465A76">
        <w:rPr>
          <w:rFonts w:eastAsia="Times New Roman"/>
          <w:color w:val="000000"/>
          <w:sz w:val="28"/>
          <w:szCs w:val="28"/>
        </w:rPr>
        <w:softHyphen/>
        <w:t>веческого достоинства и чувства протеста. Трагическое и гуманистическое в повести.</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Повесть (развитие представ</w:t>
      </w:r>
      <w:r w:rsidRPr="00465A76">
        <w:rPr>
          <w:rFonts w:eastAsia="Times New Roman"/>
          <w:color w:val="000000"/>
          <w:sz w:val="28"/>
          <w:szCs w:val="28"/>
        </w:rPr>
        <w:softHyphen/>
        <w:t>лений).</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Михаил Юрьевич Лермонтов. </w:t>
      </w:r>
      <w:r w:rsidRPr="00465A76">
        <w:rPr>
          <w:rFonts w:eastAsia="Times New Roman"/>
          <w:color w:val="000000"/>
          <w:sz w:val="28"/>
          <w:szCs w:val="28"/>
        </w:rPr>
        <w:t>Краткий рассказ о поэте.</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«Песня про царя Ивана Васильевича, молодого опрични</w:t>
      </w:r>
      <w:r w:rsidRPr="00465A76">
        <w:rPr>
          <w:rFonts w:eastAsia="Times New Roman"/>
          <w:bCs/>
          <w:i/>
          <w:iCs/>
          <w:color w:val="000000"/>
          <w:sz w:val="28"/>
          <w:szCs w:val="28"/>
        </w:rPr>
        <w:softHyphen/>
        <w:t xml:space="preserve">ка и удалого купца Калашникова». </w:t>
      </w:r>
      <w:r w:rsidRPr="00465A76">
        <w:rPr>
          <w:rFonts w:eastAsia="Times New Roman"/>
          <w:color w:val="000000"/>
          <w:sz w:val="28"/>
          <w:szCs w:val="28"/>
        </w:rPr>
        <w:t xml:space="preserve">Поэма об историческом прошлом Руси. Картины быта </w:t>
      </w:r>
      <w:r w:rsidRPr="00465A76">
        <w:rPr>
          <w:rFonts w:eastAsia="Times New Roman"/>
          <w:color w:val="000000"/>
          <w:sz w:val="28"/>
          <w:szCs w:val="28"/>
          <w:lang w:val="en-US"/>
        </w:rPr>
        <w:t>XVI</w:t>
      </w:r>
      <w:r w:rsidRPr="00465A76">
        <w:rPr>
          <w:rFonts w:eastAsia="Times New Roman"/>
          <w:color w:val="000000"/>
          <w:sz w:val="28"/>
          <w:szCs w:val="28"/>
        </w:rPr>
        <w:t xml:space="preserve"> века, их значение для понимания характеров и идеи поэмы. Смысл столкновения Калашникова с Кирибеевичем и Иваном Грозным. Образ Ивана Грозного и тема несправедливой власти. Защита Калашниковым человеческого достоинства, его готовность стоять за правду до конца. Авторская позиция в поэме. Связь поэмы с художественными традициями устного народного творчества. Сопоставление зачина поэмы и её концовки. Оценка героев с позиции народа. Образы гусляров. Язык и стих поэмы.</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 xml:space="preserve"> «Молитва», «Ангел», «Когда волнуется желтеющая нива...».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«Молитва». Готовность ринуться навстречу знакомым гармоничным звукам, символизирую</w:t>
      </w:r>
      <w:r w:rsidRPr="00465A76">
        <w:rPr>
          <w:rFonts w:eastAsia="Times New Roman"/>
          <w:color w:val="000000"/>
          <w:sz w:val="28"/>
          <w:szCs w:val="28"/>
        </w:rPr>
        <w:softHyphen/>
        <w:t>щим ожидаемое счастье на земле.</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 xml:space="preserve">Стихотворение «Ангел» как воспоминание об идеальной гармонии, о «небесных» звуках, оставшихся в памяти души, переживание блаженства, полноты жизненных сил, связанное с красотой природы и ее проявлений. </w:t>
      </w:r>
    </w:p>
    <w:p w:rsidR="00747B16" w:rsidRPr="00465A76" w:rsidRDefault="00747B16" w:rsidP="00465A76">
      <w:pPr>
        <w:ind w:firstLine="567"/>
        <w:jc w:val="both"/>
        <w:rPr>
          <w:rFonts w:eastAsia="Times New Roman"/>
          <w:color w:val="000000"/>
          <w:sz w:val="28"/>
          <w:szCs w:val="28"/>
        </w:rPr>
      </w:pPr>
      <w:r w:rsidRPr="00465A76">
        <w:rPr>
          <w:rFonts w:eastAsia="Times New Roman"/>
          <w:color w:val="000000"/>
          <w:sz w:val="28"/>
          <w:szCs w:val="28"/>
        </w:rPr>
        <w:t>Теория литературы. Фольклоризм литературы (раз</w:t>
      </w:r>
      <w:r w:rsidRPr="00465A76">
        <w:rPr>
          <w:rFonts w:eastAsia="Times New Roman"/>
          <w:color w:val="000000"/>
          <w:sz w:val="28"/>
          <w:szCs w:val="28"/>
        </w:rPr>
        <w:softHyphen/>
        <w:t>витие представлений).</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
          <w:bCs/>
          <w:color w:val="000000"/>
          <w:sz w:val="28"/>
          <w:szCs w:val="28"/>
        </w:rPr>
        <w:t xml:space="preserve">Николай Васильевич Гоголь. </w:t>
      </w:r>
      <w:r w:rsidRPr="00465A76">
        <w:rPr>
          <w:rFonts w:eastAsia="Times New Roman"/>
          <w:color w:val="000000"/>
          <w:sz w:val="28"/>
          <w:szCs w:val="28"/>
        </w:rPr>
        <w:t>Краткий рассказ о писа</w:t>
      </w:r>
      <w:r w:rsidRPr="00465A76">
        <w:rPr>
          <w:rFonts w:eastAsia="Times New Roman"/>
          <w:color w:val="000000"/>
          <w:sz w:val="28"/>
          <w:szCs w:val="28"/>
        </w:rPr>
        <w:softHyphen/>
        <w:t>теле.</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«Тарас Бульба».</w:t>
      </w:r>
      <w:r w:rsidRPr="00465A76">
        <w:rPr>
          <w:sz w:val="28"/>
          <w:szCs w:val="28"/>
        </w:rPr>
        <w:t xml:space="preserve">Эпическое величие мира и героический размах жизни в повести Гоголя. Прославление высокого строя народной вольницы, боевого товарищества, самоотверженности и героизма. Единоверие, честь, </w:t>
      </w:r>
      <w:r w:rsidRPr="00465A76">
        <w:rPr>
          <w:sz w:val="28"/>
          <w:szCs w:val="28"/>
        </w:rPr>
        <w:lastRenderedPageBreak/>
        <w:t>патриотизм как основные идеалы запорожцев. Герои Гоголя и былинные богатыри. Тарас и его сыновья. Принцип контраста в создании образов братьев, противопоставления в портретном описании, речевой характеристике. Трагизм конфликта отца и сына (Тарас и Андрий). Борьба долга и чувства в душах героев. Роль детали в раскрытии характеров героев. Смысл финала повести.</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Историческая и фольклорная основа произведения. Эпос (развитие понятия).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Литературный герой (развитие понятия).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Иван Сергеевич Тургенев. </w:t>
      </w:r>
      <w:r w:rsidRPr="00465A76">
        <w:rPr>
          <w:rFonts w:eastAsia="Times New Roman"/>
          <w:color w:val="000000"/>
          <w:sz w:val="28"/>
          <w:szCs w:val="28"/>
        </w:rPr>
        <w:t>Краткий рассказ о писателе.</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 xml:space="preserve">«Бирюк». </w:t>
      </w:r>
      <w:r w:rsidRPr="00465A76">
        <w:rPr>
          <w:rFonts w:eastAsia="Times New Roman"/>
          <w:color w:val="000000"/>
          <w:sz w:val="28"/>
          <w:szCs w:val="28"/>
        </w:rPr>
        <w:t>Изображение быта крестьян, авторское отно</w:t>
      </w:r>
      <w:r w:rsidRPr="00465A76">
        <w:rPr>
          <w:rFonts w:eastAsia="Times New Roman"/>
          <w:color w:val="000000"/>
          <w:sz w:val="28"/>
          <w:szCs w:val="28"/>
        </w:rPr>
        <w:softHyphen/>
        <w:t>шение к бесправным и обездоленным. Мастерство в изоб</w:t>
      </w:r>
      <w:r w:rsidRPr="00465A76">
        <w:rPr>
          <w:rFonts w:eastAsia="Times New Roman"/>
          <w:color w:val="000000"/>
          <w:sz w:val="28"/>
          <w:szCs w:val="28"/>
        </w:rPr>
        <w:softHyphen/>
        <w:t>ражении пейзажа. Художественные особенности рассказа.</w:t>
      </w:r>
    </w:p>
    <w:p w:rsidR="00747B16" w:rsidRPr="00465A76" w:rsidRDefault="00747B16" w:rsidP="00465A76">
      <w:pPr>
        <w:shd w:val="clear" w:color="auto" w:fill="FFFFFF"/>
        <w:ind w:firstLine="567"/>
        <w:jc w:val="both"/>
        <w:rPr>
          <w:rFonts w:eastAsia="Times New Roman"/>
          <w:b/>
          <w:bCs/>
          <w:color w:val="000000"/>
          <w:sz w:val="28"/>
          <w:szCs w:val="28"/>
        </w:rPr>
      </w:pPr>
      <w:r w:rsidRPr="00465A76">
        <w:rPr>
          <w:rFonts w:eastAsia="Times New Roman"/>
          <w:b/>
          <w:bCs/>
          <w:color w:val="000000"/>
          <w:sz w:val="28"/>
          <w:szCs w:val="28"/>
        </w:rPr>
        <w:t>Стихотворения в прозе</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Cs/>
          <w:i/>
          <w:iCs/>
          <w:color w:val="000000"/>
          <w:sz w:val="28"/>
          <w:szCs w:val="28"/>
        </w:rPr>
        <w:t xml:space="preserve">«Русский язык». </w:t>
      </w:r>
      <w:r w:rsidRPr="00465A76">
        <w:rPr>
          <w:rFonts w:eastAsia="Times New Roman"/>
          <w:color w:val="000000"/>
          <w:sz w:val="28"/>
          <w:szCs w:val="28"/>
        </w:rPr>
        <w:t xml:space="preserve">Тургенев о богатстве и красоте русского языка. Родной язык как духовная опора человека. </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Cs/>
          <w:i/>
          <w:iCs/>
          <w:color w:val="000000"/>
          <w:sz w:val="28"/>
          <w:szCs w:val="28"/>
        </w:rPr>
        <w:t xml:space="preserve">«Близнецы», «Два богача». </w:t>
      </w:r>
      <w:r w:rsidRPr="00465A76">
        <w:rPr>
          <w:rFonts w:eastAsia="Times New Roman"/>
          <w:color w:val="000000"/>
          <w:sz w:val="28"/>
          <w:szCs w:val="28"/>
        </w:rPr>
        <w:t>Нрав</w:t>
      </w:r>
      <w:r w:rsidRPr="00465A76">
        <w:rPr>
          <w:rFonts w:eastAsia="Times New Roman"/>
          <w:color w:val="000000"/>
          <w:sz w:val="28"/>
          <w:szCs w:val="28"/>
        </w:rPr>
        <w:softHyphen/>
        <w:t xml:space="preserve">ственность </w:t>
      </w:r>
      <w:r w:rsidRPr="00465A76">
        <w:rPr>
          <w:rFonts w:eastAsia="Times New Roman"/>
          <w:bCs/>
          <w:color w:val="000000"/>
          <w:sz w:val="28"/>
          <w:szCs w:val="28"/>
        </w:rPr>
        <w:t>и</w:t>
      </w:r>
      <w:r w:rsidRPr="00465A76">
        <w:rPr>
          <w:rFonts w:eastAsia="Times New Roman"/>
          <w:color w:val="000000"/>
          <w:sz w:val="28"/>
          <w:szCs w:val="28"/>
        </w:rPr>
        <w:t>человеческиевзаимоотношения.</w:t>
      </w:r>
      <w:r w:rsidRPr="00465A76">
        <w:rPr>
          <w:sz w:val="28"/>
          <w:szCs w:val="28"/>
        </w:rPr>
        <w:t>Особенности идейно-эмоционального содержания стихотворений в прозе. Своеобразие ритма и языка. Авторская позиция и способы её выражения.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Стихотворения в прозе. Лирическая миниатюра (начальные представления).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Николай Алексеевич Некрасов. </w:t>
      </w:r>
      <w:r w:rsidRPr="00465A76">
        <w:rPr>
          <w:rFonts w:eastAsia="Times New Roman"/>
          <w:color w:val="000000"/>
          <w:sz w:val="28"/>
          <w:szCs w:val="28"/>
        </w:rPr>
        <w:t>Краткий рассказ о пи</w:t>
      </w:r>
      <w:r w:rsidRPr="00465A76">
        <w:rPr>
          <w:rFonts w:eastAsia="Times New Roman"/>
          <w:color w:val="000000"/>
          <w:sz w:val="28"/>
          <w:szCs w:val="28"/>
        </w:rPr>
        <w:softHyphen/>
        <w:t>сателе.</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Cs/>
          <w:i/>
          <w:iCs/>
          <w:color w:val="000000"/>
          <w:sz w:val="28"/>
          <w:szCs w:val="28"/>
        </w:rPr>
        <w:t>«Русские женщины»</w:t>
      </w:r>
      <w:r w:rsidRPr="00465A76">
        <w:rPr>
          <w:rFonts w:eastAsia="Times New Roman"/>
          <w:iCs/>
          <w:color w:val="000000"/>
          <w:sz w:val="28"/>
          <w:szCs w:val="28"/>
        </w:rPr>
        <w:t xml:space="preserve">(«Княгиня Трубецкая»). </w:t>
      </w:r>
      <w:r w:rsidRPr="00465A76">
        <w:rPr>
          <w:rFonts w:eastAsia="Times New Roman"/>
          <w:color w:val="000000"/>
          <w:sz w:val="28"/>
          <w:szCs w:val="28"/>
        </w:rPr>
        <w:t>Историче</w:t>
      </w:r>
      <w:r w:rsidRPr="00465A76">
        <w:rPr>
          <w:rFonts w:eastAsia="Times New Roman"/>
          <w:color w:val="000000"/>
          <w:sz w:val="28"/>
          <w:szCs w:val="28"/>
        </w:rPr>
        <w:softHyphen/>
        <w:t>ская основа поэмы. Величие духа русских женщин, отпра</w:t>
      </w:r>
      <w:r w:rsidRPr="00465A76">
        <w:rPr>
          <w:rFonts w:eastAsia="Times New Roman"/>
          <w:color w:val="000000"/>
          <w:sz w:val="28"/>
          <w:szCs w:val="28"/>
        </w:rPr>
        <w:softHyphen/>
        <w:t>вившихся вслед за осужденными мужьями в Сибирь. Ху</w:t>
      </w:r>
      <w:r w:rsidRPr="00465A76">
        <w:rPr>
          <w:rFonts w:eastAsia="Times New Roman"/>
          <w:color w:val="000000"/>
          <w:sz w:val="28"/>
          <w:szCs w:val="28"/>
        </w:rPr>
        <w:softHyphen/>
        <w:t>дожественные особенности исторических поэм Некрасова.</w:t>
      </w:r>
    </w:p>
    <w:p w:rsidR="00747B16" w:rsidRPr="00465A76" w:rsidRDefault="00747B16" w:rsidP="00465A76">
      <w:pPr>
        <w:shd w:val="clear" w:color="auto" w:fill="FFFFFF"/>
        <w:ind w:firstLine="567"/>
        <w:jc w:val="both"/>
        <w:rPr>
          <w:rFonts w:eastAsia="Times New Roman"/>
          <w:i/>
          <w:sz w:val="28"/>
          <w:szCs w:val="28"/>
        </w:rPr>
      </w:pPr>
      <w:r w:rsidRPr="00465A76">
        <w:rPr>
          <w:rFonts w:eastAsia="Times New Roman"/>
          <w:i/>
          <w:color w:val="000000"/>
          <w:sz w:val="28"/>
          <w:szCs w:val="28"/>
        </w:rPr>
        <w:t>«Вчерашний день, часу в шестом…»</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«Размышления у парадного подъезда».</w:t>
      </w:r>
      <w:r w:rsidRPr="00465A76">
        <w:rPr>
          <w:rFonts w:eastAsia="Times New Roman"/>
          <w:color w:val="000000"/>
          <w:sz w:val="28"/>
          <w:szCs w:val="28"/>
        </w:rPr>
        <w:t xml:space="preserve">Боль поэта за судьбу народа. Своеобразие некрасовской музы. </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Поэма (развитие понятия). Трех</w:t>
      </w:r>
      <w:r w:rsidRPr="00465A76">
        <w:rPr>
          <w:rFonts w:eastAsia="Times New Roman"/>
          <w:color w:val="000000"/>
          <w:sz w:val="28"/>
          <w:szCs w:val="28"/>
        </w:rPr>
        <w:softHyphen/>
        <w:t>сложные размеры стиха (развитие понятия). Историческая поэма как разновидность лироэпического жанра (начальные представления).</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
          <w:bCs/>
          <w:color w:val="000000"/>
          <w:sz w:val="28"/>
          <w:szCs w:val="28"/>
        </w:rPr>
        <w:t xml:space="preserve">Алексей Константинович Толстой. </w:t>
      </w:r>
      <w:r w:rsidRPr="00465A76">
        <w:rPr>
          <w:rFonts w:eastAsia="Times New Roman"/>
          <w:color w:val="000000"/>
          <w:sz w:val="28"/>
          <w:szCs w:val="28"/>
        </w:rPr>
        <w:t xml:space="preserve">Слово о поэте. Исторические баллады </w:t>
      </w:r>
      <w:r w:rsidRPr="00465A76">
        <w:rPr>
          <w:rFonts w:eastAsia="Times New Roman"/>
          <w:bCs/>
          <w:i/>
          <w:iCs/>
          <w:color w:val="000000"/>
          <w:sz w:val="28"/>
          <w:szCs w:val="28"/>
        </w:rPr>
        <w:t xml:space="preserve">«Василий Шибанов» </w:t>
      </w:r>
      <w:r w:rsidRPr="00465A76">
        <w:rPr>
          <w:rFonts w:eastAsia="Times New Roman"/>
          <w:i/>
          <w:color w:val="000000"/>
          <w:sz w:val="28"/>
          <w:szCs w:val="28"/>
        </w:rPr>
        <w:t xml:space="preserve">и </w:t>
      </w:r>
      <w:r w:rsidRPr="00465A76">
        <w:rPr>
          <w:rFonts w:eastAsia="Times New Roman"/>
          <w:bCs/>
          <w:i/>
          <w:iCs/>
          <w:color w:val="000000"/>
          <w:sz w:val="28"/>
          <w:szCs w:val="28"/>
        </w:rPr>
        <w:t>«Князь Михайло Репнин».</w:t>
      </w:r>
      <w:r w:rsidRPr="00465A76">
        <w:rPr>
          <w:rFonts w:eastAsia="Times New Roman"/>
          <w:color w:val="000000"/>
          <w:sz w:val="28"/>
          <w:szCs w:val="28"/>
        </w:rPr>
        <w:t>Воспроизведение исторического колорита эпохи. Правда и вымысел. Тема древнерусского «рыцарства», про</w:t>
      </w:r>
      <w:r w:rsidRPr="00465A76">
        <w:rPr>
          <w:rFonts w:eastAsia="Times New Roman"/>
          <w:color w:val="000000"/>
          <w:sz w:val="28"/>
          <w:szCs w:val="28"/>
        </w:rPr>
        <w:softHyphen/>
        <w:t>тивостоящего самовластию.</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color w:val="000000"/>
          <w:sz w:val="28"/>
          <w:szCs w:val="28"/>
        </w:rPr>
        <w:t>Теория   литературы. Историческая баллада (развитие представлений).</w:t>
      </w:r>
    </w:p>
    <w:p w:rsidR="00747B16" w:rsidRPr="00465A76" w:rsidRDefault="00747B16" w:rsidP="00465A76">
      <w:pPr>
        <w:shd w:val="clear" w:color="auto" w:fill="FFFFFF"/>
        <w:ind w:firstLine="567"/>
        <w:jc w:val="both"/>
        <w:rPr>
          <w:rFonts w:eastAsia="Times New Roman"/>
          <w:b/>
          <w:i/>
          <w:sz w:val="28"/>
          <w:szCs w:val="28"/>
        </w:rPr>
      </w:pPr>
      <w:r w:rsidRPr="00465A76">
        <w:rPr>
          <w:rFonts w:eastAsia="Times New Roman"/>
          <w:b/>
          <w:i/>
          <w:color w:val="000000"/>
          <w:sz w:val="28"/>
          <w:szCs w:val="28"/>
        </w:rPr>
        <w:t>Литературная сказка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Александр Николаевич Островский. </w:t>
      </w:r>
      <w:r w:rsidRPr="00465A76">
        <w:rPr>
          <w:rFonts w:eastAsia="Times New Roman"/>
          <w:bCs/>
          <w:i/>
          <w:color w:val="000000"/>
          <w:sz w:val="28"/>
          <w:szCs w:val="28"/>
        </w:rPr>
        <w:t xml:space="preserve">«Снегурочка» </w:t>
      </w:r>
      <w:r w:rsidRPr="00465A76">
        <w:rPr>
          <w:rFonts w:eastAsia="Times New Roman"/>
          <w:bCs/>
          <w:color w:val="000000"/>
          <w:sz w:val="28"/>
          <w:szCs w:val="28"/>
        </w:rPr>
        <w:t>(сцены).</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Михаил Евграфович Салтыков-Щедрин. </w:t>
      </w:r>
      <w:r w:rsidRPr="00465A76">
        <w:rPr>
          <w:rFonts w:eastAsia="Times New Roman"/>
          <w:color w:val="000000"/>
          <w:sz w:val="28"/>
          <w:szCs w:val="28"/>
        </w:rPr>
        <w:t>Краткий рассказ о писателе.</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Cs/>
          <w:i/>
          <w:iCs/>
          <w:color w:val="000000"/>
          <w:sz w:val="28"/>
          <w:szCs w:val="28"/>
        </w:rPr>
        <w:t xml:space="preserve">«Повесть о том, как один мужик двух генералов прокормил». </w:t>
      </w:r>
      <w:r w:rsidRPr="00465A76">
        <w:rPr>
          <w:rFonts w:eastAsia="Times New Roman"/>
          <w:color w:val="000000"/>
          <w:sz w:val="28"/>
          <w:szCs w:val="28"/>
        </w:rPr>
        <w:t>Нравственные пороки общества. Паразитизм генералов, трудолюбие и сметливость мужика. Осуждение покорности мужика. Сатира в «Повести...».</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Cs/>
          <w:i/>
          <w:iCs/>
          <w:color w:val="000000"/>
          <w:sz w:val="28"/>
          <w:szCs w:val="28"/>
        </w:rPr>
        <w:t xml:space="preserve">«Дикий помещик». </w:t>
      </w:r>
      <w:r w:rsidRPr="00465A76">
        <w:rPr>
          <w:rFonts w:eastAsia="Times New Roman"/>
          <w:color w:val="000000"/>
          <w:sz w:val="28"/>
          <w:szCs w:val="28"/>
        </w:rPr>
        <w:t>Для самостоятельного чтения.</w:t>
      </w:r>
    </w:p>
    <w:p w:rsidR="00747B16" w:rsidRPr="00465A76" w:rsidRDefault="00747B16" w:rsidP="00465A76">
      <w:pPr>
        <w:shd w:val="clear" w:color="auto" w:fill="FFFFFF"/>
        <w:ind w:firstLine="567"/>
        <w:jc w:val="both"/>
        <w:rPr>
          <w:rFonts w:eastAsia="Times New Roman"/>
          <w:sz w:val="28"/>
          <w:szCs w:val="28"/>
        </w:rPr>
      </w:pPr>
      <w:r w:rsidRPr="00465A76">
        <w:rPr>
          <w:sz w:val="28"/>
          <w:szCs w:val="28"/>
        </w:rPr>
        <w:t>Сказка фольклорная и сказка литературная (авторская). Нравственные проблемы и поучительный характер литературных сказок. Своеобразие сатирических литературных сказок.</w:t>
      </w:r>
      <w:r w:rsidRPr="00465A76">
        <w:rPr>
          <w:rFonts w:eastAsia="Times New Roman"/>
          <w:sz w:val="28"/>
          <w:szCs w:val="28"/>
        </w:rPr>
        <w:t xml:space="preserve"> (Обзор)</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lastRenderedPageBreak/>
        <w:t>Теория литературы</w:t>
      </w:r>
      <w:r w:rsidRPr="00465A76">
        <w:rPr>
          <w:rFonts w:eastAsia="Times New Roman"/>
          <w:i/>
          <w:color w:val="000000"/>
          <w:sz w:val="28"/>
          <w:szCs w:val="28"/>
        </w:rPr>
        <w:t>.</w:t>
      </w:r>
      <w:r w:rsidRPr="00465A76">
        <w:rPr>
          <w:rFonts w:eastAsia="Times New Roman"/>
          <w:color w:val="000000"/>
          <w:sz w:val="28"/>
          <w:szCs w:val="28"/>
        </w:rPr>
        <w:t xml:space="preserve"> Гротеск (начальные представ</w:t>
      </w:r>
      <w:r w:rsidRPr="00465A76">
        <w:rPr>
          <w:rFonts w:eastAsia="Times New Roman"/>
          <w:color w:val="000000"/>
          <w:sz w:val="28"/>
          <w:szCs w:val="28"/>
        </w:rPr>
        <w:softHyphen/>
        <w:t>ления). Литературная сказка, ирония (развитие представлений).</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Лев Николаевич Толстой.  </w:t>
      </w:r>
      <w:r w:rsidRPr="00465A76">
        <w:rPr>
          <w:rFonts w:eastAsia="Times New Roman"/>
          <w:color w:val="000000"/>
          <w:sz w:val="28"/>
          <w:szCs w:val="28"/>
        </w:rPr>
        <w:t>Краткий рассказ о писателе.</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 xml:space="preserve">«Детство» </w:t>
      </w:r>
      <w:r w:rsidRPr="00465A76">
        <w:rPr>
          <w:rFonts w:eastAsia="Times New Roman"/>
          <w:bCs/>
          <w:iCs/>
          <w:color w:val="000000"/>
          <w:sz w:val="28"/>
          <w:szCs w:val="28"/>
        </w:rPr>
        <w:t>(г</w:t>
      </w:r>
      <w:r w:rsidRPr="00465A76">
        <w:rPr>
          <w:rFonts w:eastAsia="Times New Roman"/>
          <w:color w:val="000000"/>
          <w:sz w:val="28"/>
          <w:szCs w:val="28"/>
        </w:rPr>
        <w:t>лавы из повести:«</w:t>
      </w:r>
      <w:r w:rsidRPr="00465A76">
        <w:rPr>
          <w:rFonts w:eastAsia="Times New Roman"/>
          <w:color w:val="000000"/>
          <w:sz w:val="28"/>
          <w:szCs w:val="28"/>
          <w:lang w:val="en-US"/>
        </w:rPr>
        <w:t>Maman</w:t>
      </w:r>
      <w:r w:rsidRPr="00465A76">
        <w:rPr>
          <w:rFonts w:eastAsia="Times New Roman"/>
          <w:color w:val="000000"/>
          <w:sz w:val="28"/>
          <w:szCs w:val="28"/>
        </w:rPr>
        <w:t>», «Что за человек был мой отец?»,«Классы», «Наталья Савишна», «Детство»). Взаимоотношения детей и взрос</w:t>
      </w:r>
      <w:r w:rsidRPr="00465A76">
        <w:rPr>
          <w:rFonts w:eastAsia="Times New Roman"/>
          <w:color w:val="000000"/>
          <w:sz w:val="28"/>
          <w:szCs w:val="28"/>
        </w:rPr>
        <w:softHyphen/>
        <w:t>лых. Проявления чувств героя, беспощадность к себе, ана</w:t>
      </w:r>
      <w:r w:rsidRPr="00465A76">
        <w:rPr>
          <w:rFonts w:eastAsia="Times New Roman"/>
          <w:color w:val="000000"/>
          <w:sz w:val="28"/>
          <w:szCs w:val="28"/>
        </w:rPr>
        <w:softHyphen/>
        <w:t>лиз собственных поступков.</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Автобиографическое художест</w:t>
      </w:r>
      <w:r w:rsidRPr="00465A76">
        <w:rPr>
          <w:rFonts w:eastAsia="Times New Roman"/>
          <w:color w:val="000000"/>
          <w:sz w:val="28"/>
          <w:szCs w:val="28"/>
        </w:rPr>
        <w:softHyphen/>
        <w:t>венное произведение (развитие понятия). Герой-повество</w:t>
      </w:r>
      <w:r w:rsidRPr="00465A76">
        <w:rPr>
          <w:rFonts w:eastAsia="Times New Roman"/>
          <w:color w:val="000000"/>
          <w:sz w:val="28"/>
          <w:szCs w:val="28"/>
        </w:rPr>
        <w:softHyphen/>
        <w:t>ватель (развитие понятия).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Антон Павлович Чехов. </w:t>
      </w:r>
      <w:r w:rsidRPr="00465A76">
        <w:rPr>
          <w:rFonts w:eastAsia="Times New Roman"/>
          <w:color w:val="000000"/>
          <w:sz w:val="28"/>
          <w:szCs w:val="28"/>
        </w:rPr>
        <w:t>Краткий рассказ о писателе.</w:t>
      </w:r>
    </w:p>
    <w:p w:rsidR="00747B16" w:rsidRPr="00465A76" w:rsidRDefault="00747B16" w:rsidP="00465A76">
      <w:pPr>
        <w:ind w:firstLine="567"/>
        <w:jc w:val="both"/>
        <w:rPr>
          <w:rFonts w:eastAsia="Times New Roman"/>
          <w:color w:val="000000"/>
          <w:sz w:val="28"/>
          <w:szCs w:val="28"/>
        </w:rPr>
      </w:pPr>
      <w:r w:rsidRPr="00465A76">
        <w:rPr>
          <w:rFonts w:eastAsia="Times New Roman"/>
          <w:i/>
          <w:iCs/>
          <w:color w:val="000000"/>
          <w:sz w:val="28"/>
          <w:szCs w:val="28"/>
        </w:rPr>
        <w:t xml:space="preserve">«Хамелеон». </w:t>
      </w:r>
      <w:r w:rsidRPr="00465A76">
        <w:rPr>
          <w:rFonts w:eastAsia="Times New Roman"/>
          <w:color w:val="000000"/>
          <w:sz w:val="28"/>
          <w:szCs w:val="28"/>
        </w:rPr>
        <w:t>Живая картина нравов. Осмеяние трусости и угодничества. Средства создания комических ситуаций. Смысл названия рассказа.  Роль художественной детали. «Говорящие фами</w:t>
      </w:r>
      <w:r w:rsidRPr="00465A76">
        <w:rPr>
          <w:rFonts w:eastAsia="Times New Roman"/>
          <w:color w:val="000000"/>
          <w:sz w:val="28"/>
          <w:szCs w:val="28"/>
        </w:rPr>
        <w:softHyphen/>
        <w:t>лии» как средство юмористической характеристики.</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«Злоумышленник».</w:t>
      </w:r>
      <w:r w:rsidRPr="00465A76">
        <w:rPr>
          <w:rFonts w:eastAsia="Times New Roman"/>
          <w:color w:val="000000"/>
          <w:sz w:val="28"/>
          <w:szCs w:val="28"/>
        </w:rPr>
        <w:t>Многогранность коми</w:t>
      </w:r>
      <w:r w:rsidRPr="00465A76">
        <w:rPr>
          <w:rFonts w:eastAsia="Times New Roman"/>
          <w:color w:val="000000"/>
          <w:sz w:val="28"/>
          <w:szCs w:val="28"/>
        </w:rPr>
        <w:softHyphen/>
        <w:t>ческого в рассказах А. П. Чехова.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Сатира и   юмор как формыкомического (развитие представлений).</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«Край ты мой, родимый край…»</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 xml:space="preserve">Стихотворения русских поэтов </w:t>
      </w:r>
      <w:r w:rsidRPr="00465A76">
        <w:rPr>
          <w:rFonts w:eastAsia="Times New Roman"/>
          <w:color w:val="000000"/>
          <w:sz w:val="28"/>
          <w:szCs w:val="28"/>
          <w:lang w:val="en-US"/>
        </w:rPr>
        <w:t>XIX</w:t>
      </w:r>
      <w:r w:rsidRPr="00465A76">
        <w:rPr>
          <w:rFonts w:eastAsia="Times New Roman"/>
          <w:color w:val="000000"/>
          <w:sz w:val="28"/>
          <w:szCs w:val="28"/>
        </w:rPr>
        <w:t xml:space="preserve"> века о родной при</w:t>
      </w:r>
      <w:r w:rsidRPr="00465A76">
        <w:rPr>
          <w:rFonts w:eastAsia="Times New Roman"/>
          <w:color w:val="000000"/>
          <w:sz w:val="28"/>
          <w:szCs w:val="28"/>
        </w:rPr>
        <w:softHyphen/>
        <w:t>роде.</w:t>
      </w:r>
    </w:p>
    <w:p w:rsidR="00747B16" w:rsidRPr="00465A76" w:rsidRDefault="00747B16" w:rsidP="00465A76">
      <w:pPr>
        <w:shd w:val="clear" w:color="auto" w:fill="FFFFFF"/>
        <w:ind w:firstLine="567"/>
        <w:jc w:val="both"/>
        <w:rPr>
          <w:rFonts w:eastAsia="Times New Roman"/>
          <w:i/>
          <w:iCs/>
          <w:color w:val="000000"/>
          <w:sz w:val="28"/>
          <w:szCs w:val="28"/>
        </w:rPr>
      </w:pPr>
      <w:r w:rsidRPr="00465A76">
        <w:rPr>
          <w:rFonts w:eastAsia="Times New Roman"/>
          <w:b/>
          <w:bCs/>
          <w:color w:val="000000"/>
          <w:sz w:val="28"/>
          <w:szCs w:val="28"/>
        </w:rPr>
        <w:t xml:space="preserve">В.А. Жуковский. </w:t>
      </w:r>
      <w:r w:rsidRPr="00465A76">
        <w:rPr>
          <w:rFonts w:eastAsia="Times New Roman"/>
          <w:i/>
          <w:iCs/>
          <w:color w:val="000000"/>
          <w:sz w:val="28"/>
          <w:szCs w:val="28"/>
        </w:rPr>
        <w:t>«Приход весны».</w:t>
      </w:r>
    </w:p>
    <w:p w:rsidR="00747B16" w:rsidRPr="00465A76" w:rsidRDefault="00747B16" w:rsidP="00465A76">
      <w:pPr>
        <w:shd w:val="clear" w:color="auto" w:fill="FFFFFF"/>
        <w:ind w:firstLine="567"/>
        <w:jc w:val="both"/>
        <w:rPr>
          <w:rFonts w:eastAsia="BatangChe"/>
          <w:i/>
          <w:iCs/>
          <w:color w:val="000000"/>
          <w:sz w:val="28"/>
          <w:szCs w:val="28"/>
        </w:rPr>
      </w:pPr>
      <w:r w:rsidRPr="00465A76">
        <w:rPr>
          <w:rFonts w:eastAsia="Times New Roman"/>
          <w:b/>
          <w:bCs/>
          <w:color w:val="000000"/>
          <w:sz w:val="28"/>
          <w:szCs w:val="28"/>
        </w:rPr>
        <w:t xml:space="preserve">И.А. Бунин. </w:t>
      </w:r>
      <w:r w:rsidRPr="00465A76">
        <w:rPr>
          <w:rFonts w:eastAsia="Times New Roman"/>
          <w:i/>
          <w:iCs/>
          <w:color w:val="000000"/>
          <w:sz w:val="28"/>
          <w:szCs w:val="28"/>
        </w:rPr>
        <w:t xml:space="preserve">«Родина», «Густой зелёный ельник у дороги…». </w:t>
      </w:r>
      <w:r w:rsidRPr="00465A76">
        <w:rPr>
          <w:rFonts w:eastAsia="BatangChe"/>
          <w:sz w:val="28"/>
          <w:szCs w:val="28"/>
        </w:rPr>
        <w:t>Особенности изображения природы. Образ оленя и средства его создания. Тема красоты природы. Символическое значение природных образов. Пушкинские традиции в пейзажной лирике поэта.</w:t>
      </w:r>
    </w:p>
    <w:p w:rsidR="00747B16" w:rsidRPr="00465A76" w:rsidRDefault="00747B16" w:rsidP="00465A76">
      <w:pPr>
        <w:shd w:val="clear" w:color="auto" w:fill="FFFFFF"/>
        <w:ind w:firstLine="567"/>
        <w:jc w:val="both"/>
        <w:rPr>
          <w:rFonts w:eastAsia="Times New Roman"/>
          <w:i/>
          <w:iCs/>
          <w:color w:val="000000"/>
          <w:sz w:val="28"/>
          <w:szCs w:val="28"/>
        </w:rPr>
      </w:pPr>
      <w:r w:rsidRPr="00465A76">
        <w:rPr>
          <w:rFonts w:eastAsia="Times New Roman"/>
          <w:b/>
          <w:bCs/>
          <w:color w:val="000000"/>
          <w:sz w:val="28"/>
          <w:szCs w:val="28"/>
        </w:rPr>
        <w:t xml:space="preserve">А. К. Толстой. </w:t>
      </w:r>
      <w:r w:rsidRPr="00465A76">
        <w:rPr>
          <w:rFonts w:eastAsia="Times New Roman"/>
          <w:i/>
          <w:iCs/>
          <w:color w:val="000000"/>
          <w:sz w:val="28"/>
          <w:szCs w:val="28"/>
        </w:rPr>
        <w:t>«Край ты мой, родимый край...», «Благовест», «Замолкнул гром, шуметь гроза устала…».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Поэтическое изобра</w:t>
      </w:r>
      <w:r w:rsidRPr="00465A76">
        <w:rPr>
          <w:rFonts w:eastAsia="Times New Roman"/>
          <w:color w:val="000000"/>
          <w:sz w:val="28"/>
          <w:szCs w:val="28"/>
        </w:rPr>
        <w:softHyphen/>
        <w:t>жение родной природы и выражение авторского настрое</w:t>
      </w:r>
      <w:r w:rsidRPr="00465A76">
        <w:rPr>
          <w:rFonts w:eastAsia="Times New Roman"/>
          <w:color w:val="000000"/>
          <w:sz w:val="28"/>
          <w:szCs w:val="28"/>
        </w:rPr>
        <w:softHyphen/>
        <w:t>ния, миросозерцания.</w:t>
      </w:r>
    </w:p>
    <w:p w:rsidR="00747B16" w:rsidRPr="00465A76" w:rsidRDefault="00747B16" w:rsidP="00465A76">
      <w:pPr>
        <w:shd w:val="clear" w:color="auto" w:fill="FFFFFF"/>
        <w:ind w:firstLine="567"/>
        <w:jc w:val="both"/>
        <w:rPr>
          <w:rFonts w:eastAsia="Times New Roman"/>
          <w:b/>
          <w:bCs/>
          <w:color w:val="000000"/>
          <w:sz w:val="28"/>
          <w:szCs w:val="28"/>
        </w:rPr>
      </w:pPr>
      <w:r w:rsidRPr="00465A76">
        <w:rPr>
          <w:rFonts w:eastAsia="Times New Roman"/>
          <w:b/>
          <w:bCs/>
          <w:color w:val="000000"/>
          <w:sz w:val="28"/>
          <w:szCs w:val="28"/>
        </w:rPr>
        <w:t xml:space="preserve">ПРОИЗВЕДЕНИЯ РУССКИХ ПИСАТЕЛЕЙ XX ВЕКА </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Иван Алексеевич Бунин. </w:t>
      </w:r>
      <w:r w:rsidRPr="00465A76">
        <w:rPr>
          <w:rFonts w:eastAsia="Times New Roman"/>
          <w:color w:val="000000"/>
          <w:sz w:val="28"/>
          <w:szCs w:val="28"/>
        </w:rPr>
        <w:t xml:space="preserve">Краткий рассказ о писателе. </w:t>
      </w:r>
      <w:r w:rsidRPr="00465A76">
        <w:rPr>
          <w:rFonts w:eastAsia="Times New Roman"/>
          <w:bCs/>
          <w:i/>
          <w:iCs/>
          <w:color w:val="000000"/>
          <w:sz w:val="28"/>
          <w:szCs w:val="28"/>
        </w:rPr>
        <w:t xml:space="preserve">«Цифры».   </w:t>
      </w:r>
      <w:r w:rsidRPr="00465A76">
        <w:rPr>
          <w:rFonts w:eastAsia="Times New Roman"/>
          <w:color w:val="000000"/>
          <w:sz w:val="28"/>
          <w:szCs w:val="28"/>
        </w:rPr>
        <w:t>Воспитание детей в семье.   Сложность взаимопонимания детей и взрослых.</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Cs/>
          <w:i/>
          <w:iCs/>
          <w:color w:val="000000"/>
          <w:sz w:val="28"/>
          <w:szCs w:val="28"/>
        </w:rPr>
        <w:t xml:space="preserve">«Лапти». </w:t>
      </w:r>
      <w:r w:rsidRPr="00465A76">
        <w:rPr>
          <w:rFonts w:eastAsia="Times New Roman"/>
          <w:color w:val="000000"/>
          <w:sz w:val="28"/>
          <w:szCs w:val="28"/>
        </w:rPr>
        <w:t>Душевное богатство простого крестьянина.  (Для внеклассного чтения).</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
          <w:bCs/>
          <w:color w:val="000000"/>
          <w:sz w:val="28"/>
          <w:szCs w:val="28"/>
        </w:rPr>
        <w:t xml:space="preserve">Максим Горький. </w:t>
      </w:r>
      <w:r w:rsidRPr="00465A76">
        <w:rPr>
          <w:rFonts w:eastAsia="Times New Roman"/>
          <w:color w:val="000000"/>
          <w:sz w:val="28"/>
          <w:szCs w:val="28"/>
        </w:rPr>
        <w:t xml:space="preserve">Краткий рассказ о писателе. </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i/>
          <w:iCs/>
          <w:color w:val="000000"/>
          <w:sz w:val="28"/>
          <w:szCs w:val="28"/>
        </w:rPr>
        <w:t>«Детство»</w:t>
      </w:r>
      <w:r w:rsidRPr="00465A76">
        <w:rPr>
          <w:rFonts w:eastAsia="Times New Roman"/>
          <w:iCs/>
          <w:color w:val="000000"/>
          <w:sz w:val="28"/>
          <w:szCs w:val="28"/>
        </w:rPr>
        <w:t>(фрагменты)</w:t>
      </w:r>
      <w:r w:rsidRPr="00465A76">
        <w:rPr>
          <w:rFonts w:eastAsia="Times New Roman"/>
          <w:i/>
          <w:iCs/>
          <w:color w:val="000000"/>
          <w:sz w:val="28"/>
          <w:szCs w:val="28"/>
        </w:rPr>
        <w:t xml:space="preserve">. </w:t>
      </w:r>
      <w:r w:rsidRPr="00465A76">
        <w:rPr>
          <w:rFonts w:eastAsia="Times New Roman"/>
          <w:color w:val="000000"/>
          <w:sz w:val="28"/>
          <w:szCs w:val="28"/>
        </w:rPr>
        <w:t>Автобиографический характер повести. Изоб</w:t>
      </w:r>
      <w:r w:rsidRPr="00465A76">
        <w:rPr>
          <w:rFonts w:eastAsia="Times New Roman"/>
          <w:color w:val="000000"/>
          <w:sz w:val="28"/>
          <w:szCs w:val="28"/>
        </w:rPr>
        <w:softHyphen/>
        <w:t>ражение «свинцовых мерзостей жизни». Дед Каширин. «Яр</w:t>
      </w:r>
      <w:r w:rsidRPr="00465A76">
        <w:rPr>
          <w:rFonts w:eastAsia="Times New Roman"/>
          <w:color w:val="000000"/>
          <w:sz w:val="28"/>
          <w:szCs w:val="28"/>
        </w:rPr>
        <w:softHyphen/>
        <w:t xml:space="preserve">кое, здоровое, творческое   в   русской   жизни» (Алеша, бабушка, Цыганок, Хорошее Дело). Изображение быта и характеров. Вера в творческие силы народа. </w:t>
      </w:r>
    </w:p>
    <w:p w:rsidR="00747B16" w:rsidRPr="00465A76" w:rsidRDefault="00747B16" w:rsidP="00465A76">
      <w:pPr>
        <w:shd w:val="clear" w:color="auto" w:fill="FFFFFF"/>
        <w:ind w:firstLine="567"/>
        <w:jc w:val="both"/>
        <w:rPr>
          <w:rFonts w:eastAsia="Times New Roman"/>
          <w:i/>
          <w:iCs/>
          <w:color w:val="000000"/>
          <w:sz w:val="28"/>
          <w:szCs w:val="28"/>
        </w:rPr>
      </w:pPr>
      <w:r w:rsidRPr="00465A76">
        <w:rPr>
          <w:rFonts w:eastAsia="Times New Roman"/>
          <w:bCs/>
          <w:i/>
          <w:iCs/>
          <w:color w:val="000000"/>
          <w:sz w:val="28"/>
          <w:szCs w:val="28"/>
        </w:rPr>
        <w:t>«Старуха Изергиль» (</w:t>
      </w:r>
      <w:r w:rsidRPr="00465A76">
        <w:rPr>
          <w:rFonts w:eastAsia="Times New Roman"/>
          <w:i/>
          <w:iCs/>
          <w:color w:val="000000"/>
          <w:sz w:val="28"/>
          <w:szCs w:val="28"/>
        </w:rPr>
        <w:t>«Легенда о Данко»).</w:t>
      </w:r>
    </w:p>
    <w:p w:rsidR="00747B16" w:rsidRPr="00465A76" w:rsidRDefault="00747B16" w:rsidP="00465A76">
      <w:pPr>
        <w:shd w:val="clear" w:color="auto" w:fill="FFFFFF"/>
        <w:ind w:firstLine="567"/>
        <w:jc w:val="both"/>
        <w:rPr>
          <w:rFonts w:eastAsia="Times New Roman"/>
          <w:i/>
          <w:iCs/>
          <w:color w:val="000000"/>
          <w:sz w:val="28"/>
          <w:szCs w:val="28"/>
        </w:rPr>
      </w:pPr>
      <w:r w:rsidRPr="00465A76">
        <w:rPr>
          <w:iCs/>
          <w:color w:val="000000"/>
          <w:sz w:val="28"/>
          <w:szCs w:val="28"/>
        </w:rPr>
        <w:t xml:space="preserve">Рассказ </w:t>
      </w:r>
      <w:r w:rsidRPr="00465A76">
        <w:rPr>
          <w:rFonts w:eastAsia="Times New Roman"/>
          <w:i/>
          <w:iCs/>
          <w:color w:val="000000"/>
          <w:sz w:val="28"/>
          <w:szCs w:val="28"/>
        </w:rPr>
        <w:t xml:space="preserve">«Челкаш». </w:t>
      </w:r>
      <w:r w:rsidRPr="00465A76">
        <w:rPr>
          <w:sz w:val="28"/>
          <w:szCs w:val="28"/>
        </w:rPr>
        <w:t>Образы Челкаша и Гаврилы. Широта души, стремление к воле. Символический образ моря. Сильный человек вне истории. Противостояние сильного характера обществу.</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color w:val="000000"/>
          <w:sz w:val="28"/>
          <w:szCs w:val="28"/>
        </w:rPr>
        <w:t>Теория   литературы. Понятие о теме и идее произ</w:t>
      </w:r>
      <w:r w:rsidRPr="00465A76">
        <w:rPr>
          <w:rFonts w:eastAsia="Times New Roman"/>
          <w:color w:val="000000"/>
          <w:sz w:val="28"/>
          <w:szCs w:val="28"/>
        </w:rPr>
        <w:softHyphen/>
        <w:t>ведения (начальные представления). Портрет как средство характеристики героя (развитие представлений).</w:t>
      </w:r>
    </w:p>
    <w:p w:rsidR="00747B16" w:rsidRPr="00465A76" w:rsidRDefault="00747B16" w:rsidP="00465A76">
      <w:pPr>
        <w:shd w:val="clear" w:color="auto" w:fill="FFFFFF"/>
        <w:ind w:firstLine="567"/>
        <w:jc w:val="both"/>
        <w:rPr>
          <w:rFonts w:eastAsia="Times New Roman"/>
          <w:b/>
          <w:i/>
          <w:color w:val="000000"/>
          <w:sz w:val="28"/>
          <w:szCs w:val="28"/>
        </w:rPr>
      </w:pPr>
      <w:r w:rsidRPr="00465A76">
        <w:rPr>
          <w:rFonts w:eastAsia="Times New Roman"/>
          <w:b/>
          <w:i/>
          <w:color w:val="000000"/>
          <w:sz w:val="28"/>
          <w:szCs w:val="28"/>
        </w:rPr>
        <w:t>Автобиографические произведения русских писателей</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
          <w:color w:val="000000"/>
          <w:sz w:val="28"/>
          <w:szCs w:val="28"/>
        </w:rPr>
        <w:t>Алексей Николаевич Толстой.</w:t>
      </w:r>
      <w:r w:rsidRPr="00465A76">
        <w:rPr>
          <w:rFonts w:eastAsia="Times New Roman"/>
          <w:color w:val="000000"/>
          <w:sz w:val="28"/>
          <w:szCs w:val="28"/>
        </w:rPr>
        <w:t xml:space="preserve">Повесть «Детство Никиты» </w:t>
      </w:r>
      <w:r w:rsidRPr="00465A76">
        <w:rPr>
          <w:rFonts w:eastAsia="Times New Roman"/>
          <w:color w:val="000000"/>
          <w:sz w:val="28"/>
          <w:szCs w:val="28"/>
        </w:rPr>
        <w:lastRenderedPageBreak/>
        <w:t>(фрагменты). Своеобразие сюжета и образной системы в автобиографических произведениях. Жизнь, изображённая в восприятии ребёнка. (Обзор)</w:t>
      </w:r>
    </w:p>
    <w:p w:rsidR="00747B16" w:rsidRPr="00465A76" w:rsidRDefault="00747B16" w:rsidP="00465A76">
      <w:pPr>
        <w:shd w:val="clear" w:color="auto" w:fill="FFFFFF"/>
        <w:ind w:firstLine="567"/>
        <w:jc w:val="both"/>
        <w:rPr>
          <w:b/>
          <w:bCs/>
          <w:i/>
          <w:iCs/>
          <w:sz w:val="28"/>
          <w:szCs w:val="28"/>
        </w:rPr>
      </w:pPr>
      <w:r w:rsidRPr="00465A76">
        <w:rPr>
          <w:b/>
          <w:bCs/>
          <w:i/>
          <w:iCs/>
          <w:sz w:val="28"/>
          <w:szCs w:val="28"/>
        </w:rPr>
        <w:t>Тема детства в русской и зарубежной литературе.</w:t>
      </w:r>
    </w:p>
    <w:p w:rsidR="00747B16" w:rsidRPr="00465A76" w:rsidRDefault="00747B16" w:rsidP="00465A76">
      <w:pPr>
        <w:shd w:val="clear" w:color="auto" w:fill="FFFFFF"/>
        <w:ind w:firstLine="567"/>
        <w:jc w:val="both"/>
        <w:rPr>
          <w:sz w:val="28"/>
          <w:szCs w:val="28"/>
        </w:rPr>
      </w:pPr>
      <w:r w:rsidRPr="00465A76">
        <w:rPr>
          <w:b/>
          <w:sz w:val="28"/>
          <w:szCs w:val="28"/>
        </w:rPr>
        <w:t>Антон Павлович Чехов</w:t>
      </w:r>
      <w:r w:rsidRPr="00465A76">
        <w:rPr>
          <w:sz w:val="28"/>
          <w:szCs w:val="28"/>
        </w:rPr>
        <w:t xml:space="preserve">. Рассказ </w:t>
      </w:r>
      <w:r w:rsidRPr="00465A76">
        <w:rPr>
          <w:i/>
          <w:sz w:val="28"/>
          <w:szCs w:val="28"/>
        </w:rPr>
        <w:t>«Мальчики».</w:t>
      </w:r>
    </w:p>
    <w:p w:rsidR="00747B16" w:rsidRPr="00465A76" w:rsidRDefault="00747B16" w:rsidP="00465A76">
      <w:pPr>
        <w:shd w:val="clear" w:color="auto" w:fill="FFFFFF"/>
        <w:ind w:firstLine="567"/>
        <w:jc w:val="both"/>
        <w:rPr>
          <w:sz w:val="28"/>
          <w:szCs w:val="28"/>
        </w:rPr>
      </w:pPr>
      <w:r w:rsidRPr="00465A76">
        <w:rPr>
          <w:b/>
          <w:sz w:val="28"/>
          <w:szCs w:val="28"/>
        </w:rPr>
        <w:t>Михаил Михайлович Пришвин</w:t>
      </w:r>
      <w:r w:rsidRPr="00465A76">
        <w:rPr>
          <w:sz w:val="28"/>
          <w:szCs w:val="28"/>
        </w:rPr>
        <w:t xml:space="preserve">. Повесть </w:t>
      </w:r>
      <w:r w:rsidRPr="00465A76">
        <w:rPr>
          <w:i/>
          <w:sz w:val="28"/>
          <w:szCs w:val="28"/>
        </w:rPr>
        <w:t>«Кладовая солнца».</w:t>
      </w:r>
    </w:p>
    <w:p w:rsidR="00747B16" w:rsidRPr="00465A76" w:rsidRDefault="00747B16" w:rsidP="00465A76">
      <w:pPr>
        <w:shd w:val="clear" w:color="auto" w:fill="FFFFFF"/>
        <w:ind w:firstLine="567"/>
        <w:jc w:val="both"/>
        <w:rPr>
          <w:sz w:val="28"/>
          <w:szCs w:val="28"/>
        </w:rPr>
      </w:pPr>
      <w:r w:rsidRPr="00465A76">
        <w:rPr>
          <w:sz w:val="28"/>
          <w:szCs w:val="28"/>
        </w:rPr>
        <w:t>Образы детей в произведениях, созданных для взрослых и детей. Проблемы взаимоотношений детей с миром взрослых. Серьёзное и смешное в окружающем мире и в детском восприятии. (Обзор)</w:t>
      </w:r>
    </w:p>
    <w:p w:rsidR="00747B16" w:rsidRPr="00465A76" w:rsidRDefault="00747B16" w:rsidP="00465A76">
      <w:pPr>
        <w:shd w:val="clear" w:color="auto" w:fill="FFFFFF"/>
        <w:ind w:firstLine="567"/>
        <w:jc w:val="both"/>
        <w:rPr>
          <w:b/>
          <w:i/>
          <w:sz w:val="28"/>
          <w:szCs w:val="28"/>
        </w:rPr>
      </w:pPr>
      <w:r w:rsidRPr="00465A76">
        <w:rPr>
          <w:b/>
          <w:i/>
          <w:sz w:val="28"/>
          <w:szCs w:val="28"/>
        </w:rPr>
        <w:t>Русские писатели о животных</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Леонид Николаевич Андреев. </w:t>
      </w:r>
      <w:r w:rsidRPr="00465A76">
        <w:rPr>
          <w:rFonts w:eastAsia="Times New Roman"/>
          <w:color w:val="000000"/>
          <w:sz w:val="28"/>
          <w:szCs w:val="28"/>
        </w:rPr>
        <w:t>Краткий рассказ о писателе.</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i/>
          <w:iCs/>
          <w:color w:val="000000"/>
          <w:sz w:val="28"/>
          <w:szCs w:val="28"/>
        </w:rPr>
        <w:t xml:space="preserve">«Кусака». </w:t>
      </w:r>
      <w:r w:rsidRPr="00465A76">
        <w:rPr>
          <w:rFonts w:eastAsia="Times New Roman"/>
          <w:color w:val="000000"/>
          <w:sz w:val="28"/>
          <w:szCs w:val="28"/>
        </w:rPr>
        <w:t>Чувство сострадания к братьям нашим мень</w:t>
      </w:r>
      <w:r w:rsidRPr="00465A76">
        <w:rPr>
          <w:rFonts w:eastAsia="Times New Roman"/>
          <w:color w:val="000000"/>
          <w:sz w:val="28"/>
          <w:szCs w:val="28"/>
        </w:rPr>
        <w:softHyphen/>
        <w:t>шим, бессердечие героев. Гуманистический пафос произве</w:t>
      </w:r>
      <w:r w:rsidRPr="00465A76">
        <w:rPr>
          <w:rFonts w:eastAsia="Times New Roman"/>
          <w:color w:val="000000"/>
          <w:sz w:val="28"/>
          <w:szCs w:val="28"/>
        </w:rPr>
        <w:softHyphen/>
        <w:t>дения.</w:t>
      </w:r>
    </w:p>
    <w:p w:rsidR="00747B16" w:rsidRPr="00465A76" w:rsidRDefault="00747B16" w:rsidP="00465A76">
      <w:pPr>
        <w:shd w:val="clear" w:color="auto" w:fill="FFFFFF"/>
        <w:ind w:firstLine="567"/>
        <w:jc w:val="both"/>
        <w:rPr>
          <w:rFonts w:eastAsia="Batang"/>
          <w:sz w:val="28"/>
          <w:szCs w:val="28"/>
        </w:rPr>
      </w:pPr>
      <w:r w:rsidRPr="00465A76">
        <w:rPr>
          <w:rFonts w:eastAsia="Batang"/>
          <w:b/>
          <w:sz w:val="28"/>
          <w:szCs w:val="28"/>
        </w:rPr>
        <w:t>Юрий Павлович Казаков.</w:t>
      </w:r>
      <w:r w:rsidRPr="00465A76">
        <w:rPr>
          <w:rFonts w:eastAsia="Batang"/>
          <w:sz w:val="28"/>
          <w:szCs w:val="28"/>
        </w:rPr>
        <w:t xml:space="preserve"> Рассказ </w:t>
      </w:r>
      <w:r w:rsidRPr="00465A76">
        <w:rPr>
          <w:rFonts w:eastAsia="Batang"/>
          <w:i/>
          <w:sz w:val="28"/>
          <w:szCs w:val="28"/>
        </w:rPr>
        <w:t>«Арктур — гончий пёс».</w:t>
      </w:r>
    </w:p>
    <w:p w:rsidR="00747B16" w:rsidRPr="00465A76" w:rsidRDefault="00747B16" w:rsidP="00465A76">
      <w:pPr>
        <w:shd w:val="clear" w:color="auto" w:fill="FFFFFF"/>
        <w:ind w:firstLine="567"/>
        <w:jc w:val="both"/>
        <w:rPr>
          <w:rFonts w:eastAsia="Batang"/>
          <w:color w:val="000000"/>
          <w:sz w:val="28"/>
          <w:szCs w:val="28"/>
        </w:rPr>
      </w:pPr>
      <w:r w:rsidRPr="00465A76">
        <w:rPr>
          <w:rFonts w:eastAsia="Batang"/>
          <w:b/>
          <w:sz w:val="28"/>
          <w:szCs w:val="28"/>
        </w:rPr>
        <w:t xml:space="preserve"> Виктор Петрович Астафьев</w:t>
      </w:r>
      <w:r w:rsidRPr="00465A76">
        <w:rPr>
          <w:rFonts w:eastAsia="Batang"/>
          <w:sz w:val="28"/>
          <w:szCs w:val="28"/>
        </w:rPr>
        <w:t xml:space="preserve">. Рассказ </w:t>
      </w:r>
      <w:r w:rsidRPr="00465A76">
        <w:rPr>
          <w:rFonts w:eastAsia="Batang"/>
          <w:i/>
          <w:sz w:val="28"/>
          <w:szCs w:val="28"/>
        </w:rPr>
        <w:t>«Жизнь Трезора»</w:t>
      </w:r>
      <w:r w:rsidRPr="00465A76">
        <w:rPr>
          <w:rFonts w:eastAsia="Batang"/>
          <w:sz w:val="28"/>
          <w:szCs w:val="28"/>
        </w:rPr>
        <w:t>. Образы животных в произведениях художественной литературы. Нравственные проблемы в произведениях о животных. Животные в жизни и творчестве писателей-анималистов. (Обзор)</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Владимир Владимирович Маяковский. </w:t>
      </w:r>
      <w:r w:rsidRPr="00465A76">
        <w:rPr>
          <w:rFonts w:eastAsia="Times New Roman"/>
          <w:color w:val="000000"/>
          <w:sz w:val="28"/>
          <w:szCs w:val="28"/>
        </w:rPr>
        <w:t>Краткий рассказ описателе.</w:t>
      </w:r>
    </w:p>
    <w:p w:rsidR="00747B16" w:rsidRPr="00465A76" w:rsidRDefault="00747B16" w:rsidP="00465A76">
      <w:pPr>
        <w:shd w:val="clear" w:color="auto" w:fill="FFFFFF"/>
        <w:ind w:firstLine="567"/>
        <w:jc w:val="both"/>
        <w:rPr>
          <w:rFonts w:eastAsia="Times New Roman"/>
          <w:bCs/>
          <w:i/>
          <w:iCs/>
          <w:color w:val="000000"/>
          <w:sz w:val="28"/>
          <w:szCs w:val="28"/>
        </w:rPr>
      </w:pPr>
      <w:r w:rsidRPr="00465A76">
        <w:rPr>
          <w:rFonts w:eastAsia="Times New Roman"/>
          <w:bCs/>
          <w:i/>
          <w:iCs/>
          <w:color w:val="000000"/>
          <w:sz w:val="28"/>
          <w:szCs w:val="28"/>
        </w:rPr>
        <w:t>«Необычайное приключение, бывшее с Владимиром Ма</w:t>
      </w:r>
      <w:r w:rsidRPr="00465A76">
        <w:rPr>
          <w:rFonts w:eastAsia="Times New Roman"/>
          <w:bCs/>
          <w:i/>
          <w:iCs/>
          <w:color w:val="000000"/>
          <w:sz w:val="28"/>
          <w:szCs w:val="28"/>
        </w:rPr>
        <w:softHyphen/>
        <w:t>яковским летом на даче». «Хорошее отношение к лошадям».</w:t>
      </w:r>
    </w:p>
    <w:p w:rsidR="00747B16" w:rsidRPr="00465A76" w:rsidRDefault="00747B16" w:rsidP="00465A76">
      <w:pPr>
        <w:shd w:val="clear" w:color="auto" w:fill="FFFFFF"/>
        <w:ind w:firstLine="567"/>
        <w:jc w:val="both"/>
        <w:rPr>
          <w:rFonts w:eastAsia="Times New Roman"/>
          <w:color w:val="000000"/>
          <w:sz w:val="28"/>
          <w:szCs w:val="28"/>
        </w:rPr>
      </w:pPr>
      <w:r w:rsidRPr="00465A76">
        <w:rPr>
          <w:sz w:val="28"/>
          <w:szCs w:val="28"/>
        </w:rPr>
        <w:t xml:space="preserve"> Словотворчество и яркая метафоричность ранней лирики Маяковского. Гуманистический пафос стихотворения. Одиночество лирического героя, его противопоставление толпе обывателей. Тема назначения поэзии. Своеобразие ритмики и рифмы.</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Лирический герой (начальные представления).   Обогащение   знаний   о   ритме   и   рифме. Тоническое стихосложение (начальные представления).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Андрей Платонович Платонов. </w:t>
      </w:r>
      <w:r w:rsidRPr="00465A76">
        <w:rPr>
          <w:rFonts w:eastAsia="Times New Roman"/>
          <w:color w:val="000000"/>
          <w:sz w:val="28"/>
          <w:szCs w:val="28"/>
        </w:rPr>
        <w:t>Краткий рассказ о писателе.</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Cs/>
          <w:i/>
          <w:iCs/>
          <w:color w:val="000000"/>
          <w:sz w:val="28"/>
          <w:szCs w:val="28"/>
        </w:rPr>
        <w:t xml:space="preserve">«Юшка». </w:t>
      </w:r>
      <w:r w:rsidRPr="00465A76">
        <w:rPr>
          <w:rFonts w:eastAsia="Times New Roman"/>
          <w:color w:val="000000"/>
          <w:sz w:val="28"/>
          <w:szCs w:val="28"/>
        </w:rPr>
        <w:t>Главный герой произведения, его непохожесть на окружающих людей, душевная щедрость. Любовь и ненависть окружающих героя людей. Юшка — незаметный герой с большим сердцем. Осознание необходимости со</w:t>
      </w:r>
      <w:r w:rsidRPr="00465A76">
        <w:rPr>
          <w:rFonts w:eastAsia="Times New Roman"/>
          <w:color w:val="000000"/>
          <w:sz w:val="28"/>
          <w:szCs w:val="28"/>
        </w:rPr>
        <w:softHyphen/>
        <w:t>страдания и уважения к человеку. Неповторимость и цен</w:t>
      </w:r>
      <w:r w:rsidRPr="00465A76">
        <w:rPr>
          <w:rFonts w:eastAsia="Times New Roman"/>
          <w:color w:val="000000"/>
          <w:sz w:val="28"/>
          <w:szCs w:val="28"/>
        </w:rPr>
        <w:softHyphen/>
        <w:t>ность каждой человеческой личности.</w:t>
      </w:r>
    </w:p>
    <w:p w:rsidR="00747B16" w:rsidRPr="00465A76" w:rsidRDefault="00747B16" w:rsidP="00465A76">
      <w:pPr>
        <w:shd w:val="clear" w:color="auto" w:fill="FFFFFF"/>
        <w:ind w:firstLine="567"/>
        <w:jc w:val="both"/>
        <w:rPr>
          <w:rFonts w:eastAsia="Times New Roman"/>
          <w:i/>
          <w:sz w:val="28"/>
          <w:szCs w:val="28"/>
        </w:rPr>
      </w:pPr>
      <w:r w:rsidRPr="00465A76">
        <w:rPr>
          <w:rFonts w:eastAsia="Times New Roman"/>
          <w:i/>
          <w:color w:val="000000"/>
          <w:sz w:val="28"/>
          <w:szCs w:val="28"/>
        </w:rPr>
        <w:t>«В прекрасном и яростном мире»</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
          <w:bCs/>
          <w:color w:val="000000"/>
          <w:sz w:val="28"/>
          <w:szCs w:val="28"/>
        </w:rPr>
        <w:t xml:space="preserve">Борис Леонидович Пастернак. </w:t>
      </w:r>
      <w:r w:rsidRPr="00465A76">
        <w:rPr>
          <w:rFonts w:eastAsia="Times New Roman"/>
          <w:color w:val="000000"/>
          <w:sz w:val="28"/>
          <w:szCs w:val="28"/>
        </w:rPr>
        <w:t xml:space="preserve">Слово о поэте. </w:t>
      </w:r>
      <w:r w:rsidRPr="00465A76">
        <w:rPr>
          <w:rFonts w:eastAsia="Times New Roman"/>
          <w:i/>
          <w:iCs/>
          <w:color w:val="000000"/>
          <w:sz w:val="28"/>
          <w:szCs w:val="28"/>
        </w:rPr>
        <w:t xml:space="preserve">«Никого </w:t>
      </w:r>
      <w:r w:rsidRPr="00465A76">
        <w:rPr>
          <w:rFonts w:eastAsia="Times New Roman"/>
          <w:bCs/>
          <w:i/>
          <w:iCs/>
          <w:color w:val="000000"/>
          <w:sz w:val="28"/>
          <w:szCs w:val="28"/>
        </w:rPr>
        <w:t xml:space="preserve">не будет в </w:t>
      </w:r>
      <w:r w:rsidRPr="00465A76">
        <w:rPr>
          <w:rFonts w:eastAsia="Times New Roman"/>
          <w:i/>
          <w:iCs/>
          <w:color w:val="000000"/>
          <w:sz w:val="28"/>
          <w:szCs w:val="28"/>
        </w:rPr>
        <w:t xml:space="preserve">доме...», «Июль». </w:t>
      </w:r>
      <w:r w:rsidRPr="00465A76">
        <w:rPr>
          <w:rFonts w:eastAsia="Times New Roman"/>
          <w:color w:val="000000"/>
          <w:sz w:val="28"/>
          <w:szCs w:val="28"/>
        </w:rPr>
        <w:t>Картины природы, преобра</w:t>
      </w:r>
      <w:r w:rsidRPr="00465A76">
        <w:rPr>
          <w:rFonts w:eastAsia="Times New Roman"/>
          <w:color w:val="000000"/>
          <w:sz w:val="28"/>
          <w:szCs w:val="28"/>
        </w:rPr>
        <w:softHyphen/>
        <w:t>женные поэтическим зрением Пастернака. Сравнения и метафоры в художественном мире поэта.</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color w:val="000000"/>
          <w:sz w:val="28"/>
          <w:szCs w:val="28"/>
        </w:rPr>
        <w:t>Теория литературы. Сравнение. Метафора (развитие представлений).</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Александр Трифонович Твардовский. </w:t>
      </w:r>
      <w:r w:rsidRPr="00465A76">
        <w:rPr>
          <w:rFonts w:eastAsia="Times New Roman"/>
          <w:color w:val="000000"/>
          <w:sz w:val="28"/>
          <w:szCs w:val="28"/>
        </w:rPr>
        <w:t xml:space="preserve">Краткий рассказ </w:t>
      </w:r>
      <w:r w:rsidRPr="00465A76">
        <w:rPr>
          <w:rFonts w:eastAsia="Times New Roman"/>
          <w:bCs/>
          <w:color w:val="000000"/>
          <w:sz w:val="28"/>
          <w:szCs w:val="28"/>
        </w:rPr>
        <w:t>о</w:t>
      </w:r>
      <w:r w:rsidRPr="00465A76">
        <w:rPr>
          <w:rFonts w:eastAsia="Times New Roman"/>
          <w:color w:val="000000"/>
          <w:sz w:val="28"/>
          <w:szCs w:val="28"/>
        </w:rPr>
        <w:t>поэте.</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«Снега потемнеют синие...», «Июль — макушка лета...», «На дне моей жизни...».</w:t>
      </w:r>
      <w:r w:rsidRPr="00465A76">
        <w:rPr>
          <w:rFonts w:eastAsia="Times New Roman"/>
          <w:color w:val="000000"/>
          <w:sz w:val="28"/>
          <w:szCs w:val="28"/>
        </w:rPr>
        <w:t>Размышления поэта о нераздели</w:t>
      </w:r>
      <w:r w:rsidRPr="00465A76">
        <w:rPr>
          <w:rFonts w:eastAsia="Times New Roman"/>
          <w:color w:val="000000"/>
          <w:sz w:val="28"/>
          <w:szCs w:val="28"/>
        </w:rPr>
        <w:softHyphen/>
        <w:t>мости судьбы человека и народа.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Лирический герой (развитие по</w:t>
      </w:r>
      <w:r w:rsidRPr="00465A76">
        <w:rPr>
          <w:rFonts w:eastAsia="Times New Roman"/>
          <w:color w:val="000000"/>
          <w:sz w:val="28"/>
          <w:szCs w:val="28"/>
        </w:rPr>
        <w:softHyphen/>
        <w:t>нятия).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Час мужества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Интервью с участником Великой Отече</w:t>
      </w:r>
      <w:r w:rsidRPr="00465A76">
        <w:rPr>
          <w:rFonts w:eastAsia="Times New Roman"/>
          <w:color w:val="000000"/>
          <w:sz w:val="28"/>
          <w:szCs w:val="28"/>
        </w:rPr>
        <w:softHyphen/>
        <w:t>ственной войны Ю.Г. Разумовским о военной поэзии. Героизм, патриотизм, самоотверженность, трудности и радости грозных лет войны в стихотворениях поэтов—участников войны.Ритмы и образы военной лирики.</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 xml:space="preserve">Теория литературы. Публицистика. Интервью как жанр публицистики </w:t>
      </w:r>
      <w:r w:rsidRPr="00465A76">
        <w:rPr>
          <w:rFonts w:eastAsia="Times New Roman"/>
          <w:color w:val="000000"/>
          <w:sz w:val="28"/>
          <w:szCs w:val="28"/>
        </w:rPr>
        <w:lastRenderedPageBreak/>
        <w:t>(начальные представления).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Федор Александрович Абрамов. </w:t>
      </w:r>
      <w:r w:rsidRPr="00465A76">
        <w:rPr>
          <w:rFonts w:eastAsia="Times New Roman"/>
          <w:color w:val="000000"/>
          <w:sz w:val="28"/>
          <w:szCs w:val="28"/>
        </w:rPr>
        <w:t>Краткий рассказ о пи</w:t>
      </w:r>
      <w:r w:rsidRPr="00465A76">
        <w:rPr>
          <w:rFonts w:eastAsia="Times New Roman"/>
          <w:color w:val="000000"/>
          <w:sz w:val="28"/>
          <w:szCs w:val="28"/>
        </w:rPr>
        <w:softHyphen/>
        <w:t xml:space="preserve">сателе. </w:t>
      </w:r>
      <w:r w:rsidRPr="00465A76">
        <w:rPr>
          <w:rFonts w:eastAsia="Times New Roman"/>
          <w:bCs/>
          <w:i/>
          <w:iCs/>
          <w:color w:val="000000"/>
          <w:sz w:val="28"/>
          <w:szCs w:val="28"/>
        </w:rPr>
        <w:t xml:space="preserve">«О чем плачут лошади». </w:t>
      </w:r>
      <w:r w:rsidRPr="00465A76">
        <w:rPr>
          <w:rFonts w:eastAsia="Times New Roman"/>
          <w:color w:val="000000"/>
          <w:sz w:val="28"/>
          <w:szCs w:val="28"/>
        </w:rPr>
        <w:t>Эстетические и нрав</w:t>
      </w:r>
      <w:r w:rsidRPr="00465A76">
        <w:rPr>
          <w:rFonts w:eastAsia="Times New Roman"/>
          <w:color w:val="000000"/>
          <w:sz w:val="28"/>
          <w:szCs w:val="28"/>
        </w:rPr>
        <w:softHyphen/>
        <w:t>ственно-экологические проблемы,  поднятые в рассказе.</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color w:val="000000"/>
          <w:sz w:val="28"/>
          <w:szCs w:val="28"/>
        </w:rPr>
        <w:t>Теория   литературы. Литературные традиции.</w:t>
      </w:r>
    </w:p>
    <w:p w:rsidR="00747B16" w:rsidRPr="00465A76" w:rsidRDefault="00747B16" w:rsidP="00465A76">
      <w:pPr>
        <w:shd w:val="clear" w:color="auto" w:fill="FFFFFF"/>
        <w:ind w:firstLine="567"/>
        <w:jc w:val="both"/>
        <w:rPr>
          <w:rFonts w:eastAsia="Times New Roman"/>
          <w:spacing w:val="-4"/>
          <w:sz w:val="28"/>
          <w:szCs w:val="28"/>
        </w:rPr>
      </w:pPr>
      <w:r w:rsidRPr="00465A76">
        <w:rPr>
          <w:rFonts w:eastAsia="Times New Roman"/>
          <w:b/>
          <w:bCs/>
          <w:color w:val="000000"/>
          <w:spacing w:val="-4"/>
          <w:sz w:val="28"/>
          <w:szCs w:val="28"/>
        </w:rPr>
        <w:t xml:space="preserve">Евгений Иванович Носов. </w:t>
      </w:r>
      <w:r w:rsidRPr="00465A76">
        <w:rPr>
          <w:rFonts w:eastAsia="Times New Roman"/>
          <w:color w:val="000000"/>
          <w:spacing w:val="-4"/>
          <w:sz w:val="28"/>
          <w:szCs w:val="28"/>
        </w:rPr>
        <w:t xml:space="preserve">Краткий рассказ о писателе. </w:t>
      </w:r>
      <w:r w:rsidRPr="00465A76">
        <w:rPr>
          <w:rFonts w:eastAsia="Times New Roman"/>
          <w:bCs/>
          <w:i/>
          <w:iCs/>
          <w:color w:val="000000"/>
          <w:spacing w:val="-4"/>
          <w:sz w:val="28"/>
          <w:szCs w:val="28"/>
        </w:rPr>
        <w:t xml:space="preserve">«Кукла» </w:t>
      </w:r>
      <w:r w:rsidRPr="00465A76">
        <w:rPr>
          <w:rFonts w:eastAsia="Times New Roman"/>
          <w:color w:val="000000"/>
          <w:spacing w:val="-4"/>
          <w:sz w:val="28"/>
          <w:szCs w:val="28"/>
        </w:rPr>
        <w:t xml:space="preserve">(«Акимыч»), </w:t>
      </w:r>
      <w:r w:rsidRPr="00465A76">
        <w:rPr>
          <w:rFonts w:eastAsia="Times New Roman"/>
          <w:bCs/>
          <w:i/>
          <w:iCs/>
          <w:color w:val="000000"/>
          <w:spacing w:val="-4"/>
          <w:sz w:val="28"/>
          <w:szCs w:val="28"/>
        </w:rPr>
        <w:t xml:space="preserve">«Живое пламя». </w:t>
      </w:r>
      <w:r w:rsidRPr="00465A76">
        <w:rPr>
          <w:rFonts w:eastAsia="Times New Roman"/>
          <w:color w:val="000000"/>
          <w:spacing w:val="-4"/>
          <w:sz w:val="28"/>
          <w:szCs w:val="28"/>
        </w:rPr>
        <w:t xml:space="preserve">Сила внутренней, духовной красоты человека. Протест против равнодушия, бездуховности, безразличного отношения к окружающим людям, природе. Осознание огромной роли прекрасного </w:t>
      </w:r>
      <w:r w:rsidRPr="00465A76">
        <w:rPr>
          <w:rFonts w:eastAsia="Times New Roman"/>
          <w:bCs/>
          <w:color w:val="000000"/>
          <w:spacing w:val="-4"/>
          <w:sz w:val="28"/>
          <w:szCs w:val="28"/>
        </w:rPr>
        <w:t xml:space="preserve">в </w:t>
      </w:r>
      <w:r w:rsidRPr="00465A76">
        <w:rPr>
          <w:rFonts w:eastAsia="Times New Roman"/>
          <w:color w:val="000000"/>
          <w:spacing w:val="-4"/>
          <w:sz w:val="28"/>
          <w:szCs w:val="28"/>
        </w:rPr>
        <w:t>душе человека, в окружающей природе. Взаимосвязь при</w:t>
      </w:r>
      <w:r w:rsidRPr="00465A76">
        <w:rPr>
          <w:rFonts w:eastAsia="Times New Roman"/>
          <w:color w:val="000000"/>
          <w:spacing w:val="-4"/>
          <w:sz w:val="28"/>
          <w:szCs w:val="28"/>
        </w:rPr>
        <w:softHyphen/>
        <w:t>роды и человека.</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
          <w:bCs/>
          <w:color w:val="000000"/>
          <w:sz w:val="28"/>
          <w:szCs w:val="28"/>
        </w:rPr>
        <w:t xml:space="preserve">Юрий Павлович Казаков. </w:t>
      </w:r>
      <w:r w:rsidRPr="00465A76">
        <w:rPr>
          <w:rFonts w:eastAsia="Times New Roman"/>
          <w:color w:val="000000"/>
          <w:sz w:val="28"/>
          <w:szCs w:val="28"/>
        </w:rPr>
        <w:t xml:space="preserve">Краткий рассказ о писателе. </w:t>
      </w:r>
      <w:r w:rsidRPr="00465A76">
        <w:rPr>
          <w:rFonts w:eastAsia="Times New Roman"/>
          <w:bCs/>
          <w:i/>
          <w:iCs/>
          <w:color w:val="000000"/>
          <w:sz w:val="28"/>
          <w:szCs w:val="28"/>
        </w:rPr>
        <w:t xml:space="preserve">«Тихое утро». </w:t>
      </w:r>
      <w:r w:rsidRPr="00465A76">
        <w:rPr>
          <w:rFonts w:eastAsia="Times New Roman"/>
          <w:color w:val="000000"/>
          <w:sz w:val="28"/>
          <w:szCs w:val="28"/>
        </w:rPr>
        <w:t>Взаимоотношения детей, взаимопомощь, взаимовыручка. Особенности характера героев — сельского и городского мальчиков, понимание окружающей природы. Подвиг мальчика и радость от собственного доброго по</w:t>
      </w:r>
      <w:r w:rsidRPr="00465A76">
        <w:rPr>
          <w:rFonts w:eastAsia="Times New Roman"/>
          <w:color w:val="000000"/>
          <w:sz w:val="28"/>
          <w:szCs w:val="28"/>
        </w:rPr>
        <w:softHyphen/>
        <w:t>ступка.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Дмитрий Сергеевич Лихачев. </w:t>
      </w:r>
      <w:r w:rsidRPr="00465A76">
        <w:rPr>
          <w:rFonts w:eastAsia="Times New Roman"/>
          <w:bCs/>
          <w:i/>
          <w:iCs/>
          <w:color w:val="000000"/>
          <w:sz w:val="28"/>
          <w:szCs w:val="28"/>
        </w:rPr>
        <w:t xml:space="preserve">«Земля родная» </w:t>
      </w:r>
      <w:r w:rsidRPr="00465A76">
        <w:rPr>
          <w:rFonts w:eastAsia="Times New Roman"/>
          <w:color w:val="000000"/>
          <w:sz w:val="28"/>
          <w:szCs w:val="28"/>
        </w:rPr>
        <w:t xml:space="preserve">(главы </w:t>
      </w:r>
      <w:r w:rsidRPr="00465A76">
        <w:rPr>
          <w:rFonts w:eastAsia="Times New Roman"/>
          <w:bCs/>
          <w:color w:val="000000"/>
          <w:sz w:val="28"/>
          <w:szCs w:val="28"/>
        </w:rPr>
        <w:t xml:space="preserve">из </w:t>
      </w:r>
      <w:r w:rsidRPr="00465A76">
        <w:rPr>
          <w:rFonts w:eastAsia="Times New Roman"/>
          <w:color w:val="000000"/>
          <w:sz w:val="28"/>
          <w:szCs w:val="28"/>
        </w:rPr>
        <w:t>книги:«Молодость – это жизнь», «Искусство открывает нам большой мир!», «Учиться говорить и писать»). Духовное напутствие молодежи.</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Публицистика (развитие пред</w:t>
      </w:r>
      <w:r w:rsidRPr="00465A76">
        <w:rPr>
          <w:rFonts w:eastAsia="Times New Roman"/>
          <w:color w:val="000000"/>
          <w:sz w:val="28"/>
          <w:szCs w:val="28"/>
        </w:rPr>
        <w:softHyphen/>
        <w:t>ставлений). Мемуары как публицистический жанр (началь</w:t>
      </w:r>
      <w:r w:rsidRPr="00465A76">
        <w:rPr>
          <w:rFonts w:eastAsia="Times New Roman"/>
          <w:color w:val="000000"/>
          <w:sz w:val="28"/>
          <w:szCs w:val="28"/>
        </w:rPr>
        <w:softHyphen/>
        <w:t>ные представления).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Писатели улыбаются</w:t>
      </w:r>
    </w:p>
    <w:p w:rsidR="00747B16" w:rsidRPr="00465A76" w:rsidRDefault="00747B16" w:rsidP="00465A76">
      <w:pPr>
        <w:ind w:firstLine="567"/>
        <w:jc w:val="both"/>
        <w:rPr>
          <w:rFonts w:eastAsia="Times New Roman"/>
          <w:color w:val="000000"/>
          <w:sz w:val="28"/>
          <w:szCs w:val="28"/>
        </w:rPr>
      </w:pPr>
      <w:r w:rsidRPr="00465A76">
        <w:rPr>
          <w:rFonts w:eastAsia="Times New Roman"/>
          <w:b/>
          <w:bCs/>
          <w:color w:val="000000"/>
          <w:sz w:val="28"/>
          <w:szCs w:val="28"/>
        </w:rPr>
        <w:t xml:space="preserve">Михаил Михайлович Зощенко. </w:t>
      </w:r>
      <w:r w:rsidRPr="00465A76">
        <w:rPr>
          <w:rFonts w:eastAsia="Times New Roman"/>
          <w:color w:val="000000"/>
          <w:sz w:val="28"/>
          <w:szCs w:val="28"/>
        </w:rPr>
        <w:t xml:space="preserve">Слово о писателе. Рассказ </w:t>
      </w:r>
      <w:r w:rsidRPr="00465A76">
        <w:rPr>
          <w:rFonts w:eastAsia="Times New Roman"/>
          <w:bCs/>
          <w:i/>
          <w:iCs/>
          <w:color w:val="000000"/>
          <w:sz w:val="28"/>
          <w:szCs w:val="28"/>
        </w:rPr>
        <w:t xml:space="preserve">«Беда». </w:t>
      </w:r>
      <w:r w:rsidRPr="00465A76">
        <w:rPr>
          <w:rFonts w:eastAsia="Times New Roman"/>
          <w:color w:val="000000"/>
          <w:sz w:val="28"/>
          <w:szCs w:val="28"/>
        </w:rPr>
        <w:t>Смешное и грустное в рассказах писателя.</w:t>
      </w:r>
    </w:p>
    <w:p w:rsidR="00747B16" w:rsidRPr="00465A76" w:rsidRDefault="00747B16" w:rsidP="00465A76">
      <w:pPr>
        <w:shd w:val="clear" w:color="auto" w:fill="FFFFFF"/>
        <w:ind w:firstLine="567"/>
        <w:jc w:val="both"/>
        <w:rPr>
          <w:rFonts w:eastAsia="Times New Roman"/>
          <w:spacing w:val="-2"/>
          <w:sz w:val="28"/>
          <w:szCs w:val="28"/>
        </w:rPr>
      </w:pPr>
      <w:r w:rsidRPr="00465A76">
        <w:rPr>
          <w:rFonts w:eastAsia="Times New Roman"/>
          <w:b/>
          <w:bCs/>
          <w:color w:val="000000"/>
          <w:spacing w:val="-2"/>
          <w:sz w:val="28"/>
          <w:szCs w:val="28"/>
        </w:rPr>
        <w:t>«Тихая моя Родина…» (стихотворения о родной природе)</w:t>
      </w:r>
    </w:p>
    <w:p w:rsidR="00747B16" w:rsidRPr="00465A76" w:rsidRDefault="00747B16" w:rsidP="00465A76">
      <w:pPr>
        <w:shd w:val="clear" w:color="auto" w:fill="FFFFFF"/>
        <w:ind w:firstLine="567"/>
        <w:jc w:val="both"/>
        <w:rPr>
          <w:rFonts w:eastAsia="Times New Roman"/>
          <w:spacing w:val="-2"/>
          <w:sz w:val="28"/>
          <w:szCs w:val="28"/>
        </w:rPr>
      </w:pPr>
      <w:r w:rsidRPr="00465A76">
        <w:rPr>
          <w:rFonts w:eastAsia="Times New Roman"/>
          <w:color w:val="000000"/>
          <w:spacing w:val="-2"/>
          <w:sz w:val="28"/>
          <w:szCs w:val="28"/>
        </w:rPr>
        <w:t xml:space="preserve">Стихотворения о Родине, родной природе, собственном восприятии окружающего </w:t>
      </w:r>
      <w:r w:rsidRPr="00465A76">
        <w:rPr>
          <w:rFonts w:eastAsia="Times New Roman"/>
          <w:b/>
          <w:bCs/>
          <w:color w:val="000000"/>
          <w:spacing w:val="-2"/>
          <w:sz w:val="28"/>
          <w:szCs w:val="28"/>
        </w:rPr>
        <w:t>Валерий Яковлевич Брюсов</w:t>
      </w:r>
      <w:r w:rsidRPr="00465A76">
        <w:rPr>
          <w:rFonts w:eastAsia="Times New Roman"/>
          <w:bCs/>
          <w:i/>
          <w:color w:val="000000"/>
          <w:spacing w:val="-2"/>
          <w:sz w:val="28"/>
          <w:szCs w:val="28"/>
        </w:rPr>
        <w:t>«Первый снег»</w:t>
      </w:r>
      <w:r w:rsidRPr="00465A76">
        <w:rPr>
          <w:rFonts w:eastAsia="Times New Roman"/>
          <w:b/>
          <w:bCs/>
          <w:color w:val="000000"/>
          <w:spacing w:val="-2"/>
          <w:sz w:val="28"/>
          <w:szCs w:val="28"/>
        </w:rPr>
        <w:t xml:space="preserve">, </w:t>
      </w:r>
      <w:r w:rsidRPr="00465A76">
        <w:rPr>
          <w:rFonts w:eastAsia="Times New Roman"/>
          <w:b/>
          <w:bCs/>
          <w:color w:val="000000"/>
          <w:spacing w:val="-4"/>
          <w:sz w:val="28"/>
          <w:szCs w:val="28"/>
        </w:rPr>
        <w:t>Фёдор Сологуб</w:t>
      </w:r>
      <w:r w:rsidRPr="00465A76">
        <w:rPr>
          <w:rFonts w:eastAsia="Times New Roman"/>
          <w:bCs/>
          <w:i/>
          <w:color w:val="000000"/>
          <w:spacing w:val="-4"/>
          <w:sz w:val="28"/>
          <w:szCs w:val="28"/>
        </w:rPr>
        <w:t>«Забелелся туман за рекой…»</w:t>
      </w:r>
      <w:r w:rsidRPr="00465A76">
        <w:rPr>
          <w:rFonts w:eastAsia="Times New Roman"/>
          <w:b/>
          <w:bCs/>
          <w:color w:val="000000"/>
          <w:spacing w:val="-4"/>
          <w:sz w:val="28"/>
          <w:szCs w:val="28"/>
        </w:rPr>
        <w:t>, Сергей Александрович Есе</w:t>
      </w:r>
      <w:r w:rsidRPr="00465A76">
        <w:rPr>
          <w:rFonts w:eastAsia="Times New Roman"/>
          <w:b/>
          <w:bCs/>
          <w:color w:val="000000"/>
          <w:spacing w:val="-4"/>
          <w:sz w:val="28"/>
          <w:szCs w:val="28"/>
        </w:rPr>
        <w:softHyphen/>
        <w:t>нин</w:t>
      </w:r>
      <w:r w:rsidRPr="00465A76">
        <w:rPr>
          <w:rFonts w:eastAsia="Times New Roman"/>
          <w:bCs/>
          <w:i/>
          <w:color w:val="000000"/>
          <w:spacing w:val="-4"/>
          <w:sz w:val="28"/>
          <w:szCs w:val="28"/>
        </w:rPr>
        <w:t xml:space="preserve"> «Топи да болота…»</w:t>
      </w:r>
      <w:r w:rsidRPr="00465A76">
        <w:rPr>
          <w:rFonts w:eastAsia="Times New Roman"/>
          <w:b/>
          <w:bCs/>
          <w:color w:val="000000"/>
          <w:spacing w:val="-4"/>
          <w:sz w:val="28"/>
          <w:szCs w:val="28"/>
        </w:rPr>
        <w:t>, Николай Алексеевич Заболоцкий</w:t>
      </w:r>
      <w:r w:rsidRPr="00465A76">
        <w:rPr>
          <w:rFonts w:eastAsia="Times New Roman"/>
          <w:bCs/>
          <w:i/>
          <w:color w:val="000000"/>
          <w:spacing w:val="-4"/>
          <w:sz w:val="28"/>
          <w:szCs w:val="28"/>
        </w:rPr>
        <w:t>«Я воспитан природой суровой…», «Гроза идёт»</w:t>
      </w:r>
      <w:r w:rsidRPr="00465A76">
        <w:rPr>
          <w:rFonts w:eastAsia="Times New Roman"/>
          <w:b/>
          <w:bCs/>
          <w:color w:val="000000"/>
          <w:spacing w:val="-4"/>
          <w:sz w:val="28"/>
          <w:szCs w:val="28"/>
        </w:rPr>
        <w:t xml:space="preserve">, Николай Михайлович Рубцов </w:t>
      </w:r>
      <w:r w:rsidRPr="00465A76">
        <w:rPr>
          <w:rFonts w:eastAsia="Times New Roman"/>
          <w:bCs/>
          <w:i/>
          <w:color w:val="000000"/>
          <w:spacing w:val="-4"/>
          <w:sz w:val="28"/>
          <w:szCs w:val="28"/>
        </w:rPr>
        <w:t>«Тихая моя родина».</w:t>
      </w:r>
      <w:r w:rsidRPr="00465A76">
        <w:rPr>
          <w:rFonts w:eastAsia="Times New Roman"/>
          <w:color w:val="000000"/>
          <w:spacing w:val="-4"/>
          <w:sz w:val="28"/>
          <w:szCs w:val="28"/>
        </w:rPr>
        <w:t>Человек и природа. Выра</w:t>
      </w:r>
      <w:r w:rsidRPr="00465A76">
        <w:rPr>
          <w:rFonts w:eastAsia="Times New Roman"/>
          <w:color w:val="000000"/>
          <w:spacing w:val="-4"/>
          <w:sz w:val="28"/>
          <w:szCs w:val="28"/>
        </w:rPr>
        <w:softHyphen/>
        <w:t>жение душевных</w:t>
      </w:r>
      <w:r w:rsidRPr="00465A76">
        <w:rPr>
          <w:rFonts w:eastAsia="Times New Roman"/>
          <w:color w:val="000000"/>
          <w:spacing w:val="-2"/>
          <w:sz w:val="28"/>
          <w:szCs w:val="28"/>
        </w:rPr>
        <w:t xml:space="preserve"> настроений, состояний человека через описание картин природы. Общее и индивидуальное в восприятии родной природы русскими поэтами.</w:t>
      </w:r>
    </w:p>
    <w:p w:rsidR="00747B16" w:rsidRPr="00465A76" w:rsidRDefault="00747B16" w:rsidP="00465A76">
      <w:pPr>
        <w:shd w:val="clear" w:color="auto" w:fill="FFFFFF"/>
        <w:ind w:firstLine="567"/>
        <w:jc w:val="both"/>
        <w:rPr>
          <w:rFonts w:eastAsia="Times New Roman"/>
          <w:b/>
          <w:bCs/>
          <w:color w:val="000000"/>
          <w:sz w:val="28"/>
          <w:szCs w:val="28"/>
        </w:rPr>
      </w:pPr>
      <w:r w:rsidRPr="00465A76">
        <w:rPr>
          <w:rFonts w:eastAsia="Times New Roman"/>
          <w:b/>
          <w:bCs/>
          <w:color w:val="000000"/>
          <w:sz w:val="28"/>
          <w:szCs w:val="28"/>
        </w:rPr>
        <w:t>Песни на стихи русских поэтов ХХ века</w:t>
      </w:r>
    </w:p>
    <w:p w:rsidR="00747B16" w:rsidRPr="00465A76" w:rsidRDefault="00747B16" w:rsidP="00465A76">
      <w:pPr>
        <w:shd w:val="clear" w:color="auto" w:fill="FFFFFF"/>
        <w:ind w:firstLine="567"/>
        <w:jc w:val="both"/>
        <w:rPr>
          <w:rFonts w:eastAsia="Times New Roman"/>
          <w:bCs/>
          <w:color w:val="000000"/>
          <w:spacing w:val="-4"/>
          <w:sz w:val="28"/>
          <w:szCs w:val="28"/>
        </w:rPr>
      </w:pPr>
      <w:r w:rsidRPr="00465A76">
        <w:rPr>
          <w:rFonts w:eastAsia="Times New Roman"/>
          <w:b/>
          <w:bCs/>
          <w:color w:val="000000"/>
          <w:spacing w:val="-4"/>
          <w:sz w:val="28"/>
          <w:szCs w:val="28"/>
        </w:rPr>
        <w:t xml:space="preserve"> Инна Анатольевна Гофф. </w:t>
      </w:r>
      <w:r w:rsidRPr="00465A76">
        <w:rPr>
          <w:rFonts w:eastAsia="Times New Roman"/>
          <w:bCs/>
          <w:i/>
          <w:color w:val="000000"/>
          <w:spacing w:val="-4"/>
          <w:sz w:val="28"/>
          <w:szCs w:val="28"/>
        </w:rPr>
        <w:t>«Русское поле»,</w:t>
      </w:r>
      <w:r w:rsidRPr="00465A76">
        <w:rPr>
          <w:rFonts w:eastAsia="Times New Roman"/>
          <w:b/>
          <w:bCs/>
          <w:color w:val="000000"/>
          <w:spacing w:val="-4"/>
          <w:sz w:val="28"/>
          <w:szCs w:val="28"/>
        </w:rPr>
        <w:t xml:space="preserve"> Булат Шалвович Окуджава </w:t>
      </w:r>
      <w:r w:rsidRPr="00465A76">
        <w:rPr>
          <w:rFonts w:eastAsia="Times New Roman"/>
          <w:bCs/>
          <w:color w:val="000000"/>
          <w:spacing w:val="-4"/>
          <w:sz w:val="28"/>
          <w:szCs w:val="28"/>
        </w:rPr>
        <w:t>«</w:t>
      </w:r>
      <w:r w:rsidRPr="00465A76">
        <w:rPr>
          <w:rFonts w:eastAsia="Times New Roman"/>
          <w:bCs/>
          <w:i/>
          <w:color w:val="000000"/>
          <w:spacing w:val="-4"/>
          <w:sz w:val="28"/>
          <w:szCs w:val="28"/>
        </w:rPr>
        <w:t>По Смоленской дороге…»,</w:t>
      </w:r>
      <w:r w:rsidRPr="00465A76">
        <w:rPr>
          <w:rFonts w:eastAsia="Times New Roman"/>
          <w:b/>
          <w:bCs/>
          <w:color w:val="000000"/>
          <w:spacing w:val="-4"/>
          <w:sz w:val="28"/>
          <w:szCs w:val="28"/>
        </w:rPr>
        <w:t>Александр Николаевич Вертинский</w:t>
      </w:r>
      <w:r w:rsidRPr="00465A76">
        <w:rPr>
          <w:rFonts w:eastAsia="Times New Roman"/>
          <w:b/>
          <w:bCs/>
          <w:i/>
          <w:color w:val="000000"/>
          <w:spacing w:val="-4"/>
          <w:sz w:val="28"/>
          <w:szCs w:val="28"/>
        </w:rPr>
        <w:t xml:space="preserve">. </w:t>
      </w:r>
      <w:r w:rsidRPr="00465A76">
        <w:rPr>
          <w:rFonts w:eastAsia="Times New Roman"/>
          <w:bCs/>
          <w:i/>
          <w:color w:val="000000"/>
          <w:spacing w:val="-4"/>
          <w:sz w:val="28"/>
          <w:szCs w:val="28"/>
        </w:rPr>
        <w:t xml:space="preserve">«Доченьки». </w:t>
      </w:r>
      <w:r w:rsidRPr="00465A76">
        <w:rPr>
          <w:rFonts w:eastAsia="Times New Roman"/>
          <w:bCs/>
          <w:color w:val="000000"/>
          <w:spacing w:val="-4"/>
          <w:sz w:val="28"/>
          <w:szCs w:val="28"/>
        </w:rPr>
        <w:t>Лирические размышления о жизни, быстро текущем времени. Светлая грусть переживаний.</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ИЗ ЛИТЕРАТУРЫ НАРОДОВ РОССИИ </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Расул Гамзатов. </w:t>
      </w:r>
      <w:r w:rsidRPr="00465A76">
        <w:rPr>
          <w:rFonts w:eastAsia="Times New Roman"/>
          <w:color w:val="000000"/>
          <w:sz w:val="28"/>
          <w:szCs w:val="28"/>
        </w:rPr>
        <w:t>Краткий рассказ о дагестанском поэте.</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 xml:space="preserve">«Земля ка будто стала шире…», «Опять за спиною родная земля...», «Я вновь пришел сюда и сам не верю...» </w:t>
      </w:r>
      <w:r w:rsidRPr="00465A76">
        <w:rPr>
          <w:rFonts w:eastAsia="Times New Roman"/>
          <w:color w:val="000000"/>
          <w:sz w:val="28"/>
          <w:szCs w:val="28"/>
        </w:rPr>
        <w:t>(из цикла «Восьмистишия»), «Мой Дагестан», «В горах джигиты ссорились, бывало…». Тема любви к родному краю. Национальный колорит стихотворения. Изображение национальных обычаев и традиций.Возвращение к истокам, основам жизни. Осмысление зрелости собственного возраста, зрелости общества, дру</w:t>
      </w:r>
      <w:r w:rsidRPr="00465A76">
        <w:rPr>
          <w:rFonts w:eastAsia="Times New Roman"/>
          <w:color w:val="000000"/>
          <w:sz w:val="28"/>
          <w:szCs w:val="28"/>
        </w:rPr>
        <w:softHyphen/>
        <w:t>жеского расположения к окружающим людям разных на</w:t>
      </w:r>
      <w:r w:rsidRPr="00465A76">
        <w:rPr>
          <w:rFonts w:eastAsia="Times New Roman"/>
          <w:color w:val="000000"/>
          <w:sz w:val="28"/>
          <w:szCs w:val="28"/>
        </w:rPr>
        <w:softHyphen/>
        <w:t>циональностей. Особенности художественной образности аварского поэта.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 xml:space="preserve"> ЗАРУБЕЖНАЯ ЛИТЕРАТУРА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lastRenderedPageBreak/>
        <w:t xml:space="preserve">Роберт Бернс. </w:t>
      </w:r>
      <w:r w:rsidRPr="00465A76">
        <w:rPr>
          <w:rFonts w:eastAsia="Times New Roman"/>
          <w:color w:val="000000"/>
          <w:sz w:val="28"/>
          <w:szCs w:val="28"/>
        </w:rPr>
        <w:t>Особенности творчества.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«Честная бедность».</w:t>
      </w:r>
      <w:r w:rsidRPr="00465A76">
        <w:rPr>
          <w:rFonts w:eastAsia="Times New Roman"/>
          <w:color w:val="000000"/>
          <w:sz w:val="28"/>
          <w:szCs w:val="28"/>
        </w:rPr>
        <w:t>Представления народа о справед</w:t>
      </w:r>
      <w:r w:rsidRPr="00465A76">
        <w:rPr>
          <w:rFonts w:eastAsia="Times New Roman"/>
          <w:color w:val="000000"/>
          <w:sz w:val="28"/>
          <w:szCs w:val="28"/>
        </w:rPr>
        <w:softHyphen/>
        <w:t>ливости и честности. Народно-поэтический характер про</w:t>
      </w:r>
      <w:r w:rsidRPr="00465A76">
        <w:rPr>
          <w:rFonts w:eastAsia="Times New Roman"/>
          <w:color w:val="000000"/>
          <w:sz w:val="28"/>
          <w:szCs w:val="28"/>
        </w:rPr>
        <w:softHyphen/>
        <w:t>изведения.</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
          <w:bCs/>
          <w:color w:val="000000"/>
          <w:sz w:val="28"/>
          <w:szCs w:val="28"/>
        </w:rPr>
        <w:t xml:space="preserve">Джордж Гордон Байрон. </w:t>
      </w:r>
      <w:r w:rsidRPr="00465A76">
        <w:rPr>
          <w:rFonts w:eastAsia="Times New Roman"/>
          <w:bCs/>
          <w:i/>
          <w:iCs/>
          <w:color w:val="000000"/>
          <w:sz w:val="28"/>
          <w:szCs w:val="28"/>
        </w:rPr>
        <w:t>«Душа моя мрачна…».</w:t>
      </w:r>
      <w:r w:rsidRPr="00465A76">
        <w:rPr>
          <w:rFonts w:eastAsia="Times New Roman"/>
          <w:bCs/>
          <w:iCs/>
          <w:color w:val="000000"/>
          <w:sz w:val="28"/>
          <w:szCs w:val="28"/>
        </w:rPr>
        <w:t xml:space="preserve"> Своеобразие романтической поэзии Байрона. «Мировая скорбь» в западноевропейской поэзии. Ощущение трагического разлада героя с жизнью, с окружающим его обществом.  Байрон и русская литература.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
          <w:bCs/>
          <w:color w:val="000000"/>
          <w:sz w:val="28"/>
          <w:szCs w:val="28"/>
        </w:rPr>
        <w:t>Японские трехстишия</w:t>
      </w:r>
      <w:r w:rsidRPr="00465A76">
        <w:rPr>
          <w:rFonts w:eastAsia="Times New Roman"/>
          <w:color w:val="000000"/>
          <w:sz w:val="28"/>
          <w:szCs w:val="28"/>
        </w:rPr>
        <w:t xml:space="preserve">(хокку). Трехстишия </w:t>
      </w:r>
      <w:r w:rsidRPr="00465A76">
        <w:rPr>
          <w:rFonts w:eastAsia="Times New Roman"/>
          <w:b/>
          <w:color w:val="000000"/>
          <w:sz w:val="28"/>
          <w:szCs w:val="28"/>
        </w:rPr>
        <w:t>МацуоБасё,КобаясиИсса.</w:t>
      </w:r>
      <w:r w:rsidRPr="00465A76">
        <w:rPr>
          <w:rFonts w:eastAsia="Times New Roman"/>
          <w:color w:val="000000"/>
          <w:sz w:val="28"/>
          <w:szCs w:val="28"/>
        </w:rPr>
        <w:t>Изображение жизни при</w:t>
      </w:r>
      <w:r w:rsidRPr="00465A76">
        <w:rPr>
          <w:rFonts w:eastAsia="Times New Roman"/>
          <w:color w:val="000000"/>
          <w:sz w:val="28"/>
          <w:szCs w:val="28"/>
        </w:rPr>
        <w:softHyphen/>
        <w:t>роды и жизни человека в их нерасторжимом единстве на фоне круговорота времен года. Поэтическая картина, нари</w:t>
      </w:r>
      <w:r w:rsidRPr="00465A76">
        <w:rPr>
          <w:rFonts w:eastAsia="Times New Roman"/>
          <w:color w:val="000000"/>
          <w:sz w:val="28"/>
          <w:szCs w:val="28"/>
        </w:rPr>
        <w:softHyphen/>
        <w:t>сованная одним-двумя штрихами.</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Особенности жанра хокку (хайку).</w:t>
      </w:r>
    </w:p>
    <w:p w:rsidR="00747B16" w:rsidRPr="00465A76" w:rsidRDefault="00747B16" w:rsidP="00465A76">
      <w:pPr>
        <w:shd w:val="clear" w:color="auto" w:fill="FFFFFF"/>
        <w:ind w:firstLine="567"/>
        <w:jc w:val="both"/>
        <w:rPr>
          <w:rFonts w:eastAsia="Times New Roman"/>
          <w:color w:val="000000"/>
          <w:sz w:val="28"/>
          <w:szCs w:val="28"/>
        </w:rPr>
      </w:pPr>
      <w:r w:rsidRPr="00465A76">
        <w:rPr>
          <w:rFonts w:eastAsia="Times New Roman"/>
          <w:b/>
          <w:bCs/>
          <w:color w:val="000000"/>
          <w:sz w:val="28"/>
          <w:szCs w:val="28"/>
        </w:rPr>
        <w:t xml:space="preserve">О. Генри. </w:t>
      </w:r>
      <w:r w:rsidRPr="00465A76">
        <w:rPr>
          <w:rFonts w:eastAsia="Times New Roman"/>
          <w:bCs/>
          <w:i/>
          <w:iCs/>
          <w:color w:val="000000"/>
          <w:sz w:val="28"/>
          <w:szCs w:val="28"/>
        </w:rPr>
        <w:t>«Дары волхвов».</w:t>
      </w:r>
      <w:r w:rsidRPr="00465A76">
        <w:rPr>
          <w:rFonts w:eastAsia="Times New Roman"/>
          <w:color w:val="000000"/>
          <w:sz w:val="28"/>
          <w:szCs w:val="28"/>
        </w:rPr>
        <w:t>Сила любви и преданности. Жертвенность во имя любви. Смешное и возвышенное в рассказе.</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Рождественский рассказ (развитие представлений).</w:t>
      </w:r>
    </w:p>
    <w:p w:rsidR="00747B16" w:rsidRPr="00465A76" w:rsidRDefault="00747B16" w:rsidP="00465A76">
      <w:pPr>
        <w:shd w:val="clear" w:color="auto" w:fill="FFFFFF"/>
        <w:ind w:firstLine="567"/>
        <w:jc w:val="both"/>
        <w:rPr>
          <w:rFonts w:eastAsia="Times New Roman"/>
          <w:bCs/>
          <w:i/>
          <w:color w:val="000000"/>
          <w:sz w:val="28"/>
          <w:szCs w:val="28"/>
        </w:rPr>
      </w:pPr>
      <w:r w:rsidRPr="00465A76">
        <w:rPr>
          <w:rFonts w:eastAsia="Times New Roman"/>
          <w:b/>
          <w:bCs/>
          <w:color w:val="000000"/>
          <w:sz w:val="28"/>
          <w:szCs w:val="28"/>
        </w:rPr>
        <w:t>Рей Дуглас Брэдбери</w:t>
      </w:r>
      <w:r w:rsidRPr="00465A76">
        <w:rPr>
          <w:rFonts w:eastAsia="Times New Roman"/>
          <w:bCs/>
          <w:i/>
          <w:color w:val="000000"/>
          <w:sz w:val="28"/>
          <w:szCs w:val="28"/>
        </w:rPr>
        <w:t xml:space="preserve">.  «Всё лето в один день». </w:t>
      </w:r>
      <w:r w:rsidRPr="00465A76">
        <w:rPr>
          <w:sz w:val="28"/>
          <w:szCs w:val="28"/>
        </w:rPr>
        <w:t>Особенности сюжета рассказа. Роль фантастического сюжета в раскрытии серьёзных нравственных проблем. Образы детей. Смысл финала произведения.</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bCs/>
          <w:i/>
          <w:iCs/>
          <w:color w:val="000000"/>
          <w:sz w:val="28"/>
          <w:szCs w:val="28"/>
        </w:rPr>
        <w:t>«Каникулы».</w:t>
      </w:r>
      <w:r w:rsidRPr="00465A76">
        <w:rPr>
          <w:rFonts w:eastAsia="Times New Roman"/>
          <w:color w:val="000000"/>
          <w:sz w:val="28"/>
          <w:szCs w:val="28"/>
        </w:rPr>
        <w:t>Фантастические рассказы Рея Брэдбери как выражение стремления уберечь людей от зла и опасности на Земле. Мечта о чудесной победе добра.</w:t>
      </w:r>
    </w:p>
    <w:p w:rsidR="00747B16" w:rsidRPr="00465A76" w:rsidRDefault="00747B16" w:rsidP="00465A76">
      <w:pPr>
        <w:shd w:val="clear" w:color="auto" w:fill="FFFFFF"/>
        <w:ind w:firstLine="567"/>
        <w:jc w:val="both"/>
        <w:rPr>
          <w:rFonts w:eastAsia="Times New Roman"/>
          <w:sz w:val="28"/>
          <w:szCs w:val="28"/>
        </w:rPr>
      </w:pPr>
      <w:r w:rsidRPr="00465A76">
        <w:rPr>
          <w:rFonts w:eastAsia="Times New Roman"/>
          <w:color w:val="000000"/>
          <w:sz w:val="28"/>
          <w:szCs w:val="28"/>
        </w:rPr>
        <w:t>Теория литературы. Фантастика в художественной литературе (развитие представлений).</w:t>
      </w:r>
    </w:p>
    <w:p w:rsidR="00747B16" w:rsidRPr="00465A76" w:rsidRDefault="00747B16" w:rsidP="00465A76">
      <w:pPr>
        <w:ind w:firstLine="567"/>
        <w:jc w:val="both"/>
        <w:rPr>
          <w:sz w:val="28"/>
          <w:szCs w:val="28"/>
        </w:rPr>
      </w:pPr>
    </w:p>
    <w:p w:rsidR="00747B16" w:rsidRPr="00465A76" w:rsidRDefault="00747B16" w:rsidP="00465A76">
      <w:pPr>
        <w:ind w:firstLine="567"/>
        <w:jc w:val="both"/>
        <w:rPr>
          <w:sz w:val="28"/>
          <w:szCs w:val="28"/>
        </w:rPr>
      </w:pPr>
    </w:p>
    <w:p w:rsidR="00747B16" w:rsidRPr="00465A76" w:rsidRDefault="00747B16" w:rsidP="00465A76">
      <w:pPr>
        <w:ind w:firstLine="567"/>
        <w:jc w:val="center"/>
        <w:rPr>
          <w:b/>
          <w:sz w:val="28"/>
          <w:szCs w:val="28"/>
        </w:rPr>
      </w:pPr>
      <w:r w:rsidRPr="00465A76">
        <w:rPr>
          <w:b/>
          <w:sz w:val="28"/>
          <w:szCs w:val="28"/>
        </w:rPr>
        <w:t>ВОСЬМОЙ КЛАСС</w:t>
      </w:r>
    </w:p>
    <w:p w:rsidR="00250A70" w:rsidRPr="00465A76" w:rsidRDefault="00250A70" w:rsidP="00465A76">
      <w:pPr>
        <w:ind w:firstLine="567"/>
        <w:jc w:val="center"/>
        <w:rPr>
          <w:b/>
          <w:sz w:val="28"/>
          <w:szCs w:val="28"/>
        </w:rPr>
      </w:pPr>
    </w:p>
    <w:p w:rsidR="00747B16" w:rsidRPr="00465A76" w:rsidRDefault="00747B16" w:rsidP="00465A76">
      <w:pPr>
        <w:ind w:firstLine="567"/>
        <w:jc w:val="both"/>
        <w:rPr>
          <w:sz w:val="28"/>
          <w:szCs w:val="28"/>
        </w:rPr>
      </w:pPr>
      <w:r w:rsidRPr="00465A76">
        <w:rPr>
          <w:b/>
          <w:sz w:val="28"/>
          <w:szCs w:val="28"/>
        </w:rPr>
        <w:t>ВВЕДЕНИЕ</w:t>
      </w:r>
    </w:p>
    <w:p w:rsidR="00747B16" w:rsidRPr="00465A76" w:rsidRDefault="00747B16" w:rsidP="00465A76">
      <w:pPr>
        <w:ind w:firstLine="567"/>
        <w:jc w:val="both"/>
        <w:rPr>
          <w:sz w:val="28"/>
          <w:szCs w:val="28"/>
        </w:rPr>
      </w:pPr>
      <w:r w:rsidRPr="00465A76">
        <w:rPr>
          <w:sz w:val="28"/>
          <w:szCs w:val="28"/>
        </w:rPr>
        <w:t>Русская литература и история. Интерес русских писателей к историческому прошлому своего народа. Историзм творчества классиков русской литературы.</w:t>
      </w:r>
    </w:p>
    <w:p w:rsidR="00747B16" w:rsidRPr="00465A76" w:rsidRDefault="00747B16" w:rsidP="00465A76">
      <w:pPr>
        <w:ind w:firstLine="567"/>
        <w:jc w:val="both"/>
        <w:rPr>
          <w:sz w:val="28"/>
          <w:szCs w:val="28"/>
        </w:rPr>
      </w:pPr>
      <w:r w:rsidRPr="00465A76">
        <w:rPr>
          <w:b/>
          <w:sz w:val="28"/>
          <w:szCs w:val="28"/>
        </w:rPr>
        <w:t>УСТНОЕ НАРОДНОЕ ТВОРЧЕСТВО</w:t>
      </w:r>
    </w:p>
    <w:p w:rsidR="00747B16" w:rsidRPr="00465A76" w:rsidRDefault="00747B16" w:rsidP="00465A76">
      <w:pPr>
        <w:ind w:firstLine="567"/>
        <w:jc w:val="both"/>
        <w:rPr>
          <w:i/>
          <w:sz w:val="28"/>
          <w:szCs w:val="28"/>
        </w:rPr>
      </w:pPr>
      <w:r w:rsidRPr="00465A76">
        <w:rPr>
          <w:b/>
          <w:sz w:val="28"/>
          <w:szCs w:val="28"/>
        </w:rPr>
        <w:t>В мире русской народной песни</w:t>
      </w:r>
      <w:r w:rsidRPr="00465A76">
        <w:rPr>
          <w:sz w:val="28"/>
          <w:szCs w:val="28"/>
        </w:rPr>
        <w:t>. Хороводные и лирические песни.</w:t>
      </w:r>
      <w:r w:rsidRPr="00465A76">
        <w:rPr>
          <w:i/>
          <w:sz w:val="28"/>
          <w:szCs w:val="28"/>
        </w:rPr>
        <w:t xml:space="preserve">«В тёмном лесе, в тёмном лесе…», «Уж ты, ночка, ты, ноченька тёмная...», «Вдоль по улице метелица метёт...», «Зацветала у лози лоза…», «И туда – гора, и сюда – гора». </w:t>
      </w:r>
      <w:r w:rsidRPr="00465A76">
        <w:rPr>
          <w:sz w:val="28"/>
          <w:szCs w:val="28"/>
        </w:rPr>
        <w:t>Исторические песни.</w:t>
      </w:r>
      <w:r w:rsidRPr="00465A76">
        <w:rPr>
          <w:i/>
          <w:sz w:val="28"/>
          <w:szCs w:val="28"/>
        </w:rPr>
        <w:t xml:space="preserve"> «Пугачёв в темнице», «Пугачёв казнён», «Там татары шли», «Про Пугача».</w:t>
      </w:r>
    </w:p>
    <w:p w:rsidR="00747B16" w:rsidRPr="00465A76" w:rsidRDefault="00747B16" w:rsidP="00465A76">
      <w:pPr>
        <w:ind w:firstLine="567"/>
        <w:jc w:val="both"/>
        <w:rPr>
          <w:i/>
          <w:sz w:val="28"/>
          <w:szCs w:val="28"/>
        </w:rPr>
      </w:pPr>
      <w:r w:rsidRPr="00465A76">
        <w:rPr>
          <w:sz w:val="28"/>
          <w:szCs w:val="28"/>
        </w:rPr>
        <w:t>Отражение жизни народа в народной песне</w:t>
      </w:r>
    </w:p>
    <w:p w:rsidR="00747B16" w:rsidRPr="00465A76" w:rsidRDefault="00747B16" w:rsidP="00465A76">
      <w:pPr>
        <w:ind w:firstLine="567"/>
        <w:jc w:val="both"/>
        <w:rPr>
          <w:sz w:val="28"/>
          <w:szCs w:val="28"/>
        </w:rPr>
      </w:pPr>
      <w:r w:rsidRPr="00465A76">
        <w:rPr>
          <w:b/>
          <w:sz w:val="28"/>
          <w:szCs w:val="28"/>
        </w:rPr>
        <w:t>Частушки</w:t>
      </w:r>
      <w:r w:rsidRPr="00465A76">
        <w:rPr>
          <w:sz w:val="28"/>
          <w:szCs w:val="28"/>
        </w:rPr>
        <w:t xml:space="preserve"> как малый песенный жанр. Отражение различных сторон жизни народа в частушках. Разнообразие тематики частушек. Поэтика частушек.</w:t>
      </w:r>
    </w:p>
    <w:p w:rsidR="00747B16" w:rsidRPr="00465A76" w:rsidRDefault="00747B16" w:rsidP="00465A76">
      <w:pPr>
        <w:ind w:firstLine="567"/>
        <w:jc w:val="both"/>
        <w:rPr>
          <w:i/>
          <w:sz w:val="28"/>
          <w:szCs w:val="28"/>
        </w:rPr>
      </w:pPr>
      <w:r w:rsidRPr="00465A76">
        <w:rPr>
          <w:b/>
          <w:sz w:val="28"/>
          <w:szCs w:val="28"/>
        </w:rPr>
        <w:t xml:space="preserve">Предания </w:t>
      </w:r>
      <w:r w:rsidRPr="00465A76">
        <w:rPr>
          <w:sz w:val="28"/>
          <w:szCs w:val="28"/>
        </w:rPr>
        <w:t xml:space="preserve">как исторический жанр русской народной прозы. </w:t>
      </w:r>
      <w:r w:rsidRPr="00465A76">
        <w:rPr>
          <w:i/>
          <w:sz w:val="28"/>
          <w:szCs w:val="28"/>
        </w:rPr>
        <w:t xml:space="preserve">«О Пугачёве», «О покорении Сибири Ермаком». </w:t>
      </w:r>
      <w:r w:rsidRPr="00465A76">
        <w:rPr>
          <w:sz w:val="28"/>
          <w:szCs w:val="28"/>
        </w:rPr>
        <w:t>Особенности содержания и формы народных преданий.</w:t>
      </w:r>
    </w:p>
    <w:p w:rsidR="00747B16" w:rsidRPr="00465A76" w:rsidRDefault="00747B16" w:rsidP="00465A76">
      <w:pPr>
        <w:ind w:firstLine="567"/>
        <w:jc w:val="both"/>
        <w:rPr>
          <w:sz w:val="28"/>
          <w:szCs w:val="28"/>
        </w:rPr>
      </w:pPr>
      <w:r w:rsidRPr="00465A76">
        <w:rPr>
          <w:sz w:val="28"/>
          <w:szCs w:val="28"/>
        </w:rPr>
        <w:t xml:space="preserve">Теория литературы.  Народная песня, частушка (развитие представлений). </w:t>
      </w:r>
    </w:p>
    <w:p w:rsidR="00747B16" w:rsidRPr="00465A76" w:rsidRDefault="00747B16" w:rsidP="00465A76">
      <w:pPr>
        <w:ind w:firstLine="567"/>
        <w:jc w:val="both"/>
        <w:rPr>
          <w:sz w:val="28"/>
          <w:szCs w:val="28"/>
        </w:rPr>
      </w:pPr>
      <w:r w:rsidRPr="00465A76">
        <w:rPr>
          <w:sz w:val="28"/>
          <w:szCs w:val="28"/>
        </w:rPr>
        <w:t>Предание (развитие представлений).</w:t>
      </w:r>
    </w:p>
    <w:p w:rsidR="00747B16" w:rsidRPr="00465A76" w:rsidRDefault="00747B16" w:rsidP="00465A76">
      <w:pPr>
        <w:ind w:firstLine="567"/>
        <w:jc w:val="both"/>
        <w:rPr>
          <w:sz w:val="28"/>
          <w:szCs w:val="28"/>
        </w:rPr>
      </w:pPr>
      <w:r w:rsidRPr="00465A76">
        <w:rPr>
          <w:b/>
          <w:sz w:val="28"/>
          <w:szCs w:val="28"/>
        </w:rPr>
        <w:t>ИЗ ДРЕВНЕРУССКОЙ ЛИТЕРАТУРЫ</w:t>
      </w:r>
    </w:p>
    <w:p w:rsidR="00747B16" w:rsidRPr="00465A76" w:rsidRDefault="00747B16" w:rsidP="00465A76">
      <w:pPr>
        <w:ind w:firstLine="567"/>
        <w:jc w:val="both"/>
        <w:rPr>
          <w:sz w:val="28"/>
          <w:szCs w:val="28"/>
        </w:rPr>
      </w:pPr>
      <w:r w:rsidRPr="00465A76">
        <w:rPr>
          <w:i/>
          <w:sz w:val="28"/>
          <w:szCs w:val="28"/>
        </w:rPr>
        <w:lastRenderedPageBreak/>
        <w:t>«Повесть о житии и о храбрости благородного и великого князя Александра Невского»</w:t>
      </w:r>
      <w:r w:rsidRPr="00465A76">
        <w:rPr>
          <w:sz w:val="28"/>
          <w:szCs w:val="28"/>
        </w:rPr>
        <w:t>(фрагменты)</w:t>
      </w:r>
      <w:r w:rsidRPr="00465A76">
        <w:rPr>
          <w:i/>
          <w:sz w:val="28"/>
          <w:szCs w:val="28"/>
        </w:rPr>
        <w:t xml:space="preserve">. </w:t>
      </w:r>
      <w:r w:rsidRPr="00465A76">
        <w:rPr>
          <w:sz w:val="28"/>
          <w:szCs w:val="28"/>
        </w:rPr>
        <w:t>Защита русских земель от нашествий и набегов врагов. Бранные подвиги Александра Невского и его духовный подвиг самопожертвования.</w:t>
      </w:r>
    </w:p>
    <w:p w:rsidR="00747B16" w:rsidRPr="00465A76" w:rsidRDefault="00747B16" w:rsidP="00465A76">
      <w:pPr>
        <w:ind w:firstLine="567"/>
        <w:jc w:val="both"/>
        <w:rPr>
          <w:sz w:val="28"/>
          <w:szCs w:val="28"/>
        </w:rPr>
      </w:pPr>
      <w:r w:rsidRPr="00465A76">
        <w:rPr>
          <w:sz w:val="28"/>
          <w:szCs w:val="28"/>
        </w:rPr>
        <w:t>Художественные особенности воинской повести и жития.</w:t>
      </w:r>
    </w:p>
    <w:p w:rsidR="00747B16" w:rsidRPr="00465A76" w:rsidRDefault="00747B16" w:rsidP="00465A76">
      <w:pPr>
        <w:ind w:firstLine="567"/>
        <w:jc w:val="both"/>
        <w:rPr>
          <w:sz w:val="28"/>
          <w:szCs w:val="28"/>
        </w:rPr>
      </w:pPr>
      <w:r w:rsidRPr="00465A76">
        <w:rPr>
          <w:i/>
          <w:sz w:val="28"/>
          <w:szCs w:val="28"/>
        </w:rPr>
        <w:t>«Шемякин суд».</w:t>
      </w:r>
      <w:r w:rsidRPr="00465A76">
        <w:rPr>
          <w:sz w:val="28"/>
          <w:szCs w:val="28"/>
        </w:rPr>
        <w:t xml:space="preserve"> Изображение действительных и вымышленных событий — главное новшество литературы XVII века. Новые литературные герои — крестьянские и купеческие сыновья. Сатира на судебные порядки, комические ситуации с двумя плутами.</w:t>
      </w:r>
    </w:p>
    <w:p w:rsidR="00747B16" w:rsidRPr="00465A76" w:rsidRDefault="00747B16" w:rsidP="00465A76">
      <w:pPr>
        <w:ind w:firstLine="567"/>
        <w:jc w:val="both"/>
        <w:rPr>
          <w:sz w:val="28"/>
          <w:szCs w:val="28"/>
        </w:rPr>
      </w:pPr>
      <w:r w:rsidRPr="00465A76">
        <w:rPr>
          <w:sz w:val="28"/>
          <w:szCs w:val="28"/>
        </w:rPr>
        <w:t>«Шемякин суд» — «кривосуд» (Шемяка «посулы любил, потому так он и судил»). Особенности поэтики бытовой сатирической повести.</w:t>
      </w:r>
    </w:p>
    <w:p w:rsidR="00747B16" w:rsidRPr="00465A76" w:rsidRDefault="00747B16" w:rsidP="00465A76">
      <w:pPr>
        <w:ind w:firstLine="567"/>
        <w:jc w:val="both"/>
        <w:rPr>
          <w:sz w:val="28"/>
          <w:szCs w:val="28"/>
        </w:rPr>
      </w:pPr>
      <w:r w:rsidRPr="00465A76">
        <w:rPr>
          <w:sz w:val="28"/>
          <w:szCs w:val="28"/>
        </w:rPr>
        <w:t>Теория литературы. Летопись. Древнерусская воинская повесть (развитие представлений). Житие как жанр литературы (начальные представления). Сатирическая повесть как жанр древнерусской литературы (начальные представления).</w:t>
      </w:r>
    </w:p>
    <w:p w:rsidR="00747B16" w:rsidRPr="00465A76" w:rsidRDefault="00747B16" w:rsidP="00465A76">
      <w:pPr>
        <w:ind w:firstLine="567"/>
        <w:jc w:val="both"/>
        <w:rPr>
          <w:sz w:val="28"/>
          <w:szCs w:val="28"/>
        </w:rPr>
      </w:pPr>
      <w:r w:rsidRPr="00465A76">
        <w:rPr>
          <w:b/>
          <w:sz w:val="28"/>
          <w:szCs w:val="28"/>
        </w:rPr>
        <w:t>ИЗ РУССКОЙ ЛИТЕРАТУРЫ XVIII ВЕКА</w:t>
      </w:r>
    </w:p>
    <w:p w:rsidR="00747B16" w:rsidRPr="00465A76" w:rsidRDefault="00747B16" w:rsidP="00465A76">
      <w:pPr>
        <w:ind w:firstLine="567"/>
        <w:jc w:val="both"/>
        <w:rPr>
          <w:sz w:val="28"/>
          <w:szCs w:val="28"/>
        </w:rPr>
      </w:pPr>
      <w:r w:rsidRPr="00465A76">
        <w:rPr>
          <w:b/>
          <w:sz w:val="28"/>
          <w:szCs w:val="28"/>
        </w:rPr>
        <w:t>Денис Иванович Фонвизин</w:t>
      </w:r>
      <w:r w:rsidRPr="00465A76">
        <w:rPr>
          <w:sz w:val="28"/>
          <w:szCs w:val="28"/>
        </w:rPr>
        <w:t xml:space="preserve">. Слово о писателе. </w:t>
      </w:r>
    </w:p>
    <w:p w:rsidR="00747B16" w:rsidRPr="00465A76" w:rsidRDefault="00747B16" w:rsidP="00465A76">
      <w:pPr>
        <w:ind w:firstLine="567"/>
        <w:jc w:val="both"/>
        <w:rPr>
          <w:sz w:val="28"/>
          <w:szCs w:val="28"/>
        </w:rPr>
      </w:pPr>
      <w:r w:rsidRPr="00465A76">
        <w:rPr>
          <w:i/>
          <w:sz w:val="28"/>
          <w:szCs w:val="28"/>
        </w:rPr>
        <w:t>«Недоросль»</w:t>
      </w:r>
      <w:r w:rsidRPr="00465A76">
        <w:rPr>
          <w:sz w:val="28"/>
          <w:szCs w:val="28"/>
        </w:rPr>
        <w:t xml:space="preserve"> (В сокращении). Социальная и нравственная проблематика комедии. Сатирическая направленность. Проблемы воспитания, образования гражданина. «Говорящие» фамилии и имена, речевые характеристики как средства создания образов персонажей. Смысл финала комедии.</w:t>
      </w:r>
    </w:p>
    <w:p w:rsidR="00747B16" w:rsidRPr="00465A76" w:rsidRDefault="00747B16" w:rsidP="00465A76">
      <w:pPr>
        <w:ind w:firstLine="567"/>
        <w:jc w:val="both"/>
        <w:rPr>
          <w:sz w:val="28"/>
          <w:szCs w:val="28"/>
        </w:rPr>
      </w:pPr>
      <w:r w:rsidRPr="00465A76">
        <w:rPr>
          <w:sz w:val="28"/>
          <w:szCs w:val="28"/>
        </w:rPr>
        <w:t>Теория литературы. Понятие о классицизме. Основные правила классицизма в драматическом произведении.</w:t>
      </w:r>
    </w:p>
    <w:p w:rsidR="00747B16" w:rsidRPr="00465A76" w:rsidRDefault="00747B16" w:rsidP="00465A76">
      <w:pPr>
        <w:ind w:firstLine="567"/>
        <w:jc w:val="both"/>
        <w:rPr>
          <w:sz w:val="28"/>
          <w:szCs w:val="28"/>
        </w:rPr>
      </w:pPr>
      <w:r w:rsidRPr="00465A76">
        <w:rPr>
          <w:b/>
          <w:sz w:val="28"/>
          <w:szCs w:val="28"/>
        </w:rPr>
        <w:t>ИЗ РУССКОЙ ЛИТЕРАТУРЫ XIX ВЕКА</w:t>
      </w:r>
    </w:p>
    <w:p w:rsidR="00747B16" w:rsidRPr="00465A76" w:rsidRDefault="00747B16" w:rsidP="00465A76">
      <w:pPr>
        <w:ind w:firstLine="567"/>
        <w:jc w:val="both"/>
        <w:rPr>
          <w:sz w:val="28"/>
          <w:szCs w:val="28"/>
        </w:rPr>
      </w:pPr>
      <w:r w:rsidRPr="00465A76">
        <w:rPr>
          <w:b/>
          <w:sz w:val="28"/>
          <w:szCs w:val="28"/>
        </w:rPr>
        <w:t>Иван Андреевич Крылов</w:t>
      </w:r>
      <w:r w:rsidRPr="00465A76">
        <w:rPr>
          <w:sz w:val="28"/>
          <w:szCs w:val="28"/>
        </w:rPr>
        <w:t>. Поэт и мудрец. Язвительный сатирик и баснописец. Краткий рассказ о писателе.</w:t>
      </w:r>
    </w:p>
    <w:p w:rsidR="00747B16" w:rsidRPr="00465A76" w:rsidRDefault="00747B16" w:rsidP="00465A76">
      <w:pPr>
        <w:ind w:firstLine="567"/>
        <w:jc w:val="both"/>
        <w:rPr>
          <w:sz w:val="28"/>
          <w:szCs w:val="28"/>
        </w:rPr>
      </w:pPr>
      <w:r w:rsidRPr="00465A76">
        <w:rPr>
          <w:i/>
          <w:sz w:val="28"/>
          <w:szCs w:val="28"/>
        </w:rPr>
        <w:t>«Обоз».</w:t>
      </w:r>
      <w:r w:rsidRPr="00465A76">
        <w:rPr>
          <w:sz w:val="28"/>
          <w:szCs w:val="28"/>
        </w:rPr>
        <w:t xml:space="preserve"> Критика вмешательства императора Александра в стратегию и тактику Кутузова в Отечественной войне 1812 года. Мораль басни. Осмеяние пороков: самонадеянности, безответственности, зазнайства.</w:t>
      </w:r>
    </w:p>
    <w:p w:rsidR="00747B16" w:rsidRPr="00465A76" w:rsidRDefault="00747B16" w:rsidP="00465A76">
      <w:pPr>
        <w:ind w:firstLine="567"/>
        <w:jc w:val="both"/>
        <w:rPr>
          <w:sz w:val="28"/>
          <w:szCs w:val="28"/>
        </w:rPr>
      </w:pPr>
      <w:r w:rsidRPr="00465A76">
        <w:rPr>
          <w:sz w:val="28"/>
          <w:szCs w:val="28"/>
        </w:rPr>
        <w:t>Теория литературы. Басня. Мораль. Аллегория (развитие представлений).</w:t>
      </w:r>
    </w:p>
    <w:p w:rsidR="00747B16" w:rsidRPr="00465A76" w:rsidRDefault="00747B16" w:rsidP="00465A76">
      <w:pPr>
        <w:ind w:firstLine="567"/>
        <w:jc w:val="both"/>
        <w:rPr>
          <w:sz w:val="28"/>
          <w:szCs w:val="28"/>
        </w:rPr>
      </w:pPr>
      <w:r w:rsidRPr="00465A76">
        <w:rPr>
          <w:b/>
          <w:sz w:val="28"/>
          <w:szCs w:val="28"/>
        </w:rPr>
        <w:t>Кондратий Федорович Рылеев.</w:t>
      </w:r>
      <w:r w:rsidRPr="00465A76">
        <w:rPr>
          <w:sz w:val="28"/>
          <w:szCs w:val="28"/>
        </w:rPr>
        <w:t xml:space="preserve"> Автор дум и сатир. Краткий рассказ о писателе. Оценка дум современниками.</w:t>
      </w:r>
    </w:p>
    <w:p w:rsidR="00747B16" w:rsidRPr="00465A76" w:rsidRDefault="00747B16" w:rsidP="00465A76">
      <w:pPr>
        <w:ind w:firstLine="567"/>
        <w:jc w:val="both"/>
        <w:rPr>
          <w:sz w:val="28"/>
          <w:szCs w:val="28"/>
        </w:rPr>
      </w:pPr>
      <w:r w:rsidRPr="00465A76">
        <w:rPr>
          <w:i/>
          <w:sz w:val="28"/>
          <w:szCs w:val="28"/>
        </w:rPr>
        <w:t>«Смерть Ермака».</w:t>
      </w:r>
      <w:r w:rsidRPr="00465A76">
        <w:rPr>
          <w:sz w:val="28"/>
          <w:szCs w:val="28"/>
        </w:rPr>
        <w:t xml:space="preserve"> Историческая тема думы. Ермак Тимофеевич — главный герой думы, один из предводителей казаков. Тема расширения русских земель. Текст думы К. Ф. Рылеева - основа песни о Ермаке.</w:t>
      </w:r>
    </w:p>
    <w:p w:rsidR="00747B16" w:rsidRPr="00465A76" w:rsidRDefault="00747B16" w:rsidP="00465A76">
      <w:pPr>
        <w:ind w:firstLine="567"/>
        <w:jc w:val="both"/>
        <w:rPr>
          <w:sz w:val="28"/>
          <w:szCs w:val="28"/>
        </w:rPr>
      </w:pPr>
      <w:r w:rsidRPr="00465A76">
        <w:rPr>
          <w:sz w:val="28"/>
          <w:szCs w:val="28"/>
        </w:rPr>
        <w:t>Теория литературы.  Дума (начальное представление).</w:t>
      </w:r>
    </w:p>
    <w:p w:rsidR="00747B16" w:rsidRPr="00465A76" w:rsidRDefault="00747B16" w:rsidP="00465A76">
      <w:pPr>
        <w:ind w:firstLine="567"/>
        <w:jc w:val="both"/>
        <w:rPr>
          <w:sz w:val="28"/>
          <w:szCs w:val="28"/>
        </w:rPr>
      </w:pPr>
      <w:r w:rsidRPr="00465A76">
        <w:rPr>
          <w:b/>
          <w:sz w:val="28"/>
          <w:szCs w:val="28"/>
        </w:rPr>
        <w:t>Александр Сергеевич Пушкин</w:t>
      </w:r>
      <w:r w:rsidRPr="00465A76">
        <w:rPr>
          <w:sz w:val="28"/>
          <w:szCs w:val="28"/>
        </w:rPr>
        <w:t xml:space="preserve">. </w:t>
      </w:r>
    </w:p>
    <w:p w:rsidR="00747B16" w:rsidRPr="00465A76" w:rsidRDefault="00747B16" w:rsidP="00465A76">
      <w:pPr>
        <w:ind w:firstLine="567"/>
        <w:jc w:val="both"/>
        <w:rPr>
          <w:sz w:val="28"/>
          <w:szCs w:val="28"/>
        </w:rPr>
      </w:pPr>
      <w:r w:rsidRPr="00465A76">
        <w:rPr>
          <w:sz w:val="28"/>
          <w:szCs w:val="28"/>
        </w:rPr>
        <w:t>Отношении поэта к истории и исторической теме в литературе.</w:t>
      </w:r>
    </w:p>
    <w:p w:rsidR="00747B16" w:rsidRPr="00465A76" w:rsidRDefault="00747B16" w:rsidP="00465A76">
      <w:pPr>
        <w:ind w:firstLine="567"/>
        <w:jc w:val="both"/>
        <w:rPr>
          <w:spacing w:val="-2"/>
          <w:sz w:val="28"/>
          <w:szCs w:val="28"/>
        </w:rPr>
      </w:pPr>
      <w:r w:rsidRPr="00465A76">
        <w:rPr>
          <w:i/>
          <w:sz w:val="28"/>
          <w:szCs w:val="28"/>
        </w:rPr>
        <w:t>«История Пугачёвского бунта»</w:t>
      </w:r>
      <w:r w:rsidRPr="00465A76">
        <w:rPr>
          <w:sz w:val="28"/>
          <w:szCs w:val="28"/>
        </w:rPr>
        <w:t xml:space="preserve"> (отрывки). Заглавие Пушкина («История Пугачёва») и поправка Николая I («История пугачёвского бунта»), принятая Пушкиным как более точная. </w:t>
      </w:r>
      <w:r w:rsidRPr="00465A76">
        <w:rPr>
          <w:spacing w:val="-2"/>
          <w:sz w:val="28"/>
          <w:szCs w:val="28"/>
        </w:rPr>
        <w:t xml:space="preserve">Смысловое различие. Пугачёв и народное восстание. Отношение народа, дворян и автора к предводителю восстания. Бунт «бессмысленный и беспощадный» (А.С. Пушкин). </w:t>
      </w:r>
    </w:p>
    <w:p w:rsidR="00747B16" w:rsidRPr="00465A76" w:rsidRDefault="00747B16" w:rsidP="00465A76">
      <w:pPr>
        <w:ind w:firstLine="567"/>
        <w:jc w:val="both"/>
        <w:rPr>
          <w:sz w:val="28"/>
          <w:szCs w:val="28"/>
        </w:rPr>
      </w:pPr>
      <w:r w:rsidRPr="00465A76">
        <w:rPr>
          <w:sz w:val="28"/>
          <w:szCs w:val="28"/>
        </w:rPr>
        <w:t xml:space="preserve">Роман </w:t>
      </w:r>
      <w:r w:rsidRPr="00465A76">
        <w:rPr>
          <w:i/>
          <w:sz w:val="28"/>
          <w:szCs w:val="28"/>
        </w:rPr>
        <w:t>«Капитанская дочка».</w:t>
      </w:r>
      <w:r w:rsidRPr="00465A76">
        <w:rPr>
          <w:sz w:val="28"/>
          <w:szCs w:val="28"/>
        </w:rPr>
        <w:t xml:space="preserve">История создания романа. Историческое исследование «История Пугачёва» и роман «Капитанская дочка». Пугачёв в историческом труде и в романе. Форма семейных записок как выражение частного взгляда на отечественную историю. Изображение исторических </w:t>
      </w:r>
      <w:r w:rsidRPr="00465A76">
        <w:rPr>
          <w:sz w:val="28"/>
          <w:szCs w:val="28"/>
        </w:rPr>
        <w:lastRenderedPageBreak/>
        <w:t xml:space="preserve">деятелей на страницах романа (Пугачёв, Екатерина </w:t>
      </w:r>
      <w:r w:rsidRPr="00465A76">
        <w:rPr>
          <w:sz w:val="28"/>
          <w:szCs w:val="28"/>
          <w:lang w:val="en-US"/>
        </w:rPr>
        <w:t>II</w:t>
      </w:r>
      <w:r w:rsidRPr="00465A76">
        <w:rPr>
          <w:sz w:val="28"/>
          <w:szCs w:val="28"/>
        </w:rPr>
        <w:t>). Главные герои романа. Становление, развитие характера, личности Петра Гринёва. Значение образа Савельича. Нравственная красота Маши Мироновой. Образ антигероя Швабрина. Проблемы долга, чести, милосердия, нравственного выбора. Портрет и пейзаж в романе. Художественная функция народных песен, сказок, пословиц и поговорок. Роль эпиграфов в романе. Название и идейный смысл произведения.</w:t>
      </w:r>
    </w:p>
    <w:p w:rsidR="00747B16" w:rsidRPr="00465A76" w:rsidRDefault="00747B16" w:rsidP="00465A76">
      <w:pPr>
        <w:ind w:firstLine="567"/>
        <w:jc w:val="both"/>
        <w:rPr>
          <w:sz w:val="28"/>
          <w:szCs w:val="28"/>
        </w:rPr>
      </w:pPr>
      <w:r w:rsidRPr="00465A76">
        <w:rPr>
          <w:sz w:val="28"/>
          <w:szCs w:val="28"/>
        </w:rPr>
        <w:t>Теория литературы. Историзм художественной литературы (начальные представления). Роман (начальные представления). Реализм (начальные представления).</w:t>
      </w:r>
    </w:p>
    <w:p w:rsidR="00747B16" w:rsidRPr="00465A76" w:rsidRDefault="00747B16" w:rsidP="00465A76">
      <w:pPr>
        <w:ind w:firstLine="567"/>
        <w:jc w:val="both"/>
        <w:rPr>
          <w:sz w:val="28"/>
          <w:szCs w:val="28"/>
        </w:rPr>
      </w:pPr>
      <w:r w:rsidRPr="00465A76">
        <w:rPr>
          <w:i/>
          <w:sz w:val="28"/>
          <w:szCs w:val="28"/>
        </w:rPr>
        <w:t>«19 октября» («Роняет лес багряный свой убор…»).</w:t>
      </w:r>
      <w:r w:rsidRPr="00465A76">
        <w:rPr>
          <w:sz w:val="28"/>
          <w:szCs w:val="28"/>
        </w:rPr>
        <w:t xml:space="preserve"> Мотивы дружбы, прочного союза и единения друзей. Дружба как нравственный жизненный стержень сообщества избранных.</w:t>
      </w:r>
    </w:p>
    <w:p w:rsidR="00747B16" w:rsidRPr="00465A76" w:rsidRDefault="00747B16" w:rsidP="00465A76">
      <w:pPr>
        <w:ind w:firstLine="567"/>
        <w:jc w:val="both"/>
        <w:rPr>
          <w:sz w:val="28"/>
          <w:szCs w:val="28"/>
        </w:rPr>
      </w:pPr>
      <w:r w:rsidRPr="00465A76">
        <w:rPr>
          <w:i/>
          <w:sz w:val="28"/>
          <w:szCs w:val="28"/>
        </w:rPr>
        <w:t>«Туча».</w:t>
      </w:r>
      <w:r w:rsidRPr="00465A76">
        <w:rPr>
          <w:sz w:val="28"/>
          <w:szCs w:val="28"/>
        </w:rPr>
        <w:t xml:space="preserve">Разноплановость содержания стихотворения — зарисовка природы, отклик на десятилетие восстания декабристов. </w:t>
      </w:r>
    </w:p>
    <w:p w:rsidR="00747B16" w:rsidRPr="00465A76" w:rsidRDefault="00747B16" w:rsidP="00465A76">
      <w:pPr>
        <w:ind w:firstLine="567"/>
        <w:jc w:val="both"/>
        <w:rPr>
          <w:sz w:val="28"/>
          <w:szCs w:val="28"/>
        </w:rPr>
      </w:pPr>
      <w:r w:rsidRPr="00465A76">
        <w:rPr>
          <w:i/>
          <w:sz w:val="28"/>
          <w:szCs w:val="28"/>
        </w:rPr>
        <w:t>К***</w:t>
      </w:r>
      <w:r w:rsidRPr="00465A76">
        <w:rPr>
          <w:sz w:val="28"/>
          <w:szCs w:val="28"/>
        </w:rPr>
        <w:t xml:space="preserve"> («Я помню чудное мгновенье...»). Обогащение любовной лирики мотивами пробуждения души к творчеству.</w:t>
      </w:r>
    </w:p>
    <w:p w:rsidR="00747B16" w:rsidRPr="00465A76" w:rsidRDefault="00747B16" w:rsidP="00465A76">
      <w:pPr>
        <w:ind w:firstLine="567"/>
        <w:jc w:val="both"/>
        <w:rPr>
          <w:sz w:val="28"/>
          <w:szCs w:val="28"/>
        </w:rPr>
      </w:pPr>
      <w:r w:rsidRPr="00465A76">
        <w:rPr>
          <w:b/>
          <w:sz w:val="28"/>
          <w:szCs w:val="28"/>
        </w:rPr>
        <w:t>Михаил Юрьевич Лермонтов</w:t>
      </w:r>
      <w:r w:rsidRPr="00465A76">
        <w:rPr>
          <w:sz w:val="28"/>
          <w:szCs w:val="28"/>
        </w:rPr>
        <w:t>. Краткий рассказ о писателе, отношение к историческим темам и воплощение этих тем в его творчестве.</w:t>
      </w:r>
    </w:p>
    <w:p w:rsidR="00747B16" w:rsidRPr="00465A76" w:rsidRDefault="00747B16" w:rsidP="00465A76">
      <w:pPr>
        <w:ind w:firstLine="567"/>
        <w:jc w:val="both"/>
        <w:rPr>
          <w:sz w:val="28"/>
          <w:szCs w:val="28"/>
        </w:rPr>
      </w:pPr>
      <w:r w:rsidRPr="00465A76">
        <w:rPr>
          <w:i/>
          <w:sz w:val="28"/>
          <w:szCs w:val="28"/>
        </w:rPr>
        <w:t>«Мцыри».</w:t>
      </w:r>
      <w:r w:rsidRPr="00465A76">
        <w:rPr>
          <w:sz w:val="28"/>
          <w:szCs w:val="28"/>
        </w:rPr>
        <w:t xml:space="preserve">  «Мцыри» как романтическая поэма. Романтический герой. Смысл человеческой жизни для Мцыри и для монаха. Трагическое противопоставление человека и обстоятельств. Особенности композиции поэмы. Эпиграф и сюжет поэмы. Исповедь героя как композиционный центр поэмы. Образы монастыря и окружающей природы, смысл противопоставления. Портрет и речь героя как средства выражения авторского отношения. Смысл финала поэмы.</w:t>
      </w:r>
    </w:p>
    <w:p w:rsidR="00747B16" w:rsidRPr="00465A76" w:rsidRDefault="00747B16" w:rsidP="00465A76">
      <w:pPr>
        <w:ind w:firstLine="567"/>
        <w:jc w:val="both"/>
        <w:rPr>
          <w:sz w:val="28"/>
          <w:szCs w:val="28"/>
        </w:rPr>
      </w:pPr>
      <w:r w:rsidRPr="00465A76">
        <w:rPr>
          <w:sz w:val="28"/>
          <w:szCs w:val="28"/>
        </w:rPr>
        <w:t>Теория литературы. Поэма (развитие представлений). Романтизм, романтический герой (начальные представления), романтическая поэма (начальные представления).</w:t>
      </w:r>
    </w:p>
    <w:p w:rsidR="00747B16" w:rsidRPr="00465A76" w:rsidRDefault="00747B16" w:rsidP="00465A76">
      <w:pPr>
        <w:ind w:firstLine="567"/>
        <w:jc w:val="both"/>
        <w:rPr>
          <w:sz w:val="28"/>
          <w:szCs w:val="28"/>
        </w:rPr>
      </w:pPr>
      <w:r w:rsidRPr="00465A76">
        <w:rPr>
          <w:b/>
          <w:sz w:val="28"/>
          <w:szCs w:val="28"/>
        </w:rPr>
        <w:t>Николай Васильевич Гоголь.</w:t>
      </w:r>
      <w:r w:rsidRPr="00465A76">
        <w:rPr>
          <w:sz w:val="28"/>
          <w:szCs w:val="28"/>
        </w:rPr>
        <w:t xml:space="preserve">  Краткий рассказ о писателе, его отношение к истории, исторической теме в художественном произведении.</w:t>
      </w:r>
    </w:p>
    <w:p w:rsidR="00747B16" w:rsidRPr="00465A76" w:rsidRDefault="00747B16" w:rsidP="00465A76">
      <w:pPr>
        <w:ind w:firstLine="567"/>
        <w:jc w:val="both"/>
        <w:rPr>
          <w:sz w:val="28"/>
          <w:szCs w:val="28"/>
        </w:rPr>
      </w:pPr>
      <w:r w:rsidRPr="00465A76">
        <w:rPr>
          <w:i/>
          <w:sz w:val="28"/>
          <w:szCs w:val="28"/>
        </w:rPr>
        <w:t>«Ревизор».</w:t>
      </w:r>
      <w:r w:rsidRPr="00465A76">
        <w:rPr>
          <w:sz w:val="28"/>
          <w:szCs w:val="28"/>
        </w:rPr>
        <w:t>История создания комедии и её сценическая судьба. Поворот русской драматургии к социальной теме. Русское чиновничество в сатирическом изображении: разоблачение пошлости, угодливости, чинопочитания, беспринципности, взяточничества и казнокрадства, лживости. Основной конфликт комедии и стадии его развития. Особенности завязки, развития действия, кульминации и развязки. Новизна финала (немая сцена). Образ типичного уездного города. Городничий и чиновники. Женские образы в комедии. Образ Хлестакова. Хлестаковщина как общественное явление. Мастерство драматурга в создании речевых характеристик. Ремарки как форма выражения авторской позиции. Гоголь о комедии.</w:t>
      </w:r>
      <w:r w:rsidRPr="00465A76">
        <w:rPr>
          <w:spacing w:val="-2"/>
          <w:sz w:val="28"/>
          <w:szCs w:val="28"/>
        </w:rPr>
        <w:t>Отношение современной писателю критики, общественности к комедии «Ревизор».</w:t>
      </w:r>
    </w:p>
    <w:p w:rsidR="00747B16" w:rsidRPr="00465A76" w:rsidRDefault="00747B16" w:rsidP="00465A76">
      <w:pPr>
        <w:ind w:firstLine="567"/>
        <w:jc w:val="both"/>
        <w:rPr>
          <w:spacing w:val="-2"/>
          <w:sz w:val="28"/>
          <w:szCs w:val="28"/>
        </w:rPr>
      </w:pPr>
      <w:r w:rsidRPr="00465A76">
        <w:rPr>
          <w:spacing w:val="-2"/>
          <w:sz w:val="28"/>
          <w:szCs w:val="28"/>
        </w:rPr>
        <w:t xml:space="preserve">Теория литературы.  Комедия (развитие представлений). Сатира и юмор (развитие представлений). </w:t>
      </w:r>
    </w:p>
    <w:p w:rsidR="00747B16" w:rsidRPr="00465A76" w:rsidRDefault="00747B16" w:rsidP="00465A76">
      <w:pPr>
        <w:ind w:firstLine="567"/>
        <w:jc w:val="both"/>
        <w:rPr>
          <w:sz w:val="28"/>
          <w:szCs w:val="28"/>
        </w:rPr>
      </w:pPr>
      <w:r w:rsidRPr="00465A76">
        <w:rPr>
          <w:i/>
          <w:sz w:val="28"/>
          <w:szCs w:val="28"/>
        </w:rPr>
        <w:t>«Шинель».</w:t>
      </w:r>
      <w:r w:rsidRPr="00465A76">
        <w:rPr>
          <w:sz w:val="28"/>
          <w:szCs w:val="28"/>
        </w:rPr>
        <w:t xml:space="preserve"> Развитие образа «маленького человека» в русской литературе. Потеря Акакием Акакиевичем Башмачкиным лица (одиночество, косноязычие). Шинель как последняя надежда согреться в холодном неуютном мире. Тщетность этой мечты. Петербург как символ вечного </w:t>
      </w:r>
      <w:r w:rsidRPr="00465A76">
        <w:rPr>
          <w:sz w:val="28"/>
          <w:szCs w:val="28"/>
        </w:rPr>
        <w:lastRenderedPageBreak/>
        <w:t>холода, отчуждённости, бездушия. Незлобивость мелкого чиновника, обладающего духовной силой и противостоящего бездушию общества. Роль фантастики в идейном замысле произведения. Гуманистический пафос повести.</w:t>
      </w:r>
    </w:p>
    <w:p w:rsidR="00747B16" w:rsidRPr="00465A76" w:rsidRDefault="00747B16" w:rsidP="00465A76">
      <w:pPr>
        <w:ind w:firstLine="567"/>
        <w:jc w:val="both"/>
        <w:rPr>
          <w:sz w:val="28"/>
          <w:szCs w:val="28"/>
        </w:rPr>
      </w:pPr>
      <w:r w:rsidRPr="00465A76">
        <w:rPr>
          <w:b/>
          <w:sz w:val="28"/>
          <w:szCs w:val="28"/>
        </w:rPr>
        <w:t>Иван Сергеевич Тургенев</w:t>
      </w:r>
      <w:r w:rsidRPr="00465A76">
        <w:rPr>
          <w:sz w:val="28"/>
          <w:szCs w:val="28"/>
        </w:rPr>
        <w:t>. Краткий рассказ о писателе. Тургенев как пропагандист русской литературы в Европе.</w:t>
      </w:r>
    </w:p>
    <w:p w:rsidR="00747B16" w:rsidRPr="00465A76" w:rsidRDefault="00747B16" w:rsidP="00465A76">
      <w:pPr>
        <w:ind w:firstLine="567"/>
        <w:jc w:val="both"/>
        <w:rPr>
          <w:sz w:val="28"/>
          <w:szCs w:val="28"/>
        </w:rPr>
      </w:pPr>
      <w:r w:rsidRPr="00465A76">
        <w:rPr>
          <w:sz w:val="28"/>
          <w:szCs w:val="28"/>
        </w:rPr>
        <w:t xml:space="preserve">Рассказ </w:t>
      </w:r>
      <w:r w:rsidRPr="00465A76">
        <w:rPr>
          <w:i/>
          <w:sz w:val="28"/>
          <w:szCs w:val="28"/>
        </w:rPr>
        <w:t>«Певцы»</w:t>
      </w:r>
      <w:r w:rsidRPr="00465A76">
        <w:rPr>
          <w:sz w:val="28"/>
          <w:szCs w:val="28"/>
        </w:rPr>
        <w:t xml:space="preserve">. Изображение русской жизни и русских характеров в рассказе. Образ рассказчика. Авторская позиция и способы её выражения в прозведении. </w:t>
      </w:r>
    </w:p>
    <w:p w:rsidR="00747B16" w:rsidRPr="00465A76" w:rsidRDefault="00747B16" w:rsidP="00465A76">
      <w:pPr>
        <w:ind w:firstLine="567"/>
        <w:jc w:val="both"/>
        <w:rPr>
          <w:sz w:val="28"/>
          <w:szCs w:val="28"/>
        </w:rPr>
      </w:pPr>
      <w:r w:rsidRPr="00465A76">
        <w:rPr>
          <w:b/>
          <w:sz w:val="28"/>
          <w:szCs w:val="28"/>
        </w:rPr>
        <w:t>Михаил Евграфович Салтыков-Щедрин.</w:t>
      </w:r>
      <w:r w:rsidRPr="00465A76">
        <w:rPr>
          <w:sz w:val="28"/>
          <w:szCs w:val="28"/>
        </w:rPr>
        <w:t xml:space="preserve"> Краткий рассказ о писателе, редакторе, издателе.</w:t>
      </w:r>
    </w:p>
    <w:p w:rsidR="00747B16" w:rsidRPr="00465A76" w:rsidRDefault="00747B16" w:rsidP="00465A76">
      <w:pPr>
        <w:ind w:firstLine="567"/>
        <w:jc w:val="both"/>
        <w:rPr>
          <w:sz w:val="28"/>
          <w:szCs w:val="28"/>
        </w:rPr>
      </w:pPr>
      <w:r w:rsidRPr="00465A76">
        <w:rPr>
          <w:i/>
          <w:spacing w:val="-4"/>
          <w:sz w:val="28"/>
          <w:szCs w:val="28"/>
        </w:rPr>
        <w:t>«История одного города»</w:t>
      </w:r>
      <w:r w:rsidRPr="00465A76">
        <w:rPr>
          <w:spacing w:val="-4"/>
          <w:sz w:val="28"/>
          <w:szCs w:val="28"/>
        </w:rPr>
        <w:t xml:space="preserve"> (отрывок). Художественно-поэтическая сатира на современные писателю порядки. Ирония писателя-гражданина, бичующего основанный на бесправии народа </w:t>
      </w:r>
      <w:r w:rsidRPr="00465A76">
        <w:rPr>
          <w:sz w:val="28"/>
          <w:szCs w:val="28"/>
        </w:rPr>
        <w:t>строй. Гротескные образы градоначальников. Пародия на официальные исторические сочинения.</w:t>
      </w:r>
    </w:p>
    <w:p w:rsidR="00747B16" w:rsidRPr="00465A76" w:rsidRDefault="00747B16" w:rsidP="00465A76">
      <w:pPr>
        <w:ind w:firstLine="567"/>
        <w:jc w:val="both"/>
        <w:rPr>
          <w:sz w:val="28"/>
          <w:szCs w:val="28"/>
        </w:rPr>
      </w:pPr>
      <w:r w:rsidRPr="00465A76">
        <w:rPr>
          <w:sz w:val="28"/>
          <w:szCs w:val="28"/>
        </w:rPr>
        <w:t>Теория литературы. Гипербола, гротеск (развитие представлений). Литературная пародия (начальные представления). Эзопов язык (развитие понятия).</w:t>
      </w:r>
    </w:p>
    <w:p w:rsidR="00747B16" w:rsidRPr="00465A76" w:rsidRDefault="00747B16" w:rsidP="00465A76">
      <w:pPr>
        <w:ind w:firstLine="567"/>
        <w:jc w:val="both"/>
        <w:rPr>
          <w:sz w:val="28"/>
          <w:szCs w:val="28"/>
        </w:rPr>
      </w:pPr>
      <w:r w:rsidRPr="00465A76">
        <w:rPr>
          <w:b/>
          <w:sz w:val="28"/>
          <w:szCs w:val="28"/>
        </w:rPr>
        <w:t>Николай Семёнович Лесков</w:t>
      </w:r>
      <w:r w:rsidRPr="00465A76">
        <w:rPr>
          <w:sz w:val="28"/>
          <w:szCs w:val="28"/>
        </w:rPr>
        <w:t xml:space="preserve">. Краткий рассказ о писателе. </w:t>
      </w:r>
    </w:p>
    <w:p w:rsidR="00747B16" w:rsidRPr="00465A76" w:rsidRDefault="00747B16" w:rsidP="00465A76">
      <w:pPr>
        <w:ind w:firstLine="567"/>
        <w:jc w:val="both"/>
        <w:rPr>
          <w:sz w:val="28"/>
          <w:szCs w:val="28"/>
        </w:rPr>
      </w:pPr>
      <w:r w:rsidRPr="00465A76">
        <w:rPr>
          <w:i/>
          <w:sz w:val="28"/>
          <w:szCs w:val="28"/>
        </w:rPr>
        <w:t>«Старый гений».</w:t>
      </w:r>
      <w:r w:rsidRPr="00465A76">
        <w:rPr>
          <w:sz w:val="28"/>
          <w:szCs w:val="28"/>
        </w:rPr>
        <w:t xml:space="preserve"> Сатира на чиновничество. Защита беззащитных. Нравственные проблемы рассказа. Деталь как средство создания образа в рассказе.</w:t>
      </w:r>
    </w:p>
    <w:p w:rsidR="00747B16" w:rsidRPr="00465A76" w:rsidRDefault="00747B16" w:rsidP="00465A76">
      <w:pPr>
        <w:ind w:firstLine="567"/>
        <w:jc w:val="both"/>
        <w:rPr>
          <w:sz w:val="28"/>
          <w:szCs w:val="28"/>
        </w:rPr>
      </w:pPr>
      <w:r w:rsidRPr="00465A76">
        <w:rPr>
          <w:sz w:val="28"/>
          <w:szCs w:val="28"/>
        </w:rPr>
        <w:t>Теория литературы. Рассказ (развитие представления). Художественная деталь (развитие представлений).</w:t>
      </w:r>
    </w:p>
    <w:p w:rsidR="00747B16" w:rsidRPr="00465A76" w:rsidRDefault="00747B16" w:rsidP="00465A76">
      <w:pPr>
        <w:ind w:firstLine="567"/>
        <w:jc w:val="both"/>
        <w:rPr>
          <w:sz w:val="28"/>
          <w:szCs w:val="28"/>
        </w:rPr>
      </w:pPr>
      <w:r w:rsidRPr="00465A76">
        <w:rPr>
          <w:b/>
          <w:sz w:val="28"/>
          <w:szCs w:val="28"/>
        </w:rPr>
        <w:t>Лев Николаевич Толстой</w:t>
      </w:r>
      <w:r w:rsidRPr="00465A76">
        <w:rPr>
          <w:sz w:val="28"/>
          <w:szCs w:val="28"/>
        </w:rPr>
        <w:t>. Краткий рассказ о писателе. Идеал взаимной любви и согласия в обществе.</w:t>
      </w:r>
    </w:p>
    <w:p w:rsidR="00747B16" w:rsidRPr="00465A76" w:rsidRDefault="00747B16" w:rsidP="00465A76">
      <w:pPr>
        <w:ind w:firstLine="567"/>
        <w:jc w:val="both"/>
        <w:rPr>
          <w:sz w:val="28"/>
          <w:szCs w:val="28"/>
        </w:rPr>
      </w:pPr>
      <w:r w:rsidRPr="00465A76">
        <w:rPr>
          <w:i/>
          <w:sz w:val="28"/>
          <w:szCs w:val="28"/>
        </w:rPr>
        <w:t>«После бала».</w:t>
      </w:r>
      <w:r w:rsidRPr="00465A76">
        <w:rPr>
          <w:sz w:val="28"/>
          <w:szCs w:val="28"/>
        </w:rPr>
        <w:t xml:space="preserve"> Идея разделённости двух Россий. Противоречие между сословиями и внутри сословий. Контраст как средство раскрытия конфликта. Психологизм рассказа. Нравственность в основе поступков героя. Мечта о воссоединении дворянства и народа.</w:t>
      </w:r>
    </w:p>
    <w:p w:rsidR="00747B16" w:rsidRPr="00465A76" w:rsidRDefault="00747B16" w:rsidP="00465A76">
      <w:pPr>
        <w:ind w:firstLine="567"/>
        <w:jc w:val="both"/>
        <w:rPr>
          <w:sz w:val="28"/>
          <w:szCs w:val="28"/>
        </w:rPr>
      </w:pPr>
      <w:r w:rsidRPr="00465A76">
        <w:rPr>
          <w:sz w:val="28"/>
          <w:szCs w:val="28"/>
        </w:rPr>
        <w:t>Теория литературы. Художественная деталь. Антитеза (развитие представлений). Композиция (развитие представлений). Роль антитезы в композиции произведений.</w:t>
      </w:r>
    </w:p>
    <w:p w:rsidR="00747B16" w:rsidRPr="00465A76" w:rsidRDefault="00747B16" w:rsidP="00465A76">
      <w:pPr>
        <w:ind w:firstLine="567"/>
        <w:jc w:val="both"/>
        <w:rPr>
          <w:b/>
          <w:sz w:val="28"/>
          <w:szCs w:val="28"/>
        </w:rPr>
      </w:pPr>
      <w:r w:rsidRPr="00465A76">
        <w:rPr>
          <w:b/>
          <w:sz w:val="28"/>
          <w:szCs w:val="28"/>
        </w:rPr>
        <w:t xml:space="preserve">Поэзия родной природы </w:t>
      </w:r>
    </w:p>
    <w:p w:rsidR="00747B16" w:rsidRPr="00465A76" w:rsidRDefault="00747B16" w:rsidP="00465A76">
      <w:pPr>
        <w:ind w:firstLine="567"/>
        <w:jc w:val="both"/>
        <w:rPr>
          <w:sz w:val="28"/>
          <w:szCs w:val="28"/>
        </w:rPr>
      </w:pPr>
      <w:r w:rsidRPr="00465A76">
        <w:rPr>
          <w:b/>
          <w:sz w:val="28"/>
          <w:szCs w:val="28"/>
        </w:rPr>
        <w:t>А. С. Пушкин</w:t>
      </w:r>
      <w:r w:rsidRPr="00465A76">
        <w:rPr>
          <w:sz w:val="28"/>
          <w:szCs w:val="28"/>
        </w:rPr>
        <w:t xml:space="preserve">. </w:t>
      </w:r>
      <w:r w:rsidRPr="00465A76">
        <w:rPr>
          <w:i/>
          <w:sz w:val="28"/>
          <w:szCs w:val="28"/>
        </w:rPr>
        <w:t>«Цветы последние милей…»,</w:t>
      </w:r>
      <w:r w:rsidRPr="00465A76">
        <w:rPr>
          <w:b/>
          <w:sz w:val="28"/>
          <w:szCs w:val="28"/>
        </w:rPr>
        <w:t>М. Ю. Лермонтов</w:t>
      </w:r>
      <w:r w:rsidRPr="00465A76">
        <w:rPr>
          <w:sz w:val="28"/>
          <w:szCs w:val="28"/>
        </w:rPr>
        <w:t xml:space="preserve">. </w:t>
      </w:r>
      <w:r w:rsidRPr="00465A76">
        <w:rPr>
          <w:i/>
          <w:sz w:val="28"/>
          <w:szCs w:val="28"/>
        </w:rPr>
        <w:t>«Осень»,</w:t>
      </w:r>
      <w:r w:rsidRPr="00465A76">
        <w:rPr>
          <w:b/>
          <w:sz w:val="28"/>
          <w:szCs w:val="28"/>
        </w:rPr>
        <w:t>Ф</w:t>
      </w:r>
      <w:r w:rsidRPr="00465A76">
        <w:rPr>
          <w:sz w:val="28"/>
          <w:szCs w:val="28"/>
        </w:rPr>
        <w:t>.</w:t>
      </w:r>
      <w:r w:rsidRPr="00465A76">
        <w:rPr>
          <w:b/>
          <w:sz w:val="28"/>
          <w:szCs w:val="28"/>
        </w:rPr>
        <w:t xml:space="preserve"> И. Тютчев</w:t>
      </w:r>
      <w:r w:rsidRPr="00465A76">
        <w:rPr>
          <w:sz w:val="28"/>
          <w:szCs w:val="28"/>
        </w:rPr>
        <w:t xml:space="preserve">. </w:t>
      </w:r>
      <w:r w:rsidRPr="00465A76">
        <w:rPr>
          <w:i/>
          <w:sz w:val="28"/>
          <w:szCs w:val="28"/>
        </w:rPr>
        <w:t>«Осенний вечер»,</w:t>
      </w:r>
      <w:r w:rsidRPr="00465A76">
        <w:rPr>
          <w:b/>
          <w:sz w:val="28"/>
          <w:szCs w:val="28"/>
        </w:rPr>
        <w:t>А. А. Фет</w:t>
      </w:r>
      <w:r w:rsidRPr="00465A76">
        <w:rPr>
          <w:sz w:val="28"/>
          <w:szCs w:val="28"/>
        </w:rPr>
        <w:t xml:space="preserve">. </w:t>
      </w:r>
      <w:r w:rsidRPr="00465A76">
        <w:rPr>
          <w:i/>
          <w:sz w:val="28"/>
          <w:szCs w:val="28"/>
        </w:rPr>
        <w:t>«Первый ландыш»,</w:t>
      </w:r>
      <w:r w:rsidRPr="00465A76">
        <w:rPr>
          <w:b/>
          <w:sz w:val="28"/>
          <w:szCs w:val="28"/>
        </w:rPr>
        <w:t>А.Н.Майков</w:t>
      </w:r>
      <w:r w:rsidRPr="00465A76">
        <w:rPr>
          <w:sz w:val="28"/>
          <w:szCs w:val="28"/>
        </w:rPr>
        <w:t xml:space="preserve">. </w:t>
      </w:r>
      <w:r w:rsidRPr="00465A76">
        <w:rPr>
          <w:i/>
          <w:sz w:val="28"/>
          <w:szCs w:val="28"/>
        </w:rPr>
        <w:t>«Поле зыблется цветами...».</w:t>
      </w:r>
    </w:p>
    <w:p w:rsidR="00747B16" w:rsidRPr="00465A76" w:rsidRDefault="00747B16" w:rsidP="00465A76">
      <w:pPr>
        <w:ind w:firstLine="567"/>
        <w:jc w:val="both"/>
        <w:rPr>
          <w:sz w:val="28"/>
          <w:szCs w:val="28"/>
        </w:rPr>
      </w:pPr>
      <w:r w:rsidRPr="00465A76">
        <w:rPr>
          <w:b/>
          <w:sz w:val="28"/>
          <w:szCs w:val="28"/>
        </w:rPr>
        <w:t>Антон Павлович Чехов</w:t>
      </w:r>
      <w:r w:rsidRPr="00465A76">
        <w:rPr>
          <w:sz w:val="28"/>
          <w:szCs w:val="28"/>
        </w:rPr>
        <w:t>. Краткий рассказ о писателе.</w:t>
      </w:r>
    </w:p>
    <w:p w:rsidR="00747B16" w:rsidRPr="00465A76" w:rsidRDefault="00747B16" w:rsidP="00465A76">
      <w:pPr>
        <w:ind w:firstLine="567"/>
        <w:jc w:val="both"/>
        <w:rPr>
          <w:sz w:val="28"/>
          <w:szCs w:val="28"/>
        </w:rPr>
      </w:pPr>
      <w:r w:rsidRPr="00465A76">
        <w:rPr>
          <w:i/>
          <w:sz w:val="28"/>
          <w:szCs w:val="28"/>
        </w:rPr>
        <w:t>«О любви»</w:t>
      </w:r>
      <w:r w:rsidRPr="00465A76">
        <w:rPr>
          <w:sz w:val="28"/>
          <w:szCs w:val="28"/>
        </w:rPr>
        <w:t xml:space="preserve"> (из трилогии). История о любви и упущенном счастье.</w:t>
      </w:r>
    </w:p>
    <w:p w:rsidR="00747B16" w:rsidRPr="00465A76" w:rsidRDefault="00747B16" w:rsidP="00465A76">
      <w:pPr>
        <w:ind w:firstLine="567"/>
        <w:jc w:val="both"/>
        <w:rPr>
          <w:sz w:val="28"/>
          <w:szCs w:val="28"/>
        </w:rPr>
      </w:pPr>
      <w:r w:rsidRPr="00465A76">
        <w:rPr>
          <w:sz w:val="28"/>
          <w:szCs w:val="28"/>
        </w:rPr>
        <w:t>Теория литературы.  Психологизм художественной литературы (развитие представлений).</w:t>
      </w:r>
    </w:p>
    <w:p w:rsidR="00747B16" w:rsidRPr="00465A76" w:rsidRDefault="00747B16" w:rsidP="00465A76">
      <w:pPr>
        <w:ind w:firstLine="567"/>
        <w:jc w:val="both"/>
        <w:rPr>
          <w:b/>
          <w:sz w:val="28"/>
          <w:szCs w:val="28"/>
        </w:rPr>
      </w:pPr>
      <w:r w:rsidRPr="00465A76">
        <w:rPr>
          <w:b/>
          <w:sz w:val="28"/>
          <w:szCs w:val="28"/>
        </w:rPr>
        <w:t xml:space="preserve">ИЗ ЛИТЕРАТУРЫ XX ВЕКА </w:t>
      </w:r>
    </w:p>
    <w:p w:rsidR="00747B16" w:rsidRPr="00465A76" w:rsidRDefault="00747B16" w:rsidP="00465A76">
      <w:pPr>
        <w:ind w:firstLine="567"/>
        <w:jc w:val="both"/>
        <w:rPr>
          <w:sz w:val="28"/>
          <w:szCs w:val="28"/>
        </w:rPr>
      </w:pPr>
      <w:r w:rsidRPr="00465A76">
        <w:rPr>
          <w:b/>
          <w:sz w:val="28"/>
          <w:szCs w:val="28"/>
        </w:rPr>
        <w:t>Иван Алексеевич Бунин</w:t>
      </w:r>
      <w:r w:rsidRPr="00465A76">
        <w:rPr>
          <w:sz w:val="28"/>
          <w:szCs w:val="28"/>
        </w:rPr>
        <w:t>. Краткий рассказ о писателе.</w:t>
      </w:r>
    </w:p>
    <w:p w:rsidR="00747B16" w:rsidRPr="00465A76" w:rsidRDefault="00747B16" w:rsidP="00465A76">
      <w:pPr>
        <w:ind w:firstLine="567"/>
        <w:jc w:val="both"/>
        <w:rPr>
          <w:sz w:val="28"/>
          <w:szCs w:val="28"/>
        </w:rPr>
      </w:pPr>
      <w:r w:rsidRPr="00465A76">
        <w:rPr>
          <w:i/>
          <w:sz w:val="28"/>
          <w:szCs w:val="28"/>
        </w:rPr>
        <w:t>«Кавказ».</w:t>
      </w:r>
      <w:r w:rsidRPr="00465A76">
        <w:rPr>
          <w:sz w:val="28"/>
          <w:szCs w:val="28"/>
        </w:rPr>
        <w:t xml:space="preserve"> Повествование о любви в различных её состояниях и в различных жизненных ситуациях. Мастерство Бунина-рассказчика. Психологизм прозы писателя.</w:t>
      </w:r>
    </w:p>
    <w:p w:rsidR="00747B16" w:rsidRPr="00465A76" w:rsidRDefault="00747B16" w:rsidP="00465A76">
      <w:pPr>
        <w:ind w:firstLine="567"/>
        <w:jc w:val="both"/>
        <w:rPr>
          <w:sz w:val="28"/>
          <w:szCs w:val="28"/>
        </w:rPr>
      </w:pPr>
      <w:r w:rsidRPr="00465A76">
        <w:rPr>
          <w:b/>
          <w:sz w:val="28"/>
          <w:szCs w:val="28"/>
        </w:rPr>
        <w:t>Александр Иванович Куприн</w:t>
      </w:r>
      <w:r w:rsidRPr="00465A76">
        <w:rPr>
          <w:sz w:val="28"/>
          <w:szCs w:val="28"/>
        </w:rPr>
        <w:t>. Краткий рассказ о писателе.</w:t>
      </w:r>
    </w:p>
    <w:p w:rsidR="00747B16" w:rsidRPr="00465A76" w:rsidRDefault="00747B16" w:rsidP="00465A76">
      <w:pPr>
        <w:ind w:firstLine="567"/>
        <w:jc w:val="both"/>
        <w:rPr>
          <w:sz w:val="28"/>
          <w:szCs w:val="28"/>
        </w:rPr>
      </w:pPr>
      <w:r w:rsidRPr="00465A76">
        <w:rPr>
          <w:i/>
          <w:sz w:val="28"/>
          <w:szCs w:val="28"/>
        </w:rPr>
        <w:t>«Куст сирени».</w:t>
      </w:r>
      <w:r w:rsidRPr="00465A76">
        <w:rPr>
          <w:sz w:val="28"/>
          <w:szCs w:val="28"/>
        </w:rPr>
        <w:t xml:space="preserve"> Утверждение согласия и взаимопонимания, любви и </w:t>
      </w:r>
      <w:r w:rsidRPr="00465A76">
        <w:rPr>
          <w:sz w:val="28"/>
          <w:szCs w:val="28"/>
        </w:rPr>
        <w:lastRenderedPageBreak/>
        <w:t>счастья в семье. Самоотверженность и находчивость главной героини.</w:t>
      </w:r>
    </w:p>
    <w:p w:rsidR="00747B16" w:rsidRPr="00465A76" w:rsidRDefault="00747B16" w:rsidP="00465A76">
      <w:pPr>
        <w:ind w:firstLine="567"/>
        <w:jc w:val="both"/>
        <w:rPr>
          <w:sz w:val="28"/>
          <w:szCs w:val="28"/>
        </w:rPr>
      </w:pPr>
      <w:r w:rsidRPr="00465A76">
        <w:rPr>
          <w:sz w:val="28"/>
          <w:szCs w:val="28"/>
        </w:rPr>
        <w:t>Теория литературы. Сюжет и фабула.</w:t>
      </w:r>
    </w:p>
    <w:p w:rsidR="00747B16" w:rsidRPr="00465A76" w:rsidRDefault="00747B16" w:rsidP="00465A76">
      <w:pPr>
        <w:ind w:firstLine="567"/>
        <w:jc w:val="both"/>
        <w:rPr>
          <w:sz w:val="28"/>
          <w:szCs w:val="28"/>
        </w:rPr>
      </w:pPr>
      <w:r w:rsidRPr="00465A76">
        <w:rPr>
          <w:b/>
          <w:sz w:val="28"/>
          <w:szCs w:val="28"/>
        </w:rPr>
        <w:t>Александр Александрович Блок</w:t>
      </w:r>
      <w:r w:rsidRPr="00465A76">
        <w:rPr>
          <w:sz w:val="28"/>
          <w:szCs w:val="28"/>
        </w:rPr>
        <w:t>. Краткий рассказ о поэте.</w:t>
      </w:r>
    </w:p>
    <w:p w:rsidR="00747B16" w:rsidRPr="00465A76" w:rsidRDefault="00747B16" w:rsidP="00465A76">
      <w:pPr>
        <w:ind w:firstLine="567"/>
        <w:jc w:val="both"/>
        <w:rPr>
          <w:sz w:val="28"/>
          <w:szCs w:val="28"/>
        </w:rPr>
      </w:pPr>
      <w:r w:rsidRPr="00465A76">
        <w:rPr>
          <w:sz w:val="28"/>
          <w:szCs w:val="28"/>
        </w:rPr>
        <w:t>Стихотворения</w:t>
      </w:r>
      <w:r w:rsidRPr="00465A76">
        <w:rPr>
          <w:i/>
          <w:sz w:val="28"/>
          <w:szCs w:val="28"/>
        </w:rPr>
        <w:t>«Девушка пела в церковном хоре», «Родина»</w:t>
      </w:r>
      <w:r w:rsidRPr="00465A76">
        <w:rPr>
          <w:sz w:val="28"/>
          <w:szCs w:val="28"/>
        </w:rPr>
        <w:t>. Лирический герой в поэзии Блока. Символика и реалистические детали в стихотворениях. Образ Родины. Музыкальность лирики Блока.</w:t>
      </w:r>
    </w:p>
    <w:p w:rsidR="00747B16" w:rsidRPr="00465A76" w:rsidRDefault="00747B16" w:rsidP="00465A76">
      <w:pPr>
        <w:ind w:firstLine="567"/>
        <w:jc w:val="both"/>
        <w:rPr>
          <w:sz w:val="28"/>
          <w:szCs w:val="28"/>
        </w:rPr>
      </w:pPr>
      <w:r w:rsidRPr="00465A76">
        <w:rPr>
          <w:i/>
          <w:sz w:val="28"/>
          <w:szCs w:val="28"/>
        </w:rPr>
        <w:t>«На поле Куликовом», «Россия».</w:t>
      </w:r>
      <w:r w:rsidRPr="00465A76">
        <w:rPr>
          <w:sz w:val="28"/>
          <w:szCs w:val="28"/>
        </w:rPr>
        <w:t xml:space="preserve"> Историческая тема в произведениях, её современное звучание и смысл.</w:t>
      </w:r>
    </w:p>
    <w:p w:rsidR="00747B16" w:rsidRPr="00465A76" w:rsidRDefault="00747B16" w:rsidP="00465A76">
      <w:pPr>
        <w:ind w:firstLine="567"/>
        <w:jc w:val="both"/>
        <w:rPr>
          <w:sz w:val="28"/>
          <w:szCs w:val="28"/>
        </w:rPr>
      </w:pPr>
      <w:r w:rsidRPr="00465A76">
        <w:rPr>
          <w:b/>
          <w:sz w:val="28"/>
          <w:szCs w:val="28"/>
        </w:rPr>
        <w:t>Сергей Александрович Есенин</w:t>
      </w:r>
      <w:r w:rsidRPr="00465A76">
        <w:rPr>
          <w:sz w:val="28"/>
          <w:szCs w:val="28"/>
        </w:rPr>
        <w:t>. Краткий рассказ о жизни и творчестве поэта.</w:t>
      </w:r>
    </w:p>
    <w:p w:rsidR="00747B16" w:rsidRPr="00465A76" w:rsidRDefault="00747B16" w:rsidP="00465A76">
      <w:pPr>
        <w:ind w:firstLine="567"/>
        <w:jc w:val="both"/>
        <w:rPr>
          <w:sz w:val="28"/>
          <w:szCs w:val="28"/>
        </w:rPr>
      </w:pPr>
      <w:r w:rsidRPr="00465A76">
        <w:rPr>
          <w:i/>
          <w:sz w:val="28"/>
          <w:szCs w:val="28"/>
        </w:rPr>
        <w:t>«Пугачёв».</w:t>
      </w:r>
      <w:r w:rsidRPr="00465A76">
        <w:rPr>
          <w:sz w:val="28"/>
          <w:szCs w:val="28"/>
        </w:rPr>
        <w:t xml:space="preserve"> Поэма на историческую тему. Характер Пугачёва. Сопоставление образа предводителя восстания в разных произведениях: в фольклоре, в произведениях А. С. Пушкина, С. А. Есенина. Современность и историческое прошлое в драматической поэме Есенина.</w:t>
      </w:r>
    </w:p>
    <w:p w:rsidR="00747B16" w:rsidRPr="00465A76" w:rsidRDefault="00747B16" w:rsidP="00465A76">
      <w:pPr>
        <w:ind w:firstLine="567"/>
        <w:jc w:val="both"/>
        <w:rPr>
          <w:sz w:val="28"/>
          <w:szCs w:val="28"/>
        </w:rPr>
      </w:pPr>
      <w:r w:rsidRPr="00465A76">
        <w:rPr>
          <w:sz w:val="28"/>
          <w:szCs w:val="28"/>
        </w:rPr>
        <w:t>Теория литературы. Драматическая поэма (начальные представления).</w:t>
      </w:r>
    </w:p>
    <w:p w:rsidR="00747B16" w:rsidRPr="00465A76" w:rsidRDefault="00747B16" w:rsidP="00465A76">
      <w:pPr>
        <w:ind w:firstLine="567"/>
        <w:jc w:val="both"/>
        <w:rPr>
          <w:sz w:val="28"/>
          <w:szCs w:val="28"/>
        </w:rPr>
      </w:pPr>
      <w:r w:rsidRPr="00465A76">
        <w:rPr>
          <w:b/>
          <w:sz w:val="28"/>
          <w:szCs w:val="28"/>
        </w:rPr>
        <w:t>Иван Сергеевич Шмелёв</w:t>
      </w:r>
      <w:r w:rsidRPr="00465A76">
        <w:rPr>
          <w:sz w:val="28"/>
          <w:szCs w:val="28"/>
        </w:rPr>
        <w:t>. Краткий рассказ о писателе.</w:t>
      </w:r>
    </w:p>
    <w:p w:rsidR="00747B16" w:rsidRPr="00465A76" w:rsidRDefault="00747B16" w:rsidP="00465A76">
      <w:pPr>
        <w:ind w:firstLine="567"/>
        <w:jc w:val="both"/>
        <w:rPr>
          <w:sz w:val="28"/>
          <w:szCs w:val="28"/>
        </w:rPr>
      </w:pPr>
      <w:r w:rsidRPr="00465A76">
        <w:rPr>
          <w:i/>
          <w:sz w:val="28"/>
          <w:szCs w:val="28"/>
        </w:rPr>
        <w:t>«Как я стал писателем».</w:t>
      </w:r>
      <w:r w:rsidRPr="00465A76">
        <w:rPr>
          <w:sz w:val="28"/>
          <w:szCs w:val="28"/>
        </w:rPr>
        <w:t xml:space="preserve"> Рассказ о пути к творчеству. Сопоставление художественного произведения с документально - биографическими (мемуары, воспоминания, дневники).</w:t>
      </w:r>
    </w:p>
    <w:p w:rsidR="00747B16" w:rsidRPr="00465A76" w:rsidRDefault="00747B16" w:rsidP="00465A76">
      <w:pPr>
        <w:ind w:firstLine="567"/>
        <w:jc w:val="both"/>
        <w:rPr>
          <w:sz w:val="28"/>
          <w:szCs w:val="28"/>
        </w:rPr>
      </w:pPr>
      <w:r w:rsidRPr="00465A76">
        <w:rPr>
          <w:sz w:val="28"/>
          <w:szCs w:val="28"/>
        </w:rPr>
        <w:t xml:space="preserve">Роман </w:t>
      </w:r>
      <w:r w:rsidRPr="00465A76">
        <w:rPr>
          <w:i/>
          <w:sz w:val="28"/>
          <w:szCs w:val="28"/>
        </w:rPr>
        <w:t>«Лето Господне»</w:t>
      </w:r>
      <w:r w:rsidRPr="00465A76">
        <w:rPr>
          <w:sz w:val="28"/>
          <w:szCs w:val="28"/>
        </w:rPr>
        <w:t xml:space="preserve"> (фрагменты). История создания автобиографического романа. Главные герои романа. Рождение религиозного чувства у ребёнка. Ребёнок и национальные традиции. Особенности повествования.</w:t>
      </w:r>
    </w:p>
    <w:p w:rsidR="00747B16" w:rsidRPr="00465A76" w:rsidRDefault="00747B16" w:rsidP="00465A76">
      <w:pPr>
        <w:ind w:firstLine="567"/>
        <w:jc w:val="both"/>
        <w:rPr>
          <w:sz w:val="28"/>
          <w:szCs w:val="28"/>
        </w:rPr>
      </w:pPr>
      <w:r w:rsidRPr="00465A76">
        <w:rPr>
          <w:b/>
          <w:sz w:val="28"/>
          <w:szCs w:val="28"/>
        </w:rPr>
        <w:t>Михаил Андреевич Осоргин</w:t>
      </w:r>
      <w:r w:rsidRPr="00465A76">
        <w:rPr>
          <w:sz w:val="28"/>
          <w:szCs w:val="28"/>
        </w:rPr>
        <w:t>. Краткий рассказ о писателе.</w:t>
      </w:r>
    </w:p>
    <w:p w:rsidR="00747B16" w:rsidRPr="00465A76" w:rsidRDefault="00747B16" w:rsidP="00465A76">
      <w:pPr>
        <w:ind w:firstLine="567"/>
        <w:jc w:val="both"/>
        <w:rPr>
          <w:sz w:val="28"/>
          <w:szCs w:val="28"/>
        </w:rPr>
      </w:pPr>
      <w:r w:rsidRPr="00465A76">
        <w:rPr>
          <w:i/>
          <w:sz w:val="28"/>
          <w:szCs w:val="28"/>
        </w:rPr>
        <w:t>«Пенсне».</w:t>
      </w:r>
      <w:r w:rsidRPr="00465A76">
        <w:rPr>
          <w:sz w:val="28"/>
          <w:szCs w:val="28"/>
        </w:rPr>
        <w:t xml:space="preserve"> Сочетание фантастики и реальности в рассказе. Мелочи быта и их психологическое содержание. </w:t>
      </w:r>
    </w:p>
    <w:p w:rsidR="00747B16" w:rsidRPr="00465A76" w:rsidRDefault="00747B16" w:rsidP="00465A76">
      <w:pPr>
        <w:ind w:firstLine="567"/>
        <w:jc w:val="both"/>
        <w:rPr>
          <w:b/>
          <w:sz w:val="28"/>
          <w:szCs w:val="28"/>
        </w:rPr>
      </w:pPr>
      <w:r w:rsidRPr="00465A76">
        <w:rPr>
          <w:b/>
          <w:sz w:val="28"/>
          <w:szCs w:val="28"/>
        </w:rPr>
        <w:t>Писатели улыбаются</w:t>
      </w:r>
    </w:p>
    <w:p w:rsidR="00747B16" w:rsidRPr="00465A76" w:rsidRDefault="00747B16" w:rsidP="00465A76">
      <w:pPr>
        <w:ind w:firstLine="567"/>
        <w:jc w:val="both"/>
        <w:rPr>
          <w:sz w:val="28"/>
          <w:szCs w:val="28"/>
        </w:rPr>
      </w:pPr>
      <w:r w:rsidRPr="00465A76">
        <w:rPr>
          <w:sz w:val="28"/>
          <w:szCs w:val="28"/>
        </w:rPr>
        <w:t xml:space="preserve">Журнал «Сатирикон». </w:t>
      </w:r>
      <w:r w:rsidRPr="00465A76">
        <w:rPr>
          <w:b/>
          <w:sz w:val="28"/>
          <w:szCs w:val="28"/>
        </w:rPr>
        <w:t>Тэффи, О. Дымов, А. Аверченко</w:t>
      </w:r>
      <w:r w:rsidRPr="00465A76">
        <w:rPr>
          <w:sz w:val="28"/>
          <w:szCs w:val="28"/>
        </w:rPr>
        <w:t xml:space="preserve">. «Всеобщая история, обработанная «Сатириконом» (отрывки). Сатирическое изображение исторических событий. Приемы и способы создания сатирического повествования.  Смысл иронического повествования о прошлом. </w:t>
      </w:r>
    </w:p>
    <w:p w:rsidR="00747B16" w:rsidRPr="00465A76" w:rsidRDefault="00747B16" w:rsidP="00465A76">
      <w:pPr>
        <w:ind w:firstLine="567"/>
        <w:jc w:val="both"/>
        <w:rPr>
          <w:i/>
          <w:sz w:val="28"/>
          <w:szCs w:val="28"/>
        </w:rPr>
      </w:pPr>
      <w:r w:rsidRPr="00465A76">
        <w:rPr>
          <w:b/>
          <w:sz w:val="28"/>
          <w:szCs w:val="28"/>
        </w:rPr>
        <w:t>Тэффи</w:t>
      </w:r>
      <w:r w:rsidRPr="00465A76">
        <w:rPr>
          <w:sz w:val="28"/>
          <w:szCs w:val="28"/>
        </w:rPr>
        <w:t xml:space="preserve">. </w:t>
      </w:r>
      <w:r w:rsidRPr="00465A76">
        <w:rPr>
          <w:i/>
          <w:sz w:val="28"/>
          <w:szCs w:val="28"/>
        </w:rPr>
        <w:t xml:space="preserve">«Жизнь и воротник», </w:t>
      </w:r>
      <w:r w:rsidRPr="00465A76">
        <w:rPr>
          <w:b/>
          <w:sz w:val="28"/>
          <w:szCs w:val="28"/>
        </w:rPr>
        <w:t>Михаил Михайлович Зощенко</w:t>
      </w:r>
      <w:r w:rsidRPr="00465A76">
        <w:rPr>
          <w:sz w:val="28"/>
          <w:szCs w:val="28"/>
        </w:rPr>
        <w:t xml:space="preserve">. </w:t>
      </w:r>
      <w:r w:rsidRPr="00465A76">
        <w:rPr>
          <w:i/>
          <w:sz w:val="28"/>
          <w:szCs w:val="28"/>
        </w:rPr>
        <w:t xml:space="preserve">«История болезни». </w:t>
      </w:r>
      <w:r w:rsidRPr="00465A76">
        <w:rPr>
          <w:sz w:val="28"/>
          <w:szCs w:val="28"/>
        </w:rPr>
        <w:t>Сатира и юмор в рассказах сатириконцев.</w:t>
      </w:r>
    </w:p>
    <w:p w:rsidR="00747B16" w:rsidRPr="00465A76" w:rsidRDefault="00747B16" w:rsidP="00465A76">
      <w:pPr>
        <w:ind w:firstLine="567"/>
        <w:jc w:val="both"/>
        <w:rPr>
          <w:sz w:val="28"/>
          <w:szCs w:val="28"/>
        </w:rPr>
      </w:pPr>
      <w:r w:rsidRPr="00465A76">
        <w:rPr>
          <w:b/>
          <w:sz w:val="28"/>
          <w:szCs w:val="28"/>
        </w:rPr>
        <w:t>Александр Трифонович Твардовский</w:t>
      </w:r>
      <w:r w:rsidRPr="00465A76">
        <w:rPr>
          <w:sz w:val="28"/>
          <w:szCs w:val="28"/>
        </w:rPr>
        <w:t>. Краткий рассказ о писателе.</w:t>
      </w:r>
    </w:p>
    <w:p w:rsidR="00747B16" w:rsidRPr="00465A76" w:rsidRDefault="00747B16" w:rsidP="00465A76">
      <w:pPr>
        <w:ind w:firstLine="567"/>
        <w:jc w:val="both"/>
        <w:rPr>
          <w:i/>
          <w:sz w:val="28"/>
          <w:szCs w:val="28"/>
        </w:rPr>
      </w:pPr>
      <w:r w:rsidRPr="00465A76">
        <w:rPr>
          <w:i/>
          <w:sz w:val="28"/>
          <w:szCs w:val="28"/>
        </w:rPr>
        <w:t>«Василий Тёркин» (главы «От автора» («На войне, в пыли холодной…»), «На привале», «Переправа», «О войне», «О награде», «Два бойца», «От автора» («Светит месяц, ночь ясна…»).</w:t>
      </w:r>
    </w:p>
    <w:p w:rsidR="00747B16" w:rsidRPr="00465A76" w:rsidRDefault="00747B16" w:rsidP="00465A76">
      <w:pPr>
        <w:ind w:firstLine="567"/>
        <w:jc w:val="both"/>
        <w:rPr>
          <w:i/>
          <w:sz w:val="28"/>
          <w:szCs w:val="28"/>
        </w:rPr>
      </w:pPr>
      <w:r w:rsidRPr="00465A76">
        <w:rPr>
          <w:sz w:val="28"/>
          <w:szCs w:val="28"/>
        </w:rPr>
        <w:t xml:space="preserve">История создания поэмы. Изображение войны и человека на войне.Жизнь народа на крутых переломах и поворотах истории в произведениях поэта. Поэтическая энциклопедия Великой Отечественной войны. Тема служения Родине.Народный герой в поэме.Новаторский характер Василия Тёркина — сочетание крестьянина и убеждений гражданина, защитника родной страны. Картины жизни воюющего народа. Реалистическая правда о войне в поэме.Образ автора-повествователя. Особенности стиха поэмы, её интонационное многообразие. Юмор. Язык поэмы. Связь фольклора и литературы. Своеобразие жанра «книги про бойца».Композиция поэмы. Восприятие поэмы читателями-фронтовиками. </w:t>
      </w:r>
      <w:r w:rsidRPr="00465A76">
        <w:rPr>
          <w:sz w:val="28"/>
          <w:szCs w:val="28"/>
        </w:rPr>
        <w:lastRenderedPageBreak/>
        <w:t>Оценка поэмы в литературной критике.</w:t>
      </w:r>
    </w:p>
    <w:p w:rsidR="00747B16" w:rsidRPr="00465A76" w:rsidRDefault="00747B16" w:rsidP="00465A76">
      <w:pPr>
        <w:ind w:firstLine="567"/>
        <w:jc w:val="both"/>
        <w:rPr>
          <w:sz w:val="28"/>
          <w:szCs w:val="28"/>
        </w:rPr>
      </w:pPr>
      <w:r w:rsidRPr="00465A76">
        <w:rPr>
          <w:sz w:val="28"/>
          <w:szCs w:val="28"/>
        </w:rPr>
        <w:t>Теория литературы. Фольклор и литература (развитие понятия). Авторские отступления как элемент композиции (начальные представления).</w:t>
      </w:r>
    </w:p>
    <w:p w:rsidR="00747B16" w:rsidRPr="00465A76" w:rsidRDefault="00747B16" w:rsidP="00465A76">
      <w:pPr>
        <w:ind w:firstLine="567"/>
        <w:jc w:val="both"/>
        <w:rPr>
          <w:b/>
          <w:bCs/>
          <w:sz w:val="28"/>
          <w:szCs w:val="28"/>
        </w:rPr>
      </w:pPr>
      <w:r w:rsidRPr="00465A76">
        <w:rPr>
          <w:b/>
          <w:bCs/>
          <w:sz w:val="28"/>
          <w:szCs w:val="28"/>
        </w:rPr>
        <w:t>Литература народов России</w:t>
      </w:r>
    </w:p>
    <w:p w:rsidR="00747B16" w:rsidRPr="00465A76" w:rsidRDefault="00747B16" w:rsidP="00465A76">
      <w:pPr>
        <w:ind w:firstLine="567"/>
        <w:jc w:val="both"/>
        <w:rPr>
          <w:sz w:val="28"/>
          <w:szCs w:val="28"/>
        </w:rPr>
      </w:pPr>
      <w:r w:rsidRPr="00465A76">
        <w:rPr>
          <w:b/>
          <w:bCs/>
          <w:sz w:val="28"/>
          <w:szCs w:val="28"/>
        </w:rPr>
        <w:t>М. Карим.</w:t>
      </w:r>
      <w:r w:rsidRPr="00465A76">
        <w:rPr>
          <w:sz w:val="28"/>
          <w:szCs w:val="28"/>
        </w:rPr>
        <w:t xml:space="preserve"> Поэма «Бессмертие» (фрагменты). Героический пафос поэмы. Близость образа главного героя поэмы образу Василия Тёркина из одноименной поэмы А. Т. Твардовского.</w:t>
      </w:r>
    </w:p>
    <w:p w:rsidR="00747B16" w:rsidRPr="00465A76" w:rsidRDefault="00747B16" w:rsidP="00465A76">
      <w:pPr>
        <w:ind w:firstLine="567"/>
        <w:jc w:val="both"/>
        <w:rPr>
          <w:sz w:val="28"/>
          <w:szCs w:val="28"/>
        </w:rPr>
      </w:pPr>
      <w:r w:rsidRPr="00465A76">
        <w:rPr>
          <w:b/>
          <w:sz w:val="28"/>
          <w:szCs w:val="28"/>
        </w:rPr>
        <w:t>Стихи и песни о Великой Отечественной войне 1941 -1945 годов</w:t>
      </w:r>
    </w:p>
    <w:p w:rsidR="00747B16" w:rsidRPr="00465A76" w:rsidRDefault="00747B16" w:rsidP="00465A76">
      <w:pPr>
        <w:ind w:firstLine="567"/>
        <w:jc w:val="both"/>
        <w:rPr>
          <w:sz w:val="28"/>
          <w:szCs w:val="28"/>
        </w:rPr>
      </w:pPr>
      <w:r w:rsidRPr="00465A76">
        <w:rPr>
          <w:sz w:val="28"/>
          <w:szCs w:val="28"/>
        </w:rPr>
        <w:t>Традиции в изображении боевых подвигов народа и военных будней. Героизм воинов, защищающих свою Родину.</w:t>
      </w:r>
    </w:p>
    <w:p w:rsidR="00747B16" w:rsidRPr="00465A76" w:rsidRDefault="00747B16" w:rsidP="00465A76">
      <w:pPr>
        <w:ind w:firstLine="567"/>
        <w:jc w:val="both"/>
        <w:rPr>
          <w:i/>
          <w:sz w:val="28"/>
          <w:szCs w:val="28"/>
        </w:rPr>
      </w:pPr>
      <w:r w:rsidRPr="00465A76">
        <w:rPr>
          <w:b/>
          <w:sz w:val="28"/>
          <w:szCs w:val="28"/>
        </w:rPr>
        <w:t>Михаил Исаковский</w:t>
      </w:r>
      <w:r w:rsidRPr="00465A76">
        <w:rPr>
          <w:sz w:val="28"/>
          <w:szCs w:val="28"/>
        </w:rPr>
        <w:t xml:space="preserve">. </w:t>
      </w:r>
      <w:r w:rsidRPr="00465A76">
        <w:rPr>
          <w:i/>
          <w:sz w:val="28"/>
          <w:szCs w:val="28"/>
        </w:rPr>
        <w:t>«Катюша»,«Враги сожгли родную хату…».</w:t>
      </w:r>
    </w:p>
    <w:p w:rsidR="00747B16" w:rsidRPr="00465A76" w:rsidRDefault="00747B16" w:rsidP="00465A76">
      <w:pPr>
        <w:ind w:firstLine="567"/>
        <w:jc w:val="both"/>
        <w:rPr>
          <w:i/>
          <w:sz w:val="28"/>
          <w:szCs w:val="28"/>
        </w:rPr>
      </w:pPr>
      <w:r w:rsidRPr="00465A76">
        <w:rPr>
          <w:b/>
          <w:sz w:val="28"/>
          <w:szCs w:val="28"/>
        </w:rPr>
        <w:t>Булат Окуджава</w:t>
      </w:r>
      <w:r w:rsidRPr="00465A76">
        <w:rPr>
          <w:sz w:val="28"/>
          <w:szCs w:val="28"/>
        </w:rPr>
        <w:t xml:space="preserve">. </w:t>
      </w:r>
      <w:r w:rsidRPr="00465A76">
        <w:rPr>
          <w:i/>
          <w:sz w:val="28"/>
          <w:szCs w:val="28"/>
        </w:rPr>
        <w:t>«Песенка о пехоте», «Здесь птицы не поют...».</w:t>
      </w:r>
    </w:p>
    <w:p w:rsidR="00747B16" w:rsidRPr="00465A76" w:rsidRDefault="00747B16" w:rsidP="00465A76">
      <w:pPr>
        <w:ind w:firstLine="567"/>
        <w:jc w:val="both"/>
        <w:rPr>
          <w:i/>
          <w:sz w:val="28"/>
          <w:szCs w:val="28"/>
        </w:rPr>
      </w:pPr>
      <w:r w:rsidRPr="00465A76">
        <w:rPr>
          <w:b/>
          <w:sz w:val="28"/>
          <w:szCs w:val="28"/>
        </w:rPr>
        <w:t>ЛевОшанин</w:t>
      </w:r>
      <w:r w:rsidRPr="00465A76">
        <w:rPr>
          <w:sz w:val="28"/>
          <w:szCs w:val="28"/>
        </w:rPr>
        <w:t xml:space="preserve">. </w:t>
      </w:r>
      <w:r w:rsidRPr="00465A76">
        <w:rPr>
          <w:i/>
          <w:sz w:val="28"/>
          <w:szCs w:val="28"/>
        </w:rPr>
        <w:t xml:space="preserve">«Дороги». </w:t>
      </w:r>
      <w:r w:rsidRPr="00465A76">
        <w:rPr>
          <w:b/>
          <w:sz w:val="28"/>
          <w:szCs w:val="28"/>
        </w:rPr>
        <w:t>Алексей Фатьянов</w:t>
      </w:r>
      <w:r w:rsidRPr="00465A76">
        <w:rPr>
          <w:sz w:val="28"/>
          <w:szCs w:val="28"/>
        </w:rPr>
        <w:t xml:space="preserve">. </w:t>
      </w:r>
      <w:r w:rsidRPr="00465A76">
        <w:rPr>
          <w:i/>
          <w:sz w:val="28"/>
          <w:szCs w:val="28"/>
        </w:rPr>
        <w:t>«Соловьи».</w:t>
      </w:r>
    </w:p>
    <w:p w:rsidR="00747B16" w:rsidRPr="00465A76" w:rsidRDefault="00747B16" w:rsidP="00465A76">
      <w:pPr>
        <w:ind w:firstLine="567"/>
        <w:jc w:val="both"/>
        <w:rPr>
          <w:sz w:val="28"/>
          <w:szCs w:val="28"/>
        </w:rPr>
      </w:pPr>
      <w:r w:rsidRPr="00465A76">
        <w:rPr>
          <w:sz w:val="28"/>
          <w:szCs w:val="28"/>
        </w:rPr>
        <w:t>Лирические и героические песни в годы Великой Отечественной войны. Их призывно-воодушевляющий характер. Выражение в лирической песне сокровенных чувств и переживаний каждого солдата.</w:t>
      </w:r>
    </w:p>
    <w:p w:rsidR="00747B16" w:rsidRPr="00465A76" w:rsidRDefault="00747B16" w:rsidP="00465A76">
      <w:pPr>
        <w:ind w:firstLine="567"/>
        <w:jc w:val="both"/>
        <w:rPr>
          <w:sz w:val="28"/>
          <w:szCs w:val="28"/>
        </w:rPr>
      </w:pPr>
      <w:r w:rsidRPr="00465A76">
        <w:rPr>
          <w:b/>
          <w:sz w:val="28"/>
          <w:szCs w:val="28"/>
        </w:rPr>
        <w:t>Виктор Петрович Астафьев</w:t>
      </w:r>
      <w:r w:rsidRPr="00465A76">
        <w:rPr>
          <w:sz w:val="28"/>
          <w:szCs w:val="28"/>
        </w:rPr>
        <w:t xml:space="preserve">. Краткий рассказ о писателе. </w:t>
      </w:r>
    </w:p>
    <w:p w:rsidR="00747B16" w:rsidRPr="00465A76" w:rsidRDefault="00747B16" w:rsidP="00465A76">
      <w:pPr>
        <w:ind w:firstLine="567"/>
        <w:jc w:val="both"/>
        <w:rPr>
          <w:sz w:val="28"/>
          <w:szCs w:val="28"/>
        </w:rPr>
      </w:pPr>
      <w:r w:rsidRPr="00465A76">
        <w:rPr>
          <w:i/>
          <w:sz w:val="28"/>
          <w:szCs w:val="28"/>
        </w:rPr>
        <w:t>«Фотография, на которой меня нет».</w:t>
      </w:r>
      <w:r w:rsidRPr="00465A76">
        <w:rPr>
          <w:sz w:val="28"/>
          <w:szCs w:val="28"/>
        </w:rPr>
        <w:t xml:space="preserve"> Автобиографический характер рассказа. Отражение военного времени. Мечты и реальность военного детства. Дружеская атмосфера, объединяющая жителей деревни.</w:t>
      </w:r>
    </w:p>
    <w:p w:rsidR="00747B16" w:rsidRPr="00465A76" w:rsidRDefault="00747B16" w:rsidP="00465A76">
      <w:pPr>
        <w:ind w:firstLine="567"/>
        <w:jc w:val="both"/>
        <w:rPr>
          <w:sz w:val="28"/>
          <w:szCs w:val="28"/>
        </w:rPr>
      </w:pPr>
      <w:r w:rsidRPr="00465A76">
        <w:rPr>
          <w:sz w:val="28"/>
          <w:szCs w:val="28"/>
        </w:rPr>
        <w:t>Теория литературы. Герой-повествователь (развитие представлений).</w:t>
      </w:r>
    </w:p>
    <w:p w:rsidR="00747B16" w:rsidRPr="00465A76" w:rsidRDefault="00747B16" w:rsidP="00465A76">
      <w:pPr>
        <w:ind w:firstLine="567"/>
        <w:jc w:val="both"/>
        <w:rPr>
          <w:sz w:val="28"/>
          <w:szCs w:val="28"/>
        </w:rPr>
      </w:pPr>
      <w:r w:rsidRPr="00465A76">
        <w:rPr>
          <w:b/>
          <w:sz w:val="28"/>
          <w:szCs w:val="28"/>
        </w:rPr>
        <w:t>Русские поэты ХХ века о Родине, родной природе и о себе</w:t>
      </w:r>
    </w:p>
    <w:p w:rsidR="00747B16" w:rsidRPr="00465A76" w:rsidRDefault="00747B16" w:rsidP="00465A76">
      <w:pPr>
        <w:ind w:firstLine="567"/>
        <w:jc w:val="both"/>
        <w:rPr>
          <w:i/>
          <w:sz w:val="28"/>
          <w:szCs w:val="28"/>
        </w:rPr>
      </w:pPr>
      <w:r w:rsidRPr="00465A76">
        <w:rPr>
          <w:b/>
          <w:sz w:val="28"/>
          <w:szCs w:val="28"/>
        </w:rPr>
        <w:t>Иннокентий Анненский</w:t>
      </w:r>
      <w:r w:rsidRPr="00465A76">
        <w:rPr>
          <w:i/>
          <w:sz w:val="28"/>
          <w:szCs w:val="28"/>
        </w:rPr>
        <w:t xml:space="preserve">. «Снег». </w:t>
      </w:r>
      <w:r w:rsidRPr="00465A76">
        <w:rPr>
          <w:b/>
          <w:sz w:val="28"/>
          <w:szCs w:val="28"/>
        </w:rPr>
        <w:t>Дмитрий Мережковский</w:t>
      </w:r>
      <w:r w:rsidRPr="00465A76">
        <w:rPr>
          <w:sz w:val="28"/>
          <w:szCs w:val="28"/>
        </w:rPr>
        <w:t xml:space="preserve">. </w:t>
      </w:r>
      <w:r w:rsidRPr="00465A76">
        <w:rPr>
          <w:i/>
          <w:sz w:val="28"/>
          <w:szCs w:val="28"/>
        </w:rPr>
        <w:t xml:space="preserve">«Родное», «Не надо звуков»; </w:t>
      </w:r>
      <w:r w:rsidRPr="00465A76">
        <w:rPr>
          <w:b/>
          <w:sz w:val="28"/>
          <w:szCs w:val="28"/>
        </w:rPr>
        <w:t>Игорь Северянин</w:t>
      </w:r>
      <w:r w:rsidRPr="00465A76">
        <w:rPr>
          <w:i/>
          <w:sz w:val="28"/>
          <w:szCs w:val="28"/>
        </w:rPr>
        <w:t xml:space="preserve"> «Запевка», </w:t>
      </w:r>
      <w:r w:rsidRPr="00465A76">
        <w:rPr>
          <w:b/>
          <w:sz w:val="28"/>
          <w:szCs w:val="28"/>
        </w:rPr>
        <w:t>Николай Заболоцкий.</w:t>
      </w:r>
      <w:r w:rsidRPr="00465A76">
        <w:rPr>
          <w:i/>
          <w:sz w:val="28"/>
          <w:szCs w:val="28"/>
        </w:rPr>
        <w:t xml:space="preserve"> «Вечер на Оке», «Уступи мне, скворец, уголок».</w:t>
      </w:r>
      <w:r w:rsidRPr="00465A76">
        <w:rPr>
          <w:b/>
          <w:sz w:val="28"/>
          <w:szCs w:val="28"/>
        </w:rPr>
        <w:t>НиколайРубцов.</w:t>
      </w:r>
      <w:r w:rsidRPr="00465A76">
        <w:rPr>
          <w:i/>
          <w:sz w:val="28"/>
          <w:szCs w:val="28"/>
        </w:rPr>
        <w:t>«По вечерам», «Встреча», «Привет, Россия...».</w:t>
      </w:r>
    </w:p>
    <w:p w:rsidR="00747B16" w:rsidRPr="00465A76" w:rsidRDefault="00747B16" w:rsidP="00465A76">
      <w:pPr>
        <w:ind w:firstLine="567"/>
        <w:jc w:val="both"/>
        <w:rPr>
          <w:b/>
          <w:sz w:val="28"/>
          <w:szCs w:val="28"/>
        </w:rPr>
      </w:pPr>
      <w:r w:rsidRPr="00465A76">
        <w:rPr>
          <w:b/>
          <w:sz w:val="28"/>
          <w:szCs w:val="28"/>
        </w:rPr>
        <w:t>«Мне трудно без России…»</w:t>
      </w:r>
    </w:p>
    <w:p w:rsidR="00747B16" w:rsidRPr="00465A76" w:rsidRDefault="00747B16" w:rsidP="00465A76">
      <w:pPr>
        <w:ind w:firstLine="567"/>
        <w:jc w:val="both"/>
        <w:rPr>
          <w:sz w:val="28"/>
          <w:szCs w:val="28"/>
        </w:rPr>
      </w:pPr>
      <w:r w:rsidRPr="00465A76">
        <w:rPr>
          <w:sz w:val="28"/>
          <w:szCs w:val="28"/>
        </w:rPr>
        <w:t>Поэты русского зарубежья о Родине.</w:t>
      </w:r>
      <w:r w:rsidRPr="00465A76">
        <w:rPr>
          <w:b/>
          <w:sz w:val="28"/>
          <w:szCs w:val="28"/>
        </w:rPr>
        <w:t>Николай Оцуп</w:t>
      </w:r>
      <w:r w:rsidRPr="00465A76">
        <w:rPr>
          <w:sz w:val="28"/>
          <w:szCs w:val="28"/>
        </w:rPr>
        <w:t xml:space="preserve">. </w:t>
      </w:r>
      <w:r w:rsidRPr="00465A76">
        <w:rPr>
          <w:i/>
          <w:sz w:val="28"/>
          <w:szCs w:val="28"/>
        </w:rPr>
        <w:t xml:space="preserve">«Мне трудно без России...» </w:t>
      </w:r>
      <w:r w:rsidRPr="00465A76">
        <w:rPr>
          <w:sz w:val="28"/>
          <w:szCs w:val="28"/>
        </w:rPr>
        <w:t>(отрывок).</w:t>
      </w:r>
      <w:r w:rsidRPr="00465A76">
        <w:rPr>
          <w:b/>
          <w:sz w:val="28"/>
          <w:szCs w:val="28"/>
        </w:rPr>
        <w:t>3инаида Гиппиус</w:t>
      </w:r>
      <w:r w:rsidRPr="00465A76">
        <w:rPr>
          <w:sz w:val="28"/>
          <w:szCs w:val="28"/>
        </w:rPr>
        <w:t xml:space="preserve">. </w:t>
      </w:r>
      <w:r w:rsidRPr="00465A76">
        <w:rPr>
          <w:i/>
          <w:sz w:val="28"/>
          <w:szCs w:val="28"/>
        </w:rPr>
        <w:t>«Знайте!», «Так и есть».</w:t>
      </w:r>
      <w:r w:rsidRPr="00465A76">
        <w:rPr>
          <w:b/>
          <w:sz w:val="28"/>
          <w:szCs w:val="28"/>
        </w:rPr>
        <w:t>ДонАминадо</w:t>
      </w:r>
      <w:r w:rsidRPr="00465A76">
        <w:rPr>
          <w:i/>
          <w:sz w:val="28"/>
          <w:szCs w:val="28"/>
        </w:rPr>
        <w:t xml:space="preserve">. «Бабье лето». </w:t>
      </w:r>
      <w:r w:rsidRPr="00465A76">
        <w:rPr>
          <w:b/>
          <w:sz w:val="28"/>
          <w:szCs w:val="28"/>
        </w:rPr>
        <w:t>Иван Бунин</w:t>
      </w:r>
      <w:r w:rsidRPr="00465A76">
        <w:rPr>
          <w:sz w:val="28"/>
          <w:szCs w:val="28"/>
        </w:rPr>
        <w:t xml:space="preserve">. </w:t>
      </w:r>
      <w:r w:rsidRPr="00465A76">
        <w:rPr>
          <w:i/>
          <w:sz w:val="28"/>
          <w:szCs w:val="28"/>
        </w:rPr>
        <w:t>«У птицы есть гнездо, у зверя есть нора...».</w:t>
      </w:r>
      <w:r w:rsidRPr="00465A76">
        <w:rPr>
          <w:sz w:val="28"/>
          <w:szCs w:val="28"/>
        </w:rPr>
        <w:t xml:space="preserve"> Общее и индивидуальное в произведениях русских поэтов.</w:t>
      </w:r>
    </w:p>
    <w:p w:rsidR="00747B16" w:rsidRPr="00465A76" w:rsidRDefault="00747B16" w:rsidP="00465A76">
      <w:pPr>
        <w:ind w:firstLine="567"/>
        <w:jc w:val="both"/>
        <w:rPr>
          <w:sz w:val="28"/>
          <w:szCs w:val="28"/>
        </w:rPr>
      </w:pPr>
      <w:r w:rsidRPr="00465A76">
        <w:rPr>
          <w:sz w:val="28"/>
          <w:szCs w:val="28"/>
        </w:rPr>
        <w:t>Образ родины в русской поэзии. Обращение поэтов к картинам русской жизни, изображению родной природы, событий отечественной истории.</w:t>
      </w:r>
    </w:p>
    <w:p w:rsidR="00747B16" w:rsidRPr="00465A76" w:rsidRDefault="00747B16" w:rsidP="00465A76">
      <w:pPr>
        <w:ind w:firstLine="567"/>
        <w:jc w:val="both"/>
        <w:rPr>
          <w:sz w:val="28"/>
          <w:szCs w:val="28"/>
        </w:rPr>
      </w:pPr>
      <w:r w:rsidRPr="00465A76">
        <w:rPr>
          <w:b/>
          <w:sz w:val="28"/>
          <w:szCs w:val="28"/>
        </w:rPr>
        <w:t>ИЗ ЗАРУБЕЖНОЙ ЛИТЕРАТУРЫ</w:t>
      </w:r>
    </w:p>
    <w:p w:rsidR="00747B16" w:rsidRPr="00465A76" w:rsidRDefault="00747B16" w:rsidP="00465A76">
      <w:pPr>
        <w:ind w:firstLine="567"/>
        <w:jc w:val="both"/>
        <w:rPr>
          <w:sz w:val="28"/>
          <w:szCs w:val="28"/>
        </w:rPr>
      </w:pPr>
      <w:r w:rsidRPr="00465A76">
        <w:rPr>
          <w:b/>
          <w:sz w:val="28"/>
          <w:szCs w:val="28"/>
        </w:rPr>
        <w:t>Уильям Шекспир</w:t>
      </w:r>
      <w:r w:rsidRPr="00465A76">
        <w:rPr>
          <w:sz w:val="28"/>
          <w:szCs w:val="28"/>
        </w:rPr>
        <w:t>. Краткий рассказ о писателе.</w:t>
      </w:r>
    </w:p>
    <w:p w:rsidR="00747B16" w:rsidRPr="00465A76" w:rsidRDefault="00747B16" w:rsidP="00465A76">
      <w:pPr>
        <w:ind w:firstLine="567"/>
        <w:jc w:val="both"/>
        <w:rPr>
          <w:sz w:val="28"/>
          <w:szCs w:val="28"/>
        </w:rPr>
      </w:pPr>
      <w:r w:rsidRPr="00465A76">
        <w:rPr>
          <w:i/>
          <w:sz w:val="28"/>
          <w:szCs w:val="28"/>
        </w:rPr>
        <w:t>«Ромео и Джульетта</w:t>
      </w:r>
      <w:r w:rsidRPr="00465A76">
        <w:rPr>
          <w:sz w:val="28"/>
          <w:szCs w:val="28"/>
        </w:rPr>
        <w:t>»(сцены). Семейная вражда и любовь героев. Ромео и Джульетта — символ любви и жертвенности. «Вечные проблемы» в творчестве Шекспира.</w:t>
      </w:r>
    </w:p>
    <w:p w:rsidR="00747B16" w:rsidRPr="00465A76" w:rsidRDefault="00747B16" w:rsidP="00465A76">
      <w:pPr>
        <w:ind w:firstLine="567"/>
        <w:jc w:val="both"/>
        <w:rPr>
          <w:sz w:val="28"/>
          <w:szCs w:val="28"/>
        </w:rPr>
      </w:pPr>
      <w:r w:rsidRPr="00465A76">
        <w:rPr>
          <w:sz w:val="28"/>
          <w:szCs w:val="28"/>
        </w:rPr>
        <w:t>Теория литературы. Конфликт как основа сюжета драматического произведения.</w:t>
      </w:r>
    </w:p>
    <w:p w:rsidR="00747B16" w:rsidRPr="00465A76" w:rsidRDefault="00747B16" w:rsidP="00465A76">
      <w:pPr>
        <w:ind w:firstLine="567"/>
        <w:jc w:val="both"/>
        <w:rPr>
          <w:sz w:val="28"/>
          <w:szCs w:val="28"/>
        </w:rPr>
      </w:pPr>
      <w:r w:rsidRPr="00465A76">
        <w:rPr>
          <w:sz w:val="28"/>
          <w:szCs w:val="28"/>
        </w:rPr>
        <w:t>Сонет №130</w:t>
      </w:r>
      <w:r w:rsidRPr="00465A76">
        <w:rPr>
          <w:i/>
          <w:sz w:val="28"/>
          <w:szCs w:val="28"/>
        </w:rPr>
        <w:t>«Её глаза на звёзды не похожи…»,</w:t>
      </w:r>
      <w:r w:rsidRPr="00465A76">
        <w:rPr>
          <w:sz w:val="28"/>
          <w:szCs w:val="28"/>
        </w:rPr>
        <w:t xml:space="preserve">сонет №76 </w:t>
      </w:r>
      <w:r w:rsidRPr="00465A76">
        <w:rPr>
          <w:i/>
          <w:sz w:val="28"/>
          <w:szCs w:val="28"/>
        </w:rPr>
        <w:t>«Увы, мой стих не блещет новизной...».</w:t>
      </w:r>
      <w:r w:rsidRPr="00465A76">
        <w:rPr>
          <w:sz w:val="28"/>
          <w:szCs w:val="28"/>
        </w:rPr>
        <w:t>Любовь и творчество как основные темы сонетов. Образ возлюбленной в сонетах Шекспира.</w:t>
      </w:r>
    </w:p>
    <w:p w:rsidR="00747B16" w:rsidRPr="00465A76" w:rsidRDefault="00747B16" w:rsidP="00465A76">
      <w:pPr>
        <w:ind w:firstLine="567"/>
        <w:jc w:val="both"/>
        <w:rPr>
          <w:sz w:val="28"/>
          <w:szCs w:val="28"/>
        </w:rPr>
      </w:pPr>
      <w:r w:rsidRPr="00465A76">
        <w:rPr>
          <w:sz w:val="28"/>
          <w:szCs w:val="28"/>
        </w:rPr>
        <w:t>Теория литературы. Сонет как форма лирической поэзии.</w:t>
      </w:r>
    </w:p>
    <w:p w:rsidR="00747B16" w:rsidRPr="00465A76" w:rsidRDefault="00747B16" w:rsidP="00465A76">
      <w:pPr>
        <w:ind w:firstLine="567"/>
        <w:jc w:val="both"/>
        <w:rPr>
          <w:sz w:val="28"/>
          <w:szCs w:val="28"/>
        </w:rPr>
      </w:pPr>
      <w:r w:rsidRPr="00465A76">
        <w:rPr>
          <w:b/>
          <w:sz w:val="28"/>
          <w:szCs w:val="28"/>
        </w:rPr>
        <w:t>Жан-Батист Мольер</w:t>
      </w:r>
      <w:r w:rsidRPr="00465A76">
        <w:rPr>
          <w:sz w:val="28"/>
          <w:szCs w:val="28"/>
        </w:rPr>
        <w:t>. Слово о Мольере.</w:t>
      </w:r>
    </w:p>
    <w:p w:rsidR="00747B16" w:rsidRPr="00465A76" w:rsidRDefault="00747B16" w:rsidP="00465A76">
      <w:pPr>
        <w:ind w:firstLine="567"/>
        <w:jc w:val="both"/>
        <w:rPr>
          <w:sz w:val="28"/>
          <w:szCs w:val="28"/>
        </w:rPr>
      </w:pPr>
      <w:r w:rsidRPr="00465A76">
        <w:rPr>
          <w:sz w:val="28"/>
          <w:szCs w:val="28"/>
        </w:rPr>
        <w:t xml:space="preserve">Комедия </w:t>
      </w:r>
      <w:r w:rsidRPr="00465A76">
        <w:rPr>
          <w:i/>
          <w:sz w:val="28"/>
          <w:szCs w:val="28"/>
        </w:rPr>
        <w:t>«Мещанин во дворянстве</w:t>
      </w:r>
      <w:r w:rsidRPr="00465A76">
        <w:rPr>
          <w:sz w:val="28"/>
          <w:szCs w:val="28"/>
        </w:rPr>
        <w:t xml:space="preserve">» (сцены). XVII век — эпоха расцвета классицизма в искусстве Франции. Мольер — великий комедиограф эпохи </w:t>
      </w:r>
      <w:r w:rsidRPr="00465A76">
        <w:rPr>
          <w:sz w:val="28"/>
          <w:szCs w:val="28"/>
        </w:rPr>
        <w:lastRenderedPageBreak/>
        <w:t>классицизма. «Мещанин во дворянстве» — сатира на дворянство и невежественных буржуа. Проблематика комедии. Основной конфликт. Образ господина Журдена. Высмеивание невежества, тщеславия и глупости главного героя. Особенности классицизма в комедии. Особенности изображения комических ситуаций. Мастерство драматурга в построении диалогов, создании речевых характеристик персонажей. Народные истоки смеха Мольера. Общечеловеческий смысл комедии.</w:t>
      </w:r>
    </w:p>
    <w:p w:rsidR="00747B16" w:rsidRPr="00465A76" w:rsidRDefault="00747B16" w:rsidP="00465A76">
      <w:pPr>
        <w:ind w:firstLine="567"/>
        <w:jc w:val="both"/>
        <w:rPr>
          <w:sz w:val="28"/>
          <w:szCs w:val="28"/>
        </w:rPr>
      </w:pPr>
      <w:r w:rsidRPr="00465A76">
        <w:rPr>
          <w:sz w:val="28"/>
          <w:szCs w:val="28"/>
        </w:rPr>
        <w:t xml:space="preserve"> Теория литературы.  Классицизм. Сатира (развитие понятий).</w:t>
      </w:r>
    </w:p>
    <w:p w:rsidR="00747B16" w:rsidRPr="00465A76" w:rsidRDefault="00747B16" w:rsidP="00465A76">
      <w:pPr>
        <w:ind w:firstLine="567"/>
        <w:jc w:val="both"/>
        <w:rPr>
          <w:sz w:val="28"/>
          <w:szCs w:val="28"/>
        </w:rPr>
      </w:pPr>
      <w:r w:rsidRPr="00465A76">
        <w:rPr>
          <w:b/>
          <w:sz w:val="28"/>
          <w:szCs w:val="28"/>
        </w:rPr>
        <w:t>Вальтер Скотт</w:t>
      </w:r>
      <w:r w:rsidRPr="00465A76">
        <w:rPr>
          <w:sz w:val="28"/>
          <w:szCs w:val="28"/>
        </w:rPr>
        <w:t>. Краткий рассказ о писателе.</w:t>
      </w:r>
    </w:p>
    <w:p w:rsidR="00747B16" w:rsidRPr="00465A76" w:rsidRDefault="00747B16" w:rsidP="00465A76">
      <w:pPr>
        <w:ind w:firstLine="567"/>
        <w:jc w:val="both"/>
        <w:rPr>
          <w:sz w:val="28"/>
          <w:szCs w:val="28"/>
        </w:rPr>
      </w:pPr>
      <w:r w:rsidRPr="00465A76">
        <w:rPr>
          <w:i/>
          <w:sz w:val="28"/>
          <w:szCs w:val="28"/>
        </w:rPr>
        <w:t>«Айвенго</w:t>
      </w:r>
      <w:r w:rsidRPr="00465A76">
        <w:rPr>
          <w:sz w:val="28"/>
          <w:szCs w:val="28"/>
        </w:rPr>
        <w:t>» (главы из романа). Исторический роман. Средневековая Англия в романе. Главные герои и события. История, изображённая «домашним образом»: мысли и чувства героев, переданные сквозь призму домашнего быта, обстановки, семейных устоев и отношений.</w:t>
      </w:r>
    </w:p>
    <w:p w:rsidR="00747B16" w:rsidRPr="00465A76" w:rsidRDefault="00747B16" w:rsidP="00465A76">
      <w:pPr>
        <w:ind w:firstLine="567"/>
        <w:jc w:val="both"/>
        <w:rPr>
          <w:i/>
          <w:sz w:val="28"/>
          <w:szCs w:val="28"/>
        </w:rPr>
      </w:pPr>
      <w:r w:rsidRPr="00465A76">
        <w:rPr>
          <w:sz w:val="28"/>
          <w:szCs w:val="28"/>
        </w:rPr>
        <w:t xml:space="preserve">Баллада </w:t>
      </w:r>
      <w:r w:rsidRPr="00465A76">
        <w:rPr>
          <w:i/>
          <w:sz w:val="28"/>
          <w:szCs w:val="28"/>
        </w:rPr>
        <w:t>«Клятва Мойны».</w:t>
      </w:r>
    </w:p>
    <w:p w:rsidR="00747B16" w:rsidRPr="00465A76" w:rsidRDefault="00747B16" w:rsidP="00465A76">
      <w:pPr>
        <w:ind w:firstLine="567"/>
        <w:jc w:val="both"/>
        <w:rPr>
          <w:sz w:val="28"/>
          <w:szCs w:val="28"/>
        </w:rPr>
      </w:pPr>
      <w:r w:rsidRPr="00465A76">
        <w:rPr>
          <w:sz w:val="28"/>
          <w:szCs w:val="28"/>
        </w:rPr>
        <w:t>Теория литературы. Исторический роман, баллада (развитие представлений).</w:t>
      </w:r>
    </w:p>
    <w:p w:rsidR="00747B16" w:rsidRPr="00465A76" w:rsidRDefault="00747B16" w:rsidP="00465A76">
      <w:pPr>
        <w:ind w:firstLine="567"/>
        <w:jc w:val="both"/>
        <w:rPr>
          <w:sz w:val="28"/>
          <w:szCs w:val="28"/>
        </w:rPr>
      </w:pPr>
    </w:p>
    <w:p w:rsidR="00747B16" w:rsidRPr="00465A76" w:rsidRDefault="00747B16" w:rsidP="00465A76">
      <w:pPr>
        <w:ind w:firstLine="567"/>
        <w:jc w:val="both"/>
        <w:rPr>
          <w:sz w:val="28"/>
          <w:szCs w:val="28"/>
        </w:rPr>
      </w:pPr>
    </w:p>
    <w:p w:rsidR="00747B16" w:rsidRPr="00465A76" w:rsidRDefault="00747B16" w:rsidP="00465A76">
      <w:pPr>
        <w:ind w:firstLine="567"/>
        <w:jc w:val="center"/>
        <w:rPr>
          <w:b/>
          <w:sz w:val="28"/>
          <w:szCs w:val="28"/>
        </w:rPr>
      </w:pPr>
      <w:r w:rsidRPr="00465A76">
        <w:rPr>
          <w:b/>
          <w:sz w:val="28"/>
          <w:szCs w:val="28"/>
        </w:rPr>
        <w:t>ДЕВЯТЫЙ КЛАСС</w:t>
      </w:r>
    </w:p>
    <w:p w:rsidR="00250A70" w:rsidRPr="00465A76" w:rsidRDefault="00250A70" w:rsidP="00465A76">
      <w:pPr>
        <w:ind w:firstLine="567"/>
        <w:jc w:val="center"/>
        <w:rPr>
          <w:b/>
          <w:sz w:val="28"/>
          <w:szCs w:val="28"/>
        </w:rPr>
      </w:pPr>
    </w:p>
    <w:p w:rsidR="00747B16" w:rsidRPr="00465A76" w:rsidRDefault="00747B16" w:rsidP="00465A76">
      <w:pPr>
        <w:ind w:firstLine="567"/>
        <w:jc w:val="both"/>
        <w:rPr>
          <w:sz w:val="28"/>
          <w:szCs w:val="28"/>
        </w:rPr>
      </w:pPr>
      <w:r w:rsidRPr="00465A76">
        <w:rPr>
          <w:b/>
          <w:sz w:val="28"/>
          <w:szCs w:val="28"/>
        </w:rPr>
        <w:t>ВВЕДЕНИЕ</w:t>
      </w:r>
    </w:p>
    <w:p w:rsidR="00747B16" w:rsidRPr="00465A76" w:rsidRDefault="00747B16" w:rsidP="00465A76">
      <w:pPr>
        <w:ind w:firstLine="567"/>
        <w:jc w:val="both"/>
        <w:rPr>
          <w:sz w:val="28"/>
          <w:szCs w:val="28"/>
        </w:rPr>
      </w:pPr>
      <w:r w:rsidRPr="00465A76">
        <w:rPr>
          <w:sz w:val="28"/>
          <w:szCs w:val="28"/>
        </w:rPr>
        <w:t>Литература и её роль в духовной жизни человека. Шедевры родной литературы. Формирование потребности общения с искусством, возникновение и развитие творческой читательской самостоятельности.</w:t>
      </w:r>
    </w:p>
    <w:p w:rsidR="00747B16" w:rsidRPr="00465A76" w:rsidRDefault="00747B16" w:rsidP="00465A76">
      <w:pPr>
        <w:ind w:firstLine="567"/>
        <w:jc w:val="both"/>
        <w:rPr>
          <w:sz w:val="28"/>
          <w:szCs w:val="28"/>
        </w:rPr>
      </w:pPr>
      <w:r w:rsidRPr="00465A76">
        <w:rPr>
          <w:sz w:val="28"/>
          <w:szCs w:val="28"/>
        </w:rPr>
        <w:t>Теория литературы. Литература как искусство слова (углубление представлений).</w:t>
      </w:r>
    </w:p>
    <w:p w:rsidR="00747B16" w:rsidRPr="00465A76" w:rsidRDefault="00747B16" w:rsidP="00465A76">
      <w:pPr>
        <w:ind w:firstLine="567"/>
        <w:jc w:val="both"/>
        <w:rPr>
          <w:sz w:val="28"/>
          <w:szCs w:val="28"/>
        </w:rPr>
      </w:pPr>
      <w:r w:rsidRPr="00465A76">
        <w:rPr>
          <w:b/>
          <w:sz w:val="28"/>
          <w:szCs w:val="28"/>
        </w:rPr>
        <w:t>ДРЕВНЕРУССКАЯ ЛИТЕРАТУРА</w:t>
      </w:r>
    </w:p>
    <w:p w:rsidR="00747B16" w:rsidRPr="00465A76" w:rsidRDefault="00747B16" w:rsidP="00465A76">
      <w:pPr>
        <w:ind w:firstLine="567"/>
        <w:jc w:val="both"/>
        <w:rPr>
          <w:sz w:val="28"/>
          <w:szCs w:val="28"/>
        </w:rPr>
      </w:pPr>
      <w:r w:rsidRPr="00465A76">
        <w:rPr>
          <w:sz w:val="28"/>
          <w:szCs w:val="28"/>
        </w:rPr>
        <w:t xml:space="preserve">Беседа о древнерусской литературе. Самобытный характер древнерусской литературы.  Богатство и разнообразие жанров. </w:t>
      </w:r>
    </w:p>
    <w:p w:rsidR="00747B16" w:rsidRPr="00465A76" w:rsidRDefault="00747B16" w:rsidP="00465A76">
      <w:pPr>
        <w:ind w:firstLine="567"/>
        <w:jc w:val="both"/>
        <w:rPr>
          <w:sz w:val="28"/>
          <w:szCs w:val="28"/>
        </w:rPr>
      </w:pPr>
      <w:r w:rsidRPr="00465A76">
        <w:rPr>
          <w:i/>
          <w:sz w:val="28"/>
          <w:szCs w:val="28"/>
        </w:rPr>
        <w:t>«Слово о полку Игореве».</w:t>
      </w:r>
      <w:r w:rsidRPr="00465A76">
        <w:rPr>
          <w:sz w:val="28"/>
          <w:szCs w:val="28"/>
        </w:rPr>
        <w:t xml:space="preserve"> «Слово…» как величайший памятник литературы Древней Руси. История открытия «Слова…». Проблема авторства. Историческая основа памятника, его сюжет. Образы русских князей. Ярославна как идеальный образ русской женщины. Образ Русской земли. Авторская позиция в «Слове…». «Золотое слово» Святослава и основная идея произведения. Соединение языческой и христианской образности. Язык произведения. Переводы «Слова…».</w:t>
      </w:r>
    </w:p>
    <w:p w:rsidR="00747B16" w:rsidRPr="00465A76" w:rsidRDefault="00747B16" w:rsidP="00465A76">
      <w:pPr>
        <w:ind w:firstLine="567"/>
        <w:jc w:val="both"/>
        <w:rPr>
          <w:sz w:val="28"/>
          <w:szCs w:val="28"/>
        </w:rPr>
      </w:pPr>
      <w:r w:rsidRPr="00465A76">
        <w:rPr>
          <w:b/>
          <w:sz w:val="28"/>
          <w:szCs w:val="28"/>
        </w:rPr>
        <w:t>РУССКАЯ ЛИТЕРАТУРА XVIII ВЕКА</w:t>
      </w:r>
    </w:p>
    <w:p w:rsidR="00747B16" w:rsidRPr="00465A76" w:rsidRDefault="00747B16" w:rsidP="00465A76">
      <w:pPr>
        <w:ind w:firstLine="567"/>
        <w:jc w:val="both"/>
        <w:rPr>
          <w:sz w:val="28"/>
          <w:szCs w:val="28"/>
        </w:rPr>
      </w:pPr>
      <w:r w:rsidRPr="00465A76">
        <w:rPr>
          <w:sz w:val="28"/>
          <w:szCs w:val="28"/>
        </w:rPr>
        <w:t>Характеристика русской литературы XVIII века. Гражданский пафос русского классицизма.</w:t>
      </w:r>
    </w:p>
    <w:p w:rsidR="00747B16" w:rsidRPr="00465A76" w:rsidRDefault="00747B16" w:rsidP="00465A76">
      <w:pPr>
        <w:ind w:firstLine="567"/>
        <w:jc w:val="both"/>
        <w:rPr>
          <w:sz w:val="28"/>
          <w:szCs w:val="28"/>
        </w:rPr>
      </w:pPr>
      <w:r w:rsidRPr="00465A76">
        <w:rPr>
          <w:b/>
          <w:sz w:val="28"/>
          <w:szCs w:val="28"/>
        </w:rPr>
        <w:t>Михаил Васильевич Ломоносов</w:t>
      </w:r>
      <w:r w:rsidRPr="00465A76">
        <w:rPr>
          <w:sz w:val="28"/>
          <w:szCs w:val="28"/>
        </w:rPr>
        <w:t>. Жизнь и творчество (обзор). Учёный, поэт, реформатор русского литературного языка и стиха.</w:t>
      </w:r>
    </w:p>
    <w:p w:rsidR="00747B16" w:rsidRPr="00465A76" w:rsidRDefault="00747B16" w:rsidP="00465A76">
      <w:pPr>
        <w:ind w:firstLine="567"/>
        <w:jc w:val="both"/>
        <w:rPr>
          <w:i/>
          <w:sz w:val="28"/>
          <w:szCs w:val="28"/>
        </w:rPr>
      </w:pPr>
      <w:r w:rsidRPr="00465A76">
        <w:rPr>
          <w:i/>
          <w:sz w:val="28"/>
          <w:szCs w:val="28"/>
        </w:rPr>
        <w:t>«Вечернее размышление о Божием Величестве при случае северного сияния», «Ода на день восшествия на Всероссийский престол Её Величества Государыни Императрицы Елисаветы Петровны 1747 года».</w:t>
      </w:r>
      <w:r w:rsidRPr="00465A76">
        <w:rPr>
          <w:sz w:val="28"/>
          <w:szCs w:val="28"/>
        </w:rPr>
        <w:t xml:space="preserve"> Прославление Родины, мира, науки и просвещения в произведениях Ломоносова.</w:t>
      </w:r>
    </w:p>
    <w:p w:rsidR="00747B16" w:rsidRPr="00465A76" w:rsidRDefault="00747B16" w:rsidP="00465A76">
      <w:pPr>
        <w:ind w:firstLine="567"/>
        <w:jc w:val="both"/>
        <w:rPr>
          <w:sz w:val="28"/>
          <w:szCs w:val="28"/>
        </w:rPr>
      </w:pPr>
      <w:r w:rsidRPr="00465A76">
        <w:rPr>
          <w:sz w:val="28"/>
          <w:szCs w:val="28"/>
        </w:rPr>
        <w:t xml:space="preserve">Теория литературы. Ода как жанр лирической поэзии. </w:t>
      </w:r>
    </w:p>
    <w:p w:rsidR="00747B16" w:rsidRPr="00465A76" w:rsidRDefault="00747B16" w:rsidP="00465A76">
      <w:pPr>
        <w:ind w:firstLine="567"/>
        <w:jc w:val="both"/>
        <w:rPr>
          <w:sz w:val="28"/>
          <w:szCs w:val="28"/>
        </w:rPr>
      </w:pPr>
      <w:r w:rsidRPr="00465A76">
        <w:rPr>
          <w:b/>
          <w:sz w:val="28"/>
          <w:szCs w:val="28"/>
        </w:rPr>
        <w:t>Гавриил Романович Державин.</w:t>
      </w:r>
      <w:r w:rsidRPr="00465A76">
        <w:rPr>
          <w:sz w:val="28"/>
          <w:szCs w:val="28"/>
        </w:rPr>
        <w:t xml:space="preserve"> Жизнь и творчество (обзор). </w:t>
      </w:r>
    </w:p>
    <w:p w:rsidR="00747B16" w:rsidRPr="00465A76" w:rsidRDefault="00747B16" w:rsidP="00465A76">
      <w:pPr>
        <w:ind w:firstLine="567"/>
        <w:jc w:val="both"/>
        <w:rPr>
          <w:sz w:val="28"/>
          <w:szCs w:val="28"/>
        </w:rPr>
      </w:pPr>
      <w:r w:rsidRPr="00465A76">
        <w:rPr>
          <w:i/>
          <w:sz w:val="28"/>
          <w:szCs w:val="28"/>
        </w:rPr>
        <w:t>«Властителям и судиям».</w:t>
      </w:r>
      <w:r w:rsidRPr="00465A76">
        <w:rPr>
          <w:sz w:val="28"/>
          <w:szCs w:val="28"/>
        </w:rPr>
        <w:t xml:space="preserve"> Тема несправедливости сильных мира сего. </w:t>
      </w:r>
      <w:r w:rsidRPr="00465A76">
        <w:rPr>
          <w:sz w:val="28"/>
          <w:szCs w:val="28"/>
        </w:rPr>
        <w:lastRenderedPageBreak/>
        <w:t>«Высокий» слог и ораторские, декламационные интонации.</w:t>
      </w:r>
    </w:p>
    <w:p w:rsidR="00747B16" w:rsidRPr="00465A76" w:rsidRDefault="00747B16" w:rsidP="00465A76">
      <w:pPr>
        <w:ind w:firstLine="567"/>
        <w:jc w:val="both"/>
        <w:rPr>
          <w:sz w:val="28"/>
          <w:szCs w:val="28"/>
        </w:rPr>
      </w:pPr>
      <w:r w:rsidRPr="00465A76">
        <w:rPr>
          <w:i/>
          <w:sz w:val="28"/>
          <w:szCs w:val="28"/>
        </w:rPr>
        <w:t>«Памятник».</w:t>
      </w:r>
      <w:r w:rsidRPr="00465A76">
        <w:rPr>
          <w:sz w:val="28"/>
          <w:szCs w:val="28"/>
        </w:rPr>
        <w:t xml:space="preserve"> Традиции Горация. Мысль о бессмертии поэта, оценка в стихотворении собственного поэтического новаторства. Жизнеутверждающий характер поэзии Державина.  Тема поэта и поэзии в творчестве Державина.</w:t>
      </w:r>
    </w:p>
    <w:p w:rsidR="00747B16" w:rsidRPr="00465A76" w:rsidRDefault="00747B16" w:rsidP="00465A76">
      <w:pPr>
        <w:ind w:firstLine="567"/>
        <w:jc w:val="both"/>
        <w:rPr>
          <w:sz w:val="28"/>
          <w:szCs w:val="28"/>
        </w:rPr>
      </w:pPr>
      <w:r w:rsidRPr="00465A76">
        <w:rPr>
          <w:b/>
          <w:sz w:val="28"/>
          <w:szCs w:val="28"/>
        </w:rPr>
        <w:t>Николай Михайлович Карамзин</w:t>
      </w:r>
      <w:r w:rsidRPr="00465A76">
        <w:rPr>
          <w:sz w:val="28"/>
          <w:szCs w:val="28"/>
        </w:rPr>
        <w:t>. Жизнь и творчество (обзор).</w:t>
      </w:r>
    </w:p>
    <w:p w:rsidR="00747B16" w:rsidRPr="00465A76" w:rsidRDefault="00747B16" w:rsidP="00465A76">
      <w:pPr>
        <w:ind w:firstLine="567"/>
        <w:jc w:val="both"/>
        <w:rPr>
          <w:sz w:val="28"/>
          <w:szCs w:val="28"/>
        </w:rPr>
      </w:pPr>
      <w:r w:rsidRPr="00465A76">
        <w:rPr>
          <w:sz w:val="28"/>
          <w:szCs w:val="28"/>
        </w:rPr>
        <w:t xml:space="preserve">Повесть </w:t>
      </w:r>
      <w:r w:rsidRPr="00465A76">
        <w:rPr>
          <w:i/>
          <w:sz w:val="28"/>
          <w:szCs w:val="28"/>
        </w:rPr>
        <w:t>«Бедная Лиза»,</w:t>
      </w:r>
      <w:r w:rsidRPr="00465A76">
        <w:rPr>
          <w:sz w:val="28"/>
          <w:szCs w:val="28"/>
        </w:rPr>
        <w:t xml:space="preserve"> стихотворение </w:t>
      </w:r>
      <w:r w:rsidRPr="00465A76">
        <w:rPr>
          <w:i/>
          <w:sz w:val="28"/>
          <w:szCs w:val="28"/>
        </w:rPr>
        <w:t>«Осень».</w:t>
      </w:r>
    </w:p>
    <w:p w:rsidR="00747B16" w:rsidRPr="00465A76" w:rsidRDefault="00747B16" w:rsidP="00465A76">
      <w:pPr>
        <w:ind w:firstLine="567"/>
        <w:jc w:val="both"/>
        <w:rPr>
          <w:sz w:val="28"/>
          <w:szCs w:val="28"/>
        </w:rPr>
      </w:pPr>
      <w:r w:rsidRPr="00465A76">
        <w:rPr>
          <w:sz w:val="28"/>
          <w:szCs w:val="28"/>
        </w:rPr>
        <w:t>Своеобразие проблематики произведения. Отражение художественных принципов сентиментализма в повести. Конфликт истинных и ложных ценностей. Изображение внутреннего мира и эмоционального состояния человека.</w:t>
      </w:r>
    </w:p>
    <w:p w:rsidR="00747B16" w:rsidRPr="00465A76" w:rsidRDefault="00747B16" w:rsidP="00465A76">
      <w:pPr>
        <w:ind w:firstLine="567"/>
        <w:jc w:val="both"/>
        <w:rPr>
          <w:sz w:val="28"/>
          <w:szCs w:val="28"/>
        </w:rPr>
      </w:pPr>
      <w:r w:rsidRPr="00465A76">
        <w:rPr>
          <w:sz w:val="28"/>
          <w:szCs w:val="28"/>
        </w:rPr>
        <w:t>Теория литературы. Сентиментализм (начальные представления).</w:t>
      </w:r>
    </w:p>
    <w:p w:rsidR="00747B16" w:rsidRPr="00465A76" w:rsidRDefault="00747B16" w:rsidP="00465A76">
      <w:pPr>
        <w:ind w:firstLine="567"/>
        <w:jc w:val="both"/>
        <w:rPr>
          <w:sz w:val="28"/>
          <w:szCs w:val="28"/>
        </w:rPr>
      </w:pPr>
      <w:r w:rsidRPr="00465A76">
        <w:rPr>
          <w:b/>
          <w:sz w:val="28"/>
          <w:szCs w:val="28"/>
        </w:rPr>
        <w:t>ШЕДЕВРЫ РУССКОЙ ЛИТЕРАТУРЫ XIX ВЕКА</w:t>
      </w:r>
    </w:p>
    <w:p w:rsidR="00747B16" w:rsidRPr="00465A76" w:rsidRDefault="00747B16" w:rsidP="00465A76">
      <w:pPr>
        <w:ind w:firstLine="567"/>
        <w:jc w:val="both"/>
        <w:rPr>
          <w:sz w:val="28"/>
          <w:szCs w:val="28"/>
        </w:rPr>
      </w:pPr>
      <w:r w:rsidRPr="00465A76">
        <w:rPr>
          <w:sz w:val="28"/>
          <w:szCs w:val="28"/>
        </w:rPr>
        <w:t>О русской литературе Х</w:t>
      </w:r>
      <w:r w:rsidRPr="00465A76">
        <w:rPr>
          <w:sz w:val="28"/>
          <w:szCs w:val="28"/>
          <w:lang w:val="en-US"/>
        </w:rPr>
        <w:t>I</w:t>
      </w:r>
      <w:r w:rsidRPr="00465A76">
        <w:rPr>
          <w:sz w:val="28"/>
          <w:szCs w:val="28"/>
        </w:rPr>
        <w:t>Х века. Поэзия Х</w:t>
      </w:r>
      <w:r w:rsidRPr="00465A76">
        <w:rPr>
          <w:sz w:val="28"/>
          <w:szCs w:val="28"/>
          <w:lang w:val="en-US"/>
        </w:rPr>
        <w:t>I</w:t>
      </w:r>
      <w:r w:rsidRPr="00465A76">
        <w:rPr>
          <w:sz w:val="28"/>
          <w:szCs w:val="28"/>
        </w:rPr>
        <w:t>Х века.</w:t>
      </w:r>
    </w:p>
    <w:p w:rsidR="00747B16" w:rsidRPr="00465A76" w:rsidRDefault="00747B16" w:rsidP="00465A76">
      <w:pPr>
        <w:ind w:firstLine="567"/>
        <w:jc w:val="both"/>
        <w:rPr>
          <w:sz w:val="28"/>
          <w:szCs w:val="28"/>
        </w:rPr>
      </w:pPr>
      <w:r w:rsidRPr="00465A76">
        <w:rPr>
          <w:sz w:val="28"/>
          <w:szCs w:val="28"/>
        </w:rPr>
        <w:t>Необыкновенная чуткость к решению нравственных вопросов, ненависть к разным проявлениям несправедливости – черты русской классики. Проповедь добра, человечности, «милости к падшим», проклятье тирании и деспотизму, восхищение перед мужеством и силой человеческого духа.</w:t>
      </w:r>
    </w:p>
    <w:p w:rsidR="00747B16" w:rsidRPr="00465A76" w:rsidRDefault="00747B16" w:rsidP="00465A76">
      <w:pPr>
        <w:ind w:firstLine="567"/>
        <w:jc w:val="both"/>
        <w:rPr>
          <w:sz w:val="28"/>
          <w:szCs w:val="28"/>
        </w:rPr>
      </w:pPr>
      <w:r w:rsidRPr="00465A76">
        <w:rPr>
          <w:b/>
          <w:sz w:val="28"/>
          <w:szCs w:val="28"/>
        </w:rPr>
        <w:t>Василий Андреевич Жуковский.</w:t>
      </w:r>
      <w:r w:rsidRPr="00465A76">
        <w:rPr>
          <w:sz w:val="28"/>
          <w:szCs w:val="28"/>
        </w:rPr>
        <w:t xml:space="preserve"> Жизнь и творчество (обзор).</w:t>
      </w:r>
    </w:p>
    <w:p w:rsidR="00747B16" w:rsidRPr="00465A76" w:rsidRDefault="00747B16" w:rsidP="00465A76">
      <w:pPr>
        <w:ind w:firstLine="567"/>
        <w:jc w:val="both"/>
        <w:rPr>
          <w:sz w:val="28"/>
          <w:szCs w:val="28"/>
        </w:rPr>
      </w:pPr>
      <w:r w:rsidRPr="00465A76">
        <w:rPr>
          <w:sz w:val="28"/>
          <w:szCs w:val="28"/>
        </w:rPr>
        <w:t xml:space="preserve">Стихотворения </w:t>
      </w:r>
      <w:r w:rsidRPr="00465A76">
        <w:rPr>
          <w:i/>
          <w:sz w:val="28"/>
          <w:szCs w:val="28"/>
        </w:rPr>
        <w:t>«Море», «Невыразимое».</w:t>
      </w:r>
      <w:r w:rsidRPr="00465A76">
        <w:rPr>
          <w:sz w:val="28"/>
          <w:szCs w:val="28"/>
        </w:rPr>
        <w:t xml:space="preserve"> Основные темы и образы поэзии Жуковского. Лирический герой романтической поэзии и его восприятие мира. Тема поэтического вдохновения. Границы выразимого.  Возможности поэтического языка и трудности, встающие на пути поэта. Отношение романтика к слову. Романтический образ моря. Своеобразие поэтического языка Жуковского.</w:t>
      </w:r>
    </w:p>
    <w:p w:rsidR="00747B16" w:rsidRPr="00465A76" w:rsidRDefault="00747B16" w:rsidP="00465A76">
      <w:pPr>
        <w:ind w:firstLine="567"/>
        <w:jc w:val="both"/>
        <w:rPr>
          <w:sz w:val="28"/>
          <w:szCs w:val="28"/>
        </w:rPr>
      </w:pPr>
      <w:r w:rsidRPr="00465A76">
        <w:rPr>
          <w:sz w:val="28"/>
          <w:szCs w:val="28"/>
        </w:rPr>
        <w:t xml:space="preserve">Баллада </w:t>
      </w:r>
      <w:r w:rsidRPr="00465A76">
        <w:rPr>
          <w:i/>
          <w:sz w:val="28"/>
          <w:szCs w:val="28"/>
        </w:rPr>
        <w:t>«Светлана».</w:t>
      </w:r>
      <w:r w:rsidRPr="00465A76">
        <w:rPr>
          <w:sz w:val="28"/>
          <w:szCs w:val="28"/>
        </w:rPr>
        <w:t xml:space="preserve"> Жанр баллады в творчестве Жуковского. Источники сюжета баллады «Светлана». Образ Светланы и средства его создания. Национальные черты в образе героини. Нравственный, мир героини как средоточие народного духа и христианской веры. Светлана — пленительный образ русской девушки, сохранившей веру в Бога и не поддавшейся губительным чарам. Своеобразие сюжета. Фантастика, народно-поэтические традиции, атмосфера тайны, пейзаж. Мотивы дороги и смерти. Мотив смирения и тема веры как залога торжества света над тьмой. Своеобразие финала баллады. Баллады западноевропейских поэтов в переводах Жуковского. </w:t>
      </w:r>
    </w:p>
    <w:p w:rsidR="00747B16" w:rsidRPr="00465A76" w:rsidRDefault="00747B16" w:rsidP="00465A76">
      <w:pPr>
        <w:ind w:firstLine="567"/>
        <w:jc w:val="both"/>
        <w:rPr>
          <w:sz w:val="28"/>
          <w:szCs w:val="28"/>
        </w:rPr>
      </w:pPr>
      <w:r w:rsidRPr="00465A76">
        <w:rPr>
          <w:sz w:val="28"/>
          <w:szCs w:val="28"/>
        </w:rPr>
        <w:t xml:space="preserve">Теория литературы. Баллада (развитие представлений). </w:t>
      </w:r>
    </w:p>
    <w:p w:rsidR="00747B16" w:rsidRPr="00465A76" w:rsidRDefault="00747B16" w:rsidP="00465A76">
      <w:pPr>
        <w:ind w:firstLine="567"/>
        <w:jc w:val="both"/>
        <w:rPr>
          <w:sz w:val="28"/>
          <w:szCs w:val="28"/>
        </w:rPr>
      </w:pPr>
      <w:r w:rsidRPr="00465A76">
        <w:rPr>
          <w:b/>
          <w:sz w:val="28"/>
          <w:szCs w:val="28"/>
        </w:rPr>
        <w:t>Александр Сергеевич Грибоедов</w:t>
      </w:r>
      <w:r w:rsidRPr="00465A76">
        <w:rPr>
          <w:sz w:val="28"/>
          <w:szCs w:val="28"/>
        </w:rPr>
        <w:t>. Жизнь и творчество (обзор).</w:t>
      </w:r>
    </w:p>
    <w:p w:rsidR="00747B16" w:rsidRPr="00465A76" w:rsidRDefault="00747B16" w:rsidP="00465A76">
      <w:pPr>
        <w:ind w:firstLine="567"/>
        <w:jc w:val="both"/>
        <w:rPr>
          <w:sz w:val="28"/>
          <w:szCs w:val="28"/>
        </w:rPr>
      </w:pPr>
      <w:r w:rsidRPr="00465A76">
        <w:rPr>
          <w:i/>
          <w:sz w:val="28"/>
          <w:szCs w:val="28"/>
        </w:rPr>
        <w:t>«Горе от ума».</w:t>
      </w:r>
      <w:r w:rsidRPr="00465A76">
        <w:rPr>
          <w:sz w:val="28"/>
          <w:szCs w:val="28"/>
        </w:rPr>
        <w:t xml:space="preserve"> История создания, публикации и первых постановок комедии. Прототипы. Смысл названия и проблема ума в пьесе. Особенности развития комедийной интриги. Своеобразия конфликта. Система образов. Чацкий как необычный резонер, предшественник «странного человека» в русской литературе. Своеобразие любовной интриги. Образ фамусовской Москвы. Художественная функция внесценических персонажей. Образность и афористичность языка. Мастерство драматурга в создании речевых характеристик действующих лиц. Конкретно – историческое и общечеловеческое в произведении. Необычность развязки, смысл финала комедии. Критика о пьесе Грибоедова.</w:t>
      </w:r>
    </w:p>
    <w:p w:rsidR="00747B16" w:rsidRPr="00465A76" w:rsidRDefault="00747B16" w:rsidP="00465A76">
      <w:pPr>
        <w:ind w:firstLine="567"/>
        <w:jc w:val="both"/>
        <w:rPr>
          <w:sz w:val="28"/>
          <w:szCs w:val="28"/>
        </w:rPr>
      </w:pPr>
      <w:r w:rsidRPr="00465A76">
        <w:rPr>
          <w:b/>
          <w:sz w:val="28"/>
          <w:szCs w:val="28"/>
        </w:rPr>
        <w:lastRenderedPageBreak/>
        <w:t>Александр Сергеевич Пушкин.</w:t>
      </w:r>
      <w:r w:rsidRPr="00465A76">
        <w:rPr>
          <w:sz w:val="28"/>
          <w:szCs w:val="28"/>
        </w:rPr>
        <w:t xml:space="preserve"> Жизнь и творчество (обзор).</w:t>
      </w:r>
    </w:p>
    <w:p w:rsidR="00747B16" w:rsidRPr="00465A76" w:rsidRDefault="00747B16" w:rsidP="00465A76">
      <w:pPr>
        <w:ind w:firstLine="567"/>
        <w:jc w:val="both"/>
        <w:rPr>
          <w:i/>
          <w:sz w:val="28"/>
          <w:szCs w:val="28"/>
        </w:rPr>
      </w:pPr>
      <w:r w:rsidRPr="00465A76">
        <w:rPr>
          <w:sz w:val="28"/>
          <w:szCs w:val="28"/>
        </w:rPr>
        <w:t xml:space="preserve">Стихотворения </w:t>
      </w:r>
      <w:r w:rsidRPr="00465A76">
        <w:rPr>
          <w:i/>
          <w:sz w:val="28"/>
          <w:szCs w:val="28"/>
        </w:rPr>
        <w:t>«К Чаадаеву», «К морю», «Пророк», «Анчар», «На холмах Грузии лежит ночная мгла...», «Я вас любил: любовь ещё, быть может...», «Бесы», «Я памятник себе воздвиг нерукотворный...», «Два чувства дивно близки нам...».</w:t>
      </w:r>
    </w:p>
    <w:p w:rsidR="00747B16" w:rsidRPr="00465A76" w:rsidRDefault="00747B16" w:rsidP="00465A76">
      <w:pPr>
        <w:ind w:firstLine="567"/>
        <w:jc w:val="both"/>
        <w:rPr>
          <w:sz w:val="28"/>
          <w:szCs w:val="28"/>
        </w:rPr>
      </w:pPr>
      <w:r w:rsidRPr="00465A76">
        <w:rPr>
          <w:sz w:val="28"/>
          <w:szCs w:val="28"/>
        </w:rPr>
        <w:t>Многообразие тем, жанров, мотивов лирики Пушкина. Мотивы дружбы, прочного союза друзей. Одухотворённость и чистота чувства любви. Слияние личных, философских и гражданских мотивов в лирике поэта. Единение красоты природы, красоты человека, красоты жизни в пейзажной лирике. Размышления поэта о скоротечности человеческого бытия. Тема поэта и поэзии. Вдохновение как особое состояние поэта. Философская глубина, религиозно-нравственные мотивы поздней лирики Пушкина. Особенности ритмики, метрики, строфики пушкинских стихотворений. Библейские и античные образы в поэзии Пушкина. Традиции классицизма, романтические образы и мотивы, реалистические тенденции в лирике поэта. Образы, мотивы, художественные средства русской народной поэзии в творчестве Пушкина. Образ Пушкина в русской поэзии XIX—ХХ вв.</w:t>
      </w:r>
    </w:p>
    <w:p w:rsidR="00747B16" w:rsidRPr="00465A76" w:rsidRDefault="00747B16" w:rsidP="00465A76">
      <w:pPr>
        <w:ind w:firstLine="567"/>
        <w:jc w:val="both"/>
        <w:rPr>
          <w:sz w:val="28"/>
          <w:szCs w:val="28"/>
        </w:rPr>
      </w:pPr>
      <w:r w:rsidRPr="00465A76">
        <w:rPr>
          <w:sz w:val="28"/>
          <w:szCs w:val="28"/>
        </w:rPr>
        <w:t xml:space="preserve">Трагедия </w:t>
      </w:r>
      <w:r w:rsidRPr="00465A76">
        <w:rPr>
          <w:i/>
          <w:sz w:val="28"/>
          <w:szCs w:val="28"/>
        </w:rPr>
        <w:t>«Моцарт и Сальери».</w:t>
      </w:r>
      <w:r w:rsidRPr="00465A76">
        <w:rPr>
          <w:sz w:val="28"/>
          <w:szCs w:val="28"/>
        </w:rPr>
        <w:t xml:space="preserve"> Цикл маленьких трагедий- пьес о сильных личностях и нравственном законе. Проблема «гения и злодейства». Образы Моцарта и Сальери. Два типа мировосприятия, выраженные в образах главных героев трагедии. Образ слепого скрипача и его роль в развитии сюжета. Образ «чёрного человека». Сценическая и кинематографическая судьба трагедии.</w:t>
      </w:r>
    </w:p>
    <w:p w:rsidR="00747B16" w:rsidRPr="00465A76" w:rsidRDefault="00747B16" w:rsidP="00465A76">
      <w:pPr>
        <w:ind w:firstLine="567"/>
        <w:jc w:val="both"/>
        <w:rPr>
          <w:i/>
          <w:sz w:val="28"/>
          <w:szCs w:val="28"/>
        </w:rPr>
      </w:pPr>
      <w:r w:rsidRPr="00465A76">
        <w:rPr>
          <w:sz w:val="28"/>
          <w:szCs w:val="28"/>
        </w:rPr>
        <w:t xml:space="preserve">Роман в стихах </w:t>
      </w:r>
      <w:r w:rsidRPr="00465A76">
        <w:rPr>
          <w:i/>
          <w:sz w:val="28"/>
          <w:szCs w:val="28"/>
        </w:rPr>
        <w:t>«Евгений Онегин».</w:t>
      </w:r>
      <w:r w:rsidRPr="00465A76">
        <w:rPr>
          <w:sz w:val="28"/>
          <w:szCs w:val="28"/>
        </w:rPr>
        <w:t xml:space="preserve"> Замысел романа и его эволюция в процессе создания произведения. Особенности жанра и композиции «свободного романа». Единство лирического и эпического начал. Автор как идейно-композиционный и лирический центр романа. Сюжетные линии произведения и темы лирических отступлений. Автор и его герои. Образ читателя в романе. Образ Онегина, его развитие. Типическое и индивидуальное в образах Онегина и Ленского. Татьяна как «милый идеал» автора. Художественная функция эпиграфов, посвящений, снов и писем героев романа. Картины жизни русского общества: жизнь столиц и мир русской деревни. Картины родной природы. «Онегинская строфа». Особенности языка, органичное сочетание высокой поэтической речи и дружеского разговора, упоминания имен богов и героев античной мифологии и использование просторечной лексики. Реализм пушкинского романа в стихах. «Евгений Онегин» в русской критике.</w:t>
      </w:r>
    </w:p>
    <w:p w:rsidR="00747B16" w:rsidRPr="00465A76" w:rsidRDefault="00747B16" w:rsidP="00465A76">
      <w:pPr>
        <w:ind w:firstLine="567"/>
        <w:jc w:val="both"/>
        <w:rPr>
          <w:sz w:val="28"/>
          <w:szCs w:val="28"/>
        </w:rPr>
      </w:pPr>
      <w:r w:rsidRPr="00465A76">
        <w:rPr>
          <w:sz w:val="28"/>
          <w:szCs w:val="28"/>
        </w:rPr>
        <w:t>Теория литературы. Роман в стихах (начальные представления). Реализм (развитие понятия). Трагедия как жанр драмы (развитие понятия).</w:t>
      </w:r>
    </w:p>
    <w:p w:rsidR="00747B16" w:rsidRPr="00465A76" w:rsidRDefault="00747B16" w:rsidP="00465A76">
      <w:pPr>
        <w:ind w:firstLine="567"/>
        <w:jc w:val="both"/>
        <w:rPr>
          <w:sz w:val="28"/>
          <w:szCs w:val="28"/>
        </w:rPr>
      </w:pPr>
      <w:r w:rsidRPr="00465A76">
        <w:rPr>
          <w:b/>
          <w:sz w:val="28"/>
          <w:szCs w:val="28"/>
        </w:rPr>
        <w:t>Михаил Юрьевич Лермонтов</w:t>
      </w:r>
      <w:r w:rsidRPr="00465A76">
        <w:rPr>
          <w:sz w:val="28"/>
          <w:szCs w:val="28"/>
        </w:rPr>
        <w:t>. Жизнь и творчество (обзор).</w:t>
      </w:r>
    </w:p>
    <w:p w:rsidR="00747B16" w:rsidRPr="00465A76" w:rsidRDefault="00747B16" w:rsidP="00465A76">
      <w:pPr>
        <w:ind w:firstLine="567"/>
        <w:jc w:val="both"/>
        <w:rPr>
          <w:i/>
          <w:sz w:val="28"/>
          <w:szCs w:val="28"/>
        </w:rPr>
      </w:pPr>
      <w:r w:rsidRPr="00465A76">
        <w:rPr>
          <w:i/>
          <w:sz w:val="28"/>
          <w:szCs w:val="28"/>
        </w:rPr>
        <w:t xml:space="preserve"> «Парус», «Смерть Поэта», «Родина», «Дума», «Пророк»,«Поэт» («Отделкой золотой блистает мой кинжал…»), «Нет, не тебя так пылко я люблю...», «И скучно и грустно» «Нет, я не Байрон, я другой...», «Есть речи — значенье...», «Предсказание», «Нищий», «Я жить хочу! хочу печали…». </w:t>
      </w:r>
    </w:p>
    <w:p w:rsidR="00747B16" w:rsidRPr="00465A76" w:rsidRDefault="00747B16" w:rsidP="00465A76">
      <w:pPr>
        <w:ind w:firstLine="567"/>
        <w:jc w:val="both"/>
        <w:rPr>
          <w:sz w:val="28"/>
          <w:szCs w:val="28"/>
        </w:rPr>
      </w:pPr>
      <w:r w:rsidRPr="00465A76">
        <w:rPr>
          <w:sz w:val="28"/>
          <w:szCs w:val="28"/>
        </w:rPr>
        <w:t xml:space="preserve">Основные мотивы, образы и настроения поэзии Лермонтова. Чувство трагического одиночества. Любовь как страсть, приносящая страдания. Чистота и красота поэзии как заповедные святыни сердца. Трагическая судьба поэта и человека в бездуховном мире. Своеобразие художественного </w:t>
      </w:r>
      <w:r w:rsidRPr="00465A76">
        <w:rPr>
          <w:sz w:val="28"/>
          <w:szCs w:val="28"/>
        </w:rPr>
        <w:lastRenderedPageBreak/>
        <w:t>мира поэзии Лермонтова. Характер лирического героя лермонтовской поэзии. Тема Родины, поэта и поэзии. Романтизм и реализм в лирике поэта.</w:t>
      </w:r>
    </w:p>
    <w:p w:rsidR="00747B16" w:rsidRPr="00465A76" w:rsidRDefault="00747B16" w:rsidP="00465A76">
      <w:pPr>
        <w:ind w:firstLine="567"/>
        <w:jc w:val="both"/>
        <w:rPr>
          <w:sz w:val="28"/>
          <w:szCs w:val="28"/>
        </w:rPr>
      </w:pPr>
      <w:r w:rsidRPr="00465A76">
        <w:rPr>
          <w:sz w:val="28"/>
          <w:szCs w:val="28"/>
        </w:rPr>
        <w:t>Роман «Герой нашего времени». «Герой нашего времени» как первый психологический роман в русской литературе. Нравственно-философская проблематика произведения. Жанровое своеобразие романа. Особенности композиции романа, её роль в раскрытии характера Печорина. Особенности повествования. Особое внимание к внутренней жизни человека, его мыслям, чувствам, переживаниям, самоанализу, рефлексии. Портретные и пейзажные описания как средства раскрытия психологии личности. Главный герой и второстепенные персонажи произведения. Любовь и игра в любовь в жизни Печорина. Смысл финала романа. Черты романтизма и реализма в романе. Печорин и Онегин. Роман «Герой нашего времени» в русской критике.</w:t>
      </w:r>
    </w:p>
    <w:p w:rsidR="00747B16" w:rsidRPr="00465A76" w:rsidRDefault="00747B16" w:rsidP="00465A76">
      <w:pPr>
        <w:ind w:firstLine="567"/>
        <w:jc w:val="both"/>
        <w:rPr>
          <w:sz w:val="28"/>
          <w:szCs w:val="28"/>
        </w:rPr>
      </w:pPr>
      <w:r w:rsidRPr="00465A76">
        <w:rPr>
          <w:sz w:val="28"/>
          <w:szCs w:val="28"/>
        </w:rPr>
        <w:t>Теория литературы. Композиция литературного произведения (развитие представлений)</w:t>
      </w:r>
    </w:p>
    <w:p w:rsidR="00747B16" w:rsidRPr="00465A76" w:rsidRDefault="00747B16" w:rsidP="00465A76">
      <w:pPr>
        <w:ind w:firstLine="567"/>
        <w:jc w:val="both"/>
        <w:rPr>
          <w:sz w:val="28"/>
          <w:szCs w:val="28"/>
        </w:rPr>
      </w:pPr>
      <w:r w:rsidRPr="00465A76">
        <w:rPr>
          <w:b/>
          <w:sz w:val="28"/>
          <w:szCs w:val="28"/>
        </w:rPr>
        <w:t>Николай Васильевич Гоголь.</w:t>
      </w:r>
      <w:r w:rsidRPr="00465A76">
        <w:rPr>
          <w:sz w:val="28"/>
          <w:szCs w:val="28"/>
        </w:rPr>
        <w:t xml:space="preserve"> Жизнь и творчество (обзор).</w:t>
      </w:r>
    </w:p>
    <w:p w:rsidR="00747B16" w:rsidRPr="00465A76" w:rsidRDefault="00747B16" w:rsidP="00465A76">
      <w:pPr>
        <w:ind w:firstLine="567"/>
        <w:jc w:val="both"/>
        <w:rPr>
          <w:sz w:val="28"/>
          <w:szCs w:val="28"/>
        </w:rPr>
      </w:pPr>
      <w:r w:rsidRPr="00465A76">
        <w:rPr>
          <w:i/>
          <w:sz w:val="28"/>
          <w:szCs w:val="28"/>
        </w:rPr>
        <w:t>«Мёртвые души».</w:t>
      </w:r>
      <w:r w:rsidRPr="00465A76">
        <w:rPr>
          <w:sz w:val="28"/>
          <w:szCs w:val="28"/>
        </w:rPr>
        <w:t xml:space="preserve"> История создания. Смысл названия поэмы. Система образов. Мёртвые и живые души. Чичиков как «приобретатель», новый герой эпохи. Поэма о  России. Первоначальный замысел и идея Гоголя. Жанровое своеобразие произведения, его связь с «Божественной комедией» Данте, плутовским романом, романом-путешествием. Причины незавершённости поэмы. Чичиков в системе образов романа. Образы помещиков и чиновников, художественные средства и приёмы их создания, образы крестьян. Образ Руси. Эволюция Чичикова и Плюшкина в замысле поэмы. Эволюции образа автора от сатирика к проповеднику и пророку.  Авторские лирические отступления в поэме, их тематика и идейный смысл.  Своеобразие гоголевского реализма. Поэма «Мёртвые души» в русской критике.</w:t>
      </w:r>
    </w:p>
    <w:p w:rsidR="00747B16" w:rsidRPr="00465A76" w:rsidRDefault="00747B16" w:rsidP="00465A76">
      <w:pPr>
        <w:ind w:firstLine="567"/>
        <w:jc w:val="both"/>
        <w:rPr>
          <w:sz w:val="28"/>
          <w:szCs w:val="28"/>
        </w:rPr>
      </w:pPr>
      <w:r w:rsidRPr="00465A76">
        <w:rPr>
          <w:sz w:val="28"/>
          <w:szCs w:val="28"/>
        </w:rPr>
        <w:t>Теория литературы. Понятие о литературном типе. Понятие о комическом и его видах: сатире, юморе, иронии, сарказме. Характер комического изображения в соответствии с тоном речи: обличительный пафос, сатирический или саркастический смех, ироническая насмешка, издёвка, дружеский смех (развитие представлений).</w:t>
      </w:r>
    </w:p>
    <w:p w:rsidR="00747B16" w:rsidRPr="00465A76" w:rsidRDefault="00747B16" w:rsidP="00465A76">
      <w:pPr>
        <w:ind w:firstLine="567"/>
        <w:jc w:val="both"/>
        <w:rPr>
          <w:sz w:val="28"/>
          <w:szCs w:val="28"/>
        </w:rPr>
      </w:pPr>
      <w:r w:rsidRPr="00465A76">
        <w:rPr>
          <w:b/>
          <w:sz w:val="28"/>
          <w:szCs w:val="28"/>
        </w:rPr>
        <w:t>Фёдор Михайлович Достоевский.</w:t>
      </w:r>
      <w:r w:rsidRPr="00465A76">
        <w:rPr>
          <w:sz w:val="28"/>
          <w:szCs w:val="28"/>
        </w:rPr>
        <w:t xml:space="preserve"> Слово о писателе. </w:t>
      </w:r>
    </w:p>
    <w:p w:rsidR="00747B16" w:rsidRPr="00465A76" w:rsidRDefault="00747B16" w:rsidP="00465A76">
      <w:pPr>
        <w:ind w:firstLine="567"/>
        <w:jc w:val="both"/>
        <w:rPr>
          <w:sz w:val="28"/>
          <w:szCs w:val="28"/>
        </w:rPr>
      </w:pPr>
      <w:r w:rsidRPr="00465A76">
        <w:rPr>
          <w:i/>
          <w:sz w:val="28"/>
          <w:szCs w:val="28"/>
        </w:rPr>
        <w:t>«Белые ночи».</w:t>
      </w:r>
      <w:r w:rsidRPr="00465A76">
        <w:rPr>
          <w:sz w:val="28"/>
          <w:szCs w:val="28"/>
        </w:rPr>
        <w:t xml:space="preserve"> Тип «петербургского мечтателя» — жадного к жизни и одновременно нежного, доброго, несчастного, склонного к несбыточным фантазиям. Роль истории Настеньки в романе. Содержание и смысл «сентиментальности» в понимании Достоевского.</w:t>
      </w:r>
    </w:p>
    <w:p w:rsidR="00747B16" w:rsidRPr="00465A76" w:rsidRDefault="00747B16" w:rsidP="00465A76">
      <w:pPr>
        <w:ind w:firstLine="567"/>
        <w:jc w:val="both"/>
        <w:rPr>
          <w:sz w:val="28"/>
          <w:szCs w:val="28"/>
        </w:rPr>
      </w:pPr>
      <w:r w:rsidRPr="00465A76">
        <w:rPr>
          <w:sz w:val="28"/>
          <w:szCs w:val="28"/>
        </w:rPr>
        <w:t>Теория литературы. Повесть (развитие понятия). Психологизм литературы (развитие представлений).</w:t>
      </w:r>
    </w:p>
    <w:p w:rsidR="00747B16" w:rsidRPr="00465A76" w:rsidRDefault="00747B16" w:rsidP="00465A76">
      <w:pPr>
        <w:ind w:firstLine="567"/>
        <w:jc w:val="both"/>
        <w:rPr>
          <w:b/>
          <w:sz w:val="28"/>
          <w:szCs w:val="28"/>
        </w:rPr>
      </w:pPr>
      <w:r w:rsidRPr="00465A76">
        <w:rPr>
          <w:b/>
          <w:sz w:val="28"/>
          <w:szCs w:val="28"/>
        </w:rPr>
        <w:t>ЛИТЕРАТУРА ХХ ВЕКА</w:t>
      </w:r>
    </w:p>
    <w:p w:rsidR="00747B16" w:rsidRPr="00465A76" w:rsidRDefault="00747B16" w:rsidP="00465A76">
      <w:pPr>
        <w:ind w:firstLine="567"/>
        <w:jc w:val="both"/>
        <w:rPr>
          <w:sz w:val="28"/>
          <w:szCs w:val="28"/>
        </w:rPr>
      </w:pPr>
      <w:r w:rsidRPr="00465A76">
        <w:rPr>
          <w:sz w:val="28"/>
          <w:szCs w:val="28"/>
        </w:rPr>
        <w:t>Богатство и разнообразие жанров и направлений русской литературы XX века.</w:t>
      </w:r>
    </w:p>
    <w:p w:rsidR="00747B16" w:rsidRPr="00465A76" w:rsidRDefault="00747B16" w:rsidP="00465A76">
      <w:pPr>
        <w:ind w:firstLine="567"/>
        <w:jc w:val="both"/>
        <w:rPr>
          <w:sz w:val="28"/>
          <w:szCs w:val="28"/>
        </w:rPr>
      </w:pPr>
      <w:r w:rsidRPr="00465A76">
        <w:rPr>
          <w:b/>
          <w:sz w:val="28"/>
          <w:szCs w:val="28"/>
        </w:rPr>
        <w:t>Антон Павлович Чехов</w:t>
      </w:r>
      <w:r w:rsidRPr="00465A76">
        <w:rPr>
          <w:sz w:val="28"/>
          <w:szCs w:val="28"/>
        </w:rPr>
        <w:t>. Слово о писателе.</w:t>
      </w:r>
    </w:p>
    <w:p w:rsidR="00747B16" w:rsidRPr="00465A76" w:rsidRDefault="00747B16" w:rsidP="00465A76">
      <w:pPr>
        <w:ind w:firstLine="567"/>
        <w:jc w:val="both"/>
        <w:rPr>
          <w:sz w:val="28"/>
          <w:szCs w:val="28"/>
        </w:rPr>
      </w:pPr>
      <w:r w:rsidRPr="00465A76">
        <w:rPr>
          <w:i/>
          <w:sz w:val="28"/>
          <w:szCs w:val="28"/>
        </w:rPr>
        <w:t>«Тоска», «Смерть чиновника».</w:t>
      </w:r>
      <w:r w:rsidRPr="00465A76">
        <w:rPr>
          <w:sz w:val="28"/>
          <w:szCs w:val="28"/>
        </w:rPr>
        <w:t xml:space="preserve"> Истинные и ложные ценности героев рассказа. «Смерть чиновника». Эволюция образа «маленького человека» в русской литературе XIX века. Чеховское отношение к «маленькому человеку». Боль и негодование автора. </w:t>
      </w:r>
    </w:p>
    <w:p w:rsidR="00747B16" w:rsidRPr="00465A76" w:rsidRDefault="00747B16" w:rsidP="00465A76">
      <w:pPr>
        <w:ind w:firstLine="567"/>
        <w:jc w:val="both"/>
        <w:rPr>
          <w:sz w:val="28"/>
          <w:szCs w:val="28"/>
        </w:rPr>
      </w:pPr>
      <w:r w:rsidRPr="00465A76">
        <w:rPr>
          <w:sz w:val="28"/>
          <w:szCs w:val="28"/>
        </w:rPr>
        <w:t>«Тоска». Тема одиночества человека в многолюдном городе.</w:t>
      </w:r>
    </w:p>
    <w:p w:rsidR="00747B16" w:rsidRPr="00465A76" w:rsidRDefault="00747B16" w:rsidP="00465A76">
      <w:pPr>
        <w:ind w:firstLine="567"/>
        <w:jc w:val="both"/>
        <w:rPr>
          <w:sz w:val="28"/>
          <w:szCs w:val="28"/>
        </w:rPr>
      </w:pPr>
      <w:r w:rsidRPr="00465A76">
        <w:rPr>
          <w:sz w:val="28"/>
          <w:szCs w:val="28"/>
        </w:rPr>
        <w:t xml:space="preserve">Теория литературы.  Развитие представления о жанровых особенностях </w:t>
      </w:r>
      <w:r w:rsidRPr="00465A76">
        <w:rPr>
          <w:sz w:val="28"/>
          <w:szCs w:val="28"/>
        </w:rPr>
        <w:lastRenderedPageBreak/>
        <w:t>рассказа.</w:t>
      </w:r>
    </w:p>
    <w:p w:rsidR="00747B16" w:rsidRPr="00465A76" w:rsidRDefault="00747B16" w:rsidP="00465A76">
      <w:pPr>
        <w:ind w:firstLine="567"/>
        <w:jc w:val="both"/>
        <w:rPr>
          <w:sz w:val="28"/>
          <w:szCs w:val="28"/>
        </w:rPr>
      </w:pPr>
      <w:r w:rsidRPr="00465A76">
        <w:rPr>
          <w:b/>
          <w:sz w:val="28"/>
          <w:szCs w:val="28"/>
        </w:rPr>
        <w:t>Иван Алексеевич Бунин.</w:t>
      </w:r>
      <w:r w:rsidRPr="00465A76">
        <w:rPr>
          <w:sz w:val="28"/>
          <w:szCs w:val="28"/>
        </w:rPr>
        <w:t xml:space="preserve"> Слово о писателе.</w:t>
      </w:r>
    </w:p>
    <w:p w:rsidR="00747B16" w:rsidRPr="00465A76" w:rsidRDefault="00747B16" w:rsidP="00465A76">
      <w:pPr>
        <w:ind w:firstLine="567"/>
        <w:jc w:val="both"/>
        <w:rPr>
          <w:sz w:val="28"/>
          <w:szCs w:val="28"/>
        </w:rPr>
      </w:pPr>
      <w:r w:rsidRPr="00465A76">
        <w:rPr>
          <w:sz w:val="28"/>
          <w:szCs w:val="28"/>
        </w:rPr>
        <w:t xml:space="preserve">Рассказ </w:t>
      </w:r>
      <w:r w:rsidRPr="00465A76">
        <w:rPr>
          <w:i/>
          <w:sz w:val="28"/>
          <w:szCs w:val="28"/>
        </w:rPr>
        <w:t>«Тёмные аллеи».</w:t>
      </w:r>
      <w:r w:rsidRPr="00465A76">
        <w:rPr>
          <w:sz w:val="28"/>
          <w:szCs w:val="28"/>
        </w:rPr>
        <w:t xml:space="preserve"> Печальная история любви людей из разных социальных слоев. «Поэзия» и «проза» русской усадьбы.  Лиризм повествования.</w:t>
      </w:r>
    </w:p>
    <w:p w:rsidR="00747B16" w:rsidRPr="00465A76" w:rsidRDefault="00747B16" w:rsidP="00465A76">
      <w:pPr>
        <w:ind w:firstLine="567"/>
        <w:jc w:val="both"/>
        <w:rPr>
          <w:sz w:val="28"/>
          <w:szCs w:val="28"/>
        </w:rPr>
      </w:pPr>
      <w:r w:rsidRPr="00465A76">
        <w:rPr>
          <w:sz w:val="28"/>
          <w:szCs w:val="28"/>
        </w:rPr>
        <w:t>Теория литературы. Психологизм литературы. (Развитие представлений). Роль художественной детали в характеристике героя.</w:t>
      </w:r>
    </w:p>
    <w:p w:rsidR="00747B16" w:rsidRPr="00465A76" w:rsidRDefault="00747B16" w:rsidP="00465A76">
      <w:pPr>
        <w:ind w:firstLine="567"/>
        <w:jc w:val="both"/>
        <w:rPr>
          <w:sz w:val="28"/>
          <w:szCs w:val="28"/>
        </w:rPr>
      </w:pPr>
      <w:r w:rsidRPr="00465A76">
        <w:rPr>
          <w:b/>
          <w:sz w:val="28"/>
          <w:szCs w:val="28"/>
        </w:rPr>
        <w:t>Александр Александрович Блок</w:t>
      </w:r>
      <w:r w:rsidRPr="00465A76">
        <w:rPr>
          <w:sz w:val="28"/>
          <w:szCs w:val="28"/>
        </w:rPr>
        <w:t>. Слово о поэте.</w:t>
      </w:r>
    </w:p>
    <w:p w:rsidR="00747B16" w:rsidRPr="00465A76" w:rsidRDefault="00747B16" w:rsidP="00465A76">
      <w:pPr>
        <w:ind w:firstLine="567"/>
        <w:jc w:val="both"/>
        <w:rPr>
          <w:i/>
          <w:sz w:val="28"/>
          <w:szCs w:val="28"/>
        </w:rPr>
      </w:pPr>
      <w:r w:rsidRPr="00465A76">
        <w:rPr>
          <w:i/>
          <w:sz w:val="28"/>
          <w:szCs w:val="28"/>
        </w:rPr>
        <w:t xml:space="preserve">«Ветер принёс издалёка...», «О, весна без конца и без краю...», «О, я хочу безумно жить...». </w:t>
      </w:r>
      <w:r w:rsidRPr="00465A76">
        <w:rPr>
          <w:sz w:val="28"/>
          <w:szCs w:val="28"/>
        </w:rPr>
        <w:t>Высокие идеалы и предчувствие перемен. Трагедия поэта в «страшном мире». Глубокое, проникновенное чувство Родины. Своеобразие лирических интонаций Блока. Образы и ритмы поэта. Образ Родины в поэзии Блока.</w:t>
      </w:r>
    </w:p>
    <w:p w:rsidR="00747B16" w:rsidRPr="00465A76" w:rsidRDefault="00747B16" w:rsidP="00465A76">
      <w:pPr>
        <w:ind w:firstLine="567"/>
        <w:jc w:val="both"/>
        <w:rPr>
          <w:sz w:val="28"/>
          <w:szCs w:val="28"/>
        </w:rPr>
      </w:pPr>
      <w:r w:rsidRPr="00465A76">
        <w:rPr>
          <w:b/>
          <w:sz w:val="28"/>
          <w:szCs w:val="28"/>
        </w:rPr>
        <w:t>Сергей Александрович Есенин</w:t>
      </w:r>
      <w:r w:rsidRPr="00465A76">
        <w:rPr>
          <w:sz w:val="28"/>
          <w:szCs w:val="28"/>
        </w:rPr>
        <w:t>. Слово о поэте.</w:t>
      </w:r>
    </w:p>
    <w:p w:rsidR="00747B16" w:rsidRPr="00465A76" w:rsidRDefault="00747B16" w:rsidP="00465A76">
      <w:pPr>
        <w:ind w:firstLine="567"/>
        <w:jc w:val="both"/>
        <w:rPr>
          <w:sz w:val="28"/>
          <w:szCs w:val="28"/>
        </w:rPr>
      </w:pPr>
      <w:r w:rsidRPr="00465A76">
        <w:rPr>
          <w:i/>
          <w:sz w:val="28"/>
          <w:szCs w:val="28"/>
        </w:rPr>
        <w:t xml:space="preserve">«Вот уже вечер. Роса...», «Гой ты, Русь, моя родная…», «Край ты мой заброшенный…», «Разбуди меня завтра рано…», «Отговорила роща золотая…», «Письмо к женщине», «Шаганэ ты моя, Шаганэ!» «Не жалею, не зову, не плачу...», «Нивы сжаты, рощи голы». </w:t>
      </w:r>
      <w:r w:rsidRPr="00465A76">
        <w:rPr>
          <w:sz w:val="28"/>
          <w:szCs w:val="28"/>
        </w:rPr>
        <w:t>Народно-песенная основа произведений поэта. Основные темы и образы в поэзии Есенина. Тема России — главная в есенинской поэзии. Лирический герой и мир природы. Олицетворение как основной художественный прием. Напевность стиха. Своеобразие метафор и сравнений в поэзии Есенина.</w:t>
      </w:r>
    </w:p>
    <w:p w:rsidR="00747B16" w:rsidRPr="00465A76" w:rsidRDefault="00747B16" w:rsidP="00465A76">
      <w:pPr>
        <w:ind w:firstLine="567"/>
        <w:jc w:val="both"/>
        <w:rPr>
          <w:sz w:val="28"/>
          <w:szCs w:val="28"/>
        </w:rPr>
      </w:pPr>
      <w:r w:rsidRPr="00465A76">
        <w:rPr>
          <w:b/>
          <w:sz w:val="28"/>
          <w:szCs w:val="28"/>
        </w:rPr>
        <w:t>Владимир Владимирович Маяковский</w:t>
      </w:r>
      <w:r w:rsidRPr="00465A76">
        <w:rPr>
          <w:sz w:val="28"/>
          <w:szCs w:val="28"/>
        </w:rPr>
        <w:t>. Слово о поэте.</w:t>
      </w:r>
    </w:p>
    <w:p w:rsidR="00747B16" w:rsidRPr="00465A76" w:rsidRDefault="00747B16" w:rsidP="00465A76">
      <w:pPr>
        <w:ind w:firstLine="567"/>
        <w:jc w:val="both"/>
        <w:rPr>
          <w:sz w:val="28"/>
          <w:szCs w:val="28"/>
        </w:rPr>
      </w:pPr>
      <w:r w:rsidRPr="00465A76">
        <w:rPr>
          <w:i/>
          <w:sz w:val="28"/>
          <w:szCs w:val="28"/>
        </w:rPr>
        <w:t>«А вы могли бы?», «Послушайте!», «Люблю» (отрывок</w:t>
      </w:r>
      <w:r w:rsidRPr="00465A76">
        <w:rPr>
          <w:sz w:val="28"/>
          <w:szCs w:val="28"/>
        </w:rPr>
        <w:t xml:space="preserve">), </w:t>
      </w:r>
      <w:r w:rsidRPr="00465A76">
        <w:rPr>
          <w:i/>
          <w:sz w:val="28"/>
          <w:szCs w:val="28"/>
        </w:rPr>
        <w:t>«Прощанье»</w:t>
      </w:r>
      <w:r w:rsidRPr="00465A76">
        <w:rPr>
          <w:sz w:val="28"/>
          <w:szCs w:val="28"/>
        </w:rPr>
        <w:t>. Новаторство Маяковского-поэта. Своеобразие стиха, ритма, словотворчества. Маяковский о труде поэта.</w:t>
      </w:r>
    </w:p>
    <w:p w:rsidR="00747B16" w:rsidRPr="00465A76" w:rsidRDefault="00747B16" w:rsidP="00465A76">
      <w:pPr>
        <w:ind w:firstLine="567"/>
        <w:jc w:val="both"/>
        <w:rPr>
          <w:sz w:val="28"/>
          <w:szCs w:val="28"/>
        </w:rPr>
      </w:pPr>
      <w:r w:rsidRPr="00465A76">
        <w:rPr>
          <w:b/>
          <w:sz w:val="28"/>
          <w:szCs w:val="28"/>
        </w:rPr>
        <w:t>Михаил Афанасьевич Булгаков</w:t>
      </w:r>
      <w:r w:rsidRPr="00465A76">
        <w:rPr>
          <w:sz w:val="28"/>
          <w:szCs w:val="28"/>
        </w:rPr>
        <w:t xml:space="preserve">. Слово о писателе. </w:t>
      </w:r>
    </w:p>
    <w:p w:rsidR="00747B16" w:rsidRPr="00465A76" w:rsidRDefault="00747B16" w:rsidP="00465A76">
      <w:pPr>
        <w:ind w:firstLine="567"/>
        <w:jc w:val="both"/>
        <w:rPr>
          <w:sz w:val="28"/>
          <w:szCs w:val="28"/>
        </w:rPr>
      </w:pPr>
      <w:r w:rsidRPr="00465A76">
        <w:rPr>
          <w:sz w:val="28"/>
          <w:szCs w:val="28"/>
        </w:rPr>
        <w:t xml:space="preserve">Повесть </w:t>
      </w:r>
      <w:r w:rsidRPr="00465A76">
        <w:rPr>
          <w:i/>
          <w:sz w:val="28"/>
          <w:szCs w:val="28"/>
        </w:rPr>
        <w:t>«Собачье сердце».</w:t>
      </w:r>
      <w:r w:rsidRPr="00465A76">
        <w:rPr>
          <w:sz w:val="28"/>
          <w:szCs w:val="28"/>
        </w:rPr>
        <w:t xml:space="preserve"> История создания и судьба повести. Мифологические и литературные источники сюжета. Идея переделки человеческой природы.  Смысл названия. Образ Шарикова и «шариковщина» как социальное явление. Умственная, нравственная, духовная недоразвитость — основа живучести «шариковщины», «швондерства». Проблема исторической ответственности интеллигенции. Символика имён, названий, художественных деталей. Приёмы сатирического изображения.</w:t>
      </w:r>
    </w:p>
    <w:p w:rsidR="00747B16" w:rsidRPr="00465A76" w:rsidRDefault="00747B16" w:rsidP="00465A76">
      <w:pPr>
        <w:ind w:firstLine="567"/>
        <w:jc w:val="both"/>
        <w:rPr>
          <w:sz w:val="28"/>
          <w:szCs w:val="28"/>
        </w:rPr>
      </w:pPr>
      <w:r w:rsidRPr="00465A76">
        <w:rPr>
          <w:sz w:val="28"/>
          <w:szCs w:val="28"/>
        </w:rPr>
        <w:t>Теория литературы. Художественная условность, фантастика, сатира (развитие понятий).</w:t>
      </w:r>
    </w:p>
    <w:p w:rsidR="00747B16" w:rsidRPr="00465A76" w:rsidRDefault="00747B16" w:rsidP="00465A76">
      <w:pPr>
        <w:ind w:firstLine="567"/>
        <w:jc w:val="both"/>
        <w:rPr>
          <w:sz w:val="28"/>
          <w:szCs w:val="28"/>
        </w:rPr>
      </w:pPr>
      <w:r w:rsidRPr="00465A76">
        <w:rPr>
          <w:b/>
          <w:sz w:val="28"/>
          <w:szCs w:val="28"/>
        </w:rPr>
        <w:t>Марина Ивановна Цветаева</w:t>
      </w:r>
      <w:r w:rsidRPr="00465A76">
        <w:rPr>
          <w:sz w:val="28"/>
          <w:szCs w:val="28"/>
        </w:rPr>
        <w:t>. Слово о поэте.</w:t>
      </w:r>
    </w:p>
    <w:p w:rsidR="00747B16" w:rsidRPr="00465A76" w:rsidRDefault="00747B16" w:rsidP="00465A76">
      <w:pPr>
        <w:ind w:firstLine="567"/>
        <w:jc w:val="both"/>
        <w:rPr>
          <w:sz w:val="28"/>
          <w:szCs w:val="28"/>
        </w:rPr>
      </w:pPr>
      <w:r w:rsidRPr="00465A76">
        <w:rPr>
          <w:i/>
          <w:spacing w:val="-4"/>
          <w:sz w:val="28"/>
          <w:szCs w:val="28"/>
        </w:rPr>
        <w:t>«Идёшь, на меня похожий...», «Бабушке», «Мне нравится, что вы больны не мной...», «Стихи о Москве», «Стихи к Блоку», «Родина».</w:t>
      </w:r>
      <w:r w:rsidRPr="00465A76">
        <w:rPr>
          <w:spacing w:val="-4"/>
          <w:sz w:val="28"/>
          <w:szCs w:val="28"/>
        </w:rPr>
        <w:t xml:space="preserve"> Стихотворения о поэзии,</w:t>
      </w:r>
      <w:r w:rsidRPr="00465A76">
        <w:rPr>
          <w:sz w:val="28"/>
          <w:szCs w:val="28"/>
        </w:rPr>
        <w:t xml:space="preserve"> о любви. Особенности поэтики Цветаевой. Традиции и новаторство в творческих поисках поэта.</w:t>
      </w:r>
    </w:p>
    <w:p w:rsidR="00747B16" w:rsidRPr="00465A76" w:rsidRDefault="00747B16" w:rsidP="00465A76">
      <w:pPr>
        <w:ind w:firstLine="567"/>
        <w:jc w:val="both"/>
        <w:rPr>
          <w:sz w:val="28"/>
          <w:szCs w:val="28"/>
        </w:rPr>
      </w:pPr>
      <w:r w:rsidRPr="00465A76">
        <w:rPr>
          <w:b/>
          <w:sz w:val="28"/>
          <w:szCs w:val="28"/>
        </w:rPr>
        <w:t>Анна Андреевна Ахматова.</w:t>
      </w:r>
      <w:r w:rsidRPr="00465A76">
        <w:rPr>
          <w:sz w:val="28"/>
          <w:szCs w:val="28"/>
        </w:rPr>
        <w:t xml:space="preserve"> Слово о поэте.</w:t>
      </w:r>
    </w:p>
    <w:p w:rsidR="00747B16" w:rsidRPr="00465A76" w:rsidRDefault="00747B16" w:rsidP="00465A76">
      <w:pPr>
        <w:ind w:firstLine="567"/>
        <w:jc w:val="both"/>
        <w:rPr>
          <w:sz w:val="28"/>
          <w:szCs w:val="28"/>
        </w:rPr>
      </w:pPr>
      <w:r w:rsidRPr="00465A76">
        <w:rPr>
          <w:sz w:val="28"/>
          <w:szCs w:val="28"/>
        </w:rPr>
        <w:t xml:space="preserve">Стихотворения из книг </w:t>
      </w:r>
      <w:r w:rsidRPr="00465A76">
        <w:rPr>
          <w:i/>
          <w:sz w:val="28"/>
          <w:szCs w:val="28"/>
        </w:rPr>
        <w:t xml:space="preserve">«Чётки» (Стихи о Петербурге.«Вновь Исакий в облаченье…»), «Белая стая» («Молитва», «Сразу стало тихо в доме…»), «Подорожник» («Я спросила у кукушки…»), «AnnoDomini» («Сказал, что у меня соперниц нет…», «Не с теми я, кто бросил землю…», «Что ты бродишь неприкаянный…»), «Тростник» («Муза», «И упало каменное слово…»), «Седьмая книга» («Пушкин»), «Ветер войны» («Клятва»); </w:t>
      </w:r>
      <w:r w:rsidRPr="00465A76">
        <w:rPr>
          <w:i/>
          <w:sz w:val="28"/>
          <w:szCs w:val="28"/>
        </w:rPr>
        <w:lastRenderedPageBreak/>
        <w:t>«Родная земля».</w:t>
      </w:r>
      <w:r w:rsidRPr="00465A76">
        <w:rPr>
          <w:sz w:val="28"/>
          <w:szCs w:val="28"/>
        </w:rPr>
        <w:t xml:space="preserve"> Основные темы и образы поэзии Ахматовой. Трагические интонации в любовной лирике Ахматовой. Стихотворения о любви, о поэте и поэзии. Тема Родины. Особенности поэтики ахматовских стихотворений. Роль предметной детали, её многозначность.</w:t>
      </w:r>
    </w:p>
    <w:p w:rsidR="00747B16" w:rsidRPr="00465A76" w:rsidRDefault="00747B16" w:rsidP="00465A76">
      <w:pPr>
        <w:ind w:firstLine="567"/>
        <w:jc w:val="both"/>
        <w:rPr>
          <w:sz w:val="28"/>
          <w:szCs w:val="28"/>
        </w:rPr>
      </w:pPr>
      <w:r w:rsidRPr="00465A76">
        <w:rPr>
          <w:b/>
          <w:sz w:val="28"/>
          <w:szCs w:val="28"/>
        </w:rPr>
        <w:t>Николай Алексеевич Заболоцкий</w:t>
      </w:r>
      <w:r w:rsidRPr="00465A76">
        <w:rPr>
          <w:sz w:val="28"/>
          <w:szCs w:val="28"/>
        </w:rPr>
        <w:t>. Слово о поэте.</w:t>
      </w:r>
    </w:p>
    <w:p w:rsidR="00747B16" w:rsidRPr="00465A76" w:rsidRDefault="00747B16" w:rsidP="00465A76">
      <w:pPr>
        <w:ind w:firstLine="567"/>
        <w:jc w:val="both"/>
        <w:rPr>
          <w:i/>
          <w:sz w:val="28"/>
          <w:szCs w:val="28"/>
        </w:rPr>
      </w:pPr>
      <w:r w:rsidRPr="00465A76">
        <w:rPr>
          <w:i/>
          <w:sz w:val="28"/>
          <w:szCs w:val="28"/>
        </w:rPr>
        <w:t>«Я не ищу гармонии в природе», «О красоте человеческих лиц», «Где-то в поле возле Магадана», «Можжевеловый куст», «Завещание».</w:t>
      </w:r>
    </w:p>
    <w:p w:rsidR="00747B16" w:rsidRPr="00465A76" w:rsidRDefault="00747B16" w:rsidP="00465A76">
      <w:pPr>
        <w:ind w:firstLine="567"/>
        <w:jc w:val="both"/>
        <w:rPr>
          <w:sz w:val="28"/>
          <w:szCs w:val="28"/>
        </w:rPr>
      </w:pPr>
      <w:r w:rsidRPr="00465A76">
        <w:rPr>
          <w:sz w:val="28"/>
          <w:szCs w:val="28"/>
        </w:rPr>
        <w:t>Стихотворения о человеке и природе. Философская глубина обобщений поэта-мыслителя.</w:t>
      </w:r>
    </w:p>
    <w:p w:rsidR="00747B16" w:rsidRPr="00465A76" w:rsidRDefault="00747B16" w:rsidP="00465A76">
      <w:pPr>
        <w:ind w:firstLine="567"/>
        <w:jc w:val="both"/>
        <w:rPr>
          <w:sz w:val="28"/>
          <w:szCs w:val="28"/>
        </w:rPr>
      </w:pPr>
      <w:r w:rsidRPr="00465A76">
        <w:rPr>
          <w:b/>
          <w:sz w:val="28"/>
          <w:szCs w:val="28"/>
        </w:rPr>
        <w:t>Михаил Александрович Шолохов</w:t>
      </w:r>
      <w:r w:rsidRPr="00465A76">
        <w:rPr>
          <w:sz w:val="28"/>
          <w:szCs w:val="28"/>
        </w:rPr>
        <w:t>. Слово о писателе.</w:t>
      </w:r>
    </w:p>
    <w:p w:rsidR="00747B16" w:rsidRPr="00465A76" w:rsidRDefault="00747B16" w:rsidP="00465A76">
      <w:pPr>
        <w:ind w:firstLine="567"/>
        <w:jc w:val="both"/>
        <w:rPr>
          <w:sz w:val="28"/>
          <w:szCs w:val="28"/>
        </w:rPr>
      </w:pPr>
      <w:r w:rsidRPr="00465A76">
        <w:rPr>
          <w:sz w:val="28"/>
          <w:szCs w:val="28"/>
        </w:rPr>
        <w:t xml:space="preserve">Рассказ </w:t>
      </w:r>
      <w:r w:rsidRPr="00465A76">
        <w:rPr>
          <w:i/>
          <w:sz w:val="28"/>
          <w:szCs w:val="28"/>
        </w:rPr>
        <w:t>«Судьба человека».</w:t>
      </w:r>
      <w:r w:rsidRPr="00465A76">
        <w:rPr>
          <w:sz w:val="28"/>
          <w:szCs w:val="28"/>
        </w:rPr>
        <w:t xml:space="preserve"> Смысл названия рассказа. Изображение трагедии народа в военные годы. Образ Андрея Соколова, простого человека, воина и труженика. Особенности национального характера. Тема военного подвига, непобедимости человека. Воплощение судьбы целого народа в судьбе героя произведения. Автор и рассказчик в произведении. Особенности композиции рассказа. Значение картины весенней природы для раскрытия идеи рассказа. Широта типизации.</w:t>
      </w:r>
    </w:p>
    <w:p w:rsidR="00747B16" w:rsidRPr="00465A76" w:rsidRDefault="00747B16" w:rsidP="00465A76">
      <w:pPr>
        <w:ind w:firstLine="567"/>
        <w:jc w:val="both"/>
        <w:rPr>
          <w:sz w:val="28"/>
          <w:szCs w:val="28"/>
        </w:rPr>
      </w:pPr>
      <w:r w:rsidRPr="00465A76">
        <w:rPr>
          <w:sz w:val="28"/>
          <w:szCs w:val="28"/>
        </w:rPr>
        <w:t xml:space="preserve"> Теория литературы.  Реализм в художественной литературе (углубление понятия).</w:t>
      </w:r>
    </w:p>
    <w:p w:rsidR="00747B16" w:rsidRPr="00465A76" w:rsidRDefault="00747B16" w:rsidP="00465A76">
      <w:pPr>
        <w:ind w:firstLine="567"/>
        <w:jc w:val="both"/>
        <w:rPr>
          <w:b/>
          <w:i/>
          <w:sz w:val="28"/>
          <w:szCs w:val="28"/>
        </w:rPr>
      </w:pPr>
      <w:r w:rsidRPr="00465A76">
        <w:rPr>
          <w:b/>
          <w:i/>
          <w:sz w:val="28"/>
          <w:szCs w:val="28"/>
        </w:rPr>
        <w:t>Военная тема в русской литературе</w:t>
      </w:r>
    </w:p>
    <w:p w:rsidR="00747B16" w:rsidRPr="00465A76" w:rsidRDefault="00747B16" w:rsidP="00465A76">
      <w:pPr>
        <w:ind w:firstLine="567"/>
        <w:jc w:val="both"/>
        <w:rPr>
          <w:i/>
          <w:sz w:val="28"/>
          <w:szCs w:val="28"/>
        </w:rPr>
      </w:pPr>
      <w:r w:rsidRPr="00465A76">
        <w:rPr>
          <w:b/>
          <w:sz w:val="28"/>
          <w:szCs w:val="28"/>
        </w:rPr>
        <w:t>В.В. Быков.</w:t>
      </w:r>
      <w:r w:rsidRPr="00465A76">
        <w:rPr>
          <w:sz w:val="28"/>
          <w:szCs w:val="28"/>
        </w:rPr>
        <w:t>Повесть</w:t>
      </w:r>
      <w:r w:rsidRPr="00465A76">
        <w:rPr>
          <w:i/>
          <w:sz w:val="28"/>
          <w:szCs w:val="28"/>
        </w:rPr>
        <w:t>«Обелиск».</w:t>
      </w:r>
    </w:p>
    <w:p w:rsidR="00747B16" w:rsidRPr="00465A76" w:rsidRDefault="00747B16" w:rsidP="00465A76">
      <w:pPr>
        <w:ind w:firstLine="567"/>
        <w:jc w:val="both"/>
        <w:rPr>
          <w:sz w:val="28"/>
          <w:szCs w:val="28"/>
        </w:rPr>
      </w:pPr>
      <w:r w:rsidRPr="00465A76">
        <w:rPr>
          <w:sz w:val="28"/>
          <w:szCs w:val="28"/>
        </w:rPr>
        <w:t>Идейно-эмоциональное содержание произведений, посвящённых военной теме. Образы русских солдат. Образы детей в произведениях о Великой Отечественной войне. (Обзор)</w:t>
      </w:r>
    </w:p>
    <w:p w:rsidR="00747B16" w:rsidRPr="00465A76" w:rsidRDefault="00747B16" w:rsidP="00465A76">
      <w:pPr>
        <w:ind w:firstLine="567"/>
        <w:jc w:val="both"/>
        <w:rPr>
          <w:sz w:val="28"/>
          <w:szCs w:val="28"/>
        </w:rPr>
      </w:pPr>
      <w:r w:rsidRPr="00465A76">
        <w:rPr>
          <w:b/>
          <w:sz w:val="28"/>
          <w:szCs w:val="28"/>
        </w:rPr>
        <w:t>Борис Леонидович Пастернак</w:t>
      </w:r>
      <w:r w:rsidRPr="00465A76">
        <w:rPr>
          <w:sz w:val="28"/>
          <w:szCs w:val="28"/>
        </w:rPr>
        <w:t>. Слово о поэте.</w:t>
      </w:r>
    </w:p>
    <w:p w:rsidR="00747B16" w:rsidRPr="00465A76" w:rsidRDefault="00747B16" w:rsidP="00465A76">
      <w:pPr>
        <w:ind w:firstLine="567"/>
        <w:jc w:val="both"/>
        <w:rPr>
          <w:sz w:val="28"/>
          <w:szCs w:val="28"/>
        </w:rPr>
      </w:pPr>
      <w:r w:rsidRPr="00465A76">
        <w:rPr>
          <w:i/>
          <w:sz w:val="28"/>
          <w:szCs w:val="28"/>
        </w:rPr>
        <w:t>«Во всём мне хочется дойти…», «Красавица моя, вся стать...», «Перемена», «Весна в лесу», «Быть знаменитым некрасиво...».</w:t>
      </w:r>
      <w:r w:rsidRPr="00465A76">
        <w:rPr>
          <w:sz w:val="28"/>
          <w:szCs w:val="28"/>
        </w:rPr>
        <w:t xml:space="preserve"> Философская глубина лирики Б. Пастернака. Одухотворённая предметность пастернаковской поэзии. Приобщение вечных тем к современности в стихах о природе и любви.</w:t>
      </w:r>
    </w:p>
    <w:p w:rsidR="00747B16" w:rsidRPr="00465A76" w:rsidRDefault="00747B16" w:rsidP="00465A76">
      <w:pPr>
        <w:ind w:firstLine="567"/>
        <w:jc w:val="both"/>
        <w:rPr>
          <w:sz w:val="28"/>
          <w:szCs w:val="28"/>
        </w:rPr>
      </w:pPr>
      <w:r w:rsidRPr="00465A76">
        <w:rPr>
          <w:b/>
          <w:sz w:val="28"/>
          <w:szCs w:val="28"/>
        </w:rPr>
        <w:t>Александр Трифонович Твардовский</w:t>
      </w:r>
      <w:r w:rsidRPr="00465A76">
        <w:rPr>
          <w:sz w:val="28"/>
          <w:szCs w:val="28"/>
        </w:rPr>
        <w:t>. Слово о поэте.</w:t>
      </w:r>
    </w:p>
    <w:p w:rsidR="00747B16" w:rsidRPr="00465A76" w:rsidRDefault="00747B16" w:rsidP="00465A76">
      <w:pPr>
        <w:ind w:firstLine="567"/>
        <w:jc w:val="both"/>
        <w:rPr>
          <w:sz w:val="28"/>
          <w:szCs w:val="28"/>
        </w:rPr>
      </w:pPr>
      <w:r w:rsidRPr="00465A76">
        <w:rPr>
          <w:i/>
          <w:sz w:val="28"/>
          <w:szCs w:val="28"/>
        </w:rPr>
        <w:t xml:space="preserve"> «Весенние строчки», «Урожай», «Я убит подо Ржевом…», «Я знаю, никакой моей вины…», «О сущем».</w:t>
      </w:r>
      <w:r w:rsidRPr="00465A76">
        <w:rPr>
          <w:sz w:val="28"/>
          <w:szCs w:val="28"/>
        </w:rPr>
        <w:t xml:space="preserve"> Стихотворения о Родине, о природе. Интонация и стиль стихотворений.</w:t>
      </w:r>
    </w:p>
    <w:p w:rsidR="00747B16" w:rsidRPr="00465A76" w:rsidRDefault="00747B16" w:rsidP="00465A76">
      <w:pPr>
        <w:ind w:firstLine="567"/>
        <w:jc w:val="both"/>
        <w:rPr>
          <w:sz w:val="28"/>
          <w:szCs w:val="28"/>
        </w:rPr>
      </w:pPr>
      <w:r w:rsidRPr="00465A76">
        <w:rPr>
          <w:sz w:val="28"/>
          <w:szCs w:val="28"/>
        </w:rPr>
        <w:t>Теория литературы. Силлабо-тоническая и тоническая системы стихосложения. Виды рифм. Способы рифмовки (углубление представлений).</w:t>
      </w:r>
    </w:p>
    <w:p w:rsidR="00747B16" w:rsidRPr="00465A76" w:rsidRDefault="00747B16" w:rsidP="00465A76">
      <w:pPr>
        <w:ind w:firstLine="567"/>
        <w:jc w:val="both"/>
        <w:rPr>
          <w:sz w:val="28"/>
          <w:szCs w:val="28"/>
        </w:rPr>
      </w:pPr>
      <w:r w:rsidRPr="00465A76">
        <w:rPr>
          <w:b/>
          <w:sz w:val="28"/>
          <w:szCs w:val="28"/>
        </w:rPr>
        <w:t>Александр Исаевич Солженицын.</w:t>
      </w:r>
      <w:r w:rsidRPr="00465A76">
        <w:rPr>
          <w:sz w:val="28"/>
          <w:szCs w:val="28"/>
        </w:rPr>
        <w:t xml:space="preserve"> Слово о писателе.</w:t>
      </w:r>
    </w:p>
    <w:p w:rsidR="00747B16" w:rsidRPr="00465A76" w:rsidRDefault="00747B16" w:rsidP="00465A76">
      <w:pPr>
        <w:ind w:firstLine="567"/>
        <w:jc w:val="both"/>
        <w:rPr>
          <w:sz w:val="28"/>
          <w:szCs w:val="28"/>
        </w:rPr>
      </w:pPr>
      <w:r w:rsidRPr="00465A76">
        <w:rPr>
          <w:sz w:val="28"/>
          <w:szCs w:val="28"/>
        </w:rPr>
        <w:t xml:space="preserve">Рассказ </w:t>
      </w:r>
      <w:r w:rsidRPr="00465A76">
        <w:rPr>
          <w:i/>
          <w:sz w:val="28"/>
          <w:szCs w:val="28"/>
        </w:rPr>
        <w:t>«Матренин двор».</w:t>
      </w:r>
    </w:p>
    <w:p w:rsidR="00747B16" w:rsidRPr="00465A76" w:rsidRDefault="00747B16" w:rsidP="00465A76">
      <w:pPr>
        <w:ind w:firstLine="567"/>
        <w:jc w:val="both"/>
        <w:rPr>
          <w:sz w:val="28"/>
          <w:szCs w:val="28"/>
        </w:rPr>
      </w:pPr>
      <w:r w:rsidRPr="00465A76">
        <w:rPr>
          <w:sz w:val="28"/>
          <w:szCs w:val="28"/>
        </w:rPr>
        <w:t>Историческая и биографическая основа рассказа. Изображение народной жизни. Образ рассказчика. Портрет и интерьер в рассказе. Притчевое начало, традиции житийной литературы, сказовой манеры повествования в рассказе. Нравственная проблематика. Принцип «жить не по лжи». Тема праведничества в русской литературе.</w:t>
      </w:r>
    </w:p>
    <w:p w:rsidR="00747B16" w:rsidRPr="00465A76" w:rsidRDefault="00747B16" w:rsidP="00465A76">
      <w:pPr>
        <w:ind w:firstLine="567"/>
        <w:jc w:val="both"/>
        <w:rPr>
          <w:sz w:val="28"/>
          <w:szCs w:val="28"/>
        </w:rPr>
      </w:pPr>
      <w:r w:rsidRPr="00465A76">
        <w:rPr>
          <w:b/>
          <w:sz w:val="28"/>
          <w:szCs w:val="28"/>
        </w:rPr>
        <w:t xml:space="preserve">Песни и романсы на слова русских писателей XIX - XX веков </w:t>
      </w:r>
    </w:p>
    <w:p w:rsidR="00747B16" w:rsidRPr="00465A76" w:rsidRDefault="00747B16" w:rsidP="00465A76">
      <w:pPr>
        <w:ind w:firstLine="567"/>
        <w:jc w:val="both"/>
        <w:rPr>
          <w:i/>
          <w:sz w:val="28"/>
          <w:szCs w:val="28"/>
        </w:rPr>
      </w:pPr>
      <w:r w:rsidRPr="00465A76">
        <w:rPr>
          <w:b/>
          <w:sz w:val="28"/>
          <w:szCs w:val="28"/>
        </w:rPr>
        <w:t>Александр Сергеевич Пушкин.</w:t>
      </w:r>
      <w:r w:rsidRPr="00465A76">
        <w:rPr>
          <w:i/>
          <w:sz w:val="28"/>
          <w:szCs w:val="28"/>
        </w:rPr>
        <w:t>«Певец».</w:t>
      </w:r>
    </w:p>
    <w:p w:rsidR="00747B16" w:rsidRPr="00465A76" w:rsidRDefault="00747B16" w:rsidP="00465A76">
      <w:pPr>
        <w:ind w:firstLine="567"/>
        <w:jc w:val="both"/>
        <w:rPr>
          <w:i/>
          <w:sz w:val="28"/>
          <w:szCs w:val="28"/>
        </w:rPr>
      </w:pPr>
      <w:r w:rsidRPr="00465A76">
        <w:rPr>
          <w:b/>
          <w:sz w:val="28"/>
          <w:szCs w:val="28"/>
        </w:rPr>
        <w:t xml:space="preserve">Евгений Абрамович Баратынский. </w:t>
      </w:r>
      <w:r w:rsidRPr="00465A76">
        <w:rPr>
          <w:i/>
          <w:sz w:val="28"/>
          <w:szCs w:val="28"/>
        </w:rPr>
        <w:t>«Разуверение».</w:t>
      </w:r>
    </w:p>
    <w:p w:rsidR="00747B16" w:rsidRPr="00465A76" w:rsidRDefault="00747B16" w:rsidP="00465A76">
      <w:pPr>
        <w:ind w:firstLine="567"/>
        <w:jc w:val="both"/>
        <w:rPr>
          <w:i/>
          <w:sz w:val="28"/>
          <w:szCs w:val="28"/>
        </w:rPr>
      </w:pPr>
      <w:r w:rsidRPr="00465A76">
        <w:rPr>
          <w:b/>
          <w:sz w:val="28"/>
          <w:szCs w:val="28"/>
        </w:rPr>
        <w:t xml:space="preserve">Фёдор Иванович Тютчев. </w:t>
      </w:r>
      <w:r w:rsidRPr="00465A76">
        <w:rPr>
          <w:i/>
          <w:sz w:val="28"/>
          <w:szCs w:val="28"/>
        </w:rPr>
        <w:t>«К.Б.».</w:t>
      </w:r>
    </w:p>
    <w:p w:rsidR="00747B16" w:rsidRPr="00465A76" w:rsidRDefault="00747B16" w:rsidP="00465A76">
      <w:pPr>
        <w:ind w:firstLine="567"/>
        <w:jc w:val="both"/>
        <w:rPr>
          <w:i/>
          <w:sz w:val="28"/>
          <w:szCs w:val="28"/>
        </w:rPr>
      </w:pPr>
      <w:r w:rsidRPr="00465A76">
        <w:rPr>
          <w:b/>
          <w:sz w:val="28"/>
          <w:szCs w:val="28"/>
        </w:rPr>
        <w:lastRenderedPageBreak/>
        <w:t>Михаил Юрьевич Лермонтов</w:t>
      </w:r>
      <w:r w:rsidRPr="00465A76">
        <w:rPr>
          <w:i/>
          <w:sz w:val="28"/>
          <w:szCs w:val="28"/>
        </w:rPr>
        <w:t>. «Отчего».</w:t>
      </w:r>
    </w:p>
    <w:p w:rsidR="00747B16" w:rsidRPr="00465A76" w:rsidRDefault="00747B16" w:rsidP="00465A76">
      <w:pPr>
        <w:ind w:firstLine="567"/>
        <w:jc w:val="both"/>
        <w:rPr>
          <w:i/>
          <w:sz w:val="28"/>
          <w:szCs w:val="28"/>
        </w:rPr>
      </w:pPr>
      <w:r w:rsidRPr="00465A76">
        <w:rPr>
          <w:b/>
          <w:sz w:val="28"/>
          <w:szCs w:val="28"/>
        </w:rPr>
        <w:t xml:space="preserve">Алексей Константинович Толстой. </w:t>
      </w:r>
      <w:r w:rsidRPr="00465A76">
        <w:rPr>
          <w:i/>
          <w:sz w:val="28"/>
          <w:szCs w:val="28"/>
        </w:rPr>
        <w:t>«Средь шумного бала, случайно…».</w:t>
      </w:r>
    </w:p>
    <w:p w:rsidR="00747B16" w:rsidRPr="00465A76" w:rsidRDefault="00747B16" w:rsidP="00465A76">
      <w:pPr>
        <w:ind w:firstLine="567"/>
        <w:jc w:val="both"/>
        <w:rPr>
          <w:i/>
          <w:sz w:val="28"/>
          <w:szCs w:val="28"/>
        </w:rPr>
      </w:pPr>
      <w:r w:rsidRPr="00465A76">
        <w:rPr>
          <w:b/>
          <w:sz w:val="28"/>
          <w:szCs w:val="28"/>
        </w:rPr>
        <w:t xml:space="preserve">Афанасий Афанасьевич Фет. </w:t>
      </w:r>
      <w:r w:rsidRPr="00465A76">
        <w:rPr>
          <w:i/>
          <w:sz w:val="28"/>
          <w:szCs w:val="28"/>
        </w:rPr>
        <w:t>«Я тебе ничего не скажу…».</w:t>
      </w:r>
    </w:p>
    <w:p w:rsidR="00747B16" w:rsidRPr="00465A76" w:rsidRDefault="00747B16" w:rsidP="00465A76">
      <w:pPr>
        <w:ind w:firstLine="567"/>
        <w:jc w:val="both"/>
        <w:rPr>
          <w:i/>
          <w:sz w:val="28"/>
          <w:szCs w:val="28"/>
        </w:rPr>
      </w:pPr>
      <w:r w:rsidRPr="00465A76">
        <w:rPr>
          <w:b/>
          <w:sz w:val="28"/>
          <w:szCs w:val="28"/>
        </w:rPr>
        <w:t xml:space="preserve">Алексей Александрович Сурков. </w:t>
      </w:r>
      <w:r w:rsidRPr="00465A76">
        <w:rPr>
          <w:i/>
          <w:sz w:val="28"/>
          <w:szCs w:val="28"/>
        </w:rPr>
        <w:t>«Бьётся в тесной печурке огонь».</w:t>
      </w:r>
    </w:p>
    <w:p w:rsidR="00747B16" w:rsidRPr="00465A76" w:rsidRDefault="00747B16" w:rsidP="00465A76">
      <w:pPr>
        <w:ind w:firstLine="567"/>
        <w:jc w:val="both"/>
        <w:rPr>
          <w:i/>
          <w:sz w:val="28"/>
          <w:szCs w:val="28"/>
        </w:rPr>
      </w:pPr>
      <w:r w:rsidRPr="00465A76">
        <w:rPr>
          <w:b/>
          <w:sz w:val="28"/>
          <w:szCs w:val="28"/>
        </w:rPr>
        <w:t xml:space="preserve">Константин Михайлович Симонов. </w:t>
      </w:r>
      <w:r w:rsidRPr="00465A76">
        <w:rPr>
          <w:i/>
          <w:sz w:val="28"/>
          <w:szCs w:val="28"/>
        </w:rPr>
        <w:t>«Жди меня, и я вернусь».</w:t>
      </w:r>
    </w:p>
    <w:p w:rsidR="00747B16" w:rsidRPr="00465A76" w:rsidRDefault="00747B16" w:rsidP="00465A76">
      <w:pPr>
        <w:ind w:firstLine="567"/>
        <w:jc w:val="both"/>
        <w:rPr>
          <w:i/>
          <w:sz w:val="28"/>
          <w:szCs w:val="28"/>
        </w:rPr>
      </w:pPr>
      <w:r w:rsidRPr="00465A76">
        <w:rPr>
          <w:b/>
          <w:sz w:val="28"/>
          <w:szCs w:val="28"/>
        </w:rPr>
        <w:t xml:space="preserve">Николай Алексеевич Заболоцкий. </w:t>
      </w:r>
      <w:r w:rsidRPr="00465A76">
        <w:rPr>
          <w:i/>
          <w:sz w:val="28"/>
          <w:szCs w:val="28"/>
        </w:rPr>
        <w:t>«Признание».</w:t>
      </w:r>
    </w:p>
    <w:p w:rsidR="00747B16" w:rsidRPr="00465A76" w:rsidRDefault="00747B16" w:rsidP="00465A76">
      <w:pPr>
        <w:ind w:firstLine="567"/>
        <w:jc w:val="both"/>
        <w:rPr>
          <w:i/>
          <w:sz w:val="28"/>
          <w:szCs w:val="28"/>
        </w:rPr>
      </w:pPr>
      <w:r w:rsidRPr="00465A76">
        <w:rPr>
          <w:b/>
          <w:sz w:val="28"/>
          <w:szCs w:val="28"/>
        </w:rPr>
        <w:t xml:space="preserve">Михаил Львович Матусовский. </w:t>
      </w:r>
      <w:r w:rsidRPr="00465A76">
        <w:rPr>
          <w:i/>
          <w:sz w:val="28"/>
          <w:szCs w:val="28"/>
        </w:rPr>
        <w:t>«Подмосковные вечера».</w:t>
      </w:r>
    </w:p>
    <w:p w:rsidR="00747B16" w:rsidRPr="00465A76" w:rsidRDefault="00747B16" w:rsidP="00465A76">
      <w:pPr>
        <w:ind w:firstLine="567"/>
        <w:jc w:val="both"/>
        <w:rPr>
          <w:i/>
          <w:sz w:val="28"/>
          <w:szCs w:val="28"/>
        </w:rPr>
      </w:pPr>
      <w:r w:rsidRPr="00465A76">
        <w:rPr>
          <w:b/>
          <w:sz w:val="28"/>
          <w:szCs w:val="28"/>
        </w:rPr>
        <w:t xml:space="preserve">Булат Шалвович Окуджава. </w:t>
      </w:r>
      <w:r w:rsidRPr="00465A76">
        <w:rPr>
          <w:i/>
          <w:sz w:val="28"/>
          <w:szCs w:val="28"/>
        </w:rPr>
        <w:t>«Пожелание друзьям».</w:t>
      </w:r>
    </w:p>
    <w:p w:rsidR="00747B16" w:rsidRPr="00465A76" w:rsidRDefault="00747B16" w:rsidP="00465A76">
      <w:pPr>
        <w:ind w:firstLine="567"/>
        <w:jc w:val="both"/>
        <w:rPr>
          <w:i/>
          <w:sz w:val="28"/>
          <w:szCs w:val="28"/>
        </w:rPr>
      </w:pPr>
      <w:r w:rsidRPr="00465A76">
        <w:rPr>
          <w:b/>
          <w:sz w:val="28"/>
          <w:szCs w:val="28"/>
        </w:rPr>
        <w:t xml:space="preserve">Владимир Семёнович Высоцкий </w:t>
      </w:r>
      <w:r w:rsidRPr="00465A76">
        <w:rPr>
          <w:i/>
          <w:sz w:val="28"/>
          <w:szCs w:val="28"/>
        </w:rPr>
        <w:t>«Песня о друге».</w:t>
      </w:r>
    </w:p>
    <w:p w:rsidR="00747B16" w:rsidRPr="00465A76" w:rsidRDefault="00747B16" w:rsidP="00465A76">
      <w:pPr>
        <w:ind w:firstLine="567"/>
        <w:jc w:val="both"/>
        <w:rPr>
          <w:i/>
          <w:sz w:val="28"/>
          <w:szCs w:val="28"/>
        </w:rPr>
      </w:pPr>
      <w:r w:rsidRPr="00465A76">
        <w:rPr>
          <w:b/>
          <w:sz w:val="28"/>
          <w:szCs w:val="28"/>
        </w:rPr>
        <w:t xml:space="preserve">Константин Яковлевич Ваншенкин. </w:t>
      </w:r>
      <w:r w:rsidRPr="00465A76">
        <w:rPr>
          <w:i/>
          <w:sz w:val="28"/>
          <w:szCs w:val="28"/>
        </w:rPr>
        <w:t>«Я люблю тебя, жизнь».</w:t>
      </w:r>
    </w:p>
    <w:p w:rsidR="00747B16" w:rsidRPr="00465A76" w:rsidRDefault="00747B16" w:rsidP="00465A76">
      <w:pPr>
        <w:ind w:firstLine="567"/>
        <w:jc w:val="both"/>
        <w:rPr>
          <w:sz w:val="28"/>
          <w:szCs w:val="28"/>
        </w:rPr>
      </w:pPr>
      <w:r w:rsidRPr="00465A76">
        <w:rPr>
          <w:sz w:val="28"/>
          <w:szCs w:val="28"/>
        </w:rPr>
        <w:t>Романсы и песни как синтетический жанр, передающие посредством словесного и музыкального искусства   переживания, мысли, настроения человека.</w:t>
      </w:r>
    </w:p>
    <w:p w:rsidR="00747B16" w:rsidRPr="00465A76" w:rsidRDefault="00747B16" w:rsidP="00465A76">
      <w:pPr>
        <w:ind w:firstLine="567"/>
        <w:jc w:val="both"/>
        <w:rPr>
          <w:sz w:val="28"/>
          <w:szCs w:val="28"/>
        </w:rPr>
      </w:pPr>
      <w:r w:rsidRPr="00465A76">
        <w:rPr>
          <w:b/>
          <w:sz w:val="28"/>
          <w:szCs w:val="28"/>
        </w:rPr>
        <w:t>ИЗ ЗАРУБЕЖНОЙ ЛИТЕРАТУРЫ</w:t>
      </w:r>
    </w:p>
    <w:p w:rsidR="00747B16" w:rsidRPr="00465A76" w:rsidRDefault="00747B16" w:rsidP="00465A76">
      <w:pPr>
        <w:ind w:firstLine="567"/>
        <w:jc w:val="both"/>
        <w:rPr>
          <w:sz w:val="28"/>
          <w:szCs w:val="28"/>
        </w:rPr>
      </w:pPr>
      <w:r w:rsidRPr="00465A76">
        <w:rPr>
          <w:b/>
          <w:sz w:val="28"/>
          <w:szCs w:val="28"/>
        </w:rPr>
        <w:t xml:space="preserve">Гай Валерий Катулл. </w:t>
      </w:r>
      <w:r w:rsidRPr="00465A76">
        <w:rPr>
          <w:sz w:val="28"/>
          <w:szCs w:val="28"/>
        </w:rPr>
        <w:t>Слово о поэте</w:t>
      </w:r>
    </w:p>
    <w:p w:rsidR="00747B16" w:rsidRPr="00465A76" w:rsidRDefault="00747B16" w:rsidP="00465A76">
      <w:pPr>
        <w:ind w:firstLine="567"/>
        <w:jc w:val="both"/>
        <w:rPr>
          <w:i/>
          <w:sz w:val="28"/>
          <w:szCs w:val="28"/>
        </w:rPr>
      </w:pPr>
      <w:r w:rsidRPr="00465A76">
        <w:rPr>
          <w:i/>
          <w:sz w:val="28"/>
          <w:szCs w:val="28"/>
        </w:rPr>
        <w:t>«Нет, ни одна среди женщин такой похвалиться не может…», «Нет, не надейся приязнь заслужить и признательность друга…»</w:t>
      </w:r>
    </w:p>
    <w:p w:rsidR="00747B16" w:rsidRPr="00465A76" w:rsidRDefault="00747B16" w:rsidP="00465A76">
      <w:pPr>
        <w:ind w:firstLine="567"/>
        <w:jc w:val="both"/>
        <w:rPr>
          <w:sz w:val="28"/>
          <w:szCs w:val="28"/>
        </w:rPr>
      </w:pPr>
      <w:r w:rsidRPr="00465A76">
        <w:rPr>
          <w:b/>
          <w:sz w:val="28"/>
          <w:szCs w:val="28"/>
        </w:rPr>
        <w:t>Квинт ГорацийФлакк.</w:t>
      </w:r>
      <w:r w:rsidRPr="00465A76">
        <w:rPr>
          <w:sz w:val="28"/>
          <w:szCs w:val="28"/>
        </w:rPr>
        <w:t xml:space="preserve"> Слово о поэте.</w:t>
      </w:r>
    </w:p>
    <w:p w:rsidR="00747B16" w:rsidRPr="00465A76" w:rsidRDefault="00747B16" w:rsidP="00465A76">
      <w:pPr>
        <w:ind w:firstLine="567"/>
        <w:jc w:val="both"/>
        <w:rPr>
          <w:sz w:val="28"/>
          <w:szCs w:val="28"/>
        </w:rPr>
      </w:pPr>
      <w:r w:rsidRPr="00465A76">
        <w:rPr>
          <w:i/>
          <w:sz w:val="28"/>
          <w:szCs w:val="28"/>
        </w:rPr>
        <w:t>«К Мельпомене».</w:t>
      </w:r>
      <w:r w:rsidRPr="00465A76">
        <w:rPr>
          <w:sz w:val="28"/>
          <w:szCs w:val="28"/>
        </w:rPr>
        <w:t xml:space="preserve"> Поэтическое творчество в системе человеческого бытия.  Традиции античной оды в творчестве Державина и Пушкина.</w:t>
      </w:r>
    </w:p>
    <w:p w:rsidR="00747B16" w:rsidRPr="00465A76" w:rsidRDefault="00747B16" w:rsidP="00465A76">
      <w:pPr>
        <w:ind w:firstLine="567"/>
        <w:jc w:val="both"/>
        <w:rPr>
          <w:sz w:val="28"/>
          <w:szCs w:val="28"/>
        </w:rPr>
      </w:pPr>
      <w:r w:rsidRPr="00465A76">
        <w:rPr>
          <w:b/>
          <w:sz w:val="28"/>
          <w:szCs w:val="28"/>
        </w:rPr>
        <w:t>Данте Алигьери</w:t>
      </w:r>
      <w:r w:rsidRPr="00465A76">
        <w:rPr>
          <w:sz w:val="28"/>
          <w:szCs w:val="28"/>
        </w:rPr>
        <w:t>. Слово о поэте.</w:t>
      </w:r>
    </w:p>
    <w:p w:rsidR="00747B16" w:rsidRPr="00465A76" w:rsidRDefault="00747B16" w:rsidP="00465A76">
      <w:pPr>
        <w:ind w:firstLine="567"/>
        <w:jc w:val="both"/>
        <w:rPr>
          <w:sz w:val="28"/>
          <w:szCs w:val="28"/>
        </w:rPr>
      </w:pPr>
      <w:r w:rsidRPr="00465A76">
        <w:rPr>
          <w:sz w:val="28"/>
          <w:szCs w:val="28"/>
        </w:rPr>
        <w:t>Поэма</w:t>
      </w:r>
      <w:r w:rsidRPr="00465A76">
        <w:rPr>
          <w:i/>
          <w:sz w:val="28"/>
          <w:szCs w:val="28"/>
        </w:rPr>
        <w:t xml:space="preserve"> «Божественная комедия»</w:t>
      </w:r>
      <w:r w:rsidRPr="00465A76">
        <w:rPr>
          <w:sz w:val="28"/>
          <w:szCs w:val="28"/>
        </w:rPr>
        <w:t xml:space="preserve"> (фрагменты). Данте и его время. Дантовская модель мироздания. Трёхчастная композиция поэмы. Тема поиска истины и идеала. Образ поэта. Изображение пороков человечества в первой части поэмы. Смысл названия. Множественность смыслов поэмы: буквальный (изображение загробного), аллегорический (движение идеи бытия от мрака к свету страданий к радости, от заблуждений к истине, идея восхождения души к духовным высотам через познание мира), моральный (идея воздаяния в загробном мире за земные дела) и мистический (интуитивное постижение божественной идеи через восприятие красоты поэзии как божественного хотя и сотворённого земным человеком, разумом поэта). Универсально-философский характер поэмы.</w:t>
      </w:r>
    </w:p>
    <w:p w:rsidR="00747B16" w:rsidRPr="00465A76" w:rsidRDefault="00747B16" w:rsidP="00465A76">
      <w:pPr>
        <w:ind w:firstLine="567"/>
        <w:jc w:val="both"/>
        <w:rPr>
          <w:sz w:val="28"/>
          <w:szCs w:val="28"/>
        </w:rPr>
      </w:pPr>
      <w:r w:rsidRPr="00465A76">
        <w:rPr>
          <w:b/>
          <w:sz w:val="28"/>
          <w:szCs w:val="28"/>
        </w:rPr>
        <w:t>Уильям Шекспир</w:t>
      </w:r>
      <w:r w:rsidRPr="00465A76">
        <w:rPr>
          <w:sz w:val="28"/>
          <w:szCs w:val="28"/>
        </w:rPr>
        <w:t>. Краткие сведения о жизни и творчестве Шекспира.</w:t>
      </w:r>
    </w:p>
    <w:p w:rsidR="00747B16" w:rsidRPr="00465A76" w:rsidRDefault="00747B16" w:rsidP="00465A76">
      <w:pPr>
        <w:ind w:firstLine="567"/>
        <w:jc w:val="both"/>
        <w:rPr>
          <w:sz w:val="28"/>
          <w:szCs w:val="28"/>
        </w:rPr>
      </w:pPr>
      <w:r w:rsidRPr="00465A76">
        <w:rPr>
          <w:sz w:val="28"/>
          <w:szCs w:val="28"/>
        </w:rPr>
        <w:t xml:space="preserve">Характеристика гуманизма эпохи Возрождения. Трагедия </w:t>
      </w:r>
      <w:r w:rsidRPr="00465A76">
        <w:rPr>
          <w:i/>
          <w:sz w:val="28"/>
          <w:szCs w:val="28"/>
        </w:rPr>
        <w:t>«Гамлет»</w:t>
      </w:r>
      <w:r w:rsidRPr="00465A76">
        <w:rPr>
          <w:sz w:val="28"/>
          <w:szCs w:val="28"/>
        </w:rPr>
        <w:t xml:space="preserve"> (сцены).</w:t>
      </w:r>
    </w:p>
    <w:p w:rsidR="00747B16" w:rsidRPr="00465A76" w:rsidRDefault="00747B16" w:rsidP="00465A76">
      <w:pPr>
        <w:ind w:firstLine="567"/>
        <w:jc w:val="both"/>
        <w:rPr>
          <w:sz w:val="28"/>
          <w:szCs w:val="28"/>
        </w:rPr>
      </w:pPr>
      <w:r w:rsidRPr="00465A76">
        <w:rPr>
          <w:sz w:val="28"/>
          <w:szCs w:val="28"/>
        </w:rPr>
        <w:t xml:space="preserve"> Трагический характер конфликта. Образ Гамлета, гуманиста эпохи Возрождения. Напряжённая духовная жизнь героя-мыслителя. Противопоставление благородства мыслящей души и суетности мира. Одиночество Гамлета в его конфликте с реальным миром «расшатавшегося века». Трагизм любви Гамлета и Офелии.  Философская глубина трагедии «Гамлет». Тема жизни как театра. Гамлет как «вечный» образ мировой литературы. </w:t>
      </w:r>
    </w:p>
    <w:p w:rsidR="00747B16" w:rsidRPr="00465A76" w:rsidRDefault="00747B16" w:rsidP="00465A76">
      <w:pPr>
        <w:ind w:firstLine="567"/>
        <w:jc w:val="both"/>
        <w:rPr>
          <w:sz w:val="28"/>
          <w:szCs w:val="28"/>
        </w:rPr>
      </w:pPr>
      <w:r w:rsidRPr="00465A76">
        <w:rPr>
          <w:sz w:val="28"/>
          <w:szCs w:val="28"/>
        </w:rPr>
        <w:t>Теория литературы. Трагедия как драматический жанр (углубление понятия).</w:t>
      </w:r>
    </w:p>
    <w:p w:rsidR="00747B16" w:rsidRPr="00465A76" w:rsidRDefault="00747B16" w:rsidP="00465A76">
      <w:pPr>
        <w:ind w:firstLine="567"/>
        <w:jc w:val="both"/>
        <w:rPr>
          <w:sz w:val="28"/>
          <w:szCs w:val="28"/>
        </w:rPr>
      </w:pPr>
      <w:r w:rsidRPr="00465A76">
        <w:rPr>
          <w:b/>
          <w:sz w:val="28"/>
          <w:szCs w:val="28"/>
        </w:rPr>
        <w:t>Иоганн Вольфганг Гёте</w:t>
      </w:r>
      <w:r w:rsidRPr="00465A76">
        <w:rPr>
          <w:sz w:val="28"/>
          <w:szCs w:val="28"/>
        </w:rPr>
        <w:t xml:space="preserve">. Краткие сведения о жизни и творчестве Гёте. </w:t>
      </w:r>
    </w:p>
    <w:p w:rsidR="00747B16" w:rsidRPr="00465A76" w:rsidRDefault="00747B16" w:rsidP="00465A76">
      <w:pPr>
        <w:ind w:firstLine="567"/>
        <w:jc w:val="both"/>
        <w:rPr>
          <w:sz w:val="28"/>
          <w:szCs w:val="28"/>
        </w:rPr>
      </w:pPr>
      <w:r w:rsidRPr="00465A76">
        <w:rPr>
          <w:sz w:val="28"/>
          <w:szCs w:val="28"/>
        </w:rPr>
        <w:t>Характеристика особенностей эпохи Просвещения.</w:t>
      </w:r>
    </w:p>
    <w:p w:rsidR="00747B16" w:rsidRPr="00465A76" w:rsidRDefault="00747B16" w:rsidP="00465A76">
      <w:pPr>
        <w:ind w:firstLine="567"/>
        <w:jc w:val="both"/>
        <w:rPr>
          <w:sz w:val="28"/>
          <w:szCs w:val="28"/>
        </w:rPr>
      </w:pPr>
      <w:r w:rsidRPr="00465A76">
        <w:rPr>
          <w:sz w:val="28"/>
          <w:szCs w:val="28"/>
        </w:rPr>
        <w:t xml:space="preserve">Трагедия </w:t>
      </w:r>
      <w:r w:rsidRPr="00465A76">
        <w:rPr>
          <w:i/>
          <w:sz w:val="28"/>
          <w:szCs w:val="28"/>
        </w:rPr>
        <w:t>«Фауст»</w:t>
      </w:r>
      <w:r w:rsidRPr="00465A76">
        <w:rPr>
          <w:sz w:val="28"/>
          <w:szCs w:val="28"/>
        </w:rPr>
        <w:t xml:space="preserve"> (фрагменты).</w:t>
      </w:r>
    </w:p>
    <w:p w:rsidR="00747B16" w:rsidRPr="00465A76" w:rsidRDefault="00747B16" w:rsidP="00465A76">
      <w:pPr>
        <w:ind w:firstLine="567"/>
        <w:jc w:val="both"/>
        <w:rPr>
          <w:sz w:val="28"/>
          <w:szCs w:val="28"/>
        </w:rPr>
      </w:pPr>
      <w:r w:rsidRPr="00465A76">
        <w:rPr>
          <w:sz w:val="28"/>
          <w:szCs w:val="28"/>
        </w:rPr>
        <w:t xml:space="preserve">«Фауст» — философская трагедия эпохи Просвещения. Народная </w:t>
      </w:r>
      <w:r w:rsidRPr="00465A76">
        <w:rPr>
          <w:sz w:val="28"/>
          <w:szCs w:val="28"/>
        </w:rPr>
        <w:lastRenderedPageBreak/>
        <w:t>легенда о докторе Фаусте и её интерпретации в трагедии. Сюжет и композиция трагедии. Борьба добра и зла в мире как движущая сила его развития, динамики бытия. Проблема и цена истинного счастья.</w:t>
      </w:r>
    </w:p>
    <w:p w:rsidR="00747B16" w:rsidRPr="00465A76" w:rsidRDefault="00747B16" w:rsidP="00465A76">
      <w:pPr>
        <w:ind w:firstLine="567"/>
        <w:jc w:val="both"/>
        <w:rPr>
          <w:sz w:val="28"/>
          <w:szCs w:val="28"/>
        </w:rPr>
      </w:pPr>
      <w:r w:rsidRPr="00465A76">
        <w:rPr>
          <w:sz w:val="28"/>
          <w:szCs w:val="28"/>
        </w:rPr>
        <w:t xml:space="preserve">Противостояние творческой личности Фауста и неверия, духа сомнения Мефистофеля. Поиски Фаустом справедливости и разумного смысла жизни человечества. «Пролог на небесах» — ключ к основной идее трагедии. Смысл противопоставления Фауста и Вагнера, творчества и схоластической рутины. Трагизм любви Фауста и Гретхен. Итоговый смысл великой трагедии — «Лишь тот достоин жизни и свободы, кто каждый день идёт за них на бой». История сделки человека с дьяволом как «бродячий» сюжет. Особенности жанра трагедии «Фауст»: сочетание в ней реальности и элементов условности и фантастики. Образы Фауста и Мефистофеля как «вечные» образы мировой литературы. </w:t>
      </w:r>
    </w:p>
    <w:p w:rsidR="00747B16" w:rsidRPr="00465A76" w:rsidRDefault="00747B16" w:rsidP="00465A76">
      <w:pPr>
        <w:ind w:firstLine="567"/>
        <w:jc w:val="both"/>
        <w:rPr>
          <w:sz w:val="28"/>
          <w:szCs w:val="28"/>
        </w:rPr>
      </w:pPr>
      <w:r w:rsidRPr="00465A76">
        <w:rPr>
          <w:sz w:val="28"/>
          <w:szCs w:val="28"/>
        </w:rPr>
        <w:t>Теория литературы. Философско-драматическая поэма.</w:t>
      </w:r>
    </w:p>
    <w:p w:rsidR="00747B16" w:rsidRPr="00465A76" w:rsidRDefault="00747B16" w:rsidP="00465A76">
      <w:pPr>
        <w:ind w:firstLine="567"/>
        <w:jc w:val="both"/>
        <w:rPr>
          <w:sz w:val="28"/>
          <w:szCs w:val="28"/>
        </w:rPr>
      </w:pPr>
    </w:p>
    <w:p w:rsidR="00747B16" w:rsidRPr="00465A76" w:rsidRDefault="00747B16" w:rsidP="00465A76">
      <w:pPr>
        <w:keepNext/>
        <w:spacing w:before="100" w:beforeAutospacing="1"/>
        <w:ind w:firstLine="567"/>
        <w:contextualSpacing/>
        <w:jc w:val="both"/>
        <w:rPr>
          <w:rFonts w:eastAsia="Times New Roman"/>
          <w:sz w:val="28"/>
          <w:szCs w:val="28"/>
        </w:rPr>
      </w:pPr>
      <w:r w:rsidRPr="00465A76">
        <w:rPr>
          <w:rFonts w:eastAsia="Times New Roman"/>
          <w:b/>
          <w:bCs/>
          <w:sz w:val="28"/>
          <w:szCs w:val="28"/>
        </w:rPr>
        <w:t>Сведения по теории и истории литературы</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Литература как искусство словесного образа. Литература и мифология. Литература и фольклор.</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Художественный образ. Персонаж. Литературный герой. Героический характер. Главные и второстепенные персонажи. Лирический герой. Образы времени и пространства, природные образы, образы предметов. «Вечные» образы в литературе.</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Художественный вымысел. Правдоподобие и фантастика.</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Сюжет и композиция. Конфликт. Внутренний конфликт. Эпизод. Пейзаж. Портрет. Диалог и монолог. Внутренний монолог. Дневники, письма и сны героев. Лирические отступления. Эпилог. Лирический сюжет.</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Авторская позиция. Заглавие произведения. Эпиграф. «Говорящие» фамилии. Финал произведения.</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Тематика и проблематика. Идейно-эмоциональное содержание произведения. Возвышенное и низменное, прекрасное и безобразное, трагическое и комическое в литературе. Юмор. Сатира.</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Художественная речь. Поэзия и проза. Изобразительно-выразительные средства (эпитет, метафора, олицетворение, сравнение, гипербола, антитеза, аллегория). Символ. Гротеск. Художественная деталь. Системы стихосложения. Ритм, рифма. Строфа.</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Литературные роды и жанры. Эпос. Лирика. Драма. Эпические жанры (рассказ, сказ, повесть, роман, роман в стихах). Лирические жанры (стихотворение, ода, элегия, послание, стихотворение в прозе). Лироэпические жанры (басня, баллада, поэма). Драматические жанры (драма, трагедия, комедия).</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Литературный процесс. Традиции и новаторство в литературе. Эпохи в истории мировой литературы (Античность, Средневековье, Возрождение, литература XVII, XVIII, XIX и XX вв.). Литературные направления (классицизм, сентиментализм, романтизм, реализм, модернизм).</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Древнерусская литература, её основные жанры: слово, поучение, житие, повесть. Тема Русской земли. Идеал человека в литературе Древней Руси. Поучительный характер произведений древнерусской литературы.</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 xml:space="preserve">Русская литература </w:t>
      </w:r>
      <w:r w:rsidRPr="00465A76">
        <w:rPr>
          <w:rFonts w:eastAsia="Times New Roman"/>
          <w:sz w:val="28"/>
          <w:szCs w:val="28"/>
          <w:lang w:val="en-US"/>
        </w:rPr>
        <w:t>XVIII</w:t>
      </w:r>
      <w:r w:rsidRPr="00465A76">
        <w:rPr>
          <w:rFonts w:eastAsia="Times New Roman"/>
          <w:sz w:val="28"/>
          <w:szCs w:val="28"/>
        </w:rPr>
        <w:t xml:space="preserve"> в. Классицизм и его связь с идеями русского </w:t>
      </w:r>
      <w:r w:rsidRPr="00465A76">
        <w:rPr>
          <w:rFonts w:eastAsia="Times New Roman"/>
          <w:sz w:val="28"/>
          <w:szCs w:val="28"/>
        </w:rPr>
        <w:lastRenderedPageBreak/>
        <w:t>Просвещения. Сентиментализм и его обращение к изображению внутреннего мира обычного человека.</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 xml:space="preserve">Русская литература XIX в. Романтизм в русской литературе. Романтический герой. Становление реализма в русской литературе </w:t>
      </w:r>
      <w:r w:rsidRPr="00465A76">
        <w:rPr>
          <w:rFonts w:eastAsia="Times New Roman"/>
          <w:sz w:val="28"/>
          <w:szCs w:val="28"/>
          <w:lang w:val="en-US"/>
        </w:rPr>
        <w:t>XIX</w:t>
      </w:r>
      <w:r w:rsidRPr="00465A76">
        <w:rPr>
          <w:rFonts w:eastAsia="Times New Roman"/>
          <w:sz w:val="28"/>
          <w:szCs w:val="28"/>
        </w:rPr>
        <w:t xml:space="preserve"> в. Изображение исторических событий, жизни русского дворянства и картин народной жизни. Нравственные искания героев русской литературы. Идеальный женский образ. Утверждение непреходящих жизненных ценностей (вера, любовь, семья, дружба). Христианские мотивы и образы в произведениях русской литературы. Психологизм русской прозы. Основные темы и образы русской поэзии XIX в. (человек и природа, родина, любовь, назначение поэзии). Социальная и нравственная проблематика русской драматургии </w:t>
      </w:r>
      <w:r w:rsidRPr="00465A76">
        <w:rPr>
          <w:rFonts w:eastAsia="Times New Roman"/>
          <w:sz w:val="28"/>
          <w:szCs w:val="28"/>
          <w:lang w:val="en-US"/>
        </w:rPr>
        <w:t>XIX</w:t>
      </w:r>
      <w:r w:rsidRPr="00465A76">
        <w:rPr>
          <w:rFonts w:eastAsia="Times New Roman"/>
          <w:sz w:val="28"/>
          <w:szCs w:val="28"/>
        </w:rPr>
        <w:t xml:space="preserve"> в.</w:t>
      </w:r>
    </w:p>
    <w:p w:rsidR="00747B16" w:rsidRPr="00465A76" w:rsidRDefault="00747B16" w:rsidP="00465A76">
      <w:pPr>
        <w:spacing w:before="100" w:beforeAutospacing="1"/>
        <w:ind w:firstLine="567"/>
        <w:contextualSpacing/>
        <w:jc w:val="both"/>
        <w:rPr>
          <w:rFonts w:eastAsia="Times New Roman"/>
          <w:sz w:val="28"/>
          <w:szCs w:val="28"/>
        </w:rPr>
      </w:pPr>
      <w:r w:rsidRPr="00465A76">
        <w:rPr>
          <w:rFonts w:eastAsia="Times New Roman"/>
          <w:sz w:val="28"/>
          <w:szCs w:val="28"/>
        </w:rPr>
        <w:t xml:space="preserve">Русская литература XX в. Модернизм в русской литературе. Модернистские течения (символизм, футуризм, акмеизм). Поиск новых форм выражения. Словотворчество. Развитие реализма в русской литературе </w:t>
      </w:r>
      <w:r w:rsidRPr="00465A76">
        <w:rPr>
          <w:rFonts w:eastAsia="Times New Roman"/>
          <w:sz w:val="28"/>
          <w:szCs w:val="28"/>
          <w:lang w:val="en-US"/>
        </w:rPr>
        <w:t>XX</w:t>
      </w:r>
      <w:r w:rsidRPr="00465A76">
        <w:rPr>
          <w:rFonts w:eastAsia="Times New Roman"/>
          <w:sz w:val="28"/>
          <w:szCs w:val="28"/>
        </w:rPr>
        <w:t xml:space="preserve"> в. Изображение трагических событий отечественной истории, судеб русских людей в век грандиозных потрясений, революций и войн. Обращение к традиционным в русской литературе жизненным ценностям. Образы родины, дома, семьи. Основные темы и образы русской поэзии </w:t>
      </w:r>
      <w:r w:rsidRPr="00465A76">
        <w:rPr>
          <w:rFonts w:eastAsia="Times New Roman"/>
          <w:sz w:val="28"/>
          <w:szCs w:val="28"/>
          <w:lang w:val="en-US"/>
        </w:rPr>
        <w:t>XX</w:t>
      </w:r>
      <w:r w:rsidRPr="00465A76">
        <w:rPr>
          <w:rFonts w:eastAsia="Times New Roman"/>
          <w:sz w:val="28"/>
          <w:szCs w:val="28"/>
        </w:rPr>
        <w:t xml:space="preserve"> в. (человек и природа, родина, любовь, война, назначение поэзии).</w:t>
      </w:r>
    </w:p>
    <w:p w:rsidR="00747B16" w:rsidRPr="00465A76" w:rsidRDefault="00E36706" w:rsidP="00465A76">
      <w:pPr>
        <w:ind w:firstLine="567"/>
        <w:jc w:val="both"/>
        <w:rPr>
          <w:sz w:val="28"/>
          <w:szCs w:val="28"/>
        </w:rPr>
      </w:pPr>
      <w:r w:rsidRPr="00465A76">
        <w:rPr>
          <w:sz w:val="28"/>
          <w:szCs w:val="28"/>
        </w:rPr>
        <w:t>??????????????????????????????????</w:t>
      </w:r>
    </w:p>
    <w:p w:rsidR="00747B16" w:rsidRPr="00465A76" w:rsidRDefault="00747B16" w:rsidP="00465A76">
      <w:pPr>
        <w:rPr>
          <w:sz w:val="28"/>
          <w:szCs w:val="28"/>
        </w:rPr>
      </w:pPr>
      <w:r w:rsidRPr="00465A76">
        <w:rPr>
          <w:sz w:val="28"/>
          <w:szCs w:val="28"/>
        </w:rPr>
        <w:br w:type="page"/>
      </w:r>
    </w:p>
    <w:p w:rsidR="00E36706" w:rsidRPr="00465A76" w:rsidRDefault="00E36706" w:rsidP="00465A76">
      <w:pPr>
        <w:ind w:firstLine="709"/>
        <w:jc w:val="both"/>
        <w:rPr>
          <w:b/>
          <w:sz w:val="28"/>
          <w:szCs w:val="28"/>
        </w:rPr>
      </w:pPr>
      <w:r w:rsidRPr="00465A76">
        <w:rPr>
          <w:b/>
          <w:sz w:val="28"/>
          <w:szCs w:val="28"/>
        </w:rPr>
        <w:lastRenderedPageBreak/>
        <w:t>?????????????????????</w:t>
      </w: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r w:rsidRPr="00465A76">
        <w:rPr>
          <w:b/>
          <w:sz w:val="28"/>
          <w:szCs w:val="28"/>
        </w:rPr>
        <w:t>Основное содержание</w:t>
      </w: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r w:rsidRPr="00465A76">
        <w:rPr>
          <w:b/>
          <w:sz w:val="28"/>
          <w:szCs w:val="28"/>
        </w:rPr>
        <w:t>Раздел 1. Русский фольклор</w:t>
      </w: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r w:rsidRPr="00465A76">
        <w:rPr>
          <w:b/>
          <w:sz w:val="28"/>
          <w:szCs w:val="28"/>
        </w:rPr>
        <w:t>Малые жанры фольклора</w:t>
      </w:r>
    </w:p>
    <w:p w:rsidR="00E36706" w:rsidRPr="00465A76" w:rsidRDefault="00E36706" w:rsidP="00465A76">
      <w:pPr>
        <w:ind w:firstLine="709"/>
        <w:jc w:val="both"/>
        <w:rPr>
          <w:sz w:val="28"/>
          <w:szCs w:val="28"/>
        </w:rPr>
      </w:pPr>
      <w:r w:rsidRPr="00465A76">
        <w:rPr>
          <w:sz w:val="28"/>
          <w:szCs w:val="28"/>
        </w:rPr>
        <w:t>Пословица как воплощение житейской мудрости, отражение народного опыта. Темы пословиц. Афористичность и поучительный характер пословиц. Поговорка как образное выражение, Загадки как метафора, вид словесной игры.</w:t>
      </w:r>
    </w:p>
    <w:p w:rsidR="00E36706" w:rsidRPr="00465A76" w:rsidRDefault="00E36706" w:rsidP="00465A76">
      <w:pPr>
        <w:ind w:firstLine="709"/>
        <w:jc w:val="both"/>
        <w:rPr>
          <w:sz w:val="28"/>
          <w:szCs w:val="28"/>
        </w:rPr>
      </w:pPr>
      <w:r w:rsidRPr="00465A76">
        <w:rPr>
          <w:b/>
          <w:sz w:val="28"/>
          <w:szCs w:val="28"/>
        </w:rPr>
        <w:t>Сказки</w:t>
      </w:r>
      <w:r w:rsidRPr="00465A76">
        <w:rPr>
          <w:sz w:val="28"/>
          <w:szCs w:val="28"/>
        </w:rPr>
        <w:t xml:space="preserve"> (волшебные, бытовые, о животных)</w:t>
      </w:r>
    </w:p>
    <w:p w:rsidR="00E36706" w:rsidRPr="00465A76" w:rsidRDefault="00E36706" w:rsidP="00465A76">
      <w:pPr>
        <w:ind w:firstLine="709"/>
        <w:jc w:val="both"/>
        <w:rPr>
          <w:sz w:val="28"/>
          <w:szCs w:val="28"/>
        </w:rPr>
      </w:pPr>
      <w:r w:rsidRPr="00465A76">
        <w:rPr>
          <w:sz w:val="28"/>
          <w:szCs w:val="28"/>
        </w:rPr>
        <w:t>Сказки как выражение народной мудрости и нравственных представлений народа. Виды сказок (волшебные, бытовые, сказки о животных). Противопоставление мечты и действительности, добра и зла в сказках. Положительный герой и его противники. Персонажи-животные, чудесные предметы в сказках.</w:t>
      </w:r>
    </w:p>
    <w:p w:rsidR="00E36706" w:rsidRPr="00465A76" w:rsidRDefault="00E36706" w:rsidP="00465A76">
      <w:pPr>
        <w:ind w:firstLine="709"/>
        <w:jc w:val="both"/>
        <w:rPr>
          <w:sz w:val="28"/>
          <w:szCs w:val="28"/>
        </w:rPr>
      </w:pPr>
      <w:r w:rsidRPr="00465A76">
        <w:rPr>
          <w:sz w:val="28"/>
          <w:szCs w:val="28"/>
        </w:rPr>
        <w:t xml:space="preserve">Былина </w:t>
      </w:r>
      <w:r w:rsidRPr="00465A76">
        <w:rPr>
          <w:b/>
          <w:sz w:val="28"/>
          <w:szCs w:val="28"/>
        </w:rPr>
        <w:t>«Илья Муромец и Соловей-разбойник»</w:t>
      </w:r>
    </w:p>
    <w:p w:rsidR="00E36706" w:rsidRPr="00465A76" w:rsidRDefault="00E36706" w:rsidP="00465A76">
      <w:pPr>
        <w:ind w:firstLine="709"/>
        <w:jc w:val="both"/>
        <w:rPr>
          <w:sz w:val="28"/>
          <w:szCs w:val="28"/>
        </w:rPr>
      </w:pPr>
      <w:r w:rsidRPr="00465A76">
        <w:rPr>
          <w:sz w:val="28"/>
          <w:szCs w:val="28"/>
        </w:rPr>
        <w:t>Воплощение в образе богатыря национального характера, нравственных достоинств героя. Прославление силы, мужества, справедливости, бескорыстного служения Отечеству.</w:t>
      </w:r>
    </w:p>
    <w:p w:rsidR="009748C7" w:rsidRPr="00465A76" w:rsidRDefault="009748C7" w:rsidP="00465A76">
      <w:pPr>
        <w:rPr>
          <w:sz w:val="28"/>
          <w:szCs w:val="28"/>
        </w:rPr>
      </w:pPr>
      <w:r w:rsidRPr="00465A76">
        <w:rPr>
          <w:sz w:val="28"/>
          <w:szCs w:val="28"/>
        </w:rPr>
        <w:t>Русский фольклор:</w:t>
      </w:r>
    </w:p>
    <w:p w:rsidR="009748C7" w:rsidRPr="00465A76" w:rsidRDefault="009748C7" w:rsidP="00465A76">
      <w:pPr>
        <w:rPr>
          <w:sz w:val="28"/>
          <w:szCs w:val="28"/>
        </w:rPr>
      </w:pPr>
      <w:r w:rsidRPr="00465A76">
        <w:rPr>
          <w:sz w:val="28"/>
          <w:szCs w:val="28"/>
        </w:rPr>
        <w:t>сказки, былины, загадки, пословицы, поговорки, песня и др. (10 произведений разных жанров, 5-7 кл.)</w:t>
      </w:r>
    </w:p>
    <w:p w:rsidR="009748C7" w:rsidRPr="00465A76" w:rsidRDefault="009748C7" w:rsidP="00465A76">
      <w:pPr>
        <w:ind w:firstLine="709"/>
        <w:jc w:val="both"/>
        <w:rPr>
          <w:sz w:val="28"/>
          <w:szCs w:val="28"/>
        </w:rPr>
      </w:pP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Раздел 2. Древнерусская литература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«Слово о полку Игореве»</w:t>
      </w:r>
    </w:p>
    <w:p w:rsidR="00E36706" w:rsidRPr="00465A76" w:rsidRDefault="00E36706" w:rsidP="00465A76">
      <w:pPr>
        <w:ind w:firstLine="709"/>
        <w:jc w:val="both"/>
        <w:rPr>
          <w:sz w:val="28"/>
          <w:szCs w:val="28"/>
        </w:rPr>
      </w:pPr>
      <w:r w:rsidRPr="00465A76">
        <w:rPr>
          <w:sz w:val="28"/>
          <w:szCs w:val="28"/>
        </w:rPr>
        <w:t>«Слово…» как величайший памятник литературы Древней Руси. История открытия «Слова…». Проблема авторства. Историческая основа памятника, его сюжет. Образы русских князей, Ярославна как идеальный образ русской женщины. Образ Русской земли, Авторская позиция в «Слове…». «Золотое слово» Святослава и основная идея произведения. Соединение языческой и христианской образности. Язык произведения. Переводы «Слова…».</w:t>
      </w:r>
    </w:p>
    <w:p w:rsidR="00E36706" w:rsidRPr="00465A76" w:rsidRDefault="00E36706" w:rsidP="00465A76">
      <w:pPr>
        <w:ind w:firstLine="709"/>
        <w:jc w:val="both"/>
        <w:rPr>
          <w:sz w:val="28"/>
          <w:szCs w:val="28"/>
        </w:rPr>
      </w:pPr>
      <w:r w:rsidRPr="00465A76">
        <w:rPr>
          <w:b/>
          <w:sz w:val="28"/>
          <w:szCs w:val="28"/>
        </w:rPr>
        <w:t>«Житие Сергия Радонежского»</w:t>
      </w:r>
      <w:r w:rsidRPr="00465A76">
        <w:rPr>
          <w:sz w:val="28"/>
          <w:szCs w:val="28"/>
        </w:rPr>
        <w:t xml:space="preserve"> (фрагменты</w:t>
      </w:r>
      <w:r w:rsidR="00F235EA" w:rsidRPr="00465A76">
        <w:rPr>
          <w:sz w:val="28"/>
          <w:szCs w:val="28"/>
        </w:rPr>
        <w:t>)</w:t>
      </w:r>
    </w:p>
    <w:p w:rsidR="00E36706" w:rsidRPr="00465A76" w:rsidRDefault="00E36706" w:rsidP="00465A76">
      <w:pPr>
        <w:ind w:firstLine="709"/>
        <w:jc w:val="both"/>
        <w:rPr>
          <w:sz w:val="28"/>
          <w:szCs w:val="28"/>
        </w:rPr>
      </w:pPr>
      <w:r w:rsidRPr="00465A76">
        <w:rPr>
          <w:sz w:val="28"/>
          <w:szCs w:val="28"/>
        </w:rPr>
        <w:t>Духовный путь Сергия Радонежского. Идейное содержание произведения. Соответствие образа героя и его жизненного пути канону житейской литературы. Сочетание исторического, бытового и чудесного в житии. Сила духа и святости героя. Отражение композиционных, сюжетных, стилистических особенностей житейской литературы в историческом очерке Б.К. Зайцева.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 xml:space="preserve">Раздел 3. Русская литература </w:t>
      </w:r>
      <w:r w:rsidRPr="00465A76">
        <w:rPr>
          <w:b/>
          <w:sz w:val="28"/>
          <w:szCs w:val="28"/>
          <w:lang w:val="en-US"/>
        </w:rPr>
        <w:t>XVIII</w:t>
      </w:r>
      <w:r w:rsidRPr="00465A76">
        <w:rPr>
          <w:b/>
          <w:sz w:val="28"/>
          <w:szCs w:val="28"/>
        </w:rPr>
        <w:t xml:space="preserve"> в.</w:t>
      </w: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r w:rsidRPr="00465A76">
        <w:rPr>
          <w:b/>
          <w:sz w:val="28"/>
          <w:szCs w:val="28"/>
        </w:rPr>
        <w:lastRenderedPageBreak/>
        <w:t>Д.И. Фонвизин</w:t>
      </w:r>
    </w:p>
    <w:p w:rsidR="00E36706" w:rsidRPr="00465A76" w:rsidRDefault="00E36706" w:rsidP="00465A76">
      <w:pPr>
        <w:ind w:firstLine="709"/>
        <w:jc w:val="both"/>
        <w:rPr>
          <w:sz w:val="28"/>
          <w:szCs w:val="28"/>
        </w:rPr>
      </w:pPr>
      <w:r w:rsidRPr="00465A76">
        <w:rPr>
          <w:sz w:val="28"/>
          <w:szCs w:val="28"/>
        </w:rPr>
        <w:t xml:space="preserve">Комедия </w:t>
      </w:r>
      <w:r w:rsidRPr="00465A76">
        <w:rPr>
          <w:b/>
          <w:sz w:val="28"/>
          <w:szCs w:val="28"/>
        </w:rPr>
        <w:t>«Недоросль»</w:t>
      </w:r>
      <w:r w:rsidRPr="00465A76">
        <w:rPr>
          <w:sz w:val="28"/>
          <w:szCs w:val="28"/>
        </w:rPr>
        <w:t xml:space="preserve"> (фрагменты).</w:t>
      </w:r>
    </w:p>
    <w:p w:rsidR="00E36706" w:rsidRPr="00465A76" w:rsidRDefault="00E36706" w:rsidP="00465A76">
      <w:pPr>
        <w:ind w:firstLine="709"/>
        <w:jc w:val="both"/>
        <w:rPr>
          <w:sz w:val="28"/>
          <w:szCs w:val="28"/>
        </w:rPr>
      </w:pPr>
      <w:r w:rsidRPr="00465A76">
        <w:rPr>
          <w:sz w:val="28"/>
          <w:szCs w:val="28"/>
        </w:rPr>
        <w:t>Социальная и нравственная проблематика комедии. Сатирическая направленность. Проблемы воспитания, образования гражданина. «Говорящие» фамилии и имена, речевые характеристики как средства создания образов персонажей. Смысл финала комедии.</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Н.М. Карамзин</w:t>
      </w:r>
    </w:p>
    <w:p w:rsidR="00E36706" w:rsidRPr="00465A76" w:rsidRDefault="00E36706" w:rsidP="00465A76">
      <w:pPr>
        <w:ind w:firstLine="709"/>
        <w:jc w:val="both"/>
        <w:rPr>
          <w:b/>
          <w:sz w:val="28"/>
          <w:szCs w:val="28"/>
        </w:rPr>
      </w:pPr>
      <w:r w:rsidRPr="00465A76">
        <w:rPr>
          <w:sz w:val="28"/>
          <w:szCs w:val="28"/>
        </w:rPr>
        <w:t xml:space="preserve">Повесть </w:t>
      </w:r>
      <w:r w:rsidRPr="00465A76">
        <w:rPr>
          <w:b/>
          <w:sz w:val="28"/>
          <w:szCs w:val="28"/>
        </w:rPr>
        <w:t>«Бедная Лиза».</w:t>
      </w:r>
    </w:p>
    <w:p w:rsidR="00E36706" w:rsidRPr="00465A76" w:rsidRDefault="00E36706" w:rsidP="00465A76">
      <w:pPr>
        <w:ind w:firstLine="709"/>
        <w:jc w:val="both"/>
        <w:rPr>
          <w:sz w:val="28"/>
          <w:szCs w:val="28"/>
        </w:rPr>
      </w:pPr>
      <w:r w:rsidRPr="00465A76">
        <w:rPr>
          <w:sz w:val="28"/>
          <w:szCs w:val="28"/>
        </w:rPr>
        <w:t>Своеобразие проблематики произведения. Отражение художественных принципов сентиментализма в повести. Конфликт истинных и ложных ценностей. Изображение внутреннего мира и эмоционального состояния человека.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Г.Р. Державин</w:t>
      </w:r>
    </w:p>
    <w:p w:rsidR="00E36706" w:rsidRPr="00465A76" w:rsidRDefault="00E36706" w:rsidP="00465A76">
      <w:pPr>
        <w:ind w:firstLine="709"/>
        <w:jc w:val="both"/>
        <w:rPr>
          <w:b/>
          <w:sz w:val="28"/>
          <w:szCs w:val="28"/>
        </w:rPr>
      </w:pPr>
      <w:r w:rsidRPr="00465A76">
        <w:rPr>
          <w:sz w:val="28"/>
          <w:szCs w:val="28"/>
        </w:rPr>
        <w:t xml:space="preserve">Стихотворение </w:t>
      </w:r>
      <w:r w:rsidRPr="00465A76">
        <w:rPr>
          <w:b/>
          <w:sz w:val="28"/>
          <w:szCs w:val="28"/>
        </w:rPr>
        <w:t>«Памятник».</w:t>
      </w:r>
    </w:p>
    <w:p w:rsidR="00E36706" w:rsidRPr="00465A76" w:rsidRDefault="00E36706" w:rsidP="00465A76">
      <w:pPr>
        <w:ind w:firstLine="709"/>
        <w:jc w:val="both"/>
        <w:rPr>
          <w:sz w:val="28"/>
          <w:szCs w:val="28"/>
        </w:rPr>
      </w:pPr>
      <w:r w:rsidRPr="00465A76">
        <w:rPr>
          <w:sz w:val="28"/>
          <w:szCs w:val="28"/>
        </w:rPr>
        <w:t>Жизнеутверждающий характер поэзии Державина. Тема поэта и поэзии.</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 xml:space="preserve">Раздел 4. Русская литература </w:t>
      </w:r>
      <w:r w:rsidRPr="00465A76">
        <w:rPr>
          <w:b/>
          <w:sz w:val="28"/>
          <w:szCs w:val="28"/>
          <w:lang w:val="en-US"/>
        </w:rPr>
        <w:t>XIX</w:t>
      </w:r>
      <w:r w:rsidRPr="00465A76">
        <w:rPr>
          <w:b/>
          <w:sz w:val="28"/>
          <w:szCs w:val="28"/>
        </w:rPr>
        <w:t xml:space="preserve"> в. (первая половина)</w:t>
      </w: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r w:rsidRPr="00465A76">
        <w:rPr>
          <w:b/>
          <w:sz w:val="28"/>
          <w:szCs w:val="28"/>
        </w:rPr>
        <w:t>И.А. Крылов</w:t>
      </w:r>
    </w:p>
    <w:p w:rsidR="00E36706" w:rsidRPr="00465A76" w:rsidRDefault="00E36706" w:rsidP="00465A76">
      <w:pPr>
        <w:ind w:firstLine="709"/>
        <w:jc w:val="both"/>
        <w:rPr>
          <w:sz w:val="28"/>
          <w:szCs w:val="28"/>
        </w:rPr>
      </w:pPr>
      <w:r w:rsidRPr="00465A76">
        <w:rPr>
          <w:sz w:val="28"/>
          <w:szCs w:val="28"/>
        </w:rPr>
        <w:t xml:space="preserve">Басни </w:t>
      </w:r>
      <w:r w:rsidRPr="00465A76">
        <w:rPr>
          <w:b/>
          <w:sz w:val="28"/>
          <w:szCs w:val="28"/>
        </w:rPr>
        <w:t>«Волк и Ягненок», «Свинья под Дубом», «Волк на псарне».</w:t>
      </w:r>
    </w:p>
    <w:p w:rsidR="00E36706" w:rsidRPr="00465A76" w:rsidRDefault="00E36706" w:rsidP="00465A76">
      <w:pPr>
        <w:ind w:firstLine="709"/>
        <w:jc w:val="both"/>
        <w:rPr>
          <w:sz w:val="28"/>
          <w:szCs w:val="28"/>
        </w:rPr>
      </w:pPr>
      <w:r w:rsidRPr="00465A76">
        <w:rPr>
          <w:sz w:val="28"/>
          <w:szCs w:val="28"/>
        </w:rPr>
        <w:t>Жанр басни, история его развития. Образы животных в басне. Аллегория как средство раскрытия определённых качеств человека. Выражение народной мудрости в баснях Крылова. Поучительный характер басен. Мораль в басне, формы её воплощения. Своеобразие языка басен Крылова.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В.А. Жуковский</w:t>
      </w:r>
    </w:p>
    <w:p w:rsidR="00E36706" w:rsidRPr="00465A76" w:rsidRDefault="00E36706" w:rsidP="00465A76">
      <w:pPr>
        <w:ind w:firstLine="709"/>
        <w:jc w:val="both"/>
        <w:rPr>
          <w:b/>
          <w:sz w:val="28"/>
          <w:szCs w:val="28"/>
        </w:rPr>
      </w:pPr>
      <w:r w:rsidRPr="00465A76">
        <w:rPr>
          <w:sz w:val="28"/>
          <w:szCs w:val="28"/>
        </w:rPr>
        <w:t xml:space="preserve">Баллада </w:t>
      </w:r>
      <w:r w:rsidRPr="00465A76">
        <w:rPr>
          <w:b/>
          <w:sz w:val="28"/>
          <w:szCs w:val="28"/>
        </w:rPr>
        <w:t>«Светлана».</w:t>
      </w:r>
    </w:p>
    <w:p w:rsidR="00E36706" w:rsidRPr="00465A76" w:rsidRDefault="00E36706" w:rsidP="00465A76">
      <w:pPr>
        <w:ind w:firstLine="709"/>
        <w:jc w:val="both"/>
        <w:rPr>
          <w:sz w:val="28"/>
          <w:szCs w:val="28"/>
        </w:rPr>
      </w:pPr>
      <w:r w:rsidRPr="00465A76">
        <w:rPr>
          <w:sz w:val="28"/>
          <w:szCs w:val="28"/>
        </w:rPr>
        <w:t>Жанр баллады в творчестве Жуковского. Источники сюжета баллады «Светлана». Образ Светланы и средства его создания. Национальные черты в образе героини. Своеобразие сюжета. Фантастика, народно - поэтические традиции, атмосфера тайны, пейзаж. Мотивы дороги и смерти. Мотив смирения и темы веры как залога торжества света над тьмой. Своеобразие финала баллады. Баллады западноевропейских поэтов в переводах Жуковского.</w:t>
      </w:r>
    </w:p>
    <w:p w:rsidR="00E36706" w:rsidRPr="00465A76" w:rsidRDefault="00E36706" w:rsidP="00465A76">
      <w:pPr>
        <w:ind w:firstLine="709"/>
        <w:jc w:val="both"/>
        <w:rPr>
          <w:b/>
          <w:sz w:val="28"/>
          <w:szCs w:val="28"/>
        </w:rPr>
      </w:pPr>
      <w:r w:rsidRPr="00465A76">
        <w:rPr>
          <w:sz w:val="28"/>
          <w:szCs w:val="28"/>
        </w:rPr>
        <w:t xml:space="preserve">Стихотворения </w:t>
      </w:r>
      <w:r w:rsidRPr="00465A76">
        <w:rPr>
          <w:b/>
          <w:sz w:val="28"/>
          <w:szCs w:val="28"/>
        </w:rPr>
        <w:t>«Море», «Невыразимое».</w:t>
      </w:r>
    </w:p>
    <w:p w:rsidR="00E36706" w:rsidRPr="00465A76" w:rsidRDefault="00E36706" w:rsidP="00465A76">
      <w:pPr>
        <w:ind w:firstLine="709"/>
        <w:jc w:val="both"/>
        <w:rPr>
          <w:sz w:val="28"/>
          <w:szCs w:val="28"/>
        </w:rPr>
      </w:pPr>
      <w:r w:rsidRPr="00465A76">
        <w:rPr>
          <w:sz w:val="28"/>
          <w:szCs w:val="28"/>
        </w:rPr>
        <w:t>Основные темы и образы поэзии Жуковского. Лирический герой романтической поэзии и его восприятие мира. Тема поэтического вдохновения. Отношение романтика к слову. Романтический образ моря. Своеобразие поэтического языка Жуковского.</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А.С. Грибоедов</w:t>
      </w:r>
    </w:p>
    <w:p w:rsidR="00E36706" w:rsidRPr="00465A76" w:rsidRDefault="00E36706" w:rsidP="00465A76">
      <w:pPr>
        <w:ind w:firstLine="709"/>
        <w:jc w:val="both"/>
        <w:rPr>
          <w:b/>
          <w:sz w:val="28"/>
          <w:szCs w:val="28"/>
        </w:rPr>
      </w:pPr>
      <w:r w:rsidRPr="00465A76">
        <w:rPr>
          <w:sz w:val="28"/>
          <w:szCs w:val="28"/>
        </w:rPr>
        <w:t xml:space="preserve">Комедия </w:t>
      </w:r>
      <w:r w:rsidRPr="00465A76">
        <w:rPr>
          <w:b/>
          <w:sz w:val="28"/>
          <w:szCs w:val="28"/>
        </w:rPr>
        <w:t>«Горе от ума».</w:t>
      </w:r>
    </w:p>
    <w:p w:rsidR="00E36706" w:rsidRPr="00465A76" w:rsidRDefault="00E36706" w:rsidP="00465A76">
      <w:pPr>
        <w:ind w:firstLine="709"/>
        <w:jc w:val="both"/>
        <w:rPr>
          <w:sz w:val="28"/>
          <w:szCs w:val="28"/>
        </w:rPr>
      </w:pPr>
      <w:r w:rsidRPr="00465A76">
        <w:rPr>
          <w:sz w:val="28"/>
          <w:szCs w:val="28"/>
        </w:rPr>
        <w:t xml:space="preserve">История создания, публикации и первых постановок комедии. Прототипы. Смысл названия и проблема ума в пьесе. Особенности развития </w:t>
      </w:r>
      <w:r w:rsidRPr="00465A76">
        <w:rPr>
          <w:sz w:val="28"/>
          <w:szCs w:val="28"/>
        </w:rPr>
        <w:lastRenderedPageBreak/>
        <w:t>комедийной интриги. Своеобразие конфликта. Система образов. Чацкий как необычный резонер, предшественник «странного человека» в русской литературе. Своеобразие любовной интриги. Образ фамусовской Москвы. Художественная функция внесценических персонажей. Образность и афористичность языка. Мастерство драматурга в создании речевых характеристик действующих лиц. Конкретно – историческое и общечеловеческое в произведении. Необычность развязки, смысл финала комедии. Критика о пьесе Грибоедова.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А.С. Пушкин</w:t>
      </w:r>
    </w:p>
    <w:p w:rsidR="00E36706" w:rsidRPr="00465A76" w:rsidRDefault="00E36706" w:rsidP="00465A76">
      <w:pPr>
        <w:ind w:firstLine="709"/>
        <w:jc w:val="both"/>
        <w:rPr>
          <w:sz w:val="28"/>
          <w:szCs w:val="28"/>
        </w:rPr>
      </w:pPr>
      <w:r w:rsidRPr="00465A76">
        <w:rPr>
          <w:sz w:val="28"/>
          <w:szCs w:val="28"/>
        </w:rPr>
        <w:t>Стихотворения «Няне», «И.И. Пущину», «Зимнее утро», «Зимний вечер», «К ***» «Я помню чудное мгновенье…», «Анчар», «Туча», «19 октября» («Роняет лес багровый свой убор…»), «К Чаадаеву», «К морю», «Пророк», «На холмах Грузии лежит ночная мгла…», «Я вас любил: любовь ещё, быть может…», «Бесы», «Я памятник себе воздвиг нерукотворный…», «Осень», «Два чувства давно близки нам…».</w:t>
      </w:r>
    </w:p>
    <w:p w:rsidR="00E36706" w:rsidRPr="00465A76" w:rsidRDefault="00E36706" w:rsidP="00465A76">
      <w:pPr>
        <w:ind w:firstLine="709"/>
        <w:jc w:val="both"/>
        <w:rPr>
          <w:sz w:val="28"/>
          <w:szCs w:val="28"/>
        </w:rPr>
      </w:pPr>
      <w:r w:rsidRPr="00465A76">
        <w:rPr>
          <w:sz w:val="28"/>
          <w:szCs w:val="28"/>
        </w:rPr>
        <w:t xml:space="preserve">Многообразие тем, жанров, мотивов лирики Пушкина. Мотивы дружбы, прочного союза друзей. Одухотворённость и чистота чувства любви. Слияние личных, философских и гражданских мотивов в лирике поэта. Единение красоты природы, красоты человека, красоты жизни в пейзажной лирике. Размышления поэта о скоротечности человеческого бытия. Тема поэта и поэзии. Вдохновение как особое состояние поэта. Философская глубина, религиозно – нравственные мотивы поздней лирики Пушкина. Особенности ритмики, метрики, строфики пушкинских стихотворений. Библейские и античные образы в поэзии Пушкина. Традиции классицизма, романтические образы и мотивы, реалистические тенденции в лирике поэта. Образы, мотивы, художественные средства русской народной поэзии в творчестве Пушкина. Образ Пушкина в русской поэзии </w:t>
      </w:r>
      <w:r w:rsidRPr="00465A76">
        <w:rPr>
          <w:sz w:val="28"/>
          <w:szCs w:val="28"/>
          <w:lang w:val="en-US"/>
        </w:rPr>
        <w:t>XIX</w:t>
      </w:r>
      <w:r w:rsidRPr="00465A76">
        <w:rPr>
          <w:sz w:val="28"/>
          <w:szCs w:val="28"/>
        </w:rPr>
        <w:t xml:space="preserve"> – </w:t>
      </w:r>
      <w:r w:rsidRPr="00465A76">
        <w:rPr>
          <w:sz w:val="28"/>
          <w:szCs w:val="28"/>
          <w:lang w:val="en-US"/>
        </w:rPr>
        <w:t>XX</w:t>
      </w:r>
      <w:r w:rsidRPr="00465A76">
        <w:rPr>
          <w:sz w:val="28"/>
          <w:szCs w:val="28"/>
        </w:rPr>
        <w:t>вв.</w:t>
      </w:r>
    </w:p>
    <w:p w:rsidR="00E36706" w:rsidRPr="00465A76" w:rsidRDefault="00E36706" w:rsidP="00465A76">
      <w:pPr>
        <w:ind w:firstLine="709"/>
        <w:jc w:val="both"/>
        <w:rPr>
          <w:b/>
          <w:sz w:val="28"/>
          <w:szCs w:val="28"/>
        </w:rPr>
      </w:pPr>
      <w:r w:rsidRPr="00465A76">
        <w:rPr>
          <w:sz w:val="28"/>
          <w:szCs w:val="28"/>
        </w:rPr>
        <w:t xml:space="preserve">Баллада </w:t>
      </w:r>
      <w:r w:rsidRPr="00465A76">
        <w:rPr>
          <w:b/>
          <w:sz w:val="28"/>
          <w:szCs w:val="28"/>
        </w:rPr>
        <w:t>«Песнь о вещем Олеге».</w:t>
      </w:r>
    </w:p>
    <w:p w:rsidR="00E36706" w:rsidRPr="00465A76" w:rsidRDefault="00E36706" w:rsidP="00465A76">
      <w:pPr>
        <w:ind w:firstLine="709"/>
        <w:jc w:val="both"/>
        <w:rPr>
          <w:sz w:val="28"/>
          <w:szCs w:val="28"/>
        </w:rPr>
      </w:pPr>
      <w:r w:rsidRPr="00465A76">
        <w:rPr>
          <w:sz w:val="28"/>
          <w:szCs w:val="28"/>
        </w:rPr>
        <w:t>Интерес Пушкина к истории России. Летописный источник «Песни о вещем Олеге». Традиции народной поэзии в создании образов «Песни…». Смысл противопоставления образов Олега и кудесника. Особенности композиции произведения. Признаки жанра баллады в «Песни…». Художественные средства произведения, позволившие воссоздать атмосферу Древней Руси.</w:t>
      </w:r>
    </w:p>
    <w:p w:rsidR="00E36706" w:rsidRPr="00465A76" w:rsidRDefault="00E36706" w:rsidP="00465A76">
      <w:pPr>
        <w:ind w:firstLine="709"/>
        <w:jc w:val="both"/>
        <w:rPr>
          <w:b/>
          <w:sz w:val="28"/>
          <w:szCs w:val="28"/>
        </w:rPr>
      </w:pPr>
      <w:r w:rsidRPr="00465A76">
        <w:rPr>
          <w:sz w:val="28"/>
          <w:szCs w:val="28"/>
        </w:rPr>
        <w:t xml:space="preserve">Роман </w:t>
      </w:r>
      <w:r w:rsidRPr="00465A76">
        <w:rPr>
          <w:b/>
          <w:sz w:val="28"/>
          <w:szCs w:val="28"/>
        </w:rPr>
        <w:t>«Дубровский».</w:t>
      </w:r>
    </w:p>
    <w:p w:rsidR="00E36706" w:rsidRPr="00465A76" w:rsidRDefault="00E36706" w:rsidP="00465A76">
      <w:pPr>
        <w:ind w:firstLine="709"/>
        <w:jc w:val="both"/>
        <w:rPr>
          <w:sz w:val="28"/>
          <w:szCs w:val="28"/>
        </w:rPr>
      </w:pPr>
      <w:r w:rsidRPr="00465A76">
        <w:rPr>
          <w:sz w:val="28"/>
          <w:szCs w:val="28"/>
        </w:rPr>
        <w:t>История создания произведения. Картины жизни русского поместного дворянства. Образы Дубровского и Троекурова. Противостояние человеческих чувств и социальных обстоятельств в романе. Нравственная проблематика произведения. Образы крепостных. Изображение крестьянского бунта. Образ благородного разбойника Владимира Дубровского. Традиции приключенческого романа в произведении Пушкина. Романтический характер истории любви Маши и Владимира. Средства выражения авторского отношения к героям романа.</w:t>
      </w:r>
    </w:p>
    <w:p w:rsidR="00E36706" w:rsidRPr="00465A76" w:rsidRDefault="00E36706" w:rsidP="00465A76">
      <w:pPr>
        <w:ind w:firstLine="709"/>
        <w:jc w:val="both"/>
        <w:rPr>
          <w:b/>
          <w:sz w:val="28"/>
          <w:szCs w:val="28"/>
        </w:rPr>
      </w:pPr>
      <w:r w:rsidRPr="00465A76">
        <w:rPr>
          <w:sz w:val="28"/>
          <w:szCs w:val="28"/>
        </w:rPr>
        <w:t xml:space="preserve">Роман </w:t>
      </w:r>
      <w:r w:rsidRPr="00465A76">
        <w:rPr>
          <w:b/>
          <w:sz w:val="28"/>
          <w:szCs w:val="28"/>
        </w:rPr>
        <w:t>«Капитанская дочка».</w:t>
      </w:r>
    </w:p>
    <w:p w:rsidR="00E36706" w:rsidRPr="00465A76" w:rsidRDefault="00E36706" w:rsidP="00465A76">
      <w:pPr>
        <w:ind w:firstLine="709"/>
        <w:jc w:val="both"/>
        <w:rPr>
          <w:sz w:val="28"/>
          <w:szCs w:val="28"/>
        </w:rPr>
      </w:pPr>
      <w:r w:rsidRPr="00465A76">
        <w:rPr>
          <w:sz w:val="28"/>
          <w:szCs w:val="28"/>
        </w:rPr>
        <w:t xml:space="preserve">История создания романа. Историческое исследование «История Пугачёва» и роман «Капитанская дочка». Пугачёв в историческом труде и романе. Форма семейных записок как выражение частного взгляда на </w:t>
      </w:r>
      <w:r w:rsidRPr="00465A76">
        <w:rPr>
          <w:sz w:val="28"/>
          <w:szCs w:val="28"/>
        </w:rPr>
        <w:lastRenderedPageBreak/>
        <w:t>отечественную историю. Изображение исторических деятелей на страницах романа (Пугачёв, Екатерина</w:t>
      </w:r>
      <w:r w:rsidRPr="00465A76">
        <w:rPr>
          <w:sz w:val="28"/>
          <w:szCs w:val="28"/>
          <w:lang w:val="en-US"/>
        </w:rPr>
        <w:t>II</w:t>
      </w:r>
      <w:r w:rsidRPr="00465A76">
        <w:rPr>
          <w:sz w:val="28"/>
          <w:szCs w:val="28"/>
        </w:rPr>
        <w:t>). Главные герои романа. Становление, развитие характера, личности Петра Гринёва. Значение образа Савельича. Нравственная красота Маши Мироновой. Образ антигероя Щвабрина. Проблемы долга, чести, милосердия, нравственного выбора. Портрет и пейзаж в романе. Художественная функция народных песен, сказок, пословиц и поговорок. Роль эпиграфов в романе. Название и идейный смысл произведения.</w:t>
      </w:r>
    </w:p>
    <w:p w:rsidR="00E36706" w:rsidRPr="00465A76" w:rsidRDefault="00E36706" w:rsidP="00465A76">
      <w:pPr>
        <w:ind w:firstLine="709"/>
        <w:jc w:val="both"/>
        <w:rPr>
          <w:b/>
          <w:sz w:val="28"/>
          <w:szCs w:val="28"/>
        </w:rPr>
      </w:pPr>
      <w:r w:rsidRPr="00465A76">
        <w:rPr>
          <w:sz w:val="28"/>
          <w:szCs w:val="28"/>
        </w:rPr>
        <w:t xml:space="preserve">Повесть </w:t>
      </w:r>
      <w:r w:rsidRPr="00465A76">
        <w:rPr>
          <w:b/>
          <w:sz w:val="28"/>
          <w:szCs w:val="28"/>
        </w:rPr>
        <w:t xml:space="preserve">«Станционный смотритель». </w:t>
      </w:r>
    </w:p>
    <w:p w:rsidR="00E36706" w:rsidRPr="00465A76" w:rsidRDefault="00E36706" w:rsidP="00465A76">
      <w:pPr>
        <w:ind w:firstLine="709"/>
        <w:jc w:val="both"/>
        <w:rPr>
          <w:sz w:val="28"/>
          <w:szCs w:val="28"/>
        </w:rPr>
      </w:pPr>
      <w:r w:rsidRPr="00465A76">
        <w:rPr>
          <w:sz w:val="28"/>
          <w:szCs w:val="28"/>
        </w:rPr>
        <w:t>Цикл «Повести Белкина». Повествование от лица вымышленного героя как художественный приём. Отношение рассказчика к героям повести и формы его выражения. Образ рассказчика. Судьба Дуни и притча о блудном сыне. Изображение «маленького человека», его положения в обществе. Трагическое и гуманистическое в повести.</w:t>
      </w:r>
    </w:p>
    <w:p w:rsidR="00E36706" w:rsidRPr="00465A76" w:rsidRDefault="00E36706" w:rsidP="00465A76">
      <w:pPr>
        <w:ind w:firstLine="709"/>
        <w:jc w:val="both"/>
        <w:rPr>
          <w:b/>
          <w:sz w:val="28"/>
          <w:szCs w:val="28"/>
        </w:rPr>
      </w:pPr>
      <w:r w:rsidRPr="00465A76">
        <w:rPr>
          <w:sz w:val="28"/>
          <w:szCs w:val="28"/>
        </w:rPr>
        <w:t xml:space="preserve">Роман в стихах </w:t>
      </w:r>
      <w:r w:rsidRPr="00465A76">
        <w:rPr>
          <w:b/>
          <w:sz w:val="28"/>
          <w:szCs w:val="28"/>
        </w:rPr>
        <w:t>«Евгений Онегин».</w:t>
      </w:r>
    </w:p>
    <w:p w:rsidR="00E36706" w:rsidRPr="00465A76" w:rsidRDefault="00E36706" w:rsidP="00465A76">
      <w:pPr>
        <w:ind w:firstLine="709"/>
        <w:jc w:val="both"/>
        <w:rPr>
          <w:sz w:val="28"/>
          <w:szCs w:val="28"/>
        </w:rPr>
      </w:pPr>
      <w:r w:rsidRPr="00465A76">
        <w:rPr>
          <w:sz w:val="28"/>
          <w:szCs w:val="28"/>
        </w:rPr>
        <w:t>Замысел романа и его эволюция в процессе создания произведения. Особенности жанра и композиции «свободного романа». Единство лирического и эпического начал. Автор как идейно – композиционный и лирический центр романа. Сюжетные линии произведения и темы лирических отступлений. Автор и его герои. Образ читателя в романе. Образ Онегина, его развитие. Типическое и индивидуальное в образах Онегина и Ленского. Татьяна как «милый идеал» автора. Художественная функция эпиграфов, посвящений, снов и писем героев романа. Картины жизни русского общества: жизнь столиц и мир русской деревни. Картины родной природы. «Онегинская строфа». Особенности языка, органичное сочетание высокой поэтической речи и дружеского разговора, упоминания имён богов и героев античной мифологии и использование просторечной лексики. Реализм пушкинского романа в стихах. «Евгений Онегин» в русской критике.</w:t>
      </w:r>
    </w:p>
    <w:p w:rsidR="00E36706" w:rsidRPr="00465A76" w:rsidRDefault="00E36706" w:rsidP="00465A76">
      <w:pPr>
        <w:ind w:firstLine="709"/>
        <w:jc w:val="both"/>
        <w:rPr>
          <w:b/>
          <w:sz w:val="28"/>
          <w:szCs w:val="28"/>
        </w:rPr>
      </w:pPr>
      <w:r w:rsidRPr="00465A76">
        <w:rPr>
          <w:sz w:val="28"/>
          <w:szCs w:val="28"/>
        </w:rPr>
        <w:t xml:space="preserve">Трагедия </w:t>
      </w:r>
      <w:r w:rsidRPr="00465A76">
        <w:rPr>
          <w:b/>
          <w:sz w:val="28"/>
          <w:szCs w:val="28"/>
        </w:rPr>
        <w:t>«Моцарт и Сальери».</w:t>
      </w:r>
    </w:p>
    <w:p w:rsidR="00E36706" w:rsidRPr="00465A76" w:rsidRDefault="00E36706" w:rsidP="00465A76">
      <w:pPr>
        <w:ind w:firstLine="709"/>
        <w:jc w:val="both"/>
        <w:rPr>
          <w:sz w:val="28"/>
          <w:szCs w:val="28"/>
        </w:rPr>
      </w:pPr>
      <w:r w:rsidRPr="00465A76">
        <w:rPr>
          <w:sz w:val="28"/>
          <w:szCs w:val="28"/>
        </w:rPr>
        <w:t>Цикл маленьких трагедий – пьес о сильных личностях и нравственном законе. Проблема «гения и злодейства». Образы Моцарта и Сальери. Два типа мировосприятия, выраженные в образах главных героев трагедии. Образ слепого скрипача и его роль в развитии сюжета. Образ «чёрного человека». Сценическая и кинематографическая судьба трагедии.</w:t>
      </w:r>
    </w:p>
    <w:p w:rsidR="00E36706" w:rsidRPr="00465A76" w:rsidRDefault="00E36706" w:rsidP="00465A76">
      <w:pPr>
        <w:ind w:firstLine="709"/>
        <w:jc w:val="both"/>
        <w:rPr>
          <w:sz w:val="28"/>
          <w:szCs w:val="28"/>
        </w:rPr>
      </w:pPr>
    </w:p>
    <w:p w:rsidR="00E36706" w:rsidRPr="00465A76" w:rsidRDefault="00E36706" w:rsidP="00465A76">
      <w:pPr>
        <w:ind w:firstLine="709"/>
        <w:jc w:val="both"/>
        <w:rPr>
          <w:sz w:val="28"/>
          <w:szCs w:val="28"/>
        </w:rPr>
      </w:pPr>
      <w:r w:rsidRPr="00465A76">
        <w:rPr>
          <w:sz w:val="28"/>
          <w:szCs w:val="28"/>
        </w:rPr>
        <w:t>М.Ю. Лермонтов</w:t>
      </w:r>
    </w:p>
    <w:p w:rsidR="00E36706" w:rsidRPr="00465A76" w:rsidRDefault="00E36706" w:rsidP="00465A76">
      <w:pPr>
        <w:ind w:firstLine="709"/>
        <w:jc w:val="both"/>
        <w:rPr>
          <w:sz w:val="28"/>
          <w:szCs w:val="28"/>
        </w:rPr>
      </w:pPr>
      <w:r w:rsidRPr="00465A76">
        <w:rPr>
          <w:sz w:val="28"/>
          <w:szCs w:val="28"/>
        </w:rPr>
        <w:t>Стихотворения «Парус», «Листок», Тучи», «Смерть Поэта», «Когда волнуется желтеющая нива…», «Дума», «Поэт», («Отделкой золотой блистает мой кинжал…»), «Молитва» («В минуту жизни трудную…»), «И скучно и грустно», «Нет, не тебя так пылко я люблю…» «Родина». «Пророк», «На севере диком стоит одиноко…», «Ангел», «Три пальмы».</w:t>
      </w:r>
    </w:p>
    <w:p w:rsidR="00E36706" w:rsidRPr="00465A76" w:rsidRDefault="00E36706" w:rsidP="00465A76">
      <w:pPr>
        <w:ind w:firstLine="709"/>
        <w:jc w:val="both"/>
        <w:rPr>
          <w:sz w:val="28"/>
          <w:szCs w:val="28"/>
        </w:rPr>
      </w:pPr>
      <w:r w:rsidRPr="00465A76">
        <w:rPr>
          <w:sz w:val="28"/>
          <w:szCs w:val="28"/>
        </w:rPr>
        <w:t>Основные мотивы, образы и настроения поэзии Лермонтова. Чувство трагического одиночества. Любовь как страсть, приносящая страдания. Чистота и красота поэзии как заповедные святыни сердца. «Звуки небес» и «скучные песни земли». Трагическая судьба поэта и человека в бездуховном мире. Характер лирического героя лермонтовской поэзии. Тема Родины, поэта и поэзии. Романтизм и реализм в лирике поэта.</w:t>
      </w:r>
    </w:p>
    <w:p w:rsidR="00E36706" w:rsidRPr="00465A76" w:rsidRDefault="00E36706" w:rsidP="00465A76">
      <w:pPr>
        <w:ind w:firstLine="709"/>
        <w:jc w:val="both"/>
        <w:rPr>
          <w:sz w:val="28"/>
          <w:szCs w:val="28"/>
        </w:rPr>
      </w:pPr>
      <w:r w:rsidRPr="00465A76">
        <w:rPr>
          <w:sz w:val="28"/>
          <w:szCs w:val="28"/>
        </w:rPr>
        <w:t xml:space="preserve">Стихотворение </w:t>
      </w:r>
      <w:r w:rsidRPr="00465A76">
        <w:rPr>
          <w:b/>
          <w:sz w:val="28"/>
          <w:szCs w:val="28"/>
        </w:rPr>
        <w:t>«Бородино».</w:t>
      </w:r>
    </w:p>
    <w:p w:rsidR="00E36706" w:rsidRPr="00465A76" w:rsidRDefault="00E36706" w:rsidP="00465A76">
      <w:pPr>
        <w:ind w:firstLine="709"/>
        <w:jc w:val="both"/>
        <w:rPr>
          <w:sz w:val="28"/>
          <w:szCs w:val="28"/>
        </w:rPr>
      </w:pPr>
      <w:r w:rsidRPr="00465A76">
        <w:rPr>
          <w:sz w:val="28"/>
          <w:szCs w:val="28"/>
        </w:rPr>
        <w:lastRenderedPageBreak/>
        <w:t>Историческая основа стихотворения. Изображение исторического события. Образ рядового участника сражения. Мастерство Лермонтова в создании батальных сцен. Сочетание разговорных интонаций с высоким патриотическим пафосом стихотворения.</w:t>
      </w:r>
    </w:p>
    <w:p w:rsidR="00E36706" w:rsidRPr="00465A76" w:rsidRDefault="00E36706" w:rsidP="00465A76">
      <w:pPr>
        <w:ind w:firstLine="709"/>
        <w:jc w:val="both"/>
        <w:rPr>
          <w:b/>
          <w:sz w:val="28"/>
          <w:szCs w:val="28"/>
        </w:rPr>
      </w:pPr>
      <w:r w:rsidRPr="00465A76">
        <w:rPr>
          <w:sz w:val="28"/>
          <w:szCs w:val="28"/>
        </w:rPr>
        <w:t xml:space="preserve">Поэма </w:t>
      </w:r>
      <w:r w:rsidRPr="00465A76">
        <w:rPr>
          <w:b/>
          <w:sz w:val="28"/>
          <w:szCs w:val="28"/>
        </w:rPr>
        <w:t>«Песня про царя Ивана Васильевича, молодого опричника и удалого купца Калашникова».</w:t>
      </w:r>
    </w:p>
    <w:p w:rsidR="00E36706" w:rsidRPr="00465A76" w:rsidRDefault="00E36706" w:rsidP="00465A76">
      <w:pPr>
        <w:ind w:firstLine="709"/>
        <w:jc w:val="both"/>
        <w:rPr>
          <w:sz w:val="28"/>
          <w:szCs w:val="28"/>
        </w:rPr>
      </w:pPr>
      <w:r w:rsidRPr="00465A76">
        <w:rPr>
          <w:sz w:val="28"/>
          <w:szCs w:val="28"/>
        </w:rPr>
        <w:t>Поэма об историческом прошлом Руси. Картины быта</w:t>
      </w:r>
      <w:r w:rsidRPr="00465A76">
        <w:rPr>
          <w:sz w:val="28"/>
          <w:szCs w:val="28"/>
          <w:lang w:val="en-US"/>
        </w:rPr>
        <w:t>XVI</w:t>
      </w:r>
      <w:r w:rsidRPr="00465A76">
        <w:rPr>
          <w:sz w:val="28"/>
          <w:szCs w:val="28"/>
        </w:rPr>
        <w:t xml:space="preserve">в., их значение для понимания характеров и идеи поэмы. Смысл столкновения Калашникова с Кирибеевичем и Иваном Грозным. Образ Ивана Грозного и тема несправедливой власти. Защита Калашниковым человеческого достоинства. Авторская позиция в поэме. Связь поэмы с художественными традициями устного народного творчества. Сопоставление зачина поэмы и её концовка. Образы гусляров. Язык и стих поэмы. </w:t>
      </w:r>
    </w:p>
    <w:p w:rsidR="00E36706" w:rsidRPr="00465A76" w:rsidRDefault="00E36706" w:rsidP="00465A76">
      <w:pPr>
        <w:ind w:firstLine="709"/>
        <w:jc w:val="both"/>
        <w:rPr>
          <w:b/>
          <w:sz w:val="28"/>
          <w:szCs w:val="28"/>
        </w:rPr>
      </w:pPr>
      <w:r w:rsidRPr="00465A76">
        <w:rPr>
          <w:sz w:val="28"/>
          <w:szCs w:val="28"/>
        </w:rPr>
        <w:t xml:space="preserve">Поэма </w:t>
      </w:r>
      <w:r w:rsidRPr="00465A76">
        <w:rPr>
          <w:b/>
          <w:sz w:val="28"/>
          <w:szCs w:val="28"/>
        </w:rPr>
        <w:t>«Мцыри».</w:t>
      </w:r>
    </w:p>
    <w:p w:rsidR="00E36706" w:rsidRPr="00465A76" w:rsidRDefault="00E36706" w:rsidP="00465A76">
      <w:pPr>
        <w:ind w:firstLine="709"/>
        <w:jc w:val="both"/>
        <w:rPr>
          <w:sz w:val="28"/>
          <w:szCs w:val="28"/>
        </w:rPr>
      </w:pPr>
      <w:r w:rsidRPr="00465A76">
        <w:rPr>
          <w:sz w:val="28"/>
          <w:szCs w:val="28"/>
        </w:rPr>
        <w:t>«Мцыри» как романтическая поэма. Романтический герой. Смысл человеческой жизни для Мцыри и для монаха. Трагическое противопоставление человека и общества. Особенности композиции поэмы. Эпиграф и сюжет поэмы. Исповедь героя как композиционный центр поэмы. Образы монастыря и окружающей природы, смысл их противопоставления. Портрет и речь героя как средства выражения авторского отношения. Смысл финала поэмы…</w:t>
      </w:r>
    </w:p>
    <w:p w:rsidR="00E36706" w:rsidRPr="00465A76" w:rsidRDefault="00E36706" w:rsidP="00465A76">
      <w:pPr>
        <w:ind w:firstLine="709"/>
        <w:jc w:val="both"/>
        <w:rPr>
          <w:b/>
          <w:sz w:val="28"/>
          <w:szCs w:val="28"/>
        </w:rPr>
      </w:pPr>
      <w:r w:rsidRPr="00465A76">
        <w:rPr>
          <w:sz w:val="28"/>
          <w:szCs w:val="28"/>
        </w:rPr>
        <w:t xml:space="preserve">Роман </w:t>
      </w:r>
      <w:r w:rsidRPr="00465A76">
        <w:rPr>
          <w:b/>
          <w:sz w:val="28"/>
          <w:szCs w:val="28"/>
        </w:rPr>
        <w:t xml:space="preserve">«Герой нашего времени». </w:t>
      </w:r>
    </w:p>
    <w:p w:rsidR="00E36706" w:rsidRPr="00465A76" w:rsidRDefault="00E36706" w:rsidP="00465A76">
      <w:pPr>
        <w:ind w:firstLine="709"/>
        <w:jc w:val="both"/>
        <w:rPr>
          <w:sz w:val="28"/>
          <w:szCs w:val="28"/>
        </w:rPr>
      </w:pPr>
      <w:r w:rsidRPr="00465A76">
        <w:rPr>
          <w:sz w:val="28"/>
          <w:szCs w:val="28"/>
        </w:rPr>
        <w:t>«Герой нашего времени» как первый психологический роман в русской литературе. Нравственно – философская проблематика произведения. Жанровое своеобразие романа. Особенности композиции романа, её роль в раскрытии характера Печорина. Особенности повествования. Особое внимание к внутренней жизни человека, его мыслям, чувствам, переживаниям, самоанализу, рефлексии. Портретные и пейзажные описания как средства раскрытия психологии личности. Главный герой и второстепенные персонажи произведения. Любовь и игра в любовь в жизни Печорина. Смысл финала романа Черты романтизма и реализма в романе. Печорин и Онегин. Роман «Герой нашего времени» в русской критике.</w:t>
      </w:r>
    </w:p>
    <w:p w:rsidR="00E36706" w:rsidRPr="00465A76" w:rsidRDefault="00E36706" w:rsidP="00465A76">
      <w:pPr>
        <w:ind w:firstLine="709"/>
        <w:jc w:val="both"/>
        <w:rPr>
          <w:sz w:val="28"/>
          <w:szCs w:val="28"/>
        </w:rPr>
      </w:pPr>
    </w:p>
    <w:p w:rsidR="00E36706" w:rsidRPr="00465A76" w:rsidRDefault="00E36706" w:rsidP="00465A76">
      <w:pPr>
        <w:ind w:firstLine="709"/>
        <w:jc w:val="both"/>
        <w:rPr>
          <w:sz w:val="28"/>
          <w:szCs w:val="28"/>
        </w:rPr>
      </w:pPr>
      <w:r w:rsidRPr="00465A76">
        <w:rPr>
          <w:sz w:val="28"/>
          <w:szCs w:val="28"/>
        </w:rPr>
        <w:t>Н.В. Гоголь</w:t>
      </w:r>
    </w:p>
    <w:p w:rsidR="00E36706" w:rsidRPr="00465A76" w:rsidRDefault="00E36706" w:rsidP="00465A76">
      <w:pPr>
        <w:ind w:firstLine="709"/>
        <w:jc w:val="both"/>
        <w:rPr>
          <w:b/>
          <w:sz w:val="28"/>
          <w:szCs w:val="28"/>
        </w:rPr>
      </w:pPr>
      <w:r w:rsidRPr="00465A76">
        <w:rPr>
          <w:sz w:val="28"/>
          <w:szCs w:val="28"/>
        </w:rPr>
        <w:t xml:space="preserve">Повесть </w:t>
      </w:r>
      <w:r w:rsidRPr="00465A76">
        <w:rPr>
          <w:b/>
          <w:sz w:val="28"/>
          <w:szCs w:val="28"/>
        </w:rPr>
        <w:t>«Ночь перед Рождеством».</w:t>
      </w:r>
    </w:p>
    <w:p w:rsidR="00E36706" w:rsidRPr="00465A76" w:rsidRDefault="00E36706" w:rsidP="00465A76">
      <w:pPr>
        <w:ind w:firstLine="709"/>
        <w:jc w:val="both"/>
        <w:rPr>
          <w:sz w:val="28"/>
          <w:szCs w:val="28"/>
        </w:rPr>
      </w:pPr>
      <w:r w:rsidRPr="00465A76">
        <w:rPr>
          <w:sz w:val="28"/>
          <w:szCs w:val="28"/>
        </w:rPr>
        <w:t>Поэтизация картин народной жизни (праздники, обряды, гулянья). Герои повести. Кузнец Вакула и его невеста Оксана. Фольклорные традиции в создании образов. Изображение конфликта тёмных и светлых сил. Реальное и фантастическое в произведении. Сказочный характер фантастики. Описание украинского села и Петербурга. Характер повествования. Сочетание юмора и лиризма.</w:t>
      </w:r>
    </w:p>
    <w:p w:rsidR="00E36706" w:rsidRPr="00465A76" w:rsidRDefault="00E36706" w:rsidP="00465A76">
      <w:pPr>
        <w:ind w:firstLine="709"/>
        <w:jc w:val="both"/>
        <w:rPr>
          <w:sz w:val="28"/>
          <w:szCs w:val="28"/>
        </w:rPr>
      </w:pPr>
      <w:r w:rsidRPr="00465A76">
        <w:rPr>
          <w:sz w:val="28"/>
          <w:szCs w:val="28"/>
        </w:rPr>
        <w:t xml:space="preserve">Повесть </w:t>
      </w:r>
      <w:r w:rsidRPr="00465A76">
        <w:rPr>
          <w:b/>
          <w:sz w:val="28"/>
          <w:szCs w:val="28"/>
        </w:rPr>
        <w:t>«Тарас Бульба».</w:t>
      </w:r>
    </w:p>
    <w:p w:rsidR="00E36706" w:rsidRPr="00465A76" w:rsidRDefault="00E36706" w:rsidP="00465A76">
      <w:pPr>
        <w:ind w:firstLine="709"/>
        <w:jc w:val="both"/>
        <w:rPr>
          <w:sz w:val="28"/>
          <w:szCs w:val="28"/>
        </w:rPr>
      </w:pPr>
      <w:r w:rsidRPr="00465A76">
        <w:rPr>
          <w:sz w:val="28"/>
          <w:szCs w:val="28"/>
        </w:rPr>
        <w:t xml:space="preserve">Эпическое величие мира и героический размах жизни в повести Гоголя. Прославление высокого строя народной вольницы, боевого товарищества, самоотверженности и героизма. Единоверие, честь, патриотизм как основные идеалы запорожцев. Герои Гоголя и былинные богатыри. Тарас и его сыновья. Принцип контраста в создании образов братьев, противопоставления в портретном описании, речевой характеристике. </w:t>
      </w:r>
      <w:r w:rsidRPr="00465A76">
        <w:rPr>
          <w:sz w:val="28"/>
          <w:szCs w:val="28"/>
        </w:rPr>
        <w:lastRenderedPageBreak/>
        <w:t>Трагизм конфликта отца и сына (Тарас и Андрей). Борьба долга и чувства в душах героев. Роль детали в раскрытии характеров героев. Смысл финала повести.</w:t>
      </w:r>
    </w:p>
    <w:p w:rsidR="00E36706" w:rsidRPr="00465A76" w:rsidRDefault="00E36706" w:rsidP="00465A76">
      <w:pPr>
        <w:ind w:firstLine="709"/>
        <w:jc w:val="both"/>
        <w:rPr>
          <w:b/>
          <w:sz w:val="28"/>
          <w:szCs w:val="28"/>
        </w:rPr>
      </w:pPr>
      <w:r w:rsidRPr="00465A76">
        <w:rPr>
          <w:sz w:val="28"/>
          <w:szCs w:val="28"/>
        </w:rPr>
        <w:t xml:space="preserve">Повесть </w:t>
      </w:r>
      <w:r w:rsidRPr="00465A76">
        <w:rPr>
          <w:b/>
          <w:sz w:val="28"/>
          <w:szCs w:val="28"/>
        </w:rPr>
        <w:t>«Шинель».</w:t>
      </w:r>
    </w:p>
    <w:p w:rsidR="00E36706" w:rsidRPr="00465A76" w:rsidRDefault="00E36706" w:rsidP="00465A76">
      <w:pPr>
        <w:ind w:firstLine="709"/>
        <w:jc w:val="both"/>
        <w:rPr>
          <w:sz w:val="28"/>
          <w:szCs w:val="28"/>
        </w:rPr>
      </w:pPr>
      <w:r w:rsidRPr="00465A76">
        <w:rPr>
          <w:sz w:val="28"/>
          <w:szCs w:val="28"/>
        </w:rPr>
        <w:t>Развитие образа «маленького человека» в русской литературе. Потеря Акакием Акакиевичем Бащмачкиным лица (одиночество, косноязычие). Шинель как последняя надежда согреться в холодном, неуютном мире, тщетность этой мечты. Петербург как символ вечного холода отчуждённости, бездушия. Роль фантастики в идейном замысле произведения. Гуманистический пафос повести.</w:t>
      </w:r>
    </w:p>
    <w:p w:rsidR="00E36706" w:rsidRPr="00465A76" w:rsidRDefault="00E36706" w:rsidP="00465A76">
      <w:pPr>
        <w:ind w:firstLine="709"/>
        <w:jc w:val="both"/>
        <w:rPr>
          <w:b/>
          <w:sz w:val="28"/>
          <w:szCs w:val="28"/>
        </w:rPr>
      </w:pPr>
      <w:r w:rsidRPr="00465A76">
        <w:rPr>
          <w:sz w:val="28"/>
          <w:szCs w:val="28"/>
        </w:rPr>
        <w:t xml:space="preserve">Комедия </w:t>
      </w:r>
      <w:r w:rsidRPr="00465A76">
        <w:rPr>
          <w:b/>
          <w:sz w:val="28"/>
          <w:szCs w:val="28"/>
        </w:rPr>
        <w:t>«Ревизор».</w:t>
      </w:r>
    </w:p>
    <w:p w:rsidR="00E36706" w:rsidRPr="00465A76" w:rsidRDefault="00E36706" w:rsidP="00465A76">
      <w:pPr>
        <w:ind w:firstLine="709"/>
        <w:jc w:val="both"/>
        <w:rPr>
          <w:sz w:val="28"/>
          <w:szCs w:val="28"/>
        </w:rPr>
      </w:pPr>
      <w:r w:rsidRPr="00465A76">
        <w:rPr>
          <w:sz w:val="28"/>
          <w:szCs w:val="28"/>
        </w:rPr>
        <w:t>История создания комедии и её сценическая судьба. Поворот русской драматургии к социальной теме. Русское чиновничество в сатирическом изображении: разоблачение пошлости, угодливости, чинопочитания, беспринципности, взяточничества и казнокрадства, лживости. Основной конфликт комедии и стадии его развития. Особенности завязки, развития действия, кульминации и развязки. Новизна финала (немая сцена). Образ типичного уездного города. Городничий и чиновники. Женские образы в комедии. Образ Хлестакова, Хлестаковщина как общественное явление. Мастерство драматурга в создании речевых характеристик. Ремарки как форма выражения авторской позиции. Гоголь о комедии.</w:t>
      </w:r>
    </w:p>
    <w:p w:rsidR="00E36706" w:rsidRPr="00465A76" w:rsidRDefault="00E36706" w:rsidP="00465A76">
      <w:pPr>
        <w:ind w:firstLine="709"/>
        <w:jc w:val="both"/>
        <w:rPr>
          <w:sz w:val="28"/>
          <w:szCs w:val="28"/>
        </w:rPr>
      </w:pPr>
      <w:r w:rsidRPr="00465A76">
        <w:rPr>
          <w:sz w:val="28"/>
          <w:szCs w:val="28"/>
        </w:rPr>
        <w:t xml:space="preserve">Поэма </w:t>
      </w:r>
      <w:r w:rsidRPr="00465A76">
        <w:rPr>
          <w:b/>
          <w:sz w:val="28"/>
          <w:szCs w:val="28"/>
        </w:rPr>
        <w:t>«Мёртвые души».</w:t>
      </w:r>
    </w:p>
    <w:p w:rsidR="00E36706" w:rsidRPr="00465A76" w:rsidRDefault="00E36706" w:rsidP="00465A76">
      <w:pPr>
        <w:ind w:firstLine="709"/>
        <w:jc w:val="both"/>
        <w:rPr>
          <w:sz w:val="28"/>
          <w:szCs w:val="28"/>
        </w:rPr>
      </w:pPr>
      <w:r w:rsidRPr="00465A76">
        <w:rPr>
          <w:sz w:val="28"/>
          <w:szCs w:val="28"/>
        </w:rPr>
        <w:t>История создания. Смысл названия поэмы. Система образов. Чичиков как «приобретатель», новый герой эпохи. Поэма о России. Жанровое своеобразие произведения, его связь с «Божественной комедией» Данте, плутовским романом, романом – путешествием. Причины незавершенности поэмы. Авторские лирические отступления в поэме, их тематика и идейный смысл. Чичиков в системе образов поэмы. Образы помещиков и чиновников, художественные средства и приёмы их создания, образы крестьян. Образ Руси. Эволюция образа автора от сатирика к проповеднику и пророку. Своеобразие гоголевского реализма. Поэма «Мёртвые души» в русской критике.</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 xml:space="preserve">Раздел 5. Русская литература </w:t>
      </w:r>
      <w:r w:rsidRPr="00465A76">
        <w:rPr>
          <w:b/>
          <w:sz w:val="28"/>
          <w:szCs w:val="28"/>
          <w:lang w:val="en-US"/>
        </w:rPr>
        <w:t>XIX</w:t>
      </w:r>
      <w:r w:rsidRPr="00465A76">
        <w:rPr>
          <w:b/>
          <w:sz w:val="28"/>
          <w:szCs w:val="28"/>
        </w:rPr>
        <w:t xml:space="preserve"> в. (вторая половина)</w:t>
      </w: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r w:rsidRPr="00465A76">
        <w:rPr>
          <w:b/>
          <w:sz w:val="28"/>
          <w:szCs w:val="28"/>
        </w:rPr>
        <w:t>Ф.И. Тютчев</w:t>
      </w:r>
    </w:p>
    <w:p w:rsidR="00E36706" w:rsidRPr="00465A76" w:rsidRDefault="00E36706" w:rsidP="00465A76">
      <w:pPr>
        <w:ind w:firstLine="709"/>
        <w:jc w:val="both"/>
        <w:rPr>
          <w:b/>
          <w:sz w:val="28"/>
          <w:szCs w:val="28"/>
        </w:rPr>
      </w:pPr>
      <w:r w:rsidRPr="00465A76">
        <w:rPr>
          <w:sz w:val="28"/>
          <w:szCs w:val="28"/>
        </w:rPr>
        <w:t xml:space="preserve">Стихотворения </w:t>
      </w:r>
      <w:r w:rsidRPr="00465A76">
        <w:rPr>
          <w:b/>
          <w:sz w:val="28"/>
          <w:szCs w:val="28"/>
        </w:rPr>
        <w:t xml:space="preserve">«Весенняя гроза», «Есть в осени первоначальной…», «С поляны коршун поднялся…», «Фонтан». </w:t>
      </w:r>
    </w:p>
    <w:p w:rsidR="00E36706" w:rsidRPr="00465A76" w:rsidRDefault="00E36706" w:rsidP="00465A76">
      <w:pPr>
        <w:ind w:firstLine="709"/>
        <w:jc w:val="both"/>
        <w:rPr>
          <w:sz w:val="28"/>
          <w:szCs w:val="28"/>
        </w:rPr>
      </w:pPr>
      <w:r w:rsidRPr="00465A76">
        <w:rPr>
          <w:sz w:val="28"/>
          <w:szCs w:val="28"/>
        </w:rPr>
        <w:t>Философская проблематика стихотворений Тютчева. Параллелизм в описании жизни природы и человека. Природные образы и средства их создания.</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А.А. Фет</w:t>
      </w:r>
    </w:p>
    <w:p w:rsidR="00E36706" w:rsidRPr="00465A76" w:rsidRDefault="00E36706" w:rsidP="00465A76">
      <w:pPr>
        <w:ind w:firstLine="709"/>
        <w:jc w:val="both"/>
        <w:rPr>
          <w:b/>
          <w:sz w:val="28"/>
          <w:szCs w:val="28"/>
        </w:rPr>
      </w:pPr>
      <w:r w:rsidRPr="00465A76">
        <w:rPr>
          <w:sz w:val="28"/>
          <w:szCs w:val="28"/>
        </w:rPr>
        <w:t xml:space="preserve">Стихотворения </w:t>
      </w:r>
      <w:r w:rsidRPr="00465A76">
        <w:rPr>
          <w:b/>
          <w:sz w:val="28"/>
          <w:szCs w:val="28"/>
        </w:rPr>
        <w:t>«Я пришёл к тебе с приветом…», «Учись у них – у дуба, у берёзы…».</w:t>
      </w:r>
    </w:p>
    <w:p w:rsidR="00E36706" w:rsidRPr="00465A76" w:rsidRDefault="00E36706" w:rsidP="00465A76">
      <w:pPr>
        <w:ind w:firstLine="709"/>
        <w:jc w:val="both"/>
        <w:rPr>
          <w:sz w:val="28"/>
          <w:szCs w:val="28"/>
        </w:rPr>
      </w:pPr>
      <w:r w:rsidRPr="00465A76">
        <w:rPr>
          <w:sz w:val="28"/>
          <w:szCs w:val="28"/>
        </w:rPr>
        <w:t>Философская проблематика стихотворений Фета. Параллелизм в описании жизни природы и человека. Природные образы и средства их создания.</w:t>
      </w:r>
    </w:p>
    <w:p w:rsidR="00E36706" w:rsidRPr="00465A76" w:rsidRDefault="00E36706" w:rsidP="00465A76">
      <w:pPr>
        <w:ind w:firstLine="709"/>
        <w:jc w:val="both"/>
        <w:rPr>
          <w:sz w:val="28"/>
          <w:szCs w:val="28"/>
        </w:rPr>
      </w:pPr>
    </w:p>
    <w:p w:rsidR="006A4FA7" w:rsidRPr="00465A76" w:rsidRDefault="006A4FA7" w:rsidP="00465A76">
      <w:pPr>
        <w:ind w:firstLine="709"/>
        <w:jc w:val="both"/>
        <w:rPr>
          <w:sz w:val="28"/>
          <w:szCs w:val="28"/>
        </w:rPr>
      </w:pPr>
    </w:p>
    <w:p w:rsidR="006A4FA7" w:rsidRPr="00465A76" w:rsidRDefault="006A4FA7"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И.С. Тургенев</w:t>
      </w:r>
    </w:p>
    <w:p w:rsidR="00E36706" w:rsidRPr="00465A76" w:rsidRDefault="00E36706" w:rsidP="00465A76">
      <w:pPr>
        <w:ind w:firstLine="709"/>
        <w:jc w:val="both"/>
        <w:rPr>
          <w:b/>
          <w:sz w:val="28"/>
          <w:szCs w:val="28"/>
        </w:rPr>
      </w:pPr>
      <w:r w:rsidRPr="00465A76">
        <w:rPr>
          <w:sz w:val="28"/>
          <w:szCs w:val="28"/>
        </w:rPr>
        <w:t xml:space="preserve">Поесть </w:t>
      </w:r>
      <w:r w:rsidRPr="00465A76">
        <w:rPr>
          <w:b/>
          <w:sz w:val="28"/>
          <w:szCs w:val="28"/>
        </w:rPr>
        <w:t>«Муму».</w:t>
      </w:r>
    </w:p>
    <w:p w:rsidR="00E36706" w:rsidRPr="00465A76" w:rsidRDefault="00E36706" w:rsidP="00465A76">
      <w:pPr>
        <w:ind w:firstLine="709"/>
        <w:jc w:val="both"/>
        <w:rPr>
          <w:sz w:val="28"/>
          <w:szCs w:val="28"/>
        </w:rPr>
      </w:pPr>
      <w:r w:rsidRPr="00465A76">
        <w:rPr>
          <w:sz w:val="28"/>
          <w:szCs w:val="28"/>
        </w:rPr>
        <w:t>Реальная основа повести. Изображение быта и нравов крепостной России. Образ Герасима. Особенности повествования, авторская позиция. Символическое значение образа главного героя. Образ Муму. Смысл финала повести.</w:t>
      </w:r>
    </w:p>
    <w:p w:rsidR="00E36706" w:rsidRPr="00465A76" w:rsidRDefault="00E36706" w:rsidP="00465A76">
      <w:pPr>
        <w:ind w:firstLine="709"/>
        <w:jc w:val="both"/>
        <w:rPr>
          <w:sz w:val="28"/>
          <w:szCs w:val="28"/>
        </w:rPr>
      </w:pPr>
      <w:r w:rsidRPr="00465A76">
        <w:rPr>
          <w:sz w:val="28"/>
          <w:szCs w:val="28"/>
        </w:rPr>
        <w:t xml:space="preserve">Рассказ </w:t>
      </w:r>
      <w:r w:rsidRPr="00465A76">
        <w:rPr>
          <w:b/>
          <w:sz w:val="28"/>
          <w:szCs w:val="28"/>
        </w:rPr>
        <w:t>«Певцы».</w:t>
      </w:r>
    </w:p>
    <w:p w:rsidR="00E36706" w:rsidRPr="00465A76" w:rsidRDefault="00E36706" w:rsidP="00465A76">
      <w:pPr>
        <w:ind w:firstLine="709"/>
        <w:jc w:val="both"/>
        <w:rPr>
          <w:sz w:val="28"/>
          <w:szCs w:val="28"/>
        </w:rPr>
      </w:pPr>
      <w:r w:rsidRPr="00465A76">
        <w:rPr>
          <w:sz w:val="28"/>
          <w:szCs w:val="28"/>
        </w:rPr>
        <w:t>Изображение русской жизни и русских характеров в рассказе. Образ рассказчика. Авторская позиция и способы её выражения в произведении.</w:t>
      </w:r>
    </w:p>
    <w:p w:rsidR="00E36706" w:rsidRPr="00465A76" w:rsidRDefault="00E36706" w:rsidP="00465A76">
      <w:pPr>
        <w:ind w:firstLine="709"/>
        <w:jc w:val="both"/>
        <w:rPr>
          <w:b/>
          <w:sz w:val="28"/>
          <w:szCs w:val="28"/>
        </w:rPr>
      </w:pPr>
      <w:r w:rsidRPr="00465A76">
        <w:rPr>
          <w:sz w:val="28"/>
          <w:szCs w:val="28"/>
        </w:rPr>
        <w:t xml:space="preserve">Стихотворение в прозе </w:t>
      </w:r>
      <w:r w:rsidRPr="00465A76">
        <w:rPr>
          <w:b/>
          <w:sz w:val="28"/>
          <w:szCs w:val="28"/>
        </w:rPr>
        <w:t>«Русский язык», «Два богача».</w:t>
      </w:r>
    </w:p>
    <w:p w:rsidR="00E36706" w:rsidRPr="00465A76" w:rsidRDefault="00E36706" w:rsidP="00465A76">
      <w:pPr>
        <w:ind w:firstLine="709"/>
        <w:jc w:val="both"/>
        <w:rPr>
          <w:sz w:val="28"/>
          <w:szCs w:val="28"/>
        </w:rPr>
      </w:pPr>
      <w:r w:rsidRPr="00465A76">
        <w:rPr>
          <w:sz w:val="28"/>
          <w:szCs w:val="28"/>
        </w:rPr>
        <w:t>Особенности идейно – эмоционального содержания стихотворений в прозе. Своеобразие ритма и языка. Авторская позиция и способы её выражения.</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Н.А. Некрасов</w:t>
      </w:r>
    </w:p>
    <w:p w:rsidR="00E36706" w:rsidRPr="00465A76" w:rsidRDefault="00E36706" w:rsidP="00465A76">
      <w:pPr>
        <w:ind w:firstLine="709"/>
        <w:jc w:val="both"/>
        <w:rPr>
          <w:b/>
          <w:sz w:val="28"/>
          <w:szCs w:val="28"/>
        </w:rPr>
      </w:pPr>
      <w:r w:rsidRPr="00465A76">
        <w:rPr>
          <w:sz w:val="28"/>
          <w:szCs w:val="28"/>
        </w:rPr>
        <w:t xml:space="preserve">Стихотворение </w:t>
      </w:r>
      <w:r w:rsidRPr="00465A76">
        <w:rPr>
          <w:b/>
          <w:sz w:val="28"/>
          <w:szCs w:val="28"/>
        </w:rPr>
        <w:t>«Крестьянские дети».</w:t>
      </w:r>
    </w:p>
    <w:p w:rsidR="00E36706" w:rsidRPr="00465A76" w:rsidRDefault="00E36706" w:rsidP="00465A76">
      <w:pPr>
        <w:ind w:firstLine="709"/>
        <w:jc w:val="both"/>
        <w:rPr>
          <w:sz w:val="28"/>
          <w:szCs w:val="28"/>
        </w:rPr>
      </w:pPr>
      <w:r w:rsidRPr="00465A76">
        <w:rPr>
          <w:sz w:val="28"/>
          <w:szCs w:val="28"/>
        </w:rPr>
        <w:t>Изображение жизни простого народа. Образы крестьянских детей и средства их создания. Речевая характеристика. Особенности ритмической организации. Роль диалогов в стихотворении. Авторское отношение к героям.</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Л.Н. Толстой</w:t>
      </w:r>
    </w:p>
    <w:p w:rsidR="00E36706" w:rsidRPr="00465A76" w:rsidRDefault="00E36706" w:rsidP="00465A76">
      <w:pPr>
        <w:ind w:firstLine="709"/>
        <w:jc w:val="both"/>
        <w:rPr>
          <w:sz w:val="28"/>
          <w:szCs w:val="28"/>
        </w:rPr>
      </w:pPr>
      <w:r w:rsidRPr="00465A76">
        <w:rPr>
          <w:sz w:val="28"/>
          <w:szCs w:val="28"/>
        </w:rPr>
        <w:t xml:space="preserve">Рассказ </w:t>
      </w:r>
      <w:r w:rsidRPr="00465A76">
        <w:rPr>
          <w:b/>
          <w:sz w:val="28"/>
          <w:szCs w:val="28"/>
        </w:rPr>
        <w:t>«Кавказский пленник».</w:t>
      </w:r>
    </w:p>
    <w:p w:rsidR="00E36706" w:rsidRPr="00465A76" w:rsidRDefault="00E36706" w:rsidP="00465A76">
      <w:pPr>
        <w:ind w:firstLine="709"/>
        <w:jc w:val="both"/>
        <w:rPr>
          <w:sz w:val="28"/>
          <w:szCs w:val="28"/>
        </w:rPr>
      </w:pPr>
      <w:r w:rsidRPr="00465A76">
        <w:rPr>
          <w:sz w:val="28"/>
          <w:szCs w:val="28"/>
        </w:rPr>
        <w:t>Историческая основа и сюжет рассказа. Основные эпизоды. Жилин и Костылин как два разных характера. Судьбы Жилина и Костылина. Поэтический образ Дины. Нравственная проблематика произведения, его гуманистическое звучание. Смысл названия. Поучительный характер рассказа.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А.П. Чехов</w:t>
      </w:r>
    </w:p>
    <w:p w:rsidR="00E36706" w:rsidRPr="00465A76" w:rsidRDefault="00E36706" w:rsidP="00465A76">
      <w:pPr>
        <w:ind w:firstLine="709"/>
        <w:jc w:val="both"/>
        <w:rPr>
          <w:b/>
          <w:sz w:val="28"/>
          <w:szCs w:val="28"/>
        </w:rPr>
      </w:pPr>
      <w:r w:rsidRPr="00465A76">
        <w:rPr>
          <w:sz w:val="28"/>
          <w:szCs w:val="28"/>
        </w:rPr>
        <w:t xml:space="preserve">Рассказы </w:t>
      </w:r>
      <w:r w:rsidRPr="00465A76">
        <w:rPr>
          <w:b/>
          <w:sz w:val="28"/>
          <w:szCs w:val="28"/>
        </w:rPr>
        <w:t>«Толстый и тонкий», «Хамелеон», «Смерть чиновника».</w:t>
      </w:r>
    </w:p>
    <w:p w:rsidR="00E36706" w:rsidRPr="00465A76" w:rsidRDefault="00E36706" w:rsidP="00465A76">
      <w:pPr>
        <w:ind w:firstLine="709"/>
        <w:jc w:val="both"/>
        <w:rPr>
          <w:sz w:val="28"/>
          <w:szCs w:val="28"/>
        </w:rPr>
      </w:pPr>
      <w:r w:rsidRPr="00465A76">
        <w:rPr>
          <w:sz w:val="28"/>
          <w:szCs w:val="28"/>
        </w:rPr>
        <w:t>Особенности образов персонажей в юмористических произведениях. Средства создания комических ситуаций. Разоблачение трусости, лицемерия, угодничества в рассказах. Роль художественной детали. Смысл названия.</w:t>
      </w:r>
    </w:p>
    <w:p w:rsidR="00E36706" w:rsidRPr="00465A76" w:rsidRDefault="00E36706" w:rsidP="00465A76">
      <w:pPr>
        <w:ind w:firstLine="709"/>
        <w:jc w:val="both"/>
        <w:rPr>
          <w:sz w:val="28"/>
          <w:szCs w:val="28"/>
        </w:rPr>
      </w:pPr>
    </w:p>
    <w:p w:rsidR="00E36706" w:rsidRPr="00465A76" w:rsidRDefault="00E36706" w:rsidP="00465A76">
      <w:pPr>
        <w:ind w:firstLine="709"/>
        <w:jc w:val="both"/>
        <w:rPr>
          <w:sz w:val="28"/>
          <w:szCs w:val="28"/>
        </w:rPr>
      </w:pPr>
      <w:r w:rsidRPr="00465A76">
        <w:rPr>
          <w:b/>
          <w:sz w:val="28"/>
          <w:szCs w:val="28"/>
        </w:rPr>
        <w:t xml:space="preserve">Раздел 6. Русская литература </w:t>
      </w:r>
      <w:r w:rsidRPr="00465A76">
        <w:rPr>
          <w:b/>
          <w:sz w:val="28"/>
          <w:szCs w:val="28"/>
          <w:lang w:val="en-US"/>
        </w:rPr>
        <w:t>XX</w:t>
      </w:r>
      <w:r w:rsidRPr="00465A76">
        <w:rPr>
          <w:b/>
          <w:sz w:val="28"/>
          <w:szCs w:val="28"/>
        </w:rPr>
        <w:t xml:space="preserve"> в. (первая половина)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И.А. Бунин</w:t>
      </w:r>
    </w:p>
    <w:p w:rsidR="00E36706" w:rsidRPr="00465A76" w:rsidRDefault="00E36706" w:rsidP="00465A76">
      <w:pPr>
        <w:ind w:firstLine="709"/>
        <w:jc w:val="both"/>
        <w:rPr>
          <w:sz w:val="28"/>
          <w:szCs w:val="28"/>
        </w:rPr>
      </w:pPr>
      <w:r w:rsidRPr="00465A76">
        <w:rPr>
          <w:sz w:val="28"/>
          <w:szCs w:val="28"/>
        </w:rPr>
        <w:t xml:space="preserve">Стихотворение </w:t>
      </w:r>
      <w:r w:rsidRPr="00465A76">
        <w:rPr>
          <w:b/>
          <w:sz w:val="28"/>
          <w:szCs w:val="28"/>
        </w:rPr>
        <w:t>«Густой зелёный ельник у дороги…».</w:t>
      </w:r>
    </w:p>
    <w:p w:rsidR="00E36706" w:rsidRPr="00465A76" w:rsidRDefault="00E36706" w:rsidP="00465A76">
      <w:pPr>
        <w:ind w:firstLine="709"/>
        <w:jc w:val="both"/>
        <w:rPr>
          <w:sz w:val="28"/>
          <w:szCs w:val="28"/>
        </w:rPr>
      </w:pPr>
      <w:r w:rsidRPr="00465A76">
        <w:rPr>
          <w:sz w:val="28"/>
          <w:szCs w:val="28"/>
        </w:rPr>
        <w:t>Особенности изображения природы. Образ оленя и средства его создания. Тема красоты природы. Символическое значение природных образов. Пушкинские традиции в пейзажной лирике поэта.</w:t>
      </w:r>
    </w:p>
    <w:p w:rsidR="00E36706" w:rsidRPr="00465A76" w:rsidRDefault="00E36706" w:rsidP="00465A76">
      <w:pPr>
        <w:ind w:firstLine="709"/>
        <w:jc w:val="both"/>
        <w:rPr>
          <w:b/>
          <w:sz w:val="28"/>
          <w:szCs w:val="28"/>
        </w:rPr>
      </w:pPr>
      <w:r w:rsidRPr="00465A76">
        <w:rPr>
          <w:sz w:val="28"/>
          <w:szCs w:val="28"/>
        </w:rPr>
        <w:t xml:space="preserve">Рассказ </w:t>
      </w:r>
      <w:r w:rsidRPr="00465A76">
        <w:rPr>
          <w:b/>
          <w:sz w:val="28"/>
          <w:szCs w:val="28"/>
        </w:rPr>
        <w:t>«Подснежник».</w:t>
      </w:r>
    </w:p>
    <w:p w:rsidR="00E36706" w:rsidRPr="00465A76" w:rsidRDefault="00E36706" w:rsidP="00465A76">
      <w:pPr>
        <w:ind w:firstLine="709"/>
        <w:jc w:val="both"/>
        <w:rPr>
          <w:sz w:val="28"/>
          <w:szCs w:val="28"/>
        </w:rPr>
      </w:pPr>
      <w:r w:rsidRPr="00465A76">
        <w:rPr>
          <w:sz w:val="28"/>
          <w:szCs w:val="28"/>
        </w:rPr>
        <w:t xml:space="preserve">Историческая основа произведения. Тема прошлого России. Праздники и будни в жизни главного героя рассказа. Приёмы антитезы и повтора в </w:t>
      </w:r>
      <w:r w:rsidRPr="00465A76">
        <w:rPr>
          <w:sz w:val="28"/>
          <w:szCs w:val="28"/>
        </w:rPr>
        <w:lastRenderedPageBreak/>
        <w:t>композиции рассказа. Смысл названия.</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А.И. Куприн</w:t>
      </w:r>
    </w:p>
    <w:p w:rsidR="00E36706" w:rsidRPr="00465A76" w:rsidRDefault="00E36706" w:rsidP="00465A76">
      <w:pPr>
        <w:ind w:firstLine="709"/>
        <w:jc w:val="both"/>
        <w:rPr>
          <w:b/>
          <w:sz w:val="28"/>
          <w:szCs w:val="28"/>
        </w:rPr>
      </w:pPr>
      <w:r w:rsidRPr="00465A76">
        <w:rPr>
          <w:sz w:val="28"/>
          <w:szCs w:val="28"/>
        </w:rPr>
        <w:t xml:space="preserve">Рассказ </w:t>
      </w:r>
      <w:r w:rsidRPr="00465A76">
        <w:rPr>
          <w:b/>
          <w:sz w:val="28"/>
          <w:szCs w:val="28"/>
        </w:rPr>
        <w:t>«Чудесный доктор».</w:t>
      </w:r>
    </w:p>
    <w:p w:rsidR="00E36706" w:rsidRPr="00465A76" w:rsidRDefault="00E36706" w:rsidP="00465A76">
      <w:pPr>
        <w:ind w:firstLine="709"/>
        <w:jc w:val="both"/>
        <w:rPr>
          <w:sz w:val="28"/>
          <w:szCs w:val="28"/>
        </w:rPr>
      </w:pPr>
      <w:r w:rsidRPr="00465A76">
        <w:rPr>
          <w:sz w:val="28"/>
          <w:szCs w:val="28"/>
        </w:rPr>
        <w:t>Реальная основа и содержание рассказа. Образ главного героя. Смысл названия. Тема служения людям и добру. Образ доктора в русской литературе.</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М. Горький</w:t>
      </w:r>
    </w:p>
    <w:p w:rsidR="00E36706" w:rsidRPr="00465A76" w:rsidRDefault="00E36706" w:rsidP="00465A76">
      <w:pPr>
        <w:ind w:firstLine="709"/>
        <w:jc w:val="both"/>
        <w:rPr>
          <w:b/>
          <w:sz w:val="28"/>
          <w:szCs w:val="28"/>
        </w:rPr>
      </w:pPr>
      <w:r w:rsidRPr="00465A76">
        <w:rPr>
          <w:sz w:val="28"/>
          <w:szCs w:val="28"/>
        </w:rPr>
        <w:t xml:space="preserve">Рассказ </w:t>
      </w:r>
      <w:r w:rsidRPr="00465A76">
        <w:rPr>
          <w:b/>
          <w:sz w:val="28"/>
          <w:szCs w:val="28"/>
        </w:rPr>
        <w:t>«Челкаш».</w:t>
      </w:r>
    </w:p>
    <w:p w:rsidR="00E36706" w:rsidRPr="00465A76" w:rsidRDefault="00E36706" w:rsidP="00465A76">
      <w:pPr>
        <w:ind w:firstLine="709"/>
        <w:jc w:val="both"/>
        <w:rPr>
          <w:sz w:val="28"/>
          <w:szCs w:val="28"/>
        </w:rPr>
      </w:pPr>
      <w:r w:rsidRPr="00465A76">
        <w:rPr>
          <w:sz w:val="28"/>
          <w:szCs w:val="28"/>
        </w:rPr>
        <w:t>Образы Челкаша и Гаврилы. Широта души, стремление к воле. Символический образ моря. Сильный человек вне истории. Противостояние сильного характера обществу.</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И.С. Шмелёв</w:t>
      </w:r>
    </w:p>
    <w:p w:rsidR="00E36706" w:rsidRPr="00465A76" w:rsidRDefault="00E36706" w:rsidP="00465A76">
      <w:pPr>
        <w:ind w:firstLine="709"/>
        <w:jc w:val="both"/>
        <w:rPr>
          <w:sz w:val="28"/>
          <w:szCs w:val="28"/>
        </w:rPr>
      </w:pPr>
      <w:r w:rsidRPr="00465A76">
        <w:rPr>
          <w:sz w:val="28"/>
          <w:szCs w:val="28"/>
        </w:rPr>
        <w:t xml:space="preserve">Роман </w:t>
      </w:r>
      <w:r w:rsidRPr="00465A76">
        <w:rPr>
          <w:b/>
          <w:sz w:val="28"/>
          <w:szCs w:val="28"/>
        </w:rPr>
        <w:t>«Лето Господне»</w:t>
      </w:r>
      <w:r w:rsidRPr="00465A76">
        <w:rPr>
          <w:sz w:val="28"/>
          <w:szCs w:val="28"/>
        </w:rPr>
        <w:t xml:space="preserve"> (фрагменты).</w:t>
      </w:r>
    </w:p>
    <w:p w:rsidR="00E36706" w:rsidRPr="00465A76" w:rsidRDefault="00E36706" w:rsidP="00465A76">
      <w:pPr>
        <w:ind w:firstLine="709"/>
        <w:jc w:val="both"/>
        <w:rPr>
          <w:sz w:val="28"/>
          <w:szCs w:val="28"/>
        </w:rPr>
      </w:pPr>
      <w:r w:rsidRPr="00465A76">
        <w:rPr>
          <w:sz w:val="28"/>
          <w:szCs w:val="28"/>
        </w:rPr>
        <w:t>История создания автобиографического романа. Рождение религиозного чувства у ребёнка. Ребёнок и национальные традиции. Особенности повествования.</w:t>
      </w:r>
    </w:p>
    <w:p w:rsidR="00E36706" w:rsidRPr="00465A76" w:rsidRDefault="00E36706" w:rsidP="00465A76">
      <w:pPr>
        <w:ind w:firstLine="709"/>
        <w:jc w:val="both"/>
        <w:rPr>
          <w:sz w:val="28"/>
          <w:szCs w:val="28"/>
        </w:rPr>
      </w:pP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А.А. Блок</w:t>
      </w:r>
    </w:p>
    <w:p w:rsidR="00E36706" w:rsidRPr="00465A76" w:rsidRDefault="00E36706" w:rsidP="00465A76">
      <w:pPr>
        <w:ind w:firstLine="709"/>
        <w:jc w:val="both"/>
        <w:rPr>
          <w:b/>
          <w:sz w:val="28"/>
          <w:szCs w:val="28"/>
        </w:rPr>
      </w:pPr>
      <w:r w:rsidRPr="00465A76">
        <w:rPr>
          <w:sz w:val="28"/>
          <w:szCs w:val="28"/>
        </w:rPr>
        <w:t xml:space="preserve">Стихотворения </w:t>
      </w:r>
      <w:r w:rsidRPr="00465A76">
        <w:rPr>
          <w:b/>
          <w:sz w:val="28"/>
          <w:szCs w:val="28"/>
        </w:rPr>
        <w:t>«Девушка пела в церковном хоре…», «Родина».</w:t>
      </w:r>
    </w:p>
    <w:p w:rsidR="00E36706" w:rsidRPr="00465A76" w:rsidRDefault="00E36706" w:rsidP="00465A76">
      <w:pPr>
        <w:ind w:firstLine="709"/>
        <w:jc w:val="both"/>
        <w:rPr>
          <w:sz w:val="28"/>
          <w:szCs w:val="28"/>
        </w:rPr>
      </w:pPr>
      <w:r w:rsidRPr="00465A76">
        <w:rPr>
          <w:sz w:val="28"/>
          <w:szCs w:val="28"/>
        </w:rPr>
        <w:t>Лирический герой поэзии Блока. Символика и реалистические детали в стихотворениях. Образ Родины. Музыкальность лирики Блока.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В.В. Маяковский</w:t>
      </w:r>
    </w:p>
    <w:p w:rsidR="00E36706" w:rsidRPr="00465A76" w:rsidRDefault="00E36706" w:rsidP="00465A76">
      <w:pPr>
        <w:ind w:firstLine="709"/>
        <w:jc w:val="both"/>
        <w:rPr>
          <w:b/>
          <w:sz w:val="28"/>
          <w:szCs w:val="28"/>
        </w:rPr>
      </w:pPr>
      <w:r w:rsidRPr="00465A76">
        <w:rPr>
          <w:sz w:val="28"/>
          <w:szCs w:val="28"/>
        </w:rPr>
        <w:t xml:space="preserve">Стихотворения </w:t>
      </w:r>
      <w:r w:rsidRPr="00465A76">
        <w:rPr>
          <w:b/>
          <w:sz w:val="28"/>
          <w:szCs w:val="28"/>
        </w:rPr>
        <w:t>«Хорошее отношение к лошадям», «Необычайное приключение, бывшее с Владимиром Маяковским летом на даче».</w:t>
      </w:r>
    </w:p>
    <w:p w:rsidR="00E36706" w:rsidRPr="00465A76" w:rsidRDefault="00E36706" w:rsidP="00465A76">
      <w:pPr>
        <w:ind w:firstLine="709"/>
        <w:jc w:val="both"/>
        <w:rPr>
          <w:sz w:val="28"/>
          <w:szCs w:val="28"/>
        </w:rPr>
      </w:pPr>
      <w:r w:rsidRPr="00465A76">
        <w:rPr>
          <w:sz w:val="28"/>
          <w:szCs w:val="28"/>
        </w:rPr>
        <w:t>Словотворчество и яркая метафоричность ранней лирики Маяковского. Гуманистический пафос стихотворения. Одиночество лирического героя, его противопоставление толпе обывателей. Тема назначения поэзии. Своеобразие ритмики и рифмы.</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С.А. Есенин</w:t>
      </w:r>
    </w:p>
    <w:p w:rsidR="00E36706" w:rsidRPr="00465A76" w:rsidRDefault="00E36706" w:rsidP="00465A76">
      <w:pPr>
        <w:ind w:firstLine="709"/>
        <w:jc w:val="both"/>
        <w:rPr>
          <w:sz w:val="28"/>
          <w:szCs w:val="28"/>
        </w:rPr>
      </w:pPr>
      <w:r w:rsidRPr="00465A76">
        <w:rPr>
          <w:sz w:val="28"/>
          <w:szCs w:val="28"/>
        </w:rPr>
        <w:t xml:space="preserve">Стихотворения </w:t>
      </w:r>
      <w:r w:rsidRPr="00465A76">
        <w:rPr>
          <w:b/>
          <w:sz w:val="28"/>
          <w:szCs w:val="28"/>
        </w:rPr>
        <w:t>«Гой ты, Русь, моя родная…», «Нивы сжаты, рощи голы…».</w:t>
      </w:r>
    </w:p>
    <w:p w:rsidR="00E36706" w:rsidRPr="00465A76" w:rsidRDefault="00E36706" w:rsidP="00465A76">
      <w:pPr>
        <w:ind w:firstLine="709"/>
        <w:jc w:val="both"/>
        <w:rPr>
          <w:sz w:val="28"/>
          <w:szCs w:val="28"/>
        </w:rPr>
      </w:pPr>
      <w:r w:rsidRPr="00465A76">
        <w:rPr>
          <w:sz w:val="28"/>
          <w:szCs w:val="28"/>
        </w:rPr>
        <w:t>Основные темы и образы поэзии Есенина. Лирический герой и мир природы. Олицетворение как основной художественный приём. Напевность стиха. Своеобразие метафор и сравнений в поэзии Есенина.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А.А. Ахматова</w:t>
      </w:r>
    </w:p>
    <w:p w:rsidR="00E36706" w:rsidRPr="00465A76" w:rsidRDefault="00E36706" w:rsidP="00465A76">
      <w:pPr>
        <w:ind w:firstLine="709"/>
        <w:jc w:val="both"/>
        <w:rPr>
          <w:sz w:val="28"/>
          <w:szCs w:val="28"/>
        </w:rPr>
      </w:pPr>
      <w:r w:rsidRPr="00465A76">
        <w:rPr>
          <w:sz w:val="28"/>
          <w:szCs w:val="28"/>
        </w:rPr>
        <w:t xml:space="preserve">Стихотворения </w:t>
      </w:r>
      <w:r w:rsidRPr="00465A76">
        <w:rPr>
          <w:b/>
          <w:sz w:val="28"/>
          <w:szCs w:val="28"/>
        </w:rPr>
        <w:t>«Перед весной бывают дни такие…», «Родная земля».</w:t>
      </w:r>
    </w:p>
    <w:p w:rsidR="00E36706" w:rsidRPr="00465A76" w:rsidRDefault="00E36706" w:rsidP="00465A76">
      <w:pPr>
        <w:ind w:firstLine="709"/>
        <w:jc w:val="both"/>
        <w:rPr>
          <w:sz w:val="28"/>
          <w:szCs w:val="28"/>
        </w:rPr>
      </w:pPr>
      <w:r w:rsidRPr="00465A76">
        <w:rPr>
          <w:sz w:val="28"/>
          <w:szCs w:val="28"/>
        </w:rPr>
        <w:t>Основные темы и образы поэзии Ахматовой. Роль предметной детали, её многозначность. Тема Родины в стихотворении.</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А.П. Платонов</w:t>
      </w:r>
    </w:p>
    <w:p w:rsidR="00E36706" w:rsidRPr="00465A76" w:rsidRDefault="00E36706" w:rsidP="00465A76">
      <w:pPr>
        <w:ind w:firstLine="709"/>
        <w:jc w:val="both"/>
        <w:rPr>
          <w:b/>
          <w:sz w:val="28"/>
          <w:szCs w:val="28"/>
        </w:rPr>
      </w:pPr>
      <w:r w:rsidRPr="00465A76">
        <w:rPr>
          <w:sz w:val="28"/>
          <w:szCs w:val="28"/>
        </w:rPr>
        <w:lastRenderedPageBreak/>
        <w:t xml:space="preserve">Рассказ </w:t>
      </w:r>
      <w:r w:rsidRPr="00465A76">
        <w:rPr>
          <w:b/>
          <w:sz w:val="28"/>
          <w:szCs w:val="28"/>
        </w:rPr>
        <w:t>«Цветок на земле».</w:t>
      </w:r>
    </w:p>
    <w:p w:rsidR="00E36706" w:rsidRPr="00465A76" w:rsidRDefault="00E36706" w:rsidP="00465A76">
      <w:pPr>
        <w:ind w:firstLine="709"/>
        <w:jc w:val="both"/>
        <w:rPr>
          <w:sz w:val="28"/>
          <w:szCs w:val="28"/>
        </w:rPr>
      </w:pPr>
      <w:r w:rsidRPr="00465A76">
        <w:rPr>
          <w:sz w:val="28"/>
          <w:szCs w:val="28"/>
        </w:rPr>
        <w:t>Основная тема и идейное содержание рассказа. Сказочное и реальное в сюжете произведения. Философская символика образа цветка.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А.С. Грин</w:t>
      </w:r>
    </w:p>
    <w:p w:rsidR="00E36706" w:rsidRPr="00465A76" w:rsidRDefault="00E36706" w:rsidP="00465A76">
      <w:pPr>
        <w:ind w:firstLine="709"/>
        <w:jc w:val="both"/>
        <w:rPr>
          <w:sz w:val="28"/>
          <w:szCs w:val="28"/>
        </w:rPr>
      </w:pPr>
      <w:r w:rsidRPr="00465A76">
        <w:rPr>
          <w:sz w:val="28"/>
          <w:szCs w:val="28"/>
        </w:rPr>
        <w:t xml:space="preserve">Повесть </w:t>
      </w:r>
      <w:r w:rsidRPr="00465A76">
        <w:rPr>
          <w:b/>
          <w:sz w:val="28"/>
          <w:szCs w:val="28"/>
        </w:rPr>
        <w:t>«Алые паруса»</w:t>
      </w:r>
      <w:r w:rsidRPr="00465A76">
        <w:rPr>
          <w:sz w:val="28"/>
          <w:szCs w:val="28"/>
        </w:rPr>
        <w:t xml:space="preserve"> (фрагменты).</w:t>
      </w:r>
    </w:p>
    <w:p w:rsidR="00E36706" w:rsidRPr="00465A76" w:rsidRDefault="00E36706" w:rsidP="00465A76">
      <w:pPr>
        <w:ind w:firstLine="709"/>
        <w:jc w:val="both"/>
        <w:rPr>
          <w:sz w:val="28"/>
          <w:szCs w:val="28"/>
        </w:rPr>
      </w:pPr>
      <w:r w:rsidRPr="00465A76">
        <w:rPr>
          <w:sz w:val="28"/>
          <w:szCs w:val="28"/>
        </w:rPr>
        <w:t>Алые паруса как образ мечты. Мечты и реальная действительность в повести. История Ассоль. Встреча с волшебником как знак судьбы. Детство и юность Грея, его взросление и мужание.  Воплощение мечты как сюжетный приём. Утверждение веры в чудо как основы жизненной позиции. Символические образы моря, солнца, корабля, паруса.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М.А. Булгаков</w:t>
      </w:r>
    </w:p>
    <w:p w:rsidR="00E36706" w:rsidRPr="00465A76" w:rsidRDefault="00E36706" w:rsidP="00465A76">
      <w:pPr>
        <w:ind w:firstLine="709"/>
        <w:jc w:val="both"/>
        <w:rPr>
          <w:sz w:val="28"/>
          <w:szCs w:val="28"/>
        </w:rPr>
      </w:pPr>
      <w:r w:rsidRPr="00465A76">
        <w:rPr>
          <w:sz w:val="28"/>
          <w:szCs w:val="28"/>
        </w:rPr>
        <w:t xml:space="preserve">Повесть </w:t>
      </w:r>
      <w:r w:rsidRPr="00465A76">
        <w:rPr>
          <w:b/>
          <w:sz w:val="28"/>
          <w:szCs w:val="28"/>
        </w:rPr>
        <w:t>«Собачье сердце».</w:t>
      </w:r>
    </w:p>
    <w:p w:rsidR="00E36706" w:rsidRPr="00465A76" w:rsidRDefault="00E36706" w:rsidP="00465A76">
      <w:pPr>
        <w:ind w:firstLine="709"/>
        <w:jc w:val="both"/>
        <w:rPr>
          <w:sz w:val="28"/>
          <w:szCs w:val="28"/>
        </w:rPr>
      </w:pPr>
      <w:r w:rsidRPr="00465A76">
        <w:rPr>
          <w:sz w:val="28"/>
          <w:szCs w:val="28"/>
        </w:rPr>
        <w:t>Мифологические и литературные источники сюжета. Идея переделки человеческой природы. Образ Шарикова и «шариковщина» как социальное явление. Проблема исторической ответственности интеллигенции. Символика имён, названий, художественных деталей. Приёмы сатирического изображения.</w:t>
      </w:r>
    </w:p>
    <w:p w:rsidR="00E36706" w:rsidRPr="00465A76" w:rsidRDefault="00E36706" w:rsidP="00465A76">
      <w:pPr>
        <w:ind w:firstLine="709"/>
        <w:jc w:val="both"/>
        <w:rPr>
          <w:sz w:val="28"/>
          <w:szCs w:val="28"/>
        </w:rPr>
      </w:pPr>
    </w:p>
    <w:p w:rsidR="00E36706" w:rsidRPr="00465A76" w:rsidRDefault="00E36706" w:rsidP="00465A76">
      <w:pPr>
        <w:ind w:firstLine="709"/>
        <w:jc w:val="both"/>
        <w:rPr>
          <w:sz w:val="28"/>
          <w:szCs w:val="28"/>
        </w:rPr>
      </w:pPr>
    </w:p>
    <w:p w:rsidR="00E36706" w:rsidRPr="00465A76" w:rsidRDefault="00E36706" w:rsidP="00465A76">
      <w:pPr>
        <w:ind w:firstLine="709"/>
        <w:jc w:val="both"/>
        <w:rPr>
          <w:sz w:val="28"/>
          <w:szCs w:val="28"/>
        </w:rPr>
      </w:pP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 xml:space="preserve">Раздел 7.Русская литература </w:t>
      </w:r>
      <w:r w:rsidRPr="00465A76">
        <w:rPr>
          <w:b/>
          <w:sz w:val="28"/>
          <w:szCs w:val="28"/>
          <w:lang w:val="en-US"/>
        </w:rPr>
        <w:t>XX</w:t>
      </w:r>
      <w:r w:rsidRPr="00465A76">
        <w:rPr>
          <w:b/>
          <w:sz w:val="28"/>
          <w:szCs w:val="28"/>
        </w:rPr>
        <w:t xml:space="preserve"> в. (вторая половина)</w:t>
      </w: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r w:rsidRPr="00465A76">
        <w:rPr>
          <w:b/>
          <w:sz w:val="28"/>
          <w:szCs w:val="28"/>
        </w:rPr>
        <w:t>А.Т. Твардовский</w:t>
      </w:r>
    </w:p>
    <w:p w:rsidR="00E36706" w:rsidRPr="00465A76" w:rsidRDefault="00E36706" w:rsidP="00465A76">
      <w:pPr>
        <w:ind w:firstLine="709"/>
        <w:jc w:val="both"/>
        <w:rPr>
          <w:sz w:val="28"/>
          <w:szCs w:val="28"/>
        </w:rPr>
      </w:pPr>
      <w:r w:rsidRPr="00465A76">
        <w:rPr>
          <w:sz w:val="28"/>
          <w:szCs w:val="28"/>
        </w:rPr>
        <w:t xml:space="preserve">Поэма </w:t>
      </w:r>
      <w:r w:rsidRPr="00465A76">
        <w:rPr>
          <w:b/>
          <w:sz w:val="28"/>
          <w:szCs w:val="28"/>
        </w:rPr>
        <w:t>«Василий Тёркин»</w:t>
      </w:r>
      <w:r w:rsidRPr="00465A76">
        <w:rPr>
          <w:sz w:val="28"/>
          <w:szCs w:val="28"/>
        </w:rPr>
        <w:t xml:space="preserve"> (главы «Переправа», «Два бойца»).</w:t>
      </w:r>
    </w:p>
    <w:p w:rsidR="00E36706" w:rsidRPr="00465A76" w:rsidRDefault="00E36706" w:rsidP="00465A76">
      <w:pPr>
        <w:ind w:firstLine="709"/>
        <w:jc w:val="both"/>
        <w:rPr>
          <w:sz w:val="28"/>
          <w:szCs w:val="28"/>
        </w:rPr>
      </w:pPr>
      <w:r w:rsidRPr="00465A76">
        <w:rPr>
          <w:sz w:val="28"/>
          <w:szCs w:val="28"/>
        </w:rPr>
        <w:t xml:space="preserve">История создания поэмы. Изображение войны и человека на войне. Народный герой в поэме. Образ автора – повествователя. Особенности стиха поэмы, её интонационное многообразие. Своеобразие жанра «книги про бойца». </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М.А. Шолохов</w:t>
      </w:r>
    </w:p>
    <w:p w:rsidR="00E36706" w:rsidRPr="00465A76" w:rsidRDefault="00E36706" w:rsidP="00465A76">
      <w:pPr>
        <w:ind w:firstLine="709"/>
        <w:jc w:val="both"/>
        <w:rPr>
          <w:b/>
          <w:sz w:val="28"/>
          <w:szCs w:val="28"/>
        </w:rPr>
      </w:pPr>
      <w:r w:rsidRPr="00465A76">
        <w:rPr>
          <w:sz w:val="28"/>
          <w:szCs w:val="28"/>
        </w:rPr>
        <w:t xml:space="preserve">Рассказ </w:t>
      </w:r>
      <w:r w:rsidRPr="00465A76">
        <w:rPr>
          <w:b/>
          <w:sz w:val="28"/>
          <w:szCs w:val="28"/>
        </w:rPr>
        <w:t>«Судьба человека».</w:t>
      </w:r>
    </w:p>
    <w:p w:rsidR="00E36706" w:rsidRPr="00465A76" w:rsidRDefault="00E36706" w:rsidP="00465A76">
      <w:pPr>
        <w:ind w:firstLine="709"/>
        <w:jc w:val="both"/>
        <w:rPr>
          <w:sz w:val="28"/>
          <w:szCs w:val="28"/>
        </w:rPr>
      </w:pPr>
      <w:r w:rsidRPr="00465A76">
        <w:rPr>
          <w:sz w:val="28"/>
          <w:szCs w:val="28"/>
        </w:rPr>
        <w:t>Изображение трагедии народа в военные годы. Образ Андрея Соколова. Особенности национального характера. Тема военного подвига, непобедимости человека. Воплощение судьбы целого народа в судьбе героя произведения. Особенности композиции рассказа.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Н.М. Рубцов</w:t>
      </w:r>
    </w:p>
    <w:p w:rsidR="00E36706" w:rsidRPr="00465A76" w:rsidRDefault="00E36706" w:rsidP="00465A76">
      <w:pPr>
        <w:ind w:firstLine="709"/>
        <w:jc w:val="both"/>
        <w:rPr>
          <w:b/>
          <w:sz w:val="28"/>
          <w:szCs w:val="28"/>
        </w:rPr>
      </w:pPr>
      <w:r w:rsidRPr="00465A76">
        <w:rPr>
          <w:sz w:val="28"/>
          <w:szCs w:val="28"/>
        </w:rPr>
        <w:t xml:space="preserve">Стихотворения </w:t>
      </w:r>
      <w:r w:rsidRPr="00465A76">
        <w:rPr>
          <w:b/>
          <w:sz w:val="28"/>
          <w:szCs w:val="28"/>
        </w:rPr>
        <w:t>«Звезда полей», «В горнице».</w:t>
      </w:r>
    </w:p>
    <w:p w:rsidR="00E36706" w:rsidRPr="00465A76" w:rsidRDefault="00E36706" w:rsidP="00465A76">
      <w:pPr>
        <w:ind w:firstLine="709"/>
        <w:jc w:val="both"/>
        <w:rPr>
          <w:sz w:val="28"/>
          <w:szCs w:val="28"/>
        </w:rPr>
      </w:pPr>
      <w:r w:rsidRPr="00465A76">
        <w:rPr>
          <w:sz w:val="28"/>
          <w:szCs w:val="28"/>
        </w:rPr>
        <w:t>Картины природы и русского быта в стихотворениях Рубцова. Темы, образы и настроения. Лирический герой и его мировосприятие.</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В.М. Шукшин</w:t>
      </w:r>
    </w:p>
    <w:p w:rsidR="00E36706" w:rsidRPr="00465A76" w:rsidRDefault="00E36706" w:rsidP="00465A76">
      <w:pPr>
        <w:ind w:firstLine="709"/>
        <w:jc w:val="both"/>
        <w:rPr>
          <w:b/>
          <w:sz w:val="28"/>
          <w:szCs w:val="28"/>
        </w:rPr>
      </w:pPr>
      <w:r w:rsidRPr="00465A76">
        <w:rPr>
          <w:sz w:val="28"/>
          <w:szCs w:val="28"/>
        </w:rPr>
        <w:t xml:space="preserve">Рассказ </w:t>
      </w:r>
      <w:r w:rsidRPr="00465A76">
        <w:rPr>
          <w:b/>
          <w:sz w:val="28"/>
          <w:szCs w:val="28"/>
        </w:rPr>
        <w:t>«Чудик».</w:t>
      </w:r>
    </w:p>
    <w:p w:rsidR="00E36706" w:rsidRPr="00465A76" w:rsidRDefault="00E36706" w:rsidP="00465A76">
      <w:pPr>
        <w:ind w:firstLine="709"/>
        <w:jc w:val="both"/>
        <w:rPr>
          <w:sz w:val="28"/>
          <w:szCs w:val="28"/>
        </w:rPr>
      </w:pPr>
      <w:r w:rsidRPr="00465A76">
        <w:rPr>
          <w:sz w:val="28"/>
          <w:szCs w:val="28"/>
        </w:rPr>
        <w:t xml:space="preserve">Своеобразие шукшинских героев – «чудиков». Доброта, доверчивость и душевная красота простых, незаметных людей из народа. Столкновение с </w:t>
      </w:r>
      <w:r w:rsidRPr="00465A76">
        <w:rPr>
          <w:sz w:val="28"/>
          <w:szCs w:val="28"/>
        </w:rPr>
        <w:lastRenderedPageBreak/>
        <w:t>миром грубостии практической приземлённости. Внутренняя сила шукшинского героя.</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В.Г. Распутин</w:t>
      </w:r>
    </w:p>
    <w:p w:rsidR="00E36706" w:rsidRPr="00465A76" w:rsidRDefault="00E36706" w:rsidP="00465A76">
      <w:pPr>
        <w:ind w:firstLine="709"/>
        <w:jc w:val="both"/>
        <w:rPr>
          <w:b/>
          <w:sz w:val="28"/>
          <w:szCs w:val="28"/>
        </w:rPr>
      </w:pPr>
      <w:r w:rsidRPr="00465A76">
        <w:rPr>
          <w:sz w:val="28"/>
          <w:szCs w:val="28"/>
        </w:rPr>
        <w:t xml:space="preserve">Рассказ </w:t>
      </w:r>
      <w:r w:rsidRPr="00465A76">
        <w:rPr>
          <w:b/>
          <w:sz w:val="28"/>
          <w:szCs w:val="28"/>
        </w:rPr>
        <w:t>«Уроки французского».</w:t>
      </w:r>
    </w:p>
    <w:p w:rsidR="00E36706" w:rsidRPr="00465A76" w:rsidRDefault="00E36706" w:rsidP="00465A76">
      <w:pPr>
        <w:ind w:firstLine="709"/>
        <w:jc w:val="both"/>
        <w:rPr>
          <w:sz w:val="28"/>
          <w:szCs w:val="28"/>
        </w:rPr>
      </w:pPr>
      <w:r w:rsidRPr="00465A76">
        <w:rPr>
          <w:sz w:val="28"/>
          <w:szCs w:val="28"/>
        </w:rPr>
        <w:t>Изображение трудностей послевоенного времени. События, рассказанные от лица мальчика, и авторские оценки. Образ учительницы как символ человеческой отзывчивости. Нравственная проблематика произведения.</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В.П. Астафьев</w:t>
      </w:r>
    </w:p>
    <w:p w:rsidR="00E36706" w:rsidRPr="00465A76" w:rsidRDefault="00E36706" w:rsidP="00465A76">
      <w:pPr>
        <w:ind w:firstLine="709"/>
        <w:jc w:val="both"/>
        <w:rPr>
          <w:b/>
          <w:sz w:val="28"/>
          <w:szCs w:val="28"/>
        </w:rPr>
      </w:pPr>
      <w:r w:rsidRPr="00465A76">
        <w:rPr>
          <w:sz w:val="28"/>
          <w:szCs w:val="28"/>
        </w:rPr>
        <w:t xml:space="preserve">Рассказ </w:t>
      </w:r>
      <w:r w:rsidRPr="00465A76">
        <w:rPr>
          <w:b/>
          <w:sz w:val="28"/>
          <w:szCs w:val="28"/>
        </w:rPr>
        <w:t>«Васюткино озеро».</w:t>
      </w:r>
    </w:p>
    <w:p w:rsidR="00E36706" w:rsidRPr="00465A76" w:rsidRDefault="00E36706" w:rsidP="00465A76">
      <w:pPr>
        <w:ind w:firstLine="709"/>
        <w:jc w:val="both"/>
        <w:rPr>
          <w:sz w:val="28"/>
          <w:szCs w:val="28"/>
        </w:rPr>
      </w:pPr>
      <w:r w:rsidRPr="00465A76">
        <w:rPr>
          <w:sz w:val="28"/>
          <w:szCs w:val="28"/>
        </w:rPr>
        <w:t>Изображение становления характера главного героя. Самообладание маленького охотника. Мальчик в борьбе за спасение. Картины родной природы.</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А.И. Солженицын</w:t>
      </w:r>
    </w:p>
    <w:p w:rsidR="00E36706" w:rsidRPr="00465A76" w:rsidRDefault="00E36706" w:rsidP="00465A76">
      <w:pPr>
        <w:ind w:firstLine="709"/>
        <w:jc w:val="both"/>
        <w:rPr>
          <w:b/>
          <w:sz w:val="28"/>
          <w:szCs w:val="28"/>
        </w:rPr>
      </w:pPr>
      <w:r w:rsidRPr="00465A76">
        <w:rPr>
          <w:sz w:val="28"/>
          <w:szCs w:val="28"/>
        </w:rPr>
        <w:t xml:space="preserve">Рассказ </w:t>
      </w:r>
      <w:r w:rsidRPr="00465A76">
        <w:rPr>
          <w:b/>
          <w:sz w:val="28"/>
          <w:szCs w:val="28"/>
        </w:rPr>
        <w:t>«Матренин двор».</w:t>
      </w:r>
    </w:p>
    <w:p w:rsidR="00E36706" w:rsidRPr="00465A76" w:rsidRDefault="00E36706" w:rsidP="00465A76">
      <w:pPr>
        <w:ind w:firstLine="709"/>
        <w:jc w:val="both"/>
        <w:rPr>
          <w:sz w:val="28"/>
          <w:szCs w:val="28"/>
        </w:rPr>
      </w:pPr>
      <w:r w:rsidRPr="00465A76">
        <w:rPr>
          <w:sz w:val="28"/>
          <w:szCs w:val="28"/>
        </w:rPr>
        <w:t>Историческая и биографическая основа рассказа. Изображение народной жизни. Образ рассказчика. Портрет и интерьер в рассказе. Притчевое начало, традиции житийной литературы, сказовой манеры повествования в рассказе. Нравственная проблематика. Принцип «жить не во лжи». Тема праведничества в русской литературе.</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Раздел 8. Литература народов России</w:t>
      </w: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r w:rsidRPr="00465A76">
        <w:rPr>
          <w:b/>
          <w:sz w:val="28"/>
          <w:szCs w:val="28"/>
        </w:rPr>
        <w:t>Г. Тукай</w:t>
      </w:r>
    </w:p>
    <w:p w:rsidR="00E36706" w:rsidRPr="00465A76" w:rsidRDefault="00E36706" w:rsidP="00465A76">
      <w:pPr>
        <w:ind w:firstLine="709"/>
        <w:jc w:val="both"/>
        <w:rPr>
          <w:b/>
          <w:sz w:val="28"/>
          <w:szCs w:val="28"/>
        </w:rPr>
      </w:pPr>
      <w:r w:rsidRPr="00465A76">
        <w:rPr>
          <w:sz w:val="28"/>
          <w:szCs w:val="28"/>
        </w:rPr>
        <w:t xml:space="preserve">Стихотворения </w:t>
      </w:r>
      <w:r w:rsidRPr="00465A76">
        <w:rPr>
          <w:b/>
          <w:sz w:val="28"/>
          <w:szCs w:val="28"/>
        </w:rPr>
        <w:t>«Родная деревня», «Книга».</w:t>
      </w:r>
    </w:p>
    <w:p w:rsidR="00E36706" w:rsidRPr="00465A76" w:rsidRDefault="00E36706" w:rsidP="00465A76">
      <w:pPr>
        <w:ind w:firstLine="709"/>
        <w:jc w:val="both"/>
        <w:rPr>
          <w:sz w:val="28"/>
          <w:szCs w:val="28"/>
        </w:rPr>
      </w:pPr>
      <w:r w:rsidRPr="00465A76">
        <w:rPr>
          <w:sz w:val="28"/>
          <w:szCs w:val="28"/>
        </w:rPr>
        <w:t>Любовь к своему родному краю, верность обычаям, своей семье, традициям своего народа. Книга как «отрада из отрад», «путеводная звезда».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М. Карим</w:t>
      </w:r>
    </w:p>
    <w:p w:rsidR="00E36706" w:rsidRPr="00465A76" w:rsidRDefault="00E36706" w:rsidP="00465A76">
      <w:pPr>
        <w:ind w:firstLine="709"/>
        <w:jc w:val="both"/>
        <w:rPr>
          <w:sz w:val="28"/>
          <w:szCs w:val="28"/>
        </w:rPr>
      </w:pPr>
      <w:r w:rsidRPr="00465A76">
        <w:rPr>
          <w:sz w:val="28"/>
          <w:szCs w:val="28"/>
        </w:rPr>
        <w:t xml:space="preserve">Поэма </w:t>
      </w:r>
      <w:r w:rsidRPr="00465A76">
        <w:rPr>
          <w:b/>
          <w:sz w:val="28"/>
          <w:szCs w:val="28"/>
        </w:rPr>
        <w:t>«Бессмертие»</w:t>
      </w:r>
      <w:r w:rsidRPr="00465A76">
        <w:rPr>
          <w:sz w:val="28"/>
          <w:szCs w:val="28"/>
        </w:rPr>
        <w:t xml:space="preserve"> (фрагменты).</w:t>
      </w:r>
    </w:p>
    <w:p w:rsidR="00E36706" w:rsidRPr="00465A76" w:rsidRDefault="00E36706" w:rsidP="00465A76">
      <w:pPr>
        <w:ind w:firstLine="709"/>
        <w:jc w:val="both"/>
        <w:rPr>
          <w:sz w:val="28"/>
          <w:szCs w:val="28"/>
        </w:rPr>
      </w:pPr>
      <w:r w:rsidRPr="00465A76">
        <w:rPr>
          <w:sz w:val="28"/>
          <w:szCs w:val="28"/>
        </w:rPr>
        <w:t>Героический пафос поэмы. Близость образа главного героя поэмы образу Василия Тёркина из одноимённой поэмы А.Т. Твардовского.</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К. Кулиев</w:t>
      </w:r>
    </w:p>
    <w:p w:rsidR="00E36706" w:rsidRPr="00465A76" w:rsidRDefault="00E36706" w:rsidP="00465A76">
      <w:pPr>
        <w:ind w:firstLine="709"/>
        <w:jc w:val="both"/>
        <w:rPr>
          <w:b/>
          <w:sz w:val="28"/>
          <w:szCs w:val="28"/>
        </w:rPr>
      </w:pPr>
      <w:r w:rsidRPr="00465A76">
        <w:rPr>
          <w:sz w:val="28"/>
          <w:szCs w:val="28"/>
        </w:rPr>
        <w:t xml:space="preserve">Стихотворения </w:t>
      </w:r>
      <w:r w:rsidRPr="00465A76">
        <w:rPr>
          <w:b/>
          <w:sz w:val="28"/>
          <w:szCs w:val="28"/>
        </w:rPr>
        <w:t>«Когда не меня навалилась беда…», «Каким бы малым не был мой народ…».</w:t>
      </w:r>
    </w:p>
    <w:p w:rsidR="00E36706" w:rsidRPr="00465A76" w:rsidRDefault="00E36706" w:rsidP="00465A76">
      <w:pPr>
        <w:ind w:firstLine="709"/>
        <w:jc w:val="both"/>
        <w:rPr>
          <w:sz w:val="28"/>
          <w:szCs w:val="28"/>
        </w:rPr>
      </w:pPr>
      <w:r w:rsidRPr="00465A76">
        <w:rPr>
          <w:sz w:val="28"/>
          <w:szCs w:val="28"/>
        </w:rPr>
        <w:t>Основные поэтические образы, символизирующие родину в стихотворениях балкарского поэта. Тема бессмертия народа, его языка, поэзии, обычаев. Поэт как вечный должник своего народа.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Р. Гамзатов</w:t>
      </w:r>
    </w:p>
    <w:p w:rsidR="00E36706" w:rsidRPr="00465A76" w:rsidRDefault="00E36706" w:rsidP="00465A76">
      <w:pPr>
        <w:ind w:firstLine="709"/>
        <w:jc w:val="both"/>
        <w:rPr>
          <w:sz w:val="28"/>
          <w:szCs w:val="28"/>
        </w:rPr>
      </w:pPr>
      <w:r w:rsidRPr="00465A76">
        <w:rPr>
          <w:sz w:val="28"/>
          <w:szCs w:val="28"/>
        </w:rPr>
        <w:t xml:space="preserve">Стихотворения </w:t>
      </w:r>
      <w:r w:rsidRPr="00465A76">
        <w:rPr>
          <w:b/>
          <w:sz w:val="28"/>
          <w:szCs w:val="28"/>
        </w:rPr>
        <w:t>«Мой Дагестан», «В горах джигиты ссорились, бывало…».</w:t>
      </w:r>
    </w:p>
    <w:p w:rsidR="00E36706" w:rsidRPr="00465A76" w:rsidRDefault="00E36706" w:rsidP="00465A76">
      <w:pPr>
        <w:ind w:firstLine="709"/>
        <w:jc w:val="both"/>
        <w:rPr>
          <w:sz w:val="28"/>
          <w:szCs w:val="28"/>
        </w:rPr>
      </w:pPr>
      <w:r w:rsidRPr="00465A76">
        <w:rPr>
          <w:sz w:val="28"/>
          <w:szCs w:val="28"/>
        </w:rPr>
        <w:t xml:space="preserve">Тема любви к родному краю. Национальный колорит стихотворений. Изображение национальных обычаев и традиций. Особенности </w:t>
      </w:r>
      <w:r w:rsidRPr="00465A76">
        <w:rPr>
          <w:sz w:val="28"/>
          <w:szCs w:val="28"/>
        </w:rPr>
        <w:lastRenderedPageBreak/>
        <w:t>художественной образности аварского поэта.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Раздел 9. Зарубежная литература</w:t>
      </w: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r w:rsidRPr="00465A76">
        <w:rPr>
          <w:b/>
          <w:sz w:val="28"/>
          <w:szCs w:val="28"/>
        </w:rPr>
        <w:t>Гомер</w:t>
      </w:r>
    </w:p>
    <w:p w:rsidR="00E36706" w:rsidRPr="00465A76" w:rsidRDefault="00E36706" w:rsidP="00465A76">
      <w:pPr>
        <w:ind w:firstLine="709"/>
        <w:jc w:val="both"/>
        <w:rPr>
          <w:sz w:val="28"/>
          <w:szCs w:val="28"/>
        </w:rPr>
      </w:pPr>
      <w:r w:rsidRPr="00465A76">
        <w:rPr>
          <w:sz w:val="28"/>
          <w:szCs w:val="28"/>
        </w:rPr>
        <w:t xml:space="preserve">Поэма </w:t>
      </w:r>
      <w:r w:rsidRPr="00465A76">
        <w:rPr>
          <w:b/>
          <w:sz w:val="28"/>
          <w:szCs w:val="28"/>
        </w:rPr>
        <w:t>«Одиссея»</w:t>
      </w:r>
      <w:r w:rsidRPr="00465A76">
        <w:rPr>
          <w:sz w:val="28"/>
          <w:szCs w:val="28"/>
        </w:rPr>
        <w:t xml:space="preserve"> (фрагмент «Одиссей у Циклопа»).</w:t>
      </w:r>
    </w:p>
    <w:p w:rsidR="00E36706" w:rsidRPr="00465A76" w:rsidRDefault="00E36706" w:rsidP="00465A76">
      <w:pPr>
        <w:ind w:firstLine="709"/>
        <w:jc w:val="both"/>
        <w:rPr>
          <w:sz w:val="28"/>
          <w:szCs w:val="28"/>
        </w:rPr>
      </w:pPr>
      <w:r w:rsidRPr="00465A76">
        <w:rPr>
          <w:sz w:val="28"/>
          <w:szCs w:val="28"/>
        </w:rPr>
        <w:t>Мифологическая основа античной литературы. Приключения Одиссея и его спутников. Жажда странствий, познания нового. Испытания, через которые проходят герои эпоса. Роль гиперболы как средства создания образа. Метафорический смысл слова «одиссея».</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Данте Алитьери</w:t>
      </w:r>
    </w:p>
    <w:p w:rsidR="00E36706" w:rsidRPr="00465A76" w:rsidRDefault="00E36706" w:rsidP="00465A76">
      <w:pPr>
        <w:ind w:firstLine="709"/>
        <w:jc w:val="both"/>
        <w:rPr>
          <w:sz w:val="28"/>
          <w:szCs w:val="28"/>
        </w:rPr>
      </w:pPr>
      <w:r w:rsidRPr="00465A76">
        <w:rPr>
          <w:sz w:val="28"/>
          <w:szCs w:val="28"/>
        </w:rPr>
        <w:t xml:space="preserve">Поэма </w:t>
      </w:r>
      <w:r w:rsidRPr="00465A76">
        <w:rPr>
          <w:b/>
          <w:sz w:val="28"/>
          <w:szCs w:val="28"/>
        </w:rPr>
        <w:t xml:space="preserve">«Божественная комедия» </w:t>
      </w:r>
      <w:r w:rsidRPr="00465A76">
        <w:rPr>
          <w:sz w:val="28"/>
          <w:szCs w:val="28"/>
        </w:rPr>
        <w:t>(фрагменты).</w:t>
      </w:r>
    </w:p>
    <w:p w:rsidR="00E36706" w:rsidRPr="00465A76" w:rsidRDefault="00E36706" w:rsidP="00465A76">
      <w:pPr>
        <w:ind w:firstLine="709"/>
        <w:jc w:val="both"/>
        <w:rPr>
          <w:sz w:val="28"/>
          <w:szCs w:val="28"/>
        </w:rPr>
      </w:pPr>
      <w:r w:rsidRPr="00465A76">
        <w:rPr>
          <w:sz w:val="28"/>
          <w:szCs w:val="28"/>
        </w:rPr>
        <w:t xml:space="preserve"> Данте и его время. Дантовская модель мироздания. Трёхчастная композиция поэмы.  Тема поиска истины и идеала. Образ поэта, Изображение пороков человечества в первой части поэмы. Смысл названия.</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У. Шекспир</w:t>
      </w:r>
    </w:p>
    <w:p w:rsidR="00E36706" w:rsidRPr="00465A76" w:rsidRDefault="00E36706" w:rsidP="00465A76">
      <w:pPr>
        <w:ind w:firstLine="709"/>
        <w:jc w:val="both"/>
        <w:rPr>
          <w:sz w:val="28"/>
          <w:szCs w:val="28"/>
        </w:rPr>
      </w:pPr>
      <w:r w:rsidRPr="00465A76">
        <w:rPr>
          <w:sz w:val="28"/>
          <w:szCs w:val="28"/>
        </w:rPr>
        <w:t xml:space="preserve">Трагедия </w:t>
      </w:r>
      <w:r w:rsidRPr="00465A76">
        <w:rPr>
          <w:b/>
          <w:sz w:val="28"/>
          <w:szCs w:val="28"/>
        </w:rPr>
        <w:t>«Гамлет»</w:t>
      </w:r>
      <w:r w:rsidRPr="00465A76">
        <w:rPr>
          <w:sz w:val="28"/>
          <w:szCs w:val="28"/>
        </w:rPr>
        <w:t xml:space="preserve"> (сцены).</w:t>
      </w:r>
    </w:p>
    <w:p w:rsidR="00E36706" w:rsidRPr="00465A76" w:rsidRDefault="00E36706" w:rsidP="00465A76">
      <w:pPr>
        <w:ind w:firstLine="709"/>
        <w:jc w:val="both"/>
        <w:rPr>
          <w:sz w:val="28"/>
          <w:szCs w:val="28"/>
        </w:rPr>
      </w:pPr>
      <w:r w:rsidRPr="00465A76">
        <w:rPr>
          <w:sz w:val="28"/>
          <w:szCs w:val="28"/>
        </w:rPr>
        <w:t>Трагический характер конфликта. Напряжённая духовная жизнь героя – мыслителя. Противопоставление благородства мыслящей души и суетности времени. Гамлет как «вечный» образ. Тема жизни как театра.</w:t>
      </w:r>
    </w:p>
    <w:p w:rsidR="00E36706" w:rsidRPr="00465A76" w:rsidRDefault="00E36706" w:rsidP="00465A76">
      <w:pPr>
        <w:ind w:firstLine="709"/>
        <w:jc w:val="both"/>
        <w:rPr>
          <w:b/>
          <w:sz w:val="28"/>
          <w:szCs w:val="28"/>
        </w:rPr>
      </w:pPr>
      <w:r w:rsidRPr="00465A76">
        <w:rPr>
          <w:sz w:val="28"/>
          <w:szCs w:val="28"/>
        </w:rPr>
        <w:t xml:space="preserve">Сонет №130 </w:t>
      </w:r>
      <w:r w:rsidRPr="00465A76">
        <w:rPr>
          <w:b/>
          <w:sz w:val="28"/>
          <w:szCs w:val="28"/>
        </w:rPr>
        <w:t>«Её глаза на звёзды не похожи…».</w:t>
      </w:r>
    </w:p>
    <w:p w:rsidR="00E36706" w:rsidRPr="00465A76" w:rsidRDefault="00E36706" w:rsidP="00465A76">
      <w:pPr>
        <w:ind w:firstLine="709"/>
        <w:jc w:val="both"/>
        <w:rPr>
          <w:sz w:val="28"/>
          <w:szCs w:val="28"/>
        </w:rPr>
      </w:pPr>
      <w:r w:rsidRPr="00465A76">
        <w:rPr>
          <w:sz w:val="28"/>
          <w:szCs w:val="28"/>
        </w:rPr>
        <w:t>Любовь и творчество как основные темы сонетов. Образ возлюбленной в сонетах Шекспира.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М. Сервантес</w:t>
      </w:r>
    </w:p>
    <w:p w:rsidR="00E36706" w:rsidRPr="00465A76" w:rsidRDefault="00E36706" w:rsidP="00465A76">
      <w:pPr>
        <w:ind w:firstLine="709"/>
        <w:jc w:val="both"/>
        <w:rPr>
          <w:sz w:val="28"/>
          <w:szCs w:val="28"/>
        </w:rPr>
      </w:pPr>
      <w:r w:rsidRPr="00465A76">
        <w:rPr>
          <w:sz w:val="28"/>
          <w:szCs w:val="28"/>
        </w:rPr>
        <w:t xml:space="preserve">Роман </w:t>
      </w:r>
      <w:r w:rsidRPr="00465A76">
        <w:rPr>
          <w:b/>
          <w:sz w:val="28"/>
          <w:szCs w:val="28"/>
        </w:rPr>
        <w:t>«Дон Кихот»</w:t>
      </w:r>
      <w:r w:rsidRPr="00465A76">
        <w:rPr>
          <w:sz w:val="28"/>
          <w:szCs w:val="28"/>
        </w:rPr>
        <w:t xml:space="preserve"> (фрагменты).</w:t>
      </w:r>
    </w:p>
    <w:p w:rsidR="00E36706" w:rsidRPr="00465A76" w:rsidRDefault="00E36706" w:rsidP="00465A76">
      <w:pPr>
        <w:ind w:firstLine="709"/>
        <w:jc w:val="both"/>
        <w:rPr>
          <w:sz w:val="28"/>
          <w:szCs w:val="28"/>
        </w:rPr>
      </w:pPr>
      <w:r w:rsidRPr="00465A76">
        <w:rPr>
          <w:sz w:val="28"/>
          <w:szCs w:val="28"/>
        </w:rPr>
        <w:t>Образы благородного рыцаря и его верного слуги. Философская и нравственная проблематика романа. Авторская позиция и способы её выражения. Конфликт иллюзии и реальной действительности.</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Д. Дефо</w:t>
      </w:r>
    </w:p>
    <w:p w:rsidR="00E36706" w:rsidRPr="00465A76" w:rsidRDefault="00E36706" w:rsidP="00465A76">
      <w:pPr>
        <w:ind w:firstLine="709"/>
        <w:jc w:val="both"/>
        <w:rPr>
          <w:sz w:val="28"/>
          <w:szCs w:val="28"/>
        </w:rPr>
      </w:pPr>
      <w:r w:rsidRPr="00465A76">
        <w:rPr>
          <w:sz w:val="28"/>
          <w:szCs w:val="28"/>
        </w:rPr>
        <w:t xml:space="preserve">Роман </w:t>
      </w:r>
      <w:r w:rsidRPr="00465A76">
        <w:rPr>
          <w:b/>
          <w:sz w:val="28"/>
          <w:szCs w:val="28"/>
        </w:rPr>
        <w:t>«Робинзон Крузо</w:t>
      </w:r>
      <w:r w:rsidRPr="00465A76">
        <w:rPr>
          <w:sz w:val="28"/>
          <w:szCs w:val="28"/>
        </w:rPr>
        <w:t>» (фрагменты).</w:t>
      </w:r>
    </w:p>
    <w:p w:rsidR="00E36706" w:rsidRPr="00465A76" w:rsidRDefault="00E36706" w:rsidP="00465A76">
      <w:pPr>
        <w:ind w:firstLine="709"/>
        <w:jc w:val="both"/>
        <w:rPr>
          <w:sz w:val="28"/>
          <w:szCs w:val="28"/>
        </w:rPr>
      </w:pPr>
      <w:r w:rsidRPr="00465A76">
        <w:rPr>
          <w:sz w:val="28"/>
          <w:szCs w:val="28"/>
        </w:rPr>
        <w:t>Жанровое своеобразие романа. Образ Робинзона Крузо. Изображение мужества человека и его умения противостоять жизненным невзгодам. Преобразование мира как жизненная потребность человека. Образ путешественника в литературе.</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И.В. Гёте</w:t>
      </w:r>
    </w:p>
    <w:p w:rsidR="00E36706" w:rsidRPr="00465A76" w:rsidRDefault="00E36706" w:rsidP="00465A76">
      <w:pPr>
        <w:ind w:firstLine="709"/>
        <w:jc w:val="both"/>
        <w:rPr>
          <w:sz w:val="28"/>
          <w:szCs w:val="28"/>
        </w:rPr>
      </w:pPr>
      <w:r w:rsidRPr="00465A76">
        <w:rPr>
          <w:sz w:val="28"/>
          <w:szCs w:val="28"/>
        </w:rPr>
        <w:t xml:space="preserve">Трагедия </w:t>
      </w:r>
      <w:r w:rsidRPr="00465A76">
        <w:rPr>
          <w:b/>
          <w:sz w:val="28"/>
          <w:szCs w:val="28"/>
        </w:rPr>
        <w:t>«Фауст»</w:t>
      </w:r>
      <w:r w:rsidRPr="00465A76">
        <w:rPr>
          <w:sz w:val="28"/>
          <w:szCs w:val="28"/>
        </w:rPr>
        <w:t xml:space="preserve"> (фрагменты).</w:t>
      </w:r>
    </w:p>
    <w:p w:rsidR="00E36706" w:rsidRPr="00465A76" w:rsidRDefault="00E36706" w:rsidP="00465A76">
      <w:pPr>
        <w:ind w:firstLine="709"/>
        <w:jc w:val="both"/>
        <w:rPr>
          <w:sz w:val="28"/>
          <w:szCs w:val="28"/>
        </w:rPr>
      </w:pPr>
      <w:r w:rsidRPr="00465A76">
        <w:rPr>
          <w:sz w:val="28"/>
          <w:szCs w:val="28"/>
        </w:rPr>
        <w:t>Народная легенда о докторе Фаусте и её интерпретация в трагедии. Образы Фауста и Мефистофеля как «вечные» образы. История сделки человека с дьяволом как «бродячий сюжет. Герой в поисках смысла жизни. Проблема и цена истинного счастья.</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Ж.Б. Мольер</w:t>
      </w:r>
    </w:p>
    <w:p w:rsidR="00E36706" w:rsidRPr="00465A76" w:rsidRDefault="00E36706" w:rsidP="00465A76">
      <w:pPr>
        <w:ind w:firstLine="709"/>
        <w:jc w:val="both"/>
        <w:rPr>
          <w:sz w:val="28"/>
          <w:szCs w:val="28"/>
        </w:rPr>
      </w:pPr>
      <w:r w:rsidRPr="00465A76">
        <w:rPr>
          <w:sz w:val="28"/>
          <w:szCs w:val="28"/>
        </w:rPr>
        <w:t>Комедия «</w:t>
      </w:r>
      <w:r w:rsidRPr="00465A76">
        <w:rPr>
          <w:b/>
          <w:sz w:val="28"/>
          <w:szCs w:val="28"/>
        </w:rPr>
        <w:t>Мещанин во дворянстве»</w:t>
      </w:r>
      <w:r w:rsidRPr="00465A76">
        <w:rPr>
          <w:sz w:val="28"/>
          <w:szCs w:val="28"/>
        </w:rPr>
        <w:t xml:space="preserve"> (сцены).</w:t>
      </w:r>
    </w:p>
    <w:p w:rsidR="00E36706" w:rsidRPr="00465A76" w:rsidRDefault="00E36706" w:rsidP="00465A76">
      <w:pPr>
        <w:ind w:firstLine="709"/>
        <w:jc w:val="both"/>
        <w:rPr>
          <w:sz w:val="28"/>
          <w:szCs w:val="28"/>
        </w:rPr>
      </w:pPr>
      <w:r w:rsidRPr="00465A76">
        <w:rPr>
          <w:sz w:val="28"/>
          <w:szCs w:val="28"/>
        </w:rPr>
        <w:lastRenderedPageBreak/>
        <w:t>Проблематика комедии. Основной конфликт. Образ господина Журдена. Высмеивание невежества, тщеславия и глупости главного героя. Особенности изображения комических ситуаций. Мастерство драматурга в построении диалогов, создании речевых характеристик персонажей.</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Дж.Г. Байрон</w:t>
      </w:r>
    </w:p>
    <w:p w:rsidR="00E36706" w:rsidRPr="00465A76" w:rsidRDefault="00E36706" w:rsidP="00465A76">
      <w:pPr>
        <w:ind w:firstLine="709"/>
        <w:jc w:val="both"/>
        <w:rPr>
          <w:sz w:val="28"/>
          <w:szCs w:val="28"/>
        </w:rPr>
      </w:pPr>
      <w:r w:rsidRPr="00465A76">
        <w:rPr>
          <w:sz w:val="28"/>
          <w:szCs w:val="28"/>
        </w:rPr>
        <w:t xml:space="preserve">Стихотворение </w:t>
      </w:r>
      <w:r w:rsidRPr="00465A76">
        <w:rPr>
          <w:b/>
          <w:sz w:val="28"/>
          <w:szCs w:val="28"/>
        </w:rPr>
        <w:t>«Душа моя мрачна…».</w:t>
      </w:r>
    </w:p>
    <w:p w:rsidR="00E36706" w:rsidRPr="00465A76" w:rsidRDefault="00E36706" w:rsidP="00465A76">
      <w:pPr>
        <w:ind w:firstLine="709"/>
        <w:jc w:val="both"/>
        <w:rPr>
          <w:sz w:val="28"/>
          <w:szCs w:val="28"/>
        </w:rPr>
      </w:pPr>
      <w:r w:rsidRPr="00465A76">
        <w:rPr>
          <w:sz w:val="28"/>
          <w:szCs w:val="28"/>
        </w:rPr>
        <w:t>Своеобразие романтической поэзии Байрона.  «Мировая скорбь» в западноевропейской поэзии. Ощущение трагического разлада героя с жизнью, окружающим его обществом. Байрон и русская литература.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 де Сент-Экзюпери</w:t>
      </w:r>
    </w:p>
    <w:p w:rsidR="00E36706" w:rsidRPr="00465A76" w:rsidRDefault="00E36706" w:rsidP="00465A76">
      <w:pPr>
        <w:ind w:firstLine="709"/>
        <w:jc w:val="both"/>
        <w:rPr>
          <w:sz w:val="28"/>
          <w:szCs w:val="28"/>
        </w:rPr>
      </w:pPr>
      <w:r w:rsidRPr="00465A76">
        <w:rPr>
          <w:sz w:val="28"/>
          <w:szCs w:val="28"/>
        </w:rPr>
        <w:t xml:space="preserve">Повесть-сказка </w:t>
      </w:r>
      <w:r w:rsidRPr="00465A76">
        <w:rPr>
          <w:b/>
          <w:sz w:val="28"/>
          <w:szCs w:val="28"/>
        </w:rPr>
        <w:t>«Маленький принц»</w:t>
      </w:r>
      <w:r w:rsidRPr="00465A76">
        <w:rPr>
          <w:sz w:val="28"/>
          <w:szCs w:val="28"/>
        </w:rPr>
        <w:t xml:space="preserve"> (фрагменты).</w:t>
      </w:r>
    </w:p>
    <w:p w:rsidR="00E36706" w:rsidRPr="00465A76" w:rsidRDefault="00E36706" w:rsidP="00465A76">
      <w:pPr>
        <w:ind w:firstLine="709"/>
        <w:jc w:val="both"/>
        <w:rPr>
          <w:sz w:val="28"/>
          <w:szCs w:val="28"/>
        </w:rPr>
      </w:pPr>
      <w:r w:rsidRPr="00465A76">
        <w:rPr>
          <w:sz w:val="28"/>
          <w:szCs w:val="28"/>
        </w:rPr>
        <w:t>Постановка «вечных» вопросов в философской сказке. Образы повествователя и маленького принца. Нравственная проблематика сказки. Мечта о разумно устроенном, красивом и справедливом мире. Непонятный мир взрослых, чуждый ребёнку. Роль метафоры и аллегории в произведении. Символическое значение образа маленького принца.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Р. Брэдбери</w:t>
      </w:r>
    </w:p>
    <w:p w:rsidR="00E36706" w:rsidRPr="00465A76" w:rsidRDefault="00E36706" w:rsidP="00465A76">
      <w:pPr>
        <w:ind w:firstLine="709"/>
        <w:jc w:val="both"/>
        <w:rPr>
          <w:b/>
          <w:sz w:val="28"/>
          <w:szCs w:val="28"/>
        </w:rPr>
      </w:pPr>
      <w:r w:rsidRPr="00465A76">
        <w:rPr>
          <w:sz w:val="28"/>
          <w:szCs w:val="28"/>
        </w:rPr>
        <w:t xml:space="preserve">Рассказ </w:t>
      </w:r>
      <w:r w:rsidRPr="00465A76">
        <w:rPr>
          <w:b/>
          <w:sz w:val="28"/>
          <w:szCs w:val="28"/>
        </w:rPr>
        <w:t>«Всё лето и один день».</w:t>
      </w:r>
    </w:p>
    <w:p w:rsidR="00E36706" w:rsidRPr="00465A76" w:rsidRDefault="00E36706" w:rsidP="00465A76">
      <w:pPr>
        <w:ind w:firstLine="709"/>
        <w:jc w:val="both"/>
        <w:rPr>
          <w:sz w:val="28"/>
          <w:szCs w:val="28"/>
        </w:rPr>
      </w:pPr>
      <w:r w:rsidRPr="00465A76">
        <w:rPr>
          <w:sz w:val="28"/>
          <w:szCs w:val="28"/>
        </w:rPr>
        <w:t>Особенности сюжета рассказа. Роль фантастического сюжета в раскрытии серьёзных нравственных проблем. Образы детей. Смысл финала произведения.</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Раздел 10. Обзор</w:t>
      </w:r>
    </w:p>
    <w:p w:rsidR="00E36706" w:rsidRPr="00465A76" w:rsidRDefault="00E36706" w:rsidP="00465A76">
      <w:pPr>
        <w:ind w:firstLine="709"/>
        <w:jc w:val="both"/>
        <w:rPr>
          <w:b/>
          <w:sz w:val="28"/>
          <w:szCs w:val="28"/>
        </w:rPr>
      </w:pPr>
    </w:p>
    <w:p w:rsidR="00E36706" w:rsidRPr="00465A76" w:rsidRDefault="00E36706" w:rsidP="00465A76">
      <w:pPr>
        <w:ind w:firstLine="709"/>
        <w:jc w:val="both"/>
        <w:rPr>
          <w:b/>
          <w:sz w:val="28"/>
          <w:szCs w:val="28"/>
        </w:rPr>
      </w:pPr>
      <w:r w:rsidRPr="00465A76">
        <w:rPr>
          <w:b/>
          <w:sz w:val="28"/>
          <w:szCs w:val="28"/>
        </w:rPr>
        <w:t>Героический эпос</w:t>
      </w:r>
    </w:p>
    <w:p w:rsidR="00E36706" w:rsidRPr="00465A76" w:rsidRDefault="00E36706" w:rsidP="00465A76">
      <w:pPr>
        <w:ind w:firstLine="709"/>
        <w:jc w:val="both"/>
        <w:rPr>
          <w:sz w:val="28"/>
          <w:szCs w:val="28"/>
        </w:rPr>
      </w:pPr>
      <w:r w:rsidRPr="00465A76">
        <w:rPr>
          <w:sz w:val="28"/>
          <w:szCs w:val="28"/>
        </w:rPr>
        <w:t>Карело-финский эпос «Калевала» (фрагменты).</w:t>
      </w:r>
    </w:p>
    <w:p w:rsidR="00E36706" w:rsidRPr="00465A76" w:rsidRDefault="00E36706" w:rsidP="00465A76">
      <w:pPr>
        <w:ind w:firstLine="709"/>
        <w:jc w:val="both"/>
        <w:rPr>
          <w:sz w:val="28"/>
          <w:szCs w:val="28"/>
        </w:rPr>
      </w:pPr>
      <w:r w:rsidRPr="00465A76">
        <w:rPr>
          <w:sz w:val="28"/>
          <w:szCs w:val="28"/>
        </w:rPr>
        <w:t>«Песнь о Роланде» (фрагменты).</w:t>
      </w:r>
    </w:p>
    <w:p w:rsidR="00E36706" w:rsidRPr="00465A76" w:rsidRDefault="00E36706" w:rsidP="00465A76">
      <w:pPr>
        <w:ind w:firstLine="709"/>
        <w:jc w:val="both"/>
        <w:rPr>
          <w:sz w:val="28"/>
          <w:szCs w:val="28"/>
        </w:rPr>
      </w:pPr>
      <w:r w:rsidRPr="00465A76">
        <w:rPr>
          <w:sz w:val="28"/>
          <w:szCs w:val="28"/>
        </w:rPr>
        <w:t>«Песнь о нибелунгах» (фрагменты).</w:t>
      </w:r>
    </w:p>
    <w:p w:rsidR="00E36706" w:rsidRPr="00465A76" w:rsidRDefault="00E36706" w:rsidP="00465A76">
      <w:pPr>
        <w:ind w:firstLine="709"/>
        <w:jc w:val="both"/>
        <w:rPr>
          <w:sz w:val="28"/>
          <w:szCs w:val="28"/>
        </w:rPr>
      </w:pPr>
      <w:r w:rsidRPr="00465A76">
        <w:rPr>
          <w:sz w:val="28"/>
          <w:szCs w:val="28"/>
        </w:rPr>
        <w:t>Обобщение содержания образов героев народного эпоса и национальные черты. Волшебные предметы как атрибуты героя эпоса. Роль гиперболы в создании образа героя эпоса. Культурный герой.</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Литературная сказка</w:t>
      </w:r>
    </w:p>
    <w:p w:rsidR="00E36706" w:rsidRPr="00465A76" w:rsidRDefault="00E36706" w:rsidP="00465A76">
      <w:pPr>
        <w:ind w:firstLine="709"/>
        <w:jc w:val="both"/>
        <w:rPr>
          <w:sz w:val="28"/>
          <w:szCs w:val="28"/>
        </w:rPr>
      </w:pPr>
      <w:r w:rsidRPr="00465A76">
        <w:rPr>
          <w:sz w:val="28"/>
          <w:szCs w:val="28"/>
        </w:rPr>
        <w:t>Х.К. Андерсен</w:t>
      </w:r>
    </w:p>
    <w:p w:rsidR="00E36706" w:rsidRPr="00465A76" w:rsidRDefault="00E36706" w:rsidP="00465A76">
      <w:pPr>
        <w:ind w:firstLine="709"/>
        <w:jc w:val="both"/>
        <w:rPr>
          <w:sz w:val="28"/>
          <w:szCs w:val="28"/>
        </w:rPr>
      </w:pPr>
      <w:r w:rsidRPr="00465A76">
        <w:rPr>
          <w:sz w:val="28"/>
          <w:szCs w:val="28"/>
        </w:rPr>
        <w:t>Сказка «Снежная королева».</w:t>
      </w:r>
    </w:p>
    <w:p w:rsidR="00E36706" w:rsidRPr="00465A76" w:rsidRDefault="00E36706" w:rsidP="00465A76">
      <w:pPr>
        <w:ind w:firstLine="709"/>
        <w:jc w:val="both"/>
        <w:rPr>
          <w:sz w:val="28"/>
          <w:szCs w:val="28"/>
        </w:rPr>
      </w:pPr>
      <w:r w:rsidRPr="00465A76">
        <w:rPr>
          <w:sz w:val="28"/>
          <w:szCs w:val="28"/>
        </w:rPr>
        <w:t>А. Погорельский</w:t>
      </w:r>
    </w:p>
    <w:p w:rsidR="00E36706" w:rsidRPr="00465A76" w:rsidRDefault="00E36706" w:rsidP="00465A76">
      <w:pPr>
        <w:ind w:firstLine="709"/>
        <w:jc w:val="both"/>
        <w:rPr>
          <w:sz w:val="28"/>
          <w:szCs w:val="28"/>
        </w:rPr>
      </w:pPr>
      <w:r w:rsidRPr="00465A76">
        <w:rPr>
          <w:sz w:val="28"/>
          <w:szCs w:val="28"/>
        </w:rPr>
        <w:t>Сказка «Чёрная курица, или Подземныежитеди».</w:t>
      </w:r>
    </w:p>
    <w:p w:rsidR="00E36706" w:rsidRPr="00465A76" w:rsidRDefault="00E36706" w:rsidP="00465A76">
      <w:pPr>
        <w:ind w:firstLine="709"/>
        <w:jc w:val="both"/>
        <w:rPr>
          <w:sz w:val="28"/>
          <w:szCs w:val="28"/>
        </w:rPr>
      </w:pPr>
      <w:r w:rsidRPr="00465A76">
        <w:rPr>
          <w:sz w:val="28"/>
          <w:szCs w:val="28"/>
        </w:rPr>
        <w:t>А.Н. Островский</w:t>
      </w:r>
    </w:p>
    <w:p w:rsidR="00E36706" w:rsidRPr="00465A76" w:rsidRDefault="00E36706" w:rsidP="00465A76">
      <w:pPr>
        <w:ind w:firstLine="709"/>
        <w:jc w:val="both"/>
        <w:rPr>
          <w:sz w:val="28"/>
          <w:szCs w:val="28"/>
        </w:rPr>
      </w:pPr>
      <w:r w:rsidRPr="00465A76">
        <w:rPr>
          <w:sz w:val="28"/>
          <w:szCs w:val="28"/>
        </w:rPr>
        <w:t>«Снегурочка» (сцены).</w:t>
      </w:r>
    </w:p>
    <w:p w:rsidR="00E36706" w:rsidRPr="00465A76" w:rsidRDefault="00E36706" w:rsidP="00465A76">
      <w:pPr>
        <w:ind w:firstLine="709"/>
        <w:jc w:val="both"/>
        <w:rPr>
          <w:sz w:val="28"/>
          <w:szCs w:val="28"/>
        </w:rPr>
      </w:pPr>
      <w:r w:rsidRPr="00465A76">
        <w:rPr>
          <w:sz w:val="28"/>
          <w:szCs w:val="28"/>
        </w:rPr>
        <w:t>М.Е. Салтыков-Щедрин</w:t>
      </w:r>
    </w:p>
    <w:p w:rsidR="00E36706" w:rsidRPr="00465A76" w:rsidRDefault="00E36706" w:rsidP="00465A76">
      <w:pPr>
        <w:ind w:firstLine="709"/>
        <w:jc w:val="both"/>
        <w:rPr>
          <w:sz w:val="28"/>
          <w:szCs w:val="28"/>
        </w:rPr>
      </w:pPr>
      <w:r w:rsidRPr="00465A76">
        <w:rPr>
          <w:sz w:val="28"/>
          <w:szCs w:val="28"/>
        </w:rPr>
        <w:t>Сказка «Повесть о том, как один мужик двух генералов прокормил».</w:t>
      </w:r>
    </w:p>
    <w:p w:rsidR="00E36706" w:rsidRPr="00465A76" w:rsidRDefault="00E36706" w:rsidP="00465A76">
      <w:pPr>
        <w:ind w:firstLine="709"/>
        <w:jc w:val="both"/>
        <w:rPr>
          <w:sz w:val="28"/>
          <w:szCs w:val="28"/>
        </w:rPr>
      </w:pPr>
      <w:r w:rsidRPr="00465A76">
        <w:rPr>
          <w:sz w:val="28"/>
          <w:szCs w:val="28"/>
        </w:rPr>
        <w:t>Сказка фольклорная и сказка литературная (авторская). Сказочные сюжеты, добрые и злые персонажи, волшебные предметы в литературной сказке. Нравственные проблемы и поучительный характер литературных сказок. Своеобразие сатирических литературных сказок.</w:t>
      </w:r>
    </w:p>
    <w:p w:rsidR="00E36706" w:rsidRPr="00465A76" w:rsidRDefault="00E36706" w:rsidP="00465A76">
      <w:pPr>
        <w:ind w:firstLine="709"/>
        <w:jc w:val="both"/>
        <w:rPr>
          <w:sz w:val="28"/>
          <w:szCs w:val="28"/>
        </w:rPr>
      </w:pPr>
    </w:p>
    <w:p w:rsidR="006A4FA7" w:rsidRPr="00465A76" w:rsidRDefault="006A4FA7" w:rsidP="00465A76">
      <w:pPr>
        <w:ind w:firstLine="709"/>
        <w:jc w:val="both"/>
        <w:rPr>
          <w:sz w:val="28"/>
          <w:szCs w:val="28"/>
        </w:rPr>
      </w:pPr>
    </w:p>
    <w:p w:rsidR="006A4FA7" w:rsidRPr="00465A76" w:rsidRDefault="006A4FA7"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Жанр басни</w:t>
      </w:r>
    </w:p>
    <w:p w:rsidR="00E36706" w:rsidRPr="00465A76" w:rsidRDefault="00E36706" w:rsidP="00465A76">
      <w:pPr>
        <w:ind w:firstLine="709"/>
        <w:jc w:val="both"/>
        <w:rPr>
          <w:sz w:val="28"/>
          <w:szCs w:val="28"/>
        </w:rPr>
      </w:pPr>
      <w:r w:rsidRPr="00465A76">
        <w:rPr>
          <w:sz w:val="28"/>
          <w:szCs w:val="28"/>
        </w:rPr>
        <w:t>Эзоп</w:t>
      </w:r>
    </w:p>
    <w:p w:rsidR="00E36706" w:rsidRPr="00465A76" w:rsidRDefault="00E36706" w:rsidP="00465A76">
      <w:pPr>
        <w:ind w:firstLine="709"/>
        <w:jc w:val="both"/>
        <w:rPr>
          <w:sz w:val="28"/>
          <w:szCs w:val="28"/>
        </w:rPr>
      </w:pPr>
      <w:r w:rsidRPr="00465A76">
        <w:rPr>
          <w:sz w:val="28"/>
          <w:szCs w:val="28"/>
        </w:rPr>
        <w:t>Басни «Ворон и Лисица», «Жук и Муравей».</w:t>
      </w:r>
    </w:p>
    <w:p w:rsidR="00E36706" w:rsidRPr="00465A76" w:rsidRDefault="00E36706" w:rsidP="00465A76">
      <w:pPr>
        <w:ind w:firstLine="709"/>
        <w:jc w:val="both"/>
        <w:rPr>
          <w:sz w:val="28"/>
          <w:szCs w:val="28"/>
        </w:rPr>
      </w:pPr>
      <w:r w:rsidRPr="00465A76">
        <w:rPr>
          <w:sz w:val="28"/>
          <w:szCs w:val="28"/>
        </w:rPr>
        <w:t>Ж. Лафонтен</w:t>
      </w:r>
    </w:p>
    <w:p w:rsidR="00E36706" w:rsidRPr="00465A76" w:rsidRDefault="00E36706" w:rsidP="00465A76">
      <w:pPr>
        <w:ind w:firstLine="709"/>
        <w:jc w:val="both"/>
        <w:rPr>
          <w:sz w:val="28"/>
          <w:szCs w:val="28"/>
        </w:rPr>
      </w:pPr>
      <w:r w:rsidRPr="00465A76">
        <w:rPr>
          <w:sz w:val="28"/>
          <w:szCs w:val="28"/>
        </w:rPr>
        <w:t>Басня «желудь и Тыква».</w:t>
      </w:r>
    </w:p>
    <w:p w:rsidR="00E36706" w:rsidRPr="00465A76" w:rsidRDefault="00E36706" w:rsidP="00465A76">
      <w:pPr>
        <w:ind w:firstLine="709"/>
        <w:jc w:val="both"/>
        <w:rPr>
          <w:sz w:val="28"/>
          <w:szCs w:val="28"/>
        </w:rPr>
      </w:pPr>
      <w:r w:rsidRPr="00465A76">
        <w:rPr>
          <w:sz w:val="28"/>
          <w:szCs w:val="28"/>
        </w:rPr>
        <w:t>Г.Э. Лессинг</w:t>
      </w:r>
    </w:p>
    <w:p w:rsidR="00E36706" w:rsidRPr="00465A76" w:rsidRDefault="00E36706" w:rsidP="00465A76">
      <w:pPr>
        <w:ind w:firstLine="709"/>
        <w:jc w:val="both"/>
        <w:rPr>
          <w:sz w:val="28"/>
          <w:szCs w:val="28"/>
        </w:rPr>
      </w:pPr>
      <w:r w:rsidRPr="00465A76">
        <w:rPr>
          <w:sz w:val="28"/>
          <w:szCs w:val="28"/>
        </w:rPr>
        <w:t>Басня «Свинья и Дуб».</w:t>
      </w:r>
    </w:p>
    <w:p w:rsidR="00E36706" w:rsidRPr="00465A76" w:rsidRDefault="00E36706" w:rsidP="00465A76">
      <w:pPr>
        <w:ind w:firstLine="709"/>
        <w:jc w:val="both"/>
        <w:rPr>
          <w:sz w:val="28"/>
          <w:szCs w:val="28"/>
        </w:rPr>
      </w:pPr>
      <w:r w:rsidRPr="00465A76">
        <w:rPr>
          <w:sz w:val="28"/>
          <w:szCs w:val="28"/>
        </w:rPr>
        <w:t xml:space="preserve">История жанра басни. Сюжеты античных басен и их обработки в литературе </w:t>
      </w:r>
      <w:r w:rsidRPr="00465A76">
        <w:rPr>
          <w:sz w:val="28"/>
          <w:szCs w:val="28"/>
          <w:lang w:val="en-US"/>
        </w:rPr>
        <w:t>XVII</w:t>
      </w:r>
      <w:r w:rsidRPr="00465A76">
        <w:rPr>
          <w:sz w:val="28"/>
          <w:szCs w:val="28"/>
        </w:rPr>
        <w:t>–</w:t>
      </w:r>
      <w:r w:rsidRPr="00465A76">
        <w:rPr>
          <w:sz w:val="28"/>
          <w:szCs w:val="28"/>
          <w:lang w:val="en-US"/>
        </w:rPr>
        <w:t>XVIII</w:t>
      </w:r>
      <w:r w:rsidRPr="00465A76">
        <w:rPr>
          <w:sz w:val="28"/>
          <w:szCs w:val="28"/>
        </w:rPr>
        <w:t xml:space="preserve"> вв. Аллегория как форма иносказания и средство раскрытия определенных свойств человека. Нравственные проблемы и поучитьельный характер басен.</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Жанр баллады</w:t>
      </w:r>
    </w:p>
    <w:p w:rsidR="00E36706" w:rsidRPr="00465A76" w:rsidRDefault="00E36706" w:rsidP="00465A76">
      <w:pPr>
        <w:ind w:firstLine="709"/>
        <w:jc w:val="both"/>
        <w:rPr>
          <w:sz w:val="28"/>
          <w:szCs w:val="28"/>
        </w:rPr>
      </w:pPr>
      <w:r w:rsidRPr="00465A76">
        <w:rPr>
          <w:sz w:val="28"/>
          <w:szCs w:val="28"/>
        </w:rPr>
        <w:t>И.В. Гёте</w:t>
      </w:r>
    </w:p>
    <w:p w:rsidR="00E36706" w:rsidRPr="00465A76" w:rsidRDefault="00E36706" w:rsidP="00465A76">
      <w:pPr>
        <w:ind w:firstLine="709"/>
        <w:jc w:val="both"/>
        <w:rPr>
          <w:sz w:val="28"/>
          <w:szCs w:val="28"/>
        </w:rPr>
      </w:pPr>
      <w:r w:rsidRPr="00465A76">
        <w:rPr>
          <w:sz w:val="28"/>
          <w:szCs w:val="28"/>
        </w:rPr>
        <w:t>Баллада «Лесной царь».</w:t>
      </w:r>
    </w:p>
    <w:p w:rsidR="00E36706" w:rsidRPr="00465A76" w:rsidRDefault="00E36706" w:rsidP="00465A76">
      <w:pPr>
        <w:ind w:firstLine="709"/>
        <w:jc w:val="both"/>
        <w:rPr>
          <w:sz w:val="28"/>
          <w:szCs w:val="28"/>
        </w:rPr>
      </w:pPr>
      <w:r w:rsidRPr="00465A76">
        <w:rPr>
          <w:sz w:val="28"/>
          <w:szCs w:val="28"/>
        </w:rPr>
        <w:t>Ф. Шиллер</w:t>
      </w:r>
    </w:p>
    <w:p w:rsidR="00E36706" w:rsidRPr="00465A76" w:rsidRDefault="00E36706" w:rsidP="00465A76">
      <w:pPr>
        <w:ind w:firstLine="709"/>
        <w:jc w:val="both"/>
        <w:rPr>
          <w:sz w:val="28"/>
          <w:szCs w:val="28"/>
        </w:rPr>
      </w:pPr>
      <w:r w:rsidRPr="00465A76">
        <w:rPr>
          <w:sz w:val="28"/>
          <w:szCs w:val="28"/>
        </w:rPr>
        <w:t>Баллада «Перчатка».</w:t>
      </w:r>
    </w:p>
    <w:p w:rsidR="00E36706" w:rsidRPr="00465A76" w:rsidRDefault="00E36706" w:rsidP="00465A76">
      <w:pPr>
        <w:ind w:firstLine="709"/>
        <w:jc w:val="both"/>
        <w:rPr>
          <w:sz w:val="28"/>
          <w:szCs w:val="28"/>
        </w:rPr>
      </w:pPr>
      <w:r w:rsidRPr="00465A76">
        <w:rPr>
          <w:sz w:val="28"/>
          <w:szCs w:val="28"/>
        </w:rPr>
        <w:t>В. Скотт</w:t>
      </w:r>
    </w:p>
    <w:p w:rsidR="00E36706" w:rsidRPr="00465A76" w:rsidRDefault="00E36706" w:rsidP="00465A76">
      <w:pPr>
        <w:ind w:firstLine="709"/>
        <w:jc w:val="both"/>
        <w:rPr>
          <w:sz w:val="28"/>
          <w:szCs w:val="28"/>
        </w:rPr>
      </w:pPr>
      <w:r w:rsidRPr="00465A76">
        <w:rPr>
          <w:sz w:val="28"/>
          <w:szCs w:val="28"/>
        </w:rPr>
        <w:t>Баллада «Клятва Мойны».</w:t>
      </w:r>
    </w:p>
    <w:p w:rsidR="00E36706" w:rsidRPr="00465A76" w:rsidRDefault="00E36706" w:rsidP="00465A76">
      <w:pPr>
        <w:ind w:firstLine="709"/>
        <w:jc w:val="both"/>
        <w:rPr>
          <w:sz w:val="28"/>
          <w:szCs w:val="28"/>
        </w:rPr>
      </w:pPr>
      <w:r w:rsidRPr="00465A76">
        <w:rPr>
          <w:sz w:val="28"/>
          <w:szCs w:val="28"/>
        </w:rPr>
        <w:t>История жанра баллады. Жанровые признаки. Своеобразие балладного сюжета. Особая атмосфера таинственного, страшного, сверхъестественного в балладе.</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Жанр новеллы</w:t>
      </w:r>
    </w:p>
    <w:p w:rsidR="00E36706" w:rsidRPr="00465A76" w:rsidRDefault="00E36706" w:rsidP="00465A76">
      <w:pPr>
        <w:ind w:firstLine="709"/>
        <w:jc w:val="both"/>
        <w:rPr>
          <w:sz w:val="28"/>
          <w:szCs w:val="28"/>
        </w:rPr>
      </w:pPr>
      <w:r w:rsidRPr="00465A76">
        <w:rPr>
          <w:sz w:val="28"/>
          <w:szCs w:val="28"/>
        </w:rPr>
        <w:t>П. Мериме</w:t>
      </w:r>
    </w:p>
    <w:p w:rsidR="00E36706" w:rsidRPr="00465A76" w:rsidRDefault="00E36706" w:rsidP="00465A76">
      <w:pPr>
        <w:ind w:firstLine="709"/>
        <w:jc w:val="both"/>
        <w:rPr>
          <w:sz w:val="28"/>
          <w:szCs w:val="28"/>
        </w:rPr>
      </w:pPr>
      <w:r w:rsidRPr="00465A76">
        <w:rPr>
          <w:sz w:val="28"/>
          <w:szCs w:val="28"/>
        </w:rPr>
        <w:t xml:space="preserve">Новелла «Видение Карла </w:t>
      </w:r>
      <w:r w:rsidRPr="00465A76">
        <w:rPr>
          <w:sz w:val="28"/>
          <w:szCs w:val="28"/>
          <w:lang w:val="en-US"/>
        </w:rPr>
        <w:t>XI</w:t>
      </w:r>
      <w:r w:rsidRPr="00465A76">
        <w:rPr>
          <w:sz w:val="28"/>
          <w:szCs w:val="28"/>
        </w:rPr>
        <w:t>».</w:t>
      </w:r>
    </w:p>
    <w:p w:rsidR="00E36706" w:rsidRPr="00465A76" w:rsidRDefault="00E36706" w:rsidP="00465A76">
      <w:pPr>
        <w:ind w:firstLine="709"/>
        <w:jc w:val="both"/>
        <w:rPr>
          <w:sz w:val="28"/>
          <w:szCs w:val="28"/>
        </w:rPr>
      </w:pPr>
      <w:r w:rsidRPr="00465A76">
        <w:rPr>
          <w:sz w:val="28"/>
          <w:szCs w:val="28"/>
        </w:rPr>
        <w:t>Э.А. По</w:t>
      </w:r>
    </w:p>
    <w:p w:rsidR="00E36706" w:rsidRPr="00465A76" w:rsidRDefault="00E36706" w:rsidP="00465A76">
      <w:pPr>
        <w:ind w:firstLine="709"/>
        <w:jc w:val="both"/>
        <w:rPr>
          <w:sz w:val="28"/>
          <w:szCs w:val="28"/>
        </w:rPr>
      </w:pPr>
      <w:r w:rsidRPr="00465A76">
        <w:rPr>
          <w:sz w:val="28"/>
          <w:szCs w:val="28"/>
        </w:rPr>
        <w:t>Новелла «Низвержение в Мальстрем».</w:t>
      </w:r>
    </w:p>
    <w:p w:rsidR="00E36706" w:rsidRPr="00465A76" w:rsidRDefault="00E36706" w:rsidP="00465A76">
      <w:pPr>
        <w:ind w:firstLine="709"/>
        <w:jc w:val="both"/>
        <w:rPr>
          <w:sz w:val="28"/>
          <w:szCs w:val="28"/>
        </w:rPr>
      </w:pPr>
      <w:r w:rsidRPr="00465A76">
        <w:rPr>
          <w:sz w:val="28"/>
          <w:szCs w:val="28"/>
        </w:rPr>
        <w:t>О. Генри</w:t>
      </w:r>
    </w:p>
    <w:p w:rsidR="00E36706" w:rsidRPr="00465A76" w:rsidRDefault="00E36706" w:rsidP="00465A76">
      <w:pPr>
        <w:ind w:firstLine="709"/>
        <w:jc w:val="both"/>
        <w:rPr>
          <w:sz w:val="28"/>
          <w:szCs w:val="28"/>
        </w:rPr>
      </w:pPr>
      <w:r w:rsidRPr="00465A76">
        <w:rPr>
          <w:sz w:val="28"/>
          <w:szCs w:val="28"/>
        </w:rPr>
        <w:t>Новелла «Дары волхвов».</w:t>
      </w:r>
    </w:p>
    <w:p w:rsidR="00E36706" w:rsidRPr="00465A76" w:rsidRDefault="00E36706" w:rsidP="00465A76">
      <w:pPr>
        <w:ind w:firstLine="709"/>
        <w:jc w:val="both"/>
        <w:rPr>
          <w:sz w:val="28"/>
          <w:szCs w:val="28"/>
        </w:rPr>
      </w:pPr>
      <w:r w:rsidRPr="00465A76">
        <w:rPr>
          <w:sz w:val="28"/>
          <w:szCs w:val="28"/>
        </w:rPr>
        <w:t>История жанра новеллы. Жанровые признаки. Особая роль необычного сюжета, острого конфликта, драматизма действия в новелле. Строгость её построения.</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 xml:space="preserve"> Жанр рассказа</w:t>
      </w:r>
    </w:p>
    <w:p w:rsidR="00E36706" w:rsidRPr="00465A76" w:rsidRDefault="00E36706" w:rsidP="00465A76">
      <w:pPr>
        <w:ind w:firstLine="709"/>
        <w:jc w:val="both"/>
        <w:rPr>
          <w:sz w:val="28"/>
          <w:szCs w:val="28"/>
        </w:rPr>
      </w:pPr>
      <w:r w:rsidRPr="00465A76">
        <w:rPr>
          <w:sz w:val="28"/>
          <w:szCs w:val="28"/>
        </w:rPr>
        <w:t>Ф.М. Достоевский</w:t>
      </w:r>
    </w:p>
    <w:p w:rsidR="00E36706" w:rsidRPr="00465A76" w:rsidRDefault="00E36706" w:rsidP="00465A76">
      <w:pPr>
        <w:ind w:firstLine="709"/>
        <w:jc w:val="both"/>
        <w:rPr>
          <w:sz w:val="28"/>
          <w:szCs w:val="28"/>
        </w:rPr>
      </w:pPr>
      <w:r w:rsidRPr="00465A76">
        <w:rPr>
          <w:sz w:val="28"/>
          <w:szCs w:val="28"/>
        </w:rPr>
        <w:t>Рассказ «Мальчик у Христа на ёлке».</w:t>
      </w:r>
    </w:p>
    <w:p w:rsidR="00E36706" w:rsidRPr="00465A76" w:rsidRDefault="00E36706" w:rsidP="00465A76">
      <w:pPr>
        <w:ind w:firstLine="709"/>
        <w:jc w:val="both"/>
        <w:rPr>
          <w:sz w:val="28"/>
          <w:szCs w:val="28"/>
        </w:rPr>
      </w:pPr>
      <w:r w:rsidRPr="00465A76">
        <w:rPr>
          <w:sz w:val="28"/>
          <w:szCs w:val="28"/>
        </w:rPr>
        <w:t>А.П. Чехов</w:t>
      </w:r>
    </w:p>
    <w:p w:rsidR="00E36706" w:rsidRPr="00465A76" w:rsidRDefault="00E36706" w:rsidP="00465A76">
      <w:pPr>
        <w:ind w:firstLine="709"/>
        <w:jc w:val="both"/>
        <w:rPr>
          <w:sz w:val="28"/>
          <w:szCs w:val="28"/>
        </w:rPr>
      </w:pPr>
      <w:r w:rsidRPr="00465A76">
        <w:rPr>
          <w:sz w:val="28"/>
          <w:szCs w:val="28"/>
        </w:rPr>
        <w:t>Рассказ «Лошадиная фамилия».</w:t>
      </w:r>
    </w:p>
    <w:p w:rsidR="00E36706" w:rsidRPr="00465A76" w:rsidRDefault="00E36706" w:rsidP="00465A76">
      <w:pPr>
        <w:ind w:firstLine="709"/>
        <w:jc w:val="both"/>
        <w:rPr>
          <w:sz w:val="28"/>
          <w:szCs w:val="28"/>
        </w:rPr>
      </w:pPr>
      <w:r w:rsidRPr="00465A76">
        <w:rPr>
          <w:sz w:val="28"/>
          <w:szCs w:val="28"/>
        </w:rPr>
        <w:t>М.М. Зощенко</w:t>
      </w:r>
    </w:p>
    <w:p w:rsidR="00E36706" w:rsidRPr="00465A76" w:rsidRDefault="00E36706" w:rsidP="00465A76">
      <w:pPr>
        <w:ind w:firstLine="709"/>
        <w:jc w:val="both"/>
        <w:rPr>
          <w:sz w:val="28"/>
          <w:szCs w:val="28"/>
        </w:rPr>
      </w:pPr>
      <w:r w:rsidRPr="00465A76">
        <w:rPr>
          <w:sz w:val="28"/>
          <w:szCs w:val="28"/>
        </w:rPr>
        <w:t>Рассказ «Галоша».</w:t>
      </w:r>
    </w:p>
    <w:p w:rsidR="00E36706" w:rsidRPr="00465A76" w:rsidRDefault="00E36706" w:rsidP="00465A76">
      <w:pPr>
        <w:ind w:firstLine="709"/>
        <w:jc w:val="both"/>
        <w:rPr>
          <w:sz w:val="28"/>
          <w:szCs w:val="28"/>
        </w:rPr>
      </w:pPr>
      <w:r w:rsidRPr="00465A76">
        <w:rPr>
          <w:sz w:val="28"/>
          <w:szCs w:val="28"/>
        </w:rPr>
        <w:t>История жанра рассказа. Жанровые признаки. Особая роль события рассказывания. Жанровые разновидности рассказа: святочный, юмористический, научно-фантастический, детективный.</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lastRenderedPageBreak/>
        <w:t>Сказовое повествование</w:t>
      </w:r>
    </w:p>
    <w:p w:rsidR="00E36706" w:rsidRPr="00465A76" w:rsidRDefault="00E36706" w:rsidP="00465A76">
      <w:pPr>
        <w:ind w:firstLine="709"/>
        <w:jc w:val="both"/>
        <w:rPr>
          <w:sz w:val="28"/>
          <w:szCs w:val="28"/>
        </w:rPr>
      </w:pPr>
      <w:r w:rsidRPr="00465A76">
        <w:rPr>
          <w:sz w:val="28"/>
          <w:szCs w:val="28"/>
        </w:rPr>
        <w:t>Н.С. Лесков</w:t>
      </w:r>
    </w:p>
    <w:p w:rsidR="00E36706" w:rsidRPr="00465A76" w:rsidRDefault="00E36706" w:rsidP="00465A76">
      <w:pPr>
        <w:ind w:firstLine="709"/>
        <w:jc w:val="both"/>
        <w:rPr>
          <w:sz w:val="28"/>
          <w:szCs w:val="28"/>
        </w:rPr>
      </w:pPr>
      <w:r w:rsidRPr="00465A76">
        <w:rPr>
          <w:sz w:val="28"/>
          <w:szCs w:val="28"/>
        </w:rPr>
        <w:t>Сказ «Левша».</w:t>
      </w:r>
    </w:p>
    <w:p w:rsidR="00E36706" w:rsidRPr="00465A76" w:rsidRDefault="00E36706" w:rsidP="00465A76">
      <w:pPr>
        <w:ind w:firstLine="709"/>
        <w:jc w:val="both"/>
        <w:rPr>
          <w:sz w:val="28"/>
          <w:szCs w:val="28"/>
        </w:rPr>
      </w:pPr>
      <w:r w:rsidRPr="00465A76">
        <w:rPr>
          <w:sz w:val="28"/>
          <w:szCs w:val="28"/>
        </w:rPr>
        <w:t>П.П. Бажов</w:t>
      </w:r>
    </w:p>
    <w:p w:rsidR="00E36706" w:rsidRPr="00465A76" w:rsidRDefault="00E36706" w:rsidP="00465A76">
      <w:pPr>
        <w:ind w:firstLine="709"/>
        <w:jc w:val="both"/>
        <w:rPr>
          <w:sz w:val="28"/>
          <w:szCs w:val="28"/>
        </w:rPr>
      </w:pPr>
      <w:r w:rsidRPr="00465A76">
        <w:rPr>
          <w:sz w:val="28"/>
          <w:szCs w:val="28"/>
        </w:rPr>
        <w:t>Сказ «Медной горы Хозяйка».</w:t>
      </w:r>
    </w:p>
    <w:p w:rsidR="00E36706" w:rsidRPr="00465A76" w:rsidRDefault="00E36706" w:rsidP="00465A76">
      <w:pPr>
        <w:ind w:firstLine="709"/>
        <w:jc w:val="both"/>
        <w:rPr>
          <w:sz w:val="28"/>
          <w:szCs w:val="28"/>
        </w:rPr>
      </w:pPr>
      <w:r w:rsidRPr="00465A76">
        <w:rPr>
          <w:sz w:val="28"/>
          <w:szCs w:val="28"/>
        </w:rPr>
        <w:t>Особенности сказовой манеры повествования. Образ повествователя. Фольклорные традиции и образы талантливых людей из народа в сказках русских писателей.</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Тема детства в русской и зарубежной литературе</w:t>
      </w:r>
    </w:p>
    <w:p w:rsidR="00E36706" w:rsidRPr="00465A76" w:rsidRDefault="00E36706" w:rsidP="00465A76">
      <w:pPr>
        <w:ind w:firstLine="709"/>
        <w:jc w:val="both"/>
        <w:rPr>
          <w:sz w:val="28"/>
          <w:szCs w:val="28"/>
        </w:rPr>
      </w:pPr>
      <w:r w:rsidRPr="00465A76">
        <w:rPr>
          <w:sz w:val="28"/>
          <w:szCs w:val="28"/>
        </w:rPr>
        <w:t>А.П. Чехов</w:t>
      </w:r>
    </w:p>
    <w:p w:rsidR="00E36706" w:rsidRPr="00465A76" w:rsidRDefault="00E36706" w:rsidP="00465A76">
      <w:pPr>
        <w:ind w:firstLine="709"/>
        <w:jc w:val="both"/>
        <w:rPr>
          <w:sz w:val="28"/>
          <w:szCs w:val="28"/>
        </w:rPr>
      </w:pPr>
      <w:r w:rsidRPr="00465A76">
        <w:rPr>
          <w:sz w:val="28"/>
          <w:szCs w:val="28"/>
        </w:rPr>
        <w:t>Рассказ «Мальчики».</w:t>
      </w:r>
    </w:p>
    <w:p w:rsidR="00E36706" w:rsidRPr="00465A76" w:rsidRDefault="00E36706" w:rsidP="00465A76">
      <w:pPr>
        <w:ind w:firstLine="709"/>
        <w:jc w:val="both"/>
        <w:rPr>
          <w:sz w:val="28"/>
          <w:szCs w:val="28"/>
        </w:rPr>
      </w:pPr>
      <w:r w:rsidRPr="00465A76">
        <w:rPr>
          <w:sz w:val="28"/>
          <w:szCs w:val="28"/>
        </w:rPr>
        <w:t>М.М. Пришвин</w:t>
      </w:r>
    </w:p>
    <w:p w:rsidR="00E36706" w:rsidRPr="00465A76" w:rsidRDefault="00E36706" w:rsidP="00465A76">
      <w:pPr>
        <w:ind w:firstLine="709"/>
        <w:jc w:val="both"/>
        <w:rPr>
          <w:sz w:val="28"/>
          <w:szCs w:val="28"/>
        </w:rPr>
      </w:pPr>
      <w:r w:rsidRPr="00465A76">
        <w:rPr>
          <w:sz w:val="28"/>
          <w:szCs w:val="28"/>
        </w:rPr>
        <w:t>Повесть «Кладовая солнца».</w:t>
      </w:r>
    </w:p>
    <w:p w:rsidR="00E36706" w:rsidRPr="00465A76" w:rsidRDefault="00E36706" w:rsidP="00465A76">
      <w:pPr>
        <w:ind w:firstLine="709"/>
        <w:jc w:val="both"/>
        <w:rPr>
          <w:sz w:val="28"/>
          <w:szCs w:val="28"/>
        </w:rPr>
      </w:pPr>
      <w:r w:rsidRPr="00465A76">
        <w:rPr>
          <w:sz w:val="28"/>
          <w:szCs w:val="28"/>
        </w:rPr>
        <w:t>М. Твен</w:t>
      </w:r>
    </w:p>
    <w:p w:rsidR="00E36706" w:rsidRPr="00465A76" w:rsidRDefault="00E36706" w:rsidP="00465A76">
      <w:pPr>
        <w:ind w:firstLine="709"/>
        <w:jc w:val="both"/>
        <w:rPr>
          <w:sz w:val="28"/>
          <w:szCs w:val="28"/>
        </w:rPr>
      </w:pPr>
      <w:r w:rsidRPr="00465A76">
        <w:rPr>
          <w:sz w:val="28"/>
          <w:szCs w:val="28"/>
        </w:rPr>
        <w:t>Повесть «Приключения Тома Сойера» (фраементы).</w:t>
      </w:r>
    </w:p>
    <w:p w:rsidR="00E36706" w:rsidRPr="00465A76" w:rsidRDefault="00E36706" w:rsidP="00465A76">
      <w:pPr>
        <w:ind w:firstLine="709"/>
        <w:jc w:val="both"/>
        <w:rPr>
          <w:sz w:val="28"/>
          <w:szCs w:val="28"/>
        </w:rPr>
      </w:pPr>
      <w:r w:rsidRPr="00465A76">
        <w:rPr>
          <w:sz w:val="28"/>
          <w:szCs w:val="28"/>
        </w:rPr>
        <w:t>О. Генри</w:t>
      </w:r>
    </w:p>
    <w:p w:rsidR="00E36706" w:rsidRPr="00465A76" w:rsidRDefault="00E36706" w:rsidP="00465A76">
      <w:pPr>
        <w:ind w:firstLine="709"/>
        <w:jc w:val="both"/>
        <w:rPr>
          <w:sz w:val="28"/>
          <w:szCs w:val="28"/>
        </w:rPr>
      </w:pPr>
      <w:r w:rsidRPr="00465A76">
        <w:rPr>
          <w:sz w:val="28"/>
          <w:szCs w:val="28"/>
        </w:rPr>
        <w:t>Новелла «Вождь краснокожих».</w:t>
      </w:r>
    </w:p>
    <w:p w:rsidR="00E36706" w:rsidRPr="00465A76" w:rsidRDefault="00E36706" w:rsidP="00465A76">
      <w:pPr>
        <w:ind w:firstLine="709"/>
        <w:jc w:val="both"/>
        <w:rPr>
          <w:sz w:val="28"/>
          <w:szCs w:val="28"/>
        </w:rPr>
      </w:pPr>
      <w:r w:rsidRPr="00465A76">
        <w:rPr>
          <w:sz w:val="28"/>
          <w:szCs w:val="28"/>
        </w:rPr>
        <w:t>Образы детей в произведениях, созданных для взрослых и детей. Проблема взаимоотношений детей с миром взрослых. Серьёзное и смешное в окружающем мире и в детском восприятии.</w:t>
      </w:r>
    </w:p>
    <w:p w:rsidR="00E36706" w:rsidRPr="00465A76" w:rsidRDefault="00E36706" w:rsidP="00465A76">
      <w:pPr>
        <w:ind w:firstLine="709"/>
        <w:jc w:val="both"/>
        <w:rPr>
          <w:sz w:val="28"/>
          <w:szCs w:val="28"/>
        </w:rPr>
      </w:pPr>
    </w:p>
    <w:p w:rsidR="00E36706" w:rsidRPr="00465A76" w:rsidRDefault="00E36706" w:rsidP="00465A76">
      <w:pPr>
        <w:ind w:firstLine="709"/>
        <w:jc w:val="both"/>
        <w:rPr>
          <w:sz w:val="28"/>
          <w:szCs w:val="28"/>
        </w:rPr>
      </w:pPr>
      <w:r w:rsidRPr="00465A76">
        <w:rPr>
          <w:sz w:val="28"/>
          <w:szCs w:val="28"/>
        </w:rPr>
        <w:t>Русские и зарубежные писатели о животных</w:t>
      </w:r>
    </w:p>
    <w:p w:rsidR="00E36706" w:rsidRPr="00465A76" w:rsidRDefault="00E36706" w:rsidP="00465A76">
      <w:pPr>
        <w:ind w:firstLine="709"/>
        <w:jc w:val="both"/>
        <w:rPr>
          <w:sz w:val="28"/>
          <w:szCs w:val="28"/>
        </w:rPr>
      </w:pPr>
      <w:r w:rsidRPr="00465A76">
        <w:rPr>
          <w:sz w:val="28"/>
          <w:szCs w:val="28"/>
        </w:rPr>
        <w:t>Ю.П. Казаков</w:t>
      </w:r>
    </w:p>
    <w:p w:rsidR="00E36706" w:rsidRPr="00465A76" w:rsidRDefault="00E36706" w:rsidP="00465A76">
      <w:pPr>
        <w:ind w:firstLine="709"/>
        <w:jc w:val="both"/>
        <w:rPr>
          <w:sz w:val="28"/>
          <w:szCs w:val="28"/>
        </w:rPr>
      </w:pPr>
      <w:r w:rsidRPr="00465A76">
        <w:rPr>
          <w:sz w:val="28"/>
          <w:szCs w:val="28"/>
        </w:rPr>
        <w:t>Рассказ «Арктур – гончий пёс».</w:t>
      </w:r>
    </w:p>
    <w:p w:rsidR="00E36706" w:rsidRPr="00465A76" w:rsidRDefault="00E36706" w:rsidP="00465A76">
      <w:pPr>
        <w:ind w:firstLine="709"/>
        <w:jc w:val="both"/>
        <w:rPr>
          <w:sz w:val="28"/>
          <w:szCs w:val="28"/>
        </w:rPr>
      </w:pPr>
      <w:r w:rsidRPr="00465A76">
        <w:rPr>
          <w:sz w:val="28"/>
          <w:szCs w:val="28"/>
        </w:rPr>
        <w:t>В.П. Астафьев</w:t>
      </w:r>
    </w:p>
    <w:p w:rsidR="00E36706" w:rsidRPr="00465A76" w:rsidRDefault="00E36706" w:rsidP="00465A76">
      <w:pPr>
        <w:ind w:firstLine="709"/>
        <w:jc w:val="both"/>
        <w:rPr>
          <w:sz w:val="28"/>
          <w:szCs w:val="28"/>
        </w:rPr>
      </w:pPr>
      <w:r w:rsidRPr="00465A76">
        <w:rPr>
          <w:sz w:val="28"/>
          <w:szCs w:val="28"/>
        </w:rPr>
        <w:t>Рассказ «Жизнь Трезора».</w:t>
      </w:r>
    </w:p>
    <w:p w:rsidR="00E36706" w:rsidRPr="00465A76" w:rsidRDefault="00E36706" w:rsidP="00465A76">
      <w:pPr>
        <w:ind w:firstLine="709"/>
        <w:jc w:val="both"/>
        <w:rPr>
          <w:sz w:val="28"/>
          <w:szCs w:val="28"/>
        </w:rPr>
      </w:pPr>
      <w:r w:rsidRPr="00465A76">
        <w:rPr>
          <w:sz w:val="28"/>
          <w:szCs w:val="28"/>
        </w:rPr>
        <w:t>Дж. Лондон</w:t>
      </w:r>
    </w:p>
    <w:p w:rsidR="00E36706" w:rsidRPr="00465A76" w:rsidRDefault="00E36706" w:rsidP="00465A76">
      <w:pPr>
        <w:ind w:firstLine="709"/>
        <w:jc w:val="both"/>
        <w:rPr>
          <w:sz w:val="28"/>
          <w:szCs w:val="28"/>
        </w:rPr>
      </w:pPr>
      <w:r w:rsidRPr="00465A76">
        <w:rPr>
          <w:sz w:val="28"/>
          <w:szCs w:val="28"/>
        </w:rPr>
        <w:t>Повесть «Белый клык».</w:t>
      </w:r>
    </w:p>
    <w:p w:rsidR="00E36706" w:rsidRPr="00465A76" w:rsidRDefault="00E36706" w:rsidP="00465A76">
      <w:pPr>
        <w:ind w:firstLine="709"/>
        <w:jc w:val="both"/>
        <w:rPr>
          <w:sz w:val="28"/>
          <w:szCs w:val="28"/>
        </w:rPr>
      </w:pPr>
      <w:r w:rsidRPr="00465A76">
        <w:rPr>
          <w:sz w:val="28"/>
          <w:szCs w:val="28"/>
        </w:rPr>
        <w:t>Э. Сетон-Томпсон</w:t>
      </w:r>
    </w:p>
    <w:p w:rsidR="00E36706" w:rsidRPr="00465A76" w:rsidRDefault="00E36706" w:rsidP="00465A76">
      <w:pPr>
        <w:ind w:firstLine="709"/>
        <w:jc w:val="both"/>
        <w:rPr>
          <w:sz w:val="28"/>
          <w:szCs w:val="28"/>
        </w:rPr>
      </w:pPr>
      <w:r w:rsidRPr="00465A76">
        <w:rPr>
          <w:sz w:val="28"/>
          <w:szCs w:val="28"/>
        </w:rPr>
        <w:t>Рассказ «Королевскаяаналостанка».</w:t>
      </w:r>
    </w:p>
    <w:p w:rsidR="00E36706" w:rsidRPr="00465A76" w:rsidRDefault="00E36706" w:rsidP="00465A76">
      <w:pPr>
        <w:ind w:firstLine="709"/>
        <w:jc w:val="both"/>
        <w:rPr>
          <w:sz w:val="28"/>
          <w:szCs w:val="28"/>
        </w:rPr>
      </w:pPr>
      <w:r w:rsidRPr="00465A76">
        <w:rPr>
          <w:sz w:val="28"/>
          <w:szCs w:val="28"/>
        </w:rPr>
        <w:t>Образы животных в произведениях художественной литературы. Нравственные проблемы в произведениях о животных. Животные в жизни и творчестве писателей-анималистов.</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Тема природы в русской поэзии</w:t>
      </w:r>
    </w:p>
    <w:p w:rsidR="00E36706" w:rsidRPr="00465A76" w:rsidRDefault="00E36706" w:rsidP="00465A76">
      <w:pPr>
        <w:ind w:firstLine="709"/>
        <w:jc w:val="both"/>
        <w:rPr>
          <w:b/>
          <w:sz w:val="28"/>
          <w:szCs w:val="28"/>
        </w:rPr>
      </w:pPr>
    </w:p>
    <w:p w:rsidR="00E36706" w:rsidRPr="00465A76" w:rsidRDefault="00E36706" w:rsidP="00465A76">
      <w:pPr>
        <w:ind w:firstLine="709"/>
        <w:jc w:val="both"/>
        <w:rPr>
          <w:sz w:val="28"/>
          <w:szCs w:val="28"/>
        </w:rPr>
      </w:pPr>
      <w:r w:rsidRPr="00465A76">
        <w:rPr>
          <w:sz w:val="28"/>
          <w:szCs w:val="28"/>
        </w:rPr>
        <w:t>А.К. Толстой</w:t>
      </w:r>
    </w:p>
    <w:p w:rsidR="00E36706" w:rsidRPr="00465A76" w:rsidRDefault="00E36706" w:rsidP="00465A76">
      <w:pPr>
        <w:ind w:firstLine="709"/>
        <w:jc w:val="both"/>
        <w:rPr>
          <w:sz w:val="28"/>
          <w:szCs w:val="28"/>
        </w:rPr>
      </w:pPr>
      <w:r w:rsidRPr="00465A76">
        <w:rPr>
          <w:sz w:val="28"/>
          <w:szCs w:val="28"/>
        </w:rPr>
        <w:t>Стихотворение «Осень. Обсыпается весь наш бедный сад…».</w:t>
      </w:r>
    </w:p>
    <w:p w:rsidR="00E36706" w:rsidRPr="00465A76" w:rsidRDefault="00E36706" w:rsidP="00465A76">
      <w:pPr>
        <w:ind w:firstLine="709"/>
        <w:jc w:val="both"/>
        <w:rPr>
          <w:sz w:val="28"/>
          <w:szCs w:val="28"/>
        </w:rPr>
      </w:pPr>
      <w:r w:rsidRPr="00465A76">
        <w:rPr>
          <w:sz w:val="28"/>
          <w:szCs w:val="28"/>
        </w:rPr>
        <w:t>А.А. Фет</w:t>
      </w:r>
    </w:p>
    <w:p w:rsidR="00E36706" w:rsidRPr="00465A76" w:rsidRDefault="00E36706" w:rsidP="00465A76">
      <w:pPr>
        <w:ind w:firstLine="709"/>
        <w:jc w:val="both"/>
        <w:rPr>
          <w:sz w:val="28"/>
          <w:szCs w:val="28"/>
        </w:rPr>
      </w:pPr>
      <w:r w:rsidRPr="00465A76">
        <w:rPr>
          <w:sz w:val="28"/>
          <w:szCs w:val="28"/>
        </w:rPr>
        <w:t>Стихотворение «Чудная картина…»</w:t>
      </w:r>
    </w:p>
    <w:p w:rsidR="00E36706" w:rsidRPr="00465A76" w:rsidRDefault="00E36706" w:rsidP="00465A76">
      <w:pPr>
        <w:ind w:firstLine="709"/>
        <w:jc w:val="both"/>
        <w:rPr>
          <w:sz w:val="28"/>
          <w:szCs w:val="28"/>
        </w:rPr>
      </w:pPr>
      <w:r w:rsidRPr="00465A76">
        <w:rPr>
          <w:sz w:val="28"/>
          <w:szCs w:val="28"/>
        </w:rPr>
        <w:t>И.А. Бунин</w:t>
      </w:r>
    </w:p>
    <w:p w:rsidR="00E36706" w:rsidRPr="00465A76" w:rsidRDefault="00E36706" w:rsidP="00465A76">
      <w:pPr>
        <w:ind w:firstLine="709"/>
        <w:jc w:val="both"/>
        <w:rPr>
          <w:sz w:val="28"/>
          <w:szCs w:val="28"/>
        </w:rPr>
      </w:pPr>
      <w:r w:rsidRPr="00465A76">
        <w:rPr>
          <w:sz w:val="28"/>
          <w:szCs w:val="28"/>
        </w:rPr>
        <w:t>Стихотворение «Листопад» (фрагмент «Лес, точно терем расписной…»).</w:t>
      </w:r>
    </w:p>
    <w:p w:rsidR="00E36706" w:rsidRPr="00465A76" w:rsidRDefault="00E36706" w:rsidP="00465A76">
      <w:pPr>
        <w:ind w:firstLine="709"/>
        <w:jc w:val="both"/>
        <w:rPr>
          <w:sz w:val="28"/>
          <w:szCs w:val="28"/>
        </w:rPr>
      </w:pPr>
      <w:r w:rsidRPr="00465A76">
        <w:rPr>
          <w:sz w:val="28"/>
          <w:szCs w:val="28"/>
        </w:rPr>
        <w:t>Н.А. Заболоцкий</w:t>
      </w:r>
    </w:p>
    <w:p w:rsidR="00E36706" w:rsidRPr="00465A76" w:rsidRDefault="00E36706" w:rsidP="00465A76">
      <w:pPr>
        <w:ind w:firstLine="709"/>
        <w:jc w:val="both"/>
        <w:rPr>
          <w:sz w:val="28"/>
          <w:szCs w:val="28"/>
        </w:rPr>
      </w:pPr>
      <w:r w:rsidRPr="00465A76">
        <w:rPr>
          <w:sz w:val="28"/>
          <w:szCs w:val="28"/>
        </w:rPr>
        <w:t>Стихотворение «Гроза идёт».</w:t>
      </w:r>
    </w:p>
    <w:p w:rsidR="00E36706" w:rsidRPr="00465A76" w:rsidRDefault="00E36706" w:rsidP="00465A76">
      <w:pPr>
        <w:ind w:firstLine="709"/>
        <w:jc w:val="both"/>
        <w:rPr>
          <w:sz w:val="28"/>
          <w:szCs w:val="28"/>
        </w:rPr>
      </w:pPr>
      <w:r w:rsidRPr="00465A76">
        <w:rPr>
          <w:sz w:val="28"/>
          <w:szCs w:val="28"/>
        </w:rPr>
        <w:t>Картины родной природы в изображении русских поэтов. Параллелизм как средство создания художественной картины жизни природы и человека.</w:t>
      </w:r>
    </w:p>
    <w:p w:rsidR="00E36706" w:rsidRPr="00465A76" w:rsidRDefault="00E36706" w:rsidP="00465A76">
      <w:pPr>
        <w:ind w:firstLine="709"/>
        <w:jc w:val="both"/>
        <w:rPr>
          <w:sz w:val="28"/>
          <w:szCs w:val="28"/>
        </w:rPr>
      </w:pPr>
    </w:p>
    <w:p w:rsidR="006A4FA7" w:rsidRPr="00465A76" w:rsidRDefault="006A4FA7" w:rsidP="00465A76">
      <w:pPr>
        <w:ind w:firstLine="709"/>
        <w:jc w:val="both"/>
        <w:rPr>
          <w:sz w:val="28"/>
          <w:szCs w:val="28"/>
        </w:rPr>
      </w:pPr>
    </w:p>
    <w:p w:rsidR="006A4FA7" w:rsidRPr="00465A76" w:rsidRDefault="006A4FA7"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Тема родины в русской поэзии</w:t>
      </w:r>
    </w:p>
    <w:p w:rsidR="00E36706" w:rsidRPr="00465A76" w:rsidRDefault="00E36706" w:rsidP="00465A76">
      <w:pPr>
        <w:ind w:firstLine="709"/>
        <w:jc w:val="both"/>
        <w:rPr>
          <w:sz w:val="28"/>
          <w:szCs w:val="28"/>
        </w:rPr>
      </w:pPr>
      <w:r w:rsidRPr="00465A76">
        <w:rPr>
          <w:sz w:val="28"/>
          <w:szCs w:val="28"/>
        </w:rPr>
        <w:t>И.С. Никитин</w:t>
      </w:r>
    </w:p>
    <w:p w:rsidR="00E36706" w:rsidRPr="00465A76" w:rsidRDefault="00E36706" w:rsidP="00465A76">
      <w:pPr>
        <w:ind w:firstLine="709"/>
        <w:jc w:val="both"/>
        <w:rPr>
          <w:sz w:val="28"/>
          <w:szCs w:val="28"/>
        </w:rPr>
      </w:pPr>
      <w:r w:rsidRPr="00465A76">
        <w:rPr>
          <w:sz w:val="28"/>
          <w:szCs w:val="28"/>
        </w:rPr>
        <w:t>Стихотворение «Русь».</w:t>
      </w:r>
    </w:p>
    <w:p w:rsidR="00E36706" w:rsidRPr="00465A76" w:rsidRDefault="00E36706" w:rsidP="00465A76">
      <w:pPr>
        <w:ind w:firstLine="709"/>
        <w:jc w:val="both"/>
        <w:rPr>
          <w:sz w:val="28"/>
          <w:szCs w:val="28"/>
        </w:rPr>
      </w:pPr>
      <w:r w:rsidRPr="00465A76">
        <w:rPr>
          <w:sz w:val="28"/>
          <w:szCs w:val="28"/>
        </w:rPr>
        <w:t>А.К. Толстой</w:t>
      </w:r>
    </w:p>
    <w:p w:rsidR="00E36706" w:rsidRPr="00465A76" w:rsidRDefault="00E36706" w:rsidP="00465A76">
      <w:pPr>
        <w:ind w:firstLine="709"/>
        <w:jc w:val="both"/>
        <w:rPr>
          <w:sz w:val="28"/>
          <w:szCs w:val="28"/>
        </w:rPr>
      </w:pPr>
      <w:r w:rsidRPr="00465A76">
        <w:rPr>
          <w:sz w:val="28"/>
          <w:szCs w:val="28"/>
        </w:rPr>
        <w:t>Стихотворение «Край ты мой, родимый край…».</w:t>
      </w:r>
    </w:p>
    <w:p w:rsidR="00E36706" w:rsidRPr="00465A76" w:rsidRDefault="00E36706" w:rsidP="00465A76">
      <w:pPr>
        <w:ind w:firstLine="709"/>
        <w:jc w:val="both"/>
        <w:rPr>
          <w:sz w:val="28"/>
          <w:szCs w:val="28"/>
        </w:rPr>
      </w:pPr>
      <w:r w:rsidRPr="00465A76">
        <w:rPr>
          <w:sz w:val="28"/>
          <w:szCs w:val="28"/>
        </w:rPr>
        <w:t>И.А. Бунин</w:t>
      </w:r>
    </w:p>
    <w:p w:rsidR="00E36706" w:rsidRPr="00465A76" w:rsidRDefault="00E36706" w:rsidP="00465A76">
      <w:pPr>
        <w:ind w:firstLine="709"/>
        <w:jc w:val="both"/>
        <w:rPr>
          <w:sz w:val="28"/>
          <w:szCs w:val="28"/>
        </w:rPr>
      </w:pPr>
      <w:r w:rsidRPr="00465A76">
        <w:rPr>
          <w:sz w:val="28"/>
          <w:szCs w:val="28"/>
        </w:rPr>
        <w:t>Стихотворение «У птицы есть гнездо, у зверя есть нора…».</w:t>
      </w:r>
    </w:p>
    <w:p w:rsidR="00E36706" w:rsidRPr="00465A76" w:rsidRDefault="00E36706" w:rsidP="00465A76">
      <w:pPr>
        <w:ind w:firstLine="709"/>
        <w:jc w:val="both"/>
        <w:rPr>
          <w:sz w:val="28"/>
          <w:szCs w:val="28"/>
        </w:rPr>
      </w:pPr>
      <w:r w:rsidRPr="00465A76">
        <w:rPr>
          <w:sz w:val="28"/>
          <w:szCs w:val="28"/>
        </w:rPr>
        <w:t>И. Северянин</w:t>
      </w:r>
    </w:p>
    <w:p w:rsidR="00E36706" w:rsidRPr="00465A76" w:rsidRDefault="00E36706" w:rsidP="00465A76">
      <w:pPr>
        <w:ind w:firstLine="709"/>
        <w:jc w:val="both"/>
        <w:rPr>
          <w:sz w:val="28"/>
          <w:szCs w:val="28"/>
        </w:rPr>
      </w:pPr>
      <w:r w:rsidRPr="00465A76">
        <w:rPr>
          <w:sz w:val="28"/>
          <w:szCs w:val="28"/>
        </w:rPr>
        <w:t>Стихотворение «Запевка».</w:t>
      </w:r>
    </w:p>
    <w:p w:rsidR="00E36706" w:rsidRPr="00465A76" w:rsidRDefault="00E36706" w:rsidP="00465A76">
      <w:pPr>
        <w:ind w:firstLine="709"/>
        <w:jc w:val="both"/>
        <w:rPr>
          <w:sz w:val="28"/>
          <w:szCs w:val="28"/>
        </w:rPr>
      </w:pPr>
      <w:r w:rsidRPr="00465A76">
        <w:rPr>
          <w:sz w:val="28"/>
          <w:szCs w:val="28"/>
        </w:rPr>
        <w:t>Образ родины в русской поэзии. Обращение поэтов к картинам русской жизни, изображению родной природы, событий отечественной истории, создание ярки х образов русских людей.</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Военная тема в русской литературе</w:t>
      </w:r>
    </w:p>
    <w:p w:rsidR="00E36706" w:rsidRPr="00465A76" w:rsidRDefault="00E36706" w:rsidP="00465A76">
      <w:pPr>
        <w:ind w:firstLine="709"/>
        <w:jc w:val="both"/>
        <w:rPr>
          <w:sz w:val="28"/>
          <w:szCs w:val="28"/>
        </w:rPr>
      </w:pPr>
      <w:r w:rsidRPr="00465A76">
        <w:rPr>
          <w:sz w:val="28"/>
          <w:szCs w:val="28"/>
        </w:rPr>
        <w:t>В.П. Катаев</w:t>
      </w:r>
    </w:p>
    <w:p w:rsidR="00E36706" w:rsidRPr="00465A76" w:rsidRDefault="00E36706" w:rsidP="00465A76">
      <w:pPr>
        <w:ind w:firstLine="709"/>
        <w:jc w:val="both"/>
        <w:rPr>
          <w:sz w:val="28"/>
          <w:szCs w:val="28"/>
        </w:rPr>
      </w:pPr>
      <w:r w:rsidRPr="00465A76">
        <w:rPr>
          <w:sz w:val="28"/>
          <w:szCs w:val="28"/>
        </w:rPr>
        <w:t>Повесть «Сын полка» (фрагменты).</w:t>
      </w:r>
    </w:p>
    <w:p w:rsidR="00E36706" w:rsidRPr="00465A76" w:rsidRDefault="00E36706" w:rsidP="00465A76">
      <w:pPr>
        <w:ind w:firstLine="709"/>
        <w:jc w:val="both"/>
        <w:rPr>
          <w:sz w:val="28"/>
          <w:szCs w:val="28"/>
        </w:rPr>
      </w:pPr>
      <w:r w:rsidRPr="00465A76">
        <w:rPr>
          <w:sz w:val="28"/>
          <w:szCs w:val="28"/>
        </w:rPr>
        <w:t>А.Т. Твардовский</w:t>
      </w:r>
    </w:p>
    <w:p w:rsidR="00E36706" w:rsidRPr="00465A76" w:rsidRDefault="00E36706" w:rsidP="00465A76">
      <w:pPr>
        <w:ind w:firstLine="709"/>
        <w:jc w:val="both"/>
        <w:rPr>
          <w:sz w:val="28"/>
          <w:szCs w:val="28"/>
        </w:rPr>
      </w:pPr>
      <w:r w:rsidRPr="00465A76">
        <w:rPr>
          <w:sz w:val="28"/>
          <w:szCs w:val="28"/>
        </w:rPr>
        <w:t>Стихотворение «Рассказ танкиста».</w:t>
      </w:r>
    </w:p>
    <w:p w:rsidR="00E36706" w:rsidRPr="00465A76" w:rsidRDefault="00E36706" w:rsidP="00465A76">
      <w:pPr>
        <w:ind w:firstLine="709"/>
        <w:jc w:val="both"/>
        <w:rPr>
          <w:sz w:val="28"/>
          <w:szCs w:val="28"/>
        </w:rPr>
      </w:pPr>
      <w:r w:rsidRPr="00465A76">
        <w:rPr>
          <w:sz w:val="28"/>
          <w:szCs w:val="28"/>
        </w:rPr>
        <w:t>Д.С. Самойлов</w:t>
      </w:r>
    </w:p>
    <w:p w:rsidR="00E36706" w:rsidRPr="00465A76" w:rsidRDefault="00E36706" w:rsidP="00465A76">
      <w:pPr>
        <w:ind w:firstLine="709"/>
        <w:jc w:val="both"/>
        <w:rPr>
          <w:sz w:val="28"/>
          <w:szCs w:val="28"/>
        </w:rPr>
      </w:pPr>
      <w:r w:rsidRPr="00465A76">
        <w:rPr>
          <w:sz w:val="28"/>
          <w:szCs w:val="28"/>
        </w:rPr>
        <w:t>Стихотворение «Сороковые».</w:t>
      </w:r>
    </w:p>
    <w:p w:rsidR="00E36706" w:rsidRPr="00465A76" w:rsidRDefault="00E36706" w:rsidP="00465A76">
      <w:pPr>
        <w:ind w:firstLine="709"/>
        <w:jc w:val="both"/>
        <w:rPr>
          <w:sz w:val="28"/>
          <w:szCs w:val="28"/>
        </w:rPr>
      </w:pPr>
      <w:r w:rsidRPr="00465A76">
        <w:rPr>
          <w:sz w:val="28"/>
          <w:szCs w:val="28"/>
        </w:rPr>
        <w:t>В.В. Быков</w:t>
      </w:r>
    </w:p>
    <w:p w:rsidR="00E36706" w:rsidRPr="00465A76" w:rsidRDefault="00E36706" w:rsidP="00465A76">
      <w:pPr>
        <w:ind w:firstLine="709"/>
        <w:jc w:val="both"/>
        <w:rPr>
          <w:sz w:val="28"/>
          <w:szCs w:val="28"/>
        </w:rPr>
      </w:pPr>
      <w:r w:rsidRPr="00465A76">
        <w:rPr>
          <w:sz w:val="28"/>
          <w:szCs w:val="28"/>
        </w:rPr>
        <w:t>Повесть «Обелиск».</w:t>
      </w:r>
    </w:p>
    <w:p w:rsidR="00E36706" w:rsidRPr="00465A76" w:rsidRDefault="00E36706" w:rsidP="00465A76">
      <w:pPr>
        <w:ind w:firstLine="709"/>
        <w:jc w:val="both"/>
        <w:rPr>
          <w:sz w:val="28"/>
          <w:szCs w:val="28"/>
        </w:rPr>
      </w:pPr>
      <w:r w:rsidRPr="00465A76">
        <w:rPr>
          <w:sz w:val="28"/>
          <w:szCs w:val="28"/>
        </w:rPr>
        <w:t>Идейно-эмоциональное содержание произведений, посвященных военной теме. Образы русских солдат. Образы детей в произведениях о Великой Отечественной войне.</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Автобиографические произведения русских писателей</w:t>
      </w:r>
    </w:p>
    <w:p w:rsidR="00E36706" w:rsidRPr="00465A76" w:rsidRDefault="00E36706" w:rsidP="00465A76">
      <w:pPr>
        <w:ind w:firstLine="709"/>
        <w:jc w:val="both"/>
        <w:rPr>
          <w:sz w:val="28"/>
          <w:szCs w:val="28"/>
        </w:rPr>
      </w:pPr>
      <w:r w:rsidRPr="00465A76">
        <w:rPr>
          <w:sz w:val="28"/>
          <w:szCs w:val="28"/>
        </w:rPr>
        <w:t>Л.Н. Толстой</w:t>
      </w:r>
    </w:p>
    <w:p w:rsidR="00E36706" w:rsidRPr="00465A76" w:rsidRDefault="00E36706" w:rsidP="00465A76">
      <w:pPr>
        <w:ind w:firstLine="709"/>
        <w:jc w:val="both"/>
        <w:rPr>
          <w:sz w:val="28"/>
          <w:szCs w:val="28"/>
        </w:rPr>
      </w:pPr>
      <w:r w:rsidRPr="00465A76">
        <w:rPr>
          <w:sz w:val="28"/>
          <w:szCs w:val="28"/>
        </w:rPr>
        <w:t>Повесть «Детство» (фрагменты).</w:t>
      </w:r>
    </w:p>
    <w:p w:rsidR="00E36706" w:rsidRPr="00465A76" w:rsidRDefault="00E36706" w:rsidP="00465A76">
      <w:pPr>
        <w:ind w:firstLine="709"/>
        <w:jc w:val="both"/>
        <w:rPr>
          <w:sz w:val="28"/>
          <w:szCs w:val="28"/>
        </w:rPr>
      </w:pPr>
      <w:r w:rsidRPr="00465A76">
        <w:rPr>
          <w:sz w:val="28"/>
          <w:szCs w:val="28"/>
        </w:rPr>
        <w:t>М. Горький</w:t>
      </w:r>
    </w:p>
    <w:p w:rsidR="00E36706" w:rsidRPr="00465A76" w:rsidRDefault="00E36706" w:rsidP="00465A76">
      <w:pPr>
        <w:ind w:firstLine="709"/>
        <w:jc w:val="both"/>
        <w:rPr>
          <w:sz w:val="28"/>
          <w:szCs w:val="28"/>
        </w:rPr>
      </w:pPr>
      <w:r w:rsidRPr="00465A76">
        <w:rPr>
          <w:sz w:val="28"/>
          <w:szCs w:val="28"/>
        </w:rPr>
        <w:t>Повесть «Детство» (фрагменты).</w:t>
      </w:r>
    </w:p>
    <w:p w:rsidR="00E36706" w:rsidRPr="00465A76" w:rsidRDefault="00E36706" w:rsidP="00465A76">
      <w:pPr>
        <w:ind w:firstLine="709"/>
        <w:jc w:val="both"/>
        <w:rPr>
          <w:sz w:val="28"/>
          <w:szCs w:val="28"/>
        </w:rPr>
      </w:pPr>
      <w:r w:rsidRPr="00465A76">
        <w:rPr>
          <w:sz w:val="28"/>
          <w:szCs w:val="28"/>
        </w:rPr>
        <w:t xml:space="preserve">А.Н. Толстой </w:t>
      </w:r>
    </w:p>
    <w:p w:rsidR="00E36706" w:rsidRPr="00465A76" w:rsidRDefault="00E36706" w:rsidP="00465A76">
      <w:pPr>
        <w:ind w:firstLine="709"/>
        <w:jc w:val="both"/>
        <w:rPr>
          <w:sz w:val="28"/>
          <w:szCs w:val="28"/>
        </w:rPr>
      </w:pPr>
      <w:r w:rsidRPr="00465A76">
        <w:rPr>
          <w:sz w:val="28"/>
          <w:szCs w:val="28"/>
        </w:rPr>
        <w:t>Повесть «Детство Никиты» (фрагменты).</w:t>
      </w:r>
    </w:p>
    <w:p w:rsidR="00E36706" w:rsidRPr="00465A76" w:rsidRDefault="00E36706" w:rsidP="00465A76">
      <w:pPr>
        <w:ind w:firstLine="709"/>
        <w:jc w:val="both"/>
        <w:rPr>
          <w:sz w:val="28"/>
          <w:szCs w:val="28"/>
        </w:rPr>
      </w:pPr>
      <w:r w:rsidRPr="00465A76">
        <w:rPr>
          <w:sz w:val="28"/>
          <w:szCs w:val="28"/>
        </w:rPr>
        <w:t>Своеобразие сюжета и образной системы в автобиографических произведениях. Жизнь, изображенная в восприятии ребенка.</w:t>
      </w:r>
    </w:p>
    <w:p w:rsidR="00E36706" w:rsidRPr="00465A76" w:rsidRDefault="00E36706" w:rsidP="00465A76">
      <w:pPr>
        <w:ind w:firstLine="709"/>
        <w:jc w:val="both"/>
        <w:rPr>
          <w:sz w:val="28"/>
          <w:szCs w:val="28"/>
        </w:rPr>
      </w:pPr>
    </w:p>
    <w:p w:rsidR="00E36706" w:rsidRPr="00465A76" w:rsidRDefault="00E36706" w:rsidP="00465A76">
      <w:pPr>
        <w:ind w:firstLine="709"/>
        <w:jc w:val="both"/>
        <w:rPr>
          <w:b/>
          <w:sz w:val="28"/>
          <w:szCs w:val="28"/>
        </w:rPr>
      </w:pPr>
      <w:r w:rsidRPr="00465A76">
        <w:rPr>
          <w:b/>
          <w:sz w:val="28"/>
          <w:szCs w:val="28"/>
        </w:rPr>
        <w:t>Раздел 11. Сведения по теории и истории литературы</w:t>
      </w:r>
    </w:p>
    <w:p w:rsidR="00E36706" w:rsidRPr="00465A76" w:rsidRDefault="00E36706" w:rsidP="00465A76">
      <w:pPr>
        <w:ind w:firstLine="709"/>
        <w:jc w:val="both"/>
        <w:rPr>
          <w:sz w:val="28"/>
          <w:szCs w:val="28"/>
        </w:rPr>
      </w:pPr>
      <w:r w:rsidRPr="00465A76">
        <w:rPr>
          <w:sz w:val="28"/>
          <w:szCs w:val="28"/>
        </w:rPr>
        <w:t>Литература как искусство словесного образа. Литература и мифология. Литература и фольклор.</w:t>
      </w:r>
    </w:p>
    <w:p w:rsidR="00E36706" w:rsidRPr="00465A76" w:rsidRDefault="00E36706" w:rsidP="00465A76">
      <w:pPr>
        <w:ind w:firstLine="709"/>
        <w:jc w:val="both"/>
        <w:rPr>
          <w:sz w:val="28"/>
          <w:szCs w:val="28"/>
        </w:rPr>
      </w:pPr>
      <w:r w:rsidRPr="00465A76">
        <w:rPr>
          <w:sz w:val="28"/>
          <w:szCs w:val="28"/>
        </w:rPr>
        <w:t>Художественный образ. Персонаж. Литературный герой. Героический характер. Главные и второстепенные персонажи. Лирический герой. Образы времени и пространства, природные образы, образы предметов. «Вечные» образы в литературе.</w:t>
      </w:r>
    </w:p>
    <w:p w:rsidR="00E36706" w:rsidRPr="00465A76" w:rsidRDefault="00E36706" w:rsidP="00465A76">
      <w:pPr>
        <w:ind w:firstLine="709"/>
        <w:jc w:val="both"/>
        <w:rPr>
          <w:sz w:val="28"/>
          <w:szCs w:val="28"/>
        </w:rPr>
      </w:pPr>
      <w:r w:rsidRPr="00465A76">
        <w:rPr>
          <w:sz w:val="28"/>
          <w:szCs w:val="28"/>
        </w:rPr>
        <w:t>Художественный вымысел. Правдоподобие и фантастика.</w:t>
      </w:r>
    </w:p>
    <w:p w:rsidR="00E36706" w:rsidRPr="00465A76" w:rsidRDefault="00E36706" w:rsidP="00465A76">
      <w:pPr>
        <w:ind w:firstLine="709"/>
        <w:jc w:val="both"/>
        <w:rPr>
          <w:sz w:val="28"/>
          <w:szCs w:val="28"/>
        </w:rPr>
      </w:pPr>
      <w:r w:rsidRPr="00465A76">
        <w:rPr>
          <w:sz w:val="28"/>
          <w:szCs w:val="28"/>
        </w:rPr>
        <w:t xml:space="preserve">Сюжет и композиция. Конфликт. Эпизод. Пейзаж. Портрет. Диалог и </w:t>
      </w:r>
      <w:r w:rsidRPr="00465A76">
        <w:rPr>
          <w:sz w:val="28"/>
          <w:szCs w:val="28"/>
        </w:rPr>
        <w:lastRenderedPageBreak/>
        <w:t>монолог. Внутренний монолог. Дневники, письма и сны героев. Лирические отступления. Эпилог. Лирический сюжет.</w:t>
      </w:r>
    </w:p>
    <w:p w:rsidR="00E36706" w:rsidRPr="00465A76" w:rsidRDefault="00E36706" w:rsidP="00465A76">
      <w:pPr>
        <w:ind w:firstLine="709"/>
        <w:jc w:val="both"/>
        <w:rPr>
          <w:sz w:val="28"/>
          <w:szCs w:val="28"/>
        </w:rPr>
      </w:pPr>
      <w:r w:rsidRPr="00465A76">
        <w:rPr>
          <w:sz w:val="28"/>
          <w:szCs w:val="28"/>
        </w:rPr>
        <w:t>Авторская позиция. Заглавие произведения. Эпиграф. «Говорящие» фамилии. Финал произведения.</w:t>
      </w:r>
    </w:p>
    <w:p w:rsidR="00E36706" w:rsidRPr="00465A76" w:rsidRDefault="00E36706" w:rsidP="00465A76">
      <w:pPr>
        <w:ind w:firstLine="709"/>
        <w:jc w:val="both"/>
        <w:rPr>
          <w:sz w:val="28"/>
          <w:szCs w:val="28"/>
        </w:rPr>
      </w:pPr>
      <w:r w:rsidRPr="00465A76">
        <w:rPr>
          <w:sz w:val="28"/>
          <w:szCs w:val="28"/>
        </w:rPr>
        <w:t>Тематика и проблематика. Идейно-эмоциональное содержание произведения. Возвышенное и низменное, прекрасное и безобразное, трагическое и комическое в литературе. Юмор. Сатира.</w:t>
      </w:r>
    </w:p>
    <w:p w:rsidR="00E36706" w:rsidRPr="00465A76" w:rsidRDefault="00E36706" w:rsidP="00465A76">
      <w:pPr>
        <w:ind w:firstLine="709"/>
        <w:jc w:val="both"/>
        <w:rPr>
          <w:sz w:val="28"/>
          <w:szCs w:val="28"/>
        </w:rPr>
      </w:pPr>
      <w:r w:rsidRPr="00465A76">
        <w:rPr>
          <w:sz w:val="28"/>
          <w:szCs w:val="28"/>
        </w:rPr>
        <w:t>Художественная речь. Поэзия и проза. Изобразительно-выразительные средства (эпитет, метафора, олицетворение, сравнение, гипербола, антитеза.Аллегория). Символ. Гротеск. Художественная деталь. Система стихосложения. Ритм, рифма. Строфа.</w:t>
      </w:r>
    </w:p>
    <w:p w:rsidR="00E36706" w:rsidRPr="00465A76" w:rsidRDefault="00E36706" w:rsidP="00465A76">
      <w:pPr>
        <w:ind w:firstLine="709"/>
        <w:jc w:val="both"/>
        <w:rPr>
          <w:sz w:val="28"/>
          <w:szCs w:val="28"/>
        </w:rPr>
      </w:pPr>
      <w:r w:rsidRPr="00465A76">
        <w:rPr>
          <w:sz w:val="28"/>
          <w:szCs w:val="28"/>
        </w:rPr>
        <w:t>Литературные роды и жанры. Эпос. Лирика. Драма. Эпические жанры (рассказ, сказ, повесть, роман, роман в стихах). Лирические жанры (стихотворение, ода, элегия, послание, стихотворение в прозе). Лироэпические жанры (басня, баллада, поэма). Драматические жанры (драма, трагедия, комедия).</w:t>
      </w:r>
    </w:p>
    <w:p w:rsidR="00E36706" w:rsidRPr="00465A76" w:rsidRDefault="00E36706" w:rsidP="00465A76">
      <w:pPr>
        <w:ind w:firstLine="709"/>
        <w:jc w:val="both"/>
        <w:rPr>
          <w:sz w:val="28"/>
          <w:szCs w:val="28"/>
        </w:rPr>
      </w:pPr>
      <w:r w:rsidRPr="00465A76">
        <w:rPr>
          <w:sz w:val="28"/>
          <w:szCs w:val="28"/>
        </w:rPr>
        <w:t xml:space="preserve">Литературный процесс. Традиции и новаторство в литературе. Эпохи в истории мировой литературы (Античность, Средневековье, Возрождение, литература </w:t>
      </w:r>
      <w:r w:rsidRPr="00465A76">
        <w:rPr>
          <w:sz w:val="28"/>
          <w:szCs w:val="28"/>
          <w:lang w:val="en-US"/>
        </w:rPr>
        <w:t>XVII</w:t>
      </w:r>
      <w:r w:rsidRPr="00465A76">
        <w:rPr>
          <w:sz w:val="28"/>
          <w:szCs w:val="28"/>
        </w:rPr>
        <w:t xml:space="preserve">, </w:t>
      </w:r>
      <w:r w:rsidRPr="00465A76">
        <w:rPr>
          <w:sz w:val="28"/>
          <w:szCs w:val="28"/>
          <w:lang w:val="en-US"/>
        </w:rPr>
        <w:t>XVIII</w:t>
      </w:r>
      <w:r w:rsidRPr="00465A76">
        <w:rPr>
          <w:sz w:val="28"/>
          <w:szCs w:val="28"/>
        </w:rPr>
        <w:t xml:space="preserve">, </w:t>
      </w:r>
      <w:r w:rsidRPr="00465A76">
        <w:rPr>
          <w:sz w:val="28"/>
          <w:szCs w:val="28"/>
          <w:lang w:val="en-US"/>
        </w:rPr>
        <w:t>XIX</w:t>
      </w:r>
      <w:r w:rsidRPr="00465A76">
        <w:rPr>
          <w:sz w:val="28"/>
          <w:szCs w:val="28"/>
        </w:rPr>
        <w:t xml:space="preserve"> и </w:t>
      </w:r>
      <w:r w:rsidRPr="00465A76">
        <w:rPr>
          <w:sz w:val="28"/>
          <w:szCs w:val="28"/>
          <w:lang w:val="en-US"/>
        </w:rPr>
        <w:t>XX</w:t>
      </w:r>
      <w:r w:rsidRPr="00465A76">
        <w:rPr>
          <w:sz w:val="28"/>
          <w:szCs w:val="28"/>
        </w:rPr>
        <w:t xml:space="preserve"> вв.) Литературные направления (классицизм, сентиментализм, романтизм, реализм, модернизм).</w:t>
      </w:r>
    </w:p>
    <w:p w:rsidR="00E36706" w:rsidRPr="00465A76" w:rsidRDefault="00E36706" w:rsidP="00465A76">
      <w:pPr>
        <w:ind w:firstLine="709"/>
        <w:jc w:val="both"/>
        <w:rPr>
          <w:sz w:val="28"/>
          <w:szCs w:val="28"/>
        </w:rPr>
      </w:pPr>
      <w:r w:rsidRPr="00465A76">
        <w:rPr>
          <w:sz w:val="28"/>
          <w:szCs w:val="28"/>
        </w:rPr>
        <w:t>Древнерусская литература, её основные жанры: слово, поручение, житие, повесть. Тема Русской земли. Идеал человека в литературе Древней Руси. Поучительный характер произведений древнерусской литературы.</w:t>
      </w:r>
    </w:p>
    <w:p w:rsidR="00E36706" w:rsidRPr="00465A76" w:rsidRDefault="00E36706" w:rsidP="00465A76">
      <w:pPr>
        <w:ind w:firstLine="709"/>
        <w:jc w:val="both"/>
        <w:rPr>
          <w:sz w:val="28"/>
          <w:szCs w:val="28"/>
        </w:rPr>
      </w:pPr>
      <w:r w:rsidRPr="00465A76">
        <w:rPr>
          <w:sz w:val="28"/>
          <w:szCs w:val="28"/>
        </w:rPr>
        <w:t xml:space="preserve">Русская литература </w:t>
      </w:r>
      <w:r w:rsidRPr="00465A76">
        <w:rPr>
          <w:sz w:val="28"/>
          <w:szCs w:val="28"/>
          <w:lang w:val="en-US"/>
        </w:rPr>
        <w:t>XVIII</w:t>
      </w:r>
      <w:r w:rsidRPr="00465A76">
        <w:rPr>
          <w:sz w:val="28"/>
          <w:szCs w:val="28"/>
        </w:rPr>
        <w:t xml:space="preserve"> в. Классицизм и его связь с идеями русского Просвещения. Сентиментализм и его обращение к изображению внутреннего мира обычного человека.</w:t>
      </w:r>
    </w:p>
    <w:p w:rsidR="00E36706" w:rsidRPr="00465A76" w:rsidRDefault="00E36706" w:rsidP="00465A76">
      <w:pPr>
        <w:ind w:firstLine="709"/>
        <w:jc w:val="both"/>
        <w:rPr>
          <w:sz w:val="28"/>
          <w:szCs w:val="28"/>
        </w:rPr>
      </w:pPr>
      <w:r w:rsidRPr="00465A76">
        <w:rPr>
          <w:sz w:val="28"/>
          <w:szCs w:val="28"/>
        </w:rPr>
        <w:t xml:space="preserve">Русская литература </w:t>
      </w:r>
      <w:r w:rsidRPr="00465A76">
        <w:rPr>
          <w:sz w:val="28"/>
          <w:szCs w:val="28"/>
          <w:lang w:val="en-US"/>
        </w:rPr>
        <w:t>XIX</w:t>
      </w:r>
      <w:r w:rsidRPr="00465A76">
        <w:rPr>
          <w:sz w:val="28"/>
          <w:szCs w:val="28"/>
        </w:rPr>
        <w:t xml:space="preserve">в. Романтизм в русской литературе. Романтический герой. Становление реализма в русской литературе </w:t>
      </w:r>
      <w:r w:rsidRPr="00465A76">
        <w:rPr>
          <w:sz w:val="28"/>
          <w:szCs w:val="28"/>
          <w:lang w:val="en-US"/>
        </w:rPr>
        <w:t>XIX</w:t>
      </w:r>
      <w:r w:rsidRPr="00465A76">
        <w:rPr>
          <w:sz w:val="28"/>
          <w:szCs w:val="28"/>
        </w:rPr>
        <w:t xml:space="preserve">в. Изображение исторических событий, жизни русского дворянства и картин народной жизни. Нравственные искания героев русской литературы. Идеальный женский образ. Утверждение непреходящих жизненных ценностей (вера, любовь, семья, дружба). Христианские мотивы и образы в произведениях русской литературы. Психологизм русской прозы. Основные темы и образы русской поэзии </w:t>
      </w:r>
      <w:r w:rsidRPr="00465A76">
        <w:rPr>
          <w:sz w:val="28"/>
          <w:szCs w:val="28"/>
          <w:lang w:val="en-US"/>
        </w:rPr>
        <w:t>XIX</w:t>
      </w:r>
      <w:r w:rsidRPr="00465A76">
        <w:rPr>
          <w:sz w:val="28"/>
          <w:szCs w:val="28"/>
        </w:rPr>
        <w:t xml:space="preserve">в. (человек и природа, родина, любовь, назначение поэзии). Социальная и нравственная проблематика русской драматургии </w:t>
      </w:r>
      <w:r w:rsidRPr="00465A76">
        <w:rPr>
          <w:sz w:val="28"/>
          <w:szCs w:val="28"/>
          <w:lang w:val="en-US"/>
        </w:rPr>
        <w:t>XIX</w:t>
      </w:r>
      <w:r w:rsidRPr="00465A76">
        <w:rPr>
          <w:sz w:val="28"/>
          <w:szCs w:val="28"/>
        </w:rPr>
        <w:t>в.</w:t>
      </w:r>
    </w:p>
    <w:p w:rsidR="00E36706" w:rsidRPr="00465A76" w:rsidRDefault="00E36706" w:rsidP="00465A76">
      <w:pPr>
        <w:ind w:firstLine="709"/>
        <w:jc w:val="both"/>
        <w:rPr>
          <w:sz w:val="28"/>
          <w:szCs w:val="28"/>
        </w:rPr>
      </w:pPr>
      <w:r w:rsidRPr="00465A76">
        <w:rPr>
          <w:sz w:val="28"/>
          <w:szCs w:val="28"/>
        </w:rPr>
        <w:t xml:space="preserve">Русская литература </w:t>
      </w:r>
      <w:r w:rsidRPr="00465A76">
        <w:rPr>
          <w:sz w:val="28"/>
          <w:szCs w:val="28"/>
          <w:lang w:val="en-US"/>
        </w:rPr>
        <w:t>XX</w:t>
      </w:r>
      <w:r w:rsidRPr="00465A76">
        <w:rPr>
          <w:sz w:val="28"/>
          <w:szCs w:val="28"/>
        </w:rPr>
        <w:t xml:space="preserve">в. Модернизм в русской литературе. Модернистские течения (символизм, футуризм, акмеизм). Поиск новых форм выражения. Словотворчество. Развитие реализма в русской литературе </w:t>
      </w:r>
      <w:r w:rsidRPr="00465A76">
        <w:rPr>
          <w:sz w:val="28"/>
          <w:szCs w:val="28"/>
          <w:lang w:val="en-US"/>
        </w:rPr>
        <w:t>XX</w:t>
      </w:r>
      <w:r w:rsidRPr="00465A76">
        <w:rPr>
          <w:sz w:val="28"/>
          <w:szCs w:val="28"/>
        </w:rPr>
        <w:t xml:space="preserve">в. Изображение трагических событий отечественной истории, судеб русских людей в век грандиозных потрясений, революций и войн. Обращение к традиционным в русской литературе жизненным ценностям. Образы родины, дома, семьи. Основные темы и образы русской поэзии </w:t>
      </w:r>
      <w:r w:rsidRPr="00465A76">
        <w:rPr>
          <w:sz w:val="28"/>
          <w:szCs w:val="28"/>
          <w:lang w:val="en-US"/>
        </w:rPr>
        <w:t>XX</w:t>
      </w:r>
      <w:r w:rsidRPr="00465A76">
        <w:rPr>
          <w:sz w:val="28"/>
          <w:szCs w:val="28"/>
        </w:rPr>
        <w:t>в. (человек и природа, родина, любовь, война, назначение поэзии).</w:t>
      </w:r>
    </w:p>
    <w:p w:rsidR="00747B16" w:rsidRPr="00465A76" w:rsidRDefault="00747B16" w:rsidP="00465A76">
      <w:pPr>
        <w:ind w:firstLine="567"/>
        <w:jc w:val="both"/>
        <w:rPr>
          <w:sz w:val="28"/>
          <w:szCs w:val="28"/>
        </w:rPr>
      </w:pPr>
    </w:p>
    <w:p w:rsidR="00E36706" w:rsidRPr="00465A76" w:rsidRDefault="00E36706" w:rsidP="00465A76">
      <w:pPr>
        <w:ind w:firstLine="567"/>
        <w:jc w:val="both"/>
        <w:rPr>
          <w:sz w:val="28"/>
          <w:szCs w:val="28"/>
        </w:rPr>
      </w:pPr>
    </w:p>
    <w:p w:rsidR="00E36706" w:rsidRPr="00465A76" w:rsidRDefault="00E36706" w:rsidP="00465A76">
      <w:pPr>
        <w:ind w:firstLine="567"/>
        <w:jc w:val="both"/>
        <w:rPr>
          <w:sz w:val="28"/>
          <w:szCs w:val="28"/>
        </w:rPr>
      </w:pPr>
    </w:p>
    <w:p w:rsidR="00E36706" w:rsidRPr="00465A76" w:rsidRDefault="00E36706" w:rsidP="00465A76">
      <w:pPr>
        <w:ind w:firstLine="567"/>
        <w:jc w:val="both"/>
        <w:rPr>
          <w:sz w:val="28"/>
          <w:szCs w:val="28"/>
        </w:rPr>
      </w:pPr>
    </w:p>
    <w:p w:rsidR="00E36706" w:rsidRPr="00465A76" w:rsidRDefault="00E36706" w:rsidP="00465A76">
      <w:pPr>
        <w:ind w:firstLine="567"/>
        <w:jc w:val="both"/>
        <w:rPr>
          <w:sz w:val="28"/>
          <w:szCs w:val="28"/>
        </w:rPr>
      </w:pPr>
    </w:p>
    <w:p w:rsidR="00E36706" w:rsidRPr="00465A76" w:rsidRDefault="00E36706" w:rsidP="00465A76">
      <w:pPr>
        <w:ind w:firstLine="567"/>
        <w:jc w:val="both"/>
        <w:rPr>
          <w:sz w:val="28"/>
          <w:szCs w:val="28"/>
        </w:rPr>
      </w:pPr>
    </w:p>
    <w:p w:rsidR="00E36706" w:rsidRPr="00465A76" w:rsidRDefault="00E36706" w:rsidP="00465A76">
      <w:pPr>
        <w:ind w:firstLine="567"/>
        <w:jc w:val="both"/>
        <w:rPr>
          <w:sz w:val="28"/>
          <w:szCs w:val="28"/>
        </w:rPr>
      </w:pPr>
    </w:p>
    <w:p w:rsidR="004E6447" w:rsidRPr="00465A76" w:rsidRDefault="004E6447" w:rsidP="00465A76">
      <w:pPr>
        <w:rPr>
          <w:sz w:val="28"/>
          <w:szCs w:val="28"/>
        </w:rPr>
      </w:pPr>
    </w:p>
    <w:p w:rsidR="00A23700" w:rsidRPr="00465A76" w:rsidRDefault="00A23700" w:rsidP="00465A76">
      <w:pPr>
        <w:ind w:left="5664"/>
        <w:rPr>
          <w:sz w:val="28"/>
          <w:szCs w:val="28"/>
        </w:rPr>
      </w:pPr>
      <w:r w:rsidRPr="00465A76">
        <w:rPr>
          <w:sz w:val="28"/>
          <w:szCs w:val="28"/>
        </w:rPr>
        <w:t>Приложение №3</w:t>
      </w:r>
    </w:p>
    <w:p w:rsidR="00654F03" w:rsidRPr="00465A76" w:rsidRDefault="00A23700" w:rsidP="00465A76">
      <w:pPr>
        <w:ind w:left="5664"/>
        <w:rPr>
          <w:sz w:val="28"/>
          <w:szCs w:val="28"/>
        </w:rPr>
      </w:pPr>
      <w:r w:rsidRPr="00465A76">
        <w:rPr>
          <w:sz w:val="28"/>
          <w:szCs w:val="28"/>
        </w:rPr>
        <w:t xml:space="preserve">к приказу № </w:t>
      </w:r>
      <w:r w:rsidR="00C5204F">
        <w:rPr>
          <w:sz w:val="28"/>
          <w:szCs w:val="28"/>
        </w:rPr>
        <w:t>___ от 28.03.2017</w:t>
      </w:r>
      <w:r w:rsidRPr="00465A76">
        <w:rPr>
          <w:sz w:val="28"/>
          <w:szCs w:val="28"/>
        </w:rPr>
        <w:t>г.</w:t>
      </w:r>
    </w:p>
    <w:p w:rsidR="00654F03" w:rsidRPr="00465A76" w:rsidRDefault="00654F03" w:rsidP="00465A76">
      <w:pPr>
        <w:spacing w:after="316"/>
        <w:ind w:left="-5" w:right="-9" w:hanging="10"/>
        <w:jc w:val="center"/>
        <w:rPr>
          <w:rFonts w:eastAsia="Times New Roman"/>
          <w:b/>
          <w:color w:val="000000"/>
          <w:sz w:val="28"/>
          <w:szCs w:val="28"/>
        </w:rPr>
      </w:pPr>
    </w:p>
    <w:p w:rsidR="00654F03" w:rsidRPr="00465A76" w:rsidRDefault="00654F03" w:rsidP="00465A76">
      <w:pPr>
        <w:spacing w:after="316"/>
        <w:ind w:left="-5" w:right="-9" w:hanging="10"/>
        <w:jc w:val="center"/>
        <w:rPr>
          <w:rFonts w:eastAsia="Times New Roman"/>
          <w:b/>
          <w:color w:val="000000"/>
          <w:sz w:val="28"/>
          <w:szCs w:val="28"/>
        </w:rPr>
      </w:pPr>
      <w:r w:rsidRPr="00465A76">
        <w:rPr>
          <w:rFonts w:eastAsia="Times New Roman"/>
          <w:b/>
          <w:color w:val="000000"/>
          <w:sz w:val="28"/>
          <w:szCs w:val="28"/>
        </w:rPr>
        <w:t>Тематическое планирование.</w:t>
      </w:r>
    </w:p>
    <w:tbl>
      <w:tblPr>
        <w:tblStyle w:val="a8"/>
        <w:tblW w:w="5628" w:type="pct"/>
        <w:tblInd w:w="-1026" w:type="dxa"/>
        <w:tblLayout w:type="fixed"/>
        <w:tblLook w:val="04A0"/>
      </w:tblPr>
      <w:tblGrid>
        <w:gridCol w:w="445"/>
        <w:gridCol w:w="2674"/>
        <w:gridCol w:w="1133"/>
        <w:gridCol w:w="1276"/>
        <w:gridCol w:w="1418"/>
        <w:gridCol w:w="1276"/>
        <w:gridCol w:w="1842"/>
        <w:gridCol w:w="709"/>
      </w:tblGrid>
      <w:tr w:rsidR="00B979DB" w:rsidRPr="00465A76" w:rsidTr="00097880">
        <w:trPr>
          <w:trHeight w:val="420"/>
        </w:trPr>
        <w:tc>
          <w:tcPr>
            <w:tcW w:w="207" w:type="pct"/>
            <w:vMerge w:val="restart"/>
          </w:tcPr>
          <w:p w:rsidR="00B979DB" w:rsidRPr="00465A76" w:rsidRDefault="00B979DB" w:rsidP="00465A76">
            <w:pPr>
              <w:spacing w:after="316"/>
              <w:ind w:right="-9"/>
              <w:jc w:val="center"/>
              <w:rPr>
                <w:rFonts w:eastAsia="Times New Roman"/>
                <w:b/>
                <w:color w:val="000000"/>
                <w:sz w:val="28"/>
                <w:szCs w:val="28"/>
              </w:rPr>
            </w:pPr>
            <w:r w:rsidRPr="00465A76">
              <w:rPr>
                <w:rFonts w:eastAsia="Times New Roman"/>
                <w:b/>
                <w:color w:val="000000"/>
                <w:sz w:val="28"/>
                <w:szCs w:val="28"/>
              </w:rPr>
              <w:t>№</w:t>
            </w:r>
          </w:p>
        </w:tc>
        <w:tc>
          <w:tcPr>
            <w:tcW w:w="1241" w:type="pct"/>
            <w:vMerge w:val="restart"/>
          </w:tcPr>
          <w:p w:rsidR="00B979DB" w:rsidRPr="00465A76" w:rsidRDefault="00B979DB" w:rsidP="00465A76">
            <w:pPr>
              <w:spacing w:after="316"/>
              <w:ind w:right="-9"/>
              <w:rPr>
                <w:rFonts w:eastAsia="Times New Roman"/>
                <w:b/>
                <w:color w:val="000000"/>
                <w:sz w:val="28"/>
                <w:szCs w:val="28"/>
              </w:rPr>
            </w:pPr>
            <w:r w:rsidRPr="00465A76">
              <w:rPr>
                <w:rFonts w:eastAsia="Times New Roman"/>
                <w:b/>
                <w:color w:val="000000"/>
                <w:sz w:val="28"/>
                <w:szCs w:val="28"/>
              </w:rPr>
              <w:t>Раздел</w:t>
            </w:r>
          </w:p>
        </w:tc>
        <w:tc>
          <w:tcPr>
            <w:tcW w:w="526" w:type="pct"/>
            <w:vMerge w:val="restart"/>
          </w:tcPr>
          <w:p w:rsidR="00B979DB" w:rsidRPr="00465A76" w:rsidRDefault="00B979DB" w:rsidP="00465A76">
            <w:pPr>
              <w:spacing w:after="316"/>
              <w:ind w:right="-9"/>
              <w:rPr>
                <w:rFonts w:eastAsia="Times New Roman"/>
                <w:b/>
                <w:color w:val="000000"/>
                <w:sz w:val="28"/>
                <w:szCs w:val="28"/>
              </w:rPr>
            </w:pPr>
            <w:r w:rsidRPr="00465A76">
              <w:rPr>
                <w:rFonts w:eastAsia="Times New Roman"/>
                <w:b/>
                <w:color w:val="000000"/>
                <w:sz w:val="28"/>
                <w:szCs w:val="28"/>
              </w:rPr>
              <w:t>Кол-во часов</w:t>
            </w:r>
          </w:p>
        </w:tc>
        <w:tc>
          <w:tcPr>
            <w:tcW w:w="3027" w:type="pct"/>
            <w:gridSpan w:val="5"/>
          </w:tcPr>
          <w:p w:rsidR="00B979DB" w:rsidRPr="00465A76" w:rsidRDefault="00B979DB" w:rsidP="00465A76">
            <w:pPr>
              <w:spacing w:after="316"/>
              <w:ind w:right="-9"/>
              <w:rPr>
                <w:rFonts w:eastAsia="Times New Roman"/>
                <w:b/>
                <w:color w:val="000000"/>
                <w:sz w:val="28"/>
                <w:szCs w:val="28"/>
              </w:rPr>
            </w:pPr>
            <w:r w:rsidRPr="00465A76">
              <w:rPr>
                <w:rFonts w:eastAsia="Times New Roman"/>
                <w:b/>
                <w:color w:val="000000"/>
                <w:sz w:val="28"/>
                <w:szCs w:val="28"/>
              </w:rPr>
              <w:t>Контрольные мероприятия</w:t>
            </w:r>
          </w:p>
        </w:tc>
      </w:tr>
      <w:tr w:rsidR="00097880" w:rsidRPr="00465A76" w:rsidTr="00097880">
        <w:trPr>
          <w:trHeight w:val="962"/>
        </w:trPr>
        <w:tc>
          <w:tcPr>
            <w:tcW w:w="207" w:type="pct"/>
            <w:vMerge/>
          </w:tcPr>
          <w:p w:rsidR="00B979DB" w:rsidRPr="00465A76" w:rsidRDefault="00B979DB" w:rsidP="00465A76">
            <w:pPr>
              <w:spacing w:after="316"/>
              <w:ind w:right="-9"/>
              <w:jc w:val="center"/>
              <w:rPr>
                <w:rFonts w:eastAsia="Times New Roman"/>
                <w:b/>
                <w:color w:val="000000"/>
                <w:sz w:val="28"/>
                <w:szCs w:val="28"/>
              </w:rPr>
            </w:pPr>
          </w:p>
        </w:tc>
        <w:tc>
          <w:tcPr>
            <w:tcW w:w="1241" w:type="pct"/>
            <w:vMerge/>
          </w:tcPr>
          <w:p w:rsidR="00B979DB" w:rsidRPr="00465A76" w:rsidRDefault="00B979DB" w:rsidP="00465A76">
            <w:pPr>
              <w:spacing w:after="316"/>
              <w:ind w:right="-9"/>
              <w:rPr>
                <w:rFonts w:eastAsia="Times New Roman"/>
                <w:b/>
                <w:color w:val="000000"/>
                <w:sz w:val="28"/>
                <w:szCs w:val="28"/>
              </w:rPr>
            </w:pPr>
          </w:p>
        </w:tc>
        <w:tc>
          <w:tcPr>
            <w:tcW w:w="526" w:type="pct"/>
            <w:vMerge/>
          </w:tcPr>
          <w:p w:rsidR="00B979DB" w:rsidRPr="00465A76" w:rsidRDefault="00B979DB" w:rsidP="00465A76">
            <w:pPr>
              <w:spacing w:after="316"/>
              <w:ind w:right="-9"/>
              <w:rPr>
                <w:rFonts w:eastAsia="Times New Roman"/>
                <w:b/>
                <w:color w:val="000000"/>
                <w:sz w:val="28"/>
                <w:szCs w:val="28"/>
              </w:rPr>
            </w:pPr>
          </w:p>
        </w:tc>
        <w:tc>
          <w:tcPr>
            <w:tcW w:w="592" w:type="pct"/>
          </w:tcPr>
          <w:p w:rsidR="00B979DB" w:rsidRPr="00465A76" w:rsidRDefault="00B979DB" w:rsidP="00465A76">
            <w:pPr>
              <w:spacing w:after="316"/>
              <w:ind w:right="-9"/>
              <w:rPr>
                <w:rFonts w:eastAsia="Times New Roman"/>
                <w:b/>
                <w:color w:val="000000"/>
                <w:sz w:val="28"/>
                <w:szCs w:val="28"/>
              </w:rPr>
            </w:pPr>
            <w:r w:rsidRPr="00465A76">
              <w:rPr>
                <w:rFonts w:eastAsia="Times New Roman"/>
                <w:b/>
                <w:color w:val="000000"/>
                <w:sz w:val="28"/>
                <w:szCs w:val="28"/>
              </w:rPr>
              <w:t>Контрольные работы</w:t>
            </w:r>
          </w:p>
        </w:tc>
        <w:tc>
          <w:tcPr>
            <w:tcW w:w="658" w:type="pct"/>
          </w:tcPr>
          <w:p w:rsidR="00B979DB" w:rsidRPr="00465A76" w:rsidRDefault="00B979DB" w:rsidP="00465A76">
            <w:pPr>
              <w:spacing w:after="316"/>
              <w:ind w:right="-9"/>
              <w:rPr>
                <w:rFonts w:eastAsia="Times New Roman"/>
                <w:b/>
                <w:color w:val="000000"/>
                <w:sz w:val="28"/>
                <w:szCs w:val="28"/>
              </w:rPr>
            </w:pPr>
            <w:r w:rsidRPr="00465A76">
              <w:rPr>
                <w:rFonts w:eastAsia="Times New Roman"/>
                <w:b/>
                <w:color w:val="000000"/>
                <w:sz w:val="28"/>
                <w:szCs w:val="28"/>
              </w:rPr>
              <w:t>Тестирование</w:t>
            </w:r>
          </w:p>
        </w:tc>
        <w:tc>
          <w:tcPr>
            <w:tcW w:w="592" w:type="pct"/>
          </w:tcPr>
          <w:p w:rsidR="00B979DB" w:rsidRPr="00465A76" w:rsidRDefault="00B979DB" w:rsidP="00465A76">
            <w:pPr>
              <w:spacing w:after="316"/>
              <w:ind w:right="-9"/>
              <w:rPr>
                <w:rFonts w:eastAsia="Times New Roman"/>
                <w:b/>
                <w:color w:val="000000"/>
                <w:sz w:val="28"/>
                <w:szCs w:val="28"/>
              </w:rPr>
            </w:pPr>
            <w:r w:rsidRPr="00465A76">
              <w:rPr>
                <w:rFonts w:eastAsia="Times New Roman"/>
                <w:b/>
                <w:color w:val="000000"/>
                <w:sz w:val="28"/>
                <w:szCs w:val="28"/>
              </w:rPr>
              <w:t>Проекты</w:t>
            </w:r>
          </w:p>
        </w:tc>
        <w:tc>
          <w:tcPr>
            <w:tcW w:w="855" w:type="pct"/>
          </w:tcPr>
          <w:p w:rsidR="00B979DB" w:rsidRPr="00465A76" w:rsidRDefault="00B979DB" w:rsidP="00465A76">
            <w:pPr>
              <w:spacing w:after="316"/>
              <w:ind w:right="-9"/>
              <w:rPr>
                <w:rFonts w:eastAsia="Times New Roman"/>
                <w:b/>
                <w:color w:val="000000"/>
                <w:sz w:val="28"/>
                <w:szCs w:val="28"/>
              </w:rPr>
            </w:pPr>
            <w:r w:rsidRPr="00465A76">
              <w:rPr>
                <w:rFonts w:eastAsia="Times New Roman"/>
                <w:b/>
                <w:color w:val="000000"/>
                <w:sz w:val="28"/>
                <w:szCs w:val="28"/>
              </w:rPr>
              <w:t>Лабораторные (практические) работы</w:t>
            </w:r>
          </w:p>
        </w:tc>
        <w:tc>
          <w:tcPr>
            <w:tcW w:w="329" w:type="pct"/>
          </w:tcPr>
          <w:p w:rsidR="00B979DB" w:rsidRPr="00465A76" w:rsidRDefault="00B979DB" w:rsidP="00465A76">
            <w:pPr>
              <w:spacing w:after="316"/>
              <w:ind w:right="-9"/>
              <w:rPr>
                <w:rFonts w:eastAsia="Times New Roman"/>
                <w:b/>
                <w:color w:val="000000"/>
                <w:sz w:val="28"/>
                <w:szCs w:val="28"/>
              </w:rPr>
            </w:pPr>
            <w:r w:rsidRPr="00465A76">
              <w:rPr>
                <w:rFonts w:eastAsia="Times New Roman"/>
                <w:b/>
                <w:color w:val="000000"/>
                <w:sz w:val="28"/>
                <w:szCs w:val="28"/>
              </w:rPr>
              <w:t>Экскурсии</w:t>
            </w:r>
          </w:p>
        </w:tc>
      </w:tr>
      <w:tr w:rsidR="00097880" w:rsidRPr="00465A76" w:rsidTr="00097880">
        <w:trPr>
          <w:trHeight w:val="518"/>
        </w:trPr>
        <w:tc>
          <w:tcPr>
            <w:tcW w:w="207" w:type="pct"/>
          </w:tcPr>
          <w:p w:rsidR="00097880" w:rsidRPr="00465A76" w:rsidRDefault="00097880" w:rsidP="00465A76">
            <w:pPr>
              <w:ind w:right="-9"/>
              <w:jc w:val="center"/>
              <w:rPr>
                <w:rFonts w:eastAsia="Times New Roman"/>
                <w:b/>
                <w:color w:val="000000"/>
                <w:sz w:val="28"/>
                <w:szCs w:val="28"/>
              </w:rPr>
            </w:pPr>
          </w:p>
        </w:tc>
        <w:tc>
          <w:tcPr>
            <w:tcW w:w="1241" w:type="pct"/>
          </w:tcPr>
          <w:p w:rsidR="00097880" w:rsidRPr="00465A76" w:rsidRDefault="00097880" w:rsidP="00465A76">
            <w:pPr>
              <w:ind w:right="-11"/>
              <w:rPr>
                <w:rFonts w:eastAsia="Times New Roman"/>
                <w:b/>
                <w:color w:val="000000"/>
                <w:sz w:val="28"/>
                <w:szCs w:val="28"/>
              </w:rPr>
            </w:pPr>
            <w:r w:rsidRPr="00465A76">
              <w:rPr>
                <w:rFonts w:eastAsia="Times New Roman"/>
                <w:b/>
                <w:color w:val="000000"/>
                <w:sz w:val="28"/>
                <w:szCs w:val="28"/>
              </w:rPr>
              <w:t>5 класс</w:t>
            </w:r>
          </w:p>
        </w:tc>
        <w:tc>
          <w:tcPr>
            <w:tcW w:w="526" w:type="pct"/>
          </w:tcPr>
          <w:p w:rsidR="00097880" w:rsidRPr="00465A76" w:rsidRDefault="00097880" w:rsidP="00465A76">
            <w:pPr>
              <w:ind w:right="-9"/>
              <w:rPr>
                <w:rFonts w:eastAsia="Times New Roman"/>
                <w:b/>
                <w:color w:val="000000"/>
                <w:sz w:val="28"/>
                <w:szCs w:val="28"/>
              </w:rPr>
            </w:pPr>
          </w:p>
        </w:tc>
        <w:tc>
          <w:tcPr>
            <w:tcW w:w="592" w:type="pct"/>
          </w:tcPr>
          <w:p w:rsidR="00097880" w:rsidRPr="00465A76" w:rsidRDefault="00097880" w:rsidP="00465A76">
            <w:pPr>
              <w:ind w:right="-9"/>
              <w:rPr>
                <w:rFonts w:eastAsia="Times New Roman"/>
                <w:b/>
                <w:color w:val="000000"/>
                <w:sz w:val="28"/>
                <w:szCs w:val="28"/>
              </w:rPr>
            </w:pPr>
          </w:p>
        </w:tc>
        <w:tc>
          <w:tcPr>
            <w:tcW w:w="658" w:type="pct"/>
          </w:tcPr>
          <w:p w:rsidR="00097880" w:rsidRPr="00465A76" w:rsidRDefault="00097880" w:rsidP="00465A76">
            <w:pPr>
              <w:ind w:right="-9"/>
              <w:rPr>
                <w:rFonts w:eastAsia="Times New Roman"/>
                <w:b/>
                <w:color w:val="000000"/>
                <w:sz w:val="28"/>
                <w:szCs w:val="28"/>
              </w:rPr>
            </w:pPr>
          </w:p>
        </w:tc>
        <w:tc>
          <w:tcPr>
            <w:tcW w:w="592" w:type="pct"/>
          </w:tcPr>
          <w:p w:rsidR="00097880" w:rsidRPr="00465A76" w:rsidRDefault="00097880" w:rsidP="00465A76">
            <w:pPr>
              <w:ind w:right="-9"/>
              <w:rPr>
                <w:rFonts w:eastAsia="Times New Roman"/>
                <w:b/>
                <w:color w:val="000000"/>
                <w:sz w:val="28"/>
                <w:szCs w:val="28"/>
              </w:rPr>
            </w:pPr>
          </w:p>
        </w:tc>
        <w:tc>
          <w:tcPr>
            <w:tcW w:w="855" w:type="pct"/>
          </w:tcPr>
          <w:p w:rsidR="00097880" w:rsidRPr="00465A76" w:rsidRDefault="00097880" w:rsidP="00465A76">
            <w:pPr>
              <w:ind w:right="-9"/>
              <w:rPr>
                <w:rFonts w:eastAsia="Times New Roman"/>
                <w:b/>
                <w:color w:val="000000"/>
                <w:sz w:val="28"/>
                <w:szCs w:val="28"/>
              </w:rPr>
            </w:pPr>
          </w:p>
        </w:tc>
        <w:tc>
          <w:tcPr>
            <w:tcW w:w="329" w:type="pct"/>
          </w:tcPr>
          <w:p w:rsidR="00097880" w:rsidRPr="00465A76" w:rsidRDefault="00097880" w:rsidP="00465A76">
            <w:pPr>
              <w:ind w:right="-9"/>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r w:rsidRPr="00465A76">
              <w:rPr>
                <w:rFonts w:eastAsia="Times New Roman"/>
                <w:color w:val="000000"/>
                <w:sz w:val="28"/>
                <w:szCs w:val="28"/>
              </w:rPr>
              <w:t>1</w:t>
            </w:r>
          </w:p>
        </w:tc>
        <w:tc>
          <w:tcPr>
            <w:tcW w:w="1241" w:type="pct"/>
          </w:tcPr>
          <w:p w:rsidR="00097880" w:rsidRPr="00465A76" w:rsidRDefault="00097880" w:rsidP="00465A76">
            <w:pPr>
              <w:pStyle w:val="70"/>
              <w:shd w:val="clear" w:color="auto" w:fill="auto"/>
              <w:spacing w:line="240" w:lineRule="auto"/>
              <w:jc w:val="left"/>
              <w:rPr>
                <w:b/>
                <w:spacing w:val="-2"/>
                <w:sz w:val="28"/>
                <w:szCs w:val="28"/>
              </w:rPr>
            </w:pPr>
            <w:r w:rsidRPr="00465A76">
              <w:rPr>
                <w:b/>
                <w:spacing w:val="-2"/>
                <w:sz w:val="28"/>
                <w:szCs w:val="28"/>
              </w:rPr>
              <w:t xml:space="preserve">Ведение </w:t>
            </w:r>
          </w:p>
          <w:p w:rsidR="00097880" w:rsidRPr="00465A76" w:rsidRDefault="00097880" w:rsidP="00465A76">
            <w:pPr>
              <w:pStyle w:val="10"/>
              <w:keepNext/>
              <w:keepLines/>
              <w:shd w:val="clear" w:color="auto" w:fill="auto"/>
              <w:spacing w:after="0" w:line="240" w:lineRule="auto"/>
              <w:rPr>
                <w:rFonts w:ascii="Times New Roman" w:hAnsi="Times New Roman" w:cs="Times New Roman"/>
                <w:b/>
                <w:spacing w:val="-2"/>
                <w:sz w:val="28"/>
                <w:szCs w:val="28"/>
              </w:rPr>
            </w:pPr>
            <w:r w:rsidRPr="00465A76">
              <w:rPr>
                <w:rFonts w:ascii="Times New Roman" w:hAnsi="Times New Roman" w:cs="Times New Roman"/>
                <w:spacing w:val="-2"/>
                <w:sz w:val="28"/>
                <w:szCs w:val="28"/>
              </w:rPr>
              <w:t xml:space="preserve">Книга и её роль в духовной жизни человека и общества. Учебник литературы и работа с ним. </w:t>
            </w: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r w:rsidRPr="00465A76">
              <w:rPr>
                <w:rFonts w:eastAsia="Times New Roman"/>
                <w:color w:val="000000"/>
                <w:sz w:val="28"/>
                <w:szCs w:val="28"/>
              </w:rPr>
              <w:t>2</w:t>
            </w:r>
          </w:p>
        </w:tc>
        <w:tc>
          <w:tcPr>
            <w:tcW w:w="1241" w:type="pct"/>
          </w:tcPr>
          <w:p w:rsidR="00097880" w:rsidRPr="00465A76" w:rsidRDefault="00097880" w:rsidP="00465A76">
            <w:pPr>
              <w:pStyle w:val="70"/>
              <w:shd w:val="clear" w:color="auto" w:fill="auto"/>
              <w:spacing w:line="240" w:lineRule="auto"/>
              <w:jc w:val="left"/>
              <w:rPr>
                <w:b/>
                <w:spacing w:val="-2"/>
                <w:sz w:val="28"/>
                <w:szCs w:val="28"/>
              </w:rPr>
            </w:pPr>
            <w:r w:rsidRPr="00465A76">
              <w:rPr>
                <w:b/>
                <w:spacing w:val="-2"/>
                <w:sz w:val="28"/>
                <w:szCs w:val="28"/>
              </w:rPr>
              <w:t xml:space="preserve">Устное народное творчество </w:t>
            </w:r>
          </w:p>
          <w:p w:rsidR="00097880" w:rsidRPr="00465A76" w:rsidRDefault="00097880" w:rsidP="00465A76">
            <w:pPr>
              <w:pStyle w:val="70"/>
              <w:shd w:val="clear" w:color="auto" w:fill="auto"/>
              <w:spacing w:line="240" w:lineRule="auto"/>
              <w:jc w:val="left"/>
              <w:rPr>
                <w:spacing w:val="-2"/>
                <w:sz w:val="28"/>
                <w:szCs w:val="28"/>
              </w:rPr>
            </w:pPr>
            <w:r w:rsidRPr="00465A76">
              <w:rPr>
                <w:spacing w:val="-2"/>
                <w:sz w:val="28"/>
                <w:szCs w:val="28"/>
              </w:rPr>
              <w:t>Фольклор. Малые жанры фольклора.</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Русские народные сказки. «Царевна-лягушка», «Иван — крестьянский сын и чудо-юдо», «Журавль и цапля», «Солдатская шинель».</w:t>
            </w: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r w:rsidRPr="00465A76">
              <w:rPr>
                <w:rFonts w:eastAsia="Times New Roman"/>
                <w:color w:val="000000"/>
                <w:sz w:val="28"/>
                <w:szCs w:val="28"/>
              </w:rPr>
              <w:t>…</w:t>
            </w:r>
          </w:p>
        </w:tc>
        <w:tc>
          <w:tcPr>
            <w:tcW w:w="1241" w:type="pct"/>
          </w:tcPr>
          <w:p w:rsidR="00097880" w:rsidRPr="00465A76" w:rsidRDefault="00097880" w:rsidP="00465A76">
            <w:pPr>
              <w:pStyle w:val="70"/>
              <w:shd w:val="clear" w:color="auto" w:fill="auto"/>
              <w:spacing w:line="240" w:lineRule="auto"/>
              <w:jc w:val="left"/>
              <w:rPr>
                <w:b/>
                <w:spacing w:val="-2"/>
                <w:sz w:val="28"/>
                <w:szCs w:val="28"/>
              </w:rPr>
            </w:pPr>
            <w:r w:rsidRPr="00465A76">
              <w:rPr>
                <w:b/>
                <w:spacing w:val="-2"/>
                <w:sz w:val="28"/>
                <w:szCs w:val="28"/>
              </w:rPr>
              <w:t xml:space="preserve">Из древнерусской литературы </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«Повесть временных лет»,</w:t>
            </w:r>
          </w:p>
          <w:p w:rsidR="00097880" w:rsidRPr="00465A76" w:rsidRDefault="00097880" w:rsidP="00465A76">
            <w:pPr>
              <w:pStyle w:val="3"/>
              <w:shd w:val="clear" w:color="auto" w:fill="auto"/>
              <w:spacing w:line="240" w:lineRule="auto"/>
              <w:jc w:val="left"/>
              <w:rPr>
                <w:rFonts w:cs="Times New Roman"/>
                <w:spacing w:val="-2"/>
                <w:sz w:val="28"/>
                <w:szCs w:val="28"/>
                <w:shd w:val="clear" w:color="auto" w:fill="FFFFFF"/>
              </w:rPr>
            </w:pPr>
            <w:r w:rsidRPr="00465A76">
              <w:rPr>
                <w:rFonts w:cs="Times New Roman"/>
                <w:spacing w:val="-2"/>
                <w:sz w:val="28"/>
                <w:szCs w:val="28"/>
              </w:rPr>
              <w:t xml:space="preserve">«Подвиг отрока киевлянина и хитрость воеводы Претича». Понятие о летописи. </w:t>
            </w: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70"/>
              <w:shd w:val="clear" w:color="auto" w:fill="auto"/>
              <w:spacing w:line="240" w:lineRule="auto"/>
              <w:jc w:val="left"/>
              <w:rPr>
                <w:b/>
                <w:spacing w:val="-2"/>
                <w:sz w:val="28"/>
                <w:szCs w:val="28"/>
              </w:rPr>
            </w:pPr>
            <w:r w:rsidRPr="00465A76">
              <w:rPr>
                <w:b/>
                <w:spacing w:val="-2"/>
                <w:sz w:val="28"/>
                <w:szCs w:val="28"/>
              </w:rPr>
              <w:t xml:space="preserve">Из русской литературы XVIII века </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М. В. Ломоносов. «Случились вместе два Астронома в пиру...».</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Понятие о юморе. Понятие о родах литературы и начальные представления о её жанрах.</w:t>
            </w:r>
          </w:p>
        </w:tc>
        <w:tc>
          <w:tcPr>
            <w:tcW w:w="526" w:type="pct"/>
          </w:tcPr>
          <w:p w:rsidR="00097880" w:rsidRPr="00465A76" w:rsidRDefault="00097880" w:rsidP="00465A76">
            <w:pPr>
              <w:spacing w:after="316"/>
              <w:ind w:right="-9"/>
              <w:jc w:val="center"/>
              <w:rPr>
                <w:rFonts w:eastAsia="Times New Roman"/>
                <w:color w:val="000000"/>
                <w:sz w:val="28"/>
                <w:szCs w:val="28"/>
              </w:rPr>
            </w:pPr>
            <w:r w:rsidRPr="00465A76">
              <w:rPr>
                <w:rFonts w:eastAsia="Times New Roman"/>
                <w:color w:val="000000"/>
                <w:sz w:val="28"/>
                <w:szCs w:val="28"/>
              </w:rPr>
              <w:t>4</w:t>
            </w: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70"/>
              <w:shd w:val="clear" w:color="auto" w:fill="auto"/>
              <w:spacing w:line="240" w:lineRule="auto"/>
              <w:jc w:val="left"/>
              <w:rPr>
                <w:b/>
                <w:spacing w:val="-2"/>
                <w:sz w:val="28"/>
                <w:szCs w:val="28"/>
              </w:rPr>
            </w:pPr>
            <w:r w:rsidRPr="00465A76">
              <w:rPr>
                <w:b/>
                <w:spacing w:val="-2"/>
                <w:sz w:val="28"/>
                <w:szCs w:val="28"/>
              </w:rPr>
              <w:t xml:space="preserve">Из русской литературы XIX века </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Истоки басенного жанра.      И. А. Крылов. «Волк на псарне», «Ворона и Лисица», «Волк и Ягненок», «Свинья под Дубом».</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Понятие об аллегории и морали. Понятие об эзоповом языке.</w:t>
            </w:r>
          </w:p>
          <w:p w:rsidR="00097880" w:rsidRPr="00465A76" w:rsidRDefault="00097880" w:rsidP="00465A76">
            <w:pPr>
              <w:pStyle w:val="3"/>
              <w:shd w:val="clear" w:color="auto" w:fill="auto"/>
              <w:spacing w:line="240" w:lineRule="auto"/>
              <w:jc w:val="left"/>
              <w:rPr>
                <w:rFonts w:cs="Times New Roman"/>
                <w:spacing w:val="-2"/>
                <w:sz w:val="28"/>
                <w:szCs w:val="28"/>
              </w:rPr>
            </w:pP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В. А. Жуковский. «Спящая царевна», «Кубок».  Понятие о балладе.</w:t>
            </w:r>
          </w:p>
          <w:p w:rsidR="00097880" w:rsidRPr="00465A76" w:rsidRDefault="00097880" w:rsidP="00465A76">
            <w:pPr>
              <w:pStyle w:val="70"/>
              <w:shd w:val="clear" w:color="auto" w:fill="auto"/>
              <w:spacing w:line="240" w:lineRule="auto"/>
              <w:jc w:val="left"/>
              <w:rPr>
                <w:i/>
                <w:iCs/>
                <w:spacing w:val="-2"/>
                <w:sz w:val="28"/>
                <w:szCs w:val="28"/>
                <w:shd w:val="clear" w:color="auto" w:fill="FFFFFF"/>
              </w:rPr>
            </w:pP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А. С. Пушкин. «Няне», «Зимний вечер», «У лукоморья дуб зелёный...», «Сказка о мёртвой царевне и о семи богатырях». Стихотворная и прозаическая речь. Рифма, ритм, способы рифмовки.</w:t>
            </w: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3"/>
              <w:shd w:val="clear" w:color="auto" w:fill="auto"/>
              <w:spacing w:line="240" w:lineRule="auto"/>
              <w:jc w:val="left"/>
              <w:rPr>
                <w:rFonts w:cs="Times New Roman"/>
                <w:b/>
                <w:spacing w:val="-2"/>
                <w:sz w:val="28"/>
                <w:szCs w:val="28"/>
              </w:rPr>
            </w:pPr>
            <w:r w:rsidRPr="00465A76">
              <w:rPr>
                <w:rFonts w:cs="Times New Roman"/>
                <w:b/>
                <w:spacing w:val="-2"/>
                <w:sz w:val="28"/>
                <w:szCs w:val="28"/>
              </w:rPr>
              <w:t xml:space="preserve">Русская литературная сказка. </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 xml:space="preserve">Понятие о </w:t>
            </w:r>
            <w:r w:rsidRPr="00465A76">
              <w:rPr>
                <w:rFonts w:cs="Times New Roman"/>
                <w:spacing w:val="-2"/>
                <w:sz w:val="28"/>
                <w:szCs w:val="28"/>
              </w:rPr>
              <w:lastRenderedPageBreak/>
              <w:t xml:space="preserve">литературной сказке. </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Style w:val="1pt"/>
                <w:spacing w:val="-2"/>
                <w:sz w:val="28"/>
                <w:szCs w:val="28"/>
              </w:rPr>
              <w:t>Антоний</w:t>
            </w:r>
            <w:r w:rsidRPr="00465A76">
              <w:rPr>
                <w:rFonts w:cs="Times New Roman"/>
                <w:spacing w:val="-2"/>
                <w:sz w:val="28"/>
                <w:szCs w:val="28"/>
              </w:rPr>
              <w:t xml:space="preserve"> Погорельский. «Чёрная курица, или Подземные жители». </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В. М. Гаршин. «</w:t>
            </w:r>
            <w:r w:rsidRPr="00465A76">
              <w:rPr>
                <w:rFonts w:cs="Times New Roman"/>
                <w:spacing w:val="-2"/>
                <w:sz w:val="28"/>
                <w:szCs w:val="28"/>
                <w:lang w:val="en-US"/>
              </w:rPr>
              <w:t>AttaleaPrinceps</w:t>
            </w:r>
            <w:r w:rsidRPr="00465A76">
              <w:rPr>
                <w:rFonts w:cs="Times New Roman"/>
                <w:spacing w:val="-2"/>
                <w:sz w:val="28"/>
                <w:szCs w:val="28"/>
              </w:rPr>
              <w:t>». (Для внеклассного чтения)</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П. П. Е р ш о в. «Конёк-Горбунок». (Для внеклассного чтения)</w:t>
            </w: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 xml:space="preserve">М. Ю. Лермонтов. «Бородино». </w:t>
            </w:r>
          </w:p>
          <w:p w:rsidR="00097880" w:rsidRPr="00465A76" w:rsidRDefault="00097880" w:rsidP="00465A76">
            <w:pPr>
              <w:pStyle w:val="3"/>
              <w:shd w:val="clear" w:color="auto" w:fill="auto"/>
              <w:spacing w:line="240" w:lineRule="auto"/>
              <w:jc w:val="left"/>
              <w:rPr>
                <w:rFonts w:cs="Times New Roman"/>
                <w:spacing w:val="-4"/>
                <w:sz w:val="28"/>
                <w:szCs w:val="28"/>
              </w:rPr>
            </w:pP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Н. В. Гоголь. «Вечера на хуторе близ Диканьки», «Заколдованное место», «Ночь перед Рождеством».</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Развитие представлений о фантастике и юморе.</w:t>
            </w:r>
          </w:p>
          <w:p w:rsidR="00097880" w:rsidRPr="00465A76" w:rsidRDefault="00097880" w:rsidP="00465A76">
            <w:pPr>
              <w:pStyle w:val="3"/>
              <w:shd w:val="clear" w:color="auto" w:fill="auto"/>
              <w:spacing w:line="240" w:lineRule="auto"/>
              <w:jc w:val="left"/>
              <w:rPr>
                <w:rFonts w:cs="Times New Roman"/>
                <w:spacing w:val="-2"/>
                <w:sz w:val="28"/>
                <w:szCs w:val="28"/>
              </w:rPr>
            </w:pP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Н. А</w:t>
            </w:r>
            <w:r w:rsidRPr="00465A76">
              <w:rPr>
                <w:rFonts w:cs="Times New Roman"/>
                <w:i/>
                <w:spacing w:val="-2"/>
                <w:sz w:val="28"/>
                <w:szCs w:val="28"/>
              </w:rPr>
              <w:t>.</w:t>
            </w:r>
            <w:r w:rsidRPr="00465A76">
              <w:rPr>
                <w:rStyle w:val="2pt"/>
                <w:spacing w:val="-2"/>
                <w:sz w:val="28"/>
                <w:szCs w:val="28"/>
              </w:rPr>
              <w:t xml:space="preserve"> Некрасов.</w:t>
            </w:r>
            <w:r w:rsidRPr="00465A76">
              <w:rPr>
                <w:rFonts w:cs="Times New Roman"/>
                <w:spacing w:val="-2"/>
                <w:sz w:val="28"/>
                <w:szCs w:val="28"/>
              </w:rPr>
              <w:t xml:space="preserve"> «На Волге», «Есть жен</w:t>
            </w:r>
            <w:r w:rsidRPr="00465A76">
              <w:rPr>
                <w:rStyle w:val="af1"/>
                <w:spacing w:val="-2"/>
                <w:sz w:val="28"/>
                <w:szCs w:val="28"/>
              </w:rPr>
              <w:t>щины в русских селеньях...» (отрывок из поэмы «Мороз, Красный нос»),</w:t>
            </w:r>
            <w:r w:rsidRPr="00465A76">
              <w:rPr>
                <w:rFonts w:cs="Times New Roman"/>
                <w:i/>
                <w:spacing w:val="-2"/>
                <w:sz w:val="28"/>
                <w:szCs w:val="28"/>
              </w:rPr>
              <w:t xml:space="preserve"> «</w:t>
            </w:r>
            <w:r w:rsidRPr="00465A76">
              <w:rPr>
                <w:rFonts w:cs="Times New Roman"/>
                <w:spacing w:val="-2"/>
                <w:sz w:val="28"/>
                <w:szCs w:val="28"/>
              </w:rPr>
              <w:t>Крестьянские дети».</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 xml:space="preserve"> Развитие представлений об эпитете.</w:t>
            </w: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И. С. Тургенев. «Муму».</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Развитие представлений о литературном герое, портрете и пейзаже.</w:t>
            </w:r>
          </w:p>
          <w:p w:rsidR="00097880" w:rsidRPr="00465A76" w:rsidRDefault="00097880" w:rsidP="00465A76">
            <w:pPr>
              <w:pStyle w:val="3"/>
              <w:shd w:val="clear" w:color="auto" w:fill="auto"/>
              <w:spacing w:line="240" w:lineRule="auto"/>
              <w:jc w:val="left"/>
              <w:rPr>
                <w:rFonts w:cs="Times New Roman"/>
                <w:spacing w:val="-2"/>
                <w:sz w:val="28"/>
                <w:szCs w:val="28"/>
              </w:rPr>
            </w:pP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А. А. Ф е т. «Весенний дождь», «Чудная картина», «Задрожали листы, облетая…»</w:t>
            </w:r>
          </w:p>
          <w:p w:rsidR="00097880" w:rsidRPr="00465A76" w:rsidRDefault="00097880" w:rsidP="00465A76">
            <w:pPr>
              <w:pStyle w:val="3"/>
              <w:shd w:val="clear" w:color="auto" w:fill="auto"/>
              <w:spacing w:line="240" w:lineRule="auto"/>
              <w:jc w:val="left"/>
              <w:rPr>
                <w:rFonts w:cs="Times New Roman"/>
                <w:spacing w:val="-2"/>
                <w:sz w:val="28"/>
                <w:szCs w:val="28"/>
              </w:rPr>
            </w:pP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Л. Н. Толстой. «Кавказский пленник».</w:t>
            </w:r>
          </w:p>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Понятие о сюжете. Развитие понятия о сравнении.</w:t>
            </w:r>
          </w:p>
          <w:p w:rsidR="00097880" w:rsidRPr="00465A76" w:rsidRDefault="00097880" w:rsidP="00465A76">
            <w:pPr>
              <w:pStyle w:val="3"/>
              <w:shd w:val="clear" w:color="auto" w:fill="auto"/>
              <w:spacing w:line="240" w:lineRule="auto"/>
              <w:jc w:val="left"/>
              <w:rPr>
                <w:rFonts w:cs="Times New Roman"/>
                <w:spacing w:val="-2"/>
                <w:sz w:val="28"/>
                <w:szCs w:val="28"/>
              </w:rPr>
            </w:pP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3"/>
              <w:shd w:val="clear" w:color="auto" w:fill="auto"/>
              <w:spacing w:line="240" w:lineRule="auto"/>
              <w:jc w:val="left"/>
              <w:rPr>
                <w:rFonts w:cs="Times New Roman"/>
                <w:spacing w:val="-2"/>
                <w:sz w:val="28"/>
                <w:szCs w:val="28"/>
              </w:rPr>
            </w:pPr>
            <w:r w:rsidRPr="00465A76">
              <w:rPr>
                <w:rFonts w:cs="Times New Roman"/>
                <w:spacing w:val="-2"/>
                <w:sz w:val="28"/>
                <w:szCs w:val="28"/>
              </w:rPr>
              <w:t>А. П. Чехов. «Хирургия» и другие рассказы (для внеклассного чтения).Развитие понятия о юморе. Понятие о речевой характеристике персонажей.</w:t>
            </w:r>
          </w:p>
          <w:p w:rsidR="00097880" w:rsidRPr="00465A76" w:rsidRDefault="00097880" w:rsidP="00465A76">
            <w:pPr>
              <w:pStyle w:val="3"/>
              <w:shd w:val="clear" w:color="auto" w:fill="auto"/>
              <w:spacing w:line="240" w:lineRule="auto"/>
              <w:jc w:val="left"/>
              <w:rPr>
                <w:rFonts w:cs="Times New Roman"/>
                <w:spacing w:val="-2"/>
                <w:sz w:val="28"/>
                <w:szCs w:val="28"/>
              </w:rPr>
            </w:pP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r w:rsidR="00097880" w:rsidRPr="00465A76" w:rsidTr="00097880">
        <w:tc>
          <w:tcPr>
            <w:tcW w:w="207" w:type="pct"/>
          </w:tcPr>
          <w:p w:rsidR="00097880" w:rsidRPr="00465A76" w:rsidRDefault="00097880" w:rsidP="00465A76">
            <w:pPr>
              <w:spacing w:after="316"/>
              <w:ind w:right="-9"/>
              <w:jc w:val="center"/>
              <w:rPr>
                <w:rFonts w:eastAsia="Times New Roman"/>
                <w:color w:val="000000"/>
                <w:sz w:val="28"/>
                <w:szCs w:val="28"/>
              </w:rPr>
            </w:pPr>
          </w:p>
        </w:tc>
        <w:tc>
          <w:tcPr>
            <w:tcW w:w="1241" w:type="pct"/>
          </w:tcPr>
          <w:p w:rsidR="00097880" w:rsidRPr="00465A76" w:rsidRDefault="00097880" w:rsidP="00465A76">
            <w:pPr>
              <w:pStyle w:val="70"/>
              <w:shd w:val="clear" w:color="auto" w:fill="auto"/>
              <w:spacing w:line="240" w:lineRule="auto"/>
              <w:jc w:val="left"/>
              <w:rPr>
                <w:spacing w:val="-2"/>
                <w:sz w:val="28"/>
                <w:szCs w:val="28"/>
              </w:rPr>
            </w:pPr>
            <w:r w:rsidRPr="00465A76">
              <w:rPr>
                <w:rStyle w:val="71"/>
                <w:sz w:val="28"/>
                <w:szCs w:val="28"/>
              </w:rPr>
              <w:t>Русские п</w:t>
            </w:r>
            <w:r w:rsidRPr="00465A76">
              <w:rPr>
                <w:spacing w:val="-2"/>
                <w:sz w:val="28"/>
                <w:szCs w:val="28"/>
              </w:rPr>
              <w:t xml:space="preserve">оэты XIX века о Родине, родной природе и о себе. Ф. И. Тютчев. «Зима недаром злится...», «Как весел грохот летних бурь...», «Есть в осени первоначальной...»; А. В. Кольцов. «В степи»; А. Н. </w:t>
            </w:r>
            <w:r w:rsidRPr="00465A76">
              <w:rPr>
                <w:rStyle w:val="1pt"/>
                <w:spacing w:val="-2"/>
                <w:sz w:val="28"/>
                <w:szCs w:val="28"/>
              </w:rPr>
              <w:t>Май</w:t>
            </w:r>
            <w:r w:rsidRPr="00465A76">
              <w:rPr>
                <w:spacing w:val="-2"/>
                <w:sz w:val="28"/>
                <w:szCs w:val="28"/>
              </w:rPr>
              <w:t>ков. «Ласточки»; И. С. Никитин. «Русь», «Утро», «Зимняя ночь в деревне»</w:t>
            </w:r>
            <w:r w:rsidRPr="00465A76">
              <w:rPr>
                <w:rStyle w:val="af1"/>
                <w:spacing w:val="-2"/>
                <w:sz w:val="28"/>
                <w:szCs w:val="28"/>
              </w:rPr>
              <w:t xml:space="preserve"> (отрывок), </w:t>
            </w:r>
            <w:r w:rsidRPr="00465A76">
              <w:rPr>
                <w:spacing w:val="-2"/>
                <w:sz w:val="28"/>
                <w:szCs w:val="28"/>
              </w:rPr>
              <w:t xml:space="preserve">И. 3. </w:t>
            </w:r>
            <w:r w:rsidRPr="00465A76">
              <w:rPr>
                <w:rStyle w:val="1pt"/>
                <w:spacing w:val="-2"/>
                <w:sz w:val="28"/>
                <w:szCs w:val="28"/>
              </w:rPr>
              <w:t>Суриков. «Зи</w:t>
            </w:r>
            <w:r w:rsidRPr="00465A76">
              <w:rPr>
                <w:spacing w:val="-2"/>
                <w:sz w:val="28"/>
                <w:szCs w:val="28"/>
              </w:rPr>
              <w:t>ма»</w:t>
            </w:r>
            <w:r w:rsidRPr="00465A76">
              <w:rPr>
                <w:rStyle w:val="af1"/>
                <w:spacing w:val="-2"/>
                <w:sz w:val="28"/>
                <w:szCs w:val="28"/>
              </w:rPr>
              <w:t xml:space="preserve"> (отрывок),</w:t>
            </w:r>
            <w:r w:rsidRPr="00465A76">
              <w:rPr>
                <w:spacing w:val="-2"/>
                <w:sz w:val="28"/>
                <w:szCs w:val="28"/>
              </w:rPr>
              <w:t xml:space="preserve"> А. Н. </w:t>
            </w:r>
            <w:r w:rsidRPr="00465A76">
              <w:rPr>
                <w:rStyle w:val="1pt"/>
                <w:spacing w:val="-2"/>
                <w:sz w:val="28"/>
                <w:szCs w:val="28"/>
              </w:rPr>
              <w:t>Плещеев. «Весна»</w:t>
            </w:r>
            <w:r w:rsidRPr="00465A76">
              <w:rPr>
                <w:rStyle w:val="af1"/>
                <w:spacing w:val="-2"/>
                <w:sz w:val="28"/>
                <w:szCs w:val="28"/>
              </w:rPr>
              <w:t xml:space="preserve"> (отрывок).</w:t>
            </w:r>
          </w:p>
        </w:tc>
        <w:tc>
          <w:tcPr>
            <w:tcW w:w="526"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658" w:type="pct"/>
          </w:tcPr>
          <w:p w:rsidR="00097880" w:rsidRPr="00465A76" w:rsidRDefault="00097880" w:rsidP="00465A76">
            <w:pPr>
              <w:spacing w:after="316"/>
              <w:ind w:right="-9"/>
              <w:jc w:val="center"/>
              <w:rPr>
                <w:rFonts w:eastAsia="Times New Roman"/>
                <w:color w:val="000000"/>
                <w:sz w:val="28"/>
                <w:szCs w:val="28"/>
              </w:rPr>
            </w:pPr>
          </w:p>
        </w:tc>
        <w:tc>
          <w:tcPr>
            <w:tcW w:w="592" w:type="pct"/>
          </w:tcPr>
          <w:p w:rsidR="00097880" w:rsidRPr="00465A76" w:rsidRDefault="00097880" w:rsidP="00465A76">
            <w:pPr>
              <w:spacing w:after="316"/>
              <w:ind w:right="-9"/>
              <w:jc w:val="center"/>
              <w:rPr>
                <w:rFonts w:eastAsia="Times New Roman"/>
                <w:color w:val="000000"/>
                <w:sz w:val="28"/>
                <w:szCs w:val="28"/>
              </w:rPr>
            </w:pPr>
          </w:p>
        </w:tc>
        <w:tc>
          <w:tcPr>
            <w:tcW w:w="855" w:type="pct"/>
          </w:tcPr>
          <w:p w:rsidR="00097880" w:rsidRPr="00465A76" w:rsidRDefault="00097880" w:rsidP="00465A76">
            <w:pPr>
              <w:spacing w:after="316"/>
              <w:ind w:right="-9"/>
              <w:jc w:val="center"/>
              <w:rPr>
                <w:rFonts w:eastAsia="Times New Roman"/>
                <w:b/>
                <w:color w:val="000000"/>
                <w:sz w:val="28"/>
                <w:szCs w:val="28"/>
              </w:rPr>
            </w:pPr>
          </w:p>
        </w:tc>
        <w:tc>
          <w:tcPr>
            <w:tcW w:w="329" w:type="pct"/>
          </w:tcPr>
          <w:p w:rsidR="00097880" w:rsidRPr="00465A76" w:rsidRDefault="00097880" w:rsidP="00465A76">
            <w:pPr>
              <w:spacing w:after="316"/>
              <w:ind w:right="-9"/>
              <w:jc w:val="center"/>
              <w:rPr>
                <w:rFonts w:eastAsia="Times New Roman"/>
                <w:b/>
                <w:color w:val="000000"/>
                <w:sz w:val="28"/>
                <w:szCs w:val="28"/>
              </w:rPr>
            </w:pPr>
          </w:p>
        </w:tc>
      </w:tr>
    </w:tbl>
    <w:p w:rsidR="00654F03" w:rsidRDefault="00654F03" w:rsidP="00654F03">
      <w:pPr>
        <w:spacing w:after="316" w:line="242" w:lineRule="auto"/>
        <w:ind w:left="-5" w:right="-9" w:hanging="10"/>
        <w:jc w:val="center"/>
        <w:rPr>
          <w:rFonts w:eastAsia="Times New Roman"/>
          <w:b/>
          <w:color w:val="000000"/>
          <w:sz w:val="28"/>
          <w:szCs w:val="22"/>
        </w:rPr>
      </w:pPr>
    </w:p>
    <w:p w:rsidR="00A23700" w:rsidRDefault="00A23700" w:rsidP="00654F03">
      <w:pPr>
        <w:spacing w:after="316" w:line="242" w:lineRule="auto"/>
        <w:ind w:left="-5" w:right="-9" w:hanging="10"/>
        <w:jc w:val="center"/>
        <w:rPr>
          <w:rFonts w:eastAsia="Times New Roman"/>
          <w:b/>
          <w:color w:val="000000"/>
          <w:sz w:val="28"/>
          <w:szCs w:val="22"/>
        </w:rPr>
      </w:pPr>
    </w:p>
    <w:p w:rsidR="00B979DB" w:rsidRDefault="00B979DB" w:rsidP="00A23700">
      <w:pPr>
        <w:ind w:left="5664"/>
        <w:rPr>
          <w:sz w:val="24"/>
          <w:szCs w:val="24"/>
        </w:rPr>
      </w:pPr>
    </w:p>
    <w:p w:rsidR="00B979DB" w:rsidRDefault="00B979DB" w:rsidP="00431A77">
      <w:pPr>
        <w:rPr>
          <w:sz w:val="24"/>
          <w:szCs w:val="24"/>
        </w:rPr>
      </w:pPr>
    </w:p>
    <w:p w:rsidR="00B979DB" w:rsidRDefault="00B979DB" w:rsidP="00A23700">
      <w:pPr>
        <w:ind w:left="5664"/>
        <w:rPr>
          <w:sz w:val="24"/>
          <w:szCs w:val="24"/>
        </w:rPr>
      </w:pPr>
    </w:p>
    <w:p w:rsidR="00A23700" w:rsidRPr="00A23700" w:rsidRDefault="00A23700" w:rsidP="00A23700">
      <w:pPr>
        <w:ind w:left="5664"/>
        <w:rPr>
          <w:sz w:val="24"/>
          <w:szCs w:val="24"/>
        </w:rPr>
      </w:pPr>
      <w:r w:rsidRPr="00A23700">
        <w:rPr>
          <w:sz w:val="24"/>
          <w:szCs w:val="24"/>
        </w:rPr>
        <w:t xml:space="preserve">Приложение </w:t>
      </w:r>
      <w:r>
        <w:rPr>
          <w:sz w:val="24"/>
          <w:szCs w:val="24"/>
        </w:rPr>
        <w:t>№4</w:t>
      </w:r>
    </w:p>
    <w:p w:rsidR="00A23700" w:rsidRDefault="00C5204F" w:rsidP="00A23700">
      <w:pPr>
        <w:ind w:left="5664"/>
        <w:rPr>
          <w:sz w:val="24"/>
          <w:szCs w:val="24"/>
        </w:rPr>
      </w:pPr>
      <w:r>
        <w:rPr>
          <w:sz w:val="24"/>
          <w:szCs w:val="24"/>
        </w:rPr>
        <w:t xml:space="preserve">к приказу № ___ от 28.03.2017 </w:t>
      </w:r>
      <w:r w:rsidR="00A23700" w:rsidRPr="00A23700">
        <w:rPr>
          <w:sz w:val="24"/>
          <w:szCs w:val="24"/>
        </w:rPr>
        <w:t>г.</w:t>
      </w:r>
    </w:p>
    <w:p w:rsidR="00A23700" w:rsidRPr="00EF79AD" w:rsidRDefault="00A23700" w:rsidP="00654F03">
      <w:pPr>
        <w:spacing w:after="316" w:line="242" w:lineRule="auto"/>
        <w:ind w:left="-5" w:right="-9" w:hanging="10"/>
        <w:jc w:val="center"/>
        <w:rPr>
          <w:rFonts w:eastAsia="Times New Roman"/>
          <w:b/>
          <w:color w:val="000000"/>
          <w:sz w:val="28"/>
          <w:szCs w:val="22"/>
        </w:rPr>
      </w:pPr>
    </w:p>
    <w:p w:rsidR="00654F03" w:rsidRPr="00EC7102" w:rsidRDefault="00654F03" w:rsidP="00654F03">
      <w:pPr>
        <w:spacing w:after="200" w:line="276" w:lineRule="auto"/>
        <w:jc w:val="center"/>
        <w:rPr>
          <w:b/>
          <w:sz w:val="28"/>
          <w:szCs w:val="28"/>
          <w:lang w:eastAsia="en-US"/>
        </w:rPr>
      </w:pPr>
      <w:r w:rsidRPr="00EC7102">
        <w:rPr>
          <w:b/>
          <w:sz w:val="28"/>
          <w:szCs w:val="28"/>
          <w:lang w:eastAsia="en-US"/>
        </w:rPr>
        <w:t>Календарно-тематическое планирование</w:t>
      </w:r>
    </w:p>
    <w:tbl>
      <w:tblPr>
        <w:tblStyle w:val="a8"/>
        <w:tblW w:w="5776" w:type="pct"/>
        <w:tblInd w:w="-1026" w:type="dxa"/>
        <w:tblLayout w:type="fixed"/>
        <w:tblLook w:val="04A0"/>
      </w:tblPr>
      <w:tblGrid>
        <w:gridCol w:w="566"/>
        <w:gridCol w:w="1700"/>
        <w:gridCol w:w="851"/>
        <w:gridCol w:w="993"/>
        <w:gridCol w:w="993"/>
        <w:gridCol w:w="993"/>
        <w:gridCol w:w="993"/>
        <w:gridCol w:w="995"/>
        <w:gridCol w:w="993"/>
        <w:gridCol w:w="1979"/>
      </w:tblGrid>
      <w:tr w:rsidR="00FC1957" w:rsidTr="00FC1957">
        <w:tc>
          <w:tcPr>
            <w:tcW w:w="256" w:type="pct"/>
            <w:vMerge w:val="restart"/>
          </w:tcPr>
          <w:p w:rsidR="00FC1957" w:rsidRPr="00EC7102" w:rsidRDefault="00FC1957" w:rsidP="00097880">
            <w:pPr>
              <w:jc w:val="center"/>
              <w:rPr>
                <w:b/>
                <w:sz w:val="24"/>
                <w:szCs w:val="24"/>
              </w:rPr>
            </w:pPr>
            <w:r w:rsidRPr="00EC7102">
              <w:rPr>
                <w:b/>
                <w:sz w:val="24"/>
                <w:szCs w:val="24"/>
              </w:rPr>
              <w:t>№</w:t>
            </w:r>
          </w:p>
        </w:tc>
        <w:tc>
          <w:tcPr>
            <w:tcW w:w="769" w:type="pct"/>
            <w:vMerge w:val="restart"/>
          </w:tcPr>
          <w:p w:rsidR="00FC1957" w:rsidRPr="00EC7102" w:rsidRDefault="00FC1957" w:rsidP="00097880">
            <w:pPr>
              <w:jc w:val="center"/>
              <w:rPr>
                <w:b/>
                <w:sz w:val="24"/>
                <w:szCs w:val="24"/>
              </w:rPr>
            </w:pPr>
            <w:r w:rsidRPr="00EC7102">
              <w:rPr>
                <w:b/>
                <w:sz w:val="24"/>
                <w:szCs w:val="24"/>
              </w:rPr>
              <w:t>Тема урока</w:t>
            </w:r>
          </w:p>
        </w:tc>
        <w:tc>
          <w:tcPr>
            <w:tcW w:w="385" w:type="pct"/>
            <w:vMerge w:val="restart"/>
          </w:tcPr>
          <w:p w:rsidR="00FC1957" w:rsidRPr="00EC7102" w:rsidRDefault="00FC1957" w:rsidP="00097880">
            <w:pPr>
              <w:jc w:val="center"/>
              <w:rPr>
                <w:b/>
                <w:sz w:val="24"/>
                <w:szCs w:val="24"/>
              </w:rPr>
            </w:pPr>
            <w:r w:rsidRPr="00EC7102">
              <w:rPr>
                <w:b/>
                <w:sz w:val="24"/>
                <w:szCs w:val="24"/>
              </w:rPr>
              <w:t>Кол-во часов</w:t>
            </w:r>
          </w:p>
        </w:tc>
        <w:tc>
          <w:tcPr>
            <w:tcW w:w="898" w:type="pct"/>
            <w:gridSpan w:val="2"/>
          </w:tcPr>
          <w:p w:rsidR="00FC1957" w:rsidRPr="00EC7102" w:rsidRDefault="00FC1957" w:rsidP="00097880">
            <w:pPr>
              <w:jc w:val="center"/>
              <w:rPr>
                <w:b/>
                <w:sz w:val="24"/>
                <w:szCs w:val="24"/>
              </w:rPr>
            </w:pPr>
            <w:r w:rsidRPr="00EC7102">
              <w:rPr>
                <w:b/>
                <w:sz w:val="24"/>
                <w:szCs w:val="24"/>
              </w:rPr>
              <w:t>Дата проведения</w:t>
            </w:r>
          </w:p>
        </w:tc>
        <w:tc>
          <w:tcPr>
            <w:tcW w:w="1796" w:type="pct"/>
            <w:gridSpan w:val="4"/>
            <w:vMerge w:val="restart"/>
          </w:tcPr>
          <w:p w:rsidR="00FC1957" w:rsidRPr="00EC7102" w:rsidRDefault="00FC1957" w:rsidP="00097880">
            <w:pPr>
              <w:jc w:val="center"/>
              <w:rPr>
                <w:b/>
                <w:sz w:val="24"/>
                <w:szCs w:val="24"/>
              </w:rPr>
            </w:pPr>
            <w:r>
              <w:rPr>
                <w:b/>
                <w:sz w:val="24"/>
                <w:szCs w:val="24"/>
              </w:rPr>
              <w:t>Формируемые УУД</w:t>
            </w:r>
          </w:p>
        </w:tc>
        <w:tc>
          <w:tcPr>
            <w:tcW w:w="896" w:type="pct"/>
            <w:vMerge w:val="restart"/>
          </w:tcPr>
          <w:p w:rsidR="00FC1957" w:rsidRPr="00EC7102" w:rsidRDefault="00FC1957" w:rsidP="00097880">
            <w:pPr>
              <w:jc w:val="center"/>
              <w:rPr>
                <w:b/>
                <w:sz w:val="24"/>
                <w:szCs w:val="24"/>
              </w:rPr>
            </w:pPr>
            <w:r w:rsidRPr="00EC7102">
              <w:rPr>
                <w:b/>
                <w:sz w:val="24"/>
                <w:szCs w:val="24"/>
              </w:rPr>
              <w:t>Примечание</w:t>
            </w:r>
            <w:r>
              <w:rPr>
                <w:b/>
                <w:sz w:val="24"/>
                <w:szCs w:val="24"/>
              </w:rPr>
              <w:t>/ корректировка</w:t>
            </w:r>
          </w:p>
        </w:tc>
      </w:tr>
      <w:tr w:rsidR="00FC1957" w:rsidTr="00FC1957">
        <w:trPr>
          <w:trHeight w:val="653"/>
        </w:trPr>
        <w:tc>
          <w:tcPr>
            <w:tcW w:w="256" w:type="pct"/>
            <w:vMerge/>
          </w:tcPr>
          <w:p w:rsidR="00FC1957" w:rsidRPr="00EC7102" w:rsidRDefault="00FC1957" w:rsidP="00097880">
            <w:pPr>
              <w:jc w:val="center"/>
              <w:rPr>
                <w:b/>
                <w:sz w:val="24"/>
                <w:szCs w:val="24"/>
              </w:rPr>
            </w:pPr>
          </w:p>
        </w:tc>
        <w:tc>
          <w:tcPr>
            <w:tcW w:w="769" w:type="pct"/>
            <w:vMerge/>
          </w:tcPr>
          <w:p w:rsidR="00FC1957" w:rsidRPr="00EC7102" w:rsidRDefault="00FC1957" w:rsidP="00097880">
            <w:pPr>
              <w:jc w:val="center"/>
              <w:rPr>
                <w:b/>
                <w:sz w:val="24"/>
                <w:szCs w:val="24"/>
              </w:rPr>
            </w:pPr>
          </w:p>
        </w:tc>
        <w:tc>
          <w:tcPr>
            <w:tcW w:w="385" w:type="pct"/>
            <w:vMerge/>
          </w:tcPr>
          <w:p w:rsidR="00FC1957" w:rsidRPr="00EC7102" w:rsidRDefault="00FC1957" w:rsidP="00097880">
            <w:pPr>
              <w:jc w:val="center"/>
              <w:rPr>
                <w:b/>
                <w:sz w:val="24"/>
                <w:szCs w:val="24"/>
              </w:rPr>
            </w:pPr>
          </w:p>
        </w:tc>
        <w:tc>
          <w:tcPr>
            <w:tcW w:w="449" w:type="pct"/>
          </w:tcPr>
          <w:p w:rsidR="00FC1957" w:rsidRPr="00EC7102" w:rsidRDefault="00FC1957" w:rsidP="00097880">
            <w:pPr>
              <w:jc w:val="center"/>
              <w:rPr>
                <w:b/>
                <w:sz w:val="24"/>
                <w:szCs w:val="24"/>
              </w:rPr>
            </w:pPr>
            <w:r w:rsidRPr="00EC7102">
              <w:rPr>
                <w:b/>
                <w:sz w:val="24"/>
                <w:szCs w:val="24"/>
              </w:rPr>
              <w:t>по плану</w:t>
            </w:r>
          </w:p>
        </w:tc>
        <w:tc>
          <w:tcPr>
            <w:tcW w:w="449" w:type="pct"/>
          </w:tcPr>
          <w:p w:rsidR="00FC1957" w:rsidRPr="00EC7102" w:rsidRDefault="00FC1957" w:rsidP="00097880">
            <w:pPr>
              <w:jc w:val="center"/>
              <w:rPr>
                <w:b/>
                <w:sz w:val="24"/>
                <w:szCs w:val="24"/>
              </w:rPr>
            </w:pPr>
            <w:r w:rsidRPr="00EC7102">
              <w:rPr>
                <w:b/>
                <w:sz w:val="24"/>
                <w:szCs w:val="24"/>
              </w:rPr>
              <w:t>фактически</w:t>
            </w:r>
          </w:p>
        </w:tc>
        <w:tc>
          <w:tcPr>
            <w:tcW w:w="1796" w:type="pct"/>
            <w:gridSpan w:val="4"/>
            <w:vMerge/>
          </w:tcPr>
          <w:p w:rsidR="00FC1957" w:rsidRPr="00EC7102" w:rsidRDefault="00FC1957" w:rsidP="00097880">
            <w:pPr>
              <w:jc w:val="center"/>
              <w:rPr>
                <w:b/>
                <w:sz w:val="24"/>
                <w:szCs w:val="24"/>
              </w:rPr>
            </w:pPr>
          </w:p>
        </w:tc>
        <w:tc>
          <w:tcPr>
            <w:tcW w:w="896" w:type="pct"/>
            <w:vMerge/>
          </w:tcPr>
          <w:p w:rsidR="00FC1957" w:rsidRPr="00EC7102" w:rsidRDefault="00FC1957" w:rsidP="00097880">
            <w:pPr>
              <w:jc w:val="center"/>
              <w:rPr>
                <w:b/>
                <w:sz w:val="24"/>
                <w:szCs w:val="24"/>
              </w:rPr>
            </w:pPr>
          </w:p>
        </w:tc>
      </w:tr>
      <w:tr w:rsidR="00FC1957" w:rsidTr="00FC1957">
        <w:tc>
          <w:tcPr>
            <w:tcW w:w="256" w:type="pct"/>
          </w:tcPr>
          <w:p w:rsidR="00FC1957" w:rsidRPr="00EC7102" w:rsidRDefault="00FC1957" w:rsidP="00097880">
            <w:pPr>
              <w:jc w:val="center"/>
              <w:rPr>
                <w:b/>
                <w:sz w:val="24"/>
                <w:szCs w:val="24"/>
              </w:rPr>
            </w:pPr>
          </w:p>
        </w:tc>
        <w:tc>
          <w:tcPr>
            <w:tcW w:w="769" w:type="pct"/>
          </w:tcPr>
          <w:p w:rsidR="00FC1957" w:rsidRPr="00EC7102" w:rsidRDefault="00FC1957" w:rsidP="00097880">
            <w:pPr>
              <w:jc w:val="center"/>
              <w:rPr>
                <w:b/>
                <w:sz w:val="24"/>
                <w:szCs w:val="24"/>
              </w:rPr>
            </w:pPr>
          </w:p>
        </w:tc>
        <w:tc>
          <w:tcPr>
            <w:tcW w:w="385" w:type="pct"/>
          </w:tcPr>
          <w:p w:rsidR="00FC1957" w:rsidRPr="00EC7102" w:rsidRDefault="00FC1957" w:rsidP="00097880">
            <w:pPr>
              <w:jc w:val="center"/>
              <w:rPr>
                <w:b/>
                <w:sz w:val="24"/>
                <w:szCs w:val="24"/>
              </w:rPr>
            </w:pPr>
          </w:p>
        </w:tc>
        <w:tc>
          <w:tcPr>
            <w:tcW w:w="449" w:type="pct"/>
          </w:tcPr>
          <w:p w:rsidR="00FC1957" w:rsidRPr="00EC7102" w:rsidRDefault="00FC1957" w:rsidP="00097880">
            <w:pPr>
              <w:jc w:val="center"/>
              <w:rPr>
                <w:b/>
                <w:sz w:val="24"/>
                <w:szCs w:val="24"/>
              </w:rPr>
            </w:pPr>
          </w:p>
        </w:tc>
        <w:tc>
          <w:tcPr>
            <w:tcW w:w="449" w:type="pct"/>
          </w:tcPr>
          <w:p w:rsidR="00FC1957" w:rsidRPr="00EC7102" w:rsidRDefault="00FC1957" w:rsidP="00097880">
            <w:pPr>
              <w:jc w:val="center"/>
              <w:rPr>
                <w:b/>
                <w:sz w:val="24"/>
                <w:szCs w:val="24"/>
              </w:rPr>
            </w:pPr>
          </w:p>
        </w:tc>
        <w:tc>
          <w:tcPr>
            <w:tcW w:w="449" w:type="pct"/>
          </w:tcPr>
          <w:p w:rsidR="00FC1957" w:rsidRPr="00EC7102" w:rsidRDefault="00FC1957" w:rsidP="00097880">
            <w:pPr>
              <w:jc w:val="center"/>
              <w:rPr>
                <w:b/>
                <w:sz w:val="24"/>
                <w:szCs w:val="24"/>
              </w:rPr>
            </w:pPr>
            <w:r>
              <w:rPr>
                <w:b/>
                <w:sz w:val="24"/>
                <w:szCs w:val="24"/>
              </w:rPr>
              <w:t>ЛУУД</w:t>
            </w:r>
          </w:p>
        </w:tc>
        <w:tc>
          <w:tcPr>
            <w:tcW w:w="449" w:type="pct"/>
          </w:tcPr>
          <w:p w:rsidR="00FC1957" w:rsidRPr="00EC7102" w:rsidRDefault="00FC1957" w:rsidP="00097880">
            <w:pPr>
              <w:jc w:val="center"/>
              <w:rPr>
                <w:b/>
                <w:sz w:val="24"/>
                <w:szCs w:val="24"/>
              </w:rPr>
            </w:pPr>
            <w:r>
              <w:rPr>
                <w:b/>
                <w:sz w:val="24"/>
                <w:szCs w:val="24"/>
              </w:rPr>
              <w:t>ПУУД</w:t>
            </w:r>
          </w:p>
        </w:tc>
        <w:tc>
          <w:tcPr>
            <w:tcW w:w="450" w:type="pct"/>
          </w:tcPr>
          <w:p w:rsidR="00FC1957" w:rsidRPr="00EC7102" w:rsidRDefault="00FC1957" w:rsidP="00097880">
            <w:pPr>
              <w:jc w:val="center"/>
              <w:rPr>
                <w:b/>
                <w:sz w:val="24"/>
                <w:szCs w:val="24"/>
              </w:rPr>
            </w:pPr>
            <w:r>
              <w:rPr>
                <w:b/>
                <w:sz w:val="24"/>
                <w:szCs w:val="24"/>
              </w:rPr>
              <w:t>РУУД</w:t>
            </w:r>
          </w:p>
        </w:tc>
        <w:tc>
          <w:tcPr>
            <w:tcW w:w="449" w:type="pct"/>
          </w:tcPr>
          <w:p w:rsidR="00FC1957" w:rsidRPr="00EC7102" w:rsidRDefault="00FC1957" w:rsidP="00097880">
            <w:pPr>
              <w:jc w:val="center"/>
              <w:rPr>
                <w:b/>
                <w:sz w:val="24"/>
                <w:szCs w:val="24"/>
              </w:rPr>
            </w:pPr>
            <w:r>
              <w:rPr>
                <w:b/>
                <w:sz w:val="24"/>
                <w:szCs w:val="24"/>
              </w:rPr>
              <w:t>КУУД</w:t>
            </w:r>
          </w:p>
        </w:tc>
        <w:tc>
          <w:tcPr>
            <w:tcW w:w="896" w:type="pct"/>
          </w:tcPr>
          <w:p w:rsidR="00FC1957" w:rsidRPr="00EC7102" w:rsidRDefault="00FC1957" w:rsidP="00097880">
            <w:pPr>
              <w:jc w:val="center"/>
              <w:rPr>
                <w:b/>
                <w:sz w:val="24"/>
                <w:szCs w:val="24"/>
              </w:rPr>
            </w:pPr>
          </w:p>
        </w:tc>
      </w:tr>
      <w:tr w:rsidR="00FC1957" w:rsidTr="00FC1957">
        <w:tc>
          <w:tcPr>
            <w:tcW w:w="256" w:type="pct"/>
          </w:tcPr>
          <w:p w:rsidR="00FC1957" w:rsidRDefault="00FC1957" w:rsidP="00097880">
            <w:pPr>
              <w:jc w:val="right"/>
              <w:rPr>
                <w:sz w:val="24"/>
                <w:szCs w:val="24"/>
              </w:rPr>
            </w:pPr>
          </w:p>
        </w:tc>
        <w:tc>
          <w:tcPr>
            <w:tcW w:w="769" w:type="pct"/>
          </w:tcPr>
          <w:p w:rsidR="00FC1957" w:rsidRDefault="00FC1957" w:rsidP="00097880">
            <w:pPr>
              <w:jc w:val="right"/>
              <w:rPr>
                <w:sz w:val="24"/>
                <w:szCs w:val="24"/>
              </w:rPr>
            </w:pPr>
          </w:p>
        </w:tc>
        <w:tc>
          <w:tcPr>
            <w:tcW w:w="385" w:type="pct"/>
          </w:tcPr>
          <w:p w:rsidR="00FC1957" w:rsidRDefault="00FC1957" w:rsidP="00097880">
            <w:pPr>
              <w:jc w:val="right"/>
              <w:rPr>
                <w:sz w:val="24"/>
                <w:szCs w:val="24"/>
              </w:rPr>
            </w:pPr>
          </w:p>
        </w:tc>
        <w:tc>
          <w:tcPr>
            <w:tcW w:w="449" w:type="pct"/>
          </w:tcPr>
          <w:p w:rsidR="00FC1957" w:rsidRDefault="00FC1957" w:rsidP="00097880">
            <w:pPr>
              <w:jc w:val="right"/>
              <w:rPr>
                <w:sz w:val="24"/>
                <w:szCs w:val="24"/>
              </w:rPr>
            </w:pPr>
          </w:p>
        </w:tc>
        <w:tc>
          <w:tcPr>
            <w:tcW w:w="449" w:type="pct"/>
          </w:tcPr>
          <w:p w:rsidR="00FC1957" w:rsidRDefault="00FC1957" w:rsidP="00097880">
            <w:pPr>
              <w:jc w:val="right"/>
              <w:rPr>
                <w:sz w:val="24"/>
                <w:szCs w:val="24"/>
              </w:rPr>
            </w:pPr>
          </w:p>
        </w:tc>
        <w:tc>
          <w:tcPr>
            <w:tcW w:w="449" w:type="pct"/>
          </w:tcPr>
          <w:p w:rsidR="00FC1957" w:rsidRDefault="00FC1957" w:rsidP="00097880">
            <w:pPr>
              <w:jc w:val="right"/>
              <w:rPr>
                <w:sz w:val="24"/>
                <w:szCs w:val="24"/>
              </w:rPr>
            </w:pPr>
          </w:p>
        </w:tc>
        <w:tc>
          <w:tcPr>
            <w:tcW w:w="449" w:type="pct"/>
          </w:tcPr>
          <w:p w:rsidR="00FC1957" w:rsidRDefault="00FC1957" w:rsidP="00097880">
            <w:pPr>
              <w:jc w:val="right"/>
              <w:rPr>
                <w:sz w:val="24"/>
                <w:szCs w:val="24"/>
              </w:rPr>
            </w:pPr>
          </w:p>
        </w:tc>
        <w:tc>
          <w:tcPr>
            <w:tcW w:w="450" w:type="pct"/>
          </w:tcPr>
          <w:p w:rsidR="00FC1957" w:rsidRDefault="00FC1957" w:rsidP="00097880">
            <w:pPr>
              <w:jc w:val="right"/>
              <w:rPr>
                <w:sz w:val="24"/>
                <w:szCs w:val="24"/>
              </w:rPr>
            </w:pPr>
          </w:p>
        </w:tc>
        <w:tc>
          <w:tcPr>
            <w:tcW w:w="449" w:type="pct"/>
          </w:tcPr>
          <w:p w:rsidR="00FC1957" w:rsidRDefault="00FC1957" w:rsidP="00097880">
            <w:pPr>
              <w:jc w:val="right"/>
              <w:rPr>
                <w:sz w:val="24"/>
                <w:szCs w:val="24"/>
              </w:rPr>
            </w:pPr>
          </w:p>
        </w:tc>
        <w:tc>
          <w:tcPr>
            <w:tcW w:w="896" w:type="pct"/>
          </w:tcPr>
          <w:p w:rsidR="00FC1957" w:rsidRDefault="00FC1957" w:rsidP="00097880">
            <w:pPr>
              <w:jc w:val="right"/>
              <w:rPr>
                <w:sz w:val="24"/>
                <w:szCs w:val="24"/>
              </w:rPr>
            </w:pPr>
          </w:p>
        </w:tc>
      </w:tr>
    </w:tbl>
    <w:p w:rsidR="00654F03" w:rsidRDefault="00654F03" w:rsidP="00654F03">
      <w:pPr>
        <w:jc w:val="right"/>
        <w:rPr>
          <w:sz w:val="24"/>
          <w:szCs w:val="24"/>
        </w:rPr>
      </w:pPr>
    </w:p>
    <w:p w:rsidR="00654F03" w:rsidRDefault="00654F03" w:rsidP="00654F03">
      <w:pPr>
        <w:jc w:val="right"/>
        <w:rPr>
          <w:sz w:val="24"/>
          <w:szCs w:val="24"/>
        </w:rPr>
      </w:pPr>
    </w:p>
    <w:p w:rsidR="00654F03" w:rsidRDefault="00654F03" w:rsidP="00654F03">
      <w:pPr>
        <w:jc w:val="right"/>
        <w:rPr>
          <w:sz w:val="24"/>
          <w:szCs w:val="24"/>
        </w:rPr>
      </w:pPr>
    </w:p>
    <w:p w:rsidR="00654F03" w:rsidRDefault="00654F03" w:rsidP="00654F03">
      <w:pPr>
        <w:jc w:val="right"/>
        <w:rPr>
          <w:sz w:val="24"/>
          <w:szCs w:val="24"/>
        </w:rPr>
      </w:pPr>
    </w:p>
    <w:p w:rsidR="00654F03" w:rsidRDefault="00654F03" w:rsidP="00E8551B">
      <w:pPr>
        <w:pStyle w:val="a3"/>
        <w:rPr>
          <w:sz w:val="28"/>
          <w:szCs w:val="28"/>
        </w:rPr>
      </w:pPr>
    </w:p>
    <w:sectPr w:rsidR="00654F03" w:rsidSect="00094886">
      <w:pgSz w:w="11906" w:h="16838"/>
      <w:pgMar w:top="851"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1A19" w:rsidRDefault="00261A19" w:rsidP="00097E6E">
      <w:r>
        <w:separator/>
      </w:r>
    </w:p>
  </w:endnote>
  <w:endnote w:type="continuationSeparator" w:id="1">
    <w:p w:rsidR="00261A19" w:rsidRDefault="00261A19" w:rsidP="00097E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1A19" w:rsidRDefault="00261A19" w:rsidP="00097E6E">
      <w:r>
        <w:separator/>
      </w:r>
    </w:p>
  </w:footnote>
  <w:footnote w:type="continuationSeparator" w:id="1">
    <w:p w:rsidR="00261A19" w:rsidRDefault="00261A19" w:rsidP="00097E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E644E"/>
    <w:multiLevelType w:val="hybridMultilevel"/>
    <w:tmpl w:val="89120D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34751D"/>
    <w:multiLevelType w:val="hybridMultilevel"/>
    <w:tmpl w:val="69624D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661311"/>
    <w:multiLevelType w:val="multilevel"/>
    <w:tmpl w:val="47725C96"/>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3">
    <w:nsid w:val="117C0399"/>
    <w:multiLevelType w:val="hybridMultilevel"/>
    <w:tmpl w:val="8110A96E"/>
    <w:lvl w:ilvl="0" w:tplc="071891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4290E6F"/>
    <w:multiLevelType w:val="hybridMultilevel"/>
    <w:tmpl w:val="D6D66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B771CA"/>
    <w:multiLevelType w:val="hybridMultilevel"/>
    <w:tmpl w:val="BA562B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F741FB"/>
    <w:multiLevelType w:val="hybridMultilevel"/>
    <w:tmpl w:val="D646B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F82A66"/>
    <w:multiLevelType w:val="hybridMultilevel"/>
    <w:tmpl w:val="9BF22420"/>
    <w:lvl w:ilvl="0" w:tplc="04D49C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D8642AD"/>
    <w:multiLevelType w:val="hybridMultilevel"/>
    <w:tmpl w:val="1346B2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54188A"/>
    <w:multiLevelType w:val="hybridMultilevel"/>
    <w:tmpl w:val="6CD45D8C"/>
    <w:lvl w:ilvl="0" w:tplc="05D88A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7547653"/>
    <w:multiLevelType w:val="hybridMultilevel"/>
    <w:tmpl w:val="3CEA4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C94581"/>
    <w:multiLevelType w:val="hybridMultilevel"/>
    <w:tmpl w:val="732851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7A689E"/>
    <w:multiLevelType w:val="hybridMultilevel"/>
    <w:tmpl w:val="F6F4A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EE01E9"/>
    <w:multiLevelType w:val="hybridMultilevel"/>
    <w:tmpl w:val="1242F47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3537B93"/>
    <w:multiLevelType w:val="hybridMultilevel"/>
    <w:tmpl w:val="1A7EC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7DF6B21"/>
    <w:multiLevelType w:val="hybridMultilevel"/>
    <w:tmpl w:val="4A867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781DE0"/>
    <w:multiLevelType w:val="hybridMultilevel"/>
    <w:tmpl w:val="98A09756"/>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0">
    <w:nsid w:val="4E9151D0"/>
    <w:multiLevelType w:val="multilevel"/>
    <w:tmpl w:val="47725C96"/>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21">
    <w:nsid w:val="511967D6"/>
    <w:multiLevelType w:val="multilevel"/>
    <w:tmpl w:val="57B8B730"/>
    <w:lvl w:ilvl="0">
      <w:start w:val="2"/>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2">
    <w:nsid w:val="52C522C5"/>
    <w:multiLevelType w:val="hybridMultilevel"/>
    <w:tmpl w:val="4CBC4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8186479"/>
    <w:multiLevelType w:val="hybridMultilevel"/>
    <w:tmpl w:val="88B4EE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D7802AE"/>
    <w:multiLevelType w:val="hybridMultilevel"/>
    <w:tmpl w:val="E1C4A0C6"/>
    <w:lvl w:ilvl="0" w:tplc="0419000F">
      <w:start w:val="1"/>
      <w:numFmt w:val="decimal"/>
      <w:lvlText w:val="%1."/>
      <w:lvlJc w:val="left"/>
      <w:pPr>
        <w:ind w:left="14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8375B50"/>
    <w:multiLevelType w:val="hybridMultilevel"/>
    <w:tmpl w:val="3F46AEB2"/>
    <w:lvl w:ilvl="0" w:tplc="04190001">
      <w:start w:val="1"/>
      <w:numFmt w:val="bullet"/>
      <w:lvlText w:val=""/>
      <w:lvlJc w:val="left"/>
      <w:pPr>
        <w:ind w:left="-41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719F3F83"/>
    <w:multiLevelType w:val="hybridMultilevel"/>
    <w:tmpl w:val="AD66D796"/>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8">
    <w:nsid w:val="73FB2461"/>
    <w:multiLevelType w:val="hybridMultilevel"/>
    <w:tmpl w:val="C28A9A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49414FD"/>
    <w:multiLevelType w:val="hybridMultilevel"/>
    <w:tmpl w:val="B22821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CD96C65"/>
    <w:multiLevelType w:val="hybridMultilevel"/>
    <w:tmpl w:val="62CC9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F5818B4"/>
    <w:multiLevelType w:val="hybridMultilevel"/>
    <w:tmpl w:val="D9509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25"/>
  </w:num>
  <w:num w:numId="4">
    <w:abstractNumId w:val="29"/>
  </w:num>
  <w:num w:numId="5">
    <w:abstractNumId w:val="11"/>
  </w:num>
  <w:num w:numId="6">
    <w:abstractNumId w:val="17"/>
  </w:num>
  <w:num w:numId="7">
    <w:abstractNumId w:val="4"/>
  </w:num>
  <w:num w:numId="8">
    <w:abstractNumId w:val="14"/>
  </w:num>
  <w:num w:numId="9">
    <w:abstractNumId w:val="22"/>
  </w:num>
  <w:num w:numId="10">
    <w:abstractNumId w:val="0"/>
  </w:num>
  <w:num w:numId="11">
    <w:abstractNumId w:val="31"/>
  </w:num>
  <w:num w:numId="12">
    <w:abstractNumId w:val="23"/>
  </w:num>
  <w:num w:numId="13">
    <w:abstractNumId w:val="18"/>
  </w:num>
  <w:num w:numId="14">
    <w:abstractNumId w:val="1"/>
  </w:num>
  <w:num w:numId="15">
    <w:abstractNumId w:val="12"/>
  </w:num>
  <w:num w:numId="16">
    <w:abstractNumId w:val="5"/>
  </w:num>
  <w:num w:numId="17">
    <w:abstractNumId w:val="13"/>
  </w:num>
  <w:num w:numId="18">
    <w:abstractNumId w:val="6"/>
  </w:num>
  <w:num w:numId="19">
    <w:abstractNumId w:val="3"/>
  </w:num>
  <w:num w:numId="20">
    <w:abstractNumId w:val="7"/>
  </w:num>
  <w:num w:numId="2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21"/>
  </w:num>
  <w:num w:numId="24">
    <w:abstractNumId w:val="20"/>
  </w:num>
  <w:num w:numId="25">
    <w:abstractNumId w:val="16"/>
  </w:num>
  <w:num w:numId="26">
    <w:abstractNumId w:val="9"/>
  </w:num>
  <w:num w:numId="27">
    <w:abstractNumId w:val="24"/>
  </w:num>
  <w:num w:numId="28">
    <w:abstractNumId w:val="8"/>
  </w:num>
  <w:num w:numId="29">
    <w:abstractNumId w:val="15"/>
  </w:num>
  <w:num w:numId="30">
    <w:abstractNumId w:val="19"/>
  </w:num>
  <w:num w:numId="31">
    <w:abstractNumId w:val="27"/>
  </w:num>
  <w:num w:numId="32">
    <w:abstractNumId w:val="28"/>
  </w:num>
  <w:num w:numId="3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footnotePr>
    <w:footnote w:id="0"/>
    <w:footnote w:id="1"/>
  </w:footnotePr>
  <w:endnotePr>
    <w:endnote w:id="0"/>
    <w:endnote w:id="1"/>
  </w:endnotePr>
  <w:compat/>
  <w:rsids>
    <w:rsidRoot w:val="00E944F3"/>
    <w:rsid w:val="00004543"/>
    <w:rsid w:val="0002667E"/>
    <w:rsid w:val="00061EDF"/>
    <w:rsid w:val="00076111"/>
    <w:rsid w:val="00094886"/>
    <w:rsid w:val="00097880"/>
    <w:rsid w:val="00097E6E"/>
    <w:rsid w:val="000C7ADB"/>
    <w:rsid w:val="000E4589"/>
    <w:rsid w:val="000E7AC4"/>
    <w:rsid w:val="001020AA"/>
    <w:rsid w:val="00121211"/>
    <w:rsid w:val="001249F6"/>
    <w:rsid w:val="00192D12"/>
    <w:rsid w:val="001C2373"/>
    <w:rsid w:val="001C6674"/>
    <w:rsid w:val="001C6B2B"/>
    <w:rsid w:val="001D0E18"/>
    <w:rsid w:val="001D5408"/>
    <w:rsid w:val="001D7259"/>
    <w:rsid w:val="001E04C7"/>
    <w:rsid w:val="001E1EFA"/>
    <w:rsid w:val="001E31B1"/>
    <w:rsid w:val="00206FB9"/>
    <w:rsid w:val="002135A6"/>
    <w:rsid w:val="00250A70"/>
    <w:rsid w:val="00260E71"/>
    <w:rsid w:val="00261A19"/>
    <w:rsid w:val="00273F64"/>
    <w:rsid w:val="00285918"/>
    <w:rsid w:val="00290148"/>
    <w:rsid w:val="002C7EAC"/>
    <w:rsid w:val="00300F68"/>
    <w:rsid w:val="00310368"/>
    <w:rsid w:val="00312D1D"/>
    <w:rsid w:val="003555AD"/>
    <w:rsid w:val="00364058"/>
    <w:rsid w:val="00367A52"/>
    <w:rsid w:val="00380E8E"/>
    <w:rsid w:val="00385482"/>
    <w:rsid w:val="00395D9E"/>
    <w:rsid w:val="003A48BD"/>
    <w:rsid w:val="003A5B29"/>
    <w:rsid w:val="003C0424"/>
    <w:rsid w:val="00401389"/>
    <w:rsid w:val="0040345D"/>
    <w:rsid w:val="00417A20"/>
    <w:rsid w:val="0042422D"/>
    <w:rsid w:val="00431A77"/>
    <w:rsid w:val="00447CD9"/>
    <w:rsid w:val="004521D6"/>
    <w:rsid w:val="00465A76"/>
    <w:rsid w:val="0048202B"/>
    <w:rsid w:val="00482767"/>
    <w:rsid w:val="0049007A"/>
    <w:rsid w:val="00490402"/>
    <w:rsid w:val="004A3621"/>
    <w:rsid w:val="004A4296"/>
    <w:rsid w:val="004D32E3"/>
    <w:rsid w:val="004D54A2"/>
    <w:rsid w:val="004E4674"/>
    <w:rsid w:val="004E6447"/>
    <w:rsid w:val="0051083D"/>
    <w:rsid w:val="00512EFD"/>
    <w:rsid w:val="00513FB2"/>
    <w:rsid w:val="0054138C"/>
    <w:rsid w:val="005467E3"/>
    <w:rsid w:val="00555EB7"/>
    <w:rsid w:val="00560AD5"/>
    <w:rsid w:val="0056229A"/>
    <w:rsid w:val="00577711"/>
    <w:rsid w:val="0058772D"/>
    <w:rsid w:val="005C6618"/>
    <w:rsid w:val="005D74FC"/>
    <w:rsid w:val="005F294E"/>
    <w:rsid w:val="0060320C"/>
    <w:rsid w:val="00603881"/>
    <w:rsid w:val="00615F75"/>
    <w:rsid w:val="00634539"/>
    <w:rsid w:val="006348DF"/>
    <w:rsid w:val="00654F03"/>
    <w:rsid w:val="00661AA4"/>
    <w:rsid w:val="00663868"/>
    <w:rsid w:val="006761B0"/>
    <w:rsid w:val="00693631"/>
    <w:rsid w:val="006A4FA7"/>
    <w:rsid w:val="006B493D"/>
    <w:rsid w:val="006D43C5"/>
    <w:rsid w:val="006E375E"/>
    <w:rsid w:val="006E46AF"/>
    <w:rsid w:val="006F1E99"/>
    <w:rsid w:val="007116AE"/>
    <w:rsid w:val="00711CD5"/>
    <w:rsid w:val="00741E19"/>
    <w:rsid w:val="00747B16"/>
    <w:rsid w:val="007704BF"/>
    <w:rsid w:val="00775C56"/>
    <w:rsid w:val="00790BCD"/>
    <w:rsid w:val="007A73D0"/>
    <w:rsid w:val="007D7CDA"/>
    <w:rsid w:val="007E19C4"/>
    <w:rsid w:val="007E41D6"/>
    <w:rsid w:val="007F09AA"/>
    <w:rsid w:val="008027A0"/>
    <w:rsid w:val="0083049D"/>
    <w:rsid w:val="00830620"/>
    <w:rsid w:val="00834E91"/>
    <w:rsid w:val="008350B8"/>
    <w:rsid w:val="008545F0"/>
    <w:rsid w:val="00885EB2"/>
    <w:rsid w:val="008B039B"/>
    <w:rsid w:val="008B3393"/>
    <w:rsid w:val="008C1903"/>
    <w:rsid w:val="008C466C"/>
    <w:rsid w:val="008D41D8"/>
    <w:rsid w:val="008D6E77"/>
    <w:rsid w:val="0090220B"/>
    <w:rsid w:val="00925D3E"/>
    <w:rsid w:val="00926F9D"/>
    <w:rsid w:val="00950DC6"/>
    <w:rsid w:val="00955495"/>
    <w:rsid w:val="009748C7"/>
    <w:rsid w:val="009A1E63"/>
    <w:rsid w:val="009A1EEA"/>
    <w:rsid w:val="009A3C1E"/>
    <w:rsid w:val="009A6999"/>
    <w:rsid w:val="009E224F"/>
    <w:rsid w:val="009E2496"/>
    <w:rsid w:val="009E3FD1"/>
    <w:rsid w:val="009F08B2"/>
    <w:rsid w:val="009F3C30"/>
    <w:rsid w:val="00A026EB"/>
    <w:rsid w:val="00A07ADF"/>
    <w:rsid w:val="00A23700"/>
    <w:rsid w:val="00A56828"/>
    <w:rsid w:val="00AA111C"/>
    <w:rsid w:val="00AA1D51"/>
    <w:rsid w:val="00AF2017"/>
    <w:rsid w:val="00B41B54"/>
    <w:rsid w:val="00B521DA"/>
    <w:rsid w:val="00B64AA0"/>
    <w:rsid w:val="00B95B00"/>
    <w:rsid w:val="00B979DB"/>
    <w:rsid w:val="00BA0D51"/>
    <w:rsid w:val="00BF4B6B"/>
    <w:rsid w:val="00C22033"/>
    <w:rsid w:val="00C5204F"/>
    <w:rsid w:val="00C5423E"/>
    <w:rsid w:val="00C60E4C"/>
    <w:rsid w:val="00C71C6C"/>
    <w:rsid w:val="00C74EFF"/>
    <w:rsid w:val="00C83172"/>
    <w:rsid w:val="00CB54FF"/>
    <w:rsid w:val="00D00958"/>
    <w:rsid w:val="00D25385"/>
    <w:rsid w:val="00D36AA5"/>
    <w:rsid w:val="00D9396B"/>
    <w:rsid w:val="00DD0B01"/>
    <w:rsid w:val="00DD369E"/>
    <w:rsid w:val="00DD4395"/>
    <w:rsid w:val="00DD4684"/>
    <w:rsid w:val="00DE507C"/>
    <w:rsid w:val="00DF23F6"/>
    <w:rsid w:val="00E36706"/>
    <w:rsid w:val="00E367ED"/>
    <w:rsid w:val="00E50878"/>
    <w:rsid w:val="00E54597"/>
    <w:rsid w:val="00E567BA"/>
    <w:rsid w:val="00E714A3"/>
    <w:rsid w:val="00E8551B"/>
    <w:rsid w:val="00E90753"/>
    <w:rsid w:val="00E944F3"/>
    <w:rsid w:val="00EB5A45"/>
    <w:rsid w:val="00ED4878"/>
    <w:rsid w:val="00EE338B"/>
    <w:rsid w:val="00EE4894"/>
    <w:rsid w:val="00EF53CB"/>
    <w:rsid w:val="00F00B7D"/>
    <w:rsid w:val="00F03FCB"/>
    <w:rsid w:val="00F06360"/>
    <w:rsid w:val="00F06DC2"/>
    <w:rsid w:val="00F14447"/>
    <w:rsid w:val="00F235EA"/>
    <w:rsid w:val="00F304B9"/>
    <w:rsid w:val="00F3097A"/>
    <w:rsid w:val="00F47539"/>
    <w:rsid w:val="00F5241B"/>
    <w:rsid w:val="00F60CA3"/>
    <w:rsid w:val="00F9313B"/>
    <w:rsid w:val="00FC19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4F3"/>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944F3"/>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a4">
    <w:name w:val="Balloon Text"/>
    <w:basedOn w:val="a"/>
    <w:link w:val="a5"/>
    <w:uiPriority w:val="99"/>
    <w:semiHidden/>
    <w:unhideWhenUsed/>
    <w:rsid w:val="00E944F3"/>
    <w:rPr>
      <w:rFonts w:ascii="Tahoma" w:hAnsi="Tahoma" w:cs="Tahoma"/>
      <w:sz w:val="16"/>
      <w:szCs w:val="16"/>
    </w:rPr>
  </w:style>
  <w:style w:type="character" w:customStyle="1" w:styleId="a5">
    <w:name w:val="Текст выноски Знак"/>
    <w:basedOn w:val="a0"/>
    <w:link w:val="a4"/>
    <w:uiPriority w:val="99"/>
    <w:semiHidden/>
    <w:rsid w:val="00E944F3"/>
    <w:rPr>
      <w:rFonts w:ascii="Tahoma" w:eastAsiaTheme="minorEastAsia" w:hAnsi="Tahoma" w:cs="Tahoma"/>
      <w:sz w:val="16"/>
      <w:szCs w:val="16"/>
      <w:lang w:eastAsia="ru-RU"/>
    </w:rPr>
  </w:style>
  <w:style w:type="paragraph" w:styleId="a6">
    <w:name w:val="Plain Text"/>
    <w:basedOn w:val="a"/>
    <w:link w:val="a7"/>
    <w:rsid w:val="00654F03"/>
    <w:pPr>
      <w:widowControl/>
      <w:autoSpaceDE/>
      <w:autoSpaceDN/>
      <w:adjustRightInd/>
    </w:pPr>
    <w:rPr>
      <w:rFonts w:ascii="Courier New" w:eastAsia="Times New Roman" w:hAnsi="Courier New" w:cs="Courier New"/>
    </w:rPr>
  </w:style>
  <w:style w:type="character" w:customStyle="1" w:styleId="a7">
    <w:name w:val="Текст Знак"/>
    <w:basedOn w:val="a0"/>
    <w:link w:val="a6"/>
    <w:rsid w:val="00654F03"/>
    <w:rPr>
      <w:rFonts w:ascii="Courier New" w:eastAsia="Times New Roman" w:hAnsi="Courier New" w:cs="Courier New"/>
      <w:sz w:val="20"/>
      <w:szCs w:val="20"/>
      <w:lang w:eastAsia="ru-RU"/>
    </w:rPr>
  </w:style>
  <w:style w:type="table" w:styleId="a8">
    <w:name w:val="Table Grid"/>
    <w:basedOn w:val="a1"/>
    <w:uiPriority w:val="59"/>
    <w:rsid w:val="00654F03"/>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link w:val="aa"/>
    <w:uiPriority w:val="99"/>
    <w:qFormat/>
    <w:rsid w:val="00A23700"/>
    <w:pPr>
      <w:ind w:left="720"/>
      <w:contextualSpacing/>
    </w:pPr>
  </w:style>
  <w:style w:type="paragraph" w:styleId="ab">
    <w:name w:val="header"/>
    <w:basedOn w:val="a"/>
    <w:link w:val="ac"/>
    <w:uiPriority w:val="99"/>
    <w:unhideWhenUsed/>
    <w:rsid w:val="00097E6E"/>
    <w:pPr>
      <w:tabs>
        <w:tab w:val="center" w:pos="4677"/>
        <w:tab w:val="right" w:pos="9355"/>
      </w:tabs>
    </w:pPr>
  </w:style>
  <w:style w:type="character" w:customStyle="1" w:styleId="ac">
    <w:name w:val="Верхний колонтитул Знак"/>
    <w:basedOn w:val="a0"/>
    <w:link w:val="ab"/>
    <w:uiPriority w:val="99"/>
    <w:rsid w:val="00097E6E"/>
    <w:rPr>
      <w:rFonts w:ascii="Times New Roman" w:eastAsiaTheme="minorEastAsia" w:hAnsi="Times New Roman" w:cs="Times New Roman"/>
      <w:sz w:val="20"/>
      <w:szCs w:val="20"/>
      <w:lang w:eastAsia="ru-RU"/>
    </w:rPr>
  </w:style>
  <w:style w:type="paragraph" w:styleId="ad">
    <w:name w:val="footer"/>
    <w:basedOn w:val="a"/>
    <w:link w:val="ae"/>
    <w:uiPriority w:val="99"/>
    <w:unhideWhenUsed/>
    <w:rsid w:val="00097E6E"/>
    <w:pPr>
      <w:tabs>
        <w:tab w:val="center" w:pos="4677"/>
        <w:tab w:val="right" w:pos="9355"/>
      </w:tabs>
    </w:pPr>
  </w:style>
  <w:style w:type="character" w:customStyle="1" w:styleId="ae">
    <w:name w:val="Нижний колонтитул Знак"/>
    <w:basedOn w:val="a0"/>
    <w:link w:val="ad"/>
    <w:uiPriority w:val="99"/>
    <w:rsid w:val="00097E6E"/>
    <w:rPr>
      <w:rFonts w:ascii="Times New Roman" w:eastAsiaTheme="minorEastAsia" w:hAnsi="Times New Roman" w:cs="Times New Roman"/>
      <w:sz w:val="20"/>
      <w:szCs w:val="20"/>
      <w:lang w:eastAsia="ru-RU"/>
    </w:rPr>
  </w:style>
  <w:style w:type="character" w:customStyle="1" w:styleId="1">
    <w:name w:val="Заголовок №1_"/>
    <w:basedOn w:val="a0"/>
    <w:link w:val="10"/>
    <w:rsid w:val="00097880"/>
    <w:rPr>
      <w:rFonts w:ascii="Tahoma" w:eastAsia="Tahoma" w:hAnsi="Tahoma" w:cs="Tahoma"/>
      <w:sz w:val="24"/>
      <w:szCs w:val="24"/>
      <w:shd w:val="clear" w:color="auto" w:fill="FFFFFF"/>
    </w:rPr>
  </w:style>
  <w:style w:type="character" w:customStyle="1" w:styleId="7">
    <w:name w:val="Основной текст (7)_"/>
    <w:basedOn w:val="a0"/>
    <w:link w:val="70"/>
    <w:rsid w:val="00097880"/>
    <w:rPr>
      <w:rFonts w:ascii="Times New Roman" w:eastAsia="Times New Roman" w:hAnsi="Times New Roman" w:cs="Times New Roman"/>
      <w:sz w:val="19"/>
      <w:szCs w:val="19"/>
      <w:shd w:val="clear" w:color="auto" w:fill="FFFFFF"/>
    </w:rPr>
  </w:style>
  <w:style w:type="paragraph" w:customStyle="1" w:styleId="10">
    <w:name w:val="Заголовок №1"/>
    <w:basedOn w:val="a"/>
    <w:link w:val="1"/>
    <w:rsid w:val="00097880"/>
    <w:pPr>
      <w:widowControl/>
      <w:shd w:val="clear" w:color="auto" w:fill="FFFFFF"/>
      <w:autoSpaceDE/>
      <w:autoSpaceDN/>
      <w:adjustRightInd/>
      <w:spacing w:after="480" w:line="0" w:lineRule="atLeast"/>
      <w:outlineLvl w:val="0"/>
    </w:pPr>
    <w:rPr>
      <w:rFonts w:ascii="Tahoma" w:eastAsia="Tahoma" w:hAnsi="Tahoma" w:cs="Tahoma"/>
      <w:sz w:val="24"/>
      <w:szCs w:val="24"/>
      <w:lang w:eastAsia="en-US"/>
    </w:rPr>
  </w:style>
  <w:style w:type="paragraph" w:customStyle="1" w:styleId="70">
    <w:name w:val="Основной текст (7)"/>
    <w:basedOn w:val="a"/>
    <w:link w:val="7"/>
    <w:rsid w:val="00097880"/>
    <w:pPr>
      <w:widowControl/>
      <w:shd w:val="clear" w:color="auto" w:fill="FFFFFF"/>
      <w:autoSpaceDE/>
      <w:autoSpaceDN/>
      <w:adjustRightInd/>
      <w:spacing w:line="214" w:lineRule="exact"/>
      <w:jc w:val="both"/>
    </w:pPr>
    <w:rPr>
      <w:rFonts w:eastAsia="Times New Roman"/>
      <w:sz w:val="19"/>
      <w:szCs w:val="19"/>
      <w:lang w:eastAsia="en-US"/>
    </w:rPr>
  </w:style>
  <w:style w:type="character" w:customStyle="1" w:styleId="af">
    <w:name w:val="Основной текст_"/>
    <w:link w:val="3"/>
    <w:rsid w:val="00097880"/>
    <w:rPr>
      <w:rFonts w:ascii="Times New Roman" w:eastAsia="Times New Roman" w:hAnsi="Times New Roman"/>
      <w:sz w:val="19"/>
      <w:szCs w:val="19"/>
      <w:shd w:val="clear" w:color="auto" w:fill="FFFFFF"/>
    </w:rPr>
  </w:style>
  <w:style w:type="paragraph" w:customStyle="1" w:styleId="3">
    <w:name w:val="Основной текст3"/>
    <w:basedOn w:val="a"/>
    <w:link w:val="af"/>
    <w:rsid w:val="00097880"/>
    <w:pPr>
      <w:widowControl/>
      <w:shd w:val="clear" w:color="auto" w:fill="FFFFFF"/>
      <w:autoSpaceDE/>
      <w:autoSpaceDN/>
      <w:adjustRightInd/>
      <w:spacing w:line="214" w:lineRule="exact"/>
      <w:jc w:val="both"/>
    </w:pPr>
    <w:rPr>
      <w:rFonts w:eastAsia="Times New Roman" w:cstheme="minorBidi"/>
      <w:sz w:val="19"/>
      <w:szCs w:val="19"/>
      <w:lang w:eastAsia="en-US"/>
    </w:rPr>
  </w:style>
  <w:style w:type="character" w:customStyle="1" w:styleId="af0">
    <w:name w:val="Основной текст + Полужирный"/>
    <w:basedOn w:val="af"/>
    <w:rsid w:val="00097880"/>
    <w:rPr>
      <w:rFonts w:ascii="Times New Roman" w:eastAsia="Times New Roman" w:hAnsi="Times New Roman" w:cs="Times New Roman"/>
      <w:b/>
      <w:bCs/>
      <w:sz w:val="19"/>
      <w:szCs w:val="19"/>
      <w:shd w:val="clear" w:color="auto" w:fill="FFFFFF"/>
    </w:rPr>
  </w:style>
  <w:style w:type="character" w:customStyle="1" w:styleId="1pt">
    <w:name w:val="Основной текст + Интервал 1 pt"/>
    <w:basedOn w:val="af"/>
    <w:rsid w:val="00097880"/>
    <w:rPr>
      <w:rFonts w:ascii="Times New Roman" w:eastAsia="Times New Roman" w:hAnsi="Times New Roman" w:cs="Times New Roman"/>
      <w:spacing w:val="20"/>
      <w:sz w:val="19"/>
      <w:szCs w:val="19"/>
      <w:shd w:val="clear" w:color="auto" w:fill="FFFFFF"/>
    </w:rPr>
  </w:style>
  <w:style w:type="character" w:customStyle="1" w:styleId="af1">
    <w:name w:val="Основной текст + Курсив"/>
    <w:basedOn w:val="af"/>
    <w:rsid w:val="00097880"/>
    <w:rPr>
      <w:rFonts w:ascii="Times New Roman" w:eastAsia="Times New Roman" w:hAnsi="Times New Roman" w:cs="Times New Roman"/>
      <w:i/>
      <w:iCs/>
      <w:sz w:val="19"/>
      <w:szCs w:val="19"/>
      <w:shd w:val="clear" w:color="auto" w:fill="FFFFFF"/>
    </w:rPr>
  </w:style>
  <w:style w:type="character" w:customStyle="1" w:styleId="2pt">
    <w:name w:val="Основной текст + Курсив;Интервал 2 pt"/>
    <w:basedOn w:val="af"/>
    <w:rsid w:val="00097880"/>
    <w:rPr>
      <w:rFonts w:ascii="Times New Roman" w:eastAsia="Times New Roman" w:hAnsi="Times New Roman" w:cs="Times New Roman"/>
      <w:i/>
      <w:iCs/>
      <w:spacing w:val="40"/>
      <w:sz w:val="19"/>
      <w:szCs w:val="19"/>
      <w:shd w:val="clear" w:color="auto" w:fill="FFFFFF"/>
    </w:rPr>
  </w:style>
  <w:style w:type="character" w:customStyle="1" w:styleId="71">
    <w:name w:val="Основной текст (7) + Курсив"/>
    <w:basedOn w:val="7"/>
    <w:rsid w:val="00097880"/>
    <w:rPr>
      <w:rFonts w:ascii="Times New Roman" w:eastAsia="Times New Roman" w:hAnsi="Times New Roman" w:cs="Times New Roman"/>
      <w:i/>
      <w:iCs/>
      <w:sz w:val="19"/>
      <w:szCs w:val="19"/>
      <w:shd w:val="clear" w:color="auto" w:fill="FFFFFF"/>
    </w:rPr>
  </w:style>
  <w:style w:type="paragraph" w:styleId="30">
    <w:name w:val="Body Text Indent 3"/>
    <w:basedOn w:val="a"/>
    <w:link w:val="31"/>
    <w:uiPriority w:val="99"/>
    <w:rsid w:val="008B039B"/>
    <w:pPr>
      <w:widowControl/>
      <w:autoSpaceDE/>
      <w:autoSpaceDN/>
      <w:adjustRightInd/>
      <w:spacing w:after="120" w:line="276" w:lineRule="auto"/>
      <w:ind w:left="283"/>
    </w:pPr>
    <w:rPr>
      <w:rFonts w:ascii="Calibri" w:eastAsia="Times New Roman" w:hAnsi="Calibri"/>
      <w:sz w:val="16"/>
      <w:szCs w:val="16"/>
    </w:rPr>
  </w:style>
  <w:style w:type="character" w:customStyle="1" w:styleId="31">
    <w:name w:val="Основной текст с отступом 3 Знак"/>
    <w:basedOn w:val="a0"/>
    <w:link w:val="30"/>
    <w:uiPriority w:val="99"/>
    <w:rsid w:val="008B039B"/>
    <w:rPr>
      <w:rFonts w:ascii="Calibri" w:eastAsia="Times New Roman" w:hAnsi="Calibri" w:cs="Times New Roman"/>
      <w:sz w:val="16"/>
      <w:szCs w:val="16"/>
      <w:lang w:eastAsia="ru-RU"/>
    </w:rPr>
  </w:style>
  <w:style w:type="character" w:customStyle="1" w:styleId="aa">
    <w:name w:val="Абзац списка Знак"/>
    <w:link w:val="a9"/>
    <w:uiPriority w:val="99"/>
    <w:locked/>
    <w:rsid w:val="008B039B"/>
    <w:rPr>
      <w:rFonts w:ascii="Times New Roman" w:eastAsiaTheme="minorEastAsia"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1986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594</TotalTime>
  <Pages>1</Pages>
  <Words>21520</Words>
  <Characters>122670</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МОУ СОШ № 6</Company>
  <LinksUpToDate>false</LinksUpToDate>
  <CharactersWithSpaces>143903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МОУ СОШ № 6</dc:creator>
  <cp:lastModifiedBy>AdminA</cp:lastModifiedBy>
  <cp:revision>40</cp:revision>
  <cp:lastPrinted>2016-11-02T02:13:00Z</cp:lastPrinted>
  <dcterms:created xsi:type="dcterms:W3CDTF">2016-06-27T06:20:00Z</dcterms:created>
  <dcterms:modified xsi:type="dcterms:W3CDTF">2017-08-06T13:26:00Z</dcterms:modified>
</cp:coreProperties>
</file>