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3763"/>
        <w:gridCol w:w="3239"/>
        <w:gridCol w:w="3419"/>
      </w:tblGrid>
      <w:tr w:rsidR="0096037D" w:rsidRPr="00AF713E" w:rsidTr="00F37A49">
        <w:tc>
          <w:tcPr>
            <w:tcW w:w="3763" w:type="dxa"/>
            <w:hideMark/>
          </w:tcPr>
          <w:p w:rsidR="0096037D" w:rsidRPr="00AF713E" w:rsidRDefault="0096037D" w:rsidP="00DC04F1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239" w:type="dxa"/>
            <w:hideMark/>
          </w:tcPr>
          <w:p w:rsidR="0096037D" w:rsidRPr="00AF713E" w:rsidRDefault="0096037D" w:rsidP="00DC04F1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419" w:type="dxa"/>
            <w:hideMark/>
          </w:tcPr>
          <w:p w:rsidR="0096037D" w:rsidRPr="00AF713E" w:rsidRDefault="0096037D" w:rsidP="00DC04F1">
            <w:pPr>
              <w:rPr>
                <w:rFonts w:asciiTheme="minorHAnsi" w:hAnsiTheme="minorHAnsi" w:cstheme="minorBidi"/>
              </w:rPr>
            </w:pPr>
          </w:p>
        </w:tc>
      </w:tr>
    </w:tbl>
    <w:p w:rsidR="00EB2235" w:rsidRPr="00EB2235" w:rsidRDefault="00EB2235" w:rsidP="00EB2235">
      <w:pPr>
        <w:pStyle w:val="a5"/>
        <w:numPr>
          <w:ilvl w:val="0"/>
          <w:numId w:val="32"/>
        </w:numPr>
        <w:jc w:val="center"/>
        <w:rPr>
          <w:b/>
          <w:sz w:val="28"/>
        </w:rPr>
      </w:pPr>
      <w:r w:rsidRPr="00EB2235">
        <w:rPr>
          <w:b/>
          <w:sz w:val="28"/>
        </w:rPr>
        <w:t>Планируемые результаты освоения учебного предмета.</w:t>
      </w:r>
    </w:p>
    <w:p w:rsidR="00795F8C" w:rsidRPr="00F71D30" w:rsidRDefault="00EB2235" w:rsidP="00EB2235">
      <w:pPr>
        <w:ind w:firstLine="426"/>
        <w:jc w:val="both"/>
      </w:pPr>
      <w:r>
        <w:t xml:space="preserve"> </w:t>
      </w:r>
      <w:r w:rsidR="00795F8C" w:rsidRPr="00F71D30">
        <w:t xml:space="preserve">Изучение информатики и информационных технологий в старшей школе на базовом уровне направлено на достижение следующих </w:t>
      </w:r>
      <w:r w:rsidR="00795F8C" w:rsidRPr="00EB2235">
        <w:rPr>
          <w:b/>
        </w:rPr>
        <w:t>ц</w:t>
      </w:r>
      <w:r w:rsidR="00795F8C" w:rsidRPr="00EB2235">
        <w:rPr>
          <w:b/>
        </w:rPr>
        <w:t>е</w:t>
      </w:r>
      <w:r w:rsidR="00795F8C" w:rsidRPr="00EB2235">
        <w:rPr>
          <w:b/>
        </w:rPr>
        <w:t>лей</w:t>
      </w:r>
      <w:r w:rsidR="00795F8C" w:rsidRPr="00F71D30">
        <w:t>:</w:t>
      </w:r>
    </w:p>
    <w:p w:rsidR="00795F8C" w:rsidRDefault="00795F8C" w:rsidP="00795F8C">
      <w:pPr>
        <w:numPr>
          <w:ilvl w:val="0"/>
          <w:numId w:val="18"/>
        </w:numPr>
        <w:jc w:val="both"/>
      </w:pPr>
      <w:r w:rsidRPr="00F71D30">
        <w:rPr>
          <w:b/>
        </w:rPr>
        <w:t>освоение</w:t>
      </w:r>
      <w:r w:rsidRPr="00060454">
        <w:t xml:space="preserve"> системы базовых знаний, отражающих вклад информатики в формирование современной научной картины мира, роль инфо</w:t>
      </w:r>
      <w:r w:rsidRPr="00060454">
        <w:t>р</w:t>
      </w:r>
      <w:r w:rsidRPr="00060454">
        <w:t>мационных процессов в обществе, биол</w:t>
      </w:r>
      <w:r w:rsidRPr="00060454">
        <w:t>о</w:t>
      </w:r>
      <w:r w:rsidRPr="00060454">
        <w:t>гических и технических системах;</w:t>
      </w:r>
    </w:p>
    <w:p w:rsidR="00795F8C" w:rsidRDefault="00795F8C" w:rsidP="00795F8C">
      <w:pPr>
        <w:numPr>
          <w:ilvl w:val="0"/>
          <w:numId w:val="18"/>
        </w:numPr>
        <w:jc w:val="both"/>
      </w:pPr>
      <w:r w:rsidRPr="00F71D30">
        <w:rPr>
          <w:b/>
        </w:rPr>
        <w:t>овладение</w:t>
      </w:r>
      <w:r w:rsidRPr="00060454">
        <w:t xml:space="preserve"> умениями применять, анализировать, преобразовывать информационные м</w:t>
      </w:r>
      <w:r w:rsidRPr="00060454">
        <w:t>о</w:t>
      </w:r>
      <w:r w:rsidRPr="00060454">
        <w:t>дели реальных объектов и процессов, используя при этом информационные и коммун</w:t>
      </w:r>
      <w:r w:rsidRPr="00060454">
        <w:t>и</w:t>
      </w:r>
      <w:r w:rsidRPr="00060454">
        <w:t>кационные технологии (ИКТ), в том числе при изучении других школьных дисциплин;</w:t>
      </w:r>
    </w:p>
    <w:p w:rsidR="00795F8C" w:rsidRDefault="00795F8C" w:rsidP="00795F8C">
      <w:pPr>
        <w:numPr>
          <w:ilvl w:val="0"/>
          <w:numId w:val="18"/>
        </w:numPr>
        <w:jc w:val="both"/>
      </w:pPr>
      <w:r w:rsidRPr="00F71D30">
        <w:rPr>
          <w:b/>
        </w:rPr>
        <w:t>развитие</w:t>
      </w:r>
      <w:r w:rsidRPr="00060454">
        <w:t xml:space="preserve"> познавательных интересов, интеллектуальных и творческих способностей путем освоения и использования методов информ</w:t>
      </w:r>
      <w:r w:rsidRPr="00060454">
        <w:t>а</w:t>
      </w:r>
      <w:r w:rsidRPr="00060454">
        <w:t>тики и средств ИКТ при изучении ра</w:t>
      </w:r>
      <w:r w:rsidRPr="00060454">
        <w:t>з</w:t>
      </w:r>
      <w:r w:rsidRPr="00060454">
        <w:t>личных учебных предметов;</w:t>
      </w:r>
    </w:p>
    <w:p w:rsidR="00795F8C" w:rsidRDefault="00795F8C" w:rsidP="00795F8C">
      <w:pPr>
        <w:numPr>
          <w:ilvl w:val="0"/>
          <w:numId w:val="18"/>
        </w:numPr>
        <w:jc w:val="both"/>
      </w:pPr>
      <w:r w:rsidRPr="00F71D30">
        <w:rPr>
          <w:b/>
        </w:rPr>
        <w:t>воспитание</w:t>
      </w:r>
      <w:r w:rsidRPr="00060454">
        <w:t xml:space="preserve"> ответственного отношения к соблюдению этических и правовых норм и</w:t>
      </w:r>
      <w:r w:rsidRPr="00060454">
        <w:t>н</w:t>
      </w:r>
      <w:r w:rsidRPr="00060454">
        <w:t>формационной деятельности;</w:t>
      </w:r>
    </w:p>
    <w:p w:rsidR="00795F8C" w:rsidRPr="00060454" w:rsidRDefault="00795F8C" w:rsidP="00795F8C">
      <w:pPr>
        <w:numPr>
          <w:ilvl w:val="0"/>
          <w:numId w:val="18"/>
        </w:numPr>
        <w:jc w:val="both"/>
      </w:pPr>
      <w:r w:rsidRPr="00F71D30">
        <w:rPr>
          <w:b/>
        </w:rPr>
        <w:t>приобретение</w:t>
      </w:r>
      <w:r w:rsidRPr="00060454">
        <w:t xml:space="preserve"> опыта использования информационных технологий в индивидуальной и коллективной учебной и познавательной, в том числе проектной деятельности.</w:t>
      </w:r>
    </w:p>
    <w:p w:rsidR="00795F8C" w:rsidRPr="00A906E5" w:rsidRDefault="00795F8C" w:rsidP="00795F8C">
      <w:pPr>
        <w:ind w:firstLine="708"/>
        <w:jc w:val="both"/>
      </w:pPr>
      <w:r w:rsidRPr="00A906E5">
        <w:t xml:space="preserve">Основная </w:t>
      </w:r>
      <w:r w:rsidRPr="00F71D30">
        <w:rPr>
          <w:b/>
        </w:rPr>
        <w:t>задача</w:t>
      </w:r>
      <w:r w:rsidRPr="00A906E5">
        <w:t xml:space="preserve"> базового уровня старшей школы состоит в </w:t>
      </w:r>
      <w:r w:rsidRPr="00F71D30">
        <w:rPr>
          <w:i/>
        </w:rPr>
        <w:t>изучении общих закономерностей функционирования, создания</w:t>
      </w:r>
      <w:r w:rsidRPr="00A906E5">
        <w:t xml:space="preserve"> и </w:t>
      </w:r>
      <w:r w:rsidRPr="00F71D30">
        <w:rPr>
          <w:i/>
        </w:rPr>
        <w:t>прим</w:t>
      </w:r>
      <w:r w:rsidRPr="00F71D30">
        <w:rPr>
          <w:i/>
        </w:rPr>
        <w:t>е</w:t>
      </w:r>
      <w:r w:rsidRPr="00F71D30">
        <w:rPr>
          <w:i/>
        </w:rPr>
        <w:t>нения</w:t>
      </w:r>
      <w:r w:rsidRPr="00A906E5">
        <w:t xml:space="preserve"> информационных систем, преимущ</w:t>
      </w:r>
      <w:r w:rsidRPr="00A906E5">
        <w:t>е</w:t>
      </w:r>
      <w:r w:rsidRPr="00A906E5">
        <w:t>ственно автоматизированных.</w:t>
      </w:r>
    </w:p>
    <w:p w:rsidR="00795F8C" w:rsidRPr="00A906E5" w:rsidRDefault="00795F8C" w:rsidP="00795F8C">
      <w:pPr>
        <w:ind w:firstLine="708"/>
        <w:jc w:val="both"/>
      </w:pPr>
      <w:r w:rsidRPr="00A906E5">
        <w:t xml:space="preserve">С точки зрения </w:t>
      </w:r>
      <w:r w:rsidRPr="00F71D30">
        <w:rPr>
          <w:i/>
        </w:rPr>
        <w:t>содержания</w:t>
      </w:r>
      <w:r w:rsidRPr="00A906E5">
        <w:t xml:space="preserve"> это позволяет развить основы системного видения мира, расширить возможности информационного м</w:t>
      </w:r>
      <w:r w:rsidRPr="00A906E5">
        <w:t>о</w:t>
      </w:r>
      <w:r w:rsidRPr="00A906E5">
        <w:t xml:space="preserve">делирования, обеспечив тем самым значительное расширение и углубление </w:t>
      </w:r>
      <w:proofErr w:type="spellStart"/>
      <w:r w:rsidRPr="00A906E5">
        <w:t>межпредметных</w:t>
      </w:r>
      <w:proofErr w:type="spellEnd"/>
      <w:r w:rsidRPr="00A906E5">
        <w:t xml:space="preserve"> связей информатики с другими дисц</w:t>
      </w:r>
      <w:r w:rsidRPr="00A906E5">
        <w:t>и</w:t>
      </w:r>
      <w:r w:rsidRPr="00A906E5">
        <w:t>плинами.</w:t>
      </w:r>
    </w:p>
    <w:p w:rsidR="00795F8C" w:rsidRDefault="00795F8C" w:rsidP="00795F8C">
      <w:pPr>
        <w:ind w:firstLine="708"/>
        <w:jc w:val="both"/>
      </w:pPr>
      <w:r w:rsidRPr="00A906E5">
        <w:t xml:space="preserve">С точки зрения </w:t>
      </w:r>
      <w:r w:rsidRPr="00F71D30">
        <w:rPr>
          <w:i/>
        </w:rPr>
        <w:t>деятельности</w:t>
      </w:r>
      <w:r w:rsidRPr="00A906E5">
        <w:t>, это дает возможность сформировать методологию использования основных автоматизированных и</w:t>
      </w:r>
      <w:r w:rsidRPr="00A906E5">
        <w:t>н</w:t>
      </w:r>
      <w:r w:rsidRPr="00A906E5">
        <w:t xml:space="preserve">формационных систем в решении конкретных задач, связанных с </w:t>
      </w:r>
      <w:r w:rsidRPr="00552D3C">
        <w:t xml:space="preserve">анализом и представлением основных информационных процессов. </w:t>
      </w:r>
    </w:p>
    <w:p w:rsidR="006544B3" w:rsidRDefault="006544B3" w:rsidP="006544B3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32"/>
        </w:rPr>
      </w:pPr>
      <w:r w:rsidRPr="006544B3">
        <w:rPr>
          <w:rFonts w:eastAsia="Times New Roman"/>
          <w:b/>
          <w:bCs/>
          <w:color w:val="000000"/>
          <w:sz w:val="28"/>
          <w:szCs w:val="32"/>
        </w:rPr>
        <w:t xml:space="preserve">Личностные, </w:t>
      </w:r>
      <w:proofErr w:type="spellStart"/>
      <w:r w:rsidRPr="006544B3">
        <w:rPr>
          <w:rFonts w:eastAsia="Times New Roman"/>
          <w:b/>
          <w:bCs/>
          <w:color w:val="000000"/>
          <w:sz w:val="28"/>
          <w:szCs w:val="32"/>
        </w:rPr>
        <w:t>метапредметные</w:t>
      </w:r>
      <w:proofErr w:type="spellEnd"/>
      <w:r w:rsidRPr="006544B3">
        <w:rPr>
          <w:rFonts w:eastAsia="Times New Roman"/>
          <w:b/>
          <w:bCs/>
          <w:color w:val="000000"/>
          <w:sz w:val="28"/>
          <w:szCs w:val="32"/>
        </w:rPr>
        <w:t xml:space="preserve"> и предметные</w:t>
      </w:r>
    </w:p>
    <w:p w:rsidR="006544B3" w:rsidRPr="006544B3" w:rsidRDefault="006544B3" w:rsidP="006544B3">
      <w:pPr>
        <w:shd w:val="clear" w:color="auto" w:fill="FFFFFF"/>
        <w:jc w:val="center"/>
        <w:rPr>
          <w:rFonts w:eastAsia="Times New Roman"/>
          <w:color w:val="000000"/>
          <w:sz w:val="20"/>
          <w:szCs w:val="22"/>
        </w:rPr>
      </w:pPr>
      <w:r w:rsidRPr="006544B3">
        <w:rPr>
          <w:rFonts w:eastAsia="Times New Roman"/>
          <w:b/>
          <w:bCs/>
          <w:color w:val="000000"/>
          <w:sz w:val="28"/>
          <w:szCs w:val="32"/>
        </w:rPr>
        <w:t xml:space="preserve"> результаты освоения информатики</w:t>
      </w:r>
    </w:p>
    <w:p w:rsidR="006544B3" w:rsidRPr="006544B3" w:rsidRDefault="006544B3" w:rsidP="006544B3">
      <w:pPr>
        <w:shd w:val="clear" w:color="auto" w:fill="FFFFFF"/>
        <w:ind w:firstLine="708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  <w:sz w:val="28"/>
          <w:u w:val="single"/>
        </w:rPr>
        <w:t>Личностные результаты</w:t>
      </w:r>
      <w:r w:rsidRPr="006544B3">
        <w:rPr>
          <w:rFonts w:eastAsia="Times New Roman"/>
          <w:color w:val="000000"/>
          <w:sz w:val="28"/>
        </w:rPr>
        <w:t> </w:t>
      </w:r>
      <w:r w:rsidRPr="006544B3">
        <w:rPr>
          <w:rFonts w:eastAsia="Times New Roman"/>
          <w:color w:val="000000"/>
        </w:rPr>
        <w:t>–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образовательной де</w:t>
      </w:r>
      <w:r w:rsidRPr="006544B3">
        <w:rPr>
          <w:rFonts w:eastAsia="Times New Roman"/>
          <w:color w:val="000000"/>
        </w:rPr>
        <w:t>я</w:t>
      </w:r>
      <w:r w:rsidRPr="006544B3">
        <w:rPr>
          <w:rFonts w:eastAsia="Times New Roman"/>
          <w:color w:val="000000"/>
        </w:rPr>
        <w:t>тельности. Основными личностными результатами, формируемыми  при изучении и</w:t>
      </w:r>
      <w:r w:rsidRPr="006544B3">
        <w:rPr>
          <w:rFonts w:eastAsia="Times New Roman"/>
          <w:color w:val="000000"/>
        </w:rPr>
        <w:t>н</w:t>
      </w:r>
      <w:r w:rsidRPr="006544B3">
        <w:rPr>
          <w:rFonts w:eastAsia="Times New Roman"/>
          <w:color w:val="000000"/>
        </w:rPr>
        <w:t>форматики в основной школе, являются:</w:t>
      </w:r>
    </w:p>
    <w:p w:rsidR="006544B3" w:rsidRPr="006544B3" w:rsidRDefault="006544B3" w:rsidP="006544B3">
      <w:pPr>
        <w:numPr>
          <w:ilvl w:val="0"/>
          <w:numId w:val="33"/>
        </w:numPr>
        <w:shd w:val="clear" w:color="auto" w:fill="FFFFFF"/>
        <w:ind w:left="142" w:firstLine="851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наличие представлений об информации как важнейшем стратегическом ресурсе развития личности, государства, общества; п</w:t>
      </w:r>
      <w:r w:rsidRPr="006544B3">
        <w:rPr>
          <w:rFonts w:eastAsia="Times New Roman"/>
          <w:color w:val="000000"/>
        </w:rPr>
        <w:t>о</w:t>
      </w:r>
      <w:r w:rsidRPr="006544B3">
        <w:rPr>
          <w:rFonts w:eastAsia="Times New Roman"/>
          <w:color w:val="000000"/>
        </w:rPr>
        <w:t>нимание роли информационных процессов в современном мире; </w:t>
      </w:r>
    </w:p>
    <w:p w:rsidR="006544B3" w:rsidRPr="006544B3" w:rsidRDefault="006544B3" w:rsidP="006544B3">
      <w:pPr>
        <w:numPr>
          <w:ilvl w:val="0"/>
          <w:numId w:val="33"/>
        </w:numPr>
        <w:shd w:val="clear" w:color="auto" w:fill="FFFFFF"/>
        <w:ind w:left="142" w:firstLine="851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владение первичными навыками анализа и критичной оценки получаемой информации; ответственное отношение к информ</w:t>
      </w:r>
      <w:r w:rsidRPr="006544B3">
        <w:rPr>
          <w:rFonts w:eastAsia="Times New Roman"/>
          <w:color w:val="000000"/>
        </w:rPr>
        <w:t>а</w:t>
      </w:r>
      <w:r w:rsidRPr="006544B3">
        <w:rPr>
          <w:rFonts w:eastAsia="Times New Roman"/>
          <w:color w:val="000000"/>
        </w:rPr>
        <w:t>ции с учетом правовых и этических аспектов ее распространения; развитие чувства личной ответственности за качество окружающей и</w:t>
      </w:r>
      <w:r w:rsidRPr="006544B3">
        <w:rPr>
          <w:rFonts w:eastAsia="Times New Roman"/>
          <w:color w:val="000000"/>
        </w:rPr>
        <w:t>н</w:t>
      </w:r>
      <w:r w:rsidRPr="006544B3">
        <w:rPr>
          <w:rFonts w:eastAsia="Times New Roman"/>
          <w:color w:val="000000"/>
        </w:rPr>
        <w:t>формационной среды;</w:t>
      </w:r>
    </w:p>
    <w:p w:rsidR="006544B3" w:rsidRPr="006544B3" w:rsidRDefault="006544B3" w:rsidP="006544B3">
      <w:pPr>
        <w:numPr>
          <w:ilvl w:val="0"/>
          <w:numId w:val="33"/>
        </w:numPr>
        <w:shd w:val="clear" w:color="auto" w:fill="FFFFFF"/>
        <w:ind w:left="142" w:firstLine="851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способность увязать учебное содержание с собственным жизненным опытом, понять значимость подготовки в области инфо</w:t>
      </w:r>
      <w:r w:rsidRPr="006544B3">
        <w:rPr>
          <w:rFonts w:eastAsia="Times New Roman"/>
          <w:color w:val="000000"/>
        </w:rPr>
        <w:t>р</w:t>
      </w:r>
      <w:r w:rsidRPr="006544B3">
        <w:rPr>
          <w:rFonts w:eastAsia="Times New Roman"/>
          <w:color w:val="000000"/>
        </w:rPr>
        <w:t>матики и ИКТ в условиях развития информационного общества; готовность к повышению своего образовательного уровня и пр</w:t>
      </w:r>
      <w:r w:rsidRPr="006544B3">
        <w:rPr>
          <w:rFonts w:eastAsia="Times New Roman"/>
          <w:color w:val="000000"/>
        </w:rPr>
        <w:t>о</w:t>
      </w:r>
      <w:r w:rsidRPr="006544B3">
        <w:rPr>
          <w:rFonts w:eastAsia="Times New Roman"/>
          <w:color w:val="000000"/>
        </w:rPr>
        <w:t>должению обучения с использованием средств и методов информатики и ИКТ;</w:t>
      </w:r>
    </w:p>
    <w:p w:rsidR="006544B3" w:rsidRPr="006544B3" w:rsidRDefault="006544B3" w:rsidP="006544B3">
      <w:pPr>
        <w:numPr>
          <w:ilvl w:val="0"/>
          <w:numId w:val="33"/>
        </w:numPr>
        <w:shd w:val="clear" w:color="auto" w:fill="FFFFFF"/>
        <w:ind w:left="142" w:firstLine="851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способность и готовность к принятию ценностей здорового образа жизни за счет знания основных гигиенических, эргономич</w:t>
      </w:r>
      <w:r w:rsidRPr="006544B3">
        <w:rPr>
          <w:rFonts w:eastAsia="Times New Roman"/>
          <w:color w:val="000000"/>
        </w:rPr>
        <w:t>е</w:t>
      </w:r>
      <w:r w:rsidRPr="006544B3">
        <w:rPr>
          <w:rFonts w:eastAsia="Times New Roman"/>
          <w:color w:val="000000"/>
        </w:rPr>
        <w:t>ских и технических условий безопасной эксплуатации средств ИКТ.</w:t>
      </w:r>
    </w:p>
    <w:p w:rsidR="006544B3" w:rsidRPr="006544B3" w:rsidRDefault="006544B3" w:rsidP="006544B3">
      <w:pPr>
        <w:shd w:val="clear" w:color="auto" w:fill="FFFFFF"/>
        <w:ind w:firstLine="708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 w:rsidRPr="006544B3">
        <w:rPr>
          <w:rFonts w:eastAsia="Times New Roman"/>
          <w:color w:val="000000"/>
          <w:sz w:val="28"/>
          <w:u w:val="single"/>
        </w:rPr>
        <w:lastRenderedPageBreak/>
        <w:t>Метапредметные</w:t>
      </w:r>
      <w:proofErr w:type="spellEnd"/>
      <w:r w:rsidRPr="006544B3">
        <w:rPr>
          <w:rFonts w:eastAsia="Times New Roman"/>
          <w:color w:val="000000"/>
          <w:sz w:val="28"/>
          <w:u w:val="single"/>
        </w:rPr>
        <w:t xml:space="preserve"> результаты</w:t>
      </w:r>
      <w:r w:rsidRPr="006544B3">
        <w:rPr>
          <w:rFonts w:eastAsia="Times New Roman"/>
          <w:color w:val="000000"/>
        </w:rPr>
        <w:t xml:space="preserve"> – освоенные </w:t>
      </w:r>
      <w:proofErr w:type="gramStart"/>
      <w:r w:rsidRPr="006544B3">
        <w:rPr>
          <w:rFonts w:eastAsia="Times New Roman"/>
          <w:color w:val="000000"/>
        </w:rPr>
        <w:t>обучающимися</w:t>
      </w:r>
      <w:proofErr w:type="gramEnd"/>
      <w:r w:rsidRPr="006544B3">
        <w:rPr>
          <w:rFonts w:eastAsia="Times New Roman"/>
          <w:color w:val="000000"/>
        </w:rPr>
        <w:t xml:space="preserve"> на базе одного, нескольких или всех учебных предметов способы де</w:t>
      </w:r>
      <w:r w:rsidRPr="006544B3">
        <w:rPr>
          <w:rFonts w:eastAsia="Times New Roman"/>
          <w:color w:val="000000"/>
        </w:rPr>
        <w:t>я</w:t>
      </w:r>
      <w:r w:rsidRPr="006544B3">
        <w:rPr>
          <w:rFonts w:eastAsia="Times New Roman"/>
          <w:color w:val="000000"/>
        </w:rPr>
        <w:t>тельности, применимые как в рамках о</w:t>
      </w:r>
      <w:r w:rsidRPr="006544B3">
        <w:rPr>
          <w:rFonts w:eastAsia="Times New Roman"/>
          <w:color w:val="000000"/>
        </w:rPr>
        <w:t>б</w:t>
      </w:r>
      <w:r w:rsidRPr="006544B3">
        <w:rPr>
          <w:rFonts w:eastAsia="Times New Roman"/>
          <w:color w:val="000000"/>
        </w:rPr>
        <w:t>разовательного процесса, так и в реальных жизненных ситуациях.</w:t>
      </w:r>
    </w:p>
    <w:p w:rsidR="006544B3" w:rsidRPr="006544B3" w:rsidRDefault="006544B3" w:rsidP="006544B3">
      <w:pPr>
        <w:shd w:val="clear" w:color="auto" w:fill="FFFFFF"/>
        <w:ind w:firstLine="708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 xml:space="preserve">Основными </w:t>
      </w:r>
      <w:proofErr w:type="spellStart"/>
      <w:r w:rsidRPr="006544B3">
        <w:rPr>
          <w:rFonts w:eastAsia="Times New Roman"/>
          <w:color w:val="000000"/>
        </w:rPr>
        <w:t>метапредметными</w:t>
      </w:r>
      <w:proofErr w:type="spellEnd"/>
      <w:r w:rsidRPr="006544B3">
        <w:rPr>
          <w:rFonts w:eastAsia="Times New Roman"/>
          <w:color w:val="000000"/>
        </w:rPr>
        <w:t xml:space="preserve"> результатами, формируемыми  при изучении информ</w:t>
      </w:r>
      <w:r w:rsidRPr="006544B3">
        <w:rPr>
          <w:rFonts w:eastAsia="Times New Roman"/>
          <w:color w:val="000000"/>
        </w:rPr>
        <w:t>а</w:t>
      </w:r>
      <w:r w:rsidRPr="006544B3">
        <w:rPr>
          <w:rFonts w:eastAsia="Times New Roman"/>
          <w:color w:val="000000"/>
        </w:rPr>
        <w:t>тики в основной школе, являются:</w:t>
      </w:r>
    </w:p>
    <w:p w:rsidR="006544B3" w:rsidRPr="006544B3" w:rsidRDefault="006544B3" w:rsidP="006544B3">
      <w:pPr>
        <w:numPr>
          <w:ilvl w:val="0"/>
          <w:numId w:val="34"/>
        </w:numPr>
        <w:shd w:val="clear" w:color="auto" w:fill="FFFFFF"/>
        <w:ind w:left="142" w:firstLine="992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 xml:space="preserve">владение </w:t>
      </w:r>
      <w:proofErr w:type="spellStart"/>
      <w:r w:rsidRPr="006544B3">
        <w:rPr>
          <w:rFonts w:eastAsia="Times New Roman"/>
          <w:color w:val="000000"/>
        </w:rPr>
        <w:t>общепредметными</w:t>
      </w:r>
      <w:proofErr w:type="spellEnd"/>
      <w:r w:rsidRPr="006544B3">
        <w:rPr>
          <w:rFonts w:eastAsia="Times New Roman"/>
          <w:color w:val="000000"/>
        </w:rPr>
        <w:t xml:space="preserve"> понятиями «объект», «система», «модель», «алг</w:t>
      </w:r>
      <w:r w:rsidRPr="006544B3">
        <w:rPr>
          <w:rFonts w:eastAsia="Times New Roman"/>
          <w:color w:val="000000"/>
        </w:rPr>
        <w:t>о</w:t>
      </w:r>
      <w:r w:rsidRPr="006544B3">
        <w:rPr>
          <w:rFonts w:eastAsia="Times New Roman"/>
          <w:color w:val="000000"/>
        </w:rPr>
        <w:t>ритм», «исполнитель» и др.</w:t>
      </w:r>
    </w:p>
    <w:p w:rsidR="006544B3" w:rsidRPr="006544B3" w:rsidRDefault="006544B3" w:rsidP="006544B3">
      <w:pPr>
        <w:numPr>
          <w:ilvl w:val="0"/>
          <w:numId w:val="34"/>
        </w:numPr>
        <w:shd w:val="clear" w:color="auto" w:fill="FFFFFF"/>
        <w:ind w:left="142" w:firstLine="992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proofErr w:type="gramStart"/>
      <w:r w:rsidRPr="006544B3">
        <w:rPr>
          <w:rFonts w:eastAsia="Times New Roman"/>
          <w:color w:val="000000"/>
        </w:rPr>
        <w:t>владение умениями организации собственной учебной деятельности, включающими: целеполагание как постановку учебной задачи на основе соотнесения того, что уже известно, и того, что требуется установить; планирование – определение последовательности промежуточных целей с учетом конечного результата, разбиение задачи на подзадачи,  разработка последовательности и структуры де</w:t>
      </w:r>
      <w:r w:rsidRPr="006544B3">
        <w:rPr>
          <w:rFonts w:eastAsia="Times New Roman"/>
          <w:color w:val="000000"/>
        </w:rPr>
        <w:t>й</w:t>
      </w:r>
      <w:r w:rsidRPr="006544B3">
        <w:rPr>
          <w:rFonts w:eastAsia="Times New Roman"/>
          <w:color w:val="000000"/>
        </w:rPr>
        <w:t>ствий,  необходимых для достижения цели при помощи фиксированного набора средств;</w:t>
      </w:r>
      <w:proofErr w:type="gramEnd"/>
      <w:r w:rsidRPr="006544B3">
        <w:rPr>
          <w:rFonts w:eastAsia="Times New Roman"/>
          <w:color w:val="000000"/>
        </w:rPr>
        <w:t xml:space="preserve"> прогнозирование – предвосхищение р</w:t>
      </w:r>
      <w:r w:rsidRPr="006544B3">
        <w:rPr>
          <w:rFonts w:eastAsia="Times New Roman"/>
          <w:color w:val="000000"/>
        </w:rPr>
        <w:t>е</w:t>
      </w:r>
      <w:r w:rsidRPr="006544B3">
        <w:rPr>
          <w:rFonts w:eastAsia="Times New Roman"/>
          <w:color w:val="000000"/>
        </w:rPr>
        <w:t>зультата; контроль – интерпретация полученного результата, его соотнесение с имеющимися данными с целью установления соответствия или нес</w:t>
      </w:r>
      <w:r w:rsidRPr="006544B3">
        <w:rPr>
          <w:rFonts w:eastAsia="Times New Roman"/>
          <w:color w:val="000000"/>
        </w:rPr>
        <w:t>о</w:t>
      </w:r>
      <w:r w:rsidRPr="006544B3">
        <w:rPr>
          <w:rFonts w:eastAsia="Times New Roman"/>
          <w:color w:val="000000"/>
        </w:rPr>
        <w:t>ответствия (обнаружения ошибки); коррекция – внесение необходимых дополнений и корректив в план действий в случае обнаружения ошибки;  оценка – осознание учащимся того, насколько качественно им р</w:t>
      </w:r>
      <w:r w:rsidRPr="006544B3">
        <w:rPr>
          <w:rFonts w:eastAsia="Times New Roman"/>
          <w:color w:val="000000"/>
        </w:rPr>
        <w:t>е</w:t>
      </w:r>
      <w:r w:rsidRPr="006544B3">
        <w:rPr>
          <w:rFonts w:eastAsia="Times New Roman"/>
          <w:color w:val="000000"/>
        </w:rPr>
        <w:t>шена учебно-познавательная задача;</w:t>
      </w:r>
    </w:p>
    <w:p w:rsidR="006544B3" w:rsidRPr="006544B3" w:rsidRDefault="006544B3" w:rsidP="006544B3">
      <w:pPr>
        <w:numPr>
          <w:ilvl w:val="0"/>
          <w:numId w:val="34"/>
        </w:numPr>
        <w:shd w:val="clear" w:color="auto" w:fill="FFFFFF"/>
        <w:ind w:left="142" w:firstLine="992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опыт принятия решений и управления объектами (исполнителями) с помощью составленных для них алгоритмов (программ);</w:t>
      </w:r>
    </w:p>
    <w:p w:rsidR="006544B3" w:rsidRPr="006544B3" w:rsidRDefault="006544B3" w:rsidP="006544B3">
      <w:pPr>
        <w:numPr>
          <w:ilvl w:val="0"/>
          <w:numId w:val="34"/>
        </w:numPr>
        <w:shd w:val="clear" w:color="auto" w:fill="FFFFFF"/>
        <w:ind w:left="142" w:firstLine="992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</w:t>
      </w:r>
      <w:r w:rsidRPr="006544B3">
        <w:rPr>
          <w:rFonts w:eastAsia="Times New Roman"/>
          <w:color w:val="000000"/>
        </w:rPr>
        <w:t>я</w:t>
      </w:r>
      <w:r w:rsidRPr="006544B3">
        <w:rPr>
          <w:rFonts w:eastAsia="Times New Roman"/>
          <w:color w:val="000000"/>
        </w:rPr>
        <w:t>тельности при решении проблем творческого и поискового характера;</w:t>
      </w:r>
    </w:p>
    <w:p w:rsidR="006544B3" w:rsidRPr="006544B3" w:rsidRDefault="006544B3" w:rsidP="006544B3">
      <w:pPr>
        <w:numPr>
          <w:ilvl w:val="0"/>
          <w:numId w:val="34"/>
        </w:numPr>
        <w:shd w:val="clear" w:color="auto" w:fill="FFFFFF"/>
        <w:ind w:left="142" w:firstLine="992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владение информационным моделированием как основным методом приобр</w:t>
      </w:r>
      <w:r w:rsidRPr="006544B3">
        <w:rPr>
          <w:rFonts w:eastAsia="Times New Roman"/>
          <w:color w:val="000000"/>
        </w:rPr>
        <w:t>е</w:t>
      </w:r>
      <w:r w:rsidRPr="006544B3">
        <w:rPr>
          <w:rFonts w:eastAsia="Times New Roman"/>
          <w:color w:val="000000"/>
        </w:rPr>
        <w:t>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</w:t>
      </w:r>
      <w:r w:rsidRPr="006544B3">
        <w:rPr>
          <w:rFonts w:eastAsia="Times New Roman"/>
          <w:color w:val="000000"/>
        </w:rPr>
        <w:t>н</w:t>
      </w:r>
      <w:r w:rsidRPr="006544B3">
        <w:rPr>
          <w:rFonts w:eastAsia="Times New Roman"/>
          <w:color w:val="000000"/>
        </w:rPr>
        <w:t>ные структуры для описания объектов; умение «читать» таблицы, графики, диаграммы, схемы и т.д., самостоятельно перекодировать и</w:t>
      </w:r>
      <w:r w:rsidRPr="006544B3">
        <w:rPr>
          <w:rFonts w:eastAsia="Times New Roman"/>
          <w:color w:val="000000"/>
        </w:rPr>
        <w:t>н</w:t>
      </w:r>
      <w:r w:rsidRPr="006544B3">
        <w:rPr>
          <w:rFonts w:eastAsia="Times New Roman"/>
          <w:color w:val="000000"/>
        </w:rPr>
        <w:t>формацию из одной знаковой системы в другую; умение выбирать форму представления информации в зависимости от стоящей задачи,  проверять адекватность модели объекту и цели моделирования;</w:t>
      </w:r>
    </w:p>
    <w:p w:rsidR="006544B3" w:rsidRPr="006544B3" w:rsidRDefault="006544B3" w:rsidP="006544B3">
      <w:pPr>
        <w:numPr>
          <w:ilvl w:val="0"/>
          <w:numId w:val="34"/>
        </w:numPr>
        <w:shd w:val="clear" w:color="auto" w:fill="FFFFFF"/>
        <w:ind w:left="142" w:firstLine="992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широкий спектр умений и навыков использования средств информационных и коммуникационных технологий для сбора, хр</w:t>
      </w:r>
      <w:r w:rsidRPr="006544B3">
        <w:rPr>
          <w:rFonts w:eastAsia="Times New Roman"/>
          <w:color w:val="000000"/>
        </w:rPr>
        <w:t>а</w:t>
      </w:r>
      <w:r w:rsidRPr="006544B3">
        <w:rPr>
          <w:rFonts w:eastAsia="Times New Roman"/>
          <w:color w:val="000000"/>
        </w:rPr>
        <w:t>нения, преобразования и передачи разли</w:t>
      </w:r>
      <w:r w:rsidRPr="006544B3">
        <w:rPr>
          <w:rFonts w:eastAsia="Times New Roman"/>
          <w:color w:val="000000"/>
        </w:rPr>
        <w:t>ч</w:t>
      </w:r>
      <w:r w:rsidRPr="006544B3">
        <w:rPr>
          <w:rFonts w:eastAsia="Times New Roman"/>
          <w:color w:val="000000"/>
        </w:rPr>
        <w:t>ных видов информации, навыки создания личного информационного пространства.</w:t>
      </w:r>
    </w:p>
    <w:p w:rsidR="006544B3" w:rsidRPr="006544B3" w:rsidRDefault="006544B3" w:rsidP="006544B3">
      <w:pPr>
        <w:shd w:val="clear" w:color="auto" w:fill="FFFFFF"/>
        <w:ind w:firstLine="708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proofErr w:type="gramStart"/>
      <w:r w:rsidRPr="006544B3">
        <w:rPr>
          <w:rFonts w:eastAsia="Times New Roman"/>
          <w:color w:val="000000"/>
          <w:sz w:val="28"/>
          <w:u w:val="single"/>
        </w:rPr>
        <w:t>Предметные результаты</w:t>
      </w:r>
      <w:r w:rsidRPr="006544B3">
        <w:rPr>
          <w:rFonts w:eastAsia="Times New Roman"/>
          <w:color w:val="000000"/>
          <w:sz w:val="28"/>
        </w:rPr>
        <w:t> </w:t>
      </w:r>
      <w:r w:rsidRPr="006544B3">
        <w:rPr>
          <w:rFonts w:eastAsia="Times New Roman"/>
          <w:color w:val="000000"/>
        </w:rPr>
        <w:t>включают в себя: освоенные обучающимися в ходе из</w:t>
      </w:r>
      <w:r w:rsidRPr="006544B3">
        <w:rPr>
          <w:rFonts w:eastAsia="Times New Roman"/>
          <w:color w:val="000000"/>
        </w:rPr>
        <w:t>у</w:t>
      </w:r>
      <w:r w:rsidRPr="006544B3">
        <w:rPr>
          <w:rFonts w:eastAsia="Times New Roman"/>
          <w:color w:val="000000"/>
        </w:rPr>
        <w:t>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</w:t>
      </w:r>
      <w:r w:rsidRPr="006544B3">
        <w:rPr>
          <w:rFonts w:eastAsia="Times New Roman"/>
          <w:color w:val="000000"/>
        </w:rPr>
        <w:t>и</w:t>
      </w:r>
      <w:r w:rsidRPr="006544B3">
        <w:rPr>
          <w:rFonts w:eastAsia="Times New Roman"/>
          <w:color w:val="000000"/>
        </w:rPr>
        <w:t>менению в учебных, учебно-проектных и социально-проектных ситуациях, формиров</w:t>
      </w:r>
      <w:r w:rsidRPr="006544B3">
        <w:rPr>
          <w:rFonts w:eastAsia="Times New Roman"/>
          <w:color w:val="000000"/>
        </w:rPr>
        <w:t>а</w:t>
      </w:r>
      <w:r w:rsidRPr="006544B3">
        <w:rPr>
          <w:rFonts w:eastAsia="Times New Roman"/>
          <w:color w:val="000000"/>
        </w:rPr>
        <w:t>ние научного типа мышления, научных представлений о ключевых теориях, типах и видах отношений</w:t>
      </w:r>
      <w:proofErr w:type="gramEnd"/>
    </w:p>
    <w:p w:rsidR="006544B3" w:rsidRPr="006544B3" w:rsidRDefault="006544B3" w:rsidP="006544B3">
      <w:pPr>
        <w:shd w:val="clear" w:color="auto" w:fill="FFFFFF"/>
        <w:ind w:firstLine="708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В соответствии с федеральным государственным образовательным стандартом общего образования основными предметными резул</w:t>
      </w:r>
      <w:r w:rsidRPr="006544B3">
        <w:rPr>
          <w:rFonts w:eastAsia="Times New Roman"/>
          <w:color w:val="000000"/>
        </w:rPr>
        <w:t>ь</w:t>
      </w:r>
      <w:r w:rsidRPr="006544B3">
        <w:rPr>
          <w:rFonts w:eastAsia="Times New Roman"/>
          <w:color w:val="000000"/>
        </w:rPr>
        <w:t>татами, формируемыми  при изучении и</w:t>
      </w:r>
      <w:r w:rsidRPr="006544B3">
        <w:rPr>
          <w:rFonts w:eastAsia="Times New Roman"/>
          <w:color w:val="000000"/>
        </w:rPr>
        <w:t>н</w:t>
      </w:r>
      <w:r w:rsidRPr="006544B3">
        <w:rPr>
          <w:rFonts w:eastAsia="Times New Roman"/>
          <w:color w:val="000000"/>
        </w:rPr>
        <w:t>форматики в основной школе, являются:</w:t>
      </w:r>
    </w:p>
    <w:p w:rsidR="006544B3" w:rsidRPr="006544B3" w:rsidRDefault="006544B3" w:rsidP="006544B3">
      <w:pPr>
        <w:numPr>
          <w:ilvl w:val="0"/>
          <w:numId w:val="35"/>
        </w:numPr>
        <w:shd w:val="clear" w:color="auto" w:fill="FFFFFF"/>
        <w:ind w:left="0" w:firstLine="1134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</w:t>
      </w:r>
      <w:r w:rsidRPr="006544B3">
        <w:rPr>
          <w:rFonts w:eastAsia="Times New Roman"/>
          <w:color w:val="000000"/>
        </w:rPr>
        <w:t>и</w:t>
      </w:r>
      <w:r w:rsidRPr="006544B3">
        <w:rPr>
          <w:rFonts w:eastAsia="Times New Roman"/>
          <w:color w:val="000000"/>
        </w:rPr>
        <w:t>тие основных навыков и умений использования компьютерных устройств;</w:t>
      </w:r>
    </w:p>
    <w:p w:rsidR="006544B3" w:rsidRPr="006544B3" w:rsidRDefault="006544B3" w:rsidP="006544B3">
      <w:pPr>
        <w:numPr>
          <w:ilvl w:val="0"/>
          <w:numId w:val="35"/>
        </w:numPr>
        <w:shd w:val="clear" w:color="auto" w:fill="FFFFFF"/>
        <w:ind w:left="0" w:firstLine="1134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формирование представления об основных изучаемых понятиях: информация, алгоритм, модель – и их свойствах;</w:t>
      </w:r>
    </w:p>
    <w:p w:rsidR="006544B3" w:rsidRPr="006544B3" w:rsidRDefault="006544B3" w:rsidP="006544B3">
      <w:pPr>
        <w:numPr>
          <w:ilvl w:val="0"/>
          <w:numId w:val="35"/>
        </w:numPr>
        <w:shd w:val="clear" w:color="auto" w:fill="FFFFFF"/>
        <w:ind w:left="0" w:firstLine="1134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</w:t>
      </w:r>
      <w:r w:rsidRPr="006544B3">
        <w:rPr>
          <w:rFonts w:eastAsia="Times New Roman"/>
          <w:color w:val="000000"/>
        </w:rPr>
        <w:t>е</w:t>
      </w:r>
      <w:r w:rsidRPr="006544B3">
        <w:rPr>
          <w:rFonts w:eastAsia="Times New Roman"/>
          <w:color w:val="000000"/>
        </w:rPr>
        <w:t xml:space="preserve">ских </w:t>
      </w:r>
      <w:r w:rsidRPr="006544B3">
        <w:rPr>
          <w:rFonts w:eastAsia="Times New Roman"/>
          <w:color w:val="000000"/>
        </w:rPr>
        <w:lastRenderedPageBreak/>
        <w:t>значениях и операциях; знакомство с одним из языков программирования и основными алгоритмическими структурами — линейной, усло</w:t>
      </w:r>
      <w:r w:rsidRPr="006544B3">
        <w:rPr>
          <w:rFonts w:eastAsia="Times New Roman"/>
          <w:color w:val="000000"/>
        </w:rPr>
        <w:t>в</w:t>
      </w:r>
      <w:r w:rsidRPr="006544B3">
        <w:rPr>
          <w:rFonts w:eastAsia="Times New Roman"/>
          <w:color w:val="000000"/>
        </w:rPr>
        <w:t>ной и циклической;</w:t>
      </w:r>
    </w:p>
    <w:p w:rsidR="006544B3" w:rsidRPr="006544B3" w:rsidRDefault="006544B3" w:rsidP="006544B3">
      <w:pPr>
        <w:numPr>
          <w:ilvl w:val="0"/>
          <w:numId w:val="35"/>
        </w:numPr>
        <w:shd w:val="clear" w:color="auto" w:fill="FFFFFF"/>
        <w:ind w:left="0" w:firstLine="1134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формирование умений формализации и структурирования информации, умения выбирать способ представления данных в с</w:t>
      </w:r>
      <w:r w:rsidRPr="006544B3">
        <w:rPr>
          <w:rFonts w:eastAsia="Times New Roman"/>
          <w:color w:val="000000"/>
        </w:rPr>
        <w:t>о</w:t>
      </w:r>
      <w:r w:rsidRPr="006544B3">
        <w:rPr>
          <w:rFonts w:eastAsia="Times New Roman"/>
          <w:color w:val="000000"/>
        </w:rPr>
        <w:t>ответствии с поставленной задачей — таблицы, схемы, графики, диаграммы, с использованием соответствующих программных средств о</w:t>
      </w:r>
      <w:r w:rsidRPr="006544B3">
        <w:rPr>
          <w:rFonts w:eastAsia="Times New Roman"/>
          <w:color w:val="000000"/>
        </w:rPr>
        <w:t>б</w:t>
      </w:r>
      <w:r w:rsidRPr="006544B3">
        <w:rPr>
          <w:rFonts w:eastAsia="Times New Roman"/>
          <w:color w:val="000000"/>
        </w:rPr>
        <w:t>работки данных;</w:t>
      </w:r>
    </w:p>
    <w:p w:rsidR="006544B3" w:rsidRPr="006544B3" w:rsidRDefault="006544B3" w:rsidP="006544B3">
      <w:pPr>
        <w:numPr>
          <w:ilvl w:val="0"/>
          <w:numId w:val="35"/>
        </w:numPr>
        <w:shd w:val="clear" w:color="auto" w:fill="FFFFFF"/>
        <w:ind w:left="0" w:firstLine="1134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6544B3">
        <w:rPr>
          <w:rFonts w:eastAsia="Times New Roman"/>
          <w:color w:val="000000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</w:t>
      </w:r>
      <w:r w:rsidRPr="006544B3">
        <w:rPr>
          <w:rFonts w:eastAsia="Times New Roman"/>
          <w:color w:val="000000"/>
        </w:rPr>
        <w:t>р</w:t>
      </w:r>
      <w:r w:rsidRPr="006544B3">
        <w:rPr>
          <w:rFonts w:eastAsia="Times New Roman"/>
          <w:color w:val="000000"/>
        </w:rPr>
        <w:t>мационной этики и права.</w:t>
      </w:r>
    </w:p>
    <w:p w:rsidR="006544B3" w:rsidRPr="00552D3C" w:rsidRDefault="006544B3" w:rsidP="00795F8C">
      <w:pPr>
        <w:ind w:firstLine="708"/>
        <w:jc w:val="both"/>
      </w:pPr>
    </w:p>
    <w:p w:rsidR="00795F8C" w:rsidRPr="00552D3C" w:rsidRDefault="00795F8C" w:rsidP="00795F8C">
      <w:pPr>
        <w:pStyle w:val="4"/>
        <w:shd w:val="clear" w:color="auto" w:fill="auto"/>
        <w:spacing w:before="0" w:line="274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 w:rsidRPr="00552D3C">
        <w:rPr>
          <w:rFonts w:ascii="Times New Roman" w:hAnsi="Times New Roman" w:cs="Times New Roman"/>
          <w:sz w:val="24"/>
          <w:szCs w:val="24"/>
        </w:rPr>
        <w:t>В тематическом планировании</w:t>
      </w:r>
      <w:r w:rsidRPr="00552D3C">
        <w:rPr>
          <w:rFonts w:ascii="Times New Roman" w:hAnsi="Times New Roman" w:cs="Times New Roman"/>
        </w:rPr>
        <w:t xml:space="preserve"> </w:t>
      </w:r>
      <w:r w:rsidRPr="00552D3C">
        <w:rPr>
          <w:rFonts w:ascii="Times New Roman" w:hAnsi="Times New Roman" w:cs="Times New Roman"/>
          <w:sz w:val="24"/>
          <w:szCs w:val="24"/>
        </w:rPr>
        <w:t>на изучение предмета на базовом уровне в 10 классе отводится 3</w:t>
      </w:r>
      <w:r w:rsidR="006544B3">
        <w:rPr>
          <w:rFonts w:ascii="Times New Roman" w:hAnsi="Times New Roman" w:cs="Times New Roman"/>
          <w:sz w:val="24"/>
          <w:szCs w:val="24"/>
        </w:rPr>
        <w:t>4 часа, но так как 2 мая и 9 мая праз</w:t>
      </w:r>
      <w:r w:rsidR="006544B3">
        <w:rPr>
          <w:rFonts w:ascii="Times New Roman" w:hAnsi="Times New Roman" w:cs="Times New Roman"/>
          <w:sz w:val="24"/>
          <w:szCs w:val="24"/>
        </w:rPr>
        <w:t>д</w:t>
      </w:r>
      <w:r w:rsidR="006544B3">
        <w:rPr>
          <w:rFonts w:ascii="Times New Roman" w:hAnsi="Times New Roman" w:cs="Times New Roman"/>
          <w:sz w:val="24"/>
          <w:szCs w:val="24"/>
        </w:rPr>
        <w:t>ничные дни</w:t>
      </w:r>
      <w:proofErr w:type="gramStart"/>
      <w:r w:rsidR="006544B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544B3">
        <w:rPr>
          <w:rFonts w:ascii="Times New Roman" w:hAnsi="Times New Roman" w:cs="Times New Roman"/>
          <w:sz w:val="24"/>
          <w:szCs w:val="24"/>
        </w:rPr>
        <w:t xml:space="preserve"> то из учебного плана выпадает два дня. В итоге в тематическом планировании отведено 32 часа</w:t>
      </w:r>
      <w:proofErr w:type="gramStart"/>
      <w:r w:rsidR="006544B3">
        <w:rPr>
          <w:rFonts w:ascii="Times New Roman" w:hAnsi="Times New Roman" w:cs="Times New Roman"/>
          <w:sz w:val="24"/>
          <w:szCs w:val="24"/>
        </w:rPr>
        <w:t>.</w:t>
      </w:r>
      <w:r w:rsidRPr="00552D3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End"/>
      <w:r w:rsidRPr="00552D3C">
        <w:rPr>
          <w:rFonts w:ascii="Times New Roman" w:hAnsi="Times New Roman" w:cs="Times New Roman"/>
          <w:sz w:val="24"/>
          <w:szCs w:val="24"/>
        </w:rPr>
        <w:t>в 11 классе - 34 часа</w:t>
      </w:r>
      <w:r w:rsidRPr="00552D3C">
        <w:rPr>
          <w:rFonts w:ascii="Times New Roman" w:hAnsi="Times New Roman" w:cs="Times New Roman"/>
        </w:rPr>
        <w:t xml:space="preserve">. </w:t>
      </w:r>
      <w:r w:rsidRPr="00552D3C">
        <w:rPr>
          <w:rStyle w:val="af4"/>
          <w:rFonts w:eastAsiaTheme="minorHAnsi"/>
          <w:b w:val="0"/>
          <w:sz w:val="24"/>
          <w:szCs w:val="24"/>
        </w:rPr>
        <w:t>Пр</w:t>
      </w:r>
      <w:r w:rsidRPr="00552D3C">
        <w:rPr>
          <w:rStyle w:val="af4"/>
          <w:rFonts w:eastAsiaTheme="minorHAnsi"/>
          <w:b w:val="0"/>
          <w:sz w:val="24"/>
          <w:szCs w:val="24"/>
        </w:rPr>
        <w:t>о</w:t>
      </w:r>
      <w:r w:rsidRPr="00552D3C">
        <w:rPr>
          <w:rStyle w:val="af4"/>
          <w:rFonts w:eastAsiaTheme="minorHAnsi"/>
          <w:b w:val="0"/>
          <w:sz w:val="24"/>
          <w:szCs w:val="24"/>
        </w:rPr>
        <w:t>грамма рассчитана на</w:t>
      </w:r>
      <w:r w:rsidRPr="00552D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2D3C">
        <w:rPr>
          <w:rFonts w:ascii="Times New Roman" w:hAnsi="Times New Roman" w:cs="Times New Roman"/>
          <w:sz w:val="24"/>
          <w:szCs w:val="24"/>
        </w:rPr>
        <w:t>1 ч в неделю.</w:t>
      </w:r>
    </w:p>
    <w:p w:rsidR="00795F8C" w:rsidRPr="00552D3C" w:rsidRDefault="00795F8C" w:rsidP="00795F8C">
      <w:pPr>
        <w:pStyle w:val="4"/>
        <w:shd w:val="clear" w:color="auto" w:fill="auto"/>
        <w:spacing w:before="0" w:line="274" w:lineRule="exact"/>
        <w:rPr>
          <w:rFonts w:ascii="Times New Roman" w:hAnsi="Times New Roman" w:cs="Times New Roman"/>
          <w:b/>
          <w:sz w:val="24"/>
          <w:szCs w:val="24"/>
        </w:rPr>
      </w:pPr>
      <w:r w:rsidRPr="00552D3C">
        <w:rPr>
          <w:rStyle w:val="af4"/>
          <w:rFonts w:eastAsiaTheme="minorHAnsi"/>
          <w:sz w:val="24"/>
          <w:szCs w:val="24"/>
        </w:rPr>
        <w:t>Программой предусмотрено проведение:</w:t>
      </w:r>
    </w:p>
    <w:p w:rsidR="00795F8C" w:rsidRPr="00552D3C" w:rsidRDefault="00795F8C" w:rsidP="00795F8C">
      <w:pPr>
        <w:pStyle w:val="4"/>
        <w:shd w:val="clear" w:color="auto" w:fill="auto"/>
        <w:spacing w:before="0" w:line="274" w:lineRule="exact"/>
        <w:rPr>
          <w:rFonts w:ascii="Times New Roman" w:hAnsi="Times New Roman" w:cs="Times New Roman"/>
          <w:sz w:val="24"/>
          <w:szCs w:val="24"/>
        </w:rPr>
      </w:pPr>
      <w:r w:rsidRPr="00552D3C">
        <w:rPr>
          <w:rFonts w:ascii="Times New Roman" w:hAnsi="Times New Roman" w:cs="Times New Roman"/>
          <w:sz w:val="24"/>
          <w:szCs w:val="24"/>
        </w:rPr>
        <w:t xml:space="preserve">в 10 классе </w:t>
      </w:r>
    </w:p>
    <w:p w:rsidR="00795F8C" w:rsidRPr="00552D3C" w:rsidRDefault="00795F8C" w:rsidP="00795F8C">
      <w:pPr>
        <w:pStyle w:val="4"/>
        <w:shd w:val="clear" w:color="auto" w:fill="auto"/>
        <w:spacing w:before="0" w:line="274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552D3C">
        <w:rPr>
          <w:rFonts w:ascii="Times New Roman" w:hAnsi="Times New Roman" w:cs="Times New Roman"/>
          <w:sz w:val="24"/>
          <w:szCs w:val="24"/>
        </w:rPr>
        <w:t>количество практических работ – 17</w:t>
      </w:r>
      <w:r w:rsidRPr="00552D3C">
        <w:rPr>
          <w:rStyle w:val="af4"/>
          <w:rFonts w:eastAsiaTheme="minorHAnsi"/>
          <w:sz w:val="24"/>
          <w:szCs w:val="24"/>
        </w:rPr>
        <w:t xml:space="preserve">, </w:t>
      </w:r>
      <w:r w:rsidRPr="00552D3C">
        <w:rPr>
          <w:rFonts w:ascii="Times New Roman" w:hAnsi="Times New Roman" w:cs="Times New Roman"/>
          <w:sz w:val="24"/>
          <w:szCs w:val="24"/>
        </w:rPr>
        <w:t>к</w:t>
      </w:r>
      <w:r w:rsidR="00552D3C" w:rsidRPr="00552D3C">
        <w:rPr>
          <w:rFonts w:ascii="Times New Roman" w:hAnsi="Times New Roman" w:cs="Times New Roman"/>
          <w:sz w:val="24"/>
          <w:szCs w:val="24"/>
        </w:rPr>
        <w:t>оличество контрольных работ – 4</w:t>
      </w:r>
      <w:r w:rsidRPr="00552D3C">
        <w:rPr>
          <w:rFonts w:ascii="Times New Roman" w:hAnsi="Times New Roman" w:cs="Times New Roman"/>
          <w:sz w:val="24"/>
          <w:szCs w:val="24"/>
        </w:rPr>
        <w:t>;</w:t>
      </w:r>
    </w:p>
    <w:p w:rsidR="00795F8C" w:rsidRPr="00552D3C" w:rsidRDefault="00795F8C" w:rsidP="00795F8C">
      <w:pPr>
        <w:pStyle w:val="4"/>
        <w:shd w:val="clear" w:color="auto" w:fill="auto"/>
        <w:spacing w:before="0" w:line="274" w:lineRule="exact"/>
        <w:rPr>
          <w:rFonts w:ascii="Times New Roman" w:hAnsi="Times New Roman" w:cs="Times New Roman"/>
          <w:sz w:val="24"/>
          <w:szCs w:val="24"/>
        </w:rPr>
      </w:pPr>
      <w:r w:rsidRPr="00552D3C">
        <w:rPr>
          <w:rFonts w:ascii="Times New Roman" w:hAnsi="Times New Roman" w:cs="Times New Roman"/>
          <w:sz w:val="24"/>
          <w:szCs w:val="24"/>
        </w:rPr>
        <w:t>в 11 классе</w:t>
      </w:r>
    </w:p>
    <w:p w:rsidR="00795F8C" w:rsidRPr="008959B0" w:rsidRDefault="00795F8C" w:rsidP="00795F8C">
      <w:pPr>
        <w:pStyle w:val="4"/>
        <w:shd w:val="clear" w:color="auto" w:fill="auto"/>
        <w:spacing w:before="0" w:line="274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552D3C">
        <w:rPr>
          <w:rFonts w:ascii="Times New Roman" w:hAnsi="Times New Roman" w:cs="Times New Roman"/>
          <w:sz w:val="24"/>
          <w:szCs w:val="24"/>
        </w:rPr>
        <w:t>количество практических</w:t>
      </w:r>
      <w:r w:rsidRPr="008959B0">
        <w:rPr>
          <w:rFonts w:ascii="Times New Roman" w:hAnsi="Times New Roman" w:cs="Times New Roman"/>
          <w:sz w:val="24"/>
          <w:szCs w:val="24"/>
        </w:rPr>
        <w:t xml:space="preserve"> работ – 14</w:t>
      </w:r>
      <w:r w:rsidRPr="008959B0">
        <w:rPr>
          <w:rStyle w:val="af4"/>
          <w:rFonts w:eastAsiaTheme="minorHAnsi"/>
          <w:sz w:val="24"/>
          <w:szCs w:val="24"/>
        </w:rPr>
        <w:t xml:space="preserve">, </w:t>
      </w:r>
      <w:r w:rsidRPr="008959B0">
        <w:rPr>
          <w:rFonts w:ascii="Times New Roman" w:hAnsi="Times New Roman" w:cs="Times New Roman"/>
          <w:sz w:val="24"/>
          <w:szCs w:val="24"/>
        </w:rPr>
        <w:t>количество контрольных работ – 3, тестовых работ – 3.</w:t>
      </w:r>
    </w:p>
    <w:p w:rsidR="00795F8C" w:rsidRDefault="00795F8C" w:rsidP="00795F8C">
      <w:pPr>
        <w:jc w:val="both"/>
        <w:rPr>
          <w:b/>
        </w:rPr>
      </w:pPr>
    </w:p>
    <w:p w:rsidR="00552D3C" w:rsidRPr="006544B3" w:rsidRDefault="006544B3" w:rsidP="006544B3">
      <w:pPr>
        <w:pStyle w:val="a5"/>
        <w:numPr>
          <w:ilvl w:val="0"/>
          <w:numId w:val="32"/>
        </w:numPr>
        <w:jc w:val="both"/>
        <w:rPr>
          <w:b/>
          <w:sz w:val="28"/>
        </w:rPr>
      </w:pPr>
      <w:r w:rsidRPr="006544B3">
        <w:rPr>
          <w:b/>
          <w:sz w:val="28"/>
        </w:rPr>
        <w:t>Содержание учебного предмета, курса с указанием форм орган</w:t>
      </w:r>
      <w:r w:rsidRPr="006544B3">
        <w:rPr>
          <w:b/>
          <w:sz w:val="28"/>
        </w:rPr>
        <w:t>и</w:t>
      </w:r>
      <w:r w:rsidRPr="006544B3">
        <w:rPr>
          <w:b/>
          <w:sz w:val="28"/>
        </w:rPr>
        <w:t>зации учебных занятий, основных видов учебной деятельности.</w:t>
      </w:r>
    </w:p>
    <w:p w:rsidR="00552D3C" w:rsidRDefault="00552D3C" w:rsidP="00795F8C">
      <w:pPr>
        <w:jc w:val="both"/>
        <w:rPr>
          <w:b/>
        </w:rPr>
      </w:pPr>
    </w:p>
    <w:p w:rsidR="00795F8C" w:rsidRPr="00795F8C" w:rsidRDefault="00795F8C" w:rsidP="00795F8C">
      <w:pPr>
        <w:pStyle w:val="4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795F8C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Pr="00795F8C">
        <w:rPr>
          <w:rFonts w:ascii="Times New Roman" w:hAnsi="Times New Roman" w:cs="Times New Roman"/>
          <w:b/>
          <w:sz w:val="24"/>
          <w:szCs w:val="24"/>
        </w:rPr>
        <w:t>методов обучения</w:t>
      </w:r>
      <w:r w:rsidRPr="00795F8C">
        <w:rPr>
          <w:rFonts w:ascii="Times New Roman" w:hAnsi="Times New Roman" w:cs="Times New Roman"/>
          <w:sz w:val="24"/>
          <w:szCs w:val="24"/>
        </w:rPr>
        <w:t xml:space="preserve"> применяются:</w:t>
      </w:r>
    </w:p>
    <w:p w:rsidR="00795F8C" w:rsidRPr="00795F8C" w:rsidRDefault="00795F8C" w:rsidP="00795F8C">
      <w:pPr>
        <w:numPr>
          <w:ilvl w:val="0"/>
          <w:numId w:val="19"/>
        </w:numPr>
        <w:jc w:val="both"/>
      </w:pPr>
      <w:r w:rsidRPr="00795F8C">
        <w:t>словесные методы (рассказ, объяснение, беседа, дискуссия, лекция, работа с книгой),</w:t>
      </w:r>
    </w:p>
    <w:p w:rsidR="00795F8C" w:rsidRPr="00795F8C" w:rsidRDefault="00795F8C" w:rsidP="00795F8C">
      <w:pPr>
        <w:numPr>
          <w:ilvl w:val="0"/>
          <w:numId w:val="19"/>
        </w:numPr>
        <w:jc w:val="both"/>
      </w:pPr>
      <w:r w:rsidRPr="00795F8C">
        <w:t>наглядные методы (метод иллюстраций, метод демонстраций),</w:t>
      </w:r>
    </w:p>
    <w:p w:rsidR="00795F8C" w:rsidRPr="00795F8C" w:rsidRDefault="00795F8C" w:rsidP="00795F8C">
      <w:pPr>
        <w:numPr>
          <w:ilvl w:val="0"/>
          <w:numId w:val="19"/>
        </w:numPr>
        <w:jc w:val="both"/>
      </w:pPr>
      <w:r w:rsidRPr="00795F8C">
        <w:t xml:space="preserve">практические методы (упражнения, практические работы). </w:t>
      </w:r>
    </w:p>
    <w:p w:rsidR="00795F8C" w:rsidRPr="00795F8C" w:rsidRDefault="00795F8C" w:rsidP="00795F8C">
      <w:pPr>
        <w:ind w:left="567"/>
        <w:jc w:val="center"/>
        <w:rPr>
          <w:b/>
          <w:iCs/>
        </w:rPr>
      </w:pPr>
    </w:p>
    <w:p w:rsidR="00795F8C" w:rsidRPr="00795F8C" w:rsidRDefault="00795F8C" w:rsidP="00795F8C">
      <w:pPr>
        <w:jc w:val="center"/>
        <w:rPr>
          <w:b/>
          <w:iCs/>
        </w:rPr>
      </w:pPr>
      <w:r w:rsidRPr="00795F8C">
        <w:rPr>
          <w:b/>
          <w:iCs/>
        </w:rPr>
        <w:t>Формы контроля ЗУН (</w:t>
      </w:r>
      <w:proofErr w:type="spellStart"/>
      <w:r w:rsidRPr="00795F8C">
        <w:rPr>
          <w:b/>
          <w:iCs/>
        </w:rPr>
        <w:t>ов</w:t>
      </w:r>
      <w:proofErr w:type="spellEnd"/>
      <w:r w:rsidRPr="00795F8C">
        <w:rPr>
          <w:b/>
          <w:iCs/>
        </w:rPr>
        <w:t>);</w:t>
      </w:r>
    </w:p>
    <w:p w:rsidR="00795F8C" w:rsidRPr="00795F8C" w:rsidRDefault="00795F8C" w:rsidP="00795F8C">
      <w:pPr>
        <w:numPr>
          <w:ilvl w:val="0"/>
          <w:numId w:val="19"/>
        </w:numPr>
        <w:jc w:val="both"/>
      </w:pPr>
      <w:r w:rsidRPr="00795F8C">
        <w:t>беседа;</w:t>
      </w:r>
    </w:p>
    <w:p w:rsidR="00795F8C" w:rsidRPr="00795F8C" w:rsidRDefault="00795F8C" w:rsidP="00795F8C">
      <w:pPr>
        <w:numPr>
          <w:ilvl w:val="0"/>
          <w:numId w:val="19"/>
        </w:numPr>
        <w:jc w:val="both"/>
      </w:pPr>
      <w:r w:rsidRPr="00795F8C">
        <w:t>фронтальный опрос;</w:t>
      </w:r>
    </w:p>
    <w:p w:rsidR="00795F8C" w:rsidRPr="00795F8C" w:rsidRDefault="00795F8C" w:rsidP="00795F8C">
      <w:pPr>
        <w:numPr>
          <w:ilvl w:val="0"/>
          <w:numId w:val="19"/>
        </w:numPr>
        <w:jc w:val="both"/>
      </w:pPr>
      <w:r w:rsidRPr="00795F8C">
        <w:t>практикум;</w:t>
      </w:r>
    </w:p>
    <w:p w:rsidR="00795F8C" w:rsidRDefault="00795F8C" w:rsidP="00795F8C">
      <w:pPr>
        <w:numPr>
          <w:ilvl w:val="0"/>
          <w:numId w:val="19"/>
        </w:numPr>
        <w:jc w:val="both"/>
      </w:pPr>
      <w:r w:rsidRPr="00795F8C">
        <w:t>тестирование.</w:t>
      </w:r>
    </w:p>
    <w:p w:rsidR="006544B3" w:rsidRDefault="006544B3" w:rsidP="00E21D51">
      <w:pPr>
        <w:jc w:val="both"/>
      </w:pPr>
    </w:p>
    <w:p w:rsidR="00E21D51" w:rsidRDefault="00E21D51" w:rsidP="00E21D51">
      <w:pPr>
        <w:jc w:val="both"/>
      </w:pPr>
    </w:p>
    <w:p w:rsidR="00E21D51" w:rsidRDefault="00E21D51" w:rsidP="00E21D51">
      <w:pPr>
        <w:jc w:val="both"/>
      </w:pPr>
    </w:p>
    <w:p w:rsidR="00E21D51" w:rsidRPr="00795F8C" w:rsidRDefault="00E21D51" w:rsidP="00E21D51">
      <w:pPr>
        <w:jc w:val="both"/>
      </w:pPr>
    </w:p>
    <w:p w:rsidR="006544B3" w:rsidRPr="00C0373D" w:rsidRDefault="006544B3" w:rsidP="006544B3">
      <w:pPr>
        <w:jc w:val="center"/>
        <w:rPr>
          <w:rStyle w:val="24"/>
          <w:rFonts w:eastAsiaTheme="minorEastAsia"/>
          <w:b/>
          <w:caps/>
          <w:sz w:val="24"/>
          <w:szCs w:val="24"/>
        </w:rPr>
      </w:pPr>
      <w:r w:rsidRPr="00C0373D">
        <w:rPr>
          <w:rStyle w:val="24"/>
          <w:rFonts w:eastAsiaTheme="minorEastAsia"/>
          <w:b/>
          <w:caps/>
          <w:sz w:val="24"/>
          <w:szCs w:val="24"/>
        </w:rPr>
        <w:lastRenderedPageBreak/>
        <w:t>Учебно-тематический план</w:t>
      </w:r>
    </w:p>
    <w:p w:rsidR="006544B3" w:rsidRPr="00795F8C" w:rsidRDefault="006544B3" w:rsidP="006544B3">
      <w:pPr>
        <w:pStyle w:val="4"/>
        <w:shd w:val="clear" w:color="auto" w:fill="auto"/>
        <w:spacing w:before="0" w:line="240" w:lineRule="auto"/>
        <w:ind w:firstLine="658"/>
        <w:rPr>
          <w:rFonts w:ascii="Times New Roman" w:hAnsi="Times New Roman" w:cs="Times New Roman"/>
          <w:b/>
          <w:sz w:val="24"/>
          <w:szCs w:val="24"/>
        </w:rPr>
      </w:pPr>
      <w:r w:rsidRPr="00795F8C"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6544B3" w:rsidRPr="00795F8C" w:rsidRDefault="006544B3" w:rsidP="006544B3">
      <w:pPr>
        <w:pStyle w:val="4"/>
        <w:shd w:val="clear" w:color="auto" w:fill="auto"/>
        <w:spacing w:before="0" w:line="240" w:lineRule="auto"/>
        <w:ind w:firstLine="658"/>
        <w:rPr>
          <w:rFonts w:ascii="Times New Roman" w:hAnsi="Times New Roman" w:cs="Times New Roman"/>
          <w:sz w:val="24"/>
          <w:szCs w:val="24"/>
        </w:rPr>
      </w:pPr>
    </w:p>
    <w:tbl>
      <w:tblPr>
        <w:tblW w:w="10126" w:type="dxa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1"/>
        <w:gridCol w:w="5567"/>
        <w:gridCol w:w="1188"/>
        <w:gridCol w:w="1376"/>
        <w:gridCol w:w="1214"/>
      </w:tblGrid>
      <w:tr w:rsidR="006544B3" w:rsidRPr="00795F8C" w:rsidTr="009759C5">
        <w:trPr>
          <w:trHeight w:val="249"/>
        </w:trPr>
        <w:tc>
          <w:tcPr>
            <w:tcW w:w="781" w:type="dxa"/>
            <w:vMerge w:val="restart"/>
          </w:tcPr>
          <w:p w:rsidR="006544B3" w:rsidRPr="00795F8C" w:rsidRDefault="006544B3" w:rsidP="009759C5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67" w:type="dxa"/>
            <w:vMerge w:val="restart"/>
          </w:tcPr>
          <w:p w:rsidR="006544B3" w:rsidRPr="00795F8C" w:rsidRDefault="006544B3" w:rsidP="009759C5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778" w:type="dxa"/>
            <w:gridSpan w:val="3"/>
          </w:tcPr>
          <w:p w:rsidR="006544B3" w:rsidRPr="00795F8C" w:rsidRDefault="006544B3" w:rsidP="009759C5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</w:tr>
      <w:tr w:rsidR="006544B3" w:rsidRPr="00795F8C" w:rsidTr="009759C5">
        <w:trPr>
          <w:trHeight w:val="261"/>
        </w:trPr>
        <w:tc>
          <w:tcPr>
            <w:tcW w:w="781" w:type="dxa"/>
            <w:vMerge/>
          </w:tcPr>
          <w:p w:rsidR="006544B3" w:rsidRPr="00795F8C" w:rsidRDefault="006544B3" w:rsidP="009759C5">
            <w:pPr>
              <w:pStyle w:val="13"/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7" w:type="dxa"/>
            <w:vMerge/>
          </w:tcPr>
          <w:p w:rsidR="006544B3" w:rsidRPr="00795F8C" w:rsidRDefault="006544B3" w:rsidP="009759C5">
            <w:pPr>
              <w:pStyle w:val="13"/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6544B3" w:rsidRPr="00795F8C" w:rsidRDefault="006544B3" w:rsidP="009759C5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376" w:type="dxa"/>
          </w:tcPr>
          <w:p w:rsidR="006544B3" w:rsidRPr="00795F8C" w:rsidRDefault="006544B3" w:rsidP="009759C5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214" w:type="dxa"/>
          </w:tcPr>
          <w:p w:rsidR="006544B3" w:rsidRPr="00795F8C" w:rsidRDefault="006544B3" w:rsidP="009759C5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544B3" w:rsidRPr="00795F8C" w:rsidTr="009759C5">
        <w:trPr>
          <w:trHeight w:val="243"/>
        </w:trPr>
        <w:tc>
          <w:tcPr>
            <w:tcW w:w="781" w:type="dxa"/>
          </w:tcPr>
          <w:p w:rsidR="006544B3" w:rsidRPr="00795F8C" w:rsidRDefault="006544B3" w:rsidP="009759C5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7" w:type="dxa"/>
          </w:tcPr>
          <w:p w:rsidR="006544B3" w:rsidRPr="00795F8C" w:rsidRDefault="006544B3" w:rsidP="009759C5">
            <w:pPr>
              <w:pStyle w:val="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Введение. Информационные технологии</w:t>
            </w:r>
          </w:p>
        </w:tc>
        <w:tc>
          <w:tcPr>
            <w:tcW w:w="1188" w:type="dxa"/>
          </w:tcPr>
          <w:p w:rsidR="006544B3" w:rsidRPr="00795F8C" w:rsidRDefault="006544B3" w:rsidP="009759C5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76" w:type="dxa"/>
          </w:tcPr>
          <w:p w:rsidR="006544B3" w:rsidRPr="00795F8C" w:rsidRDefault="006544B3" w:rsidP="009759C5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4" w:type="dxa"/>
          </w:tcPr>
          <w:p w:rsidR="006544B3" w:rsidRPr="00795F8C" w:rsidRDefault="006544B3" w:rsidP="009759C5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544B3" w:rsidRPr="00795F8C" w:rsidTr="009759C5">
        <w:trPr>
          <w:trHeight w:val="271"/>
        </w:trPr>
        <w:tc>
          <w:tcPr>
            <w:tcW w:w="781" w:type="dxa"/>
          </w:tcPr>
          <w:p w:rsidR="006544B3" w:rsidRPr="00795F8C" w:rsidRDefault="006544B3" w:rsidP="009759C5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67" w:type="dxa"/>
          </w:tcPr>
          <w:p w:rsidR="006544B3" w:rsidRPr="00795F8C" w:rsidRDefault="006544B3" w:rsidP="009759C5">
            <w:pPr>
              <w:pStyle w:val="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Коммуникационные технологии</w:t>
            </w:r>
          </w:p>
        </w:tc>
        <w:tc>
          <w:tcPr>
            <w:tcW w:w="1188" w:type="dxa"/>
          </w:tcPr>
          <w:p w:rsidR="006544B3" w:rsidRPr="00795F8C" w:rsidRDefault="006544B3" w:rsidP="009759C5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376" w:type="dxa"/>
          </w:tcPr>
          <w:p w:rsidR="006544B3" w:rsidRPr="00795F8C" w:rsidRDefault="006544B3" w:rsidP="009759C5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14" w:type="dxa"/>
          </w:tcPr>
          <w:p w:rsidR="006544B3" w:rsidRPr="00795F8C" w:rsidRDefault="006544B3" w:rsidP="009759C5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544B3" w:rsidRPr="00795F8C" w:rsidTr="009759C5">
        <w:trPr>
          <w:trHeight w:val="231"/>
        </w:trPr>
        <w:tc>
          <w:tcPr>
            <w:tcW w:w="781" w:type="dxa"/>
          </w:tcPr>
          <w:p w:rsidR="006544B3" w:rsidRPr="00795F8C" w:rsidRDefault="006544B3" w:rsidP="009759C5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7" w:type="dxa"/>
          </w:tcPr>
          <w:p w:rsidR="006544B3" w:rsidRPr="00795F8C" w:rsidRDefault="006544B3" w:rsidP="009759C5">
            <w:pPr>
              <w:pStyle w:val="22"/>
              <w:shd w:val="clear" w:color="auto" w:fill="auto"/>
              <w:spacing w:line="240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88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</w:t>
            </w:r>
            <w:r w:rsidRPr="00795F8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76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95F8C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1214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b/>
                <w:sz w:val="24"/>
                <w:szCs w:val="24"/>
              </w:rPr>
              <w:t>3</w:t>
            </w:r>
            <w:r>
              <w:rPr>
                <w:rStyle w:val="23"/>
                <w:rFonts w:eastAsiaTheme="minorHAnsi"/>
                <w:b/>
                <w:sz w:val="24"/>
                <w:szCs w:val="24"/>
              </w:rPr>
              <w:t>2</w:t>
            </w:r>
          </w:p>
        </w:tc>
      </w:tr>
    </w:tbl>
    <w:p w:rsidR="006544B3" w:rsidRPr="00795F8C" w:rsidRDefault="006544B3" w:rsidP="006544B3">
      <w:pPr>
        <w:pStyle w:val="4"/>
        <w:shd w:val="clear" w:color="auto" w:fill="auto"/>
        <w:spacing w:before="0" w:line="240" w:lineRule="auto"/>
        <w:ind w:firstLine="658"/>
        <w:rPr>
          <w:rFonts w:ascii="Times New Roman" w:hAnsi="Times New Roman" w:cs="Times New Roman"/>
          <w:sz w:val="24"/>
          <w:szCs w:val="24"/>
        </w:rPr>
      </w:pPr>
    </w:p>
    <w:p w:rsidR="006544B3" w:rsidRDefault="006544B3" w:rsidP="006544B3">
      <w:pPr>
        <w:pStyle w:val="4"/>
        <w:shd w:val="clear" w:color="auto" w:fill="auto"/>
        <w:spacing w:before="0" w:line="240" w:lineRule="auto"/>
        <w:ind w:firstLine="658"/>
        <w:rPr>
          <w:rFonts w:ascii="Times New Roman" w:hAnsi="Times New Roman" w:cs="Times New Roman"/>
          <w:b/>
          <w:sz w:val="24"/>
          <w:szCs w:val="24"/>
        </w:rPr>
      </w:pPr>
      <w:r w:rsidRPr="00795F8C">
        <w:rPr>
          <w:rFonts w:ascii="Times New Roman" w:hAnsi="Times New Roman" w:cs="Times New Roman"/>
          <w:b/>
          <w:sz w:val="24"/>
          <w:szCs w:val="24"/>
        </w:rPr>
        <w:t>11 класс</w:t>
      </w:r>
    </w:p>
    <w:p w:rsidR="006544B3" w:rsidRDefault="006544B3" w:rsidP="006544B3">
      <w:pPr>
        <w:pStyle w:val="4"/>
        <w:shd w:val="clear" w:color="auto" w:fill="auto"/>
        <w:spacing w:before="0" w:line="240" w:lineRule="auto"/>
        <w:ind w:firstLine="658"/>
        <w:rPr>
          <w:rFonts w:ascii="Times New Roman" w:hAnsi="Times New Roman" w:cs="Times New Roman"/>
          <w:b/>
          <w:sz w:val="24"/>
          <w:szCs w:val="24"/>
        </w:rPr>
      </w:pPr>
    </w:p>
    <w:p w:rsidR="006544B3" w:rsidRDefault="006544B3" w:rsidP="006544B3">
      <w:pPr>
        <w:pStyle w:val="4"/>
        <w:shd w:val="clear" w:color="auto" w:fill="auto"/>
        <w:spacing w:before="0" w:line="240" w:lineRule="auto"/>
        <w:ind w:firstLine="658"/>
        <w:rPr>
          <w:rFonts w:ascii="Times New Roman" w:hAnsi="Times New Roman" w:cs="Times New Roman"/>
          <w:b/>
          <w:sz w:val="24"/>
          <w:szCs w:val="24"/>
        </w:rPr>
      </w:pPr>
    </w:p>
    <w:p w:rsidR="006544B3" w:rsidRDefault="006544B3" w:rsidP="006544B3">
      <w:pPr>
        <w:pStyle w:val="4"/>
        <w:shd w:val="clear" w:color="auto" w:fill="auto"/>
        <w:spacing w:before="0" w:line="240" w:lineRule="auto"/>
        <w:ind w:firstLine="65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49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9"/>
        <w:gridCol w:w="5550"/>
        <w:gridCol w:w="1184"/>
        <w:gridCol w:w="1372"/>
        <w:gridCol w:w="1210"/>
      </w:tblGrid>
      <w:tr w:rsidR="006544B3" w:rsidRPr="00795F8C" w:rsidTr="006544B3">
        <w:trPr>
          <w:trHeight w:val="261"/>
        </w:trPr>
        <w:tc>
          <w:tcPr>
            <w:tcW w:w="779" w:type="dxa"/>
            <w:vMerge w:val="restart"/>
          </w:tcPr>
          <w:p w:rsidR="006544B3" w:rsidRPr="00795F8C" w:rsidRDefault="006544B3" w:rsidP="006544B3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50" w:type="dxa"/>
            <w:vMerge w:val="restart"/>
          </w:tcPr>
          <w:p w:rsidR="006544B3" w:rsidRPr="00795F8C" w:rsidRDefault="006544B3" w:rsidP="006544B3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766" w:type="dxa"/>
            <w:gridSpan w:val="3"/>
          </w:tcPr>
          <w:p w:rsidR="006544B3" w:rsidRPr="00795F8C" w:rsidRDefault="006544B3" w:rsidP="006544B3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</w:tr>
      <w:tr w:rsidR="006544B3" w:rsidRPr="00795F8C" w:rsidTr="006544B3">
        <w:trPr>
          <w:trHeight w:val="273"/>
        </w:trPr>
        <w:tc>
          <w:tcPr>
            <w:tcW w:w="779" w:type="dxa"/>
            <w:vMerge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0" w:type="dxa"/>
            <w:vMerge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372" w:type="dxa"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210" w:type="dxa"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544B3" w:rsidRPr="00795F8C" w:rsidTr="006544B3">
        <w:trPr>
          <w:trHeight w:val="418"/>
        </w:trPr>
        <w:tc>
          <w:tcPr>
            <w:tcW w:w="779" w:type="dxa"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5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Компьютер как средство автоматизации информа</w:t>
            </w:r>
            <w:r w:rsidRPr="00795F8C">
              <w:rPr>
                <w:rStyle w:val="23"/>
                <w:rFonts w:eastAsiaTheme="minorHAnsi"/>
                <w:sz w:val="24"/>
                <w:szCs w:val="24"/>
              </w:rPr>
              <w:softHyphen/>
              <w:t>ционных процессов.</w:t>
            </w:r>
          </w:p>
        </w:tc>
        <w:tc>
          <w:tcPr>
            <w:tcW w:w="1184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1372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11</w:t>
            </w:r>
          </w:p>
        </w:tc>
      </w:tr>
      <w:tr w:rsidR="006544B3" w:rsidRPr="00795F8C" w:rsidTr="006544B3">
        <w:trPr>
          <w:trHeight w:val="284"/>
        </w:trPr>
        <w:tc>
          <w:tcPr>
            <w:tcW w:w="779" w:type="dxa"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Моделирование и формализация.</w:t>
            </w:r>
          </w:p>
        </w:tc>
        <w:tc>
          <w:tcPr>
            <w:tcW w:w="1184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1372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8</w:t>
            </w:r>
          </w:p>
        </w:tc>
      </w:tr>
      <w:tr w:rsidR="006544B3" w:rsidRPr="00795F8C" w:rsidTr="006544B3">
        <w:trPr>
          <w:trHeight w:val="273"/>
        </w:trPr>
        <w:tc>
          <w:tcPr>
            <w:tcW w:w="779" w:type="dxa"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Базы данных. Системы управления базами данных.</w:t>
            </w:r>
          </w:p>
        </w:tc>
        <w:tc>
          <w:tcPr>
            <w:tcW w:w="1184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3,5</w:t>
            </w:r>
          </w:p>
        </w:tc>
        <w:tc>
          <w:tcPr>
            <w:tcW w:w="1372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3,5</w:t>
            </w:r>
          </w:p>
        </w:tc>
        <w:tc>
          <w:tcPr>
            <w:tcW w:w="121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7</w:t>
            </w:r>
          </w:p>
        </w:tc>
      </w:tr>
      <w:tr w:rsidR="006544B3" w:rsidRPr="00795F8C" w:rsidTr="006544B3">
        <w:trPr>
          <w:trHeight w:val="254"/>
        </w:trPr>
        <w:tc>
          <w:tcPr>
            <w:tcW w:w="779" w:type="dxa"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Информационное общество.</w:t>
            </w:r>
          </w:p>
        </w:tc>
        <w:tc>
          <w:tcPr>
            <w:tcW w:w="1184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372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2</w:t>
            </w:r>
          </w:p>
        </w:tc>
      </w:tr>
      <w:tr w:rsidR="006544B3" w:rsidRPr="00795F8C" w:rsidTr="006544B3">
        <w:trPr>
          <w:trHeight w:val="272"/>
        </w:trPr>
        <w:tc>
          <w:tcPr>
            <w:tcW w:w="779" w:type="dxa"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5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Повторение. Подготовка к ЕГЭ.</w:t>
            </w:r>
          </w:p>
        </w:tc>
        <w:tc>
          <w:tcPr>
            <w:tcW w:w="1184" w:type="dxa"/>
          </w:tcPr>
          <w:p w:rsidR="006544B3" w:rsidRPr="00795F8C" w:rsidRDefault="006544B3" w:rsidP="006544B3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2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HAnsi"/>
              </w:rPr>
              <w:t>5</w:t>
            </w:r>
          </w:p>
        </w:tc>
        <w:tc>
          <w:tcPr>
            <w:tcW w:w="121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HAnsi"/>
              </w:rPr>
              <w:t>5</w:t>
            </w:r>
          </w:p>
        </w:tc>
      </w:tr>
      <w:tr w:rsidR="006544B3" w:rsidRPr="00795F8C" w:rsidTr="006544B3">
        <w:trPr>
          <w:trHeight w:val="272"/>
        </w:trPr>
        <w:tc>
          <w:tcPr>
            <w:tcW w:w="779" w:type="dxa"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5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rPr>
                <w:rStyle w:val="23"/>
                <w:rFonts w:eastAsiaTheme="minorHAnsi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Итоговое тестирование.</w:t>
            </w:r>
          </w:p>
        </w:tc>
        <w:tc>
          <w:tcPr>
            <w:tcW w:w="1184" w:type="dxa"/>
          </w:tcPr>
          <w:p w:rsidR="006544B3" w:rsidRPr="00795F8C" w:rsidRDefault="006544B3" w:rsidP="006544B3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2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23"/>
                <w:rFonts w:eastAsiaTheme="minorHAnsi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21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23"/>
                <w:rFonts w:eastAsiaTheme="minorHAnsi"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sz w:val="24"/>
                <w:szCs w:val="24"/>
              </w:rPr>
              <w:t>1</w:t>
            </w:r>
          </w:p>
        </w:tc>
      </w:tr>
      <w:tr w:rsidR="006544B3" w:rsidRPr="00795F8C" w:rsidTr="006544B3">
        <w:trPr>
          <w:trHeight w:val="276"/>
        </w:trPr>
        <w:tc>
          <w:tcPr>
            <w:tcW w:w="779" w:type="dxa"/>
          </w:tcPr>
          <w:p w:rsidR="006544B3" w:rsidRPr="00795F8C" w:rsidRDefault="006544B3" w:rsidP="006544B3">
            <w:pPr>
              <w:pStyle w:val="13"/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0" w:type="dxa"/>
          </w:tcPr>
          <w:p w:rsidR="006544B3" w:rsidRPr="00795F8C" w:rsidRDefault="006544B3" w:rsidP="006544B3">
            <w:pPr>
              <w:pStyle w:val="22"/>
              <w:shd w:val="clear" w:color="auto" w:fill="auto"/>
              <w:spacing w:line="240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795F8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84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F8C">
              <w:rPr>
                <w:rFonts w:ascii="Times New Roman" w:hAnsi="Times New Roman" w:cs="Times New Roman"/>
                <w:b/>
                <w:sz w:val="24"/>
                <w:szCs w:val="24"/>
              </w:rPr>
              <w:t>16,5</w:t>
            </w:r>
          </w:p>
        </w:tc>
        <w:tc>
          <w:tcPr>
            <w:tcW w:w="1372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795F8C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1210" w:type="dxa"/>
          </w:tcPr>
          <w:p w:rsidR="006544B3" w:rsidRPr="00795F8C" w:rsidRDefault="006544B3" w:rsidP="006544B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F8C">
              <w:rPr>
                <w:rStyle w:val="23"/>
                <w:rFonts w:eastAsiaTheme="minorHAnsi"/>
                <w:b/>
                <w:sz w:val="24"/>
                <w:szCs w:val="24"/>
              </w:rPr>
              <w:t>3</w:t>
            </w:r>
            <w:r>
              <w:rPr>
                <w:rStyle w:val="23"/>
                <w:rFonts w:eastAsiaTheme="minorHAnsi"/>
                <w:b/>
                <w:sz w:val="24"/>
                <w:szCs w:val="24"/>
              </w:rPr>
              <w:t>4</w:t>
            </w:r>
          </w:p>
        </w:tc>
      </w:tr>
    </w:tbl>
    <w:p w:rsidR="006544B3" w:rsidRDefault="006544B3" w:rsidP="006544B3">
      <w:pPr>
        <w:pStyle w:val="13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44B3" w:rsidRDefault="006544B3" w:rsidP="006544B3">
      <w:pPr>
        <w:pStyle w:val="13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D51" w:rsidRDefault="00E21D51" w:rsidP="006544B3">
      <w:pPr>
        <w:pStyle w:val="13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E21D51" w:rsidRDefault="00E21D51" w:rsidP="006544B3">
      <w:pPr>
        <w:pStyle w:val="13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E21D51" w:rsidRDefault="00E21D51" w:rsidP="006544B3">
      <w:pPr>
        <w:pStyle w:val="13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E21D51" w:rsidRDefault="00E21D51" w:rsidP="006544B3">
      <w:pPr>
        <w:pStyle w:val="13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E21D51" w:rsidRDefault="00E21D51" w:rsidP="006544B3">
      <w:pPr>
        <w:pStyle w:val="13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E21D51" w:rsidRDefault="00E21D51" w:rsidP="006544B3">
      <w:pPr>
        <w:pStyle w:val="13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544B3" w:rsidRDefault="006544B3" w:rsidP="006544B3">
      <w:pPr>
        <w:pStyle w:val="13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3713B">
        <w:rPr>
          <w:rFonts w:ascii="Times New Roman" w:hAnsi="Times New Roman" w:cs="Times New Roman"/>
          <w:b/>
          <w:caps/>
          <w:sz w:val="24"/>
          <w:szCs w:val="24"/>
        </w:rPr>
        <w:t>Содержание тем учебного курса</w:t>
      </w:r>
    </w:p>
    <w:p w:rsidR="006544B3" w:rsidRPr="0013713B" w:rsidRDefault="006544B3" w:rsidP="006544B3">
      <w:pPr>
        <w:pStyle w:val="13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544B3" w:rsidRPr="008959B0" w:rsidRDefault="006544B3" w:rsidP="006544B3">
      <w:pPr>
        <w:pStyle w:val="13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b/>
          <w:caps/>
        </w:rPr>
      </w:pPr>
      <w:r w:rsidRPr="008959B0">
        <w:rPr>
          <w:rFonts w:ascii="Times New Roman" w:hAnsi="Times New Roman" w:cs="Times New Roman"/>
          <w:b/>
          <w:caps/>
          <w:sz w:val="24"/>
          <w:szCs w:val="24"/>
        </w:rPr>
        <w:t>10 класс</w:t>
      </w:r>
    </w:p>
    <w:p w:rsidR="006544B3" w:rsidRPr="00B955C4" w:rsidRDefault="006544B3" w:rsidP="006544B3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Глава 1. Введение. Информационные технологии</w:t>
      </w:r>
      <w:r w:rsidRPr="00B955C4">
        <w:rPr>
          <w:b/>
        </w:rPr>
        <w:t xml:space="preserve"> (</w:t>
      </w:r>
      <w:r>
        <w:rPr>
          <w:b/>
        </w:rPr>
        <w:t>20 часов</w:t>
      </w:r>
      <w:r w:rsidRPr="00B955C4">
        <w:rPr>
          <w:b/>
        </w:rPr>
        <w:t>)</w:t>
      </w:r>
    </w:p>
    <w:p w:rsidR="006544B3" w:rsidRPr="001437A3" w:rsidRDefault="006544B3" w:rsidP="006544B3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1437A3">
        <w:tab/>
        <w:t>Вещественно-энергетическая и информационная картины мира.</w:t>
      </w:r>
      <w:r w:rsidRPr="001437A3">
        <w:tab/>
      </w:r>
    </w:p>
    <w:p w:rsidR="006544B3" w:rsidRPr="001437A3" w:rsidRDefault="006544B3" w:rsidP="006544B3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1437A3">
        <w:tab/>
        <w:t xml:space="preserve">Информация как мера упорядоченности в неживой природе. </w:t>
      </w:r>
    </w:p>
    <w:p w:rsidR="006544B3" w:rsidRPr="001437A3" w:rsidRDefault="006544B3" w:rsidP="006544B3">
      <w:pPr>
        <w:widowControl w:val="0"/>
        <w:tabs>
          <w:tab w:val="left" w:pos="0"/>
        </w:tabs>
        <w:autoSpaceDE w:val="0"/>
        <w:autoSpaceDN w:val="0"/>
        <w:adjustRightInd w:val="0"/>
        <w:ind w:left="43" w:firstLine="665"/>
        <w:jc w:val="both"/>
      </w:pPr>
      <w:r w:rsidRPr="001437A3">
        <w:t xml:space="preserve">Информационные процессы в живой природе, обществе и технике: получение, передача, преобразование, хранение и использование </w:t>
      </w:r>
      <w:r w:rsidRPr="001437A3">
        <w:lastRenderedPageBreak/>
        <w:t xml:space="preserve">информации. </w:t>
      </w:r>
    </w:p>
    <w:p w:rsidR="006544B3" w:rsidRPr="001437A3" w:rsidRDefault="006544B3" w:rsidP="006544B3">
      <w:pPr>
        <w:widowControl w:val="0"/>
        <w:tabs>
          <w:tab w:val="left" w:pos="0"/>
        </w:tabs>
        <w:autoSpaceDE w:val="0"/>
        <w:autoSpaceDN w:val="0"/>
        <w:adjustRightInd w:val="0"/>
        <w:ind w:left="43" w:firstLine="665"/>
        <w:jc w:val="both"/>
      </w:pPr>
      <w:r w:rsidRPr="001437A3">
        <w:t>Информация и знания. Количество информации как мера уменьшения неопределенности знаний. Единицы изме</w:t>
      </w:r>
      <w:r w:rsidRPr="001437A3">
        <w:softHyphen/>
        <w:t>рения количества и</w:t>
      </w:r>
      <w:r w:rsidRPr="001437A3">
        <w:t>н</w:t>
      </w:r>
      <w:r w:rsidRPr="001437A3">
        <w:t>формации.</w:t>
      </w:r>
    </w:p>
    <w:p w:rsidR="006544B3" w:rsidRDefault="006544B3" w:rsidP="006544B3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1437A3">
        <w:tab/>
      </w:r>
      <w:r>
        <w:t>Алфавитный подход к определению количества информации.</w:t>
      </w:r>
    </w:p>
    <w:p w:rsidR="006544B3" w:rsidRDefault="006544B3" w:rsidP="006544B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i/>
        </w:rPr>
      </w:pPr>
      <w:r>
        <w:rPr>
          <w:b/>
          <w:i/>
        </w:rPr>
        <w:tab/>
      </w:r>
    </w:p>
    <w:p w:rsidR="006544B3" w:rsidRPr="0092705A" w:rsidRDefault="006544B3" w:rsidP="006544B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i/>
        </w:rPr>
      </w:pPr>
      <w:r>
        <w:rPr>
          <w:b/>
          <w:i/>
        </w:rPr>
        <w:tab/>
      </w:r>
      <w:r w:rsidRPr="0092705A">
        <w:rPr>
          <w:b/>
          <w:i/>
        </w:rPr>
        <w:t>Технологии обработки текстовой информации</w:t>
      </w:r>
    </w:p>
    <w:p w:rsidR="006544B3" w:rsidRDefault="006544B3" w:rsidP="006544B3">
      <w:pPr>
        <w:widowControl w:val="0"/>
        <w:tabs>
          <w:tab w:val="left" w:pos="0"/>
        </w:tabs>
        <w:autoSpaceDE w:val="0"/>
        <w:autoSpaceDN w:val="0"/>
        <w:adjustRightInd w:val="0"/>
        <w:ind w:right="57" w:firstLine="422"/>
        <w:jc w:val="both"/>
      </w:pPr>
      <w:r>
        <w:tab/>
        <w:t>Кодирование текстовой информации. Кодировки русского алфавита.</w:t>
      </w:r>
    </w:p>
    <w:p w:rsidR="006544B3" w:rsidRPr="001437A3" w:rsidRDefault="006544B3" w:rsidP="006544B3">
      <w:pPr>
        <w:widowControl w:val="0"/>
        <w:autoSpaceDE w:val="0"/>
        <w:autoSpaceDN w:val="0"/>
        <w:adjustRightInd w:val="0"/>
        <w:ind w:right="57" w:firstLine="708"/>
        <w:jc w:val="both"/>
      </w:pPr>
      <w:r w:rsidRPr="001437A3">
        <w:t>Создание, редактирование и форматирование документов. Основные объекты в документе (символ, абзац) и опера</w:t>
      </w:r>
      <w:r w:rsidRPr="001437A3">
        <w:softHyphen/>
        <w:t>ции над ними. Шаблоны</w:t>
      </w:r>
      <w:r>
        <w:t xml:space="preserve"> документов и стили форматиров</w:t>
      </w:r>
      <w:r>
        <w:t>а</w:t>
      </w:r>
      <w:r w:rsidRPr="001437A3">
        <w:t xml:space="preserve">ния. </w:t>
      </w:r>
      <w:r>
        <w:t xml:space="preserve">Оглавление </w:t>
      </w:r>
      <w:r w:rsidRPr="001437A3">
        <w:t>документов.</w:t>
      </w:r>
    </w:p>
    <w:p w:rsidR="006544B3" w:rsidRDefault="006544B3" w:rsidP="006544B3">
      <w:pPr>
        <w:widowControl w:val="0"/>
        <w:tabs>
          <w:tab w:val="left" w:pos="403"/>
        </w:tabs>
        <w:autoSpaceDE w:val="0"/>
        <w:autoSpaceDN w:val="0"/>
        <w:adjustRightInd w:val="0"/>
        <w:ind w:left="19"/>
        <w:jc w:val="both"/>
      </w:pPr>
      <w:r w:rsidRPr="001437A3">
        <w:tab/>
      </w:r>
      <w:r>
        <w:tab/>
      </w:r>
      <w:r w:rsidRPr="001437A3">
        <w:t>Основные форматы текстовых файлов и их преобразование.</w:t>
      </w:r>
    </w:p>
    <w:p w:rsidR="006544B3" w:rsidRPr="001437A3" w:rsidRDefault="006544B3" w:rsidP="006544B3">
      <w:pPr>
        <w:widowControl w:val="0"/>
        <w:tabs>
          <w:tab w:val="left" w:pos="403"/>
        </w:tabs>
        <w:autoSpaceDE w:val="0"/>
        <w:autoSpaceDN w:val="0"/>
        <w:adjustRightInd w:val="0"/>
        <w:ind w:left="19"/>
        <w:jc w:val="both"/>
      </w:pPr>
      <w:r w:rsidRPr="001437A3">
        <w:tab/>
      </w:r>
      <w:r>
        <w:tab/>
      </w:r>
      <w:r w:rsidRPr="001437A3">
        <w:t>Внедрение в документ различных объектов (таблиц, изображений, формул и др.).</w:t>
      </w:r>
    </w:p>
    <w:p w:rsidR="006544B3" w:rsidRPr="001437A3" w:rsidRDefault="006544B3" w:rsidP="006544B3">
      <w:pPr>
        <w:widowControl w:val="0"/>
        <w:tabs>
          <w:tab w:val="left" w:pos="403"/>
        </w:tabs>
        <w:autoSpaceDE w:val="0"/>
        <w:autoSpaceDN w:val="0"/>
        <w:adjustRightInd w:val="0"/>
        <w:ind w:left="19"/>
        <w:jc w:val="both"/>
      </w:pPr>
      <w:r w:rsidRPr="001437A3">
        <w:tab/>
      </w:r>
      <w:r>
        <w:tab/>
      </w:r>
      <w:r w:rsidRPr="001437A3">
        <w:t>Перевод документов с бумажных носителей в компьютерную форму с помощью систем оптического распознавания отсканированн</w:t>
      </w:r>
      <w:r w:rsidRPr="001437A3">
        <w:t>о</w:t>
      </w:r>
      <w:r w:rsidRPr="001437A3">
        <w:t>го текста.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left="19" w:right="57" w:firstLine="689"/>
        <w:jc w:val="both"/>
      </w:pPr>
      <w:r w:rsidRPr="001437A3">
        <w:t>Создание документов на иностранных языках с использованием компьютерных словарей. Автоматический перевод документов на различные языки с использованием словарей и программ-переводчиков.</w:t>
      </w:r>
    </w:p>
    <w:p w:rsidR="006544B3" w:rsidRPr="0092705A" w:rsidRDefault="006544B3" w:rsidP="006544B3">
      <w:pPr>
        <w:keepNext/>
        <w:keepLines/>
        <w:ind w:firstLine="708"/>
        <w:jc w:val="both"/>
        <w:rPr>
          <w:u w:val="single"/>
        </w:rPr>
      </w:pPr>
      <w:r w:rsidRPr="0092705A">
        <w:rPr>
          <w:u w:val="single"/>
        </w:rPr>
        <w:t>Компьютерный практикум</w:t>
      </w:r>
    </w:p>
    <w:p w:rsidR="006544B3" w:rsidRPr="006457A2" w:rsidRDefault="006544B3" w:rsidP="006544B3">
      <w:pPr>
        <w:widowControl w:val="0"/>
        <w:numPr>
          <w:ilvl w:val="0"/>
          <w:numId w:val="25"/>
        </w:numPr>
        <w:autoSpaceDE w:val="0"/>
        <w:autoSpaceDN w:val="0"/>
        <w:adjustRightInd w:val="0"/>
        <w:jc w:val="both"/>
        <w:rPr>
          <w:rStyle w:val="23"/>
          <w:rFonts w:eastAsia="Arial Unicode MS"/>
          <w:sz w:val="24"/>
          <w:szCs w:val="24"/>
        </w:rPr>
      </w:pPr>
      <w:r w:rsidRPr="006457A2">
        <w:rPr>
          <w:rStyle w:val="23"/>
          <w:rFonts w:eastAsia="Arial Unicode MS"/>
          <w:sz w:val="24"/>
          <w:szCs w:val="24"/>
        </w:rPr>
        <w:t>Практическая работа №1. Кодировки русских букв.</w:t>
      </w:r>
    </w:p>
    <w:p w:rsidR="006544B3" w:rsidRPr="006457A2" w:rsidRDefault="006544B3" w:rsidP="006544B3">
      <w:pPr>
        <w:widowControl w:val="0"/>
        <w:numPr>
          <w:ilvl w:val="0"/>
          <w:numId w:val="25"/>
        </w:numPr>
        <w:autoSpaceDE w:val="0"/>
        <w:autoSpaceDN w:val="0"/>
        <w:adjustRightInd w:val="0"/>
        <w:jc w:val="both"/>
        <w:rPr>
          <w:rStyle w:val="23"/>
          <w:rFonts w:eastAsia="Arial Unicode MS"/>
          <w:sz w:val="24"/>
          <w:szCs w:val="24"/>
        </w:rPr>
      </w:pPr>
      <w:r w:rsidRPr="006457A2">
        <w:rPr>
          <w:rStyle w:val="23"/>
          <w:rFonts w:eastAsia="Arial Unicode MS"/>
          <w:sz w:val="24"/>
          <w:szCs w:val="24"/>
        </w:rPr>
        <w:t>Практическая работа №2. Создание и форматирование документа.</w:t>
      </w:r>
    </w:p>
    <w:p w:rsidR="006544B3" w:rsidRPr="006457A2" w:rsidRDefault="006544B3" w:rsidP="006544B3">
      <w:pPr>
        <w:widowControl w:val="0"/>
        <w:numPr>
          <w:ilvl w:val="0"/>
          <w:numId w:val="25"/>
        </w:numPr>
        <w:autoSpaceDE w:val="0"/>
        <w:autoSpaceDN w:val="0"/>
        <w:adjustRightInd w:val="0"/>
        <w:jc w:val="both"/>
        <w:rPr>
          <w:rStyle w:val="23"/>
          <w:rFonts w:eastAsia="Arial Unicode MS"/>
          <w:sz w:val="24"/>
          <w:szCs w:val="24"/>
        </w:rPr>
      </w:pPr>
      <w:r w:rsidRPr="006457A2">
        <w:rPr>
          <w:rStyle w:val="23"/>
          <w:rFonts w:eastAsia="Arial Unicode MS"/>
          <w:sz w:val="24"/>
          <w:szCs w:val="24"/>
        </w:rPr>
        <w:t xml:space="preserve">Практическая работа №3. Перевод с помощью </w:t>
      </w:r>
      <w:proofErr w:type="gramStart"/>
      <w:r w:rsidRPr="006457A2">
        <w:rPr>
          <w:rStyle w:val="23"/>
          <w:rFonts w:eastAsia="Arial Unicode MS"/>
          <w:sz w:val="24"/>
          <w:szCs w:val="24"/>
        </w:rPr>
        <w:t>онлайновых</w:t>
      </w:r>
      <w:proofErr w:type="gramEnd"/>
      <w:r w:rsidRPr="006457A2">
        <w:rPr>
          <w:rStyle w:val="23"/>
          <w:rFonts w:eastAsia="Arial Unicode MS"/>
          <w:sz w:val="24"/>
          <w:szCs w:val="24"/>
        </w:rPr>
        <w:t xml:space="preserve"> словаря и переводчика.</w:t>
      </w:r>
    </w:p>
    <w:p w:rsidR="006544B3" w:rsidRPr="006457A2" w:rsidRDefault="006544B3" w:rsidP="006544B3">
      <w:pPr>
        <w:widowControl w:val="0"/>
        <w:numPr>
          <w:ilvl w:val="0"/>
          <w:numId w:val="25"/>
        </w:numPr>
        <w:autoSpaceDE w:val="0"/>
        <w:autoSpaceDN w:val="0"/>
        <w:adjustRightInd w:val="0"/>
        <w:jc w:val="both"/>
        <w:rPr>
          <w:rStyle w:val="23"/>
          <w:rFonts w:eastAsia="Arial Unicode MS"/>
          <w:sz w:val="24"/>
          <w:szCs w:val="24"/>
        </w:rPr>
      </w:pPr>
      <w:r w:rsidRPr="006457A2">
        <w:rPr>
          <w:rStyle w:val="23"/>
          <w:rFonts w:eastAsia="Arial Unicode MS"/>
          <w:sz w:val="24"/>
          <w:szCs w:val="24"/>
        </w:rPr>
        <w:t>Практическая работа №4. Сканирование «бумажного» и распознавание электронного текстового документа.</w:t>
      </w:r>
    </w:p>
    <w:p w:rsidR="006544B3" w:rsidRPr="006457A2" w:rsidRDefault="006544B3" w:rsidP="006544B3">
      <w:pPr>
        <w:widowControl w:val="0"/>
        <w:autoSpaceDE w:val="0"/>
        <w:autoSpaceDN w:val="0"/>
        <w:adjustRightInd w:val="0"/>
        <w:ind w:left="19" w:right="57" w:firstLine="689"/>
        <w:jc w:val="both"/>
        <w:rPr>
          <w:rStyle w:val="23"/>
          <w:rFonts w:eastAsia="Arial Unicode MS"/>
          <w:sz w:val="24"/>
          <w:szCs w:val="24"/>
        </w:rPr>
      </w:pPr>
      <w:r w:rsidRPr="0092705A">
        <w:rPr>
          <w:rStyle w:val="af4"/>
          <w:rFonts w:eastAsia="Arial Unicode MS"/>
          <w:b w:val="0"/>
          <w:sz w:val="24"/>
          <w:szCs w:val="24"/>
          <w:u w:val="single"/>
        </w:rPr>
        <w:t>Контроль знаний и умений:</w:t>
      </w:r>
      <w:r>
        <w:rPr>
          <w:rStyle w:val="23"/>
          <w:rFonts w:eastAsia="Arial Unicode MS"/>
        </w:rPr>
        <w:t xml:space="preserve"> </w:t>
      </w:r>
      <w:r w:rsidRPr="006457A2">
        <w:rPr>
          <w:rStyle w:val="23"/>
          <w:rFonts w:eastAsia="Arial Unicode MS"/>
          <w:sz w:val="24"/>
          <w:szCs w:val="24"/>
        </w:rPr>
        <w:t>контрольная работа №</w:t>
      </w:r>
      <w:r>
        <w:rPr>
          <w:rStyle w:val="23"/>
          <w:rFonts w:eastAsia="Arial Unicode MS"/>
          <w:sz w:val="24"/>
          <w:szCs w:val="24"/>
        </w:rPr>
        <w:t>1</w:t>
      </w:r>
      <w:r w:rsidRPr="006457A2">
        <w:rPr>
          <w:rStyle w:val="23"/>
          <w:rFonts w:eastAsia="Arial Unicode MS"/>
          <w:sz w:val="24"/>
          <w:szCs w:val="24"/>
        </w:rPr>
        <w:t xml:space="preserve"> по теме «Технологии обработки текстовой информации»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left="408" w:right="86" w:firstLine="300"/>
        <w:jc w:val="both"/>
        <w:rPr>
          <w:b/>
          <w:i/>
        </w:rPr>
      </w:pPr>
    </w:p>
    <w:p w:rsidR="006544B3" w:rsidRDefault="006544B3" w:rsidP="006544B3">
      <w:pPr>
        <w:widowControl w:val="0"/>
        <w:autoSpaceDE w:val="0"/>
        <w:autoSpaceDN w:val="0"/>
        <w:adjustRightInd w:val="0"/>
        <w:ind w:left="408" w:right="86" w:firstLine="300"/>
        <w:jc w:val="both"/>
        <w:rPr>
          <w:b/>
          <w:i/>
        </w:rPr>
      </w:pPr>
      <w:r w:rsidRPr="001437A3">
        <w:rPr>
          <w:b/>
          <w:i/>
        </w:rPr>
        <w:t>Технологи</w:t>
      </w:r>
      <w:r>
        <w:rPr>
          <w:b/>
          <w:i/>
        </w:rPr>
        <w:t>и</w:t>
      </w:r>
      <w:r w:rsidRPr="001437A3">
        <w:rPr>
          <w:b/>
          <w:i/>
        </w:rPr>
        <w:t xml:space="preserve"> обработки графической информации</w:t>
      </w:r>
    </w:p>
    <w:p w:rsidR="006544B3" w:rsidRPr="00FF556D" w:rsidRDefault="006544B3" w:rsidP="006544B3">
      <w:pPr>
        <w:widowControl w:val="0"/>
        <w:autoSpaceDE w:val="0"/>
        <w:autoSpaceDN w:val="0"/>
        <w:adjustRightInd w:val="0"/>
        <w:ind w:right="86" w:firstLine="708"/>
        <w:jc w:val="both"/>
      </w:pPr>
      <w:r>
        <w:t>Кодирование графической информации. Пространственная дискретизация. Глубина цвета.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right="86" w:firstLine="708"/>
        <w:jc w:val="both"/>
      </w:pPr>
      <w:r>
        <w:t>Растровая графика. Форматы растровых графических файлов. Редактирование</w:t>
      </w:r>
      <w:r w:rsidRPr="001437A3">
        <w:t xml:space="preserve"> и преобразование (масштабирование, изменение гл</w:t>
      </w:r>
      <w:r w:rsidRPr="001437A3">
        <w:t>у</w:t>
      </w:r>
      <w:r w:rsidRPr="001437A3">
        <w:t xml:space="preserve">бины цвета, изменение формата файла и др.) изображений с помощью </w:t>
      </w:r>
      <w:r>
        <w:t xml:space="preserve">растровых </w:t>
      </w:r>
      <w:r w:rsidRPr="001437A3">
        <w:t xml:space="preserve">графических редакторов. </w:t>
      </w:r>
    </w:p>
    <w:p w:rsidR="006544B3" w:rsidRPr="00FF556D" w:rsidRDefault="006544B3" w:rsidP="006544B3">
      <w:pPr>
        <w:widowControl w:val="0"/>
        <w:autoSpaceDE w:val="0"/>
        <w:autoSpaceDN w:val="0"/>
        <w:adjustRightInd w:val="0"/>
        <w:ind w:right="86" w:firstLine="708"/>
        <w:jc w:val="both"/>
      </w:pPr>
      <w:r>
        <w:t>Векторная графика. Форматы векторных графических файлов Редактирование</w:t>
      </w:r>
      <w:r w:rsidRPr="001437A3">
        <w:t xml:space="preserve"> и преобразование (масштабирование, изменение гл</w:t>
      </w:r>
      <w:r w:rsidRPr="001437A3">
        <w:t>у</w:t>
      </w:r>
      <w:r w:rsidRPr="001437A3">
        <w:t xml:space="preserve">бины цвета, изменение формата файла и др.) изображений с помощью </w:t>
      </w:r>
      <w:r>
        <w:t xml:space="preserve">векторных </w:t>
      </w:r>
      <w:r w:rsidRPr="001437A3">
        <w:t xml:space="preserve">графических редакторов. 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right="144" w:firstLine="708"/>
        <w:jc w:val="both"/>
      </w:pPr>
      <w:r w:rsidRPr="001437A3">
        <w:t>Компьютерное черчение. Создание чертежей и схем с использованием векторных графических редакторов и систем автоматизир</w:t>
      </w:r>
      <w:r w:rsidRPr="001437A3">
        <w:t>о</w:t>
      </w:r>
      <w:r w:rsidRPr="001437A3">
        <w:t>ванного проектирования (САПР).</w:t>
      </w:r>
    </w:p>
    <w:p w:rsidR="006544B3" w:rsidRPr="0092705A" w:rsidRDefault="006544B3" w:rsidP="006544B3">
      <w:pPr>
        <w:keepNext/>
        <w:keepLines/>
        <w:ind w:firstLine="709"/>
        <w:jc w:val="both"/>
        <w:rPr>
          <w:u w:val="single"/>
        </w:rPr>
      </w:pPr>
      <w:r w:rsidRPr="0092705A">
        <w:rPr>
          <w:u w:val="single"/>
        </w:rPr>
        <w:t>Компьютерный практикум</w:t>
      </w:r>
    </w:p>
    <w:p w:rsidR="006544B3" w:rsidRPr="0092705A" w:rsidRDefault="006544B3" w:rsidP="006544B3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Style w:val="23"/>
          <w:rFonts w:eastAsia="Arial Unicode MS"/>
          <w:sz w:val="24"/>
          <w:szCs w:val="24"/>
        </w:rPr>
      </w:pPr>
      <w:r w:rsidRPr="0092705A">
        <w:rPr>
          <w:rStyle w:val="23"/>
          <w:rFonts w:eastAsia="Arial Unicode MS"/>
          <w:sz w:val="24"/>
          <w:szCs w:val="24"/>
        </w:rPr>
        <w:t>Практическая работа №5. Кодирование графической информации.</w:t>
      </w:r>
    </w:p>
    <w:p w:rsidR="006544B3" w:rsidRPr="0092705A" w:rsidRDefault="006544B3" w:rsidP="006544B3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Style w:val="23"/>
          <w:rFonts w:eastAsia="Arial Unicode MS"/>
          <w:sz w:val="24"/>
          <w:szCs w:val="24"/>
        </w:rPr>
      </w:pPr>
      <w:r w:rsidRPr="0092705A">
        <w:rPr>
          <w:rStyle w:val="23"/>
          <w:rFonts w:eastAsia="Arial Unicode MS"/>
          <w:sz w:val="24"/>
          <w:szCs w:val="24"/>
        </w:rPr>
        <w:t>Практическая работа №6. Растровая графика.</w:t>
      </w:r>
    </w:p>
    <w:p w:rsidR="006544B3" w:rsidRPr="0092705A" w:rsidRDefault="006544B3" w:rsidP="006544B3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Style w:val="23"/>
          <w:rFonts w:eastAsia="Arial Unicode MS"/>
          <w:sz w:val="24"/>
          <w:szCs w:val="24"/>
        </w:rPr>
      </w:pPr>
      <w:r w:rsidRPr="0092705A">
        <w:rPr>
          <w:rStyle w:val="23"/>
          <w:rFonts w:eastAsia="Arial Unicode MS"/>
          <w:sz w:val="24"/>
          <w:szCs w:val="24"/>
        </w:rPr>
        <w:t>Практическая работа №7. Трехмерная векторная графика.</w:t>
      </w:r>
    </w:p>
    <w:p w:rsidR="006544B3" w:rsidRPr="0092705A" w:rsidRDefault="006544B3" w:rsidP="006544B3">
      <w:pPr>
        <w:widowControl w:val="0"/>
        <w:numPr>
          <w:ilvl w:val="0"/>
          <w:numId w:val="26"/>
        </w:numPr>
        <w:autoSpaceDE w:val="0"/>
        <w:autoSpaceDN w:val="0"/>
        <w:adjustRightInd w:val="0"/>
        <w:ind w:right="144"/>
        <w:jc w:val="both"/>
        <w:rPr>
          <w:rStyle w:val="23"/>
          <w:rFonts w:eastAsia="Arial Unicode MS"/>
          <w:sz w:val="24"/>
          <w:szCs w:val="24"/>
        </w:rPr>
      </w:pPr>
      <w:r w:rsidRPr="0092705A">
        <w:rPr>
          <w:rStyle w:val="23"/>
          <w:rFonts w:eastAsia="Arial Unicode MS"/>
          <w:sz w:val="24"/>
          <w:szCs w:val="24"/>
        </w:rPr>
        <w:lastRenderedPageBreak/>
        <w:t>Практическая работа №8. Выполнение геометрических построений в системе ко</w:t>
      </w:r>
      <w:r w:rsidRPr="0092705A">
        <w:rPr>
          <w:rStyle w:val="23"/>
          <w:rFonts w:eastAsia="Arial Unicode MS"/>
          <w:sz w:val="24"/>
          <w:szCs w:val="24"/>
        </w:rPr>
        <w:t>м</w:t>
      </w:r>
      <w:r w:rsidRPr="0092705A">
        <w:rPr>
          <w:rStyle w:val="23"/>
          <w:rFonts w:eastAsia="Arial Unicode MS"/>
          <w:sz w:val="24"/>
          <w:szCs w:val="24"/>
        </w:rPr>
        <w:t>пьютерного черчения КОМПАС.</w:t>
      </w:r>
    </w:p>
    <w:p w:rsidR="006544B3" w:rsidRPr="006457A2" w:rsidRDefault="006544B3" w:rsidP="006544B3">
      <w:pPr>
        <w:widowControl w:val="0"/>
        <w:numPr>
          <w:ilvl w:val="0"/>
          <w:numId w:val="26"/>
        </w:numPr>
        <w:autoSpaceDE w:val="0"/>
        <w:autoSpaceDN w:val="0"/>
        <w:adjustRightInd w:val="0"/>
        <w:ind w:right="144"/>
        <w:jc w:val="both"/>
        <w:rPr>
          <w:rStyle w:val="23"/>
          <w:rFonts w:eastAsia="Arial Unicode MS"/>
          <w:sz w:val="24"/>
          <w:szCs w:val="24"/>
        </w:rPr>
      </w:pPr>
      <w:r w:rsidRPr="0092705A">
        <w:rPr>
          <w:rStyle w:val="23"/>
          <w:rFonts w:eastAsia="Arial Unicode MS"/>
          <w:sz w:val="24"/>
          <w:szCs w:val="24"/>
        </w:rPr>
        <w:t xml:space="preserve">Практическая </w:t>
      </w:r>
      <w:r w:rsidRPr="006457A2">
        <w:rPr>
          <w:rStyle w:val="23"/>
          <w:rFonts w:eastAsia="Arial Unicode MS"/>
          <w:sz w:val="24"/>
          <w:szCs w:val="24"/>
        </w:rPr>
        <w:t>работа №9. Создание флэш-анимации.</w:t>
      </w:r>
    </w:p>
    <w:p w:rsidR="006544B3" w:rsidRPr="00075B6F" w:rsidRDefault="006544B3" w:rsidP="006544B3">
      <w:pPr>
        <w:widowControl w:val="0"/>
        <w:autoSpaceDE w:val="0"/>
        <w:autoSpaceDN w:val="0"/>
        <w:adjustRightInd w:val="0"/>
        <w:ind w:left="19" w:right="57" w:firstLine="689"/>
        <w:jc w:val="both"/>
        <w:rPr>
          <w:rStyle w:val="23"/>
          <w:rFonts w:eastAsia="Arial Unicode MS"/>
          <w:sz w:val="24"/>
          <w:szCs w:val="24"/>
        </w:rPr>
      </w:pPr>
      <w:r w:rsidRPr="00075B6F">
        <w:rPr>
          <w:rStyle w:val="af4"/>
          <w:rFonts w:eastAsia="Arial Unicode MS"/>
          <w:b w:val="0"/>
          <w:sz w:val="24"/>
          <w:szCs w:val="24"/>
          <w:u w:val="single"/>
        </w:rPr>
        <w:t>Контроль знаний и умений:</w:t>
      </w:r>
      <w:r w:rsidRPr="00075B6F">
        <w:rPr>
          <w:rStyle w:val="23"/>
          <w:rFonts w:eastAsia="Arial Unicode MS"/>
          <w:sz w:val="24"/>
          <w:szCs w:val="24"/>
        </w:rPr>
        <w:t xml:space="preserve"> контрольная работа №</w:t>
      </w:r>
      <w:r>
        <w:rPr>
          <w:rStyle w:val="23"/>
          <w:rFonts w:eastAsia="Arial Unicode MS"/>
          <w:sz w:val="24"/>
          <w:szCs w:val="24"/>
        </w:rPr>
        <w:t>2</w:t>
      </w:r>
      <w:r w:rsidRPr="00075B6F">
        <w:rPr>
          <w:rStyle w:val="23"/>
          <w:rFonts w:eastAsia="Arial Unicode MS"/>
          <w:sz w:val="24"/>
          <w:szCs w:val="24"/>
        </w:rPr>
        <w:t xml:space="preserve"> по теме «Технологии обработки графической информации»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left="408" w:right="86" w:firstLine="300"/>
        <w:jc w:val="both"/>
        <w:rPr>
          <w:b/>
          <w:i/>
        </w:rPr>
      </w:pPr>
    </w:p>
    <w:p w:rsidR="006544B3" w:rsidRDefault="006544B3" w:rsidP="006544B3">
      <w:pPr>
        <w:widowControl w:val="0"/>
        <w:autoSpaceDE w:val="0"/>
        <w:autoSpaceDN w:val="0"/>
        <w:adjustRightInd w:val="0"/>
        <w:ind w:left="408" w:right="86" w:firstLine="300"/>
        <w:jc w:val="both"/>
        <w:rPr>
          <w:b/>
          <w:i/>
        </w:rPr>
      </w:pPr>
      <w:r w:rsidRPr="001437A3">
        <w:rPr>
          <w:b/>
          <w:i/>
        </w:rPr>
        <w:t>Технологи</w:t>
      </w:r>
      <w:r>
        <w:rPr>
          <w:b/>
          <w:i/>
        </w:rPr>
        <w:t>и</w:t>
      </w:r>
      <w:r w:rsidRPr="001437A3">
        <w:rPr>
          <w:b/>
          <w:i/>
        </w:rPr>
        <w:t xml:space="preserve"> обработки </w:t>
      </w:r>
      <w:r>
        <w:rPr>
          <w:b/>
          <w:i/>
        </w:rPr>
        <w:t xml:space="preserve">звуковой </w:t>
      </w:r>
      <w:r w:rsidRPr="001437A3">
        <w:rPr>
          <w:b/>
          <w:i/>
        </w:rPr>
        <w:t>информации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right="19" w:firstLine="708"/>
        <w:jc w:val="both"/>
      </w:pPr>
      <w:r>
        <w:t>Кодирование звуковой информации. Глубина кодирования звука. Частота дискрет</w:t>
      </w:r>
      <w:r>
        <w:t>и</w:t>
      </w:r>
      <w:r>
        <w:t>зации. Звуковые редакторы.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left="432" w:right="19" w:firstLine="276"/>
        <w:jc w:val="both"/>
        <w:rPr>
          <w:b/>
          <w:i/>
        </w:rPr>
      </w:pPr>
    </w:p>
    <w:p w:rsidR="006544B3" w:rsidRDefault="006544B3" w:rsidP="006544B3">
      <w:pPr>
        <w:widowControl w:val="0"/>
        <w:autoSpaceDE w:val="0"/>
        <w:autoSpaceDN w:val="0"/>
        <w:adjustRightInd w:val="0"/>
        <w:ind w:left="432" w:right="19" w:firstLine="276"/>
        <w:jc w:val="both"/>
        <w:rPr>
          <w:b/>
          <w:i/>
        </w:rPr>
      </w:pPr>
      <w:r>
        <w:rPr>
          <w:b/>
          <w:i/>
        </w:rPr>
        <w:t>Компьютерные презентации</w:t>
      </w:r>
    </w:p>
    <w:p w:rsidR="006544B3" w:rsidRPr="00872001" w:rsidRDefault="006544B3" w:rsidP="006544B3">
      <w:pPr>
        <w:widowControl w:val="0"/>
        <w:autoSpaceDE w:val="0"/>
        <w:autoSpaceDN w:val="0"/>
        <w:adjustRightInd w:val="0"/>
        <w:ind w:right="19" w:firstLine="708"/>
        <w:jc w:val="both"/>
      </w:pPr>
      <w:r w:rsidRPr="00872001">
        <w:t>Создание мультимедийных компьютерных презентаций. Рисунки, анимация и звук на слайдах. Интерактивные презентации (реализ</w:t>
      </w:r>
      <w:r w:rsidRPr="00872001">
        <w:t>а</w:t>
      </w:r>
      <w:r w:rsidRPr="00872001">
        <w:t>ция переходов между слайдами с помощью гиперссылок и системы навигации). Демонстрация презентаций.</w:t>
      </w:r>
    </w:p>
    <w:p w:rsidR="006544B3" w:rsidRPr="00FC1873" w:rsidRDefault="006544B3" w:rsidP="006544B3">
      <w:pPr>
        <w:keepNext/>
        <w:keepLines/>
        <w:ind w:firstLine="709"/>
        <w:jc w:val="both"/>
      </w:pPr>
      <w:r w:rsidRPr="00FC1873">
        <w:t>Компьютерный практикум</w:t>
      </w:r>
    </w:p>
    <w:p w:rsidR="006544B3" w:rsidRPr="006457A2" w:rsidRDefault="006544B3" w:rsidP="006544B3">
      <w:pPr>
        <w:widowControl w:val="0"/>
        <w:numPr>
          <w:ilvl w:val="0"/>
          <w:numId w:val="27"/>
        </w:numPr>
        <w:tabs>
          <w:tab w:val="left" w:pos="408"/>
        </w:tabs>
        <w:autoSpaceDE w:val="0"/>
        <w:autoSpaceDN w:val="0"/>
        <w:adjustRightInd w:val="0"/>
        <w:jc w:val="both"/>
        <w:rPr>
          <w:rStyle w:val="23"/>
          <w:rFonts w:eastAsia="Arial Unicode MS"/>
          <w:sz w:val="24"/>
          <w:szCs w:val="24"/>
        </w:rPr>
      </w:pPr>
      <w:r w:rsidRPr="006457A2">
        <w:rPr>
          <w:rStyle w:val="23"/>
          <w:rFonts w:eastAsia="Arial Unicode MS"/>
          <w:sz w:val="24"/>
          <w:szCs w:val="24"/>
        </w:rPr>
        <w:t>Практическая работа №1</w:t>
      </w:r>
      <w:r>
        <w:rPr>
          <w:rStyle w:val="23"/>
          <w:rFonts w:eastAsia="Arial Unicode MS"/>
          <w:sz w:val="24"/>
          <w:szCs w:val="24"/>
        </w:rPr>
        <w:t>0</w:t>
      </w:r>
      <w:r w:rsidRPr="006457A2">
        <w:rPr>
          <w:rStyle w:val="23"/>
          <w:rFonts w:eastAsia="Arial Unicode MS"/>
          <w:sz w:val="24"/>
          <w:szCs w:val="24"/>
        </w:rPr>
        <w:t>. Разработка мультимедийной интерактивной презентации «Устройство компьютера».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left="432" w:right="19" w:firstLine="276"/>
        <w:jc w:val="both"/>
        <w:rPr>
          <w:b/>
          <w:i/>
        </w:rPr>
      </w:pPr>
    </w:p>
    <w:p w:rsidR="006544B3" w:rsidRDefault="006544B3" w:rsidP="006544B3">
      <w:pPr>
        <w:widowControl w:val="0"/>
        <w:autoSpaceDE w:val="0"/>
        <w:autoSpaceDN w:val="0"/>
        <w:adjustRightInd w:val="0"/>
        <w:ind w:left="432" w:right="19" w:firstLine="276"/>
        <w:jc w:val="both"/>
        <w:rPr>
          <w:b/>
          <w:i/>
        </w:rPr>
      </w:pPr>
      <w:r w:rsidRPr="001437A3">
        <w:rPr>
          <w:b/>
          <w:i/>
        </w:rPr>
        <w:t>Технологи</w:t>
      </w:r>
      <w:r>
        <w:rPr>
          <w:b/>
          <w:i/>
        </w:rPr>
        <w:t>и</w:t>
      </w:r>
      <w:r w:rsidRPr="001437A3">
        <w:rPr>
          <w:b/>
          <w:i/>
        </w:rPr>
        <w:t xml:space="preserve"> обработки числовой информации 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Представление числовой информации с помощью систем счисления. 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firstLine="708"/>
        <w:jc w:val="both"/>
      </w:pPr>
      <w:r w:rsidRPr="001437A3">
        <w:t>Вычисления с использованием компьютерных калькуляторов</w:t>
      </w:r>
      <w:r>
        <w:t>.</w:t>
      </w:r>
    </w:p>
    <w:p w:rsidR="006544B3" w:rsidRPr="00872001" w:rsidRDefault="006544B3" w:rsidP="006544B3">
      <w:pPr>
        <w:widowControl w:val="0"/>
        <w:autoSpaceDE w:val="0"/>
        <w:autoSpaceDN w:val="0"/>
        <w:adjustRightInd w:val="0"/>
        <w:ind w:firstLine="708"/>
        <w:jc w:val="both"/>
      </w:pPr>
      <w:r>
        <w:t>Электронные таблицы</w:t>
      </w:r>
      <w:r w:rsidRPr="001437A3">
        <w:t>.</w:t>
      </w:r>
      <w:r>
        <w:t xml:space="preserve"> Основные типы и форматы данных. Относительные, абсолю</w:t>
      </w:r>
      <w:r>
        <w:t>т</w:t>
      </w:r>
      <w:r>
        <w:t>ные и смешанные ссылки.</w:t>
      </w:r>
    </w:p>
    <w:p w:rsidR="006544B3" w:rsidRPr="001437A3" w:rsidRDefault="006544B3" w:rsidP="006544B3">
      <w:pPr>
        <w:widowControl w:val="0"/>
        <w:tabs>
          <w:tab w:val="left" w:pos="403"/>
        </w:tabs>
        <w:autoSpaceDE w:val="0"/>
        <w:autoSpaceDN w:val="0"/>
        <w:adjustRightInd w:val="0"/>
        <w:ind w:firstLine="425"/>
        <w:jc w:val="both"/>
      </w:pPr>
      <w:r>
        <w:tab/>
      </w:r>
      <w:r w:rsidRPr="001437A3">
        <w:t>Исследование функций и построение их графиков в электронных таблицах.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firstLine="708"/>
        <w:jc w:val="both"/>
      </w:pPr>
      <w:r w:rsidRPr="001437A3">
        <w:t>Наглядное представление числовой информации (статистической, бухгалтерской, результатов физических экспериментов и др.) с п</w:t>
      </w:r>
      <w:r w:rsidRPr="001437A3">
        <w:t>о</w:t>
      </w:r>
      <w:r w:rsidRPr="001437A3">
        <w:t>мощью диаграмм.</w:t>
      </w:r>
    </w:p>
    <w:p w:rsidR="006544B3" w:rsidRPr="001437A3" w:rsidRDefault="006544B3" w:rsidP="006544B3">
      <w:pPr>
        <w:widowControl w:val="0"/>
        <w:autoSpaceDE w:val="0"/>
        <w:autoSpaceDN w:val="0"/>
        <w:adjustRightInd w:val="0"/>
        <w:ind w:firstLine="708"/>
        <w:jc w:val="both"/>
      </w:pPr>
    </w:p>
    <w:p w:rsidR="006544B3" w:rsidRPr="00075B6F" w:rsidRDefault="006544B3" w:rsidP="006544B3">
      <w:pPr>
        <w:keepNext/>
        <w:keepLines/>
        <w:ind w:firstLine="709"/>
        <w:jc w:val="both"/>
        <w:rPr>
          <w:u w:val="single"/>
        </w:rPr>
      </w:pPr>
      <w:r w:rsidRPr="00075B6F">
        <w:rPr>
          <w:u w:val="single"/>
        </w:rPr>
        <w:t>Компьютерный практикум</w:t>
      </w:r>
    </w:p>
    <w:p w:rsidR="006544B3" w:rsidRPr="00075B6F" w:rsidRDefault="006544B3" w:rsidP="006544B3">
      <w:pPr>
        <w:widowControl w:val="0"/>
        <w:numPr>
          <w:ilvl w:val="0"/>
          <w:numId w:val="28"/>
        </w:numPr>
        <w:autoSpaceDE w:val="0"/>
        <w:autoSpaceDN w:val="0"/>
        <w:adjustRightInd w:val="0"/>
        <w:jc w:val="both"/>
      </w:pPr>
      <w:r>
        <w:rPr>
          <w:rStyle w:val="23"/>
          <w:rFonts w:eastAsia="Arial Unicode MS"/>
          <w:sz w:val="24"/>
          <w:szCs w:val="24"/>
        </w:rPr>
        <w:t>Практическая работа №11</w:t>
      </w:r>
      <w:r w:rsidRPr="00075B6F">
        <w:rPr>
          <w:rStyle w:val="23"/>
          <w:rFonts w:eastAsia="Arial Unicode MS"/>
          <w:sz w:val="24"/>
          <w:szCs w:val="24"/>
        </w:rPr>
        <w:t xml:space="preserve">. </w:t>
      </w:r>
      <w:r w:rsidRPr="00075B6F">
        <w:t>Относительные, абсолютные и смешанные ссылки в эле</w:t>
      </w:r>
      <w:r w:rsidRPr="00075B6F">
        <w:t>к</w:t>
      </w:r>
      <w:r w:rsidRPr="00075B6F">
        <w:t>тронных таблицах</w:t>
      </w:r>
    </w:p>
    <w:p w:rsidR="006544B3" w:rsidRPr="006457A2" w:rsidRDefault="006544B3" w:rsidP="006544B3">
      <w:pPr>
        <w:widowControl w:val="0"/>
        <w:numPr>
          <w:ilvl w:val="0"/>
          <w:numId w:val="28"/>
        </w:numPr>
        <w:autoSpaceDE w:val="0"/>
        <w:autoSpaceDN w:val="0"/>
        <w:adjustRightInd w:val="0"/>
        <w:jc w:val="both"/>
      </w:pPr>
      <w:r w:rsidRPr="00075B6F">
        <w:t xml:space="preserve">Практическая </w:t>
      </w:r>
      <w:r w:rsidRPr="006457A2">
        <w:t>работа №1</w:t>
      </w:r>
      <w:r>
        <w:t>2</w:t>
      </w:r>
      <w:r w:rsidRPr="006457A2">
        <w:t>. Построение диаграмм различных типов.</w:t>
      </w:r>
    </w:p>
    <w:p w:rsidR="006544B3" w:rsidRPr="00075B6F" w:rsidRDefault="006544B3" w:rsidP="006544B3">
      <w:pPr>
        <w:widowControl w:val="0"/>
        <w:autoSpaceDE w:val="0"/>
        <w:autoSpaceDN w:val="0"/>
        <w:adjustRightInd w:val="0"/>
        <w:ind w:left="19" w:right="57" w:firstLine="689"/>
        <w:jc w:val="both"/>
        <w:rPr>
          <w:rStyle w:val="23"/>
          <w:rFonts w:eastAsia="Arial Unicode MS"/>
          <w:sz w:val="24"/>
          <w:szCs w:val="24"/>
        </w:rPr>
      </w:pPr>
      <w:r w:rsidRPr="00075B6F">
        <w:rPr>
          <w:rStyle w:val="af4"/>
          <w:rFonts w:eastAsia="Arial Unicode MS"/>
          <w:b w:val="0"/>
          <w:sz w:val="24"/>
          <w:szCs w:val="24"/>
          <w:u w:val="single"/>
        </w:rPr>
        <w:t>Контроль знаний и умений:</w:t>
      </w:r>
      <w:r>
        <w:rPr>
          <w:rStyle w:val="23"/>
          <w:rFonts w:eastAsia="Arial Unicode MS"/>
        </w:rPr>
        <w:t xml:space="preserve"> </w:t>
      </w:r>
      <w:r w:rsidRPr="00075B6F">
        <w:rPr>
          <w:rStyle w:val="23"/>
          <w:rFonts w:eastAsia="Arial Unicode MS"/>
          <w:sz w:val="24"/>
          <w:szCs w:val="24"/>
        </w:rPr>
        <w:t>контрольная работа №</w:t>
      </w:r>
      <w:r>
        <w:rPr>
          <w:rStyle w:val="23"/>
          <w:rFonts w:eastAsia="Arial Unicode MS"/>
          <w:sz w:val="24"/>
          <w:szCs w:val="24"/>
        </w:rPr>
        <w:t>3</w:t>
      </w:r>
      <w:r w:rsidRPr="00075B6F">
        <w:rPr>
          <w:rStyle w:val="23"/>
          <w:rFonts w:eastAsia="Arial Unicode MS"/>
          <w:sz w:val="24"/>
          <w:szCs w:val="24"/>
        </w:rPr>
        <w:t xml:space="preserve"> по теме «Технологии обработки числовой информации»</w:t>
      </w:r>
    </w:p>
    <w:p w:rsidR="006544B3" w:rsidRPr="008A56B9" w:rsidRDefault="006544B3" w:rsidP="006544B3">
      <w:pPr>
        <w:widowControl w:val="0"/>
        <w:autoSpaceDE w:val="0"/>
        <w:autoSpaceDN w:val="0"/>
        <w:adjustRightInd w:val="0"/>
        <w:ind w:right="52" w:firstLine="426"/>
        <w:jc w:val="both"/>
        <w:rPr>
          <w:rStyle w:val="23"/>
          <w:rFonts w:eastAsia="Arial Unicode MS"/>
        </w:rPr>
      </w:pPr>
    </w:p>
    <w:p w:rsidR="006544B3" w:rsidRPr="00B955C4" w:rsidRDefault="006544B3" w:rsidP="006544B3">
      <w:pPr>
        <w:widowControl w:val="0"/>
        <w:autoSpaceDE w:val="0"/>
        <w:autoSpaceDN w:val="0"/>
        <w:adjustRightInd w:val="0"/>
        <w:ind w:right="52"/>
        <w:jc w:val="center"/>
        <w:rPr>
          <w:b/>
        </w:rPr>
      </w:pPr>
      <w:r>
        <w:rPr>
          <w:b/>
        </w:rPr>
        <w:t xml:space="preserve">Глава 2. </w:t>
      </w:r>
      <w:r w:rsidRPr="00B955C4">
        <w:rPr>
          <w:b/>
        </w:rPr>
        <w:t>Коммуникационные технологии</w:t>
      </w:r>
      <w:r>
        <w:rPr>
          <w:b/>
        </w:rPr>
        <w:t xml:space="preserve"> (12</w:t>
      </w:r>
      <w:r w:rsidRPr="00B955C4">
        <w:rPr>
          <w:b/>
        </w:rPr>
        <w:t xml:space="preserve"> часов)</w:t>
      </w:r>
    </w:p>
    <w:p w:rsidR="006544B3" w:rsidRPr="001437A3" w:rsidRDefault="006544B3" w:rsidP="006544B3">
      <w:pPr>
        <w:widowControl w:val="0"/>
        <w:autoSpaceDE w:val="0"/>
        <w:autoSpaceDN w:val="0"/>
        <w:adjustRightInd w:val="0"/>
        <w:ind w:right="38" w:firstLine="708"/>
        <w:jc w:val="both"/>
      </w:pPr>
      <w:r w:rsidRPr="001437A3">
        <w:t xml:space="preserve">Локальные компьютерные сети. Топология локальной сети. Аппаратные компоненты сети (сетевые адаптеры, концентраторы, </w:t>
      </w:r>
      <w:r w:rsidRPr="000775AE">
        <w:t>мар</w:t>
      </w:r>
      <w:r w:rsidRPr="000775AE">
        <w:t>ш</w:t>
      </w:r>
      <w:r w:rsidRPr="000775AE">
        <w:t>рутизаторы).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right="52" w:firstLine="708"/>
        <w:jc w:val="both"/>
      </w:pPr>
      <w:r w:rsidRPr="001437A3">
        <w:t>Информационное пространство глобальной компьютерной сети Интернет. Система адресации (IP-</w:t>
      </w:r>
      <w:proofErr w:type="spellStart"/>
      <w:r w:rsidRPr="001437A3">
        <w:t>a</w:t>
      </w:r>
      <w:proofErr w:type="gramStart"/>
      <w:r w:rsidRPr="001437A3">
        <w:t>д</w:t>
      </w:r>
      <w:proofErr w:type="gramEnd"/>
      <w:r w:rsidRPr="001437A3">
        <w:t>peca</w:t>
      </w:r>
      <w:proofErr w:type="spellEnd"/>
      <w:r w:rsidRPr="001437A3">
        <w:t xml:space="preserve"> и доменные имена). Прот</w:t>
      </w:r>
      <w:r w:rsidRPr="001437A3">
        <w:t>о</w:t>
      </w:r>
      <w:r w:rsidRPr="001437A3">
        <w:t>кол передачи данных TCP/IP. Универса</w:t>
      </w:r>
      <w:r w:rsidRPr="001437A3">
        <w:softHyphen/>
        <w:t xml:space="preserve">льный указатель ресурсов (URL). </w:t>
      </w:r>
    </w:p>
    <w:p w:rsidR="006544B3" w:rsidRPr="001437A3" w:rsidRDefault="006544B3" w:rsidP="006544B3">
      <w:pPr>
        <w:widowControl w:val="0"/>
        <w:autoSpaceDE w:val="0"/>
        <w:autoSpaceDN w:val="0"/>
        <w:adjustRightInd w:val="0"/>
        <w:ind w:right="52" w:firstLine="398"/>
        <w:jc w:val="both"/>
      </w:pPr>
      <w:r w:rsidRPr="001437A3">
        <w:t>Основные информационные ресурсы сети Интернет. Линии связи и их пропускная способность. Передача информации по коммутиру</w:t>
      </w:r>
      <w:r w:rsidRPr="001437A3">
        <w:t>е</w:t>
      </w:r>
      <w:r w:rsidRPr="001437A3">
        <w:t>мым телефонным каналам. Модем.</w:t>
      </w:r>
    </w:p>
    <w:p w:rsidR="006544B3" w:rsidRPr="001437A3" w:rsidRDefault="006544B3" w:rsidP="006544B3">
      <w:pPr>
        <w:widowControl w:val="0"/>
        <w:autoSpaceDE w:val="0"/>
        <w:autoSpaceDN w:val="0"/>
        <w:adjustRightInd w:val="0"/>
        <w:ind w:right="72" w:firstLine="708"/>
        <w:jc w:val="both"/>
      </w:pPr>
      <w:r w:rsidRPr="001437A3">
        <w:t xml:space="preserve">Работа с электронной почтой (регистрация почтового ящика, отправка и получение сообщений, использование адресной книги). </w:t>
      </w:r>
      <w:r w:rsidRPr="001437A3">
        <w:lastRenderedPageBreak/>
        <w:t xml:space="preserve">Настройка почтовых программ. Почта с </w:t>
      </w:r>
      <w:proofErr w:type="spellStart"/>
      <w:r w:rsidRPr="001437A3">
        <w:t>Web</w:t>
      </w:r>
      <w:proofErr w:type="spellEnd"/>
      <w:r w:rsidRPr="001437A3">
        <w:t>-интерфейсом.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right="19" w:firstLine="708"/>
        <w:jc w:val="both"/>
      </w:pPr>
      <w:r w:rsidRPr="001437A3">
        <w:t xml:space="preserve">WWW-технология. Всемирная паутина (настройка браузера, адрес </w:t>
      </w:r>
      <w:proofErr w:type="spellStart"/>
      <w:r w:rsidRPr="001437A3">
        <w:t>Web</w:t>
      </w:r>
      <w:proofErr w:type="spellEnd"/>
      <w:r w:rsidRPr="001437A3">
        <w:t>-страницы, с</w:t>
      </w:r>
      <w:r w:rsidRPr="001437A3">
        <w:t>о</w:t>
      </w:r>
      <w:r w:rsidRPr="001437A3">
        <w:t xml:space="preserve">хранение и печать </w:t>
      </w:r>
      <w:proofErr w:type="spellStart"/>
      <w:r w:rsidRPr="001437A3">
        <w:t>Web</w:t>
      </w:r>
      <w:proofErr w:type="spellEnd"/>
      <w:r w:rsidRPr="001437A3">
        <w:t>-страниц).</w:t>
      </w:r>
    </w:p>
    <w:p w:rsidR="006544B3" w:rsidRPr="00075B6F" w:rsidRDefault="006544B3" w:rsidP="006544B3">
      <w:pPr>
        <w:widowControl w:val="0"/>
        <w:autoSpaceDE w:val="0"/>
        <w:autoSpaceDN w:val="0"/>
        <w:adjustRightInd w:val="0"/>
        <w:ind w:right="19" w:firstLine="708"/>
        <w:jc w:val="both"/>
      </w:pPr>
      <w:r w:rsidRPr="00075B6F">
        <w:t>Загрузка файлов с серверов файловых архивов. Менеджеры загрузки файлов.</w:t>
      </w:r>
    </w:p>
    <w:p w:rsidR="006544B3" w:rsidRPr="001437A3" w:rsidRDefault="006544B3" w:rsidP="006544B3">
      <w:pPr>
        <w:widowControl w:val="0"/>
        <w:autoSpaceDE w:val="0"/>
        <w:autoSpaceDN w:val="0"/>
        <w:adjustRightInd w:val="0"/>
        <w:ind w:right="249" w:firstLine="708"/>
        <w:jc w:val="both"/>
      </w:pPr>
      <w:r w:rsidRPr="001437A3">
        <w:t>Интерактивное общение, потоковые аудио - и видео, электронная коммерция, географические карты. Поиск информации (докуме</w:t>
      </w:r>
      <w:r w:rsidRPr="001437A3">
        <w:t>н</w:t>
      </w:r>
      <w:r w:rsidRPr="001437A3">
        <w:t>тов, файлов, людей).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right="259" w:firstLine="708"/>
        <w:jc w:val="both"/>
      </w:pPr>
      <w:r w:rsidRPr="001437A3">
        <w:t xml:space="preserve">Основы языка разметки гипертекста (HTML). Форматирование текста. Вставка графики и звука. Гиперссылки. Интерактивные </w:t>
      </w:r>
      <w:proofErr w:type="spellStart"/>
      <w:r w:rsidRPr="001437A3">
        <w:t>Web</w:t>
      </w:r>
      <w:proofErr w:type="spellEnd"/>
      <w:r w:rsidRPr="001437A3">
        <w:t xml:space="preserve">-страницы (формы). Динамические объекты на </w:t>
      </w:r>
      <w:proofErr w:type="spellStart"/>
      <w:r w:rsidRPr="001437A3">
        <w:t>Web</w:t>
      </w:r>
      <w:proofErr w:type="spellEnd"/>
      <w:r w:rsidRPr="001437A3">
        <w:t>-страницах. Система навигации по сайту. Инструментальные средства разработки. Публикация сайта.</w:t>
      </w:r>
    </w:p>
    <w:p w:rsidR="006544B3" w:rsidRPr="00075B6F" w:rsidRDefault="006544B3" w:rsidP="006544B3">
      <w:pPr>
        <w:keepNext/>
        <w:keepLines/>
        <w:ind w:firstLine="709"/>
        <w:jc w:val="both"/>
        <w:rPr>
          <w:u w:val="single"/>
        </w:rPr>
      </w:pPr>
      <w:r w:rsidRPr="00075B6F">
        <w:rPr>
          <w:u w:val="single"/>
        </w:rPr>
        <w:t>Компьютерный практикум</w:t>
      </w:r>
    </w:p>
    <w:p w:rsidR="006544B3" w:rsidRDefault="006544B3" w:rsidP="006544B3">
      <w:pPr>
        <w:widowControl w:val="0"/>
        <w:numPr>
          <w:ilvl w:val="0"/>
          <w:numId w:val="29"/>
        </w:numPr>
        <w:autoSpaceDE w:val="0"/>
        <w:autoSpaceDN w:val="0"/>
        <w:adjustRightInd w:val="0"/>
        <w:ind w:right="259"/>
        <w:jc w:val="both"/>
      </w:pPr>
      <w:r>
        <w:t xml:space="preserve">Практическая работа №13. Подключение к Интернету и определение </w:t>
      </w:r>
      <w:r>
        <w:rPr>
          <w:lang w:val="en-US"/>
        </w:rPr>
        <w:t>IP</w:t>
      </w:r>
      <w:r>
        <w:t>-адреса.</w:t>
      </w:r>
    </w:p>
    <w:p w:rsidR="006544B3" w:rsidRDefault="006544B3" w:rsidP="006544B3">
      <w:pPr>
        <w:widowControl w:val="0"/>
        <w:numPr>
          <w:ilvl w:val="0"/>
          <w:numId w:val="29"/>
        </w:numPr>
        <w:autoSpaceDE w:val="0"/>
        <w:autoSpaceDN w:val="0"/>
        <w:adjustRightInd w:val="0"/>
        <w:ind w:right="259"/>
        <w:jc w:val="both"/>
      </w:pPr>
      <w:r>
        <w:t>Практическая работа №14. Работа с электронной почтой.</w:t>
      </w:r>
    </w:p>
    <w:p w:rsidR="006544B3" w:rsidRDefault="006544B3" w:rsidP="006544B3">
      <w:pPr>
        <w:widowControl w:val="0"/>
        <w:numPr>
          <w:ilvl w:val="0"/>
          <w:numId w:val="29"/>
        </w:numPr>
        <w:autoSpaceDE w:val="0"/>
        <w:autoSpaceDN w:val="0"/>
        <w:adjustRightInd w:val="0"/>
        <w:ind w:right="259"/>
        <w:jc w:val="both"/>
      </w:pPr>
      <w:r>
        <w:t xml:space="preserve">Практическая работа №15. Геоинформационные системы в Интернете. </w:t>
      </w:r>
    </w:p>
    <w:p w:rsidR="006544B3" w:rsidRDefault="006544B3" w:rsidP="006544B3">
      <w:pPr>
        <w:widowControl w:val="0"/>
        <w:numPr>
          <w:ilvl w:val="0"/>
          <w:numId w:val="29"/>
        </w:numPr>
        <w:autoSpaceDE w:val="0"/>
        <w:autoSpaceDN w:val="0"/>
        <w:adjustRightInd w:val="0"/>
        <w:ind w:right="259"/>
        <w:jc w:val="both"/>
      </w:pPr>
      <w:r>
        <w:t>Практическая работа №16. Поиск в Интернете.</w:t>
      </w:r>
    </w:p>
    <w:p w:rsidR="006544B3" w:rsidRPr="008A56B9" w:rsidRDefault="006544B3" w:rsidP="006544B3">
      <w:pPr>
        <w:widowControl w:val="0"/>
        <w:numPr>
          <w:ilvl w:val="0"/>
          <w:numId w:val="29"/>
        </w:numPr>
        <w:autoSpaceDE w:val="0"/>
        <w:autoSpaceDN w:val="0"/>
        <w:adjustRightInd w:val="0"/>
        <w:ind w:right="259"/>
        <w:jc w:val="both"/>
      </w:pPr>
      <w:r>
        <w:t xml:space="preserve">Практическая работа №17. Разработка сайта с использованием </w:t>
      </w:r>
      <w:r>
        <w:rPr>
          <w:lang w:val="en-US"/>
        </w:rPr>
        <w:t>Web</w:t>
      </w:r>
      <w:r w:rsidRPr="008A56B9">
        <w:t>-</w:t>
      </w:r>
      <w:r>
        <w:t>редактора.</w:t>
      </w:r>
    </w:p>
    <w:p w:rsidR="006544B3" w:rsidRPr="00075B6F" w:rsidRDefault="006544B3" w:rsidP="006544B3">
      <w:pPr>
        <w:widowControl w:val="0"/>
        <w:autoSpaceDE w:val="0"/>
        <w:autoSpaceDN w:val="0"/>
        <w:adjustRightInd w:val="0"/>
        <w:ind w:left="19" w:right="57" w:firstLine="689"/>
        <w:jc w:val="both"/>
        <w:rPr>
          <w:rStyle w:val="23"/>
          <w:rFonts w:eastAsia="Arial Unicode MS"/>
          <w:sz w:val="24"/>
          <w:szCs w:val="24"/>
        </w:rPr>
      </w:pPr>
      <w:r w:rsidRPr="00075B6F">
        <w:rPr>
          <w:rStyle w:val="af4"/>
          <w:rFonts w:eastAsia="Arial Unicode MS"/>
          <w:b w:val="0"/>
          <w:sz w:val="24"/>
          <w:szCs w:val="24"/>
          <w:u w:val="single"/>
        </w:rPr>
        <w:t>Контроль знаний и умений:</w:t>
      </w:r>
      <w:r>
        <w:rPr>
          <w:rStyle w:val="23"/>
          <w:rFonts w:eastAsia="Arial Unicode MS"/>
        </w:rPr>
        <w:t xml:space="preserve"> </w:t>
      </w:r>
      <w:r w:rsidRPr="00075B6F">
        <w:rPr>
          <w:rStyle w:val="23"/>
          <w:rFonts w:eastAsia="Arial Unicode MS"/>
          <w:sz w:val="24"/>
          <w:szCs w:val="24"/>
        </w:rPr>
        <w:t>контрольная работа №</w:t>
      </w:r>
      <w:r>
        <w:rPr>
          <w:rStyle w:val="23"/>
          <w:rFonts w:eastAsia="Arial Unicode MS"/>
          <w:sz w:val="24"/>
          <w:szCs w:val="24"/>
        </w:rPr>
        <w:t>4</w:t>
      </w:r>
      <w:r w:rsidRPr="00075B6F">
        <w:rPr>
          <w:rStyle w:val="23"/>
          <w:rFonts w:eastAsia="Arial Unicode MS"/>
          <w:sz w:val="24"/>
          <w:szCs w:val="24"/>
        </w:rPr>
        <w:t xml:space="preserve"> по теме «Коммуникационные технологии»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right="259" w:firstLine="408"/>
        <w:jc w:val="both"/>
      </w:pPr>
    </w:p>
    <w:p w:rsidR="006544B3" w:rsidRDefault="006544B3" w:rsidP="006544B3">
      <w:pPr>
        <w:widowControl w:val="0"/>
        <w:autoSpaceDE w:val="0"/>
        <w:autoSpaceDN w:val="0"/>
        <w:adjustRightInd w:val="0"/>
        <w:ind w:right="259"/>
        <w:jc w:val="center"/>
        <w:rPr>
          <w:b/>
        </w:rPr>
      </w:pPr>
      <w:r>
        <w:rPr>
          <w:b/>
        </w:rPr>
        <w:t xml:space="preserve">Повторение пройденного материала </w:t>
      </w:r>
      <w:r w:rsidRPr="00B955C4">
        <w:rPr>
          <w:b/>
        </w:rPr>
        <w:t>(</w:t>
      </w:r>
      <w:r>
        <w:rPr>
          <w:b/>
        </w:rPr>
        <w:t>4 часа)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right="259"/>
      </w:pPr>
      <w:r>
        <w:tab/>
        <w:t>Повторение по теме «Информационные технологии».</w:t>
      </w:r>
    </w:p>
    <w:p w:rsidR="006544B3" w:rsidRDefault="006544B3" w:rsidP="006544B3">
      <w:pPr>
        <w:shd w:val="clear" w:color="auto" w:fill="FFFFFF"/>
        <w:spacing w:before="120"/>
      </w:pPr>
      <w:r>
        <w:tab/>
        <w:t>Повторение по теме «Коммуникационные технологии».</w:t>
      </w:r>
    </w:p>
    <w:p w:rsidR="006544B3" w:rsidRDefault="006544B3" w:rsidP="006544B3">
      <w:pPr>
        <w:shd w:val="clear" w:color="auto" w:fill="FFFFFF"/>
        <w:spacing w:before="120"/>
      </w:pPr>
    </w:p>
    <w:p w:rsidR="006544B3" w:rsidRPr="008959B0" w:rsidRDefault="006544B3" w:rsidP="006544B3">
      <w:pPr>
        <w:widowControl w:val="0"/>
        <w:autoSpaceDE w:val="0"/>
        <w:autoSpaceDN w:val="0"/>
        <w:adjustRightInd w:val="0"/>
        <w:ind w:right="259" w:firstLine="408"/>
        <w:jc w:val="center"/>
        <w:rPr>
          <w:b/>
          <w:caps/>
        </w:rPr>
      </w:pPr>
      <w:r w:rsidRPr="008959B0">
        <w:rPr>
          <w:b/>
          <w:caps/>
        </w:rPr>
        <w:t>11 класс</w:t>
      </w:r>
      <w:bookmarkStart w:id="0" w:name="bookmark4"/>
    </w:p>
    <w:p w:rsidR="006544B3" w:rsidRPr="008959B0" w:rsidRDefault="006544B3" w:rsidP="006544B3">
      <w:pPr>
        <w:widowControl w:val="0"/>
        <w:autoSpaceDE w:val="0"/>
        <w:autoSpaceDN w:val="0"/>
        <w:adjustRightInd w:val="0"/>
        <w:ind w:right="259" w:firstLine="408"/>
        <w:jc w:val="center"/>
        <w:rPr>
          <w:b/>
        </w:rPr>
      </w:pPr>
    </w:p>
    <w:p w:rsidR="006544B3" w:rsidRPr="008959B0" w:rsidRDefault="006544B3" w:rsidP="006544B3">
      <w:pPr>
        <w:widowControl w:val="0"/>
        <w:autoSpaceDE w:val="0"/>
        <w:autoSpaceDN w:val="0"/>
        <w:adjustRightInd w:val="0"/>
        <w:ind w:right="259"/>
        <w:jc w:val="center"/>
      </w:pPr>
      <w:r>
        <w:rPr>
          <w:b/>
        </w:rPr>
        <w:t>Глава 1</w:t>
      </w:r>
      <w:r w:rsidRPr="008959B0">
        <w:rPr>
          <w:b/>
        </w:rPr>
        <w:t>. Компьютер как средство автоматизации информационных процессов</w:t>
      </w:r>
      <w:bookmarkEnd w:id="0"/>
    </w:p>
    <w:p w:rsidR="006544B3" w:rsidRDefault="006544B3" w:rsidP="006544B3">
      <w:pPr>
        <w:widowControl w:val="0"/>
        <w:autoSpaceDE w:val="0"/>
        <w:autoSpaceDN w:val="0"/>
        <w:adjustRightInd w:val="0"/>
        <w:ind w:right="259"/>
        <w:jc w:val="center"/>
        <w:rPr>
          <w:b/>
        </w:rPr>
      </w:pPr>
      <w:r w:rsidRPr="008959B0">
        <w:rPr>
          <w:b/>
        </w:rPr>
        <w:t>(11 часов)</w:t>
      </w:r>
    </w:p>
    <w:p w:rsidR="006544B3" w:rsidRPr="008959B0" w:rsidRDefault="006544B3" w:rsidP="006544B3">
      <w:pPr>
        <w:widowControl w:val="0"/>
        <w:autoSpaceDE w:val="0"/>
        <w:autoSpaceDN w:val="0"/>
        <w:adjustRightInd w:val="0"/>
        <w:ind w:right="259"/>
        <w:jc w:val="center"/>
        <w:rPr>
          <w:b/>
        </w:rPr>
      </w:pP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История развития вычислительной техники.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Архитектура персонального компьютера.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Операционные системы. Основные характеристики операционных систем. Опера</w:t>
      </w:r>
      <w:r w:rsidRPr="008959B0">
        <w:rPr>
          <w:rStyle w:val="23"/>
          <w:rFonts w:eastAsiaTheme="minorHAnsi"/>
          <w:sz w:val="24"/>
          <w:szCs w:val="24"/>
        </w:rPr>
        <w:softHyphen/>
        <w:t xml:space="preserve">ционная система </w:t>
      </w:r>
      <w:r w:rsidRPr="008959B0">
        <w:rPr>
          <w:rStyle w:val="23"/>
          <w:rFonts w:eastAsiaTheme="minorHAnsi"/>
          <w:sz w:val="24"/>
          <w:szCs w:val="24"/>
          <w:lang w:val="en-US"/>
        </w:rPr>
        <w:t>Windows</w:t>
      </w:r>
      <w:r w:rsidRPr="008959B0">
        <w:rPr>
          <w:rStyle w:val="23"/>
          <w:rFonts w:eastAsiaTheme="minorHAnsi"/>
          <w:sz w:val="24"/>
          <w:szCs w:val="24"/>
        </w:rPr>
        <w:t xml:space="preserve">. Операционная система </w:t>
      </w:r>
      <w:r w:rsidRPr="008959B0">
        <w:rPr>
          <w:rStyle w:val="23"/>
          <w:rFonts w:eastAsiaTheme="minorHAnsi"/>
          <w:sz w:val="24"/>
          <w:szCs w:val="24"/>
          <w:lang w:val="en-US"/>
        </w:rPr>
        <w:t>Linux</w:t>
      </w:r>
      <w:r w:rsidRPr="008959B0">
        <w:rPr>
          <w:rStyle w:val="23"/>
          <w:rFonts w:eastAsiaTheme="minorHAnsi"/>
          <w:sz w:val="24"/>
          <w:szCs w:val="24"/>
        </w:rPr>
        <w:t>.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Защита от несанкционированного доступа к информации. Защита с использованием паролей. Биометрические системы защиты. Ф</w:t>
      </w:r>
      <w:r w:rsidRPr="008959B0">
        <w:rPr>
          <w:rStyle w:val="23"/>
          <w:rFonts w:eastAsiaTheme="minorHAnsi"/>
          <w:sz w:val="24"/>
          <w:szCs w:val="24"/>
        </w:rPr>
        <w:t>и</w:t>
      </w:r>
      <w:r w:rsidRPr="008959B0">
        <w:rPr>
          <w:rStyle w:val="23"/>
          <w:rFonts w:eastAsiaTheme="minorHAnsi"/>
          <w:sz w:val="24"/>
          <w:szCs w:val="24"/>
        </w:rPr>
        <w:t>зическая защита данных на дисках.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Защита от вредоносных программ. Вредоносные и антивирусные программы. Ком</w:t>
      </w:r>
      <w:r w:rsidRPr="008959B0">
        <w:rPr>
          <w:rStyle w:val="23"/>
          <w:rFonts w:eastAsiaTheme="minorHAnsi"/>
          <w:sz w:val="24"/>
          <w:szCs w:val="24"/>
        </w:rPr>
        <w:softHyphen/>
        <w:t>пьютерные вирусы и защита от них. Сетевые черви и защита от них. Троянские програм</w:t>
      </w:r>
      <w:r w:rsidRPr="008959B0">
        <w:rPr>
          <w:rStyle w:val="23"/>
          <w:rFonts w:eastAsiaTheme="minorHAnsi"/>
          <w:sz w:val="24"/>
          <w:szCs w:val="24"/>
        </w:rPr>
        <w:softHyphen/>
        <w:t>мы и защита от них. Хакерские утилиты и защита от них.</w:t>
      </w:r>
      <w:bookmarkStart w:id="1" w:name="bookmark5"/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959B0">
        <w:rPr>
          <w:rFonts w:ascii="Times New Roman" w:hAnsi="Times New Roman" w:cs="Times New Roman"/>
          <w:sz w:val="24"/>
          <w:szCs w:val="24"/>
          <w:u w:val="single"/>
        </w:rPr>
        <w:lastRenderedPageBreak/>
        <w:t>Компьютерный практикум</w:t>
      </w:r>
      <w:bookmarkEnd w:id="1"/>
    </w:p>
    <w:p w:rsidR="006544B3" w:rsidRPr="008959B0" w:rsidRDefault="006544B3" w:rsidP="006544B3">
      <w:pPr>
        <w:pStyle w:val="4"/>
        <w:numPr>
          <w:ilvl w:val="0"/>
          <w:numId w:val="30"/>
        </w:numPr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№1</w:t>
      </w:r>
      <w:r w:rsidRPr="008959B0">
        <w:rPr>
          <w:rStyle w:val="23"/>
          <w:rFonts w:eastAsiaTheme="minorHAnsi"/>
          <w:sz w:val="24"/>
          <w:szCs w:val="24"/>
        </w:rPr>
        <w:t>. Виртуальные компьютерные музеи.</w:t>
      </w:r>
    </w:p>
    <w:p w:rsidR="006544B3" w:rsidRPr="008959B0" w:rsidRDefault="006544B3" w:rsidP="006544B3">
      <w:pPr>
        <w:pStyle w:val="4"/>
        <w:numPr>
          <w:ilvl w:val="0"/>
          <w:numId w:val="30"/>
        </w:numPr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№2</w:t>
      </w:r>
      <w:r w:rsidRPr="008959B0">
        <w:rPr>
          <w:rStyle w:val="23"/>
          <w:rFonts w:eastAsiaTheme="minorHAnsi"/>
          <w:sz w:val="24"/>
          <w:szCs w:val="24"/>
        </w:rPr>
        <w:t>. Сведения об архитектуре компьютера.</w:t>
      </w:r>
    </w:p>
    <w:p w:rsidR="006544B3" w:rsidRPr="008959B0" w:rsidRDefault="006544B3" w:rsidP="006544B3">
      <w:pPr>
        <w:pStyle w:val="4"/>
        <w:numPr>
          <w:ilvl w:val="0"/>
          <w:numId w:val="30"/>
        </w:numPr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№3</w:t>
      </w:r>
      <w:r w:rsidRPr="008959B0">
        <w:rPr>
          <w:rStyle w:val="23"/>
          <w:rFonts w:eastAsiaTheme="minorHAnsi"/>
          <w:sz w:val="24"/>
          <w:szCs w:val="24"/>
        </w:rPr>
        <w:t>. Сведения о логических разделах дисков.</w:t>
      </w:r>
    </w:p>
    <w:p w:rsidR="006544B3" w:rsidRPr="008959B0" w:rsidRDefault="006544B3" w:rsidP="006544B3">
      <w:pPr>
        <w:pStyle w:val="4"/>
        <w:numPr>
          <w:ilvl w:val="0"/>
          <w:numId w:val="30"/>
        </w:numPr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№4</w:t>
      </w:r>
      <w:r w:rsidRPr="008959B0">
        <w:rPr>
          <w:rStyle w:val="23"/>
          <w:rFonts w:eastAsiaTheme="minorHAnsi"/>
          <w:sz w:val="24"/>
          <w:szCs w:val="24"/>
        </w:rPr>
        <w:t>. Настройка графического интерфейса для операционной сист</w:t>
      </w:r>
      <w:r w:rsidRPr="008959B0">
        <w:rPr>
          <w:rStyle w:val="23"/>
          <w:rFonts w:eastAsiaTheme="minorHAnsi"/>
          <w:sz w:val="24"/>
          <w:szCs w:val="24"/>
        </w:rPr>
        <w:t>е</w:t>
      </w:r>
      <w:r w:rsidRPr="008959B0">
        <w:rPr>
          <w:rStyle w:val="23"/>
          <w:rFonts w:eastAsiaTheme="minorHAnsi"/>
          <w:sz w:val="24"/>
          <w:szCs w:val="24"/>
        </w:rPr>
        <w:t xml:space="preserve">мы </w:t>
      </w:r>
      <w:r w:rsidRPr="008959B0">
        <w:rPr>
          <w:rStyle w:val="23"/>
          <w:rFonts w:eastAsiaTheme="minorHAnsi"/>
          <w:sz w:val="24"/>
          <w:szCs w:val="24"/>
          <w:lang w:val="en-US"/>
        </w:rPr>
        <w:t>Linux</w:t>
      </w:r>
      <w:r w:rsidRPr="008959B0">
        <w:rPr>
          <w:rStyle w:val="23"/>
          <w:rFonts w:eastAsiaTheme="minorHAnsi"/>
          <w:sz w:val="24"/>
          <w:szCs w:val="24"/>
        </w:rPr>
        <w:t>.</w:t>
      </w:r>
    </w:p>
    <w:p w:rsidR="006544B3" w:rsidRPr="008959B0" w:rsidRDefault="006544B3" w:rsidP="006544B3">
      <w:pPr>
        <w:pStyle w:val="4"/>
        <w:numPr>
          <w:ilvl w:val="0"/>
          <w:numId w:val="30"/>
        </w:numPr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№5</w:t>
      </w:r>
      <w:r w:rsidRPr="008959B0">
        <w:rPr>
          <w:rStyle w:val="23"/>
          <w:rFonts w:eastAsiaTheme="minorHAnsi"/>
          <w:sz w:val="24"/>
          <w:szCs w:val="24"/>
        </w:rPr>
        <w:t>. Защита от компьютерных вирусов.</w:t>
      </w:r>
    </w:p>
    <w:p w:rsidR="006544B3" w:rsidRPr="008959B0" w:rsidRDefault="006544B3" w:rsidP="006544B3">
      <w:pPr>
        <w:pStyle w:val="4"/>
        <w:numPr>
          <w:ilvl w:val="0"/>
          <w:numId w:val="30"/>
        </w:numPr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№6</w:t>
      </w:r>
      <w:r w:rsidRPr="008959B0">
        <w:rPr>
          <w:rStyle w:val="23"/>
          <w:rFonts w:eastAsiaTheme="minorHAnsi"/>
          <w:sz w:val="24"/>
          <w:szCs w:val="24"/>
        </w:rPr>
        <w:t>. Защита от сетевых червей.</w:t>
      </w:r>
    </w:p>
    <w:p w:rsidR="006544B3" w:rsidRPr="008959B0" w:rsidRDefault="006544B3" w:rsidP="006544B3">
      <w:pPr>
        <w:pStyle w:val="4"/>
        <w:numPr>
          <w:ilvl w:val="0"/>
          <w:numId w:val="30"/>
        </w:numPr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№7</w:t>
      </w:r>
      <w:r w:rsidRPr="008959B0">
        <w:rPr>
          <w:rStyle w:val="23"/>
          <w:rFonts w:eastAsiaTheme="minorHAnsi"/>
          <w:sz w:val="24"/>
          <w:szCs w:val="24"/>
        </w:rPr>
        <w:t>. Защита от троянских программ.</w:t>
      </w:r>
    </w:p>
    <w:p w:rsidR="006544B3" w:rsidRPr="008959B0" w:rsidRDefault="006544B3" w:rsidP="006544B3">
      <w:pPr>
        <w:pStyle w:val="4"/>
        <w:numPr>
          <w:ilvl w:val="0"/>
          <w:numId w:val="30"/>
        </w:numPr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Прак</w:t>
      </w:r>
      <w:r>
        <w:rPr>
          <w:rStyle w:val="23"/>
          <w:rFonts w:eastAsiaTheme="minorHAnsi"/>
          <w:sz w:val="24"/>
          <w:szCs w:val="24"/>
        </w:rPr>
        <w:t>тическая работа №8</w:t>
      </w:r>
      <w:r w:rsidRPr="008959B0">
        <w:rPr>
          <w:rStyle w:val="23"/>
          <w:rFonts w:eastAsiaTheme="minorHAnsi"/>
          <w:sz w:val="24"/>
          <w:szCs w:val="24"/>
        </w:rPr>
        <w:t>. Защита от хакерских атак.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af6"/>
          <w:rFonts w:eastAsiaTheme="minorHAnsi"/>
          <w:b w:val="0"/>
          <w:i w:val="0"/>
          <w:sz w:val="24"/>
          <w:szCs w:val="24"/>
          <w:u w:val="single"/>
        </w:rPr>
        <w:t>Контроль знаний и умений:</w:t>
      </w:r>
      <w:r>
        <w:rPr>
          <w:rStyle w:val="23"/>
          <w:rFonts w:eastAsiaTheme="minorHAnsi"/>
          <w:sz w:val="24"/>
          <w:szCs w:val="24"/>
        </w:rPr>
        <w:t xml:space="preserve"> контрольная работа №1</w:t>
      </w:r>
      <w:r w:rsidRPr="008959B0">
        <w:rPr>
          <w:rStyle w:val="23"/>
          <w:rFonts w:eastAsiaTheme="minorHAnsi"/>
          <w:sz w:val="24"/>
          <w:szCs w:val="24"/>
        </w:rPr>
        <w:t xml:space="preserve"> по теме «Компьютер как средство автоматизации информационных процессов» (тестирование).</w:t>
      </w:r>
      <w:bookmarkStart w:id="2" w:name="bookmark6"/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0"/>
        <w:jc w:val="center"/>
        <w:rPr>
          <w:rStyle w:val="23"/>
          <w:rFonts w:eastAsiaTheme="minorHAnsi"/>
          <w:b/>
          <w:sz w:val="24"/>
          <w:szCs w:val="24"/>
        </w:rPr>
      </w:pP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9B0">
        <w:rPr>
          <w:rStyle w:val="23"/>
          <w:rFonts w:eastAsiaTheme="minorHAnsi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959B0">
        <w:rPr>
          <w:rFonts w:ascii="Times New Roman" w:hAnsi="Times New Roman" w:cs="Times New Roman"/>
          <w:b/>
          <w:sz w:val="24"/>
          <w:szCs w:val="24"/>
        </w:rPr>
        <w:t>. Моделирование и формализация</w:t>
      </w:r>
      <w:bookmarkEnd w:id="2"/>
      <w:r w:rsidRPr="008959B0">
        <w:rPr>
          <w:rFonts w:ascii="Times New Roman" w:hAnsi="Times New Roman" w:cs="Times New Roman"/>
          <w:b/>
          <w:sz w:val="24"/>
          <w:szCs w:val="24"/>
        </w:rPr>
        <w:t xml:space="preserve"> (8 часов)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Моделирование как метод познания.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Системный подход в моделировании. Формы представления моделей.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Формализация. Основные этапы разработки и исследования моделей на компьютере.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Исследование интерактивных компьютерных моделей.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Исследование физических моделей.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Исследование астрономических моделей.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Исследование алгебраических моделей.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Исследование геометрических моделей (планиметрия).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Исследование геометрических моделей (стереометрия).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Исследование химических моделей. Исследование биологических моделей.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af4"/>
          <w:rFonts w:eastAsiaTheme="minorHAnsi"/>
          <w:b w:val="0"/>
          <w:sz w:val="24"/>
          <w:szCs w:val="24"/>
          <w:u w:val="single"/>
        </w:rPr>
        <w:t>Контроль знаний и умений:</w:t>
      </w:r>
      <w:r>
        <w:rPr>
          <w:rStyle w:val="23"/>
          <w:rFonts w:eastAsiaTheme="minorHAnsi"/>
          <w:sz w:val="24"/>
          <w:szCs w:val="24"/>
        </w:rPr>
        <w:t xml:space="preserve"> контрольная работа №2</w:t>
      </w:r>
      <w:r w:rsidRPr="008959B0">
        <w:rPr>
          <w:rStyle w:val="23"/>
          <w:rFonts w:eastAsiaTheme="minorHAnsi"/>
          <w:sz w:val="24"/>
          <w:szCs w:val="24"/>
        </w:rPr>
        <w:t xml:space="preserve"> по теме «Моделирование и фо</w:t>
      </w:r>
      <w:r w:rsidRPr="008959B0">
        <w:rPr>
          <w:rStyle w:val="23"/>
          <w:rFonts w:eastAsiaTheme="minorHAnsi"/>
          <w:sz w:val="24"/>
          <w:szCs w:val="24"/>
        </w:rPr>
        <w:t>р</w:t>
      </w:r>
      <w:r w:rsidRPr="008959B0">
        <w:rPr>
          <w:rStyle w:val="23"/>
          <w:rFonts w:eastAsiaTheme="minorHAnsi"/>
          <w:sz w:val="24"/>
          <w:szCs w:val="24"/>
        </w:rPr>
        <w:t>мализация» (тестирование).</w:t>
      </w:r>
      <w:bookmarkStart w:id="3" w:name="bookmark9"/>
    </w:p>
    <w:p w:rsidR="006544B3" w:rsidRDefault="006544B3" w:rsidP="006544B3">
      <w:pPr>
        <w:pStyle w:val="4"/>
        <w:shd w:val="clear" w:color="auto" w:fill="auto"/>
        <w:spacing w:before="0" w:line="240" w:lineRule="auto"/>
        <w:ind w:firstLine="0"/>
        <w:rPr>
          <w:rStyle w:val="23"/>
          <w:rFonts w:eastAsiaTheme="minorHAnsi"/>
          <w:sz w:val="24"/>
          <w:szCs w:val="24"/>
        </w:rPr>
      </w:pP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23"/>
          <w:rFonts w:eastAsiaTheme="minorHAnsi"/>
          <w:b/>
          <w:sz w:val="24"/>
          <w:szCs w:val="24"/>
        </w:rPr>
        <w:t>Глава 3</w:t>
      </w:r>
      <w:r w:rsidRPr="008959B0">
        <w:rPr>
          <w:rStyle w:val="23"/>
          <w:rFonts w:eastAsiaTheme="minorHAnsi"/>
          <w:b/>
          <w:sz w:val="24"/>
          <w:szCs w:val="24"/>
        </w:rPr>
        <w:t xml:space="preserve">. </w:t>
      </w:r>
      <w:r w:rsidRPr="008959B0">
        <w:rPr>
          <w:rFonts w:ascii="Times New Roman" w:hAnsi="Times New Roman" w:cs="Times New Roman"/>
          <w:b/>
          <w:sz w:val="24"/>
          <w:szCs w:val="24"/>
        </w:rPr>
        <w:t>Базы данных. Системы управления базами данных (7 часов)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Табличные базы данных.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Система управления базами данных. Основные объекты СУБД: таблицы, формы, з</w:t>
      </w:r>
      <w:r w:rsidRPr="008959B0">
        <w:rPr>
          <w:rStyle w:val="23"/>
          <w:rFonts w:eastAsiaTheme="minorHAnsi"/>
          <w:sz w:val="24"/>
          <w:szCs w:val="24"/>
        </w:rPr>
        <w:t>а</w:t>
      </w:r>
      <w:r w:rsidRPr="008959B0">
        <w:rPr>
          <w:rStyle w:val="23"/>
          <w:rFonts w:eastAsiaTheme="minorHAnsi"/>
          <w:sz w:val="24"/>
          <w:szCs w:val="24"/>
        </w:rPr>
        <w:t>просы, отчеты.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Использование формы для просмотра и редактирования записей в табличной базе данных.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Поиск записей в табличной базе данных с помощью фильтров и запросов.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Сортировка записей в табличной базе данных.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Печать данных с помощью отчетов.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Иерархические базы данных.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Сетевые базы данных.</w:t>
      </w:r>
      <w:bookmarkStart w:id="4" w:name="bookmark8"/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8959B0">
        <w:rPr>
          <w:rStyle w:val="120"/>
          <w:rFonts w:eastAsiaTheme="minorHAnsi"/>
          <w:sz w:val="24"/>
          <w:szCs w:val="24"/>
          <w:u w:val="single"/>
        </w:rPr>
        <w:lastRenderedPageBreak/>
        <w:t>Компьютерный практикум</w:t>
      </w:r>
      <w:bookmarkEnd w:id="4"/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№9</w:t>
      </w:r>
      <w:r w:rsidRPr="008959B0">
        <w:rPr>
          <w:rStyle w:val="23"/>
          <w:rFonts w:eastAsiaTheme="minorHAnsi"/>
          <w:sz w:val="24"/>
          <w:szCs w:val="24"/>
        </w:rPr>
        <w:t xml:space="preserve"> Создание табличной базы данных.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№10</w:t>
      </w:r>
      <w:r w:rsidRPr="008959B0">
        <w:rPr>
          <w:rStyle w:val="23"/>
          <w:rFonts w:eastAsiaTheme="minorHAnsi"/>
          <w:sz w:val="24"/>
          <w:szCs w:val="24"/>
        </w:rPr>
        <w:t xml:space="preserve">. Создание формы в табличной базе данных.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№11</w:t>
      </w:r>
      <w:r w:rsidRPr="008959B0">
        <w:rPr>
          <w:rStyle w:val="23"/>
          <w:rFonts w:eastAsiaTheme="minorHAnsi"/>
          <w:sz w:val="24"/>
          <w:szCs w:val="24"/>
        </w:rPr>
        <w:t>. Поиск записей в табличной базе данных с помощью фил</w:t>
      </w:r>
      <w:r w:rsidRPr="008959B0">
        <w:rPr>
          <w:rStyle w:val="23"/>
          <w:rFonts w:eastAsiaTheme="minorHAnsi"/>
          <w:sz w:val="24"/>
          <w:szCs w:val="24"/>
        </w:rPr>
        <w:t>ь</w:t>
      </w:r>
      <w:r w:rsidRPr="008959B0">
        <w:rPr>
          <w:rStyle w:val="23"/>
          <w:rFonts w:eastAsiaTheme="minorHAnsi"/>
          <w:sz w:val="24"/>
          <w:szCs w:val="24"/>
        </w:rPr>
        <w:t>тров и запросов.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№12</w:t>
      </w:r>
      <w:r w:rsidRPr="008959B0">
        <w:rPr>
          <w:rStyle w:val="23"/>
          <w:rFonts w:eastAsiaTheme="minorHAnsi"/>
          <w:sz w:val="24"/>
          <w:szCs w:val="24"/>
        </w:rPr>
        <w:t xml:space="preserve">. Сортировка записей в табличной базе данных.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Style w:val="23"/>
          <w:rFonts w:eastAsiaTheme="minorHAnsi"/>
          <w:sz w:val="24"/>
          <w:szCs w:val="24"/>
        </w:rPr>
      </w:pPr>
      <w:r>
        <w:rPr>
          <w:rStyle w:val="23"/>
          <w:rFonts w:eastAsiaTheme="minorHAnsi"/>
          <w:sz w:val="24"/>
          <w:szCs w:val="24"/>
        </w:rPr>
        <w:t>Практическая работа №13</w:t>
      </w:r>
      <w:r w:rsidRPr="008959B0">
        <w:rPr>
          <w:rStyle w:val="23"/>
          <w:rFonts w:eastAsiaTheme="minorHAnsi"/>
          <w:sz w:val="24"/>
          <w:szCs w:val="24"/>
        </w:rPr>
        <w:t xml:space="preserve">. Создание отчета в табличной базе данных.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Практическая </w:t>
      </w:r>
      <w:r>
        <w:rPr>
          <w:rStyle w:val="23"/>
          <w:rFonts w:eastAsiaTheme="minorHAnsi"/>
          <w:sz w:val="24"/>
          <w:szCs w:val="24"/>
        </w:rPr>
        <w:t>работа №14</w:t>
      </w:r>
      <w:r w:rsidRPr="008959B0">
        <w:rPr>
          <w:rStyle w:val="23"/>
          <w:rFonts w:eastAsiaTheme="minorHAnsi"/>
          <w:sz w:val="24"/>
          <w:szCs w:val="24"/>
        </w:rPr>
        <w:t>. Создание генеалогического древа семьи.</w:t>
      </w:r>
    </w:p>
    <w:p w:rsidR="006544B3" w:rsidRDefault="006544B3" w:rsidP="006544B3">
      <w:pPr>
        <w:widowControl w:val="0"/>
        <w:autoSpaceDE w:val="0"/>
        <w:autoSpaceDN w:val="0"/>
        <w:adjustRightInd w:val="0"/>
        <w:ind w:right="259"/>
        <w:rPr>
          <w:rStyle w:val="23"/>
          <w:rFonts w:eastAsiaTheme="minorEastAsia"/>
          <w:sz w:val="24"/>
          <w:szCs w:val="24"/>
        </w:rPr>
      </w:pPr>
      <w:r w:rsidRPr="008959B0">
        <w:rPr>
          <w:rStyle w:val="af4"/>
          <w:rFonts w:eastAsiaTheme="minorEastAsia"/>
          <w:b w:val="0"/>
          <w:sz w:val="24"/>
          <w:szCs w:val="24"/>
          <w:u w:val="single"/>
        </w:rPr>
        <w:t>Контроль знаний и умений:</w:t>
      </w:r>
      <w:r>
        <w:rPr>
          <w:rStyle w:val="23"/>
          <w:rFonts w:eastAsiaTheme="minorEastAsia"/>
          <w:sz w:val="24"/>
          <w:szCs w:val="24"/>
        </w:rPr>
        <w:t xml:space="preserve"> контрольная работа №3</w:t>
      </w:r>
      <w:r w:rsidRPr="008959B0">
        <w:rPr>
          <w:rStyle w:val="23"/>
          <w:rFonts w:eastAsiaTheme="minorEastAsia"/>
          <w:sz w:val="24"/>
          <w:szCs w:val="24"/>
        </w:rPr>
        <w:t xml:space="preserve"> по теме «Базы данных. Сис</w:t>
      </w:r>
      <w:r w:rsidRPr="008959B0">
        <w:rPr>
          <w:rStyle w:val="23"/>
          <w:rFonts w:eastAsiaTheme="minorEastAsia"/>
          <w:sz w:val="24"/>
          <w:szCs w:val="24"/>
        </w:rPr>
        <w:softHyphen/>
        <w:t>темы управления базами данных» (тестирование).</w:t>
      </w:r>
    </w:p>
    <w:p w:rsidR="00E21D51" w:rsidRPr="008959B0" w:rsidRDefault="00E21D51" w:rsidP="006544B3">
      <w:pPr>
        <w:pStyle w:val="4"/>
        <w:shd w:val="clear" w:color="auto" w:fill="auto"/>
        <w:spacing w:before="0" w:line="240" w:lineRule="auto"/>
        <w:ind w:firstLine="0"/>
        <w:rPr>
          <w:rStyle w:val="23"/>
          <w:rFonts w:eastAsiaTheme="minorHAnsi"/>
          <w:sz w:val="24"/>
          <w:szCs w:val="24"/>
        </w:rPr>
      </w:pP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9B0">
        <w:rPr>
          <w:rStyle w:val="23"/>
          <w:rFonts w:eastAsiaTheme="minorHAnsi"/>
          <w:b/>
          <w:sz w:val="24"/>
          <w:szCs w:val="24"/>
        </w:rPr>
        <w:t>Глава 4. И</w:t>
      </w:r>
      <w:r w:rsidRPr="008959B0">
        <w:rPr>
          <w:rFonts w:ascii="Times New Roman" w:hAnsi="Times New Roman" w:cs="Times New Roman"/>
          <w:b/>
          <w:sz w:val="24"/>
          <w:szCs w:val="24"/>
        </w:rPr>
        <w:t>нформационное общество</w:t>
      </w:r>
      <w:bookmarkEnd w:id="3"/>
      <w:r w:rsidRPr="008959B0">
        <w:rPr>
          <w:rFonts w:ascii="Times New Roman" w:hAnsi="Times New Roman" w:cs="Times New Roman"/>
          <w:b/>
          <w:sz w:val="24"/>
          <w:szCs w:val="24"/>
        </w:rPr>
        <w:t xml:space="preserve"> (2 часа)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right="139"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Право в Интернете. 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right="139"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Этика в Интернете.</w:t>
      </w: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right="139" w:firstLine="70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Перспективы развития информационных и коммуникационных технологий.</w:t>
      </w:r>
      <w:bookmarkStart w:id="5" w:name="bookmark10"/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right="139" w:firstLine="0"/>
        <w:rPr>
          <w:rStyle w:val="23"/>
          <w:rFonts w:eastAsiaTheme="minorHAnsi"/>
          <w:sz w:val="24"/>
          <w:szCs w:val="24"/>
        </w:rPr>
      </w:pPr>
    </w:p>
    <w:p w:rsidR="006544B3" w:rsidRPr="008959B0" w:rsidRDefault="006544B3" w:rsidP="006544B3">
      <w:pPr>
        <w:pStyle w:val="4"/>
        <w:shd w:val="clear" w:color="auto" w:fill="auto"/>
        <w:spacing w:before="0" w:line="240" w:lineRule="auto"/>
        <w:ind w:right="139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959B0">
        <w:rPr>
          <w:rStyle w:val="23"/>
          <w:rFonts w:eastAsiaTheme="minorHAnsi"/>
          <w:b/>
          <w:sz w:val="24"/>
          <w:szCs w:val="24"/>
        </w:rPr>
        <w:t xml:space="preserve">Глава 5. </w:t>
      </w:r>
      <w:r w:rsidRPr="008959B0">
        <w:rPr>
          <w:rFonts w:ascii="Times New Roman" w:hAnsi="Times New Roman" w:cs="Times New Roman"/>
          <w:b/>
          <w:sz w:val="24"/>
          <w:szCs w:val="24"/>
        </w:rPr>
        <w:t>Повторение. Подготовка к ЕГЭ</w:t>
      </w:r>
      <w:bookmarkEnd w:id="5"/>
      <w:r>
        <w:rPr>
          <w:rFonts w:ascii="Times New Roman" w:hAnsi="Times New Roman" w:cs="Times New Roman"/>
          <w:b/>
          <w:sz w:val="24"/>
          <w:szCs w:val="24"/>
        </w:rPr>
        <w:t xml:space="preserve"> (5</w:t>
      </w:r>
      <w:r w:rsidRPr="008959B0">
        <w:rPr>
          <w:rFonts w:ascii="Times New Roman" w:hAnsi="Times New Roman" w:cs="Times New Roman"/>
          <w:b/>
          <w:sz w:val="24"/>
          <w:szCs w:val="24"/>
        </w:rPr>
        <w:t xml:space="preserve"> часа)</w:t>
      </w:r>
    </w:p>
    <w:p w:rsidR="006544B3" w:rsidRPr="008959B0" w:rsidRDefault="006544B3" w:rsidP="006544B3">
      <w:pPr>
        <w:pStyle w:val="4"/>
        <w:shd w:val="clear" w:color="auto" w:fill="auto"/>
        <w:spacing w:before="0" w:line="274" w:lineRule="exact"/>
        <w:ind w:left="20" w:right="139"/>
        <w:rPr>
          <w:rFonts w:ascii="Times New Roman" w:hAnsi="Times New Roman" w:cs="Times New Roman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Повторение по теме «Информация. Кодирование информации. Устройство компь</w:t>
      </w:r>
      <w:r w:rsidRPr="008959B0">
        <w:rPr>
          <w:rStyle w:val="23"/>
          <w:rFonts w:eastAsiaTheme="minorHAnsi"/>
          <w:sz w:val="24"/>
          <w:szCs w:val="24"/>
        </w:rPr>
        <w:t>ю</w:t>
      </w:r>
      <w:r w:rsidRPr="008959B0">
        <w:rPr>
          <w:rStyle w:val="23"/>
          <w:rFonts w:eastAsiaTheme="minorHAnsi"/>
          <w:sz w:val="24"/>
          <w:szCs w:val="24"/>
        </w:rPr>
        <w:t>тера и программное обеспечение».</w:t>
      </w:r>
    </w:p>
    <w:p w:rsidR="006544B3" w:rsidRPr="008959B0" w:rsidRDefault="006544B3" w:rsidP="006544B3">
      <w:pPr>
        <w:pStyle w:val="4"/>
        <w:shd w:val="clear" w:color="auto" w:fill="auto"/>
        <w:spacing w:before="0" w:line="274" w:lineRule="exact"/>
        <w:ind w:left="20" w:right="13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 xml:space="preserve">Повторение по теме «Алгоритмизация и программирование». </w:t>
      </w:r>
    </w:p>
    <w:p w:rsidR="006544B3" w:rsidRPr="008959B0" w:rsidRDefault="006544B3" w:rsidP="006544B3">
      <w:pPr>
        <w:pStyle w:val="4"/>
        <w:shd w:val="clear" w:color="auto" w:fill="auto"/>
        <w:spacing w:before="0" w:line="274" w:lineRule="exact"/>
        <w:ind w:left="20" w:right="13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Повторение по теме «Основы логики. Логические основы компьютера».</w:t>
      </w:r>
    </w:p>
    <w:p w:rsidR="006544B3" w:rsidRPr="008959B0" w:rsidRDefault="006544B3" w:rsidP="006544B3">
      <w:pPr>
        <w:pStyle w:val="4"/>
        <w:shd w:val="clear" w:color="auto" w:fill="auto"/>
        <w:spacing w:before="0" w:line="274" w:lineRule="exact"/>
        <w:ind w:left="20" w:right="139"/>
        <w:rPr>
          <w:rStyle w:val="23"/>
          <w:rFonts w:eastAsiaTheme="minorHAnsi"/>
          <w:sz w:val="24"/>
          <w:szCs w:val="24"/>
        </w:rPr>
      </w:pPr>
      <w:r w:rsidRPr="008959B0">
        <w:rPr>
          <w:rStyle w:val="23"/>
          <w:rFonts w:eastAsiaTheme="minorHAnsi"/>
          <w:sz w:val="24"/>
          <w:szCs w:val="24"/>
        </w:rPr>
        <w:t>Повторение по теме «Информационные технологии. Коммуникационные технол</w:t>
      </w:r>
      <w:r w:rsidRPr="008959B0">
        <w:rPr>
          <w:rStyle w:val="23"/>
          <w:rFonts w:eastAsiaTheme="minorHAnsi"/>
          <w:sz w:val="24"/>
          <w:szCs w:val="24"/>
        </w:rPr>
        <w:t>о</w:t>
      </w:r>
      <w:r w:rsidRPr="008959B0">
        <w:rPr>
          <w:rStyle w:val="23"/>
          <w:rFonts w:eastAsiaTheme="minorHAnsi"/>
          <w:sz w:val="24"/>
          <w:szCs w:val="24"/>
        </w:rPr>
        <w:t>гии».</w:t>
      </w:r>
    </w:p>
    <w:p w:rsidR="006544B3" w:rsidRPr="008959B0" w:rsidRDefault="006544B3" w:rsidP="006544B3">
      <w:pPr>
        <w:pStyle w:val="4"/>
        <w:shd w:val="clear" w:color="auto" w:fill="auto"/>
        <w:spacing w:before="0" w:line="274" w:lineRule="exact"/>
        <w:ind w:right="139" w:firstLine="0"/>
        <w:jc w:val="left"/>
        <w:rPr>
          <w:rStyle w:val="23"/>
          <w:rFonts w:eastAsiaTheme="minorHAnsi"/>
          <w:b/>
          <w:sz w:val="24"/>
          <w:szCs w:val="24"/>
        </w:rPr>
      </w:pPr>
      <w:r w:rsidRPr="008959B0">
        <w:rPr>
          <w:rStyle w:val="23"/>
          <w:rFonts w:eastAsiaTheme="minorHAnsi"/>
          <w:b/>
          <w:sz w:val="24"/>
          <w:szCs w:val="24"/>
        </w:rPr>
        <w:t>Итоговое тестирование за курс 11 класса (1 час)</w:t>
      </w:r>
    </w:p>
    <w:p w:rsidR="00795F8C" w:rsidRPr="00795F8C" w:rsidRDefault="00795F8C" w:rsidP="00795F8C">
      <w:pPr>
        <w:jc w:val="both"/>
      </w:pP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Cs/>
          <w:color w:val="000000"/>
        </w:rPr>
      </w:pPr>
      <w:r w:rsidRPr="00795F8C">
        <w:rPr>
          <w:b/>
          <w:bCs/>
          <w:iCs/>
          <w:color w:val="000000"/>
        </w:rPr>
        <w:t>Критерии и нормы оценки знаний, умений и навыков обучающихся</w:t>
      </w: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bCs/>
          <w:iCs/>
          <w:color w:val="000000"/>
        </w:rPr>
      </w:pP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795F8C">
        <w:rPr>
          <w:bCs/>
          <w:color w:val="000000"/>
        </w:rPr>
        <w:t>Контроль предполагает выявление уровня освоения учебного материала при изучении, как отдельных разделов, так и всего курса и</w:t>
      </w:r>
      <w:r w:rsidRPr="00795F8C">
        <w:rPr>
          <w:bCs/>
          <w:color w:val="000000"/>
        </w:rPr>
        <w:t>н</w:t>
      </w:r>
      <w:r w:rsidRPr="00795F8C">
        <w:rPr>
          <w:bCs/>
          <w:color w:val="000000"/>
        </w:rPr>
        <w:t>форматики и информационных технологий в целом.</w:t>
      </w: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795F8C">
        <w:rPr>
          <w:bCs/>
          <w:color w:val="000000"/>
        </w:rPr>
        <w:t>Текущий контроль усвоения материала осуществляется путем устного (письменного опроса), практикума. Периодически знания и умения по пройденным темам проверяются письменными контрольными или тестовыми заданиями.</w:t>
      </w:r>
    </w:p>
    <w:p w:rsidR="00795F8C" w:rsidRPr="00795F8C" w:rsidRDefault="00795F8C" w:rsidP="00795F8C">
      <w:pPr>
        <w:pStyle w:val="4"/>
        <w:shd w:val="clear" w:color="auto" w:fill="auto"/>
        <w:spacing w:before="0" w:line="240" w:lineRule="auto"/>
        <w:ind w:right="20" w:firstLine="709"/>
        <w:rPr>
          <w:rStyle w:val="11"/>
          <w:rFonts w:eastAsiaTheme="minorHAnsi"/>
          <w:sz w:val="24"/>
          <w:szCs w:val="24"/>
        </w:rPr>
      </w:pPr>
      <w:r w:rsidRPr="00795F8C">
        <w:rPr>
          <w:rStyle w:val="af5"/>
          <w:rFonts w:eastAsiaTheme="minorHAnsi"/>
          <w:sz w:val="24"/>
          <w:szCs w:val="24"/>
        </w:rPr>
        <w:t xml:space="preserve">При </w:t>
      </w:r>
      <w:r w:rsidRPr="00795F8C">
        <w:rPr>
          <w:rStyle w:val="af5"/>
          <w:rFonts w:eastAsiaTheme="minorHAnsi"/>
          <w:b/>
          <w:sz w:val="24"/>
          <w:szCs w:val="24"/>
        </w:rPr>
        <w:t>тестировании</w:t>
      </w:r>
      <w:r w:rsidRPr="00795F8C">
        <w:rPr>
          <w:rFonts w:ascii="Times New Roman" w:hAnsi="Times New Roman" w:cs="Times New Roman"/>
          <w:sz w:val="24"/>
          <w:szCs w:val="24"/>
        </w:rPr>
        <w:t xml:space="preserve"> все верные ответы берутся за 100%, тогда отметка выставляется в соо</w:t>
      </w:r>
      <w:r w:rsidRPr="00795F8C">
        <w:rPr>
          <w:rStyle w:val="11"/>
          <w:rFonts w:eastAsiaTheme="minorHAnsi"/>
          <w:sz w:val="24"/>
          <w:szCs w:val="24"/>
          <w:u w:val="none"/>
        </w:rPr>
        <w:t>тветствии с таблицей:</w:t>
      </w:r>
    </w:p>
    <w:p w:rsidR="00795F8C" w:rsidRPr="00795F8C" w:rsidRDefault="00795F8C" w:rsidP="00795F8C">
      <w:pPr>
        <w:pStyle w:val="4"/>
        <w:shd w:val="clear" w:color="auto" w:fill="auto"/>
        <w:spacing w:before="0" w:line="240" w:lineRule="auto"/>
        <w:ind w:right="20" w:firstLine="709"/>
        <w:rPr>
          <w:rStyle w:val="11"/>
          <w:rFonts w:eastAsiaTheme="minorHAnsi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2835"/>
      </w:tblGrid>
      <w:tr w:rsidR="00795F8C" w:rsidRPr="00795F8C" w:rsidTr="00795F8C">
        <w:tc>
          <w:tcPr>
            <w:tcW w:w="4536" w:type="dxa"/>
            <w:shd w:val="clear" w:color="auto" w:fill="auto"/>
          </w:tcPr>
          <w:p w:rsidR="00795F8C" w:rsidRPr="00795F8C" w:rsidRDefault="00795F8C" w:rsidP="00795F8C">
            <w:pPr>
              <w:pStyle w:val="4"/>
              <w:shd w:val="clear" w:color="auto" w:fill="auto"/>
              <w:tabs>
                <w:tab w:val="left" w:leader="underscore" w:pos="4931"/>
                <w:tab w:val="left" w:leader="underscore" w:pos="7931"/>
              </w:tabs>
              <w:spacing w:before="0" w:line="240" w:lineRule="auto"/>
              <w:ind w:firstLine="0"/>
              <w:jc w:val="center"/>
              <w:rPr>
                <w:rStyle w:val="11"/>
                <w:rFonts w:eastAsiaTheme="minorHAnsi"/>
                <w:sz w:val="24"/>
                <w:szCs w:val="24"/>
                <w:u w:val="none"/>
              </w:rPr>
            </w:pPr>
            <w:r w:rsidRPr="00795F8C">
              <w:rPr>
                <w:rStyle w:val="11"/>
                <w:rFonts w:eastAsiaTheme="minorHAnsi"/>
                <w:sz w:val="24"/>
                <w:szCs w:val="24"/>
                <w:u w:val="none"/>
              </w:rPr>
              <w:t>Процент выполнения задания</w:t>
            </w:r>
          </w:p>
        </w:tc>
        <w:tc>
          <w:tcPr>
            <w:tcW w:w="2835" w:type="dxa"/>
            <w:shd w:val="clear" w:color="auto" w:fill="auto"/>
          </w:tcPr>
          <w:p w:rsidR="00795F8C" w:rsidRPr="00795F8C" w:rsidRDefault="00795F8C" w:rsidP="00795F8C">
            <w:pPr>
              <w:pStyle w:val="4"/>
              <w:shd w:val="clear" w:color="auto" w:fill="auto"/>
              <w:tabs>
                <w:tab w:val="left" w:leader="underscore" w:pos="4931"/>
                <w:tab w:val="left" w:leader="underscore" w:pos="7931"/>
              </w:tabs>
              <w:spacing w:before="0" w:line="240" w:lineRule="auto"/>
              <w:ind w:firstLine="0"/>
              <w:jc w:val="center"/>
              <w:rPr>
                <w:rStyle w:val="11"/>
                <w:rFonts w:eastAsiaTheme="minorHAnsi"/>
                <w:sz w:val="24"/>
                <w:szCs w:val="24"/>
                <w:u w:val="none"/>
              </w:rPr>
            </w:pPr>
            <w:r w:rsidRPr="00795F8C">
              <w:rPr>
                <w:rStyle w:val="11"/>
                <w:rFonts w:eastAsiaTheme="minorHAnsi"/>
                <w:sz w:val="24"/>
                <w:szCs w:val="24"/>
                <w:u w:val="none"/>
              </w:rPr>
              <w:t>Отметка</w:t>
            </w:r>
          </w:p>
        </w:tc>
      </w:tr>
      <w:tr w:rsidR="00795F8C" w:rsidRPr="00795F8C" w:rsidTr="00795F8C">
        <w:tc>
          <w:tcPr>
            <w:tcW w:w="4536" w:type="dxa"/>
            <w:shd w:val="clear" w:color="auto" w:fill="auto"/>
          </w:tcPr>
          <w:p w:rsidR="00795F8C" w:rsidRPr="00795F8C" w:rsidRDefault="00795F8C" w:rsidP="00795F8C">
            <w:pPr>
              <w:pStyle w:val="4"/>
              <w:shd w:val="clear" w:color="auto" w:fill="auto"/>
              <w:tabs>
                <w:tab w:val="left" w:leader="underscore" w:pos="4931"/>
                <w:tab w:val="left" w:leader="underscore" w:pos="7931"/>
              </w:tabs>
              <w:spacing w:before="0" w:line="240" w:lineRule="auto"/>
              <w:ind w:left="1168" w:firstLine="0"/>
              <w:jc w:val="left"/>
              <w:rPr>
                <w:rStyle w:val="11"/>
                <w:rFonts w:eastAsiaTheme="minorHAnsi"/>
                <w:sz w:val="24"/>
                <w:szCs w:val="24"/>
                <w:u w:val="none"/>
              </w:rPr>
            </w:pPr>
            <w:r w:rsidRPr="00795F8C">
              <w:rPr>
                <w:rStyle w:val="11"/>
                <w:rFonts w:eastAsiaTheme="minorHAnsi"/>
                <w:sz w:val="24"/>
                <w:szCs w:val="24"/>
                <w:u w:val="none"/>
              </w:rPr>
              <w:t>91-100%</w:t>
            </w:r>
          </w:p>
        </w:tc>
        <w:tc>
          <w:tcPr>
            <w:tcW w:w="2835" w:type="dxa"/>
            <w:shd w:val="clear" w:color="auto" w:fill="auto"/>
          </w:tcPr>
          <w:p w:rsidR="00795F8C" w:rsidRPr="00795F8C" w:rsidRDefault="00795F8C" w:rsidP="00795F8C">
            <w:pPr>
              <w:pStyle w:val="4"/>
              <w:shd w:val="clear" w:color="auto" w:fill="auto"/>
              <w:tabs>
                <w:tab w:val="left" w:leader="underscore" w:pos="4931"/>
                <w:tab w:val="left" w:leader="underscore" w:pos="7931"/>
              </w:tabs>
              <w:spacing w:before="0" w:line="240" w:lineRule="auto"/>
              <w:ind w:firstLine="0"/>
              <w:jc w:val="center"/>
              <w:rPr>
                <w:rStyle w:val="11"/>
                <w:rFonts w:eastAsiaTheme="minorHAnsi"/>
                <w:sz w:val="24"/>
                <w:szCs w:val="24"/>
                <w:u w:val="none"/>
              </w:rPr>
            </w:pPr>
            <w:r w:rsidRPr="00795F8C">
              <w:rPr>
                <w:rStyle w:val="11"/>
                <w:rFonts w:eastAsiaTheme="minorHAnsi"/>
                <w:sz w:val="24"/>
                <w:szCs w:val="24"/>
                <w:u w:val="none"/>
              </w:rPr>
              <w:t>отлично</w:t>
            </w:r>
          </w:p>
        </w:tc>
      </w:tr>
      <w:tr w:rsidR="00795F8C" w:rsidRPr="00795F8C" w:rsidTr="00795F8C">
        <w:tc>
          <w:tcPr>
            <w:tcW w:w="4536" w:type="dxa"/>
            <w:shd w:val="clear" w:color="auto" w:fill="auto"/>
          </w:tcPr>
          <w:p w:rsidR="00795F8C" w:rsidRPr="00795F8C" w:rsidRDefault="00795F8C" w:rsidP="00795F8C">
            <w:pPr>
              <w:pStyle w:val="4"/>
              <w:shd w:val="clear" w:color="auto" w:fill="auto"/>
              <w:tabs>
                <w:tab w:val="left" w:leader="underscore" w:pos="4931"/>
                <w:tab w:val="left" w:leader="underscore" w:pos="7931"/>
              </w:tabs>
              <w:spacing w:before="0" w:line="240" w:lineRule="auto"/>
              <w:ind w:left="1168" w:firstLine="0"/>
              <w:jc w:val="left"/>
              <w:rPr>
                <w:rStyle w:val="11"/>
                <w:rFonts w:eastAsiaTheme="minorHAnsi"/>
                <w:sz w:val="24"/>
                <w:szCs w:val="24"/>
                <w:u w:val="none"/>
              </w:rPr>
            </w:pPr>
            <w:r w:rsidRPr="00795F8C">
              <w:rPr>
                <w:rStyle w:val="11"/>
                <w:rFonts w:eastAsiaTheme="minorHAnsi"/>
                <w:sz w:val="24"/>
                <w:szCs w:val="24"/>
                <w:u w:val="none"/>
              </w:rPr>
              <w:t>76-90%</w:t>
            </w:r>
          </w:p>
        </w:tc>
        <w:tc>
          <w:tcPr>
            <w:tcW w:w="2835" w:type="dxa"/>
            <w:shd w:val="clear" w:color="auto" w:fill="auto"/>
          </w:tcPr>
          <w:p w:rsidR="00795F8C" w:rsidRPr="00795F8C" w:rsidRDefault="00795F8C" w:rsidP="00795F8C">
            <w:pPr>
              <w:pStyle w:val="4"/>
              <w:shd w:val="clear" w:color="auto" w:fill="auto"/>
              <w:tabs>
                <w:tab w:val="left" w:leader="underscore" w:pos="4931"/>
                <w:tab w:val="left" w:leader="underscore" w:pos="7931"/>
              </w:tabs>
              <w:spacing w:before="0" w:line="240" w:lineRule="auto"/>
              <w:ind w:firstLine="0"/>
              <w:jc w:val="center"/>
              <w:rPr>
                <w:rStyle w:val="11"/>
                <w:rFonts w:eastAsiaTheme="minorHAnsi"/>
                <w:sz w:val="24"/>
                <w:szCs w:val="24"/>
                <w:u w:val="none"/>
              </w:rPr>
            </w:pPr>
            <w:r w:rsidRPr="00795F8C">
              <w:rPr>
                <w:rStyle w:val="11"/>
                <w:rFonts w:eastAsiaTheme="minorHAnsi"/>
                <w:sz w:val="24"/>
                <w:szCs w:val="24"/>
                <w:u w:val="none"/>
              </w:rPr>
              <w:t>хорошо</w:t>
            </w:r>
          </w:p>
        </w:tc>
      </w:tr>
      <w:tr w:rsidR="00795F8C" w:rsidRPr="00795F8C" w:rsidTr="00795F8C">
        <w:tc>
          <w:tcPr>
            <w:tcW w:w="4536" w:type="dxa"/>
            <w:shd w:val="clear" w:color="auto" w:fill="auto"/>
          </w:tcPr>
          <w:p w:rsidR="00795F8C" w:rsidRPr="00795F8C" w:rsidRDefault="00795F8C" w:rsidP="00795F8C">
            <w:pPr>
              <w:pStyle w:val="4"/>
              <w:shd w:val="clear" w:color="auto" w:fill="auto"/>
              <w:tabs>
                <w:tab w:val="left" w:leader="underscore" w:pos="4931"/>
                <w:tab w:val="left" w:leader="underscore" w:pos="7931"/>
              </w:tabs>
              <w:spacing w:before="0" w:line="240" w:lineRule="auto"/>
              <w:ind w:left="1168" w:firstLine="0"/>
              <w:jc w:val="left"/>
              <w:rPr>
                <w:rStyle w:val="11"/>
                <w:rFonts w:eastAsiaTheme="minorHAnsi"/>
                <w:sz w:val="24"/>
                <w:szCs w:val="24"/>
                <w:u w:val="none"/>
              </w:rPr>
            </w:pPr>
            <w:r w:rsidRPr="00795F8C">
              <w:rPr>
                <w:rStyle w:val="11"/>
                <w:rFonts w:eastAsiaTheme="minorHAnsi"/>
                <w:sz w:val="24"/>
                <w:szCs w:val="24"/>
                <w:u w:val="none"/>
              </w:rPr>
              <w:t>51-75%</w:t>
            </w:r>
          </w:p>
        </w:tc>
        <w:tc>
          <w:tcPr>
            <w:tcW w:w="2835" w:type="dxa"/>
            <w:shd w:val="clear" w:color="auto" w:fill="auto"/>
          </w:tcPr>
          <w:p w:rsidR="00795F8C" w:rsidRPr="00795F8C" w:rsidRDefault="00795F8C" w:rsidP="00795F8C">
            <w:pPr>
              <w:pStyle w:val="4"/>
              <w:shd w:val="clear" w:color="auto" w:fill="auto"/>
              <w:tabs>
                <w:tab w:val="left" w:leader="underscore" w:pos="4931"/>
                <w:tab w:val="left" w:leader="underscore" w:pos="7931"/>
              </w:tabs>
              <w:spacing w:before="0" w:line="240" w:lineRule="auto"/>
              <w:ind w:firstLine="0"/>
              <w:jc w:val="center"/>
              <w:rPr>
                <w:rStyle w:val="11"/>
                <w:rFonts w:eastAsiaTheme="minorHAnsi"/>
                <w:sz w:val="24"/>
                <w:szCs w:val="24"/>
                <w:u w:val="none"/>
              </w:rPr>
            </w:pPr>
            <w:r w:rsidRPr="00795F8C">
              <w:rPr>
                <w:rStyle w:val="11"/>
                <w:rFonts w:eastAsiaTheme="minorHAnsi"/>
                <w:sz w:val="24"/>
                <w:szCs w:val="24"/>
                <w:u w:val="none"/>
              </w:rPr>
              <w:t>удовлетворительно</w:t>
            </w:r>
          </w:p>
        </w:tc>
      </w:tr>
      <w:tr w:rsidR="00795F8C" w:rsidRPr="00795F8C" w:rsidTr="00795F8C">
        <w:tc>
          <w:tcPr>
            <w:tcW w:w="4536" w:type="dxa"/>
            <w:shd w:val="clear" w:color="auto" w:fill="auto"/>
          </w:tcPr>
          <w:p w:rsidR="00795F8C" w:rsidRPr="00795F8C" w:rsidRDefault="00795F8C" w:rsidP="00795F8C">
            <w:pPr>
              <w:pStyle w:val="4"/>
              <w:shd w:val="clear" w:color="auto" w:fill="auto"/>
              <w:tabs>
                <w:tab w:val="left" w:leader="underscore" w:pos="4931"/>
                <w:tab w:val="left" w:leader="underscore" w:pos="7931"/>
              </w:tabs>
              <w:spacing w:before="0" w:line="240" w:lineRule="auto"/>
              <w:ind w:left="1168" w:firstLine="0"/>
              <w:jc w:val="left"/>
              <w:rPr>
                <w:rStyle w:val="11"/>
                <w:rFonts w:eastAsiaTheme="minorHAnsi"/>
                <w:sz w:val="24"/>
                <w:szCs w:val="24"/>
                <w:u w:val="none"/>
              </w:rPr>
            </w:pPr>
            <w:r w:rsidRPr="00795F8C">
              <w:rPr>
                <w:rStyle w:val="11"/>
                <w:rFonts w:eastAsiaTheme="minorHAnsi"/>
                <w:sz w:val="24"/>
                <w:szCs w:val="24"/>
                <w:u w:val="none"/>
              </w:rPr>
              <w:t>менее 50%</w:t>
            </w:r>
          </w:p>
        </w:tc>
        <w:tc>
          <w:tcPr>
            <w:tcW w:w="2835" w:type="dxa"/>
            <w:shd w:val="clear" w:color="auto" w:fill="auto"/>
          </w:tcPr>
          <w:p w:rsidR="00795F8C" w:rsidRPr="00795F8C" w:rsidRDefault="00795F8C" w:rsidP="00795F8C">
            <w:pPr>
              <w:pStyle w:val="4"/>
              <w:shd w:val="clear" w:color="auto" w:fill="auto"/>
              <w:tabs>
                <w:tab w:val="left" w:leader="underscore" w:pos="4931"/>
                <w:tab w:val="left" w:leader="underscore" w:pos="7931"/>
              </w:tabs>
              <w:spacing w:before="0" w:line="240" w:lineRule="auto"/>
              <w:ind w:firstLine="0"/>
              <w:jc w:val="center"/>
              <w:rPr>
                <w:rStyle w:val="11"/>
                <w:rFonts w:eastAsiaTheme="minorHAnsi"/>
                <w:sz w:val="24"/>
                <w:szCs w:val="24"/>
                <w:u w:val="none"/>
              </w:rPr>
            </w:pPr>
            <w:r w:rsidRPr="00795F8C">
              <w:rPr>
                <w:rStyle w:val="11"/>
                <w:rFonts w:eastAsiaTheme="minorHAnsi"/>
                <w:sz w:val="24"/>
                <w:szCs w:val="24"/>
                <w:u w:val="none"/>
              </w:rPr>
              <w:t>неудовлетворительно</w:t>
            </w:r>
          </w:p>
        </w:tc>
      </w:tr>
    </w:tbl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bCs/>
          <w:i/>
          <w:color w:val="000000"/>
        </w:rPr>
      </w:pP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bCs/>
          <w:i/>
          <w:color w:val="000000"/>
        </w:rPr>
      </w:pPr>
      <w:r w:rsidRPr="00795F8C">
        <w:rPr>
          <w:bCs/>
          <w:color w:val="000000"/>
        </w:rPr>
        <w:t>При выполнении</w:t>
      </w:r>
      <w:r w:rsidRPr="00795F8C">
        <w:rPr>
          <w:b/>
          <w:bCs/>
          <w:i/>
          <w:color w:val="000000"/>
        </w:rPr>
        <w:t xml:space="preserve"> практической работы </w:t>
      </w:r>
      <w:r w:rsidRPr="00795F8C">
        <w:rPr>
          <w:bCs/>
          <w:color w:val="000000"/>
        </w:rPr>
        <w:t>и</w:t>
      </w:r>
      <w:r w:rsidRPr="00795F8C">
        <w:rPr>
          <w:b/>
          <w:bCs/>
          <w:i/>
          <w:color w:val="000000"/>
        </w:rPr>
        <w:t xml:space="preserve"> контрольной работы:</w:t>
      </w: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795F8C">
        <w:t xml:space="preserve">Содержание и объем материала, подлежащего проверке в контрольной работе, определяется программой. </w:t>
      </w:r>
      <w:r w:rsidRPr="00795F8C">
        <w:rPr>
          <w:bCs/>
          <w:color w:val="000000"/>
        </w:rPr>
        <w:t>При проверке усвоения м</w:t>
      </w:r>
      <w:r w:rsidRPr="00795F8C">
        <w:rPr>
          <w:bCs/>
          <w:color w:val="000000"/>
        </w:rPr>
        <w:t>а</w:t>
      </w:r>
      <w:r w:rsidRPr="00795F8C">
        <w:rPr>
          <w:bCs/>
          <w:color w:val="000000"/>
        </w:rPr>
        <w:t>териала выявляется полнота, прочность усвоения учащимися теории и умение применять ее на практике в знакомых и незнакомых ситуац</w:t>
      </w:r>
      <w:r w:rsidRPr="00795F8C">
        <w:rPr>
          <w:bCs/>
          <w:color w:val="000000"/>
        </w:rPr>
        <w:t>и</w:t>
      </w:r>
      <w:r w:rsidRPr="00795F8C">
        <w:rPr>
          <w:bCs/>
          <w:color w:val="000000"/>
        </w:rPr>
        <w:t>ях.</w:t>
      </w: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795F8C">
        <w:rPr>
          <w:bCs/>
          <w:color w:val="000000"/>
        </w:rPr>
        <w:t>Отметка зависит также от наличия и характера погрешностей, допущенных учащим</w:t>
      </w:r>
      <w:r w:rsidRPr="00795F8C">
        <w:rPr>
          <w:bCs/>
          <w:color w:val="000000"/>
        </w:rPr>
        <w:t>и</w:t>
      </w:r>
      <w:r w:rsidRPr="00795F8C">
        <w:rPr>
          <w:bCs/>
          <w:color w:val="000000"/>
        </w:rPr>
        <w:t>ся.</w:t>
      </w:r>
    </w:p>
    <w:p w:rsidR="00795F8C" w:rsidRPr="00795F8C" w:rsidRDefault="00795F8C" w:rsidP="00795F8C">
      <w:pPr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ind w:left="720" w:hanging="360"/>
        <w:jc w:val="both"/>
        <w:rPr>
          <w:bCs/>
          <w:color w:val="000000"/>
        </w:rPr>
      </w:pPr>
      <w:r w:rsidRPr="00795F8C">
        <w:rPr>
          <w:bCs/>
          <w:color w:val="000000"/>
        </w:rPr>
        <w:t>грубая ошибка – полностью искажено смысловое значение понятия, определения;</w:t>
      </w:r>
    </w:p>
    <w:p w:rsidR="00795F8C" w:rsidRPr="00795F8C" w:rsidRDefault="00795F8C" w:rsidP="00795F8C">
      <w:pPr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ind w:left="720" w:hanging="360"/>
        <w:jc w:val="both"/>
        <w:rPr>
          <w:bCs/>
          <w:color w:val="000000"/>
        </w:rPr>
      </w:pPr>
      <w:r w:rsidRPr="00795F8C">
        <w:rPr>
          <w:bCs/>
          <w:color w:val="000000"/>
        </w:rPr>
        <w:t>погрешность отражает неточные формулировки, свидетельствующие о нечетком представлении рассматриваемого объекта;</w:t>
      </w:r>
    </w:p>
    <w:p w:rsidR="00795F8C" w:rsidRPr="00795F8C" w:rsidRDefault="00795F8C" w:rsidP="00795F8C">
      <w:pPr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ind w:left="720" w:hanging="360"/>
        <w:jc w:val="both"/>
        <w:rPr>
          <w:bCs/>
          <w:color w:val="000000"/>
        </w:rPr>
      </w:pPr>
      <w:r w:rsidRPr="00795F8C">
        <w:rPr>
          <w:bCs/>
          <w:color w:val="000000"/>
        </w:rPr>
        <w:t>недочет – неправильное представление об объекте, не влияющего кардинально на знания определенные программой обучения;</w:t>
      </w:r>
    </w:p>
    <w:p w:rsidR="00795F8C" w:rsidRPr="00795F8C" w:rsidRDefault="00795F8C" w:rsidP="00795F8C">
      <w:pPr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ind w:left="720" w:hanging="360"/>
        <w:jc w:val="both"/>
        <w:rPr>
          <w:bCs/>
          <w:color w:val="000000"/>
        </w:rPr>
      </w:pPr>
      <w:r w:rsidRPr="00795F8C">
        <w:rPr>
          <w:bCs/>
          <w:color w:val="000000"/>
        </w:rPr>
        <w:t>мелкие погрешности – неточности в устной и письменной речи, не искажающие смысла ответа или решения, случайные описки и т.п.</w:t>
      </w: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795F8C">
        <w:rPr>
          <w:bCs/>
          <w:color w:val="000000"/>
        </w:rPr>
        <w:t>Эталоном, относительно которого оцениваются знания учащихся, является обязательный минимум содержания информатики и и</w:t>
      </w:r>
      <w:r w:rsidRPr="00795F8C">
        <w:rPr>
          <w:bCs/>
          <w:color w:val="000000"/>
        </w:rPr>
        <w:t>н</w:t>
      </w:r>
      <w:r w:rsidRPr="00795F8C">
        <w:rPr>
          <w:bCs/>
          <w:color w:val="000000"/>
        </w:rPr>
        <w:t xml:space="preserve">формационных технологий. </w:t>
      </w:r>
      <w:r w:rsidRPr="00795F8C">
        <w:rPr>
          <w:bCs/>
          <w:color w:val="000000"/>
        </w:rPr>
        <w:tab/>
        <w:t>Исходя из норм (пятибалльной системы), заложенных во всех предметных областях выставляете отметка:</w:t>
      </w:r>
    </w:p>
    <w:p w:rsidR="00795F8C" w:rsidRPr="00795F8C" w:rsidRDefault="00795F8C" w:rsidP="00795F8C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«5» ставится при выполнении всех заданий полностью или при наличии 1-2 мелких п</w:t>
      </w:r>
      <w:r w:rsidRPr="00795F8C">
        <w:rPr>
          <w:bCs/>
          <w:color w:val="000000"/>
        </w:rPr>
        <w:t>о</w:t>
      </w:r>
      <w:r w:rsidRPr="00795F8C">
        <w:rPr>
          <w:bCs/>
          <w:color w:val="000000"/>
        </w:rPr>
        <w:t>грешностей;</w:t>
      </w:r>
    </w:p>
    <w:p w:rsidR="00795F8C" w:rsidRPr="00795F8C" w:rsidRDefault="00795F8C" w:rsidP="00795F8C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«4» ставится при наличии 1-2 недочетов или одной ошибки:</w:t>
      </w:r>
    </w:p>
    <w:p w:rsidR="00795F8C" w:rsidRPr="00795F8C" w:rsidRDefault="00795F8C" w:rsidP="00795F8C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«3» ставится при выполнении 2/3 от объема предложенных заданий;</w:t>
      </w:r>
    </w:p>
    <w:p w:rsidR="00795F8C" w:rsidRDefault="00795F8C" w:rsidP="00795F8C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«2» ставится, если допущены существенные ошибки, показавшие, что учащийся не вл</w:t>
      </w:r>
      <w:r w:rsidRPr="00795F8C">
        <w:rPr>
          <w:bCs/>
          <w:color w:val="000000"/>
        </w:rPr>
        <w:t>а</w:t>
      </w:r>
      <w:r w:rsidRPr="00795F8C">
        <w:rPr>
          <w:bCs/>
          <w:color w:val="000000"/>
        </w:rPr>
        <w:t>деет обязательными умениями поданной теме в полной мере (незнание основного пр</w:t>
      </w:r>
      <w:r w:rsidRPr="00795F8C">
        <w:rPr>
          <w:bCs/>
          <w:color w:val="000000"/>
        </w:rPr>
        <w:t>о</w:t>
      </w:r>
      <w:r w:rsidRPr="00795F8C">
        <w:rPr>
          <w:bCs/>
          <w:color w:val="000000"/>
        </w:rPr>
        <w:t>граммного материала) или отказ от выполнения учебных обязанностей.</w:t>
      </w:r>
    </w:p>
    <w:p w:rsidR="00C0373D" w:rsidRPr="00795F8C" w:rsidRDefault="00C0373D" w:rsidP="00C0373D">
      <w:pPr>
        <w:shd w:val="clear" w:color="auto" w:fill="FFFFFF"/>
        <w:autoSpaceDE w:val="0"/>
        <w:autoSpaceDN w:val="0"/>
        <w:adjustRightInd w:val="0"/>
        <w:ind w:left="357"/>
        <w:jc w:val="both"/>
        <w:rPr>
          <w:bCs/>
          <w:color w:val="000000"/>
        </w:rPr>
      </w:pPr>
    </w:p>
    <w:p w:rsid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i/>
          <w:iCs/>
          <w:color w:val="000000"/>
        </w:rPr>
      </w:pPr>
      <w:r w:rsidRPr="00795F8C">
        <w:rPr>
          <w:bCs/>
          <w:i/>
          <w:iCs/>
          <w:color w:val="000000"/>
        </w:rPr>
        <w:t>В тех случаях, когда учащийся показал оригинальный и наиболее рациональный по</w:t>
      </w:r>
      <w:r w:rsidRPr="00795F8C">
        <w:rPr>
          <w:bCs/>
          <w:i/>
          <w:iCs/>
          <w:color w:val="000000"/>
        </w:rPr>
        <w:t>д</w:t>
      </w:r>
      <w:r w:rsidRPr="00795F8C">
        <w:rPr>
          <w:bCs/>
          <w:i/>
          <w:iCs/>
          <w:color w:val="000000"/>
        </w:rPr>
        <w:t>ход к выполнению работы и в процессе работы, но не избежал тех или иных недостатков, оценка за выполнение работы по усмотрению учителя может быть повышена по сравнению с ук</w:t>
      </w:r>
      <w:r w:rsidRPr="00795F8C">
        <w:rPr>
          <w:bCs/>
          <w:i/>
          <w:iCs/>
          <w:color w:val="000000"/>
        </w:rPr>
        <w:t>а</w:t>
      </w:r>
      <w:r w:rsidRPr="00795F8C">
        <w:rPr>
          <w:bCs/>
          <w:i/>
          <w:iCs/>
          <w:color w:val="000000"/>
        </w:rPr>
        <w:t>занными выше нормами.</w:t>
      </w:r>
    </w:p>
    <w:p w:rsidR="00C0373D" w:rsidRPr="00795F8C" w:rsidRDefault="00C0373D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i/>
          <w:iCs/>
          <w:color w:val="000000"/>
        </w:rPr>
      </w:pP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bCs/>
          <w:i/>
          <w:color w:val="000000"/>
        </w:rPr>
      </w:pPr>
      <w:r w:rsidRPr="00795F8C">
        <w:rPr>
          <w:b/>
          <w:bCs/>
          <w:i/>
          <w:color w:val="000000"/>
        </w:rPr>
        <w:t>Устный опрос</w:t>
      </w:r>
    </w:p>
    <w:p w:rsid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795F8C">
        <w:rPr>
          <w:bCs/>
          <w:color w:val="000000"/>
        </w:rPr>
        <w:t>Осуществляется на каждом уроке (эвристическая беседа, опрос). Задачей устного опроса является не столько оценивание знаний учащихся, сколько определение проблемных мест в усвоении учебного материала и фиксирование внимания учеников на сложных пон</w:t>
      </w:r>
      <w:r w:rsidRPr="00795F8C">
        <w:rPr>
          <w:bCs/>
          <w:color w:val="000000"/>
        </w:rPr>
        <w:t>я</w:t>
      </w:r>
      <w:r w:rsidRPr="00795F8C">
        <w:rPr>
          <w:bCs/>
          <w:color w:val="000000"/>
        </w:rPr>
        <w:t>тиях, явлениях, процессе.</w:t>
      </w:r>
    </w:p>
    <w:p w:rsidR="00C0373D" w:rsidRPr="00795F8C" w:rsidRDefault="00C0373D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bCs/>
          <w:i/>
          <w:color w:val="000000"/>
        </w:rPr>
      </w:pPr>
      <w:r w:rsidRPr="00795F8C">
        <w:rPr>
          <w:b/>
          <w:bCs/>
          <w:i/>
          <w:color w:val="000000"/>
        </w:rPr>
        <w:t>Оценка устных ответов учащихся</w:t>
      </w: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795F8C">
        <w:rPr>
          <w:bCs/>
          <w:i/>
          <w:color w:val="000000"/>
        </w:rPr>
        <w:t>Ответ оценивается отметкой «5»,</w:t>
      </w:r>
      <w:r w:rsidRPr="00795F8C">
        <w:rPr>
          <w:bCs/>
          <w:color w:val="000000"/>
        </w:rPr>
        <w:t xml:space="preserve"> если ученик:</w:t>
      </w:r>
    </w:p>
    <w:p w:rsidR="00795F8C" w:rsidRPr="00795F8C" w:rsidRDefault="00795F8C" w:rsidP="00795F8C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полно раскрыл содержание материала в объеме, предусмотренном программой;</w:t>
      </w:r>
    </w:p>
    <w:p w:rsidR="00795F8C" w:rsidRPr="00795F8C" w:rsidRDefault="00795F8C" w:rsidP="00795F8C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изложил материал грамотным языком в определенной логической последовательности, точно используя терминологию информатики как учебной дисциплины;</w:t>
      </w:r>
    </w:p>
    <w:p w:rsidR="00795F8C" w:rsidRPr="00795F8C" w:rsidRDefault="00795F8C" w:rsidP="00795F8C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правильно выполнил рисунки, схемы, сопутствующие ответу;</w:t>
      </w:r>
    </w:p>
    <w:p w:rsidR="00795F8C" w:rsidRPr="00795F8C" w:rsidRDefault="00795F8C" w:rsidP="00795F8C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показал умение иллюстрировать теоретические положения конкретными примерами;</w:t>
      </w:r>
    </w:p>
    <w:p w:rsidR="00795F8C" w:rsidRPr="00795F8C" w:rsidRDefault="00795F8C" w:rsidP="00795F8C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lastRenderedPageBreak/>
        <w:t xml:space="preserve">продемонстрировал усвоение ранее изученных сопутствующих вопросов, </w:t>
      </w:r>
      <w:proofErr w:type="spellStart"/>
      <w:r w:rsidRPr="00795F8C">
        <w:rPr>
          <w:bCs/>
          <w:color w:val="000000"/>
        </w:rPr>
        <w:t>сформирова</w:t>
      </w:r>
      <w:r w:rsidRPr="00795F8C">
        <w:rPr>
          <w:bCs/>
          <w:color w:val="000000"/>
        </w:rPr>
        <w:t>н</w:t>
      </w:r>
      <w:r w:rsidRPr="00795F8C">
        <w:rPr>
          <w:bCs/>
          <w:color w:val="000000"/>
        </w:rPr>
        <w:t>ность</w:t>
      </w:r>
      <w:proofErr w:type="spellEnd"/>
      <w:r w:rsidRPr="00795F8C">
        <w:rPr>
          <w:bCs/>
          <w:color w:val="000000"/>
        </w:rPr>
        <w:t xml:space="preserve"> и устойчивость используемых при ответе умений и навыков;</w:t>
      </w:r>
    </w:p>
    <w:p w:rsidR="00795F8C" w:rsidRPr="00795F8C" w:rsidRDefault="00795F8C" w:rsidP="00795F8C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отвечал самостоятельно без наводящих вопросов учителя.</w:t>
      </w: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795F8C">
        <w:rPr>
          <w:bCs/>
          <w:i/>
          <w:iCs/>
          <w:color w:val="000000"/>
        </w:rPr>
        <w:t>Возможны одна-две неточности при освещении второстепенных вопросов или в выкладках, которые ученик легко исправил по зам</w:t>
      </w:r>
      <w:r w:rsidRPr="00795F8C">
        <w:rPr>
          <w:bCs/>
          <w:i/>
          <w:iCs/>
          <w:color w:val="000000"/>
        </w:rPr>
        <w:t>е</w:t>
      </w:r>
      <w:r w:rsidRPr="00795F8C">
        <w:rPr>
          <w:bCs/>
          <w:i/>
          <w:iCs/>
          <w:color w:val="000000"/>
        </w:rPr>
        <w:t>чанию учителя.</w:t>
      </w: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795F8C">
        <w:rPr>
          <w:bCs/>
          <w:i/>
          <w:color w:val="000000"/>
        </w:rPr>
        <w:t>Ответ оценивается отметкой «4,</w:t>
      </w:r>
      <w:r w:rsidRPr="00795F8C">
        <w:rPr>
          <w:bCs/>
          <w:color w:val="000000"/>
        </w:rPr>
        <w:t xml:space="preserve"> если ответ удовлетворяет в основном требованиям на отметку «5», но при этом имеет один из н</w:t>
      </w:r>
      <w:r w:rsidRPr="00795F8C">
        <w:rPr>
          <w:bCs/>
          <w:color w:val="000000"/>
        </w:rPr>
        <w:t>е</w:t>
      </w:r>
      <w:r w:rsidRPr="00795F8C">
        <w:rPr>
          <w:bCs/>
          <w:color w:val="000000"/>
        </w:rPr>
        <w:t>достатков:</w:t>
      </w:r>
    </w:p>
    <w:p w:rsidR="00795F8C" w:rsidRPr="00795F8C" w:rsidRDefault="00795F8C" w:rsidP="00795F8C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допущены один-два недочета при освещении основного содержания ответа, исправле</w:t>
      </w:r>
      <w:r w:rsidRPr="00795F8C">
        <w:rPr>
          <w:bCs/>
          <w:color w:val="000000"/>
        </w:rPr>
        <w:t>н</w:t>
      </w:r>
      <w:r w:rsidRPr="00795F8C">
        <w:rPr>
          <w:bCs/>
          <w:color w:val="000000"/>
        </w:rPr>
        <w:t>ные по замечанию учителя:</w:t>
      </w:r>
    </w:p>
    <w:p w:rsidR="00795F8C" w:rsidRPr="00795F8C" w:rsidRDefault="00795F8C" w:rsidP="00795F8C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допущены ошибка или более двух недочетов при освещении второстепенных вопросов или в выкладках, легко исправленные по замеч</w:t>
      </w:r>
      <w:r w:rsidRPr="00795F8C">
        <w:rPr>
          <w:bCs/>
          <w:color w:val="000000"/>
        </w:rPr>
        <w:t>а</w:t>
      </w:r>
      <w:r w:rsidRPr="00795F8C">
        <w:rPr>
          <w:bCs/>
          <w:color w:val="000000"/>
        </w:rPr>
        <w:t>нию учителя.</w:t>
      </w: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795F8C">
        <w:rPr>
          <w:bCs/>
          <w:i/>
          <w:color w:val="000000"/>
        </w:rPr>
        <w:t>Отметка «3»</w:t>
      </w:r>
      <w:r w:rsidRPr="00795F8C">
        <w:rPr>
          <w:bCs/>
          <w:color w:val="000000"/>
        </w:rPr>
        <w:t xml:space="preserve"> ставится в следующих случаях:</w:t>
      </w:r>
    </w:p>
    <w:p w:rsidR="00795F8C" w:rsidRPr="00795F8C" w:rsidRDefault="00795F8C" w:rsidP="00795F8C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неполно или непоследовательно раскрыто содержание материала, но показано общее п</w:t>
      </w:r>
      <w:r w:rsidRPr="00795F8C">
        <w:rPr>
          <w:bCs/>
          <w:color w:val="000000"/>
        </w:rPr>
        <w:t>о</w:t>
      </w:r>
      <w:r w:rsidRPr="00795F8C">
        <w:rPr>
          <w:bCs/>
          <w:color w:val="000000"/>
        </w:rPr>
        <w:t>нимание вопроса и продемонстрированы умения, достаточные для дальнейшего усвоения программного материала определенные настоящей программой;</w:t>
      </w:r>
    </w:p>
    <w:p w:rsidR="00795F8C" w:rsidRPr="00795F8C" w:rsidRDefault="00795F8C" w:rsidP="00795F8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795F8C">
        <w:rPr>
          <w:bCs/>
          <w:i/>
          <w:color w:val="000000"/>
        </w:rPr>
        <w:t>Отметка «2»</w:t>
      </w:r>
      <w:r w:rsidRPr="00795F8C">
        <w:rPr>
          <w:bCs/>
          <w:color w:val="000000"/>
        </w:rPr>
        <w:t xml:space="preserve"> ставится в следующих случаях:</w:t>
      </w:r>
    </w:p>
    <w:p w:rsidR="00795F8C" w:rsidRPr="00795F8C" w:rsidRDefault="00795F8C" w:rsidP="00795F8C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не раскрыто основное содержание учебного материала;</w:t>
      </w:r>
    </w:p>
    <w:p w:rsidR="00795F8C" w:rsidRPr="00795F8C" w:rsidRDefault="00795F8C" w:rsidP="00795F8C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обнаружено незнание или неполное понимание учеником большей или наиболее важной части учебного материала;</w:t>
      </w:r>
    </w:p>
    <w:p w:rsidR="00795F8C" w:rsidRPr="00795F8C" w:rsidRDefault="00795F8C" w:rsidP="00795F8C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допущены ошибки в определении понятий, при использовании специальной терминол</w:t>
      </w:r>
      <w:r w:rsidRPr="00795F8C">
        <w:rPr>
          <w:bCs/>
          <w:color w:val="000000"/>
        </w:rPr>
        <w:t>о</w:t>
      </w:r>
      <w:r w:rsidRPr="00795F8C">
        <w:rPr>
          <w:bCs/>
          <w:color w:val="000000"/>
        </w:rPr>
        <w:t>гии, в рисунках, схемах, в выкладках, которые не исправлены после нескольких навод</w:t>
      </w:r>
      <w:r w:rsidRPr="00795F8C">
        <w:rPr>
          <w:bCs/>
          <w:color w:val="000000"/>
        </w:rPr>
        <w:t>я</w:t>
      </w:r>
      <w:r w:rsidRPr="00795F8C">
        <w:rPr>
          <w:bCs/>
          <w:color w:val="000000"/>
        </w:rPr>
        <w:t>щих вопросов учителя.</w:t>
      </w:r>
    </w:p>
    <w:p w:rsidR="00795F8C" w:rsidRPr="00795F8C" w:rsidRDefault="00795F8C" w:rsidP="00795F8C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ученик обнаружил полное незнание и непонимание изучаемого учебного материала;</w:t>
      </w:r>
    </w:p>
    <w:p w:rsidR="00795F8C" w:rsidRPr="00795F8C" w:rsidRDefault="00795F8C" w:rsidP="00795F8C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не смог ответить ни на один из поставленных вопросов по изучаемому материалу;</w:t>
      </w:r>
    </w:p>
    <w:p w:rsidR="00C0373D" w:rsidRPr="00E21D51" w:rsidRDefault="00795F8C" w:rsidP="00795F8C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795F8C">
        <w:rPr>
          <w:bCs/>
          <w:color w:val="000000"/>
        </w:rPr>
        <w:t>отказался отвечать на вопросы учителя.</w:t>
      </w:r>
    </w:p>
    <w:p w:rsidR="008959B0" w:rsidRPr="00B66D9B" w:rsidRDefault="008959B0" w:rsidP="008959B0">
      <w:pPr>
        <w:pStyle w:val="13"/>
        <w:keepNext/>
        <w:keepLines/>
        <w:shd w:val="clear" w:color="auto" w:fill="auto"/>
        <w:spacing w:after="0" w:line="240" w:lineRule="auto"/>
        <w:jc w:val="center"/>
        <w:rPr>
          <w:sz w:val="24"/>
          <w:szCs w:val="24"/>
        </w:rPr>
      </w:pPr>
    </w:p>
    <w:p w:rsidR="008959B0" w:rsidRDefault="008959B0" w:rsidP="008959B0">
      <w:pPr>
        <w:pStyle w:val="4"/>
        <w:shd w:val="clear" w:color="auto" w:fill="auto"/>
        <w:spacing w:before="0" w:line="240" w:lineRule="auto"/>
        <w:ind w:hanging="2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959B0">
        <w:rPr>
          <w:rFonts w:ascii="Times New Roman" w:hAnsi="Times New Roman" w:cs="Times New Roman"/>
          <w:b/>
          <w:caps/>
          <w:sz w:val="24"/>
          <w:szCs w:val="24"/>
        </w:rPr>
        <w:t xml:space="preserve">Требования к подготовке учащихся </w:t>
      </w:r>
    </w:p>
    <w:p w:rsidR="008959B0" w:rsidRDefault="008959B0" w:rsidP="00692F62">
      <w:pPr>
        <w:pStyle w:val="4"/>
        <w:shd w:val="clear" w:color="auto" w:fill="auto"/>
        <w:spacing w:before="0" w:line="240" w:lineRule="auto"/>
        <w:ind w:hanging="2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959B0">
        <w:rPr>
          <w:rFonts w:ascii="Times New Roman" w:hAnsi="Times New Roman" w:cs="Times New Roman"/>
          <w:b/>
          <w:caps/>
          <w:sz w:val="24"/>
          <w:szCs w:val="24"/>
        </w:rPr>
        <w:t>в области информатики и ИКТ</w:t>
      </w:r>
    </w:p>
    <w:p w:rsidR="00692F62" w:rsidRPr="00692F62" w:rsidRDefault="00692F62" w:rsidP="00692F62">
      <w:pPr>
        <w:pStyle w:val="4"/>
        <w:shd w:val="clear" w:color="auto" w:fill="auto"/>
        <w:spacing w:before="0" w:line="240" w:lineRule="auto"/>
        <w:ind w:hanging="20"/>
        <w:jc w:val="center"/>
        <w:rPr>
          <w:rStyle w:val="30"/>
          <w:rFonts w:ascii="Times New Roman" w:hAnsi="Times New Roman" w:cs="Times New Roman"/>
          <w:b/>
          <w:caps/>
          <w:sz w:val="24"/>
          <w:szCs w:val="24"/>
        </w:rPr>
      </w:pPr>
    </w:p>
    <w:p w:rsidR="008959B0" w:rsidRPr="00B66D9B" w:rsidRDefault="008959B0" w:rsidP="00692F62">
      <w:pPr>
        <w:ind w:firstLine="708"/>
        <w:rPr>
          <w:rStyle w:val="30"/>
        </w:rPr>
      </w:pPr>
      <w:r w:rsidRPr="00B66D9B">
        <w:rPr>
          <w:rStyle w:val="30"/>
        </w:rPr>
        <w:t xml:space="preserve">В результате изучения информатики и ИКТ на базовом уровне ученик должен </w:t>
      </w:r>
    </w:p>
    <w:p w:rsidR="008959B0" w:rsidRPr="00E56A9A" w:rsidRDefault="008959B0" w:rsidP="008959B0">
      <w:pPr>
        <w:rPr>
          <w:i/>
        </w:rPr>
      </w:pPr>
      <w:r w:rsidRPr="00E56A9A">
        <w:rPr>
          <w:rStyle w:val="31"/>
          <w:rFonts w:eastAsiaTheme="minorEastAsia"/>
          <w:i/>
        </w:rPr>
        <w:t>знать/понимать: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  <w:shd w:val="clear" w:color="auto" w:fill="auto"/>
        </w:rPr>
      </w:pPr>
      <w:r w:rsidRPr="00B66D9B">
        <w:rPr>
          <w:rStyle w:val="23"/>
          <w:rFonts w:eastAsiaTheme="minorHAnsi"/>
          <w:sz w:val="24"/>
          <w:szCs w:val="24"/>
        </w:rPr>
        <w:t>основные технологии создания, редактирования, оформления, сохранения, переда</w:t>
      </w:r>
      <w:r w:rsidRPr="00B66D9B">
        <w:rPr>
          <w:rStyle w:val="23"/>
          <w:rFonts w:eastAsiaTheme="minorHAnsi"/>
          <w:sz w:val="24"/>
          <w:szCs w:val="24"/>
        </w:rPr>
        <w:softHyphen/>
        <w:t>чи информационных объектов различного типа с помощью современных про</w:t>
      </w:r>
      <w:r w:rsidRPr="00B66D9B">
        <w:rPr>
          <w:rStyle w:val="23"/>
          <w:rFonts w:eastAsiaTheme="minorHAnsi"/>
          <w:sz w:val="24"/>
          <w:szCs w:val="24"/>
        </w:rPr>
        <w:softHyphen/>
        <w:t>граммных средств информационных и коммуникационных технологий;</w:t>
      </w:r>
    </w:p>
    <w:p w:rsidR="008959B0" w:rsidRPr="000A0330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683"/>
        </w:tabs>
        <w:spacing w:before="0" w:line="240" w:lineRule="auto"/>
        <w:ind w:left="720" w:hanging="320"/>
        <w:rPr>
          <w:rFonts w:ascii="Times New Roman" w:hAnsi="Times New Roman" w:cs="Times New Roman"/>
          <w:sz w:val="24"/>
          <w:szCs w:val="24"/>
        </w:rPr>
      </w:pPr>
      <w:r w:rsidRPr="000A0330">
        <w:rPr>
          <w:rFonts w:ascii="Times New Roman" w:hAnsi="Times New Roman" w:cs="Times New Roman"/>
          <w:sz w:val="24"/>
          <w:szCs w:val="24"/>
        </w:rPr>
        <w:t>единицы измерения информации, различать методы измерения количества информ</w:t>
      </w:r>
      <w:r w:rsidRPr="000A0330">
        <w:rPr>
          <w:rFonts w:ascii="Times New Roman" w:hAnsi="Times New Roman" w:cs="Times New Roman"/>
          <w:sz w:val="24"/>
          <w:szCs w:val="24"/>
        </w:rPr>
        <w:t>а</w:t>
      </w:r>
      <w:r w:rsidRPr="000A0330">
        <w:rPr>
          <w:rFonts w:ascii="Times New Roman" w:hAnsi="Times New Roman" w:cs="Times New Roman"/>
          <w:sz w:val="24"/>
          <w:szCs w:val="24"/>
        </w:rPr>
        <w:t>ции: содержательный  и алфавитный;</w:t>
      </w:r>
    </w:p>
    <w:p w:rsidR="008959B0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назначение и виды информационных моделей, описывающих реальные объекты и процессы;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683"/>
        </w:tabs>
        <w:spacing w:before="0" w:line="240" w:lineRule="auto"/>
        <w:ind w:left="400" w:firstLine="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назначение и функции операционных</w:t>
      </w:r>
      <w:r>
        <w:rPr>
          <w:rStyle w:val="23"/>
          <w:rFonts w:eastAsiaTheme="minorHAnsi"/>
          <w:sz w:val="24"/>
          <w:szCs w:val="24"/>
        </w:rPr>
        <w:t xml:space="preserve"> </w:t>
      </w:r>
      <w:r w:rsidRPr="00B66D9B">
        <w:rPr>
          <w:rStyle w:val="23"/>
          <w:rFonts w:eastAsiaTheme="minorHAnsi"/>
          <w:sz w:val="24"/>
          <w:szCs w:val="24"/>
        </w:rPr>
        <w:t xml:space="preserve">систем; </w:t>
      </w:r>
    </w:p>
    <w:p w:rsidR="008959B0" w:rsidRPr="00B66D9B" w:rsidRDefault="008959B0" w:rsidP="008959B0">
      <w:pPr>
        <w:pStyle w:val="4"/>
        <w:shd w:val="clear" w:color="auto" w:fill="auto"/>
        <w:tabs>
          <w:tab w:val="left" w:pos="746"/>
        </w:tabs>
        <w:spacing w:before="0" w:line="240" w:lineRule="auto"/>
        <w:ind w:firstLine="0"/>
        <w:rPr>
          <w:sz w:val="24"/>
          <w:szCs w:val="24"/>
        </w:rPr>
      </w:pPr>
      <w:r w:rsidRPr="00B66D9B">
        <w:rPr>
          <w:rStyle w:val="af6"/>
          <w:rFonts w:eastAsiaTheme="minorHAnsi"/>
          <w:sz w:val="24"/>
          <w:szCs w:val="24"/>
        </w:rPr>
        <w:t>уметь: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lastRenderedPageBreak/>
        <w:t>оперировать различными видами информационных объектов, в том числе с помо</w:t>
      </w:r>
      <w:r w:rsidRPr="00B66D9B">
        <w:rPr>
          <w:rStyle w:val="23"/>
          <w:rFonts w:eastAsiaTheme="minorHAnsi"/>
          <w:sz w:val="24"/>
          <w:szCs w:val="24"/>
        </w:rPr>
        <w:softHyphen/>
        <w:t>щью компьютера, соотносить полученные результ</w:t>
      </w:r>
      <w:r w:rsidRPr="00B66D9B">
        <w:rPr>
          <w:rStyle w:val="23"/>
          <w:rFonts w:eastAsiaTheme="minorHAnsi"/>
          <w:sz w:val="24"/>
          <w:szCs w:val="24"/>
        </w:rPr>
        <w:t>а</w:t>
      </w:r>
      <w:r w:rsidRPr="00B66D9B">
        <w:rPr>
          <w:rStyle w:val="23"/>
          <w:rFonts w:eastAsiaTheme="minorHAnsi"/>
          <w:sz w:val="24"/>
          <w:szCs w:val="24"/>
        </w:rPr>
        <w:t>ты с реальными объектами;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распознавать и описывать информационные процессы в социальных, биологиче</w:t>
      </w:r>
      <w:r w:rsidRPr="00B66D9B">
        <w:rPr>
          <w:rStyle w:val="23"/>
          <w:rFonts w:eastAsiaTheme="minorHAnsi"/>
          <w:sz w:val="24"/>
          <w:szCs w:val="24"/>
        </w:rPr>
        <w:softHyphen/>
        <w:t>ских и технических системах;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использовать готовые информационные модели, оценивать их соответствие реаль</w:t>
      </w:r>
      <w:r w:rsidRPr="00B66D9B">
        <w:rPr>
          <w:rStyle w:val="23"/>
          <w:rFonts w:eastAsiaTheme="minorHAnsi"/>
          <w:sz w:val="24"/>
          <w:szCs w:val="24"/>
        </w:rPr>
        <w:softHyphen/>
        <w:t>ному объекту и целям моделирования;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оценивать достоверность информации, сопоставляя различные источники;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иллюстрировать учебные работы с использованием средств информационных тех</w:t>
      </w:r>
      <w:r w:rsidRPr="00B66D9B">
        <w:rPr>
          <w:rStyle w:val="23"/>
          <w:rFonts w:eastAsiaTheme="minorHAnsi"/>
          <w:sz w:val="24"/>
          <w:szCs w:val="24"/>
        </w:rPr>
        <w:softHyphen/>
        <w:t>нологий;</w:t>
      </w:r>
    </w:p>
    <w:p w:rsidR="008959B0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075B6F">
        <w:rPr>
          <w:rStyle w:val="23"/>
          <w:rFonts w:eastAsiaTheme="minorHAnsi"/>
          <w:sz w:val="24"/>
          <w:szCs w:val="24"/>
        </w:rPr>
        <w:t>создавать информационные объекты сложной структуры, в том числе гипертекстовые;</w:t>
      </w:r>
    </w:p>
    <w:p w:rsidR="008959B0" w:rsidRPr="00075B6F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075B6F">
        <w:rPr>
          <w:rStyle w:val="23"/>
          <w:rFonts w:eastAsiaTheme="minorHAnsi"/>
          <w:sz w:val="24"/>
          <w:szCs w:val="24"/>
        </w:rPr>
        <w:t>представлять числовую информацию различными способами (таблица, массив, гр</w:t>
      </w:r>
      <w:r w:rsidRPr="00075B6F">
        <w:rPr>
          <w:rStyle w:val="23"/>
          <w:rFonts w:eastAsiaTheme="minorHAnsi"/>
          <w:sz w:val="24"/>
          <w:szCs w:val="24"/>
        </w:rPr>
        <w:t>а</w:t>
      </w:r>
      <w:r w:rsidRPr="00075B6F">
        <w:rPr>
          <w:rStyle w:val="23"/>
          <w:rFonts w:eastAsiaTheme="minorHAnsi"/>
          <w:sz w:val="24"/>
          <w:szCs w:val="24"/>
        </w:rPr>
        <w:t>фик, диаграмма и пр.);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просматривать, создавать, редактировать, сохранять записи в базах данных, полу</w:t>
      </w:r>
      <w:r w:rsidRPr="00B66D9B">
        <w:rPr>
          <w:rStyle w:val="23"/>
          <w:rFonts w:eastAsiaTheme="minorHAnsi"/>
          <w:sz w:val="24"/>
          <w:szCs w:val="24"/>
        </w:rPr>
        <w:softHyphen/>
        <w:t>чать необходимую информацию по запросу польз</w:t>
      </w:r>
      <w:r w:rsidRPr="00B66D9B">
        <w:rPr>
          <w:rStyle w:val="23"/>
          <w:rFonts w:eastAsiaTheme="minorHAnsi"/>
          <w:sz w:val="24"/>
          <w:szCs w:val="24"/>
        </w:rPr>
        <w:t>о</w:t>
      </w:r>
      <w:r w:rsidRPr="00B66D9B">
        <w:rPr>
          <w:rStyle w:val="23"/>
          <w:rFonts w:eastAsiaTheme="minorHAnsi"/>
          <w:sz w:val="24"/>
          <w:szCs w:val="24"/>
        </w:rPr>
        <w:t>вателя;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соблюдать правила техники безопасности и гигиенические рекомендации при ис</w:t>
      </w:r>
      <w:r w:rsidRPr="00B66D9B">
        <w:rPr>
          <w:rStyle w:val="23"/>
          <w:rFonts w:eastAsiaTheme="minorHAnsi"/>
          <w:sz w:val="24"/>
          <w:szCs w:val="24"/>
        </w:rPr>
        <w:softHyphen/>
        <w:t>пользовании средств ИКТ;</w:t>
      </w:r>
    </w:p>
    <w:p w:rsidR="008959B0" w:rsidRPr="00B66D9B" w:rsidRDefault="008959B0" w:rsidP="008959B0">
      <w:pPr>
        <w:jc w:val="both"/>
        <w:rPr>
          <w:b/>
          <w:i/>
        </w:rPr>
      </w:pPr>
      <w:r w:rsidRPr="00B66D9B">
        <w:rPr>
          <w:rStyle w:val="30"/>
          <w:b/>
          <w:i/>
        </w:rPr>
        <w:t>использовать приобретенные знания и умения в практической деятельности и повс</w:t>
      </w:r>
      <w:r w:rsidRPr="00B66D9B">
        <w:rPr>
          <w:rStyle w:val="30"/>
          <w:b/>
          <w:i/>
        </w:rPr>
        <w:t>е</w:t>
      </w:r>
      <w:r w:rsidRPr="00B66D9B">
        <w:rPr>
          <w:rStyle w:val="30"/>
          <w:b/>
          <w:i/>
        </w:rPr>
        <w:t xml:space="preserve">дневной жизни </w:t>
      </w:r>
      <w:proofErr w:type="gramStart"/>
      <w:r w:rsidRPr="00B66D9B">
        <w:rPr>
          <w:rStyle w:val="30"/>
          <w:b/>
          <w:i/>
        </w:rPr>
        <w:t>для</w:t>
      </w:r>
      <w:proofErr w:type="gramEnd"/>
      <w:r w:rsidRPr="00B66D9B">
        <w:rPr>
          <w:rStyle w:val="30"/>
          <w:b/>
          <w:i/>
        </w:rPr>
        <w:t>: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эффективного применения информационных образовательных ресурсов в учебной д</w:t>
      </w:r>
      <w:r w:rsidRPr="00B66D9B">
        <w:rPr>
          <w:rStyle w:val="23"/>
          <w:rFonts w:eastAsiaTheme="minorHAnsi"/>
          <w:sz w:val="24"/>
          <w:szCs w:val="24"/>
        </w:rPr>
        <w:t>е</w:t>
      </w:r>
      <w:r w:rsidRPr="00B66D9B">
        <w:rPr>
          <w:rStyle w:val="23"/>
          <w:rFonts w:eastAsiaTheme="minorHAnsi"/>
          <w:sz w:val="24"/>
          <w:szCs w:val="24"/>
        </w:rPr>
        <w:t>ятельности, в том числе самообразовании;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ориентации в информационном пространстве, работы с распространенными авто</w:t>
      </w:r>
      <w:r w:rsidRPr="00B66D9B">
        <w:rPr>
          <w:rStyle w:val="23"/>
          <w:rFonts w:eastAsiaTheme="minorHAnsi"/>
          <w:sz w:val="24"/>
          <w:szCs w:val="24"/>
        </w:rPr>
        <w:softHyphen/>
        <w:t>матизированными информационными системами;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автоматизации коммуникационной деятельности;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соблюдения этических и правовых норм при работе с информацией;</w:t>
      </w:r>
    </w:p>
    <w:p w:rsidR="008959B0" w:rsidRPr="00B66D9B" w:rsidRDefault="008959B0" w:rsidP="008959B0">
      <w:pPr>
        <w:pStyle w:val="4"/>
        <w:numPr>
          <w:ilvl w:val="0"/>
          <w:numId w:val="31"/>
        </w:numPr>
        <w:shd w:val="clear" w:color="auto" w:fill="auto"/>
        <w:tabs>
          <w:tab w:val="left" w:pos="709"/>
        </w:tabs>
        <w:spacing w:before="0" w:line="240" w:lineRule="auto"/>
        <w:ind w:left="720" w:hanging="320"/>
        <w:rPr>
          <w:rStyle w:val="23"/>
          <w:rFonts w:eastAsiaTheme="minorHAnsi"/>
          <w:sz w:val="24"/>
          <w:szCs w:val="24"/>
        </w:rPr>
      </w:pPr>
      <w:r w:rsidRPr="00B66D9B">
        <w:rPr>
          <w:rStyle w:val="23"/>
          <w:rFonts w:eastAsiaTheme="minorHAnsi"/>
          <w:sz w:val="24"/>
          <w:szCs w:val="24"/>
        </w:rPr>
        <w:t>эффективной организации индивидуального информационного пространства.</w:t>
      </w:r>
    </w:p>
    <w:p w:rsidR="008959B0" w:rsidRPr="0013713B" w:rsidRDefault="008959B0" w:rsidP="008959B0">
      <w:pPr>
        <w:shd w:val="clear" w:color="auto" w:fill="FFFFFF"/>
        <w:spacing w:before="120"/>
        <w:rPr>
          <w:rFonts w:eastAsia="Times New Roman"/>
          <w:b/>
          <w:color w:val="000000"/>
        </w:rPr>
      </w:pPr>
    </w:p>
    <w:p w:rsidR="0096037D" w:rsidRPr="00063BF5" w:rsidRDefault="0096037D" w:rsidP="0096037D">
      <w:pPr>
        <w:rPr>
          <w:rFonts w:eastAsia="Times New Roman"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0A0330" w:rsidRDefault="000A0330" w:rsidP="00692F62">
      <w:pPr>
        <w:jc w:val="center"/>
        <w:rPr>
          <w:b/>
        </w:rPr>
      </w:pPr>
    </w:p>
    <w:p w:rsidR="000A0330" w:rsidRDefault="000A0330" w:rsidP="00692F62">
      <w:pPr>
        <w:jc w:val="center"/>
        <w:rPr>
          <w:b/>
        </w:rPr>
      </w:pPr>
    </w:p>
    <w:p w:rsidR="000A0330" w:rsidRDefault="000A0330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E21D51" w:rsidP="00692F62">
      <w:pPr>
        <w:jc w:val="center"/>
        <w:rPr>
          <w:b/>
        </w:rPr>
      </w:pPr>
    </w:p>
    <w:p w:rsidR="00E21D51" w:rsidRDefault="000A0330" w:rsidP="000A0330">
      <w:pPr>
        <w:pStyle w:val="a5"/>
        <w:jc w:val="center"/>
        <w:rPr>
          <w:b/>
          <w:sz w:val="28"/>
        </w:rPr>
      </w:pPr>
      <w:r>
        <w:rPr>
          <w:b/>
          <w:sz w:val="28"/>
        </w:rPr>
        <w:t>Т</w:t>
      </w:r>
      <w:r w:rsidR="00692F62" w:rsidRPr="00E21D51">
        <w:rPr>
          <w:b/>
          <w:sz w:val="28"/>
        </w:rPr>
        <w:t xml:space="preserve">ематическое планирование </w:t>
      </w:r>
      <w:r w:rsidR="00E21D51">
        <w:rPr>
          <w:b/>
          <w:sz w:val="28"/>
        </w:rPr>
        <w:t>с указанием количества ч</w:t>
      </w:r>
      <w:r w:rsidR="00E21D51">
        <w:rPr>
          <w:b/>
          <w:sz w:val="28"/>
        </w:rPr>
        <w:t>а</w:t>
      </w:r>
      <w:r w:rsidR="00E21D51">
        <w:rPr>
          <w:b/>
          <w:sz w:val="28"/>
        </w:rPr>
        <w:t>сов,</w:t>
      </w:r>
    </w:p>
    <w:p w:rsidR="00692F62" w:rsidRPr="00E21D51" w:rsidRDefault="00E21D51" w:rsidP="000A0330">
      <w:pPr>
        <w:pStyle w:val="a5"/>
        <w:jc w:val="center"/>
        <w:rPr>
          <w:b/>
          <w:sz w:val="28"/>
        </w:rPr>
      </w:pPr>
      <w:proofErr w:type="gramStart"/>
      <w:r>
        <w:rPr>
          <w:b/>
          <w:sz w:val="28"/>
        </w:rPr>
        <w:t>отводим</w:t>
      </w:r>
      <w:r w:rsidR="009759C5">
        <w:rPr>
          <w:b/>
          <w:sz w:val="28"/>
        </w:rPr>
        <w:t>ых</w:t>
      </w:r>
      <w:proofErr w:type="gramEnd"/>
      <w:r w:rsidR="009759C5">
        <w:rPr>
          <w:b/>
          <w:sz w:val="28"/>
        </w:rPr>
        <w:t xml:space="preserve"> на освоение каждой темы 10 класс</w:t>
      </w:r>
    </w:p>
    <w:p w:rsidR="00692F62" w:rsidRPr="008A6DF5" w:rsidRDefault="00692F62" w:rsidP="00692F62">
      <w:pPr>
        <w:rPr>
          <w:b/>
          <w:u w:val="single"/>
        </w:rPr>
      </w:pPr>
      <w:r w:rsidRPr="00CD48BF">
        <w:rPr>
          <w:b/>
        </w:rPr>
        <w:t>Количество часов за год всего</w:t>
      </w:r>
      <w:r w:rsidRPr="0074657F">
        <w:t xml:space="preserve"> </w:t>
      </w:r>
      <w:r w:rsidRPr="00CD48BF">
        <w:rPr>
          <w:u w:val="single"/>
        </w:rPr>
        <w:t>3</w:t>
      </w:r>
      <w:r w:rsidR="008018F0">
        <w:rPr>
          <w:u w:val="single"/>
        </w:rPr>
        <w:t>3</w:t>
      </w:r>
      <w:r w:rsidRPr="00CD48BF">
        <w:t xml:space="preserve"> </w:t>
      </w:r>
      <w:r w:rsidRPr="00CD48BF">
        <w:rPr>
          <w:b/>
        </w:rPr>
        <w:t>часа</w:t>
      </w:r>
      <w:r>
        <w:t xml:space="preserve">, </w:t>
      </w:r>
      <w:r w:rsidRPr="00CD48BF">
        <w:rPr>
          <w:b/>
        </w:rPr>
        <w:t>в неделю</w:t>
      </w:r>
      <w:r w:rsidRPr="0074657F">
        <w:t xml:space="preserve"> </w:t>
      </w:r>
      <w:r w:rsidRPr="00CD48BF">
        <w:rPr>
          <w:u w:val="single"/>
        </w:rPr>
        <w:t>1</w:t>
      </w:r>
      <w:r w:rsidRPr="00CD48BF">
        <w:t xml:space="preserve"> </w:t>
      </w:r>
      <w:r w:rsidRPr="00CD48BF">
        <w:rPr>
          <w:b/>
        </w:rPr>
        <w:t>час</w:t>
      </w:r>
      <w:r>
        <w:rPr>
          <w:b/>
        </w:rPr>
        <w:t>.</w:t>
      </w:r>
    </w:p>
    <w:p w:rsidR="00692F62" w:rsidRDefault="00692F62" w:rsidP="00692F62">
      <w:pPr>
        <w:rPr>
          <w:b/>
          <w:u w:val="single"/>
        </w:rPr>
      </w:pPr>
      <w:r w:rsidRPr="00CD48BF">
        <w:rPr>
          <w:b/>
        </w:rPr>
        <w:t>Плановых контрольных работ</w:t>
      </w:r>
      <w:r>
        <w:t xml:space="preserve"> </w:t>
      </w:r>
      <w:r w:rsidRPr="00CD48BF">
        <w:rPr>
          <w:u w:val="single"/>
        </w:rPr>
        <w:t>4</w:t>
      </w:r>
      <w:r w:rsidRPr="00CD48BF">
        <w:t xml:space="preserve">, </w:t>
      </w:r>
      <w:r>
        <w:rPr>
          <w:b/>
        </w:rPr>
        <w:t xml:space="preserve">практических работ </w:t>
      </w:r>
      <w:r w:rsidRPr="00C56676">
        <w:rPr>
          <w:u w:val="single"/>
        </w:rPr>
        <w:t>17</w:t>
      </w:r>
      <w:r>
        <w:rPr>
          <w:u w:val="single"/>
        </w:rPr>
        <w:t>.</w:t>
      </w:r>
    </w:p>
    <w:p w:rsidR="00692F62" w:rsidRDefault="00692F62" w:rsidP="00692F62">
      <w:pPr>
        <w:rPr>
          <w:color w:val="FF0000"/>
        </w:rPr>
      </w:pPr>
    </w:p>
    <w:tbl>
      <w:tblPr>
        <w:tblW w:w="14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3"/>
        <w:gridCol w:w="940"/>
        <w:gridCol w:w="2479"/>
        <w:gridCol w:w="3829"/>
        <w:gridCol w:w="1418"/>
        <w:gridCol w:w="992"/>
        <w:gridCol w:w="1417"/>
      </w:tblGrid>
      <w:tr w:rsidR="000A0330" w:rsidRPr="00FD4A16" w:rsidTr="000A0330">
        <w:trPr>
          <w:trHeight w:val="230"/>
          <w:jc w:val="center"/>
        </w:trPr>
        <w:tc>
          <w:tcPr>
            <w:tcW w:w="567" w:type="dxa"/>
            <w:vMerge w:val="restart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b/>
                <w:sz w:val="20"/>
                <w:szCs w:val="20"/>
              </w:rPr>
            </w:pPr>
            <w:r w:rsidRPr="00FD4A16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FD4A16">
              <w:rPr>
                <w:b/>
                <w:sz w:val="20"/>
                <w:szCs w:val="20"/>
              </w:rPr>
              <w:t>п</w:t>
            </w:r>
            <w:proofErr w:type="gramEnd"/>
            <w:r w:rsidRPr="00FD4A16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533" w:type="dxa"/>
            <w:vMerge w:val="restart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b/>
                <w:sz w:val="20"/>
                <w:szCs w:val="20"/>
              </w:rPr>
            </w:pPr>
            <w:r w:rsidRPr="00FD4A16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940" w:type="dxa"/>
            <w:vMerge w:val="restart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b/>
                <w:sz w:val="20"/>
                <w:szCs w:val="20"/>
              </w:rPr>
            </w:pPr>
            <w:r w:rsidRPr="00FD4A16">
              <w:rPr>
                <w:b/>
                <w:sz w:val="20"/>
                <w:szCs w:val="20"/>
              </w:rPr>
              <w:t>Тип урока</w:t>
            </w:r>
          </w:p>
        </w:tc>
        <w:tc>
          <w:tcPr>
            <w:tcW w:w="2479" w:type="dxa"/>
            <w:vMerge w:val="restart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b/>
                <w:sz w:val="20"/>
                <w:szCs w:val="20"/>
              </w:rPr>
            </w:pPr>
            <w:r w:rsidRPr="00FD4A16">
              <w:rPr>
                <w:b/>
                <w:sz w:val="20"/>
                <w:szCs w:val="20"/>
              </w:rPr>
              <w:t>Элементы содержания урока</w:t>
            </w:r>
          </w:p>
        </w:tc>
        <w:tc>
          <w:tcPr>
            <w:tcW w:w="3829" w:type="dxa"/>
            <w:vMerge w:val="restart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b/>
                <w:sz w:val="20"/>
                <w:szCs w:val="20"/>
              </w:rPr>
            </w:pPr>
            <w:r w:rsidRPr="00FD4A16">
              <w:rPr>
                <w:b/>
                <w:sz w:val="20"/>
                <w:szCs w:val="20"/>
              </w:rPr>
              <w:t xml:space="preserve">Требования к уровню подготовки </w:t>
            </w:r>
          </w:p>
          <w:p w:rsidR="000A0330" w:rsidRPr="00FD4A16" w:rsidRDefault="000A0330" w:rsidP="00820DE7">
            <w:pPr>
              <w:jc w:val="center"/>
              <w:rPr>
                <w:b/>
                <w:sz w:val="20"/>
                <w:szCs w:val="20"/>
              </w:rPr>
            </w:pPr>
            <w:r w:rsidRPr="00FD4A16">
              <w:rPr>
                <w:b/>
                <w:sz w:val="20"/>
                <w:szCs w:val="20"/>
              </w:rPr>
              <w:t>обучающихся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b/>
                <w:sz w:val="20"/>
                <w:szCs w:val="20"/>
              </w:rPr>
            </w:pPr>
            <w:r w:rsidRPr="00FD4A16">
              <w:rPr>
                <w:b/>
                <w:sz w:val="20"/>
                <w:szCs w:val="20"/>
              </w:rPr>
              <w:t xml:space="preserve">Элементы </w:t>
            </w:r>
            <w:proofErr w:type="gramStart"/>
            <w:r w:rsidRPr="00FD4A16">
              <w:rPr>
                <w:b/>
                <w:sz w:val="20"/>
                <w:szCs w:val="20"/>
              </w:rPr>
              <w:t>дополни-тельного</w:t>
            </w:r>
            <w:proofErr w:type="gramEnd"/>
            <w:r w:rsidRPr="00FD4A16">
              <w:rPr>
                <w:b/>
                <w:sz w:val="20"/>
                <w:szCs w:val="20"/>
              </w:rPr>
              <w:t xml:space="preserve"> содержания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b/>
                <w:sz w:val="20"/>
                <w:szCs w:val="20"/>
              </w:rPr>
            </w:pPr>
            <w:r w:rsidRPr="00FD4A16">
              <w:rPr>
                <w:b/>
                <w:sz w:val="20"/>
                <w:szCs w:val="20"/>
              </w:rPr>
              <w:t>Вид ко</w:t>
            </w:r>
            <w:r w:rsidRPr="00FD4A16">
              <w:rPr>
                <w:b/>
                <w:sz w:val="20"/>
                <w:szCs w:val="20"/>
              </w:rPr>
              <w:t>н</w:t>
            </w:r>
            <w:r w:rsidRPr="00FD4A16">
              <w:rPr>
                <w:b/>
                <w:sz w:val="20"/>
                <w:szCs w:val="20"/>
              </w:rPr>
              <w:t>троля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b/>
                <w:sz w:val="20"/>
                <w:szCs w:val="20"/>
              </w:rPr>
            </w:pPr>
            <w:r w:rsidRPr="00FD4A16">
              <w:rPr>
                <w:b/>
                <w:sz w:val="20"/>
                <w:szCs w:val="20"/>
              </w:rPr>
              <w:t>Домашнее задание</w:t>
            </w:r>
          </w:p>
        </w:tc>
      </w:tr>
      <w:tr w:rsidR="000A0330" w:rsidRPr="00FD4A16" w:rsidTr="000A0330">
        <w:trPr>
          <w:trHeight w:val="230"/>
          <w:jc w:val="center"/>
        </w:trPr>
        <w:tc>
          <w:tcPr>
            <w:tcW w:w="567" w:type="dxa"/>
            <w:vMerge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  <w:vMerge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2479" w:type="dxa"/>
            <w:vMerge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3829" w:type="dxa"/>
            <w:vMerge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</w:tr>
      <w:tr w:rsidR="000A0330" w:rsidRPr="00FD4A16" w:rsidTr="000A0330">
        <w:trPr>
          <w:trHeight w:val="3108"/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1.</w:t>
            </w:r>
          </w:p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3" w:type="dxa"/>
            <w:shd w:val="clear" w:color="auto" w:fill="auto"/>
          </w:tcPr>
          <w:p w:rsidR="000A0330" w:rsidRDefault="000A0330" w:rsidP="00E21D5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ТБ в кабинете информат</w:t>
            </w:r>
            <w:r w:rsidRPr="00FD4A16">
              <w:rPr>
                <w:sz w:val="20"/>
                <w:szCs w:val="20"/>
              </w:rPr>
              <w:t>и</w:t>
            </w:r>
            <w:r w:rsidRPr="00FD4A16">
              <w:rPr>
                <w:sz w:val="20"/>
                <w:szCs w:val="20"/>
              </w:rPr>
              <w:t>ки. Введение. Информация и информационные пр</w:t>
            </w:r>
            <w:r w:rsidRPr="00FD4A16">
              <w:rPr>
                <w:sz w:val="20"/>
                <w:szCs w:val="20"/>
              </w:rPr>
              <w:t>о</w:t>
            </w:r>
            <w:r w:rsidRPr="00FD4A16">
              <w:rPr>
                <w:sz w:val="20"/>
                <w:szCs w:val="20"/>
              </w:rPr>
              <w:t>цессы Кодирование те</w:t>
            </w:r>
            <w:r w:rsidRPr="00FD4A16">
              <w:rPr>
                <w:sz w:val="20"/>
                <w:szCs w:val="20"/>
              </w:rPr>
              <w:t>к</w:t>
            </w:r>
            <w:r w:rsidRPr="00FD4A16">
              <w:rPr>
                <w:sz w:val="20"/>
                <w:szCs w:val="20"/>
              </w:rPr>
              <w:t xml:space="preserve">стовой информации. </w:t>
            </w:r>
            <w:r w:rsidRPr="00E21D51">
              <w:rPr>
                <w:rStyle w:val="11pt"/>
                <w:rFonts w:eastAsia="Calibri"/>
                <w:b/>
                <w:sz w:val="20"/>
                <w:szCs w:val="20"/>
              </w:rPr>
              <w:t>Практическая работа №</w:t>
            </w:r>
            <w:r w:rsidRPr="00FD4A16">
              <w:rPr>
                <w:rStyle w:val="11pt"/>
                <w:rFonts w:eastAsia="Calibri"/>
                <w:sz w:val="20"/>
                <w:szCs w:val="20"/>
              </w:rPr>
              <w:t xml:space="preserve">1 </w:t>
            </w:r>
            <w:r w:rsidRPr="00FD4A16">
              <w:rPr>
                <w:i/>
                <w:iCs/>
              </w:rPr>
              <w:t>«</w:t>
            </w:r>
            <w:r w:rsidRPr="00FD4A16">
              <w:rPr>
                <w:sz w:val="20"/>
                <w:szCs w:val="20"/>
              </w:rPr>
              <w:t>Кодировки русских букв»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-108" w:right="-108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sz w:val="20"/>
                <w:szCs w:val="20"/>
              </w:rPr>
              <w:t>У</w:t>
            </w:r>
            <w:proofErr w:type="gramEnd"/>
            <w:r w:rsidRPr="00FD4A16">
              <w:rPr>
                <w:sz w:val="20"/>
                <w:szCs w:val="20"/>
                <w:lang w:val="en-US"/>
              </w:rPr>
              <w:t>OHM</w:t>
            </w:r>
          </w:p>
          <w:p w:rsidR="000A0330" w:rsidRPr="00FD4A16" w:rsidRDefault="000A0330" w:rsidP="00820DE7">
            <w:pPr>
              <w:pStyle w:val="32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Информация. Информ</w:t>
            </w:r>
            <w:r w:rsidRPr="00FD4A16">
              <w:rPr>
                <w:sz w:val="20"/>
                <w:szCs w:val="20"/>
              </w:rPr>
              <w:t>а</w:t>
            </w:r>
            <w:r w:rsidRPr="00FD4A16">
              <w:rPr>
                <w:sz w:val="20"/>
                <w:szCs w:val="20"/>
              </w:rPr>
              <w:t>ционные процессы в ж</w:t>
            </w:r>
            <w:r w:rsidRPr="00FD4A16">
              <w:rPr>
                <w:sz w:val="20"/>
                <w:szCs w:val="20"/>
              </w:rPr>
              <w:t>и</w:t>
            </w:r>
            <w:r w:rsidRPr="00FD4A16">
              <w:rPr>
                <w:sz w:val="20"/>
                <w:szCs w:val="20"/>
              </w:rPr>
              <w:t>вой природе, в неживой природе, в человеческом обществе, в технике. С</w:t>
            </w:r>
            <w:r w:rsidRPr="00FD4A16">
              <w:rPr>
                <w:sz w:val="20"/>
                <w:szCs w:val="20"/>
              </w:rPr>
              <w:t>о</w:t>
            </w:r>
            <w:r w:rsidRPr="00FD4A16">
              <w:rPr>
                <w:sz w:val="20"/>
                <w:szCs w:val="20"/>
              </w:rPr>
              <w:t>держательный подход к измерению количества информации. Единицы измерения количества информации. Алфави</w:t>
            </w:r>
            <w:r w:rsidRPr="00FD4A16">
              <w:rPr>
                <w:sz w:val="20"/>
                <w:szCs w:val="20"/>
              </w:rPr>
              <w:t>т</w:t>
            </w:r>
            <w:r w:rsidRPr="00FD4A16">
              <w:rPr>
                <w:sz w:val="20"/>
                <w:szCs w:val="20"/>
              </w:rPr>
              <w:t>ный подход к измерению количества информации. Кодирование текстовой информации. Кодировки русских букв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понятие информации, информац</w:t>
            </w:r>
            <w:r w:rsidRPr="00FD4A16">
              <w:rPr>
                <w:sz w:val="20"/>
                <w:szCs w:val="20"/>
              </w:rPr>
              <w:t>и</w:t>
            </w:r>
            <w:r w:rsidRPr="00FD4A16">
              <w:rPr>
                <w:sz w:val="20"/>
                <w:szCs w:val="20"/>
              </w:rPr>
              <w:t>онных процессов. Знать особенности протекания информационных процессов в живой природе, в неживой природе, в человеческом обществе, в технике. Знать единицы измерения количества инфо</w:t>
            </w:r>
            <w:r w:rsidRPr="00FD4A16">
              <w:rPr>
                <w:sz w:val="20"/>
                <w:szCs w:val="20"/>
              </w:rPr>
              <w:t>р</w:t>
            </w:r>
            <w:r w:rsidRPr="00FD4A16">
              <w:rPr>
                <w:sz w:val="20"/>
                <w:szCs w:val="20"/>
              </w:rPr>
              <w:t>мации. Понимать смысл содержательного подхода к измерению количества инфо</w:t>
            </w:r>
            <w:r w:rsidRPr="00FD4A16">
              <w:rPr>
                <w:sz w:val="20"/>
                <w:szCs w:val="20"/>
              </w:rPr>
              <w:t>р</w:t>
            </w:r>
            <w:r w:rsidRPr="00FD4A16">
              <w:rPr>
                <w:sz w:val="20"/>
                <w:szCs w:val="20"/>
              </w:rPr>
              <w:t>мации. Понимать смысл алфавитного подхода к измерению количества инфо</w:t>
            </w:r>
            <w:r w:rsidRPr="00FD4A16">
              <w:rPr>
                <w:sz w:val="20"/>
                <w:szCs w:val="20"/>
              </w:rPr>
              <w:t>р</w:t>
            </w:r>
            <w:r w:rsidRPr="00FD4A16">
              <w:rPr>
                <w:sz w:val="20"/>
                <w:szCs w:val="20"/>
              </w:rPr>
              <w:t>мации. Знать принципы кодирования те</w:t>
            </w:r>
            <w:r w:rsidRPr="00FD4A16">
              <w:rPr>
                <w:sz w:val="20"/>
                <w:szCs w:val="20"/>
              </w:rPr>
              <w:t>к</w:t>
            </w:r>
            <w:r w:rsidRPr="00FD4A16">
              <w:rPr>
                <w:sz w:val="20"/>
                <w:szCs w:val="20"/>
              </w:rPr>
              <w:t>стовой информации, различные виды к</w:t>
            </w:r>
            <w:r w:rsidRPr="00FD4A16">
              <w:rPr>
                <w:sz w:val="20"/>
                <w:szCs w:val="20"/>
              </w:rPr>
              <w:t>о</w:t>
            </w:r>
            <w:r w:rsidRPr="00FD4A16">
              <w:rPr>
                <w:sz w:val="20"/>
                <w:szCs w:val="20"/>
              </w:rPr>
              <w:t>дировок. Уметь изменять кодировку в документах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ФО</w:t>
            </w:r>
          </w:p>
          <w:p w:rsidR="000A0330" w:rsidRPr="00FD4A16" w:rsidRDefault="000A0330" w:rsidP="00820DE7">
            <w:pPr>
              <w:pStyle w:val="32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E21D51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вопросы на стр. 11 п. 1.1.1, </w:t>
            </w:r>
          </w:p>
          <w:p w:rsidR="000A0330" w:rsidRPr="00FD4A16" w:rsidRDefault="000A0330" w:rsidP="00E21D51">
            <w:pPr>
              <w:pStyle w:val="32"/>
              <w:shd w:val="clear" w:color="auto" w:fill="auto"/>
              <w:spacing w:line="254" w:lineRule="exact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вопрос на стр. 15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E21D51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Создание документов в текстовых редакторах. 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Создание документов в текстовых редакторах. Форматирование док</w:t>
            </w:r>
            <w:r w:rsidRPr="00FD4A16">
              <w:rPr>
                <w:sz w:val="20"/>
                <w:szCs w:val="20"/>
              </w:rPr>
              <w:t>у</w:t>
            </w:r>
            <w:r w:rsidRPr="00FD4A16">
              <w:rPr>
                <w:sz w:val="20"/>
                <w:szCs w:val="20"/>
              </w:rPr>
              <w:t>ментов в текстовых р</w:t>
            </w:r>
            <w:r w:rsidRPr="00FD4A16">
              <w:rPr>
                <w:sz w:val="20"/>
                <w:szCs w:val="20"/>
              </w:rPr>
              <w:t>е</w:t>
            </w:r>
            <w:r w:rsidRPr="00FD4A16">
              <w:rPr>
                <w:sz w:val="20"/>
                <w:szCs w:val="20"/>
              </w:rPr>
              <w:t>дакторах</w:t>
            </w:r>
          </w:p>
        </w:tc>
        <w:tc>
          <w:tcPr>
            <w:tcW w:w="3829" w:type="dxa"/>
            <w:vMerge w:val="restart"/>
            <w:shd w:val="clear" w:color="auto" w:fill="auto"/>
          </w:tcPr>
          <w:p w:rsidR="000A0330" w:rsidRPr="00FD4A16" w:rsidRDefault="000A0330" w:rsidP="00820D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особенности основных видов те</w:t>
            </w:r>
            <w:r w:rsidRPr="00FD4A16">
              <w:rPr>
                <w:sz w:val="20"/>
                <w:szCs w:val="20"/>
              </w:rPr>
              <w:t>к</w:t>
            </w:r>
            <w:r w:rsidRPr="00FD4A16">
              <w:rPr>
                <w:sz w:val="20"/>
                <w:szCs w:val="20"/>
              </w:rPr>
              <w:t>стовых документов. Знать назначение аппаратного и программного обеспечения процесса подготовки текстовых докуме</w:t>
            </w:r>
            <w:r w:rsidRPr="00FD4A16">
              <w:rPr>
                <w:sz w:val="20"/>
                <w:szCs w:val="20"/>
              </w:rPr>
              <w:t>н</w:t>
            </w:r>
            <w:r w:rsidRPr="00FD4A16">
              <w:rPr>
                <w:sz w:val="20"/>
                <w:szCs w:val="20"/>
              </w:rPr>
              <w:t>тов. Знать особенности интерфейса те</w:t>
            </w:r>
            <w:r w:rsidRPr="00FD4A16">
              <w:rPr>
                <w:sz w:val="20"/>
                <w:szCs w:val="20"/>
              </w:rPr>
              <w:t>к</w:t>
            </w:r>
            <w:r w:rsidRPr="00FD4A16">
              <w:rPr>
                <w:sz w:val="20"/>
                <w:szCs w:val="20"/>
              </w:rPr>
              <w:t>стового редактора. Уметь форматировать текст по заданным параметрам.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п. 1.1.2, 1.1.3,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вопросы на стр. 21, 24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Форматирование докуме</w:t>
            </w:r>
            <w:r w:rsidRPr="00FD4A16">
              <w:rPr>
                <w:sz w:val="20"/>
                <w:szCs w:val="20"/>
              </w:rPr>
              <w:t>н</w:t>
            </w:r>
            <w:r w:rsidRPr="00FD4A16">
              <w:rPr>
                <w:sz w:val="20"/>
                <w:szCs w:val="20"/>
              </w:rPr>
              <w:t>тов в текстовых редакт</w:t>
            </w:r>
            <w:r w:rsidRPr="00FD4A16">
              <w:rPr>
                <w:sz w:val="20"/>
                <w:szCs w:val="20"/>
              </w:rPr>
              <w:t>о</w:t>
            </w:r>
            <w:r w:rsidRPr="00FD4A16">
              <w:rPr>
                <w:sz w:val="20"/>
                <w:szCs w:val="20"/>
              </w:rPr>
              <w:t>рах</w:t>
            </w:r>
            <w:r w:rsidRPr="00E21D51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21D51">
              <w:rPr>
                <w:rStyle w:val="11pt"/>
                <w:b/>
                <w:sz w:val="20"/>
                <w:szCs w:val="20"/>
              </w:rPr>
              <w:t>Практическая раб</w:t>
            </w:r>
            <w:r w:rsidRPr="00E21D51">
              <w:rPr>
                <w:rStyle w:val="11pt"/>
                <w:b/>
                <w:sz w:val="20"/>
                <w:szCs w:val="20"/>
              </w:rPr>
              <w:t>о</w:t>
            </w:r>
            <w:r w:rsidRPr="00E21D51">
              <w:rPr>
                <w:rStyle w:val="11pt"/>
                <w:b/>
                <w:sz w:val="20"/>
                <w:szCs w:val="20"/>
              </w:rPr>
              <w:t>та №2</w:t>
            </w:r>
            <w:r w:rsidRPr="00FD4A16">
              <w:rPr>
                <w:rStyle w:val="11pt"/>
                <w:sz w:val="20"/>
                <w:szCs w:val="20"/>
              </w:rPr>
              <w:t xml:space="preserve"> </w:t>
            </w:r>
            <w:r w:rsidRPr="00FD4A16">
              <w:rPr>
                <w:rStyle w:val="11pt"/>
                <w:i w:val="0"/>
                <w:sz w:val="20"/>
                <w:szCs w:val="20"/>
              </w:rPr>
              <w:t>«</w:t>
            </w:r>
            <w:r w:rsidRPr="00FD4A16">
              <w:rPr>
                <w:sz w:val="20"/>
                <w:szCs w:val="20"/>
              </w:rPr>
              <w:t>Создание и фо</w:t>
            </w:r>
            <w:r w:rsidRPr="00FD4A16">
              <w:rPr>
                <w:sz w:val="20"/>
                <w:szCs w:val="20"/>
              </w:rPr>
              <w:t>р</w:t>
            </w:r>
            <w:r w:rsidRPr="00FD4A16">
              <w:rPr>
                <w:sz w:val="20"/>
                <w:szCs w:val="20"/>
              </w:rPr>
              <w:lastRenderedPageBreak/>
              <w:t>матирование документа»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lastRenderedPageBreak/>
              <w:t>УПЗУ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Создание и форматиров</w:t>
            </w:r>
            <w:r w:rsidRPr="00FD4A16">
              <w:rPr>
                <w:sz w:val="20"/>
                <w:szCs w:val="20"/>
              </w:rPr>
              <w:t>а</w:t>
            </w:r>
            <w:r w:rsidRPr="00FD4A16">
              <w:rPr>
                <w:sz w:val="20"/>
                <w:szCs w:val="20"/>
              </w:rPr>
              <w:t>ние документа</w:t>
            </w:r>
          </w:p>
        </w:tc>
        <w:tc>
          <w:tcPr>
            <w:tcW w:w="3829" w:type="dxa"/>
            <w:vMerge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ind w:left="33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стр. 25-28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Default="000A0330" w:rsidP="00820DE7">
            <w:pPr>
              <w:pStyle w:val="32"/>
              <w:shd w:val="clear" w:color="auto" w:fill="auto"/>
              <w:spacing w:line="250" w:lineRule="exact"/>
              <w:rPr>
                <w:rStyle w:val="11pt"/>
                <w:i w:val="0"/>
                <w:sz w:val="20"/>
                <w:szCs w:val="20"/>
              </w:rPr>
            </w:pPr>
            <w:r w:rsidRPr="00FD4A16">
              <w:rPr>
                <w:rStyle w:val="11pt"/>
                <w:i w:val="0"/>
                <w:sz w:val="20"/>
                <w:szCs w:val="20"/>
              </w:rPr>
              <w:t>Компьютерные словари и системы компьютерного перевода текста</w:t>
            </w:r>
            <w:r w:rsidRPr="00D14732">
              <w:rPr>
                <w:rStyle w:val="11pt"/>
                <w:b/>
                <w:i w:val="0"/>
                <w:sz w:val="20"/>
                <w:szCs w:val="20"/>
              </w:rPr>
              <w:t xml:space="preserve">. </w:t>
            </w:r>
            <w:r w:rsidRPr="00D14732">
              <w:rPr>
                <w:rStyle w:val="11pt"/>
                <w:b/>
                <w:sz w:val="20"/>
                <w:szCs w:val="20"/>
              </w:rPr>
              <w:t>Практ</w:t>
            </w:r>
            <w:r w:rsidRPr="00D14732">
              <w:rPr>
                <w:rStyle w:val="11pt"/>
                <w:b/>
                <w:sz w:val="20"/>
                <w:szCs w:val="20"/>
              </w:rPr>
              <w:t>и</w:t>
            </w:r>
            <w:r w:rsidRPr="00D14732">
              <w:rPr>
                <w:rStyle w:val="11pt"/>
                <w:b/>
                <w:sz w:val="20"/>
                <w:szCs w:val="20"/>
              </w:rPr>
              <w:t>ческая работа №3</w:t>
            </w:r>
            <w:r w:rsidRPr="00FD4A16">
              <w:rPr>
                <w:rStyle w:val="11pt"/>
                <w:sz w:val="20"/>
                <w:szCs w:val="20"/>
              </w:rPr>
              <w:t xml:space="preserve"> </w:t>
            </w:r>
            <w:r w:rsidRPr="00FD4A16">
              <w:rPr>
                <w:rStyle w:val="11pt"/>
                <w:i w:val="0"/>
                <w:sz w:val="20"/>
                <w:szCs w:val="20"/>
              </w:rPr>
              <w:t>«Пер</w:t>
            </w:r>
            <w:r w:rsidRPr="00FD4A16">
              <w:rPr>
                <w:rStyle w:val="11pt"/>
                <w:i w:val="0"/>
                <w:sz w:val="20"/>
                <w:szCs w:val="20"/>
              </w:rPr>
              <w:t>е</w:t>
            </w:r>
            <w:r w:rsidRPr="00FD4A16">
              <w:rPr>
                <w:rStyle w:val="11pt"/>
                <w:i w:val="0"/>
                <w:sz w:val="20"/>
                <w:szCs w:val="20"/>
              </w:rPr>
              <w:t xml:space="preserve">вод с помощью </w:t>
            </w:r>
            <w:proofErr w:type="gramStart"/>
            <w:r w:rsidRPr="00FD4A16">
              <w:rPr>
                <w:rStyle w:val="11pt"/>
                <w:i w:val="0"/>
                <w:sz w:val="20"/>
                <w:szCs w:val="20"/>
              </w:rPr>
              <w:t>онлайн</w:t>
            </w:r>
            <w:r w:rsidRPr="00FD4A16">
              <w:rPr>
                <w:rStyle w:val="11pt"/>
                <w:i w:val="0"/>
                <w:sz w:val="20"/>
                <w:szCs w:val="20"/>
              </w:rPr>
              <w:t>о</w:t>
            </w:r>
            <w:r w:rsidRPr="00FD4A16">
              <w:rPr>
                <w:rStyle w:val="11pt"/>
                <w:i w:val="0"/>
                <w:sz w:val="20"/>
                <w:szCs w:val="20"/>
              </w:rPr>
              <w:t>вых</w:t>
            </w:r>
            <w:proofErr w:type="gramEnd"/>
            <w:r w:rsidRPr="00FD4A16">
              <w:rPr>
                <w:rStyle w:val="11pt"/>
                <w:i w:val="0"/>
                <w:sz w:val="20"/>
                <w:szCs w:val="20"/>
              </w:rPr>
              <w:t xml:space="preserve"> словаря и переводч</w:t>
            </w:r>
            <w:r w:rsidRPr="00FD4A16">
              <w:rPr>
                <w:rStyle w:val="11pt"/>
                <w:i w:val="0"/>
                <w:sz w:val="20"/>
                <w:szCs w:val="20"/>
              </w:rPr>
              <w:t>и</w:t>
            </w:r>
            <w:r w:rsidRPr="00FD4A16">
              <w:rPr>
                <w:rStyle w:val="11pt"/>
                <w:i w:val="0"/>
                <w:sz w:val="20"/>
                <w:szCs w:val="20"/>
              </w:rPr>
              <w:t>ка»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rStyle w:val="11pt"/>
                <w:i w:val="0"/>
                <w:sz w:val="20"/>
                <w:szCs w:val="20"/>
              </w:rPr>
            </w:pP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rStyle w:val="11pt"/>
                <w:i w:val="0"/>
                <w:sz w:val="20"/>
                <w:szCs w:val="20"/>
              </w:rPr>
            </w:pPr>
            <w:r w:rsidRPr="00FD4A16">
              <w:rPr>
                <w:rStyle w:val="11pt"/>
                <w:i w:val="0"/>
                <w:sz w:val="20"/>
                <w:szCs w:val="20"/>
              </w:rPr>
              <w:t>Компьютерные словари и системы компьютерного перевода текста. Входное тестирование (Т</w:t>
            </w:r>
            <w:proofErr w:type="gramStart"/>
            <w:r w:rsidRPr="00FD4A16">
              <w:rPr>
                <w:rStyle w:val="11pt"/>
                <w:i w:val="0"/>
                <w:sz w:val="20"/>
                <w:szCs w:val="20"/>
                <w:vertAlign w:val="subscript"/>
              </w:rPr>
              <w:t>0</w:t>
            </w:r>
            <w:proofErr w:type="gramEnd"/>
            <w:r w:rsidRPr="00FD4A16">
              <w:rPr>
                <w:rStyle w:val="11pt"/>
                <w:i w:val="0"/>
                <w:sz w:val="20"/>
                <w:szCs w:val="20"/>
              </w:rPr>
              <w:t>)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возможности систем компьютерн</w:t>
            </w:r>
            <w:r w:rsidRPr="00FD4A16">
              <w:rPr>
                <w:sz w:val="20"/>
                <w:szCs w:val="20"/>
              </w:rPr>
              <w:t>о</w:t>
            </w:r>
            <w:r w:rsidRPr="00FD4A16">
              <w:rPr>
                <w:sz w:val="20"/>
                <w:szCs w:val="20"/>
              </w:rPr>
              <w:t>го перевода, онлайновых словарей и п</w:t>
            </w:r>
            <w:r w:rsidRPr="00FD4A16">
              <w:rPr>
                <w:sz w:val="20"/>
                <w:szCs w:val="20"/>
              </w:rPr>
              <w:t>е</w:t>
            </w:r>
            <w:r w:rsidRPr="00FD4A16">
              <w:rPr>
                <w:sz w:val="20"/>
                <w:szCs w:val="20"/>
              </w:rPr>
              <w:t>реводчиков. Уметь применять онлайн</w:t>
            </w:r>
            <w:r w:rsidRPr="00FD4A16">
              <w:rPr>
                <w:sz w:val="20"/>
                <w:szCs w:val="20"/>
              </w:rPr>
              <w:t>о</w:t>
            </w:r>
            <w:r w:rsidRPr="00FD4A16">
              <w:rPr>
                <w:sz w:val="20"/>
                <w:szCs w:val="20"/>
              </w:rPr>
              <w:t>вые словари и переводчики в своей де</w:t>
            </w:r>
            <w:r w:rsidRPr="00FD4A16">
              <w:rPr>
                <w:sz w:val="20"/>
                <w:szCs w:val="20"/>
              </w:rPr>
              <w:t>я</w:t>
            </w:r>
            <w:r w:rsidRPr="00FD4A16">
              <w:rPr>
                <w:sz w:val="20"/>
                <w:szCs w:val="20"/>
              </w:rPr>
              <w:t>тельности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sz w:val="20"/>
                <w:szCs w:val="20"/>
              </w:rPr>
              <w:t>ПР</w:t>
            </w:r>
            <w:proofErr w:type="gramEnd"/>
            <w:r w:rsidRPr="00FD4A16">
              <w:rPr>
                <w:sz w:val="20"/>
                <w:szCs w:val="20"/>
              </w:rPr>
              <w:t>, ИК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п. 1.1.4,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вопросы на стр.30</w:t>
            </w:r>
          </w:p>
        </w:tc>
      </w:tr>
      <w:tr w:rsidR="000A0330" w:rsidRPr="00FD4A16" w:rsidTr="000A0330">
        <w:trPr>
          <w:trHeight w:val="1864"/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33" w:type="dxa"/>
            <w:shd w:val="clear" w:color="auto" w:fill="auto"/>
          </w:tcPr>
          <w:p w:rsidR="000A0330" w:rsidRDefault="000A0330" w:rsidP="00820DE7">
            <w:pPr>
              <w:pStyle w:val="32"/>
              <w:shd w:val="clear" w:color="auto" w:fill="auto"/>
              <w:spacing w:line="259" w:lineRule="exact"/>
              <w:rPr>
                <w:rStyle w:val="23"/>
                <w:rFonts w:eastAsia="Arial Unicode MS"/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Системы оптического ра</w:t>
            </w:r>
            <w:r w:rsidRPr="00FD4A16">
              <w:rPr>
                <w:sz w:val="20"/>
                <w:szCs w:val="20"/>
              </w:rPr>
              <w:t>с</w:t>
            </w:r>
            <w:r w:rsidRPr="00FD4A16">
              <w:rPr>
                <w:sz w:val="20"/>
                <w:szCs w:val="20"/>
              </w:rPr>
              <w:t xml:space="preserve">познавания документов. </w:t>
            </w:r>
            <w:r w:rsidRPr="00FD4A16">
              <w:rPr>
                <w:rStyle w:val="11pt"/>
                <w:rFonts w:eastAsia="Calibri"/>
                <w:sz w:val="20"/>
                <w:szCs w:val="20"/>
              </w:rPr>
              <w:t xml:space="preserve">Практическая работа №4. </w:t>
            </w:r>
            <w:r w:rsidRPr="00FD4A16">
              <w:rPr>
                <w:sz w:val="20"/>
                <w:szCs w:val="20"/>
              </w:rPr>
              <w:t>«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Сканирование «б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у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мажного и распознавание электронного текстового документа»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9" w:lineRule="exact"/>
              <w:rPr>
                <w:sz w:val="20"/>
                <w:szCs w:val="20"/>
              </w:rPr>
            </w:pP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after="180" w:line="259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Системы оптического распознавания докуме</w:t>
            </w:r>
            <w:r w:rsidRPr="00FD4A16">
              <w:rPr>
                <w:sz w:val="20"/>
                <w:szCs w:val="20"/>
              </w:rPr>
              <w:t>н</w:t>
            </w:r>
            <w:r w:rsidRPr="00FD4A16">
              <w:rPr>
                <w:sz w:val="20"/>
                <w:szCs w:val="20"/>
              </w:rPr>
              <w:t>тов.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принципы систем оптического ра</w:t>
            </w:r>
            <w:r w:rsidRPr="00FD4A16">
              <w:rPr>
                <w:sz w:val="20"/>
                <w:szCs w:val="20"/>
              </w:rPr>
              <w:t>с</w:t>
            </w:r>
            <w:r w:rsidRPr="00FD4A16">
              <w:rPr>
                <w:sz w:val="20"/>
                <w:szCs w:val="20"/>
              </w:rPr>
              <w:t>познавания. Уметь работать с програ</w:t>
            </w:r>
            <w:r w:rsidRPr="00FD4A16">
              <w:rPr>
                <w:sz w:val="20"/>
                <w:szCs w:val="20"/>
              </w:rPr>
              <w:t>м</w:t>
            </w:r>
            <w:r w:rsidRPr="00FD4A16">
              <w:rPr>
                <w:sz w:val="20"/>
                <w:szCs w:val="20"/>
              </w:rPr>
              <w:t>мой оптического распознавания докуме</w:t>
            </w:r>
            <w:r w:rsidRPr="00FD4A16">
              <w:rPr>
                <w:sz w:val="20"/>
                <w:szCs w:val="20"/>
              </w:rPr>
              <w:t>н</w:t>
            </w:r>
            <w:r w:rsidRPr="00FD4A16">
              <w:rPr>
                <w:sz w:val="20"/>
                <w:szCs w:val="20"/>
              </w:rPr>
              <w:t>тов.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Решение з</w:t>
            </w:r>
            <w:r w:rsidRPr="00FD4A16">
              <w:rPr>
                <w:sz w:val="20"/>
                <w:szCs w:val="20"/>
              </w:rPr>
              <w:t>а</w:t>
            </w:r>
            <w:r w:rsidRPr="00FD4A16">
              <w:rPr>
                <w:sz w:val="20"/>
                <w:szCs w:val="20"/>
              </w:rPr>
              <w:t>дач ЕГЭ</w:t>
            </w: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п. 1.1.5,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вопрос на стр. 33</w:t>
            </w:r>
          </w:p>
        </w:tc>
      </w:tr>
      <w:tr w:rsidR="000A0330" w:rsidRPr="00FD4A16" w:rsidTr="000A0330">
        <w:trPr>
          <w:trHeight w:val="739"/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33" w:type="dxa"/>
            <w:shd w:val="clear" w:color="auto" w:fill="auto"/>
          </w:tcPr>
          <w:p w:rsidR="000A0330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rStyle w:val="11pt"/>
                <w:i w:val="0"/>
                <w:sz w:val="20"/>
                <w:szCs w:val="20"/>
              </w:rPr>
            </w:pPr>
            <w:r w:rsidRPr="00D14732">
              <w:rPr>
                <w:rStyle w:val="11pt"/>
                <w:b/>
                <w:sz w:val="20"/>
                <w:szCs w:val="20"/>
              </w:rPr>
              <w:t xml:space="preserve">Контрольная работа № 1 </w:t>
            </w:r>
            <w:r w:rsidRPr="00FD4A16">
              <w:rPr>
                <w:rStyle w:val="11pt"/>
                <w:i w:val="0"/>
                <w:sz w:val="20"/>
                <w:szCs w:val="20"/>
              </w:rPr>
              <w:t>«Технологии обработки текстовой информации»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after="180" w:line="259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ИК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jc w:val="center"/>
              <w:rPr>
                <w:sz w:val="20"/>
                <w:szCs w:val="20"/>
              </w:rPr>
            </w:pPr>
          </w:p>
        </w:tc>
      </w:tr>
      <w:tr w:rsidR="000A0330" w:rsidRPr="00FD4A16" w:rsidTr="000A0330">
        <w:trPr>
          <w:trHeight w:val="522"/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33" w:type="dxa"/>
            <w:shd w:val="clear" w:color="auto" w:fill="auto"/>
          </w:tcPr>
          <w:p w:rsidR="000A0330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Кодирование и обработка графической информации.</w:t>
            </w:r>
            <w:r w:rsidRPr="00FD4A16">
              <w:rPr>
                <w:i/>
                <w:sz w:val="20"/>
                <w:szCs w:val="20"/>
              </w:rPr>
              <w:t xml:space="preserve"> </w:t>
            </w:r>
            <w:r w:rsidRPr="00D14732">
              <w:rPr>
                <w:b/>
                <w:i/>
                <w:sz w:val="20"/>
                <w:szCs w:val="20"/>
              </w:rPr>
              <w:t>Практическая работа №5</w:t>
            </w:r>
            <w:r w:rsidRPr="00FD4A16">
              <w:rPr>
                <w:sz w:val="20"/>
                <w:szCs w:val="20"/>
              </w:rPr>
              <w:t xml:space="preserve"> «Кодирование граф</w:t>
            </w:r>
            <w:r w:rsidRPr="00FD4A16">
              <w:rPr>
                <w:sz w:val="20"/>
                <w:szCs w:val="20"/>
              </w:rPr>
              <w:t>и</w:t>
            </w:r>
            <w:r w:rsidRPr="00FD4A16">
              <w:rPr>
                <w:sz w:val="20"/>
                <w:szCs w:val="20"/>
              </w:rPr>
              <w:t>ческой информации»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Кодирование и обработка графической информ</w:t>
            </w:r>
            <w:r w:rsidRPr="00FD4A16">
              <w:rPr>
                <w:sz w:val="20"/>
                <w:szCs w:val="20"/>
              </w:rPr>
              <w:t>а</w:t>
            </w:r>
            <w:r w:rsidRPr="00FD4A16">
              <w:rPr>
                <w:sz w:val="20"/>
                <w:szCs w:val="20"/>
              </w:rPr>
              <w:t>ции.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принципы кодирования графич</w:t>
            </w:r>
            <w:r w:rsidRPr="00FD4A16">
              <w:rPr>
                <w:sz w:val="20"/>
                <w:szCs w:val="20"/>
              </w:rPr>
              <w:t>е</w:t>
            </w:r>
            <w:r w:rsidRPr="00FD4A16">
              <w:rPr>
                <w:sz w:val="20"/>
                <w:szCs w:val="20"/>
              </w:rPr>
              <w:t xml:space="preserve">ской информации. 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п. 1.2.1,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вопросы на стр. 38</w:t>
            </w:r>
          </w:p>
        </w:tc>
      </w:tr>
      <w:tr w:rsidR="000A0330" w:rsidRPr="00FD4A16" w:rsidTr="000A0330">
        <w:trPr>
          <w:trHeight w:val="769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</w:tcPr>
          <w:p w:rsidR="000A0330" w:rsidRDefault="000A0330" w:rsidP="00820DE7">
            <w:pPr>
              <w:pStyle w:val="32"/>
              <w:shd w:val="clear" w:color="auto" w:fill="auto"/>
              <w:spacing w:line="250" w:lineRule="exact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 xml:space="preserve">Растровая графика. </w:t>
            </w:r>
            <w:r w:rsidRPr="00D14732">
              <w:rPr>
                <w:rStyle w:val="11pt"/>
                <w:b/>
                <w:sz w:val="20"/>
                <w:szCs w:val="20"/>
              </w:rPr>
              <w:t>Пра</w:t>
            </w:r>
            <w:r w:rsidRPr="00D14732">
              <w:rPr>
                <w:rStyle w:val="11pt"/>
                <w:b/>
                <w:sz w:val="20"/>
                <w:szCs w:val="20"/>
              </w:rPr>
              <w:t>к</w:t>
            </w:r>
            <w:r w:rsidRPr="00D14732">
              <w:rPr>
                <w:rStyle w:val="11pt"/>
                <w:b/>
                <w:sz w:val="20"/>
                <w:szCs w:val="20"/>
              </w:rPr>
              <w:t>тическая работа №6</w:t>
            </w:r>
            <w:r w:rsidRPr="00FD4A16">
              <w:rPr>
                <w:rStyle w:val="11pt"/>
                <w:sz w:val="20"/>
                <w:szCs w:val="20"/>
              </w:rPr>
              <w:t xml:space="preserve"> </w:t>
            </w:r>
            <w:r w:rsidRPr="00FD4A16">
              <w:rPr>
                <w:rStyle w:val="11"/>
                <w:sz w:val="20"/>
                <w:szCs w:val="20"/>
                <w:u w:val="none"/>
              </w:rPr>
              <w:t>«Растровая графика»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2479" w:type="dxa"/>
            <w:tcBorders>
              <w:bottom w:val="single" w:sz="4" w:space="0" w:color="auto"/>
            </w:tcBorders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after="180" w:line="250" w:lineRule="exact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Растровая графика.</w:t>
            </w:r>
          </w:p>
        </w:tc>
        <w:tc>
          <w:tcPr>
            <w:tcW w:w="3829" w:type="dxa"/>
            <w:tcBorders>
              <w:bottom w:val="single" w:sz="4" w:space="0" w:color="auto"/>
            </w:tcBorders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Уметь создавать и редактировать растр</w:t>
            </w:r>
            <w:r w:rsidRPr="00FD4A16">
              <w:rPr>
                <w:sz w:val="20"/>
                <w:szCs w:val="20"/>
              </w:rPr>
              <w:t>о</w:t>
            </w:r>
            <w:r w:rsidRPr="00FD4A16">
              <w:rPr>
                <w:sz w:val="20"/>
                <w:szCs w:val="20"/>
              </w:rPr>
              <w:t>вые изображения по заданным параме</w:t>
            </w:r>
            <w:r w:rsidRPr="00FD4A16">
              <w:rPr>
                <w:sz w:val="20"/>
                <w:szCs w:val="20"/>
              </w:rPr>
              <w:t>т</w:t>
            </w:r>
            <w:r w:rsidRPr="00FD4A16">
              <w:rPr>
                <w:sz w:val="20"/>
                <w:szCs w:val="20"/>
              </w:rPr>
              <w:t>рам.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п. 1.2.2,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вопросы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на стр. 744</w:t>
            </w:r>
          </w:p>
        </w:tc>
      </w:tr>
      <w:tr w:rsidR="000A0330" w:rsidRPr="00FD4A16" w:rsidTr="000A0330">
        <w:trPr>
          <w:trHeight w:val="1045"/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 xml:space="preserve">Векторная графика. </w:t>
            </w:r>
            <w:r w:rsidRPr="00D14732">
              <w:rPr>
                <w:rStyle w:val="11pt"/>
                <w:b/>
                <w:sz w:val="20"/>
                <w:szCs w:val="20"/>
              </w:rPr>
              <w:t>Практическая работа №7</w:t>
            </w:r>
            <w:r w:rsidRPr="00FD4A16">
              <w:rPr>
                <w:rStyle w:val="11pt"/>
                <w:sz w:val="20"/>
                <w:szCs w:val="20"/>
              </w:rPr>
              <w:t xml:space="preserve"> </w:t>
            </w:r>
            <w:r w:rsidRPr="00FD4A16">
              <w:rPr>
                <w:rStyle w:val="11"/>
                <w:sz w:val="20"/>
                <w:szCs w:val="20"/>
                <w:u w:val="none"/>
              </w:rPr>
              <w:t>«Трехмерная векто</w:t>
            </w:r>
            <w:r w:rsidRPr="00FD4A16">
              <w:rPr>
                <w:rStyle w:val="11"/>
                <w:sz w:val="20"/>
                <w:szCs w:val="20"/>
                <w:u w:val="none"/>
              </w:rPr>
              <w:t>р</w:t>
            </w:r>
            <w:r w:rsidRPr="00FD4A16">
              <w:rPr>
                <w:rStyle w:val="11"/>
                <w:sz w:val="20"/>
                <w:szCs w:val="20"/>
                <w:u w:val="none"/>
              </w:rPr>
              <w:t>ная графика»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after="180" w:line="250" w:lineRule="exact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Векторная графика.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Уметь создавать и редактировать векто</w:t>
            </w:r>
            <w:r w:rsidRPr="00FD4A16">
              <w:rPr>
                <w:sz w:val="20"/>
                <w:szCs w:val="20"/>
              </w:rPr>
              <w:t>р</w:t>
            </w:r>
            <w:r w:rsidRPr="00FD4A16">
              <w:rPr>
                <w:sz w:val="20"/>
                <w:szCs w:val="20"/>
              </w:rPr>
              <w:t>ные изображения по заданным параме</w:t>
            </w:r>
            <w:r w:rsidRPr="00FD4A16">
              <w:rPr>
                <w:sz w:val="20"/>
                <w:szCs w:val="20"/>
              </w:rPr>
              <w:t>т</w:t>
            </w:r>
            <w:r w:rsidRPr="00FD4A16">
              <w:rPr>
                <w:sz w:val="20"/>
                <w:szCs w:val="20"/>
              </w:rPr>
              <w:t>рам.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п. 1.2.3, в</w:t>
            </w:r>
            <w:r w:rsidRPr="00FD4A16">
              <w:rPr>
                <w:sz w:val="20"/>
                <w:szCs w:val="20"/>
              </w:rPr>
              <w:t>о</w:t>
            </w:r>
            <w:r w:rsidRPr="00FD4A16">
              <w:rPr>
                <w:sz w:val="20"/>
                <w:szCs w:val="20"/>
              </w:rPr>
              <w:t>просы на стр.56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11"/>
                <w:rFonts w:eastAsia="Calibri"/>
                <w:sz w:val="20"/>
                <w:szCs w:val="20"/>
                <w:u w:val="none"/>
              </w:rPr>
            </w:pPr>
            <w:r w:rsidRPr="00D14732">
              <w:rPr>
                <w:rStyle w:val="23"/>
                <w:rFonts w:eastAsia="Arial Unicode MS"/>
                <w:b/>
                <w:i/>
                <w:sz w:val="20"/>
                <w:szCs w:val="20"/>
              </w:rPr>
              <w:t>Практическая работа №8</w:t>
            </w:r>
            <w:r w:rsidRPr="00FD4A16">
              <w:rPr>
                <w:rStyle w:val="23"/>
                <w:rFonts w:eastAsia="Arial Unicode MS"/>
                <w:i/>
                <w:sz w:val="20"/>
                <w:szCs w:val="20"/>
              </w:rPr>
              <w:t xml:space="preserve"> 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«Выполнение геоме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т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 xml:space="preserve">рических построений в 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lastRenderedPageBreak/>
              <w:t xml:space="preserve">системе компьютерного черчения </w:t>
            </w:r>
            <w:r w:rsidRPr="00FD4A16">
              <w:rPr>
                <w:rStyle w:val="23"/>
                <w:rFonts w:eastAsia="Arial Unicode MS"/>
                <w:i/>
                <w:sz w:val="20"/>
                <w:szCs w:val="20"/>
              </w:rPr>
              <w:t>КОМПАС»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lastRenderedPageBreak/>
              <w:t>УПЗУ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after="180" w:line="250" w:lineRule="exact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23"/>
                <w:rFonts w:eastAsia="Arial Unicode MS"/>
                <w:sz w:val="20"/>
                <w:szCs w:val="20"/>
              </w:rPr>
              <w:t>Выполнение геометрич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е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ских построений в сист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е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ме компьютерного черч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е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lastRenderedPageBreak/>
              <w:t xml:space="preserve">ния </w:t>
            </w:r>
            <w:r w:rsidRPr="00FD4A16">
              <w:rPr>
                <w:rStyle w:val="23"/>
                <w:rFonts w:eastAsia="Arial Unicode MS"/>
                <w:i/>
                <w:sz w:val="20"/>
                <w:szCs w:val="20"/>
              </w:rPr>
              <w:t>КОМПАС.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lastRenderedPageBreak/>
              <w:t xml:space="preserve">Уметь выполнять 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геометрические п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о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строения в системе компьютерного че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р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 xml:space="preserve">чения </w:t>
            </w:r>
            <w:r w:rsidRPr="00FD4A16">
              <w:rPr>
                <w:rStyle w:val="23"/>
                <w:rFonts w:eastAsia="Arial Unicode MS"/>
                <w:i/>
                <w:sz w:val="20"/>
                <w:szCs w:val="20"/>
              </w:rPr>
              <w:t>КОМПАС.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стр. 59-69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4732">
              <w:rPr>
                <w:rStyle w:val="23"/>
                <w:rFonts w:eastAsia="Arial Unicode MS"/>
                <w:b/>
                <w:i/>
                <w:sz w:val="20"/>
                <w:szCs w:val="20"/>
              </w:rPr>
              <w:t>Практическая работа №9</w:t>
            </w:r>
            <w:r w:rsidRPr="00FD4A16">
              <w:rPr>
                <w:rStyle w:val="23"/>
                <w:rFonts w:eastAsia="Arial Unicode MS"/>
                <w:i/>
                <w:sz w:val="20"/>
                <w:szCs w:val="20"/>
              </w:rPr>
              <w:t xml:space="preserve"> 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«Создание флэш-анимации»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4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УПЗУ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widowControl w:val="0"/>
              <w:autoSpaceDE w:val="0"/>
              <w:autoSpaceDN w:val="0"/>
              <w:adjustRightInd w:val="0"/>
              <w:ind w:right="142"/>
              <w:jc w:val="both"/>
              <w:rPr>
                <w:sz w:val="20"/>
                <w:szCs w:val="20"/>
              </w:rPr>
            </w:pPr>
            <w:r w:rsidRPr="00FD4A16">
              <w:rPr>
                <w:rStyle w:val="23"/>
                <w:rFonts w:eastAsia="Arial Unicode MS"/>
                <w:sz w:val="20"/>
                <w:szCs w:val="20"/>
              </w:rPr>
              <w:t>Создание флэш-анимации.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jc w:val="lef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Уметь создавать флэш-анимации.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rStyle w:val="11"/>
                <w:sz w:val="20"/>
                <w:szCs w:val="20"/>
                <w:u w:val="none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стр. 69-72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rStyle w:val="23"/>
                <w:rFonts w:eastAsia="Arial Unicode MS"/>
                <w:i/>
                <w:sz w:val="20"/>
                <w:szCs w:val="20"/>
              </w:rPr>
            </w:pPr>
            <w:r w:rsidRPr="00D14732">
              <w:rPr>
                <w:rStyle w:val="11"/>
                <w:b/>
                <w:i/>
                <w:sz w:val="20"/>
                <w:szCs w:val="20"/>
                <w:u w:val="none"/>
              </w:rPr>
              <w:t>Контрольная работа №2</w:t>
            </w:r>
            <w:r w:rsidRPr="00FD4A16">
              <w:rPr>
                <w:rStyle w:val="11"/>
                <w:i/>
                <w:sz w:val="20"/>
                <w:szCs w:val="20"/>
                <w:u w:val="none"/>
              </w:rPr>
              <w:t xml:space="preserve"> </w:t>
            </w:r>
            <w:r w:rsidRPr="00FD4A16">
              <w:rPr>
                <w:rStyle w:val="11"/>
                <w:sz w:val="20"/>
                <w:szCs w:val="20"/>
                <w:u w:val="none"/>
              </w:rPr>
              <w:t>«Технологии обработки графической информ</w:t>
            </w:r>
            <w:r w:rsidRPr="00FD4A16">
              <w:rPr>
                <w:rStyle w:val="11"/>
                <w:sz w:val="20"/>
                <w:szCs w:val="20"/>
                <w:u w:val="none"/>
              </w:rPr>
              <w:t>а</w:t>
            </w:r>
            <w:r w:rsidRPr="00FD4A16">
              <w:rPr>
                <w:rStyle w:val="11"/>
                <w:sz w:val="20"/>
                <w:szCs w:val="20"/>
                <w:u w:val="none"/>
              </w:rPr>
              <w:t>ции».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4"/>
              <w:jc w:val="center"/>
              <w:rPr>
                <w:rStyle w:val="11"/>
                <w:sz w:val="20"/>
                <w:szCs w:val="20"/>
                <w:u w:val="none"/>
              </w:rPr>
            </w:pPr>
            <w:proofErr w:type="gramStart"/>
            <w:r w:rsidRPr="00FD4A16">
              <w:rPr>
                <w:rStyle w:val="11"/>
                <w:sz w:val="20"/>
                <w:szCs w:val="20"/>
                <w:u w:val="none"/>
              </w:rPr>
              <w:t>КР</w:t>
            </w:r>
            <w:proofErr w:type="gramEnd"/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widowControl w:val="0"/>
              <w:autoSpaceDE w:val="0"/>
              <w:autoSpaceDN w:val="0"/>
              <w:adjustRightInd w:val="0"/>
              <w:ind w:right="142"/>
              <w:jc w:val="both"/>
              <w:rPr>
                <w:rStyle w:val="23"/>
                <w:rFonts w:eastAsia="Arial Unicode MS"/>
                <w:sz w:val="20"/>
                <w:szCs w:val="20"/>
              </w:rPr>
            </w:pP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ind w:left="34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ИК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Кодирование звуковой информации.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80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Кодирование звуковой информации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принципы кодирования звуковой информации. Уметь создавать и редакт</w:t>
            </w:r>
            <w:r w:rsidRPr="00FD4A16">
              <w:rPr>
                <w:sz w:val="20"/>
                <w:szCs w:val="20"/>
              </w:rPr>
              <w:t>и</w:t>
            </w:r>
            <w:r w:rsidRPr="00FD4A16">
              <w:rPr>
                <w:sz w:val="20"/>
                <w:szCs w:val="20"/>
              </w:rPr>
              <w:t>ровать оцифрованный звук.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 xml:space="preserve">п. 1.3,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вопросы на стр. 74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Компьютерные презент</w:t>
            </w:r>
            <w:r w:rsidRPr="00FD4A16">
              <w:rPr>
                <w:sz w:val="20"/>
                <w:szCs w:val="20"/>
              </w:rPr>
              <w:t>а</w:t>
            </w:r>
            <w:r w:rsidRPr="00FD4A16">
              <w:rPr>
                <w:sz w:val="20"/>
                <w:szCs w:val="20"/>
              </w:rPr>
              <w:t>ции.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-108" w:right="-14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УОНМ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Дизайн презентации. М</w:t>
            </w:r>
            <w:r w:rsidRPr="00FD4A16">
              <w:rPr>
                <w:sz w:val="20"/>
                <w:szCs w:val="20"/>
              </w:rPr>
              <w:t>а</w:t>
            </w:r>
            <w:r w:rsidRPr="00FD4A16">
              <w:rPr>
                <w:sz w:val="20"/>
                <w:szCs w:val="20"/>
              </w:rPr>
              <w:t>кеты слайдов. Анимация и звук.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назначение и функциональные во</w:t>
            </w:r>
            <w:r w:rsidRPr="00FD4A16">
              <w:rPr>
                <w:sz w:val="20"/>
                <w:szCs w:val="20"/>
              </w:rPr>
              <w:t>з</w:t>
            </w:r>
            <w:r w:rsidRPr="00FD4A16">
              <w:rPr>
                <w:sz w:val="20"/>
                <w:szCs w:val="20"/>
              </w:rPr>
              <w:t>можности презентации, объекты и и</w:t>
            </w:r>
            <w:r w:rsidRPr="00FD4A16">
              <w:rPr>
                <w:sz w:val="20"/>
                <w:szCs w:val="20"/>
              </w:rPr>
              <w:t>н</w:t>
            </w:r>
            <w:r w:rsidRPr="00FD4A16">
              <w:rPr>
                <w:sz w:val="20"/>
                <w:szCs w:val="20"/>
              </w:rPr>
              <w:t xml:space="preserve">струменты в презентациях. 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1C3854">
            <w:pPr>
              <w:pStyle w:val="22"/>
              <w:shd w:val="clear" w:color="auto" w:fill="auto"/>
              <w:spacing w:line="240" w:lineRule="auto"/>
              <w:ind w:hanging="92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 xml:space="preserve">п. 1.4,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вопросы на стр. 80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ind w:firstLine="34"/>
              <w:jc w:val="both"/>
              <w:rPr>
                <w:sz w:val="20"/>
                <w:szCs w:val="20"/>
              </w:rPr>
            </w:pPr>
            <w:r w:rsidRPr="00D14732">
              <w:rPr>
                <w:rStyle w:val="23"/>
                <w:rFonts w:eastAsia="Arial Unicode MS"/>
                <w:b/>
                <w:i/>
                <w:sz w:val="20"/>
                <w:szCs w:val="20"/>
              </w:rPr>
              <w:t>Практическая работа №10</w:t>
            </w:r>
            <w:r w:rsidRPr="00FD4A16">
              <w:rPr>
                <w:rStyle w:val="23"/>
                <w:rFonts w:eastAsia="Arial Unicode MS"/>
                <w:i/>
                <w:sz w:val="20"/>
                <w:szCs w:val="20"/>
              </w:rPr>
              <w:t xml:space="preserve"> 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«Разработка мульт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и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медийной интерактивной презентации «Устройство компьютера».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УПЗУ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rStyle w:val="23"/>
                <w:rFonts w:eastAsia="Arial Unicode MS"/>
                <w:sz w:val="20"/>
                <w:szCs w:val="20"/>
              </w:rPr>
              <w:t>Разработка мультимеди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й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ной интерактивной пр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е</w:t>
            </w:r>
            <w:r w:rsidRPr="00FD4A16">
              <w:rPr>
                <w:rStyle w:val="23"/>
                <w:rFonts w:eastAsia="Arial Unicode MS"/>
                <w:sz w:val="20"/>
                <w:szCs w:val="20"/>
              </w:rPr>
              <w:t>зентации «Устройство компьютера».</w:t>
            </w:r>
          </w:p>
        </w:tc>
        <w:tc>
          <w:tcPr>
            <w:tcW w:w="3829" w:type="dxa"/>
            <w:shd w:val="clear" w:color="auto" w:fill="auto"/>
          </w:tcPr>
          <w:p w:rsidR="000A0330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Уметь самостоятельно разрабатывать план презентации, корректировать его в соответствии с выбранной темой. Уметь создавать и оформлять слайды, изменять настройки слайдов.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1C3854">
            <w:pPr>
              <w:pStyle w:val="22"/>
              <w:shd w:val="clear" w:color="auto" w:fill="auto"/>
              <w:spacing w:line="240" w:lineRule="auto"/>
              <w:ind w:hanging="92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доделать практич</w:t>
            </w:r>
            <w:r w:rsidRPr="00FD4A16">
              <w:rPr>
                <w:sz w:val="20"/>
                <w:szCs w:val="20"/>
              </w:rPr>
              <w:t>е</w:t>
            </w:r>
            <w:r w:rsidRPr="00FD4A16">
              <w:rPr>
                <w:sz w:val="20"/>
                <w:szCs w:val="20"/>
              </w:rPr>
              <w:t>скую работу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Представление числовой информации с помощью систем счисления.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-108" w:right="-108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УОНМ</w:t>
            </w:r>
          </w:p>
        </w:tc>
        <w:tc>
          <w:tcPr>
            <w:tcW w:w="2479" w:type="dxa"/>
            <w:shd w:val="clear" w:color="auto" w:fill="auto"/>
          </w:tcPr>
          <w:p w:rsidR="000A0330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Позиционные и непоз</w:t>
            </w:r>
            <w:r w:rsidRPr="00FD4A16">
              <w:rPr>
                <w:sz w:val="20"/>
                <w:szCs w:val="20"/>
              </w:rPr>
              <w:t>и</w:t>
            </w:r>
            <w:r w:rsidRPr="00FD4A16">
              <w:rPr>
                <w:sz w:val="20"/>
                <w:szCs w:val="20"/>
              </w:rPr>
              <w:t>ционные системы счисл</w:t>
            </w:r>
            <w:r w:rsidRPr="00FD4A16">
              <w:rPr>
                <w:sz w:val="20"/>
                <w:szCs w:val="20"/>
              </w:rPr>
              <w:t>е</w:t>
            </w:r>
            <w:r w:rsidRPr="00FD4A16">
              <w:rPr>
                <w:sz w:val="20"/>
                <w:szCs w:val="20"/>
              </w:rPr>
              <w:t>ния. Двоичная система счисления. Арифметика двоичных чисел.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принципы записи чисел в непоз</w:t>
            </w:r>
            <w:r w:rsidRPr="00FD4A16">
              <w:rPr>
                <w:sz w:val="20"/>
                <w:szCs w:val="20"/>
              </w:rPr>
              <w:t>и</w:t>
            </w:r>
            <w:r w:rsidRPr="00FD4A16">
              <w:rPr>
                <w:sz w:val="20"/>
                <w:szCs w:val="20"/>
              </w:rPr>
              <w:t>ционных и позиционных системах счи</w:t>
            </w:r>
            <w:r w:rsidRPr="00FD4A16">
              <w:rPr>
                <w:sz w:val="20"/>
                <w:szCs w:val="20"/>
              </w:rPr>
              <w:t>с</w:t>
            </w:r>
            <w:r w:rsidRPr="00FD4A16">
              <w:rPr>
                <w:sz w:val="20"/>
                <w:szCs w:val="20"/>
              </w:rPr>
              <w:t>ления, двоичную систему счисления. Уметь переводить числа из одной сист</w:t>
            </w:r>
            <w:r w:rsidRPr="00FD4A16">
              <w:rPr>
                <w:sz w:val="20"/>
                <w:szCs w:val="20"/>
              </w:rPr>
              <w:t>е</w:t>
            </w:r>
            <w:r w:rsidRPr="00FD4A16">
              <w:rPr>
                <w:sz w:val="20"/>
                <w:szCs w:val="20"/>
              </w:rPr>
              <w:t>мы счисления в другую.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Решение з</w:t>
            </w:r>
            <w:r w:rsidRPr="00FD4A16">
              <w:rPr>
                <w:sz w:val="20"/>
                <w:szCs w:val="20"/>
              </w:rPr>
              <w:t>а</w:t>
            </w:r>
            <w:r w:rsidRPr="00FD4A16">
              <w:rPr>
                <w:sz w:val="20"/>
                <w:szCs w:val="20"/>
              </w:rPr>
              <w:t>дач ЕГЭ</w:t>
            </w: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1C3854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п. 1.5.1,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вопросы на стр. 94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Электронные таблицы.</w:t>
            </w:r>
          </w:p>
          <w:p w:rsidR="000A0330" w:rsidRPr="00FD4A16" w:rsidRDefault="000A0330" w:rsidP="00820D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4732">
              <w:rPr>
                <w:rStyle w:val="23"/>
                <w:rFonts w:eastAsia="Arial Unicode MS"/>
                <w:b/>
                <w:i/>
                <w:sz w:val="20"/>
                <w:szCs w:val="20"/>
              </w:rPr>
              <w:t>Практическая работа №11</w:t>
            </w:r>
            <w:r w:rsidRPr="00FD4A16">
              <w:rPr>
                <w:rStyle w:val="23"/>
                <w:rFonts w:eastAsia="Arial Unicode MS"/>
                <w:i/>
                <w:sz w:val="20"/>
                <w:szCs w:val="20"/>
              </w:rPr>
              <w:t xml:space="preserve"> «</w:t>
            </w:r>
            <w:r w:rsidRPr="00FD4A16">
              <w:rPr>
                <w:sz w:val="20"/>
                <w:szCs w:val="20"/>
              </w:rPr>
              <w:t>Относительные, абсолютные и смешанные ссылки в электронных таблицах»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4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74" w:lineRule="exact"/>
              <w:ind w:left="34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Электронные таблицы. Основные типы и форм</w:t>
            </w:r>
            <w:r w:rsidRPr="00FD4A16">
              <w:rPr>
                <w:rStyle w:val="11"/>
                <w:sz w:val="20"/>
                <w:szCs w:val="20"/>
                <w:u w:val="none"/>
              </w:rPr>
              <w:t>а</w:t>
            </w:r>
            <w:r w:rsidRPr="00FD4A16">
              <w:rPr>
                <w:rStyle w:val="11"/>
                <w:sz w:val="20"/>
                <w:szCs w:val="20"/>
                <w:u w:val="none"/>
              </w:rPr>
              <w:t>ты данных. Относител</w:t>
            </w:r>
            <w:r w:rsidRPr="00FD4A16">
              <w:rPr>
                <w:rStyle w:val="11"/>
                <w:sz w:val="20"/>
                <w:szCs w:val="20"/>
                <w:u w:val="none"/>
              </w:rPr>
              <w:t>ь</w:t>
            </w:r>
            <w:r w:rsidRPr="00FD4A16">
              <w:rPr>
                <w:rStyle w:val="11"/>
                <w:sz w:val="20"/>
                <w:szCs w:val="20"/>
                <w:u w:val="none"/>
              </w:rPr>
              <w:t>ные, абсолютные и см</w:t>
            </w:r>
            <w:r w:rsidRPr="00FD4A16">
              <w:rPr>
                <w:rStyle w:val="11"/>
                <w:sz w:val="20"/>
                <w:szCs w:val="20"/>
                <w:u w:val="none"/>
              </w:rPr>
              <w:t>е</w:t>
            </w:r>
            <w:r w:rsidRPr="00FD4A16">
              <w:rPr>
                <w:rStyle w:val="11"/>
                <w:sz w:val="20"/>
                <w:szCs w:val="20"/>
                <w:u w:val="none"/>
              </w:rPr>
              <w:t>шанные ссылки.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основы работы в электронных та</w:t>
            </w:r>
            <w:r w:rsidRPr="00FD4A16">
              <w:rPr>
                <w:sz w:val="20"/>
                <w:szCs w:val="20"/>
              </w:rPr>
              <w:t>б</w:t>
            </w:r>
            <w:r w:rsidRPr="00FD4A16">
              <w:rPr>
                <w:sz w:val="20"/>
                <w:szCs w:val="20"/>
              </w:rPr>
              <w:t>лицах. Уметь создавать и обрабатывать массивы числовых данных с помощью электронных таблиц.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1C3854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п. 1.5.2,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вопросы на стр. 99</w:t>
            </w:r>
          </w:p>
        </w:tc>
      </w:tr>
      <w:tr w:rsidR="000A0330" w:rsidRPr="00FD4A16" w:rsidTr="000A0330">
        <w:trPr>
          <w:trHeight w:val="1158"/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Построение диаграмм и графиков. </w:t>
            </w:r>
            <w:r w:rsidRPr="00D14732">
              <w:rPr>
                <w:b/>
                <w:i/>
                <w:sz w:val="20"/>
                <w:szCs w:val="20"/>
              </w:rPr>
              <w:t>Практическая работа №12</w:t>
            </w:r>
            <w:r w:rsidRPr="00FD4A16">
              <w:rPr>
                <w:sz w:val="20"/>
                <w:szCs w:val="20"/>
              </w:rPr>
              <w:t xml:space="preserve"> «Построение диаграмм различных т</w:t>
            </w:r>
            <w:r w:rsidRPr="00FD4A16">
              <w:rPr>
                <w:sz w:val="20"/>
                <w:szCs w:val="20"/>
              </w:rPr>
              <w:t>и</w:t>
            </w:r>
            <w:r w:rsidRPr="00FD4A16">
              <w:rPr>
                <w:sz w:val="20"/>
                <w:szCs w:val="20"/>
              </w:rPr>
              <w:t>пов»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КЗУ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Типы диаграмм. Офор</w:t>
            </w:r>
            <w:r w:rsidRPr="00FD4A16">
              <w:rPr>
                <w:sz w:val="20"/>
                <w:szCs w:val="20"/>
              </w:rPr>
              <w:t>м</w:t>
            </w:r>
            <w:r w:rsidRPr="00FD4A16">
              <w:rPr>
                <w:sz w:val="20"/>
                <w:szCs w:val="20"/>
              </w:rPr>
              <w:t>ление диаграммы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основы работы в электронных та</w:t>
            </w:r>
            <w:r w:rsidRPr="00FD4A16">
              <w:rPr>
                <w:sz w:val="20"/>
                <w:szCs w:val="20"/>
              </w:rPr>
              <w:t>б</w:t>
            </w:r>
            <w:r w:rsidRPr="00FD4A16">
              <w:rPr>
                <w:sz w:val="20"/>
                <w:szCs w:val="20"/>
              </w:rPr>
              <w:t>лицах. Уметь создавать и обрабатывать диаграммы и графики с помощью эле</w:t>
            </w:r>
            <w:r w:rsidRPr="00FD4A16">
              <w:rPr>
                <w:sz w:val="20"/>
                <w:szCs w:val="20"/>
              </w:rPr>
              <w:t>к</w:t>
            </w:r>
            <w:r w:rsidRPr="00FD4A16">
              <w:rPr>
                <w:sz w:val="20"/>
                <w:szCs w:val="20"/>
              </w:rPr>
              <w:t>тронных таблиц.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FD4A16">
              <w:rPr>
                <w:rStyle w:val="11"/>
                <w:sz w:val="20"/>
                <w:szCs w:val="20"/>
                <w:u w:val="none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стр. 105-113</w:t>
            </w:r>
          </w:p>
        </w:tc>
      </w:tr>
      <w:tr w:rsidR="000A0330" w:rsidRPr="00FD4A16" w:rsidTr="000A0330">
        <w:trPr>
          <w:trHeight w:val="725"/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4732">
              <w:rPr>
                <w:rStyle w:val="5"/>
                <w:rFonts w:eastAsia="Calibri"/>
                <w:b/>
                <w:i/>
                <w:sz w:val="20"/>
                <w:szCs w:val="20"/>
              </w:rPr>
              <w:t>Контрольная работа №3</w:t>
            </w:r>
            <w:r w:rsidRPr="00FD4A16">
              <w:rPr>
                <w:rStyle w:val="5"/>
                <w:rFonts w:eastAsia="Calibri"/>
                <w:i/>
                <w:sz w:val="20"/>
                <w:szCs w:val="20"/>
              </w:rPr>
              <w:t xml:space="preserve"> </w:t>
            </w:r>
            <w:r w:rsidRPr="00FD4A16">
              <w:rPr>
                <w:rStyle w:val="11"/>
                <w:rFonts w:eastAsia="Calibri"/>
                <w:sz w:val="20"/>
                <w:szCs w:val="20"/>
                <w:u w:val="none"/>
              </w:rPr>
              <w:t>«Технологии обработки числовой информации»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proofErr w:type="gramStart"/>
            <w:r w:rsidRPr="00FD4A16">
              <w:rPr>
                <w:rStyle w:val="11"/>
                <w:sz w:val="20"/>
                <w:szCs w:val="20"/>
                <w:u w:val="none"/>
              </w:rPr>
              <w:t>КР</w:t>
            </w:r>
            <w:proofErr w:type="gramEnd"/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Промежуточное тестир</w:t>
            </w:r>
            <w:r w:rsidRPr="00FD4A16">
              <w:rPr>
                <w:sz w:val="20"/>
                <w:szCs w:val="20"/>
              </w:rPr>
              <w:t>о</w:t>
            </w:r>
            <w:r w:rsidRPr="00FD4A16">
              <w:rPr>
                <w:sz w:val="20"/>
                <w:szCs w:val="20"/>
              </w:rPr>
              <w:t>вание (</w:t>
            </w:r>
            <w:proofErr w:type="spellStart"/>
            <w:r w:rsidRPr="00FD4A16">
              <w:rPr>
                <w:sz w:val="20"/>
                <w:szCs w:val="20"/>
              </w:rPr>
              <w:t>Т</w:t>
            </w:r>
            <w:r w:rsidRPr="00FD4A16">
              <w:rPr>
                <w:sz w:val="20"/>
                <w:szCs w:val="20"/>
                <w:vertAlign w:val="subscript"/>
              </w:rPr>
              <w:t>п</w:t>
            </w:r>
            <w:proofErr w:type="spellEnd"/>
            <w:r w:rsidRPr="00FD4A16">
              <w:rPr>
                <w:sz w:val="20"/>
                <w:szCs w:val="20"/>
              </w:rPr>
              <w:t>)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ИК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rPr>
                <w:rFonts w:eastAsia="Times New Roman"/>
                <w:sz w:val="20"/>
                <w:szCs w:val="20"/>
              </w:rPr>
            </w:pPr>
            <w:r w:rsidRPr="00FD4A16">
              <w:rPr>
                <w:rFonts w:eastAsia="Times New Roman"/>
                <w:sz w:val="20"/>
                <w:szCs w:val="20"/>
              </w:rPr>
              <w:t xml:space="preserve">Локальные компьютерные сети. 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УОНМ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sz w:val="20"/>
                <w:szCs w:val="20"/>
              </w:rPr>
            </w:pPr>
            <w:r w:rsidRPr="00FD4A16">
              <w:rPr>
                <w:rFonts w:eastAsia="Times New Roman"/>
                <w:sz w:val="20"/>
                <w:szCs w:val="20"/>
              </w:rPr>
              <w:t>Локальные компьюте</w:t>
            </w:r>
            <w:r w:rsidRPr="00FD4A16">
              <w:rPr>
                <w:rFonts w:eastAsia="Times New Roman"/>
                <w:sz w:val="20"/>
                <w:szCs w:val="20"/>
              </w:rPr>
              <w:t>р</w:t>
            </w:r>
            <w:r w:rsidRPr="00FD4A16">
              <w:rPr>
                <w:rFonts w:eastAsia="Times New Roman"/>
                <w:sz w:val="20"/>
                <w:szCs w:val="20"/>
              </w:rPr>
              <w:t xml:space="preserve">ные сети.  </w:t>
            </w:r>
            <w:r w:rsidRPr="00FD4A16">
              <w:rPr>
                <w:sz w:val="20"/>
                <w:szCs w:val="20"/>
              </w:rPr>
              <w:t>Топология с</w:t>
            </w:r>
            <w:r w:rsidRPr="00FD4A16">
              <w:rPr>
                <w:sz w:val="20"/>
                <w:szCs w:val="20"/>
              </w:rPr>
              <w:t>е</w:t>
            </w:r>
            <w:r w:rsidRPr="00FD4A16">
              <w:rPr>
                <w:sz w:val="20"/>
                <w:szCs w:val="20"/>
              </w:rPr>
              <w:t xml:space="preserve">тей. </w:t>
            </w:r>
            <w:proofErr w:type="gramStart"/>
            <w:r w:rsidRPr="00FD4A16">
              <w:rPr>
                <w:sz w:val="20"/>
                <w:szCs w:val="20"/>
              </w:rPr>
              <w:t>Аппаратное</w:t>
            </w:r>
            <w:proofErr w:type="gramEnd"/>
            <w:r w:rsidRPr="00FD4A16">
              <w:rPr>
                <w:sz w:val="20"/>
                <w:szCs w:val="20"/>
              </w:rPr>
              <w:t xml:space="preserve"> и ПО сетей.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принципы работы локальной сети. Уметь пользоваться локальной сетью.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1C3854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п. 2.1,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вопросы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 xml:space="preserve">на стр. </w:t>
            </w:r>
            <w:r w:rsidRPr="00FD4A16">
              <w:rPr>
                <w:sz w:val="20"/>
                <w:szCs w:val="20"/>
              </w:rPr>
              <w:t>119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D4A16">
              <w:rPr>
                <w:rFonts w:eastAsia="Times New Roman"/>
                <w:sz w:val="20"/>
                <w:szCs w:val="20"/>
              </w:rPr>
              <w:t>Глобальная компьютерная сеть Интернет.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4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УОНМ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sz w:val="20"/>
                <w:szCs w:val="20"/>
              </w:rPr>
            </w:pPr>
            <w:r w:rsidRPr="00FD4A16">
              <w:rPr>
                <w:rFonts w:eastAsia="Times New Roman"/>
                <w:sz w:val="20"/>
                <w:szCs w:val="20"/>
              </w:rPr>
              <w:t>Глобальная компьюте</w:t>
            </w:r>
            <w:r w:rsidRPr="00FD4A16">
              <w:rPr>
                <w:rFonts w:eastAsia="Times New Roman"/>
                <w:sz w:val="20"/>
                <w:szCs w:val="20"/>
              </w:rPr>
              <w:t>р</w:t>
            </w:r>
            <w:r w:rsidRPr="00FD4A16">
              <w:rPr>
                <w:rFonts w:eastAsia="Times New Roman"/>
                <w:sz w:val="20"/>
                <w:szCs w:val="20"/>
              </w:rPr>
              <w:t>ная сеть Интернет.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принципы работы глобальной сети Интернет. Уметь пользоваться Интерн</w:t>
            </w:r>
            <w:r w:rsidRPr="00FD4A16">
              <w:rPr>
                <w:sz w:val="20"/>
                <w:szCs w:val="20"/>
              </w:rPr>
              <w:t>е</w:t>
            </w:r>
            <w:r w:rsidRPr="00FD4A16">
              <w:rPr>
                <w:sz w:val="20"/>
                <w:szCs w:val="20"/>
              </w:rPr>
              <w:t>том.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Решение з</w:t>
            </w:r>
            <w:r w:rsidRPr="00FD4A16">
              <w:rPr>
                <w:sz w:val="20"/>
                <w:szCs w:val="20"/>
              </w:rPr>
              <w:t>а</w:t>
            </w:r>
            <w:r w:rsidRPr="00FD4A16">
              <w:rPr>
                <w:sz w:val="20"/>
                <w:szCs w:val="20"/>
              </w:rPr>
              <w:t>дач ЕГЭ</w:t>
            </w: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п. 2.2,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вопросы на стр. 126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Подключение к Интерн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е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ту.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D14732">
              <w:rPr>
                <w:rFonts w:eastAsia="Times New Roman"/>
                <w:b/>
                <w:i/>
                <w:sz w:val="20"/>
                <w:szCs w:val="20"/>
              </w:rPr>
              <w:t>Практическая работа №13</w:t>
            </w:r>
            <w:r w:rsidRPr="00FD4A16">
              <w:rPr>
                <w:rFonts w:eastAsia="Times New Roman"/>
                <w:i/>
                <w:sz w:val="20"/>
                <w:szCs w:val="20"/>
              </w:rPr>
              <w:t xml:space="preserve"> </w:t>
            </w:r>
            <w:r w:rsidRPr="00FD4A16">
              <w:rPr>
                <w:rFonts w:eastAsia="Times New Roman"/>
                <w:sz w:val="20"/>
                <w:szCs w:val="20"/>
              </w:rPr>
              <w:t>«Подключение к И</w:t>
            </w:r>
            <w:r w:rsidRPr="00FD4A16">
              <w:rPr>
                <w:rFonts w:eastAsia="Times New Roman"/>
                <w:sz w:val="20"/>
                <w:szCs w:val="20"/>
              </w:rPr>
              <w:t>н</w:t>
            </w:r>
            <w:r w:rsidRPr="00FD4A16">
              <w:rPr>
                <w:rFonts w:eastAsia="Times New Roman"/>
                <w:sz w:val="20"/>
                <w:szCs w:val="20"/>
              </w:rPr>
              <w:t xml:space="preserve">тернету и определение </w:t>
            </w:r>
            <w:r w:rsidRPr="00FD4A16">
              <w:rPr>
                <w:rFonts w:eastAsia="Times New Roman"/>
                <w:sz w:val="20"/>
                <w:szCs w:val="20"/>
                <w:lang w:val="en-US"/>
              </w:rPr>
              <w:t>IP</w:t>
            </w:r>
            <w:r w:rsidRPr="00FD4A16">
              <w:rPr>
                <w:rFonts w:eastAsia="Times New Roman"/>
                <w:sz w:val="20"/>
                <w:szCs w:val="20"/>
              </w:rPr>
              <w:t>-адреса»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4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Подключение к Интерн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е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ту.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Решение з</w:t>
            </w:r>
            <w:r w:rsidRPr="00FD4A16">
              <w:rPr>
                <w:sz w:val="20"/>
                <w:szCs w:val="20"/>
              </w:rPr>
              <w:t>а</w:t>
            </w:r>
            <w:r w:rsidRPr="00FD4A16">
              <w:rPr>
                <w:sz w:val="20"/>
                <w:szCs w:val="20"/>
              </w:rPr>
              <w:t>дач ЕГЭ</w:t>
            </w: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п. 2.3,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вопросы на стр. 131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D4A16">
              <w:rPr>
                <w:rFonts w:eastAsia="Times New Roman"/>
                <w:sz w:val="20"/>
                <w:szCs w:val="20"/>
              </w:rPr>
              <w:t xml:space="preserve">Всемирная паутина. 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4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УОНМ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Технология </w:t>
            </w:r>
            <w:r w:rsidRPr="00FD4A16">
              <w:rPr>
                <w:sz w:val="20"/>
                <w:szCs w:val="20"/>
                <w:lang w:val="en-US"/>
              </w:rPr>
              <w:t>WWW</w:t>
            </w:r>
            <w:r w:rsidRPr="00FD4A16">
              <w:rPr>
                <w:sz w:val="20"/>
                <w:szCs w:val="20"/>
              </w:rPr>
              <w:t>. Язык разметки гипертекста. Браузеры.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Знать сервисы сети Интернет. 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 xml:space="preserve">п. 2.4,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вопросы на стр. 143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D4A16">
              <w:rPr>
                <w:rFonts w:eastAsia="Times New Roman"/>
                <w:sz w:val="20"/>
                <w:szCs w:val="20"/>
              </w:rPr>
              <w:t xml:space="preserve">Электронная почта. </w:t>
            </w:r>
            <w:r w:rsidRPr="00D14732">
              <w:rPr>
                <w:rFonts w:eastAsia="Times New Roman"/>
                <w:b/>
                <w:i/>
                <w:sz w:val="20"/>
                <w:szCs w:val="20"/>
              </w:rPr>
              <w:t>Практическая работа №14</w:t>
            </w:r>
            <w:r w:rsidRPr="00FD4A16">
              <w:rPr>
                <w:rFonts w:eastAsia="Times New Roman"/>
                <w:sz w:val="20"/>
                <w:szCs w:val="20"/>
              </w:rPr>
              <w:t xml:space="preserve"> «Работа с электро</w:t>
            </w:r>
            <w:r w:rsidRPr="00FD4A16">
              <w:rPr>
                <w:rFonts w:eastAsia="Times New Roman"/>
                <w:sz w:val="20"/>
                <w:szCs w:val="20"/>
              </w:rPr>
              <w:t>н</w:t>
            </w:r>
            <w:r w:rsidRPr="00FD4A16">
              <w:rPr>
                <w:rFonts w:eastAsia="Times New Roman"/>
                <w:sz w:val="20"/>
                <w:szCs w:val="20"/>
              </w:rPr>
              <w:t>ной почтой»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4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Возможности электро</w:t>
            </w:r>
            <w:r w:rsidRPr="00FD4A16">
              <w:rPr>
                <w:sz w:val="20"/>
                <w:szCs w:val="20"/>
              </w:rPr>
              <w:t>н</w:t>
            </w:r>
            <w:r w:rsidRPr="00FD4A16">
              <w:rPr>
                <w:sz w:val="20"/>
                <w:szCs w:val="20"/>
              </w:rPr>
              <w:t>ной почты. Почтовые программы.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lef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Уметь пользоваться электронной почтой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 xml:space="preserve">п. 2.5,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вопросы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на стр. 150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Общение в Интернете в реальном времени.</w:t>
            </w:r>
            <w:r w:rsidRPr="00FD4A16">
              <w:rPr>
                <w:rFonts w:eastAsia="Times New Roman"/>
                <w:bCs/>
                <w:vanish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4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УОНМ</w:t>
            </w:r>
          </w:p>
        </w:tc>
        <w:tc>
          <w:tcPr>
            <w:tcW w:w="2479" w:type="dxa"/>
            <w:shd w:val="clear" w:color="auto" w:fill="auto"/>
          </w:tcPr>
          <w:p w:rsidR="000A0330" w:rsidRDefault="000A0330" w:rsidP="00820DE7">
            <w:pPr>
              <w:pStyle w:val="32"/>
              <w:shd w:val="clear" w:color="auto" w:fill="auto"/>
              <w:spacing w:line="250" w:lineRule="exact"/>
              <w:rPr>
                <w:bCs/>
                <w:color w:val="000000"/>
                <w:sz w:val="20"/>
                <w:szCs w:val="20"/>
              </w:rPr>
            </w:pPr>
            <w:r w:rsidRPr="00FD4A16">
              <w:rPr>
                <w:bCs/>
                <w:color w:val="000000"/>
                <w:sz w:val="20"/>
                <w:szCs w:val="20"/>
              </w:rPr>
              <w:t>Общение в Интернете в реальном времени. И</w:t>
            </w:r>
            <w:r w:rsidRPr="00FD4A16">
              <w:rPr>
                <w:bCs/>
                <w:color w:val="000000"/>
                <w:sz w:val="20"/>
                <w:szCs w:val="20"/>
              </w:rPr>
              <w:t>н</w:t>
            </w:r>
            <w:r w:rsidRPr="00FD4A16">
              <w:rPr>
                <w:bCs/>
                <w:color w:val="000000"/>
                <w:sz w:val="20"/>
                <w:szCs w:val="20"/>
              </w:rPr>
              <w:t>тернет-телефония.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сервисы сети Интернет. Уметь о</w:t>
            </w:r>
            <w:r w:rsidRPr="00FD4A16">
              <w:rPr>
                <w:sz w:val="20"/>
                <w:szCs w:val="20"/>
              </w:rPr>
              <w:t>б</w:t>
            </w:r>
            <w:r w:rsidRPr="00FD4A16">
              <w:rPr>
                <w:sz w:val="20"/>
                <w:szCs w:val="20"/>
              </w:rPr>
              <w:t>щаться в Интернете в реальном времени.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п. 2.6,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вопрос на стр. 157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Файловые архивы. Радио, телевидение и </w:t>
            </w:r>
            <w:proofErr w:type="spellStart"/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Web</w:t>
            </w:r>
            <w:proofErr w:type="spellEnd"/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-камеры в Интернете. 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4" w:right="-108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УОНМ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Файловые архивы. Радио, телевидение и </w:t>
            </w:r>
            <w:proofErr w:type="spellStart"/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Web</w:t>
            </w:r>
            <w:proofErr w:type="spellEnd"/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-камеры в Интернете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ind w:left="34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 xml:space="preserve">п. 2.7, 2.8, вопросы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на стр. 170, 179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Геоинформационные с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и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стемы в Интернете. </w:t>
            </w:r>
            <w:r w:rsidRPr="00D14732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Практическая работа №15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 xml:space="preserve"> «Геоинформацио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н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ные системы в Интерн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е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те».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4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Геоинформационные с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и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стемы в Интернете</w:t>
            </w:r>
            <w:r w:rsidRPr="00FD4A16">
              <w:rPr>
                <w:rFonts w:eastAsia="Times New Roman"/>
                <w:bCs/>
                <w:vanish/>
                <w:color w:val="000000"/>
                <w:sz w:val="20"/>
                <w:szCs w:val="20"/>
              </w:rPr>
              <w:t>.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 xml:space="preserve"> И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н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терактивные карты. Спутниковая навигация.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jc w:val="lef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Уметь пользоваться геоинформационн</w:t>
            </w:r>
            <w:r w:rsidRPr="00FD4A16">
              <w:rPr>
                <w:sz w:val="20"/>
                <w:szCs w:val="20"/>
              </w:rPr>
              <w:t>ы</w:t>
            </w:r>
            <w:r w:rsidRPr="00FD4A16">
              <w:rPr>
                <w:sz w:val="20"/>
                <w:szCs w:val="20"/>
              </w:rPr>
              <w:t>ми системами.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ФО,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ИК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п. 2.9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Поиск информации в И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н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тернете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 xml:space="preserve">. </w:t>
            </w:r>
            <w:r w:rsidRPr="00D14732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Практическая работа №16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 xml:space="preserve"> «Поиск в 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Интернете».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lastRenderedPageBreak/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Поиск информации в И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н</w:t>
            </w: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тернете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. Поисковые с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и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стемы.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Принцип организации поиска информ</w:t>
            </w:r>
            <w:r w:rsidRPr="00FD4A16">
              <w:rPr>
                <w:sz w:val="20"/>
                <w:szCs w:val="20"/>
              </w:rPr>
              <w:t>а</w:t>
            </w:r>
            <w:r w:rsidRPr="00FD4A16">
              <w:rPr>
                <w:sz w:val="20"/>
                <w:szCs w:val="20"/>
              </w:rPr>
              <w:t xml:space="preserve">ции в Интернете. Уметь осуществлять поиск информации, используя поисковые </w:t>
            </w:r>
            <w:r w:rsidRPr="00FD4A16">
              <w:rPr>
                <w:sz w:val="20"/>
                <w:szCs w:val="20"/>
              </w:rPr>
              <w:lastRenderedPageBreak/>
              <w:t>системы.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 xml:space="preserve">п. 2.10,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вопросы на стр. 187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Электронная коммерция в Интернете. Библиотеки, энциклопедии и словари в Интернете.</w:t>
            </w:r>
            <w:r w:rsidRPr="00FD4A16">
              <w:rPr>
                <w:rFonts w:eastAsia="Times New Roman"/>
                <w:bCs/>
                <w:vanish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right="-108" w:firstLine="12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УОНМ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>Электронная коммерция в Интернете. Библиотеки, энциклопедии и словари в Интернете.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>Знать формы электронной коммерции в Интернете. Уметь пользоваться эле</w:t>
            </w:r>
            <w:r w:rsidRPr="00FD4A16">
              <w:rPr>
                <w:sz w:val="20"/>
                <w:szCs w:val="20"/>
              </w:rPr>
              <w:t>к</w:t>
            </w:r>
            <w:r w:rsidRPr="00FD4A16">
              <w:rPr>
                <w:sz w:val="20"/>
                <w:szCs w:val="20"/>
              </w:rPr>
              <w:t>тронными библиотеками.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 xml:space="preserve">п. 2.11, 2.12, вопросы на стр.197, 201 </w:t>
            </w:r>
          </w:p>
        </w:tc>
      </w:tr>
      <w:tr w:rsidR="000A0330" w:rsidRPr="00FD4A16" w:rsidTr="000A0330">
        <w:trPr>
          <w:trHeight w:val="1518"/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D4A16"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Основы языка разметки гипертекста. </w:t>
            </w:r>
            <w:r w:rsidRPr="00D14732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Практич</w:t>
            </w:r>
            <w:r w:rsidRPr="00D14732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е</w:t>
            </w:r>
            <w:r w:rsidRPr="00D14732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ская работа №17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 xml:space="preserve"> «Разр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а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ботка сайта с использов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>а</w:t>
            </w:r>
            <w:r w:rsidRPr="00FD4A16">
              <w:rPr>
                <w:rFonts w:eastAsia="Times New Roman"/>
                <w:color w:val="000000"/>
                <w:sz w:val="20"/>
                <w:szCs w:val="20"/>
              </w:rPr>
              <w:t xml:space="preserve">нием </w:t>
            </w:r>
            <w:proofErr w:type="spellStart"/>
            <w:r w:rsidRPr="00FD4A16">
              <w:rPr>
                <w:rFonts w:eastAsia="Times New Roman"/>
                <w:color w:val="000000"/>
                <w:sz w:val="20"/>
                <w:szCs w:val="20"/>
              </w:rPr>
              <w:t>Web</w:t>
            </w:r>
            <w:proofErr w:type="spellEnd"/>
            <w:r w:rsidRPr="00FD4A16">
              <w:rPr>
                <w:rFonts w:eastAsia="Times New Roman"/>
                <w:color w:val="000000"/>
                <w:sz w:val="20"/>
                <w:szCs w:val="20"/>
              </w:rPr>
              <w:t>-редактора»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pacing w:line="240" w:lineRule="auto"/>
              <w:ind w:right="-108" w:firstLine="12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bCs/>
                <w:color w:val="000000"/>
                <w:sz w:val="20"/>
                <w:szCs w:val="20"/>
              </w:rPr>
              <w:t xml:space="preserve">Основы языка разметки гипертекста. </w:t>
            </w:r>
            <w:r w:rsidRPr="00FD4A16">
              <w:rPr>
                <w:color w:val="000000"/>
                <w:sz w:val="20"/>
                <w:szCs w:val="20"/>
              </w:rPr>
              <w:t xml:space="preserve">Разработка сайта с использованием </w:t>
            </w:r>
            <w:proofErr w:type="spellStart"/>
            <w:r w:rsidRPr="00FD4A16">
              <w:rPr>
                <w:color w:val="000000"/>
                <w:sz w:val="20"/>
                <w:szCs w:val="20"/>
              </w:rPr>
              <w:t>Web</w:t>
            </w:r>
            <w:proofErr w:type="spellEnd"/>
            <w:r w:rsidRPr="00FD4A16">
              <w:rPr>
                <w:color w:val="000000"/>
                <w:sz w:val="20"/>
                <w:szCs w:val="20"/>
              </w:rPr>
              <w:t>-редактора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sz w:val="20"/>
                <w:szCs w:val="20"/>
              </w:rPr>
              <w:t xml:space="preserve">Иметь представление об основах языка </w:t>
            </w:r>
            <w:r w:rsidRPr="00FD4A16">
              <w:rPr>
                <w:sz w:val="20"/>
                <w:szCs w:val="20"/>
                <w:lang w:val="en-US"/>
              </w:rPr>
              <w:t>HTML</w:t>
            </w:r>
            <w:r w:rsidRPr="00FD4A16">
              <w:rPr>
                <w:sz w:val="20"/>
                <w:szCs w:val="20"/>
              </w:rPr>
              <w:t>. Уметь создавать сайт с использ</w:t>
            </w:r>
            <w:r w:rsidRPr="00FD4A16">
              <w:rPr>
                <w:sz w:val="20"/>
                <w:szCs w:val="20"/>
              </w:rPr>
              <w:t>о</w:t>
            </w:r>
            <w:r w:rsidRPr="00FD4A16">
              <w:rPr>
                <w:sz w:val="20"/>
                <w:szCs w:val="20"/>
              </w:rPr>
              <w:t xml:space="preserve">ванием </w:t>
            </w:r>
            <w:r w:rsidRPr="00FD4A16">
              <w:rPr>
                <w:sz w:val="20"/>
                <w:szCs w:val="20"/>
                <w:lang w:val="en-US"/>
              </w:rPr>
              <w:t>Web</w:t>
            </w:r>
            <w:r w:rsidRPr="00FD4A16">
              <w:rPr>
                <w:sz w:val="20"/>
                <w:szCs w:val="20"/>
              </w:rPr>
              <w:t>-редактора.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ИК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 xml:space="preserve">п. 2.13, </w:t>
            </w:r>
          </w:p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11"/>
                <w:sz w:val="20"/>
                <w:szCs w:val="20"/>
                <w:u w:val="none"/>
              </w:rPr>
              <w:t>вопросы на стр. 205</w:t>
            </w: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14732">
              <w:rPr>
                <w:rFonts w:eastAsia="Times New Roman"/>
                <w:b/>
                <w:i/>
                <w:sz w:val="20"/>
                <w:szCs w:val="20"/>
              </w:rPr>
              <w:t>Контрольная работа №4</w:t>
            </w:r>
            <w:r w:rsidRPr="00FD4A16">
              <w:rPr>
                <w:rFonts w:eastAsia="Times New Roman"/>
                <w:sz w:val="20"/>
                <w:szCs w:val="20"/>
              </w:rPr>
              <w:t xml:space="preserve"> «Коммуникационные те</w:t>
            </w:r>
            <w:r w:rsidRPr="00FD4A16">
              <w:rPr>
                <w:rFonts w:eastAsia="Times New Roman"/>
                <w:sz w:val="20"/>
                <w:szCs w:val="20"/>
              </w:rPr>
              <w:t>х</w:t>
            </w:r>
            <w:r w:rsidRPr="00FD4A16">
              <w:rPr>
                <w:rFonts w:eastAsia="Times New Roman"/>
                <w:sz w:val="20"/>
                <w:szCs w:val="20"/>
              </w:rPr>
              <w:t>нологии»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4"/>
              <w:jc w:val="center"/>
              <w:rPr>
                <w:sz w:val="20"/>
                <w:szCs w:val="20"/>
              </w:rPr>
            </w:pPr>
            <w:r w:rsidRPr="00FD4A16">
              <w:rPr>
                <w:rStyle w:val="23"/>
                <w:sz w:val="20"/>
                <w:szCs w:val="20"/>
              </w:rPr>
              <w:t>КЗУ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18"/>
              <w:jc w:val="center"/>
              <w:rPr>
                <w:sz w:val="20"/>
                <w:szCs w:val="20"/>
              </w:rPr>
            </w:pPr>
            <w:r w:rsidRPr="00FD4A16">
              <w:rPr>
                <w:rStyle w:val="23"/>
                <w:sz w:val="20"/>
                <w:szCs w:val="20"/>
              </w:rPr>
              <w:t>ИК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Pr="00FD4A16">
              <w:rPr>
                <w:sz w:val="20"/>
                <w:szCs w:val="20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D4A16">
              <w:rPr>
                <w:rFonts w:eastAsia="Times New Roman"/>
                <w:sz w:val="20"/>
                <w:szCs w:val="20"/>
              </w:rPr>
              <w:t>Повторение по теме «И</w:t>
            </w:r>
            <w:r w:rsidRPr="00FD4A16">
              <w:rPr>
                <w:rFonts w:eastAsia="Times New Roman"/>
                <w:sz w:val="20"/>
                <w:szCs w:val="20"/>
              </w:rPr>
              <w:t>н</w:t>
            </w:r>
            <w:r w:rsidRPr="00FD4A16">
              <w:rPr>
                <w:rFonts w:eastAsia="Times New Roman"/>
                <w:sz w:val="20"/>
                <w:szCs w:val="20"/>
              </w:rPr>
              <w:t>формационные технол</w:t>
            </w:r>
            <w:r w:rsidRPr="00FD4A16">
              <w:rPr>
                <w:rFonts w:eastAsia="Times New Roman"/>
                <w:sz w:val="20"/>
                <w:szCs w:val="20"/>
              </w:rPr>
              <w:t>о</w:t>
            </w:r>
            <w:r w:rsidRPr="00FD4A16">
              <w:rPr>
                <w:rFonts w:eastAsia="Times New Roman"/>
                <w:sz w:val="20"/>
                <w:szCs w:val="20"/>
              </w:rPr>
              <w:t>гии»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23"/>
                <w:sz w:val="20"/>
                <w:szCs w:val="20"/>
              </w:rPr>
              <w:t>УОСЗ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  <w:r w:rsidRPr="00FD4A16">
              <w:rPr>
                <w:rStyle w:val="23"/>
                <w:sz w:val="20"/>
                <w:szCs w:val="20"/>
              </w:rPr>
              <w:t>Информационные техн</w:t>
            </w:r>
            <w:r w:rsidRPr="00FD4A16">
              <w:rPr>
                <w:rStyle w:val="23"/>
                <w:sz w:val="20"/>
                <w:szCs w:val="20"/>
              </w:rPr>
              <w:t>о</w:t>
            </w:r>
            <w:r w:rsidRPr="00FD4A16">
              <w:rPr>
                <w:rStyle w:val="23"/>
                <w:sz w:val="20"/>
                <w:szCs w:val="20"/>
              </w:rPr>
              <w:t xml:space="preserve">логии. 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rStyle w:val="23"/>
                <w:sz w:val="20"/>
                <w:szCs w:val="20"/>
              </w:rPr>
              <w:t>Знать технологии обработки текстовой, графической, числовой информации.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3"/>
              <w:jc w:val="center"/>
              <w:rPr>
                <w:sz w:val="20"/>
                <w:szCs w:val="20"/>
              </w:rPr>
            </w:pPr>
            <w:r w:rsidRPr="00FD4A16">
              <w:rPr>
                <w:rStyle w:val="23"/>
                <w:sz w:val="20"/>
                <w:szCs w:val="20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</w:tr>
      <w:tr w:rsidR="000A0330" w:rsidRPr="00FD4A16" w:rsidTr="000A0330">
        <w:trPr>
          <w:jc w:val="center"/>
        </w:trPr>
        <w:tc>
          <w:tcPr>
            <w:tcW w:w="567" w:type="dxa"/>
            <w:shd w:val="clear" w:color="auto" w:fill="auto"/>
          </w:tcPr>
          <w:p w:rsidR="000A0330" w:rsidRPr="00FD4A16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533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  <w:r w:rsidRPr="00FD4A16">
              <w:rPr>
                <w:rStyle w:val="23"/>
                <w:sz w:val="20"/>
                <w:szCs w:val="20"/>
              </w:rPr>
              <w:t>Повторение по теме «Коммуникационные те</w:t>
            </w:r>
            <w:r w:rsidRPr="00FD4A16">
              <w:rPr>
                <w:rStyle w:val="23"/>
                <w:sz w:val="20"/>
                <w:szCs w:val="20"/>
              </w:rPr>
              <w:t>х</w:t>
            </w:r>
            <w:r w:rsidRPr="00FD4A16">
              <w:rPr>
                <w:rStyle w:val="23"/>
                <w:sz w:val="20"/>
                <w:szCs w:val="20"/>
              </w:rPr>
              <w:t>нологии»</w:t>
            </w:r>
          </w:p>
        </w:tc>
        <w:tc>
          <w:tcPr>
            <w:tcW w:w="940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FD4A16">
              <w:rPr>
                <w:rStyle w:val="23"/>
                <w:sz w:val="20"/>
                <w:szCs w:val="20"/>
              </w:rPr>
              <w:t>УОСЗ</w:t>
            </w:r>
          </w:p>
        </w:tc>
        <w:tc>
          <w:tcPr>
            <w:tcW w:w="2479" w:type="dxa"/>
            <w:shd w:val="clear" w:color="auto" w:fill="auto"/>
          </w:tcPr>
          <w:p w:rsidR="000A0330" w:rsidRPr="00FD4A16" w:rsidRDefault="000A0330" w:rsidP="00070A63">
            <w:pPr>
              <w:pStyle w:val="32"/>
              <w:shd w:val="clear" w:color="auto" w:fill="auto"/>
              <w:spacing w:line="250" w:lineRule="exact"/>
              <w:rPr>
                <w:sz w:val="20"/>
                <w:szCs w:val="20"/>
              </w:rPr>
            </w:pPr>
            <w:r w:rsidRPr="00FD4A16">
              <w:rPr>
                <w:rStyle w:val="23"/>
                <w:sz w:val="20"/>
                <w:szCs w:val="20"/>
              </w:rPr>
              <w:t>Коммуникационные те</w:t>
            </w:r>
            <w:r w:rsidRPr="00FD4A16">
              <w:rPr>
                <w:rStyle w:val="23"/>
                <w:sz w:val="20"/>
                <w:szCs w:val="20"/>
              </w:rPr>
              <w:t>х</w:t>
            </w:r>
            <w:r w:rsidRPr="00FD4A16">
              <w:rPr>
                <w:rStyle w:val="23"/>
                <w:sz w:val="20"/>
                <w:szCs w:val="20"/>
              </w:rPr>
              <w:t xml:space="preserve">нологии. </w:t>
            </w:r>
          </w:p>
        </w:tc>
        <w:tc>
          <w:tcPr>
            <w:tcW w:w="3829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54" w:lineRule="exact"/>
              <w:rPr>
                <w:sz w:val="20"/>
                <w:szCs w:val="20"/>
              </w:rPr>
            </w:pPr>
            <w:r w:rsidRPr="00FD4A16">
              <w:rPr>
                <w:rStyle w:val="23"/>
                <w:sz w:val="20"/>
                <w:szCs w:val="20"/>
              </w:rPr>
              <w:t>Знать способы подключения к Интернету, сервисы Интернета.</w:t>
            </w:r>
          </w:p>
        </w:tc>
        <w:tc>
          <w:tcPr>
            <w:tcW w:w="1418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A0330" w:rsidRPr="00FD4A16" w:rsidRDefault="000A0330" w:rsidP="00820DE7">
            <w:pPr>
              <w:pStyle w:val="32"/>
              <w:shd w:val="clear" w:color="auto" w:fill="auto"/>
              <w:spacing w:line="240" w:lineRule="auto"/>
              <w:ind w:left="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</w:t>
            </w:r>
          </w:p>
        </w:tc>
        <w:tc>
          <w:tcPr>
            <w:tcW w:w="1417" w:type="dxa"/>
            <w:shd w:val="clear" w:color="auto" w:fill="auto"/>
          </w:tcPr>
          <w:p w:rsidR="000A0330" w:rsidRPr="00FD4A16" w:rsidRDefault="000A0330" w:rsidP="00820DE7">
            <w:pPr>
              <w:rPr>
                <w:sz w:val="20"/>
                <w:szCs w:val="20"/>
              </w:rPr>
            </w:pPr>
          </w:p>
        </w:tc>
      </w:tr>
    </w:tbl>
    <w:p w:rsidR="00692F62" w:rsidRDefault="00692F62" w:rsidP="00692F62"/>
    <w:p w:rsidR="001C3854" w:rsidRDefault="001C3854" w:rsidP="00692F62"/>
    <w:p w:rsidR="001C3854" w:rsidRPr="00070A63" w:rsidRDefault="001C3854" w:rsidP="00345BBE">
      <w:pPr>
        <w:rPr>
          <w:rFonts w:eastAsia="Times New Roman"/>
          <w:b/>
        </w:rPr>
      </w:pPr>
    </w:p>
    <w:p w:rsidR="00F37A49" w:rsidRPr="00070A63" w:rsidRDefault="00F37A49" w:rsidP="00345BBE">
      <w:pPr>
        <w:rPr>
          <w:rFonts w:eastAsia="Times New Roman"/>
          <w:b/>
        </w:rPr>
      </w:pPr>
    </w:p>
    <w:p w:rsidR="00F37A49" w:rsidRDefault="00F37A49" w:rsidP="00345BBE">
      <w:pPr>
        <w:rPr>
          <w:rFonts w:eastAsia="Times New Roman"/>
          <w:b/>
        </w:rPr>
      </w:pPr>
    </w:p>
    <w:p w:rsidR="00D14732" w:rsidRDefault="00D14732" w:rsidP="00345BBE">
      <w:pPr>
        <w:rPr>
          <w:rFonts w:eastAsia="Times New Roman"/>
          <w:b/>
        </w:rPr>
      </w:pPr>
    </w:p>
    <w:p w:rsidR="00D14732" w:rsidRDefault="00D14732" w:rsidP="00345BBE">
      <w:pPr>
        <w:rPr>
          <w:rFonts w:eastAsia="Times New Roman"/>
          <w:b/>
        </w:rPr>
      </w:pPr>
    </w:p>
    <w:p w:rsidR="00D14732" w:rsidRPr="00070A63" w:rsidRDefault="00D14732" w:rsidP="00345BBE">
      <w:pPr>
        <w:rPr>
          <w:rFonts w:eastAsia="Times New Roman"/>
          <w:b/>
        </w:rPr>
      </w:pPr>
    </w:p>
    <w:p w:rsidR="00F37A49" w:rsidRPr="00070A63" w:rsidRDefault="00F37A49" w:rsidP="00345BBE">
      <w:pPr>
        <w:rPr>
          <w:rFonts w:eastAsia="Times New Roman"/>
          <w:b/>
        </w:rPr>
      </w:pPr>
    </w:p>
    <w:p w:rsidR="000A0330" w:rsidRDefault="000A0330" w:rsidP="00E24D14">
      <w:pPr>
        <w:jc w:val="center"/>
        <w:rPr>
          <w:rFonts w:eastAsia="Times New Roman"/>
          <w:b/>
          <w:sz w:val="28"/>
        </w:rPr>
      </w:pPr>
    </w:p>
    <w:p w:rsidR="000A0330" w:rsidRDefault="000A0330" w:rsidP="00E24D14">
      <w:pPr>
        <w:jc w:val="center"/>
        <w:rPr>
          <w:rFonts w:eastAsia="Times New Roman"/>
          <w:b/>
          <w:sz w:val="28"/>
        </w:rPr>
      </w:pPr>
    </w:p>
    <w:p w:rsidR="000A0330" w:rsidRDefault="000A0330" w:rsidP="00E24D14">
      <w:pPr>
        <w:jc w:val="center"/>
        <w:rPr>
          <w:rFonts w:eastAsia="Times New Roman"/>
          <w:b/>
          <w:sz w:val="28"/>
        </w:rPr>
      </w:pPr>
    </w:p>
    <w:p w:rsidR="000A0330" w:rsidRDefault="000A0330" w:rsidP="00E24D14">
      <w:pPr>
        <w:jc w:val="center"/>
        <w:rPr>
          <w:rFonts w:eastAsia="Times New Roman"/>
          <w:b/>
          <w:sz w:val="28"/>
        </w:rPr>
      </w:pPr>
    </w:p>
    <w:p w:rsidR="000A0330" w:rsidRDefault="000A0330" w:rsidP="00E24D14">
      <w:pPr>
        <w:jc w:val="center"/>
        <w:rPr>
          <w:rFonts w:eastAsia="Times New Roman"/>
          <w:b/>
          <w:sz w:val="28"/>
        </w:rPr>
      </w:pPr>
    </w:p>
    <w:p w:rsidR="000A0330" w:rsidRDefault="000A0330" w:rsidP="00E24D14">
      <w:pPr>
        <w:jc w:val="center"/>
        <w:rPr>
          <w:rFonts w:eastAsia="Times New Roman"/>
          <w:b/>
          <w:sz w:val="28"/>
        </w:rPr>
      </w:pPr>
    </w:p>
    <w:p w:rsidR="00E24D14" w:rsidRPr="0033072F" w:rsidRDefault="000A0330" w:rsidP="000A0330">
      <w:pPr>
        <w:jc w:val="center"/>
        <w:rPr>
          <w:rFonts w:eastAsia="Times New Roman"/>
          <w:b/>
        </w:rPr>
      </w:pPr>
      <w:r>
        <w:rPr>
          <w:rFonts w:eastAsia="Times New Roman"/>
          <w:b/>
          <w:sz w:val="28"/>
        </w:rPr>
        <w:lastRenderedPageBreak/>
        <w:t>Т</w:t>
      </w:r>
      <w:r w:rsidR="00E24D14" w:rsidRPr="0033072F">
        <w:rPr>
          <w:rFonts w:eastAsia="Times New Roman"/>
          <w:b/>
          <w:sz w:val="28"/>
        </w:rPr>
        <w:t xml:space="preserve">ематическое планирование по </w:t>
      </w:r>
      <w:r w:rsidR="00E24D14" w:rsidRPr="0033072F">
        <w:rPr>
          <w:rFonts w:eastAsia="Times New Roman"/>
          <w:b/>
          <w:sz w:val="28"/>
          <w:u w:val="single"/>
        </w:rPr>
        <w:t>информатике и ИКТ</w:t>
      </w:r>
    </w:p>
    <w:p w:rsidR="00E24D14" w:rsidRPr="00985338" w:rsidRDefault="00E24D14" w:rsidP="0033072F">
      <w:pPr>
        <w:jc w:val="center"/>
        <w:rPr>
          <w:rFonts w:eastAsia="Times New Roman"/>
          <w:u w:val="single"/>
        </w:rPr>
      </w:pPr>
      <w:r w:rsidRPr="00985338">
        <w:rPr>
          <w:rFonts w:eastAsia="Times New Roman"/>
          <w:b/>
        </w:rPr>
        <w:t xml:space="preserve">Класс: </w:t>
      </w:r>
      <w:r w:rsidRPr="00985338">
        <w:rPr>
          <w:rFonts w:eastAsia="Times New Roman"/>
          <w:u w:val="single"/>
        </w:rPr>
        <w:t>11 класс</w:t>
      </w:r>
    </w:p>
    <w:p w:rsidR="00E24D14" w:rsidRPr="00985338" w:rsidRDefault="00E24D14" w:rsidP="0033072F">
      <w:pPr>
        <w:jc w:val="center"/>
        <w:rPr>
          <w:rFonts w:eastAsia="Times New Roman"/>
          <w:b/>
        </w:rPr>
      </w:pPr>
      <w:r w:rsidRPr="00985338">
        <w:rPr>
          <w:rFonts w:eastAsia="Times New Roman"/>
          <w:b/>
        </w:rPr>
        <w:t>Количество часов за год</w:t>
      </w:r>
      <w:r>
        <w:rPr>
          <w:rFonts w:eastAsia="Times New Roman"/>
          <w:b/>
        </w:rPr>
        <w:t xml:space="preserve"> </w:t>
      </w:r>
      <w:r w:rsidRPr="00985338">
        <w:rPr>
          <w:rFonts w:eastAsia="Times New Roman"/>
          <w:b/>
        </w:rPr>
        <w:t>всего</w:t>
      </w:r>
      <w:r w:rsidRPr="00523E9F">
        <w:rPr>
          <w:rFonts w:eastAsia="Times New Roman"/>
          <w:b/>
        </w:rPr>
        <w:t xml:space="preserve"> </w:t>
      </w:r>
      <w:r w:rsidRPr="00985338">
        <w:rPr>
          <w:rFonts w:eastAsia="Times New Roman"/>
          <w:u w:val="single"/>
        </w:rPr>
        <w:t>3</w:t>
      </w:r>
      <w:r w:rsidR="008018F0">
        <w:rPr>
          <w:u w:val="single"/>
        </w:rPr>
        <w:t>3</w:t>
      </w:r>
      <w:r w:rsidRPr="00985338">
        <w:rPr>
          <w:rFonts w:eastAsia="Times New Roman"/>
          <w:b/>
        </w:rPr>
        <w:t xml:space="preserve"> часа; в неделю </w:t>
      </w:r>
      <w:r w:rsidRPr="00985338">
        <w:rPr>
          <w:rFonts w:eastAsia="Times New Roman"/>
          <w:u w:val="single"/>
        </w:rPr>
        <w:t>1</w:t>
      </w:r>
      <w:r w:rsidRPr="00985338">
        <w:rPr>
          <w:rFonts w:eastAsia="Times New Roman"/>
        </w:rPr>
        <w:t xml:space="preserve"> </w:t>
      </w:r>
      <w:r w:rsidRPr="00985338">
        <w:rPr>
          <w:rFonts w:eastAsia="Times New Roman"/>
          <w:b/>
        </w:rPr>
        <w:t>час.</w:t>
      </w:r>
    </w:p>
    <w:p w:rsidR="00E24D14" w:rsidRPr="00985338" w:rsidRDefault="00E24D14" w:rsidP="0033072F">
      <w:pPr>
        <w:jc w:val="center"/>
        <w:rPr>
          <w:rFonts w:eastAsia="Times New Roman"/>
        </w:rPr>
      </w:pPr>
      <w:r w:rsidRPr="00985338">
        <w:rPr>
          <w:rFonts w:eastAsia="Times New Roman"/>
          <w:b/>
        </w:rPr>
        <w:t xml:space="preserve">Плановых </w:t>
      </w:r>
      <w:r>
        <w:rPr>
          <w:rFonts w:eastAsia="Times New Roman"/>
          <w:b/>
        </w:rPr>
        <w:t xml:space="preserve">контрольных работ </w:t>
      </w:r>
      <w:r w:rsidRPr="00985338">
        <w:rPr>
          <w:rFonts w:eastAsia="Times New Roman"/>
          <w:u w:val="single"/>
        </w:rPr>
        <w:t>3</w:t>
      </w:r>
      <w:r>
        <w:rPr>
          <w:rFonts w:eastAsia="Times New Roman"/>
          <w:b/>
        </w:rPr>
        <w:t xml:space="preserve">, </w:t>
      </w:r>
      <w:r w:rsidRPr="00985338">
        <w:rPr>
          <w:rFonts w:eastAsia="Times New Roman"/>
          <w:b/>
        </w:rPr>
        <w:t xml:space="preserve">практических работ </w:t>
      </w:r>
      <w:r w:rsidRPr="00985338">
        <w:rPr>
          <w:rFonts w:eastAsia="Times New Roman"/>
          <w:u w:val="single"/>
        </w:rPr>
        <w:t>1</w:t>
      </w:r>
      <w:r>
        <w:rPr>
          <w:rFonts w:eastAsia="Times New Roman"/>
          <w:u w:val="single"/>
        </w:rPr>
        <w:t>4</w:t>
      </w:r>
      <w:r w:rsidRPr="00985338">
        <w:rPr>
          <w:rFonts w:eastAsia="Times New Roman"/>
        </w:rPr>
        <w:t>.</w:t>
      </w:r>
    </w:p>
    <w:p w:rsidR="00E24D14" w:rsidRPr="00985338" w:rsidRDefault="00E24D14" w:rsidP="00E24D14">
      <w:pPr>
        <w:rPr>
          <w:rFonts w:eastAsia="Times New Roman"/>
        </w:rPr>
      </w:pPr>
    </w:p>
    <w:tbl>
      <w:tblPr>
        <w:tblW w:w="140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3070"/>
        <w:gridCol w:w="839"/>
        <w:gridCol w:w="1992"/>
        <w:gridCol w:w="3486"/>
        <w:gridCol w:w="1642"/>
        <w:gridCol w:w="1200"/>
        <w:gridCol w:w="1246"/>
        <w:gridCol w:w="65"/>
      </w:tblGrid>
      <w:tr w:rsidR="000A0330" w:rsidRPr="002A2527" w:rsidTr="000A0330">
        <w:trPr>
          <w:trHeight w:val="230"/>
        </w:trPr>
        <w:tc>
          <w:tcPr>
            <w:tcW w:w="559" w:type="dxa"/>
            <w:vMerge w:val="restart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A2527">
              <w:rPr>
                <w:rFonts w:eastAsia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2A2527">
              <w:rPr>
                <w:rFonts w:eastAsia="Times New Roman"/>
                <w:b/>
                <w:sz w:val="20"/>
                <w:szCs w:val="20"/>
              </w:rPr>
              <w:t>п</w:t>
            </w:r>
            <w:proofErr w:type="gramEnd"/>
            <w:r w:rsidRPr="002A2527">
              <w:rPr>
                <w:rFonts w:eastAsia="Times New Roman"/>
                <w:b/>
                <w:sz w:val="20"/>
                <w:szCs w:val="20"/>
              </w:rPr>
              <w:t>/п</w:t>
            </w:r>
          </w:p>
        </w:tc>
        <w:tc>
          <w:tcPr>
            <w:tcW w:w="3070" w:type="dxa"/>
            <w:vMerge w:val="restart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A2527">
              <w:rPr>
                <w:rFonts w:eastAsia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839" w:type="dxa"/>
            <w:vMerge w:val="restart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A2527">
              <w:rPr>
                <w:rFonts w:eastAsia="Times New Roman"/>
                <w:b/>
                <w:sz w:val="20"/>
                <w:szCs w:val="20"/>
              </w:rPr>
              <w:t>Тип урока</w:t>
            </w:r>
          </w:p>
        </w:tc>
        <w:tc>
          <w:tcPr>
            <w:tcW w:w="1992" w:type="dxa"/>
            <w:vMerge w:val="restart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A2527">
              <w:rPr>
                <w:rFonts w:eastAsia="Times New Roman"/>
                <w:b/>
                <w:sz w:val="20"/>
                <w:szCs w:val="20"/>
              </w:rPr>
              <w:t>Элементы соде</w:t>
            </w:r>
            <w:r w:rsidRPr="002A2527">
              <w:rPr>
                <w:rFonts w:eastAsia="Times New Roman"/>
                <w:b/>
                <w:sz w:val="20"/>
                <w:szCs w:val="20"/>
              </w:rPr>
              <w:t>р</w:t>
            </w:r>
            <w:r w:rsidRPr="002A2527">
              <w:rPr>
                <w:rFonts w:eastAsia="Times New Roman"/>
                <w:b/>
                <w:sz w:val="20"/>
                <w:szCs w:val="20"/>
              </w:rPr>
              <w:t>жания урока</w:t>
            </w:r>
          </w:p>
        </w:tc>
        <w:tc>
          <w:tcPr>
            <w:tcW w:w="3486" w:type="dxa"/>
            <w:vMerge w:val="restart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A2527">
              <w:rPr>
                <w:rFonts w:eastAsia="Times New Roman"/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2A2527">
              <w:rPr>
                <w:rFonts w:eastAsia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642" w:type="dxa"/>
            <w:vMerge w:val="restart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A2527">
              <w:rPr>
                <w:rFonts w:eastAsia="Times New Roman"/>
                <w:b/>
                <w:sz w:val="20"/>
                <w:szCs w:val="20"/>
              </w:rPr>
              <w:t>Элементы д</w:t>
            </w:r>
            <w:r w:rsidRPr="002A2527">
              <w:rPr>
                <w:rFonts w:eastAsia="Times New Roman"/>
                <w:b/>
                <w:sz w:val="20"/>
                <w:szCs w:val="20"/>
              </w:rPr>
              <w:t>о</w:t>
            </w:r>
            <w:r w:rsidRPr="002A2527">
              <w:rPr>
                <w:rFonts w:eastAsia="Times New Roman"/>
                <w:b/>
                <w:sz w:val="20"/>
                <w:szCs w:val="20"/>
              </w:rPr>
              <w:t>полнительного содержания</w:t>
            </w:r>
          </w:p>
        </w:tc>
        <w:tc>
          <w:tcPr>
            <w:tcW w:w="1200" w:type="dxa"/>
            <w:vMerge w:val="restart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A2527">
              <w:rPr>
                <w:rFonts w:eastAsia="Times New Roman"/>
                <w:b/>
                <w:sz w:val="20"/>
                <w:szCs w:val="20"/>
              </w:rPr>
              <w:t>Вид ко</w:t>
            </w:r>
            <w:r w:rsidRPr="002A2527">
              <w:rPr>
                <w:rFonts w:eastAsia="Times New Roman"/>
                <w:b/>
                <w:sz w:val="20"/>
                <w:szCs w:val="20"/>
              </w:rPr>
              <w:t>н</w:t>
            </w:r>
            <w:r w:rsidRPr="002A2527">
              <w:rPr>
                <w:rFonts w:eastAsia="Times New Roman"/>
                <w:b/>
                <w:sz w:val="20"/>
                <w:szCs w:val="20"/>
              </w:rPr>
              <w:t>троля</w:t>
            </w:r>
          </w:p>
        </w:tc>
        <w:tc>
          <w:tcPr>
            <w:tcW w:w="1311" w:type="dxa"/>
            <w:gridSpan w:val="2"/>
            <w:vMerge w:val="restart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A2527">
              <w:rPr>
                <w:rFonts w:eastAsia="Times New Roman"/>
                <w:b/>
                <w:sz w:val="20"/>
                <w:szCs w:val="20"/>
              </w:rPr>
              <w:t>Домашнее задание</w:t>
            </w:r>
          </w:p>
        </w:tc>
      </w:tr>
      <w:tr w:rsidR="000A0330" w:rsidRPr="002A2527" w:rsidTr="000A0330">
        <w:trPr>
          <w:trHeight w:val="230"/>
        </w:trPr>
        <w:tc>
          <w:tcPr>
            <w:tcW w:w="559" w:type="dxa"/>
            <w:vMerge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70" w:type="dxa"/>
            <w:vMerge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92" w:type="dxa"/>
            <w:vMerge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86" w:type="dxa"/>
            <w:vMerge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2" w:type="dxa"/>
            <w:vMerge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1" w:type="dxa"/>
            <w:gridSpan w:val="2"/>
            <w:vMerge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07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D17A6B">
              <w:rPr>
                <w:sz w:val="20"/>
                <w:szCs w:val="20"/>
              </w:rPr>
              <w:t xml:space="preserve">ТБ в кабинете информатики. </w:t>
            </w:r>
            <w:r w:rsidRPr="00E57402">
              <w:rPr>
                <w:sz w:val="20"/>
                <w:szCs w:val="20"/>
              </w:rPr>
              <w:t>История развития вы</w:t>
            </w:r>
            <w:r w:rsidRPr="00E57402">
              <w:rPr>
                <w:sz w:val="20"/>
                <w:szCs w:val="20"/>
              </w:rPr>
              <w:softHyphen/>
              <w:t>числительной техники.</w:t>
            </w:r>
          </w:p>
          <w:p w:rsidR="000A0330" w:rsidRPr="00E57402" w:rsidRDefault="000A0330" w:rsidP="00D17A6B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rStyle w:val="11pt"/>
                <w:sz w:val="20"/>
                <w:szCs w:val="20"/>
              </w:rPr>
              <w:t>Практическая работа №</w:t>
            </w:r>
            <w:r>
              <w:rPr>
                <w:rStyle w:val="11pt"/>
                <w:sz w:val="20"/>
                <w:szCs w:val="20"/>
              </w:rPr>
              <w:t>1.1</w:t>
            </w:r>
            <w:r w:rsidRPr="00E57402">
              <w:rPr>
                <w:rStyle w:val="11pt"/>
                <w:sz w:val="20"/>
                <w:szCs w:val="20"/>
              </w:rPr>
              <w:t xml:space="preserve"> </w:t>
            </w:r>
            <w:r w:rsidRPr="00E57402">
              <w:rPr>
                <w:sz w:val="20"/>
                <w:szCs w:val="20"/>
              </w:rPr>
              <w:t>«Виртуальные компьютерные музеи»</w:t>
            </w:r>
          </w:p>
        </w:tc>
        <w:tc>
          <w:tcPr>
            <w:tcW w:w="839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E57402">
              <w:rPr>
                <w:sz w:val="20"/>
                <w:szCs w:val="20"/>
              </w:rPr>
              <w:t>У</w:t>
            </w:r>
            <w:proofErr w:type="gramEnd"/>
            <w:r w:rsidRPr="00E57402">
              <w:rPr>
                <w:sz w:val="20"/>
                <w:szCs w:val="20"/>
                <w:lang w:val="en-US"/>
              </w:rPr>
              <w:t>OHM</w:t>
            </w:r>
          </w:p>
        </w:tc>
        <w:tc>
          <w:tcPr>
            <w:tcW w:w="1992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История развития вычислительной техники.</w:t>
            </w:r>
          </w:p>
        </w:tc>
        <w:tc>
          <w:tcPr>
            <w:tcW w:w="3486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Знать этапы развития вычислител</w:t>
            </w:r>
            <w:r w:rsidRPr="00E57402">
              <w:rPr>
                <w:sz w:val="20"/>
                <w:szCs w:val="20"/>
              </w:rPr>
              <w:t>ь</w:t>
            </w:r>
            <w:r w:rsidRPr="00E57402">
              <w:rPr>
                <w:sz w:val="20"/>
                <w:szCs w:val="20"/>
              </w:rPr>
              <w:t>ной техники. Знать поколения ЭВМ.</w:t>
            </w:r>
          </w:p>
        </w:tc>
        <w:tc>
          <w:tcPr>
            <w:tcW w:w="1642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E57402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57402">
              <w:rPr>
                <w:rFonts w:eastAsia="Times New Roman"/>
                <w:sz w:val="20"/>
                <w:szCs w:val="20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95pt"/>
                <w:sz w:val="20"/>
                <w:szCs w:val="20"/>
              </w:rPr>
            </w:pPr>
            <w:r w:rsidRPr="00E57402">
              <w:rPr>
                <w:rStyle w:val="95pt"/>
                <w:b w:val="0"/>
                <w:sz w:val="20"/>
                <w:szCs w:val="20"/>
              </w:rPr>
              <w:t>п. 1.1,</w:t>
            </w:r>
            <w:r w:rsidRPr="00E57402">
              <w:rPr>
                <w:rStyle w:val="95pt"/>
                <w:sz w:val="20"/>
                <w:szCs w:val="20"/>
              </w:rPr>
              <w:t xml:space="preserve">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вопросы на стр.15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307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Архитектура персонального компьютера.</w:t>
            </w:r>
          </w:p>
          <w:p w:rsidR="000A0330" w:rsidRPr="00E57402" w:rsidRDefault="000A0330" w:rsidP="00D17A6B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rStyle w:val="11pt"/>
                <w:sz w:val="20"/>
                <w:szCs w:val="20"/>
              </w:rPr>
              <w:t>Практическая работа №1.2</w:t>
            </w:r>
            <w:r w:rsidRPr="00E57402">
              <w:rPr>
                <w:rStyle w:val="11pt"/>
                <w:sz w:val="20"/>
                <w:szCs w:val="20"/>
              </w:rPr>
              <w:t xml:space="preserve"> </w:t>
            </w:r>
            <w:r w:rsidRPr="00E57402">
              <w:rPr>
                <w:sz w:val="20"/>
                <w:szCs w:val="20"/>
              </w:rPr>
              <w:t>«Сведения об архитектуре ко</w:t>
            </w:r>
            <w:r w:rsidRPr="00E57402">
              <w:rPr>
                <w:sz w:val="20"/>
                <w:szCs w:val="20"/>
              </w:rPr>
              <w:t>м</w:t>
            </w:r>
            <w:r w:rsidRPr="00E57402">
              <w:rPr>
                <w:sz w:val="20"/>
                <w:szCs w:val="20"/>
              </w:rPr>
              <w:t>пьютера».</w:t>
            </w:r>
          </w:p>
        </w:tc>
        <w:tc>
          <w:tcPr>
            <w:tcW w:w="839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УОНМ</w:t>
            </w:r>
          </w:p>
        </w:tc>
        <w:tc>
          <w:tcPr>
            <w:tcW w:w="1992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Магистрально-модульный принцип построения комп</w:t>
            </w:r>
            <w:r w:rsidRPr="00E57402">
              <w:rPr>
                <w:sz w:val="20"/>
                <w:szCs w:val="20"/>
              </w:rPr>
              <w:t>ь</w:t>
            </w:r>
            <w:r w:rsidRPr="00E57402">
              <w:rPr>
                <w:sz w:val="20"/>
                <w:szCs w:val="20"/>
              </w:rPr>
              <w:t>ютера.</w:t>
            </w:r>
          </w:p>
        </w:tc>
        <w:tc>
          <w:tcPr>
            <w:tcW w:w="3486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Знать преимущества, которые дает ММП. Знать виды шин и их назнач</w:t>
            </w:r>
            <w:r w:rsidRPr="00E57402">
              <w:rPr>
                <w:sz w:val="20"/>
                <w:szCs w:val="20"/>
              </w:rPr>
              <w:t>е</w:t>
            </w:r>
            <w:r w:rsidRPr="00E57402">
              <w:rPr>
                <w:sz w:val="20"/>
                <w:szCs w:val="20"/>
              </w:rPr>
              <w:t>ние. Иметь представление о напра</w:t>
            </w:r>
            <w:r w:rsidRPr="00E57402">
              <w:rPr>
                <w:sz w:val="20"/>
                <w:szCs w:val="20"/>
              </w:rPr>
              <w:t>в</w:t>
            </w:r>
            <w:r w:rsidRPr="00E57402">
              <w:rPr>
                <w:sz w:val="20"/>
                <w:szCs w:val="20"/>
              </w:rPr>
              <w:t>лении развития архитектуры проце</w:t>
            </w:r>
            <w:r w:rsidRPr="00E57402">
              <w:rPr>
                <w:sz w:val="20"/>
                <w:szCs w:val="20"/>
              </w:rPr>
              <w:t>с</w:t>
            </w:r>
            <w:r w:rsidRPr="00E57402">
              <w:rPr>
                <w:sz w:val="20"/>
                <w:szCs w:val="20"/>
              </w:rPr>
              <w:t>соров.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42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ИК,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тест «И</w:t>
            </w:r>
            <w:r w:rsidRPr="00E57402">
              <w:rPr>
                <w:sz w:val="20"/>
                <w:szCs w:val="20"/>
              </w:rPr>
              <w:t>с</w:t>
            </w:r>
            <w:r w:rsidRPr="00E57402">
              <w:rPr>
                <w:sz w:val="20"/>
                <w:szCs w:val="20"/>
              </w:rPr>
              <w:t>тория ра</w:t>
            </w:r>
            <w:r w:rsidRPr="00E57402">
              <w:rPr>
                <w:sz w:val="20"/>
                <w:szCs w:val="20"/>
              </w:rPr>
              <w:t>з</w:t>
            </w:r>
            <w:r w:rsidRPr="00E57402">
              <w:rPr>
                <w:sz w:val="20"/>
                <w:szCs w:val="20"/>
              </w:rPr>
              <w:t>вития в</w:t>
            </w:r>
            <w:r w:rsidRPr="00E57402">
              <w:rPr>
                <w:sz w:val="20"/>
                <w:szCs w:val="20"/>
              </w:rPr>
              <w:t>ы</w:t>
            </w:r>
            <w:r w:rsidRPr="00E57402">
              <w:rPr>
                <w:sz w:val="20"/>
                <w:szCs w:val="20"/>
              </w:rPr>
              <w:t>числител</w:t>
            </w:r>
            <w:r w:rsidRPr="00E57402">
              <w:rPr>
                <w:sz w:val="20"/>
                <w:szCs w:val="20"/>
              </w:rPr>
              <w:t>ь</w:t>
            </w:r>
            <w:r w:rsidRPr="00E57402">
              <w:rPr>
                <w:sz w:val="20"/>
                <w:szCs w:val="20"/>
              </w:rPr>
              <w:t>ной техн</w:t>
            </w:r>
            <w:r w:rsidRPr="00E57402">
              <w:rPr>
                <w:sz w:val="20"/>
                <w:szCs w:val="20"/>
              </w:rPr>
              <w:t>и</w:t>
            </w:r>
            <w:r w:rsidRPr="00E57402">
              <w:rPr>
                <w:sz w:val="20"/>
                <w:szCs w:val="20"/>
              </w:rPr>
              <w:t>ки»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п. 1.2,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вопросы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на стр. 23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307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Операционные системы.</w:t>
            </w:r>
          </w:p>
          <w:p w:rsidR="000A0330" w:rsidRPr="00E57402" w:rsidRDefault="000A0330" w:rsidP="00D17A6B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rStyle w:val="11pt"/>
                <w:sz w:val="20"/>
                <w:szCs w:val="20"/>
              </w:rPr>
              <w:t>Практическая работа №1.3</w:t>
            </w:r>
            <w:r w:rsidRPr="00E57402">
              <w:rPr>
                <w:rStyle w:val="11pt"/>
                <w:sz w:val="20"/>
                <w:szCs w:val="20"/>
              </w:rPr>
              <w:t xml:space="preserve"> </w:t>
            </w:r>
            <w:r w:rsidRPr="00E57402">
              <w:rPr>
                <w:sz w:val="20"/>
                <w:szCs w:val="20"/>
              </w:rPr>
              <w:t>«Сведения о логических разд</w:t>
            </w:r>
            <w:r w:rsidRPr="00E57402">
              <w:rPr>
                <w:sz w:val="20"/>
                <w:szCs w:val="20"/>
              </w:rPr>
              <w:t>е</w:t>
            </w:r>
            <w:r w:rsidRPr="00E57402">
              <w:rPr>
                <w:sz w:val="20"/>
                <w:szCs w:val="20"/>
              </w:rPr>
              <w:t xml:space="preserve">лах дисков». </w:t>
            </w:r>
          </w:p>
        </w:tc>
        <w:tc>
          <w:tcPr>
            <w:tcW w:w="839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УОНМ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Основные характ</w:t>
            </w:r>
            <w:r w:rsidRPr="00E57402">
              <w:rPr>
                <w:sz w:val="20"/>
                <w:szCs w:val="20"/>
              </w:rPr>
              <w:t>е</w:t>
            </w:r>
            <w:r w:rsidRPr="00E57402">
              <w:rPr>
                <w:sz w:val="20"/>
                <w:szCs w:val="20"/>
              </w:rPr>
              <w:t>ристики операцио</w:t>
            </w:r>
            <w:r w:rsidRPr="00E57402">
              <w:rPr>
                <w:sz w:val="20"/>
                <w:szCs w:val="20"/>
              </w:rPr>
              <w:t>н</w:t>
            </w:r>
            <w:r w:rsidRPr="00E57402">
              <w:rPr>
                <w:sz w:val="20"/>
                <w:szCs w:val="20"/>
              </w:rPr>
              <w:t xml:space="preserve">ных систем. </w:t>
            </w:r>
          </w:p>
        </w:tc>
        <w:tc>
          <w:tcPr>
            <w:tcW w:w="3486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Знать назначение и функции опер</w:t>
            </w:r>
            <w:r w:rsidRPr="00E57402">
              <w:rPr>
                <w:sz w:val="20"/>
                <w:szCs w:val="20"/>
              </w:rPr>
              <w:t>а</w:t>
            </w:r>
            <w:r w:rsidRPr="00E57402">
              <w:rPr>
                <w:sz w:val="20"/>
                <w:szCs w:val="20"/>
              </w:rPr>
              <w:t>ционных систем. Иметь представл</w:t>
            </w:r>
            <w:r w:rsidRPr="00E57402">
              <w:rPr>
                <w:sz w:val="20"/>
                <w:szCs w:val="20"/>
              </w:rPr>
              <w:t>е</w:t>
            </w:r>
            <w:r w:rsidRPr="00E57402">
              <w:rPr>
                <w:sz w:val="20"/>
                <w:szCs w:val="20"/>
              </w:rPr>
              <w:t xml:space="preserve">ние о многообразии операционных систем.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Уметь работать в среде операционной системы на пользовательском уровне.</w:t>
            </w:r>
          </w:p>
        </w:tc>
        <w:tc>
          <w:tcPr>
            <w:tcW w:w="1642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ИК, тест «Архите</w:t>
            </w:r>
            <w:r w:rsidRPr="00E57402">
              <w:rPr>
                <w:sz w:val="20"/>
                <w:szCs w:val="20"/>
              </w:rPr>
              <w:t>к</w:t>
            </w:r>
            <w:r w:rsidRPr="00E57402">
              <w:rPr>
                <w:sz w:val="20"/>
                <w:szCs w:val="20"/>
              </w:rPr>
              <w:t>тура пе</w:t>
            </w:r>
            <w:r w:rsidRPr="00E57402">
              <w:rPr>
                <w:sz w:val="20"/>
                <w:szCs w:val="20"/>
              </w:rPr>
              <w:t>р</w:t>
            </w:r>
            <w:r w:rsidRPr="00E57402">
              <w:rPr>
                <w:sz w:val="20"/>
                <w:szCs w:val="20"/>
              </w:rPr>
              <w:t>сонального компьют</w:t>
            </w:r>
            <w:r w:rsidRPr="00E57402">
              <w:rPr>
                <w:sz w:val="20"/>
                <w:szCs w:val="20"/>
              </w:rPr>
              <w:t>е</w:t>
            </w:r>
            <w:r w:rsidRPr="00E57402">
              <w:rPr>
                <w:sz w:val="20"/>
                <w:szCs w:val="20"/>
              </w:rPr>
              <w:t>ра»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п. 1.3.1, 1.3.2,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вопросы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на стр. 28, 34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E57402" w:rsidRDefault="000A0330" w:rsidP="00D17A6B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Операционная система </w:t>
            </w:r>
            <w:r w:rsidRPr="00E57402">
              <w:rPr>
                <w:sz w:val="20"/>
                <w:szCs w:val="20"/>
                <w:lang w:val="en-US"/>
              </w:rPr>
              <w:t>Linux</w:t>
            </w:r>
            <w:r w:rsidRPr="00E57402">
              <w:rPr>
                <w:sz w:val="20"/>
                <w:szCs w:val="20"/>
              </w:rPr>
              <w:t xml:space="preserve">. </w:t>
            </w:r>
            <w:r>
              <w:rPr>
                <w:rStyle w:val="11pt"/>
                <w:sz w:val="20"/>
                <w:szCs w:val="20"/>
              </w:rPr>
              <w:t>Практическая работа №1.4</w:t>
            </w:r>
            <w:r w:rsidRPr="00E57402">
              <w:rPr>
                <w:rStyle w:val="11pt"/>
                <w:sz w:val="20"/>
                <w:szCs w:val="20"/>
              </w:rPr>
              <w:t xml:space="preserve"> </w:t>
            </w:r>
            <w:r w:rsidRPr="00E57402">
              <w:rPr>
                <w:rStyle w:val="11pt"/>
                <w:i w:val="0"/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Значки и ярлыки на рабочем столе»</w:t>
            </w:r>
            <w:r w:rsidRPr="00E57402">
              <w:rPr>
                <w:sz w:val="20"/>
                <w:szCs w:val="20"/>
              </w:rPr>
              <w:t>.</w:t>
            </w:r>
          </w:p>
        </w:tc>
        <w:tc>
          <w:tcPr>
            <w:tcW w:w="839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УОНМ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Операционная с</w:t>
            </w:r>
            <w:r w:rsidRPr="00E57402">
              <w:rPr>
                <w:sz w:val="20"/>
                <w:szCs w:val="20"/>
              </w:rPr>
              <w:t>и</w:t>
            </w:r>
            <w:r w:rsidRPr="00E57402">
              <w:rPr>
                <w:sz w:val="20"/>
                <w:szCs w:val="20"/>
              </w:rPr>
              <w:t xml:space="preserve">стема </w:t>
            </w:r>
            <w:r w:rsidRPr="00E57402">
              <w:rPr>
                <w:sz w:val="20"/>
                <w:szCs w:val="20"/>
                <w:lang w:val="en-US"/>
              </w:rPr>
              <w:t>Linux</w:t>
            </w:r>
            <w:r w:rsidRPr="00E57402">
              <w:rPr>
                <w:sz w:val="20"/>
                <w:szCs w:val="20"/>
              </w:rPr>
              <w:t>. Вхо</w:t>
            </w:r>
            <w:r w:rsidRPr="00E57402">
              <w:rPr>
                <w:sz w:val="20"/>
                <w:szCs w:val="20"/>
              </w:rPr>
              <w:t>д</w:t>
            </w:r>
            <w:r w:rsidRPr="00E57402">
              <w:rPr>
                <w:sz w:val="20"/>
                <w:szCs w:val="20"/>
              </w:rPr>
              <w:t>ное тестирование (Т</w:t>
            </w:r>
            <w:proofErr w:type="gramStart"/>
            <w:r w:rsidRPr="00E57402">
              <w:rPr>
                <w:sz w:val="20"/>
                <w:szCs w:val="20"/>
                <w:vertAlign w:val="subscript"/>
              </w:rPr>
              <w:t>0</w:t>
            </w:r>
            <w:proofErr w:type="gramEnd"/>
            <w:r w:rsidRPr="00E57402">
              <w:rPr>
                <w:sz w:val="20"/>
                <w:szCs w:val="20"/>
              </w:rPr>
              <w:t>)</w:t>
            </w:r>
          </w:p>
        </w:tc>
        <w:tc>
          <w:tcPr>
            <w:tcW w:w="3486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Знать элементы графического инте</w:t>
            </w:r>
            <w:r w:rsidRPr="00E57402">
              <w:rPr>
                <w:sz w:val="20"/>
                <w:szCs w:val="20"/>
              </w:rPr>
              <w:t>р</w:t>
            </w:r>
            <w:r w:rsidRPr="00E57402">
              <w:rPr>
                <w:sz w:val="20"/>
                <w:szCs w:val="20"/>
              </w:rPr>
              <w:t xml:space="preserve">фейса операционной системы </w:t>
            </w:r>
            <w:r w:rsidRPr="00E57402">
              <w:rPr>
                <w:sz w:val="20"/>
                <w:szCs w:val="20"/>
                <w:lang w:val="en-US"/>
              </w:rPr>
              <w:t>Linux</w:t>
            </w:r>
            <w:r w:rsidRPr="00E57402">
              <w:rPr>
                <w:sz w:val="20"/>
                <w:szCs w:val="20"/>
              </w:rPr>
              <w:t>.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Уметь работать в среде операционной системы на пользовательском уровне.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42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ФО, ИК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п. 1.3.3, в</w:t>
            </w:r>
            <w:r w:rsidRPr="00E57402">
              <w:rPr>
                <w:sz w:val="20"/>
                <w:szCs w:val="20"/>
              </w:rPr>
              <w:t>о</w:t>
            </w:r>
            <w:r w:rsidRPr="00E57402">
              <w:rPr>
                <w:sz w:val="20"/>
                <w:szCs w:val="20"/>
              </w:rPr>
              <w:t>просы на стр. 40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07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Защита от несанкционированн</w:t>
            </w:r>
            <w:r w:rsidRPr="00E57402">
              <w:rPr>
                <w:sz w:val="20"/>
                <w:szCs w:val="20"/>
              </w:rPr>
              <w:t>о</w:t>
            </w:r>
            <w:r w:rsidRPr="00E57402">
              <w:rPr>
                <w:sz w:val="20"/>
                <w:szCs w:val="20"/>
              </w:rPr>
              <w:t>го доступа к информации.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УОНМ</w:t>
            </w:r>
          </w:p>
        </w:tc>
        <w:tc>
          <w:tcPr>
            <w:tcW w:w="1992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Защита информации с использованием паролей. Биометр</w:t>
            </w:r>
            <w:r w:rsidRPr="00E57402">
              <w:rPr>
                <w:sz w:val="20"/>
                <w:szCs w:val="20"/>
              </w:rPr>
              <w:t>и</w:t>
            </w:r>
            <w:r w:rsidRPr="00E57402">
              <w:rPr>
                <w:sz w:val="20"/>
                <w:szCs w:val="20"/>
              </w:rPr>
              <w:t>ческая система з</w:t>
            </w:r>
            <w:r w:rsidRPr="00E57402">
              <w:rPr>
                <w:sz w:val="20"/>
                <w:szCs w:val="20"/>
              </w:rPr>
              <w:t>а</w:t>
            </w:r>
            <w:r w:rsidRPr="00E57402">
              <w:rPr>
                <w:sz w:val="20"/>
                <w:szCs w:val="20"/>
              </w:rPr>
              <w:t>щиты.</w:t>
            </w:r>
          </w:p>
        </w:tc>
        <w:tc>
          <w:tcPr>
            <w:tcW w:w="3486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Знать, как защищается информация в компьютере с использованием пар</w:t>
            </w:r>
            <w:r w:rsidRPr="00E57402">
              <w:rPr>
                <w:sz w:val="20"/>
                <w:szCs w:val="20"/>
              </w:rPr>
              <w:t>о</w:t>
            </w:r>
            <w:r w:rsidRPr="00E57402">
              <w:rPr>
                <w:sz w:val="20"/>
                <w:szCs w:val="20"/>
              </w:rPr>
              <w:t>лей. Знать биометрические методы защиты информации. Уметь идент</w:t>
            </w:r>
            <w:r w:rsidRPr="00E57402">
              <w:rPr>
                <w:sz w:val="20"/>
                <w:szCs w:val="20"/>
              </w:rPr>
              <w:t>и</w:t>
            </w:r>
            <w:r w:rsidRPr="00E57402">
              <w:rPr>
                <w:sz w:val="20"/>
                <w:szCs w:val="20"/>
              </w:rPr>
              <w:t>фицировать человека по характер</w:t>
            </w:r>
            <w:r w:rsidRPr="00E57402">
              <w:rPr>
                <w:sz w:val="20"/>
                <w:szCs w:val="20"/>
              </w:rPr>
              <w:t>и</w:t>
            </w:r>
            <w:r w:rsidRPr="00E57402">
              <w:rPr>
                <w:sz w:val="20"/>
                <w:szCs w:val="20"/>
              </w:rPr>
              <w:t>стикам речи.</w:t>
            </w:r>
          </w:p>
        </w:tc>
        <w:tc>
          <w:tcPr>
            <w:tcW w:w="1642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п. 1.4,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вопросы на стр. 45, 48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07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Физическая защита данных на </w:t>
            </w:r>
            <w:r w:rsidRPr="00E57402">
              <w:rPr>
                <w:sz w:val="20"/>
                <w:szCs w:val="20"/>
              </w:rPr>
              <w:lastRenderedPageBreak/>
              <w:t>дисках. Вредоносные и антив</w:t>
            </w:r>
            <w:r w:rsidRPr="00E57402">
              <w:rPr>
                <w:sz w:val="20"/>
                <w:szCs w:val="20"/>
              </w:rPr>
              <w:t>и</w:t>
            </w:r>
            <w:r w:rsidRPr="00E57402">
              <w:rPr>
                <w:sz w:val="20"/>
                <w:szCs w:val="20"/>
              </w:rPr>
              <w:t>русные программы.</w:t>
            </w:r>
          </w:p>
        </w:tc>
        <w:tc>
          <w:tcPr>
            <w:tcW w:w="839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lastRenderedPageBreak/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Физическая защита </w:t>
            </w:r>
            <w:r w:rsidRPr="00E57402">
              <w:rPr>
                <w:sz w:val="20"/>
                <w:szCs w:val="20"/>
              </w:rPr>
              <w:lastRenderedPageBreak/>
              <w:t>данных на дисках. Вредоносные и а</w:t>
            </w:r>
            <w:r w:rsidRPr="00E57402">
              <w:rPr>
                <w:sz w:val="20"/>
                <w:szCs w:val="20"/>
              </w:rPr>
              <w:t>н</w:t>
            </w:r>
            <w:r w:rsidRPr="00E57402">
              <w:rPr>
                <w:sz w:val="20"/>
                <w:szCs w:val="20"/>
              </w:rPr>
              <w:t>тивирусные пр</w:t>
            </w:r>
            <w:r w:rsidRPr="00E57402">
              <w:rPr>
                <w:sz w:val="20"/>
                <w:szCs w:val="20"/>
              </w:rPr>
              <w:t>о</w:t>
            </w:r>
            <w:r w:rsidRPr="00E57402">
              <w:rPr>
                <w:sz w:val="20"/>
                <w:szCs w:val="20"/>
              </w:rPr>
              <w:t>граммы.</w:t>
            </w:r>
          </w:p>
        </w:tc>
        <w:tc>
          <w:tcPr>
            <w:tcW w:w="3486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lastRenderedPageBreak/>
              <w:t xml:space="preserve">Иметь представление об организации </w:t>
            </w:r>
            <w:r w:rsidRPr="00E57402">
              <w:rPr>
                <w:sz w:val="20"/>
                <w:szCs w:val="20"/>
              </w:rPr>
              <w:lastRenderedPageBreak/>
              <w:t>физической защиты данных на ди</w:t>
            </w:r>
            <w:r w:rsidRPr="00E57402">
              <w:rPr>
                <w:sz w:val="20"/>
                <w:szCs w:val="20"/>
              </w:rPr>
              <w:t>с</w:t>
            </w:r>
            <w:r w:rsidRPr="00E57402">
              <w:rPr>
                <w:sz w:val="20"/>
                <w:szCs w:val="20"/>
              </w:rPr>
              <w:t>ках.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Знать типы вредоносных программ.</w:t>
            </w:r>
          </w:p>
        </w:tc>
        <w:tc>
          <w:tcPr>
            <w:tcW w:w="1642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ИК, тест </w:t>
            </w:r>
            <w:r w:rsidRPr="00E57402">
              <w:rPr>
                <w:sz w:val="20"/>
                <w:szCs w:val="20"/>
              </w:rPr>
              <w:lastRenderedPageBreak/>
              <w:t>«Защита информ</w:t>
            </w:r>
            <w:r w:rsidRPr="00E57402">
              <w:rPr>
                <w:sz w:val="20"/>
                <w:szCs w:val="20"/>
              </w:rPr>
              <w:t>а</w:t>
            </w:r>
            <w:r w:rsidRPr="00E57402">
              <w:rPr>
                <w:sz w:val="20"/>
                <w:szCs w:val="20"/>
              </w:rPr>
              <w:t>ции»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lastRenderedPageBreak/>
              <w:t xml:space="preserve">п. 1.5,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lastRenderedPageBreak/>
              <w:t xml:space="preserve">1.6.1,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вопросы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на стр. 53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307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Компьютерные вирусы и защита от них.</w:t>
            </w:r>
          </w:p>
          <w:p w:rsidR="000A0330" w:rsidRPr="00E57402" w:rsidRDefault="000A0330" w:rsidP="000459FA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rStyle w:val="11pt"/>
                <w:sz w:val="20"/>
                <w:szCs w:val="20"/>
              </w:rPr>
              <w:t>Практическая работа №</w:t>
            </w:r>
            <w:r>
              <w:rPr>
                <w:rStyle w:val="11pt"/>
                <w:sz w:val="20"/>
                <w:szCs w:val="20"/>
              </w:rPr>
              <w:t>1.8</w:t>
            </w:r>
            <w:r w:rsidRPr="00E57402">
              <w:rPr>
                <w:rStyle w:val="11pt"/>
                <w:sz w:val="20"/>
                <w:szCs w:val="20"/>
              </w:rPr>
              <w:t xml:space="preserve"> </w:t>
            </w:r>
            <w:r w:rsidRPr="00E57402">
              <w:rPr>
                <w:sz w:val="20"/>
                <w:szCs w:val="20"/>
              </w:rPr>
              <w:t>«Защита от компьютерных вир</w:t>
            </w:r>
            <w:r w:rsidRPr="00E57402">
              <w:rPr>
                <w:sz w:val="20"/>
                <w:szCs w:val="20"/>
              </w:rPr>
              <w:t>у</w:t>
            </w:r>
            <w:r w:rsidRPr="00E57402">
              <w:rPr>
                <w:sz w:val="20"/>
                <w:szCs w:val="20"/>
              </w:rPr>
              <w:t>сов»</w:t>
            </w:r>
          </w:p>
        </w:tc>
        <w:tc>
          <w:tcPr>
            <w:tcW w:w="839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Компьютерные в</w:t>
            </w:r>
            <w:r w:rsidRPr="00E57402">
              <w:rPr>
                <w:sz w:val="20"/>
                <w:szCs w:val="20"/>
              </w:rPr>
              <w:t>и</w:t>
            </w:r>
            <w:r w:rsidRPr="00E57402">
              <w:rPr>
                <w:sz w:val="20"/>
                <w:szCs w:val="20"/>
              </w:rPr>
              <w:t>русы и защита от них.</w:t>
            </w:r>
          </w:p>
        </w:tc>
        <w:tc>
          <w:tcPr>
            <w:tcW w:w="3486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Знать сущностные характеристики компьютерных вирусов. Знать кла</w:t>
            </w:r>
            <w:r w:rsidRPr="00E57402">
              <w:rPr>
                <w:sz w:val="20"/>
                <w:szCs w:val="20"/>
              </w:rPr>
              <w:t>с</w:t>
            </w:r>
            <w:r w:rsidRPr="00E57402">
              <w:rPr>
                <w:sz w:val="20"/>
                <w:szCs w:val="20"/>
              </w:rPr>
              <w:t>сификацию компьютерных вирусов, принципы их распространения и сп</w:t>
            </w:r>
            <w:r w:rsidRPr="00E57402">
              <w:rPr>
                <w:sz w:val="20"/>
                <w:szCs w:val="20"/>
              </w:rPr>
              <w:t>о</w:t>
            </w:r>
            <w:r w:rsidRPr="00E57402">
              <w:rPr>
                <w:sz w:val="20"/>
                <w:szCs w:val="20"/>
              </w:rPr>
              <w:t>собы защиты от них. Уметь лечить или удалять файловые вирусы из з</w:t>
            </w:r>
            <w:r w:rsidRPr="00E57402">
              <w:rPr>
                <w:sz w:val="20"/>
                <w:szCs w:val="20"/>
              </w:rPr>
              <w:t>а</w:t>
            </w:r>
            <w:r w:rsidRPr="00E57402">
              <w:rPr>
                <w:sz w:val="20"/>
                <w:szCs w:val="20"/>
              </w:rPr>
              <w:t>раженных объектов.</w:t>
            </w:r>
          </w:p>
        </w:tc>
        <w:tc>
          <w:tcPr>
            <w:tcW w:w="1642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п. 1.6.2,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вопросы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на стр.56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07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Сетевые черви и защита от них.</w:t>
            </w:r>
          </w:p>
          <w:p w:rsidR="000A0330" w:rsidRPr="00E57402" w:rsidRDefault="000A0330" w:rsidP="00D17A6B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rStyle w:val="11pt"/>
                <w:sz w:val="20"/>
                <w:szCs w:val="20"/>
              </w:rPr>
              <w:t>Практическая работа №</w:t>
            </w:r>
            <w:r>
              <w:rPr>
                <w:rStyle w:val="11pt"/>
                <w:sz w:val="20"/>
                <w:szCs w:val="20"/>
              </w:rPr>
              <w:t>1.9</w:t>
            </w:r>
            <w:r w:rsidRPr="00E57402">
              <w:rPr>
                <w:rStyle w:val="11pt"/>
                <w:sz w:val="20"/>
                <w:szCs w:val="20"/>
              </w:rPr>
              <w:t xml:space="preserve"> </w:t>
            </w:r>
            <w:r w:rsidRPr="00E57402">
              <w:rPr>
                <w:sz w:val="20"/>
                <w:szCs w:val="20"/>
              </w:rPr>
              <w:t>«Защита от сетевых червей».</w:t>
            </w:r>
          </w:p>
        </w:tc>
        <w:tc>
          <w:tcPr>
            <w:tcW w:w="839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Сетевые черви и защита от них.</w:t>
            </w:r>
          </w:p>
        </w:tc>
        <w:tc>
          <w:tcPr>
            <w:tcW w:w="3486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Знать классификацию сетевых че</w:t>
            </w:r>
            <w:r w:rsidRPr="00E57402">
              <w:rPr>
                <w:sz w:val="20"/>
                <w:szCs w:val="20"/>
              </w:rPr>
              <w:t>р</w:t>
            </w:r>
            <w:r w:rsidRPr="00E57402">
              <w:rPr>
                <w:sz w:val="20"/>
                <w:szCs w:val="20"/>
              </w:rPr>
              <w:t>вей, принципы их распространения и способы защиты от них. Уметь предотвращать проникновение сет</w:t>
            </w:r>
            <w:r w:rsidRPr="00E57402">
              <w:rPr>
                <w:sz w:val="20"/>
                <w:szCs w:val="20"/>
              </w:rPr>
              <w:t>е</w:t>
            </w:r>
            <w:r w:rsidRPr="00E57402">
              <w:rPr>
                <w:sz w:val="20"/>
                <w:szCs w:val="20"/>
              </w:rPr>
              <w:t>вых червей на локальный компьютер.</w:t>
            </w:r>
          </w:p>
        </w:tc>
        <w:tc>
          <w:tcPr>
            <w:tcW w:w="1642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п. 1.6.3,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вопросы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на стр. 66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07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Троянские программы и защита от них.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rStyle w:val="11pt"/>
                <w:sz w:val="20"/>
                <w:szCs w:val="20"/>
              </w:rPr>
              <w:t>Практическая работа №</w:t>
            </w:r>
            <w:r>
              <w:rPr>
                <w:rStyle w:val="11pt"/>
                <w:sz w:val="20"/>
                <w:szCs w:val="20"/>
              </w:rPr>
              <w:t>1.10</w:t>
            </w:r>
            <w:r w:rsidRPr="00E57402">
              <w:rPr>
                <w:rStyle w:val="11pt"/>
                <w:sz w:val="20"/>
                <w:szCs w:val="20"/>
              </w:rPr>
              <w:t xml:space="preserve"> </w:t>
            </w:r>
            <w:r w:rsidRPr="00E57402">
              <w:rPr>
                <w:sz w:val="20"/>
                <w:szCs w:val="20"/>
              </w:rPr>
              <w:t>«Защита от троянских пр</w:t>
            </w:r>
            <w:r w:rsidRPr="00E57402">
              <w:rPr>
                <w:sz w:val="20"/>
                <w:szCs w:val="20"/>
              </w:rPr>
              <w:t>о</w:t>
            </w:r>
            <w:r w:rsidRPr="00E57402">
              <w:rPr>
                <w:sz w:val="20"/>
                <w:szCs w:val="20"/>
              </w:rPr>
              <w:t>грамм»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Троянские про</w:t>
            </w:r>
            <w:r w:rsidRPr="00E57402">
              <w:rPr>
                <w:sz w:val="20"/>
                <w:szCs w:val="20"/>
              </w:rPr>
              <w:softHyphen/>
              <w:t>граммы и защита от них.</w:t>
            </w:r>
          </w:p>
        </w:tc>
        <w:tc>
          <w:tcPr>
            <w:tcW w:w="3486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Знать классификацию троянских пр</w:t>
            </w:r>
            <w:r w:rsidRPr="00E57402">
              <w:rPr>
                <w:sz w:val="20"/>
                <w:szCs w:val="20"/>
              </w:rPr>
              <w:t>о</w:t>
            </w:r>
            <w:r w:rsidRPr="00E57402">
              <w:rPr>
                <w:sz w:val="20"/>
                <w:szCs w:val="20"/>
              </w:rPr>
              <w:t>грамм, принципы их распространения и способы защиты от них. Уметь о</w:t>
            </w:r>
            <w:r w:rsidRPr="00E57402">
              <w:rPr>
                <w:sz w:val="20"/>
                <w:szCs w:val="20"/>
              </w:rPr>
              <w:t>б</w:t>
            </w:r>
            <w:r w:rsidRPr="00E57402">
              <w:rPr>
                <w:sz w:val="20"/>
                <w:szCs w:val="20"/>
              </w:rPr>
              <w:t>наруживать и обезвреживать троя</w:t>
            </w:r>
            <w:r w:rsidRPr="00E57402">
              <w:rPr>
                <w:sz w:val="20"/>
                <w:szCs w:val="20"/>
              </w:rPr>
              <w:t>н</w:t>
            </w:r>
            <w:r w:rsidRPr="00E57402">
              <w:rPr>
                <w:sz w:val="20"/>
                <w:szCs w:val="20"/>
              </w:rPr>
              <w:t>ские программы.</w:t>
            </w:r>
          </w:p>
        </w:tc>
        <w:tc>
          <w:tcPr>
            <w:tcW w:w="1642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п. 1.6.4,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вопросы на стр. 72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3070" w:type="dxa"/>
            <w:shd w:val="clear" w:color="auto" w:fill="auto"/>
          </w:tcPr>
          <w:p w:rsidR="000A0330" w:rsidRPr="000459FA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0459FA">
              <w:rPr>
                <w:rStyle w:val="11"/>
                <w:sz w:val="20"/>
                <w:szCs w:val="20"/>
                <w:u w:val="none"/>
              </w:rPr>
              <w:t>Хакерские утилиты и защита от них.</w:t>
            </w:r>
          </w:p>
          <w:p w:rsidR="000A0330" w:rsidRPr="000459FA" w:rsidRDefault="000A0330" w:rsidP="00820DE7">
            <w:pPr>
              <w:pStyle w:val="32"/>
              <w:shd w:val="clear" w:color="auto" w:fill="auto"/>
              <w:spacing w:line="240" w:lineRule="auto"/>
              <w:rPr>
                <w:rStyle w:val="11"/>
                <w:sz w:val="20"/>
                <w:szCs w:val="20"/>
                <w:u w:val="none"/>
              </w:rPr>
            </w:pPr>
            <w:r>
              <w:rPr>
                <w:rStyle w:val="11pt"/>
                <w:sz w:val="20"/>
                <w:szCs w:val="20"/>
              </w:rPr>
              <w:t>Практическая работа №1.11</w:t>
            </w:r>
            <w:r w:rsidRPr="000459FA">
              <w:rPr>
                <w:rStyle w:val="11pt"/>
                <w:sz w:val="20"/>
                <w:szCs w:val="20"/>
              </w:rPr>
              <w:t xml:space="preserve"> </w:t>
            </w:r>
            <w:r w:rsidRPr="000459FA">
              <w:rPr>
                <w:rStyle w:val="11"/>
                <w:sz w:val="20"/>
                <w:szCs w:val="20"/>
                <w:u w:val="none"/>
              </w:rPr>
              <w:t>«Защита от хакерских атак»</w:t>
            </w:r>
          </w:p>
          <w:p w:rsidR="000A0330" w:rsidRPr="000459FA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</w:tcPr>
          <w:p w:rsidR="000A0330" w:rsidRPr="000459FA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0459FA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0459FA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0459FA">
              <w:rPr>
                <w:rStyle w:val="11"/>
                <w:sz w:val="20"/>
                <w:szCs w:val="20"/>
                <w:u w:val="none"/>
              </w:rPr>
              <w:t>Хакерские утилиты и защита от них.</w:t>
            </w:r>
          </w:p>
        </w:tc>
        <w:tc>
          <w:tcPr>
            <w:tcW w:w="3486" w:type="dxa"/>
            <w:shd w:val="clear" w:color="auto" w:fill="auto"/>
          </w:tcPr>
          <w:p w:rsidR="000A0330" w:rsidRPr="00E57402" w:rsidRDefault="000A0330" w:rsidP="00820D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57402">
              <w:rPr>
                <w:rFonts w:eastAsia="Times New Roman"/>
                <w:sz w:val="20"/>
                <w:szCs w:val="20"/>
              </w:rPr>
              <w:t>Знать классификацию хакерских атак, принципы их распространения и сп</w:t>
            </w:r>
            <w:r w:rsidRPr="00E57402">
              <w:rPr>
                <w:rFonts w:eastAsia="Times New Roman"/>
                <w:sz w:val="20"/>
                <w:szCs w:val="20"/>
              </w:rPr>
              <w:t>о</w:t>
            </w:r>
            <w:r w:rsidRPr="00E57402">
              <w:rPr>
                <w:rFonts w:eastAsia="Times New Roman"/>
                <w:sz w:val="20"/>
                <w:szCs w:val="20"/>
              </w:rPr>
              <w:t>собы защиты от них. Уметь обнар</w:t>
            </w:r>
            <w:r w:rsidRPr="00E57402">
              <w:rPr>
                <w:rFonts w:eastAsia="Times New Roman"/>
                <w:sz w:val="20"/>
                <w:szCs w:val="20"/>
              </w:rPr>
              <w:t>у</w:t>
            </w:r>
            <w:r w:rsidRPr="00E57402">
              <w:rPr>
                <w:rFonts w:eastAsia="Times New Roman"/>
                <w:sz w:val="20"/>
                <w:szCs w:val="20"/>
              </w:rPr>
              <w:t>живать и обезвреживать хакерские атаки.</w:t>
            </w:r>
          </w:p>
        </w:tc>
        <w:tc>
          <w:tcPr>
            <w:tcW w:w="1642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п. 1.6.5,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 xml:space="preserve">вопросы </w:t>
            </w:r>
          </w:p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sz w:val="20"/>
                <w:szCs w:val="20"/>
              </w:rPr>
              <w:t>на стр. 76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3070" w:type="dxa"/>
            <w:shd w:val="clear" w:color="auto" w:fill="auto"/>
          </w:tcPr>
          <w:p w:rsidR="000A0330" w:rsidRDefault="000A0330" w:rsidP="00820DE7">
            <w:pPr>
              <w:pStyle w:val="32"/>
              <w:shd w:val="clear" w:color="auto" w:fill="auto"/>
              <w:spacing w:line="240" w:lineRule="auto"/>
              <w:rPr>
                <w:rStyle w:val="11"/>
                <w:sz w:val="20"/>
                <w:szCs w:val="20"/>
                <w:u w:val="none"/>
              </w:rPr>
            </w:pPr>
            <w:r>
              <w:rPr>
                <w:rStyle w:val="11pt"/>
                <w:sz w:val="20"/>
                <w:szCs w:val="20"/>
              </w:rPr>
              <w:t>Контрольная работа №1</w:t>
            </w:r>
            <w:r w:rsidRPr="000459FA">
              <w:rPr>
                <w:rStyle w:val="11pt"/>
                <w:sz w:val="20"/>
                <w:szCs w:val="20"/>
              </w:rPr>
              <w:t xml:space="preserve"> </w:t>
            </w:r>
            <w:r w:rsidRPr="000459FA">
              <w:rPr>
                <w:rStyle w:val="11"/>
                <w:sz w:val="20"/>
                <w:szCs w:val="20"/>
                <w:u w:val="none"/>
              </w:rPr>
              <w:t>«Ко</w:t>
            </w:r>
            <w:r w:rsidRPr="000459FA">
              <w:rPr>
                <w:rStyle w:val="11"/>
                <w:sz w:val="20"/>
                <w:szCs w:val="20"/>
                <w:u w:val="none"/>
              </w:rPr>
              <w:t>м</w:t>
            </w:r>
            <w:r w:rsidRPr="000459FA">
              <w:rPr>
                <w:rStyle w:val="11"/>
                <w:sz w:val="20"/>
                <w:szCs w:val="20"/>
                <w:u w:val="none"/>
              </w:rPr>
              <w:t>пьютер как средство автомат</w:t>
            </w:r>
            <w:r w:rsidRPr="000459FA">
              <w:rPr>
                <w:rStyle w:val="11"/>
                <w:sz w:val="20"/>
                <w:szCs w:val="20"/>
                <w:u w:val="none"/>
              </w:rPr>
              <w:t>и</w:t>
            </w:r>
            <w:r w:rsidRPr="000459FA">
              <w:rPr>
                <w:rStyle w:val="11"/>
                <w:sz w:val="20"/>
                <w:szCs w:val="20"/>
                <w:u w:val="none"/>
              </w:rPr>
              <w:t>зации информационных проце</w:t>
            </w:r>
            <w:r w:rsidRPr="000459FA">
              <w:rPr>
                <w:rStyle w:val="11"/>
                <w:sz w:val="20"/>
                <w:szCs w:val="20"/>
                <w:u w:val="none"/>
              </w:rPr>
              <w:t>с</w:t>
            </w:r>
            <w:r w:rsidRPr="000459FA">
              <w:rPr>
                <w:rStyle w:val="11"/>
                <w:sz w:val="20"/>
                <w:szCs w:val="20"/>
                <w:u w:val="none"/>
              </w:rPr>
              <w:t>сов»</w:t>
            </w:r>
          </w:p>
          <w:p w:rsidR="000A0330" w:rsidRPr="000459FA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</w:tcPr>
          <w:p w:rsidR="000A0330" w:rsidRPr="000459FA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0459FA">
              <w:rPr>
                <w:rStyle w:val="11"/>
                <w:sz w:val="20"/>
                <w:szCs w:val="20"/>
                <w:u w:val="none"/>
              </w:rPr>
              <w:t>КЗУ</w:t>
            </w:r>
          </w:p>
        </w:tc>
        <w:tc>
          <w:tcPr>
            <w:tcW w:w="1992" w:type="dxa"/>
            <w:shd w:val="clear" w:color="auto" w:fill="auto"/>
          </w:tcPr>
          <w:p w:rsidR="000A0330" w:rsidRPr="000459FA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86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2" w:type="dxa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E57402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E57402">
              <w:rPr>
                <w:rStyle w:val="11"/>
                <w:sz w:val="20"/>
                <w:szCs w:val="20"/>
              </w:rPr>
              <w:t>ИК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E57402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bookmarkStart w:id="6" w:name="_GoBack"/>
            <w:bookmarkEnd w:id="6"/>
            <w:r>
              <w:rPr>
                <w:sz w:val="20"/>
                <w:szCs w:val="20"/>
              </w:rPr>
              <w:t>12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Моделирование как метод п</w:t>
            </w:r>
            <w:r w:rsidRPr="002A2527">
              <w:rPr>
                <w:rStyle w:val="11"/>
                <w:sz w:val="20"/>
                <w:szCs w:val="20"/>
                <w:u w:val="none"/>
              </w:rPr>
              <w:t>о</w:t>
            </w:r>
            <w:r w:rsidRPr="002A2527">
              <w:rPr>
                <w:rStyle w:val="11"/>
                <w:sz w:val="20"/>
                <w:szCs w:val="20"/>
                <w:u w:val="none"/>
              </w:rPr>
              <w:t>знания. Системный подход в моделировании.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A2527">
              <w:rPr>
                <w:rStyle w:val="11"/>
                <w:sz w:val="20"/>
                <w:szCs w:val="20"/>
                <w:u w:val="none"/>
              </w:rPr>
              <w:t>У</w:t>
            </w:r>
            <w:proofErr w:type="gramEnd"/>
            <w:r w:rsidRPr="002A2527">
              <w:rPr>
                <w:rStyle w:val="11"/>
                <w:sz w:val="20"/>
                <w:szCs w:val="20"/>
                <w:u w:val="none"/>
                <w:lang w:val="en-US"/>
              </w:rPr>
              <w:t>OHM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Моделирование как метод познания. Системный подход в моделировании.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Знать определение модели; что такое информационная модель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Знать назначение и виды информац</w:t>
            </w:r>
            <w:r w:rsidRPr="002A2527">
              <w:rPr>
                <w:rStyle w:val="11"/>
                <w:sz w:val="20"/>
                <w:szCs w:val="20"/>
                <w:u w:val="none"/>
              </w:rPr>
              <w:t>и</w:t>
            </w:r>
            <w:r w:rsidRPr="002A2527">
              <w:rPr>
                <w:rStyle w:val="11"/>
                <w:sz w:val="20"/>
                <w:szCs w:val="20"/>
                <w:u w:val="none"/>
              </w:rPr>
              <w:t>онных моделей, описывающих реал</w:t>
            </w:r>
            <w:r w:rsidRPr="002A2527">
              <w:rPr>
                <w:rStyle w:val="11"/>
                <w:sz w:val="20"/>
                <w:szCs w:val="20"/>
                <w:u w:val="none"/>
              </w:rPr>
              <w:t>ь</w:t>
            </w:r>
            <w:r w:rsidRPr="002A2527">
              <w:rPr>
                <w:rStyle w:val="11"/>
                <w:sz w:val="20"/>
                <w:szCs w:val="20"/>
                <w:u w:val="none"/>
              </w:rPr>
              <w:t>ные объекты или процессы. Пон</w:t>
            </w:r>
            <w:r w:rsidRPr="002A2527">
              <w:rPr>
                <w:rStyle w:val="11"/>
                <w:sz w:val="20"/>
                <w:szCs w:val="20"/>
                <w:u w:val="none"/>
              </w:rPr>
              <w:t>и</w:t>
            </w:r>
            <w:r w:rsidRPr="002A2527">
              <w:rPr>
                <w:rStyle w:val="11"/>
                <w:sz w:val="20"/>
                <w:szCs w:val="20"/>
                <w:u w:val="none"/>
              </w:rPr>
              <w:t>мать, что такое системный подход в науке и практике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2.1,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2.2,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вопросы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на стр. 82, 84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E728F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Формы представления моделей. </w:t>
            </w:r>
            <w:r w:rsidRPr="002A2527">
              <w:rPr>
                <w:rStyle w:val="11"/>
                <w:sz w:val="20"/>
                <w:szCs w:val="20"/>
                <w:u w:val="none"/>
              </w:rPr>
              <w:lastRenderedPageBreak/>
              <w:t>Формализация. Основные этапы разработки и исследование м</w:t>
            </w:r>
            <w:r w:rsidRPr="002A2527">
              <w:rPr>
                <w:rStyle w:val="11"/>
                <w:sz w:val="20"/>
                <w:szCs w:val="20"/>
                <w:u w:val="none"/>
              </w:rPr>
              <w:t>о</w:t>
            </w:r>
            <w:r w:rsidRPr="002A2527">
              <w:rPr>
                <w:rStyle w:val="11"/>
                <w:sz w:val="20"/>
                <w:szCs w:val="20"/>
                <w:u w:val="none"/>
              </w:rPr>
              <w:t>делей на компьютере.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lastRenderedPageBreak/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Формы представл</w:t>
            </w:r>
            <w:r w:rsidRPr="002A2527">
              <w:rPr>
                <w:rStyle w:val="11"/>
                <w:sz w:val="20"/>
                <w:szCs w:val="20"/>
                <w:u w:val="none"/>
              </w:rPr>
              <w:t>е</w:t>
            </w:r>
            <w:r w:rsidRPr="002A2527">
              <w:rPr>
                <w:rStyle w:val="11"/>
                <w:sz w:val="20"/>
                <w:szCs w:val="20"/>
                <w:u w:val="none"/>
              </w:rPr>
              <w:lastRenderedPageBreak/>
              <w:t>ния моделей. Фо</w:t>
            </w:r>
            <w:r w:rsidRPr="002A2527">
              <w:rPr>
                <w:rStyle w:val="11"/>
                <w:sz w:val="20"/>
                <w:szCs w:val="20"/>
                <w:u w:val="none"/>
              </w:rPr>
              <w:t>р</w:t>
            </w:r>
            <w:r w:rsidRPr="002A2527">
              <w:rPr>
                <w:rStyle w:val="11"/>
                <w:sz w:val="20"/>
                <w:szCs w:val="20"/>
                <w:u w:val="none"/>
              </w:rPr>
              <w:t>мализация. Осно</w:t>
            </w:r>
            <w:r w:rsidRPr="002A2527">
              <w:rPr>
                <w:rStyle w:val="11"/>
                <w:sz w:val="20"/>
                <w:szCs w:val="20"/>
                <w:u w:val="none"/>
              </w:rPr>
              <w:t>в</w:t>
            </w:r>
            <w:r w:rsidRPr="002A2527">
              <w:rPr>
                <w:rStyle w:val="11"/>
                <w:sz w:val="20"/>
                <w:szCs w:val="20"/>
                <w:u w:val="none"/>
              </w:rPr>
              <w:t>ные этапы разр</w:t>
            </w:r>
            <w:r w:rsidRPr="002A2527">
              <w:rPr>
                <w:rStyle w:val="11"/>
                <w:sz w:val="20"/>
                <w:szCs w:val="20"/>
                <w:u w:val="none"/>
              </w:rPr>
              <w:t>а</w:t>
            </w:r>
            <w:r w:rsidRPr="002A2527">
              <w:rPr>
                <w:rStyle w:val="11"/>
                <w:sz w:val="20"/>
                <w:szCs w:val="20"/>
                <w:u w:val="none"/>
              </w:rPr>
              <w:t>ботки и исследов</w:t>
            </w:r>
            <w:r w:rsidRPr="002A2527">
              <w:rPr>
                <w:rStyle w:val="11"/>
                <w:sz w:val="20"/>
                <w:szCs w:val="20"/>
                <w:u w:val="none"/>
              </w:rPr>
              <w:t>а</w:t>
            </w:r>
            <w:r w:rsidRPr="002A2527">
              <w:rPr>
                <w:rStyle w:val="11"/>
                <w:sz w:val="20"/>
                <w:szCs w:val="20"/>
                <w:u w:val="none"/>
              </w:rPr>
              <w:t>ние моделей на компьютере.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lastRenderedPageBreak/>
              <w:t>Знать формы представления моделей.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lastRenderedPageBreak/>
              <w:t>Иметь представление о процессе формализации. Знать этапы инфо</w:t>
            </w:r>
            <w:r w:rsidRPr="002A2527">
              <w:rPr>
                <w:rStyle w:val="11"/>
                <w:sz w:val="20"/>
                <w:szCs w:val="20"/>
                <w:u w:val="none"/>
              </w:rPr>
              <w:t>р</w:t>
            </w:r>
            <w:r w:rsidRPr="002A2527">
              <w:rPr>
                <w:rStyle w:val="11"/>
                <w:sz w:val="20"/>
                <w:szCs w:val="20"/>
                <w:u w:val="none"/>
              </w:rPr>
              <w:t>мационного мо</w:t>
            </w:r>
            <w:r w:rsidRPr="002A2527">
              <w:rPr>
                <w:rStyle w:val="11"/>
                <w:sz w:val="20"/>
                <w:szCs w:val="20"/>
                <w:u w:val="none"/>
              </w:rPr>
              <w:softHyphen/>
              <w:t>делирования на ко</w:t>
            </w:r>
            <w:r w:rsidRPr="002A2527">
              <w:rPr>
                <w:rStyle w:val="11"/>
                <w:sz w:val="20"/>
                <w:szCs w:val="20"/>
                <w:u w:val="none"/>
              </w:rPr>
              <w:t>м</w:t>
            </w:r>
            <w:r w:rsidRPr="002A2527">
              <w:rPr>
                <w:rStyle w:val="11"/>
                <w:sz w:val="20"/>
                <w:szCs w:val="20"/>
                <w:u w:val="none"/>
              </w:rPr>
              <w:t>пьютере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2.3,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lastRenderedPageBreak/>
              <w:t xml:space="preserve">п. 2.4,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2.5,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вопросы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на стр. 86- 88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Исследование физических мод</w:t>
            </w:r>
            <w:r w:rsidRPr="002A2527">
              <w:rPr>
                <w:rStyle w:val="11"/>
                <w:sz w:val="20"/>
                <w:szCs w:val="20"/>
                <w:u w:val="none"/>
              </w:rPr>
              <w:t>е</w:t>
            </w:r>
            <w:r w:rsidRPr="002A2527">
              <w:rPr>
                <w:rStyle w:val="11"/>
                <w:sz w:val="20"/>
                <w:szCs w:val="20"/>
                <w:u w:val="none"/>
              </w:rPr>
              <w:t>лей.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Исследование физ</w:t>
            </w:r>
            <w:r w:rsidRPr="002A2527">
              <w:rPr>
                <w:rStyle w:val="11"/>
                <w:sz w:val="20"/>
                <w:szCs w:val="20"/>
                <w:u w:val="none"/>
              </w:rPr>
              <w:t>и</w:t>
            </w:r>
            <w:r w:rsidRPr="002A2527">
              <w:rPr>
                <w:rStyle w:val="11"/>
                <w:sz w:val="20"/>
                <w:szCs w:val="20"/>
                <w:u w:val="none"/>
              </w:rPr>
              <w:t>ческих моделей.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Уметь проводить эксперимент в ви</w:t>
            </w:r>
            <w:r w:rsidRPr="002A2527">
              <w:rPr>
                <w:rStyle w:val="11"/>
                <w:sz w:val="20"/>
                <w:szCs w:val="20"/>
                <w:u w:val="none"/>
              </w:rPr>
              <w:t>р</w:t>
            </w:r>
            <w:r w:rsidRPr="002A2527">
              <w:rPr>
                <w:rStyle w:val="11"/>
                <w:sz w:val="20"/>
                <w:szCs w:val="20"/>
                <w:u w:val="none"/>
              </w:rPr>
              <w:t>туальной компьютерной лаборатории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2.6.1,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зад. 2.1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(стр. 90)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Исследование астрономических моделей.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Исследование ас</w:t>
            </w:r>
            <w:r w:rsidRPr="002A2527">
              <w:rPr>
                <w:rStyle w:val="11"/>
                <w:sz w:val="20"/>
                <w:szCs w:val="20"/>
                <w:u w:val="none"/>
              </w:rPr>
              <w:t>т</w:t>
            </w:r>
            <w:r w:rsidRPr="002A2527">
              <w:rPr>
                <w:rStyle w:val="11"/>
                <w:sz w:val="20"/>
                <w:szCs w:val="20"/>
                <w:u w:val="none"/>
              </w:rPr>
              <w:t>рономических м</w:t>
            </w:r>
            <w:r w:rsidRPr="002A2527">
              <w:rPr>
                <w:rStyle w:val="11"/>
                <w:sz w:val="20"/>
                <w:szCs w:val="20"/>
                <w:u w:val="none"/>
              </w:rPr>
              <w:t>о</w:t>
            </w:r>
            <w:r w:rsidRPr="002A2527">
              <w:rPr>
                <w:rStyle w:val="11"/>
                <w:sz w:val="20"/>
                <w:szCs w:val="20"/>
                <w:u w:val="none"/>
              </w:rPr>
              <w:t>делей.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Уметь проводить эксперимент в ви</w:t>
            </w:r>
            <w:r w:rsidRPr="002A2527">
              <w:rPr>
                <w:rStyle w:val="11"/>
                <w:sz w:val="20"/>
                <w:szCs w:val="20"/>
                <w:u w:val="none"/>
              </w:rPr>
              <w:t>р</w:t>
            </w:r>
            <w:r w:rsidRPr="002A2527">
              <w:rPr>
                <w:rStyle w:val="11"/>
                <w:sz w:val="20"/>
                <w:szCs w:val="20"/>
                <w:u w:val="none"/>
              </w:rPr>
              <w:t>туальной компьютерной лаборатории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931644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2527">
              <w:rPr>
                <w:rFonts w:ascii="Times New Roman" w:eastAsia="Calibri" w:hAnsi="Times New Roman" w:cs="Times New Roman"/>
                <w:sz w:val="20"/>
                <w:szCs w:val="20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2.6.2,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зад. 2.2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 (стр. 92)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Исследование алгебраических моделей.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Исследование а</w:t>
            </w:r>
            <w:r w:rsidRPr="002A2527">
              <w:rPr>
                <w:rStyle w:val="11"/>
                <w:sz w:val="20"/>
                <w:szCs w:val="20"/>
                <w:u w:val="none"/>
              </w:rPr>
              <w:t>л</w:t>
            </w:r>
            <w:r w:rsidRPr="002A2527">
              <w:rPr>
                <w:rStyle w:val="11"/>
                <w:sz w:val="20"/>
                <w:szCs w:val="20"/>
                <w:u w:val="none"/>
              </w:rPr>
              <w:t>гебраических мод</w:t>
            </w:r>
            <w:r w:rsidRPr="002A2527">
              <w:rPr>
                <w:rStyle w:val="11"/>
                <w:sz w:val="20"/>
                <w:szCs w:val="20"/>
                <w:u w:val="none"/>
              </w:rPr>
              <w:t>е</w:t>
            </w:r>
            <w:r w:rsidRPr="002A2527">
              <w:rPr>
                <w:rStyle w:val="11"/>
                <w:sz w:val="20"/>
                <w:szCs w:val="20"/>
                <w:u w:val="none"/>
              </w:rPr>
              <w:t>лей.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Уметь проводить эксперимент в ви</w:t>
            </w:r>
            <w:r w:rsidRPr="002A2527">
              <w:rPr>
                <w:rStyle w:val="11"/>
                <w:sz w:val="20"/>
                <w:szCs w:val="20"/>
                <w:u w:val="none"/>
              </w:rPr>
              <w:t>р</w:t>
            </w:r>
            <w:r w:rsidRPr="002A2527">
              <w:rPr>
                <w:rStyle w:val="11"/>
                <w:sz w:val="20"/>
                <w:szCs w:val="20"/>
                <w:u w:val="none"/>
              </w:rPr>
              <w:t>туальной компьютерной лаборатории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931644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2527">
              <w:rPr>
                <w:rFonts w:ascii="Times New Roman" w:eastAsia="Calibri" w:hAnsi="Times New Roman" w:cs="Times New Roman"/>
                <w:sz w:val="20"/>
                <w:szCs w:val="20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2.6.3,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зад. 2.3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 (стр. 94)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Исследование геометрических моделей.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Исследование ге</w:t>
            </w:r>
            <w:r w:rsidRPr="002A2527">
              <w:rPr>
                <w:rStyle w:val="11"/>
                <w:sz w:val="20"/>
                <w:szCs w:val="20"/>
                <w:u w:val="none"/>
              </w:rPr>
              <w:t>о</w:t>
            </w:r>
            <w:r w:rsidRPr="002A2527">
              <w:rPr>
                <w:rStyle w:val="11"/>
                <w:sz w:val="20"/>
                <w:szCs w:val="20"/>
                <w:u w:val="none"/>
              </w:rPr>
              <w:t>метрических мод</w:t>
            </w:r>
            <w:r w:rsidRPr="002A2527">
              <w:rPr>
                <w:rStyle w:val="11"/>
                <w:sz w:val="20"/>
                <w:szCs w:val="20"/>
                <w:u w:val="none"/>
              </w:rPr>
              <w:t>е</w:t>
            </w:r>
            <w:r w:rsidRPr="002A2527">
              <w:rPr>
                <w:rStyle w:val="11"/>
                <w:sz w:val="20"/>
                <w:szCs w:val="20"/>
                <w:u w:val="none"/>
              </w:rPr>
              <w:t>лей.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Уметь проводить эксперимент в ви</w:t>
            </w:r>
            <w:r w:rsidRPr="002A2527">
              <w:rPr>
                <w:rStyle w:val="11"/>
                <w:sz w:val="20"/>
                <w:szCs w:val="20"/>
                <w:u w:val="none"/>
              </w:rPr>
              <w:t>р</w:t>
            </w:r>
            <w:r w:rsidRPr="002A2527">
              <w:rPr>
                <w:rStyle w:val="11"/>
                <w:sz w:val="20"/>
                <w:szCs w:val="20"/>
                <w:u w:val="none"/>
              </w:rPr>
              <w:t>туальной компьютерной лаборатории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931644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2527">
              <w:rPr>
                <w:rFonts w:ascii="Times New Roman" w:eastAsia="Calibri" w:hAnsi="Times New Roman" w:cs="Times New Roman"/>
                <w:sz w:val="20"/>
                <w:szCs w:val="20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2.6.4,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2.6.5,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зад. 2.4,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зад. 2.5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(стр. 97)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7F423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Исследование химических и биологических моделей.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Исследование х</w:t>
            </w:r>
            <w:r w:rsidRPr="002A2527">
              <w:rPr>
                <w:rStyle w:val="11"/>
                <w:sz w:val="20"/>
                <w:szCs w:val="20"/>
                <w:u w:val="none"/>
              </w:rPr>
              <w:t>и</w:t>
            </w:r>
            <w:r w:rsidRPr="002A2527">
              <w:rPr>
                <w:rStyle w:val="11"/>
                <w:sz w:val="20"/>
                <w:szCs w:val="20"/>
                <w:u w:val="none"/>
              </w:rPr>
              <w:t>мических и биол</w:t>
            </w:r>
            <w:r w:rsidRPr="002A2527">
              <w:rPr>
                <w:rStyle w:val="11"/>
                <w:sz w:val="20"/>
                <w:szCs w:val="20"/>
                <w:u w:val="none"/>
              </w:rPr>
              <w:t>о</w:t>
            </w:r>
            <w:r w:rsidRPr="002A2527">
              <w:rPr>
                <w:rStyle w:val="11"/>
                <w:sz w:val="20"/>
                <w:szCs w:val="20"/>
                <w:u w:val="none"/>
              </w:rPr>
              <w:t>гических моделей.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Уметь проводить эксперимент в ви</w:t>
            </w:r>
            <w:r w:rsidRPr="002A2527">
              <w:rPr>
                <w:rStyle w:val="11"/>
                <w:sz w:val="20"/>
                <w:szCs w:val="20"/>
                <w:u w:val="none"/>
              </w:rPr>
              <w:t>р</w:t>
            </w:r>
            <w:r w:rsidRPr="002A2527">
              <w:rPr>
                <w:rStyle w:val="11"/>
                <w:sz w:val="20"/>
                <w:szCs w:val="20"/>
                <w:u w:val="none"/>
              </w:rPr>
              <w:t>туальной компьютерной лаборатории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931644">
            <w:pPr>
              <w:pStyle w:val="22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2527">
              <w:rPr>
                <w:rFonts w:ascii="Times New Roman" w:eastAsia="Calibri" w:hAnsi="Times New Roman" w:cs="Times New Roman"/>
                <w:sz w:val="20"/>
                <w:szCs w:val="20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2.6.6, 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п. 2.6.7,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зад. 2.6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(стр. 98), зад. 2.7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(стр. 100)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7F423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jc w:val="both"/>
              <w:rPr>
                <w:rFonts w:eastAsia="Times New Roman"/>
                <w:i/>
                <w:sz w:val="20"/>
                <w:szCs w:val="20"/>
              </w:rPr>
            </w:pPr>
            <w:r>
              <w:rPr>
                <w:rStyle w:val="5"/>
                <w:rFonts w:eastAsia="Calibri"/>
                <w:i/>
                <w:sz w:val="20"/>
                <w:szCs w:val="20"/>
              </w:rPr>
              <w:t>Контрольная работа №2</w:t>
            </w:r>
          </w:p>
          <w:p w:rsidR="000A0330" w:rsidRDefault="000A0330" w:rsidP="00820DE7">
            <w:pPr>
              <w:pStyle w:val="32"/>
              <w:shd w:val="clear" w:color="auto" w:fill="auto"/>
              <w:spacing w:line="240" w:lineRule="auto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«Моделирование и форма</w:t>
            </w:r>
            <w:r w:rsidRPr="002A2527">
              <w:rPr>
                <w:rStyle w:val="11"/>
                <w:sz w:val="20"/>
                <w:szCs w:val="20"/>
                <w:u w:val="none"/>
              </w:rPr>
              <w:softHyphen/>
              <w:t>лизация»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КЗУ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  <w:r w:rsidRPr="002A2527">
              <w:rPr>
                <w:rFonts w:eastAsia="Times New Roman"/>
                <w:sz w:val="20"/>
                <w:szCs w:val="20"/>
              </w:rPr>
              <w:t>Промежуточное тестирование (</w:t>
            </w:r>
            <w:proofErr w:type="spellStart"/>
            <w:r w:rsidRPr="002A2527">
              <w:rPr>
                <w:rFonts w:eastAsia="Times New Roman"/>
                <w:sz w:val="20"/>
                <w:szCs w:val="20"/>
              </w:rPr>
              <w:t>Т</w:t>
            </w:r>
            <w:r w:rsidRPr="002A2527">
              <w:rPr>
                <w:rFonts w:eastAsia="Times New Roman"/>
                <w:sz w:val="20"/>
                <w:szCs w:val="20"/>
                <w:vertAlign w:val="subscript"/>
              </w:rPr>
              <w:t>п</w:t>
            </w:r>
            <w:proofErr w:type="spellEnd"/>
            <w:r w:rsidRPr="002A2527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ИК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0330" w:rsidRPr="002A2527" w:rsidTr="000A0330">
        <w:trPr>
          <w:gridAfter w:val="1"/>
          <w:wAfter w:w="65" w:type="dxa"/>
          <w:trHeight w:val="340"/>
        </w:trPr>
        <w:tc>
          <w:tcPr>
            <w:tcW w:w="14034" w:type="dxa"/>
            <w:gridSpan w:val="8"/>
          </w:tcPr>
          <w:p w:rsidR="000A0330" w:rsidRPr="00FD4A16" w:rsidRDefault="000A0330" w:rsidP="00EB2235">
            <w:pPr>
              <w:jc w:val="center"/>
              <w:rPr>
                <w:sz w:val="20"/>
                <w:szCs w:val="20"/>
              </w:rPr>
            </w:pPr>
            <w:r w:rsidRPr="00FD4A16">
              <w:rPr>
                <w:b/>
                <w:sz w:val="20"/>
                <w:szCs w:val="20"/>
              </w:rPr>
              <w:t>Глава 2. Коммуникационные техн</w:t>
            </w:r>
            <w:r w:rsidRPr="00FD4A16">
              <w:rPr>
                <w:b/>
                <w:sz w:val="20"/>
                <w:szCs w:val="20"/>
              </w:rPr>
              <w:t>о</w:t>
            </w:r>
            <w:r w:rsidRPr="00FD4A16">
              <w:rPr>
                <w:b/>
                <w:sz w:val="20"/>
                <w:szCs w:val="20"/>
              </w:rPr>
              <w:t>логии (12 часов)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790C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20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Табличные базы данных. Сист</w:t>
            </w:r>
            <w:r w:rsidRPr="002A2527">
              <w:rPr>
                <w:rStyle w:val="11"/>
                <w:sz w:val="20"/>
                <w:szCs w:val="20"/>
                <w:u w:val="none"/>
              </w:rPr>
              <w:t>е</w:t>
            </w:r>
            <w:r w:rsidRPr="002A2527">
              <w:rPr>
                <w:rStyle w:val="11"/>
                <w:sz w:val="20"/>
                <w:szCs w:val="20"/>
                <w:u w:val="none"/>
              </w:rPr>
              <w:t>ма управления базами данных.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УОНМ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Табличные базы данных. Система управления базами данных.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Знать, что такое база данных, осно</w:t>
            </w:r>
            <w:r w:rsidRPr="002A2527">
              <w:rPr>
                <w:rStyle w:val="11"/>
                <w:sz w:val="20"/>
                <w:szCs w:val="20"/>
                <w:u w:val="none"/>
              </w:rPr>
              <w:t>в</w:t>
            </w:r>
            <w:r w:rsidRPr="002A2527">
              <w:rPr>
                <w:rStyle w:val="11"/>
                <w:sz w:val="20"/>
                <w:szCs w:val="20"/>
                <w:u w:val="none"/>
              </w:rPr>
              <w:t>ные понятия реляционных БД: з</w:t>
            </w:r>
            <w:r w:rsidRPr="002A2527">
              <w:rPr>
                <w:rStyle w:val="11"/>
                <w:sz w:val="20"/>
                <w:szCs w:val="20"/>
                <w:u w:val="none"/>
              </w:rPr>
              <w:t>а</w:t>
            </w:r>
            <w:r w:rsidRPr="002A2527">
              <w:rPr>
                <w:rStyle w:val="11"/>
                <w:sz w:val="20"/>
                <w:szCs w:val="20"/>
                <w:u w:val="none"/>
              </w:rPr>
              <w:t xml:space="preserve">пись, поле, тип поля, главный ключ. Знать определение и назначение </w:t>
            </w:r>
            <w:r w:rsidRPr="002A2527">
              <w:rPr>
                <w:rStyle w:val="95pt"/>
                <w:b w:val="0"/>
                <w:sz w:val="20"/>
                <w:szCs w:val="20"/>
              </w:rPr>
              <w:t>СУБД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790C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790C20">
            <w:pPr>
              <w:pStyle w:val="22"/>
              <w:shd w:val="clear" w:color="auto" w:fill="auto"/>
              <w:spacing w:line="240" w:lineRule="auto"/>
              <w:ind w:firstLine="3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2527">
              <w:rPr>
                <w:rFonts w:ascii="Times New Roman" w:eastAsia="Calibri" w:hAnsi="Times New Roman" w:cs="Times New Roman"/>
                <w:sz w:val="20"/>
                <w:szCs w:val="20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п. 3.1,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3.2.1, 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вопросы на стр. 104-105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790C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A2527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  <w:lang w:val="en-US"/>
              </w:rPr>
              <w:t>1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D17A6B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rStyle w:val="11pt"/>
                <w:sz w:val="20"/>
                <w:szCs w:val="20"/>
              </w:rPr>
              <w:t>Практическая работа №3.1</w:t>
            </w:r>
            <w:r w:rsidRPr="002A2527">
              <w:rPr>
                <w:rStyle w:val="11pt"/>
                <w:sz w:val="20"/>
                <w:szCs w:val="20"/>
              </w:rPr>
              <w:t xml:space="preserve"> </w:t>
            </w:r>
            <w:r w:rsidRPr="002A2527">
              <w:rPr>
                <w:rStyle w:val="11"/>
                <w:sz w:val="20"/>
                <w:szCs w:val="20"/>
                <w:u w:val="none"/>
              </w:rPr>
              <w:t>«Создание табличной базы да</w:t>
            </w:r>
            <w:r w:rsidRPr="002A2527">
              <w:rPr>
                <w:rStyle w:val="11"/>
                <w:sz w:val="20"/>
                <w:szCs w:val="20"/>
                <w:u w:val="none"/>
              </w:rPr>
              <w:t>н</w:t>
            </w:r>
            <w:r w:rsidRPr="002A2527">
              <w:rPr>
                <w:rStyle w:val="11"/>
                <w:sz w:val="20"/>
                <w:szCs w:val="20"/>
                <w:u w:val="none"/>
              </w:rPr>
              <w:t>ных».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pt"/>
                <w:sz w:val="20"/>
                <w:szCs w:val="20"/>
              </w:rPr>
              <w:t>Практическая р</w:t>
            </w:r>
            <w:r w:rsidRPr="002A2527">
              <w:rPr>
                <w:rStyle w:val="11pt"/>
                <w:sz w:val="20"/>
                <w:szCs w:val="20"/>
              </w:rPr>
              <w:t>а</w:t>
            </w:r>
            <w:r>
              <w:rPr>
                <w:rStyle w:val="11pt"/>
                <w:sz w:val="20"/>
                <w:szCs w:val="20"/>
              </w:rPr>
              <w:t>бота №1</w:t>
            </w:r>
            <w:r w:rsidRPr="002A2527">
              <w:rPr>
                <w:rStyle w:val="11pt"/>
                <w:sz w:val="20"/>
                <w:szCs w:val="20"/>
              </w:rPr>
              <w:t xml:space="preserve"> </w:t>
            </w:r>
            <w:r w:rsidRPr="002A2527">
              <w:rPr>
                <w:rStyle w:val="11pt"/>
                <w:i w:val="0"/>
                <w:sz w:val="20"/>
                <w:szCs w:val="20"/>
              </w:rPr>
              <w:t>«</w:t>
            </w:r>
            <w:r w:rsidRPr="002A2527">
              <w:rPr>
                <w:rStyle w:val="11"/>
                <w:sz w:val="20"/>
                <w:szCs w:val="20"/>
                <w:u w:val="none"/>
              </w:rPr>
              <w:t>Создание таблич</w:t>
            </w:r>
            <w:r w:rsidRPr="002A2527">
              <w:rPr>
                <w:rStyle w:val="11"/>
                <w:sz w:val="20"/>
                <w:szCs w:val="20"/>
                <w:u w:val="none"/>
              </w:rPr>
              <w:softHyphen/>
              <w:t>ной базы данных».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Уметь создавать структуру табличной базы данных; вводить и редактир</w:t>
            </w:r>
            <w:r w:rsidRPr="002A2527">
              <w:rPr>
                <w:rStyle w:val="11"/>
                <w:sz w:val="20"/>
                <w:szCs w:val="20"/>
                <w:u w:val="none"/>
              </w:rPr>
              <w:t>о</w:t>
            </w:r>
            <w:r w:rsidRPr="002A2527">
              <w:rPr>
                <w:rStyle w:val="11"/>
                <w:sz w:val="20"/>
                <w:szCs w:val="20"/>
                <w:u w:val="none"/>
              </w:rPr>
              <w:t>вать данные различных типов.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790C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п. 3.1,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 п. 3.2.1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790C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lastRenderedPageBreak/>
              <w:t>22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Использование формы для пр</w:t>
            </w:r>
            <w:r w:rsidRPr="002A2527">
              <w:rPr>
                <w:rStyle w:val="11"/>
                <w:sz w:val="20"/>
                <w:szCs w:val="20"/>
                <w:u w:val="none"/>
              </w:rPr>
              <w:t>о</w:t>
            </w:r>
            <w:r w:rsidRPr="002A2527">
              <w:rPr>
                <w:rStyle w:val="11"/>
                <w:sz w:val="20"/>
                <w:szCs w:val="20"/>
                <w:u w:val="none"/>
              </w:rPr>
              <w:t>смотра и редактирования зап</w:t>
            </w:r>
            <w:r w:rsidRPr="002A2527">
              <w:rPr>
                <w:rStyle w:val="11"/>
                <w:sz w:val="20"/>
                <w:szCs w:val="20"/>
                <w:u w:val="none"/>
              </w:rPr>
              <w:t>и</w:t>
            </w:r>
            <w:r w:rsidRPr="002A2527">
              <w:rPr>
                <w:rStyle w:val="11"/>
                <w:sz w:val="20"/>
                <w:szCs w:val="20"/>
                <w:u w:val="none"/>
              </w:rPr>
              <w:t>сей в табличной базе данных.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rStyle w:val="11pt"/>
                <w:sz w:val="20"/>
                <w:szCs w:val="20"/>
              </w:rPr>
              <w:t>Практическая работа №3.2</w:t>
            </w:r>
            <w:r w:rsidRPr="002A2527">
              <w:rPr>
                <w:rStyle w:val="11pt"/>
                <w:sz w:val="20"/>
                <w:szCs w:val="20"/>
              </w:rPr>
              <w:t>.</w:t>
            </w:r>
            <w:r w:rsidRPr="002A2527">
              <w:rPr>
                <w:rStyle w:val="11"/>
                <w:sz w:val="20"/>
                <w:szCs w:val="20"/>
                <w:u w:val="none"/>
              </w:rPr>
              <w:t xml:space="preserve"> «Создание формы в табличной базе данных».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Использование формы для пр</w:t>
            </w:r>
            <w:r w:rsidRPr="002A2527">
              <w:rPr>
                <w:rStyle w:val="11"/>
                <w:sz w:val="20"/>
                <w:szCs w:val="20"/>
                <w:u w:val="none"/>
              </w:rPr>
              <w:t>о</w:t>
            </w:r>
            <w:r w:rsidRPr="002A2527">
              <w:rPr>
                <w:rStyle w:val="11"/>
                <w:sz w:val="20"/>
                <w:szCs w:val="20"/>
                <w:u w:val="none"/>
              </w:rPr>
              <w:t>смотра и редактир</w:t>
            </w:r>
            <w:r w:rsidRPr="002A2527">
              <w:rPr>
                <w:rStyle w:val="11"/>
                <w:sz w:val="20"/>
                <w:szCs w:val="20"/>
                <w:u w:val="none"/>
              </w:rPr>
              <w:t>о</w:t>
            </w:r>
            <w:r w:rsidRPr="002A2527">
              <w:rPr>
                <w:rStyle w:val="11"/>
                <w:sz w:val="20"/>
                <w:szCs w:val="20"/>
                <w:u w:val="none"/>
              </w:rPr>
              <w:t>вания записей в табличной БД.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Знать разницу между представлением данных с помощью таблицы и фо</w:t>
            </w:r>
            <w:r w:rsidRPr="002A2527">
              <w:rPr>
                <w:rStyle w:val="11"/>
                <w:sz w:val="20"/>
                <w:szCs w:val="20"/>
                <w:u w:val="none"/>
              </w:rPr>
              <w:t>р</w:t>
            </w:r>
            <w:r w:rsidRPr="002A2527">
              <w:rPr>
                <w:rStyle w:val="11"/>
                <w:sz w:val="20"/>
                <w:szCs w:val="20"/>
                <w:u w:val="none"/>
              </w:rPr>
              <w:t>мы.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Уметь создавать формы для табли</w:t>
            </w:r>
            <w:r w:rsidRPr="002A2527">
              <w:rPr>
                <w:rStyle w:val="11"/>
                <w:sz w:val="20"/>
                <w:szCs w:val="20"/>
                <w:u w:val="none"/>
              </w:rPr>
              <w:t>ч</w:t>
            </w:r>
            <w:r w:rsidRPr="002A2527">
              <w:rPr>
                <w:rStyle w:val="11"/>
                <w:sz w:val="20"/>
                <w:szCs w:val="20"/>
                <w:u w:val="none"/>
              </w:rPr>
              <w:t>ных баз данных.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790C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п. 3.2.2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790C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23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Поиск записей в табличной базе данных с помощью фильтров и запросов.</w:t>
            </w:r>
          </w:p>
          <w:p w:rsidR="000A0330" w:rsidRDefault="000A0330" w:rsidP="00790C20">
            <w:pPr>
              <w:pStyle w:val="32"/>
              <w:shd w:val="clear" w:color="auto" w:fill="auto"/>
              <w:spacing w:line="240" w:lineRule="auto"/>
              <w:rPr>
                <w:rStyle w:val="11"/>
                <w:sz w:val="20"/>
                <w:szCs w:val="20"/>
                <w:u w:val="none"/>
              </w:rPr>
            </w:pPr>
            <w:r>
              <w:rPr>
                <w:rStyle w:val="11pt"/>
                <w:sz w:val="20"/>
                <w:szCs w:val="20"/>
              </w:rPr>
              <w:t>Практическая работа №3</w:t>
            </w:r>
            <w:r w:rsidRPr="002A2527">
              <w:rPr>
                <w:rStyle w:val="11pt"/>
                <w:sz w:val="20"/>
                <w:szCs w:val="20"/>
              </w:rPr>
              <w:t>.</w:t>
            </w:r>
            <w:r>
              <w:rPr>
                <w:rStyle w:val="11pt"/>
                <w:sz w:val="20"/>
                <w:szCs w:val="20"/>
              </w:rPr>
              <w:t>3</w:t>
            </w:r>
            <w:r w:rsidRPr="002A2527">
              <w:rPr>
                <w:rStyle w:val="11"/>
                <w:sz w:val="20"/>
                <w:szCs w:val="20"/>
                <w:u w:val="none"/>
              </w:rPr>
              <w:t xml:space="preserve"> «Поиск записей в табличной базе данных с помощью фил</w:t>
            </w:r>
            <w:r w:rsidRPr="002A2527">
              <w:rPr>
                <w:rStyle w:val="11"/>
                <w:sz w:val="20"/>
                <w:szCs w:val="20"/>
                <w:u w:val="none"/>
              </w:rPr>
              <w:t>ь</w:t>
            </w:r>
            <w:r w:rsidRPr="002A2527">
              <w:rPr>
                <w:rStyle w:val="11"/>
                <w:sz w:val="20"/>
                <w:szCs w:val="20"/>
                <w:u w:val="none"/>
              </w:rPr>
              <w:t>тров и запросов».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Поиск записей в табличной базе да</w:t>
            </w:r>
            <w:r w:rsidRPr="002A2527">
              <w:rPr>
                <w:rStyle w:val="11"/>
                <w:sz w:val="20"/>
                <w:szCs w:val="20"/>
                <w:u w:val="none"/>
              </w:rPr>
              <w:t>н</w:t>
            </w:r>
            <w:r w:rsidRPr="002A2527">
              <w:rPr>
                <w:rStyle w:val="11"/>
                <w:sz w:val="20"/>
                <w:szCs w:val="20"/>
                <w:u w:val="none"/>
              </w:rPr>
              <w:t>ных с помощью фильтров и запр</w:t>
            </w:r>
            <w:r w:rsidRPr="002A2527">
              <w:rPr>
                <w:rStyle w:val="11"/>
                <w:sz w:val="20"/>
                <w:szCs w:val="20"/>
                <w:u w:val="none"/>
              </w:rPr>
              <w:t>о</w:t>
            </w:r>
            <w:r w:rsidRPr="002A2527">
              <w:rPr>
                <w:rStyle w:val="11"/>
                <w:sz w:val="20"/>
                <w:szCs w:val="20"/>
                <w:u w:val="none"/>
              </w:rPr>
              <w:t>сов.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Уметь осуществлять поиск инфор</w:t>
            </w:r>
            <w:r w:rsidRPr="002A2527">
              <w:rPr>
                <w:rStyle w:val="11"/>
                <w:sz w:val="20"/>
                <w:szCs w:val="20"/>
                <w:u w:val="none"/>
              </w:rPr>
              <w:softHyphen/>
              <w:t>мации в базе данных с помощью фильтров и запросов. Уметь форм</w:t>
            </w:r>
            <w:r w:rsidRPr="002A2527">
              <w:rPr>
                <w:rStyle w:val="11"/>
                <w:sz w:val="20"/>
                <w:szCs w:val="20"/>
                <w:u w:val="none"/>
              </w:rPr>
              <w:t>и</w:t>
            </w:r>
            <w:r w:rsidRPr="002A2527">
              <w:rPr>
                <w:rStyle w:val="11"/>
                <w:sz w:val="20"/>
                <w:szCs w:val="20"/>
                <w:u w:val="none"/>
              </w:rPr>
              <w:t>ровать запросы на поиск данных.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790C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3.2.3, 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вопрос 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на стр. 114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790C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24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Сортировка записей в табличной базе данных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pt"/>
                <w:sz w:val="20"/>
                <w:szCs w:val="20"/>
              </w:rPr>
              <w:t>Практическая работа №</w:t>
            </w:r>
            <w:r>
              <w:rPr>
                <w:rStyle w:val="11pt"/>
                <w:sz w:val="20"/>
                <w:szCs w:val="20"/>
              </w:rPr>
              <w:t>3.4</w:t>
            </w:r>
            <w:r w:rsidRPr="002A2527">
              <w:rPr>
                <w:rStyle w:val="11pt"/>
                <w:sz w:val="20"/>
                <w:szCs w:val="20"/>
              </w:rPr>
              <w:t>.</w:t>
            </w:r>
            <w:r w:rsidRPr="002A2527">
              <w:rPr>
                <w:rStyle w:val="11"/>
                <w:sz w:val="20"/>
                <w:szCs w:val="20"/>
                <w:u w:val="none"/>
              </w:rPr>
              <w:t xml:space="preserve"> «Сортировка записей в табли</w:t>
            </w:r>
            <w:r w:rsidRPr="002A2527">
              <w:rPr>
                <w:rStyle w:val="11"/>
                <w:sz w:val="20"/>
                <w:szCs w:val="20"/>
                <w:u w:val="none"/>
              </w:rPr>
              <w:t>ч</w:t>
            </w:r>
            <w:r w:rsidRPr="002A2527">
              <w:rPr>
                <w:rStyle w:val="11"/>
                <w:sz w:val="20"/>
                <w:szCs w:val="20"/>
                <w:u w:val="none"/>
              </w:rPr>
              <w:t>ной базе данных».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pt"/>
                <w:sz w:val="20"/>
                <w:szCs w:val="20"/>
              </w:rPr>
              <w:t>Практическая работа №</w:t>
            </w:r>
            <w:r>
              <w:rPr>
                <w:rStyle w:val="11pt"/>
                <w:sz w:val="20"/>
                <w:szCs w:val="20"/>
              </w:rPr>
              <w:t>3.5</w:t>
            </w:r>
            <w:r w:rsidRPr="002A2527">
              <w:rPr>
                <w:rStyle w:val="11pt"/>
                <w:sz w:val="20"/>
                <w:szCs w:val="20"/>
              </w:rPr>
              <w:t>.</w:t>
            </w:r>
            <w:r w:rsidRPr="002A2527">
              <w:rPr>
                <w:rStyle w:val="11"/>
                <w:sz w:val="20"/>
                <w:szCs w:val="20"/>
                <w:u w:val="none"/>
              </w:rPr>
              <w:t xml:space="preserve"> «Создание отчётов в табличной базе данных».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Сортировка записей в табличной базе данных. Создание отчётов в табличной базе данных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Уметь осуществлять сортировку з</w:t>
            </w:r>
            <w:r w:rsidRPr="002A2527">
              <w:rPr>
                <w:rStyle w:val="11"/>
                <w:sz w:val="20"/>
                <w:szCs w:val="20"/>
                <w:u w:val="none"/>
              </w:rPr>
              <w:t>а</w:t>
            </w:r>
            <w:r w:rsidRPr="002A2527">
              <w:rPr>
                <w:rStyle w:val="11"/>
                <w:sz w:val="20"/>
                <w:szCs w:val="20"/>
                <w:u w:val="none"/>
              </w:rPr>
              <w:t>писей в табличной базе данных. Уметь создавать отчеты в табличной базе данных.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790C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п. 3.2.4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790C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25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Иерархическая модель данных. Сетевая модель данных.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pt"/>
                <w:sz w:val="20"/>
                <w:szCs w:val="20"/>
              </w:rPr>
              <w:t xml:space="preserve">Практическая работа </w:t>
            </w:r>
            <w:r w:rsidRPr="002A2527">
              <w:rPr>
                <w:rStyle w:val="115pt"/>
                <w:b w:val="0"/>
                <w:sz w:val="20"/>
                <w:szCs w:val="20"/>
              </w:rPr>
              <w:t>№</w:t>
            </w:r>
            <w:r>
              <w:rPr>
                <w:rStyle w:val="115pt"/>
                <w:b w:val="0"/>
                <w:sz w:val="20"/>
                <w:szCs w:val="20"/>
              </w:rPr>
              <w:t>3.6</w:t>
            </w:r>
            <w:r w:rsidRPr="002A2527">
              <w:rPr>
                <w:rStyle w:val="115pt"/>
                <w:sz w:val="20"/>
                <w:szCs w:val="20"/>
              </w:rPr>
              <w:t>.</w:t>
            </w:r>
            <w:r w:rsidRPr="002A2527">
              <w:rPr>
                <w:rStyle w:val="11"/>
                <w:sz w:val="20"/>
                <w:szCs w:val="20"/>
                <w:u w:val="none"/>
              </w:rPr>
              <w:t xml:space="preserve"> «Создание генеалогического древа семьи».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Иерархическая м</w:t>
            </w:r>
            <w:r w:rsidRPr="002A2527">
              <w:rPr>
                <w:rStyle w:val="11"/>
                <w:sz w:val="20"/>
                <w:szCs w:val="20"/>
                <w:u w:val="none"/>
              </w:rPr>
              <w:t>о</w:t>
            </w:r>
            <w:r w:rsidRPr="002A2527">
              <w:rPr>
                <w:rStyle w:val="11"/>
                <w:sz w:val="20"/>
                <w:szCs w:val="20"/>
                <w:u w:val="none"/>
              </w:rPr>
              <w:t>дель данных. Сет</w:t>
            </w:r>
            <w:r w:rsidRPr="002A2527">
              <w:rPr>
                <w:rStyle w:val="11"/>
                <w:sz w:val="20"/>
                <w:szCs w:val="20"/>
                <w:u w:val="none"/>
              </w:rPr>
              <w:t>е</w:t>
            </w:r>
            <w:r w:rsidRPr="002A2527">
              <w:rPr>
                <w:rStyle w:val="11"/>
                <w:sz w:val="20"/>
                <w:szCs w:val="20"/>
                <w:u w:val="none"/>
              </w:rPr>
              <w:t>вая модель данных.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Знать характерные особенности иерархической модели данных. Знать характерные особенности сетевой модели данных.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790C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rStyle w:val="11"/>
                <w:sz w:val="20"/>
                <w:szCs w:val="20"/>
                <w:u w:val="none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 xml:space="preserve">п. 3.3, п. 3.4, вопросы 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на стр. 123, стр. 124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790C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26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790C20">
            <w:pPr>
              <w:rPr>
                <w:rFonts w:eastAsia="Times New Roman"/>
                <w:i/>
                <w:sz w:val="20"/>
                <w:szCs w:val="20"/>
              </w:rPr>
            </w:pPr>
            <w:r w:rsidRPr="002A2527">
              <w:rPr>
                <w:rStyle w:val="5"/>
                <w:rFonts w:eastAsia="Calibri"/>
                <w:i/>
                <w:sz w:val="20"/>
                <w:szCs w:val="20"/>
              </w:rPr>
              <w:t>Контрольная работа №</w:t>
            </w:r>
            <w:r>
              <w:rPr>
                <w:rStyle w:val="5"/>
                <w:rFonts w:eastAsia="Calibri"/>
                <w:i/>
                <w:sz w:val="20"/>
                <w:szCs w:val="20"/>
              </w:rPr>
              <w:t>3</w:t>
            </w:r>
          </w:p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«Базы данных. Системы упра</w:t>
            </w:r>
            <w:r w:rsidRPr="002A2527">
              <w:rPr>
                <w:rStyle w:val="11"/>
                <w:sz w:val="20"/>
                <w:szCs w:val="20"/>
                <w:u w:val="none"/>
              </w:rPr>
              <w:t>в</w:t>
            </w:r>
            <w:r w:rsidRPr="002A2527">
              <w:rPr>
                <w:rStyle w:val="11"/>
                <w:sz w:val="20"/>
                <w:szCs w:val="20"/>
                <w:u w:val="none"/>
              </w:rPr>
              <w:t xml:space="preserve">ления базами данных» 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КУЗ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790C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790C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790C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790C20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ИК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790C2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A2527">
              <w:rPr>
                <w:rFonts w:eastAsia="Times New Roman"/>
                <w:sz w:val="20"/>
                <w:szCs w:val="20"/>
              </w:rPr>
              <w:t>27.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Право в Интернете. Этика в И</w:t>
            </w:r>
            <w:r w:rsidRPr="002A2527">
              <w:rPr>
                <w:rStyle w:val="11"/>
                <w:sz w:val="20"/>
                <w:szCs w:val="20"/>
                <w:u w:val="none"/>
              </w:rPr>
              <w:t>н</w:t>
            </w:r>
            <w:r w:rsidRPr="002A2527">
              <w:rPr>
                <w:rStyle w:val="11"/>
                <w:sz w:val="20"/>
                <w:szCs w:val="20"/>
                <w:u w:val="none"/>
              </w:rPr>
              <w:t>тернете.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ind w:firstLine="12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УОНМ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Право в Интернете. Этика в Интернете.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Знать правовые нормы информац</w:t>
            </w:r>
            <w:r w:rsidRPr="002A2527">
              <w:rPr>
                <w:rStyle w:val="11"/>
                <w:sz w:val="20"/>
                <w:szCs w:val="20"/>
                <w:u w:val="none"/>
              </w:rPr>
              <w:t>и</w:t>
            </w:r>
            <w:r w:rsidRPr="002A2527">
              <w:rPr>
                <w:rStyle w:val="11"/>
                <w:sz w:val="20"/>
                <w:szCs w:val="20"/>
                <w:u w:val="none"/>
              </w:rPr>
              <w:t>онной деятельности человека. Знать этические правила при общении по электронной почте, в чатах и фор</w:t>
            </w:r>
            <w:r w:rsidRPr="002A2527">
              <w:rPr>
                <w:rStyle w:val="11"/>
                <w:sz w:val="20"/>
                <w:szCs w:val="20"/>
                <w:u w:val="none"/>
              </w:rPr>
              <w:t>у</w:t>
            </w:r>
            <w:r w:rsidRPr="002A2527">
              <w:rPr>
                <w:rStyle w:val="11"/>
                <w:sz w:val="20"/>
                <w:szCs w:val="20"/>
                <w:u w:val="none"/>
              </w:rPr>
              <w:t>мах.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п. 4.1, п. 4.2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A2527">
              <w:rPr>
                <w:rFonts w:eastAsia="Times New Roman"/>
                <w:sz w:val="20"/>
                <w:szCs w:val="20"/>
              </w:rPr>
              <w:t>28.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Перспективы развития ин</w:t>
            </w:r>
            <w:r w:rsidRPr="002A2527">
              <w:rPr>
                <w:rStyle w:val="11"/>
                <w:sz w:val="20"/>
                <w:szCs w:val="20"/>
                <w:u w:val="none"/>
              </w:rPr>
              <w:softHyphen/>
              <w:t>формационных и коммуни</w:t>
            </w:r>
            <w:r w:rsidRPr="002A2527">
              <w:rPr>
                <w:rStyle w:val="11"/>
                <w:sz w:val="20"/>
                <w:szCs w:val="20"/>
                <w:u w:val="none"/>
              </w:rPr>
              <w:softHyphen/>
              <w:t>кационных технологий.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ind w:firstLine="12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КУ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Перспективы разв</w:t>
            </w:r>
            <w:r w:rsidRPr="002A2527">
              <w:rPr>
                <w:rStyle w:val="11"/>
                <w:sz w:val="20"/>
                <w:szCs w:val="20"/>
                <w:u w:val="none"/>
              </w:rPr>
              <w:t>и</w:t>
            </w:r>
            <w:r w:rsidRPr="002A2527">
              <w:rPr>
                <w:rStyle w:val="11"/>
                <w:sz w:val="20"/>
                <w:szCs w:val="20"/>
                <w:u w:val="none"/>
              </w:rPr>
              <w:t>тия информацио</w:t>
            </w:r>
            <w:r w:rsidRPr="002A2527">
              <w:rPr>
                <w:rStyle w:val="11"/>
                <w:sz w:val="20"/>
                <w:szCs w:val="20"/>
                <w:u w:val="none"/>
              </w:rPr>
              <w:t>н</w:t>
            </w:r>
            <w:r w:rsidRPr="002A2527">
              <w:rPr>
                <w:rStyle w:val="11"/>
                <w:sz w:val="20"/>
                <w:szCs w:val="20"/>
                <w:u w:val="none"/>
              </w:rPr>
              <w:t>ных и ком</w:t>
            </w:r>
            <w:r w:rsidRPr="002A2527">
              <w:rPr>
                <w:rStyle w:val="11"/>
                <w:sz w:val="20"/>
                <w:szCs w:val="20"/>
                <w:u w:val="none"/>
              </w:rPr>
              <w:softHyphen/>
              <w:t>муникационных технологий.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Иметь представление о перспективах развития информационных и комм</w:t>
            </w:r>
            <w:r w:rsidRPr="002A2527">
              <w:rPr>
                <w:rStyle w:val="11"/>
                <w:sz w:val="20"/>
                <w:szCs w:val="20"/>
                <w:u w:val="none"/>
              </w:rPr>
              <w:t>у</w:t>
            </w:r>
            <w:r w:rsidRPr="002A2527">
              <w:rPr>
                <w:rStyle w:val="11"/>
                <w:sz w:val="20"/>
                <w:szCs w:val="20"/>
                <w:u w:val="none"/>
              </w:rPr>
              <w:t>никационных технологий.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ФО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11"/>
                <w:sz w:val="20"/>
                <w:szCs w:val="20"/>
                <w:u w:val="none"/>
              </w:rPr>
              <w:t>п. 4.3</w:t>
            </w: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A2527">
              <w:rPr>
                <w:rFonts w:eastAsia="Times New Roman"/>
                <w:sz w:val="20"/>
                <w:szCs w:val="20"/>
              </w:rPr>
              <w:lastRenderedPageBreak/>
              <w:t>29.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Повторение по теме «Ин</w:t>
            </w:r>
            <w:r w:rsidRPr="002A2527">
              <w:rPr>
                <w:rStyle w:val="23"/>
                <w:sz w:val="20"/>
                <w:szCs w:val="20"/>
              </w:rPr>
              <w:softHyphen/>
              <w:t>формация. Кодирование инфо</w:t>
            </w:r>
            <w:r w:rsidRPr="002A2527">
              <w:rPr>
                <w:rStyle w:val="23"/>
                <w:sz w:val="20"/>
                <w:szCs w:val="20"/>
              </w:rPr>
              <w:t>р</w:t>
            </w:r>
            <w:r w:rsidRPr="002A2527">
              <w:rPr>
                <w:rStyle w:val="23"/>
                <w:sz w:val="20"/>
                <w:szCs w:val="20"/>
              </w:rPr>
              <w:t>мации. Устройство компьютера и программное обеспечение»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УОСЗ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Информация. Ко</w:t>
            </w:r>
            <w:r w:rsidRPr="002A2527">
              <w:rPr>
                <w:rStyle w:val="23"/>
                <w:sz w:val="20"/>
                <w:szCs w:val="20"/>
              </w:rPr>
              <w:softHyphen/>
              <w:t>дирование инфо</w:t>
            </w:r>
            <w:r w:rsidRPr="002A2527">
              <w:rPr>
                <w:rStyle w:val="23"/>
                <w:sz w:val="20"/>
                <w:szCs w:val="20"/>
              </w:rPr>
              <w:t>р</w:t>
            </w:r>
            <w:r w:rsidRPr="002A2527">
              <w:rPr>
                <w:rStyle w:val="23"/>
                <w:sz w:val="20"/>
                <w:szCs w:val="20"/>
              </w:rPr>
              <w:t>мации. Устройство компьютера и пр</w:t>
            </w:r>
            <w:r w:rsidRPr="002A2527">
              <w:rPr>
                <w:rStyle w:val="23"/>
                <w:sz w:val="20"/>
                <w:szCs w:val="20"/>
              </w:rPr>
              <w:t>о</w:t>
            </w:r>
            <w:r w:rsidRPr="002A2527">
              <w:rPr>
                <w:rStyle w:val="23"/>
                <w:sz w:val="20"/>
                <w:szCs w:val="20"/>
              </w:rPr>
              <w:t>граммное обеспеч</w:t>
            </w:r>
            <w:r w:rsidRPr="002A2527">
              <w:rPr>
                <w:rStyle w:val="23"/>
                <w:sz w:val="20"/>
                <w:szCs w:val="20"/>
              </w:rPr>
              <w:t>е</w:t>
            </w:r>
            <w:r w:rsidRPr="002A2527">
              <w:rPr>
                <w:rStyle w:val="23"/>
                <w:sz w:val="20"/>
                <w:szCs w:val="20"/>
              </w:rPr>
              <w:t>ние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Знать единицы измерения информ</w:t>
            </w:r>
            <w:r w:rsidRPr="002A2527">
              <w:rPr>
                <w:rStyle w:val="23"/>
                <w:sz w:val="20"/>
                <w:szCs w:val="20"/>
              </w:rPr>
              <w:t>а</w:t>
            </w:r>
            <w:r w:rsidRPr="002A2527">
              <w:rPr>
                <w:rStyle w:val="23"/>
                <w:sz w:val="20"/>
                <w:szCs w:val="20"/>
              </w:rPr>
              <w:t>ции. Уметь определять количество информации. Знать принципы код</w:t>
            </w:r>
            <w:r w:rsidRPr="002A2527">
              <w:rPr>
                <w:rStyle w:val="23"/>
                <w:sz w:val="20"/>
                <w:szCs w:val="20"/>
              </w:rPr>
              <w:t>и</w:t>
            </w:r>
            <w:r w:rsidRPr="002A2527">
              <w:rPr>
                <w:rStyle w:val="23"/>
                <w:sz w:val="20"/>
                <w:szCs w:val="20"/>
              </w:rPr>
              <w:t>рования текстовой, графической, зв</w:t>
            </w:r>
            <w:r w:rsidRPr="002A2527">
              <w:rPr>
                <w:rStyle w:val="23"/>
                <w:sz w:val="20"/>
                <w:szCs w:val="20"/>
              </w:rPr>
              <w:t>у</w:t>
            </w:r>
            <w:r w:rsidRPr="002A2527">
              <w:rPr>
                <w:rStyle w:val="23"/>
                <w:sz w:val="20"/>
                <w:szCs w:val="20"/>
              </w:rPr>
              <w:t>ковой, числовой информации. Знать устройство компьютера. Знать виды программного обеспечения.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ИК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A2527">
              <w:rPr>
                <w:rFonts w:eastAsia="Times New Roman"/>
                <w:sz w:val="20"/>
                <w:szCs w:val="20"/>
              </w:rPr>
              <w:t>30.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Повторение по теме «Ал</w:t>
            </w:r>
            <w:r w:rsidRPr="002A2527">
              <w:rPr>
                <w:rStyle w:val="23"/>
                <w:sz w:val="20"/>
                <w:szCs w:val="20"/>
              </w:rPr>
              <w:softHyphen/>
              <w:t>горитмизация и програм</w:t>
            </w:r>
            <w:r w:rsidRPr="002A2527">
              <w:rPr>
                <w:rStyle w:val="23"/>
                <w:sz w:val="20"/>
                <w:szCs w:val="20"/>
              </w:rPr>
              <w:softHyphen/>
              <w:t>мирование»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УОСЗ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Алгоритмизация и программирование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Знать основные алгоритмические структуры. Уметь формально испо</w:t>
            </w:r>
            <w:r w:rsidRPr="002A2527">
              <w:rPr>
                <w:rStyle w:val="23"/>
                <w:sz w:val="20"/>
                <w:szCs w:val="20"/>
              </w:rPr>
              <w:t>л</w:t>
            </w:r>
            <w:r w:rsidRPr="002A2527">
              <w:rPr>
                <w:rStyle w:val="23"/>
                <w:sz w:val="20"/>
                <w:szCs w:val="20"/>
              </w:rPr>
              <w:t xml:space="preserve">нять алгоритм. Знать основы языка программирования </w:t>
            </w:r>
            <w:r w:rsidRPr="002A2527">
              <w:rPr>
                <w:rStyle w:val="23"/>
                <w:sz w:val="20"/>
                <w:szCs w:val="20"/>
                <w:lang w:val="en-US"/>
              </w:rPr>
              <w:t>Pascal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A2527">
              <w:rPr>
                <w:rStyle w:val="23"/>
                <w:rFonts w:eastAsia="Calibri"/>
                <w:sz w:val="20"/>
                <w:szCs w:val="20"/>
              </w:rPr>
              <w:t>ИК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A2527">
              <w:rPr>
                <w:rFonts w:eastAsia="Times New Roman"/>
                <w:sz w:val="20"/>
                <w:szCs w:val="20"/>
              </w:rPr>
              <w:t>31.</w:t>
            </w:r>
          </w:p>
        </w:tc>
        <w:tc>
          <w:tcPr>
            <w:tcW w:w="307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Повторение по теме «Основы логики. Логические основы ко</w:t>
            </w:r>
            <w:r w:rsidRPr="002A2527">
              <w:rPr>
                <w:rStyle w:val="23"/>
                <w:sz w:val="20"/>
                <w:szCs w:val="20"/>
              </w:rPr>
              <w:t>м</w:t>
            </w:r>
            <w:r w:rsidRPr="002A2527">
              <w:rPr>
                <w:rStyle w:val="23"/>
                <w:sz w:val="20"/>
                <w:szCs w:val="20"/>
              </w:rPr>
              <w:t>пьютера»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УОСЗ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Основы логики. Л</w:t>
            </w:r>
            <w:r w:rsidRPr="002A2527">
              <w:rPr>
                <w:rStyle w:val="23"/>
                <w:sz w:val="20"/>
                <w:szCs w:val="20"/>
              </w:rPr>
              <w:t>о</w:t>
            </w:r>
            <w:r w:rsidRPr="002A2527">
              <w:rPr>
                <w:rStyle w:val="23"/>
                <w:sz w:val="20"/>
                <w:szCs w:val="20"/>
              </w:rPr>
              <w:t>гические основы компьютера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Уметь строить таблицы истинности логических выражений.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A2527">
              <w:rPr>
                <w:rStyle w:val="23"/>
                <w:rFonts w:eastAsia="Calibri"/>
                <w:sz w:val="20"/>
                <w:szCs w:val="20"/>
              </w:rPr>
              <w:t>ИК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0330" w:rsidRPr="002A2527" w:rsidTr="000A0330">
        <w:tc>
          <w:tcPr>
            <w:tcW w:w="559" w:type="dxa"/>
            <w:shd w:val="clear" w:color="auto" w:fill="auto"/>
          </w:tcPr>
          <w:p w:rsidR="000A0330" w:rsidRPr="002A2527" w:rsidRDefault="000A0330" w:rsidP="00820D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A2527">
              <w:rPr>
                <w:rFonts w:eastAsia="Times New Roman"/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-33</w:t>
            </w:r>
            <w:r w:rsidRPr="002A2527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3070" w:type="dxa"/>
            <w:shd w:val="clear" w:color="auto" w:fill="auto"/>
          </w:tcPr>
          <w:p w:rsidR="000A0330" w:rsidRPr="008018F0" w:rsidRDefault="000A0330" w:rsidP="00820DE7">
            <w:pPr>
              <w:pStyle w:val="32"/>
              <w:shd w:val="clear" w:color="auto" w:fill="auto"/>
              <w:spacing w:line="240" w:lineRule="auto"/>
              <w:rPr>
                <w:rStyle w:val="23"/>
                <w:b/>
                <w:sz w:val="20"/>
                <w:szCs w:val="20"/>
              </w:rPr>
            </w:pPr>
            <w:r w:rsidRPr="008018F0">
              <w:rPr>
                <w:rStyle w:val="23"/>
                <w:rFonts w:eastAsia="Calibri"/>
                <w:b/>
                <w:sz w:val="20"/>
                <w:szCs w:val="20"/>
              </w:rPr>
              <w:t>Итоговое тестирование за курс 11 класса</w:t>
            </w:r>
          </w:p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Повторение по теме «Ин</w:t>
            </w:r>
            <w:r w:rsidRPr="002A2527">
              <w:rPr>
                <w:rStyle w:val="23"/>
                <w:sz w:val="20"/>
                <w:szCs w:val="20"/>
              </w:rPr>
              <w:softHyphen/>
              <w:t>формационные технологии. Коммуникационные технол</w:t>
            </w:r>
            <w:r w:rsidRPr="002A2527">
              <w:rPr>
                <w:rStyle w:val="23"/>
                <w:sz w:val="20"/>
                <w:szCs w:val="20"/>
              </w:rPr>
              <w:t>о</w:t>
            </w:r>
            <w:r w:rsidRPr="002A2527">
              <w:rPr>
                <w:rStyle w:val="23"/>
                <w:sz w:val="20"/>
                <w:szCs w:val="20"/>
              </w:rPr>
              <w:t>гии»</w:t>
            </w:r>
          </w:p>
        </w:tc>
        <w:tc>
          <w:tcPr>
            <w:tcW w:w="839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УОСЗ</w:t>
            </w:r>
          </w:p>
        </w:tc>
        <w:tc>
          <w:tcPr>
            <w:tcW w:w="1992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Информационные технологии. Ком</w:t>
            </w:r>
            <w:r w:rsidRPr="002A2527">
              <w:rPr>
                <w:rStyle w:val="23"/>
                <w:sz w:val="20"/>
                <w:szCs w:val="20"/>
              </w:rPr>
              <w:softHyphen/>
              <w:t>муникационные технологии</w:t>
            </w:r>
          </w:p>
        </w:tc>
        <w:tc>
          <w:tcPr>
            <w:tcW w:w="3486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Знать технологии обработки текст</w:t>
            </w:r>
            <w:r w:rsidRPr="002A2527">
              <w:rPr>
                <w:rStyle w:val="23"/>
                <w:sz w:val="20"/>
                <w:szCs w:val="20"/>
              </w:rPr>
              <w:t>о</w:t>
            </w:r>
            <w:r w:rsidRPr="002A2527">
              <w:rPr>
                <w:rStyle w:val="23"/>
                <w:sz w:val="20"/>
                <w:szCs w:val="20"/>
              </w:rPr>
              <w:t>вой, графической, числовой инфо</w:t>
            </w:r>
            <w:r w:rsidRPr="002A2527">
              <w:rPr>
                <w:rStyle w:val="23"/>
                <w:sz w:val="20"/>
                <w:szCs w:val="20"/>
              </w:rPr>
              <w:t>р</w:t>
            </w:r>
            <w:r w:rsidRPr="002A2527">
              <w:rPr>
                <w:rStyle w:val="23"/>
                <w:sz w:val="20"/>
                <w:szCs w:val="20"/>
              </w:rPr>
              <w:t>мации. Знать способы подключения к Интернету.</w:t>
            </w:r>
          </w:p>
        </w:tc>
        <w:tc>
          <w:tcPr>
            <w:tcW w:w="1642" w:type="dxa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</w:tcPr>
          <w:p w:rsidR="000A0330" w:rsidRPr="002A2527" w:rsidRDefault="000A0330" w:rsidP="00820DE7">
            <w:pPr>
              <w:pStyle w:val="32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2A2527">
              <w:rPr>
                <w:rStyle w:val="23"/>
                <w:sz w:val="20"/>
                <w:szCs w:val="20"/>
              </w:rPr>
              <w:t>ИК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A0330" w:rsidRPr="002A2527" w:rsidRDefault="000A0330" w:rsidP="00820DE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E24D14" w:rsidRDefault="00E24D14" w:rsidP="00E24D14">
      <w:pPr>
        <w:rPr>
          <w:rFonts w:eastAsia="Times New Roman"/>
        </w:rPr>
      </w:pPr>
      <w:r w:rsidRPr="00196A15">
        <w:rPr>
          <w:rFonts w:eastAsia="Times New Roman"/>
        </w:rPr>
        <w:t>Принятые сокращения в календарно-тематическом планировании</w:t>
      </w:r>
      <w:r>
        <w:rPr>
          <w:rFonts w:eastAsia="Times New Roman"/>
        </w:rPr>
        <w:t>:</w:t>
      </w:r>
    </w:p>
    <w:p w:rsidR="00345338" w:rsidRDefault="00345338" w:rsidP="00345338">
      <w:pPr>
        <w:ind w:firstLine="708"/>
        <w:rPr>
          <w:rFonts w:eastAsia="Times New Roman"/>
        </w:rPr>
        <w:sectPr w:rsidR="00345338" w:rsidSect="000A0330">
          <w:footerReference w:type="default" r:id="rId9"/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E24D14" w:rsidRDefault="00E24D14" w:rsidP="00345338">
      <w:pPr>
        <w:ind w:firstLine="708"/>
        <w:rPr>
          <w:rFonts w:eastAsia="Times New Roman"/>
        </w:rPr>
      </w:pPr>
      <w:r>
        <w:rPr>
          <w:rFonts w:eastAsia="Times New Roman"/>
        </w:rPr>
        <w:lastRenderedPageBreak/>
        <w:t>УОНМ - урок ознакомления с н</w:t>
      </w:r>
      <w:r>
        <w:rPr>
          <w:rFonts w:eastAsia="Times New Roman"/>
        </w:rPr>
        <w:t>о</w:t>
      </w:r>
      <w:r>
        <w:rPr>
          <w:rFonts w:eastAsia="Times New Roman"/>
        </w:rPr>
        <w:t>вым материалом</w:t>
      </w:r>
    </w:p>
    <w:p w:rsidR="00E24D14" w:rsidRDefault="00E24D14" w:rsidP="00345338">
      <w:pPr>
        <w:ind w:firstLine="708"/>
        <w:rPr>
          <w:rFonts w:eastAsia="Times New Roman"/>
        </w:rPr>
      </w:pPr>
      <w:r>
        <w:rPr>
          <w:rFonts w:eastAsia="Times New Roman"/>
        </w:rPr>
        <w:t>КУ – комбинированный рок</w:t>
      </w:r>
    </w:p>
    <w:p w:rsidR="00E24D14" w:rsidRDefault="00E24D14" w:rsidP="00345338">
      <w:pPr>
        <w:ind w:firstLine="708"/>
        <w:rPr>
          <w:rFonts w:eastAsia="Times New Roman"/>
        </w:rPr>
      </w:pPr>
      <w:r>
        <w:rPr>
          <w:rFonts w:eastAsia="Times New Roman"/>
        </w:rPr>
        <w:t>УОСЗ – урок обобщения и систем</w:t>
      </w:r>
      <w:r>
        <w:rPr>
          <w:rFonts w:eastAsia="Times New Roman"/>
        </w:rPr>
        <w:t>а</w:t>
      </w:r>
      <w:r>
        <w:rPr>
          <w:rFonts w:eastAsia="Times New Roman"/>
        </w:rPr>
        <w:t>тизации знаний</w:t>
      </w:r>
    </w:p>
    <w:p w:rsidR="00E24D14" w:rsidRDefault="00E24D14" w:rsidP="00345338">
      <w:pPr>
        <w:ind w:firstLine="708"/>
        <w:rPr>
          <w:rFonts w:eastAsia="Times New Roman"/>
        </w:rPr>
      </w:pPr>
      <w:r>
        <w:rPr>
          <w:rFonts w:eastAsia="Times New Roman"/>
        </w:rPr>
        <w:t>КУЗ</w:t>
      </w:r>
      <w:r w:rsidR="00572163">
        <w:rPr>
          <w:rFonts w:eastAsia="Times New Roman"/>
        </w:rPr>
        <w:t>, КЗУ</w:t>
      </w:r>
      <w:r>
        <w:rPr>
          <w:rFonts w:eastAsia="Times New Roman"/>
        </w:rPr>
        <w:t xml:space="preserve"> – контроль умений и зн</w:t>
      </w:r>
      <w:r>
        <w:rPr>
          <w:rFonts w:eastAsia="Times New Roman"/>
        </w:rPr>
        <w:t>а</w:t>
      </w:r>
      <w:r>
        <w:rPr>
          <w:rFonts w:eastAsia="Times New Roman"/>
        </w:rPr>
        <w:t>ний</w:t>
      </w:r>
    </w:p>
    <w:p w:rsidR="00E24D14" w:rsidRDefault="00E24D14" w:rsidP="00345338">
      <w:pPr>
        <w:ind w:firstLine="708"/>
        <w:rPr>
          <w:rFonts w:eastAsia="Times New Roman"/>
        </w:rPr>
      </w:pPr>
      <w:r>
        <w:rPr>
          <w:rFonts w:eastAsia="Times New Roman"/>
        </w:rPr>
        <w:t>ФО – фронтальный опрос</w:t>
      </w:r>
    </w:p>
    <w:p w:rsidR="00E24D14" w:rsidRPr="00196A15" w:rsidRDefault="00E24D14" w:rsidP="00345338">
      <w:pPr>
        <w:ind w:firstLine="708"/>
        <w:rPr>
          <w:rFonts w:eastAsia="Times New Roman"/>
        </w:rPr>
      </w:pPr>
      <w:r>
        <w:rPr>
          <w:rFonts w:eastAsia="Times New Roman"/>
        </w:rPr>
        <w:t>ИК – индивидуальный контроль</w:t>
      </w:r>
    </w:p>
    <w:p w:rsidR="001C3854" w:rsidRDefault="001C3854" w:rsidP="00345338">
      <w:pPr>
        <w:ind w:firstLine="709"/>
      </w:pPr>
      <w:r>
        <w:t>УПЗУ – урок применения знаний и умений</w:t>
      </w:r>
    </w:p>
    <w:p w:rsidR="001C3854" w:rsidRDefault="001C3854" w:rsidP="00345338">
      <w:pPr>
        <w:ind w:firstLine="708"/>
      </w:pPr>
      <w:proofErr w:type="gramStart"/>
      <w:r>
        <w:t>КР</w:t>
      </w:r>
      <w:proofErr w:type="gramEnd"/>
      <w:r>
        <w:t xml:space="preserve"> – контрольная работа</w:t>
      </w:r>
    </w:p>
    <w:p w:rsidR="001C3854" w:rsidRPr="00196A15" w:rsidRDefault="001C3854" w:rsidP="00345338">
      <w:pPr>
        <w:ind w:firstLine="708"/>
      </w:pPr>
      <w:r>
        <w:t>ИК – индивидуальный контроль</w:t>
      </w:r>
    </w:p>
    <w:p w:rsidR="006A2D22" w:rsidRDefault="006A2D22" w:rsidP="00345338"/>
    <w:sectPr w:rsidR="006A2D22" w:rsidSect="000A0330">
      <w:type w:val="continuous"/>
      <w:pgSz w:w="16838" w:h="11906" w:orient="landscape"/>
      <w:pgMar w:top="1134" w:right="1134" w:bottom="1134" w:left="113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9C5" w:rsidRDefault="009759C5" w:rsidP="00C70A1C">
      <w:r>
        <w:separator/>
      </w:r>
    </w:p>
  </w:endnote>
  <w:endnote w:type="continuationSeparator" w:id="0">
    <w:p w:rsidR="009759C5" w:rsidRDefault="009759C5" w:rsidP="00C70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00258"/>
    </w:sdtPr>
    <w:sdtEndPr/>
    <w:sdtContent>
      <w:p w:rsidR="009759C5" w:rsidRDefault="009759C5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33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759C5" w:rsidRDefault="009759C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9C5" w:rsidRDefault="009759C5" w:rsidP="00C70A1C">
      <w:r>
        <w:separator/>
      </w:r>
    </w:p>
  </w:footnote>
  <w:footnote w:type="continuationSeparator" w:id="0">
    <w:p w:rsidR="009759C5" w:rsidRDefault="009759C5" w:rsidP="00C70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531B5"/>
    <w:multiLevelType w:val="hybridMultilevel"/>
    <w:tmpl w:val="42949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8886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260AD"/>
    <w:multiLevelType w:val="hybridMultilevel"/>
    <w:tmpl w:val="0FB616FE"/>
    <w:lvl w:ilvl="0" w:tplc="F688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1D0862"/>
    <w:multiLevelType w:val="hybridMultilevel"/>
    <w:tmpl w:val="B5B2DEE2"/>
    <w:lvl w:ilvl="0" w:tplc="F688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495EF9"/>
    <w:multiLevelType w:val="hybridMultilevel"/>
    <w:tmpl w:val="717E8370"/>
    <w:lvl w:ilvl="0" w:tplc="F688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41D74"/>
    <w:multiLevelType w:val="hybridMultilevel"/>
    <w:tmpl w:val="67467C4A"/>
    <w:lvl w:ilvl="0" w:tplc="477CDDA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FA5F9A"/>
    <w:multiLevelType w:val="hybridMultilevel"/>
    <w:tmpl w:val="D436B3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631349"/>
    <w:multiLevelType w:val="hybridMultilevel"/>
    <w:tmpl w:val="F46A4688"/>
    <w:lvl w:ilvl="0" w:tplc="6D163C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605487"/>
    <w:multiLevelType w:val="hybridMultilevel"/>
    <w:tmpl w:val="331CFF0A"/>
    <w:lvl w:ilvl="0" w:tplc="6D163C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B01000"/>
    <w:multiLevelType w:val="multilevel"/>
    <w:tmpl w:val="FDFA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5C234D3"/>
    <w:multiLevelType w:val="hybridMultilevel"/>
    <w:tmpl w:val="62223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88866E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DC0606"/>
    <w:multiLevelType w:val="hybridMultilevel"/>
    <w:tmpl w:val="9C5AB766"/>
    <w:lvl w:ilvl="0" w:tplc="041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74D5CD8"/>
    <w:multiLevelType w:val="hybridMultilevel"/>
    <w:tmpl w:val="17F095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93F1F95"/>
    <w:multiLevelType w:val="hybridMultilevel"/>
    <w:tmpl w:val="B85C3682"/>
    <w:lvl w:ilvl="0" w:tplc="F688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F8508D"/>
    <w:multiLevelType w:val="multilevel"/>
    <w:tmpl w:val="F63AB9B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4">
    <w:nsid w:val="2B1638BF"/>
    <w:multiLevelType w:val="hybridMultilevel"/>
    <w:tmpl w:val="78DACEF8"/>
    <w:lvl w:ilvl="0" w:tplc="C5F84FE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C96C0E"/>
    <w:multiLevelType w:val="hybridMultilevel"/>
    <w:tmpl w:val="462A17DC"/>
    <w:lvl w:ilvl="0" w:tplc="F688866E">
      <w:start w:val="1"/>
      <w:numFmt w:val="bullet"/>
      <w:lvlText w:val="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6">
    <w:nsid w:val="2F946EB1"/>
    <w:multiLevelType w:val="hybridMultilevel"/>
    <w:tmpl w:val="CE0E7E72"/>
    <w:lvl w:ilvl="0" w:tplc="C5F84FE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1C4629"/>
    <w:multiLevelType w:val="hybridMultilevel"/>
    <w:tmpl w:val="AA52B6BC"/>
    <w:lvl w:ilvl="0" w:tplc="F688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DD3C46"/>
    <w:multiLevelType w:val="hybridMultilevel"/>
    <w:tmpl w:val="23141AAA"/>
    <w:lvl w:ilvl="0" w:tplc="B4A824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8D1657F"/>
    <w:multiLevelType w:val="hybridMultilevel"/>
    <w:tmpl w:val="0E3A4C9E"/>
    <w:lvl w:ilvl="0" w:tplc="F90CCC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784C6C"/>
    <w:multiLevelType w:val="hybridMultilevel"/>
    <w:tmpl w:val="1CF06EDC"/>
    <w:lvl w:ilvl="0" w:tplc="F688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803D93"/>
    <w:multiLevelType w:val="hybridMultilevel"/>
    <w:tmpl w:val="C832BF18"/>
    <w:lvl w:ilvl="0" w:tplc="F688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7F4948"/>
    <w:multiLevelType w:val="multilevel"/>
    <w:tmpl w:val="C3CE2A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35A08E3"/>
    <w:multiLevelType w:val="hybridMultilevel"/>
    <w:tmpl w:val="2A5C726C"/>
    <w:lvl w:ilvl="0" w:tplc="F688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564B1C"/>
    <w:multiLevelType w:val="hybridMultilevel"/>
    <w:tmpl w:val="51189A98"/>
    <w:lvl w:ilvl="0" w:tplc="F90CCC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BD1531"/>
    <w:multiLevelType w:val="hybridMultilevel"/>
    <w:tmpl w:val="5C0238B6"/>
    <w:lvl w:ilvl="0" w:tplc="F688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6C24D0"/>
    <w:multiLevelType w:val="hybridMultilevel"/>
    <w:tmpl w:val="070E1924"/>
    <w:lvl w:ilvl="0" w:tplc="C5F84FE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B5762B5"/>
    <w:multiLevelType w:val="hybridMultilevel"/>
    <w:tmpl w:val="E050F9E0"/>
    <w:lvl w:ilvl="0" w:tplc="C5F84FE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1F5458B"/>
    <w:multiLevelType w:val="multilevel"/>
    <w:tmpl w:val="72DC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4461884"/>
    <w:multiLevelType w:val="hybridMultilevel"/>
    <w:tmpl w:val="50461062"/>
    <w:lvl w:ilvl="0" w:tplc="066A679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663F02"/>
    <w:multiLevelType w:val="hybridMultilevel"/>
    <w:tmpl w:val="D130992A"/>
    <w:lvl w:ilvl="0" w:tplc="F688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9B754E"/>
    <w:multiLevelType w:val="multilevel"/>
    <w:tmpl w:val="1F7E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D23276F"/>
    <w:multiLevelType w:val="hybridMultilevel"/>
    <w:tmpl w:val="14E85C4C"/>
    <w:lvl w:ilvl="0" w:tplc="F90CCC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F82911"/>
    <w:multiLevelType w:val="hybridMultilevel"/>
    <w:tmpl w:val="4A66BB7C"/>
    <w:lvl w:ilvl="0" w:tplc="F68886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E514A63"/>
    <w:multiLevelType w:val="hybridMultilevel"/>
    <w:tmpl w:val="8B00E77E"/>
    <w:lvl w:ilvl="0" w:tplc="C5F84FE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9"/>
  </w:num>
  <w:num w:numId="5">
    <w:abstractNumId w:val="0"/>
  </w:num>
  <w:num w:numId="6">
    <w:abstractNumId w:val="15"/>
  </w:num>
  <w:num w:numId="7">
    <w:abstractNumId w:val="23"/>
  </w:num>
  <w:num w:numId="8">
    <w:abstractNumId w:val="12"/>
  </w:num>
  <w:num w:numId="9">
    <w:abstractNumId w:val="2"/>
  </w:num>
  <w:num w:numId="10">
    <w:abstractNumId w:val="1"/>
  </w:num>
  <w:num w:numId="11">
    <w:abstractNumId w:val="3"/>
  </w:num>
  <w:num w:numId="12">
    <w:abstractNumId w:val="30"/>
  </w:num>
  <w:num w:numId="13">
    <w:abstractNumId w:val="33"/>
  </w:num>
  <w:num w:numId="14">
    <w:abstractNumId w:val="25"/>
  </w:num>
  <w:num w:numId="15">
    <w:abstractNumId w:val="20"/>
  </w:num>
  <w:num w:numId="16">
    <w:abstractNumId w:val="17"/>
  </w:num>
  <w:num w:numId="17">
    <w:abstractNumId w:val="21"/>
  </w:num>
  <w:num w:numId="18">
    <w:abstractNumId w:val="27"/>
  </w:num>
  <w:num w:numId="19">
    <w:abstractNumId w:val="4"/>
  </w:num>
  <w:num w:numId="20">
    <w:abstractNumId w:val="13"/>
  </w:num>
  <w:num w:numId="21">
    <w:abstractNumId w:val="26"/>
  </w:num>
  <w:num w:numId="22">
    <w:abstractNumId w:val="34"/>
  </w:num>
  <w:num w:numId="23">
    <w:abstractNumId w:val="16"/>
  </w:num>
  <w:num w:numId="24">
    <w:abstractNumId w:val="14"/>
  </w:num>
  <w:num w:numId="25">
    <w:abstractNumId w:val="19"/>
  </w:num>
  <w:num w:numId="26">
    <w:abstractNumId w:val="24"/>
  </w:num>
  <w:num w:numId="27">
    <w:abstractNumId w:val="32"/>
  </w:num>
  <w:num w:numId="28">
    <w:abstractNumId w:val="6"/>
  </w:num>
  <w:num w:numId="29">
    <w:abstractNumId w:val="7"/>
  </w:num>
  <w:num w:numId="30">
    <w:abstractNumId w:val="29"/>
  </w:num>
  <w:num w:numId="31">
    <w:abstractNumId w:val="22"/>
  </w:num>
  <w:num w:numId="32">
    <w:abstractNumId w:val="18"/>
  </w:num>
  <w:num w:numId="33">
    <w:abstractNumId w:val="8"/>
  </w:num>
  <w:num w:numId="34">
    <w:abstractNumId w:val="28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37D"/>
    <w:rsid w:val="000459FA"/>
    <w:rsid w:val="000616FC"/>
    <w:rsid w:val="000671EB"/>
    <w:rsid w:val="00070062"/>
    <w:rsid w:val="00070A63"/>
    <w:rsid w:val="000A0330"/>
    <w:rsid w:val="000A32EC"/>
    <w:rsid w:val="000A3817"/>
    <w:rsid w:val="000E5AC1"/>
    <w:rsid w:val="000F5D5F"/>
    <w:rsid w:val="0011738A"/>
    <w:rsid w:val="00123EC9"/>
    <w:rsid w:val="0013713B"/>
    <w:rsid w:val="00176255"/>
    <w:rsid w:val="001A50EC"/>
    <w:rsid w:val="001B220F"/>
    <w:rsid w:val="001C3854"/>
    <w:rsid w:val="001C7737"/>
    <w:rsid w:val="002043AE"/>
    <w:rsid w:val="00214E84"/>
    <w:rsid w:val="00227CF3"/>
    <w:rsid w:val="00242EB6"/>
    <w:rsid w:val="002A2527"/>
    <w:rsid w:val="002B6A01"/>
    <w:rsid w:val="002C0883"/>
    <w:rsid w:val="002C404D"/>
    <w:rsid w:val="003242E9"/>
    <w:rsid w:val="0033072F"/>
    <w:rsid w:val="00345338"/>
    <w:rsid w:val="00345BBE"/>
    <w:rsid w:val="00406467"/>
    <w:rsid w:val="00411862"/>
    <w:rsid w:val="00440643"/>
    <w:rsid w:val="00441DEF"/>
    <w:rsid w:val="004573AA"/>
    <w:rsid w:val="00461274"/>
    <w:rsid w:val="004946C9"/>
    <w:rsid w:val="004C2369"/>
    <w:rsid w:val="004D50C2"/>
    <w:rsid w:val="005008AC"/>
    <w:rsid w:val="005040B0"/>
    <w:rsid w:val="00527B30"/>
    <w:rsid w:val="005506DD"/>
    <w:rsid w:val="00552D3C"/>
    <w:rsid w:val="00572163"/>
    <w:rsid w:val="00575497"/>
    <w:rsid w:val="00592D39"/>
    <w:rsid w:val="00614B11"/>
    <w:rsid w:val="00632674"/>
    <w:rsid w:val="00633198"/>
    <w:rsid w:val="006544B3"/>
    <w:rsid w:val="00692F62"/>
    <w:rsid w:val="006A0986"/>
    <w:rsid w:val="006A2D22"/>
    <w:rsid w:val="006A62AD"/>
    <w:rsid w:val="006D294C"/>
    <w:rsid w:val="006F2D7D"/>
    <w:rsid w:val="0071091D"/>
    <w:rsid w:val="007228F6"/>
    <w:rsid w:val="00734511"/>
    <w:rsid w:val="00746D71"/>
    <w:rsid w:val="0074737C"/>
    <w:rsid w:val="00784CDF"/>
    <w:rsid w:val="00790C20"/>
    <w:rsid w:val="00795F8C"/>
    <w:rsid w:val="007B1329"/>
    <w:rsid w:val="007B716D"/>
    <w:rsid w:val="007D17A6"/>
    <w:rsid w:val="007D5641"/>
    <w:rsid w:val="007E4214"/>
    <w:rsid w:val="007F423E"/>
    <w:rsid w:val="008018F0"/>
    <w:rsid w:val="00820DE7"/>
    <w:rsid w:val="00836347"/>
    <w:rsid w:val="008959B0"/>
    <w:rsid w:val="008D180F"/>
    <w:rsid w:val="009115FE"/>
    <w:rsid w:val="00931644"/>
    <w:rsid w:val="00946893"/>
    <w:rsid w:val="0096037D"/>
    <w:rsid w:val="00964B4E"/>
    <w:rsid w:val="009759C5"/>
    <w:rsid w:val="00984C09"/>
    <w:rsid w:val="00991728"/>
    <w:rsid w:val="009B5D14"/>
    <w:rsid w:val="009C03E7"/>
    <w:rsid w:val="009E15F7"/>
    <w:rsid w:val="009E452C"/>
    <w:rsid w:val="009F1C98"/>
    <w:rsid w:val="00A003EC"/>
    <w:rsid w:val="00A333D3"/>
    <w:rsid w:val="00A47DDE"/>
    <w:rsid w:val="00A65539"/>
    <w:rsid w:val="00A71177"/>
    <w:rsid w:val="00AF2AC5"/>
    <w:rsid w:val="00B7144D"/>
    <w:rsid w:val="00B76961"/>
    <w:rsid w:val="00BD747C"/>
    <w:rsid w:val="00C0373D"/>
    <w:rsid w:val="00C24BF4"/>
    <w:rsid w:val="00C30C17"/>
    <w:rsid w:val="00C70A1C"/>
    <w:rsid w:val="00C711FF"/>
    <w:rsid w:val="00C738CB"/>
    <w:rsid w:val="00C77A0E"/>
    <w:rsid w:val="00CC3EED"/>
    <w:rsid w:val="00D122EC"/>
    <w:rsid w:val="00D14732"/>
    <w:rsid w:val="00D15CDD"/>
    <w:rsid w:val="00D16A7A"/>
    <w:rsid w:val="00D17A6B"/>
    <w:rsid w:val="00D26415"/>
    <w:rsid w:val="00D3103F"/>
    <w:rsid w:val="00D50D31"/>
    <w:rsid w:val="00D562E4"/>
    <w:rsid w:val="00D65E67"/>
    <w:rsid w:val="00DC04F1"/>
    <w:rsid w:val="00DF250F"/>
    <w:rsid w:val="00E10FD8"/>
    <w:rsid w:val="00E21D51"/>
    <w:rsid w:val="00E24D14"/>
    <w:rsid w:val="00E56F9B"/>
    <w:rsid w:val="00E728F7"/>
    <w:rsid w:val="00E74FBA"/>
    <w:rsid w:val="00E84444"/>
    <w:rsid w:val="00E84E8C"/>
    <w:rsid w:val="00EA48A5"/>
    <w:rsid w:val="00EB2235"/>
    <w:rsid w:val="00F3019E"/>
    <w:rsid w:val="00F37A49"/>
    <w:rsid w:val="00F65521"/>
    <w:rsid w:val="00F66D04"/>
    <w:rsid w:val="00F8409D"/>
    <w:rsid w:val="00F86155"/>
    <w:rsid w:val="00FD4A16"/>
    <w:rsid w:val="00FF26EE"/>
    <w:rsid w:val="00F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37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6037D"/>
    <w:pPr>
      <w:keepNext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6037D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96037D"/>
    <w:pPr>
      <w:jc w:val="center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96037D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77A0E"/>
    <w:pPr>
      <w:ind w:left="720"/>
      <w:contextualSpacing/>
    </w:pPr>
  </w:style>
  <w:style w:type="character" w:styleId="a6">
    <w:name w:val="Strong"/>
    <w:basedOn w:val="a0"/>
    <w:qFormat/>
    <w:rsid w:val="001A50EC"/>
    <w:rPr>
      <w:b/>
      <w:bCs/>
    </w:rPr>
  </w:style>
  <w:style w:type="paragraph" w:styleId="a7">
    <w:name w:val="Normal (Web)"/>
    <w:basedOn w:val="a"/>
    <w:rsid w:val="00C70A1C"/>
    <w:pPr>
      <w:spacing w:before="100" w:beforeAutospacing="1" w:after="100" w:afterAutospacing="1"/>
    </w:pPr>
    <w:rPr>
      <w:rFonts w:eastAsia="Times New Roman"/>
    </w:rPr>
  </w:style>
  <w:style w:type="paragraph" w:styleId="a8">
    <w:name w:val="footnote text"/>
    <w:basedOn w:val="a"/>
    <w:link w:val="a9"/>
    <w:semiHidden/>
    <w:rsid w:val="00C70A1C"/>
    <w:rPr>
      <w:rFonts w:eastAsia="Times New Roman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C70A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rsid w:val="00C70A1C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C70A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rsid w:val="00C70A1C"/>
  </w:style>
  <w:style w:type="paragraph" w:styleId="3">
    <w:name w:val="toc 3"/>
    <w:basedOn w:val="a"/>
    <w:next w:val="a"/>
    <w:autoRedefine/>
    <w:uiPriority w:val="39"/>
    <w:unhideWhenUsed/>
    <w:rsid w:val="00C70A1C"/>
    <w:pPr>
      <w:spacing w:before="60" w:after="60"/>
    </w:pPr>
    <w:rPr>
      <w:i/>
    </w:rPr>
  </w:style>
  <w:style w:type="character" w:styleId="ad">
    <w:name w:val="Emphasis"/>
    <w:basedOn w:val="a0"/>
    <w:qFormat/>
    <w:rsid w:val="00C70A1C"/>
    <w:rPr>
      <w:i/>
      <w:iCs/>
    </w:rPr>
  </w:style>
  <w:style w:type="paragraph" w:styleId="ae">
    <w:name w:val="footer"/>
    <w:basedOn w:val="a"/>
    <w:link w:val="af"/>
    <w:uiPriority w:val="99"/>
    <w:unhideWhenUsed/>
    <w:rsid w:val="00C70A1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70A1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C70A1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70A1C"/>
    <w:rPr>
      <w:rFonts w:ascii="Tahoma" w:eastAsiaTheme="minorEastAsia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F8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4"/>
    <w:rsid w:val="00795F8C"/>
    <w:rPr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f3"/>
    <w:rsid w:val="00795F8C"/>
    <w:pPr>
      <w:shd w:val="clear" w:color="auto" w:fill="FFFFFF"/>
      <w:spacing w:before="420" w:line="278" w:lineRule="exact"/>
      <w:ind w:firstLine="70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af4">
    <w:name w:val="Основной текст + Полужирный"/>
    <w:rsid w:val="00795F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">
    <w:name w:val="Заголовок №2_"/>
    <w:link w:val="20"/>
    <w:rsid w:val="00795F8C"/>
    <w:rPr>
      <w:sz w:val="23"/>
      <w:szCs w:val="23"/>
      <w:shd w:val="clear" w:color="auto" w:fill="FFFFFF"/>
    </w:rPr>
  </w:style>
  <w:style w:type="paragraph" w:customStyle="1" w:styleId="20">
    <w:name w:val="Заголовок №2"/>
    <w:basedOn w:val="a"/>
    <w:link w:val="2"/>
    <w:rsid w:val="00795F8C"/>
    <w:pPr>
      <w:shd w:val="clear" w:color="auto" w:fill="FFFFFF"/>
      <w:spacing w:after="300" w:line="0" w:lineRule="atLeast"/>
      <w:outlineLvl w:val="1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af5">
    <w:name w:val="Основной текст + Курсив"/>
    <w:rsid w:val="00795F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1">
    <w:name w:val="Основной текст1"/>
    <w:rsid w:val="00795F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</w:rPr>
  </w:style>
  <w:style w:type="character" w:customStyle="1" w:styleId="12">
    <w:name w:val="Заголовок №1_"/>
    <w:link w:val="13"/>
    <w:rsid w:val="00795F8C"/>
    <w:rPr>
      <w:sz w:val="23"/>
      <w:szCs w:val="23"/>
      <w:shd w:val="clear" w:color="auto" w:fill="FFFFFF"/>
    </w:rPr>
  </w:style>
  <w:style w:type="character" w:customStyle="1" w:styleId="21">
    <w:name w:val="Основной текст (2)_"/>
    <w:link w:val="22"/>
    <w:rsid w:val="00795F8C"/>
    <w:rPr>
      <w:sz w:val="23"/>
      <w:szCs w:val="23"/>
      <w:shd w:val="clear" w:color="auto" w:fill="FFFFFF"/>
    </w:rPr>
  </w:style>
  <w:style w:type="character" w:customStyle="1" w:styleId="23">
    <w:name w:val="Основной текст2"/>
    <w:rsid w:val="00795F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4">
    <w:name w:val="Подпись к таблице (2)"/>
    <w:rsid w:val="00795F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">
    <w:name w:val="Основной текст (7)_"/>
    <w:link w:val="70"/>
    <w:rsid w:val="00795F8C"/>
    <w:rPr>
      <w:sz w:val="8"/>
      <w:szCs w:val="8"/>
      <w:shd w:val="clear" w:color="auto" w:fill="FFFFFF"/>
    </w:rPr>
  </w:style>
  <w:style w:type="paragraph" w:customStyle="1" w:styleId="13">
    <w:name w:val="Заголовок №1"/>
    <w:basedOn w:val="a"/>
    <w:link w:val="12"/>
    <w:rsid w:val="00795F8C"/>
    <w:pPr>
      <w:shd w:val="clear" w:color="auto" w:fill="FFFFFF"/>
      <w:spacing w:after="420" w:line="0" w:lineRule="atLeast"/>
      <w:outlineLvl w:val="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22">
    <w:name w:val="Основной текст (2)"/>
    <w:basedOn w:val="a"/>
    <w:link w:val="21"/>
    <w:rsid w:val="00795F8C"/>
    <w:pPr>
      <w:shd w:val="clear" w:color="auto" w:fill="FFFFFF"/>
      <w:spacing w:line="278" w:lineRule="exact"/>
      <w:ind w:firstLine="70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70">
    <w:name w:val="Основной текст (7)"/>
    <w:basedOn w:val="a"/>
    <w:link w:val="7"/>
    <w:rsid w:val="00795F8C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af6">
    <w:name w:val="Основной текст + Полужирный;Курсив"/>
    <w:rsid w:val="008959B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20">
    <w:name w:val="Заголовок №1 (2)"/>
    <w:rsid w:val="008959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rsid w:val="008959B0"/>
  </w:style>
  <w:style w:type="character" w:customStyle="1" w:styleId="31">
    <w:name w:val="Основной текст (3) + Полужирный"/>
    <w:rsid w:val="008959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1pt">
    <w:name w:val="Основной текст + 11 pt;Курсив"/>
    <w:rsid w:val="00692F62"/>
    <w:rPr>
      <w:rFonts w:ascii="Times New Roman" w:eastAsia="Times New Roman" w:hAnsi="Times New Roman" w:cs="Times New Roman"/>
      <w:i/>
      <w:iCs/>
      <w:spacing w:val="0"/>
      <w:sz w:val="22"/>
      <w:szCs w:val="22"/>
      <w:shd w:val="clear" w:color="auto" w:fill="FFFFFF"/>
    </w:rPr>
  </w:style>
  <w:style w:type="paragraph" w:customStyle="1" w:styleId="32">
    <w:name w:val="Основной текст3"/>
    <w:basedOn w:val="a"/>
    <w:rsid w:val="00692F62"/>
    <w:pPr>
      <w:shd w:val="clear" w:color="auto" w:fill="FFFFFF"/>
      <w:spacing w:line="0" w:lineRule="atLeast"/>
      <w:jc w:val="both"/>
    </w:pPr>
    <w:rPr>
      <w:rFonts w:eastAsia="Times New Roman"/>
      <w:sz w:val="21"/>
      <w:szCs w:val="21"/>
      <w:lang w:eastAsia="en-US"/>
    </w:rPr>
  </w:style>
  <w:style w:type="character" w:customStyle="1" w:styleId="5">
    <w:name w:val="Основной текст (5)"/>
    <w:rsid w:val="00692F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5pt">
    <w:name w:val="Основной текст + 9;5 pt;Полужирный"/>
    <w:rsid w:val="00E24D14"/>
    <w:rPr>
      <w:rFonts w:ascii="Times New Roman" w:eastAsia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115pt">
    <w:name w:val="Основной текст + 11;5 pt;Полужирный;Курсив"/>
    <w:rsid w:val="00E24D1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37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6037D"/>
    <w:pPr>
      <w:keepNext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6037D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96037D"/>
    <w:pPr>
      <w:jc w:val="center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96037D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77A0E"/>
    <w:pPr>
      <w:ind w:left="720"/>
      <w:contextualSpacing/>
    </w:pPr>
  </w:style>
  <w:style w:type="character" w:styleId="a6">
    <w:name w:val="Strong"/>
    <w:basedOn w:val="a0"/>
    <w:qFormat/>
    <w:rsid w:val="001A50EC"/>
    <w:rPr>
      <w:b/>
      <w:bCs/>
    </w:rPr>
  </w:style>
  <w:style w:type="paragraph" w:styleId="a7">
    <w:name w:val="Normal (Web)"/>
    <w:basedOn w:val="a"/>
    <w:rsid w:val="00C70A1C"/>
    <w:pPr>
      <w:spacing w:before="100" w:beforeAutospacing="1" w:after="100" w:afterAutospacing="1"/>
    </w:pPr>
    <w:rPr>
      <w:rFonts w:eastAsia="Times New Roman"/>
    </w:rPr>
  </w:style>
  <w:style w:type="paragraph" w:styleId="a8">
    <w:name w:val="footnote text"/>
    <w:basedOn w:val="a"/>
    <w:link w:val="a9"/>
    <w:semiHidden/>
    <w:rsid w:val="00C70A1C"/>
    <w:rPr>
      <w:rFonts w:eastAsia="Times New Roman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C70A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rsid w:val="00C70A1C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C70A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rsid w:val="00C70A1C"/>
  </w:style>
  <w:style w:type="paragraph" w:styleId="3">
    <w:name w:val="toc 3"/>
    <w:basedOn w:val="a"/>
    <w:next w:val="a"/>
    <w:autoRedefine/>
    <w:uiPriority w:val="39"/>
    <w:unhideWhenUsed/>
    <w:rsid w:val="00C70A1C"/>
    <w:pPr>
      <w:spacing w:before="60" w:after="60"/>
    </w:pPr>
    <w:rPr>
      <w:i/>
    </w:rPr>
  </w:style>
  <w:style w:type="character" w:styleId="ad">
    <w:name w:val="Emphasis"/>
    <w:basedOn w:val="a0"/>
    <w:qFormat/>
    <w:rsid w:val="00C70A1C"/>
    <w:rPr>
      <w:i/>
      <w:iCs/>
    </w:rPr>
  </w:style>
  <w:style w:type="paragraph" w:styleId="ae">
    <w:name w:val="footer"/>
    <w:basedOn w:val="a"/>
    <w:link w:val="af"/>
    <w:uiPriority w:val="99"/>
    <w:unhideWhenUsed/>
    <w:rsid w:val="00C70A1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70A1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C70A1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70A1C"/>
    <w:rPr>
      <w:rFonts w:ascii="Tahoma" w:eastAsiaTheme="minorEastAsia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F8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4"/>
    <w:rsid w:val="00795F8C"/>
    <w:rPr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f3"/>
    <w:rsid w:val="00795F8C"/>
    <w:pPr>
      <w:shd w:val="clear" w:color="auto" w:fill="FFFFFF"/>
      <w:spacing w:before="420" w:line="278" w:lineRule="exact"/>
      <w:ind w:firstLine="70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af4">
    <w:name w:val="Основной текст + Полужирный"/>
    <w:rsid w:val="00795F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">
    <w:name w:val="Заголовок №2_"/>
    <w:link w:val="20"/>
    <w:rsid w:val="00795F8C"/>
    <w:rPr>
      <w:sz w:val="23"/>
      <w:szCs w:val="23"/>
      <w:shd w:val="clear" w:color="auto" w:fill="FFFFFF"/>
    </w:rPr>
  </w:style>
  <w:style w:type="paragraph" w:customStyle="1" w:styleId="20">
    <w:name w:val="Заголовок №2"/>
    <w:basedOn w:val="a"/>
    <w:link w:val="2"/>
    <w:rsid w:val="00795F8C"/>
    <w:pPr>
      <w:shd w:val="clear" w:color="auto" w:fill="FFFFFF"/>
      <w:spacing w:after="300" w:line="0" w:lineRule="atLeast"/>
      <w:outlineLvl w:val="1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af5">
    <w:name w:val="Основной текст + Курсив"/>
    <w:rsid w:val="00795F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1">
    <w:name w:val="Основной текст1"/>
    <w:rsid w:val="00795F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</w:rPr>
  </w:style>
  <w:style w:type="character" w:customStyle="1" w:styleId="12">
    <w:name w:val="Заголовок №1_"/>
    <w:link w:val="13"/>
    <w:rsid w:val="00795F8C"/>
    <w:rPr>
      <w:sz w:val="23"/>
      <w:szCs w:val="23"/>
      <w:shd w:val="clear" w:color="auto" w:fill="FFFFFF"/>
    </w:rPr>
  </w:style>
  <w:style w:type="character" w:customStyle="1" w:styleId="21">
    <w:name w:val="Основной текст (2)_"/>
    <w:link w:val="22"/>
    <w:rsid w:val="00795F8C"/>
    <w:rPr>
      <w:sz w:val="23"/>
      <w:szCs w:val="23"/>
      <w:shd w:val="clear" w:color="auto" w:fill="FFFFFF"/>
    </w:rPr>
  </w:style>
  <w:style w:type="character" w:customStyle="1" w:styleId="23">
    <w:name w:val="Основной текст2"/>
    <w:rsid w:val="00795F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4">
    <w:name w:val="Подпись к таблице (2)"/>
    <w:rsid w:val="00795F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">
    <w:name w:val="Основной текст (7)_"/>
    <w:link w:val="70"/>
    <w:rsid w:val="00795F8C"/>
    <w:rPr>
      <w:sz w:val="8"/>
      <w:szCs w:val="8"/>
      <w:shd w:val="clear" w:color="auto" w:fill="FFFFFF"/>
    </w:rPr>
  </w:style>
  <w:style w:type="paragraph" w:customStyle="1" w:styleId="13">
    <w:name w:val="Заголовок №1"/>
    <w:basedOn w:val="a"/>
    <w:link w:val="12"/>
    <w:rsid w:val="00795F8C"/>
    <w:pPr>
      <w:shd w:val="clear" w:color="auto" w:fill="FFFFFF"/>
      <w:spacing w:after="420" w:line="0" w:lineRule="atLeast"/>
      <w:outlineLvl w:val="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22">
    <w:name w:val="Основной текст (2)"/>
    <w:basedOn w:val="a"/>
    <w:link w:val="21"/>
    <w:rsid w:val="00795F8C"/>
    <w:pPr>
      <w:shd w:val="clear" w:color="auto" w:fill="FFFFFF"/>
      <w:spacing w:line="278" w:lineRule="exact"/>
      <w:ind w:firstLine="70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70">
    <w:name w:val="Основной текст (7)"/>
    <w:basedOn w:val="a"/>
    <w:link w:val="7"/>
    <w:rsid w:val="00795F8C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af6">
    <w:name w:val="Основной текст + Полужирный;Курсив"/>
    <w:rsid w:val="008959B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20">
    <w:name w:val="Заголовок №1 (2)"/>
    <w:rsid w:val="008959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rsid w:val="008959B0"/>
  </w:style>
  <w:style w:type="character" w:customStyle="1" w:styleId="31">
    <w:name w:val="Основной текст (3) + Полужирный"/>
    <w:rsid w:val="008959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1pt">
    <w:name w:val="Основной текст + 11 pt;Курсив"/>
    <w:rsid w:val="00692F62"/>
    <w:rPr>
      <w:rFonts w:ascii="Times New Roman" w:eastAsia="Times New Roman" w:hAnsi="Times New Roman" w:cs="Times New Roman"/>
      <w:i/>
      <w:iCs/>
      <w:spacing w:val="0"/>
      <w:sz w:val="22"/>
      <w:szCs w:val="22"/>
      <w:shd w:val="clear" w:color="auto" w:fill="FFFFFF"/>
    </w:rPr>
  </w:style>
  <w:style w:type="paragraph" w:customStyle="1" w:styleId="32">
    <w:name w:val="Основной текст3"/>
    <w:basedOn w:val="a"/>
    <w:rsid w:val="00692F62"/>
    <w:pPr>
      <w:shd w:val="clear" w:color="auto" w:fill="FFFFFF"/>
      <w:spacing w:line="0" w:lineRule="atLeast"/>
      <w:jc w:val="both"/>
    </w:pPr>
    <w:rPr>
      <w:rFonts w:eastAsia="Times New Roman"/>
      <w:sz w:val="21"/>
      <w:szCs w:val="21"/>
      <w:lang w:eastAsia="en-US"/>
    </w:rPr>
  </w:style>
  <w:style w:type="character" w:customStyle="1" w:styleId="5">
    <w:name w:val="Основной текст (5)"/>
    <w:rsid w:val="00692F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5pt">
    <w:name w:val="Основной текст + 9;5 pt;Полужирный"/>
    <w:rsid w:val="00E24D14"/>
    <w:rPr>
      <w:rFonts w:ascii="Times New Roman" w:eastAsia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115pt">
    <w:name w:val="Основной текст + 11;5 pt;Полужирный;Курсив"/>
    <w:rsid w:val="00E24D1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8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617AF-36E2-42E3-A36E-2A4CAFEFA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22</Pages>
  <Words>6589</Words>
  <Characters>37561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</dc:creator>
  <cp:lastModifiedBy>User</cp:lastModifiedBy>
  <cp:revision>8</cp:revision>
  <cp:lastPrinted>2016-10-02T14:16:00Z</cp:lastPrinted>
  <dcterms:created xsi:type="dcterms:W3CDTF">2016-09-07T18:23:00Z</dcterms:created>
  <dcterms:modified xsi:type="dcterms:W3CDTF">2018-10-21T18:23:00Z</dcterms:modified>
</cp:coreProperties>
</file>