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4EAA91" w14:textId="77777777" w:rsidR="00960D07" w:rsidRDefault="00960D07" w:rsidP="008F0E65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10101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6B7B7DED" wp14:editId="23C9E9D6">
            <wp:extent cx="5940425" cy="839470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FA3C7" w14:textId="77777777" w:rsidR="00960D07" w:rsidRDefault="00960D07" w:rsidP="008F0E65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101010"/>
          <w:sz w:val="28"/>
          <w:szCs w:val="28"/>
          <w:lang w:eastAsia="ru-RU"/>
        </w:rPr>
      </w:pPr>
    </w:p>
    <w:p w14:paraId="2D469932" w14:textId="77777777" w:rsidR="00960D07" w:rsidRDefault="00960D07" w:rsidP="008F0E65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101010"/>
          <w:sz w:val="28"/>
          <w:szCs w:val="28"/>
          <w:lang w:eastAsia="ru-RU"/>
        </w:rPr>
      </w:pPr>
    </w:p>
    <w:p w14:paraId="45B0D5E5" w14:textId="77777777" w:rsidR="00960D07" w:rsidRDefault="00960D07" w:rsidP="008F0E65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101010"/>
          <w:sz w:val="28"/>
          <w:szCs w:val="28"/>
          <w:lang w:eastAsia="ru-RU"/>
        </w:rPr>
      </w:pPr>
    </w:p>
    <w:p w14:paraId="27DADB5B" w14:textId="086FD7A7" w:rsidR="008F0E65" w:rsidRPr="008F0E65" w:rsidRDefault="008F0E65" w:rsidP="008F0E65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bookmarkStart w:id="0" w:name="_GoBack"/>
      <w:bookmarkEnd w:id="0"/>
      <w:r w:rsidRPr="008F0E65">
        <w:rPr>
          <w:rFonts w:ascii="Times New Roman" w:eastAsia="Times New Roman" w:hAnsi="Times New Roman" w:cs="Times New Roman"/>
          <w:b/>
          <w:bCs/>
          <w:iCs/>
          <w:color w:val="101010"/>
          <w:sz w:val="28"/>
          <w:szCs w:val="28"/>
          <w:lang w:eastAsia="ru-RU"/>
        </w:rPr>
        <w:t>Пояснительная записка</w:t>
      </w:r>
    </w:p>
    <w:p w14:paraId="51821221" w14:textId="7D5CB1F0" w:rsidR="008F0E65" w:rsidRPr="00086723" w:rsidRDefault="008F0E65" w:rsidP="0008672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Настоящая примерная рабочая программа по учебному предмету «Родной  язык (русский)» для 5-9-х классов разработана </w:t>
      </w:r>
      <w:r w:rsidR="0091038C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в соответствии с:</w:t>
      </w:r>
    </w:p>
    <w:p w14:paraId="008610D2" w14:textId="77777777" w:rsidR="0091038C" w:rsidRPr="0091038C" w:rsidRDefault="0091038C" w:rsidP="009103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38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 законом от 29.12.2012 № 273-ФЗ (ред. от 31.12.2014, с изм. от 02.05.2015) «Об образовании в Российской Федерации» (с изм. и доп., вступ. в силу с 31.03.2015)</w:t>
      </w:r>
    </w:p>
    <w:p w14:paraId="324009DA" w14:textId="77777777" w:rsidR="0091038C" w:rsidRPr="0091038C" w:rsidRDefault="0091038C" w:rsidP="009103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38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компонентом государственного  образовательного  стандарта  основного общего  и среднего образования, утвержденного  приказом Министерства образования и науки Российской Федерации РФ № 373 от 06.10.2009 года, зарегистрирован Министерством юстиции РФ 22.12.2009, рег. №17785(с последующими изменениями)</w:t>
      </w:r>
    </w:p>
    <w:p w14:paraId="5DC6C790" w14:textId="77777777" w:rsidR="0091038C" w:rsidRPr="0091038C" w:rsidRDefault="0091038C" w:rsidP="009103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0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Уставом МКОУ «Викторовская средняя общеобразовательная школа» принятым общим собранием трудового коллектива, утвержденным Постановлением Администрации </w:t>
      </w:r>
      <w:proofErr w:type="spellStart"/>
      <w:r w:rsidRPr="00910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Кореневского</w:t>
      </w:r>
      <w:proofErr w:type="spellEnd"/>
      <w:r w:rsidRPr="00910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Курской области №675 от 11.12.2015 г.,</w:t>
      </w:r>
    </w:p>
    <w:p w14:paraId="2DE2BCB6" w14:textId="77777777" w:rsidR="0091038C" w:rsidRPr="0091038C" w:rsidRDefault="0091038C" w:rsidP="009103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0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0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Положением о рабочей программе педагога , реализующего ФГОС НОО и ФГОС ООО , ФКГОС ОСО принятым решением педагогического совета от 21.06.2016 г. протокол №9 и  утвержденным приказом № 1-67/1 от 21.06.2016 года;</w:t>
      </w:r>
    </w:p>
    <w:p w14:paraId="6E6E68BB" w14:textId="77777777" w:rsidR="0091038C" w:rsidRPr="0091038C" w:rsidRDefault="0091038C" w:rsidP="009103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0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0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Основной образовательной программой , утвержденной приказом №1-73 от 09.08.2016 г., на основании решения педагогического совета  от 09.08.2016 протокол №1,</w:t>
      </w:r>
    </w:p>
    <w:p w14:paraId="1CB4CD3D" w14:textId="77777777" w:rsidR="0091038C" w:rsidRPr="0091038C" w:rsidRDefault="0091038C" w:rsidP="009103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0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0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Учебным планом МКОУ «Викторовская средняя общеобразовательная школа», утвержденным приказом № 1-73 от 18.06.2019 г., на основании решения педагогического совета  от 18.06.2019 протокол №7</w:t>
      </w:r>
    </w:p>
    <w:p w14:paraId="05FE67D0" w14:textId="2EEC5642" w:rsidR="008F0E65" w:rsidRPr="00086723" w:rsidRDefault="0091038C" w:rsidP="00086723">
      <w:pPr>
        <w:shd w:val="clear" w:color="auto" w:fill="FFFFFF"/>
        <w:spacing w:after="180" w:line="240" w:lineRule="auto"/>
        <w:contextualSpacing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На основе:</w:t>
      </w:r>
    </w:p>
    <w:p w14:paraId="0BE158A7" w14:textId="3BB5F9B8" w:rsidR="008F0E65" w:rsidRDefault="008F0E65" w:rsidP="00086723">
      <w:pPr>
        <w:shd w:val="clear" w:color="auto" w:fill="FFFFFF"/>
        <w:spacing w:after="180" w:line="240" w:lineRule="auto"/>
        <w:contextualSpacing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-примерной образовательной программы основного общего образования по учебному предмету «Русский родной язык», входящему в образовательную область «Родной язык и родная литература».</w:t>
      </w:r>
    </w:p>
    <w:p w14:paraId="4F39D638" w14:textId="72D18148" w:rsidR="0091038C" w:rsidRDefault="0091038C" w:rsidP="00086723">
      <w:pPr>
        <w:shd w:val="clear" w:color="auto" w:fill="FFFFFF"/>
        <w:spacing w:after="180" w:line="240" w:lineRule="auto"/>
        <w:contextualSpacing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-учебного пособия «Русский родной язык» Москва. Просвещение:.2019</w:t>
      </w:r>
    </w:p>
    <w:p w14:paraId="027A7073" w14:textId="77777777" w:rsidR="00086723" w:rsidRPr="00086723" w:rsidRDefault="00086723" w:rsidP="00086723">
      <w:pPr>
        <w:shd w:val="clear" w:color="auto" w:fill="FFFFFF"/>
        <w:spacing w:after="180" w:line="240" w:lineRule="auto"/>
        <w:contextualSpacing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</w:p>
    <w:p w14:paraId="6C79B967" w14:textId="77777777" w:rsidR="008F0E65" w:rsidRPr="00086723" w:rsidRDefault="008F0E65" w:rsidP="0008672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Цель примерной рабочей программы соотносится с главными задачами реализации основной образовательной программы основного общего образования:</w:t>
      </w:r>
    </w:p>
    <w:p w14:paraId="14CA9556" w14:textId="77777777" w:rsidR="008F0E65" w:rsidRPr="00086723" w:rsidRDefault="008F0E65" w:rsidP="00086723">
      <w:pPr>
        <w:shd w:val="clear" w:color="auto" w:fill="FFFFFF"/>
        <w:spacing w:after="180" w:line="240" w:lineRule="auto"/>
        <w:contextualSpacing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- воспитание ценностного отношения к родному языку (русскому) как хранителю культуры, включение в культурно-языковое поле своего народа; приобщение к языковому наследию своего народа;</w:t>
      </w:r>
    </w:p>
    <w:p w14:paraId="3ACFD3E4" w14:textId="77777777" w:rsidR="008F0E65" w:rsidRPr="00086723" w:rsidRDefault="008F0E65" w:rsidP="00086723">
      <w:pPr>
        <w:shd w:val="clear" w:color="auto" w:fill="FFFFFF"/>
        <w:spacing w:after="180" w:line="240" w:lineRule="auto"/>
        <w:contextualSpacing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- познание языка как знаковой системы, лежащей в основе человеческого общения, формирования гражданской, этнической и социальной идентичности, позволяющей понимать, быть понятым, выражать внутренний мир человека.</w:t>
      </w:r>
    </w:p>
    <w:p w14:paraId="5200AEE3" w14:textId="77777777" w:rsidR="008F0E65" w:rsidRPr="00086723" w:rsidRDefault="008F0E65" w:rsidP="00086723">
      <w:pPr>
        <w:shd w:val="clear" w:color="auto" w:fill="FFFFFF"/>
        <w:spacing w:after="180" w:line="240" w:lineRule="auto"/>
        <w:contextualSpacing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lastRenderedPageBreak/>
        <w:t>- осознание взаимосвязи между своим интеллектуальным и социальным ростом, способствующим духовному, нравственному, эмоциональному, творческому, этическому и познавательному развитию;</w:t>
      </w:r>
    </w:p>
    <w:p w14:paraId="7F422B3A" w14:textId="77777777" w:rsidR="008F0E65" w:rsidRPr="00086723" w:rsidRDefault="008F0E65" w:rsidP="00086723">
      <w:pPr>
        <w:shd w:val="clear" w:color="auto" w:fill="FFFFFF"/>
        <w:spacing w:after="180" w:line="240" w:lineRule="auto"/>
        <w:contextualSpacing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- формирование причастности к свершениям и традициям своего народа, осознание исторической преемственности поколений, своей ответственности за сохранение родного языка народа;</w:t>
      </w:r>
    </w:p>
    <w:p w14:paraId="28815E70" w14:textId="77777777" w:rsidR="008F0E65" w:rsidRPr="00086723" w:rsidRDefault="008F0E65" w:rsidP="00086723">
      <w:pPr>
        <w:shd w:val="clear" w:color="auto" w:fill="FFFFFF"/>
        <w:spacing w:after="180" w:line="240" w:lineRule="auto"/>
        <w:contextualSpacing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- обогащение активного и потенциального словарного запаса, развитие у обучающихся культуры владения родным языком (русским) во всей полноте его функциональных возможностей в соответствии с нормами устной и письменной речи, правилами речевого этикета;</w:t>
      </w:r>
    </w:p>
    <w:p w14:paraId="0610A6AA" w14:textId="32B2500B" w:rsidR="008F0E65" w:rsidRDefault="008F0E65" w:rsidP="00086723">
      <w:pPr>
        <w:shd w:val="clear" w:color="auto" w:fill="FFFFFF"/>
        <w:spacing w:after="180" w:line="240" w:lineRule="auto"/>
        <w:contextualSpacing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- формирование базовых умений, обеспечивающих возможность дальнейшего изучения языков, с установкой на билингвизм.</w:t>
      </w:r>
    </w:p>
    <w:p w14:paraId="7DB58724" w14:textId="77777777" w:rsidR="00086723" w:rsidRPr="00086723" w:rsidRDefault="00086723" w:rsidP="00086723">
      <w:pPr>
        <w:shd w:val="clear" w:color="auto" w:fill="FFFFFF"/>
        <w:spacing w:after="180" w:line="240" w:lineRule="auto"/>
        <w:contextualSpacing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</w:p>
    <w:p w14:paraId="47D66F2C" w14:textId="77777777" w:rsidR="008F0E65" w:rsidRPr="00086723" w:rsidRDefault="008F0E65" w:rsidP="0008672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Общая характеристика учебного предмета</w:t>
      </w:r>
    </w:p>
    <w:p w14:paraId="0873B34B" w14:textId="380E656B" w:rsidR="008F0E65" w:rsidRDefault="008F0E65" w:rsidP="0008672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Родной (русский) язык – национальный язык русского народа и государственный язык Российской Федерации, являющийся также средством межнационального общения. Изучение предмета «Родной язык (русский)» на уровне основного общего образования нацелено на личностное развитие обучающихся, так как формирует представление о единстве и многообразии языкового и культурного пространства России, о родном русском языке как духовной, нравственной и культурной ценности народа.</w:t>
      </w:r>
    </w:p>
    <w:p w14:paraId="1B557EBC" w14:textId="77777777" w:rsidR="00086723" w:rsidRPr="00086723" w:rsidRDefault="00086723" w:rsidP="0008672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</w:p>
    <w:p w14:paraId="59B20296" w14:textId="77777777" w:rsidR="008F0E65" w:rsidRPr="00086723" w:rsidRDefault="008F0E65" w:rsidP="0008672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Задачи изучения родного языка (русского) в школе</w:t>
      </w: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:</w:t>
      </w:r>
    </w:p>
    <w:p w14:paraId="1D1A1321" w14:textId="77777777" w:rsidR="008F0E65" w:rsidRPr="00086723" w:rsidRDefault="008F0E65" w:rsidP="002065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формирование у учащихся ценностного отношения к языку как хранителю культуры, как государственному языку Российской Федерации, как языку межнационального общения;</w:t>
      </w:r>
    </w:p>
    <w:p w14:paraId="0C5C9C47" w14:textId="77777777" w:rsidR="008F0E65" w:rsidRPr="00086723" w:rsidRDefault="008F0E65" w:rsidP="002065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усвоение знаний о русском языке как развивающейся системе, их углубление и систематизация; освоение базовых лингвистических понятий и их использование при анализе и оценке языковых фактов;</w:t>
      </w:r>
    </w:p>
    <w:p w14:paraId="57E4079D" w14:textId="77777777" w:rsidR="008F0E65" w:rsidRPr="00086723" w:rsidRDefault="008F0E65" w:rsidP="002065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овладение функциональной грамотностью и принципами нормативного использования языковых средств;</w:t>
      </w:r>
    </w:p>
    <w:p w14:paraId="73B40CB5" w14:textId="68655E7A" w:rsidR="008F0E65" w:rsidRPr="00086723" w:rsidRDefault="008F0E65" w:rsidP="002065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овладение основными видами речевой деятельности, использование возможностей языка как средства коммуникации и средства познания.</w:t>
      </w:r>
    </w:p>
    <w:p w14:paraId="5D585FB5" w14:textId="77777777" w:rsidR="008F0E65" w:rsidRPr="00086723" w:rsidRDefault="008F0E65" w:rsidP="0008672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Родной язык (русский) является основой развития мышления и средством обучения в школе, поэтому его изучение неразрывно связано со всем процессом обучения на уровне основного общего образования и формированием у школьников различных видов компетенций.</w:t>
      </w:r>
    </w:p>
    <w:p w14:paraId="225C8895" w14:textId="77777777" w:rsidR="008F0E65" w:rsidRPr="00086723" w:rsidRDefault="008F0E65" w:rsidP="0008672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Коммуникативная компетенция – владение всеми видами речевой деятельности и основами культуры устной и письменной речи, умениями и навыками использования языка в различных сферах и ситуациях общения, </w:t>
      </w: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lastRenderedPageBreak/>
        <w:t>соответствующих опыту, интересам, психологическим особенностям обучающихся основной школы.</w:t>
      </w:r>
    </w:p>
    <w:p w14:paraId="52F09033" w14:textId="77777777" w:rsidR="008F0E65" w:rsidRPr="00086723" w:rsidRDefault="008F0E65" w:rsidP="0008672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Лингвистическая (языковедческая) компетенция – способность получать и использовать знания о языке как знаковой системе и общественном явлении, о его устройстве, развитии и функционировании; общие сведения о лингвистике как науке и ученых-русистах; об основных нормах русского литературного языка; способность обогащать свой словарный запас; формировать навыки анализа и оценки языковых явлений и фактов; умение пользоваться различными лингвистическими словарями.</w:t>
      </w:r>
    </w:p>
    <w:p w14:paraId="71D8C6B9" w14:textId="77777777" w:rsidR="008F0E65" w:rsidRPr="00086723" w:rsidRDefault="008F0E65" w:rsidP="0008672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proofErr w:type="spellStart"/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Культуроведческая</w:t>
      </w:r>
      <w:proofErr w:type="spellEnd"/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компетенция – осознание языка как формы выражения национальной культуры, взаимосвязи языка и истории народа, национально-культурной специфики русского языка, владение нормами русского речевого этикета, культурой межнационального общения.</w:t>
      </w:r>
    </w:p>
    <w:p w14:paraId="244C8B03" w14:textId="77777777" w:rsidR="008F0E65" w:rsidRPr="00086723" w:rsidRDefault="008F0E65" w:rsidP="0008672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Владение родным языком (русским), умение общаться, добиваться успеха в процессе коммуникации являются теми характеристиками личности, которые во многом определяют достижения обучающихся практически во всех областях жизни, способствуют их социальной адаптации к изменяющимся условиям современного мира.</w:t>
      </w:r>
    </w:p>
    <w:p w14:paraId="277DC9D5" w14:textId="77777777" w:rsidR="008F0E65" w:rsidRPr="00086723" w:rsidRDefault="008F0E65" w:rsidP="0008672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В процессе изучения родного языка (русского) создаются предпосылки для восприятия и понимания художественной литературы как искусства слова, закладываются основы, необходимые для изучения иностранных языков.</w:t>
      </w:r>
    </w:p>
    <w:p w14:paraId="1FB4BEC2" w14:textId="77777777" w:rsidR="008F0E65" w:rsidRPr="00086723" w:rsidRDefault="008F0E65" w:rsidP="0008672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Методической основой изучения курса русского языка в основной школе является системно-деятельностный подход, обеспечивающий достижение личностных, метапредметных и предметных образовательных результатов посредством организации активной познавательной деятельности школьников.</w:t>
      </w:r>
    </w:p>
    <w:p w14:paraId="7406CBCD" w14:textId="77777777" w:rsidR="008F0E65" w:rsidRPr="00086723" w:rsidRDefault="008F0E65" w:rsidP="0008672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В программе реализован коммуникативно-деятельностный подход, предполагающий предъявление материала не только в </w:t>
      </w:r>
      <w:proofErr w:type="spellStart"/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знаниевой</w:t>
      </w:r>
      <w:proofErr w:type="spellEnd"/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, но и в деятельностной форме. Усиление коммуникативно-деятельностной направленности русского языка, нацеленность его на метапредметные результаты обучения являются важнейшими условиями формирования функциональной грамотности как способности человека максимально быстро адаптироваться во внешней среде и активно в ней функционировать.</w:t>
      </w:r>
    </w:p>
    <w:p w14:paraId="43C56192" w14:textId="77777777" w:rsidR="008F0E65" w:rsidRPr="00086723" w:rsidRDefault="008F0E65" w:rsidP="0008672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Изучение учебного предмета «Родной язык (русский)» как части предметной области  «Родной язык. Родная литература» основано на межпредметных связях с предметами «Русский язык», «Литература», «Иностранный язык», «История», «Изобразительное искусство», «Музыка» и др.</w:t>
      </w:r>
    </w:p>
    <w:p w14:paraId="6D2936F5" w14:textId="77777777" w:rsidR="008F0E65" w:rsidRPr="00086723" w:rsidRDefault="008F0E65" w:rsidP="0008672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В соответствии с требованиями ФГОС ООО в ходе изучения всех учебных предметов обучающиеся должны приобрести опыт проектной деятельности как особой формы учебной работы, способствующей воспитанию </w:t>
      </w: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lastRenderedPageBreak/>
        <w:t>самостоятельности, инициативности, ответственности, повышению мотивации и эффективности учебной деятельности. Именно поэтому в сфере развития познавательных универсальных учебных действий приоритетное внимание уделяется практическому освоению обучающимися основ проектно-исследовательской деятельности.</w:t>
      </w:r>
    </w:p>
    <w:p w14:paraId="41B3AC53" w14:textId="1F387231" w:rsidR="00086723" w:rsidRPr="0091038C" w:rsidRDefault="00086723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</w:p>
    <w:p w14:paraId="43D0983F" w14:textId="19D9EBA8" w:rsidR="00086723" w:rsidRDefault="0091038C" w:rsidP="00086723">
      <w:pPr>
        <w:jc w:val="both"/>
        <w:rPr>
          <w:rFonts w:ascii="Times New Roman" w:hAnsi="Times New Roman" w:cs="Times New Roman"/>
          <w:sz w:val="28"/>
          <w:szCs w:val="28"/>
        </w:rPr>
      </w:pPr>
      <w:r w:rsidRPr="009103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учебного курса, формы организации учебных занятий, основных видов учебной деятельности</w:t>
      </w:r>
    </w:p>
    <w:p w14:paraId="78AB11FC" w14:textId="387B2407" w:rsidR="00086723" w:rsidRPr="0091038C" w:rsidRDefault="00086723" w:rsidP="0008672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1038C">
        <w:rPr>
          <w:rFonts w:ascii="Times New Roman" w:hAnsi="Times New Roman" w:cs="Times New Roman"/>
          <w:bCs/>
          <w:sz w:val="24"/>
          <w:szCs w:val="24"/>
        </w:rPr>
        <w:t>Учебно</w:t>
      </w:r>
      <w:proofErr w:type="spellEnd"/>
      <w:r w:rsidRPr="0091038C">
        <w:rPr>
          <w:rFonts w:ascii="Times New Roman" w:hAnsi="Times New Roman" w:cs="Times New Roman"/>
          <w:bCs/>
          <w:sz w:val="24"/>
          <w:szCs w:val="24"/>
        </w:rPr>
        <w:t xml:space="preserve"> – тематический план по родному языку (русскому)</w:t>
      </w:r>
    </w:p>
    <w:p w14:paraId="6721EFD1" w14:textId="74935A8F" w:rsidR="00086723" w:rsidRDefault="00086723" w:rsidP="000867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18064446"/>
      <w:r>
        <w:rPr>
          <w:rFonts w:ascii="Times New Roman" w:hAnsi="Times New Roman" w:cs="Times New Roman"/>
          <w:b/>
          <w:sz w:val="28"/>
          <w:szCs w:val="28"/>
        </w:rPr>
        <w:t>5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4"/>
        <w:gridCol w:w="3266"/>
        <w:gridCol w:w="1099"/>
        <w:gridCol w:w="1245"/>
        <w:gridCol w:w="1299"/>
        <w:gridCol w:w="1312"/>
      </w:tblGrid>
      <w:tr w:rsidR="001F4DF5" w14:paraId="776C45C8" w14:textId="77777777" w:rsidTr="001F4DF5">
        <w:trPr>
          <w:trHeight w:val="630"/>
        </w:trPr>
        <w:tc>
          <w:tcPr>
            <w:tcW w:w="1124" w:type="dxa"/>
            <w:vMerge w:val="restart"/>
          </w:tcPr>
          <w:p w14:paraId="05172924" w14:textId="77777777" w:rsidR="001F4DF5" w:rsidRDefault="001F4DF5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3E4FCD7" w14:textId="08EBB2D7" w:rsidR="001F4DF5" w:rsidRPr="00086723" w:rsidRDefault="001F4DF5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раздела</w:t>
            </w:r>
          </w:p>
        </w:tc>
        <w:tc>
          <w:tcPr>
            <w:tcW w:w="3266" w:type="dxa"/>
            <w:vMerge w:val="restart"/>
          </w:tcPr>
          <w:p w14:paraId="32C4AAC2" w14:textId="5F13208E" w:rsidR="001F4DF5" w:rsidRPr="001F4DF5" w:rsidRDefault="001F4DF5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раздела</w:t>
            </w:r>
          </w:p>
        </w:tc>
        <w:tc>
          <w:tcPr>
            <w:tcW w:w="1099" w:type="dxa"/>
            <w:vMerge w:val="restart"/>
          </w:tcPr>
          <w:p w14:paraId="75992F06" w14:textId="77777777" w:rsidR="001F4DF5" w:rsidRPr="001F4DF5" w:rsidRDefault="001F4DF5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  <w:p w14:paraId="3DD7A89F" w14:textId="2B81F838" w:rsidR="001F4DF5" w:rsidRPr="001F4DF5" w:rsidRDefault="001F4DF5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3856" w:type="dxa"/>
            <w:gridSpan w:val="3"/>
          </w:tcPr>
          <w:p w14:paraId="09AE1BC7" w14:textId="5BBC1AE5" w:rsidR="001F4DF5" w:rsidRPr="001F4DF5" w:rsidRDefault="001F4DF5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</w:tr>
      <w:tr w:rsidR="001F4DF5" w14:paraId="5C214967" w14:textId="77777777" w:rsidTr="001F4DF5">
        <w:trPr>
          <w:trHeight w:val="510"/>
        </w:trPr>
        <w:tc>
          <w:tcPr>
            <w:tcW w:w="1124" w:type="dxa"/>
            <w:vMerge/>
          </w:tcPr>
          <w:p w14:paraId="00A28544" w14:textId="77777777" w:rsidR="001F4DF5" w:rsidRDefault="001F4DF5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6" w:type="dxa"/>
            <w:vMerge/>
          </w:tcPr>
          <w:p w14:paraId="75DF2A16" w14:textId="77777777" w:rsidR="001F4DF5" w:rsidRPr="001F4DF5" w:rsidRDefault="001F4DF5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vMerge/>
          </w:tcPr>
          <w:p w14:paraId="0D5E8A87" w14:textId="77777777" w:rsidR="001F4DF5" w:rsidRPr="001F4DF5" w:rsidRDefault="001F4DF5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5" w:type="dxa"/>
          </w:tcPr>
          <w:p w14:paraId="7EF517B5" w14:textId="056914D6" w:rsidR="001F4DF5" w:rsidRPr="001F4DF5" w:rsidRDefault="001F4DF5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99" w:type="dxa"/>
          </w:tcPr>
          <w:p w14:paraId="1B9B8393" w14:textId="2DA26F00" w:rsidR="001F4DF5" w:rsidRPr="001F4DF5" w:rsidRDefault="001F4DF5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312" w:type="dxa"/>
          </w:tcPr>
          <w:p w14:paraId="38136BF4" w14:textId="1E57FAD0" w:rsidR="001F4DF5" w:rsidRPr="001F4DF5" w:rsidRDefault="001F4DF5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</w:tc>
      </w:tr>
      <w:tr w:rsidR="001F4DF5" w14:paraId="700959C1" w14:textId="77777777" w:rsidTr="001F4DF5">
        <w:tc>
          <w:tcPr>
            <w:tcW w:w="1124" w:type="dxa"/>
          </w:tcPr>
          <w:p w14:paraId="0FBDF51B" w14:textId="1F0E9BF6" w:rsidR="00086723" w:rsidRPr="001F4DF5" w:rsidRDefault="001F4DF5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6" w:type="dxa"/>
          </w:tcPr>
          <w:p w14:paraId="0570D292" w14:textId="302FB500" w:rsidR="00086723" w:rsidRPr="001F4DF5" w:rsidRDefault="001F4DF5" w:rsidP="001F4D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Язык и культура.</w:t>
            </w:r>
          </w:p>
        </w:tc>
        <w:tc>
          <w:tcPr>
            <w:tcW w:w="1099" w:type="dxa"/>
          </w:tcPr>
          <w:p w14:paraId="544AE2A3" w14:textId="5B85D86B" w:rsidR="00086723" w:rsidRPr="009B1043" w:rsidRDefault="009B1043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0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45" w:type="dxa"/>
          </w:tcPr>
          <w:p w14:paraId="57E55883" w14:textId="38CC5B16" w:rsidR="00086723" w:rsidRPr="009B1043" w:rsidRDefault="009B1043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0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99" w:type="dxa"/>
          </w:tcPr>
          <w:p w14:paraId="14817681" w14:textId="7588C22A" w:rsidR="00086723" w:rsidRPr="009B1043" w:rsidRDefault="009B1043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0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2" w:type="dxa"/>
          </w:tcPr>
          <w:p w14:paraId="45ABEF55" w14:textId="2491E59C" w:rsidR="00086723" w:rsidRPr="009B1043" w:rsidRDefault="009B1043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0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F4DF5" w14:paraId="1AB103CA" w14:textId="77777777" w:rsidTr="001F4DF5">
        <w:tc>
          <w:tcPr>
            <w:tcW w:w="1124" w:type="dxa"/>
          </w:tcPr>
          <w:p w14:paraId="31C54510" w14:textId="0E81DD13" w:rsidR="00086723" w:rsidRPr="001F4DF5" w:rsidRDefault="001F4DF5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6" w:type="dxa"/>
          </w:tcPr>
          <w:p w14:paraId="77F74BB4" w14:textId="313F869C" w:rsidR="00086723" w:rsidRPr="001F4DF5" w:rsidRDefault="001F4DF5" w:rsidP="001F4D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Культура речи.</w:t>
            </w:r>
          </w:p>
        </w:tc>
        <w:tc>
          <w:tcPr>
            <w:tcW w:w="1099" w:type="dxa"/>
          </w:tcPr>
          <w:p w14:paraId="652030E0" w14:textId="1A8DCC22" w:rsidR="00086723" w:rsidRPr="009B1043" w:rsidRDefault="009B1043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0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45" w:type="dxa"/>
          </w:tcPr>
          <w:p w14:paraId="1EFFDE37" w14:textId="0B0028F4" w:rsidR="00086723" w:rsidRPr="009B1043" w:rsidRDefault="009B1043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0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99" w:type="dxa"/>
          </w:tcPr>
          <w:p w14:paraId="58FC997A" w14:textId="202FDDE0" w:rsidR="00086723" w:rsidRPr="009B1043" w:rsidRDefault="009B1043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0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2" w:type="dxa"/>
          </w:tcPr>
          <w:p w14:paraId="6D98D1AE" w14:textId="675FADEB" w:rsidR="00086723" w:rsidRPr="009B1043" w:rsidRDefault="009B1043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0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4DF5" w14:paraId="44F5A82D" w14:textId="77777777" w:rsidTr="001F4DF5">
        <w:tc>
          <w:tcPr>
            <w:tcW w:w="1124" w:type="dxa"/>
          </w:tcPr>
          <w:p w14:paraId="0A5A3197" w14:textId="270AD7ED" w:rsidR="00086723" w:rsidRPr="001F4DF5" w:rsidRDefault="001F4DF5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6" w:type="dxa"/>
          </w:tcPr>
          <w:p w14:paraId="412D25C1" w14:textId="1E369CF2" w:rsidR="00086723" w:rsidRPr="001F4DF5" w:rsidRDefault="001F4DF5" w:rsidP="001F4D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Речь. Текст.</w:t>
            </w:r>
          </w:p>
        </w:tc>
        <w:tc>
          <w:tcPr>
            <w:tcW w:w="1099" w:type="dxa"/>
          </w:tcPr>
          <w:p w14:paraId="7C0E23EB" w14:textId="5C9FFE84" w:rsidR="00086723" w:rsidRPr="009B1043" w:rsidRDefault="009B1043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0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45" w:type="dxa"/>
          </w:tcPr>
          <w:p w14:paraId="4584E129" w14:textId="282167A5" w:rsidR="00086723" w:rsidRPr="009B1043" w:rsidRDefault="009B1043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04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99" w:type="dxa"/>
          </w:tcPr>
          <w:p w14:paraId="15BEC63A" w14:textId="0C224749" w:rsidR="00086723" w:rsidRPr="009B1043" w:rsidRDefault="009B1043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0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12" w:type="dxa"/>
          </w:tcPr>
          <w:p w14:paraId="52C75ADD" w14:textId="00F3E83F" w:rsidR="00086723" w:rsidRPr="009B1043" w:rsidRDefault="009B1043" w:rsidP="00086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0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bookmarkEnd w:id="1"/>
    </w:tbl>
    <w:p w14:paraId="5406277E" w14:textId="3CD8C89B" w:rsidR="00086723" w:rsidRDefault="00086723" w:rsidP="000867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38BA39" w14:textId="7FDA4E22" w:rsidR="001F4DF5" w:rsidRDefault="001F4DF5" w:rsidP="001F4D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4"/>
        <w:gridCol w:w="3266"/>
        <w:gridCol w:w="1099"/>
        <w:gridCol w:w="1245"/>
        <w:gridCol w:w="1299"/>
        <w:gridCol w:w="1312"/>
      </w:tblGrid>
      <w:tr w:rsidR="001F4DF5" w14:paraId="4F57291D" w14:textId="77777777" w:rsidTr="006E69C8">
        <w:trPr>
          <w:trHeight w:val="630"/>
        </w:trPr>
        <w:tc>
          <w:tcPr>
            <w:tcW w:w="1124" w:type="dxa"/>
            <w:vMerge w:val="restart"/>
          </w:tcPr>
          <w:p w14:paraId="5E4CCF3F" w14:textId="77777777" w:rsid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43B77E5D" w14:textId="77777777" w:rsidR="001F4DF5" w:rsidRPr="00086723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раздела</w:t>
            </w:r>
          </w:p>
        </w:tc>
        <w:tc>
          <w:tcPr>
            <w:tcW w:w="3266" w:type="dxa"/>
            <w:vMerge w:val="restart"/>
          </w:tcPr>
          <w:p w14:paraId="7177891A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раздела</w:t>
            </w:r>
          </w:p>
        </w:tc>
        <w:tc>
          <w:tcPr>
            <w:tcW w:w="1099" w:type="dxa"/>
            <w:vMerge w:val="restart"/>
          </w:tcPr>
          <w:p w14:paraId="11D3AA0D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  <w:p w14:paraId="002F7517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3856" w:type="dxa"/>
            <w:gridSpan w:val="3"/>
          </w:tcPr>
          <w:p w14:paraId="37ABA7F5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</w:tr>
      <w:tr w:rsidR="001F4DF5" w14:paraId="3C1766E5" w14:textId="77777777" w:rsidTr="006E69C8">
        <w:trPr>
          <w:trHeight w:val="510"/>
        </w:trPr>
        <w:tc>
          <w:tcPr>
            <w:tcW w:w="1124" w:type="dxa"/>
            <w:vMerge/>
          </w:tcPr>
          <w:p w14:paraId="5DD10DDB" w14:textId="77777777" w:rsid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6" w:type="dxa"/>
            <w:vMerge/>
          </w:tcPr>
          <w:p w14:paraId="380D7FF9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vMerge/>
          </w:tcPr>
          <w:p w14:paraId="78F33F22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5" w:type="dxa"/>
          </w:tcPr>
          <w:p w14:paraId="26C9E6BA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99" w:type="dxa"/>
          </w:tcPr>
          <w:p w14:paraId="2AA52C49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312" w:type="dxa"/>
          </w:tcPr>
          <w:p w14:paraId="1DA0C7A2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</w:tc>
      </w:tr>
      <w:tr w:rsidR="001F4DF5" w14:paraId="6FAC66D8" w14:textId="77777777" w:rsidTr="006E69C8">
        <w:tc>
          <w:tcPr>
            <w:tcW w:w="1124" w:type="dxa"/>
          </w:tcPr>
          <w:p w14:paraId="68D33F3F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6" w:type="dxa"/>
          </w:tcPr>
          <w:p w14:paraId="0B2E4ED9" w14:textId="77777777" w:rsidR="001F4DF5" w:rsidRPr="001F4DF5" w:rsidRDefault="001F4DF5" w:rsidP="006E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Язык и культура.</w:t>
            </w:r>
          </w:p>
        </w:tc>
        <w:tc>
          <w:tcPr>
            <w:tcW w:w="1099" w:type="dxa"/>
          </w:tcPr>
          <w:p w14:paraId="0A939115" w14:textId="5C346093" w:rsidR="001F4DF5" w:rsidRDefault="00C04483" w:rsidP="006E6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45" w:type="dxa"/>
          </w:tcPr>
          <w:p w14:paraId="5A319996" w14:textId="6069C968" w:rsidR="001F4DF5" w:rsidRDefault="00C04483" w:rsidP="006E6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99" w:type="dxa"/>
          </w:tcPr>
          <w:p w14:paraId="3BDDE9DB" w14:textId="55608B19" w:rsidR="001F4DF5" w:rsidRDefault="00C04483" w:rsidP="006E6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12" w:type="dxa"/>
          </w:tcPr>
          <w:p w14:paraId="4B6152A5" w14:textId="267E61E6" w:rsidR="001F4DF5" w:rsidRDefault="00C04483" w:rsidP="006E6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1F4DF5" w14:paraId="62D3956A" w14:textId="77777777" w:rsidTr="006E69C8">
        <w:tc>
          <w:tcPr>
            <w:tcW w:w="1124" w:type="dxa"/>
          </w:tcPr>
          <w:p w14:paraId="43F263AE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6" w:type="dxa"/>
          </w:tcPr>
          <w:p w14:paraId="44E6E3C0" w14:textId="77777777" w:rsidR="001F4DF5" w:rsidRPr="001F4DF5" w:rsidRDefault="001F4DF5" w:rsidP="006E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Культура речи.</w:t>
            </w:r>
          </w:p>
        </w:tc>
        <w:tc>
          <w:tcPr>
            <w:tcW w:w="1099" w:type="dxa"/>
          </w:tcPr>
          <w:p w14:paraId="68BC18E9" w14:textId="73C522A2" w:rsidR="001F4DF5" w:rsidRDefault="00C04483" w:rsidP="006E6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45" w:type="dxa"/>
          </w:tcPr>
          <w:p w14:paraId="13148C85" w14:textId="6CCE97E9" w:rsidR="001F4DF5" w:rsidRDefault="00C04483" w:rsidP="006E6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99" w:type="dxa"/>
          </w:tcPr>
          <w:p w14:paraId="165F970C" w14:textId="4CA6B79C" w:rsidR="001F4DF5" w:rsidRDefault="00C04483" w:rsidP="006E6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312" w:type="dxa"/>
          </w:tcPr>
          <w:p w14:paraId="6C325AD5" w14:textId="32DEC027" w:rsidR="001F4DF5" w:rsidRDefault="00C04483" w:rsidP="006E6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1F4DF5" w14:paraId="6AE9F577" w14:textId="77777777" w:rsidTr="006E69C8">
        <w:tc>
          <w:tcPr>
            <w:tcW w:w="1124" w:type="dxa"/>
          </w:tcPr>
          <w:p w14:paraId="6A17DD0B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6" w:type="dxa"/>
          </w:tcPr>
          <w:p w14:paraId="3087F186" w14:textId="77777777" w:rsidR="001F4DF5" w:rsidRPr="001F4DF5" w:rsidRDefault="001F4DF5" w:rsidP="006E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Речь. Текст.</w:t>
            </w:r>
          </w:p>
        </w:tc>
        <w:tc>
          <w:tcPr>
            <w:tcW w:w="1099" w:type="dxa"/>
          </w:tcPr>
          <w:p w14:paraId="6A496530" w14:textId="4D994FFF" w:rsidR="001F4DF5" w:rsidRDefault="00C04483" w:rsidP="006E6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45" w:type="dxa"/>
          </w:tcPr>
          <w:p w14:paraId="1CBBD588" w14:textId="0D9EC7FA" w:rsidR="001F4DF5" w:rsidRDefault="00C04483" w:rsidP="006E6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99" w:type="dxa"/>
          </w:tcPr>
          <w:p w14:paraId="6CFB75E1" w14:textId="1F6A693C" w:rsidR="001F4DF5" w:rsidRDefault="00C04483" w:rsidP="006E6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312" w:type="dxa"/>
          </w:tcPr>
          <w:p w14:paraId="05E630C7" w14:textId="5053EB1A" w:rsidR="001F4DF5" w:rsidRDefault="00C04483" w:rsidP="006E6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14:paraId="6394C24A" w14:textId="74F46F60" w:rsidR="001F4DF5" w:rsidRDefault="001F4DF5" w:rsidP="000867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5E6B1A" w14:textId="35534CC7" w:rsidR="001F4DF5" w:rsidRDefault="001F4DF5" w:rsidP="001F4D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4"/>
        <w:gridCol w:w="3266"/>
        <w:gridCol w:w="1099"/>
        <w:gridCol w:w="1245"/>
        <w:gridCol w:w="1299"/>
        <w:gridCol w:w="1312"/>
      </w:tblGrid>
      <w:tr w:rsidR="001F4DF5" w14:paraId="000ABA6F" w14:textId="77777777" w:rsidTr="006E69C8">
        <w:trPr>
          <w:trHeight w:val="630"/>
        </w:trPr>
        <w:tc>
          <w:tcPr>
            <w:tcW w:w="1124" w:type="dxa"/>
            <w:vMerge w:val="restart"/>
          </w:tcPr>
          <w:p w14:paraId="043F760D" w14:textId="77777777" w:rsid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11A08DA4" w14:textId="77777777" w:rsidR="001F4DF5" w:rsidRPr="00086723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раздела</w:t>
            </w:r>
          </w:p>
        </w:tc>
        <w:tc>
          <w:tcPr>
            <w:tcW w:w="3266" w:type="dxa"/>
            <w:vMerge w:val="restart"/>
          </w:tcPr>
          <w:p w14:paraId="576699E7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раздела</w:t>
            </w:r>
          </w:p>
        </w:tc>
        <w:tc>
          <w:tcPr>
            <w:tcW w:w="1099" w:type="dxa"/>
            <w:vMerge w:val="restart"/>
          </w:tcPr>
          <w:p w14:paraId="162B1E25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  <w:p w14:paraId="0F302226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3856" w:type="dxa"/>
            <w:gridSpan w:val="3"/>
          </w:tcPr>
          <w:p w14:paraId="449AC1D4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</w:tr>
      <w:tr w:rsidR="001F4DF5" w14:paraId="4F7C52DC" w14:textId="77777777" w:rsidTr="006E69C8">
        <w:trPr>
          <w:trHeight w:val="510"/>
        </w:trPr>
        <w:tc>
          <w:tcPr>
            <w:tcW w:w="1124" w:type="dxa"/>
            <w:vMerge/>
          </w:tcPr>
          <w:p w14:paraId="369EF4B0" w14:textId="77777777" w:rsid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6" w:type="dxa"/>
            <w:vMerge/>
          </w:tcPr>
          <w:p w14:paraId="0B1DDEE8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vMerge/>
          </w:tcPr>
          <w:p w14:paraId="13FD18AA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5" w:type="dxa"/>
          </w:tcPr>
          <w:p w14:paraId="6FA7F5F1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99" w:type="dxa"/>
          </w:tcPr>
          <w:p w14:paraId="199303A2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312" w:type="dxa"/>
          </w:tcPr>
          <w:p w14:paraId="37FF12AD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</w:tc>
      </w:tr>
      <w:tr w:rsidR="001F4DF5" w14:paraId="5211615A" w14:textId="77777777" w:rsidTr="006E69C8">
        <w:tc>
          <w:tcPr>
            <w:tcW w:w="1124" w:type="dxa"/>
          </w:tcPr>
          <w:p w14:paraId="6F839DDB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6" w:type="dxa"/>
          </w:tcPr>
          <w:p w14:paraId="274BD5E4" w14:textId="77777777" w:rsidR="001F4DF5" w:rsidRPr="001F4DF5" w:rsidRDefault="001F4DF5" w:rsidP="006E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Язык и культура.</w:t>
            </w:r>
          </w:p>
        </w:tc>
        <w:tc>
          <w:tcPr>
            <w:tcW w:w="1099" w:type="dxa"/>
          </w:tcPr>
          <w:p w14:paraId="23596512" w14:textId="68FEE42F" w:rsidR="001F4DF5" w:rsidRPr="00A17191" w:rsidRDefault="00A17191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1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45" w:type="dxa"/>
          </w:tcPr>
          <w:p w14:paraId="378723D4" w14:textId="202F7540" w:rsidR="001F4DF5" w:rsidRPr="00A17191" w:rsidRDefault="00A17191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1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99" w:type="dxa"/>
          </w:tcPr>
          <w:p w14:paraId="56765002" w14:textId="1584BC10" w:rsidR="001F4DF5" w:rsidRPr="00A17191" w:rsidRDefault="00A17191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1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2" w:type="dxa"/>
          </w:tcPr>
          <w:p w14:paraId="13E84E52" w14:textId="65A29BF3" w:rsidR="001F4DF5" w:rsidRPr="00A17191" w:rsidRDefault="00C04483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F4DF5" w14:paraId="1D7E231A" w14:textId="77777777" w:rsidTr="006E69C8">
        <w:tc>
          <w:tcPr>
            <w:tcW w:w="1124" w:type="dxa"/>
          </w:tcPr>
          <w:p w14:paraId="7FD0910F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266" w:type="dxa"/>
          </w:tcPr>
          <w:p w14:paraId="7F59E4B5" w14:textId="77777777" w:rsidR="001F4DF5" w:rsidRPr="001F4DF5" w:rsidRDefault="001F4DF5" w:rsidP="006E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Культура речи.</w:t>
            </w:r>
          </w:p>
        </w:tc>
        <w:tc>
          <w:tcPr>
            <w:tcW w:w="1099" w:type="dxa"/>
          </w:tcPr>
          <w:p w14:paraId="36A7E220" w14:textId="57B1DE02" w:rsidR="001F4DF5" w:rsidRPr="00A17191" w:rsidRDefault="00A17191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1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45" w:type="dxa"/>
          </w:tcPr>
          <w:p w14:paraId="619AAE87" w14:textId="30B8C13C" w:rsidR="001F4DF5" w:rsidRPr="00A17191" w:rsidRDefault="00A17191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1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99" w:type="dxa"/>
          </w:tcPr>
          <w:p w14:paraId="06266722" w14:textId="597E8434" w:rsidR="001F4DF5" w:rsidRPr="00A17191" w:rsidRDefault="00C04483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12" w:type="dxa"/>
          </w:tcPr>
          <w:p w14:paraId="0A4F4105" w14:textId="5D9ED0AF" w:rsidR="001F4DF5" w:rsidRPr="00A17191" w:rsidRDefault="00A17191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1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4DF5" w14:paraId="6D2D3441" w14:textId="77777777" w:rsidTr="006E69C8">
        <w:tc>
          <w:tcPr>
            <w:tcW w:w="1124" w:type="dxa"/>
          </w:tcPr>
          <w:p w14:paraId="0B155E76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6" w:type="dxa"/>
          </w:tcPr>
          <w:p w14:paraId="4DD58951" w14:textId="77777777" w:rsidR="001F4DF5" w:rsidRPr="001F4DF5" w:rsidRDefault="001F4DF5" w:rsidP="006E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Речь. Текст.</w:t>
            </w:r>
          </w:p>
        </w:tc>
        <w:tc>
          <w:tcPr>
            <w:tcW w:w="1099" w:type="dxa"/>
          </w:tcPr>
          <w:p w14:paraId="1401C7F6" w14:textId="5700BD95" w:rsidR="001F4DF5" w:rsidRPr="00A17191" w:rsidRDefault="00A17191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1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45" w:type="dxa"/>
          </w:tcPr>
          <w:p w14:paraId="2360F28C" w14:textId="5275ED5F" w:rsidR="001F4DF5" w:rsidRPr="00A17191" w:rsidRDefault="00A17191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1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99" w:type="dxa"/>
          </w:tcPr>
          <w:p w14:paraId="5945B7F4" w14:textId="3AD9F7B5" w:rsidR="001F4DF5" w:rsidRPr="00A17191" w:rsidRDefault="00A17191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1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2" w:type="dxa"/>
          </w:tcPr>
          <w:p w14:paraId="62AEF656" w14:textId="2A45AA0C" w:rsidR="001F4DF5" w:rsidRPr="00A17191" w:rsidRDefault="00C04483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64B6FD69" w14:textId="77777777" w:rsidR="001F4DF5" w:rsidRDefault="001F4DF5" w:rsidP="0091038C">
      <w:pPr>
        <w:rPr>
          <w:rFonts w:ascii="Times New Roman" w:hAnsi="Times New Roman" w:cs="Times New Roman"/>
          <w:b/>
          <w:sz w:val="28"/>
          <w:szCs w:val="28"/>
        </w:rPr>
      </w:pPr>
    </w:p>
    <w:p w14:paraId="485E4E4E" w14:textId="223F5A30" w:rsidR="001F4DF5" w:rsidRDefault="001F4DF5" w:rsidP="001F4D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4"/>
        <w:gridCol w:w="3266"/>
        <w:gridCol w:w="1099"/>
        <w:gridCol w:w="1245"/>
        <w:gridCol w:w="1299"/>
        <w:gridCol w:w="1312"/>
      </w:tblGrid>
      <w:tr w:rsidR="001F4DF5" w14:paraId="58F05D9D" w14:textId="77777777" w:rsidTr="006E69C8">
        <w:trPr>
          <w:trHeight w:val="630"/>
        </w:trPr>
        <w:tc>
          <w:tcPr>
            <w:tcW w:w="1124" w:type="dxa"/>
            <w:vMerge w:val="restart"/>
          </w:tcPr>
          <w:p w14:paraId="64EEF022" w14:textId="77777777" w:rsid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D7F3479" w14:textId="77777777" w:rsidR="001F4DF5" w:rsidRPr="00086723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раздела</w:t>
            </w:r>
          </w:p>
        </w:tc>
        <w:tc>
          <w:tcPr>
            <w:tcW w:w="3266" w:type="dxa"/>
            <w:vMerge w:val="restart"/>
          </w:tcPr>
          <w:p w14:paraId="540CE3EB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раздела</w:t>
            </w:r>
          </w:p>
        </w:tc>
        <w:tc>
          <w:tcPr>
            <w:tcW w:w="1099" w:type="dxa"/>
            <w:vMerge w:val="restart"/>
          </w:tcPr>
          <w:p w14:paraId="0D907FAC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  <w:p w14:paraId="7B7EA007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3856" w:type="dxa"/>
            <w:gridSpan w:val="3"/>
          </w:tcPr>
          <w:p w14:paraId="43CE35BD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</w:tr>
      <w:tr w:rsidR="001F4DF5" w14:paraId="5CC1BEF8" w14:textId="77777777" w:rsidTr="006E69C8">
        <w:trPr>
          <w:trHeight w:val="510"/>
        </w:trPr>
        <w:tc>
          <w:tcPr>
            <w:tcW w:w="1124" w:type="dxa"/>
            <w:vMerge/>
          </w:tcPr>
          <w:p w14:paraId="18443497" w14:textId="77777777" w:rsid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6" w:type="dxa"/>
            <w:vMerge/>
          </w:tcPr>
          <w:p w14:paraId="0BA2558F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vMerge/>
          </w:tcPr>
          <w:p w14:paraId="6DB8F41C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5" w:type="dxa"/>
          </w:tcPr>
          <w:p w14:paraId="6B79D9F8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99" w:type="dxa"/>
          </w:tcPr>
          <w:p w14:paraId="3CABEC6A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312" w:type="dxa"/>
          </w:tcPr>
          <w:p w14:paraId="2A9978F3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</w:tc>
      </w:tr>
      <w:tr w:rsidR="001F4DF5" w14:paraId="737F8E8F" w14:textId="77777777" w:rsidTr="006E69C8">
        <w:tc>
          <w:tcPr>
            <w:tcW w:w="1124" w:type="dxa"/>
          </w:tcPr>
          <w:p w14:paraId="0FC80EE2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6" w:type="dxa"/>
          </w:tcPr>
          <w:p w14:paraId="08EF9EF7" w14:textId="77777777" w:rsidR="001F4DF5" w:rsidRPr="001F4DF5" w:rsidRDefault="001F4DF5" w:rsidP="006E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Язык и культура.</w:t>
            </w:r>
          </w:p>
        </w:tc>
        <w:tc>
          <w:tcPr>
            <w:tcW w:w="1099" w:type="dxa"/>
          </w:tcPr>
          <w:p w14:paraId="6BB2194F" w14:textId="6F54CED1" w:rsidR="001F4DF5" w:rsidRPr="00F00898" w:rsidRDefault="00F00898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89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45" w:type="dxa"/>
          </w:tcPr>
          <w:p w14:paraId="2A81D2A7" w14:textId="239321D5" w:rsidR="001F4DF5" w:rsidRPr="00F00898" w:rsidRDefault="00F00898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89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99" w:type="dxa"/>
          </w:tcPr>
          <w:p w14:paraId="517B1A52" w14:textId="5E85BE2C" w:rsidR="001F4DF5" w:rsidRPr="00F00898" w:rsidRDefault="00F00898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89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2" w:type="dxa"/>
          </w:tcPr>
          <w:p w14:paraId="7AADAAD4" w14:textId="59BEF87D" w:rsidR="001F4DF5" w:rsidRPr="00F00898" w:rsidRDefault="00F00898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8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F4DF5" w14:paraId="483F79C4" w14:textId="77777777" w:rsidTr="006E69C8">
        <w:tc>
          <w:tcPr>
            <w:tcW w:w="1124" w:type="dxa"/>
          </w:tcPr>
          <w:p w14:paraId="7F8CF46A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6" w:type="dxa"/>
          </w:tcPr>
          <w:p w14:paraId="5D897912" w14:textId="77777777" w:rsidR="001F4DF5" w:rsidRPr="001F4DF5" w:rsidRDefault="001F4DF5" w:rsidP="006E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Культура речи.</w:t>
            </w:r>
          </w:p>
        </w:tc>
        <w:tc>
          <w:tcPr>
            <w:tcW w:w="1099" w:type="dxa"/>
          </w:tcPr>
          <w:p w14:paraId="7DF69D66" w14:textId="238F1373" w:rsidR="001F4DF5" w:rsidRPr="00F00898" w:rsidRDefault="00F00898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89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45" w:type="dxa"/>
          </w:tcPr>
          <w:p w14:paraId="7901478A" w14:textId="2567F760" w:rsidR="001F4DF5" w:rsidRPr="00F00898" w:rsidRDefault="00F00898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89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99" w:type="dxa"/>
          </w:tcPr>
          <w:p w14:paraId="41227224" w14:textId="0A2B0CC0" w:rsidR="001F4DF5" w:rsidRPr="00F00898" w:rsidRDefault="00F00898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8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12" w:type="dxa"/>
          </w:tcPr>
          <w:p w14:paraId="6181B667" w14:textId="31209548" w:rsidR="001F4DF5" w:rsidRPr="00F00898" w:rsidRDefault="00F00898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89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4DF5" w14:paraId="7720DBD3" w14:textId="77777777" w:rsidTr="006E69C8">
        <w:tc>
          <w:tcPr>
            <w:tcW w:w="1124" w:type="dxa"/>
          </w:tcPr>
          <w:p w14:paraId="462F20B4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6" w:type="dxa"/>
          </w:tcPr>
          <w:p w14:paraId="190684B1" w14:textId="77777777" w:rsidR="001F4DF5" w:rsidRPr="001F4DF5" w:rsidRDefault="001F4DF5" w:rsidP="006E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Речь. Текст.</w:t>
            </w:r>
          </w:p>
        </w:tc>
        <w:tc>
          <w:tcPr>
            <w:tcW w:w="1099" w:type="dxa"/>
          </w:tcPr>
          <w:p w14:paraId="2A1D31F9" w14:textId="42E9EF6E" w:rsidR="001F4DF5" w:rsidRPr="00F00898" w:rsidRDefault="00F00898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89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45" w:type="dxa"/>
          </w:tcPr>
          <w:p w14:paraId="3D12F5B9" w14:textId="223C71DB" w:rsidR="001F4DF5" w:rsidRPr="00F00898" w:rsidRDefault="00F00898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89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99" w:type="dxa"/>
          </w:tcPr>
          <w:p w14:paraId="1B699300" w14:textId="0DA164A6" w:rsidR="001F4DF5" w:rsidRPr="00F00898" w:rsidRDefault="00F00898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8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2" w:type="dxa"/>
          </w:tcPr>
          <w:p w14:paraId="3C3923D8" w14:textId="498A7570" w:rsidR="001F4DF5" w:rsidRPr="00F00898" w:rsidRDefault="00C04483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</w:tr>
    </w:tbl>
    <w:p w14:paraId="5CD73D7A" w14:textId="73739BDB" w:rsidR="001F4DF5" w:rsidRDefault="001F4DF5" w:rsidP="000867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5F5C66" w14:textId="04DAE8B9" w:rsidR="001F4DF5" w:rsidRDefault="001F4DF5" w:rsidP="001F4D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4"/>
        <w:gridCol w:w="3266"/>
        <w:gridCol w:w="1099"/>
        <w:gridCol w:w="1245"/>
        <w:gridCol w:w="1299"/>
        <w:gridCol w:w="1312"/>
      </w:tblGrid>
      <w:tr w:rsidR="001F4DF5" w14:paraId="4D6B04C9" w14:textId="77777777" w:rsidTr="006E69C8">
        <w:trPr>
          <w:trHeight w:val="630"/>
        </w:trPr>
        <w:tc>
          <w:tcPr>
            <w:tcW w:w="1124" w:type="dxa"/>
            <w:vMerge w:val="restart"/>
          </w:tcPr>
          <w:p w14:paraId="33686C0E" w14:textId="77777777" w:rsid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48061500" w14:textId="77777777" w:rsidR="001F4DF5" w:rsidRPr="00086723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раздела</w:t>
            </w:r>
          </w:p>
        </w:tc>
        <w:tc>
          <w:tcPr>
            <w:tcW w:w="3266" w:type="dxa"/>
            <w:vMerge w:val="restart"/>
          </w:tcPr>
          <w:p w14:paraId="2C607885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раздела</w:t>
            </w:r>
          </w:p>
        </w:tc>
        <w:tc>
          <w:tcPr>
            <w:tcW w:w="1099" w:type="dxa"/>
            <w:vMerge w:val="restart"/>
          </w:tcPr>
          <w:p w14:paraId="0BFC3FCA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  <w:p w14:paraId="6727E812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3856" w:type="dxa"/>
            <w:gridSpan w:val="3"/>
          </w:tcPr>
          <w:p w14:paraId="00FEE385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</w:tr>
      <w:tr w:rsidR="001F4DF5" w14:paraId="24A47D47" w14:textId="77777777" w:rsidTr="006E69C8">
        <w:trPr>
          <w:trHeight w:val="510"/>
        </w:trPr>
        <w:tc>
          <w:tcPr>
            <w:tcW w:w="1124" w:type="dxa"/>
            <w:vMerge/>
          </w:tcPr>
          <w:p w14:paraId="1DA377F4" w14:textId="77777777" w:rsid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6" w:type="dxa"/>
            <w:vMerge/>
          </w:tcPr>
          <w:p w14:paraId="233D7DEB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vMerge/>
          </w:tcPr>
          <w:p w14:paraId="091475A5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5" w:type="dxa"/>
          </w:tcPr>
          <w:p w14:paraId="70F1E32D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99" w:type="dxa"/>
          </w:tcPr>
          <w:p w14:paraId="0AA523F2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312" w:type="dxa"/>
          </w:tcPr>
          <w:p w14:paraId="7C60B248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</w:tc>
      </w:tr>
      <w:tr w:rsidR="001F4DF5" w14:paraId="5FC8FF1C" w14:textId="77777777" w:rsidTr="006E69C8">
        <w:tc>
          <w:tcPr>
            <w:tcW w:w="1124" w:type="dxa"/>
          </w:tcPr>
          <w:p w14:paraId="5566CFDA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6" w:type="dxa"/>
          </w:tcPr>
          <w:p w14:paraId="6440CDD6" w14:textId="77777777" w:rsidR="001F4DF5" w:rsidRPr="001F4DF5" w:rsidRDefault="001F4DF5" w:rsidP="006E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Язык и культура.</w:t>
            </w:r>
          </w:p>
        </w:tc>
        <w:tc>
          <w:tcPr>
            <w:tcW w:w="1099" w:type="dxa"/>
          </w:tcPr>
          <w:p w14:paraId="25257D4F" w14:textId="36DFB331" w:rsidR="001F4DF5" w:rsidRPr="003F19F3" w:rsidRDefault="003F19F3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9F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45" w:type="dxa"/>
          </w:tcPr>
          <w:p w14:paraId="2A450F20" w14:textId="38865488" w:rsidR="001F4DF5" w:rsidRPr="003F19F3" w:rsidRDefault="003F19F3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9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99" w:type="dxa"/>
          </w:tcPr>
          <w:p w14:paraId="366206C8" w14:textId="692D3C08" w:rsidR="001F4DF5" w:rsidRPr="003F19F3" w:rsidRDefault="003F19F3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9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2" w:type="dxa"/>
          </w:tcPr>
          <w:p w14:paraId="69AAFD6C" w14:textId="54F563CD" w:rsidR="001F4DF5" w:rsidRPr="003F19F3" w:rsidRDefault="00C04483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F4DF5" w14:paraId="51476E95" w14:textId="77777777" w:rsidTr="006E69C8">
        <w:tc>
          <w:tcPr>
            <w:tcW w:w="1124" w:type="dxa"/>
          </w:tcPr>
          <w:p w14:paraId="3CEFBE12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6" w:type="dxa"/>
          </w:tcPr>
          <w:p w14:paraId="545B9DC4" w14:textId="77777777" w:rsidR="001F4DF5" w:rsidRPr="001F4DF5" w:rsidRDefault="001F4DF5" w:rsidP="006E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Культура речи.</w:t>
            </w:r>
          </w:p>
        </w:tc>
        <w:tc>
          <w:tcPr>
            <w:tcW w:w="1099" w:type="dxa"/>
          </w:tcPr>
          <w:p w14:paraId="59C05140" w14:textId="47B5B131" w:rsidR="001F4DF5" w:rsidRPr="003F19F3" w:rsidRDefault="003F19F3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9F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45" w:type="dxa"/>
          </w:tcPr>
          <w:p w14:paraId="41F9F76A" w14:textId="6EAF06EC" w:rsidR="001F4DF5" w:rsidRPr="003F19F3" w:rsidRDefault="003F19F3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9F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99" w:type="dxa"/>
          </w:tcPr>
          <w:p w14:paraId="2D957E51" w14:textId="5FC83356" w:rsidR="001F4DF5" w:rsidRPr="003F19F3" w:rsidRDefault="00C04483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12" w:type="dxa"/>
          </w:tcPr>
          <w:p w14:paraId="5B1BB6FA" w14:textId="4BA98B0A" w:rsidR="001F4DF5" w:rsidRPr="003F19F3" w:rsidRDefault="003F19F3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9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4DF5" w14:paraId="2A62BB59" w14:textId="77777777" w:rsidTr="006E69C8">
        <w:tc>
          <w:tcPr>
            <w:tcW w:w="1124" w:type="dxa"/>
          </w:tcPr>
          <w:p w14:paraId="3C6A3B32" w14:textId="77777777" w:rsidR="001F4DF5" w:rsidRPr="001F4DF5" w:rsidRDefault="001F4DF5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6" w:type="dxa"/>
          </w:tcPr>
          <w:p w14:paraId="526DCAAC" w14:textId="77777777" w:rsidR="001F4DF5" w:rsidRPr="001F4DF5" w:rsidRDefault="001F4DF5" w:rsidP="006E6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DF5">
              <w:rPr>
                <w:rFonts w:ascii="Times New Roman" w:hAnsi="Times New Roman" w:cs="Times New Roman"/>
                <w:sz w:val="28"/>
                <w:szCs w:val="28"/>
              </w:rPr>
              <w:t>Речь. Текст.</w:t>
            </w:r>
          </w:p>
        </w:tc>
        <w:tc>
          <w:tcPr>
            <w:tcW w:w="1099" w:type="dxa"/>
          </w:tcPr>
          <w:p w14:paraId="59051CB2" w14:textId="48F620C0" w:rsidR="001F4DF5" w:rsidRPr="003F19F3" w:rsidRDefault="003F19F3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9F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45" w:type="dxa"/>
          </w:tcPr>
          <w:p w14:paraId="342ACE4D" w14:textId="06B56A48" w:rsidR="001F4DF5" w:rsidRPr="003F19F3" w:rsidRDefault="003F19F3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9F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99" w:type="dxa"/>
          </w:tcPr>
          <w:p w14:paraId="6939408E" w14:textId="1E66486E" w:rsidR="001F4DF5" w:rsidRPr="003F19F3" w:rsidRDefault="00C04483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12" w:type="dxa"/>
          </w:tcPr>
          <w:p w14:paraId="546E6698" w14:textId="65028005" w:rsidR="001F4DF5" w:rsidRPr="003F19F3" w:rsidRDefault="00C04483" w:rsidP="006E6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352F1825" w14:textId="15D50BE5" w:rsidR="001F4DF5" w:rsidRDefault="001F4DF5" w:rsidP="000867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449A45" w14:textId="53817666" w:rsidR="00B1086B" w:rsidRPr="00B1086B" w:rsidRDefault="0091038C" w:rsidP="00B1086B">
      <w:pPr>
        <w:pStyle w:val="a4"/>
        <w:shd w:val="clear" w:color="auto" w:fill="FFFFFF"/>
        <w:spacing w:before="0" w:beforeAutospacing="0" w:after="180" w:afterAutospacing="0"/>
        <w:jc w:val="both"/>
        <w:rPr>
          <w:color w:val="101010"/>
          <w:sz w:val="28"/>
          <w:szCs w:val="28"/>
        </w:rPr>
      </w:pPr>
      <w:r w:rsidRPr="00B1086B">
        <w:rPr>
          <w:rStyle w:val="a6"/>
          <w:color w:val="101010"/>
          <w:sz w:val="28"/>
          <w:szCs w:val="28"/>
        </w:rPr>
        <w:t xml:space="preserve"> </w:t>
      </w:r>
      <w:r w:rsidR="00B1086B" w:rsidRPr="00B1086B">
        <w:rPr>
          <w:rStyle w:val="a6"/>
          <w:color w:val="101010"/>
          <w:sz w:val="28"/>
          <w:szCs w:val="28"/>
        </w:rPr>
        <w:t>«Родной язык (русский)»</w:t>
      </w:r>
    </w:p>
    <w:p w14:paraId="10DEFEF1" w14:textId="77777777" w:rsidR="00B1086B" w:rsidRPr="00B1086B" w:rsidRDefault="00B1086B" w:rsidP="00B1086B">
      <w:pPr>
        <w:pStyle w:val="a4"/>
        <w:shd w:val="clear" w:color="auto" w:fill="FFFFFF"/>
        <w:spacing w:before="0" w:beforeAutospacing="0" w:after="180" w:afterAutospacing="0"/>
        <w:jc w:val="both"/>
        <w:rPr>
          <w:color w:val="101010"/>
          <w:sz w:val="28"/>
          <w:szCs w:val="28"/>
        </w:rPr>
      </w:pPr>
      <w:r w:rsidRPr="00B1086B">
        <w:rPr>
          <w:color w:val="101010"/>
          <w:sz w:val="28"/>
          <w:szCs w:val="28"/>
        </w:rPr>
        <w:t>Как курс, имеющий частный характер, школьный курс русского родного языка опирается на содержание основного курса, представленного в образовательной области «Русский язык и литература», сопровождает и поддерживает его. Основные содержательные линии настоящей программы (блоки программы) соотносятся с основными содержательными линиями основного курса русского языка в образовательной организации, но не дублируют их и имеют преимущественно практико-ориентированный характер.</w:t>
      </w:r>
    </w:p>
    <w:p w14:paraId="55E72E07" w14:textId="77777777" w:rsidR="00B1086B" w:rsidRPr="00B1086B" w:rsidRDefault="00B1086B" w:rsidP="00B1086B">
      <w:pPr>
        <w:pStyle w:val="a4"/>
        <w:shd w:val="clear" w:color="auto" w:fill="FFFFFF"/>
        <w:spacing w:before="0" w:beforeAutospacing="0" w:after="180" w:afterAutospacing="0"/>
        <w:jc w:val="both"/>
        <w:rPr>
          <w:color w:val="101010"/>
          <w:sz w:val="28"/>
          <w:szCs w:val="28"/>
        </w:rPr>
      </w:pPr>
      <w:r w:rsidRPr="00B1086B">
        <w:rPr>
          <w:color w:val="101010"/>
          <w:sz w:val="28"/>
          <w:szCs w:val="28"/>
        </w:rPr>
        <w:t>В соответствии с этим в программе выделяются следующие блоки.</w:t>
      </w:r>
    </w:p>
    <w:p w14:paraId="20DDB184" w14:textId="77777777" w:rsidR="00B1086B" w:rsidRPr="00B1086B" w:rsidRDefault="00B1086B" w:rsidP="00B1086B">
      <w:pPr>
        <w:pStyle w:val="a4"/>
        <w:shd w:val="clear" w:color="auto" w:fill="FFFFFF"/>
        <w:spacing w:before="0" w:beforeAutospacing="0" w:after="180" w:afterAutospacing="0"/>
        <w:jc w:val="both"/>
        <w:rPr>
          <w:color w:val="101010"/>
          <w:sz w:val="28"/>
          <w:szCs w:val="28"/>
        </w:rPr>
      </w:pPr>
      <w:r w:rsidRPr="00B1086B">
        <w:rPr>
          <w:color w:val="101010"/>
          <w:sz w:val="28"/>
          <w:szCs w:val="28"/>
        </w:rPr>
        <w:t>В первом блоке </w:t>
      </w:r>
      <w:r w:rsidRPr="00B1086B">
        <w:rPr>
          <w:rStyle w:val="a5"/>
          <w:color w:val="101010"/>
          <w:sz w:val="28"/>
          <w:szCs w:val="28"/>
        </w:rPr>
        <w:t>«Язык и культура» </w:t>
      </w:r>
      <w:r w:rsidRPr="00B1086B">
        <w:rPr>
          <w:color w:val="101010"/>
          <w:sz w:val="28"/>
          <w:szCs w:val="28"/>
        </w:rPr>
        <w:t>представлено содержание, изучение которого позволит раскрыть взаимосвязь языка и истории, языка и материальной и духовной культуры русского народа, национально- культурную специфику русского языка, обеспечит овладение нормами русского речевого этикета в различных сферах общения, выявление общего и специфического в языках и культурах русского и других народов России и мира, овладение культурой межнационального общения.</w:t>
      </w:r>
    </w:p>
    <w:p w14:paraId="73EFC8CD" w14:textId="77777777" w:rsidR="00B1086B" w:rsidRPr="00B1086B" w:rsidRDefault="00B1086B" w:rsidP="00B1086B">
      <w:pPr>
        <w:pStyle w:val="a4"/>
        <w:shd w:val="clear" w:color="auto" w:fill="FFFFFF"/>
        <w:spacing w:before="0" w:beforeAutospacing="0" w:after="180" w:afterAutospacing="0"/>
        <w:jc w:val="both"/>
        <w:rPr>
          <w:color w:val="101010"/>
          <w:sz w:val="28"/>
          <w:szCs w:val="28"/>
        </w:rPr>
      </w:pPr>
      <w:r w:rsidRPr="00B1086B">
        <w:rPr>
          <w:color w:val="101010"/>
          <w:sz w:val="28"/>
          <w:szCs w:val="28"/>
        </w:rPr>
        <w:t>Второй блок </w:t>
      </w:r>
      <w:r w:rsidRPr="00B1086B">
        <w:rPr>
          <w:rStyle w:val="a5"/>
          <w:color w:val="101010"/>
          <w:sz w:val="28"/>
          <w:szCs w:val="28"/>
        </w:rPr>
        <w:t>«Культура речи» </w:t>
      </w:r>
      <w:r w:rsidRPr="00B1086B">
        <w:rPr>
          <w:color w:val="101010"/>
          <w:sz w:val="28"/>
          <w:szCs w:val="28"/>
        </w:rPr>
        <w:t>ориентирован на формирование у учащихся ответственного и осознанного отношения к использованию русского языка во всех сферах жизни, повышение речевой культуры подрастающего поколения, практическое овладение культурой речи: навыками сознательного и произвольного использования норм русского литературного языка для создания правильной речи и конструирования речевых высказываний в устной и письменной форме с учётом требований уместности, точности, логичности, чистоты, богатства и выразительности; понимание вариантов норм; развитие потребности обращаться к нормативным словарям современного русского литературного языка и совершенствование умений пользоваться ими.</w:t>
      </w:r>
    </w:p>
    <w:p w14:paraId="50F754FC" w14:textId="25B81F8B" w:rsidR="00B1086B" w:rsidRDefault="00B1086B" w:rsidP="00B1086B">
      <w:pPr>
        <w:pStyle w:val="a4"/>
        <w:shd w:val="clear" w:color="auto" w:fill="FFFFFF"/>
        <w:spacing w:before="0" w:beforeAutospacing="0" w:after="180" w:afterAutospacing="0"/>
        <w:jc w:val="both"/>
        <w:rPr>
          <w:color w:val="101010"/>
          <w:sz w:val="28"/>
          <w:szCs w:val="28"/>
        </w:rPr>
      </w:pPr>
      <w:r w:rsidRPr="00B1086B">
        <w:rPr>
          <w:color w:val="101010"/>
          <w:sz w:val="28"/>
          <w:szCs w:val="28"/>
        </w:rPr>
        <w:t>В третьем блоке </w:t>
      </w:r>
      <w:r w:rsidRPr="00B1086B">
        <w:rPr>
          <w:rStyle w:val="a5"/>
          <w:color w:val="101010"/>
          <w:sz w:val="28"/>
          <w:szCs w:val="28"/>
        </w:rPr>
        <w:t>«Речь. Речевая деятельность. Текст»</w:t>
      </w:r>
      <w:r w:rsidRPr="00B1086B">
        <w:rPr>
          <w:color w:val="101010"/>
          <w:sz w:val="28"/>
          <w:szCs w:val="28"/>
        </w:rPr>
        <w:t> представлено содержание, направленное на совершенствование видов речевой деятельности в их взаимосвязи и культуры устной и письменной речи, развитие базовых умений и навыков использования языка в жизненно важных для школьников ситуациях общения: умений определять цели коммуникации, оценивать речевую ситуацию, учитывать коммуникативные намерения партнёра, выбирать адекватные стратегии коммуникации; понимать, анализировать и создавать тексты разных функционально-смысловых типов, жанров, стилистической принадлежности.</w:t>
      </w:r>
    </w:p>
    <w:p w14:paraId="239ED95C" w14:textId="42731708" w:rsidR="0091038C" w:rsidRPr="0091038C" w:rsidRDefault="0091038C" w:rsidP="0091038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91038C">
        <w:rPr>
          <w:rFonts w:ascii="Times New Roman" w:eastAsia="Times New Roman" w:hAnsi="Times New Roman" w:cs="Times New Roman"/>
          <w:b/>
          <w:bCs/>
          <w:color w:val="000000"/>
          <w:sz w:val="28"/>
          <w:szCs w:val="21"/>
          <w:lang w:eastAsia="ru-RU"/>
        </w:rPr>
        <w:t>Планируемые предметные результаты  освоения курса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1"/>
          <w:lang w:eastAsia="ru-RU"/>
        </w:rPr>
        <w:t xml:space="preserve"> родного </w:t>
      </w:r>
      <w:r w:rsidRPr="0091038C">
        <w:rPr>
          <w:rFonts w:ascii="Times New Roman" w:eastAsia="Times New Roman" w:hAnsi="Times New Roman" w:cs="Times New Roman"/>
          <w:b/>
          <w:bCs/>
          <w:color w:val="000000"/>
          <w:sz w:val="28"/>
          <w:szCs w:val="21"/>
          <w:lang w:eastAsia="ru-RU"/>
        </w:rPr>
        <w:t xml:space="preserve"> языка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1"/>
          <w:lang w:eastAsia="ru-RU"/>
        </w:rPr>
        <w:t>(русского)</w:t>
      </w:r>
    </w:p>
    <w:p w14:paraId="6F7D5DBE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Изучение родного языка (русского) – языка как знаковой системы, лежащей в основе человеческого общения, формирования гражданской, этнической и социальной идентичности, позволяющей понимать, быть понятым, выражать внутренний мир человека, должно обеспечить:</w:t>
      </w:r>
    </w:p>
    <w:p w14:paraId="378245C0" w14:textId="77777777" w:rsidR="0091038C" w:rsidRPr="00086723" w:rsidRDefault="0091038C" w:rsidP="0091038C">
      <w:pPr>
        <w:shd w:val="clear" w:color="auto" w:fill="FFFFFF"/>
        <w:spacing w:after="180" w:line="240" w:lineRule="auto"/>
        <w:contextualSpacing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- получение доступа к языковому и литературному наследию и через него к сокровищам отечественной и мировой культуры и достижениям цивилизации;</w:t>
      </w:r>
    </w:p>
    <w:p w14:paraId="1BBA96D1" w14:textId="77777777" w:rsidR="0091038C" w:rsidRPr="00086723" w:rsidRDefault="0091038C" w:rsidP="0091038C">
      <w:pPr>
        <w:shd w:val="clear" w:color="auto" w:fill="FFFFFF"/>
        <w:spacing w:after="180" w:line="240" w:lineRule="auto"/>
        <w:contextualSpacing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-  формирование основы для понимания особенностей разных культур и воспитания уважения к ним, осознание взаимосвязи между своим социальным и культурным ростом, способствующим духовному, нравственному, эмоциональному, творческому, этическому и познавательному развитию;</w:t>
      </w:r>
    </w:p>
    <w:p w14:paraId="60388F04" w14:textId="77777777" w:rsidR="0091038C" w:rsidRPr="00086723" w:rsidRDefault="0091038C" w:rsidP="0091038C">
      <w:pPr>
        <w:shd w:val="clear" w:color="auto" w:fill="FFFFFF"/>
        <w:spacing w:after="180" w:line="240" w:lineRule="auto"/>
        <w:contextualSpacing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- формирование базовых умений, обеспечивающих возможность дальнейшего изучения языков, с установкой на билингвизм;</w:t>
      </w:r>
    </w:p>
    <w:p w14:paraId="74D3640B" w14:textId="77777777" w:rsidR="0091038C" w:rsidRPr="00086723" w:rsidRDefault="0091038C" w:rsidP="0091038C">
      <w:pPr>
        <w:shd w:val="clear" w:color="auto" w:fill="FFFFFF"/>
        <w:spacing w:after="180" w:line="240" w:lineRule="auto"/>
        <w:contextualSpacing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- обогащение активного и потенциального словарного запаса для достижения более высоких результатов при изучении других учебных предметов</w:t>
      </w:r>
    </w:p>
    <w:p w14:paraId="6CB1E0CC" w14:textId="77777777" w:rsidR="0091038C" w:rsidRPr="00086723" w:rsidRDefault="0091038C" w:rsidP="0091038C">
      <w:pPr>
        <w:shd w:val="clear" w:color="auto" w:fill="FFFFFF"/>
        <w:spacing w:after="180" w:line="240" w:lineRule="auto"/>
        <w:contextualSpacing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 </w:t>
      </w:r>
    </w:p>
    <w:p w14:paraId="7F09D40A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lastRenderedPageBreak/>
        <w:t>Личностные, метапредметные и предметные результаты освоения учебного предмета «Родной язык (русский)»</w:t>
      </w:r>
    </w:p>
    <w:p w14:paraId="37186D0F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Представленная программа обеспечивает формирование предметных, метапредметных и личностных результатов.</w:t>
      </w:r>
    </w:p>
    <w:p w14:paraId="3F1CA1CE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i/>
          <w:iCs/>
          <w:color w:val="101010"/>
          <w:sz w:val="28"/>
          <w:szCs w:val="28"/>
          <w:lang w:eastAsia="ru-RU"/>
        </w:rPr>
        <w:t>Личностные результаты</w:t>
      </w:r>
    </w:p>
    <w:p w14:paraId="48782F02" w14:textId="77777777" w:rsidR="0091038C" w:rsidRPr="00086723" w:rsidRDefault="0091038C" w:rsidP="009103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Российская гражданская идентичность (патриотизм, уважение к Отечеству, к прошлому и настоящему многонационального народа России, чувство ответственности и долга перед Родиной, идентификация себя в качестве гражданина России, субъективная значимость использования русского языка и языков народов России, осознание и ощущение личностной сопричастности судьбе российского народа). Знание истории, языка, культуры своего народа, своего края, основ культурного наследия народов России и человечества (идентичность человека с российской многонациональной культурой, сопричастность истории народов и государств, находившихся на территории современной России). Осознанное, уважительное и доброжелательное отношение к истории, культуре, религии, традициям, языкам, ценностям народов России и народов мира.</w:t>
      </w:r>
    </w:p>
    <w:p w14:paraId="45B02B08" w14:textId="77777777" w:rsidR="0091038C" w:rsidRPr="00086723" w:rsidRDefault="0091038C" w:rsidP="009103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Готовность и способность обучающихся к саморазвитию и самообразованию на основе мотивации к обучению и познанию; готовность и способность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</w:r>
    </w:p>
    <w:p w14:paraId="126F9A71" w14:textId="77777777" w:rsidR="0091038C" w:rsidRPr="00086723" w:rsidRDefault="0091038C" w:rsidP="009103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Сформированность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</w:t>
      </w:r>
    </w:p>
    <w:p w14:paraId="5E848DEE" w14:textId="77777777" w:rsidR="0091038C" w:rsidRPr="00086723" w:rsidRDefault="0091038C" w:rsidP="009103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Осознанное, уважительное и доброжелательное отношение к другому человеку, его мнению, мировоззрению, культуре, языку, вере, гражданской позиции к истории, культуре, религии, традициям, языкам, ценностям народов России и народов мира.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согласования интересов, процедур, готовность и способность к ведению переговоров).</w:t>
      </w:r>
    </w:p>
    <w:p w14:paraId="1E45DC19" w14:textId="77777777" w:rsidR="0091038C" w:rsidRPr="00086723" w:rsidRDefault="0091038C" w:rsidP="009103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Освоенность социальных норм, правил поведения, ролей и форм социальной жизни в группах и сообществах.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особенностей, идентификация себя в качестве субъекта </w:t>
      </w: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lastRenderedPageBreak/>
        <w:t>социальных преобразований, освоение компетентностей в сфере организаторской деятельности, самореализации в группе и организации, ценности «другого» как равноправного партнера, формирование компетенций анализа, проектирования, организации деятельности, рефлексии изменений, способов взаимовыгодного сотрудничества, способов реализации собственного лидерского потенциала).</w:t>
      </w:r>
    </w:p>
    <w:p w14:paraId="79196F7D" w14:textId="77777777" w:rsidR="0091038C" w:rsidRPr="00086723" w:rsidRDefault="0091038C" w:rsidP="009103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Развитое моральное сознание и компетентность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 (способность к нравственному самосовершенствованию; веротерпимость, уважительное отношение к религиозным чувствам, взглядам людей или их отсутствию; знание основных норм морали, нравственных, духовных идеалов, хранимых в культурных традициях народов России, сформированность представлений об основах светской этики, культуры традиционных религий, их роли в развитии культуры и истории России и человечества, в становлении гражданского общества и российской государственности; понимание значения нравственности, веры и религии в жизни человека, семьи и общества). Сформированность ответственного отношения к учению; уважительного отношения к труду, 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14:paraId="5FD70864" w14:textId="77777777" w:rsidR="0091038C" w:rsidRPr="00086723" w:rsidRDefault="0091038C" w:rsidP="009103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Сформированность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деятельности.</w:t>
      </w:r>
    </w:p>
    <w:p w14:paraId="5769D971" w14:textId="77777777" w:rsidR="0091038C" w:rsidRPr="00086723" w:rsidRDefault="0091038C" w:rsidP="009103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Сформированность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</w:t>
      </w:r>
    </w:p>
    <w:p w14:paraId="12C79A39" w14:textId="77777777" w:rsidR="0091038C" w:rsidRPr="00086723" w:rsidRDefault="0091038C" w:rsidP="009103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Сформированность основ экологической культуры, соответствующей современному уровню экологического мышления, наличие опыта экологически ориентированной рефлексивно-оценочной и практической деятельности в жизненных ситуациях.</w:t>
      </w:r>
    </w:p>
    <w:p w14:paraId="0E742BD7" w14:textId="77777777" w:rsidR="0091038C" w:rsidRPr="00086723" w:rsidRDefault="0091038C" w:rsidP="009103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14:paraId="19C29440" w14:textId="77777777" w:rsidR="0091038C" w:rsidRPr="00086723" w:rsidRDefault="0091038C" w:rsidP="009103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Развитость эстетического сознания через освоение художественного наследия народов России и мира, творческой деятельности эстетического характера (способность понимать художественные произведения, отражающие разные этнокультурные традиции; сформированность основ художественной культуры обучающихся как части их общей духовной культуры, как особого способа познания жизни и средства организации общения; эстетическое, эмоционально-ценностное видение окружающего </w:t>
      </w: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lastRenderedPageBreak/>
        <w:t>мира; способность к эмоционально-ценностному освоению мира, уважение к истории культуры своего Отечества, выраженной, в том числе, в понимании красоты человека; потребность в общении с художественными произведениями, сформированность активного отношения к традициям художественной культуры как смысловой, эстетической и личностно-значимой ценности).</w:t>
      </w:r>
    </w:p>
    <w:p w14:paraId="58BE171E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i/>
          <w:iCs/>
          <w:color w:val="101010"/>
          <w:sz w:val="28"/>
          <w:szCs w:val="28"/>
          <w:lang w:eastAsia="ru-RU"/>
        </w:rPr>
        <w:t>Метапредметные результаты</w:t>
      </w:r>
    </w:p>
    <w:p w14:paraId="0F89B8C3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u w:val="single"/>
          <w:lang w:eastAsia="ru-RU"/>
        </w:rPr>
        <w:t>Регулятивные УУД</w:t>
      </w:r>
    </w:p>
    <w:p w14:paraId="3181C2AB" w14:textId="77777777" w:rsidR="0091038C" w:rsidRPr="00086723" w:rsidRDefault="0091038C" w:rsidP="0091038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</w:t>
      </w:r>
    </w:p>
    <w:p w14:paraId="5A15EBF1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 Обучающийся научится:</w:t>
      </w:r>
    </w:p>
    <w:p w14:paraId="160963E1" w14:textId="77777777" w:rsidR="0091038C" w:rsidRPr="00086723" w:rsidRDefault="0091038C" w:rsidP="0091038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анализировать существующие и планировать будущие образовательные результаты;</w:t>
      </w:r>
    </w:p>
    <w:p w14:paraId="014974BA" w14:textId="77777777" w:rsidR="0091038C" w:rsidRPr="00086723" w:rsidRDefault="0091038C" w:rsidP="0091038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идентифицировать собственные проблемы и определять главную проблему;</w:t>
      </w:r>
    </w:p>
    <w:p w14:paraId="7A0FA9B5" w14:textId="77777777" w:rsidR="0091038C" w:rsidRPr="00086723" w:rsidRDefault="0091038C" w:rsidP="0091038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выдвигать версии решения проблемы, формулировать гипотезы, предвосхищать конечный результат;</w:t>
      </w:r>
    </w:p>
    <w:p w14:paraId="45EE700D" w14:textId="77777777" w:rsidR="0091038C" w:rsidRPr="00086723" w:rsidRDefault="0091038C" w:rsidP="0091038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ставить цель деятельности на основе определенной проблемы и существующих возможностей;</w:t>
      </w:r>
    </w:p>
    <w:p w14:paraId="674D8C4B" w14:textId="77777777" w:rsidR="0091038C" w:rsidRPr="00086723" w:rsidRDefault="0091038C" w:rsidP="0091038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формулировать учебные задачи как шаги достижения поставленной цели деятельности;</w:t>
      </w:r>
    </w:p>
    <w:p w14:paraId="250C16D4" w14:textId="77777777" w:rsidR="0091038C" w:rsidRPr="00086723" w:rsidRDefault="0091038C" w:rsidP="0091038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</w:t>
      </w:r>
    </w:p>
    <w:p w14:paraId="5BD486F9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Обучающийся научится:</w:t>
      </w:r>
    </w:p>
    <w:p w14:paraId="034AF4FF" w14:textId="77777777" w:rsidR="0091038C" w:rsidRPr="00086723" w:rsidRDefault="0091038C" w:rsidP="0091038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определять необходимые действие (я) в соответствии с учебной и познавательной задачей и составлять алгоритм их выполнения;</w:t>
      </w:r>
    </w:p>
    <w:p w14:paraId="6DA59BBF" w14:textId="77777777" w:rsidR="0091038C" w:rsidRPr="00086723" w:rsidRDefault="0091038C" w:rsidP="0091038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обосновывать и осуществлять выбор наиболее эффективных способов решения учебных и познавательных задач;</w:t>
      </w:r>
    </w:p>
    <w:p w14:paraId="0554E8AD" w14:textId="77777777" w:rsidR="0091038C" w:rsidRPr="00086723" w:rsidRDefault="0091038C" w:rsidP="0091038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определять/находить, в том числе из предложенных вариантов, условия для выполнения учебной и познавательной задачи;</w:t>
      </w:r>
    </w:p>
    <w:p w14:paraId="256EE9D3" w14:textId="77777777" w:rsidR="0091038C" w:rsidRPr="00086723" w:rsidRDefault="0091038C" w:rsidP="0091038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14:paraId="2B0D073D" w14:textId="77777777" w:rsidR="0091038C" w:rsidRPr="00086723" w:rsidRDefault="0091038C" w:rsidP="0091038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составлять план решения проблемы (выполнения проекта, проведения исследования);</w:t>
      </w:r>
    </w:p>
    <w:p w14:paraId="2DDB82DB" w14:textId="77777777" w:rsidR="0091038C" w:rsidRPr="00086723" w:rsidRDefault="0091038C" w:rsidP="0091038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lastRenderedPageBreak/>
        <w:t>определять потенциальные затруднения при решении учебной и познавательной задачи и находить средства для их устранения;</w:t>
      </w:r>
    </w:p>
    <w:p w14:paraId="5937E146" w14:textId="77777777" w:rsidR="0091038C" w:rsidRPr="00086723" w:rsidRDefault="0091038C" w:rsidP="0091038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описывать свой опыт, оформляя его для передачи другим людям в виде технологии решения практических задач определенного класса;</w:t>
      </w:r>
    </w:p>
    <w:p w14:paraId="4FCA32D7" w14:textId="77777777" w:rsidR="0091038C" w:rsidRPr="00086723" w:rsidRDefault="0091038C" w:rsidP="0091038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планировать и корректировать свою индивидуальную образовательную траекторию.</w:t>
      </w:r>
    </w:p>
    <w:p w14:paraId="1B0D37FA" w14:textId="77777777" w:rsidR="0091038C" w:rsidRPr="00086723" w:rsidRDefault="0091038C" w:rsidP="0091038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</w:t>
      </w:r>
    </w:p>
    <w:p w14:paraId="65292B70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Обучающийся научится:</w:t>
      </w:r>
    </w:p>
    <w:p w14:paraId="77745BAC" w14:textId="77777777" w:rsidR="0091038C" w:rsidRPr="00086723" w:rsidRDefault="0091038C" w:rsidP="0091038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определять совместно с педагогом и сверстниками критерии планируемых результатов и критерии оценки своей учебной деятельности;</w:t>
      </w:r>
    </w:p>
    <w:p w14:paraId="45EDDC94" w14:textId="77777777" w:rsidR="0091038C" w:rsidRPr="00086723" w:rsidRDefault="0091038C" w:rsidP="0091038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систематизировать (в том числе выбирать приоритетные) критерии планируемых результатов и оценки своей деятельности;</w:t>
      </w:r>
    </w:p>
    <w:p w14:paraId="513406C9" w14:textId="77777777" w:rsidR="0091038C" w:rsidRPr="00086723" w:rsidRDefault="0091038C" w:rsidP="0091038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14:paraId="53F531DF" w14:textId="77777777" w:rsidR="0091038C" w:rsidRPr="00086723" w:rsidRDefault="0091038C" w:rsidP="0091038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оценивать свою деятельность, аргументируя причины достижения или отсутствия планируемого результата;</w:t>
      </w:r>
    </w:p>
    <w:p w14:paraId="00872496" w14:textId="77777777" w:rsidR="0091038C" w:rsidRPr="00086723" w:rsidRDefault="0091038C" w:rsidP="0091038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находить достаточные средства для выполнения учебных действий в изменяющейся ситуации и/или при отсутствии планируемого результата;</w:t>
      </w:r>
    </w:p>
    <w:p w14:paraId="5B934989" w14:textId="77777777" w:rsidR="0091038C" w:rsidRPr="00086723" w:rsidRDefault="0091038C" w:rsidP="0091038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</w:r>
    </w:p>
    <w:p w14:paraId="3C78EBB5" w14:textId="77777777" w:rsidR="0091038C" w:rsidRPr="00086723" w:rsidRDefault="0091038C" w:rsidP="0091038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</w:p>
    <w:p w14:paraId="05F74304" w14:textId="77777777" w:rsidR="0091038C" w:rsidRPr="00086723" w:rsidRDefault="0091038C" w:rsidP="0091038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сверять свои действия с целью и, при необходимости, исправлять ошибки самостоятельно.</w:t>
      </w:r>
    </w:p>
    <w:p w14:paraId="79D2B622" w14:textId="77777777" w:rsidR="0091038C" w:rsidRPr="00086723" w:rsidRDefault="0091038C" w:rsidP="0091038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Умение оценивать правильность выполнения учебной задачи, собственные возможности ее решения.</w:t>
      </w:r>
    </w:p>
    <w:p w14:paraId="23A233B5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Обучающийся научится:</w:t>
      </w:r>
    </w:p>
    <w:p w14:paraId="20A67C40" w14:textId="77777777" w:rsidR="0091038C" w:rsidRPr="00086723" w:rsidRDefault="0091038C" w:rsidP="0091038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определять критерии правильности (корректности) выполнения учебной задачи;</w:t>
      </w:r>
    </w:p>
    <w:p w14:paraId="2DF96065" w14:textId="77777777" w:rsidR="0091038C" w:rsidRPr="00086723" w:rsidRDefault="0091038C" w:rsidP="0091038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анализировать и обосновывать применение соответствующего инструментария для выполнения учебной задачи;</w:t>
      </w:r>
    </w:p>
    <w:p w14:paraId="52F3BE8F" w14:textId="77777777" w:rsidR="0091038C" w:rsidRPr="00086723" w:rsidRDefault="0091038C" w:rsidP="0091038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lastRenderedPageBreak/>
        <w:t>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14:paraId="6BE252CE" w14:textId="77777777" w:rsidR="0091038C" w:rsidRPr="00086723" w:rsidRDefault="0091038C" w:rsidP="0091038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оценивать продукт своей деятельности по заданным и/или самостоятельно определенным критериям в соответствии с целью деятельности;</w:t>
      </w:r>
    </w:p>
    <w:p w14:paraId="648FA763" w14:textId="77777777" w:rsidR="0091038C" w:rsidRPr="00086723" w:rsidRDefault="0091038C" w:rsidP="0091038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фиксировать и анализировать динамику собственных образовательных результатов.</w:t>
      </w:r>
    </w:p>
    <w:p w14:paraId="76157939" w14:textId="77777777" w:rsidR="0091038C" w:rsidRPr="00086723" w:rsidRDefault="0091038C" w:rsidP="0091038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познавательной.</w:t>
      </w:r>
    </w:p>
    <w:p w14:paraId="30D86E01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 Обучающийся научится:</w:t>
      </w:r>
    </w:p>
    <w:p w14:paraId="7A00DE39" w14:textId="77777777" w:rsidR="0091038C" w:rsidRPr="00086723" w:rsidRDefault="0091038C" w:rsidP="0091038C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14:paraId="0E5A23F3" w14:textId="77777777" w:rsidR="0091038C" w:rsidRPr="00086723" w:rsidRDefault="0091038C" w:rsidP="0091038C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соотносить реальные и планируемые результаты индивидуальной образовательной деятельности и делать выводы;</w:t>
      </w:r>
    </w:p>
    <w:p w14:paraId="3321E2D7" w14:textId="77777777" w:rsidR="0091038C" w:rsidRPr="00086723" w:rsidRDefault="0091038C" w:rsidP="0091038C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принимать решение в учебной ситуации и нести за него ответственность;</w:t>
      </w:r>
    </w:p>
    <w:p w14:paraId="36082979" w14:textId="77777777" w:rsidR="0091038C" w:rsidRPr="00086723" w:rsidRDefault="0091038C" w:rsidP="0091038C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самостоятельно определять причины своего успеха или неуспеха и находить способы выхода из ситуации неуспеха;</w:t>
      </w:r>
    </w:p>
    <w:p w14:paraId="722BD8DA" w14:textId="77777777" w:rsidR="0091038C" w:rsidRPr="00086723" w:rsidRDefault="0091038C" w:rsidP="0091038C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</w:t>
      </w:r>
    </w:p>
    <w:p w14:paraId="172B117E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u w:val="single"/>
          <w:lang w:eastAsia="ru-RU"/>
        </w:rPr>
        <w:t>Познавательные УУД</w:t>
      </w:r>
    </w:p>
    <w:p w14:paraId="6A4AD0A2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</w:t>
      </w:r>
    </w:p>
    <w:p w14:paraId="5332CA17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Обучающийся научится:</w:t>
      </w:r>
    </w:p>
    <w:p w14:paraId="5E7FBC21" w14:textId="77777777" w:rsidR="0091038C" w:rsidRPr="00086723" w:rsidRDefault="0091038C" w:rsidP="0091038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подбирать слова, соподчиненные ключевому слову, определяющие его признаки и свойства;</w:t>
      </w:r>
    </w:p>
    <w:p w14:paraId="65612DC8" w14:textId="77777777" w:rsidR="0091038C" w:rsidRPr="00086723" w:rsidRDefault="0091038C" w:rsidP="0091038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выстраивать логическую цепочку, состоящую из ключевого слова и соподчиненных ему слов;</w:t>
      </w:r>
    </w:p>
    <w:p w14:paraId="5C262BCB" w14:textId="77777777" w:rsidR="0091038C" w:rsidRPr="00086723" w:rsidRDefault="0091038C" w:rsidP="0091038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выделять явление из общего ряда других явлений;</w:t>
      </w:r>
    </w:p>
    <w:p w14:paraId="3F6AF84B" w14:textId="77777777" w:rsidR="0091038C" w:rsidRPr="00086723" w:rsidRDefault="0091038C" w:rsidP="0091038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14:paraId="05C41E28" w14:textId="77777777" w:rsidR="0091038C" w:rsidRPr="00086723" w:rsidRDefault="0091038C" w:rsidP="0091038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строить рассуждение от общих закономерностей к частным явлениям и от частных явлений к общим закономерностям;</w:t>
      </w:r>
    </w:p>
    <w:p w14:paraId="4FC58DE4" w14:textId="77777777" w:rsidR="0091038C" w:rsidRPr="00086723" w:rsidRDefault="0091038C" w:rsidP="0091038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lastRenderedPageBreak/>
        <w:t>строить рассуждение на основе сравнения предметов и явлений, выделяя при этом общие признаки;</w:t>
      </w:r>
    </w:p>
    <w:p w14:paraId="68E147DB" w14:textId="77777777" w:rsidR="0091038C" w:rsidRPr="00086723" w:rsidRDefault="0091038C" w:rsidP="0091038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излагать полученную информацию, интерпретируя ее в контексте решаемой задачи;</w:t>
      </w:r>
    </w:p>
    <w:p w14:paraId="258E8935" w14:textId="77777777" w:rsidR="0091038C" w:rsidRPr="00086723" w:rsidRDefault="0091038C" w:rsidP="0091038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самостоятельно указывать на информацию, нуждающуюся в проверке, предлагать и применять способ проверки достоверности информации;</w:t>
      </w:r>
    </w:p>
    <w:p w14:paraId="68327843" w14:textId="77777777" w:rsidR="0091038C" w:rsidRPr="00086723" w:rsidRDefault="0091038C" w:rsidP="0091038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proofErr w:type="spellStart"/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вербализовать</w:t>
      </w:r>
      <w:proofErr w:type="spellEnd"/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эмоциональное впечатление, оказанное на него источником;</w:t>
      </w:r>
    </w:p>
    <w:p w14:paraId="733CA383" w14:textId="77777777" w:rsidR="0091038C" w:rsidRPr="00086723" w:rsidRDefault="0091038C" w:rsidP="0091038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</w:t>
      </w:r>
    </w:p>
    <w:p w14:paraId="7859DE7C" w14:textId="77777777" w:rsidR="0091038C" w:rsidRPr="00086723" w:rsidRDefault="0091038C" w:rsidP="0091038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выявлять и называть причины события, явления, в том числе возможные /наиболее вероятные причины, возможные последствия заданной причины, самостоятельно осуществляя причинно-следственный анализ;</w:t>
      </w:r>
    </w:p>
    <w:p w14:paraId="2AB92BAA" w14:textId="77777777" w:rsidR="0091038C" w:rsidRPr="00086723" w:rsidRDefault="0091038C" w:rsidP="0091038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делать вывод на основе критического анализа разных точек зрения, подтверждать вывод собственной аргументацией или самостоятельно полученными данными.</w:t>
      </w:r>
    </w:p>
    <w:p w14:paraId="1CCCF2E6" w14:textId="77777777" w:rsidR="0091038C" w:rsidRPr="00086723" w:rsidRDefault="0091038C" w:rsidP="0091038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Умение создавать, применять и преобразовывать знаки и символы, модели и схемы для решения учебных и познавательных задач.</w:t>
      </w:r>
    </w:p>
    <w:p w14:paraId="7D8F28BC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Обучающийся научится:</w:t>
      </w:r>
    </w:p>
    <w:p w14:paraId="781AA390" w14:textId="77777777" w:rsidR="0091038C" w:rsidRPr="00086723" w:rsidRDefault="0091038C" w:rsidP="0091038C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обозначать символом и знаком предмет и/или явление;</w:t>
      </w:r>
    </w:p>
    <w:p w14:paraId="3101C17A" w14:textId="77777777" w:rsidR="0091038C" w:rsidRPr="00086723" w:rsidRDefault="0091038C" w:rsidP="0091038C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определять логические связи между предметами и/или явлениями, обозначать данные логические связи с помощью знаков в схеме;</w:t>
      </w:r>
    </w:p>
    <w:p w14:paraId="2B682A08" w14:textId="77777777" w:rsidR="0091038C" w:rsidRPr="00086723" w:rsidRDefault="0091038C" w:rsidP="0091038C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создавать абстрактный или реальный образ предмета и/или явления;</w:t>
      </w:r>
    </w:p>
    <w:p w14:paraId="56213E09" w14:textId="77777777" w:rsidR="0091038C" w:rsidRPr="00086723" w:rsidRDefault="0091038C" w:rsidP="0091038C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строить модель/схему на основе условий задачи и/или способа ее решения;</w:t>
      </w:r>
    </w:p>
    <w:p w14:paraId="5455C3E6" w14:textId="77777777" w:rsidR="0091038C" w:rsidRPr="00086723" w:rsidRDefault="0091038C" w:rsidP="0091038C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преобразовывать модели с целью выявления общих законов, определяющих данную предметную область;</w:t>
      </w:r>
    </w:p>
    <w:p w14:paraId="79492638" w14:textId="77777777" w:rsidR="0091038C" w:rsidRPr="00086723" w:rsidRDefault="0091038C" w:rsidP="0091038C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переводить сложную по составу (многоаспектную) информацию из графического или формализованного (символьного) представления в текстовое, и наоборот;</w:t>
      </w:r>
    </w:p>
    <w:p w14:paraId="064C201E" w14:textId="77777777" w:rsidR="0091038C" w:rsidRPr="00086723" w:rsidRDefault="0091038C" w:rsidP="0091038C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</w:t>
      </w:r>
    </w:p>
    <w:p w14:paraId="3178D66C" w14:textId="77777777" w:rsidR="0091038C" w:rsidRPr="00086723" w:rsidRDefault="0091038C" w:rsidP="0091038C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строить доказательство: прямое, косвенное, от противного;</w:t>
      </w:r>
    </w:p>
    <w:p w14:paraId="03C6B791" w14:textId="77777777" w:rsidR="0091038C" w:rsidRPr="00086723" w:rsidRDefault="0091038C" w:rsidP="0091038C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</w:r>
    </w:p>
    <w:p w14:paraId="797CF057" w14:textId="77777777" w:rsidR="0091038C" w:rsidRPr="00086723" w:rsidRDefault="0091038C" w:rsidP="0091038C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Смысловое чтение.</w:t>
      </w:r>
    </w:p>
    <w:p w14:paraId="491D426D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Обучающийся научится:</w:t>
      </w:r>
    </w:p>
    <w:p w14:paraId="028A1D27" w14:textId="77777777" w:rsidR="0091038C" w:rsidRPr="00086723" w:rsidRDefault="0091038C" w:rsidP="0091038C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lastRenderedPageBreak/>
        <w:t>находить в тексте требуемую информацию (в соответствии с целями своей деятельности);</w:t>
      </w:r>
    </w:p>
    <w:p w14:paraId="078D1493" w14:textId="77777777" w:rsidR="0091038C" w:rsidRPr="00086723" w:rsidRDefault="0091038C" w:rsidP="0091038C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ориентироваться в содержании текста, понимать целостный смысл текста, структурировать текст;</w:t>
      </w:r>
    </w:p>
    <w:p w14:paraId="4A5AEFBF" w14:textId="77777777" w:rsidR="0091038C" w:rsidRPr="00086723" w:rsidRDefault="0091038C" w:rsidP="0091038C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устанавливать взаимосвязь описанных в тексте событий, явлений, процессов;</w:t>
      </w:r>
    </w:p>
    <w:p w14:paraId="1DAC4088" w14:textId="77777777" w:rsidR="0091038C" w:rsidRPr="00086723" w:rsidRDefault="0091038C" w:rsidP="0091038C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резюмировать главную идею текста;</w:t>
      </w:r>
    </w:p>
    <w:p w14:paraId="743456E7" w14:textId="77777777" w:rsidR="0091038C" w:rsidRPr="00086723" w:rsidRDefault="0091038C" w:rsidP="0091038C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преобразовывать текст, «переводя» его в другую модальность, интерпретировать текст (художественный и нехудожественный – учебный, научно-популярный, информационный, текст </w:t>
      </w:r>
      <w:proofErr w:type="spellStart"/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non-fiction</w:t>
      </w:r>
      <w:proofErr w:type="spellEnd"/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);</w:t>
      </w:r>
    </w:p>
    <w:p w14:paraId="16F6D049" w14:textId="77777777" w:rsidR="0091038C" w:rsidRPr="00086723" w:rsidRDefault="0091038C" w:rsidP="0091038C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критически оценивать содержание и форму текста.</w:t>
      </w:r>
    </w:p>
    <w:p w14:paraId="15A13772" w14:textId="77777777" w:rsidR="0091038C" w:rsidRPr="00086723" w:rsidRDefault="0091038C" w:rsidP="0091038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 w14:paraId="64D8C95C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 Обучающийся научится:</w:t>
      </w:r>
    </w:p>
    <w:p w14:paraId="6BB1AA0F" w14:textId="77777777" w:rsidR="0091038C" w:rsidRPr="00086723" w:rsidRDefault="0091038C" w:rsidP="0091038C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определять свое отношение к природной среде;</w:t>
      </w:r>
    </w:p>
    <w:p w14:paraId="19D5E0E9" w14:textId="77777777" w:rsidR="0091038C" w:rsidRPr="00086723" w:rsidRDefault="0091038C" w:rsidP="0091038C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анализировать влияние экологических факторов на среду обитания живых организмов;</w:t>
      </w:r>
    </w:p>
    <w:p w14:paraId="3D220E01" w14:textId="77777777" w:rsidR="0091038C" w:rsidRPr="00086723" w:rsidRDefault="0091038C" w:rsidP="0091038C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выражать свое отношение к природе через рисунки, сочинения, модели, проектные работы.</w:t>
      </w:r>
    </w:p>
    <w:p w14:paraId="5E802184" w14:textId="77777777" w:rsidR="0091038C" w:rsidRPr="00086723" w:rsidRDefault="0091038C" w:rsidP="0091038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Развитие мотивации к овладению культурой активного использования словарей и других поисковых систем.</w:t>
      </w:r>
    </w:p>
    <w:p w14:paraId="7492A708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Обучающийся научится:</w:t>
      </w:r>
    </w:p>
    <w:p w14:paraId="391ED531" w14:textId="77777777" w:rsidR="0091038C" w:rsidRPr="00086723" w:rsidRDefault="0091038C" w:rsidP="0091038C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определять необходимые ключевые поисковые слова и запросы;</w:t>
      </w:r>
    </w:p>
    <w:p w14:paraId="6EE5993B" w14:textId="77777777" w:rsidR="0091038C" w:rsidRPr="00086723" w:rsidRDefault="0091038C" w:rsidP="0091038C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осуществлять взаимодействие с электронными поисковыми системами, словарями;</w:t>
      </w:r>
    </w:p>
    <w:p w14:paraId="793463DE" w14:textId="77777777" w:rsidR="0091038C" w:rsidRPr="00086723" w:rsidRDefault="0091038C" w:rsidP="0091038C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формировать множественную выборку из поисковых источников для объективизации результатов поиска;</w:t>
      </w:r>
    </w:p>
    <w:p w14:paraId="69E82A2A" w14:textId="77777777" w:rsidR="0091038C" w:rsidRPr="00086723" w:rsidRDefault="0091038C" w:rsidP="0091038C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соотносить полученные результаты поиска со своей деятельностью.</w:t>
      </w:r>
    </w:p>
    <w:p w14:paraId="0AA68A77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u w:val="single"/>
          <w:lang w:eastAsia="ru-RU"/>
        </w:rPr>
        <w:t>Коммуникативные УУД</w:t>
      </w:r>
    </w:p>
    <w:p w14:paraId="321ABEB7" w14:textId="77777777" w:rsidR="0091038C" w:rsidRPr="00086723" w:rsidRDefault="0091038C" w:rsidP="0091038C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</w:t>
      </w:r>
    </w:p>
    <w:p w14:paraId="471330E5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 Обучающийся научится:</w:t>
      </w:r>
    </w:p>
    <w:p w14:paraId="4647A6CB" w14:textId="77777777" w:rsidR="0091038C" w:rsidRPr="00086723" w:rsidRDefault="0091038C" w:rsidP="0091038C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lastRenderedPageBreak/>
        <w:t>определять возможные роли в совместной деятельности;</w:t>
      </w:r>
    </w:p>
    <w:p w14:paraId="45D69F46" w14:textId="77777777" w:rsidR="0091038C" w:rsidRPr="00086723" w:rsidRDefault="0091038C" w:rsidP="0091038C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играть определенную роль в совместной деятельности;</w:t>
      </w:r>
    </w:p>
    <w:p w14:paraId="55A91EFD" w14:textId="77777777" w:rsidR="0091038C" w:rsidRPr="00086723" w:rsidRDefault="0091038C" w:rsidP="0091038C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строить позитивные отношения в процессе учебной и познавательной деятельности;</w:t>
      </w:r>
    </w:p>
    <w:p w14:paraId="5416B297" w14:textId="77777777" w:rsidR="0091038C" w:rsidRPr="00086723" w:rsidRDefault="0091038C" w:rsidP="0091038C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14:paraId="05CE2D2A" w14:textId="77777777" w:rsidR="0091038C" w:rsidRPr="00086723" w:rsidRDefault="0091038C" w:rsidP="0091038C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организовывать учебное взаимодействие в группе (определять общие цели, распределять роли, договариваться друг с другом и т. д.);</w:t>
      </w:r>
    </w:p>
    <w:p w14:paraId="51A763B9" w14:textId="77777777" w:rsidR="0091038C" w:rsidRPr="00086723" w:rsidRDefault="0091038C" w:rsidP="0091038C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</w:t>
      </w:r>
    </w:p>
    <w:p w14:paraId="1DA98447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 Обучающийся научится:</w:t>
      </w:r>
    </w:p>
    <w:p w14:paraId="0B4469FE" w14:textId="77777777" w:rsidR="0091038C" w:rsidRPr="00086723" w:rsidRDefault="0091038C" w:rsidP="0091038C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определять задачу коммуникации и в соответствии с ней отбирать речевые средства;</w:t>
      </w:r>
    </w:p>
    <w:p w14:paraId="5AA2F2B7" w14:textId="77777777" w:rsidR="0091038C" w:rsidRPr="00086723" w:rsidRDefault="0091038C" w:rsidP="0091038C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отбирать и использовать речевые средства в процессе коммуникации с другими людьми (диалог в паре, в малой группе и т. д.);</w:t>
      </w:r>
    </w:p>
    <w:p w14:paraId="38462E39" w14:textId="77777777" w:rsidR="0091038C" w:rsidRPr="00086723" w:rsidRDefault="0091038C" w:rsidP="0091038C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представлять в устной или письменной форме развернутый план собственной деятельности;</w:t>
      </w:r>
    </w:p>
    <w:p w14:paraId="77680F14" w14:textId="77777777" w:rsidR="0091038C" w:rsidRPr="00086723" w:rsidRDefault="0091038C" w:rsidP="0091038C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использовать невербальные средства или наглядные материалы, подготовленные/отобранные под руководством учителя;</w:t>
      </w:r>
    </w:p>
    <w:p w14:paraId="6E177251" w14:textId="77777777" w:rsidR="0091038C" w:rsidRPr="00086723" w:rsidRDefault="0091038C" w:rsidP="0091038C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Формирование и развитие компетентности в области использования информационно-коммуникационных технологий (далее – ИКТ).</w:t>
      </w:r>
    </w:p>
    <w:p w14:paraId="1489779A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 Обучающийся научится:</w:t>
      </w:r>
    </w:p>
    <w:p w14:paraId="78BE1141" w14:textId="77777777" w:rsidR="0091038C" w:rsidRPr="00086723" w:rsidRDefault="0091038C" w:rsidP="0091038C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14:paraId="2EA8E14D" w14:textId="77777777" w:rsidR="0091038C" w:rsidRPr="00086723" w:rsidRDefault="0091038C" w:rsidP="0091038C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выделять информационный аспект задачи, оперировать данными, использовать модель решения задачи;</w:t>
      </w:r>
    </w:p>
    <w:p w14:paraId="1FD81606" w14:textId="77777777" w:rsidR="0091038C" w:rsidRPr="00086723" w:rsidRDefault="0091038C" w:rsidP="0091038C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</w:t>
      </w:r>
    </w:p>
    <w:p w14:paraId="3FD1AFDC" w14:textId="77777777" w:rsidR="0091038C" w:rsidRPr="00086723" w:rsidRDefault="0091038C" w:rsidP="0091038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Предметные результаты</w:t>
      </w:r>
    </w:p>
    <w:p w14:paraId="6A544FEE" w14:textId="77777777" w:rsidR="0091038C" w:rsidRPr="00086723" w:rsidRDefault="0091038C" w:rsidP="0091038C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Совершенствование разных видов речевой деятельности (аудирования, чтения, говорения и письма), обеспечивающих эффективное овладение </w:t>
      </w: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lastRenderedPageBreak/>
        <w:t>разными учебными предметами и взаимодействие с окружающими людьми в ситуациях формального и неформального межличностного и межкультурного общения.</w:t>
      </w:r>
    </w:p>
    <w:p w14:paraId="3F8B4277" w14:textId="77777777" w:rsidR="0091038C" w:rsidRPr="00086723" w:rsidRDefault="0091038C" w:rsidP="0091038C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Понимание определяющей роли языка в развитии интеллектуальных и творческих способностей личности, в процессе образования и самообразования.</w:t>
      </w:r>
    </w:p>
    <w:p w14:paraId="5C81A360" w14:textId="77777777" w:rsidR="0091038C" w:rsidRPr="00086723" w:rsidRDefault="0091038C" w:rsidP="0091038C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Использование коммуникативно-эстетических возможностей русского и родного языков.</w:t>
      </w:r>
    </w:p>
    <w:p w14:paraId="74657309" w14:textId="77777777" w:rsidR="0091038C" w:rsidRPr="00086723" w:rsidRDefault="0091038C" w:rsidP="0091038C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Расширение и систематизацию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языка.</w:t>
      </w:r>
    </w:p>
    <w:p w14:paraId="72FB2650" w14:textId="77777777" w:rsidR="0091038C" w:rsidRPr="00086723" w:rsidRDefault="0091038C" w:rsidP="0091038C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Обогащение активного и потенциального словарного запаса, расширение объёма используемых в речи грамматических средств для свободного выражения мыслей и чувств адекватно ситуации и стилю общения.</w:t>
      </w:r>
    </w:p>
    <w:p w14:paraId="27F9C99E" w14:textId="77777777" w:rsidR="0091038C" w:rsidRPr="00086723" w:rsidRDefault="0091038C" w:rsidP="0091038C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086723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Формирование ответственности за языковую культуру как общечеловеческую ценность.</w:t>
      </w:r>
    </w:p>
    <w:p w14:paraId="29360F48" w14:textId="77777777" w:rsidR="0020656E" w:rsidRPr="00B1086B" w:rsidRDefault="0020656E" w:rsidP="00B1086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0656E" w:rsidRPr="00B10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94508"/>
    <w:multiLevelType w:val="multilevel"/>
    <w:tmpl w:val="F50A026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6534A5"/>
    <w:multiLevelType w:val="multilevel"/>
    <w:tmpl w:val="D1843AF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4F633F"/>
    <w:multiLevelType w:val="multilevel"/>
    <w:tmpl w:val="66683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5D5BF4"/>
    <w:multiLevelType w:val="multilevel"/>
    <w:tmpl w:val="E8BE69A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661D1F"/>
    <w:multiLevelType w:val="multilevel"/>
    <w:tmpl w:val="CB8C37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AF278E"/>
    <w:multiLevelType w:val="multilevel"/>
    <w:tmpl w:val="69D444E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FD543E"/>
    <w:multiLevelType w:val="multilevel"/>
    <w:tmpl w:val="4DEE0D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5074B7"/>
    <w:multiLevelType w:val="multilevel"/>
    <w:tmpl w:val="B04CC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B83A0C"/>
    <w:multiLevelType w:val="multilevel"/>
    <w:tmpl w:val="5F56EEE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133995"/>
    <w:multiLevelType w:val="multilevel"/>
    <w:tmpl w:val="8C54E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47677B"/>
    <w:multiLevelType w:val="multilevel"/>
    <w:tmpl w:val="3DBA9A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830114"/>
    <w:multiLevelType w:val="multilevel"/>
    <w:tmpl w:val="2200B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902DDF"/>
    <w:multiLevelType w:val="multilevel"/>
    <w:tmpl w:val="0DCA7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3C5A79"/>
    <w:multiLevelType w:val="multilevel"/>
    <w:tmpl w:val="5686D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E0355D"/>
    <w:multiLevelType w:val="multilevel"/>
    <w:tmpl w:val="F85468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D910BD"/>
    <w:multiLevelType w:val="multilevel"/>
    <w:tmpl w:val="92B81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353F2D"/>
    <w:multiLevelType w:val="multilevel"/>
    <w:tmpl w:val="1B90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6C0C12"/>
    <w:multiLevelType w:val="multilevel"/>
    <w:tmpl w:val="72605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417ADF"/>
    <w:multiLevelType w:val="multilevel"/>
    <w:tmpl w:val="0ADAA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F07FE9"/>
    <w:multiLevelType w:val="multilevel"/>
    <w:tmpl w:val="C35403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6F7CE5"/>
    <w:multiLevelType w:val="multilevel"/>
    <w:tmpl w:val="44B41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AE3392"/>
    <w:multiLevelType w:val="multilevel"/>
    <w:tmpl w:val="5BFAF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2B6ECD"/>
    <w:multiLevelType w:val="multilevel"/>
    <w:tmpl w:val="E5F43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7E4434"/>
    <w:multiLevelType w:val="multilevel"/>
    <w:tmpl w:val="63C283E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9B0AC1"/>
    <w:multiLevelType w:val="multilevel"/>
    <w:tmpl w:val="93862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20E6330"/>
    <w:multiLevelType w:val="multilevel"/>
    <w:tmpl w:val="C5EC7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B463CC"/>
    <w:multiLevelType w:val="multilevel"/>
    <w:tmpl w:val="B394A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8818B3"/>
    <w:multiLevelType w:val="multilevel"/>
    <w:tmpl w:val="6534D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2"/>
  </w:num>
  <w:num w:numId="3">
    <w:abstractNumId w:val="24"/>
  </w:num>
  <w:num w:numId="4">
    <w:abstractNumId w:val="13"/>
  </w:num>
  <w:num w:numId="5">
    <w:abstractNumId w:val="14"/>
  </w:num>
  <w:num w:numId="6">
    <w:abstractNumId w:val="27"/>
  </w:num>
  <w:num w:numId="7">
    <w:abstractNumId w:val="10"/>
  </w:num>
  <w:num w:numId="8">
    <w:abstractNumId w:val="15"/>
  </w:num>
  <w:num w:numId="9">
    <w:abstractNumId w:val="6"/>
  </w:num>
  <w:num w:numId="10">
    <w:abstractNumId w:val="26"/>
  </w:num>
  <w:num w:numId="11">
    <w:abstractNumId w:val="4"/>
  </w:num>
  <w:num w:numId="12">
    <w:abstractNumId w:val="25"/>
  </w:num>
  <w:num w:numId="13">
    <w:abstractNumId w:val="20"/>
  </w:num>
  <w:num w:numId="14">
    <w:abstractNumId w:val="19"/>
  </w:num>
  <w:num w:numId="15">
    <w:abstractNumId w:val="17"/>
  </w:num>
  <w:num w:numId="16">
    <w:abstractNumId w:val="0"/>
  </w:num>
  <w:num w:numId="17">
    <w:abstractNumId w:val="7"/>
  </w:num>
  <w:num w:numId="18">
    <w:abstractNumId w:val="8"/>
  </w:num>
  <w:num w:numId="19">
    <w:abstractNumId w:val="21"/>
  </w:num>
  <w:num w:numId="20">
    <w:abstractNumId w:val="5"/>
  </w:num>
  <w:num w:numId="21">
    <w:abstractNumId w:val="22"/>
  </w:num>
  <w:num w:numId="22">
    <w:abstractNumId w:val="3"/>
  </w:num>
  <w:num w:numId="23">
    <w:abstractNumId w:val="9"/>
  </w:num>
  <w:num w:numId="24">
    <w:abstractNumId w:val="23"/>
  </w:num>
  <w:num w:numId="25">
    <w:abstractNumId w:val="18"/>
  </w:num>
  <w:num w:numId="26">
    <w:abstractNumId w:val="1"/>
  </w:num>
  <w:num w:numId="27">
    <w:abstractNumId w:val="11"/>
  </w:num>
  <w:num w:numId="28">
    <w:abstractNumId w:val="1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4A2"/>
    <w:rsid w:val="00086723"/>
    <w:rsid w:val="001F4DF5"/>
    <w:rsid w:val="0020656E"/>
    <w:rsid w:val="003F19F3"/>
    <w:rsid w:val="008F0E65"/>
    <w:rsid w:val="0091038C"/>
    <w:rsid w:val="00960D07"/>
    <w:rsid w:val="009B1043"/>
    <w:rsid w:val="00A17191"/>
    <w:rsid w:val="00B1086B"/>
    <w:rsid w:val="00C04483"/>
    <w:rsid w:val="00D354A2"/>
    <w:rsid w:val="00F0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52EF0"/>
  <w15:chartTrackingRefBased/>
  <w15:docId w15:val="{0D6B797E-A480-4C43-B778-EB4C8ED91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F0E6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6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B10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1086B"/>
    <w:rPr>
      <w:b/>
      <w:bCs/>
    </w:rPr>
  </w:style>
  <w:style w:type="character" w:styleId="a6">
    <w:name w:val="Emphasis"/>
    <w:basedOn w:val="a0"/>
    <w:uiPriority w:val="20"/>
    <w:qFormat/>
    <w:rsid w:val="00B108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4375</Words>
  <Characters>24944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13</cp:revision>
  <dcterms:created xsi:type="dcterms:W3CDTF">2019-08-30T10:07:00Z</dcterms:created>
  <dcterms:modified xsi:type="dcterms:W3CDTF">2019-09-27T06:12:00Z</dcterms:modified>
</cp:coreProperties>
</file>