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354" w:rsidRPr="0093228D" w:rsidRDefault="0093228D" w:rsidP="0093228D">
      <w:pPr>
        <w:jc w:val="center"/>
        <w:rPr>
          <w:rFonts w:ascii="Times New Roman" w:hAnsi="Times New Roman" w:cs="Times New Roman"/>
        </w:rPr>
      </w:pPr>
      <w:r w:rsidRPr="0093228D">
        <w:rPr>
          <w:rFonts w:ascii="Times New Roman" w:hAnsi="Times New Roman" w:cs="Times New Roman"/>
        </w:rPr>
        <w:t>Календарно-тематическое планирование 3 А, Б, В класс</w:t>
      </w:r>
    </w:p>
    <w:p w:rsidR="0093228D" w:rsidRDefault="0093228D" w:rsidP="0093228D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93228D">
        <w:rPr>
          <w:rFonts w:ascii="Times New Roman" w:hAnsi="Times New Roman" w:cs="Times New Roman"/>
        </w:rPr>
        <w:t xml:space="preserve"> 2015-2016 учебный год</w:t>
      </w:r>
    </w:p>
    <w:p w:rsidR="0093228D" w:rsidRDefault="0093228D" w:rsidP="0093228D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4"/>
        <w:gridCol w:w="2340"/>
        <w:gridCol w:w="1472"/>
        <w:gridCol w:w="1482"/>
        <w:gridCol w:w="3926"/>
      </w:tblGrid>
      <w:tr w:rsidR="0093228D" w:rsidTr="001D3FF2">
        <w:tc>
          <w:tcPr>
            <w:tcW w:w="704" w:type="dxa"/>
          </w:tcPr>
          <w:p w:rsidR="0093228D" w:rsidRDefault="0093228D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урока</w:t>
            </w:r>
          </w:p>
        </w:tc>
        <w:tc>
          <w:tcPr>
            <w:tcW w:w="2340" w:type="dxa"/>
          </w:tcPr>
          <w:p w:rsidR="0093228D" w:rsidRDefault="0093228D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разделов и тем</w:t>
            </w:r>
          </w:p>
        </w:tc>
        <w:tc>
          <w:tcPr>
            <w:tcW w:w="1472" w:type="dxa"/>
          </w:tcPr>
          <w:p w:rsidR="0093228D" w:rsidRDefault="0093228D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Плановые сроки прохождения</w:t>
            </w:r>
          </w:p>
        </w:tc>
        <w:tc>
          <w:tcPr>
            <w:tcW w:w="1482" w:type="dxa"/>
          </w:tcPr>
          <w:p w:rsidR="0093228D" w:rsidRDefault="0093228D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Скорректированные сроки прохождения</w:t>
            </w:r>
          </w:p>
        </w:tc>
        <w:tc>
          <w:tcPr>
            <w:tcW w:w="3926" w:type="dxa"/>
          </w:tcPr>
          <w:p w:rsidR="0093228D" w:rsidRDefault="0093228D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основных видов деятельности ученика</w:t>
            </w:r>
          </w:p>
        </w:tc>
      </w:tr>
      <w:tr w:rsidR="0093228D" w:rsidTr="001D3FF2">
        <w:tc>
          <w:tcPr>
            <w:tcW w:w="9924" w:type="dxa"/>
            <w:gridSpan w:val="5"/>
          </w:tcPr>
          <w:p w:rsidR="0093228D" w:rsidRDefault="0093228D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1 «</w:t>
            </w:r>
            <w:r>
              <w:t>Мир вокруг нас</w:t>
            </w:r>
            <w:r w:rsidR="007E2E0B">
              <w:t>»</w:t>
            </w:r>
            <w:r>
              <w:t>. 7 часов. 2 часа в неделю</w:t>
            </w: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1D3FF2" w:rsidRDefault="001D3FF2" w:rsidP="007E2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 алфавита. Указательные местоимения единственного числа</w:t>
            </w:r>
          </w:p>
        </w:tc>
        <w:tc>
          <w:tcPr>
            <w:tcW w:w="1472" w:type="dxa"/>
            <w:vMerge w:val="restart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1.09.15-4.09.15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 w:val="restart"/>
          </w:tcPr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>Учащиеся: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повторяют английский алфавит;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указательными местоимениями единственного и множественного числа, тренируются в их употреблении и используют в речи;</w:t>
            </w:r>
          </w:p>
          <w:p w:rsidR="001D3FF2" w:rsidRPr="00226610" w:rsidRDefault="001D3FF2" w:rsidP="001D3FF2">
            <w:pPr>
              <w:autoSpaceDE w:val="0"/>
              <w:autoSpaceDN w:val="0"/>
              <w:adjustRightInd w:val="0"/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притяжательными местоимениями </w:t>
            </w:r>
            <w:proofErr w:type="spellStart"/>
            <w:r w:rsidR="00226610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his</w:t>
            </w:r>
            <w:proofErr w:type="spellEnd"/>
            <w:r w:rsidR="00226610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, </w:t>
            </w:r>
            <w:proofErr w:type="spellStart"/>
            <w:proofErr w:type="gramStart"/>
            <w:r w:rsidR="00226610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her,</w:t>
            </w:r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its</w:t>
            </w:r>
            <w:proofErr w:type="spellEnd"/>
            <w:proofErr w:type="gram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,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учатся правильно использовать их в речи;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глаголом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to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have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, учатся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правильно</w:t>
            </w:r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использовать формы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have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и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has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, употребляют их</w:t>
            </w:r>
            <w:r w:rsidR="00226610">
              <w:rPr>
                <w:rFonts w:ascii="SchoolBookSanPin" w:hAnsi="SchoolBookSanPin" w:cs="SchoolBookSanPin"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 речи;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соблюдают нормы произношения английского языка при</w:t>
            </w:r>
            <w:r w:rsidR="00226610">
              <w:rPr>
                <w:rFonts w:ascii="SchoolBookSanPin" w:hAnsi="SchoolBookSanPin" w:cs="SchoolBookSanPin"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чтении вслух и в устной речи, корректно произносят пред-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ложения</w:t>
            </w:r>
            <w:proofErr w:type="spellEnd"/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с точки зрения их ритмико-интонационных особенностей;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новыми словами, тренируются в их употреблении и используют в речи;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учатся правильно здороваться в разное время суток;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небольшие тексты с новыми словами;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обозначением частей суток в английском</w:t>
            </w:r>
            <w:r w:rsidR="00226610">
              <w:rPr>
                <w:rFonts w:ascii="SchoolBookSanPin" w:hAnsi="SchoolBookSanPin" w:cs="SchoolBookSanPin"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языке;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описывают картинку по образцу;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учатся называть время;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воспринимают на слух слова и фразы;</w:t>
            </w:r>
          </w:p>
          <w:p w:rsidR="001D3FF2" w:rsidRP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разучивают рифмовки, включающие новый материал;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составляют предложение из его частей;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пишут новые слова изолированно и в контексте;</w:t>
            </w:r>
          </w:p>
          <w:p w:rsidR="001D3FF2" w:rsidRP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осуществляют рефлексию, определяя, чему они научились</w:t>
            </w: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0" w:type="dxa"/>
          </w:tcPr>
          <w:p w:rsidR="001D3FF2" w:rsidRPr="007E2E0B" w:rsidRDefault="001D3FF2" w:rsidP="007E2E0B">
            <w:pPr>
              <w:rPr>
                <w:rFonts w:ascii="Times New Roman" w:hAnsi="Times New Roman" w:cs="Times New Roman"/>
              </w:rPr>
            </w:pPr>
            <w:r w:rsidRPr="007E2E0B">
              <w:rPr>
                <w:rFonts w:ascii="Times New Roman" w:hAnsi="Times New Roman" w:cs="Times New Roman"/>
              </w:rPr>
              <w:t>Указательные местоимения множественно числа</w:t>
            </w:r>
          </w:p>
        </w:tc>
        <w:tc>
          <w:tcPr>
            <w:tcW w:w="1472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40" w:type="dxa"/>
          </w:tcPr>
          <w:p w:rsidR="001D3FF2" w:rsidRPr="007E2E0B" w:rsidRDefault="001D3FF2" w:rsidP="007E2E0B">
            <w:pPr>
              <w:rPr>
                <w:rFonts w:ascii="Times New Roman" w:hAnsi="Times New Roman" w:cs="Times New Roman"/>
              </w:rPr>
            </w:pPr>
            <w:r w:rsidRPr="007E2E0B">
              <w:rPr>
                <w:rFonts w:ascii="Times New Roman" w:hAnsi="Times New Roman" w:cs="Times New Roman"/>
              </w:rPr>
              <w:t>Притяжательные местоимения единственного числа</w:t>
            </w:r>
          </w:p>
        </w:tc>
        <w:tc>
          <w:tcPr>
            <w:tcW w:w="1472" w:type="dxa"/>
            <w:vMerge w:val="restart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7.09.15-11.09.15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0" w:type="dxa"/>
          </w:tcPr>
          <w:p w:rsidR="001D3FF2" w:rsidRPr="007E2E0B" w:rsidRDefault="001D3FF2" w:rsidP="007E2E0B">
            <w:pPr>
              <w:rPr>
                <w:rFonts w:ascii="Times New Roman" w:hAnsi="Times New Roman" w:cs="Times New Roman"/>
              </w:rPr>
            </w:pPr>
            <w:r w:rsidRPr="007E2E0B">
              <w:rPr>
                <w:rFonts w:ascii="Times New Roman" w:hAnsi="Times New Roman" w:cs="Times New Roman"/>
              </w:rPr>
              <w:t xml:space="preserve">Глагол </w:t>
            </w:r>
            <w:proofErr w:type="spellStart"/>
            <w:r w:rsidRPr="007E2E0B">
              <w:rPr>
                <w:rFonts w:ascii="Times New Roman" w:hAnsi="Times New Roman" w:cs="Times New Roman"/>
              </w:rPr>
              <w:t>to</w:t>
            </w:r>
            <w:proofErr w:type="spellEnd"/>
            <w:r w:rsidRPr="007E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2E0B">
              <w:rPr>
                <w:rFonts w:ascii="Times New Roman" w:hAnsi="Times New Roman" w:cs="Times New Roman"/>
              </w:rPr>
              <w:t>have</w:t>
            </w:r>
            <w:proofErr w:type="spellEnd"/>
            <w:r w:rsidRPr="007E2E0B">
              <w:rPr>
                <w:rFonts w:ascii="Times New Roman" w:hAnsi="Times New Roman" w:cs="Times New Roman"/>
              </w:rPr>
              <w:t xml:space="preserve"> в настоящем простом времени</w:t>
            </w:r>
          </w:p>
        </w:tc>
        <w:tc>
          <w:tcPr>
            <w:tcW w:w="1472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40" w:type="dxa"/>
          </w:tcPr>
          <w:p w:rsidR="001D3FF2" w:rsidRDefault="001D3FF2" w:rsidP="007E2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навыков говорения по теме «Приветствие в разное время суток»</w:t>
            </w:r>
          </w:p>
        </w:tc>
        <w:tc>
          <w:tcPr>
            <w:tcW w:w="1472" w:type="dxa"/>
            <w:vMerge w:val="restart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14.09.15-18.09.15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40" w:type="dxa"/>
          </w:tcPr>
          <w:p w:rsidR="001D3FF2" w:rsidRDefault="001D3FF2" w:rsidP="007E2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лексико-грамматических навыков</w:t>
            </w:r>
          </w:p>
        </w:tc>
        <w:tc>
          <w:tcPr>
            <w:tcW w:w="1472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40" w:type="dxa"/>
          </w:tcPr>
          <w:p w:rsidR="001D3FF2" w:rsidRDefault="001D3FF2" w:rsidP="007E2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 и обобщение лексико-грамматических знаний </w:t>
            </w:r>
          </w:p>
        </w:tc>
        <w:tc>
          <w:tcPr>
            <w:tcW w:w="147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21.09.15-25.09.15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2E0B" w:rsidTr="001D3FF2">
        <w:tc>
          <w:tcPr>
            <w:tcW w:w="9924" w:type="dxa"/>
            <w:gridSpan w:val="5"/>
          </w:tcPr>
          <w:p w:rsidR="007E2E0B" w:rsidRDefault="007E2E0B" w:rsidP="007E2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7 часов</w:t>
            </w:r>
          </w:p>
        </w:tc>
      </w:tr>
      <w:tr w:rsidR="0093228D" w:rsidTr="001D3FF2">
        <w:tc>
          <w:tcPr>
            <w:tcW w:w="9924" w:type="dxa"/>
            <w:gridSpan w:val="5"/>
          </w:tcPr>
          <w:p w:rsidR="0093228D" w:rsidRDefault="0093228D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2 «Что мы любим» 8 часов. 2 часа в неделю</w:t>
            </w: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40" w:type="dxa"/>
          </w:tcPr>
          <w:p w:rsidR="001D3FF2" w:rsidRDefault="001D3FF2" w:rsidP="007E2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Сравнение личных и притяжательных местоимений</w:t>
            </w:r>
          </w:p>
        </w:tc>
        <w:tc>
          <w:tcPr>
            <w:tcW w:w="147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21.09.15-25.09.15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 w:val="restart"/>
          </w:tcPr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>Учащиеся:</w:t>
            </w:r>
          </w:p>
          <w:p w:rsidR="001D3FF2" w:rsidRPr="001D3FF2" w:rsidRDefault="001D3FF2" w:rsidP="001D3FF2">
            <w:pPr>
              <w:autoSpaceDE w:val="0"/>
              <w:autoSpaceDN w:val="0"/>
              <w:adjustRightInd w:val="0"/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притяжательными местоимениями </w:t>
            </w:r>
            <w:proofErr w:type="spellStart"/>
            <w:proofErr w:type="gram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our,your</w:t>
            </w:r>
            <w:proofErr w:type="spellEnd"/>
            <w:proofErr w:type="gram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their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, используют их в речи;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правилом прибавления окончания </w:t>
            </w:r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-s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к глаголам в 3-м лице единственного числа настоящего </w:t>
            </w:r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времени(</w:t>
            </w:r>
            <w:proofErr w:type="spellStart"/>
            <w:proofErr w:type="gram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present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simple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), пользуются данным правилом в тренировочных заданиях и в речи;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узнают о некоторых особенностях обозначения времени в англоязычных странах и используют эту информацию в речи;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lastRenderedPageBreak/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новыми словами, пользуются ими при чтении и в речи;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модальным глаголом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can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и используют его в речи;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своих предпочтениях и предпочтениях других людей, а также о том, что они или другие люди умеют де-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лать</w:t>
            </w:r>
            <w:proofErr w:type="spellEnd"/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и насколько хорошо;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закрепляют знания речевых формул и речевого этикета;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соблюдают нормы произношения английского языка при чтении вслух и в устной речи, корректно произносят пред-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ложения</w:t>
            </w:r>
            <w:proofErr w:type="spellEnd"/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с точки зрения их ритмико-интонационных особенностей;</w:t>
            </w:r>
          </w:p>
          <w:p w:rsidR="001D3FF2" w:rsidRDefault="001D3FF2" w:rsidP="001D3FF2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воспринимают на слух слова, словосочетания, предложения и небольшие тексты;</w:t>
            </w:r>
          </w:p>
          <w:p w:rsidR="00226610" w:rsidRDefault="00226610" w:rsidP="00226610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слова, словосочетания, фразы и небольшие тексты;</w:t>
            </w:r>
          </w:p>
          <w:p w:rsidR="00226610" w:rsidRDefault="00226610" w:rsidP="00226610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тексты с полным, частичным и выборочным пониманием;</w:t>
            </w:r>
          </w:p>
          <w:p w:rsidR="00226610" w:rsidRDefault="00226610" w:rsidP="00226610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устанавливают ассоциативные связи между словами;</w:t>
            </w:r>
          </w:p>
          <w:p w:rsidR="00226610" w:rsidRDefault="00226610" w:rsidP="00226610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разучивают рифмовку, включающую новый материал;</w:t>
            </w:r>
          </w:p>
          <w:p w:rsidR="00226610" w:rsidRDefault="00226610" w:rsidP="00226610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пишут новые слова изолированно и в контексте;</w:t>
            </w:r>
          </w:p>
          <w:p w:rsidR="00226610" w:rsidRPr="001D3FF2" w:rsidRDefault="00226610" w:rsidP="00226610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осуществляют рефлексию, определяя, чему они научились</w:t>
            </w: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40" w:type="dxa"/>
          </w:tcPr>
          <w:p w:rsidR="001D3FF2" w:rsidRDefault="001D3FF2" w:rsidP="007E2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грамматических навыков по теме «Настоящее простое время</w:t>
            </w:r>
          </w:p>
        </w:tc>
        <w:tc>
          <w:tcPr>
            <w:tcW w:w="1472" w:type="dxa"/>
            <w:vMerge w:val="restart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28.09.15-2.10.15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40" w:type="dxa"/>
          </w:tcPr>
          <w:p w:rsidR="001D3FF2" w:rsidRDefault="001D3FF2" w:rsidP="007E2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Обозначение времени в английском языке</w:t>
            </w:r>
          </w:p>
        </w:tc>
        <w:tc>
          <w:tcPr>
            <w:tcW w:w="1472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40" w:type="dxa"/>
          </w:tcPr>
          <w:p w:rsidR="001D3FF2" w:rsidRPr="00AB0C15" w:rsidRDefault="001D3FF2" w:rsidP="00AB0C15">
            <w:pPr>
              <w:rPr>
                <w:rFonts w:ascii="Times New Roman" w:hAnsi="Times New Roman" w:cs="Times New Roman"/>
              </w:rPr>
            </w:pPr>
            <w:r w:rsidRPr="00AB0C15">
              <w:rPr>
                <w:rFonts w:ascii="Times New Roman" w:hAnsi="Times New Roman" w:cs="Times New Roman"/>
              </w:rPr>
              <w:t>Отработка лексико-грамматических навыков</w:t>
            </w:r>
          </w:p>
        </w:tc>
        <w:tc>
          <w:tcPr>
            <w:tcW w:w="1472" w:type="dxa"/>
            <w:vMerge w:val="restart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5.10.15-9.10.15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340" w:type="dxa"/>
          </w:tcPr>
          <w:p w:rsidR="001D3FF2" w:rsidRPr="00AB0C15" w:rsidRDefault="001D3FF2" w:rsidP="00AB0C15">
            <w:pPr>
              <w:rPr>
                <w:rFonts w:ascii="Times New Roman" w:hAnsi="Times New Roman" w:cs="Times New Roman"/>
              </w:rPr>
            </w:pPr>
            <w:r w:rsidRPr="00AB0C15">
              <w:rPr>
                <w:rFonts w:ascii="Times New Roman" w:hAnsi="Times New Roman" w:cs="Times New Roman"/>
              </w:rPr>
              <w:t>Выражение способности (умения) делать что-либо</w:t>
            </w:r>
          </w:p>
        </w:tc>
        <w:tc>
          <w:tcPr>
            <w:tcW w:w="1472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340" w:type="dxa"/>
          </w:tcPr>
          <w:p w:rsidR="001D3FF2" w:rsidRDefault="001D3FF2" w:rsidP="00AB0C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лексико-грамматических навыков</w:t>
            </w:r>
          </w:p>
        </w:tc>
        <w:tc>
          <w:tcPr>
            <w:tcW w:w="147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12.10.15-16.10.15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40" w:type="dxa"/>
          </w:tcPr>
          <w:p w:rsidR="001D3FF2" w:rsidRDefault="001D3FF2" w:rsidP="00AB0C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навыков чтения с детальным пониманием</w:t>
            </w:r>
          </w:p>
        </w:tc>
        <w:tc>
          <w:tcPr>
            <w:tcW w:w="147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12.10.15-16.10.15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3FF2" w:rsidTr="001D3FF2">
        <w:tc>
          <w:tcPr>
            <w:tcW w:w="704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40" w:type="dxa"/>
          </w:tcPr>
          <w:p w:rsidR="001D3FF2" w:rsidRDefault="001D3FF2" w:rsidP="00AB0C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 и обобщение лексико-грамматических знаний</w:t>
            </w:r>
          </w:p>
        </w:tc>
        <w:tc>
          <w:tcPr>
            <w:tcW w:w="147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19.10.15-23.10.15</w:t>
            </w:r>
          </w:p>
        </w:tc>
        <w:tc>
          <w:tcPr>
            <w:tcW w:w="1482" w:type="dxa"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1D3FF2" w:rsidRDefault="001D3FF2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0C15" w:rsidTr="001D3FF2">
        <w:tc>
          <w:tcPr>
            <w:tcW w:w="9924" w:type="dxa"/>
            <w:gridSpan w:val="5"/>
          </w:tcPr>
          <w:p w:rsidR="00AB0C15" w:rsidRDefault="00AB0C15" w:rsidP="00AB0C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8 часов</w:t>
            </w:r>
          </w:p>
        </w:tc>
      </w:tr>
      <w:tr w:rsidR="0093228D" w:rsidTr="001D3FF2">
        <w:tc>
          <w:tcPr>
            <w:tcW w:w="9924" w:type="dxa"/>
            <w:gridSpan w:val="5"/>
          </w:tcPr>
          <w:p w:rsidR="0093228D" w:rsidRDefault="0093228D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3 «Цвета» 7 часов. 2 часа в неделю</w:t>
            </w:r>
          </w:p>
        </w:tc>
      </w:tr>
      <w:tr w:rsidR="00E8676F" w:rsidTr="001D3FF2">
        <w:tc>
          <w:tcPr>
            <w:tcW w:w="704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40" w:type="dxa"/>
          </w:tcPr>
          <w:p w:rsidR="00E8676F" w:rsidRPr="00E52DC1" w:rsidRDefault="00E8676F" w:rsidP="00E52DC1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 xml:space="preserve">Развитие навыков </w:t>
            </w:r>
            <w:proofErr w:type="spellStart"/>
            <w:r w:rsidRPr="00E52DC1">
              <w:rPr>
                <w:rFonts w:ascii="Times New Roman" w:hAnsi="Times New Roman" w:cs="Times New Roman"/>
              </w:rPr>
              <w:t>аудирования</w:t>
            </w:r>
            <w:proofErr w:type="spellEnd"/>
          </w:p>
        </w:tc>
        <w:tc>
          <w:tcPr>
            <w:tcW w:w="1472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19.10.15-23.10.15</w:t>
            </w:r>
          </w:p>
        </w:tc>
        <w:tc>
          <w:tcPr>
            <w:tcW w:w="1482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 w:val="restart"/>
          </w:tcPr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>Учащиеся: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новыми словами, используют их при чтении и в речи;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местонахождении людей, предметов и животных;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цветовых характеристиках предметов и животных;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разучивают рифмовку, содержащую новый материал;</w:t>
            </w:r>
          </w:p>
          <w:p w:rsidR="00E8676F" w:rsidRPr="00E8676F" w:rsidRDefault="00E8676F" w:rsidP="00E8676F">
            <w:pPr>
              <w:autoSpaceDE w:val="0"/>
              <w:autoSpaceDN w:val="0"/>
              <w:adjustRightInd w:val="0"/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отрицательной формой глагола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can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—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can’t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(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cannot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), используют ее при чтении и в речи;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физических качествах людей, предметов и животных;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текст с целью полного его понимания;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соблюдают нормы произношения английского языка при чтении вслух и в устной речи, корректно произносят пред-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ложения</w:t>
            </w:r>
            <w:proofErr w:type="spellEnd"/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с точки зрения их ритмико-интонационных особенностей;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воспринимают на слух слова, словосочетания, фразы и </w:t>
            </w:r>
            <w:proofErr w:type="spellStart"/>
            <w:r>
              <w:rPr>
                <w:rFonts w:ascii="SchoolBookSanPin" w:hAnsi="SchoolBookSanPin" w:cs="SchoolBookSanPin"/>
                <w:sz w:val="19"/>
                <w:szCs w:val="19"/>
              </w:rPr>
              <w:t>не-</w:t>
            </w:r>
            <w:proofErr w:type="spellEnd"/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большие</w:t>
            </w:r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тексты;</w:t>
            </w:r>
          </w:p>
          <w:p w:rsidR="00E8676F" w:rsidRDefault="00E8676F" w:rsidP="00E8676F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пишут новые слова изолированно и в контексте;</w:t>
            </w:r>
          </w:p>
          <w:p w:rsidR="00E8676F" w:rsidRDefault="00E8676F" w:rsidP="00E867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осуществляют рефлексию, определяя, чему они научились</w:t>
            </w:r>
          </w:p>
        </w:tc>
      </w:tr>
      <w:tr w:rsidR="00E8676F" w:rsidTr="001D3FF2">
        <w:tc>
          <w:tcPr>
            <w:tcW w:w="704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40" w:type="dxa"/>
          </w:tcPr>
          <w:p w:rsidR="00E8676F" w:rsidRPr="00E52DC1" w:rsidRDefault="00E8676F" w:rsidP="00E52DC1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Введение и активизация лексики по теме «Цвета»</w:t>
            </w:r>
          </w:p>
        </w:tc>
        <w:tc>
          <w:tcPr>
            <w:tcW w:w="1472" w:type="dxa"/>
            <w:vMerge w:val="restart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26.10.15-30.10.15</w:t>
            </w:r>
          </w:p>
        </w:tc>
        <w:tc>
          <w:tcPr>
            <w:tcW w:w="1482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8676F" w:rsidTr="001D3FF2">
        <w:tc>
          <w:tcPr>
            <w:tcW w:w="704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40" w:type="dxa"/>
          </w:tcPr>
          <w:p w:rsidR="00E8676F" w:rsidRPr="00E52DC1" w:rsidRDefault="00E8676F" w:rsidP="00E52DC1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Развитие навыков диалогической речи</w:t>
            </w:r>
          </w:p>
        </w:tc>
        <w:tc>
          <w:tcPr>
            <w:tcW w:w="1472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8676F" w:rsidTr="001D3FF2">
        <w:tc>
          <w:tcPr>
            <w:tcW w:w="704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40" w:type="dxa"/>
          </w:tcPr>
          <w:p w:rsidR="00E8676F" w:rsidRPr="00E52DC1" w:rsidRDefault="00E8676F" w:rsidP="00E52DC1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Выражение возможности/невозможности совершения действия</w:t>
            </w:r>
          </w:p>
        </w:tc>
        <w:tc>
          <w:tcPr>
            <w:tcW w:w="1472" w:type="dxa"/>
            <w:vMerge w:val="restart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9.11.15-13.11.15</w:t>
            </w:r>
          </w:p>
        </w:tc>
        <w:tc>
          <w:tcPr>
            <w:tcW w:w="1482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8676F" w:rsidTr="001D3FF2">
        <w:tc>
          <w:tcPr>
            <w:tcW w:w="704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40" w:type="dxa"/>
          </w:tcPr>
          <w:p w:rsidR="00E8676F" w:rsidRPr="00E52DC1" w:rsidRDefault="00E8676F" w:rsidP="00E52DC1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Введение и активизация лексики по теме: «физические характеристики объектов»</w:t>
            </w:r>
          </w:p>
        </w:tc>
        <w:tc>
          <w:tcPr>
            <w:tcW w:w="1472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8676F" w:rsidTr="001D3FF2">
        <w:tc>
          <w:tcPr>
            <w:tcW w:w="704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40" w:type="dxa"/>
          </w:tcPr>
          <w:p w:rsidR="00E8676F" w:rsidRPr="00E52DC1" w:rsidRDefault="00E8676F" w:rsidP="00E52DC1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Отработка лексико-грамматических навыков</w:t>
            </w:r>
          </w:p>
        </w:tc>
        <w:tc>
          <w:tcPr>
            <w:tcW w:w="1472" w:type="dxa"/>
            <w:vMerge w:val="restart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16.11.15-20.11.15</w:t>
            </w:r>
          </w:p>
        </w:tc>
        <w:tc>
          <w:tcPr>
            <w:tcW w:w="1482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8676F" w:rsidTr="001D3FF2">
        <w:tc>
          <w:tcPr>
            <w:tcW w:w="704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40" w:type="dxa"/>
          </w:tcPr>
          <w:p w:rsidR="00E8676F" w:rsidRPr="00E52DC1" w:rsidRDefault="00E8676F" w:rsidP="00E52DC1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Повторение и обобщение лексико-грамматических знаний</w:t>
            </w:r>
          </w:p>
        </w:tc>
        <w:tc>
          <w:tcPr>
            <w:tcW w:w="1472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E8676F" w:rsidRDefault="00E8676F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2DC1" w:rsidTr="001D3FF2">
        <w:tc>
          <w:tcPr>
            <w:tcW w:w="9924" w:type="dxa"/>
            <w:gridSpan w:val="5"/>
          </w:tcPr>
          <w:p w:rsidR="00E52DC1" w:rsidRDefault="00E52DC1" w:rsidP="00E5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7 часов</w:t>
            </w:r>
          </w:p>
        </w:tc>
      </w:tr>
      <w:tr w:rsidR="00354DEF" w:rsidTr="001D3FF2">
        <w:tc>
          <w:tcPr>
            <w:tcW w:w="9924" w:type="dxa"/>
            <w:gridSpan w:val="5"/>
          </w:tcPr>
          <w:p w:rsidR="00354DEF" w:rsidRDefault="00354DEF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4 «Сколько» 10 часов. 2 часа в неделю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40" w:type="dxa"/>
          </w:tcPr>
          <w:p w:rsidR="00BE5936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</w:t>
            </w:r>
            <w:proofErr w:type="spellStart"/>
            <w:r>
              <w:rPr>
                <w:rFonts w:ascii="Times New Roman" w:hAnsi="Times New Roman" w:cs="Times New Roman"/>
              </w:rPr>
              <w:t>лексичеких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навыков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23.11.15-27.11.15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 w:val="restart"/>
          </w:tcPr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>Учащиеся: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lastRenderedPageBreak/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новыми словами, используют их при чтении и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различиями в употреблении синонимичных прилагательных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tall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и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high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и используют их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местоположении предметов с помощью картинки;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небольшие тексты и подбирают к ним заголовки;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используют в речи антонимичные прилагательные;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делают небольшие описания людей, животных и предметов;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осваивают элементы политкорректности, присущие английскому языку;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английскими числительными от 13 до 20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и</w:t>
            </w:r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используют их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разучивают и поют песенки, включающие новый материал;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возрасте людей;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разучивают рифмовку, включающую новый материал;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составляют предложения из их частей;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текст с целью его выборочного и полного понимания;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соблюдают нормы произношения английского языка при чтении вслух и в устной речи, корректно произносят пред-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ложения</w:t>
            </w:r>
            <w:proofErr w:type="spellEnd"/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с точки зрения их ритмико-интонационных особенностей;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воспринимают на слух слова, словосочетания, фразы и </w:t>
            </w:r>
            <w:proofErr w:type="spellStart"/>
            <w:r>
              <w:rPr>
                <w:rFonts w:ascii="SchoolBookSanPin" w:hAnsi="SchoolBookSanPin" w:cs="SchoolBookSanPin"/>
                <w:sz w:val="19"/>
                <w:szCs w:val="19"/>
              </w:rPr>
              <w:t>не-</w:t>
            </w:r>
            <w:proofErr w:type="spellEnd"/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большие</w:t>
            </w:r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тексты;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пишут новые слова изолированно и в контексте;</w:t>
            </w:r>
          </w:p>
          <w:p w:rsidR="00BE5936" w:rsidRP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осуществляют рефлексию, определяя, чему они научились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2340" w:type="dxa"/>
          </w:tcPr>
          <w:p w:rsidR="00BE5936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навыков </w:t>
            </w:r>
            <w:proofErr w:type="spellStart"/>
            <w:r>
              <w:rPr>
                <w:rFonts w:ascii="Times New Roman" w:hAnsi="Times New Roman" w:cs="Times New Roman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 общим пониманием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2340" w:type="dxa"/>
          </w:tcPr>
          <w:p w:rsidR="00BE5936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Количественные числительные 13-20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30.11.15-4.12.15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340" w:type="dxa"/>
          </w:tcPr>
          <w:p w:rsidR="00BE5936" w:rsidRPr="00B92220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Глагол </w:t>
            </w:r>
            <w:r>
              <w:rPr>
                <w:rFonts w:ascii="Times New Roman" w:hAnsi="Times New Roman" w:cs="Times New Roman"/>
                <w:lang w:val="en-US"/>
              </w:rPr>
              <w:t>can</w:t>
            </w:r>
            <w:r>
              <w:rPr>
                <w:rFonts w:ascii="Times New Roman" w:hAnsi="Times New Roman" w:cs="Times New Roman"/>
              </w:rPr>
              <w:t xml:space="preserve"> в вопросительных предложениях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340" w:type="dxa"/>
          </w:tcPr>
          <w:p w:rsidR="00BE5936" w:rsidRPr="001D3FF2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Специальный вопрос с модальным глаголом </w:t>
            </w:r>
            <w:r>
              <w:rPr>
                <w:rFonts w:ascii="Times New Roman" w:hAnsi="Times New Roman" w:cs="Times New Roman"/>
                <w:lang w:val="en-US"/>
              </w:rPr>
              <w:t>can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7.12.15-11.12.15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340" w:type="dxa"/>
          </w:tcPr>
          <w:p w:rsidR="00BE5936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лексико-грамматических навыков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340" w:type="dxa"/>
          </w:tcPr>
          <w:p w:rsidR="00BE5936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Обобщающее повторение. Подготовка к контрольной работе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14.12.15-18.12.15</w:t>
            </w:r>
          </w:p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40" w:type="dxa"/>
          </w:tcPr>
          <w:p w:rsidR="00BE5936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Контрольная работа № 1 по теме: «Лексико-грамматические навыки»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340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над ошибками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21.12.15-25.12.15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340" w:type="dxa"/>
          </w:tcPr>
          <w:p w:rsidR="00BE5936" w:rsidRDefault="00BE5936" w:rsidP="00B922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Урок-игра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2DC1" w:rsidTr="001D3FF2">
        <w:tc>
          <w:tcPr>
            <w:tcW w:w="9924" w:type="dxa"/>
            <w:gridSpan w:val="5"/>
          </w:tcPr>
          <w:p w:rsidR="00E52DC1" w:rsidRDefault="00E52DC1" w:rsidP="00E5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10 часов</w:t>
            </w:r>
          </w:p>
        </w:tc>
      </w:tr>
      <w:tr w:rsidR="00C220C6" w:rsidTr="001D3FF2">
        <w:tc>
          <w:tcPr>
            <w:tcW w:w="9924" w:type="dxa"/>
            <w:gridSpan w:val="5"/>
          </w:tcPr>
          <w:p w:rsidR="00C220C6" w:rsidRDefault="00C220C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5 «С днем рождения» 8 часов.2 часа в неделю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340" w:type="dxa"/>
          </w:tcPr>
          <w:p w:rsidR="00BE5936" w:rsidRPr="008B51EA" w:rsidRDefault="00BE5936" w:rsidP="008B51EA">
            <w:pPr>
              <w:rPr>
                <w:rFonts w:ascii="Times New Roman" w:hAnsi="Times New Roman" w:cs="Times New Roman"/>
              </w:rPr>
            </w:pPr>
            <w:r w:rsidRPr="008B51EA">
              <w:rPr>
                <w:rFonts w:ascii="Times New Roman" w:hAnsi="Times New Roman" w:cs="Times New Roman"/>
              </w:rPr>
              <w:t>Фамилии семейств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11.01.16-15.01.16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 w:val="restart"/>
          </w:tcPr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>Учащиеся: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тем, как в английском языке обозначается семья в целом;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различают омонимичные формы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its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и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it’s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новыми словами, используют их при чтении и в речи;</w:t>
            </w:r>
          </w:p>
          <w:p w:rsidR="00BE5936" w:rsidRP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правилами использования с именами людей слов</w:t>
            </w:r>
            <w:r w:rsidRPr="00BE5936">
              <w:rPr>
                <w:rFonts w:ascii="SchoolBookSanPin" w:hAnsi="SchoolBookSanPin" w:cs="SchoolBookSanPin"/>
                <w:sz w:val="19"/>
                <w:szCs w:val="19"/>
              </w:rPr>
              <w:t xml:space="preserve"> </w:t>
            </w:r>
            <w:r w:rsidRPr="00BE5936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  <w:lang w:val="en-US"/>
              </w:rPr>
              <w:t>Mister</w:t>
            </w:r>
            <w:r w:rsidRPr="00BE5936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, </w:t>
            </w:r>
            <w:r w:rsidRPr="00BE5936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  <w:lang w:val="en-US"/>
              </w:rPr>
              <w:t>Missis</w:t>
            </w:r>
            <w:r w:rsidRPr="00BE5936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, </w:t>
            </w:r>
            <w:r w:rsidRPr="00BE5936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  <w:lang w:val="en-US"/>
              </w:rPr>
              <w:t>Miss</w:t>
            </w:r>
            <w:r w:rsidRPr="00BE5936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и</w:t>
            </w:r>
            <w:r w:rsidRPr="00BE5936">
              <w:rPr>
                <w:rFonts w:ascii="SchoolBookSanPin" w:hAnsi="SchoolBookSanPin" w:cs="SchoolBookSanPin"/>
                <w:sz w:val="19"/>
                <w:szCs w:val="19"/>
              </w:rPr>
              <w:t xml:space="preserve"> </w:t>
            </w:r>
            <w:proofErr w:type="spellStart"/>
            <w:r w:rsidRPr="00BE5936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  <w:lang w:val="en-US"/>
              </w:rPr>
              <w:t>Ms</w:t>
            </w:r>
            <w:proofErr w:type="spellEnd"/>
            <w:r w:rsidRPr="00BE5936">
              <w:rPr>
                <w:rFonts w:ascii="SchoolBookSanPin" w:hAnsi="SchoolBookSanPin" w:cs="SchoolBookSanPin"/>
                <w:sz w:val="19"/>
                <w:szCs w:val="19"/>
              </w:rPr>
              <w:t>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тексты с целью полного, частичного или выборочного понимания;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находят различия между двумя картинками и говорят о них;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местоположении предметов с помощью картинки;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отрицательной формой глагола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to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have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и используют ее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небольшие тексты и подбирают к ним заголовки;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названиями дней недели и правилом их написания с заглавной буквы;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 парах разыгрывают небольшие диалоги;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соблюдают нормы произношения английского языка при чтении вслух и в устной речи, корректно произносят пред-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lastRenderedPageBreak/>
              <w:t>ложения</w:t>
            </w:r>
            <w:proofErr w:type="spellEnd"/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с точки зрения их ритмико-интонационных особенностей;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воспринимают на слух слова, словосочетания, фразы и небольшие тексты;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пишут новые слова изолированно и в контексте;</w:t>
            </w:r>
          </w:p>
          <w:p w:rsidR="00BE5936" w:rsidRDefault="00BE5936" w:rsidP="00BE5936">
            <w:pPr>
              <w:jc w:val="center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осуществляют рефлексию, определяя, чему</w:t>
            </w:r>
          </w:p>
          <w:p w:rsidR="00BE5936" w:rsidRDefault="00BE5936" w:rsidP="00BE59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они</w:t>
            </w:r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научились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340" w:type="dxa"/>
          </w:tcPr>
          <w:p w:rsidR="00BE5936" w:rsidRPr="008B51EA" w:rsidRDefault="00BE5936" w:rsidP="008B51EA">
            <w:pPr>
              <w:spacing w:line="220" w:lineRule="exac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1EA">
              <w:rPr>
                <w:rFonts w:ascii="Times New Roman" w:hAnsi="Times New Roman" w:cs="Times New Roman"/>
                <w:sz w:val="18"/>
                <w:szCs w:val="18"/>
              </w:rPr>
              <w:t>Введение новой лексики.</w:t>
            </w:r>
          </w:p>
          <w:p w:rsidR="00BE5936" w:rsidRPr="008B51EA" w:rsidRDefault="00BE5936" w:rsidP="008B51EA">
            <w:pPr>
              <w:rPr>
                <w:rFonts w:ascii="Times New Roman" w:hAnsi="Times New Roman" w:cs="Times New Roman"/>
              </w:rPr>
            </w:pPr>
            <w:r w:rsidRPr="008B51EA">
              <w:rPr>
                <w:rFonts w:ascii="Times New Roman" w:hAnsi="Times New Roman" w:cs="Times New Roman"/>
                <w:sz w:val="18"/>
                <w:szCs w:val="18"/>
              </w:rPr>
              <w:t xml:space="preserve">Буквосочетания </w:t>
            </w:r>
            <w:proofErr w:type="spellStart"/>
            <w:r w:rsidRPr="008B51EA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ai</w:t>
            </w:r>
            <w:proofErr w:type="spellEnd"/>
            <w:r w:rsidRPr="008B51E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</w:t>
            </w:r>
            <w:r w:rsidRPr="008B51EA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ay</w:t>
            </w:r>
            <w:r w:rsidRPr="008B51EA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8B51EA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oi</w:t>
            </w:r>
            <w:proofErr w:type="spellEnd"/>
            <w:r w:rsidRPr="008B51E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</w:t>
            </w:r>
            <w:proofErr w:type="spellStart"/>
            <w:r w:rsidRPr="008B51EA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oy</w:t>
            </w:r>
            <w:proofErr w:type="spellEnd"/>
            <w:r w:rsidRPr="008B51E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340" w:type="dxa"/>
          </w:tcPr>
          <w:p w:rsidR="00BE5936" w:rsidRPr="008B51EA" w:rsidRDefault="00BE5936" w:rsidP="008B51EA">
            <w:pPr>
              <w:rPr>
                <w:rFonts w:ascii="Times New Roman" w:hAnsi="Times New Roman" w:cs="Times New Roman"/>
              </w:rPr>
            </w:pPr>
            <w:r w:rsidRPr="008B51EA">
              <w:rPr>
                <w:rFonts w:ascii="Times New Roman" w:hAnsi="Times New Roman" w:cs="Times New Roman"/>
              </w:rPr>
              <w:t xml:space="preserve">Формы глагола </w:t>
            </w:r>
            <w:r w:rsidRPr="008B51EA">
              <w:rPr>
                <w:rFonts w:ascii="Times New Roman" w:hAnsi="Times New Roman" w:cs="Times New Roman"/>
                <w:lang w:val="en-US"/>
              </w:rPr>
              <w:t>say</w:t>
            </w:r>
            <w:r w:rsidRPr="008B51EA">
              <w:rPr>
                <w:rFonts w:ascii="Times New Roman" w:hAnsi="Times New Roman" w:cs="Times New Roman"/>
              </w:rPr>
              <w:t xml:space="preserve"> в настоящем простом времени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18.01.16-22.01.16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340" w:type="dxa"/>
          </w:tcPr>
          <w:p w:rsidR="00BE5936" w:rsidRPr="008B51EA" w:rsidRDefault="00BE5936" w:rsidP="008B51EA">
            <w:pPr>
              <w:rPr>
                <w:rFonts w:ascii="Times New Roman" w:hAnsi="Times New Roman" w:cs="Times New Roman"/>
              </w:rPr>
            </w:pPr>
            <w:r w:rsidRPr="008B51EA">
              <w:rPr>
                <w:rFonts w:ascii="Times New Roman" w:hAnsi="Times New Roman" w:cs="Times New Roman"/>
                <w:sz w:val="18"/>
                <w:szCs w:val="18"/>
              </w:rPr>
              <w:t>Отрицание</w:t>
            </w:r>
            <w:r w:rsidRPr="008B51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8B51E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8B51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8B51EA">
              <w:rPr>
                <w:rFonts w:ascii="Times New Roman" w:hAnsi="Times New Roman" w:cs="Times New Roman"/>
                <w:sz w:val="18"/>
                <w:szCs w:val="18"/>
              </w:rPr>
              <w:t>глаголом</w:t>
            </w:r>
            <w:r w:rsidRPr="008B51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8B51EA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have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340" w:type="dxa"/>
          </w:tcPr>
          <w:p w:rsidR="00BE5936" w:rsidRPr="008B51EA" w:rsidRDefault="00BE5936" w:rsidP="008B51EA">
            <w:pPr>
              <w:rPr>
                <w:rFonts w:ascii="Times New Roman" w:hAnsi="Times New Roman" w:cs="Times New Roman"/>
              </w:rPr>
            </w:pPr>
            <w:r w:rsidRPr="008B51EA">
              <w:rPr>
                <w:rFonts w:ascii="Times New Roman" w:hAnsi="Times New Roman" w:cs="Times New Roman"/>
              </w:rPr>
              <w:t>Предлоги с днями недели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25.01.16-29.01.16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340" w:type="dxa"/>
          </w:tcPr>
          <w:p w:rsidR="00BE5936" w:rsidRPr="008B51EA" w:rsidRDefault="00BE5936" w:rsidP="008B51EA">
            <w:pPr>
              <w:rPr>
                <w:rFonts w:ascii="Times New Roman" w:hAnsi="Times New Roman" w:cs="Times New Roman"/>
              </w:rPr>
            </w:pPr>
            <w:proofErr w:type="spellStart"/>
            <w:r w:rsidRPr="008B51EA">
              <w:rPr>
                <w:rFonts w:ascii="Times New Roman" w:hAnsi="Times New Roman" w:cs="Times New Roman"/>
              </w:rPr>
              <w:t>Отрабока</w:t>
            </w:r>
            <w:proofErr w:type="spellEnd"/>
            <w:r w:rsidRPr="008B51EA">
              <w:rPr>
                <w:rFonts w:ascii="Times New Roman" w:hAnsi="Times New Roman" w:cs="Times New Roman"/>
              </w:rPr>
              <w:t xml:space="preserve"> лексико-грамматических навыков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340" w:type="dxa"/>
          </w:tcPr>
          <w:p w:rsidR="00BE5936" w:rsidRPr="008B51EA" w:rsidRDefault="00BE5936" w:rsidP="008B51EA">
            <w:pPr>
              <w:rPr>
                <w:rFonts w:ascii="Times New Roman" w:hAnsi="Times New Roman" w:cs="Times New Roman"/>
              </w:rPr>
            </w:pPr>
            <w:r w:rsidRPr="008B51EA">
              <w:rPr>
                <w:rFonts w:ascii="Times New Roman" w:hAnsi="Times New Roman" w:cs="Times New Roman"/>
              </w:rPr>
              <w:t>Лексико-грамматический упражнения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1.02.16-5.02.16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340" w:type="dxa"/>
          </w:tcPr>
          <w:p w:rsidR="00BE5936" w:rsidRPr="008B51EA" w:rsidRDefault="00BE5936" w:rsidP="008B51EA">
            <w:pPr>
              <w:rPr>
                <w:rFonts w:ascii="Times New Roman" w:hAnsi="Times New Roman" w:cs="Times New Roman"/>
              </w:rPr>
            </w:pPr>
            <w:r w:rsidRPr="008B51EA">
              <w:rPr>
                <w:rFonts w:ascii="Times New Roman" w:hAnsi="Times New Roman" w:cs="Times New Roman"/>
              </w:rPr>
              <w:t>Повторение и обобщение лексико-грамматических знаний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1353" w:rsidTr="001D3FF2">
        <w:tc>
          <w:tcPr>
            <w:tcW w:w="9924" w:type="dxa"/>
            <w:gridSpan w:val="5"/>
          </w:tcPr>
          <w:p w:rsidR="00D21353" w:rsidRDefault="00D21353" w:rsidP="008B51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Итого: 8 часов</w:t>
            </w:r>
          </w:p>
        </w:tc>
      </w:tr>
      <w:tr w:rsidR="00D21353" w:rsidTr="001D3FF2">
        <w:tc>
          <w:tcPr>
            <w:tcW w:w="9924" w:type="dxa"/>
            <w:gridSpan w:val="5"/>
          </w:tcPr>
          <w:p w:rsidR="00D21353" w:rsidRDefault="00D21353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6 «</w:t>
            </w:r>
            <w:r w:rsidR="008B51EA">
              <w:rPr>
                <w:rFonts w:ascii="Times New Roman" w:hAnsi="Times New Roman" w:cs="Times New Roman"/>
              </w:rPr>
              <w:t>Профессии» 8 часов. 2 часа в неделю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340" w:type="dxa"/>
          </w:tcPr>
          <w:p w:rsidR="00BE5936" w:rsidRDefault="00BE5936" w:rsidP="006E50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 новой лексики по теме «профессии»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8.02.16-12.02.16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 w:val="restart"/>
          </w:tcPr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>Учащиеся: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догадываются о значении ряда слов по их морфологическому составу;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новыми словами, используют их при чтении и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разучивают рифмовки, включающие новый материал;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разыгрывают </w:t>
            </w:r>
            <w:proofErr w:type="spellStart"/>
            <w:r>
              <w:rPr>
                <w:rFonts w:ascii="SchoolBookSanPin" w:hAnsi="SchoolBookSanPin" w:cs="SchoolBookSanPin"/>
                <w:sz w:val="19"/>
                <w:szCs w:val="19"/>
              </w:rPr>
              <w:t>микродиалоги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по образцу;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правилом чтения согласной буквы в различных позициях;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тексты с целью их полного, частичного или выборочного понимания;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физическом состоянии человека;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со структурой вопросительного предложения в настоящем времени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present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simple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(общий вопрос), используют вопросительные предложения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ведут расспрос и отвечают на вопросы о собственных преференциях и преференциях других людей;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английской традицией нумерации предметов;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логически разделяют текст и дают названия его частям;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составляют высказывание о себе по образцу;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соблюдают нормы английского произношения при чтении вслух и устной речи, корректно произносят предложения с точки зрения их ритмико-интонационных особенностей;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воспринимают на слух слова, словосочетания, фразы и небольшие тексты;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пишут новые слова изолированно и в контексте;</w:t>
            </w:r>
          </w:p>
          <w:p w:rsidR="00BE5936" w:rsidRP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осуществляют рефлексию, определяя, чему они научились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340" w:type="dxa"/>
          </w:tcPr>
          <w:p w:rsidR="00BE5936" w:rsidRDefault="00BE5936" w:rsidP="006E50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навыков чтения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340" w:type="dxa"/>
          </w:tcPr>
          <w:p w:rsidR="00BE5936" w:rsidRDefault="00BE5936" w:rsidP="006E50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лексических навыков. Лексический диктант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15.02.16-19.02.16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340" w:type="dxa"/>
          </w:tcPr>
          <w:p w:rsidR="00BE5936" w:rsidRDefault="00BE5936" w:rsidP="006E50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Общие вопросы в настоящем простом времени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340" w:type="dxa"/>
          </w:tcPr>
          <w:p w:rsidR="00BE5936" w:rsidRDefault="00BE5936" w:rsidP="006E50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на общие вопросы в настоящем простом времени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22.02.16-26.02.16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340" w:type="dxa"/>
          </w:tcPr>
          <w:p w:rsidR="00BE5936" w:rsidRDefault="00BE5936" w:rsidP="006E50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Лексико-</w:t>
            </w:r>
            <w:proofErr w:type="spellStart"/>
            <w:r>
              <w:rPr>
                <w:rFonts w:ascii="Times New Roman" w:hAnsi="Times New Roman" w:cs="Times New Roman"/>
              </w:rPr>
              <w:t>грамматичесие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упражнения 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340" w:type="dxa"/>
          </w:tcPr>
          <w:p w:rsidR="00BE5936" w:rsidRDefault="00BE5936" w:rsidP="006E50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Лексико-грамматические упражнения</w:t>
            </w: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29.02.16-4.03.16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340" w:type="dxa"/>
          </w:tcPr>
          <w:p w:rsidR="00BE5936" w:rsidRDefault="00BE5936" w:rsidP="006E5061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Повторение и обобщение лексико-грамматических знаний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51EA" w:rsidTr="001D3FF2">
        <w:tc>
          <w:tcPr>
            <w:tcW w:w="9924" w:type="dxa"/>
            <w:gridSpan w:val="5"/>
          </w:tcPr>
          <w:p w:rsidR="008B51EA" w:rsidRDefault="008B51EA" w:rsidP="006E50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8 часов</w:t>
            </w:r>
          </w:p>
        </w:tc>
      </w:tr>
      <w:tr w:rsidR="008B51EA" w:rsidTr="001D3FF2">
        <w:tc>
          <w:tcPr>
            <w:tcW w:w="9924" w:type="dxa"/>
            <w:gridSpan w:val="5"/>
          </w:tcPr>
          <w:p w:rsidR="008B51EA" w:rsidRDefault="008B51EA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7 «</w:t>
            </w:r>
            <w:r w:rsidR="006E5061">
              <w:rPr>
                <w:rFonts w:ascii="Times New Roman" w:hAnsi="Times New Roman" w:cs="Times New Roman"/>
              </w:rPr>
              <w:t>Животные</w:t>
            </w:r>
            <w:r>
              <w:rPr>
                <w:rFonts w:ascii="Times New Roman" w:hAnsi="Times New Roman" w:cs="Times New Roman"/>
              </w:rPr>
              <w:t>»</w:t>
            </w:r>
            <w:r w:rsidR="00F13538">
              <w:rPr>
                <w:rFonts w:ascii="Times New Roman" w:hAnsi="Times New Roman" w:cs="Times New Roman"/>
              </w:rPr>
              <w:t xml:space="preserve"> 10</w:t>
            </w:r>
            <w:r>
              <w:rPr>
                <w:rFonts w:ascii="Times New Roman" w:hAnsi="Times New Roman" w:cs="Times New Roman"/>
              </w:rPr>
              <w:t xml:space="preserve"> часов. 2 часа в неделю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340" w:type="dxa"/>
          </w:tcPr>
          <w:p w:rsidR="00BE5936" w:rsidRDefault="00BE5936" w:rsidP="00833F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 и активизация лексики по теме «Животные»</w:t>
            </w:r>
          </w:p>
        </w:tc>
        <w:tc>
          <w:tcPr>
            <w:tcW w:w="147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7.03.16-11.03.16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 w:val="restart"/>
          </w:tcPr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>Учащиеся: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ведут диалог-расспрос в рамках доступных им тем;</w:t>
            </w:r>
          </w:p>
          <w:p w:rsidR="00BE5936" w:rsidRPr="00BE5936" w:rsidRDefault="00BE5936" w:rsidP="00BE5936">
            <w:pPr>
              <w:autoSpaceDE w:val="0"/>
              <w:autoSpaceDN w:val="0"/>
              <w:adjustRightInd w:val="0"/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 правилом чтения английской согласной </w:t>
            </w:r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с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 различных позициях;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новыми словами, используют их при чтении и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сообщают полученную из текста информацию;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составляют предложения из их частей;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знакомятся со структурой отрицательного предложения во времени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present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simple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, используют </w:t>
            </w:r>
            <w:proofErr w:type="spellStart"/>
            <w:r>
              <w:rPr>
                <w:rFonts w:ascii="SchoolBookSanPin" w:hAnsi="SchoolBookSanPin" w:cs="SchoolBookSanPin"/>
                <w:sz w:val="19"/>
                <w:szCs w:val="19"/>
              </w:rPr>
              <w:t>отрицательныепредложения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читают тексты с целью их полного, частичного или </w:t>
            </w:r>
            <w:proofErr w:type="spellStart"/>
            <w:r>
              <w:rPr>
                <w:rFonts w:ascii="SchoolBookSanPin" w:hAnsi="SchoolBookSanPin" w:cs="SchoolBookSanPin"/>
                <w:sz w:val="19"/>
                <w:szCs w:val="19"/>
              </w:rPr>
              <w:t>выбо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-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lastRenderedPageBreak/>
              <w:t>рочного</w:t>
            </w:r>
            <w:proofErr w:type="spellEnd"/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понимания;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элементами речевого этикета: вежливой просьбой, выражением благодарности и ответной репликой на него;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составляют краткие высказывания с характеристикой животных;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названиями континентов и используют их в речи;</w:t>
            </w:r>
          </w:p>
          <w:p w:rsidR="00BE5936" w:rsidRPr="00BE5936" w:rsidRDefault="00BE5936" w:rsidP="00BE5936">
            <w:pPr>
              <w:autoSpaceDE w:val="0"/>
              <w:autoSpaceDN w:val="0"/>
              <w:adjustRightInd w:val="0"/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различают семантику синонимичных глаголов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to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like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и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to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love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, словосочетания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don’t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like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и глагола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to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hate</w:t>
            </w:r>
            <w:proofErr w:type="spellEnd"/>
            <w:r>
              <w:rPr>
                <w:rFonts w:ascii="SchoolBookSanPin" w:hAnsi="SchoolBookSanPin" w:cs="SchoolBookSanPin"/>
                <w:sz w:val="19"/>
                <w:szCs w:val="19"/>
              </w:rPr>
              <w:t>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говорят о своем отношении к различным животным, предметам и явлениям;</w:t>
            </w:r>
          </w:p>
          <w:p w:rsidR="00BE5936" w:rsidRP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особыми случаями образования множественного числа отдельных существительных (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fish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sheep</w:t>
            </w:r>
            <w:proofErr w:type="spellEnd"/>
            <w:r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</w:rPr>
              <w:t>,</w:t>
            </w:r>
          </w:p>
          <w:p w:rsidR="00BE5936" w:rsidRP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  <w:lang w:val="en-US"/>
              </w:rPr>
            </w:pPr>
            <w:r w:rsidRPr="00BE5936">
              <w:rPr>
                <w:rFonts w:ascii="SchoolBookSanPin-Italic" w:hAnsi="SchoolBookSanPin-Italic" w:cs="SchoolBookSanPin-Italic"/>
                <w:i/>
                <w:iCs/>
                <w:sz w:val="19"/>
                <w:szCs w:val="19"/>
                <w:lang w:val="en-US"/>
              </w:rPr>
              <w:t>mice, geese, men, children, women, deer</w:t>
            </w:r>
            <w:r w:rsidRPr="00BE5936">
              <w:rPr>
                <w:rFonts w:ascii="SchoolBookSanPin" w:hAnsi="SchoolBookSanPin" w:cs="SchoolBookSanPin"/>
                <w:sz w:val="19"/>
                <w:szCs w:val="19"/>
                <w:lang w:val="en-US"/>
              </w:rPr>
              <w:t>);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разучивают рифмовку, содержащую новый материал;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соблюдают нормы английского произношения при чтении вслух и в устной речи, корректно произносят предложения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с</w:t>
            </w:r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точки зрения их ритмико-интонационных особенностей;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воспринимают на слух слова, словосочетания, фразы и небольшие тексты;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пишут новые слова изолированно и в контексте;</w:t>
            </w:r>
          </w:p>
          <w:p w:rsidR="00BE5936" w:rsidRP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осуществляют рефлексию, определяя, чему они научились</w:t>
            </w:r>
          </w:p>
        </w:tc>
      </w:tr>
      <w:tr w:rsidR="00BE5936" w:rsidTr="001D3FF2">
        <w:trPr>
          <w:trHeight w:val="520"/>
        </w:trPr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340" w:type="dxa"/>
          </w:tcPr>
          <w:p w:rsidR="00BE5936" w:rsidRDefault="00BE5936" w:rsidP="00833F9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Альтернативные вопросы с </w:t>
            </w:r>
            <w:r>
              <w:rPr>
                <w:rFonts w:ascii="Times New Roman" w:hAnsi="Times New Roman" w:cs="Times New Roman"/>
                <w:lang w:val="en-US"/>
              </w:rPr>
              <w:t>do</w:t>
            </w:r>
            <w:r w:rsidRPr="006E506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>does</w:t>
            </w:r>
          </w:p>
          <w:p w:rsidR="00BE5936" w:rsidRPr="006E5061" w:rsidRDefault="00BE5936" w:rsidP="00833F9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72" w:type="dxa"/>
            <w:vMerge w:val="restart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14.03.16-18.03.16</w:t>
            </w: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rPr>
          <w:trHeight w:val="243"/>
        </w:trPr>
        <w:tc>
          <w:tcPr>
            <w:tcW w:w="704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340" w:type="dxa"/>
          </w:tcPr>
          <w:p w:rsidR="00BE5936" w:rsidRDefault="00BE5936" w:rsidP="00833F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Лексико-грамматические упражнения</w:t>
            </w:r>
          </w:p>
        </w:tc>
        <w:tc>
          <w:tcPr>
            <w:tcW w:w="1472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9322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rPr>
          <w:trHeight w:val="468"/>
        </w:trPr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340" w:type="dxa"/>
          </w:tcPr>
          <w:p w:rsidR="00BE5936" w:rsidRDefault="00BE5936" w:rsidP="00F135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Отрицательные формы императива</w:t>
            </w:r>
          </w:p>
        </w:tc>
        <w:tc>
          <w:tcPr>
            <w:tcW w:w="1472" w:type="dxa"/>
            <w:vMerge w:val="restart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21.03.16-</w:t>
            </w:r>
          </w:p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rPr>
          <w:trHeight w:val="278"/>
        </w:trPr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340" w:type="dxa"/>
          </w:tcPr>
          <w:p w:rsidR="00BE5936" w:rsidRDefault="00BE5936" w:rsidP="00F135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грамматических навыков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54</w:t>
            </w:r>
          </w:p>
        </w:tc>
        <w:tc>
          <w:tcPr>
            <w:tcW w:w="2340" w:type="dxa"/>
          </w:tcPr>
          <w:p w:rsidR="00BE5936" w:rsidRDefault="00BE5936" w:rsidP="00F135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Неопределенный артикль с названиями континентов</w:t>
            </w:r>
          </w:p>
        </w:tc>
        <w:tc>
          <w:tcPr>
            <w:tcW w:w="1472" w:type="dxa"/>
            <w:vMerge w:val="restart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4.04.16-8.04.16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55</w:t>
            </w:r>
          </w:p>
        </w:tc>
        <w:tc>
          <w:tcPr>
            <w:tcW w:w="2340" w:type="dxa"/>
          </w:tcPr>
          <w:p w:rsidR="00BE5936" w:rsidRDefault="00BE5936" w:rsidP="00F135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Множественное число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340" w:type="dxa"/>
          </w:tcPr>
          <w:p w:rsidR="00BE5936" w:rsidRDefault="00BE5936" w:rsidP="00F135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лексико-грамматических навыков</w:t>
            </w:r>
          </w:p>
        </w:tc>
        <w:tc>
          <w:tcPr>
            <w:tcW w:w="1472" w:type="dxa"/>
            <w:vMerge w:val="restart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11.04.16-15.04.16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340" w:type="dxa"/>
          </w:tcPr>
          <w:p w:rsidR="00BE5936" w:rsidRDefault="00BE5936" w:rsidP="00F135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Лексико-грамматические упражнения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340" w:type="dxa"/>
          </w:tcPr>
          <w:p w:rsidR="00BE5936" w:rsidRDefault="00BE5936" w:rsidP="00F13538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Повторение и обобщение лексико-грамматических знаний</w:t>
            </w:r>
          </w:p>
        </w:tc>
        <w:tc>
          <w:tcPr>
            <w:tcW w:w="147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18.04.16-22.04.16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3538" w:rsidTr="001D3FF2">
        <w:tc>
          <w:tcPr>
            <w:tcW w:w="9924" w:type="dxa"/>
            <w:gridSpan w:val="5"/>
          </w:tcPr>
          <w:p w:rsidR="00F13538" w:rsidRDefault="00F13538" w:rsidP="00F135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10 часов</w:t>
            </w:r>
          </w:p>
        </w:tc>
      </w:tr>
      <w:tr w:rsidR="00F13538" w:rsidTr="001D3FF2">
        <w:tc>
          <w:tcPr>
            <w:tcW w:w="9924" w:type="dxa"/>
            <w:gridSpan w:val="5"/>
          </w:tcPr>
          <w:p w:rsidR="00F13538" w:rsidRDefault="00F13538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8 «Времена года и месяцы» 12 часов. 2 часа в неделю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 и активизация лексики по теме «Времена года»</w:t>
            </w:r>
          </w:p>
        </w:tc>
        <w:tc>
          <w:tcPr>
            <w:tcW w:w="147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18.04.16-22.04.16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 w:val="restart"/>
          </w:tcPr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SchoolBookSanPin" w:hAnsi="SchoolBookSanPin" w:cs="SchoolBookSanPin"/>
                <w:sz w:val="19"/>
                <w:szCs w:val="19"/>
              </w:rPr>
              <w:t>Учащиеся: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новыми словами, используют их при чтении и в речи;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составляют устное высказывание о временах года с опорой на текст и отдельные высказывания;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названиями месяцев и правилом их написания с заглавной буквы;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ведут диалог-расспрос о том, когда родился </w:t>
            </w:r>
            <w:proofErr w:type="spellStart"/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собеседник,его</w:t>
            </w:r>
            <w:proofErr w:type="spellEnd"/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друзья и родные;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находят слово, логически не соответствующее определенному смысловому ряду;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читают тексты с целью их частичного, полного или выборочного понимания;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повторяя английский алфавит, разучивают песенку о нем;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называют имена людей и свое имя по буквам;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знакомятся с английскими названиями ряда стран;</w:t>
            </w:r>
          </w:p>
          <w:p w:rsidR="00BE5936" w:rsidRDefault="00BE5936" w:rsidP="00BE5936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составляют высказыва</w:t>
            </w:r>
            <w:r w:rsidR="004964E3">
              <w:rPr>
                <w:rFonts w:ascii="SchoolBookSanPin" w:hAnsi="SchoolBookSanPin" w:cs="SchoolBookSanPin"/>
                <w:sz w:val="19"/>
                <w:szCs w:val="19"/>
              </w:rPr>
              <w:t>ние о себе по аналогии с образ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цом;</w:t>
            </w:r>
          </w:p>
          <w:p w:rsidR="00BE5936" w:rsidRDefault="00BE5936" w:rsidP="004964E3">
            <w:pPr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разучивают рифмовку;</w:t>
            </w:r>
          </w:p>
          <w:p w:rsidR="004964E3" w:rsidRDefault="004964E3" w:rsidP="004964E3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воспринимают на слух слова, словосочетания, фразы и небольшие тексты;</w:t>
            </w:r>
          </w:p>
          <w:p w:rsidR="004964E3" w:rsidRDefault="004964E3" w:rsidP="004964E3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соблюдают нормы английского произношения при чтении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вслух и в устной речи, корректно произносят предложения</w:t>
            </w:r>
          </w:p>
          <w:p w:rsidR="004964E3" w:rsidRDefault="004964E3" w:rsidP="004964E3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proofErr w:type="gramStart"/>
            <w:r>
              <w:rPr>
                <w:rFonts w:ascii="SchoolBookSanPin" w:hAnsi="SchoolBookSanPin" w:cs="SchoolBookSanPin"/>
                <w:sz w:val="19"/>
                <w:szCs w:val="19"/>
              </w:rPr>
              <w:t>с</w:t>
            </w:r>
            <w:proofErr w:type="gramEnd"/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точки зрения их ритмико-интонационных особенностей;</w:t>
            </w:r>
          </w:p>
          <w:p w:rsidR="004964E3" w:rsidRDefault="004964E3" w:rsidP="004964E3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пишут новые слова изолированно и в контексте;</w:t>
            </w:r>
          </w:p>
          <w:p w:rsidR="004964E3" w:rsidRDefault="004964E3" w:rsidP="004964E3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lastRenderedPageBreak/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осуществляют рефлексию, определяя, чему они научились;</w:t>
            </w:r>
          </w:p>
          <w:p w:rsidR="004964E3" w:rsidRPr="004964E3" w:rsidRDefault="004964E3" w:rsidP="004964E3">
            <w:pPr>
              <w:autoSpaceDE w:val="0"/>
              <w:autoSpaceDN w:val="0"/>
              <w:adjustRightInd w:val="0"/>
              <w:rPr>
                <w:rFonts w:ascii="SchoolBookSanPin" w:hAnsi="SchoolBookSanPin" w:cs="SchoolBookSanPin"/>
                <w:sz w:val="19"/>
                <w:szCs w:val="19"/>
              </w:rPr>
            </w:pPr>
            <w:r>
              <w:rPr>
                <w:rFonts w:ascii="TT7322o00" w:hAnsi="TT7322o00" w:cs="TT7322o00"/>
                <w:sz w:val="19"/>
                <w:szCs w:val="19"/>
              </w:rPr>
              <w:t xml:space="preserve">_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выполняют проектную работу: письменный рассказ о себе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 xml:space="preserve"> </w:t>
            </w:r>
            <w:r>
              <w:rPr>
                <w:rFonts w:ascii="SchoolBookSanPin" w:hAnsi="SchoolBookSanPin" w:cs="SchoolBookSanPin"/>
                <w:sz w:val="19"/>
                <w:szCs w:val="19"/>
              </w:rPr>
              <w:t>для выставки «Я и мои друзья»</w:t>
            </w: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 и активизация лексики по теме «Месяцы». Развитие навыков говорения</w:t>
            </w:r>
          </w:p>
        </w:tc>
        <w:tc>
          <w:tcPr>
            <w:tcW w:w="1472" w:type="dxa"/>
            <w:vMerge w:val="restart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25.04.16-29.04.16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навыков чтения с детальным пониманием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лексических навыков</w:t>
            </w:r>
          </w:p>
        </w:tc>
        <w:tc>
          <w:tcPr>
            <w:tcW w:w="1472" w:type="dxa"/>
            <w:vMerge w:val="restart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1.05.16-6.05.16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навыков устной монологической речи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Заполнение анкеты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 w:rsidRPr="00E52DC1">
              <w:rPr>
                <w:rFonts w:ascii="Times New Roman" w:hAnsi="Times New Roman" w:cs="Times New Roman"/>
              </w:rPr>
              <w:t>Повторение и обобщение лексико-грамматических знаний</w:t>
            </w:r>
          </w:p>
        </w:tc>
        <w:tc>
          <w:tcPr>
            <w:tcW w:w="1472" w:type="dxa"/>
            <w:vMerge w:val="restart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9.05.16-13.05.16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Обобщающее повторение. Подготовка к контрольной работе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Контрольная работа № 2 по теме: «Лексико-</w:t>
            </w:r>
            <w:r>
              <w:rPr>
                <w:rFonts w:ascii="Times New Roman" w:hAnsi="Times New Roman" w:cs="Times New Roman"/>
              </w:rPr>
              <w:lastRenderedPageBreak/>
              <w:t>грамматические навыки».</w:t>
            </w:r>
          </w:p>
        </w:tc>
        <w:tc>
          <w:tcPr>
            <w:tcW w:w="1472" w:type="dxa"/>
            <w:vMerge w:val="restart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16.05.16-20.05.16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68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над ошибками</w:t>
            </w:r>
            <w:r w:rsidR="004964E3">
              <w:rPr>
                <w:rFonts w:ascii="Times New Roman" w:hAnsi="Times New Roman" w:cs="Times New Roman"/>
              </w:rPr>
              <w:t>.</w:t>
            </w:r>
          </w:p>
          <w:p w:rsidR="004964E3" w:rsidRDefault="004964E3" w:rsidP="004964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выполнению проектной работы «Я и мои друзья»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40" w:type="dxa"/>
          </w:tcPr>
          <w:p w:rsidR="00BE5936" w:rsidRDefault="004964E3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проектов</w:t>
            </w:r>
          </w:p>
        </w:tc>
        <w:tc>
          <w:tcPr>
            <w:tcW w:w="1472" w:type="dxa"/>
            <w:vMerge w:val="restart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23.05.16-27.05.16</w:t>
            </w: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936" w:rsidTr="001D3FF2">
        <w:tc>
          <w:tcPr>
            <w:tcW w:w="704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340" w:type="dxa"/>
          </w:tcPr>
          <w:p w:rsidR="00BE5936" w:rsidRDefault="00BE5936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Просмотр аутентичных видеоматериалов</w:t>
            </w:r>
          </w:p>
        </w:tc>
        <w:tc>
          <w:tcPr>
            <w:tcW w:w="1472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vMerge/>
          </w:tcPr>
          <w:p w:rsidR="00BE5936" w:rsidRDefault="00BE5936" w:rsidP="00F135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C4E9D" w:rsidTr="001D3FF2">
        <w:tc>
          <w:tcPr>
            <w:tcW w:w="9924" w:type="dxa"/>
            <w:gridSpan w:val="5"/>
          </w:tcPr>
          <w:p w:rsidR="002C4E9D" w:rsidRDefault="002C4E9D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12 часов</w:t>
            </w:r>
          </w:p>
        </w:tc>
      </w:tr>
      <w:tr w:rsidR="002C4E9D" w:rsidTr="001D3FF2">
        <w:tc>
          <w:tcPr>
            <w:tcW w:w="9924" w:type="dxa"/>
            <w:gridSpan w:val="5"/>
          </w:tcPr>
          <w:p w:rsidR="002C4E9D" w:rsidRDefault="002C4E9D" w:rsidP="002C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за год: 70 часов</w:t>
            </w:r>
          </w:p>
        </w:tc>
      </w:tr>
    </w:tbl>
    <w:p w:rsidR="0093228D" w:rsidRPr="0093228D" w:rsidRDefault="0093228D" w:rsidP="000B12EE">
      <w:pPr>
        <w:rPr>
          <w:rFonts w:ascii="Times New Roman" w:hAnsi="Times New Roman" w:cs="Times New Roman"/>
        </w:rPr>
      </w:pPr>
    </w:p>
    <w:sectPr w:rsidR="0093228D" w:rsidRPr="00932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SanPin">
    <w:altName w:val="Times New Roman"/>
    <w:panose1 w:val="00000000000000000000"/>
    <w:charset w:val="00"/>
    <w:family w:val="roman"/>
    <w:notTrueType/>
    <w:pitch w:val="variable"/>
    <w:sig w:usb0="00000201" w:usb1="1000000A" w:usb2="00000000" w:usb3="00000000" w:csb0="00000005" w:csb1="00000000"/>
  </w:font>
  <w:font w:name="TT7322o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choolBookSanPin-Italic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28D"/>
    <w:rsid w:val="00010FFC"/>
    <w:rsid w:val="000553F7"/>
    <w:rsid w:val="00057789"/>
    <w:rsid w:val="00061489"/>
    <w:rsid w:val="00074BB0"/>
    <w:rsid w:val="0008075B"/>
    <w:rsid w:val="000B12EE"/>
    <w:rsid w:val="00104CA9"/>
    <w:rsid w:val="00123890"/>
    <w:rsid w:val="00125138"/>
    <w:rsid w:val="00162C34"/>
    <w:rsid w:val="00181CA1"/>
    <w:rsid w:val="001D0B40"/>
    <w:rsid w:val="001D3FF2"/>
    <w:rsid w:val="001F10C3"/>
    <w:rsid w:val="001F7CB9"/>
    <w:rsid w:val="00200552"/>
    <w:rsid w:val="00226610"/>
    <w:rsid w:val="00230DBA"/>
    <w:rsid w:val="00234159"/>
    <w:rsid w:val="00241CC5"/>
    <w:rsid w:val="00245A5F"/>
    <w:rsid w:val="00252A60"/>
    <w:rsid w:val="00261C92"/>
    <w:rsid w:val="00270B91"/>
    <w:rsid w:val="00270D41"/>
    <w:rsid w:val="00271347"/>
    <w:rsid w:val="002742B6"/>
    <w:rsid w:val="00282D51"/>
    <w:rsid w:val="00294511"/>
    <w:rsid w:val="002A1AF7"/>
    <w:rsid w:val="002C1A28"/>
    <w:rsid w:val="002C4E9D"/>
    <w:rsid w:val="002C7233"/>
    <w:rsid w:val="002F76C1"/>
    <w:rsid w:val="00304F60"/>
    <w:rsid w:val="00320ACB"/>
    <w:rsid w:val="00325173"/>
    <w:rsid w:val="003437FB"/>
    <w:rsid w:val="003454B7"/>
    <w:rsid w:val="00354DEF"/>
    <w:rsid w:val="0036007A"/>
    <w:rsid w:val="0037082D"/>
    <w:rsid w:val="00383578"/>
    <w:rsid w:val="00384642"/>
    <w:rsid w:val="003B7582"/>
    <w:rsid w:val="003C7883"/>
    <w:rsid w:val="003D1F03"/>
    <w:rsid w:val="003D70CF"/>
    <w:rsid w:val="003E3123"/>
    <w:rsid w:val="0043632C"/>
    <w:rsid w:val="00441DB9"/>
    <w:rsid w:val="00453F2A"/>
    <w:rsid w:val="004751D9"/>
    <w:rsid w:val="00477484"/>
    <w:rsid w:val="00494002"/>
    <w:rsid w:val="004958AB"/>
    <w:rsid w:val="004964E3"/>
    <w:rsid w:val="00497A90"/>
    <w:rsid w:val="004B228C"/>
    <w:rsid w:val="004C03CE"/>
    <w:rsid w:val="004E1A0F"/>
    <w:rsid w:val="004E7465"/>
    <w:rsid w:val="004F2201"/>
    <w:rsid w:val="00513568"/>
    <w:rsid w:val="00517363"/>
    <w:rsid w:val="005231CC"/>
    <w:rsid w:val="005266CC"/>
    <w:rsid w:val="0054437A"/>
    <w:rsid w:val="00545D84"/>
    <w:rsid w:val="0054758E"/>
    <w:rsid w:val="0057287F"/>
    <w:rsid w:val="00574C2E"/>
    <w:rsid w:val="005A19AC"/>
    <w:rsid w:val="005C4379"/>
    <w:rsid w:val="005D5C3D"/>
    <w:rsid w:val="00610989"/>
    <w:rsid w:val="006172B7"/>
    <w:rsid w:val="00635B2B"/>
    <w:rsid w:val="00636134"/>
    <w:rsid w:val="00646779"/>
    <w:rsid w:val="006651A5"/>
    <w:rsid w:val="00694912"/>
    <w:rsid w:val="006B4886"/>
    <w:rsid w:val="006C2E7C"/>
    <w:rsid w:val="006D5D14"/>
    <w:rsid w:val="006E5061"/>
    <w:rsid w:val="006F3A68"/>
    <w:rsid w:val="006F68B9"/>
    <w:rsid w:val="00707D61"/>
    <w:rsid w:val="00713B36"/>
    <w:rsid w:val="00724348"/>
    <w:rsid w:val="0073555E"/>
    <w:rsid w:val="00770BDE"/>
    <w:rsid w:val="0077582C"/>
    <w:rsid w:val="00783BF5"/>
    <w:rsid w:val="00793DFB"/>
    <w:rsid w:val="007A0981"/>
    <w:rsid w:val="007A3674"/>
    <w:rsid w:val="007A43F3"/>
    <w:rsid w:val="007B005B"/>
    <w:rsid w:val="007E2E0B"/>
    <w:rsid w:val="007F5297"/>
    <w:rsid w:val="007F6F8F"/>
    <w:rsid w:val="0082428A"/>
    <w:rsid w:val="00833F9B"/>
    <w:rsid w:val="00864F9F"/>
    <w:rsid w:val="0089258C"/>
    <w:rsid w:val="008A2945"/>
    <w:rsid w:val="008B51EA"/>
    <w:rsid w:val="008B5A8E"/>
    <w:rsid w:val="008B5B0F"/>
    <w:rsid w:val="008C0354"/>
    <w:rsid w:val="008D18DE"/>
    <w:rsid w:val="008D66AA"/>
    <w:rsid w:val="008E4661"/>
    <w:rsid w:val="0093228D"/>
    <w:rsid w:val="00934EA7"/>
    <w:rsid w:val="009352C8"/>
    <w:rsid w:val="009366A9"/>
    <w:rsid w:val="009375B2"/>
    <w:rsid w:val="009414BE"/>
    <w:rsid w:val="00962B53"/>
    <w:rsid w:val="00963960"/>
    <w:rsid w:val="00967D4A"/>
    <w:rsid w:val="0099341D"/>
    <w:rsid w:val="009C21D8"/>
    <w:rsid w:val="009D0DC1"/>
    <w:rsid w:val="009E0269"/>
    <w:rsid w:val="009F0CA7"/>
    <w:rsid w:val="009F1902"/>
    <w:rsid w:val="00A03A94"/>
    <w:rsid w:val="00A068F0"/>
    <w:rsid w:val="00A0727E"/>
    <w:rsid w:val="00A07DB6"/>
    <w:rsid w:val="00A1404D"/>
    <w:rsid w:val="00A34E20"/>
    <w:rsid w:val="00A762B4"/>
    <w:rsid w:val="00A87063"/>
    <w:rsid w:val="00A95E5C"/>
    <w:rsid w:val="00AA5F00"/>
    <w:rsid w:val="00AB0C15"/>
    <w:rsid w:val="00AB7DA0"/>
    <w:rsid w:val="00AC42B7"/>
    <w:rsid w:val="00AC7C84"/>
    <w:rsid w:val="00AD48FE"/>
    <w:rsid w:val="00AF1C01"/>
    <w:rsid w:val="00B16522"/>
    <w:rsid w:val="00B2219B"/>
    <w:rsid w:val="00B5346B"/>
    <w:rsid w:val="00B67C97"/>
    <w:rsid w:val="00B92220"/>
    <w:rsid w:val="00B93277"/>
    <w:rsid w:val="00BB6F67"/>
    <w:rsid w:val="00BC5B91"/>
    <w:rsid w:val="00BC7430"/>
    <w:rsid w:val="00BD076C"/>
    <w:rsid w:val="00BD33F5"/>
    <w:rsid w:val="00BD3579"/>
    <w:rsid w:val="00BE10A5"/>
    <w:rsid w:val="00BE5936"/>
    <w:rsid w:val="00BF31F2"/>
    <w:rsid w:val="00BF48E3"/>
    <w:rsid w:val="00C1131A"/>
    <w:rsid w:val="00C1234B"/>
    <w:rsid w:val="00C12998"/>
    <w:rsid w:val="00C220C6"/>
    <w:rsid w:val="00C22882"/>
    <w:rsid w:val="00C36F8B"/>
    <w:rsid w:val="00C41106"/>
    <w:rsid w:val="00C439E6"/>
    <w:rsid w:val="00C600BD"/>
    <w:rsid w:val="00C61E1E"/>
    <w:rsid w:val="00C75DCE"/>
    <w:rsid w:val="00C77CCB"/>
    <w:rsid w:val="00CA196A"/>
    <w:rsid w:val="00CA5270"/>
    <w:rsid w:val="00CC2009"/>
    <w:rsid w:val="00CC658F"/>
    <w:rsid w:val="00CD23A3"/>
    <w:rsid w:val="00CD733F"/>
    <w:rsid w:val="00D21353"/>
    <w:rsid w:val="00D27FC7"/>
    <w:rsid w:val="00D4562B"/>
    <w:rsid w:val="00D56FA7"/>
    <w:rsid w:val="00D6503A"/>
    <w:rsid w:val="00D726FC"/>
    <w:rsid w:val="00D72A3F"/>
    <w:rsid w:val="00D9522E"/>
    <w:rsid w:val="00D969C1"/>
    <w:rsid w:val="00DA38F3"/>
    <w:rsid w:val="00DB2B3D"/>
    <w:rsid w:val="00DB36A9"/>
    <w:rsid w:val="00DD7282"/>
    <w:rsid w:val="00DE4070"/>
    <w:rsid w:val="00E03573"/>
    <w:rsid w:val="00E0471B"/>
    <w:rsid w:val="00E13484"/>
    <w:rsid w:val="00E17CE4"/>
    <w:rsid w:val="00E50596"/>
    <w:rsid w:val="00E523B8"/>
    <w:rsid w:val="00E52BD2"/>
    <w:rsid w:val="00E52DC1"/>
    <w:rsid w:val="00E56A8D"/>
    <w:rsid w:val="00E575C1"/>
    <w:rsid w:val="00E61FD5"/>
    <w:rsid w:val="00E6391B"/>
    <w:rsid w:val="00E6638D"/>
    <w:rsid w:val="00E704DF"/>
    <w:rsid w:val="00E755BB"/>
    <w:rsid w:val="00E845A4"/>
    <w:rsid w:val="00E8676F"/>
    <w:rsid w:val="00E9397E"/>
    <w:rsid w:val="00E96383"/>
    <w:rsid w:val="00E96CE4"/>
    <w:rsid w:val="00EB16AC"/>
    <w:rsid w:val="00EB4ECD"/>
    <w:rsid w:val="00EB5377"/>
    <w:rsid w:val="00ED2399"/>
    <w:rsid w:val="00EF4CEC"/>
    <w:rsid w:val="00F0362B"/>
    <w:rsid w:val="00F13538"/>
    <w:rsid w:val="00F20375"/>
    <w:rsid w:val="00F20D9A"/>
    <w:rsid w:val="00F5174E"/>
    <w:rsid w:val="00F54726"/>
    <w:rsid w:val="00F61D24"/>
    <w:rsid w:val="00F721DD"/>
    <w:rsid w:val="00F755D2"/>
    <w:rsid w:val="00FA002F"/>
    <w:rsid w:val="00FD29FC"/>
    <w:rsid w:val="00FD3E10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88436B-1A88-4CBF-AD65-2CF8704B3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6</Pages>
  <Words>2100</Words>
  <Characters>11972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Сергеевна</dc:creator>
  <cp:keywords/>
  <dc:description/>
  <cp:lastModifiedBy>Елена Сергеевна</cp:lastModifiedBy>
  <cp:revision>13</cp:revision>
  <dcterms:created xsi:type="dcterms:W3CDTF">2015-09-14T18:14:00Z</dcterms:created>
  <dcterms:modified xsi:type="dcterms:W3CDTF">2015-09-14T20:51:00Z</dcterms:modified>
</cp:coreProperties>
</file>