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3C2" w:rsidRPr="00336F90" w:rsidRDefault="002B33C2" w:rsidP="002B33C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F90">
        <w:rPr>
          <w:rFonts w:ascii="Times New Roman" w:hAnsi="Times New Roman" w:cs="Times New Roman"/>
          <w:b/>
          <w:sz w:val="28"/>
          <w:szCs w:val="28"/>
        </w:rPr>
        <w:t>Человек</w:t>
      </w:r>
    </w:p>
    <w:p w:rsidR="002B33C2" w:rsidRDefault="002B33C2" w:rsidP="002B33C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6F90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153C76" w:rsidRPr="00153C76" w:rsidRDefault="00153C76" w:rsidP="00153C7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3C76">
        <w:rPr>
          <w:rFonts w:ascii="Times New Roman" w:hAnsi="Times New Roman"/>
          <w:sz w:val="24"/>
          <w:szCs w:val="24"/>
        </w:rPr>
        <w:t xml:space="preserve">Рабочая программа по предмету «Окружающий природный мир» для обучающихся 3 «А» класса </w:t>
      </w:r>
      <w:r w:rsidRPr="00153C76">
        <w:rPr>
          <w:rFonts w:ascii="Times New Roman" w:hAnsi="Times New Roman" w:cs="Times New Roman"/>
          <w:sz w:val="24"/>
          <w:szCs w:val="24"/>
        </w:rPr>
        <w:t xml:space="preserve">детей с умеренной, тяжелой умственной отсталостью (интеллектуальными нарушениями) </w:t>
      </w:r>
      <w:r w:rsidRPr="00153C76">
        <w:rPr>
          <w:rFonts w:ascii="Times New Roman" w:hAnsi="Times New Roman"/>
          <w:sz w:val="24"/>
          <w:szCs w:val="24"/>
        </w:rPr>
        <w:t>составлена на основе Адаптированной основной общеобразовательной программы МКОУ «Школа-интернат №162», вариант 2 (далее – АООП) и Федерального государственного образовательного стандарта образования обучающихся с умственной отсталостью (интеллектуальными нарушениями) (далее ФГОС) и учебного плана МКОУ «Школа-интернат № 162» на 2018-2019 учебный год (далее – Учебный план).</w:t>
      </w:r>
    </w:p>
    <w:p w:rsidR="002B33C2" w:rsidRPr="00E900D9" w:rsidRDefault="002B33C2" w:rsidP="002B33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 xml:space="preserve">Рабочая учебная программа по </w:t>
      </w:r>
      <w:r>
        <w:rPr>
          <w:rFonts w:ascii="Times New Roman" w:hAnsi="Times New Roman"/>
          <w:sz w:val="24"/>
          <w:szCs w:val="24"/>
        </w:rPr>
        <w:t xml:space="preserve">учебному предмету </w:t>
      </w:r>
      <w:r w:rsidRPr="00E900D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Человек</w:t>
      </w:r>
      <w:r w:rsidRPr="00E900D9">
        <w:rPr>
          <w:rFonts w:ascii="Times New Roman" w:hAnsi="Times New Roman"/>
          <w:sz w:val="24"/>
          <w:szCs w:val="24"/>
        </w:rPr>
        <w:t xml:space="preserve">» предназначена для обучающихся </w:t>
      </w:r>
      <w:r>
        <w:rPr>
          <w:rFonts w:ascii="Times New Roman" w:hAnsi="Times New Roman"/>
          <w:sz w:val="24"/>
          <w:szCs w:val="24"/>
        </w:rPr>
        <w:t>3</w:t>
      </w:r>
      <w:r w:rsidRPr="00E900D9">
        <w:rPr>
          <w:rFonts w:ascii="Times New Roman" w:hAnsi="Times New Roman"/>
          <w:sz w:val="24"/>
          <w:szCs w:val="24"/>
        </w:rPr>
        <w:t xml:space="preserve"> класса (по ФГОС УО, 2 вариант) и составлена с учётом возрастных и психологических особенностей развития учащихся, уровня их знаний и умений. Данная рабочая программа позволяет обучающимся достичь максимально возможностей самостоятельности в решении повседневных жизненных задач в доступных для них пределах. </w:t>
      </w:r>
    </w:p>
    <w:p w:rsidR="002B33C2" w:rsidRDefault="002B33C2" w:rsidP="002B33C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B33C2">
        <w:rPr>
          <w:rFonts w:ascii="Times New Roman" w:hAnsi="Times New Roman"/>
          <w:sz w:val="24"/>
          <w:szCs w:val="24"/>
        </w:rPr>
        <w:t xml:space="preserve">При составлении рабочей программы по предмету «Человек» использовалась основа Примерной адаптированной основной программы </w:t>
      </w:r>
      <w:r w:rsidRPr="002B33C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образования обучающихся с умеренной, тяжелой </w:t>
      </w:r>
      <w:r w:rsidR="00153C76">
        <w:rPr>
          <w:rFonts w:ascii="Times New Roman" w:hAnsi="Times New Roman"/>
          <w:color w:val="000000"/>
          <w:sz w:val="24"/>
          <w:szCs w:val="24"/>
          <w:lang w:eastAsia="ru-RU"/>
        </w:rPr>
        <w:t>умственной</w:t>
      </w:r>
      <w:r w:rsidRPr="002B33C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отсталостью (интеллектуальными нарушениями), тяжелыми и множественными нарушениями развития (вариант 2).</w:t>
      </w:r>
    </w:p>
    <w:p w:rsidR="002B33C2" w:rsidRDefault="002B33C2" w:rsidP="002B33C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437A4">
        <w:rPr>
          <w:rFonts w:ascii="Times New Roman" w:hAnsi="Times New Roman"/>
          <w:color w:val="000000"/>
          <w:sz w:val="24"/>
          <w:szCs w:val="24"/>
          <w:lang w:eastAsia="ru-RU"/>
        </w:rPr>
        <w:t>Построение данной программы учитывает индивидуальные особенности каждого ученика, направлена на максимальное развитие их познавательных способностей.</w:t>
      </w:r>
    </w:p>
    <w:p w:rsidR="002B33C2" w:rsidRDefault="002B33C2" w:rsidP="002B33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90">
        <w:rPr>
          <w:rFonts w:ascii="Times New Roman" w:hAnsi="Times New Roman" w:cs="Times New Roman"/>
          <w:sz w:val="24"/>
          <w:szCs w:val="24"/>
        </w:rPr>
        <w:t>Приобщение ребенка к социальному миру начинается с 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F90">
        <w:rPr>
          <w:rFonts w:ascii="Times New Roman" w:hAnsi="Times New Roman" w:cs="Times New Roman"/>
          <w:sz w:val="24"/>
          <w:szCs w:val="24"/>
        </w:rPr>
        <w:t>представлений о себе. Становление личности ребенка происходит при условии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F90">
        <w:rPr>
          <w:rFonts w:ascii="Times New Roman" w:hAnsi="Times New Roman" w:cs="Times New Roman"/>
          <w:sz w:val="24"/>
          <w:szCs w:val="24"/>
        </w:rPr>
        <w:t>активности, познания им окружающего мира, смысла человеческих отношений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36F90">
        <w:rPr>
          <w:rFonts w:ascii="Times New Roman" w:hAnsi="Times New Roman" w:cs="Times New Roman"/>
          <w:sz w:val="24"/>
          <w:szCs w:val="24"/>
        </w:rPr>
        <w:t>осознания себя в системе социального мира. Социальную природу «я» ребенок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F90">
        <w:rPr>
          <w:rFonts w:ascii="Times New Roman" w:hAnsi="Times New Roman" w:cs="Times New Roman"/>
          <w:sz w:val="24"/>
          <w:szCs w:val="24"/>
        </w:rPr>
        <w:t>начинает понимать в процессе взаимодействия с другими людьми, и в первую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F90">
        <w:rPr>
          <w:rFonts w:ascii="Times New Roman" w:hAnsi="Times New Roman" w:cs="Times New Roman"/>
          <w:sz w:val="24"/>
          <w:szCs w:val="24"/>
        </w:rPr>
        <w:t>очередь со своими родными и близкими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36F90">
        <w:rPr>
          <w:rFonts w:ascii="Times New Roman" w:hAnsi="Times New Roman" w:cs="Times New Roman"/>
          <w:sz w:val="24"/>
          <w:szCs w:val="24"/>
        </w:rPr>
        <w:t>Содержание обучения в рамках предмета «Человек» включает 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F90">
        <w:rPr>
          <w:rFonts w:ascii="Times New Roman" w:hAnsi="Times New Roman" w:cs="Times New Roman"/>
          <w:sz w:val="24"/>
          <w:szCs w:val="24"/>
        </w:rPr>
        <w:t>представлений о себе как «Я» и своем ближайшем окружении и повышение уровня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F90">
        <w:rPr>
          <w:rFonts w:ascii="Times New Roman" w:hAnsi="Times New Roman" w:cs="Times New Roman"/>
          <w:sz w:val="24"/>
          <w:szCs w:val="24"/>
        </w:rPr>
        <w:t>самостоятельности в процессе самообслуживания.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F90">
        <w:rPr>
          <w:rFonts w:ascii="Times New Roman" w:hAnsi="Times New Roman" w:cs="Times New Roman"/>
          <w:sz w:val="24"/>
          <w:szCs w:val="24"/>
        </w:rPr>
        <w:t>Программа построена по концентрическому принципу. Такой принцип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F90">
        <w:rPr>
          <w:rFonts w:ascii="Times New Roman" w:hAnsi="Times New Roman" w:cs="Times New Roman"/>
          <w:sz w:val="24"/>
          <w:szCs w:val="24"/>
        </w:rPr>
        <w:t>позволяет повторять и закреплять полученные знания в течение года, а да</w:t>
      </w:r>
      <w:r>
        <w:rPr>
          <w:rFonts w:ascii="Times New Roman" w:hAnsi="Times New Roman" w:cs="Times New Roman"/>
          <w:sz w:val="24"/>
          <w:szCs w:val="24"/>
        </w:rPr>
        <w:t xml:space="preserve">лее </w:t>
      </w:r>
      <w:r w:rsidRPr="00336F90">
        <w:rPr>
          <w:rFonts w:ascii="Times New Roman" w:hAnsi="Times New Roman" w:cs="Times New Roman"/>
          <w:sz w:val="24"/>
          <w:szCs w:val="24"/>
        </w:rPr>
        <w:t>дополнять их новыми сведениями.</w:t>
      </w:r>
    </w:p>
    <w:p w:rsidR="00C22BC5" w:rsidRDefault="00C22BC5" w:rsidP="00C22B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2B48">
        <w:rPr>
          <w:rFonts w:ascii="Times New Roman" w:hAnsi="Times New Roman" w:cs="Times New Roman"/>
          <w:b/>
          <w:sz w:val="24"/>
          <w:szCs w:val="24"/>
        </w:rPr>
        <w:t xml:space="preserve">Характеристика класса </w:t>
      </w:r>
    </w:p>
    <w:p w:rsidR="00C22BC5" w:rsidRPr="00153C76" w:rsidRDefault="00C22BC5" w:rsidP="00153C76">
      <w:pPr>
        <w:pStyle w:val="Default"/>
        <w:ind w:right="-1" w:firstLine="709"/>
        <w:jc w:val="both"/>
      </w:pPr>
      <w:r>
        <w:t xml:space="preserve">В классе 6 человек, 1 - на индивидуальном обучении. </w:t>
      </w:r>
      <w:r w:rsidRPr="00E333AC">
        <w:rPr>
          <w:color w:val="auto"/>
          <w:shd w:val="clear" w:color="auto" w:fill="FFFFFF"/>
        </w:rPr>
        <w:t xml:space="preserve">У всех детей наблюдается низкий уровень словарного запаса, особенно низкий словарный запас у </w:t>
      </w:r>
      <w:r>
        <w:rPr>
          <w:color w:val="auto"/>
          <w:shd w:val="clear" w:color="auto" w:fill="FFFFFF"/>
        </w:rPr>
        <w:t>Мелентьева М. и Бориса Л. У каждого обучающегося 3а</w:t>
      </w:r>
      <w:r w:rsidRPr="00E333AC">
        <w:rPr>
          <w:color w:val="auto"/>
          <w:shd w:val="clear" w:color="auto" w:fill="FFFFFF"/>
        </w:rPr>
        <w:t xml:space="preserve"> класса наблюдается сложность в составление и поддержании монологической речи, особенно это касается знакомства, благодарности, составление просьбы. Предложения строят не качественные, наблюдаются ошибки в родовом и числительном соединении слов</w:t>
      </w:r>
      <w:r>
        <w:rPr>
          <w:color w:val="auto"/>
          <w:shd w:val="clear" w:color="auto" w:fill="FFFFFF"/>
        </w:rPr>
        <w:t xml:space="preserve">, </w:t>
      </w:r>
      <w:r w:rsidRPr="00E333AC">
        <w:rPr>
          <w:color w:val="auto"/>
          <w:shd w:val="clear" w:color="auto" w:fill="FFFFFF"/>
        </w:rPr>
        <w:t xml:space="preserve">особенно это проявляется у </w:t>
      </w:r>
      <w:r>
        <w:rPr>
          <w:color w:val="auto"/>
          <w:shd w:val="clear" w:color="auto" w:fill="FFFFFF"/>
        </w:rPr>
        <w:t>Матвея К</w:t>
      </w:r>
      <w:r w:rsidRPr="00E333AC">
        <w:rPr>
          <w:color w:val="auto"/>
          <w:shd w:val="clear" w:color="auto" w:fill="FFFFFF"/>
        </w:rPr>
        <w:t xml:space="preserve"> </w:t>
      </w:r>
      <w:r>
        <w:rPr>
          <w:color w:val="auto"/>
          <w:shd w:val="clear" w:color="auto" w:fill="FFFFFF"/>
        </w:rPr>
        <w:t>и Бориса Л.</w:t>
      </w:r>
      <w:r w:rsidR="00153C76">
        <w:rPr>
          <w:color w:val="auto"/>
          <w:shd w:val="clear" w:color="auto" w:fill="FFFFFF"/>
        </w:rPr>
        <w:t xml:space="preserve"> Обучающиеся имеют представления о составе совей семьи, выделяют близких родственников (мама, папа, бабушка, дедушка, сестра, брат), знают их имена, некоторые обучающиеся, таки как Матвей К и Матвей М. знают дни рождения своих родителей. У детей частично сформировано понятие о себе, могут назвать свои имя и фамилию, адрес проживания, но не знают, когда у них день рождения. Идентифицируют себя по половому признаку (мальчик-девочка), могут выделить отличительные черты. Владеют элементарными навыками самообслуживания, могут самостоятельно одеться и раздеться, при</w:t>
      </w:r>
      <w:r w:rsidR="00F50C82">
        <w:rPr>
          <w:color w:val="auto"/>
          <w:shd w:val="clear" w:color="auto" w:fill="FFFFFF"/>
        </w:rPr>
        <w:t>чесаться, собрать портфель, самостоятельно употребляют пищу</w:t>
      </w:r>
      <w:r w:rsidR="00153C76">
        <w:rPr>
          <w:color w:val="auto"/>
          <w:shd w:val="clear" w:color="auto" w:fill="FFFFFF"/>
        </w:rPr>
        <w:t xml:space="preserve">. </w:t>
      </w:r>
      <w:r w:rsidR="00F50C82">
        <w:rPr>
          <w:color w:val="auto"/>
          <w:shd w:val="clear" w:color="auto" w:fill="FFFFFF"/>
        </w:rPr>
        <w:t xml:space="preserve">Знакомы с предметами личной гигиены: зубная щётка, расчёска, носовой платок. </w:t>
      </w:r>
    </w:p>
    <w:p w:rsidR="00C22BC5" w:rsidRPr="00153C76" w:rsidRDefault="00C22BC5" w:rsidP="00153C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F90">
        <w:rPr>
          <w:rFonts w:ascii="Times New Roman" w:hAnsi="Times New Roman" w:cs="Times New Roman"/>
          <w:b/>
          <w:sz w:val="24"/>
          <w:szCs w:val="24"/>
        </w:rPr>
        <w:t>Цель:</w:t>
      </w:r>
      <w:r w:rsidRPr="00336F90">
        <w:rPr>
          <w:rFonts w:ascii="Times New Roman" w:hAnsi="Times New Roman" w:cs="Times New Roman"/>
          <w:sz w:val="24"/>
          <w:szCs w:val="24"/>
        </w:rPr>
        <w:t xml:space="preserve"> формирование предста</w:t>
      </w:r>
      <w:r>
        <w:rPr>
          <w:rFonts w:ascii="Times New Roman" w:hAnsi="Times New Roman" w:cs="Times New Roman"/>
          <w:sz w:val="24"/>
          <w:szCs w:val="24"/>
        </w:rPr>
        <w:t xml:space="preserve">вления о себе самом и ближайшем </w:t>
      </w:r>
      <w:r w:rsidRPr="00336F90">
        <w:rPr>
          <w:rFonts w:ascii="Times New Roman" w:hAnsi="Times New Roman" w:cs="Times New Roman"/>
          <w:sz w:val="24"/>
          <w:szCs w:val="24"/>
        </w:rPr>
        <w:t>окружении.</w:t>
      </w:r>
    </w:p>
    <w:p w:rsidR="00C22BC5" w:rsidRDefault="00C22BC5" w:rsidP="00C22B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Helvetica-Oblique" w:hAnsi="Times New Roman" w:cs="Times New Roman"/>
          <w:b/>
          <w:iCs/>
          <w:sz w:val="24"/>
          <w:szCs w:val="24"/>
        </w:rPr>
      </w:pPr>
      <w:r w:rsidRPr="00DE53A4">
        <w:rPr>
          <w:rFonts w:ascii="Times New Roman" w:eastAsia="Helvetica-Oblique" w:hAnsi="Times New Roman" w:cs="Times New Roman"/>
          <w:b/>
          <w:iCs/>
          <w:sz w:val="24"/>
          <w:szCs w:val="24"/>
        </w:rPr>
        <w:t>Задачи:</w:t>
      </w:r>
    </w:p>
    <w:p w:rsidR="00C22BC5" w:rsidRPr="00F50C82" w:rsidRDefault="00C22BC5" w:rsidP="00F50C82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Helvetica-Oblique" w:hAnsi="Times New Roman" w:cs="Times New Roman"/>
          <w:sz w:val="24"/>
          <w:szCs w:val="24"/>
        </w:rPr>
      </w:pPr>
      <w:r w:rsidRPr="00F50C82">
        <w:rPr>
          <w:rFonts w:ascii="Times New Roman" w:eastAsia="Helvetica-Oblique" w:hAnsi="Times New Roman" w:cs="Times New Roman"/>
          <w:sz w:val="24"/>
          <w:szCs w:val="24"/>
        </w:rPr>
        <w:t>формировать умение идентифицировать себя по половому признаку;</w:t>
      </w:r>
    </w:p>
    <w:p w:rsidR="00C22BC5" w:rsidRPr="00F50C82" w:rsidRDefault="00C22BC5" w:rsidP="00F50C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Helvetica-Oblique" w:hAnsi="Times New Roman" w:cs="Times New Roman"/>
          <w:sz w:val="24"/>
          <w:szCs w:val="24"/>
        </w:rPr>
      </w:pPr>
      <w:r w:rsidRPr="00F50C82">
        <w:rPr>
          <w:rFonts w:ascii="Times New Roman" w:eastAsia="Helvetica-Oblique" w:hAnsi="Times New Roman" w:cs="Times New Roman"/>
          <w:sz w:val="24"/>
          <w:szCs w:val="24"/>
        </w:rPr>
        <w:t xml:space="preserve">способствовать развитию навыка самостоятельно снимать и надевать одежду </w:t>
      </w:r>
    </w:p>
    <w:p w:rsidR="00C22BC5" w:rsidRPr="00F50C82" w:rsidRDefault="00C22BC5" w:rsidP="00F50C82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Helvetica-Oblique" w:hAnsi="Times New Roman" w:cs="Times New Roman"/>
          <w:sz w:val="24"/>
          <w:szCs w:val="24"/>
        </w:rPr>
      </w:pPr>
      <w:r w:rsidRPr="00F50C82">
        <w:rPr>
          <w:rFonts w:ascii="Times New Roman" w:eastAsia="Helvetica-Oblique" w:hAnsi="Times New Roman" w:cs="Times New Roman"/>
          <w:sz w:val="24"/>
          <w:szCs w:val="24"/>
        </w:rPr>
        <w:lastRenderedPageBreak/>
        <w:t>формирование умений умываться, чистить зубы, причесываться,</w:t>
      </w:r>
    </w:p>
    <w:p w:rsidR="00C22BC5" w:rsidRPr="00DE53A4" w:rsidRDefault="00C22BC5" w:rsidP="00C22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Helvetica-Oblique" w:hAnsi="Times New Roman" w:cs="Times New Roman"/>
          <w:sz w:val="24"/>
          <w:szCs w:val="24"/>
        </w:rPr>
      </w:pPr>
      <w:r w:rsidRPr="00DE53A4">
        <w:rPr>
          <w:rFonts w:ascii="Times New Roman" w:eastAsia="Helvetica-Oblique" w:hAnsi="Times New Roman" w:cs="Times New Roman"/>
          <w:sz w:val="24"/>
          <w:szCs w:val="24"/>
        </w:rPr>
        <w:t>высмар</w:t>
      </w:r>
      <w:r>
        <w:rPr>
          <w:rFonts w:ascii="Times New Roman" w:eastAsia="Helvetica-Oblique" w:hAnsi="Times New Roman" w:cs="Times New Roman"/>
          <w:sz w:val="24"/>
          <w:szCs w:val="24"/>
        </w:rPr>
        <w:t>киваться;</w:t>
      </w:r>
    </w:p>
    <w:p w:rsidR="00C22BC5" w:rsidRPr="00F50C82" w:rsidRDefault="00C22BC5" w:rsidP="00F50C82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Helvetica-Oblique" w:hAnsi="Times New Roman" w:cs="Times New Roman"/>
          <w:sz w:val="24"/>
          <w:szCs w:val="24"/>
        </w:rPr>
      </w:pPr>
      <w:r w:rsidRPr="00F50C82">
        <w:rPr>
          <w:rFonts w:ascii="Times New Roman" w:eastAsia="Helvetica-Oblique" w:hAnsi="Times New Roman" w:cs="Times New Roman"/>
          <w:sz w:val="24"/>
          <w:szCs w:val="24"/>
        </w:rPr>
        <w:t>формирование умений ориентироваться в одежде, соблюдать</w:t>
      </w:r>
    </w:p>
    <w:p w:rsidR="00C22BC5" w:rsidRPr="00DE53A4" w:rsidRDefault="00C22BC5" w:rsidP="00C22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Helvetica-Oblique" w:hAnsi="Times New Roman" w:cs="Times New Roman"/>
          <w:sz w:val="24"/>
          <w:szCs w:val="24"/>
        </w:rPr>
      </w:pPr>
      <w:r w:rsidRPr="00DE53A4">
        <w:rPr>
          <w:rFonts w:ascii="Times New Roman" w:eastAsia="Helvetica-Oblique" w:hAnsi="Times New Roman" w:cs="Times New Roman"/>
          <w:sz w:val="24"/>
          <w:szCs w:val="24"/>
        </w:rPr>
        <w:t>последовательность действий при одевании и снятии предметов одежды</w:t>
      </w:r>
      <w:r>
        <w:rPr>
          <w:rFonts w:ascii="Times New Roman" w:eastAsia="Helvetica-Oblique" w:hAnsi="Times New Roman" w:cs="Times New Roman"/>
          <w:sz w:val="24"/>
          <w:szCs w:val="24"/>
        </w:rPr>
        <w:t>;</w:t>
      </w:r>
    </w:p>
    <w:p w:rsidR="00C22BC5" w:rsidRPr="00F50C82" w:rsidRDefault="00C22BC5" w:rsidP="00F50C82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C82">
        <w:rPr>
          <w:rFonts w:ascii="Times New Roman" w:hAnsi="Times New Roman" w:cs="Times New Roman"/>
          <w:sz w:val="24"/>
          <w:szCs w:val="24"/>
        </w:rPr>
        <w:t>обучение использованию во время</w:t>
      </w:r>
      <w:r w:rsidRPr="00F50C82">
        <w:rPr>
          <w:rFonts w:ascii="Times New Roman" w:eastAsia="Helvetica-Oblique" w:hAnsi="Times New Roman" w:cs="Times New Roman"/>
          <w:sz w:val="24"/>
          <w:szCs w:val="24"/>
        </w:rPr>
        <w:t xml:space="preserve"> </w:t>
      </w:r>
      <w:r w:rsidRPr="00F50C82">
        <w:rPr>
          <w:rFonts w:ascii="Times New Roman" w:hAnsi="Times New Roman" w:cs="Times New Roman"/>
          <w:sz w:val="24"/>
          <w:szCs w:val="24"/>
        </w:rPr>
        <w:t>еды столовых приборов, питью из кружки,</w:t>
      </w:r>
    </w:p>
    <w:p w:rsidR="00C22BC5" w:rsidRPr="00DE53A4" w:rsidRDefault="00C22BC5" w:rsidP="00C22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53A4">
        <w:rPr>
          <w:rFonts w:ascii="Times New Roman" w:hAnsi="Times New Roman" w:cs="Times New Roman"/>
          <w:sz w:val="24"/>
          <w:szCs w:val="24"/>
        </w:rPr>
        <w:t>пользованию салфеткой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E53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2BC5" w:rsidRPr="00F50C82" w:rsidRDefault="00C22BC5" w:rsidP="00F50C82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C82">
        <w:rPr>
          <w:rFonts w:ascii="Times New Roman" w:hAnsi="Times New Roman" w:cs="Times New Roman"/>
          <w:sz w:val="24"/>
          <w:szCs w:val="24"/>
        </w:rPr>
        <w:t>формирование навыков обслуживания себя в туалете;</w:t>
      </w:r>
    </w:p>
    <w:p w:rsidR="00C22BC5" w:rsidRPr="00F50C82" w:rsidRDefault="00C22BC5" w:rsidP="00F50C82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C82">
        <w:rPr>
          <w:rFonts w:ascii="Times New Roman" w:hAnsi="Times New Roman" w:cs="Times New Roman"/>
          <w:sz w:val="24"/>
          <w:szCs w:val="24"/>
        </w:rPr>
        <w:t>формировать умение определять свою социальную роль в составе семьи.</w:t>
      </w:r>
    </w:p>
    <w:p w:rsidR="00482FA2" w:rsidRDefault="00482FA2" w:rsidP="00482FA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C635F">
        <w:rPr>
          <w:rFonts w:ascii="Times New Roman" w:hAnsi="Times New Roman"/>
          <w:b/>
          <w:sz w:val="24"/>
          <w:szCs w:val="24"/>
          <w:lang w:eastAsia="ru-RU"/>
        </w:rPr>
        <w:t>Коррекционно-развивающая работа</w:t>
      </w:r>
      <w:r w:rsidRPr="005C635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39F8">
        <w:rPr>
          <w:rFonts w:ascii="Times New Roman" w:hAnsi="Times New Roman"/>
          <w:b/>
          <w:sz w:val="24"/>
          <w:szCs w:val="24"/>
          <w:lang w:eastAsia="ru-RU"/>
        </w:rPr>
        <w:t>включает</w:t>
      </w:r>
      <w:r>
        <w:rPr>
          <w:rFonts w:ascii="Times New Roman" w:hAnsi="Times New Roman"/>
          <w:sz w:val="24"/>
          <w:szCs w:val="24"/>
          <w:lang w:eastAsia="ru-RU"/>
        </w:rPr>
        <w:t>:</w:t>
      </w:r>
    </w:p>
    <w:p w:rsidR="00482FA2" w:rsidRPr="00D7418A" w:rsidRDefault="00D7418A" w:rsidP="00D7418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418A">
        <w:rPr>
          <w:rFonts w:ascii="Times New Roman" w:hAnsi="Times New Roman" w:cs="Times New Roman"/>
          <w:sz w:val="24"/>
          <w:szCs w:val="24"/>
          <w:shd w:val="clear" w:color="auto" w:fill="FFFFFF"/>
        </w:rPr>
        <w:t>развитие зрительного и слухового восприятия;</w:t>
      </w:r>
    </w:p>
    <w:p w:rsidR="00D7418A" w:rsidRPr="00D7418A" w:rsidRDefault="00D7418A" w:rsidP="00D7418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418A">
        <w:rPr>
          <w:rFonts w:ascii="Times New Roman" w:hAnsi="Times New Roman" w:cs="Times New Roman"/>
          <w:sz w:val="24"/>
          <w:szCs w:val="24"/>
          <w:shd w:val="clear" w:color="auto" w:fill="FFFFFF"/>
        </w:rPr>
        <w:t>развитие слухового восприятия на задания со слов учителя;</w:t>
      </w:r>
    </w:p>
    <w:p w:rsidR="00D7418A" w:rsidRPr="00D7418A" w:rsidRDefault="00D7418A" w:rsidP="00D7418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418A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формирование умений слушать речь учителя;</w:t>
      </w:r>
    </w:p>
    <w:p w:rsidR="00D7418A" w:rsidRPr="00D7418A" w:rsidRDefault="00D7418A" w:rsidP="00D7418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418A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формирование навыков альтернативной коммуникации;</w:t>
      </w:r>
    </w:p>
    <w:p w:rsidR="00D7418A" w:rsidRPr="00D7418A" w:rsidRDefault="00D7418A" w:rsidP="00D7418A">
      <w:pPr>
        <w:pStyle w:val="a4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418A">
        <w:rPr>
          <w:rFonts w:ascii="Times New Roman" w:hAnsi="Times New Roman" w:cs="Times New Roman"/>
          <w:sz w:val="24"/>
          <w:szCs w:val="24"/>
          <w:shd w:val="clear" w:color="auto" w:fill="FFFFFF"/>
        </w:rPr>
        <w:t>вовлечение в работу всего класса с учетом дифференцированного подхода к учащимся;</w:t>
      </w:r>
    </w:p>
    <w:p w:rsidR="00D7418A" w:rsidRPr="00D7418A" w:rsidRDefault="00D7418A" w:rsidP="00D7418A">
      <w:pPr>
        <w:pStyle w:val="a4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разработку</w:t>
      </w:r>
      <w:r w:rsidRPr="00D7418A">
        <w:rPr>
          <w:rFonts w:ascii="Times New Roman" w:hAnsi="Times New Roman" w:cs="Times New Roman"/>
          <w:sz w:val="24"/>
          <w:szCs w:val="24"/>
          <w:lang w:eastAsia="ru-RU"/>
        </w:rPr>
        <w:t xml:space="preserve"> оптимального содержания предмета для развития обучающихся с интеллектуальными нарушениями с особыми образовательными потребностями;</w:t>
      </w:r>
    </w:p>
    <w:p w:rsidR="00D7418A" w:rsidRPr="00D7418A" w:rsidRDefault="00D7418A" w:rsidP="00D7418A">
      <w:pPr>
        <w:pStyle w:val="a4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7418A">
        <w:rPr>
          <w:rFonts w:ascii="Times New Roman" w:hAnsi="Times New Roman" w:cs="Times New Roman"/>
          <w:sz w:val="24"/>
          <w:szCs w:val="24"/>
          <w:lang w:eastAsia="ru-RU"/>
        </w:rPr>
        <w:t>развитие эмоционально-волевой и личностной сферы ученика и коррекцию его поведения.</w:t>
      </w:r>
    </w:p>
    <w:p w:rsidR="00D7418A" w:rsidRDefault="00D7418A" w:rsidP="00D741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05F92">
        <w:rPr>
          <w:rFonts w:ascii="Times New Roman" w:hAnsi="Times New Roman"/>
          <w:b/>
          <w:sz w:val="24"/>
          <w:szCs w:val="24"/>
          <w:lang w:eastAsia="ru-RU"/>
        </w:rPr>
        <w:t>Создание специальных методов и средств обучения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D7418A" w:rsidRDefault="00D7418A" w:rsidP="00D741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Обеспечивается потребность в построении «обходных путей», использовании специфических методов и средств обучения, в дифференцированном, «пошаговом» обучении.</w:t>
      </w:r>
    </w:p>
    <w:p w:rsidR="00D7418A" w:rsidRDefault="00D7418A" w:rsidP="00D741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«Человек» адаптирована</w:t>
      </w:r>
      <w:r w:rsidRPr="005F4B74">
        <w:rPr>
          <w:rFonts w:ascii="Times New Roman" w:hAnsi="Times New Roman"/>
          <w:sz w:val="24"/>
          <w:szCs w:val="24"/>
        </w:rPr>
        <w:t xml:space="preserve"> для данной категории обучающихся с учетом осо</w:t>
      </w:r>
      <w:r w:rsidRPr="005F4B74">
        <w:rPr>
          <w:rFonts w:ascii="Times New Roman" w:hAnsi="Times New Roman"/>
          <w:sz w:val="24"/>
          <w:szCs w:val="24"/>
        </w:rPr>
        <w:softHyphen/>
        <w:t>бе</w:t>
      </w:r>
      <w:r w:rsidRPr="005F4B74">
        <w:rPr>
          <w:rFonts w:ascii="Times New Roman" w:hAnsi="Times New Roman"/>
          <w:sz w:val="24"/>
          <w:szCs w:val="24"/>
        </w:rPr>
        <w:softHyphen/>
        <w:t>н</w:t>
      </w:r>
      <w:r w:rsidRPr="005F4B74">
        <w:rPr>
          <w:rFonts w:ascii="Times New Roman" w:hAnsi="Times New Roman"/>
          <w:sz w:val="24"/>
          <w:szCs w:val="24"/>
        </w:rPr>
        <w:softHyphen/>
        <w:t>но</w:t>
      </w:r>
      <w:r w:rsidRPr="005F4B74">
        <w:rPr>
          <w:rFonts w:ascii="Times New Roman" w:hAnsi="Times New Roman"/>
          <w:sz w:val="24"/>
          <w:szCs w:val="24"/>
        </w:rPr>
        <w:softHyphen/>
        <w:t>стей их психофизического развития, индивидуальных возможностей, и обе</w:t>
      </w:r>
      <w:r w:rsidRPr="005F4B74">
        <w:rPr>
          <w:rFonts w:ascii="Times New Roman" w:hAnsi="Times New Roman"/>
          <w:sz w:val="24"/>
          <w:szCs w:val="24"/>
        </w:rPr>
        <w:softHyphen/>
        <w:t>с</w:t>
      </w:r>
      <w:r w:rsidRPr="005F4B74">
        <w:rPr>
          <w:rFonts w:ascii="Times New Roman" w:hAnsi="Times New Roman"/>
          <w:sz w:val="24"/>
          <w:szCs w:val="24"/>
        </w:rPr>
        <w:softHyphen/>
        <w:t>пе</w:t>
      </w:r>
      <w:r w:rsidRPr="005F4B74">
        <w:rPr>
          <w:rFonts w:ascii="Times New Roman" w:hAnsi="Times New Roman"/>
          <w:sz w:val="24"/>
          <w:szCs w:val="24"/>
        </w:rPr>
        <w:softHyphen/>
        <w:t>чи</w:t>
      </w:r>
      <w:r w:rsidRPr="005F4B74">
        <w:rPr>
          <w:rFonts w:ascii="Times New Roman" w:hAnsi="Times New Roman"/>
          <w:sz w:val="24"/>
          <w:szCs w:val="24"/>
        </w:rPr>
        <w:softHyphen/>
        <w:t>ва</w:t>
      </w:r>
      <w:r w:rsidRPr="005F4B74">
        <w:rPr>
          <w:rFonts w:ascii="Times New Roman" w:hAnsi="Times New Roman"/>
          <w:sz w:val="24"/>
          <w:szCs w:val="24"/>
        </w:rPr>
        <w:softHyphen/>
        <w:t>ю</w:t>
      </w:r>
      <w:r w:rsidRPr="005F4B74">
        <w:rPr>
          <w:rFonts w:ascii="Times New Roman" w:hAnsi="Times New Roman"/>
          <w:sz w:val="24"/>
          <w:szCs w:val="24"/>
        </w:rPr>
        <w:softHyphen/>
        <w:t>щая кор</w:t>
      </w:r>
      <w:r w:rsidRPr="005F4B74">
        <w:rPr>
          <w:rFonts w:ascii="Times New Roman" w:hAnsi="Times New Roman"/>
          <w:sz w:val="24"/>
          <w:szCs w:val="24"/>
        </w:rPr>
        <w:softHyphen/>
        <w:t>рекцию нарушений развития и социальную адаптацию, разра</w:t>
      </w:r>
      <w:r>
        <w:rPr>
          <w:rFonts w:ascii="Times New Roman" w:hAnsi="Times New Roman"/>
          <w:sz w:val="24"/>
          <w:szCs w:val="24"/>
        </w:rPr>
        <w:t xml:space="preserve">ботана на основе рекомендаций </w:t>
      </w:r>
      <w:r w:rsidRPr="005F4B74">
        <w:rPr>
          <w:rFonts w:ascii="Times New Roman" w:hAnsi="Times New Roman"/>
          <w:sz w:val="24"/>
          <w:szCs w:val="24"/>
        </w:rPr>
        <w:t>АООП, в соответствии с требованиями федерального государственного образовательного стандарта обучающихся с умственной отсталостью (интеллектуальными нарушениями), предъявляемыми к структуре, условиям реализации и планируемым результатам освоения АООП</w:t>
      </w:r>
      <w:r>
        <w:rPr>
          <w:rFonts w:ascii="Times New Roman" w:hAnsi="Times New Roman"/>
          <w:sz w:val="24"/>
          <w:szCs w:val="24"/>
        </w:rPr>
        <w:t>.</w:t>
      </w:r>
    </w:p>
    <w:p w:rsidR="00D7418A" w:rsidRPr="00D7418A" w:rsidRDefault="00D7418A" w:rsidP="00D741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М</w:t>
      </w:r>
      <w:r w:rsidRPr="00E900D9">
        <w:rPr>
          <w:rFonts w:ascii="Times New Roman" w:hAnsi="Times New Roman"/>
          <w:b/>
          <w:sz w:val="24"/>
          <w:szCs w:val="24"/>
          <w:lang w:eastAsia="ru-RU"/>
        </w:rPr>
        <w:t>ест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о предмета в </w:t>
      </w:r>
      <w:r w:rsidRPr="00E900D9">
        <w:rPr>
          <w:rFonts w:ascii="Times New Roman" w:hAnsi="Times New Roman"/>
          <w:b/>
          <w:sz w:val="24"/>
          <w:szCs w:val="24"/>
          <w:lang w:eastAsia="ru-RU"/>
        </w:rPr>
        <w:t>учебно</w:t>
      </w:r>
      <w:r>
        <w:rPr>
          <w:rFonts w:ascii="Times New Roman" w:hAnsi="Times New Roman"/>
          <w:b/>
          <w:sz w:val="24"/>
          <w:szCs w:val="24"/>
          <w:lang w:eastAsia="ru-RU"/>
        </w:rPr>
        <w:t>м плане</w:t>
      </w:r>
    </w:p>
    <w:p w:rsidR="00D7418A" w:rsidRPr="00E900D9" w:rsidRDefault="00D7418A" w:rsidP="00D741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>Учебный предмет «</w:t>
      </w:r>
      <w:r>
        <w:rPr>
          <w:rFonts w:ascii="Times New Roman" w:hAnsi="Times New Roman"/>
          <w:sz w:val="24"/>
          <w:szCs w:val="24"/>
        </w:rPr>
        <w:t>Человек</w:t>
      </w:r>
      <w:r w:rsidRPr="00E900D9">
        <w:rPr>
          <w:rFonts w:ascii="Times New Roman" w:hAnsi="Times New Roman"/>
          <w:sz w:val="24"/>
          <w:szCs w:val="24"/>
        </w:rPr>
        <w:t>» входит в предметную область «</w:t>
      </w:r>
      <w:r>
        <w:rPr>
          <w:rFonts w:ascii="Times New Roman" w:hAnsi="Times New Roman"/>
          <w:sz w:val="24"/>
          <w:szCs w:val="24"/>
        </w:rPr>
        <w:t>Окружающий мир</w:t>
      </w:r>
      <w:r w:rsidRPr="00E900D9">
        <w:rPr>
          <w:rFonts w:ascii="Times New Roman" w:hAnsi="Times New Roman"/>
          <w:sz w:val="24"/>
          <w:szCs w:val="24"/>
        </w:rPr>
        <w:t>» и относится к обязательной части учебного плана АООП образования умственно отсталых обучающихся (интеллектуальными нарушениями) 8 класса (вариант 2).</w:t>
      </w:r>
    </w:p>
    <w:p w:rsidR="00D7418A" w:rsidRPr="00E900D9" w:rsidRDefault="00D7418A" w:rsidP="00D741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>Изучение предмета «</w:t>
      </w:r>
      <w:r>
        <w:rPr>
          <w:rFonts w:ascii="Times New Roman" w:hAnsi="Times New Roman"/>
          <w:sz w:val="24"/>
          <w:szCs w:val="24"/>
        </w:rPr>
        <w:t>Окружающий природный мир</w:t>
      </w:r>
      <w:r w:rsidRPr="00E900D9">
        <w:rPr>
          <w:rFonts w:ascii="Times New Roman" w:hAnsi="Times New Roman"/>
          <w:sz w:val="24"/>
          <w:szCs w:val="24"/>
        </w:rPr>
        <w:t xml:space="preserve">» предусмотрено в учебное (урочное) время. </w:t>
      </w:r>
    </w:p>
    <w:p w:rsidR="00D7418A" w:rsidRDefault="00D7418A" w:rsidP="00D741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>В Федеральном базисном образовательном плане на изу</w:t>
      </w:r>
      <w:r>
        <w:rPr>
          <w:rFonts w:ascii="Times New Roman" w:hAnsi="Times New Roman"/>
          <w:sz w:val="24"/>
          <w:szCs w:val="24"/>
        </w:rPr>
        <w:t>чение курса данного предмета в 3</w:t>
      </w:r>
      <w:r w:rsidRPr="00E900D9">
        <w:rPr>
          <w:rFonts w:ascii="Times New Roman" w:hAnsi="Times New Roman"/>
          <w:sz w:val="24"/>
          <w:szCs w:val="24"/>
        </w:rPr>
        <w:t xml:space="preserve"> классе отводится </w:t>
      </w:r>
      <w:r>
        <w:rPr>
          <w:rFonts w:ascii="Times New Roman" w:hAnsi="Times New Roman"/>
          <w:sz w:val="24"/>
          <w:szCs w:val="24"/>
        </w:rPr>
        <w:t>2</w:t>
      </w:r>
      <w:r w:rsidRPr="00E900D9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>а в неделю (всего-68</w:t>
      </w:r>
      <w:r w:rsidRPr="00E900D9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>ов в год</w:t>
      </w:r>
      <w:r w:rsidRPr="00E900D9">
        <w:rPr>
          <w:rFonts w:ascii="Times New Roman" w:hAnsi="Times New Roman"/>
          <w:sz w:val="24"/>
          <w:szCs w:val="24"/>
        </w:rPr>
        <w:t xml:space="preserve">). </w:t>
      </w:r>
    </w:p>
    <w:p w:rsidR="00D7418A" w:rsidRPr="00580509" w:rsidRDefault="00D7418A" w:rsidP="00D741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0509">
        <w:rPr>
          <w:rFonts w:ascii="Times New Roman" w:hAnsi="Times New Roman"/>
          <w:sz w:val="24"/>
          <w:szCs w:val="24"/>
          <w:lang w:val="en-US"/>
        </w:rPr>
        <w:t>I</w:t>
      </w:r>
      <w:r w:rsidRPr="00580509">
        <w:rPr>
          <w:rFonts w:ascii="Times New Roman" w:hAnsi="Times New Roman"/>
          <w:sz w:val="24"/>
          <w:szCs w:val="24"/>
        </w:rPr>
        <w:t xml:space="preserve"> четверть - </w:t>
      </w:r>
    </w:p>
    <w:p w:rsidR="00D7418A" w:rsidRPr="00580509" w:rsidRDefault="00D7418A" w:rsidP="00D741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0509">
        <w:rPr>
          <w:rFonts w:ascii="Times New Roman" w:hAnsi="Times New Roman"/>
          <w:sz w:val="24"/>
          <w:szCs w:val="24"/>
          <w:lang w:val="en-US"/>
        </w:rPr>
        <w:t>II</w:t>
      </w:r>
      <w:r w:rsidRPr="00580509">
        <w:rPr>
          <w:rFonts w:ascii="Times New Roman" w:hAnsi="Times New Roman"/>
          <w:sz w:val="24"/>
          <w:szCs w:val="24"/>
        </w:rPr>
        <w:t xml:space="preserve"> четверть - </w:t>
      </w:r>
    </w:p>
    <w:p w:rsidR="00D7418A" w:rsidRPr="00580509" w:rsidRDefault="00D7418A" w:rsidP="00D741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0509">
        <w:rPr>
          <w:rFonts w:ascii="Times New Roman" w:hAnsi="Times New Roman"/>
          <w:sz w:val="24"/>
          <w:szCs w:val="24"/>
          <w:lang w:val="en-US"/>
        </w:rPr>
        <w:t>III</w:t>
      </w:r>
      <w:r w:rsidRPr="00580509">
        <w:rPr>
          <w:rFonts w:ascii="Times New Roman" w:hAnsi="Times New Roman"/>
          <w:sz w:val="24"/>
          <w:szCs w:val="24"/>
        </w:rPr>
        <w:t xml:space="preserve"> четверть - </w:t>
      </w:r>
    </w:p>
    <w:p w:rsidR="00D7418A" w:rsidRDefault="00D7418A" w:rsidP="00D741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80509">
        <w:rPr>
          <w:rFonts w:ascii="Times New Roman" w:hAnsi="Times New Roman"/>
          <w:sz w:val="24"/>
          <w:szCs w:val="24"/>
          <w:lang w:val="en-US"/>
        </w:rPr>
        <w:t>IV</w:t>
      </w:r>
      <w:r w:rsidRPr="00580509">
        <w:rPr>
          <w:rFonts w:ascii="Times New Roman" w:hAnsi="Times New Roman"/>
          <w:sz w:val="24"/>
          <w:szCs w:val="24"/>
        </w:rPr>
        <w:t xml:space="preserve"> четверть -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7418A" w:rsidRDefault="00D7418A" w:rsidP="00D741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00D9">
        <w:rPr>
          <w:rFonts w:ascii="Times New Roman" w:hAnsi="Times New Roman"/>
          <w:sz w:val="24"/>
          <w:szCs w:val="24"/>
        </w:rPr>
        <w:t xml:space="preserve">Продолжительность урока составляет 40 минут. На уроках ведущая роль принадлежит педагогу. Для обучения создаются такие условия, которые дают возможность каждому ребенку работать в доступном темпе, проявляя возможную самостоятельность. Учитель подбирает материал по объему и компонует по степени сложности, исходя из особенностей развития каждого обучающегося. </w:t>
      </w:r>
    </w:p>
    <w:p w:rsidR="00D7418A" w:rsidRDefault="00D7418A" w:rsidP="00D7418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900D9">
        <w:rPr>
          <w:rFonts w:ascii="Times New Roman" w:hAnsi="Times New Roman"/>
          <w:b/>
          <w:sz w:val="24"/>
          <w:szCs w:val="24"/>
        </w:rPr>
        <w:t xml:space="preserve">Формы </w:t>
      </w:r>
      <w:r>
        <w:rPr>
          <w:rFonts w:ascii="Times New Roman" w:hAnsi="Times New Roman"/>
          <w:b/>
          <w:sz w:val="24"/>
          <w:szCs w:val="24"/>
        </w:rPr>
        <w:t xml:space="preserve">текущего и промежуточного (итогового) </w:t>
      </w:r>
      <w:r w:rsidRPr="00E900D9">
        <w:rPr>
          <w:rFonts w:ascii="Times New Roman" w:hAnsi="Times New Roman"/>
          <w:b/>
          <w:sz w:val="24"/>
          <w:szCs w:val="24"/>
        </w:rPr>
        <w:t>контроля уровня достижений, обучающихся по предмету</w:t>
      </w:r>
    </w:p>
    <w:p w:rsidR="00D7418A" w:rsidRDefault="00D7418A" w:rsidP="00D741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Итоговые достижения обучающихся с умеренной </w:t>
      </w:r>
      <w:r w:rsidR="00153C76">
        <w:rPr>
          <w:rFonts w:ascii="Times New Roman" w:hAnsi="Times New Roman"/>
          <w:sz w:val="24"/>
          <w:szCs w:val="24"/>
        </w:rPr>
        <w:t xml:space="preserve">и тяжёлой </w:t>
      </w:r>
      <w:r>
        <w:rPr>
          <w:rFonts w:ascii="Times New Roman" w:hAnsi="Times New Roman"/>
          <w:sz w:val="24"/>
          <w:szCs w:val="24"/>
        </w:rPr>
        <w:t xml:space="preserve">умственной отсталостью (вариант 2) определяются индивидуальными возможностями ребенка и тем, что его образование нацелено на максимальное развитие жизненной компетенции. Все </w:t>
      </w:r>
      <w:r>
        <w:rPr>
          <w:rFonts w:ascii="Times New Roman" w:hAnsi="Times New Roman"/>
          <w:sz w:val="24"/>
          <w:szCs w:val="24"/>
        </w:rPr>
        <w:lastRenderedPageBreak/>
        <w:t>проверочные и самостоятельные задания подобраны на доступном для данной категории детей уровне.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4536"/>
        <w:gridCol w:w="2687"/>
      </w:tblGrid>
      <w:tr w:rsidR="00D7418A" w:rsidRPr="0059005C" w:rsidTr="00D40F16">
        <w:tc>
          <w:tcPr>
            <w:tcW w:w="2122" w:type="dxa"/>
            <w:vAlign w:val="center"/>
          </w:tcPr>
          <w:p w:rsidR="00D7418A" w:rsidRPr="0059005C" w:rsidRDefault="00D7418A" w:rsidP="00D40F16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Вид контроля</w:t>
            </w:r>
          </w:p>
        </w:tc>
        <w:tc>
          <w:tcPr>
            <w:tcW w:w="4536" w:type="dxa"/>
            <w:vAlign w:val="center"/>
          </w:tcPr>
          <w:p w:rsidR="00D7418A" w:rsidRPr="0059005C" w:rsidRDefault="00D7418A" w:rsidP="00D40F16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Краткая характеристика</w:t>
            </w:r>
          </w:p>
        </w:tc>
        <w:tc>
          <w:tcPr>
            <w:tcW w:w="2687" w:type="dxa"/>
            <w:vAlign w:val="center"/>
          </w:tcPr>
          <w:p w:rsidR="00D7418A" w:rsidRPr="0059005C" w:rsidRDefault="00D7418A" w:rsidP="00D40F16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Методы</w:t>
            </w:r>
          </w:p>
        </w:tc>
      </w:tr>
      <w:tr w:rsidR="00D7418A" w:rsidRPr="0059005C" w:rsidTr="00D40F16">
        <w:tc>
          <w:tcPr>
            <w:tcW w:w="2122" w:type="dxa"/>
          </w:tcPr>
          <w:p w:rsidR="00D7418A" w:rsidRPr="0059005C" w:rsidRDefault="00D7418A" w:rsidP="00D40F16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Предварительный</w:t>
            </w:r>
          </w:p>
        </w:tc>
        <w:tc>
          <w:tcPr>
            <w:tcW w:w="4536" w:type="dxa"/>
          </w:tcPr>
          <w:p w:rsidR="00D7418A" w:rsidRPr="0059005C" w:rsidRDefault="00D7418A" w:rsidP="00D40F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Диагностика исходного или начального уровня знаний при начале обучения данного учебного курса</w:t>
            </w:r>
          </w:p>
        </w:tc>
        <w:tc>
          <w:tcPr>
            <w:tcW w:w="2687" w:type="dxa"/>
          </w:tcPr>
          <w:p w:rsidR="00D7418A" w:rsidRPr="0059005C" w:rsidRDefault="00D7418A" w:rsidP="00D40F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 опрос, беседа, наблюдение</w:t>
            </w:r>
          </w:p>
        </w:tc>
      </w:tr>
      <w:tr w:rsidR="00D7418A" w:rsidRPr="0059005C" w:rsidTr="00D40F16">
        <w:tc>
          <w:tcPr>
            <w:tcW w:w="2122" w:type="dxa"/>
          </w:tcPr>
          <w:p w:rsidR="00D7418A" w:rsidRPr="0059005C" w:rsidRDefault="00D7418A" w:rsidP="00D40F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(по пройденным темам)</w:t>
            </w:r>
          </w:p>
        </w:tc>
        <w:tc>
          <w:tcPr>
            <w:tcW w:w="4536" w:type="dxa"/>
          </w:tcPr>
          <w:p w:rsidR="00D7418A" w:rsidRPr="0059005C" w:rsidRDefault="00D7418A" w:rsidP="00D40F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знаний и умений по окончании изучения темы</w:t>
            </w:r>
          </w:p>
        </w:tc>
        <w:tc>
          <w:tcPr>
            <w:tcW w:w="2687" w:type="dxa"/>
          </w:tcPr>
          <w:p w:rsidR="00D7418A" w:rsidRPr="0059005C" w:rsidRDefault="00D7418A" w:rsidP="00D40F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Викторины, самостоятельное выполнение системы заданий, работа с карточками</w:t>
            </w:r>
          </w:p>
        </w:tc>
      </w:tr>
      <w:tr w:rsidR="00D7418A" w:rsidRPr="0059005C" w:rsidTr="00D40F16">
        <w:tc>
          <w:tcPr>
            <w:tcW w:w="2122" w:type="dxa"/>
          </w:tcPr>
          <w:p w:rsidR="00D7418A" w:rsidRPr="0059005C" w:rsidRDefault="00D7418A" w:rsidP="00D40F16">
            <w:pPr>
              <w:jc w:val="center"/>
              <w:rPr>
                <w:sz w:val="24"/>
                <w:szCs w:val="24"/>
              </w:rPr>
            </w:pPr>
            <w:r w:rsidRPr="0059005C">
              <w:rPr>
                <w:sz w:val="24"/>
                <w:szCs w:val="24"/>
              </w:rPr>
              <w:t>Итоговый</w:t>
            </w:r>
          </w:p>
        </w:tc>
        <w:tc>
          <w:tcPr>
            <w:tcW w:w="4536" w:type="dxa"/>
          </w:tcPr>
          <w:p w:rsidR="00D7418A" w:rsidRPr="0059005C" w:rsidRDefault="00D7418A" w:rsidP="00D40F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 знаний, умений и компетенций </w:t>
            </w:r>
            <w:r w:rsidRPr="00AE39F8">
              <w:rPr>
                <w:sz w:val="24"/>
                <w:szCs w:val="24"/>
              </w:rPr>
              <w:t>выполнения поставленных</w:t>
            </w:r>
            <w:r>
              <w:rPr>
                <w:sz w:val="24"/>
                <w:szCs w:val="24"/>
              </w:rPr>
              <w:t> задач за учебную четверть, учебный год</w:t>
            </w:r>
          </w:p>
        </w:tc>
        <w:tc>
          <w:tcPr>
            <w:tcW w:w="2687" w:type="dxa"/>
          </w:tcPr>
          <w:p w:rsidR="00D7418A" w:rsidRPr="0059005C" w:rsidRDefault="00B1295C" w:rsidP="00D40F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 работа</w:t>
            </w:r>
            <w:r w:rsidR="00D7418A">
              <w:rPr>
                <w:sz w:val="24"/>
                <w:szCs w:val="24"/>
              </w:rPr>
              <w:t>, устный опрос</w:t>
            </w:r>
          </w:p>
        </w:tc>
      </w:tr>
    </w:tbl>
    <w:p w:rsidR="00D7418A" w:rsidRPr="00D7418A" w:rsidRDefault="00D7418A" w:rsidP="00482FA2">
      <w:pPr>
        <w:spacing w:after="0" w:line="240" w:lineRule="auto"/>
        <w:jc w:val="both"/>
        <w:rPr>
          <w:color w:val="333333"/>
          <w:sz w:val="21"/>
          <w:szCs w:val="21"/>
          <w:shd w:val="clear" w:color="auto" w:fill="FFFFFF"/>
        </w:rPr>
      </w:pPr>
    </w:p>
    <w:p w:rsidR="00B1295C" w:rsidRDefault="00B1295C" w:rsidP="00B1295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программы</w:t>
      </w:r>
      <w:r w:rsidRPr="00E900D9">
        <w:rPr>
          <w:rFonts w:ascii="Times New Roman" w:hAnsi="Times New Roman"/>
          <w:b/>
          <w:sz w:val="24"/>
          <w:szCs w:val="24"/>
        </w:rPr>
        <w:t xml:space="preserve"> учебного предмета</w:t>
      </w:r>
    </w:p>
    <w:tbl>
      <w:tblPr>
        <w:tblpPr w:leftFromText="180" w:rightFromText="180" w:vertAnchor="text" w:horzAnchor="margin" w:tblpY="15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528"/>
        <w:gridCol w:w="1560"/>
      </w:tblGrid>
      <w:tr w:rsidR="00B1295C" w:rsidRPr="008B5C35" w:rsidTr="00D40F16">
        <w:tc>
          <w:tcPr>
            <w:tcW w:w="2518" w:type="dxa"/>
            <w:vAlign w:val="center"/>
          </w:tcPr>
          <w:p w:rsidR="00B1295C" w:rsidRPr="008B5C35" w:rsidRDefault="00B1295C" w:rsidP="00D40F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C35">
              <w:rPr>
                <w:rFonts w:ascii="Times New Roman" w:hAnsi="Times New Roman"/>
                <w:sz w:val="24"/>
                <w:szCs w:val="24"/>
              </w:rPr>
              <w:t>Разделы</w:t>
            </w:r>
          </w:p>
        </w:tc>
        <w:tc>
          <w:tcPr>
            <w:tcW w:w="5528" w:type="dxa"/>
            <w:vAlign w:val="center"/>
          </w:tcPr>
          <w:p w:rsidR="00B1295C" w:rsidRPr="008B5C35" w:rsidRDefault="00B1295C" w:rsidP="00D40F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5C35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560" w:type="dxa"/>
            <w:vAlign w:val="center"/>
          </w:tcPr>
          <w:p w:rsidR="00B1295C" w:rsidRPr="008B5C35" w:rsidRDefault="00B1295C" w:rsidP="00D40F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по разделам</w:t>
            </w:r>
          </w:p>
        </w:tc>
      </w:tr>
      <w:tr w:rsidR="00B1295C" w:rsidRPr="008B5C35" w:rsidTr="00D40F16">
        <w:tc>
          <w:tcPr>
            <w:tcW w:w="2518" w:type="dxa"/>
            <w:vAlign w:val="center"/>
          </w:tcPr>
          <w:p w:rsidR="00B1295C" w:rsidRPr="00583E02" w:rsidRDefault="00ED0623" w:rsidP="00ED06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Школа</w:t>
            </w:r>
          </w:p>
        </w:tc>
        <w:tc>
          <w:tcPr>
            <w:tcW w:w="5528" w:type="dxa"/>
          </w:tcPr>
          <w:p w:rsidR="00B1295C" w:rsidRPr="00D40F16" w:rsidRDefault="00D40F16" w:rsidP="00D40F16">
            <w:pPr>
              <w:pStyle w:val="c16"/>
              <w:spacing w:before="0" w:beforeAutospacing="0" w:after="0" w:afterAutospacing="0"/>
              <w:jc w:val="both"/>
              <w:rPr>
                <w:color w:val="000000"/>
              </w:rPr>
            </w:pPr>
            <w:r w:rsidRPr="00D40F16">
              <w:rPr>
                <w:color w:val="000000"/>
              </w:rPr>
              <w:t xml:space="preserve">Режим дня школьника, его соблюдение. Правила поведения на урок. Принятие своей социальной роли- ученик. </w:t>
            </w:r>
          </w:p>
        </w:tc>
        <w:tc>
          <w:tcPr>
            <w:tcW w:w="1560" w:type="dxa"/>
            <w:vAlign w:val="center"/>
          </w:tcPr>
          <w:p w:rsidR="00B1295C" w:rsidRPr="00583E02" w:rsidRDefault="00ED0623" w:rsidP="00ED0623">
            <w:pPr>
              <w:pStyle w:val="c16"/>
              <w:spacing w:before="0" w:beforeAutospacing="0" w:after="0" w:afterAutospacing="0"/>
              <w:jc w:val="center"/>
            </w:pPr>
            <w:r>
              <w:t>5</w:t>
            </w:r>
            <w:r w:rsidR="00D40F16">
              <w:t xml:space="preserve"> ч. </w:t>
            </w:r>
          </w:p>
        </w:tc>
      </w:tr>
      <w:tr w:rsidR="00B1295C" w:rsidRPr="008B5C35" w:rsidTr="00D40F16">
        <w:tc>
          <w:tcPr>
            <w:tcW w:w="2518" w:type="dxa"/>
            <w:vAlign w:val="center"/>
          </w:tcPr>
          <w:p w:rsidR="00B1295C" w:rsidRPr="00583E02" w:rsidRDefault="00ED0623" w:rsidP="00ED06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Гигиена</w:t>
            </w:r>
          </w:p>
        </w:tc>
        <w:tc>
          <w:tcPr>
            <w:tcW w:w="5528" w:type="dxa"/>
          </w:tcPr>
          <w:p w:rsidR="00B1295C" w:rsidRPr="00D40F16" w:rsidRDefault="00D40F16" w:rsidP="00D40F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F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Покровы тела: кожа, ногти, волосы. Гигиена кожи, ногтей, волос (мытье, расчесывание, обстригание). Бережное отношение к себе, соблюдение правил охраны органов чувств, соблюдение режима работы и отдыха. Первичное ознакомление с внутренним строением тела человека (внутренние органы).</w:t>
            </w:r>
          </w:p>
        </w:tc>
        <w:tc>
          <w:tcPr>
            <w:tcW w:w="1560" w:type="dxa"/>
            <w:vAlign w:val="center"/>
          </w:tcPr>
          <w:p w:rsidR="00B1295C" w:rsidRPr="006B2618" w:rsidRDefault="00ED0623" w:rsidP="00ED06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D40F16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B1295C" w:rsidRPr="008B5C35" w:rsidTr="00D40F16">
        <w:tc>
          <w:tcPr>
            <w:tcW w:w="2518" w:type="dxa"/>
            <w:vAlign w:val="center"/>
          </w:tcPr>
          <w:p w:rsidR="00B1295C" w:rsidRPr="00583E02" w:rsidRDefault="00ED0623" w:rsidP="00ED06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Представление о себе</w:t>
            </w:r>
          </w:p>
        </w:tc>
        <w:tc>
          <w:tcPr>
            <w:tcW w:w="5528" w:type="dxa"/>
          </w:tcPr>
          <w:p w:rsidR="00B1295C" w:rsidRPr="00D40F16" w:rsidRDefault="00D40F16" w:rsidP="00D40F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40F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Человек. Мальчик и девочка. Возрастные группы (малыш, школьник, молодой человек, взрослый, пожилой).</w:t>
            </w:r>
          </w:p>
        </w:tc>
        <w:tc>
          <w:tcPr>
            <w:tcW w:w="1560" w:type="dxa"/>
            <w:vAlign w:val="center"/>
          </w:tcPr>
          <w:p w:rsidR="00B1295C" w:rsidRPr="006B2618" w:rsidRDefault="00ED0623" w:rsidP="00ED06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D40F16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B1295C" w:rsidRPr="008B5C35" w:rsidTr="00D40F16">
        <w:tc>
          <w:tcPr>
            <w:tcW w:w="2518" w:type="dxa"/>
            <w:vAlign w:val="center"/>
          </w:tcPr>
          <w:p w:rsidR="00B1295C" w:rsidRPr="00583E02" w:rsidRDefault="00ED0623" w:rsidP="00ED06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Приём пищи</w:t>
            </w:r>
          </w:p>
        </w:tc>
        <w:tc>
          <w:tcPr>
            <w:tcW w:w="5528" w:type="dxa"/>
          </w:tcPr>
          <w:p w:rsidR="00B1295C" w:rsidRPr="00D40F16" w:rsidRDefault="00D40F16" w:rsidP="00D40F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F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игиена питания (полноценное и </w:t>
            </w:r>
            <w:r w:rsidRPr="00D40F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регулярное питание: овощи, фрукты, ягоды, хлеб, молочные продукты, мясо, рыба).</w:t>
            </w:r>
          </w:p>
        </w:tc>
        <w:tc>
          <w:tcPr>
            <w:tcW w:w="1560" w:type="dxa"/>
            <w:vAlign w:val="center"/>
          </w:tcPr>
          <w:p w:rsidR="00B1295C" w:rsidRPr="006B2618" w:rsidRDefault="00ED0623" w:rsidP="00ED06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  <w:r w:rsidR="00D40F16">
              <w:rPr>
                <w:rFonts w:ascii="Times New Roman" w:hAnsi="Times New Roman"/>
                <w:bCs/>
                <w:sz w:val="24"/>
                <w:szCs w:val="24"/>
              </w:rPr>
              <w:t xml:space="preserve"> ч.</w:t>
            </w:r>
          </w:p>
        </w:tc>
      </w:tr>
      <w:tr w:rsidR="00B1295C" w:rsidRPr="008B5C35" w:rsidTr="00D40F16">
        <w:trPr>
          <w:trHeight w:val="106"/>
        </w:trPr>
        <w:tc>
          <w:tcPr>
            <w:tcW w:w="2518" w:type="dxa"/>
            <w:vAlign w:val="center"/>
          </w:tcPr>
          <w:p w:rsidR="00B1295C" w:rsidRPr="00583E02" w:rsidRDefault="00ED0623" w:rsidP="00ED06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 и его здоровье</w:t>
            </w:r>
          </w:p>
        </w:tc>
        <w:tc>
          <w:tcPr>
            <w:tcW w:w="5528" w:type="dxa"/>
          </w:tcPr>
          <w:p w:rsidR="00D40F16" w:rsidRPr="00D40F16" w:rsidRDefault="00D40F16" w:rsidP="00D40F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Здоровый образ жизни: гигиена </w:t>
            </w:r>
            <w:r w:rsidRPr="00D40F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жилища (проветривание, регулярная уборка), Режим сна, работы. </w:t>
            </w:r>
          </w:p>
          <w:p w:rsidR="00B1295C" w:rsidRPr="00D40F16" w:rsidRDefault="00D40F16" w:rsidP="00D40F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Личная гигиена (умывание,</w:t>
            </w:r>
            <w: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 </w:t>
            </w:r>
            <w:r w:rsidRPr="00D40F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ванной), прогулки и занятия спортом.</w:t>
            </w:r>
          </w:p>
        </w:tc>
        <w:tc>
          <w:tcPr>
            <w:tcW w:w="1560" w:type="dxa"/>
            <w:vAlign w:val="center"/>
          </w:tcPr>
          <w:p w:rsidR="00B1295C" w:rsidRPr="006B2618" w:rsidRDefault="00D40F16" w:rsidP="00ED06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 ч.</w:t>
            </w:r>
          </w:p>
        </w:tc>
      </w:tr>
      <w:tr w:rsidR="00D40F16" w:rsidRPr="008B5C35" w:rsidTr="00D40F16">
        <w:trPr>
          <w:trHeight w:val="106"/>
        </w:trPr>
        <w:tc>
          <w:tcPr>
            <w:tcW w:w="2518" w:type="dxa"/>
            <w:vAlign w:val="center"/>
          </w:tcPr>
          <w:p w:rsidR="00D40F16" w:rsidRDefault="00D40F16" w:rsidP="00ED06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Семья </w:t>
            </w:r>
          </w:p>
        </w:tc>
        <w:tc>
          <w:tcPr>
            <w:tcW w:w="5528" w:type="dxa"/>
          </w:tcPr>
          <w:p w:rsidR="00D40F16" w:rsidRPr="00D40F16" w:rsidRDefault="00D40F16" w:rsidP="00D40F1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0F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 – член общества: член семьи, ученик, одноклассник, друг. Профессии людей ближайшего окружения ребенка</w:t>
            </w:r>
          </w:p>
        </w:tc>
        <w:tc>
          <w:tcPr>
            <w:tcW w:w="1560" w:type="dxa"/>
            <w:vAlign w:val="center"/>
          </w:tcPr>
          <w:p w:rsidR="00D40F16" w:rsidRDefault="00D40F16" w:rsidP="00ED06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 ч.</w:t>
            </w:r>
          </w:p>
        </w:tc>
      </w:tr>
      <w:tr w:rsidR="00B1295C" w:rsidRPr="008B5C35" w:rsidTr="00D40F16">
        <w:trPr>
          <w:trHeight w:val="106"/>
        </w:trPr>
        <w:tc>
          <w:tcPr>
            <w:tcW w:w="2518" w:type="dxa"/>
            <w:vAlign w:val="center"/>
          </w:tcPr>
          <w:p w:rsidR="00B1295C" w:rsidRPr="00583E02" w:rsidRDefault="00ED0623" w:rsidP="00ED06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Одежда и обувь</w:t>
            </w:r>
          </w:p>
        </w:tc>
        <w:tc>
          <w:tcPr>
            <w:tcW w:w="5528" w:type="dxa"/>
          </w:tcPr>
          <w:p w:rsidR="00B1295C" w:rsidRPr="00D40F16" w:rsidRDefault="00D40F16" w:rsidP="00D40F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Личные вещи ребенка: </w:t>
            </w:r>
            <w:r w:rsidRPr="00D40F1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гигиенические принадлежности, игрушки, учебные вещи, одежда, обувь. Вещи мальчиков и девочек.</w:t>
            </w:r>
          </w:p>
        </w:tc>
        <w:tc>
          <w:tcPr>
            <w:tcW w:w="1560" w:type="dxa"/>
            <w:vAlign w:val="center"/>
          </w:tcPr>
          <w:p w:rsidR="00B1295C" w:rsidRPr="006B2618" w:rsidRDefault="00F50C82" w:rsidP="00ED06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D40F16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</w:tbl>
    <w:p w:rsidR="00D40F16" w:rsidRDefault="00D40F16" w:rsidP="00D40F1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1295C" w:rsidRDefault="00B1295C" w:rsidP="00B1295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E4A3F">
        <w:rPr>
          <w:rFonts w:ascii="Times New Roman" w:hAnsi="Times New Roman"/>
          <w:b/>
          <w:sz w:val="24"/>
          <w:szCs w:val="24"/>
        </w:rPr>
        <w:t>Требования к уровню подготовки обучающихся</w:t>
      </w:r>
    </w:p>
    <w:p w:rsidR="00B1295C" w:rsidRPr="00906FD4" w:rsidRDefault="00B1295C" w:rsidP="00B1295C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A84C6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 соответствии с требованиями ФГОС к АООП для обучающихся с умеренной, тяжелой умственной отсталостью</w:t>
      </w:r>
      <w:r w:rsidR="00153C7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Pr="00A84C6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(вариант 2)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В связи с этим требования к результатам освоения </w:t>
      </w:r>
      <w:r w:rsidRPr="00A84C66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lastRenderedPageBreak/>
        <w:t xml:space="preserve">образовательных программ представляют собой описание возможных результатов образования данной категории обучающихся. </w:t>
      </w:r>
    </w:p>
    <w:p w:rsidR="00B1295C" w:rsidRPr="00E900D9" w:rsidRDefault="00B1295C" w:rsidP="00B1295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Планируемые </w:t>
      </w:r>
      <w:r w:rsidRPr="00E900D9">
        <w:rPr>
          <w:rFonts w:ascii="Times New Roman" w:hAnsi="Times New Roman"/>
          <w:b/>
          <w:sz w:val="24"/>
          <w:szCs w:val="24"/>
        </w:rPr>
        <w:t>личностные учебные действия:</w:t>
      </w:r>
    </w:p>
    <w:p w:rsidR="00B1295C" w:rsidRPr="00B1295C" w:rsidRDefault="00B1295C" w:rsidP="00B1295C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1295C">
        <w:rPr>
          <w:rFonts w:ascii="Times New Roman" w:hAnsi="Times New Roman"/>
          <w:color w:val="000000"/>
          <w:sz w:val="24"/>
          <w:szCs w:val="24"/>
          <w:lang w:eastAsia="ru-RU"/>
        </w:rPr>
        <w:t>осознание себя как ученика, заинтересованного посещением школы, обучением, занятиями, как члена семьи, одноклассника, друга;</w:t>
      </w:r>
    </w:p>
    <w:p w:rsidR="00B1295C" w:rsidRPr="00B1295C" w:rsidRDefault="00B1295C" w:rsidP="00B1295C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1295C">
        <w:rPr>
          <w:rFonts w:ascii="Times New Roman" w:hAnsi="Times New Roman"/>
          <w:color w:val="000000"/>
          <w:sz w:val="24"/>
          <w:szCs w:val="24"/>
          <w:lang w:eastAsia="ru-RU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B1295C" w:rsidRPr="00B1295C" w:rsidRDefault="00B1295C" w:rsidP="00B1295C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1295C">
        <w:rPr>
          <w:rFonts w:ascii="Times New Roman" w:hAnsi="Times New Roman"/>
          <w:color w:val="000000"/>
          <w:sz w:val="24"/>
          <w:szCs w:val="24"/>
          <w:lang w:eastAsia="ru-RU"/>
        </w:rPr>
        <w:t>положительное отношение к окружающей действительности, готовность к организации взаимодействия с ней и эстетическому ее восприятию;</w:t>
      </w:r>
    </w:p>
    <w:p w:rsidR="00B1295C" w:rsidRPr="00B1295C" w:rsidRDefault="00B1295C" w:rsidP="00B1295C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1295C">
        <w:rPr>
          <w:rFonts w:ascii="Times New Roman" w:hAnsi="Times New Roman"/>
          <w:color w:val="000000"/>
          <w:sz w:val="24"/>
          <w:szCs w:val="24"/>
          <w:lang w:eastAsia="ru-RU"/>
        </w:rPr>
        <w:t>умение ценить и принимать следующие базовые ценности «добро», «природа», «семья»; испытывать уважение к своей семье, к своим родственникам, любовь к родителям;</w:t>
      </w:r>
    </w:p>
    <w:p w:rsidR="00B1295C" w:rsidRPr="00B1295C" w:rsidRDefault="00B1295C" w:rsidP="00B1295C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1295C">
        <w:rPr>
          <w:rFonts w:ascii="Times New Roman" w:hAnsi="Times New Roman"/>
          <w:color w:val="000000"/>
          <w:sz w:val="24"/>
          <w:szCs w:val="24"/>
          <w:lang w:eastAsia="ru-RU"/>
        </w:rPr>
        <w:t>понимать эмоции других людей, сочувствовать, сопереживать;</w:t>
      </w:r>
    </w:p>
    <w:p w:rsidR="00B1295C" w:rsidRPr="00B1295C" w:rsidRDefault="00B1295C" w:rsidP="00B1295C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1295C">
        <w:rPr>
          <w:rFonts w:ascii="Times New Roman" w:hAnsi="Times New Roman"/>
          <w:color w:val="000000"/>
          <w:sz w:val="24"/>
          <w:szCs w:val="24"/>
          <w:lang w:eastAsia="ru-RU"/>
        </w:rPr>
        <w:t>иметь представления о здоровом образе жизни: элементарные гигиенические навыки;</w:t>
      </w:r>
    </w:p>
    <w:p w:rsidR="00B1295C" w:rsidRPr="00B1295C" w:rsidRDefault="00B1295C" w:rsidP="00B1295C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1295C">
        <w:rPr>
          <w:rFonts w:ascii="Times New Roman" w:hAnsi="Times New Roman"/>
          <w:color w:val="000000"/>
          <w:sz w:val="24"/>
          <w:szCs w:val="24"/>
          <w:lang w:eastAsia="ru-RU"/>
        </w:rPr>
        <w:t>осознавать роль языка и речи в жизни людей.</w:t>
      </w:r>
    </w:p>
    <w:p w:rsidR="00B1295C" w:rsidRDefault="00B1295C" w:rsidP="00B1295C">
      <w:pPr>
        <w:pStyle w:val="a6"/>
        <w:spacing w:before="0" w:beforeAutospacing="0" w:after="0" w:afterAutospacing="0"/>
        <w:ind w:firstLine="709"/>
        <w:jc w:val="both"/>
        <w:rPr>
          <w:b/>
          <w:bCs/>
          <w:iCs/>
        </w:rPr>
      </w:pPr>
      <w:r>
        <w:rPr>
          <w:b/>
          <w:bCs/>
          <w:iCs/>
        </w:rPr>
        <w:t xml:space="preserve">Планируемые </w:t>
      </w:r>
      <w:r w:rsidRPr="00E900D9">
        <w:rPr>
          <w:b/>
          <w:bCs/>
          <w:iCs/>
        </w:rPr>
        <w:t>предметные результаты</w:t>
      </w:r>
    </w:p>
    <w:p w:rsidR="00B1295C" w:rsidRPr="00B1295C" w:rsidRDefault="00B1295C" w:rsidP="00B1295C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295C">
        <w:rPr>
          <w:rFonts w:ascii="Times New Roman" w:hAnsi="Times New Roman"/>
          <w:sz w:val="24"/>
          <w:szCs w:val="24"/>
          <w:lang w:eastAsia="ru-RU"/>
        </w:rPr>
        <w:t>названия и свойства изученных предметов, групп предметов, явлений природы;</w:t>
      </w:r>
    </w:p>
    <w:p w:rsidR="00B1295C" w:rsidRPr="00B1295C" w:rsidRDefault="00B1295C" w:rsidP="00B1295C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295C">
        <w:rPr>
          <w:rFonts w:ascii="Times New Roman" w:hAnsi="Times New Roman"/>
          <w:sz w:val="24"/>
          <w:szCs w:val="24"/>
          <w:lang w:eastAsia="ru-RU"/>
        </w:rPr>
        <w:t xml:space="preserve">строение своего тела, называть и показывать части головы и лица; </w:t>
      </w:r>
    </w:p>
    <w:p w:rsidR="00B1295C" w:rsidRPr="00B1295C" w:rsidRDefault="00B1295C" w:rsidP="00B1295C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295C">
        <w:rPr>
          <w:rFonts w:ascii="Times New Roman" w:hAnsi="Times New Roman"/>
          <w:sz w:val="24"/>
          <w:szCs w:val="24"/>
          <w:lang w:eastAsia="ru-RU"/>
        </w:rPr>
        <w:t>знать двигательные возможности человека;</w:t>
      </w:r>
    </w:p>
    <w:p w:rsidR="00B1295C" w:rsidRPr="00B1295C" w:rsidRDefault="00B1295C" w:rsidP="00B1295C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295C">
        <w:rPr>
          <w:rFonts w:ascii="Times New Roman" w:hAnsi="Times New Roman"/>
          <w:sz w:val="24"/>
          <w:szCs w:val="24"/>
          <w:lang w:eastAsia="ru-RU"/>
        </w:rPr>
        <w:t>правила здорового образа жизни;</w:t>
      </w:r>
    </w:p>
    <w:p w:rsidR="00B1295C" w:rsidRPr="00B1295C" w:rsidRDefault="00B1295C" w:rsidP="00B1295C">
      <w:pPr>
        <w:pStyle w:val="a4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295C">
        <w:rPr>
          <w:rFonts w:ascii="Times New Roman" w:hAnsi="Times New Roman"/>
          <w:sz w:val="24"/>
          <w:szCs w:val="24"/>
          <w:lang w:eastAsia="ru-RU"/>
        </w:rPr>
        <w:t>знать свое ближайшее окружение, членов семьи, взаимоотношениях между членами семьи.</w:t>
      </w:r>
    </w:p>
    <w:p w:rsidR="00B1295C" w:rsidRPr="00B1295C" w:rsidRDefault="00B1295C" w:rsidP="00B1295C">
      <w:pPr>
        <w:pStyle w:val="a4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295C">
        <w:rPr>
          <w:rFonts w:ascii="Times New Roman" w:hAnsi="Times New Roman"/>
          <w:sz w:val="24"/>
          <w:szCs w:val="24"/>
          <w:lang w:eastAsia="ru-RU"/>
        </w:rPr>
        <w:t>самостоятельно выполнять гигиенические процедуры: мыть тело под душем, мыть голову сушить волосы феном, пользоваться бритвенным станком, стричь ногти, наносить крем на лицо и на руки, делать элементарный маникюр и педикюр;</w:t>
      </w:r>
    </w:p>
    <w:p w:rsidR="00B1295C" w:rsidRPr="00B1295C" w:rsidRDefault="00B1295C" w:rsidP="00B1295C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295C">
        <w:rPr>
          <w:rFonts w:ascii="Times New Roman" w:hAnsi="Times New Roman"/>
          <w:sz w:val="24"/>
          <w:szCs w:val="24"/>
          <w:lang w:eastAsia="ru-RU"/>
        </w:rPr>
        <w:t>уметь выбирать одежду в зависимости от предполагаемого вида деятельности;</w:t>
      </w:r>
    </w:p>
    <w:p w:rsidR="00B1295C" w:rsidRPr="00B1295C" w:rsidRDefault="00B1295C" w:rsidP="00B1295C">
      <w:pPr>
        <w:pStyle w:val="a4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295C">
        <w:rPr>
          <w:rFonts w:ascii="Times New Roman" w:hAnsi="Times New Roman"/>
          <w:sz w:val="24"/>
          <w:szCs w:val="24"/>
          <w:lang w:eastAsia="ru-RU"/>
        </w:rPr>
        <w:t>уметь самостоятельно накладывать себе пищу из общих блюд с соблюдением правил этикета, пользоваться вилкой и ножом;</w:t>
      </w:r>
    </w:p>
    <w:p w:rsidR="00B1295C" w:rsidRPr="00B1295C" w:rsidRDefault="00B1295C" w:rsidP="00B1295C">
      <w:pPr>
        <w:pStyle w:val="a4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295C">
        <w:rPr>
          <w:rFonts w:ascii="Times New Roman" w:hAnsi="Times New Roman"/>
          <w:sz w:val="24"/>
          <w:szCs w:val="24"/>
          <w:lang w:eastAsia="ru-RU"/>
        </w:rPr>
        <w:t>полностью называть своё имя и фамилию, называть имя и отчество учителя, называть имя и отчество родителей; называть имя и фамилию учеников;</w:t>
      </w:r>
    </w:p>
    <w:p w:rsidR="00B1295C" w:rsidRPr="00B1295C" w:rsidRDefault="00B1295C" w:rsidP="00B1295C">
      <w:pPr>
        <w:pStyle w:val="a4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295C">
        <w:rPr>
          <w:rFonts w:ascii="Times New Roman" w:hAnsi="Times New Roman"/>
          <w:sz w:val="24"/>
          <w:szCs w:val="24"/>
          <w:lang w:eastAsia="ru-RU"/>
        </w:rPr>
        <w:t>называть и характеризовать предметы и явления, сравнивать и классифицировать, устанавливать элементарные зависимости;</w:t>
      </w:r>
    </w:p>
    <w:p w:rsidR="00B1295C" w:rsidRPr="00B1295C" w:rsidRDefault="00B1295C" w:rsidP="00B1295C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295C">
        <w:rPr>
          <w:rFonts w:ascii="Times New Roman" w:hAnsi="Times New Roman"/>
          <w:sz w:val="24"/>
          <w:szCs w:val="24"/>
          <w:lang w:eastAsia="ru-RU"/>
        </w:rPr>
        <w:t>активно участвовать в беседе;</w:t>
      </w:r>
    </w:p>
    <w:p w:rsidR="00B1295C" w:rsidRPr="00B1295C" w:rsidRDefault="00B1295C" w:rsidP="00B1295C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295C">
        <w:rPr>
          <w:rFonts w:ascii="Times New Roman" w:hAnsi="Times New Roman"/>
          <w:sz w:val="24"/>
          <w:szCs w:val="24"/>
          <w:lang w:eastAsia="ru-RU"/>
        </w:rPr>
        <w:t>связно высказываться на предложенную тему на основе </w:t>
      </w:r>
      <w:hyperlink r:id="rId5" w:history="1">
        <w:r w:rsidRPr="00B1295C">
          <w:rPr>
            <w:rFonts w:ascii="Times New Roman" w:hAnsi="Times New Roman"/>
            <w:sz w:val="24"/>
            <w:szCs w:val="24"/>
            <w:lang w:eastAsia="ru-RU"/>
          </w:rPr>
          <w:t>проведенных наблюдений</w:t>
        </w:r>
      </w:hyperlink>
      <w:r w:rsidRPr="00B1295C">
        <w:rPr>
          <w:rFonts w:ascii="Times New Roman" w:hAnsi="Times New Roman"/>
          <w:sz w:val="24"/>
          <w:szCs w:val="24"/>
          <w:lang w:eastAsia="ru-RU"/>
        </w:rPr>
        <w:t>;</w:t>
      </w:r>
    </w:p>
    <w:p w:rsidR="00B1295C" w:rsidRPr="00B1295C" w:rsidRDefault="00B1295C" w:rsidP="00B1295C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1295C">
        <w:rPr>
          <w:rFonts w:ascii="Times New Roman" w:hAnsi="Times New Roman"/>
          <w:sz w:val="24"/>
          <w:szCs w:val="24"/>
          <w:lang w:eastAsia="ru-RU"/>
        </w:rPr>
        <w:t>внятно выражать свои просьбы и желания;</w:t>
      </w:r>
    </w:p>
    <w:p w:rsidR="00B1295C" w:rsidRPr="00B1295C" w:rsidRDefault="00B1295C" w:rsidP="00B1295C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295C">
        <w:rPr>
          <w:rFonts w:ascii="Times New Roman" w:hAnsi="Times New Roman"/>
          <w:sz w:val="24"/>
          <w:szCs w:val="24"/>
          <w:lang w:eastAsia="ru-RU"/>
        </w:rPr>
        <w:t>определять свое состояние здоровья и при необходимости сообщить о своем недомогании.</w:t>
      </w:r>
    </w:p>
    <w:p w:rsidR="00B1295C" w:rsidRDefault="00B1295C" w:rsidP="00B12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295C" w:rsidRDefault="00B1295C" w:rsidP="00B12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295C" w:rsidRPr="00B1295C" w:rsidRDefault="00B1295C" w:rsidP="00B1295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295C">
        <w:rPr>
          <w:rFonts w:ascii="Times New Roman" w:eastAsia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800"/>
        <w:gridCol w:w="824"/>
        <w:gridCol w:w="5034"/>
        <w:gridCol w:w="854"/>
        <w:gridCol w:w="993"/>
        <w:gridCol w:w="846"/>
      </w:tblGrid>
      <w:tr w:rsidR="00B1295C" w:rsidRPr="00B1295C" w:rsidTr="00B1295C">
        <w:trPr>
          <w:trHeight w:val="420"/>
        </w:trPr>
        <w:tc>
          <w:tcPr>
            <w:tcW w:w="800" w:type="dxa"/>
            <w:vMerge w:val="restart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bCs/>
                <w:sz w:val="24"/>
                <w:szCs w:val="24"/>
              </w:rPr>
              <w:t>№ урока п\п</w:t>
            </w:r>
          </w:p>
        </w:tc>
        <w:tc>
          <w:tcPr>
            <w:tcW w:w="824" w:type="dxa"/>
            <w:vMerge w:val="restart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bCs/>
                <w:sz w:val="24"/>
                <w:szCs w:val="24"/>
              </w:rPr>
              <w:t>№ урока по теме</w:t>
            </w:r>
          </w:p>
        </w:tc>
        <w:tc>
          <w:tcPr>
            <w:tcW w:w="5034" w:type="dxa"/>
            <w:vMerge w:val="restart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Тема урока</w:t>
            </w:r>
          </w:p>
        </w:tc>
        <w:tc>
          <w:tcPr>
            <w:tcW w:w="854" w:type="dxa"/>
            <w:vMerge w:val="restart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Кол-во часов</w:t>
            </w:r>
          </w:p>
        </w:tc>
        <w:tc>
          <w:tcPr>
            <w:tcW w:w="1839" w:type="dxa"/>
            <w:gridSpan w:val="2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Дата</w:t>
            </w:r>
          </w:p>
        </w:tc>
      </w:tr>
      <w:tr w:rsidR="00B1295C" w:rsidRPr="00B1295C" w:rsidTr="00B1295C">
        <w:trPr>
          <w:trHeight w:val="684"/>
        </w:trPr>
        <w:tc>
          <w:tcPr>
            <w:tcW w:w="800" w:type="dxa"/>
            <w:vMerge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24" w:type="dxa"/>
            <w:vMerge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34" w:type="dxa"/>
            <w:vMerge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Планир</w:t>
            </w: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Факт</w:t>
            </w:r>
          </w:p>
        </w:tc>
      </w:tr>
      <w:tr w:rsidR="00B1295C" w:rsidRPr="00B1295C" w:rsidTr="00B1295C">
        <w:trPr>
          <w:trHeight w:val="250"/>
        </w:trPr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1295C">
              <w:rPr>
                <w:b/>
                <w:sz w:val="24"/>
                <w:szCs w:val="24"/>
              </w:rPr>
              <w:t xml:space="preserve">Школа </w:t>
            </w:r>
          </w:p>
        </w:tc>
        <w:tc>
          <w:tcPr>
            <w:tcW w:w="854" w:type="dxa"/>
          </w:tcPr>
          <w:p w:rsidR="00B1295C" w:rsidRPr="00ED0623" w:rsidRDefault="00ED0623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D0623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B1295C" w:rsidRPr="00B1295C" w:rsidTr="00B1295C">
        <w:trPr>
          <w:trHeight w:val="250"/>
        </w:trPr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1295C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bookmarkStart w:id="0" w:name="_GoBack"/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Что такое режим дня</w:t>
            </w:r>
            <w:bookmarkEnd w:id="0"/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606736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04.09</w:t>
            </w: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B1295C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Режим дня школьника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Правила поведения на уроках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Я – ученик. Мои права и обязанности.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Я и мои друзья, беседа о дружбе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b/>
                <w:color w:val="000000"/>
                <w:sz w:val="24"/>
                <w:szCs w:val="24"/>
                <w:shd w:val="clear" w:color="auto" w:fill="FFFFFF"/>
              </w:rPr>
              <w:t>Гигиена</w:t>
            </w:r>
          </w:p>
        </w:tc>
        <w:tc>
          <w:tcPr>
            <w:tcW w:w="854" w:type="dxa"/>
          </w:tcPr>
          <w:p w:rsidR="00B1295C" w:rsidRPr="00ED0623" w:rsidRDefault="00ED0623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D0623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lastRenderedPageBreak/>
              <w:t>6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Гигиена полости рта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7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Практическое занятие: как правильно чистить зубы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8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Правила пользования туалетом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9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Наши руки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10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pStyle w:val="a6"/>
              <w:spacing w:after="150"/>
              <w:jc w:val="both"/>
              <w:rPr>
                <w:color w:val="000000"/>
              </w:rPr>
            </w:pPr>
            <w:r w:rsidRPr="00B1295C">
              <w:rPr>
                <w:color w:val="000000"/>
              </w:rPr>
              <w:t>Чистота рук - залог здоровья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11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Практическое занятие – как мыть руки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12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Мое отражение в зеркале. Гигиена лица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13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Чтение произведения К. Чуковского «Мойдодыр» и рассматривание иллюстраций, просмотр мультфильма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14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Ванная комната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b/>
                <w:color w:val="000000"/>
                <w:sz w:val="24"/>
                <w:szCs w:val="24"/>
                <w:shd w:val="clear" w:color="auto" w:fill="FFFFFF"/>
              </w:rPr>
              <w:t>Представление о себе</w:t>
            </w:r>
          </w:p>
        </w:tc>
        <w:tc>
          <w:tcPr>
            <w:tcW w:w="854" w:type="dxa"/>
          </w:tcPr>
          <w:p w:rsidR="00B1295C" w:rsidRPr="00ED0623" w:rsidRDefault="00ED0623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D0623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15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Я - ребенок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16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Этапы жизни человека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17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Пол, возраст, имя фамилия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18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Внешний облик человека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19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Игры и игрушки для чего они ребёнку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20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Мои любимые игрушки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21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Строение тела человека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22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Глаза человека и зрение.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23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Уши и слух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24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Части лица человека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25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Человек и его хобби</w:t>
            </w:r>
          </w:p>
        </w:tc>
        <w:tc>
          <w:tcPr>
            <w:tcW w:w="854" w:type="dxa"/>
          </w:tcPr>
          <w:p w:rsidR="00B1295C" w:rsidRPr="00B1295C" w:rsidRDefault="00ED0623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1295C">
              <w:rPr>
                <w:b/>
                <w:sz w:val="24"/>
                <w:szCs w:val="24"/>
              </w:rPr>
              <w:t>Прием пищи</w:t>
            </w:r>
          </w:p>
        </w:tc>
        <w:tc>
          <w:tcPr>
            <w:tcW w:w="854" w:type="dxa"/>
          </w:tcPr>
          <w:p w:rsidR="00B1295C" w:rsidRPr="00ED0623" w:rsidRDefault="00ED0623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D0623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26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Рацион человека</w:t>
            </w:r>
          </w:p>
        </w:tc>
        <w:tc>
          <w:tcPr>
            <w:tcW w:w="854" w:type="dxa"/>
          </w:tcPr>
          <w:p w:rsidR="00B1295C" w:rsidRPr="00B1295C" w:rsidRDefault="00ED0623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27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Человек–то, что он ест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28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Продукты питания.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29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Игра «Съедобное-несъедобное»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30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Хлеб всему голова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31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Овощи и их польза для организма человека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32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Фрукты в нашем рационе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33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Что такое витамины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34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Как мы едим.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35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Из чего мы едим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36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Посуда и ее назначение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37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Посуда для приготовления пищи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38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Посуда для приема пищи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39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Что такое сервировка стола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40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Время суток и приемы пищи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41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Кухня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b/>
                <w:color w:val="000000"/>
                <w:sz w:val="24"/>
                <w:szCs w:val="24"/>
                <w:shd w:val="clear" w:color="auto" w:fill="FFFFFF"/>
              </w:rPr>
              <w:t>Человек и его здоровье</w:t>
            </w:r>
          </w:p>
        </w:tc>
        <w:tc>
          <w:tcPr>
            <w:tcW w:w="854" w:type="dxa"/>
          </w:tcPr>
          <w:p w:rsidR="00B1295C" w:rsidRPr="00ED0623" w:rsidRDefault="00ED0623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D0623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42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Здоровье человека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43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Что значит быть здоровым?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44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Болезни в жизни человека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45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Вредные привычки и их последствия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46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Отдых и его роль в жизни человека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47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Сон, его значение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48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Зарядка и ее значение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49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Спорт и его роль в жизни человека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50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Виды спорта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lastRenderedPageBreak/>
              <w:t>51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Прогулка и ее значение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52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Что полезно, а что вредно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1295C">
              <w:rPr>
                <w:b/>
                <w:sz w:val="24"/>
                <w:szCs w:val="24"/>
              </w:rPr>
              <w:t>Семья</w:t>
            </w:r>
          </w:p>
        </w:tc>
        <w:tc>
          <w:tcPr>
            <w:tcW w:w="854" w:type="dxa"/>
          </w:tcPr>
          <w:p w:rsidR="00B1295C" w:rsidRPr="00D40F16" w:rsidRDefault="00ED0623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40F1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53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Что такое семья?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54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Члены семьи.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55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Ребенок и взрослый. Особенности общения.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56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Ближние и дальние родственники.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57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Семейные праздники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58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Мой день рождения.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59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Профессии моих родителей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1295C">
              <w:rPr>
                <w:b/>
                <w:sz w:val="24"/>
                <w:szCs w:val="24"/>
              </w:rPr>
              <w:t>Одежда и обувь</w:t>
            </w:r>
          </w:p>
        </w:tc>
        <w:tc>
          <w:tcPr>
            <w:tcW w:w="854" w:type="dxa"/>
          </w:tcPr>
          <w:p w:rsidR="00B1295C" w:rsidRPr="00D40F16" w:rsidRDefault="00F50C82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60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 xml:space="preserve">Одежда человека. </w:t>
            </w:r>
            <w:r w:rsidRPr="00B1295C">
              <w:rPr>
                <w:sz w:val="24"/>
                <w:szCs w:val="24"/>
              </w:rPr>
              <w:t>Нижнее бельё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61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 xml:space="preserve">Виды одежды. 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62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Летняя одежда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63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 xml:space="preserve">Зимняя одежда. 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64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Уход за одеждой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65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Практикум «Учимся правильно одеваться»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66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Обувь. Уход за обувью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67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color w:val="000000"/>
                <w:sz w:val="24"/>
                <w:szCs w:val="24"/>
                <w:shd w:val="clear" w:color="auto" w:fill="FFFFFF"/>
              </w:rPr>
              <w:t>История обуви и ее назначение.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  <w:tr w:rsidR="00B1295C" w:rsidRPr="00B1295C" w:rsidTr="00B1295C">
        <w:tc>
          <w:tcPr>
            <w:tcW w:w="800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68</w:t>
            </w:r>
            <w:r w:rsidR="00ED0623">
              <w:rPr>
                <w:sz w:val="24"/>
                <w:szCs w:val="24"/>
              </w:rPr>
              <w:t>.</w:t>
            </w:r>
          </w:p>
        </w:tc>
        <w:tc>
          <w:tcPr>
            <w:tcW w:w="82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3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Подведение итогов за год</w:t>
            </w:r>
          </w:p>
        </w:tc>
        <w:tc>
          <w:tcPr>
            <w:tcW w:w="854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1295C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46" w:type="dxa"/>
          </w:tcPr>
          <w:p w:rsidR="00B1295C" w:rsidRPr="00B1295C" w:rsidRDefault="00B1295C" w:rsidP="00D40F1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B1295C" w:rsidRDefault="00B1295C" w:rsidP="00B1295C">
      <w:pPr>
        <w:shd w:val="clear" w:color="auto" w:fill="FFFFFF"/>
        <w:jc w:val="both"/>
        <w:rPr>
          <w:rFonts w:ascii="Calibri" w:hAnsi="Calibri" w:cs="Calibri"/>
          <w:color w:val="000000"/>
          <w:lang w:eastAsia="ru-RU"/>
        </w:rPr>
      </w:pPr>
    </w:p>
    <w:p w:rsidR="00ED0623" w:rsidRDefault="00ED0623" w:rsidP="00B1295C">
      <w:pPr>
        <w:shd w:val="clear" w:color="auto" w:fill="FFFFFF"/>
        <w:jc w:val="both"/>
        <w:rPr>
          <w:rFonts w:ascii="Calibri" w:hAnsi="Calibri" w:cs="Calibri"/>
          <w:color w:val="000000"/>
          <w:lang w:eastAsia="ru-RU"/>
        </w:rPr>
      </w:pPr>
    </w:p>
    <w:p w:rsidR="00ED0623" w:rsidRPr="00E900D9" w:rsidRDefault="00ED0623" w:rsidP="00ED0623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Литература и средства обучения</w:t>
      </w:r>
    </w:p>
    <w:p w:rsidR="00ED0623" w:rsidRPr="00C90A9F" w:rsidRDefault="00ED0623" w:rsidP="00ED0623">
      <w:pPr>
        <w:pStyle w:val="a4"/>
        <w:numPr>
          <w:ilvl w:val="0"/>
          <w:numId w:val="5"/>
        </w:numPr>
        <w:spacing w:after="0" w:line="240" w:lineRule="auto"/>
        <w:ind w:left="0" w:firstLine="349"/>
        <w:jc w:val="both"/>
        <w:rPr>
          <w:rStyle w:val="st"/>
          <w:rFonts w:ascii="Times New Roman" w:hAnsi="Times New Roman"/>
          <w:i/>
          <w:sz w:val="24"/>
          <w:szCs w:val="24"/>
        </w:rPr>
      </w:pPr>
      <w:r w:rsidRPr="00C90A9F">
        <w:rPr>
          <w:rStyle w:val="a7"/>
          <w:rFonts w:ascii="Times New Roman" w:hAnsi="Times New Roman"/>
          <w:i w:val="0"/>
          <w:sz w:val="24"/>
          <w:szCs w:val="24"/>
        </w:rPr>
        <w:t>Адаптированная основная общеобразовательная программа образования обучающихся с умственной отсталостью (интеллектуальными нарушениями), вариант 2</w:t>
      </w:r>
    </w:p>
    <w:p w:rsidR="00ED0623" w:rsidRPr="00C90A9F" w:rsidRDefault="00ED0623" w:rsidP="00ED0623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360"/>
        <w:rPr>
          <w:rFonts w:ascii="Times New Roman" w:hAnsi="Times New Roman" w:cs="Times New Roman"/>
          <w:sz w:val="24"/>
          <w:szCs w:val="24"/>
        </w:rPr>
      </w:pPr>
      <w:r w:rsidRPr="00C90A9F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 / М-во образования и науки Рос. Федерации. - М.: Просвещение, 2017. – 78 с. Приказ от 19 декабря 2014 г. № 1599</w:t>
      </w:r>
    </w:p>
    <w:p w:rsidR="00ED0623" w:rsidRPr="00C90A9F" w:rsidRDefault="00ED0623" w:rsidP="00ED0623">
      <w:pPr>
        <w:pStyle w:val="a4"/>
        <w:numPr>
          <w:ilvl w:val="0"/>
          <w:numId w:val="5"/>
        </w:numPr>
        <w:tabs>
          <w:tab w:val="left" w:pos="1276"/>
        </w:tabs>
        <w:spacing w:after="0" w:line="24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90A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Демонстрационный и раздаточный дидактический материал: изображения (картинки, фото, пиктограммы) предметов посуды, кухонной мебели, продуктов питания, уборочного инвентаря, бытовой техники; альбомы с демонстрационным материалом, составленным в соответствии с изучаемыми темами учебной программы; изображения алгоритмов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одевания и раздевания, чистки зубов. </w:t>
      </w:r>
    </w:p>
    <w:p w:rsidR="00ED0623" w:rsidRPr="00C90A9F" w:rsidRDefault="00ED0623" w:rsidP="00ED0623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C90A9F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Компьютерное оборудование. </w:t>
      </w:r>
      <w:r w:rsidRPr="00C90A9F">
        <w:rPr>
          <w:rFonts w:ascii="Times New Roman" w:hAnsi="Times New Roman"/>
          <w:color w:val="000000"/>
          <w:sz w:val="24"/>
          <w:szCs w:val="24"/>
          <w:lang w:eastAsia="ru-RU"/>
        </w:rPr>
        <w:t>Видеоролики и презентации по темам разделов.</w:t>
      </w:r>
    </w:p>
    <w:p w:rsidR="00ED0623" w:rsidRDefault="00ED0623" w:rsidP="00ED0623">
      <w:pPr>
        <w:tabs>
          <w:tab w:val="left" w:pos="255"/>
          <w:tab w:val="center" w:pos="4677"/>
        </w:tabs>
      </w:pPr>
      <w:r>
        <w:tab/>
      </w:r>
      <w:r>
        <w:tab/>
      </w:r>
    </w:p>
    <w:p w:rsidR="00ED0623" w:rsidRPr="005C635F" w:rsidRDefault="00ED0623" w:rsidP="00B1295C">
      <w:pPr>
        <w:shd w:val="clear" w:color="auto" w:fill="FFFFFF"/>
        <w:jc w:val="both"/>
        <w:rPr>
          <w:rFonts w:ascii="Calibri" w:hAnsi="Calibri" w:cs="Calibri"/>
          <w:color w:val="000000"/>
          <w:lang w:eastAsia="ru-RU"/>
        </w:rPr>
      </w:pPr>
    </w:p>
    <w:p w:rsidR="00B1295C" w:rsidRPr="00D7418A" w:rsidRDefault="00B1295C" w:rsidP="00482FA2">
      <w:pPr>
        <w:spacing w:after="0" w:line="240" w:lineRule="auto"/>
        <w:jc w:val="both"/>
        <w:rPr>
          <w:sz w:val="24"/>
          <w:szCs w:val="24"/>
          <w:lang w:eastAsia="ru-RU"/>
        </w:rPr>
      </w:pPr>
    </w:p>
    <w:p w:rsidR="00C22BC5" w:rsidRPr="00C22BC5" w:rsidRDefault="00C22BC5" w:rsidP="00C22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33C2" w:rsidRDefault="002B33C2" w:rsidP="002B33C2">
      <w:pPr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2B33C2" w:rsidRPr="00AF6E37" w:rsidRDefault="002B33C2" w:rsidP="002B33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33C2" w:rsidRDefault="002B33C2" w:rsidP="002B33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6B8B" w:rsidRDefault="00996B8B"/>
    <w:sectPr w:rsidR="00996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-Oblique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72405"/>
    <w:multiLevelType w:val="hybridMultilevel"/>
    <w:tmpl w:val="8CFC0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52023"/>
    <w:multiLevelType w:val="hybridMultilevel"/>
    <w:tmpl w:val="0A2A4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F56C0"/>
    <w:multiLevelType w:val="hybridMultilevel"/>
    <w:tmpl w:val="6264F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46256"/>
    <w:multiLevelType w:val="hybridMultilevel"/>
    <w:tmpl w:val="64F813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C6336B4"/>
    <w:multiLevelType w:val="hybridMultilevel"/>
    <w:tmpl w:val="A9D2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381FA5"/>
    <w:multiLevelType w:val="hybridMultilevel"/>
    <w:tmpl w:val="92E4CA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B1C"/>
    <w:rsid w:val="00153C76"/>
    <w:rsid w:val="001A7B1C"/>
    <w:rsid w:val="002B33C2"/>
    <w:rsid w:val="00482FA2"/>
    <w:rsid w:val="00606736"/>
    <w:rsid w:val="008947BE"/>
    <w:rsid w:val="00996B8B"/>
    <w:rsid w:val="00B1295C"/>
    <w:rsid w:val="00C22BC5"/>
    <w:rsid w:val="00D40F16"/>
    <w:rsid w:val="00D7418A"/>
    <w:rsid w:val="00ED0623"/>
    <w:rsid w:val="00F50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82428"/>
  <w15:chartTrackingRefBased/>
  <w15:docId w15:val="{6CA4E9F4-9AFC-4065-ABE6-B48C72D2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3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33C2"/>
    <w:pPr>
      <w:spacing w:after="0" w:line="240" w:lineRule="auto"/>
    </w:pPr>
    <w:rPr>
      <w:rFonts w:eastAsia="Times New Roman" w:cs="Times New Roman"/>
    </w:rPr>
  </w:style>
  <w:style w:type="paragraph" w:customStyle="1" w:styleId="Default">
    <w:name w:val="Default"/>
    <w:rsid w:val="00C22B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C22BC5"/>
    <w:pPr>
      <w:ind w:left="720"/>
      <w:contextualSpacing/>
    </w:pPr>
  </w:style>
  <w:style w:type="table" w:styleId="a5">
    <w:name w:val="Table Grid"/>
    <w:basedOn w:val="a1"/>
    <w:uiPriority w:val="39"/>
    <w:rsid w:val="00D741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6">
    <w:name w:val="c16"/>
    <w:basedOn w:val="a"/>
    <w:rsid w:val="00B12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B12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ED0623"/>
    <w:rPr>
      <w:rFonts w:cs="Times New Roman"/>
      <w:i/>
      <w:iCs/>
    </w:rPr>
  </w:style>
  <w:style w:type="character" w:customStyle="1" w:styleId="st">
    <w:name w:val="st"/>
    <w:basedOn w:val="a0"/>
    <w:rsid w:val="00ED062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zodorov.ru/diagnozi-i-klyuchi-ontogeneticheskih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2143</Words>
  <Characters>12217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2018-08-25T12:42:00Z</dcterms:created>
  <dcterms:modified xsi:type="dcterms:W3CDTF">2018-09-04T09:10:00Z</dcterms:modified>
</cp:coreProperties>
</file>