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90" w:rsidRPr="00E76CE7" w:rsidRDefault="00613990" w:rsidP="006139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Домоводство.</w:t>
      </w:r>
    </w:p>
    <w:p w:rsidR="00613990" w:rsidRDefault="00613990" w:rsidP="006139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6CE7"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E76971" w:rsidRDefault="00E76971" w:rsidP="00E769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по предмету «Домоводство» для обучающихся 3 «А» класса </w:t>
      </w:r>
      <w:r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613990" w:rsidRDefault="00613990" w:rsidP="00613990">
      <w:pPr>
        <w:pStyle w:val="a3"/>
        <w:suppressAutoHyphens w:val="0"/>
        <w:ind w:firstLine="709"/>
        <w:jc w:val="both"/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</w:pP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Рабочая учебная программа по 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учебному предмету 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«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Домоводство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» предназначена для об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учающихся 3 класса (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2 вариант) и составлена с учётом возрастных и психологических особенностей развития, 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обучающихся с умственной отсталостью (интеллектуальными нарушениями), 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уровня их знаний и умений. Данная рабочая программа позволяет обучающим</w:t>
      </w:r>
      <w:r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>ся достичь максимальных</w:t>
      </w:r>
      <w:r w:rsidRPr="00E900D9">
        <w:rPr>
          <w:rFonts w:ascii="Times New Roman" w:hAnsi="Times New Roman" w:cs="Times New Roman"/>
          <w:kern w:val="0"/>
          <w:sz w:val="24"/>
          <w:szCs w:val="24"/>
          <w:lang w:eastAsia="en-US" w:bidi="ar-SA"/>
        </w:rPr>
        <w:t xml:space="preserve"> возможностей самостоятельности в решении повседневных жизненных задач в доступных для них пределах. </w:t>
      </w:r>
    </w:p>
    <w:p w:rsidR="00613990" w:rsidRDefault="00AE39F8" w:rsidP="00AE3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F05">
        <w:rPr>
          <w:rFonts w:ascii="Times New Roman" w:hAnsi="Times New Roman" w:cs="Times New Roman"/>
          <w:sz w:val="24"/>
          <w:szCs w:val="24"/>
        </w:rPr>
        <w:t xml:space="preserve">Обучение детей данной категории ведению домашнего хозяйства является важным направлением подготовки к самостоятельной жизни. Благодаря занятиям по домоводству реализуется возможность посильного участия ребенка в работе по дому, воспитывается потребность устраивать свой быт в соответствии с общепринятыми нормами и правилами. Овладение простейшими хозяйственно – бытовыми навыками не только снижает зависимость ребёнка от окружающих, но и укрепляет его уверенность в своих силах. </w:t>
      </w:r>
    </w:p>
    <w:p w:rsidR="000C2B48" w:rsidRDefault="000C2B48" w:rsidP="00AE39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B48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 </w:t>
      </w:r>
    </w:p>
    <w:p w:rsidR="00E76971" w:rsidRDefault="000C2B48" w:rsidP="00E76971">
      <w:pPr>
        <w:pStyle w:val="Default"/>
        <w:ind w:right="-1" w:firstLine="709"/>
        <w:jc w:val="both"/>
      </w:pPr>
      <w:r>
        <w:t xml:space="preserve">В классе 6 человек, 1 - на индивидуальном обучении. </w:t>
      </w:r>
      <w:r w:rsidR="00E76971">
        <w:t xml:space="preserve">Обучающиеся владеют элементарными санитарно-гигиеническими навыками: моют руки до и после еды, моют руки после туалета. Убирают со стола после приёма пищи в разное время суток, знают названия простых электроприборов (чайник, стиральная машина, микроволновка), владеют элементарными навыками их использования. </w:t>
      </w:r>
    </w:p>
    <w:p w:rsidR="00E76971" w:rsidRPr="00E76971" w:rsidRDefault="001D2FB8" w:rsidP="00E76971">
      <w:pPr>
        <w:pStyle w:val="Default"/>
        <w:ind w:right="-1" w:firstLine="709"/>
        <w:jc w:val="both"/>
      </w:pPr>
      <w:r>
        <w:t>Обучающиеся з</w:t>
      </w:r>
      <w:r w:rsidR="00E76971">
        <w:t xml:space="preserve">нают названия предметов посуды и столовых приборов: чашка, ложка, вилка. </w:t>
      </w:r>
      <w:r>
        <w:t xml:space="preserve">Различают посуду по ее функциональному назначению: тарелка глубокая (суповая) и тарелка мелкая (по второе блюдо), блюдце (под десерт). Знают и называют предметы мебели, владеют элементарными навыками уборки (протереть пыль, подмести пол, намыть доску). </w:t>
      </w:r>
    </w:p>
    <w:p w:rsidR="00613990" w:rsidRPr="00BF5F05" w:rsidRDefault="00613990" w:rsidP="00613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F05">
        <w:rPr>
          <w:rFonts w:ascii="Times New Roman" w:hAnsi="Times New Roman" w:cs="Times New Roman"/>
          <w:b/>
          <w:sz w:val="24"/>
          <w:szCs w:val="24"/>
        </w:rPr>
        <w:t>Цель:</w:t>
      </w:r>
      <w:r w:rsidRPr="00BF5F05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у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BF5F05">
        <w:rPr>
          <w:rFonts w:ascii="Times New Roman" w:hAnsi="Times New Roman" w:cs="Times New Roman"/>
          <w:sz w:val="24"/>
          <w:szCs w:val="24"/>
        </w:rPr>
        <w:t xml:space="preserve"> об алгоритмах выполнения различной хозяйственно-бытовой деятельности, а также, максимальная индивидуализация процесса ее выполнения в зависимости от психофизических особенностей.</w:t>
      </w:r>
    </w:p>
    <w:p w:rsidR="00613990" w:rsidRPr="00BF5F05" w:rsidRDefault="00613990" w:rsidP="00613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5F05">
        <w:rPr>
          <w:rFonts w:ascii="Times New Roman" w:hAnsi="Times New Roman" w:cs="Times New Roman"/>
          <w:b/>
          <w:sz w:val="24"/>
          <w:szCs w:val="24"/>
        </w:rPr>
        <w:t>Задачи</w:t>
      </w:r>
      <w:r w:rsidRPr="00BF5F05">
        <w:rPr>
          <w:rFonts w:ascii="Times New Roman" w:hAnsi="Times New Roman" w:cs="Times New Roman"/>
          <w:sz w:val="24"/>
          <w:szCs w:val="24"/>
        </w:rPr>
        <w:t>:</w:t>
      </w:r>
    </w:p>
    <w:p w:rsidR="00613990" w:rsidRPr="00BF5F05" w:rsidRDefault="00613990" w:rsidP="006139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F05">
        <w:rPr>
          <w:rFonts w:ascii="Times New Roman" w:hAnsi="Times New Roman" w:cs="Times New Roman"/>
          <w:sz w:val="24"/>
          <w:szCs w:val="24"/>
        </w:rPr>
        <w:t>формирование представлений о назначении того или иного хозяйственного инвентаря;</w:t>
      </w:r>
    </w:p>
    <w:p w:rsidR="00613990" w:rsidRPr="00BF5F05" w:rsidRDefault="00613990" w:rsidP="006139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F05">
        <w:rPr>
          <w:rFonts w:ascii="Times New Roman" w:hAnsi="Times New Roman" w:cs="Times New Roman"/>
          <w:sz w:val="24"/>
          <w:szCs w:val="24"/>
        </w:rPr>
        <w:t>формирование умений обращаться с ним (с учетом психофизических особенностей);</w:t>
      </w:r>
    </w:p>
    <w:p w:rsidR="00613990" w:rsidRPr="00613990" w:rsidRDefault="00613990" w:rsidP="0061399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F05">
        <w:rPr>
          <w:rFonts w:ascii="Times New Roman" w:hAnsi="Times New Roman" w:cs="Times New Roman"/>
          <w:sz w:val="24"/>
          <w:szCs w:val="24"/>
        </w:rPr>
        <w:t>освоение простейших бытовых действий.</w:t>
      </w:r>
    </w:p>
    <w:p w:rsidR="00C90A9F" w:rsidRPr="001D2FB8" w:rsidRDefault="00613990" w:rsidP="001D2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35F">
        <w:rPr>
          <w:rFonts w:ascii="Times New Roman" w:hAnsi="Times New Roman"/>
          <w:sz w:val="24"/>
          <w:szCs w:val="24"/>
          <w:lang w:eastAsia="ru-RU"/>
        </w:rPr>
        <w:t xml:space="preserve">Коррекционно-развивающая работа способствует личностному развитию </w:t>
      </w:r>
      <w:r>
        <w:rPr>
          <w:rFonts w:ascii="Times New Roman" w:hAnsi="Times New Roman"/>
          <w:sz w:val="24"/>
          <w:szCs w:val="24"/>
          <w:lang w:eastAsia="ru-RU"/>
        </w:rPr>
        <w:t>обучающихся</w:t>
      </w:r>
      <w:r w:rsidRPr="005C635F">
        <w:rPr>
          <w:rFonts w:ascii="Times New Roman" w:hAnsi="Times New Roman"/>
          <w:sz w:val="24"/>
          <w:szCs w:val="24"/>
          <w:lang w:eastAsia="ru-RU"/>
        </w:rPr>
        <w:t xml:space="preserve">, коррекции недостатков в психическом развитии и освоению ими содержания предмета. </w:t>
      </w:r>
    </w:p>
    <w:p w:rsidR="000C2B48" w:rsidRDefault="00613990" w:rsidP="000C2B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35F">
        <w:rPr>
          <w:rFonts w:ascii="Times New Roman" w:hAnsi="Times New Roman"/>
          <w:b/>
          <w:sz w:val="24"/>
          <w:szCs w:val="24"/>
          <w:lang w:eastAsia="ru-RU"/>
        </w:rPr>
        <w:t>Коррекционно-развивающая работа</w:t>
      </w:r>
      <w:r w:rsidRPr="005C635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39F8">
        <w:rPr>
          <w:rFonts w:ascii="Times New Roman" w:hAnsi="Times New Roman"/>
          <w:b/>
          <w:sz w:val="24"/>
          <w:szCs w:val="24"/>
          <w:lang w:eastAsia="ru-RU"/>
        </w:rPr>
        <w:t>включает</w:t>
      </w:r>
      <w:r w:rsidR="000C2B48">
        <w:rPr>
          <w:rFonts w:ascii="Times New Roman" w:hAnsi="Times New Roman"/>
          <w:sz w:val="24"/>
          <w:szCs w:val="24"/>
          <w:lang w:eastAsia="ru-RU"/>
        </w:rPr>
        <w:t>:</w:t>
      </w:r>
    </w:p>
    <w:p w:rsidR="00613990" w:rsidRPr="000C2B48" w:rsidRDefault="00613990" w:rsidP="000C2B48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2B48">
        <w:rPr>
          <w:rFonts w:ascii="Times New Roman" w:hAnsi="Times New Roman"/>
          <w:sz w:val="24"/>
          <w:szCs w:val="24"/>
          <w:lang w:eastAsia="ru-RU"/>
        </w:rPr>
        <w:t>формирование в </w:t>
      </w:r>
      <w:hyperlink r:id="rId5" w:history="1">
        <w:r w:rsidRPr="000C2B48">
          <w:rPr>
            <w:rFonts w:ascii="Times New Roman" w:hAnsi="Times New Roman"/>
            <w:sz w:val="24"/>
            <w:szCs w:val="24"/>
            <w:lang w:eastAsia="ru-RU"/>
          </w:rPr>
          <w:t>классе психологического климата</w:t>
        </w:r>
      </w:hyperlink>
      <w:r w:rsidRPr="000C2B48">
        <w:rPr>
          <w:rFonts w:ascii="Times New Roman" w:hAnsi="Times New Roman"/>
          <w:sz w:val="24"/>
          <w:szCs w:val="24"/>
          <w:lang w:eastAsia="ru-RU"/>
        </w:rPr>
        <w:t> комфортного для всех обучающихся;</w:t>
      </w:r>
    </w:p>
    <w:p w:rsidR="00613990" w:rsidRPr="000C2B48" w:rsidRDefault="00613990" w:rsidP="000C2B48">
      <w:pPr>
        <w:pStyle w:val="a4"/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2B48">
        <w:rPr>
          <w:rFonts w:ascii="Times New Roman" w:hAnsi="Times New Roman"/>
          <w:sz w:val="24"/>
          <w:szCs w:val="24"/>
          <w:lang w:eastAsia="ru-RU"/>
        </w:rPr>
        <w:t>организацию деятельности, направленной на развитие познавательных интересов обучающихся, их общее социально-личностное развитие;</w:t>
      </w:r>
    </w:p>
    <w:p w:rsidR="00613990" w:rsidRPr="000C2B48" w:rsidRDefault="00613990" w:rsidP="000C2B48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2B48">
        <w:rPr>
          <w:rFonts w:ascii="Times New Roman" w:hAnsi="Times New Roman"/>
          <w:sz w:val="24"/>
          <w:szCs w:val="24"/>
          <w:lang w:eastAsia="ru-RU"/>
        </w:rPr>
        <w:t>разработку оптимального содержания предмета для развития обуча</w:t>
      </w:r>
      <w:r w:rsidR="00AE39F8" w:rsidRPr="000C2B48">
        <w:rPr>
          <w:rFonts w:ascii="Times New Roman" w:hAnsi="Times New Roman"/>
          <w:sz w:val="24"/>
          <w:szCs w:val="24"/>
          <w:lang w:eastAsia="ru-RU"/>
        </w:rPr>
        <w:t xml:space="preserve">ющихся с </w:t>
      </w:r>
      <w:r w:rsidRPr="000C2B48">
        <w:rPr>
          <w:rFonts w:ascii="Times New Roman" w:hAnsi="Times New Roman"/>
          <w:sz w:val="24"/>
          <w:szCs w:val="24"/>
          <w:lang w:eastAsia="ru-RU"/>
        </w:rPr>
        <w:t>интеллектуа</w:t>
      </w:r>
      <w:r w:rsidR="00AE39F8" w:rsidRPr="000C2B48">
        <w:rPr>
          <w:rFonts w:ascii="Times New Roman" w:hAnsi="Times New Roman"/>
          <w:sz w:val="24"/>
          <w:szCs w:val="24"/>
          <w:lang w:eastAsia="ru-RU"/>
        </w:rPr>
        <w:t>льными нарушениями</w:t>
      </w:r>
      <w:r w:rsidRPr="000C2B48">
        <w:rPr>
          <w:rFonts w:ascii="Times New Roman" w:hAnsi="Times New Roman"/>
          <w:sz w:val="24"/>
          <w:szCs w:val="24"/>
          <w:lang w:eastAsia="ru-RU"/>
        </w:rPr>
        <w:t> </w:t>
      </w:r>
      <w:r w:rsidR="00AE39F8" w:rsidRPr="000C2B48">
        <w:rPr>
          <w:rFonts w:ascii="Times New Roman" w:hAnsi="Times New Roman"/>
          <w:sz w:val="24"/>
          <w:szCs w:val="24"/>
          <w:lang w:eastAsia="ru-RU"/>
        </w:rPr>
        <w:t>с</w:t>
      </w:r>
      <w:r w:rsidRPr="000C2B48">
        <w:rPr>
          <w:rFonts w:ascii="Times New Roman" w:hAnsi="Times New Roman"/>
          <w:sz w:val="24"/>
          <w:szCs w:val="24"/>
          <w:lang w:eastAsia="ru-RU"/>
        </w:rPr>
        <w:t> </w:t>
      </w:r>
      <w:r w:rsidR="00AE39F8" w:rsidRPr="000C2B48">
        <w:rPr>
          <w:rFonts w:ascii="Times New Roman" w:hAnsi="Times New Roman"/>
          <w:sz w:val="24"/>
          <w:szCs w:val="24"/>
          <w:lang w:eastAsia="ru-RU"/>
        </w:rPr>
        <w:t>особыми образовательными</w:t>
      </w:r>
      <w:r w:rsidRPr="000C2B48">
        <w:rPr>
          <w:rFonts w:ascii="Times New Roman" w:hAnsi="Times New Roman"/>
          <w:sz w:val="24"/>
          <w:szCs w:val="24"/>
          <w:lang w:eastAsia="ru-RU"/>
        </w:rPr>
        <w:t xml:space="preserve"> потребностями;</w:t>
      </w:r>
    </w:p>
    <w:p w:rsidR="00613990" w:rsidRPr="000C2B48" w:rsidRDefault="00613990" w:rsidP="000C2B48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2B48">
        <w:rPr>
          <w:rFonts w:ascii="Times New Roman" w:hAnsi="Times New Roman"/>
          <w:sz w:val="24"/>
          <w:szCs w:val="24"/>
          <w:lang w:eastAsia="ru-RU"/>
        </w:rPr>
        <w:lastRenderedPageBreak/>
        <w:t>развитие эмоционально-волевой и личностной сферы ученика и коррекцию его поведения.</w:t>
      </w:r>
    </w:p>
    <w:p w:rsidR="00613990" w:rsidRDefault="00613990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13990" w:rsidRDefault="00613990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AE39F8" w:rsidRPr="00C90A9F" w:rsidRDefault="00613990" w:rsidP="00C90A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Рабочая программа «Домоводство»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для данной категории обучающихся с учетом осо</w:t>
      </w:r>
      <w:r w:rsidRPr="005F4B74">
        <w:rPr>
          <w:rFonts w:ascii="Times New Roman" w:hAnsi="Times New Roman"/>
          <w:sz w:val="24"/>
          <w:szCs w:val="24"/>
        </w:rPr>
        <w:softHyphen/>
        <w:t>бе</w:t>
      </w:r>
      <w:r w:rsidRPr="005F4B74">
        <w:rPr>
          <w:rFonts w:ascii="Times New Roman" w:hAnsi="Times New Roman"/>
          <w:sz w:val="24"/>
          <w:szCs w:val="24"/>
        </w:rPr>
        <w:softHyphen/>
        <w:t>н</w:t>
      </w:r>
      <w:r w:rsidRPr="005F4B74">
        <w:rPr>
          <w:rFonts w:ascii="Times New Roman" w:hAnsi="Times New Roman"/>
          <w:sz w:val="24"/>
          <w:szCs w:val="24"/>
        </w:rPr>
        <w:softHyphen/>
        <w:t>но</w:t>
      </w:r>
      <w:r w:rsidRPr="005F4B74">
        <w:rPr>
          <w:rFonts w:ascii="Times New Roman" w:hAnsi="Times New Roman"/>
          <w:sz w:val="24"/>
          <w:szCs w:val="24"/>
        </w:rPr>
        <w:softHyphen/>
        <w:t>стей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AE39F8" w:rsidRPr="00E900D9" w:rsidRDefault="00AE39F8" w:rsidP="00AE39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ест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предмета в 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учебно</w:t>
      </w:r>
      <w:r>
        <w:rPr>
          <w:rFonts w:ascii="Times New Roman" w:hAnsi="Times New Roman"/>
          <w:b/>
          <w:sz w:val="24"/>
          <w:szCs w:val="24"/>
          <w:lang w:eastAsia="ru-RU"/>
        </w:rPr>
        <w:t>м плане</w:t>
      </w:r>
    </w:p>
    <w:p w:rsidR="00AE39F8" w:rsidRPr="00E900D9" w:rsidRDefault="00AE39F8" w:rsidP="00AE39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>Домоводство</w:t>
      </w:r>
      <w:r w:rsidRPr="00E900D9">
        <w:rPr>
          <w:rFonts w:ascii="Times New Roman" w:hAnsi="Times New Roman"/>
          <w:sz w:val="24"/>
          <w:szCs w:val="24"/>
        </w:rPr>
        <w:t>» входит в предметную область «</w:t>
      </w:r>
      <w:r>
        <w:rPr>
          <w:rFonts w:ascii="Times New Roman" w:hAnsi="Times New Roman"/>
          <w:sz w:val="24"/>
          <w:szCs w:val="24"/>
        </w:rPr>
        <w:t>Окружающий мир</w:t>
      </w:r>
      <w:r w:rsidRPr="00E900D9">
        <w:rPr>
          <w:rFonts w:ascii="Times New Roman" w:hAnsi="Times New Roman"/>
          <w:sz w:val="24"/>
          <w:szCs w:val="24"/>
        </w:rPr>
        <w:t xml:space="preserve">» и относится к обязательной части учебного плана АООП образования умственно отсталых обучающихся (интеллектуальными нарушениями) </w:t>
      </w:r>
      <w:r>
        <w:rPr>
          <w:rFonts w:ascii="Times New Roman" w:hAnsi="Times New Roman"/>
          <w:sz w:val="24"/>
          <w:szCs w:val="24"/>
        </w:rPr>
        <w:t>3</w:t>
      </w:r>
      <w:r w:rsidRPr="00E900D9">
        <w:rPr>
          <w:rFonts w:ascii="Times New Roman" w:hAnsi="Times New Roman"/>
          <w:sz w:val="24"/>
          <w:szCs w:val="24"/>
        </w:rPr>
        <w:t xml:space="preserve"> класса (вариант 2).</w:t>
      </w:r>
    </w:p>
    <w:p w:rsidR="00AE39F8" w:rsidRPr="00E900D9" w:rsidRDefault="00AE39F8" w:rsidP="00AE39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>Домоводство</w:t>
      </w:r>
      <w:r w:rsidRPr="00E900D9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AE39F8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В Федеральном базисном образовательном плане на изучение курса данного предме</w:t>
      </w:r>
      <w:r>
        <w:rPr>
          <w:rFonts w:ascii="Times New Roman" w:hAnsi="Times New Roman"/>
          <w:sz w:val="24"/>
          <w:szCs w:val="24"/>
        </w:rPr>
        <w:t>та в 3</w:t>
      </w:r>
      <w:r w:rsidRPr="00E900D9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3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 в неделю (всего-102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</w:t>
      </w:r>
      <w:r w:rsidR="00D76FBA">
        <w:rPr>
          <w:rFonts w:ascii="Times New Roman" w:hAnsi="Times New Roman"/>
          <w:sz w:val="24"/>
          <w:szCs w:val="24"/>
        </w:rPr>
        <w:t xml:space="preserve"> в год</w:t>
      </w:r>
      <w:r w:rsidRPr="00E900D9">
        <w:rPr>
          <w:rFonts w:ascii="Times New Roman" w:hAnsi="Times New Roman"/>
          <w:sz w:val="24"/>
          <w:szCs w:val="24"/>
        </w:rPr>
        <w:t xml:space="preserve">). </w:t>
      </w:r>
    </w:p>
    <w:p w:rsidR="00AE39F8" w:rsidRPr="00580509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AE39F8" w:rsidRPr="00580509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AE39F8" w:rsidRPr="00580509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III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AE39F8" w:rsidRPr="00AB3D57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IV</w:t>
      </w:r>
      <w:r w:rsidRPr="00580509">
        <w:rPr>
          <w:rFonts w:ascii="Times New Roman" w:hAnsi="Times New Roman"/>
          <w:sz w:val="24"/>
          <w:szCs w:val="24"/>
        </w:rPr>
        <w:t xml:space="preserve"> четверть -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39F8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уроках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AE39F8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Pr="00E900D9">
        <w:rPr>
          <w:rFonts w:ascii="Times New Roman" w:hAnsi="Times New Roman"/>
          <w:b/>
          <w:sz w:val="24"/>
          <w:szCs w:val="24"/>
        </w:rPr>
        <w:t>контроля уровня достижений, обучающихся по предмету</w:t>
      </w:r>
    </w:p>
    <w:p w:rsidR="00AE39F8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Итоговые достижения обучающихся с умеренной умственной отсталостью</w:t>
      </w:r>
      <w:r w:rsidR="00E769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7697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gramEnd"/>
      <w:r>
        <w:rPr>
          <w:rFonts w:ascii="Times New Roman" w:hAnsi="Times New Roman"/>
          <w:sz w:val="24"/>
          <w:szCs w:val="24"/>
        </w:rPr>
        <w:t>вариант 2) определяются индивидуальными возможностями ребенка и тем, что его образование нацелено на максимальное развитие жизненной компетенции. Все проверочные и самостоятельные задания подобраны на доступном для данной категории детей уровне.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687"/>
      </w:tblGrid>
      <w:tr w:rsidR="00AE39F8" w:rsidRPr="0059005C" w:rsidTr="00AE39F8">
        <w:tc>
          <w:tcPr>
            <w:tcW w:w="2122" w:type="dxa"/>
            <w:vAlign w:val="center"/>
          </w:tcPr>
          <w:p w:rsidR="00AE39F8" w:rsidRPr="0059005C" w:rsidRDefault="00AE39F8" w:rsidP="00C90A9F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536" w:type="dxa"/>
            <w:vAlign w:val="center"/>
          </w:tcPr>
          <w:p w:rsidR="00AE39F8" w:rsidRPr="0059005C" w:rsidRDefault="00AE39F8" w:rsidP="00C90A9F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2687" w:type="dxa"/>
            <w:vAlign w:val="center"/>
          </w:tcPr>
          <w:p w:rsidR="00AE39F8" w:rsidRPr="0059005C" w:rsidRDefault="00AE39F8" w:rsidP="00C90A9F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Методы</w:t>
            </w:r>
          </w:p>
        </w:tc>
      </w:tr>
      <w:tr w:rsidR="00AE39F8" w:rsidRPr="0059005C" w:rsidTr="00AE39F8">
        <w:tc>
          <w:tcPr>
            <w:tcW w:w="2122" w:type="dxa"/>
          </w:tcPr>
          <w:p w:rsidR="00AE39F8" w:rsidRPr="0059005C" w:rsidRDefault="00AE39F8" w:rsidP="00AE39F8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536" w:type="dxa"/>
          </w:tcPr>
          <w:p w:rsidR="00AE39F8" w:rsidRPr="0059005C" w:rsidRDefault="00AE39F8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 исходного или начального уровня знаний при начале обучения данного учебного курса</w:t>
            </w:r>
          </w:p>
        </w:tc>
        <w:tc>
          <w:tcPr>
            <w:tcW w:w="2687" w:type="dxa"/>
          </w:tcPr>
          <w:p w:rsidR="00AE39F8" w:rsidRPr="0059005C" w:rsidRDefault="00AE39F8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опрос, беседа, наблюдение</w:t>
            </w:r>
          </w:p>
        </w:tc>
      </w:tr>
      <w:tr w:rsidR="00AE39F8" w:rsidRPr="0059005C" w:rsidTr="00AE39F8">
        <w:tc>
          <w:tcPr>
            <w:tcW w:w="2122" w:type="dxa"/>
          </w:tcPr>
          <w:p w:rsidR="00AE39F8" w:rsidRPr="0059005C" w:rsidRDefault="00AE39F8" w:rsidP="00AE3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(по пройденным темам)</w:t>
            </w:r>
          </w:p>
        </w:tc>
        <w:tc>
          <w:tcPr>
            <w:tcW w:w="4536" w:type="dxa"/>
          </w:tcPr>
          <w:p w:rsidR="00AE39F8" w:rsidRPr="0059005C" w:rsidRDefault="00AE39F8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2687" w:type="dxa"/>
          </w:tcPr>
          <w:p w:rsidR="00AE39F8" w:rsidRPr="0059005C" w:rsidRDefault="00AE39F8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Викторины, самостоятельное выполнение системы заданий, работа с карточками</w:t>
            </w:r>
            <w:r w:rsidR="00E76971">
              <w:rPr>
                <w:sz w:val="24"/>
                <w:szCs w:val="24"/>
              </w:rPr>
              <w:t>, практические задания по пройденному разделу</w:t>
            </w:r>
          </w:p>
        </w:tc>
      </w:tr>
      <w:tr w:rsidR="00AE39F8" w:rsidRPr="0059005C" w:rsidTr="00AE39F8">
        <w:tc>
          <w:tcPr>
            <w:tcW w:w="2122" w:type="dxa"/>
          </w:tcPr>
          <w:p w:rsidR="00AE39F8" w:rsidRPr="0059005C" w:rsidRDefault="00AE39F8" w:rsidP="00AE39F8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Итоговый</w:t>
            </w:r>
          </w:p>
        </w:tc>
        <w:tc>
          <w:tcPr>
            <w:tcW w:w="4536" w:type="dxa"/>
          </w:tcPr>
          <w:p w:rsidR="00AE39F8" w:rsidRPr="0059005C" w:rsidRDefault="00AE39F8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 знаний, умений и </w:t>
            </w:r>
            <w:r w:rsidR="00E76971">
              <w:rPr>
                <w:sz w:val="24"/>
                <w:szCs w:val="24"/>
              </w:rPr>
              <w:t xml:space="preserve">жизненных </w:t>
            </w:r>
            <w:r>
              <w:rPr>
                <w:sz w:val="24"/>
                <w:szCs w:val="24"/>
              </w:rPr>
              <w:t xml:space="preserve">компетенций </w:t>
            </w:r>
            <w:r w:rsidRPr="00AE39F8">
              <w:rPr>
                <w:sz w:val="24"/>
                <w:szCs w:val="24"/>
              </w:rPr>
              <w:t>выполнения поставленных</w:t>
            </w:r>
            <w:r>
              <w:rPr>
                <w:sz w:val="24"/>
                <w:szCs w:val="24"/>
              </w:rPr>
              <w:t> задач за учебную четверть, учебный год</w:t>
            </w:r>
          </w:p>
        </w:tc>
        <w:tc>
          <w:tcPr>
            <w:tcW w:w="2687" w:type="dxa"/>
          </w:tcPr>
          <w:p w:rsidR="00AE39F8" w:rsidRPr="0059005C" w:rsidRDefault="00E76971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задания, </w:t>
            </w:r>
            <w:r w:rsidR="00AE39F8">
              <w:rPr>
                <w:sz w:val="24"/>
                <w:szCs w:val="24"/>
              </w:rPr>
              <w:t xml:space="preserve"> устный опрос</w:t>
            </w:r>
            <w:r>
              <w:rPr>
                <w:sz w:val="24"/>
                <w:szCs w:val="24"/>
              </w:rPr>
              <w:t>, наблюдение</w:t>
            </w:r>
          </w:p>
        </w:tc>
      </w:tr>
    </w:tbl>
    <w:p w:rsidR="00AE39F8" w:rsidRDefault="00AE39F8" w:rsidP="00AE39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2B48" w:rsidRDefault="000C2B48" w:rsidP="00C90A9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  <w:r w:rsidRPr="00E900D9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28"/>
        <w:gridCol w:w="1560"/>
      </w:tblGrid>
      <w:tr w:rsidR="000C2B48" w:rsidRPr="008B5C35" w:rsidTr="00C90A9F">
        <w:tc>
          <w:tcPr>
            <w:tcW w:w="2518" w:type="dxa"/>
            <w:vAlign w:val="center"/>
          </w:tcPr>
          <w:p w:rsidR="000C2B48" w:rsidRPr="008B5C35" w:rsidRDefault="000C2B48" w:rsidP="000C2B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5528" w:type="dxa"/>
            <w:vAlign w:val="center"/>
          </w:tcPr>
          <w:p w:rsidR="000C2B48" w:rsidRPr="008B5C35" w:rsidRDefault="000C2B48" w:rsidP="000C2B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  <w:vAlign w:val="center"/>
          </w:tcPr>
          <w:p w:rsidR="000C2B48" w:rsidRPr="008B5C35" w:rsidRDefault="000C2B48" w:rsidP="000C2B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1D2FB8" w:rsidRPr="008B5C35" w:rsidTr="00C90A9F">
        <w:tc>
          <w:tcPr>
            <w:tcW w:w="2518" w:type="dxa"/>
            <w:vAlign w:val="center"/>
          </w:tcPr>
          <w:p w:rsidR="001D2FB8" w:rsidRPr="008B5C35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предметом</w:t>
            </w:r>
          </w:p>
        </w:tc>
        <w:tc>
          <w:tcPr>
            <w:tcW w:w="5528" w:type="dxa"/>
            <w:vAlign w:val="center"/>
          </w:tcPr>
          <w:p w:rsidR="001D2FB8" w:rsidRPr="008B5C35" w:rsidRDefault="008D27A6" w:rsidP="001D2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содержанием нового предмета. Распределение дежурных по дням, определение обязанностей дежурного по классу, по столовой.</w:t>
            </w:r>
          </w:p>
        </w:tc>
        <w:tc>
          <w:tcPr>
            <w:tcW w:w="1560" w:type="dxa"/>
            <w:vAlign w:val="center"/>
          </w:tcPr>
          <w:p w:rsidR="001D2FB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ч.</w:t>
            </w:r>
          </w:p>
        </w:tc>
      </w:tr>
      <w:tr w:rsidR="000C2B48" w:rsidRPr="008B5C35" w:rsidTr="00C90A9F">
        <w:tc>
          <w:tcPr>
            <w:tcW w:w="2518" w:type="dxa"/>
            <w:vAlign w:val="center"/>
          </w:tcPr>
          <w:p w:rsidR="000C2B48" w:rsidRPr="00583E02" w:rsidRDefault="000C2B4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sz w:val="24"/>
                <w:szCs w:val="24"/>
                <w:lang w:eastAsia="ru-RU"/>
              </w:rPr>
              <w:t>Покупки</w:t>
            </w:r>
          </w:p>
        </w:tc>
        <w:tc>
          <w:tcPr>
            <w:tcW w:w="5528" w:type="dxa"/>
          </w:tcPr>
          <w:p w:rsidR="000C2B48" w:rsidRPr="00583E02" w:rsidRDefault="000C2B48" w:rsidP="001D2FB8">
            <w:pPr>
              <w:pStyle w:val="c16"/>
              <w:spacing w:before="0" w:beforeAutospacing="0" w:after="0" w:afterAutospacing="0"/>
              <w:jc w:val="both"/>
              <w:rPr>
                <w:color w:val="000000"/>
              </w:rPr>
            </w:pPr>
            <w:r w:rsidRPr="00583E02">
              <w:t>Планирование покупок. Выбор места совершения покупок</w:t>
            </w:r>
            <w:r w:rsidR="008D27A6">
              <w:t>.</w:t>
            </w:r>
          </w:p>
        </w:tc>
        <w:tc>
          <w:tcPr>
            <w:tcW w:w="1560" w:type="dxa"/>
            <w:vAlign w:val="center"/>
          </w:tcPr>
          <w:p w:rsidR="000C2B48" w:rsidRPr="00583E02" w:rsidRDefault="001D2FB8" w:rsidP="001D2FB8">
            <w:pPr>
              <w:pStyle w:val="c16"/>
              <w:spacing w:before="0" w:beforeAutospacing="0" w:after="0" w:afterAutospacing="0"/>
              <w:jc w:val="center"/>
            </w:pPr>
            <w:r>
              <w:t>12 ч.</w:t>
            </w:r>
          </w:p>
        </w:tc>
      </w:tr>
      <w:tr w:rsidR="000C2B48" w:rsidRPr="008B5C35" w:rsidTr="00C90A9F">
        <w:tc>
          <w:tcPr>
            <w:tcW w:w="2518" w:type="dxa"/>
            <w:vAlign w:val="center"/>
          </w:tcPr>
          <w:p w:rsidR="000C2B48" w:rsidRPr="00583E02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Кухонная мебель</w:t>
            </w:r>
          </w:p>
        </w:tc>
        <w:tc>
          <w:tcPr>
            <w:tcW w:w="5528" w:type="dxa"/>
          </w:tcPr>
          <w:p w:rsidR="000C2B48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>Обращение с посудой: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 xml:space="preserve"> Узнавание (различение) кухонных принадлежностей (терка, венчик, овощечистка, разделочная доска, шумовка, дуршлаг половник)</w:t>
            </w: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0C2B48" w:rsidRPr="00583E02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>Накрывание на стол.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 xml:space="preserve"> Выбор посуды и столовых приборов для завтрака. Раскладывание столовых приборов и посуды при сервировке стола к завтраку.</w:t>
            </w:r>
          </w:p>
        </w:tc>
        <w:tc>
          <w:tcPr>
            <w:tcW w:w="1560" w:type="dxa"/>
            <w:vAlign w:val="center"/>
          </w:tcPr>
          <w:p w:rsidR="000C2B48" w:rsidRPr="006B261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ч.</w:t>
            </w:r>
          </w:p>
        </w:tc>
      </w:tr>
      <w:tr w:rsidR="000C2B48" w:rsidRPr="008B5C35" w:rsidTr="00C90A9F">
        <w:tc>
          <w:tcPr>
            <w:tcW w:w="2518" w:type="dxa"/>
            <w:vAlign w:val="center"/>
          </w:tcPr>
          <w:p w:rsidR="000C2B48" w:rsidRPr="00583E02" w:rsidRDefault="000C2B4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sz w:val="24"/>
                <w:szCs w:val="24"/>
              </w:rPr>
              <w:t>Приготовление пищи</w:t>
            </w:r>
          </w:p>
        </w:tc>
        <w:tc>
          <w:tcPr>
            <w:tcW w:w="5528" w:type="dxa"/>
          </w:tcPr>
          <w:p w:rsidR="000C2B48" w:rsidRPr="00583E02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>Приготовление блюда.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 xml:space="preserve">Подготовка к приготовлению блюда. </w:t>
            </w:r>
            <w:r w:rsidRPr="00583E02">
              <w:rPr>
                <w:rFonts w:ascii="Times New Roman" w:hAnsi="Times New Roman"/>
                <w:bCs/>
                <w:sz w:val="24"/>
                <w:szCs w:val="24"/>
              </w:rPr>
              <w:t>Знание (соблюдение) правил гигиены при приготовлении пищи. В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>ыбор продуктов, необходимых для приготовления блюда (бутерброда из нарезанных продуктов). сборка бутерброда (хлеб с маслом, колбаса, помидор).  Выбор инвентаря, необходимого для приготовления б</w:t>
            </w:r>
            <w:r>
              <w:rPr>
                <w:rFonts w:ascii="Times New Roman" w:hAnsi="Times New Roman"/>
                <w:sz w:val="24"/>
                <w:szCs w:val="24"/>
              </w:rPr>
              <w:t>люда (бутерброда с маслом). Н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>амазывание хлеба маслом. Поддержание чистоты рабочего места в процессе приготовления пищи.</w:t>
            </w:r>
            <w:r w:rsidRPr="00583E02">
              <w:rPr>
                <w:rFonts w:ascii="Times New Roman" w:hAnsi="Times New Roman"/>
                <w:bCs/>
                <w:sz w:val="24"/>
                <w:szCs w:val="24"/>
              </w:rPr>
              <w:t xml:space="preserve"> Соблюдение правил гигиены при приготовлении пищи.</w:t>
            </w:r>
          </w:p>
        </w:tc>
        <w:tc>
          <w:tcPr>
            <w:tcW w:w="1560" w:type="dxa"/>
            <w:vAlign w:val="center"/>
          </w:tcPr>
          <w:p w:rsidR="000C2B48" w:rsidRPr="006B261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ч.</w:t>
            </w:r>
          </w:p>
        </w:tc>
      </w:tr>
      <w:tr w:rsidR="000C2B48" w:rsidRPr="008B5C35" w:rsidTr="00C90A9F">
        <w:tc>
          <w:tcPr>
            <w:tcW w:w="2518" w:type="dxa"/>
            <w:vAlign w:val="center"/>
          </w:tcPr>
          <w:p w:rsidR="000C2B48" w:rsidRPr="00583E02" w:rsidRDefault="000C2B4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sz w:val="24"/>
                <w:szCs w:val="24"/>
              </w:rPr>
              <w:t>Уход за вещами</w:t>
            </w:r>
          </w:p>
        </w:tc>
        <w:tc>
          <w:tcPr>
            <w:tcW w:w="5528" w:type="dxa"/>
          </w:tcPr>
          <w:p w:rsidR="000C2B48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83E02">
              <w:rPr>
                <w:rFonts w:ascii="Times New Roman" w:hAnsi="Times New Roman"/>
                <w:bCs/>
                <w:i/>
                <w:sz w:val="24"/>
                <w:szCs w:val="24"/>
              </w:rPr>
              <w:t>Ручная стирка</w:t>
            </w:r>
            <w:r w:rsidRPr="00583E02">
              <w:rPr>
                <w:rFonts w:ascii="Times New Roman" w:hAnsi="Times New Roman"/>
                <w:bCs/>
                <w:sz w:val="24"/>
                <w:szCs w:val="24"/>
              </w:rPr>
              <w:t>. (Наволочки) Н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>аполнение емкости водой. Выбор моющего средства. Отмеривание необходимого количества моющего средства. Замачивание. Застирывание. Полоскание. Выжимание. Вывешивание на просушку. Соблюдение последовательности действий при ручной стирке.</w:t>
            </w: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0C2B48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>Глажение утюгом.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 xml:space="preserve"> Различение составных частей утюга (подошва утюга, шнур, регулятор температуры, клавиша пульверизатора).</w:t>
            </w:r>
          </w:p>
          <w:p w:rsidR="000C2B48" w:rsidRPr="00583E02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i/>
                <w:sz w:val="24"/>
                <w:szCs w:val="24"/>
              </w:rPr>
              <w:t>Уход за обувью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 xml:space="preserve">. Соблюдение последовательности действий при мытье обуви: намачивание и отжимание тряпки, протирание обуви влажной тряпкой, протирание обуви сухой тряпкой.  </w:t>
            </w:r>
          </w:p>
        </w:tc>
        <w:tc>
          <w:tcPr>
            <w:tcW w:w="1560" w:type="dxa"/>
            <w:vAlign w:val="center"/>
          </w:tcPr>
          <w:p w:rsidR="000C2B48" w:rsidRPr="006B261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 ч.</w:t>
            </w:r>
          </w:p>
        </w:tc>
      </w:tr>
      <w:tr w:rsidR="000C2B48" w:rsidRPr="008B5C35" w:rsidTr="00C90A9F">
        <w:trPr>
          <w:trHeight w:val="106"/>
        </w:trPr>
        <w:tc>
          <w:tcPr>
            <w:tcW w:w="2518" w:type="dxa"/>
            <w:vAlign w:val="center"/>
          </w:tcPr>
          <w:p w:rsidR="000C2B48" w:rsidRPr="00583E02" w:rsidRDefault="000C2B4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sz w:val="24"/>
                <w:szCs w:val="24"/>
              </w:rPr>
              <w:t>Уборка помещения</w:t>
            </w:r>
          </w:p>
        </w:tc>
        <w:tc>
          <w:tcPr>
            <w:tcW w:w="5528" w:type="dxa"/>
          </w:tcPr>
          <w:p w:rsidR="000C2B48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83E02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Уборка мебели: 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>вытирание предметов интерьера</w:t>
            </w:r>
            <w:r w:rsidRPr="00583E02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Pr="00583E0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>раскладывание предметов интерьера по местам.</w:t>
            </w:r>
            <w:r w:rsidRPr="00583E02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</w:p>
          <w:p w:rsidR="000C2B48" w:rsidRPr="00583E02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bCs/>
                <w:i/>
                <w:sz w:val="24"/>
                <w:szCs w:val="24"/>
              </w:rPr>
              <w:t>Уборка пола.</w:t>
            </w:r>
            <w:r w:rsidRPr="00583E02">
              <w:rPr>
                <w:rFonts w:ascii="Times New Roman" w:hAnsi="Times New Roman"/>
                <w:sz w:val="24"/>
                <w:szCs w:val="24"/>
              </w:rPr>
              <w:t xml:space="preserve"> Чистка поверхности пылесосом.</w:t>
            </w:r>
          </w:p>
        </w:tc>
        <w:tc>
          <w:tcPr>
            <w:tcW w:w="1560" w:type="dxa"/>
            <w:vAlign w:val="center"/>
          </w:tcPr>
          <w:p w:rsidR="000C2B48" w:rsidRPr="006B261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ч.</w:t>
            </w:r>
          </w:p>
        </w:tc>
      </w:tr>
      <w:tr w:rsidR="000C2B48" w:rsidRPr="008B5C35" w:rsidTr="00C90A9F">
        <w:trPr>
          <w:trHeight w:val="106"/>
        </w:trPr>
        <w:tc>
          <w:tcPr>
            <w:tcW w:w="2518" w:type="dxa"/>
            <w:vAlign w:val="center"/>
          </w:tcPr>
          <w:p w:rsidR="000C2B48" w:rsidRPr="00583E02" w:rsidRDefault="000C2B4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Уборка территор</w:t>
            </w:r>
            <w:r w:rsidRPr="00583E02">
              <w:rPr>
                <w:rFonts w:ascii="Times New Roman" w:hAnsi="Times New Roman"/>
                <w:sz w:val="24"/>
                <w:szCs w:val="24"/>
                <w:lang w:eastAsia="ru-RU"/>
              </w:rPr>
              <w:t>ии</w:t>
            </w:r>
          </w:p>
        </w:tc>
        <w:tc>
          <w:tcPr>
            <w:tcW w:w="5528" w:type="dxa"/>
          </w:tcPr>
          <w:p w:rsidR="000C2B48" w:rsidRPr="00583E02" w:rsidRDefault="000C2B48" w:rsidP="001D2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E02">
              <w:rPr>
                <w:rFonts w:ascii="Times New Roman" w:hAnsi="Times New Roman"/>
                <w:sz w:val="24"/>
                <w:szCs w:val="24"/>
              </w:rPr>
              <w:t>Уход за уборочным инвентарем</w:t>
            </w:r>
            <w:r w:rsidR="008D2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0C2B48" w:rsidRPr="006B261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D27A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1D2FB8" w:rsidRPr="008B5C35" w:rsidTr="00C90A9F">
        <w:trPr>
          <w:trHeight w:val="106"/>
        </w:trPr>
        <w:tc>
          <w:tcPr>
            <w:tcW w:w="2518" w:type="dxa"/>
            <w:vAlign w:val="center"/>
          </w:tcPr>
          <w:p w:rsidR="001D2FB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5528" w:type="dxa"/>
          </w:tcPr>
          <w:p w:rsidR="001D2FB8" w:rsidRPr="00583E02" w:rsidRDefault="008D27A6" w:rsidP="001D2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пройденных тем за год.</w:t>
            </w:r>
          </w:p>
        </w:tc>
        <w:tc>
          <w:tcPr>
            <w:tcW w:w="1560" w:type="dxa"/>
            <w:vAlign w:val="center"/>
          </w:tcPr>
          <w:p w:rsidR="001D2FB8" w:rsidRDefault="001D2FB8" w:rsidP="001D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D27A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BE2532" w:rsidRDefault="00BE2532" w:rsidP="00E769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C2B48" w:rsidRDefault="000C2B48" w:rsidP="000C2B4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A3F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906FD4" w:rsidRPr="00906FD4" w:rsidRDefault="00906FD4" w:rsidP="00906FD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</w:t>
      </w:r>
      <w:r w:rsidR="00E7697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умственной отсталостью (вариант 2) результативность обучения каждого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 xml:space="preserve">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 </w:t>
      </w:r>
    </w:p>
    <w:p w:rsidR="000C2B48" w:rsidRPr="00906FD4" w:rsidRDefault="000C2B48" w:rsidP="00B8504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06FD4">
        <w:rPr>
          <w:rFonts w:ascii="Times New Roman" w:hAnsi="Times New Roman"/>
          <w:b/>
          <w:sz w:val="24"/>
          <w:szCs w:val="24"/>
        </w:rPr>
        <w:t>Планируемые личностные результаты:</w:t>
      </w:r>
    </w:p>
    <w:p w:rsidR="000C2B48" w:rsidRPr="00906FD4" w:rsidRDefault="000C2B48" w:rsidP="000C2B48">
      <w:pPr>
        <w:pStyle w:val="a4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позитивно относиться к хозяйственно-бытовому труду,</w:t>
      </w:r>
    </w:p>
    <w:p w:rsidR="000C2B48" w:rsidRPr="00906FD4" w:rsidRDefault="000C2B48" w:rsidP="000C2B48">
      <w:pPr>
        <w:pStyle w:val="a4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осознавать необходимость и практическую значимость самообслуживания;</w:t>
      </w:r>
    </w:p>
    <w:p w:rsidR="000C2B48" w:rsidRPr="00906FD4" w:rsidRDefault="000C2B48" w:rsidP="000C2B48">
      <w:pPr>
        <w:pStyle w:val="a4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общаться с окружающими людьми для достижения положительного конечного результата;</w:t>
      </w:r>
    </w:p>
    <w:p w:rsidR="000C2B48" w:rsidRPr="00906FD4" w:rsidRDefault="000C2B48" w:rsidP="000C2B48">
      <w:pPr>
        <w:pStyle w:val="a4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стремиться работать самостоятельно.</w:t>
      </w:r>
    </w:p>
    <w:p w:rsidR="000C2B48" w:rsidRPr="00906FD4" w:rsidRDefault="000C2B48" w:rsidP="00B8504F">
      <w:pPr>
        <w:pStyle w:val="a6"/>
        <w:spacing w:before="0" w:beforeAutospacing="0" w:after="0" w:afterAutospacing="0"/>
        <w:ind w:firstLine="709"/>
        <w:jc w:val="both"/>
        <w:rPr>
          <w:b/>
          <w:bCs/>
          <w:iCs/>
        </w:rPr>
      </w:pPr>
      <w:r w:rsidRPr="00906FD4">
        <w:rPr>
          <w:b/>
          <w:bCs/>
          <w:iCs/>
        </w:rPr>
        <w:t>Планируемые предметные результаты</w:t>
      </w:r>
      <w:r w:rsidR="00B8504F">
        <w:rPr>
          <w:b/>
          <w:bCs/>
          <w:iCs/>
        </w:rPr>
        <w:t>: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соблюдать санитарно-гигиенические нормы и правила;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соблюдать правила безопасной работы с бытовыми электроприборами;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уметь пользоваться бытовыми приспособлениями по их прямому назначению;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napToGrid w:val="0"/>
        <w:spacing w:after="0" w:line="240" w:lineRule="auto"/>
        <w:ind w:left="0" w:firstLine="349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знать названия инструментов и оборудования, используемых в быту (в соответствии с годом обучения);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 xml:space="preserve">уметь организовать и соблюдать санитарно-гигиенические требования при выполнении хозяйственно-бытовой работы; 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уметь принимать помощь окружающих;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napToGrid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уметь эффективно взаимодействовать с окружающими в соответствии с нормами общежития;</w:t>
      </w:r>
    </w:p>
    <w:p w:rsidR="000C2B48" w:rsidRPr="00906FD4" w:rsidRDefault="000C2B48" w:rsidP="000C2B48">
      <w:pPr>
        <w:pStyle w:val="a4"/>
        <w:numPr>
          <w:ilvl w:val="0"/>
          <w:numId w:val="3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FD4">
        <w:rPr>
          <w:rFonts w:ascii="Times New Roman" w:hAnsi="Times New Roman"/>
          <w:sz w:val="24"/>
          <w:szCs w:val="24"/>
        </w:rPr>
        <w:t>уметь адекватно реагировать на замечания взрослых.</w:t>
      </w:r>
    </w:p>
    <w:p w:rsidR="00BE2532" w:rsidRPr="000C2B48" w:rsidRDefault="00BE2532" w:rsidP="00BE2532">
      <w:pPr>
        <w:pStyle w:val="a4"/>
        <w:snapToGrid w:val="0"/>
        <w:spacing w:after="0" w:line="240" w:lineRule="auto"/>
        <w:jc w:val="both"/>
        <w:rPr>
          <w:rFonts w:ascii="Times New Roman" w:hAnsi="Times New Roman"/>
        </w:rPr>
      </w:pPr>
    </w:p>
    <w:p w:rsidR="00C90A9F" w:rsidRPr="00BE2532" w:rsidRDefault="00C90A9F" w:rsidP="00BE25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532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4820"/>
        <w:gridCol w:w="850"/>
        <w:gridCol w:w="993"/>
        <w:gridCol w:w="992"/>
      </w:tblGrid>
      <w:tr w:rsidR="00C90A9F" w:rsidTr="00C90A9F">
        <w:trPr>
          <w:trHeight w:val="408"/>
        </w:trPr>
        <w:tc>
          <w:tcPr>
            <w:tcW w:w="846" w:type="dxa"/>
            <w:vMerge w:val="restart"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№ урока п/п</w:t>
            </w:r>
          </w:p>
        </w:tc>
        <w:tc>
          <w:tcPr>
            <w:tcW w:w="850" w:type="dxa"/>
            <w:vMerge w:val="restart"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bCs/>
                <w:sz w:val="24"/>
                <w:szCs w:val="24"/>
              </w:rPr>
              <w:t>№ урока по теме</w:t>
            </w:r>
          </w:p>
        </w:tc>
        <w:tc>
          <w:tcPr>
            <w:tcW w:w="4820" w:type="dxa"/>
            <w:vMerge w:val="restart"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0BA0">
              <w:rPr>
                <w:sz w:val="24"/>
                <w:szCs w:val="24"/>
              </w:rPr>
              <w:t xml:space="preserve">Кол-во часов </w:t>
            </w:r>
          </w:p>
        </w:tc>
        <w:tc>
          <w:tcPr>
            <w:tcW w:w="1985" w:type="dxa"/>
            <w:gridSpan w:val="2"/>
          </w:tcPr>
          <w:p w:rsidR="00C90A9F" w:rsidRPr="00142B91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</w:tr>
      <w:tr w:rsidR="00C90A9F" w:rsidTr="00C90A9F">
        <w:trPr>
          <w:trHeight w:val="696"/>
        </w:trPr>
        <w:tc>
          <w:tcPr>
            <w:tcW w:w="846" w:type="dxa"/>
            <w:vMerge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90A9F" w:rsidRPr="009D0BA0" w:rsidRDefault="00C90A9F" w:rsidP="00C90A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90A9F" w:rsidRPr="00142B91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</w:t>
            </w:r>
          </w:p>
        </w:tc>
        <w:tc>
          <w:tcPr>
            <w:tcW w:w="992" w:type="dxa"/>
          </w:tcPr>
          <w:p w:rsidR="00C90A9F" w:rsidRPr="00142B91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BE2532" w:rsidP="00C90A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Знакомство </w:t>
            </w:r>
            <w:r w:rsidR="001D2FB8">
              <w:rPr>
                <w:b/>
                <w:sz w:val="24"/>
                <w:szCs w:val="24"/>
              </w:rPr>
              <w:t>с предметом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037B95" w:rsidRDefault="001D2FB8" w:rsidP="00C90A9F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Что такое домоводство? Знакомство с предметом.</w:t>
            </w:r>
            <w:r w:rsidR="00C90A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037B95" w:rsidRDefault="00C90A9F" w:rsidP="00C90A9F">
            <w:pPr>
              <w:jc w:val="both"/>
              <w:rPr>
                <w:b/>
                <w:sz w:val="24"/>
                <w:szCs w:val="24"/>
              </w:rPr>
            </w:pPr>
            <w:r w:rsidRPr="00037B95">
              <w:rPr>
                <w:sz w:val="24"/>
                <w:szCs w:val="24"/>
              </w:rPr>
              <w:t>Обязанности дежурного по классу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037B95" w:rsidRDefault="00C90A9F" w:rsidP="00C90A9F">
            <w:pPr>
              <w:jc w:val="both"/>
              <w:rPr>
                <w:b/>
                <w:sz w:val="24"/>
                <w:szCs w:val="24"/>
              </w:rPr>
            </w:pPr>
            <w:r w:rsidRPr="00037B95">
              <w:rPr>
                <w:sz w:val="24"/>
                <w:szCs w:val="24"/>
              </w:rPr>
              <w:t>Дежурство по классу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Покупки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 w:rsidRPr="00CF2248">
              <w:rPr>
                <w:color w:val="000000"/>
                <w:sz w:val="24"/>
                <w:szCs w:val="24"/>
                <w:shd w:val="clear" w:color="auto" w:fill="FFFFFF"/>
              </w:rPr>
              <w:t>Планирование покупок.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 w:rsidRPr="00CF2248">
              <w:rPr>
                <w:sz w:val="24"/>
                <w:szCs w:val="24"/>
              </w:rPr>
              <w:t>Магазин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 w:rsidRPr="00CF2248">
              <w:rPr>
                <w:sz w:val="24"/>
                <w:szCs w:val="24"/>
              </w:rPr>
              <w:t>Рынок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Выбор места </w:t>
            </w:r>
            <w:r w:rsidRPr="00CF2248">
              <w:rPr>
                <w:color w:val="000000"/>
                <w:sz w:val="24"/>
                <w:szCs w:val="24"/>
                <w:shd w:val="clear" w:color="auto" w:fill="FFFFFF"/>
              </w:rPr>
              <w:t>совершения покупок.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Ориентация в расположении </w:t>
            </w:r>
            <w:r w:rsidRPr="00CF2248">
              <w:rPr>
                <w:color w:val="000000"/>
                <w:sz w:val="24"/>
                <w:szCs w:val="24"/>
                <w:shd w:val="clear" w:color="auto" w:fill="FFFFFF"/>
              </w:rPr>
              <w:t>отделов магазина, кассы и др.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 w:rsidRPr="00CF2248">
              <w:rPr>
                <w:color w:val="000000"/>
                <w:sz w:val="24"/>
                <w:szCs w:val="24"/>
                <w:shd w:val="clear" w:color="auto" w:fill="FFFFFF"/>
              </w:rPr>
              <w:t>Нахождение нужного товара в магазине.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Складывание покупок </w:t>
            </w:r>
            <w:r w:rsidRPr="00CF2248">
              <w:rPr>
                <w:color w:val="000000"/>
                <w:sz w:val="24"/>
                <w:szCs w:val="24"/>
                <w:shd w:val="clear" w:color="auto" w:fill="FFFFFF"/>
              </w:rPr>
              <w:t>в сумку.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 w:rsidRPr="00CF2248">
              <w:rPr>
                <w:sz w:val="24"/>
                <w:szCs w:val="24"/>
              </w:rPr>
              <w:t>Расчёт на кассе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Весы. </w:t>
            </w:r>
            <w:r w:rsidRPr="00CF2248">
              <w:rPr>
                <w:sz w:val="24"/>
                <w:szCs w:val="24"/>
              </w:rPr>
              <w:t>Умени</w:t>
            </w:r>
            <w:r>
              <w:rPr>
                <w:sz w:val="24"/>
                <w:szCs w:val="24"/>
              </w:rPr>
              <w:t>е </w:t>
            </w:r>
            <w:r w:rsidRPr="00CF2248">
              <w:rPr>
                <w:sz w:val="24"/>
                <w:szCs w:val="24"/>
              </w:rPr>
              <w:t>взвешивать продукты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 поведения </w:t>
            </w:r>
            <w:r w:rsidRPr="00CF2248">
              <w:rPr>
                <w:sz w:val="24"/>
                <w:szCs w:val="24"/>
              </w:rPr>
              <w:t>в магазине, на рынке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F2248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Хранение </w:t>
            </w:r>
            <w:r w:rsidRPr="00CF2248">
              <w:rPr>
                <w:sz w:val="24"/>
                <w:szCs w:val="24"/>
              </w:rPr>
              <w:t>приобретённых продуктов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Дидактическая игра «Поход в магазин»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Кухонная мебель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sz w:val="24"/>
                <w:szCs w:val="24"/>
              </w:rPr>
              <w:t>Знакомство с кухней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sz w:val="24"/>
                <w:szCs w:val="24"/>
              </w:rPr>
              <w:t>Кухонный стол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sz w:val="24"/>
                <w:szCs w:val="24"/>
              </w:rPr>
              <w:t>Стулья и табуреты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Плита. Техника </w:t>
            </w:r>
            <w:r w:rsidRPr="00C2041A">
              <w:rPr>
                <w:sz w:val="24"/>
                <w:szCs w:val="24"/>
              </w:rPr>
              <w:t>безопасности.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sz w:val="24"/>
                <w:szCs w:val="24"/>
              </w:rPr>
              <w:t>Холодильник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sz w:val="24"/>
                <w:szCs w:val="24"/>
              </w:rPr>
              <w:t>Электроприборы на кухне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 безопасности при </w:t>
            </w:r>
            <w:r w:rsidRPr="00C2041A">
              <w:rPr>
                <w:sz w:val="24"/>
                <w:szCs w:val="24"/>
              </w:rPr>
              <w:t>пользовании электроприборами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>Обращение с </w:t>
            </w:r>
            <w:r w:rsidRPr="00C2041A">
              <w:rPr>
                <w:bCs/>
                <w:color w:val="000000"/>
                <w:sz w:val="24"/>
                <w:szCs w:val="24"/>
                <w:shd w:val="clear" w:color="auto" w:fill="FFFFFF"/>
              </w:rPr>
              <w:t>кухонным инвентарем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Обращение с посудой.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Посуда для </w:t>
            </w: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сервировки стола 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Посуда для </w:t>
            </w:r>
            <w:r w:rsidRPr="00C2041A">
              <w:rPr>
                <w:sz w:val="24"/>
                <w:szCs w:val="24"/>
              </w:rPr>
              <w:t>приготовления пищи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sz w:val="24"/>
                <w:szCs w:val="24"/>
              </w:rPr>
              <w:t>Чистая и грязная посуда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Очищение остатков пищи </w:t>
            </w: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с посуды.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Протирание посуды губкой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Ополаскивание посуды.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Сушка посуды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Накрывание на стол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Выбор посуды и </w:t>
            </w: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столовых приборов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Раскладывани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е столовых приборов и посуды </w:t>
            </w:r>
            <w:r w:rsidRPr="00C2041A">
              <w:rPr>
                <w:color w:val="000000"/>
                <w:sz w:val="24"/>
                <w:szCs w:val="24"/>
                <w:shd w:val="clear" w:color="auto" w:fill="FFFFFF"/>
              </w:rPr>
              <w:t>при сервировке стола.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 с </w:t>
            </w:r>
            <w:r w:rsidRPr="00C2041A">
              <w:rPr>
                <w:sz w:val="24"/>
                <w:szCs w:val="24"/>
              </w:rPr>
              <w:t xml:space="preserve">бытовыми приборами 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Хранение посуды </w:t>
            </w:r>
            <w:r w:rsidRPr="00C2041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 </w:t>
            </w:r>
            <w:r w:rsidRPr="00C2041A">
              <w:rPr>
                <w:sz w:val="24"/>
                <w:szCs w:val="24"/>
              </w:rPr>
              <w:t>бытовых приборов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 поведения за столом. </w:t>
            </w:r>
            <w:r w:rsidRPr="00C2041A">
              <w:rPr>
                <w:sz w:val="24"/>
                <w:szCs w:val="24"/>
              </w:rPr>
              <w:t>Использование салфеток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Мытьё чашки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Мытьё тарелки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Кухня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Дидактическая игра </w:t>
            </w:r>
            <w:r w:rsidRPr="00C2041A">
              <w:rPr>
                <w:sz w:val="24"/>
                <w:szCs w:val="24"/>
              </w:rPr>
              <w:t>«Моя квартира»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Дидактическая игра «</w:t>
            </w:r>
            <w:r w:rsidR="00BE2532">
              <w:rPr>
                <w:sz w:val="24"/>
                <w:szCs w:val="24"/>
              </w:rPr>
              <w:t>Чистюля»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2041A" w:rsidRDefault="00C90A9F" w:rsidP="00C90A9F">
            <w:pPr>
              <w:jc w:val="center"/>
              <w:rPr>
                <w:b/>
                <w:sz w:val="24"/>
                <w:szCs w:val="24"/>
              </w:rPr>
            </w:pPr>
            <w:r w:rsidRPr="00C2041A">
              <w:rPr>
                <w:b/>
                <w:sz w:val="24"/>
                <w:szCs w:val="24"/>
              </w:rPr>
              <w:t>Приготовление пищи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Подготовка к </w:t>
            </w: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приготовлению блюда.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Правила гигиены </w:t>
            </w: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при приготовлении пищи.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90A9F" w:rsidRPr="00AC3722" w:rsidRDefault="00C90A9F" w:rsidP="00C90A9F">
            <w:pPr>
              <w:pStyle w:val="c4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0"/>
                <w:color w:val="000000"/>
              </w:rPr>
              <w:t>Выбор продуктов, необходимых </w:t>
            </w:r>
            <w:r w:rsidRPr="0063595C">
              <w:t>для</w:t>
            </w:r>
            <w:r>
              <w:t> </w:t>
            </w:r>
            <w:r w:rsidRPr="0063595C">
              <w:t>приготовления</w:t>
            </w:r>
            <w:r w:rsidRPr="00AC3722">
              <w:rPr>
                <w:rStyle w:val="c0"/>
                <w:color w:val="000000"/>
              </w:rPr>
              <w:t xml:space="preserve"> блюда.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850" w:type="dxa"/>
          </w:tcPr>
          <w:p w:rsidR="00C90A9F" w:rsidRPr="0063595C" w:rsidRDefault="00C90A9F" w:rsidP="00C90A9F">
            <w:pPr>
              <w:jc w:val="both"/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90A9F" w:rsidRDefault="00C90A9F" w:rsidP="00C90A9F">
            <w:pPr>
              <w:pStyle w:val="c47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Специальная одежда:</w:t>
            </w:r>
          </w:p>
          <w:p w:rsidR="00C90A9F" w:rsidRDefault="00C90A9F" w:rsidP="00C90A9F">
            <w:pPr>
              <w:pStyle w:val="c47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фартук, косынка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Выбор инвентаря, необходимого для </w:t>
            </w: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приготовления блюда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Обработка продуктов.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Мытье продуктов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Раскатывание теста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Поддержание чистоты </w:t>
            </w:r>
            <w:r w:rsidRPr="00AC3722">
              <w:rPr>
                <w:sz w:val="24"/>
                <w:szCs w:val="24"/>
              </w:rPr>
              <w:t>рабочего места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 w:rsidRPr="00AC3722">
              <w:rPr>
                <w:sz w:val="24"/>
                <w:szCs w:val="24"/>
              </w:rPr>
              <w:t>Действи</w:t>
            </w:r>
            <w:r>
              <w:rPr>
                <w:sz w:val="24"/>
                <w:szCs w:val="24"/>
              </w:rPr>
              <w:t>я при приготовлении бутерброда. </w:t>
            </w:r>
            <w:r w:rsidRPr="00AC3722">
              <w:rPr>
                <w:sz w:val="24"/>
                <w:szCs w:val="24"/>
              </w:rPr>
              <w:t>Выбор продуктов (в нарезке)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Действия при </w:t>
            </w:r>
            <w:r w:rsidRPr="00037B95">
              <w:rPr>
                <w:sz w:val="24"/>
                <w:szCs w:val="24"/>
              </w:rPr>
              <w:t>приготовлении</w:t>
            </w:r>
            <w:r>
              <w:rPr>
                <w:sz w:val="24"/>
                <w:szCs w:val="24"/>
              </w:rPr>
              <w:t> </w:t>
            </w:r>
            <w:r w:rsidRPr="00037B95">
              <w:rPr>
                <w:sz w:val="24"/>
                <w:szCs w:val="24"/>
              </w:rPr>
              <w:t>бутербродов.</w:t>
            </w:r>
            <w:r>
              <w:rPr>
                <w:sz w:val="24"/>
                <w:szCs w:val="24"/>
              </w:rPr>
              <w:t> </w:t>
            </w:r>
            <w:r w:rsidRPr="00AC3722">
              <w:rPr>
                <w:sz w:val="24"/>
                <w:szCs w:val="24"/>
              </w:rPr>
              <w:t>Выбор инвентаря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Действия при приготовлении бутерброда. </w:t>
            </w:r>
            <w:r w:rsidRPr="00AC3722">
              <w:rPr>
                <w:sz w:val="24"/>
                <w:szCs w:val="24"/>
              </w:rPr>
              <w:t>Сборка бутерброда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Перемешивание </w:t>
            </w:r>
            <w:r w:rsidRPr="00AC3722">
              <w:rPr>
                <w:color w:val="000000"/>
                <w:sz w:val="24"/>
                <w:szCs w:val="24"/>
                <w:shd w:val="clear" w:color="auto" w:fill="FFFFFF"/>
              </w:rPr>
              <w:t>продуктов ложкой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Различение блюд:</w:t>
            </w:r>
            <w:r>
              <w:t> </w:t>
            </w:r>
            <w:r>
              <w:rPr>
                <w:sz w:val="24"/>
                <w:szCs w:val="24"/>
              </w:rPr>
              <w:t>первое и </w:t>
            </w:r>
            <w:r w:rsidRPr="00AC3722">
              <w:rPr>
                <w:sz w:val="24"/>
                <w:szCs w:val="24"/>
              </w:rPr>
              <w:t>втрое блюдо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 w:rsidRPr="00AC3722">
              <w:rPr>
                <w:sz w:val="24"/>
                <w:szCs w:val="24"/>
              </w:rPr>
              <w:t>Знакомство</w:t>
            </w:r>
            <w:r>
              <w:rPr>
                <w:sz w:val="24"/>
                <w:szCs w:val="24"/>
              </w:rPr>
              <w:t> с </w:t>
            </w:r>
            <w:r w:rsidRPr="00AC3722">
              <w:rPr>
                <w:sz w:val="24"/>
                <w:szCs w:val="24"/>
              </w:rPr>
              <w:t>кулинарной книгой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AC3722" w:rsidRDefault="00C90A9F" w:rsidP="00C90A9F">
            <w:pPr>
              <w:jc w:val="both"/>
              <w:rPr>
                <w:sz w:val="24"/>
                <w:szCs w:val="24"/>
              </w:rPr>
            </w:pPr>
            <w:r w:rsidRPr="00AC3722">
              <w:rPr>
                <w:sz w:val="24"/>
                <w:szCs w:val="24"/>
              </w:rPr>
              <w:t>Что такое рецепт?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Свежие продукты и </w:t>
            </w:r>
            <w:r w:rsidRPr="00901ECC">
              <w:rPr>
                <w:sz w:val="24"/>
                <w:szCs w:val="24"/>
              </w:rPr>
              <w:t>полуфабрикаты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Дидактическая игра «Режем овощи и фрукты»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center"/>
              <w:rPr>
                <w:b/>
                <w:sz w:val="24"/>
                <w:szCs w:val="24"/>
              </w:rPr>
            </w:pPr>
            <w:r w:rsidRPr="00901ECC">
              <w:rPr>
                <w:b/>
                <w:sz w:val="24"/>
                <w:szCs w:val="24"/>
              </w:rPr>
              <w:t>Уход за вещами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sz w:val="24"/>
                <w:szCs w:val="24"/>
              </w:rPr>
              <w:t>Ручная и машинная стирка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Стиральный порошок, кондиционер </w:t>
            </w:r>
            <w:r w:rsidRPr="00901ECC">
              <w:rPr>
                <w:sz w:val="24"/>
                <w:szCs w:val="24"/>
              </w:rPr>
              <w:t>для белья, мыло, отбеливатель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Ручная </w:t>
            </w:r>
            <w:r w:rsidRPr="00901EC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стирка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901EC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Наполнение емкости водой.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Ручная </w:t>
            </w:r>
            <w:r w:rsidRPr="00901EC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стирка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901EC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Замачивание белья.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Ручная </w:t>
            </w:r>
            <w:r w:rsidRPr="00901EC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стирка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901EC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Полоскание белья.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Ручная </w:t>
            </w:r>
            <w:r w:rsidRPr="00901EC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стирка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 Вывешивание белья </w:t>
            </w:r>
            <w:r w:rsidRPr="00901EC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на просушку.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Ручная </w:t>
            </w:r>
            <w:r w:rsidRPr="00901EC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стирка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.Соблюдение </w:t>
            </w:r>
            <w:r w:rsidRPr="00901EC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последовательности действий при ручной стирке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Практический урок. </w:t>
            </w:r>
            <w:r w:rsidRPr="00BC63B2">
              <w:rPr>
                <w:sz w:val="24"/>
                <w:szCs w:val="24"/>
              </w:rPr>
              <w:t>Стирка носового платка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  <w:shd w:val="clear" w:color="auto" w:fill="FFFFFF"/>
              </w:rPr>
              <w:t>Складывание белья </w:t>
            </w: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и одежды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Чистка одежды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Машинная стирка. </w:t>
            </w:r>
            <w:r w:rsidRPr="00901ECC">
              <w:rPr>
                <w:sz w:val="24"/>
                <w:szCs w:val="24"/>
              </w:rPr>
              <w:t>Пользование стиральной машинкой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Разделение веще для стирки </w:t>
            </w:r>
            <w:r w:rsidRPr="00901ECC">
              <w:rPr>
                <w:sz w:val="24"/>
                <w:szCs w:val="24"/>
              </w:rPr>
              <w:t>по цвету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sz w:val="24"/>
                <w:szCs w:val="24"/>
              </w:rPr>
              <w:t>Пользование</w:t>
            </w:r>
            <w:r>
              <w:rPr>
                <w:sz w:val="24"/>
                <w:szCs w:val="24"/>
              </w:rPr>
              <w:t> </w:t>
            </w:r>
            <w:r w:rsidRPr="00901ECC">
              <w:rPr>
                <w:sz w:val="24"/>
                <w:szCs w:val="24"/>
              </w:rPr>
              <w:t>гладильной доской и утюгом. Техника безопасности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Вывешивании одежды на «плечики» (вешалку)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Уход за обувью.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Действия</w:t>
            </w:r>
            <w:r>
              <w:rPr>
                <w:color w:val="00000A"/>
                <w:sz w:val="24"/>
                <w:szCs w:val="24"/>
                <w:shd w:val="clear" w:color="auto" w:fill="FFFFFF"/>
              </w:rPr>
              <w:t> при мытье </w:t>
            </w: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 xml:space="preserve">обуви </w:t>
            </w:r>
            <w:r>
              <w:rPr>
                <w:color w:val="00000A"/>
                <w:sz w:val="24"/>
                <w:szCs w:val="24"/>
                <w:shd w:val="clear" w:color="auto" w:fill="FFFFFF"/>
              </w:rPr>
              <w:t>(протирание обуви </w:t>
            </w: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влажной тряпкой).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Действия</w:t>
            </w:r>
            <w:r>
              <w:rPr>
                <w:color w:val="00000A"/>
                <w:sz w:val="24"/>
                <w:szCs w:val="24"/>
                <w:shd w:val="clear" w:color="auto" w:fill="FFFFFF"/>
              </w:rPr>
              <w:t> при мытье обуви (протирание обуви </w:t>
            </w: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сухой тряпкой)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901ECC" w:rsidRDefault="00C90A9F" w:rsidP="00C90A9F">
            <w:pPr>
              <w:jc w:val="both"/>
              <w:rPr>
                <w:sz w:val="24"/>
                <w:szCs w:val="24"/>
              </w:rPr>
            </w:pPr>
            <w:r w:rsidRPr="00901ECC">
              <w:rPr>
                <w:color w:val="00000A"/>
                <w:sz w:val="24"/>
                <w:szCs w:val="24"/>
                <w:shd w:val="clear" w:color="auto" w:fill="FFFFFF"/>
              </w:rPr>
              <w:t>Просушивание обуви.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center"/>
              <w:rPr>
                <w:b/>
                <w:color w:val="00000A"/>
                <w:sz w:val="24"/>
                <w:szCs w:val="24"/>
                <w:shd w:val="clear" w:color="auto" w:fill="FFFFFF"/>
              </w:rPr>
            </w:pPr>
            <w:r w:rsidRPr="00312ADC">
              <w:rPr>
                <w:b/>
                <w:color w:val="00000A"/>
                <w:sz w:val="24"/>
                <w:szCs w:val="24"/>
                <w:shd w:val="clear" w:color="auto" w:fill="FFFFFF"/>
              </w:rPr>
              <w:t>Уборка помещения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 w:rsidRPr="00312ADC">
              <w:rPr>
                <w:sz w:val="24"/>
                <w:szCs w:val="24"/>
              </w:rPr>
              <w:t>Сухая и влажная уборка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 w:rsidRPr="00312ADC">
              <w:rPr>
                <w:rStyle w:val="c6"/>
                <w:iCs/>
                <w:color w:val="000000"/>
                <w:sz w:val="24"/>
                <w:szCs w:val="24"/>
                <w:shd w:val="clear" w:color="auto" w:fill="FFFFFF"/>
              </w:rPr>
              <w:t>Уборка мебели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Уборка с поверхности </w:t>
            </w:r>
            <w:r w:rsidRPr="00312AD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стола остатков еды и мусора.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Уборка </w:t>
            </w:r>
            <w:r w:rsidRPr="00312AD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мебели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 Вытирание </w:t>
            </w:r>
            <w:r w:rsidRPr="00312AD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поверхности мебели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Уборка </w:t>
            </w:r>
            <w:r w:rsidRPr="00312ADC">
              <w:rPr>
                <w:rStyle w:val="c6"/>
                <w:i/>
                <w:iCs/>
                <w:color w:val="000000"/>
                <w:sz w:val="24"/>
                <w:szCs w:val="24"/>
                <w:shd w:val="clear" w:color="auto" w:fill="FFFFFF"/>
              </w:rPr>
              <w:t>пола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t> 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Сметание мусора </w:t>
            </w:r>
            <w:r w:rsidRPr="00037B95">
              <w:rPr>
                <w:sz w:val="24"/>
                <w:szCs w:val="24"/>
              </w:rPr>
              <w:t>на полу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 в </w:t>
            </w:r>
            <w:r w:rsidRPr="00312AD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определенное место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 w:rsidRPr="00037B95">
              <w:rPr>
                <w:sz w:val="24"/>
                <w:szCs w:val="24"/>
              </w:rPr>
              <w:t>Уборка пола</w:t>
            </w:r>
            <w: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312ADC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Заметание мусора на совок.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Пылесос. Составные части пылесоса. </w:t>
            </w:r>
            <w:r w:rsidRPr="00312ADC">
              <w:rPr>
                <w:sz w:val="24"/>
                <w:szCs w:val="24"/>
              </w:rPr>
              <w:t>Техника безопасности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312ADC" w:rsidRDefault="00C90A9F" w:rsidP="00C90A9F">
            <w:pPr>
              <w:jc w:val="both"/>
              <w:rPr>
                <w:sz w:val="24"/>
                <w:szCs w:val="24"/>
              </w:rPr>
            </w:pPr>
            <w:r w:rsidRPr="00312ADC">
              <w:rPr>
                <w:sz w:val="24"/>
                <w:szCs w:val="24"/>
              </w:rPr>
              <w:t>Протирание</w:t>
            </w:r>
            <w:r>
              <w:rPr>
                <w:sz w:val="24"/>
                <w:szCs w:val="24"/>
              </w:rPr>
              <w:t> зеркала. Средства </w:t>
            </w:r>
            <w:r w:rsidRPr="00312ADC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> </w:t>
            </w:r>
            <w:r w:rsidRPr="00312ADC">
              <w:rPr>
                <w:sz w:val="24"/>
                <w:szCs w:val="24"/>
              </w:rPr>
              <w:t>чистки зеркал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F81DD5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Дидактическая игра «Чистюля»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Комнатные растения.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 за комнатными растениями дома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 за комнатными растениями в классе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F81DD5" w:rsidRDefault="00C90A9F" w:rsidP="00C90A9F">
            <w:pPr>
              <w:jc w:val="center"/>
              <w:rPr>
                <w:b/>
                <w:sz w:val="24"/>
                <w:szCs w:val="24"/>
              </w:rPr>
            </w:pPr>
            <w:r w:rsidRPr="00F81DD5">
              <w:rPr>
                <w:b/>
                <w:sz w:val="24"/>
                <w:szCs w:val="24"/>
              </w:rPr>
              <w:t>Уб</w:t>
            </w:r>
            <w:r>
              <w:rPr>
                <w:b/>
                <w:sz w:val="24"/>
                <w:szCs w:val="24"/>
              </w:rPr>
              <w:t>о</w:t>
            </w:r>
            <w:r w:rsidRPr="00F81DD5">
              <w:rPr>
                <w:b/>
                <w:sz w:val="24"/>
                <w:szCs w:val="24"/>
              </w:rPr>
              <w:t>рка территории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 с </w:t>
            </w:r>
            <w:r w:rsidRPr="00BC63B2">
              <w:rPr>
                <w:sz w:val="24"/>
                <w:szCs w:val="24"/>
              </w:rPr>
              <w:t>уборочным инвентарём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rPr>
                <w:sz w:val="24"/>
                <w:szCs w:val="24"/>
              </w:rPr>
            </w:pPr>
            <w:r w:rsidRPr="00BC63B2">
              <w:rPr>
                <w:sz w:val="24"/>
                <w:szCs w:val="24"/>
              </w:rPr>
              <w:t>Техника безопасности при работе с уборочным инвентарём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93.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 w:rsidRPr="00037B95">
              <w:t>Уборка территории</w:t>
            </w:r>
            <w:r w:rsidRPr="00BC63B2">
              <w:rPr>
                <w:sz w:val="24"/>
                <w:szCs w:val="24"/>
              </w:rPr>
              <w:t xml:space="preserve"> граблями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Уборочный </w:t>
            </w:r>
            <w:r w:rsidRPr="00BC63B2">
              <w:rPr>
                <w:sz w:val="24"/>
                <w:szCs w:val="24"/>
              </w:rPr>
              <w:t>инвентарь</w:t>
            </w:r>
            <w:r>
              <w:rPr>
                <w:sz w:val="24"/>
                <w:szCs w:val="24"/>
              </w:rPr>
              <w:t> </w:t>
            </w:r>
            <w:r w:rsidRPr="00BC63B2">
              <w:rPr>
                <w:sz w:val="24"/>
                <w:szCs w:val="24"/>
              </w:rPr>
              <w:t>в разное время года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Практический урок. </w:t>
            </w:r>
            <w:r w:rsidRPr="00BC63B2">
              <w:rPr>
                <w:sz w:val="24"/>
                <w:szCs w:val="24"/>
              </w:rPr>
              <w:t>Подметание территории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Практический урок.</w:t>
            </w:r>
            <w:r>
              <w:t> </w:t>
            </w:r>
            <w:r w:rsidRPr="00BC63B2">
              <w:rPr>
                <w:sz w:val="24"/>
                <w:szCs w:val="24"/>
              </w:rPr>
              <w:t>Сгребание травы и листьев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rPr>
          <w:trHeight w:val="504"/>
        </w:trPr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 за уборочным </w:t>
            </w:r>
            <w:r w:rsidRPr="00BC63B2">
              <w:rPr>
                <w:sz w:val="24"/>
                <w:szCs w:val="24"/>
              </w:rPr>
              <w:t>инвентарём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rPr>
          <w:trHeight w:val="300"/>
        </w:trPr>
        <w:tc>
          <w:tcPr>
            <w:tcW w:w="846" w:type="dxa"/>
          </w:tcPr>
          <w:p w:rsidR="00C90A9F" w:rsidRDefault="00C90A9F" w:rsidP="00C90A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C90A9F" w:rsidRDefault="00C90A9F" w:rsidP="00C90A9F">
            <w:pPr>
              <w:jc w:val="center"/>
              <w:rPr>
                <w:b/>
                <w:sz w:val="24"/>
                <w:szCs w:val="24"/>
              </w:rPr>
            </w:pPr>
            <w:r w:rsidRPr="00C90A9F">
              <w:rPr>
                <w:b/>
                <w:sz w:val="24"/>
                <w:szCs w:val="24"/>
              </w:rPr>
              <w:t>Повторение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b/>
                <w:sz w:val="24"/>
                <w:szCs w:val="24"/>
              </w:rPr>
            </w:pPr>
            <w:r w:rsidRPr="00BE253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rPr>
          <w:trHeight w:val="300"/>
        </w:trPr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Инструменты для работы в саду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rPr>
          <w:trHeight w:val="384"/>
        </w:trPr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Зелёный десант. Сажаем цветы для мамы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c>
          <w:tcPr>
            <w:tcW w:w="846" w:type="dxa"/>
          </w:tcPr>
          <w:p w:rsidR="00C90A9F" w:rsidRPr="006314E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 w:rsidRPr="00BC63B2">
              <w:rPr>
                <w:sz w:val="24"/>
                <w:szCs w:val="24"/>
              </w:rPr>
              <w:t>Уборка бытового мусора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rPr>
          <w:trHeight w:val="216"/>
        </w:trPr>
        <w:tc>
          <w:tcPr>
            <w:tcW w:w="846" w:type="dxa"/>
          </w:tcPr>
          <w:p w:rsidR="00C90A9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Генеральная уборка класса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90A9F" w:rsidTr="00C90A9F">
        <w:trPr>
          <w:trHeight w:val="156"/>
        </w:trPr>
        <w:tc>
          <w:tcPr>
            <w:tcW w:w="846" w:type="dxa"/>
          </w:tcPr>
          <w:p w:rsidR="00C90A9F" w:rsidRDefault="00C90A9F" w:rsidP="00C90A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102.</w:t>
            </w:r>
          </w:p>
        </w:tc>
        <w:tc>
          <w:tcPr>
            <w:tcW w:w="850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C90A9F" w:rsidRPr="00BC63B2" w:rsidRDefault="00C90A9F" w:rsidP="00C90A9F">
            <w:pPr>
              <w:jc w:val="both"/>
              <w:rPr>
                <w:sz w:val="24"/>
                <w:szCs w:val="24"/>
              </w:rPr>
            </w:pPr>
            <w:r w:rsidRPr="00BC63B2">
              <w:rPr>
                <w:sz w:val="24"/>
                <w:szCs w:val="24"/>
              </w:rPr>
              <w:t>Подведение итогов за год</w:t>
            </w:r>
          </w:p>
        </w:tc>
        <w:tc>
          <w:tcPr>
            <w:tcW w:w="850" w:type="dxa"/>
          </w:tcPr>
          <w:p w:rsidR="00C90A9F" w:rsidRPr="00BE2532" w:rsidRDefault="00BE2532" w:rsidP="00BE2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90A9F" w:rsidRDefault="00C90A9F" w:rsidP="00C90A9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C90A9F" w:rsidRDefault="00C90A9F" w:rsidP="00C90A9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90A9F" w:rsidRDefault="00C90A9F" w:rsidP="00C90A9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90A9F" w:rsidRPr="00E900D9" w:rsidRDefault="00C90A9F" w:rsidP="00C90A9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C90A9F" w:rsidRPr="00C90A9F" w:rsidRDefault="00C90A9F" w:rsidP="00C90A9F">
      <w:pPr>
        <w:pStyle w:val="a4"/>
        <w:numPr>
          <w:ilvl w:val="0"/>
          <w:numId w:val="7"/>
        </w:numPr>
        <w:spacing w:after="0" w:line="240" w:lineRule="auto"/>
        <w:ind w:left="0" w:firstLine="349"/>
        <w:jc w:val="both"/>
        <w:rPr>
          <w:rStyle w:val="st"/>
          <w:rFonts w:ascii="Times New Roman" w:hAnsi="Times New Roman"/>
          <w:i/>
          <w:sz w:val="24"/>
          <w:szCs w:val="24"/>
        </w:rPr>
      </w:pPr>
      <w:r w:rsidRPr="00C90A9F">
        <w:rPr>
          <w:rStyle w:val="a7"/>
          <w:rFonts w:ascii="Times New Roman" w:hAnsi="Times New Roman"/>
          <w:i w:val="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C90A9F" w:rsidRPr="00C90A9F" w:rsidRDefault="00C90A9F" w:rsidP="00C90A9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C90A9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C90A9F" w:rsidRPr="001D2FB8" w:rsidRDefault="00C90A9F" w:rsidP="001D2FB8">
      <w:pPr>
        <w:pStyle w:val="a4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D2FB8">
        <w:rPr>
          <w:rFonts w:ascii="Times New Roman" w:hAnsi="Times New Roman"/>
          <w:color w:val="000000"/>
          <w:sz w:val="24"/>
          <w:szCs w:val="24"/>
          <w:lang w:eastAsia="ru-RU"/>
        </w:rPr>
        <w:t>Демонстрационный и раздаточный дидактический материал: изображения (картинки, фото, пиктограммы) предметов посуды, кухонной мебели, продуктов питания, уборочного инвентаря, бытовой техники; альбомы с демонстрационным материалом, составленным в соответствии с изучаемыми темами учебной программы; изображения алгоритмов рецептуры и приготовления блюд, стирки белья, глажения белья.</w:t>
      </w:r>
    </w:p>
    <w:p w:rsidR="00C90A9F" w:rsidRPr="00C90A9F" w:rsidRDefault="00C90A9F" w:rsidP="00C90A9F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90A9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>Видеоролики и презентации по темам разделов.</w:t>
      </w:r>
    </w:p>
    <w:p w:rsidR="00C90A9F" w:rsidRDefault="00C90A9F" w:rsidP="00C90A9F">
      <w:pPr>
        <w:tabs>
          <w:tab w:val="left" w:pos="255"/>
          <w:tab w:val="center" w:pos="4677"/>
        </w:tabs>
      </w:pPr>
      <w:r>
        <w:tab/>
      </w:r>
      <w:r>
        <w:tab/>
      </w:r>
    </w:p>
    <w:bookmarkEnd w:id="0"/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FF2CD7" w:rsidRDefault="00FF2CD7" w:rsidP="00C90A9F">
      <w:pPr>
        <w:tabs>
          <w:tab w:val="left" w:pos="255"/>
          <w:tab w:val="center" w:pos="4677"/>
        </w:tabs>
      </w:pPr>
    </w:p>
    <w:p w:rsidR="001D2FB8" w:rsidRDefault="001D2FB8" w:rsidP="00C90A9F">
      <w:pPr>
        <w:tabs>
          <w:tab w:val="left" w:pos="255"/>
          <w:tab w:val="center" w:pos="4677"/>
        </w:tabs>
      </w:pPr>
    </w:p>
    <w:p w:rsidR="001D2FB8" w:rsidRDefault="001D2FB8" w:rsidP="00C90A9F">
      <w:pPr>
        <w:tabs>
          <w:tab w:val="left" w:pos="255"/>
          <w:tab w:val="center" w:pos="4677"/>
        </w:tabs>
      </w:pPr>
    </w:p>
    <w:p w:rsidR="001D2FB8" w:rsidRDefault="001D2FB8" w:rsidP="00C90A9F">
      <w:pPr>
        <w:tabs>
          <w:tab w:val="left" w:pos="255"/>
          <w:tab w:val="center" w:pos="4677"/>
        </w:tabs>
      </w:pPr>
    </w:p>
    <w:p w:rsidR="001D2FB8" w:rsidRDefault="001D2FB8" w:rsidP="00C90A9F">
      <w:pPr>
        <w:tabs>
          <w:tab w:val="left" w:pos="255"/>
          <w:tab w:val="center" w:pos="4677"/>
        </w:tabs>
      </w:pPr>
    </w:p>
    <w:p w:rsidR="00E76971" w:rsidRDefault="00E76971" w:rsidP="00C90A9F">
      <w:pPr>
        <w:tabs>
          <w:tab w:val="left" w:pos="255"/>
          <w:tab w:val="center" w:pos="4677"/>
        </w:tabs>
      </w:pPr>
    </w:p>
    <w:p w:rsidR="00FF2CD7" w:rsidRDefault="00FF2CD7" w:rsidP="00FF2CD7">
      <w:pPr>
        <w:tabs>
          <w:tab w:val="left" w:pos="255"/>
          <w:tab w:val="center" w:pos="4677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2CD7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самостоятельности по </w:t>
      </w:r>
      <w:r w:rsidR="00BE2532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предмету</w:t>
      </w:r>
      <w:r w:rsidRPr="00FF2C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ДОМОВОДСТВО (вариант 2)</w:t>
      </w: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b/>
          <w:bCs/>
          <w:sz w:val="24"/>
          <w:szCs w:val="24"/>
        </w:rPr>
        <w:t>за   ____ четверть 20__/___ учебного года,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r w:rsidRPr="00FF2CD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    _</w:t>
      </w:r>
      <w:r w:rsidRPr="00FF2C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классе по</w:t>
      </w:r>
      <w:r w:rsidRPr="00FF2CD7">
        <w:rPr>
          <w:rFonts w:ascii="Times New Roman" w:eastAsia="Times New Roman" w:hAnsi="Times New Roman" w:cs="Times New Roman"/>
          <w:sz w:val="24"/>
          <w:szCs w:val="24"/>
        </w:rPr>
        <w:t xml:space="preserve"> списку   </w:t>
      </w:r>
      <w:r w:rsidRPr="00FF2C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_____ </w:t>
      </w:r>
      <w:r w:rsidRPr="00FF2CD7">
        <w:rPr>
          <w:rFonts w:ascii="Times New Roman" w:eastAsia="Times New Roman" w:hAnsi="Times New Roman" w:cs="Times New Roman"/>
          <w:sz w:val="24"/>
          <w:szCs w:val="24"/>
        </w:rPr>
        <w:t>человек.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FF2CD7">
        <w:rPr>
          <w:rFonts w:ascii="Times New Roman" w:eastAsia="Times New Roman" w:hAnsi="Times New Roman" w:cs="Times New Roman"/>
          <w:sz w:val="24"/>
          <w:szCs w:val="24"/>
          <w:u w:val="single"/>
        </w:rPr>
        <w:t>По результатам наблюдений и текущим работам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t>Показатели самостоятельности обучающегося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701"/>
        <w:gridCol w:w="1701"/>
        <w:gridCol w:w="1276"/>
        <w:gridCol w:w="1275"/>
        <w:gridCol w:w="993"/>
        <w:gridCol w:w="992"/>
        <w:gridCol w:w="992"/>
      </w:tblGrid>
      <w:tr w:rsidR="00FF2CD7" w:rsidRPr="00FF2CD7" w:rsidTr="00D76FBA">
        <w:trPr>
          <w:trHeight w:val="23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(содержание)</w:t>
            </w: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выполнения задания</w:t>
            </w:r>
          </w:p>
        </w:tc>
      </w:tr>
      <w:tr w:rsidR="00FF2CD7" w:rsidRPr="00FF2CD7" w:rsidTr="00D76FBA">
        <w:trPr>
          <w:trHeight w:val="985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>действие выполняется учителем (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р</w:t>
            </w:r>
            <w:r w:rsidRPr="00FF2CD7">
              <w:rPr>
                <w:rFonts w:ascii="Times New Roman" w:eastAsia="Times New Roman" w:hAnsi="Times New Roman" w:cs="Times New Roman"/>
              </w:rPr>
              <w:t xml:space="preserve">ебёнок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п</w:t>
            </w:r>
            <w:r w:rsidRPr="00FF2CD7">
              <w:rPr>
                <w:rFonts w:ascii="Times New Roman" w:eastAsia="Times New Roman" w:hAnsi="Times New Roman" w:cs="Times New Roman"/>
              </w:rPr>
              <w:t>ассивен, позволяет что-либо  делать с ним)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 xml:space="preserve">действие выполняется обучающимся со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з</w:t>
            </w:r>
            <w:r w:rsidRPr="00FF2CD7">
              <w:rPr>
                <w:rFonts w:ascii="Times New Roman" w:eastAsia="Times New Roman" w:hAnsi="Times New Roman" w:cs="Times New Roman"/>
              </w:rPr>
              <w:t xml:space="preserve">начительной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п</w:t>
            </w:r>
            <w:r w:rsidRPr="00FF2CD7">
              <w:rPr>
                <w:rFonts w:ascii="Times New Roman" w:eastAsia="Times New Roman" w:hAnsi="Times New Roman" w:cs="Times New Roman"/>
              </w:rPr>
              <w:t xml:space="preserve">омощью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FF2CD7">
              <w:rPr>
                <w:rFonts w:ascii="Times New Roman" w:eastAsia="Times New Roman" w:hAnsi="Times New Roman" w:cs="Times New Roman"/>
              </w:rPr>
              <w:t>чителя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 xml:space="preserve">действие выполняется обучающимся с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ч</w:t>
            </w:r>
            <w:r w:rsidRPr="00FF2CD7">
              <w:rPr>
                <w:rFonts w:ascii="Times New Roman" w:eastAsia="Times New Roman" w:hAnsi="Times New Roman" w:cs="Times New Roman"/>
              </w:rPr>
              <w:t xml:space="preserve">астичной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п</w:t>
            </w:r>
            <w:r w:rsidRPr="00FF2CD7">
              <w:rPr>
                <w:rFonts w:ascii="Times New Roman" w:eastAsia="Times New Roman" w:hAnsi="Times New Roman" w:cs="Times New Roman"/>
              </w:rPr>
              <w:t xml:space="preserve">омощью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у</w:t>
            </w:r>
            <w:r w:rsidRPr="00FF2CD7">
              <w:rPr>
                <w:rFonts w:ascii="Times New Roman" w:eastAsia="Times New Roman" w:hAnsi="Times New Roman" w:cs="Times New Roman"/>
              </w:rPr>
              <w:t>чителя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 xml:space="preserve">действие выполняется обучающимся  по последовательной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FF2CD7">
              <w:rPr>
                <w:rFonts w:ascii="Times New Roman" w:eastAsia="Times New Roman" w:hAnsi="Times New Roman" w:cs="Times New Roman"/>
              </w:rPr>
              <w:t>нструкции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 xml:space="preserve">действие выполняется обучающимся по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о</w:t>
            </w:r>
            <w:r w:rsidRPr="00FF2CD7">
              <w:rPr>
                <w:rFonts w:ascii="Times New Roman" w:eastAsia="Times New Roman" w:hAnsi="Times New Roman" w:cs="Times New Roman"/>
              </w:rPr>
              <w:t>бразцу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 xml:space="preserve">действие выполняется обучающимся полностью </w:t>
            </w:r>
            <w:r w:rsidRPr="00FF2CD7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FF2CD7">
              <w:rPr>
                <w:rFonts w:ascii="Times New Roman" w:eastAsia="Times New Roman" w:hAnsi="Times New Roman" w:cs="Times New Roman"/>
              </w:rPr>
              <w:t>амостоятельно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>Работу не выполнял</w:t>
            </w: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2CD7">
              <w:rPr>
                <w:rFonts w:ascii="Times New Roman" w:eastAsia="Times New Roman" w:hAnsi="Times New Roman" w:cs="Times New Roman"/>
              </w:rPr>
              <w:t>(отсутствовал, болел)</w:t>
            </w:r>
          </w:p>
        </w:tc>
      </w:tr>
      <w:tr w:rsidR="00FF2CD7" w:rsidRPr="00FF2CD7" w:rsidTr="00D76FBA">
        <w:trPr>
          <w:trHeight w:val="24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РП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ЗПУ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ЧПУ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</w:p>
        </w:tc>
      </w:tr>
      <w:tr w:rsidR="00FF2CD7" w:rsidRPr="00FF2CD7" w:rsidTr="00D76FBA">
        <w:trPr>
          <w:trHeight w:val="339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CD7" w:rsidRPr="00FF2CD7" w:rsidRDefault="00FF2CD7" w:rsidP="00FF2CD7">
      <w:pPr>
        <w:numPr>
          <w:ilvl w:val="0"/>
          <w:numId w:val="8"/>
        </w:numPr>
        <w:tabs>
          <w:tab w:val="left" w:pos="709"/>
        </w:tabs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 xml:space="preserve">Действие (операция) сформировано) -  </w:t>
      </w: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t>ДА</w:t>
      </w:r>
    </w:p>
    <w:p w:rsidR="00FF2CD7" w:rsidRPr="00FF2CD7" w:rsidRDefault="00FF2CD7" w:rsidP="00FF2CD7">
      <w:pPr>
        <w:numPr>
          <w:ilvl w:val="0"/>
          <w:numId w:val="8"/>
        </w:numPr>
        <w:tabs>
          <w:tab w:val="left" w:pos="709"/>
        </w:tabs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 xml:space="preserve">Действие осуществляется при сотрудничестве взрослого - </w:t>
      </w: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t>ПОМОЩЬ</w:t>
      </w:r>
    </w:p>
    <w:p w:rsidR="00FF2CD7" w:rsidRPr="00FF2CD7" w:rsidRDefault="00FF2CD7" w:rsidP="00FF2CD7">
      <w:pPr>
        <w:numPr>
          <w:ilvl w:val="0"/>
          <w:numId w:val="8"/>
        </w:numPr>
        <w:tabs>
          <w:tab w:val="left" w:pos="709"/>
        </w:tabs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 xml:space="preserve">Действие выполняется частично, даже с помощью взрослого – </w:t>
      </w: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t>ЧАСТИЧНО</w:t>
      </w:r>
    </w:p>
    <w:p w:rsidR="00FF2CD7" w:rsidRPr="00FF2CD7" w:rsidRDefault="00FF2CD7" w:rsidP="00FF2CD7">
      <w:pPr>
        <w:numPr>
          <w:ilvl w:val="0"/>
          <w:numId w:val="8"/>
        </w:numPr>
        <w:tabs>
          <w:tab w:val="left" w:pos="709"/>
        </w:tabs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>Действие (операция) пока недоступно для выполнения</w:t>
      </w: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t xml:space="preserve"> – НЕТ</w:t>
      </w: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F2CD7" w:rsidRPr="00FF2CD7" w:rsidRDefault="00FF2CD7" w:rsidP="00FF2CD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t>Степени дифференцированности отдельных действий и операций внутри целостной деятельности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18"/>
        <w:gridCol w:w="993"/>
        <w:gridCol w:w="567"/>
        <w:gridCol w:w="850"/>
        <w:gridCol w:w="567"/>
        <w:gridCol w:w="851"/>
        <w:gridCol w:w="708"/>
        <w:gridCol w:w="993"/>
        <w:gridCol w:w="850"/>
      </w:tblGrid>
      <w:tr w:rsidR="00FF2CD7" w:rsidRPr="00FF2CD7" w:rsidTr="00FF2CD7">
        <w:trPr>
          <w:trHeight w:val="24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действия</w:t>
            </w: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( операции)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F2CD7" w:rsidRPr="00FF2CD7" w:rsidTr="00FF2CD7">
        <w:trPr>
          <w:trHeight w:val="27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CD7" w:rsidRPr="00FF2CD7" w:rsidRDefault="00FF2CD7" w:rsidP="00F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:rsidR="00FF2CD7" w:rsidRPr="00FF2CD7" w:rsidRDefault="00FF2CD7" w:rsidP="00FF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2CD7" w:rsidRPr="00FF2CD7" w:rsidTr="00FF2CD7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 ТБ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CD7" w:rsidRPr="00FF2CD7" w:rsidTr="00FF2CD7">
        <w:trPr>
          <w:trHeight w:val="2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приёмами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CD7" w:rsidRPr="00FF2CD7" w:rsidTr="00FF2CD7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самоконтроля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CD7" w:rsidRPr="00FF2CD7" w:rsidTr="00FF2CD7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CD7" w:rsidRPr="00FF2CD7" w:rsidTr="00FF2CD7">
        <w:trPr>
          <w:trHeight w:val="2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плана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CD7" w:rsidRPr="00FF2CD7" w:rsidTr="00FF2CD7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 </w:t>
            </w: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технических условий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F2CD7" w:rsidRPr="00FF2CD7" w:rsidTr="00FF2CD7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FF2C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D7" w:rsidRPr="00FF2CD7" w:rsidRDefault="00FF2CD7" w:rsidP="00B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CD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Технико-технологические знания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7" w:rsidRPr="00FF2CD7" w:rsidRDefault="00FF2CD7" w:rsidP="00FF2C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F2CD7" w:rsidRPr="00FF2CD7" w:rsidRDefault="00FF2CD7" w:rsidP="00FF2C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2532" w:rsidRDefault="00BE2532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2532" w:rsidRDefault="00BE2532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Выводы и предложения</w:t>
      </w:r>
      <w:r w:rsidRPr="00FF2CD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>"Хорошо усвоил рекомендуемую программу данной четверти (года) обучения"</w:t>
      </w: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788591" wp14:editId="38A90330">
                <wp:simplePos x="0" y="0"/>
                <wp:positionH relativeFrom="column">
                  <wp:posOffset>1567815</wp:posOffset>
                </wp:positionH>
                <wp:positionV relativeFrom="paragraph">
                  <wp:posOffset>160020</wp:posOffset>
                </wp:positionV>
                <wp:extent cx="4495800" cy="28575"/>
                <wp:effectExtent l="0" t="0" r="19050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958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8DC9ED" id="Прямая соединительная линия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45pt,12.6pt" to="477.4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" strokecolor="windowText" strokeweight=".5pt">
                <v:stroke joinstyle="miter"/>
              </v:line>
            </w:pict>
          </mc:Fallback>
        </mc:AlternateContent>
      </w:r>
      <w:r w:rsidRPr="00FF2CD7">
        <w:rPr>
          <w:rFonts w:ascii="Times New Roman" w:eastAsia="Times New Roman" w:hAnsi="Times New Roman" w:cs="Times New Roman"/>
          <w:sz w:val="24"/>
          <w:szCs w:val="24"/>
        </w:rPr>
        <w:t xml:space="preserve">Ф.И.О. обучающегося: </w:t>
      </w: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>"Удовлетворительно усвоил рекомендуемую программу данной четверти (года) обучения"</w:t>
      </w: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F2C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EC1769" wp14:editId="6A4B0237">
                <wp:simplePos x="0" y="0"/>
                <wp:positionH relativeFrom="column">
                  <wp:posOffset>1501139</wp:posOffset>
                </wp:positionH>
                <wp:positionV relativeFrom="paragraph">
                  <wp:posOffset>140970</wp:posOffset>
                </wp:positionV>
                <wp:extent cx="4695825" cy="1905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58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93779" id="Прямая соединительная линия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2pt,11.1pt" to="487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" strokecolor="windowText" strokeweight=".5pt">
                <v:stroke joinstyle="miter"/>
              </v:line>
            </w:pict>
          </mc:Fallback>
        </mc:AlternateContent>
      </w:r>
      <w:r w:rsidRPr="00FF2CD7">
        <w:rPr>
          <w:rFonts w:ascii="Times New Roman" w:eastAsia="Times New Roman" w:hAnsi="Times New Roman" w:cs="Times New Roman"/>
          <w:sz w:val="24"/>
          <w:szCs w:val="24"/>
        </w:rPr>
        <w:t>Ф.И.О. обучающегося:</w:t>
      </w: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sz w:val="24"/>
          <w:szCs w:val="24"/>
        </w:rPr>
        <w:t>"Рекомендуемую программу данной четверти (года) обучения усвоил на минимальном уровне"</w:t>
      </w: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F2C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A0E779" wp14:editId="69DCF195">
                <wp:simplePos x="0" y="0"/>
                <wp:positionH relativeFrom="column">
                  <wp:posOffset>1539240</wp:posOffset>
                </wp:positionH>
                <wp:positionV relativeFrom="paragraph">
                  <wp:posOffset>131445</wp:posOffset>
                </wp:positionV>
                <wp:extent cx="4724400" cy="285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244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34FC2" id="Прямая соединительная линия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2pt,10.35pt" to="493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" strokecolor="windowText" strokeweight=".5pt">
                <v:stroke joinstyle="miter"/>
              </v:line>
            </w:pict>
          </mc:Fallback>
        </mc:AlternateContent>
      </w:r>
      <w:r w:rsidRPr="00FF2CD7">
        <w:rPr>
          <w:rFonts w:ascii="Times New Roman" w:eastAsia="Times New Roman" w:hAnsi="Times New Roman" w:cs="Times New Roman"/>
          <w:sz w:val="24"/>
          <w:szCs w:val="24"/>
        </w:rPr>
        <w:t>Ф.И.О. обучающегося:</w:t>
      </w:r>
      <w:r w:rsidRPr="00FF2C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FF2CD7" w:rsidRPr="00FF2CD7" w:rsidRDefault="00FF2CD7" w:rsidP="00FF2C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F2CD7" w:rsidRPr="00FF2CD7" w:rsidRDefault="00FF2CD7" w:rsidP="00FF2CD7">
      <w:pPr>
        <w:tabs>
          <w:tab w:val="left" w:pos="273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 xml:space="preserve">Дата   составления: </w:t>
      </w:r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ab/>
        <w:t xml:space="preserve">                 Подпись учителя                            Расшифровка подписи</w:t>
      </w: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                                  </w:t>
      </w:r>
    </w:p>
    <w:p w:rsidR="00FF2CD7" w:rsidRPr="00FF2CD7" w:rsidRDefault="00FF2CD7" w:rsidP="00FF2CD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CDF28" wp14:editId="4079EF4D">
                <wp:simplePos x="0" y="0"/>
                <wp:positionH relativeFrom="column">
                  <wp:posOffset>2196465</wp:posOffset>
                </wp:positionH>
                <wp:positionV relativeFrom="paragraph">
                  <wp:posOffset>169545</wp:posOffset>
                </wp:positionV>
                <wp:extent cx="1524000" cy="9525"/>
                <wp:effectExtent l="0" t="0" r="1905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96F752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5pt,13.35pt" to="292.9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" strokecolor="windowText" strokeweight=".5pt">
                <v:stroke joinstyle="miter"/>
              </v:line>
            </w:pict>
          </mc:Fallback>
        </mc:AlternateContent>
      </w:r>
      <w:proofErr w:type="gramStart"/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 xml:space="preserve">«  </w:t>
      </w:r>
      <w:proofErr w:type="gramEnd"/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 xml:space="preserve">»                 20    г                           </w:t>
      </w:r>
    </w:p>
    <w:p w:rsidR="00FF2CD7" w:rsidRPr="00FF2CD7" w:rsidRDefault="00FF2CD7" w:rsidP="00FF2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2CD7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DE3AC9" wp14:editId="0881F462">
                <wp:simplePos x="0" y="0"/>
                <wp:positionH relativeFrom="column">
                  <wp:posOffset>4358639</wp:posOffset>
                </wp:positionH>
                <wp:positionV relativeFrom="paragraph">
                  <wp:posOffset>32385</wp:posOffset>
                </wp:positionV>
                <wp:extent cx="18383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22ACE3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2pt,2.55pt" to="487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FF2CD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FF2CD7" w:rsidRPr="00FF2CD7" w:rsidRDefault="00FF2CD7" w:rsidP="00FF2CD7">
      <w:pPr>
        <w:tabs>
          <w:tab w:val="left" w:pos="255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</w:p>
    <w:p w:rsidR="000C2B48" w:rsidRDefault="000C2B48" w:rsidP="000C2B48">
      <w:pPr>
        <w:rPr>
          <w:rFonts w:ascii="Times New Roman" w:hAnsi="Times New Roman"/>
          <w:b/>
          <w:sz w:val="24"/>
          <w:szCs w:val="24"/>
        </w:rPr>
      </w:pPr>
    </w:p>
    <w:p w:rsidR="000C2B48" w:rsidRDefault="000C2B48" w:rsidP="000C2B48">
      <w:pPr>
        <w:rPr>
          <w:rFonts w:ascii="Times New Roman" w:hAnsi="Times New Roman"/>
          <w:b/>
          <w:sz w:val="24"/>
          <w:szCs w:val="24"/>
        </w:rPr>
      </w:pPr>
    </w:p>
    <w:p w:rsidR="009F3953" w:rsidRDefault="009F3953"/>
    <w:sectPr w:rsidR="009F3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A3FFF"/>
    <w:multiLevelType w:val="hybridMultilevel"/>
    <w:tmpl w:val="A314C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94CAE"/>
    <w:multiLevelType w:val="hybridMultilevel"/>
    <w:tmpl w:val="A1F0E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25A05"/>
    <w:multiLevelType w:val="hybridMultilevel"/>
    <w:tmpl w:val="3C748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D6344"/>
    <w:multiLevelType w:val="hybridMultilevel"/>
    <w:tmpl w:val="A3903300"/>
    <w:lvl w:ilvl="0" w:tplc="F01E31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2F56C0"/>
    <w:multiLevelType w:val="hybridMultilevel"/>
    <w:tmpl w:val="6264F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F3540"/>
    <w:multiLevelType w:val="hybridMultilevel"/>
    <w:tmpl w:val="1F6E3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D4577"/>
    <w:multiLevelType w:val="hybridMultilevel"/>
    <w:tmpl w:val="FBB4AB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DB"/>
    <w:rsid w:val="000C2B48"/>
    <w:rsid w:val="001D2FB8"/>
    <w:rsid w:val="002E426F"/>
    <w:rsid w:val="00580509"/>
    <w:rsid w:val="00613990"/>
    <w:rsid w:val="006C0FDB"/>
    <w:rsid w:val="008D27A6"/>
    <w:rsid w:val="008D2CAB"/>
    <w:rsid w:val="00906FD4"/>
    <w:rsid w:val="009F3953"/>
    <w:rsid w:val="00AE39F8"/>
    <w:rsid w:val="00B8504F"/>
    <w:rsid w:val="00BE2532"/>
    <w:rsid w:val="00C90A9F"/>
    <w:rsid w:val="00D76FBA"/>
    <w:rsid w:val="00DC493D"/>
    <w:rsid w:val="00E333AC"/>
    <w:rsid w:val="00E76971"/>
    <w:rsid w:val="00F620BF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617C"/>
  <w15:chartTrackingRefBased/>
  <w15:docId w15:val="{A3044F00-A43A-46F4-B672-E1F7E7E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613990"/>
    <w:pPr>
      <w:suppressAutoHyphens/>
      <w:spacing w:after="0" w:line="240" w:lineRule="auto"/>
    </w:pPr>
    <w:rPr>
      <w:rFonts w:ascii="Calibri" w:eastAsia="Times New Roman" w:hAnsi="Calibri" w:cs="Mangal"/>
      <w:kern w:val="2"/>
      <w:lang w:eastAsia="hi-IN" w:bidi="hi-IN"/>
    </w:rPr>
  </w:style>
  <w:style w:type="paragraph" w:styleId="a4">
    <w:name w:val="List Paragraph"/>
    <w:basedOn w:val="a"/>
    <w:uiPriority w:val="34"/>
    <w:qFormat/>
    <w:rsid w:val="00613990"/>
    <w:pPr>
      <w:ind w:left="720"/>
      <w:contextualSpacing/>
    </w:pPr>
  </w:style>
  <w:style w:type="table" w:styleId="a5">
    <w:name w:val="Table Grid"/>
    <w:basedOn w:val="a1"/>
    <w:uiPriority w:val="39"/>
    <w:rsid w:val="00AE39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6">
    <w:name w:val="c16"/>
    <w:basedOn w:val="a"/>
    <w:rsid w:val="000C2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C2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C2B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47">
    <w:name w:val="c47"/>
    <w:basedOn w:val="a"/>
    <w:rsid w:val="00C90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90A9F"/>
  </w:style>
  <w:style w:type="character" w:customStyle="1" w:styleId="c6">
    <w:name w:val="c6"/>
    <w:basedOn w:val="a0"/>
    <w:rsid w:val="00C90A9F"/>
  </w:style>
  <w:style w:type="character" w:styleId="a7">
    <w:name w:val="Emphasis"/>
    <w:basedOn w:val="a0"/>
    <w:uiPriority w:val="20"/>
    <w:qFormat/>
    <w:rsid w:val="00C90A9F"/>
    <w:rPr>
      <w:rFonts w:cs="Times New Roman"/>
      <w:i/>
      <w:iCs/>
    </w:rPr>
  </w:style>
  <w:style w:type="character" w:customStyle="1" w:styleId="st">
    <w:name w:val="st"/>
    <w:basedOn w:val="a0"/>
    <w:rsid w:val="00C90A9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odorov.ru/naimenovanie-glavi-otcheta-nomer-stranic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2536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2018-08-24T17:09:00Z</dcterms:created>
  <dcterms:modified xsi:type="dcterms:W3CDTF">2018-08-28T10:03:00Z</dcterms:modified>
</cp:coreProperties>
</file>