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96" w:rsidRDefault="00277196" w:rsidP="00277196">
      <w:pPr>
        <w:jc w:val="center"/>
        <w:rPr>
          <w:sz w:val="28"/>
          <w:szCs w:val="28"/>
        </w:rPr>
      </w:pPr>
      <w:r w:rsidRPr="0051291E">
        <w:rPr>
          <w:sz w:val="28"/>
          <w:szCs w:val="28"/>
        </w:rPr>
        <w:t>Учебная программа по дисциплине</w:t>
      </w:r>
    </w:p>
    <w:p w:rsidR="00277196" w:rsidRDefault="00277196" w:rsidP="00277196">
      <w:pPr>
        <w:jc w:val="center"/>
        <w:rPr>
          <w:sz w:val="28"/>
          <w:szCs w:val="28"/>
        </w:rPr>
      </w:pPr>
      <w:r w:rsidRPr="0051291E">
        <w:rPr>
          <w:sz w:val="28"/>
          <w:szCs w:val="28"/>
        </w:rPr>
        <w:t>«</w:t>
      </w:r>
      <w:r>
        <w:rPr>
          <w:sz w:val="28"/>
          <w:szCs w:val="28"/>
        </w:rPr>
        <w:t>Теоретические</w:t>
      </w:r>
      <w:r w:rsidRPr="0051291E">
        <w:rPr>
          <w:sz w:val="28"/>
          <w:szCs w:val="28"/>
        </w:rPr>
        <w:t xml:space="preserve"> основы химической технологии»</w:t>
      </w:r>
    </w:p>
    <w:p w:rsidR="00277196" w:rsidRDefault="00277196" w:rsidP="00277196">
      <w:pPr>
        <w:jc w:val="both"/>
      </w:pPr>
      <w:r w:rsidRPr="0051291E">
        <w:t>Введение</w:t>
      </w:r>
      <w:r>
        <w:t xml:space="preserve"> (2ч.)</w:t>
      </w:r>
    </w:p>
    <w:p w:rsidR="00277196" w:rsidRDefault="00277196" w:rsidP="00277196">
      <w:pPr>
        <w:ind w:firstLine="709"/>
        <w:jc w:val="both"/>
      </w:pPr>
      <w:r>
        <w:t>Значение химической промышленности для народного хозяйства. Взаимосвязь химической промышленности с другими отраслями народного хозяйства. Основные направления развития химической технологии.</w:t>
      </w:r>
    </w:p>
    <w:p w:rsidR="00277196" w:rsidRPr="005E175B" w:rsidRDefault="00277196" w:rsidP="00277196">
      <w:pPr>
        <w:ind w:firstLine="709"/>
        <w:jc w:val="center"/>
        <w:rPr>
          <w:b/>
          <w:sz w:val="28"/>
          <w:szCs w:val="28"/>
        </w:rPr>
      </w:pPr>
      <w:r w:rsidRPr="005E175B">
        <w:rPr>
          <w:b/>
          <w:sz w:val="28"/>
          <w:szCs w:val="28"/>
        </w:rPr>
        <w:t>Теоретические основы химической технологии.</w:t>
      </w:r>
    </w:p>
    <w:p w:rsidR="00277196" w:rsidRDefault="00277196" w:rsidP="00277196">
      <w:pPr>
        <w:ind w:firstLine="709"/>
        <w:jc w:val="both"/>
      </w:pPr>
      <w:r>
        <w:t>«Широко распространяет химия руки свои в дела человеческие. Куда не посмотри, везде обращаются перед очами нашими успехи ее прилежания». М.В. Ломоносов.</w:t>
      </w:r>
    </w:p>
    <w:p w:rsidR="00277196" w:rsidRDefault="00277196" w:rsidP="00277196">
      <w:pPr>
        <w:ind w:firstLine="709"/>
        <w:jc w:val="both"/>
      </w:pPr>
      <w:r>
        <w:t xml:space="preserve">Внедрение химии в различные отрасли настолько широко и плодотворно, что без роста химической промышленности не может быстро развиваться современное </w:t>
      </w:r>
      <w:proofErr w:type="spellStart"/>
      <w:r>
        <w:t>хоз-во</w:t>
      </w:r>
      <w:proofErr w:type="spellEnd"/>
      <w:r>
        <w:t>.</w:t>
      </w:r>
    </w:p>
    <w:p w:rsidR="00277196" w:rsidRDefault="00277196" w:rsidP="00277196">
      <w:pPr>
        <w:ind w:firstLine="709"/>
        <w:jc w:val="both"/>
      </w:pPr>
      <w:r>
        <w:t>До Великой Октябрьской Революции химическая промышленность нашей страны была отсталой. Большинство химических продуктов ввозили из других стран. В машиностроении значительное распространение получили пластмассы, резины, лакокрасочные покрытия. В строительстве в былые времена отгороженной от синтетических материалов каменной стеной произошел переворот, здесь стали использовать лакокрасочные материалы, пленки, силикатный кирпич, цемент.</w:t>
      </w:r>
    </w:p>
    <w:p w:rsidR="00277196" w:rsidRDefault="00277196" w:rsidP="00277196">
      <w:pPr>
        <w:ind w:firstLine="709"/>
        <w:jc w:val="both"/>
      </w:pPr>
      <w:r>
        <w:t>Велико значение химической продукции для интенсификации сельского хозяйства. Удобрения дают растениям питательные элементы, ядохимикаты защищают растения от вредителей и болезней.</w:t>
      </w:r>
    </w:p>
    <w:p w:rsidR="00277196" w:rsidRDefault="00277196" w:rsidP="00277196">
      <w:pPr>
        <w:ind w:firstLine="709"/>
        <w:jc w:val="both"/>
      </w:pPr>
      <w:r>
        <w:t>Ткани, одежда, обувь, кожа, искусственные меха хозяйственных товаров – всё это химическая промышленность.</w:t>
      </w:r>
    </w:p>
    <w:p w:rsidR="00277196" w:rsidRDefault="00277196" w:rsidP="00277196">
      <w:pPr>
        <w:ind w:firstLine="709"/>
        <w:jc w:val="both"/>
      </w:pPr>
      <w:r>
        <w:t>Здравоохранение – один из потребителей химических продуктов: лекарств, витаминов, материалов для хирургии и т.д.</w:t>
      </w:r>
    </w:p>
    <w:p w:rsidR="00277196" w:rsidRDefault="00277196" w:rsidP="00277196">
      <w:pPr>
        <w:ind w:firstLine="709"/>
        <w:jc w:val="both"/>
      </w:pPr>
      <w:r>
        <w:t>Научной основой выполнения огромной программы развития промышленности является:</w:t>
      </w:r>
    </w:p>
    <w:p w:rsidR="00277196" w:rsidRDefault="00277196" w:rsidP="00277196">
      <w:pPr>
        <w:ind w:firstLine="709"/>
        <w:jc w:val="both"/>
      </w:pPr>
      <w:r>
        <w:t xml:space="preserve">Технология – наука о методах и средствах массовой переработки сырья в предмете потребления и средства производства. Технология подразделяется на: </w:t>
      </w:r>
      <w:proofErr w:type="gramStart"/>
      <w:r>
        <w:t>механическую</w:t>
      </w:r>
      <w:proofErr w:type="gramEnd"/>
      <w:r>
        <w:t xml:space="preserve"> и химическую. Механическая технология изучает такие процессы переработки сырья, при </w:t>
      </w:r>
      <w:proofErr w:type="gramStart"/>
      <w:r>
        <w:t>которых</w:t>
      </w:r>
      <w:proofErr w:type="gramEnd"/>
      <w:r>
        <w:t xml:space="preserve"> как правило, не изменяется состав и внутреннее строение исходного вещества. Например: </w:t>
      </w:r>
      <w:proofErr w:type="gramStart"/>
      <w:r>
        <w:t>Из древесины изготавливается – мебель; из металла – машины и аппараты; из хлопка, льна, шерсти – пряжу, ткань.</w:t>
      </w:r>
      <w:proofErr w:type="gramEnd"/>
    </w:p>
    <w:p w:rsidR="00277196" w:rsidRDefault="00277196" w:rsidP="00277196">
      <w:pPr>
        <w:ind w:firstLine="709"/>
        <w:jc w:val="both"/>
      </w:pPr>
      <w:r>
        <w:t xml:space="preserve">Химическая технология предусматривает химическую переработку </w:t>
      </w:r>
      <w:proofErr w:type="gramStart"/>
      <w:r>
        <w:t>сырья</w:t>
      </w:r>
      <w:proofErr w:type="gramEnd"/>
      <w:r>
        <w:t xml:space="preserve"> при которой получаемые продукты по своему составу, строению не похожи на исходные материалы.</w:t>
      </w:r>
    </w:p>
    <w:p w:rsidR="00277196" w:rsidRDefault="00277196" w:rsidP="00277196">
      <w:pPr>
        <w:ind w:firstLine="709"/>
        <w:jc w:val="both"/>
      </w:pPr>
      <w:r>
        <w:t>Так из природного газа получают пластмассы, синтетически каучуки, волокна. Из древесины – волокна, метиловый спирт, уксусную кислоту. Из каменного угля – красители, лекарства.</w:t>
      </w:r>
    </w:p>
    <w:p w:rsidR="00277196" w:rsidRPr="00B352EF" w:rsidRDefault="00277196" w:rsidP="00277196"/>
    <w:p w:rsidR="00277196" w:rsidRPr="00277196" w:rsidRDefault="00277196" w:rsidP="00277196">
      <w:pPr>
        <w:shd w:val="clear" w:color="auto" w:fill="FFFFFF"/>
        <w:spacing w:line="360" w:lineRule="auto"/>
        <w:ind w:firstLine="720"/>
        <w:jc w:val="center"/>
        <w:rPr>
          <w:b/>
        </w:rPr>
      </w:pPr>
      <w:r w:rsidRPr="00277196">
        <w:rPr>
          <w:b/>
        </w:rPr>
        <w:t>ЗНАЧЕНИЕ ХИМИЧЕСКОЙ ПРОМЫШЛЕННОСТИ ДЛЯ ТЕХНИЧЕСКОГО ПРОГРЕССА И УДОВЛЕТВОРЕНИЯ ПОТРЕБНОСТЕЙ НАСЕЛЕНИЯ</w:t>
      </w:r>
    </w:p>
    <w:p w:rsidR="00277196" w:rsidRPr="00FC66D3" w:rsidRDefault="00277196" w:rsidP="00277196">
      <w:pPr>
        <w:shd w:val="clear" w:color="auto" w:fill="FFFFFF"/>
        <w:spacing w:line="360" w:lineRule="auto"/>
        <w:ind w:firstLine="720"/>
        <w:jc w:val="center"/>
        <w:rPr>
          <w:b/>
          <w:sz w:val="28"/>
        </w:rPr>
      </w:pP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>Химическая промышленность обеспечивает народное хозяйство огромным количеством всевозможных продуктов, без которых была бы невозможна жизнь современного общества.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 xml:space="preserve">В результате химической переработки ископаемого топлива (каменного угля, нефти, сланца и торфа) народное хозяйство получает такие важнейшие продукты, как кокс, моторные топлива, смазочные масла, горючие газы и большое количество </w:t>
      </w:r>
      <w:r w:rsidRPr="00277196">
        <w:lastRenderedPageBreak/>
        <w:t xml:space="preserve">органических веществ. Химия и химическая промышленность дают стране аммиак, азотную, серную и фосфорную кислоты, из которых получают минеральные удобрения. Из широко распространенной в </w:t>
      </w:r>
      <w:proofErr w:type="spellStart"/>
      <w:proofErr w:type="gramStart"/>
      <w:r w:rsidRPr="00277196">
        <w:t>в</w:t>
      </w:r>
      <w:proofErr w:type="spellEnd"/>
      <w:proofErr w:type="gramEnd"/>
      <w:r w:rsidRPr="00277196">
        <w:t xml:space="preserve"> природе поваренной соли получают едкий натр (</w:t>
      </w:r>
      <w:proofErr w:type="spellStart"/>
      <w:r w:rsidRPr="00277196">
        <w:t>гидроксид</w:t>
      </w:r>
      <w:proofErr w:type="spellEnd"/>
      <w:r w:rsidRPr="00277196">
        <w:t xml:space="preserve"> натрия), хлор, соляную кислоту, соду, которые, в свою очередь, применяются в производстве алюминия, стекла, бумаги, мыла, хлопчатобумажных и шерстяных тканей, пластических масс, искусственного волокна и т.п. Пластические массы, активированный уголь, бездымный порох, уксусную кислоту, этиловый и метиловый спирты, ацетон, канифоль, соединения ароматического ряда получают при химической переработке древесины.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>Современная металлургическая промышленность и машиностроение, космонавтика, авиационный и автомобильный транспорт, производство строительных материалов и большинства товаров народного потребления получили мощное развитие благодаря химии.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>Одним из основных путей технического прогресса является химизация народного хозяйства. Химизацией называется внедрение химических методов, процессов и материалов в народное хозяйство. Это позволяет вести производство более рационально, комплексно использовать сырье, работать без отходов.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>Без современных высокоэффективных и высококачественных минеральных удобрений, ядохимикатов (средств борьбы с вредителями и сорняками), консервантов и искусственных кормов интенсивное сельскохозяйственное производство невозможно.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>В целях охраны биосферы широко применяют химические способы очистки газов и сточных вод различных предприятий (например, энергетических, целлюлозно-бумажных, металлургических).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  <w:r w:rsidRPr="00277196">
        <w:t>В быту и коммунальном хозяйстве используют многие продукты химической промышленности.</w:t>
      </w:r>
    </w:p>
    <w:p w:rsidR="00277196" w:rsidRPr="00277196" w:rsidRDefault="00277196" w:rsidP="00277196">
      <w:pPr>
        <w:shd w:val="clear" w:color="auto" w:fill="FFFFFF"/>
        <w:spacing w:line="276" w:lineRule="auto"/>
        <w:ind w:firstLine="720"/>
        <w:jc w:val="both"/>
      </w:pPr>
    </w:p>
    <w:p w:rsidR="00277196" w:rsidRPr="00D1337C" w:rsidRDefault="00277196" w:rsidP="00277196">
      <w:pPr>
        <w:shd w:val="clear" w:color="auto" w:fill="FFFFFF"/>
        <w:spacing w:line="360" w:lineRule="auto"/>
        <w:ind w:firstLine="720"/>
        <w:jc w:val="center"/>
        <w:rPr>
          <w:b/>
          <w:sz w:val="22"/>
          <w:szCs w:val="22"/>
        </w:rPr>
      </w:pPr>
      <w:r w:rsidRPr="00D1337C">
        <w:rPr>
          <w:b/>
          <w:sz w:val="22"/>
          <w:szCs w:val="22"/>
        </w:rPr>
        <w:t>РАЗВИТИЕ ХИМИЧЕСКОЙ ПРОМЫШЛЕННОСТИ</w:t>
      </w:r>
    </w:p>
    <w:p w:rsidR="00277196" w:rsidRPr="00277196" w:rsidRDefault="00277196" w:rsidP="00D1337C">
      <w:pPr>
        <w:shd w:val="clear" w:color="auto" w:fill="FFFFFF"/>
        <w:ind w:firstLine="720"/>
        <w:jc w:val="both"/>
      </w:pPr>
      <w:r w:rsidRPr="00277196">
        <w:t xml:space="preserve">Мощная химическая промышленность, была создана в основном за годы Советской власти. </w:t>
      </w:r>
    </w:p>
    <w:p w:rsidR="00277196" w:rsidRPr="00277196" w:rsidRDefault="00277196" w:rsidP="00D1337C">
      <w:pPr>
        <w:shd w:val="clear" w:color="auto" w:fill="FFFFFF"/>
        <w:ind w:firstLine="720"/>
        <w:jc w:val="both"/>
      </w:pPr>
      <w:r w:rsidRPr="00277196">
        <w:t>Всестороннее развитие химической промышленности продолжается и в настоящее время.</w:t>
      </w:r>
    </w:p>
    <w:p w:rsidR="00277196" w:rsidRPr="00277196" w:rsidRDefault="00277196" w:rsidP="00D1337C">
      <w:pPr>
        <w:shd w:val="clear" w:color="auto" w:fill="FFFFFF"/>
        <w:ind w:firstLine="720"/>
        <w:jc w:val="both"/>
      </w:pPr>
      <w:r w:rsidRPr="00277196">
        <w:t xml:space="preserve">Для решения поставленных задач необходимо всемерно расширять и углублять постановку научно-исследовательских и опытных работ в области химии и химической технологии, </w:t>
      </w:r>
      <w:proofErr w:type="spellStart"/>
      <w:r w:rsidRPr="00277196">
        <w:t>аппарато</w:t>
      </w:r>
      <w:proofErr w:type="spellEnd"/>
      <w:r w:rsidRPr="00277196">
        <w:t>- и приборостроения, совершенствовать химическую технику.</w:t>
      </w:r>
    </w:p>
    <w:p w:rsidR="00277196" w:rsidRDefault="00277196" w:rsidP="00D1337C">
      <w:pPr>
        <w:jc w:val="both"/>
      </w:pPr>
    </w:p>
    <w:p w:rsidR="00277196" w:rsidRDefault="00277196" w:rsidP="00277196">
      <w:pPr>
        <w:ind w:firstLine="709"/>
        <w:jc w:val="both"/>
      </w:pPr>
    </w:p>
    <w:p w:rsidR="00277196" w:rsidRPr="00024C28" w:rsidRDefault="00277196" w:rsidP="00277196">
      <w:pPr>
        <w:jc w:val="both"/>
        <w:rPr>
          <w:b/>
        </w:rPr>
      </w:pPr>
      <w:r w:rsidRPr="00024C28">
        <w:rPr>
          <w:b/>
          <w:u w:val="single"/>
        </w:rPr>
        <w:t>Раздел 1.</w:t>
      </w:r>
      <w:r w:rsidRPr="00024C28">
        <w:rPr>
          <w:b/>
        </w:rPr>
        <w:t xml:space="preserve"> Закономерности химико-технологических процессов (</w:t>
      </w:r>
      <w:r w:rsidR="0083462B">
        <w:rPr>
          <w:b/>
          <w:color w:val="FF0000"/>
        </w:rPr>
        <w:t>6</w:t>
      </w:r>
      <w:r w:rsidRPr="00024C28">
        <w:rPr>
          <w:b/>
        </w:rPr>
        <w:t>ч.)</w:t>
      </w:r>
    </w:p>
    <w:p w:rsidR="00277196" w:rsidRDefault="00277196" w:rsidP="00277196">
      <w:pPr>
        <w:jc w:val="both"/>
        <w:rPr>
          <w:b/>
          <w:sz w:val="28"/>
          <w:szCs w:val="28"/>
          <w:u w:val="single"/>
        </w:rPr>
      </w:pPr>
    </w:p>
    <w:p w:rsidR="00277196" w:rsidRPr="00D1337C" w:rsidRDefault="00277196" w:rsidP="00277196">
      <w:pPr>
        <w:jc w:val="both"/>
        <w:rPr>
          <w:b/>
        </w:rPr>
      </w:pPr>
      <w:r w:rsidRPr="00D1337C">
        <w:rPr>
          <w:b/>
          <w:u w:val="single"/>
        </w:rPr>
        <w:t>Тема 1.1.</w:t>
      </w:r>
      <w:r w:rsidRPr="00D1337C">
        <w:rPr>
          <w:b/>
        </w:rPr>
        <w:t xml:space="preserve"> Основные характеристики химико-технологических процессов (</w:t>
      </w:r>
      <w:r w:rsidR="00D1337C">
        <w:rPr>
          <w:b/>
        </w:rPr>
        <w:t>2</w:t>
      </w:r>
      <w:r w:rsidRPr="00D1337C">
        <w:rPr>
          <w:b/>
        </w:rPr>
        <w:t>ч.)</w:t>
      </w:r>
    </w:p>
    <w:p w:rsidR="00277196" w:rsidRDefault="00277196" w:rsidP="00277196">
      <w:pPr>
        <w:ind w:left="360"/>
        <w:jc w:val="both"/>
      </w:pPr>
      <w:r>
        <w:t>Слушатель должен:</w:t>
      </w:r>
    </w:p>
    <w:p w:rsidR="00277196" w:rsidRPr="00024C28" w:rsidRDefault="00277196" w:rsidP="00277196">
      <w:pPr>
        <w:jc w:val="both"/>
        <w:rPr>
          <w:b/>
          <w:i/>
          <w:u w:val="single"/>
        </w:rPr>
      </w:pPr>
      <w:r w:rsidRPr="00024C28">
        <w:rPr>
          <w:b/>
          <w:i/>
          <w:u w:val="single"/>
        </w:rPr>
        <w:t>Знать:</w:t>
      </w:r>
    </w:p>
    <w:p w:rsidR="00277196" w:rsidRDefault="00277196" w:rsidP="00277196">
      <w:pPr>
        <w:numPr>
          <w:ilvl w:val="0"/>
          <w:numId w:val="1"/>
        </w:numPr>
        <w:jc w:val="both"/>
      </w:pPr>
      <w:r>
        <w:t>классификацию химико-технологических процессов;</w:t>
      </w:r>
    </w:p>
    <w:p w:rsidR="00277196" w:rsidRDefault="00277196" w:rsidP="00277196">
      <w:pPr>
        <w:numPr>
          <w:ilvl w:val="0"/>
          <w:numId w:val="1"/>
        </w:numPr>
        <w:jc w:val="both"/>
      </w:pPr>
      <w:r>
        <w:t xml:space="preserve">применение принципа </w:t>
      </w:r>
      <w:proofErr w:type="spellStart"/>
      <w:r>
        <w:t>Ле-Шателье</w:t>
      </w:r>
      <w:proofErr w:type="spellEnd"/>
      <w:r>
        <w:t xml:space="preserve"> в химической технологии при анализе статики и динамике химико-технологического процесса;</w:t>
      </w:r>
    </w:p>
    <w:p w:rsidR="00277196" w:rsidRDefault="00277196" w:rsidP="00277196">
      <w:pPr>
        <w:numPr>
          <w:ilvl w:val="0"/>
          <w:numId w:val="1"/>
        </w:numPr>
        <w:jc w:val="both"/>
      </w:pPr>
      <w:r>
        <w:t>взаимосвязь параметров химико-технологического процесса и влияние их изменения на смещение равновесия;</w:t>
      </w:r>
    </w:p>
    <w:p w:rsidR="00277196" w:rsidRPr="00024C28" w:rsidRDefault="00277196" w:rsidP="00277196">
      <w:pPr>
        <w:jc w:val="both"/>
        <w:rPr>
          <w:b/>
          <w:i/>
          <w:u w:val="single"/>
        </w:rPr>
      </w:pPr>
      <w:r w:rsidRPr="00024C28">
        <w:rPr>
          <w:b/>
          <w:i/>
          <w:u w:val="single"/>
        </w:rPr>
        <w:t>Уметь:</w:t>
      </w:r>
    </w:p>
    <w:p w:rsidR="00277196" w:rsidRDefault="00277196" w:rsidP="00277196">
      <w:pPr>
        <w:numPr>
          <w:ilvl w:val="0"/>
          <w:numId w:val="2"/>
        </w:numPr>
        <w:jc w:val="both"/>
      </w:pPr>
      <w:r>
        <w:t>определять расходные коэффициенты по сырью и энергии;</w:t>
      </w:r>
    </w:p>
    <w:p w:rsidR="00277196" w:rsidRDefault="00277196" w:rsidP="00277196">
      <w:pPr>
        <w:numPr>
          <w:ilvl w:val="0"/>
          <w:numId w:val="2"/>
        </w:numPr>
        <w:jc w:val="both"/>
      </w:pPr>
      <w:r>
        <w:lastRenderedPageBreak/>
        <w:t>выбрать оптимальные условия проведения</w:t>
      </w:r>
      <w:r w:rsidRPr="00024C28">
        <w:t xml:space="preserve"> </w:t>
      </w:r>
      <w:r>
        <w:t>химико-технологического процесса.</w:t>
      </w:r>
    </w:p>
    <w:p w:rsidR="00277196" w:rsidRDefault="00277196" w:rsidP="00277196">
      <w:pPr>
        <w:jc w:val="both"/>
      </w:pPr>
    </w:p>
    <w:p w:rsidR="00277196" w:rsidRDefault="00277196" w:rsidP="00277196">
      <w:pPr>
        <w:ind w:firstLine="709"/>
        <w:jc w:val="both"/>
      </w:pPr>
      <w:r>
        <w:t xml:space="preserve">Классификация химико-технологических процессов. Термодинамические характеристики химических процессов. Стадии химико-технологических процессов, основная стадия. Принцип </w:t>
      </w:r>
      <w:proofErr w:type="spellStart"/>
      <w:r>
        <w:t>Ле-Шателье</w:t>
      </w:r>
      <w:proofErr w:type="spellEnd"/>
      <w:r>
        <w:t>. Взаимосвязь равновесных выходов, концентрация степеней превращения и констант равновесия. Факторы, обеспечивающие повышение равновесных выходов повышение равновесных выходов и степеней превращения.</w:t>
      </w:r>
    </w:p>
    <w:p w:rsidR="00277196" w:rsidRPr="00024C28" w:rsidRDefault="00277196" w:rsidP="00277196">
      <w:pPr>
        <w:jc w:val="both"/>
        <w:rPr>
          <w:b/>
          <w:u w:val="single"/>
        </w:rPr>
      </w:pPr>
      <w:r w:rsidRPr="00024C28">
        <w:rPr>
          <w:b/>
          <w:u w:val="single"/>
        </w:rPr>
        <w:t>П</w:t>
      </w:r>
      <w:r w:rsidR="00D1337C">
        <w:rPr>
          <w:b/>
          <w:u w:val="single"/>
        </w:rPr>
        <w:t>рактически</w:t>
      </w:r>
      <w:r>
        <w:rPr>
          <w:b/>
          <w:u w:val="single"/>
        </w:rPr>
        <w:t>е заняти</w:t>
      </w:r>
      <w:r w:rsidR="00D1337C">
        <w:rPr>
          <w:b/>
          <w:u w:val="single"/>
        </w:rPr>
        <w:t>я</w:t>
      </w:r>
      <w:r>
        <w:rPr>
          <w:b/>
          <w:u w:val="single"/>
        </w:rPr>
        <w:t>:</w:t>
      </w:r>
    </w:p>
    <w:p w:rsidR="00277196" w:rsidRDefault="00277196" w:rsidP="00277196">
      <w:pPr>
        <w:ind w:firstLine="709"/>
        <w:jc w:val="both"/>
      </w:pPr>
      <w:r>
        <w:t>Определение выхода готового продукта с учетом концентрации исходных веществ. Расчёт константы равновесия и скорости реакции по заданным условиям.</w:t>
      </w:r>
    </w:p>
    <w:p w:rsidR="00277196" w:rsidRDefault="00277196" w:rsidP="00277196">
      <w:pPr>
        <w:jc w:val="both"/>
      </w:pPr>
    </w:p>
    <w:p w:rsidR="00D65C5D" w:rsidRDefault="00D65C5D" w:rsidP="00D65C5D">
      <w:pPr>
        <w:ind w:firstLine="709"/>
        <w:jc w:val="both"/>
      </w:pPr>
      <w:r w:rsidRPr="005E175B">
        <w:rPr>
          <w:b/>
        </w:rPr>
        <w:t>ХТП представляет</w:t>
      </w:r>
      <w:r>
        <w:t xml:space="preserve"> собой совокупность операций позволяющих получить целевой продукт из исходного сырья.</w:t>
      </w:r>
    </w:p>
    <w:p w:rsidR="00D65C5D" w:rsidRDefault="00D65C5D" w:rsidP="00D65C5D">
      <w:pPr>
        <w:ind w:firstLine="709"/>
        <w:jc w:val="both"/>
      </w:pPr>
      <w:r w:rsidRPr="005E175B">
        <w:rPr>
          <w:b/>
        </w:rPr>
        <w:t>ХТП</w:t>
      </w:r>
      <w:r>
        <w:t xml:space="preserve"> – это сложная система, состоящая из единичных связанных между собой процессов.</w:t>
      </w:r>
    </w:p>
    <w:p w:rsidR="00D65C5D" w:rsidRDefault="00D65C5D" w:rsidP="00D65C5D">
      <w:pPr>
        <w:ind w:firstLine="709"/>
        <w:jc w:val="both"/>
      </w:pPr>
      <w:r>
        <w:t>Основные из которых тепл</w:t>
      </w:r>
      <w:proofErr w:type="gramStart"/>
      <w:r>
        <w:t>о-</w:t>
      </w:r>
      <w:proofErr w:type="gramEnd"/>
      <w:r>
        <w:t xml:space="preserve"> и массообменные, гидродинамические и химически.</w:t>
      </w:r>
    </w:p>
    <w:p w:rsidR="00D65C5D" w:rsidRDefault="00D65C5D" w:rsidP="00D65C5D">
      <w:pPr>
        <w:ind w:firstLine="709"/>
        <w:jc w:val="both"/>
      </w:pPr>
      <w:r>
        <w:t xml:space="preserve">Оптимальные условия ведения процесса – это сочетание основных параметров (температуры, давления, состав исходного реакционной смеси, катализатор и т.д.) позволяющие получить наибольший выход продукта с высокой скоростью или обеспечить наибольшую себестоимость. </w:t>
      </w:r>
    </w:p>
    <w:p w:rsidR="00D65C5D" w:rsidRDefault="00D65C5D" w:rsidP="00D65C5D">
      <w:pPr>
        <w:ind w:firstLine="709"/>
        <w:jc w:val="both"/>
      </w:pPr>
      <w:r>
        <w:t>Об эффективности осуществления любого промышленного процесса судят прежде  всего по экономическим показателям, таким как приведенные затраты, себестоимость продукции.</w:t>
      </w:r>
    </w:p>
    <w:p w:rsidR="00D65C5D" w:rsidRDefault="00D65C5D" w:rsidP="00D65C5D">
      <w:pPr>
        <w:ind w:firstLine="709"/>
        <w:jc w:val="both"/>
      </w:pPr>
      <w:r>
        <w:t>Однако эти показатели характеризуют весь процесс в целом, его конечный результат.</w:t>
      </w:r>
    </w:p>
    <w:p w:rsidR="00D65C5D" w:rsidRDefault="00D65C5D" w:rsidP="00D65C5D">
      <w:pPr>
        <w:ind w:firstLine="709"/>
        <w:jc w:val="both"/>
      </w:pPr>
      <w:proofErr w:type="gramStart"/>
      <w:r>
        <w:t>Для эффективности оценки отдельных этапов процесса необходимо помимо общих экономических показателях использовать такие критерии эффективности, которые более полно отражали точно химическую и физико-химическую сущность явлений происходящих в отдельных аппаратах технологической схемы.</w:t>
      </w:r>
      <w:proofErr w:type="gramEnd"/>
    </w:p>
    <w:p w:rsidR="00D65C5D" w:rsidRPr="00B149AE" w:rsidRDefault="00D65C5D" w:rsidP="00D65C5D">
      <w:pPr>
        <w:ind w:firstLine="709"/>
        <w:jc w:val="both"/>
      </w:pPr>
      <w:r>
        <w:t>Для анализа хода процесса и определения его эффективности существуют технико-экономические показатели процесса. В качестве таких показателей принято использовать: степень превращения исходного реагента, выход продукта, селективность, производительность и интенсивность.</w:t>
      </w:r>
    </w:p>
    <w:p w:rsidR="00D1337C" w:rsidRDefault="00D65C5D" w:rsidP="00D65C5D">
      <w:pPr>
        <w:ind w:firstLine="709"/>
        <w:jc w:val="both"/>
      </w:pPr>
      <w:r w:rsidRPr="000A06BC">
        <w:rPr>
          <w:b/>
        </w:rPr>
        <w:t>Степень превращения</w:t>
      </w:r>
      <w:r w:rsidRPr="000A06BC">
        <w:t xml:space="preserve"> реагентов показывает, </w:t>
      </w:r>
      <w:proofErr w:type="gramStart"/>
      <w:r w:rsidRPr="000A06BC">
        <w:t>на сколько</w:t>
      </w:r>
      <w:proofErr w:type="gramEnd"/>
      <w:r w:rsidRPr="000A06BC">
        <w:t xml:space="preserve"> полно в ХТП используется исходное сырье.</w:t>
      </w:r>
    </w:p>
    <w:p w:rsidR="00D65C5D" w:rsidRDefault="00D65C5D" w:rsidP="00D65C5D">
      <w:pPr>
        <w:ind w:firstLine="709"/>
        <w:jc w:val="both"/>
      </w:pPr>
      <w:r w:rsidRPr="000A06BC">
        <w:t xml:space="preserve"> Например протекает необратимая реакция </w:t>
      </w:r>
      <w:r w:rsidRPr="00D1337C">
        <w:rPr>
          <w:b/>
        </w:rPr>
        <w:t>типа</w:t>
      </w:r>
      <w:proofErr w:type="gramStart"/>
      <w:r w:rsidRPr="00D1337C">
        <w:rPr>
          <w:b/>
        </w:rPr>
        <w:t xml:space="preserve"> А</w:t>
      </w:r>
      <w:proofErr w:type="gramEnd"/>
      <w:r w:rsidRPr="00D1337C">
        <w:rPr>
          <w:b/>
        </w:rPr>
        <w:t>→В,</w:t>
      </w:r>
      <w:r w:rsidRPr="000A06BC">
        <w:t xml:space="preserve"> степень превращения это доля исходного реагента использо</w:t>
      </w:r>
      <w:r>
        <w:t xml:space="preserve">ванного на химическую реакцию. </w:t>
      </w:r>
    </w:p>
    <w:p w:rsidR="00D1337C" w:rsidRDefault="00D65C5D" w:rsidP="00D65C5D">
      <w:pPr>
        <w:ind w:firstLine="709"/>
        <w:jc w:val="both"/>
      </w:pPr>
      <w:r>
        <w:t>Степень превращения (</w:t>
      </w:r>
      <w:r w:rsidRPr="000A06BC">
        <w:t>Х</w:t>
      </w:r>
      <w:r w:rsidRPr="000A06BC">
        <w:rPr>
          <w:vertAlign w:val="subscript"/>
        </w:rPr>
        <w:t>А</w:t>
      </w:r>
      <w:r>
        <w:t xml:space="preserve">) определяется </w:t>
      </w:r>
      <w:r w:rsidRPr="000A06BC">
        <w:t xml:space="preserve">по формуле: </w:t>
      </w:r>
    </w:p>
    <w:p w:rsidR="00D1337C" w:rsidRDefault="00D65C5D" w:rsidP="00D65C5D">
      <w:pPr>
        <w:ind w:firstLine="709"/>
        <w:jc w:val="both"/>
      </w:pPr>
      <w:r w:rsidRPr="005E7F0A">
        <w:rPr>
          <w:b/>
        </w:rPr>
        <w:t>Х</w:t>
      </w:r>
      <w:r w:rsidRPr="005E7F0A">
        <w:rPr>
          <w:b/>
          <w:vertAlign w:val="subscript"/>
        </w:rPr>
        <w:t>А</w:t>
      </w:r>
      <w:r w:rsidRPr="005E7F0A">
        <w:rPr>
          <w:b/>
        </w:rPr>
        <w:t xml:space="preserve"> = </w:t>
      </w:r>
      <w:r w:rsidRPr="005E7F0A">
        <w:rPr>
          <w:b/>
          <w:lang w:val="en-US"/>
        </w:rPr>
        <w:t>G</w:t>
      </w:r>
      <w:r w:rsidRPr="005E7F0A">
        <w:rPr>
          <w:b/>
          <w:vertAlign w:val="subscript"/>
        </w:rPr>
        <w:t xml:space="preserve">А0 </w:t>
      </w:r>
      <w:r w:rsidRPr="005E7F0A">
        <w:rPr>
          <w:b/>
        </w:rPr>
        <w:t xml:space="preserve">– </w:t>
      </w:r>
      <w:proofErr w:type="gramStart"/>
      <w:r w:rsidRPr="005E7F0A">
        <w:rPr>
          <w:b/>
          <w:lang w:val="en-US"/>
        </w:rPr>
        <w:t>G</w:t>
      </w:r>
      <w:proofErr w:type="gramEnd"/>
      <w:r w:rsidRPr="005E7F0A">
        <w:rPr>
          <w:b/>
          <w:vertAlign w:val="subscript"/>
        </w:rPr>
        <w:t xml:space="preserve">А </w:t>
      </w:r>
      <w:r w:rsidRPr="005E7F0A">
        <w:rPr>
          <w:b/>
        </w:rPr>
        <w:t xml:space="preserve">/ </w:t>
      </w:r>
      <w:r w:rsidRPr="005E7F0A">
        <w:rPr>
          <w:b/>
          <w:lang w:val="en-US"/>
        </w:rPr>
        <w:t>G</w:t>
      </w:r>
      <w:r w:rsidRPr="005E7F0A">
        <w:rPr>
          <w:b/>
          <w:vertAlign w:val="subscript"/>
        </w:rPr>
        <w:t xml:space="preserve">А0 </w:t>
      </w:r>
      <w:r w:rsidRPr="005E7F0A">
        <w:rPr>
          <w:b/>
        </w:rPr>
        <w:t xml:space="preserve">= </w:t>
      </w:r>
      <w:r w:rsidRPr="005E7F0A">
        <w:rPr>
          <w:rFonts w:ascii="Arial" w:hAnsi="Arial" w:cs="Arial"/>
          <w:b/>
        </w:rPr>
        <w:t>|∆</w:t>
      </w:r>
      <w:r w:rsidRPr="005E7F0A">
        <w:rPr>
          <w:b/>
        </w:rPr>
        <w:t xml:space="preserve"> </w:t>
      </w:r>
      <w:r w:rsidRPr="005E7F0A">
        <w:rPr>
          <w:b/>
          <w:lang w:val="en-US"/>
        </w:rPr>
        <w:t>G</w:t>
      </w:r>
      <w:r w:rsidRPr="005E7F0A">
        <w:rPr>
          <w:b/>
          <w:vertAlign w:val="subscript"/>
        </w:rPr>
        <w:t>А</w:t>
      </w:r>
      <w:r w:rsidRPr="005E7F0A">
        <w:rPr>
          <w:rFonts w:ascii="Arial" w:hAnsi="Arial" w:cs="Arial"/>
          <w:b/>
        </w:rPr>
        <w:t xml:space="preserve"> | / </w:t>
      </w:r>
      <w:r w:rsidRPr="005E7F0A">
        <w:rPr>
          <w:b/>
          <w:lang w:val="en-US"/>
        </w:rPr>
        <w:t>G</w:t>
      </w:r>
      <w:r w:rsidRPr="005E7F0A">
        <w:rPr>
          <w:b/>
          <w:vertAlign w:val="subscript"/>
        </w:rPr>
        <w:t>А0</w:t>
      </w:r>
      <w:r w:rsidRPr="005E7F0A">
        <w:rPr>
          <w:b/>
        </w:rPr>
        <w:t xml:space="preserve"> (1),</w:t>
      </w:r>
      <w:r w:rsidRPr="000A06BC">
        <w:t xml:space="preserve"> </w:t>
      </w:r>
      <w:r w:rsidR="00D1337C">
        <w:t xml:space="preserve">        </w:t>
      </w:r>
    </w:p>
    <w:p w:rsidR="00D1337C" w:rsidRDefault="00D65C5D" w:rsidP="00D65C5D">
      <w:pPr>
        <w:ind w:firstLine="709"/>
        <w:jc w:val="both"/>
      </w:pPr>
      <w:r w:rsidRPr="000A06BC">
        <w:t xml:space="preserve">где </w:t>
      </w:r>
      <w:r w:rsidRPr="000A06BC">
        <w:rPr>
          <w:lang w:val="en-US"/>
        </w:rPr>
        <w:t>G</w:t>
      </w:r>
      <w:r w:rsidRPr="000A06BC">
        <w:rPr>
          <w:vertAlign w:val="subscript"/>
        </w:rPr>
        <w:t>А0</w:t>
      </w:r>
      <w:r w:rsidRPr="000A06BC">
        <w:t xml:space="preserve"> – кол-во реагентов в исходной реакции смеси (моль). </w:t>
      </w:r>
    </w:p>
    <w:p w:rsidR="00D1337C" w:rsidRDefault="00D65C5D" w:rsidP="00D65C5D">
      <w:pPr>
        <w:ind w:firstLine="709"/>
        <w:jc w:val="both"/>
        <w:rPr>
          <w:rFonts w:ascii="Arial" w:hAnsi="Arial" w:cs="Arial"/>
        </w:rPr>
      </w:pPr>
      <w:r w:rsidRPr="000A06BC">
        <w:rPr>
          <w:lang w:val="en-US"/>
        </w:rPr>
        <w:t>G</w:t>
      </w:r>
      <w:r w:rsidRPr="000A06BC">
        <w:rPr>
          <w:vertAlign w:val="subscript"/>
        </w:rPr>
        <w:t>А</w:t>
      </w:r>
      <w:r w:rsidRPr="000A06BC">
        <w:t xml:space="preserve"> </w:t>
      </w:r>
      <w:proofErr w:type="gramStart"/>
      <w:r w:rsidRPr="000A06BC">
        <w:t>–</w:t>
      </w:r>
      <w:r>
        <w:t xml:space="preserve">  это</w:t>
      </w:r>
      <w:proofErr w:type="gramEnd"/>
      <w:r>
        <w:t xml:space="preserve"> </w:t>
      </w:r>
      <w:r w:rsidRPr="000A06BC">
        <w:t>кол-во реагента после проведения процесса.</w:t>
      </w:r>
    </w:p>
    <w:p w:rsidR="00D1337C" w:rsidRDefault="00D65C5D" w:rsidP="00D65C5D">
      <w:pPr>
        <w:ind w:firstLine="709"/>
        <w:jc w:val="both"/>
      </w:pPr>
      <w:r>
        <w:rPr>
          <w:rFonts w:ascii="Arial" w:hAnsi="Arial" w:cs="Arial"/>
        </w:rPr>
        <w:t>∆</w:t>
      </w:r>
      <w:r w:rsidRPr="00C11B8B">
        <w:t xml:space="preserve"> </w:t>
      </w:r>
      <w:proofErr w:type="gramStart"/>
      <w:r w:rsidRPr="000A06BC">
        <w:rPr>
          <w:lang w:val="en-US"/>
        </w:rPr>
        <w:t>G</w:t>
      </w:r>
      <w:proofErr w:type="gramEnd"/>
      <w:r w:rsidRPr="000A06BC">
        <w:rPr>
          <w:vertAlign w:val="subscript"/>
        </w:rPr>
        <w:t>А</w:t>
      </w:r>
      <w:r w:rsidRPr="000A06BC">
        <w:t xml:space="preserve"> </w:t>
      </w:r>
      <w:r>
        <w:t xml:space="preserve">– это изменение кол-ва реагентов в ходе химической реакции. </w:t>
      </w:r>
    </w:p>
    <w:p w:rsidR="00D65C5D" w:rsidRDefault="00D65C5D" w:rsidP="00D65C5D">
      <w:pPr>
        <w:ind w:firstLine="709"/>
        <w:jc w:val="both"/>
      </w:pPr>
      <w:r w:rsidRPr="000A06BC">
        <w:t xml:space="preserve">Чем </w:t>
      </w:r>
      <w:r>
        <w:t>больше</w:t>
      </w:r>
      <w:r w:rsidRPr="000A06BC">
        <w:t xml:space="preserve"> степень</w:t>
      </w:r>
      <w:r>
        <w:t xml:space="preserve"> превращения</w:t>
      </w:r>
      <w:r w:rsidRPr="00C11B8B">
        <w:t xml:space="preserve"> </w:t>
      </w:r>
      <w:r w:rsidRPr="000A06BC">
        <w:t>Х</w:t>
      </w:r>
      <w:r w:rsidRPr="000A06BC">
        <w:rPr>
          <w:vertAlign w:val="subscript"/>
        </w:rPr>
        <w:t>А</w:t>
      </w:r>
      <w:r w:rsidRPr="000A06BC">
        <w:t xml:space="preserve">, тем больше исходного реагента вступила в реакцию, тем полнее прошел процесс, об эффективности проведения процесса судит и по другому показателю. </w:t>
      </w:r>
    </w:p>
    <w:p w:rsidR="00D65C5D" w:rsidRDefault="00D65C5D" w:rsidP="00D65C5D">
      <w:pPr>
        <w:ind w:firstLine="709"/>
        <w:jc w:val="both"/>
      </w:pPr>
      <w:r w:rsidRPr="000A06BC">
        <w:rPr>
          <w:b/>
        </w:rPr>
        <w:t>Выход продукта</w:t>
      </w:r>
      <w:r w:rsidR="00D1337C">
        <w:t xml:space="preserve"> – это отношение коли</w:t>
      </w:r>
      <w:r w:rsidRPr="000A06BC">
        <w:t xml:space="preserve">чества полученного продукта к мах </w:t>
      </w:r>
      <w:proofErr w:type="gramStart"/>
      <w:r w:rsidRPr="000A06BC">
        <w:t>возможному</w:t>
      </w:r>
      <w:proofErr w:type="gramEnd"/>
      <w:r w:rsidRPr="000A06BC">
        <w:t xml:space="preserve">. </w:t>
      </w:r>
    </w:p>
    <w:p w:rsidR="00D1337C" w:rsidRDefault="00D65C5D" w:rsidP="00D65C5D">
      <w:pPr>
        <w:ind w:firstLine="709"/>
        <w:jc w:val="both"/>
      </w:pPr>
      <w:r w:rsidRPr="000A06BC">
        <w:t>Для реакции</w:t>
      </w:r>
      <w:proofErr w:type="gramStart"/>
      <w:r w:rsidRPr="000A06BC">
        <w:t xml:space="preserve"> А</w:t>
      </w:r>
      <w:proofErr w:type="gramEnd"/>
      <w:r w:rsidRPr="000A06BC">
        <w:t>→В, выход продукта (</w:t>
      </w:r>
      <w:proofErr w:type="spellStart"/>
      <w:r w:rsidRPr="000A06BC">
        <w:t>Фв</w:t>
      </w:r>
      <w:proofErr w:type="spellEnd"/>
      <w:r w:rsidRPr="000A06BC">
        <w:t>) равен:</w:t>
      </w:r>
    </w:p>
    <w:p w:rsidR="00D65C5D" w:rsidRPr="00D76C4A" w:rsidRDefault="00D65C5D" w:rsidP="00D65C5D">
      <w:pPr>
        <w:ind w:firstLine="709"/>
        <w:jc w:val="both"/>
        <w:rPr>
          <w:b/>
        </w:rPr>
      </w:pPr>
      <w:r w:rsidRPr="000A06BC">
        <w:t xml:space="preserve"> </w:t>
      </w:r>
      <w:proofErr w:type="spellStart"/>
      <w:r w:rsidRPr="00D76C4A">
        <w:rPr>
          <w:b/>
        </w:rPr>
        <w:t>Фв</w:t>
      </w:r>
      <w:proofErr w:type="spellEnd"/>
      <w:r w:rsidRPr="00D76C4A">
        <w:rPr>
          <w:b/>
        </w:rPr>
        <w:t xml:space="preserve"> = </w:t>
      </w:r>
      <w:proofErr w:type="gramStart"/>
      <w:r w:rsidRPr="00D76C4A">
        <w:rPr>
          <w:b/>
          <w:lang w:val="en-US"/>
        </w:rPr>
        <w:t>G</w:t>
      </w:r>
      <w:proofErr w:type="gramEnd"/>
      <w:r w:rsidRPr="00D76C4A">
        <w:rPr>
          <w:b/>
        </w:rPr>
        <w:t xml:space="preserve">в / </w:t>
      </w:r>
      <w:r w:rsidRPr="00D76C4A">
        <w:rPr>
          <w:b/>
          <w:lang w:val="en-US"/>
        </w:rPr>
        <w:t>G</w:t>
      </w:r>
      <w:r w:rsidRPr="00D76C4A">
        <w:rPr>
          <w:b/>
        </w:rPr>
        <w:t xml:space="preserve">в мах (2). </w:t>
      </w:r>
    </w:p>
    <w:p w:rsidR="00D65C5D" w:rsidRDefault="00D65C5D" w:rsidP="00D65C5D">
      <w:pPr>
        <w:ind w:firstLine="709"/>
        <w:jc w:val="both"/>
      </w:pPr>
      <w:r w:rsidRPr="000A06BC">
        <w:t>Если весь реагент</w:t>
      </w:r>
      <w:proofErr w:type="gramStart"/>
      <w:r w:rsidRPr="000A06BC">
        <w:t xml:space="preserve"> А</w:t>
      </w:r>
      <w:proofErr w:type="gramEnd"/>
      <w:r w:rsidRPr="000A06BC">
        <w:t xml:space="preserve"> вступает в реакцию, то будет получено мах кол-во продукта В, из этого следует, что</w:t>
      </w:r>
    </w:p>
    <w:p w:rsidR="00D65C5D" w:rsidRDefault="00D65C5D" w:rsidP="00D65C5D">
      <w:pPr>
        <w:ind w:firstLine="709"/>
        <w:jc w:val="both"/>
      </w:pPr>
      <w:r>
        <w:t xml:space="preserve"> </w:t>
      </w:r>
      <w:r w:rsidRPr="00D76C4A">
        <w:rPr>
          <w:b/>
          <w:lang w:val="en-US"/>
        </w:rPr>
        <w:t>G</w:t>
      </w:r>
      <w:r w:rsidRPr="00D76C4A">
        <w:rPr>
          <w:b/>
        </w:rPr>
        <w:t xml:space="preserve">в мах = </w:t>
      </w:r>
      <w:r w:rsidRPr="00D76C4A">
        <w:rPr>
          <w:b/>
          <w:lang w:val="en-US"/>
        </w:rPr>
        <w:t>G</w:t>
      </w:r>
      <w:r w:rsidRPr="00D76C4A">
        <w:rPr>
          <w:b/>
          <w:vertAlign w:val="subscript"/>
        </w:rPr>
        <w:t>А0</w:t>
      </w:r>
      <w:r w:rsidRPr="00D76C4A">
        <w:rPr>
          <w:b/>
        </w:rPr>
        <w:t xml:space="preserve"> · В / А (2а</w:t>
      </w:r>
      <w:r>
        <w:t>).</w:t>
      </w:r>
    </w:p>
    <w:p w:rsidR="00C968B3" w:rsidRDefault="00D65C5D" w:rsidP="00D65C5D">
      <w:pPr>
        <w:ind w:firstLine="709"/>
        <w:jc w:val="both"/>
      </w:pPr>
      <w:r>
        <w:lastRenderedPageBreak/>
        <w:t xml:space="preserve"> Если у нас прореагировало не все кол-во вещества</w:t>
      </w:r>
      <w:proofErr w:type="gramStart"/>
      <w:r>
        <w:t xml:space="preserve"> А</w:t>
      </w:r>
      <w:proofErr w:type="gramEnd"/>
      <w:r>
        <w:t xml:space="preserve">, </w:t>
      </w:r>
    </w:p>
    <w:p w:rsidR="00C968B3" w:rsidRDefault="00D65C5D" w:rsidP="00D65C5D">
      <w:pPr>
        <w:ind w:firstLine="709"/>
        <w:jc w:val="both"/>
      </w:pPr>
      <w:r>
        <w:t xml:space="preserve">то </w:t>
      </w:r>
      <w:r w:rsidRPr="00D76C4A">
        <w:rPr>
          <w:b/>
          <w:lang w:val="en-US"/>
        </w:rPr>
        <w:t>G</w:t>
      </w:r>
      <w:r w:rsidRPr="00D76C4A">
        <w:rPr>
          <w:b/>
          <w:vertAlign w:val="subscript"/>
        </w:rPr>
        <w:t>А0</w:t>
      </w:r>
      <w:proofErr w:type="gramStart"/>
      <w:r w:rsidRPr="00D76C4A">
        <w:rPr>
          <w:b/>
        </w:rPr>
        <w:t xml:space="preserve"> ·  Х</w:t>
      </w:r>
      <w:proofErr w:type="gramEnd"/>
      <w:r w:rsidRPr="00D76C4A">
        <w:rPr>
          <w:b/>
        </w:rPr>
        <w:t>а</w:t>
      </w:r>
      <w:r>
        <w:rPr>
          <w:b/>
        </w:rPr>
        <w:t xml:space="preserve"> </w:t>
      </w:r>
      <w:r w:rsidRPr="000A06BC">
        <w:t xml:space="preserve"> </w:t>
      </w:r>
      <w:r>
        <w:t xml:space="preserve">образуется </w:t>
      </w:r>
      <w:r w:rsidRPr="000A06BC">
        <w:rPr>
          <w:lang w:val="en-US"/>
        </w:rPr>
        <w:t>G</w:t>
      </w:r>
      <w:r w:rsidRPr="000A06BC">
        <w:t>в</w:t>
      </w:r>
      <w:r>
        <w:t xml:space="preserve"> вещества </w:t>
      </w:r>
    </w:p>
    <w:p w:rsidR="00C968B3" w:rsidRDefault="00D65C5D" w:rsidP="00D65C5D">
      <w:pPr>
        <w:ind w:firstLine="709"/>
        <w:jc w:val="both"/>
      </w:pPr>
      <w:r>
        <w:t xml:space="preserve">В =&gt; </w:t>
      </w:r>
      <w:r w:rsidRPr="005E7F0A">
        <w:rPr>
          <w:b/>
          <w:lang w:val="en-US"/>
        </w:rPr>
        <w:t>G</w:t>
      </w:r>
      <w:r w:rsidRPr="005E7F0A">
        <w:rPr>
          <w:b/>
        </w:rPr>
        <w:t xml:space="preserve">в = </w:t>
      </w:r>
      <w:r w:rsidRPr="005E7F0A">
        <w:rPr>
          <w:b/>
          <w:lang w:val="en-US"/>
        </w:rPr>
        <w:t>G</w:t>
      </w:r>
      <w:r w:rsidRPr="005E7F0A">
        <w:rPr>
          <w:b/>
          <w:vertAlign w:val="subscript"/>
        </w:rPr>
        <w:t>А0</w:t>
      </w:r>
      <w:proofErr w:type="gramStart"/>
      <w:r w:rsidRPr="005E7F0A">
        <w:rPr>
          <w:b/>
        </w:rPr>
        <w:t xml:space="preserve"> ·  Х</w:t>
      </w:r>
      <w:proofErr w:type="gramEnd"/>
      <w:r w:rsidRPr="005E7F0A">
        <w:rPr>
          <w:b/>
        </w:rPr>
        <w:t>а · В / А (2б)</w:t>
      </w:r>
      <w:r>
        <w:t xml:space="preserve"> </w:t>
      </w:r>
    </w:p>
    <w:p w:rsidR="00D65C5D" w:rsidRPr="00C968B3" w:rsidRDefault="00D65C5D" w:rsidP="00C968B3">
      <w:pPr>
        <w:ind w:firstLine="709"/>
        <w:jc w:val="both"/>
      </w:pPr>
      <w:r>
        <w:t xml:space="preserve">подставляем значение 2а и 2б в уравнение 2  </w:t>
      </w:r>
      <w:proofErr w:type="spellStart"/>
      <w:r w:rsidRPr="005E7F0A">
        <w:rPr>
          <w:b/>
        </w:rPr>
        <w:t>Фв</w:t>
      </w:r>
      <w:proofErr w:type="spellEnd"/>
      <w:r w:rsidRPr="005E7F0A">
        <w:rPr>
          <w:b/>
        </w:rPr>
        <w:t xml:space="preserve"> = Ха</w:t>
      </w:r>
      <w:r>
        <w:t>, т</w:t>
      </w:r>
      <w:proofErr w:type="gramStart"/>
      <w:r>
        <w:t>.е</w:t>
      </w:r>
      <w:proofErr w:type="gramEnd"/>
      <w:r>
        <w:t xml:space="preserve"> для простых необратимых реакций выход продукта и степень превращения вещества совпадают.</w:t>
      </w:r>
      <w:r w:rsidRPr="000A06BC">
        <w:t xml:space="preserve"> </w:t>
      </w:r>
    </w:p>
    <w:p w:rsidR="00D65C5D" w:rsidRDefault="00D65C5D" w:rsidP="00D65C5D">
      <w:pPr>
        <w:ind w:firstLine="709"/>
        <w:jc w:val="both"/>
      </w:pPr>
      <w:r w:rsidRPr="005E7F0A">
        <w:rPr>
          <w:b/>
        </w:rPr>
        <w:t>Селективность</w:t>
      </w:r>
      <w:r w:rsidRPr="004A2AFD">
        <w:t xml:space="preserve"> выхода </w:t>
      </w:r>
      <w:r>
        <w:t xml:space="preserve">продукта характеризует полученный результат, как долю </w:t>
      </w:r>
      <w:proofErr w:type="gramStart"/>
      <w:r>
        <w:t>от</w:t>
      </w:r>
      <w:proofErr w:type="gramEnd"/>
      <w:r>
        <w:t xml:space="preserve"> предельно возможного.</w:t>
      </w:r>
    </w:p>
    <w:p w:rsidR="00D65C5D" w:rsidRDefault="00D65C5D" w:rsidP="00D65C5D">
      <w:pPr>
        <w:ind w:firstLine="709"/>
        <w:jc w:val="both"/>
      </w:pPr>
      <w:r>
        <w:t>Целесообразно оценить и реальную ситуацию, т.е. дать количественную оценку эффективности целевой реакции по сравнению с побочными взаимодействиями.</w:t>
      </w:r>
    </w:p>
    <w:p w:rsidR="00D65C5D" w:rsidRPr="004A2AFD" w:rsidRDefault="00D65C5D" w:rsidP="00D65C5D">
      <w:pPr>
        <w:ind w:firstLine="709"/>
        <w:jc w:val="both"/>
      </w:pPr>
      <w:r>
        <w:t>Критерием для такой оценки является селективность. Она выражается в % или долях.</w:t>
      </w:r>
    </w:p>
    <w:p w:rsidR="00D65C5D" w:rsidRDefault="00D65C5D" w:rsidP="00D65C5D">
      <w:pPr>
        <w:ind w:firstLine="709"/>
        <w:jc w:val="both"/>
      </w:pPr>
      <w:r w:rsidRPr="000A06BC">
        <w:rPr>
          <w:b/>
        </w:rPr>
        <w:t xml:space="preserve">Селективность </w:t>
      </w:r>
      <w:r w:rsidRPr="000A06BC">
        <w:t>– это отношение кол-ва целевого продукта общему кол-ву полученных продуктов (</w:t>
      </w:r>
      <w:proofErr w:type="spellStart"/>
      <w:r w:rsidRPr="000A06BC">
        <w:t>f</w:t>
      </w:r>
      <w:proofErr w:type="spellEnd"/>
      <w:r w:rsidRPr="000A06BC">
        <w:t>)</w:t>
      </w:r>
      <w:r>
        <w:t>.</w:t>
      </w:r>
      <w:r w:rsidR="00C968B3">
        <w:t xml:space="preserve"> Так если</w:t>
      </w:r>
      <w:proofErr w:type="gramStart"/>
      <w:r w:rsidR="00C968B3">
        <w:t xml:space="preserve"> А</w:t>
      </w:r>
      <w:proofErr w:type="gramEnd"/>
      <w:r w:rsidR="00C968B3">
        <w:t xml:space="preserve"> превращается в </w:t>
      </w:r>
      <w:proofErr w:type="spellStart"/>
      <w:r w:rsidR="00C968B3">
        <w:t>В</w:t>
      </w:r>
      <w:proofErr w:type="spellEnd"/>
      <w:r w:rsidR="00C968B3">
        <w:t xml:space="preserve">, </w:t>
      </w:r>
      <w:r w:rsidRPr="000A06BC">
        <w:t>А→Д целевым является продукт В, побочным Д.</w:t>
      </w:r>
    </w:p>
    <w:p w:rsidR="00C968B3" w:rsidRDefault="00D65C5D" w:rsidP="00D65C5D">
      <w:pPr>
        <w:ind w:firstLine="709"/>
        <w:jc w:val="both"/>
      </w:pPr>
      <w:r w:rsidRPr="000A06BC">
        <w:t xml:space="preserve"> Кол-во их выражается</w:t>
      </w:r>
      <w:r>
        <w:t xml:space="preserve"> через</w:t>
      </w:r>
      <w:r w:rsidRPr="000A06BC">
        <w:t xml:space="preserve"> </w:t>
      </w:r>
      <w:proofErr w:type="gramStart"/>
      <w:r w:rsidRPr="000A06BC">
        <w:rPr>
          <w:lang w:val="en-US"/>
        </w:rPr>
        <w:t>G</w:t>
      </w:r>
      <w:proofErr w:type="gramEnd"/>
      <w:r>
        <w:t>в и</w:t>
      </w:r>
      <w:r w:rsidRPr="000A06BC">
        <w:t xml:space="preserve"> </w:t>
      </w:r>
      <w:r w:rsidRPr="000A06BC">
        <w:rPr>
          <w:lang w:val="en-US"/>
        </w:rPr>
        <w:t>G</w:t>
      </w:r>
      <w:r w:rsidRPr="000A06BC">
        <w:t xml:space="preserve">д: </w:t>
      </w:r>
    </w:p>
    <w:p w:rsidR="00D65C5D" w:rsidRPr="00C968B3" w:rsidRDefault="00D65C5D" w:rsidP="00D65C5D">
      <w:pPr>
        <w:ind w:firstLine="709"/>
        <w:jc w:val="both"/>
        <w:rPr>
          <w:b/>
        </w:rPr>
      </w:pPr>
      <w:proofErr w:type="spellStart"/>
      <w:proofErr w:type="gramStart"/>
      <w:r w:rsidRPr="00C968B3">
        <w:rPr>
          <w:b/>
        </w:rPr>
        <w:t>f</w:t>
      </w:r>
      <w:proofErr w:type="gramEnd"/>
      <w:r w:rsidRPr="00C968B3">
        <w:rPr>
          <w:b/>
          <w:vertAlign w:val="subscript"/>
        </w:rPr>
        <w:t>в</w:t>
      </w:r>
      <w:proofErr w:type="spellEnd"/>
      <w:r w:rsidRPr="00C968B3">
        <w:rPr>
          <w:b/>
          <w:vertAlign w:val="subscript"/>
        </w:rPr>
        <w:t xml:space="preserve"> </w:t>
      </w:r>
      <w:r w:rsidRPr="00C968B3">
        <w:rPr>
          <w:b/>
        </w:rPr>
        <w:t xml:space="preserve">= </w:t>
      </w:r>
      <w:r w:rsidRPr="00C968B3">
        <w:rPr>
          <w:b/>
          <w:lang w:val="en-US"/>
        </w:rPr>
        <w:t>G</w:t>
      </w:r>
      <w:r w:rsidRPr="00C968B3">
        <w:rPr>
          <w:b/>
        </w:rPr>
        <w:t xml:space="preserve">в / </w:t>
      </w:r>
      <w:r w:rsidRPr="00C968B3">
        <w:rPr>
          <w:b/>
          <w:lang w:val="en-US"/>
        </w:rPr>
        <w:t>G</w:t>
      </w:r>
      <w:r w:rsidRPr="00C968B3">
        <w:rPr>
          <w:b/>
        </w:rPr>
        <w:t xml:space="preserve">в + </w:t>
      </w:r>
      <w:r w:rsidRPr="00C968B3">
        <w:rPr>
          <w:b/>
          <w:lang w:val="en-US"/>
        </w:rPr>
        <w:t>G</w:t>
      </w:r>
      <w:proofErr w:type="spellStart"/>
      <w:r w:rsidRPr="00C968B3">
        <w:rPr>
          <w:b/>
        </w:rPr>
        <w:t>д</w:t>
      </w:r>
      <w:proofErr w:type="spellEnd"/>
      <w:r w:rsidRPr="00C968B3">
        <w:rPr>
          <w:b/>
        </w:rPr>
        <w:t xml:space="preserve"> (3).</w:t>
      </w:r>
    </w:p>
    <w:p w:rsidR="00D65C5D" w:rsidRDefault="00D65C5D" w:rsidP="00D65C5D">
      <w:pPr>
        <w:ind w:firstLine="709"/>
        <w:jc w:val="both"/>
      </w:pPr>
      <w:r w:rsidRPr="000A06BC">
        <w:t xml:space="preserve">Т.к. общее кол-во полученных продуктов равно кол-ву прореагировавшего вещества </w:t>
      </w:r>
    </w:p>
    <w:p w:rsidR="00C968B3" w:rsidRDefault="00D65C5D" w:rsidP="00D65C5D">
      <w:pPr>
        <w:ind w:firstLine="709"/>
        <w:jc w:val="both"/>
      </w:pPr>
      <w:r w:rsidRPr="000A06BC">
        <w:t xml:space="preserve"> </w:t>
      </w:r>
      <w:r w:rsidRPr="000A06BC">
        <w:rPr>
          <w:lang w:val="en-US"/>
        </w:rPr>
        <w:t>G</w:t>
      </w:r>
      <w:r w:rsidRPr="000A06BC">
        <w:t xml:space="preserve">в + </w:t>
      </w:r>
      <w:r w:rsidRPr="000A06BC">
        <w:rPr>
          <w:lang w:val="en-US"/>
        </w:rPr>
        <w:t>G</w:t>
      </w:r>
      <w:proofErr w:type="spellStart"/>
      <w:r w:rsidRPr="000A06BC">
        <w:t>д</w:t>
      </w:r>
      <w:proofErr w:type="spellEnd"/>
      <w:r w:rsidRPr="000A06BC">
        <w:t xml:space="preserve"> = </w:t>
      </w:r>
      <w:r w:rsidRPr="000A06BC">
        <w:rPr>
          <w:lang w:val="en-US"/>
        </w:rPr>
        <w:t>G</w:t>
      </w:r>
      <w:r w:rsidRPr="000A06BC">
        <w:t>а</w:t>
      </w:r>
      <w:r w:rsidRPr="0090463A">
        <w:rPr>
          <w:vertAlign w:val="subscript"/>
        </w:rPr>
        <w:t>0</w:t>
      </w:r>
      <w:r w:rsidRPr="000A06BC">
        <w:t xml:space="preserve"> – </w:t>
      </w:r>
      <w:r w:rsidRPr="000A06BC">
        <w:rPr>
          <w:lang w:val="en-US"/>
        </w:rPr>
        <w:t>G</w:t>
      </w:r>
      <w:r>
        <w:t xml:space="preserve">а, селективность можно рассматривать, как отношение количества полученного целевого продукта В к количеству превращенного реагента А: </w:t>
      </w:r>
    </w:p>
    <w:p w:rsidR="00D65C5D" w:rsidRDefault="00D65C5D" w:rsidP="00D65C5D">
      <w:pPr>
        <w:ind w:firstLine="709"/>
        <w:jc w:val="both"/>
      </w:pPr>
      <w:proofErr w:type="spellStart"/>
      <w:proofErr w:type="gramStart"/>
      <w:r w:rsidRPr="005E7F0A">
        <w:rPr>
          <w:b/>
        </w:rPr>
        <w:t>f</w:t>
      </w:r>
      <w:proofErr w:type="gramEnd"/>
      <w:r w:rsidRPr="005E7F0A">
        <w:rPr>
          <w:b/>
          <w:vertAlign w:val="subscript"/>
        </w:rPr>
        <w:t>А</w:t>
      </w:r>
      <w:proofErr w:type="spellEnd"/>
      <w:r w:rsidRPr="005E7F0A">
        <w:rPr>
          <w:b/>
          <w:vertAlign w:val="subscript"/>
        </w:rPr>
        <w:t xml:space="preserve"> </w:t>
      </w:r>
      <w:r w:rsidRPr="005E7F0A">
        <w:rPr>
          <w:b/>
        </w:rPr>
        <w:t xml:space="preserve">= </w:t>
      </w:r>
      <w:r w:rsidRPr="005E7F0A">
        <w:rPr>
          <w:b/>
          <w:lang w:val="en-US"/>
        </w:rPr>
        <w:t>G</w:t>
      </w:r>
      <w:r w:rsidRPr="005E7F0A">
        <w:rPr>
          <w:b/>
        </w:rPr>
        <w:t xml:space="preserve">в / </w:t>
      </w:r>
      <w:r w:rsidRPr="005E7F0A">
        <w:rPr>
          <w:b/>
          <w:lang w:val="en-US"/>
        </w:rPr>
        <w:t>G</w:t>
      </w:r>
      <w:r w:rsidRPr="005E7F0A">
        <w:rPr>
          <w:b/>
        </w:rPr>
        <w:t>а</w:t>
      </w:r>
      <w:r w:rsidRPr="005E7F0A">
        <w:rPr>
          <w:b/>
          <w:vertAlign w:val="subscript"/>
        </w:rPr>
        <w:t>0</w:t>
      </w:r>
      <w:r w:rsidRPr="005E7F0A">
        <w:rPr>
          <w:b/>
        </w:rPr>
        <w:t xml:space="preserve"> – </w:t>
      </w:r>
      <w:r w:rsidRPr="005E7F0A">
        <w:rPr>
          <w:b/>
          <w:lang w:val="en-US"/>
        </w:rPr>
        <w:t>G</w:t>
      </w:r>
      <w:r w:rsidRPr="005E7F0A">
        <w:rPr>
          <w:b/>
        </w:rPr>
        <w:t>а</w:t>
      </w:r>
      <w:r>
        <w:t xml:space="preserve">. </w:t>
      </w:r>
    </w:p>
    <w:p w:rsidR="00C968B3" w:rsidRDefault="00D65C5D" w:rsidP="00D65C5D">
      <w:pPr>
        <w:ind w:firstLine="709"/>
        <w:jc w:val="both"/>
      </w:pPr>
      <w:r>
        <w:t xml:space="preserve">  </w:t>
      </w:r>
      <w:r w:rsidRPr="000A06BC">
        <w:t xml:space="preserve">Показателем, характеризующим эффективность работы машин, аппаратов, заводов </w:t>
      </w:r>
      <w:r w:rsidRPr="00C968B3">
        <w:rPr>
          <w:sz w:val="28"/>
          <w:szCs w:val="28"/>
        </w:rPr>
        <w:t xml:space="preserve">служит </w:t>
      </w:r>
      <w:r w:rsidRPr="00C968B3">
        <w:rPr>
          <w:b/>
          <w:sz w:val="28"/>
          <w:szCs w:val="28"/>
        </w:rPr>
        <w:t>производительность</w:t>
      </w:r>
      <w:r w:rsidRPr="000A06BC">
        <w:t xml:space="preserve"> – это кол-во выработанного продукта или переработанного сырья в единицу времени: </w:t>
      </w:r>
    </w:p>
    <w:p w:rsidR="00C968B3" w:rsidRDefault="00D65C5D" w:rsidP="00D65C5D">
      <w:pPr>
        <w:ind w:firstLine="709"/>
        <w:jc w:val="both"/>
      </w:pPr>
      <w:proofErr w:type="gramStart"/>
      <w:r w:rsidRPr="000A06BC">
        <w:t>П</w:t>
      </w:r>
      <w:proofErr w:type="gramEnd"/>
      <w:r w:rsidRPr="000A06BC">
        <w:t xml:space="preserve"> = </w:t>
      </w:r>
      <w:r w:rsidRPr="000A06BC">
        <w:rPr>
          <w:lang w:val="en-US"/>
        </w:rPr>
        <w:t>G</w:t>
      </w:r>
      <w:r w:rsidRPr="000A06BC">
        <w:t xml:space="preserve">в / τ, где </w:t>
      </w:r>
      <w:r w:rsidRPr="000A06BC">
        <w:rPr>
          <w:lang w:val="en-US"/>
        </w:rPr>
        <w:t>G</w:t>
      </w:r>
      <w:r w:rsidRPr="000A06BC">
        <w:t>в – это кол-во продукта, τ – время (</w:t>
      </w:r>
      <w:proofErr w:type="spellStart"/>
      <w:r w:rsidRPr="000A06BC">
        <w:t>шт</w:t>
      </w:r>
      <w:proofErr w:type="spellEnd"/>
      <w:r w:rsidRPr="000A06BC">
        <w:t>/с, кг/м³).</w:t>
      </w:r>
      <w:r>
        <w:t xml:space="preserve"> </w:t>
      </w:r>
    </w:p>
    <w:p w:rsidR="00D65C5D" w:rsidRDefault="00D65C5D" w:rsidP="00D65C5D">
      <w:pPr>
        <w:ind w:firstLine="709"/>
        <w:jc w:val="both"/>
      </w:pPr>
      <w:proofErr w:type="gramStart"/>
      <w:r>
        <w:t>П</w:t>
      </w:r>
      <w:proofErr w:type="gramEnd"/>
      <w:r>
        <w:t xml:space="preserve"> – производительность (кг/ч; т/</w:t>
      </w:r>
      <w:proofErr w:type="spellStart"/>
      <w:r>
        <w:t>сут</w:t>
      </w:r>
      <w:proofErr w:type="spellEnd"/>
      <w:r>
        <w:t>; м³/</w:t>
      </w:r>
      <w:proofErr w:type="spellStart"/>
      <w:r>
        <w:t>сут</w:t>
      </w:r>
      <w:proofErr w:type="spellEnd"/>
      <w:r>
        <w:t xml:space="preserve">; </w:t>
      </w:r>
      <w:proofErr w:type="spellStart"/>
      <w:r>
        <w:t>m</w:t>
      </w:r>
      <w:proofErr w:type="spellEnd"/>
      <w:r>
        <w:t>/год).</w:t>
      </w:r>
    </w:p>
    <w:p w:rsidR="00D65C5D" w:rsidRDefault="00D65C5D" w:rsidP="00D65C5D">
      <w:pPr>
        <w:ind w:firstLine="709"/>
        <w:jc w:val="both"/>
      </w:pPr>
      <w:r w:rsidRPr="000A06BC">
        <w:t xml:space="preserve">Максимально возможная производительность, называется </w:t>
      </w:r>
      <w:r w:rsidRPr="00C968B3">
        <w:rPr>
          <w:b/>
          <w:sz w:val="28"/>
          <w:szCs w:val="28"/>
        </w:rPr>
        <w:t>мощностью</w:t>
      </w:r>
      <w:r w:rsidRPr="000A06BC">
        <w:t xml:space="preserve"> и измеряется в тех же единицах. </w:t>
      </w:r>
    </w:p>
    <w:p w:rsidR="00D65C5D" w:rsidRDefault="00D65C5D" w:rsidP="00D65C5D">
      <w:pPr>
        <w:ind w:firstLine="709"/>
        <w:jc w:val="both"/>
      </w:pPr>
      <w:r w:rsidRPr="000A06BC">
        <w:t xml:space="preserve">Показателем работы аппарат или установки, в которых протекают одни и те же процессы служит интенсивность. </w:t>
      </w:r>
    </w:p>
    <w:p w:rsidR="00C968B3" w:rsidRDefault="00D65C5D" w:rsidP="00D65C5D">
      <w:pPr>
        <w:ind w:firstLine="709"/>
        <w:jc w:val="both"/>
      </w:pPr>
      <w:r w:rsidRPr="000A06BC">
        <w:rPr>
          <w:b/>
        </w:rPr>
        <w:t>Интенсивность</w:t>
      </w:r>
      <w:r w:rsidRPr="000A06BC">
        <w:t xml:space="preserve"> – это производительность, отнесенная к какой-либо величине, характеризующей размер аппарата</w:t>
      </w:r>
      <w:r>
        <w:t xml:space="preserve">. Она может измеряться кол-вом </w:t>
      </w:r>
      <w:proofErr w:type="gramStart"/>
      <w:r>
        <w:t>кг</w:t>
      </w:r>
      <w:proofErr w:type="gramEnd"/>
      <w:r>
        <w:t xml:space="preserve"> продукта полученного в час кг/час · м³ с единицы объема или </w:t>
      </w:r>
      <w:proofErr w:type="spellStart"/>
      <w:r>
        <w:t>m</w:t>
      </w:r>
      <w:proofErr w:type="spellEnd"/>
      <w:r>
        <w:t>/</w:t>
      </w:r>
      <w:proofErr w:type="spellStart"/>
      <w:r>
        <w:t>сут</w:t>
      </w:r>
      <w:proofErr w:type="spellEnd"/>
      <w:r>
        <w:t xml:space="preserve"> · м²:</w:t>
      </w:r>
      <w:r w:rsidRPr="000A06BC">
        <w:t xml:space="preserve"> </w:t>
      </w:r>
    </w:p>
    <w:p w:rsidR="00D65C5D" w:rsidRDefault="00D65C5D" w:rsidP="00D65C5D">
      <w:pPr>
        <w:ind w:firstLine="709"/>
        <w:jc w:val="both"/>
      </w:pPr>
      <w:r>
        <w:t xml:space="preserve"> </w:t>
      </w:r>
      <w:r w:rsidRPr="005E7F0A">
        <w:rPr>
          <w:b/>
        </w:rPr>
        <w:t xml:space="preserve">I = </w:t>
      </w:r>
      <w:proofErr w:type="gramStart"/>
      <w:r w:rsidRPr="005E7F0A">
        <w:rPr>
          <w:b/>
        </w:rPr>
        <w:t>П</w:t>
      </w:r>
      <w:proofErr w:type="gramEnd"/>
      <w:r w:rsidRPr="005E7F0A">
        <w:rPr>
          <w:b/>
        </w:rPr>
        <w:t xml:space="preserve">/V (т, </w:t>
      </w:r>
      <w:proofErr w:type="spellStart"/>
      <w:r w:rsidRPr="005E7F0A">
        <w:rPr>
          <w:b/>
        </w:rPr>
        <w:t>сут</w:t>
      </w:r>
      <w:proofErr w:type="spellEnd"/>
      <w:r w:rsidRPr="005E7F0A">
        <w:rPr>
          <w:b/>
        </w:rPr>
        <w:t>/м²),</w:t>
      </w:r>
      <w:r w:rsidRPr="000A06BC">
        <w:t xml:space="preserve"> </w:t>
      </w:r>
      <w:r w:rsidR="00C968B3">
        <w:t xml:space="preserve">     </w:t>
      </w:r>
      <w:r w:rsidRPr="000A06BC">
        <w:t>где V – объем какого-либо аппарата.</w:t>
      </w:r>
    </w:p>
    <w:p w:rsidR="00C968B3" w:rsidRDefault="00D65C5D" w:rsidP="00D65C5D">
      <w:pPr>
        <w:ind w:firstLine="709"/>
        <w:jc w:val="both"/>
      </w:pPr>
      <w:r>
        <w:t xml:space="preserve">Количество сырья и энергии </w:t>
      </w:r>
      <w:proofErr w:type="gramStart"/>
      <w:r>
        <w:t>затраченная</w:t>
      </w:r>
      <w:proofErr w:type="gramEnd"/>
      <w:r>
        <w:t xml:space="preserve"> на производство единицы получаемой продукции называемой </w:t>
      </w:r>
      <w:r w:rsidRPr="005E7F0A">
        <w:rPr>
          <w:b/>
        </w:rPr>
        <w:t>расходными коэффициентами</w:t>
      </w:r>
      <w:r>
        <w:t xml:space="preserve"> и выражается соответственно для сырья в м³/т; </w:t>
      </w:r>
      <w:r w:rsidR="00C968B3">
        <w:t xml:space="preserve"> </w:t>
      </w:r>
      <w:r>
        <w:t xml:space="preserve">для энергии в кВт · ч/т. </w:t>
      </w:r>
    </w:p>
    <w:p w:rsidR="00D65C5D" w:rsidRDefault="00D65C5D" w:rsidP="00D65C5D">
      <w:pPr>
        <w:ind w:firstLine="709"/>
        <w:jc w:val="both"/>
      </w:pPr>
      <w:r w:rsidRPr="00C968B3">
        <w:rPr>
          <w:b/>
        </w:rPr>
        <w:t xml:space="preserve">ß = </w:t>
      </w:r>
      <w:r w:rsidRPr="00C968B3">
        <w:rPr>
          <w:rFonts w:ascii="Arial" w:hAnsi="Arial" w:cs="Arial"/>
          <w:b/>
        </w:rPr>
        <w:t>Q</w:t>
      </w:r>
      <w:r w:rsidRPr="00C968B3">
        <w:rPr>
          <w:b/>
        </w:rPr>
        <w:t xml:space="preserve"> / В,</w:t>
      </w:r>
      <w:r>
        <w:t xml:space="preserve"> </w:t>
      </w:r>
      <w:r w:rsidR="00C968B3">
        <w:t xml:space="preserve">где </w:t>
      </w:r>
      <w:r>
        <w:rPr>
          <w:rFonts w:ascii="Arial" w:hAnsi="Arial" w:cs="Arial"/>
        </w:rPr>
        <w:t>Q</w:t>
      </w:r>
      <w:r>
        <w:t xml:space="preserve"> – расход сырья; В </w:t>
      </w:r>
      <w:proofErr w:type="gramStart"/>
      <w:r>
        <w:t>–к</w:t>
      </w:r>
      <w:proofErr w:type="gramEnd"/>
      <w:r>
        <w:t>ол-во продукта.</w:t>
      </w:r>
    </w:p>
    <w:p w:rsidR="00D65C5D" w:rsidRDefault="00D65C5D" w:rsidP="00D65C5D">
      <w:pPr>
        <w:ind w:firstLine="709"/>
        <w:jc w:val="both"/>
        <w:rPr>
          <w:vertAlign w:val="subscript"/>
        </w:rPr>
      </w:pPr>
      <w:r>
        <w:t>Например: Известно, что для производства 5т Н</w:t>
      </w:r>
      <w:r>
        <w:rPr>
          <w:vertAlign w:val="subscript"/>
        </w:rPr>
        <w:t>2</w:t>
      </w:r>
      <w:r>
        <w:rPr>
          <w:lang w:val="en-US"/>
        </w:rPr>
        <w:t>SO</w:t>
      </w:r>
      <w:r>
        <w:rPr>
          <w:vertAlign w:val="subscript"/>
        </w:rPr>
        <w:t>4</w:t>
      </w:r>
      <w:r>
        <w:t xml:space="preserve"> расходуется 4,5 т сырья (серного колчедана). Тогда расходный коэффициент по сырью равен: 4,5</w:t>
      </w:r>
      <w:proofErr w:type="gramStart"/>
      <w:r>
        <w:t xml:space="preserve"> :</w:t>
      </w:r>
      <w:proofErr w:type="gramEnd"/>
      <w:r>
        <w:t xml:space="preserve"> 5 = 0, 9 т серного колчедана 1 т</w:t>
      </w:r>
      <w:r w:rsidRPr="0090463A">
        <w:t xml:space="preserve"> </w:t>
      </w:r>
      <w:r>
        <w:t>Н</w:t>
      </w:r>
      <w:r>
        <w:rPr>
          <w:vertAlign w:val="subscript"/>
        </w:rPr>
        <w:t>2</w:t>
      </w:r>
      <w:r>
        <w:rPr>
          <w:lang w:val="en-US"/>
        </w:rPr>
        <w:t>SO</w:t>
      </w:r>
      <w:r>
        <w:rPr>
          <w:vertAlign w:val="subscript"/>
        </w:rPr>
        <w:t>4.</w:t>
      </w:r>
    </w:p>
    <w:p w:rsidR="00D65C5D" w:rsidRDefault="00D65C5D" w:rsidP="00C968B3">
      <w:pPr>
        <w:jc w:val="both"/>
        <w:rPr>
          <w:vertAlign w:val="subscript"/>
        </w:rPr>
      </w:pPr>
    </w:p>
    <w:p w:rsidR="00D65C5D" w:rsidRDefault="00D65C5D" w:rsidP="007E688F">
      <w:pPr>
        <w:jc w:val="both"/>
        <w:rPr>
          <w:b/>
        </w:rPr>
      </w:pPr>
    </w:p>
    <w:p w:rsidR="00D65C5D" w:rsidRDefault="00D65C5D" w:rsidP="00D65C5D">
      <w:pPr>
        <w:ind w:firstLine="709"/>
        <w:jc w:val="both"/>
        <w:rPr>
          <w:b/>
        </w:rPr>
      </w:pPr>
    </w:p>
    <w:p w:rsidR="00D65C5D" w:rsidRDefault="00D65C5D" w:rsidP="00D65C5D">
      <w:pPr>
        <w:ind w:firstLine="709"/>
        <w:jc w:val="both"/>
        <w:rPr>
          <w:b/>
        </w:rPr>
      </w:pPr>
      <w:r>
        <w:rPr>
          <w:b/>
        </w:rPr>
        <w:t>Тема</w:t>
      </w:r>
      <w:r w:rsidR="00C968B3">
        <w:rPr>
          <w:b/>
        </w:rPr>
        <w:t xml:space="preserve"> </w:t>
      </w:r>
      <w:r>
        <w:rPr>
          <w:b/>
        </w:rPr>
        <w:t xml:space="preserve">1.2. Понятие о химико-технологическом процессе. Классификация химических реакций. Принцип </w:t>
      </w:r>
      <w:proofErr w:type="spellStart"/>
      <w:r>
        <w:rPr>
          <w:b/>
        </w:rPr>
        <w:t>Ле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Шателье</w:t>
      </w:r>
      <w:proofErr w:type="spellEnd"/>
      <w:r>
        <w:rPr>
          <w:b/>
        </w:rPr>
        <w:t>. Взаимосвязь равновесных выходов.</w:t>
      </w:r>
      <w:r w:rsidR="001401EE">
        <w:rPr>
          <w:b/>
        </w:rPr>
        <w:t xml:space="preserve">      </w:t>
      </w:r>
      <w:proofErr w:type="gramStart"/>
      <w:r w:rsidR="00C968B3">
        <w:rPr>
          <w:b/>
        </w:rPr>
        <w:t>(</w:t>
      </w:r>
      <w:r w:rsidR="001401EE">
        <w:rPr>
          <w:b/>
        </w:rPr>
        <w:t xml:space="preserve"> </w:t>
      </w:r>
      <w:proofErr w:type="gramEnd"/>
      <w:r w:rsidR="00AC687C">
        <w:rPr>
          <w:b/>
        </w:rPr>
        <w:t>4</w:t>
      </w:r>
      <w:r w:rsidR="00C968B3">
        <w:rPr>
          <w:b/>
        </w:rPr>
        <w:t>ч.)</w:t>
      </w:r>
    </w:p>
    <w:p w:rsidR="00D65C5D" w:rsidRDefault="00D65C5D" w:rsidP="00D65C5D">
      <w:pPr>
        <w:ind w:firstLine="709"/>
        <w:jc w:val="both"/>
        <w:rPr>
          <w:b/>
        </w:rPr>
      </w:pPr>
    </w:p>
    <w:p w:rsidR="00D65C5D" w:rsidRDefault="00D65C5D" w:rsidP="00D65C5D">
      <w:pPr>
        <w:ind w:firstLine="709"/>
        <w:jc w:val="both"/>
      </w:pPr>
      <w:r w:rsidRPr="00916EDD">
        <w:t>Для удов</w:t>
      </w:r>
      <w:r>
        <w:t xml:space="preserve">летворения перечисленных выше требований (высокая скорость процесса, увеличение </w:t>
      </w:r>
      <w:proofErr w:type="gramStart"/>
      <w:r>
        <w:t>П</w:t>
      </w:r>
      <w:proofErr w:type="gramEnd"/>
      <w:r>
        <w:t xml:space="preserve"> аппарата, качество, дешевизна) процесс необходимо вести в оптимальных условиях.</w:t>
      </w:r>
      <w:r w:rsidRPr="008002EA">
        <w:rPr>
          <w:b/>
        </w:rPr>
        <w:t xml:space="preserve"> </w:t>
      </w:r>
      <w:r w:rsidRPr="000A06BC">
        <w:rPr>
          <w:b/>
        </w:rPr>
        <w:t>Оптимальные условия ведения процесса</w:t>
      </w:r>
      <w:r w:rsidRPr="000A06BC">
        <w:t xml:space="preserve">: </w:t>
      </w:r>
      <w:r>
        <w:t xml:space="preserve">эта наиболее </w:t>
      </w:r>
      <w:r w:rsidRPr="000A06BC">
        <w:t>выгодное сочетание показателей температуры (температура, давление, концентраци</w:t>
      </w:r>
      <w:r>
        <w:t>и</w:t>
      </w:r>
      <w:r w:rsidRPr="000A06BC">
        <w:t xml:space="preserve"> исходных веществ и </w:t>
      </w:r>
      <w:r w:rsidRPr="000A06BC">
        <w:lastRenderedPageBreak/>
        <w:t xml:space="preserve">т.д.), что позволяет получить </w:t>
      </w:r>
      <w:r>
        <w:t>наи</w:t>
      </w:r>
      <w:r w:rsidRPr="000A06BC">
        <w:t>больший выход продукта с большей скоростью и снизить расходы сырья, топлива, затраты на строительство</w:t>
      </w:r>
      <w:r>
        <w:t xml:space="preserve"> и эксплуатацию аппаратуры</w:t>
      </w:r>
      <w:r w:rsidRPr="000A06BC">
        <w:t>, затраты</w:t>
      </w:r>
      <w:r>
        <w:t xml:space="preserve"> труда на производство.</w:t>
      </w:r>
    </w:p>
    <w:p w:rsidR="00D65C5D" w:rsidRDefault="00D65C5D" w:rsidP="00D65C5D">
      <w:pPr>
        <w:ind w:firstLine="709"/>
        <w:jc w:val="both"/>
      </w:pPr>
      <w:r>
        <w:t xml:space="preserve"> </w:t>
      </w:r>
      <w:r w:rsidRPr="00BE2CC8">
        <w:rPr>
          <w:b/>
        </w:rPr>
        <w:t>Пример химической реакции: С + О</w:t>
      </w:r>
      <w:proofErr w:type="gramStart"/>
      <w:r w:rsidRPr="00BE2CC8">
        <w:rPr>
          <w:b/>
          <w:vertAlign w:val="subscript"/>
        </w:rPr>
        <w:t>2</w:t>
      </w:r>
      <w:proofErr w:type="gramEnd"/>
      <w:r w:rsidRPr="00BE2CC8">
        <w:rPr>
          <w:b/>
        </w:rPr>
        <w:t xml:space="preserve"> = СО</w:t>
      </w:r>
      <w:r w:rsidRPr="00BE2CC8">
        <w:rPr>
          <w:b/>
          <w:vertAlign w:val="subscript"/>
        </w:rPr>
        <w:t>2</w:t>
      </w:r>
      <w:r w:rsidRPr="00BE2CC8">
        <w:rPr>
          <w:b/>
        </w:rPr>
        <w:t>.</w:t>
      </w:r>
      <w:r>
        <w:t xml:space="preserve"> Если воздух вокруг твердой частицы</w:t>
      </w:r>
      <w:proofErr w:type="gramStart"/>
      <w:r>
        <w:t xml:space="preserve"> С</w:t>
      </w:r>
      <w:proofErr w:type="gramEnd"/>
      <w:r>
        <w:t xml:space="preserve"> неподвижен, то подвод кислорода к ней и отвод СО</w:t>
      </w:r>
      <w:r>
        <w:rPr>
          <w:vertAlign w:val="subscript"/>
        </w:rPr>
        <w:t>2</w:t>
      </w:r>
      <w:r>
        <w:t xml:space="preserve"> осуществляется за счет беспорядочного движения молекул газа, т.е. по средствам молекулярной диффузии. При интенсивном перемешивании реагирующих веществ конвективный перенос называют турбулентной диффузией.</w:t>
      </w:r>
    </w:p>
    <w:p w:rsidR="00D65C5D" w:rsidRDefault="00D65C5D" w:rsidP="00D65C5D">
      <w:pPr>
        <w:ind w:firstLine="709"/>
        <w:jc w:val="both"/>
      </w:pPr>
      <w:r w:rsidRPr="00511180">
        <w:rPr>
          <w:b/>
        </w:rPr>
        <w:t>Многие химические процессы являются многофазными</w:t>
      </w:r>
      <w:r>
        <w:t>. Фаза однородные части системы, одинаковые по составу физических и химических свойствам и ограниченные от других частей системы поверхностью раздела вещества могут находится в следующих фазах</w:t>
      </w:r>
      <w:proofErr w:type="gramStart"/>
      <w:r>
        <w:t xml:space="preserve"> Т</w:t>
      </w:r>
      <w:proofErr w:type="gramEnd"/>
      <w:r>
        <w:t>; Ж и Г.</w:t>
      </w:r>
    </w:p>
    <w:p w:rsidR="00D65C5D" w:rsidRDefault="00D65C5D" w:rsidP="00D65C5D">
      <w:pPr>
        <w:ind w:firstLine="709"/>
        <w:jc w:val="both"/>
      </w:pPr>
      <w:r>
        <w:t xml:space="preserve">Химически </w:t>
      </w:r>
      <w:proofErr w:type="gramStart"/>
      <w:r>
        <w:t>реакции</w:t>
      </w:r>
      <w:proofErr w:type="gramEnd"/>
      <w:r>
        <w:t xml:space="preserve"> протекающие в промышленных процессах весьма разнообразны. Их классифицируют по различным признакам:</w:t>
      </w:r>
    </w:p>
    <w:p w:rsidR="00D65C5D" w:rsidRDefault="00D65C5D" w:rsidP="00D65C5D">
      <w:pPr>
        <w:ind w:firstLine="709"/>
        <w:jc w:val="both"/>
      </w:pPr>
      <w:r w:rsidRPr="00511180">
        <w:rPr>
          <w:b/>
        </w:rPr>
        <w:t>По условиям проведения реакции подразделяются</w:t>
      </w:r>
      <w:r w:rsidRPr="00123369">
        <w:t xml:space="preserve"> </w:t>
      </w:r>
      <w:proofErr w:type="gramStart"/>
      <w:r w:rsidRPr="00123369">
        <w:t>на</w:t>
      </w:r>
      <w:proofErr w:type="gramEnd"/>
      <w:r w:rsidRPr="00123369">
        <w:t xml:space="preserve">: </w:t>
      </w:r>
    </w:p>
    <w:p w:rsidR="00D65C5D" w:rsidRDefault="00D65C5D" w:rsidP="00D65C5D">
      <w:pPr>
        <w:ind w:firstLine="709"/>
        <w:jc w:val="both"/>
      </w:pPr>
      <w:r w:rsidRPr="00123369">
        <w:rPr>
          <w:u w:val="single"/>
        </w:rPr>
        <w:t xml:space="preserve">1. </w:t>
      </w:r>
      <w:proofErr w:type="gramStart"/>
      <w:r w:rsidRPr="00123369">
        <w:rPr>
          <w:u w:val="single"/>
        </w:rPr>
        <w:t>Изотермические</w:t>
      </w:r>
      <w:proofErr w:type="gramEnd"/>
      <w:r w:rsidRPr="00123369">
        <w:t xml:space="preserve"> –</w:t>
      </w:r>
      <w:r w:rsidRPr="000A06BC">
        <w:t xml:space="preserve"> протекающие при постоянной температуре; </w:t>
      </w:r>
      <w:r w:rsidRPr="000A06BC">
        <w:rPr>
          <w:u w:val="single"/>
        </w:rPr>
        <w:t>неизотермические</w:t>
      </w:r>
      <w:r w:rsidRPr="000A06BC">
        <w:t xml:space="preserve"> – температура процесса не постоянная. </w:t>
      </w:r>
    </w:p>
    <w:p w:rsidR="00D65C5D" w:rsidRDefault="00D65C5D" w:rsidP="00D65C5D">
      <w:pPr>
        <w:ind w:firstLine="709"/>
        <w:jc w:val="both"/>
      </w:pPr>
      <w:r w:rsidRPr="000A06BC">
        <w:rPr>
          <w:u w:val="single"/>
        </w:rPr>
        <w:t xml:space="preserve">2. </w:t>
      </w:r>
      <w:proofErr w:type="gramStart"/>
      <w:r w:rsidRPr="000A06BC">
        <w:rPr>
          <w:u w:val="single"/>
        </w:rPr>
        <w:t>Протекающая</w:t>
      </w:r>
      <w:proofErr w:type="gramEnd"/>
      <w:r w:rsidRPr="000A06BC">
        <w:t xml:space="preserve"> при постоянном или переменном объеме давления. </w:t>
      </w:r>
    </w:p>
    <w:p w:rsidR="00D65C5D" w:rsidRPr="008002EA" w:rsidRDefault="00D65C5D" w:rsidP="00D65C5D">
      <w:pPr>
        <w:ind w:firstLine="709"/>
        <w:jc w:val="both"/>
      </w:pPr>
      <w:r w:rsidRPr="000A06BC">
        <w:rPr>
          <w:u w:val="single"/>
        </w:rPr>
        <w:t>3. Адиабатические</w:t>
      </w:r>
      <w:r w:rsidRPr="000A06BC">
        <w:t xml:space="preserve"> - без подвода тепла и отвода теплоты в окружающую среду</w:t>
      </w:r>
      <w:proofErr w:type="gramStart"/>
      <w:r w:rsidRPr="000A06BC">
        <w:t>.</w:t>
      </w:r>
      <w:proofErr w:type="gramEnd"/>
      <w:r w:rsidRPr="000A06BC">
        <w:t xml:space="preserve"> </w:t>
      </w:r>
      <w:proofErr w:type="spellStart"/>
      <w:proofErr w:type="gramStart"/>
      <w:r w:rsidRPr="00C968B3">
        <w:rPr>
          <w:u w:val="single"/>
        </w:rPr>
        <w:t>н</w:t>
      </w:r>
      <w:proofErr w:type="gramEnd"/>
      <w:r w:rsidRPr="00C968B3">
        <w:rPr>
          <w:u w:val="single"/>
        </w:rPr>
        <w:t>еадиабатические</w:t>
      </w:r>
      <w:proofErr w:type="spellEnd"/>
      <w:r w:rsidRPr="00C968B3">
        <w:rPr>
          <w:u w:val="single"/>
        </w:rPr>
        <w:t xml:space="preserve"> </w:t>
      </w:r>
      <w:r w:rsidRPr="000A06BC">
        <w:t>– имеется теплообмен с окружающей средой.</w:t>
      </w:r>
    </w:p>
    <w:p w:rsidR="00C968B3" w:rsidRDefault="00C968B3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>
        <w:t xml:space="preserve">По фазовому состоянию реагента делят на </w:t>
      </w:r>
      <w:proofErr w:type="gramStart"/>
      <w:r w:rsidRPr="00123369">
        <w:rPr>
          <w:b/>
        </w:rPr>
        <w:t>гомогенные</w:t>
      </w:r>
      <w:proofErr w:type="gramEnd"/>
      <w:r w:rsidRPr="00123369">
        <w:t xml:space="preserve"> и </w:t>
      </w:r>
      <w:r w:rsidRPr="00123369">
        <w:rPr>
          <w:b/>
        </w:rPr>
        <w:t>гетерогенные</w:t>
      </w:r>
      <w:r w:rsidRPr="00123369">
        <w:t xml:space="preserve"> </w:t>
      </w:r>
    </w:p>
    <w:p w:rsidR="00C968B3" w:rsidRDefault="00C968B3" w:rsidP="00D65C5D">
      <w:pPr>
        <w:ind w:firstLine="709"/>
        <w:jc w:val="both"/>
      </w:pPr>
    </w:p>
    <w:p w:rsidR="00D65C5D" w:rsidRPr="00D65C5D" w:rsidRDefault="00D65C5D" w:rsidP="00D65C5D">
      <w:pPr>
        <w:ind w:firstLine="709"/>
        <w:jc w:val="both"/>
      </w:pPr>
      <w:r>
        <w:t xml:space="preserve">Например: </w:t>
      </w:r>
      <w:r w:rsidRPr="00123369">
        <w:t>окисление оксида азота</w:t>
      </w:r>
      <w:r w:rsidRPr="000A06BC">
        <w:t xml:space="preserve"> кислородом: 2</w:t>
      </w:r>
      <w:r w:rsidRPr="000A06BC">
        <w:rPr>
          <w:lang w:val="en-US"/>
        </w:rPr>
        <w:t>NO</w:t>
      </w:r>
      <w:r w:rsidRPr="000A06BC">
        <w:t xml:space="preserve">(газ; 2 моль) + </w:t>
      </w:r>
      <w:r w:rsidRPr="000A06BC">
        <w:rPr>
          <w:lang w:val="en-US"/>
        </w:rPr>
        <w:t>O</w:t>
      </w:r>
      <w:r w:rsidRPr="000A06BC">
        <w:rPr>
          <w:vertAlign w:val="subscript"/>
        </w:rPr>
        <w:t xml:space="preserve">2 </w:t>
      </w:r>
      <w:r w:rsidRPr="000A06BC">
        <w:t xml:space="preserve">(газ 1 моль) → 2 </w:t>
      </w:r>
      <w:r w:rsidRPr="000A06BC">
        <w:rPr>
          <w:lang w:val="en-US"/>
        </w:rPr>
        <w:t>NO</w:t>
      </w:r>
      <w:r w:rsidRPr="000A06BC">
        <w:rPr>
          <w:vertAlign w:val="subscript"/>
        </w:rPr>
        <w:t>2</w:t>
      </w:r>
      <w:r>
        <w:t xml:space="preserve"> (газ, 2 моль) или </w:t>
      </w:r>
      <w:proofErr w:type="spellStart"/>
      <w:r>
        <w:rPr>
          <w:lang w:val="en-US"/>
        </w:rPr>
        <w:t>NaOH</w:t>
      </w:r>
      <w:proofErr w:type="spellEnd"/>
      <w:r w:rsidRPr="00123369">
        <w:t xml:space="preserve"> + </w:t>
      </w:r>
      <w:proofErr w:type="spellStart"/>
      <w:r>
        <w:rPr>
          <w:lang w:val="en-US"/>
        </w:rPr>
        <w:t>HCl</w:t>
      </w:r>
      <w:proofErr w:type="spellEnd"/>
      <w:r w:rsidRPr="00123369">
        <w:t xml:space="preserve"> = </w:t>
      </w:r>
      <w:proofErr w:type="spellStart"/>
      <w:r>
        <w:rPr>
          <w:lang w:val="en-US"/>
        </w:rPr>
        <w:t>NaCl</w:t>
      </w:r>
      <w:proofErr w:type="spellEnd"/>
      <w:r w:rsidRPr="00123369">
        <w:t xml:space="preserve"> + </w:t>
      </w:r>
      <w:r>
        <w:rPr>
          <w:lang w:val="en-US"/>
        </w:rPr>
        <w:t>H</w:t>
      </w:r>
      <w:r w:rsidRPr="00123369">
        <w:rPr>
          <w:vertAlign w:val="subscript"/>
        </w:rPr>
        <w:t>2</w:t>
      </w:r>
      <w:r>
        <w:rPr>
          <w:lang w:val="en-US"/>
        </w:rPr>
        <w:t>O</w:t>
      </w:r>
      <w:r w:rsidRPr="00123369">
        <w:t>.</w:t>
      </w:r>
    </w:p>
    <w:p w:rsidR="00C968B3" w:rsidRDefault="00C968B3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>
        <w:t xml:space="preserve">В качестве примера гетерогенного процесса можно привести сжигание угля: </w:t>
      </w:r>
    </w:p>
    <w:p w:rsidR="00D65C5D" w:rsidRPr="007402D6" w:rsidRDefault="00D65C5D" w:rsidP="00D65C5D">
      <w:pPr>
        <w:ind w:firstLine="709"/>
        <w:jc w:val="both"/>
      </w:pPr>
      <w:r>
        <w:t xml:space="preserve">С 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тв</w:t>
      </w:r>
      <w:proofErr w:type="spellEnd"/>
      <w:r>
        <w:rPr>
          <w:vertAlign w:val="subscript"/>
        </w:rPr>
        <w:t>)</w:t>
      </w:r>
      <w:r>
        <w:t xml:space="preserve"> + О</w:t>
      </w:r>
      <w:proofErr w:type="gramStart"/>
      <w:r>
        <w:rPr>
          <w:vertAlign w:val="subscript"/>
        </w:rPr>
        <w:t>2</w:t>
      </w:r>
      <w:proofErr w:type="gramEnd"/>
      <w:r>
        <w:rPr>
          <w:vertAlign w:val="subscript"/>
        </w:rPr>
        <w:t xml:space="preserve"> (Г)</w:t>
      </w:r>
      <w:r>
        <w:t xml:space="preserve"> = СО</w:t>
      </w:r>
      <w:r>
        <w:rPr>
          <w:vertAlign w:val="subscript"/>
        </w:rPr>
        <w:t>2 (Г)</w:t>
      </w:r>
      <w:r>
        <w:t xml:space="preserve">.  </w:t>
      </w:r>
      <w:r>
        <w:rPr>
          <w:lang w:val="en-US"/>
        </w:rPr>
        <w:t>H</w:t>
      </w:r>
      <w:r w:rsidRPr="007402D6">
        <w:rPr>
          <w:vertAlign w:val="subscript"/>
        </w:rPr>
        <w:t>2</w:t>
      </w:r>
      <w:r>
        <w:rPr>
          <w:lang w:val="en-US"/>
        </w:rPr>
        <w:t>SO</w:t>
      </w:r>
      <w:r w:rsidRPr="007402D6">
        <w:rPr>
          <w:vertAlign w:val="subscript"/>
        </w:rPr>
        <w:t>4</w:t>
      </w:r>
      <w:r w:rsidRPr="007402D6">
        <w:t xml:space="preserve"> + </w:t>
      </w:r>
      <w:proofErr w:type="spellStart"/>
      <w:r>
        <w:rPr>
          <w:lang w:val="en-US"/>
        </w:rPr>
        <w:t>CuO</w:t>
      </w:r>
      <w:proofErr w:type="spellEnd"/>
      <w:r w:rsidRPr="007402D6">
        <w:t xml:space="preserve"> = </w:t>
      </w:r>
      <w:proofErr w:type="spellStart"/>
      <w:r>
        <w:rPr>
          <w:lang w:val="en-US"/>
        </w:rPr>
        <w:t>CuSO</w:t>
      </w:r>
      <w:proofErr w:type="spellEnd"/>
      <w:r w:rsidRPr="007402D6">
        <w:rPr>
          <w:vertAlign w:val="subscript"/>
        </w:rPr>
        <w:t>4</w:t>
      </w:r>
      <w:r w:rsidRPr="007402D6">
        <w:t xml:space="preserve"> </w:t>
      </w:r>
      <w:proofErr w:type="gramStart"/>
      <w:r w:rsidRPr="007402D6">
        <w:t xml:space="preserve">+  </w:t>
      </w:r>
      <w:r>
        <w:rPr>
          <w:lang w:val="en-US"/>
        </w:rPr>
        <w:t>H</w:t>
      </w:r>
      <w:r w:rsidRPr="00123369">
        <w:rPr>
          <w:vertAlign w:val="subscript"/>
        </w:rPr>
        <w:t>2</w:t>
      </w:r>
      <w:r>
        <w:rPr>
          <w:lang w:val="en-US"/>
        </w:rPr>
        <w:t>O</w:t>
      </w:r>
      <w:proofErr w:type="gramEnd"/>
      <w:r w:rsidRPr="00123369">
        <w:t>.</w:t>
      </w:r>
    </w:p>
    <w:p w:rsidR="00C968B3" w:rsidRDefault="00C968B3" w:rsidP="00D65C5D">
      <w:pPr>
        <w:ind w:firstLine="709"/>
        <w:jc w:val="both"/>
        <w:rPr>
          <w:b/>
        </w:rPr>
      </w:pPr>
    </w:p>
    <w:p w:rsidR="00D65C5D" w:rsidRPr="00BE2CC8" w:rsidRDefault="00D65C5D" w:rsidP="00D65C5D">
      <w:pPr>
        <w:ind w:firstLine="709"/>
        <w:jc w:val="both"/>
        <w:rPr>
          <w:b/>
        </w:rPr>
      </w:pPr>
      <w:r w:rsidRPr="000A06BC">
        <w:rPr>
          <w:b/>
        </w:rPr>
        <w:t xml:space="preserve">По механизму реакции делятся на: </w:t>
      </w:r>
      <w:r w:rsidRPr="00BE2CC8">
        <w:rPr>
          <w:b/>
          <w:u w:val="single"/>
        </w:rPr>
        <w:t>простые, параллельные, последовательные</w:t>
      </w:r>
      <w:r w:rsidRPr="000A06BC">
        <w:t xml:space="preserve"> (</w:t>
      </w:r>
      <w:proofErr w:type="spellStart"/>
      <w:r w:rsidRPr="000A06BC">
        <w:t>консекутивные</w:t>
      </w:r>
      <w:proofErr w:type="spellEnd"/>
      <w:r w:rsidRPr="000A06BC">
        <w:t xml:space="preserve">) и все они подразделяются </w:t>
      </w:r>
      <w:r w:rsidRPr="00BE2CC8">
        <w:rPr>
          <w:b/>
        </w:rPr>
        <w:t xml:space="preserve">на </w:t>
      </w:r>
      <w:r w:rsidRPr="00BE2CC8">
        <w:rPr>
          <w:b/>
          <w:u w:val="single"/>
        </w:rPr>
        <w:t>обратимые и необратимые</w:t>
      </w:r>
      <w:r w:rsidRPr="00BE2CC8">
        <w:rPr>
          <w:b/>
        </w:rPr>
        <w:t>.</w:t>
      </w:r>
    </w:p>
    <w:p w:rsidR="00D65C5D" w:rsidRPr="0061180C" w:rsidRDefault="00D65C5D" w:rsidP="00D65C5D">
      <w:pPr>
        <w:ind w:firstLine="709"/>
        <w:jc w:val="both"/>
        <w:rPr>
          <w:b/>
        </w:rPr>
      </w:pPr>
      <w:r>
        <w:t xml:space="preserve">Пример: Простая необратимая реакции – </w:t>
      </w:r>
      <w:r w:rsidRPr="0061180C">
        <w:rPr>
          <w:b/>
          <w:lang w:val="en-US"/>
        </w:rPr>
        <w:t>S</w:t>
      </w:r>
      <w:r w:rsidRPr="0061180C">
        <w:rPr>
          <w:b/>
        </w:rPr>
        <w:t xml:space="preserve"> + О</w:t>
      </w:r>
      <w:proofErr w:type="gramStart"/>
      <w:r w:rsidRPr="0061180C">
        <w:rPr>
          <w:b/>
          <w:vertAlign w:val="subscript"/>
        </w:rPr>
        <w:t>2</w:t>
      </w:r>
      <w:proofErr w:type="gramEnd"/>
      <w:r w:rsidRPr="0061180C">
        <w:rPr>
          <w:b/>
          <w:vertAlign w:val="subscript"/>
        </w:rPr>
        <w:t xml:space="preserve">  </w:t>
      </w:r>
      <w:r w:rsidRPr="0061180C">
        <w:rPr>
          <w:rFonts w:ascii="Arial" w:hAnsi="Arial" w:cs="Arial"/>
          <w:b/>
        </w:rPr>
        <w:t>→</w:t>
      </w:r>
      <w:r w:rsidRPr="0061180C">
        <w:rPr>
          <w:b/>
        </w:rPr>
        <w:t xml:space="preserve"> </w:t>
      </w:r>
      <w:r w:rsidRPr="0061180C">
        <w:rPr>
          <w:b/>
          <w:lang w:val="en-US"/>
        </w:rPr>
        <w:t>S</w:t>
      </w:r>
      <w:r w:rsidRPr="0061180C">
        <w:rPr>
          <w:b/>
        </w:rPr>
        <w:t>О</w:t>
      </w:r>
      <w:r w:rsidRPr="0061180C">
        <w:rPr>
          <w:b/>
          <w:vertAlign w:val="subscript"/>
        </w:rPr>
        <w:t>2</w:t>
      </w:r>
      <w:r w:rsidRPr="0061180C">
        <w:rPr>
          <w:b/>
        </w:rPr>
        <w:t>.</w:t>
      </w:r>
    </w:p>
    <w:p w:rsidR="00D65C5D" w:rsidRPr="0061180C" w:rsidRDefault="00D65C5D" w:rsidP="00D65C5D">
      <w:pPr>
        <w:ind w:firstLine="709"/>
        <w:jc w:val="both"/>
        <w:rPr>
          <w:b/>
        </w:rPr>
      </w:pPr>
      <w:r>
        <w:t xml:space="preserve">Простая обратимая реакция – </w:t>
      </w:r>
      <w:r w:rsidRPr="0061180C">
        <w:rPr>
          <w:b/>
        </w:rPr>
        <w:t>Н</w:t>
      </w:r>
      <w:proofErr w:type="gramStart"/>
      <w:r w:rsidRPr="0061180C">
        <w:rPr>
          <w:b/>
          <w:vertAlign w:val="subscript"/>
        </w:rPr>
        <w:t>2</w:t>
      </w:r>
      <w:proofErr w:type="gramEnd"/>
      <w:r w:rsidRPr="0061180C">
        <w:rPr>
          <w:b/>
        </w:rPr>
        <w:t xml:space="preserve"> + </w:t>
      </w:r>
      <w:r w:rsidRPr="0061180C">
        <w:rPr>
          <w:b/>
          <w:lang w:val="en-US"/>
        </w:rPr>
        <w:t>J</w:t>
      </w:r>
      <w:r w:rsidRPr="0061180C">
        <w:rPr>
          <w:b/>
          <w:vertAlign w:val="subscript"/>
        </w:rPr>
        <w:t>2</w:t>
      </w:r>
      <w:r w:rsidRPr="0061180C">
        <w:rPr>
          <w:b/>
        </w:rPr>
        <w:t xml:space="preserve"> </w:t>
      </w:r>
      <w:r w:rsidRPr="0061180C">
        <w:rPr>
          <w:rFonts w:ascii="Arial" w:hAnsi="Arial" w:cs="Arial"/>
          <w:b/>
        </w:rPr>
        <w:t>↔</w:t>
      </w:r>
      <w:r w:rsidRPr="0061180C">
        <w:rPr>
          <w:b/>
        </w:rPr>
        <w:t xml:space="preserve"> 2</w:t>
      </w:r>
      <w:r w:rsidRPr="0061180C">
        <w:rPr>
          <w:b/>
          <w:lang w:val="en-US"/>
        </w:rPr>
        <w:t>HJ</w:t>
      </w:r>
      <w:r w:rsidRPr="0061180C">
        <w:rPr>
          <w:b/>
        </w:rPr>
        <w:t>.</w:t>
      </w:r>
    </w:p>
    <w:p w:rsidR="00D65C5D" w:rsidRDefault="00D65C5D" w:rsidP="00D65C5D">
      <w:pPr>
        <w:ind w:firstLine="709"/>
        <w:jc w:val="both"/>
      </w:pPr>
      <w:r>
        <w:t xml:space="preserve">Пример: Параллельные реакции – </w:t>
      </w:r>
    </w:p>
    <w:p w:rsidR="00D65C5D" w:rsidRPr="00D65C5D" w:rsidRDefault="00D65C5D" w:rsidP="00D65C5D">
      <w:pPr>
        <w:ind w:firstLine="709"/>
        <w:jc w:val="both"/>
      </w:pPr>
      <w:r w:rsidRPr="00D65C5D">
        <w:t>4</w:t>
      </w:r>
      <w:r>
        <w:rPr>
          <w:lang w:val="en-US"/>
        </w:rPr>
        <w:t>NH</w:t>
      </w:r>
      <w:r w:rsidRPr="00D65C5D">
        <w:rPr>
          <w:vertAlign w:val="subscript"/>
        </w:rPr>
        <w:t>3</w:t>
      </w:r>
      <w:r w:rsidRPr="00D65C5D">
        <w:t xml:space="preserve"> + 5 </w:t>
      </w:r>
      <w:r>
        <w:rPr>
          <w:lang w:val="en-US"/>
        </w:rPr>
        <w:t>O</w:t>
      </w:r>
      <w:r w:rsidRPr="00D65C5D">
        <w:rPr>
          <w:vertAlign w:val="subscript"/>
        </w:rPr>
        <w:t>2</w:t>
      </w:r>
      <w:r w:rsidRPr="00D65C5D">
        <w:t xml:space="preserve"> = 4</w:t>
      </w:r>
      <w:r>
        <w:rPr>
          <w:lang w:val="en-US"/>
        </w:rPr>
        <w:t>NO</w:t>
      </w:r>
      <w:r w:rsidRPr="00D65C5D">
        <w:t xml:space="preserve"> + 6 </w:t>
      </w:r>
      <w:r>
        <w:rPr>
          <w:lang w:val="en-US"/>
        </w:rPr>
        <w:t>H</w:t>
      </w:r>
      <w:r w:rsidRPr="00D65C5D">
        <w:rPr>
          <w:vertAlign w:val="subscript"/>
        </w:rPr>
        <w:t>2</w:t>
      </w:r>
      <w:r>
        <w:rPr>
          <w:lang w:val="en-US"/>
        </w:rPr>
        <w:t>O</w:t>
      </w:r>
    </w:p>
    <w:p w:rsidR="00D65C5D" w:rsidRPr="00247473" w:rsidRDefault="00D65C5D" w:rsidP="00D65C5D">
      <w:pPr>
        <w:ind w:firstLine="709"/>
        <w:jc w:val="both"/>
        <w:rPr>
          <w:lang w:val="en-US"/>
        </w:rPr>
      </w:pPr>
      <w:r w:rsidRPr="00247473">
        <w:rPr>
          <w:lang w:val="en-US"/>
        </w:rPr>
        <w:t>4</w:t>
      </w:r>
      <w:r>
        <w:rPr>
          <w:lang w:val="en-US"/>
        </w:rPr>
        <w:t>NH</w:t>
      </w:r>
      <w:r w:rsidRPr="00247473">
        <w:rPr>
          <w:vertAlign w:val="subscript"/>
          <w:lang w:val="en-US"/>
        </w:rPr>
        <w:t>3</w:t>
      </w:r>
      <w:r>
        <w:rPr>
          <w:lang w:val="en-US"/>
        </w:rPr>
        <w:t xml:space="preserve"> + 4</w:t>
      </w:r>
      <w:r w:rsidRPr="00247473">
        <w:rPr>
          <w:lang w:val="en-US"/>
        </w:rPr>
        <w:t xml:space="preserve"> </w:t>
      </w:r>
      <w:r>
        <w:rPr>
          <w:lang w:val="en-US"/>
        </w:rPr>
        <w:t>O</w:t>
      </w:r>
      <w:r w:rsidRPr="00247473">
        <w:rPr>
          <w:vertAlign w:val="subscript"/>
          <w:lang w:val="en-US"/>
        </w:rPr>
        <w:t>2</w:t>
      </w:r>
      <w:r>
        <w:rPr>
          <w:lang w:val="en-US"/>
        </w:rPr>
        <w:t xml:space="preserve"> = 2N</w:t>
      </w:r>
      <w:r>
        <w:rPr>
          <w:vertAlign w:val="subscript"/>
          <w:lang w:val="en-US"/>
        </w:rPr>
        <w:t>2</w:t>
      </w:r>
      <w:r>
        <w:rPr>
          <w:lang w:val="en-US"/>
        </w:rPr>
        <w:t>O</w:t>
      </w:r>
      <w:r w:rsidRPr="00247473">
        <w:rPr>
          <w:lang w:val="en-US"/>
        </w:rPr>
        <w:t xml:space="preserve"> + 6</w:t>
      </w:r>
      <w:r>
        <w:rPr>
          <w:lang w:val="en-US"/>
        </w:rPr>
        <w:t xml:space="preserve"> H</w:t>
      </w:r>
      <w:r w:rsidRPr="00247473">
        <w:rPr>
          <w:vertAlign w:val="subscript"/>
          <w:lang w:val="en-US"/>
        </w:rPr>
        <w:t>2</w:t>
      </w:r>
      <w:r>
        <w:rPr>
          <w:lang w:val="en-US"/>
        </w:rPr>
        <w:t>O</w:t>
      </w:r>
    </w:p>
    <w:p w:rsidR="00D65C5D" w:rsidRPr="00247473" w:rsidRDefault="00D65C5D" w:rsidP="00D65C5D">
      <w:pPr>
        <w:ind w:firstLine="709"/>
        <w:jc w:val="both"/>
        <w:rPr>
          <w:lang w:val="en-US"/>
        </w:rPr>
      </w:pPr>
      <w:r w:rsidRPr="00247473">
        <w:rPr>
          <w:lang w:val="en-US"/>
        </w:rPr>
        <w:t>4</w:t>
      </w:r>
      <w:r>
        <w:rPr>
          <w:lang w:val="en-US"/>
        </w:rPr>
        <w:t>NH</w:t>
      </w:r>
      <w:r w:rsidRPr="00247473">
        <w:rPr>
          <w:vertAlign w:val="subscript"/>
          <w:lang w:val="en-US"/>
        </w:rPr>
        <w:t>3</w:t>
      </w:r>
      <w:r w:rsidRPr="00247473">
        <w:rPr>
          <w:lang w:val="en-US"/>
        </w:rPr>
        <w:t xml:space="preserve"> + </w:t>
      </w:r>
      <w:r>
        <w:rPr>
          <w:lang w:val="en-US"/>
        </w:rPr>
        <w:t>3</w:t>
      </w:r>
      <w:r w:rsidRPr="00247473">
        <w:rPr>
          <w:lang w:val="en-US"/>
        </w:rPr>
        <w:t xml:space="preserve"> </w:t>
      </w:r>
      <w:r>
        <w:rPr>
          <w:lang w:val="en-US"/>
        </w:rPr>
        <w:t>O</w:t>
      </w:r>
      <w:r w:rsidRPr="00247473">
        <w:rPr>
          <w:vertAlign w:val="subscript"/>
          <w:lang w:val="en-US"/>
        </w:rPr>
        <w:t>2</w:t>
      </w:r>
      <w:r>
        <w:rPr>
          <w:lang w:val="en-US"/>
        </w:rPr>
        <w:t xml:space="preserve"> = N</w:t>
      </w:r>
      <w:r>
        <w:rPr>
          <w:vertAlign w:val="subscript"/>
          <w:lang w:val="en-US"/>
        </w:rPr>
        <w:t>2</w:t>
      </w:r>
      <w:r w:rsidRPr="00247473">
        <w:rPr>
          <w:lang w:val="en-US"/>
        </w:rPr>
        <w:t xml:space="preserve"> + 6</w:t>
      </w:r>
      <w:r>
        <w:rPr>
          <w:lang w:val="en-US"/>
        </w:rPr>
        <w:t xml:space="preserve"> H</w:t>
      </w:r>
      <w:r w:rsidRPr="00247473">
        <w:rPr>
          <w:vertAlign w:val="subscript"/>
          <w:lang w:val="en-US"/>
        </w:rPr>
        <w:t>2</w:t>
      </w:r>
      <w:r>
        <w:rPr>
          <w:lang w:val="en-US"/>
        </w:rPr>
        <w:t>O</w:t>
      </w:r>
    </w:p>
    <w:p w:rsidR="00D65C5D" w:rsidRPr="00247473" w:rsidRDefault="00D65C5D" w:rsidP="00D65C5D">
      <w:pPr>
        <w:ind w:firstLine="709"/>
        <w:jc w:val="both"/>
      </w:pPr>
      <w:r>
        <w:t>При последовательных реакциях</w:t>
      </w:r>
    </w:p>
    <w:p w:rsidR="00D65C5D" w:rsidRPr="009C0011" w:rsidRDefault="00D65C5D" w:rsidP="00D65C5D">
      <w:pPr>
        <w:ind w:firstLine="709"/>
        <w:jc w:val="both"/>
        <w:rPr>
          <w:vertAlign w:val="subscript"/>
        </w:rPr>
      </w:pPr>
      <w:r>
        <w:t>4</w:t>
      </w:r>
      <w:proofErr w:type="spellStart"/>
      <w:r>
        <w:rPr>
          <w:lang w:val="en-US"/>
        </w:rPr>
        <w:t>FeS</w:t>
      </w:r>
      <w:proofErr w:type="spellEnd"/>
      <w:r w:rsidRPr="009C0011">
        <w:rPr>
          <w:vertAlign w:val="subscript"/>
        </w:rPr>
        <w:t>2</w:t>
      </w:r>
      <w:r w:rsidRPr="009C0011">
        <w:t xml:space="preserve"> + 11 </w:t>
      </w:r>
      <w:r>
        <w:rPr>
          <w:lang w:val="en-US"/>
        </w:rPr>
        <w:t>O</w:t>
      </w:r>
      <w:r w:rsidRPr="009C0011">
        <w:rPr>
          <w:vertAlign w:val="subscript"/>
        </w:rPr>
        <w:t>2</w:t>
      </w:r>
      <w:r w:rsidRPr="009C0011">
        <w:t xml:space="preserve"> = </w:t>
      </w:r>
      <w:r>
        <w:rPr>
          <w:lang w:val="en-US"/>
        </w:rPr>
        <w:t>SO</w:t>
      </w:r>
      <w:r w:rsidRPr="009C0011">
        <w:rPr>
          <w:vertAlign w:val="subscript"/>
        </w:rPr>
        <w:t>2</w:t>
      </w:r>
      <w:r w:rsidRPr="009C0011">
        <w:t xml:space="preserve"> + 2</w:t>
      </w:r>
      <w:r>
        <w:rPr>
          <w:lang w:val="en-US"/>
        </w:rPr>
        <w:t>Fe</w:t>
      </w:r>
      <w:r w:rsidRPr="009C0011">
        <w:rPr>
          <w:vertAlign w:val="subscript"/>
        </w:rPr>
        <w:t>2</w:t>
      </w:r>
      <w:r>
        <w:rPr>
          <w:lang w:val="en-US"/>
        </w:rPr>
        <w:t>O</w:t>
      </w:r>
      <w:r w:rsidRPr="009C0011">
        <w:rPr>
          <w:vertAlign w:val="subscript"/>
        </w:rPr>
        <w:t>3</w:t>
      </w:r>
    </w:p>
    <w:p w:rsidR="00D65C5D" w:rsidRPr="009C0011" w:rsidRDefault="00D65C5D" w:rsidP="00D65C5D">
      <w:pPr>
        <w:ind w:firstLine="709"/>
        <w:jc w:val="both"/>
      </w:pPr>
      <w:r>
        <w:t xml:space="preserve">Но сначала: </w:t>
      </w:r>
      <w:proofErr w:type="spellStart"/>
      <w:r>
        <w:rPr>
          <w:lang w:val="en-US"/>
        </w:rPr>
        <w:t>FeS</w:t>
      </w:r>
      <w:proofErr w:type="spellEnd"/>
      <w:r w:rsidRPr="009C0011">
        <w:rPr>
          <w:vertAlign w:val="subscript"/>
        </w:rPr>
        <w:t>2</w:t>
      </w:r>
      <w:r>
        <w:t xml:space="preserve"> = </w:t>
      </w:r>
      <w:proofErr w:type="spellStart"/>
      <w:smartTag w:uri="urn:schemas-microsoft-com:office:smarttags" w:element="place">
        <w:r>
          <w:rPr>
            <w:lang w:val="en-US"/>
          </w:rPr>
          <w:t>FeS</w:t>
        </w:r>
      </w:smartTag>
      <w:proofErr w:type="spellEnd"/>
      <w:r w:rsidRPr="009C0011">
        <w:t xml:space="preserve"> + </w:t>
      </w:r>
      <w:r>
        <w:rPr>
          <w:lang w:val="en-US"/>
        </w:rPr>
        <w:t>S</w:t>
      </w:r>
      <w:r w:rsidRPr="009C0011">
        <w:t>.</w:t>
      </w:r>
    </w:p>
    <w:p w:rsidR="00150736" w:rsidRDefault="00150736" w:rsidP="00D65C5D">
      <w:pPr>
        <w:ind w:firstLine="709"/>
        <w:jc w:val="both"/>
      </w:pPr>
    </w:p>
    <w:p w:rsidR="00D65C5D" w:rsidRPr="00AC687C" w:rsidRDefault="00D65C5D" w:rsidP="00D65C5D">
      <w:pPr>
        <w:ind w:firstLine="709"/>
        <w:jc w:val="both"/>
      </w:pPr>
      <w:r w:rsidRPr="00AC687C">
        <w:t xml:space="preserve">При разработке химико-технологического процесса необходимо ответить на два вопроса: </w:t>
      </w:r>
    </w:p>
    <w:p w:rsidR="00D65C5D" w:rsidRPr="00AC687C" w:rsidRDefault="00D65C5D" w:rsidP="00D65C5D">
      <w:pPr>
        <w:ind w:firstLine="709"/>
        <w:jc w:val="both"/>
      </w:pPr>
      <w:r w:rsidRPr="00AC687C">
        <w:t>1. Какое максимальное кол-во продукта можно получить из данного сырья.</w:t>
      </w:r>
    </w:p>
    <w:p w:rsidR="00D65C5D" w:rsidRPr="00AC687C" w:rsidRDefault="00D65C5D" w:rsidP="00D65C5D">
      <w:pPr>
        <w:ind w:firstLine="709"/>
        <w:jc w:val="both"/>
      </w:pPr>
      <w:r w:rsidRPr="00AC687C">
        <w:t>2. Сколько времени потребуется для осуществления химического превращения, или какова скорость реакции.</w:t>
      </w:r>
    </w:p>
    <w:p w:rsidR="00D65C5D" w:rsidRPr="00AC687C" w:rsidRDefault="00D65C5D" w:rsidP="00D65C5D">
      <w:pPr>
        <w:ind w:firstLine="709"/>
        <w:jc w:val="both"/>
      </w:pPr>
      <w:r w:rsidRPr="00AC687C">
        <w:t>Большинство промышленных реакций обратимо. Процесс химического превращения в таких случаях идет в двух направлениях.</w:t>
      </w:r>
    </w:p>
    <w:p w:rsidR="00D65C5D" w:rsidRPr="00AC687C" w:rsidRDefault="00D65C5D" w:rsidP="00150736">
      <w:pPr>
        <w:spacing w:line="276" w:lineRule="auto"/>
        <w:ind w:firstLine="709"/>
        <w:jc w:val="both"/>
        <w:rPr>
          <w:b/>
        </w:rPr>
      </w:pPr>
      <w:r w:rsidRPr="00AC687C">
        <w:rPr>
          <w:b/>
        </w:rPr>
        <w:t>Например: Конверсия окиси углерода с образованием Н</w:t>
      </w:r>
      <w:proofErr w:type="gramStart"/>
      <w:r w:rsidRPr="00AC687C">
        <w:rPr>
          <w:b/>
          <w:vertAlign w:val="subscript"/>
        </w:rPr>
        <w:t>2</w:t>
      </w:r>
      <w:proofErr w:type="gramEnd"/>
      <w:r w:rsidRPr="00AC687C">
        <w:rPr>
          <w:b/>
        </w:rPr>
        <w:t>.</w:t>
      </w:r>
    </w:p>
    <w:p w:rsidR="00D65C5D" w:rsidRPr="00AC687C" w:rsidRDefault="00D65C5D" w:rsidP="00150736">
      <w:pPr>
        <w:spacing w:line="276" w:lineRule="auto"/>
        <w:ind w:firstLine="709"/>
        <w:jc w:val="both"/>
      </w:pPr>
      <w:r w:rsidRPr="00AC687C">
        <w:rPr>
          <w:b/>
        </w:rPr>
        <w:t>СО + Н</w:t>
      </w:r>
      <w:r w:rsidRPr="00AC687C">
        <w:rPr>
          <w:b/>
          <w:vertAlign w:val="subscript"/>
        </w:rPr>
        <w:t>2</w:t>
      </w:r>
      <w:r w:rsidRPr="00AC687C">
        <w:rPr>
          <w:b/>
        </w:rPr>
        <w:t xml:space="preserve">О </w:t>
      </w:r>
      <w:r w:rsidRPr="00AC687C">
        <w:rPr>
          <w:b/>
          <w:vertAlign w:val="subscript"/>
        </w:rPr>
        <w:t>(пар)</w:t>
      </w:r>
      <w:r w:rsidRPr="00AC687C">
        <w:rPr>
          <w:b/>
        </w:rPr>
        <w:t xml:space="preserve"> &lt;=&gt; СО</w:t>
      </w:r>
      <w:proofErr w:type="gramStart"/>
      <w:r w:rsidRPr="00AC687C">
        <w:rPr>
          <w:b/>
          <w:vertAlign w:val="subscript"/>
        </w:rPr>
        <w:t>2</w:t>
      </w:r>
      <w:proofErr w:type="gramEnd"/>
      <w:r w:rsidRPr="00AC687C">
        <w:rPr>
          <w:b/>
          <w:vertAlign w:val="subscript"/>
        </w:rPr>
        <w:t xml:space="preserve"> </w:t>
      </w:r>
      <w:r w:rsidRPr="00AC687C">
        <w:rPr>
          <w:b/>
        </w:rPr>
        <w:t>+ Н</w:t>
      </w:r>
      <w:r w:rsidRPr="00AC687C">
        <w:rPr>
          <w:b/>
          <w:vertAlign w:val="subscript"/>
        </w:rPr>
        <w:t>2</w:t>
      </w:r>
      <w:r w:rsidRPr="00AC687C">
        <w:rPr>
          <w:b/>
        </w:rPr>
        <w:t>↑.</w:t>
      </w:r>
      <w:r w:rsidRPr="00AC687C">
        <w:t xml:space="preserve"> В начале процесса концентрация СО и Н</w:t>
      </w:r>
      <w:r w:rsidRPr="00AC687C">
        <w:rPr>
          <w:vertAlign w:val="subscript"/>
        </w:rPr>
        <w:t>2</w:t>
      </w:r>
      <w:r w:rsidRPr="00AC687C">
        <w:t xml:space="preserve">О велика и поэтому велика скорость прямой реакции, но по мере протекания реакции концентрация </w:t>
      </w:r>
      <w:r w:rsidRPr="00AC687C">
        <w:lastRenderedPageBreak/>
        <w:t>их уменьшается, а прямая реакция замедляется, а обратная увеличивается. Наступает момент, когда скорость прямой и обратной реакции становится равными.</w:t>
      </w:r>
    </w:p>
    <w:p w:rsidR="00D65C5D" w:rsidRPr="00AC687C" w:rsidRDefault="00D65C5D" w:rsidP="00150736">
      <w:pPr>
        <w:spacing w:line="276" w:lineRule="auto"/>
        <w:ind w:firstLine="709"/>
        <w:jc w:val="both"/>
      </w:pPr>
      <w:r w:rsidRPr="00AC687C">
        <w:t>Такое состояние реагирующих систем называется химическим равновесием. Определенное соотношение между содержанием веществ СО, Н</w:t>
      </w:r>
      <w:r w:rsidRPr="00AC687C">
        <w:rPr>
          <w:vertAlign w:val="subscript"/>
        </w:rPr>
        <w:t>2</w:t>
      </w:r>
      <w:r w:rsidRPr="00AC687C">
        <w:t>О, Н</w:t>
      </w:r>
      <w:proofErr w:type="gramStart"/>
      <w:r w:rsidRPr="00AC687C">
        <w:rPr>
          <w:vertAlign w:val="subscript"/>
        </w:rPr>
        <w:t>2</w:t>
      </w:r>
      <w:proofErr w:type="gramEnd"/>
      <w:r w:rsidRPr="00AC687C">
        <w:t xml:space="preserve"> и СО</w:t>
      </w:r>
      <w:r w:rsidRPr="00AC687C">
        <w:rPr>
          <w:vertAlign w:val="subscript"/>
        </w:rPr>
        <w:t>2</w:t>
      </w:r>
      <w:r w:rsidRPr="00AC687C">
        <w:t xml:space="preserve"> в равновесной системе будет оставаться постоянной до тех пор пока не произойдет изменение внешних условий (например температуры). </w:t>
      </w:r>
    </w:p>
    <w:p w:rsidR="00D65C5D" w:rsidRPr="00AC687C" w:rsidRDefault="00D65C5D" w:rsidP="00150736">
      <w:pPr>
        <w:spacing w:line="276" w:lineRule="auto"/>
        <w:ind w:firstLine="709"/>
        <w:jc w:val="both"/>
        <w:rPr>
          <w:b/>
        </w:rPr>
      </w:pPr>
      <w:r w:rsidRPr="00AC687C">
        <w:rPr>
          <w:b/>
        </w:rPr>
        <w:t>Отношение произведения концентрации продуктов реакции к произведению концентрации исходных веществ в момент равновесия называется константной равновесия.</w:t>
      </w:r>
    </w:p>
    <w:p w:rsidR="00D65C5D" w:rsidRPr="00AC687C" w:rsidRDefault="00D65C5D" w:rsidP="00150736">
      <w:pPr>
        <w:spacing w:line="360" w:lineRule="auto"/>
        <w:ind w:firstLine="709"/>
        <w:jc w:val="both"/>
        <w:rPr>
          <w:b/>
        </w:rPr>
      </w:pPr>
      <w:r w:rsidRPr="00AC687C">
        <w:rPr>
          <w:b/>
        </w:rPr>
        <w:t xml:space="preserve"> Так для приведенной реакции:</w:t>
      </w:r>
    </w:p>
    <w:p w:rsidR="00D65C5D" w:rsidRPr="00AC687C" w:rsidRDefault="00D65C5D" w:rsidP="00150736">
      <w:pPr>
        <w:spacing w:line="360" w:lineRule="auto"/>
        <w:ind w:firstLine="709"/>
        <w:jc w:val="both"/>
        <w:rPr>
          <w:b/>
        </w:rPr>
      </w:pPr>
      <w:r w:rsidRPr="00AC687C">
        <w:rPr>
          <w:b/>
        </w:rPr>
        <w:t xml:space="preserve"> </w:t>
      </w:r>
      <w:proofErr w:type="spellStart"/>
      <w:r w:rsidRPr="00AC687C">
        <w:rPr>
          <w:b/>
        </w:rPr>
        <w:t>Кр</w:t>
      </w:r>
      <w:proofErr w:type="spellEnd"/>
      <w:r w:rsidRPr="00AC687C">
        <w:rPr>
          <w:b/>
        </w:rPr>
        <w:t xml:space="preserve"> = С</w:t>
      </w:r>
      <w:r w:rsidRPr="00AC687C">
        <w:rPr>
          <w:b/>
          <w:vertAlign w:val="subscript"/>
        </w:rPr>
        <w:t>Н2</w:t>
      </w:r>
      <w:r w:rsidRPr="00AC687C">
        <w:rPr>
          <w:b/>
        </w:rPr>
        <w:t xml:space="preserve"> · С</w:t>
      </w:r>
      <w:r w:rsidRPr="00AC687C">
        <w:rPr>
          <w:b/>
          <w:vertAlign w:val="subscript"/>
        </w:rPr>
        <w:t>СО2</w:t>
      </w:r>
      <w:r w:rsidRPr="00AC687C">
        <w:rPr>
          <w:b/>
        </w:rPr>
        <w:t xml:space="preserve"> / С</w:t>
      </w:r>
      <w:r w:rsidRPr="00AC687C">
        <w:rPr>
          <w:b/>
          <w:vertAlign w:val="subscript"/>
        </w:rPr>
        <w:t>СО</w:t>
      </w:r>
      <w:r w:rsidRPr="00AC687C">
        <w:rPr>
          <w:b/>
        </w:rPr>
        <w:t xml:space="preserve"> · С</w:t>
      </w:r>
      <w:r w:rsidRPr="00AC687C">
        <w:rPr>
          <w:b/>
          <w:vertAlign w:val="subscript"/>
        </w:rPr>
        <w:t xml:space="preserve">Н2О </w:t>
      </w:r>
      <w:r w:rsidR="00150736">
        <w:rPr>
          <w:b/>
        </w:rPr>
        <w:t>= С</w:t>
      </w:r>
      <w:r w:rsidR="00150736" w:rsidRPr="00150736">
        <w:rPr>
          <w:b/>
          <w:vertAlign w:val="subscript"/>
        </w:rPr>
        <w:t>Д</w:t>
      </w:r>
      <w:r w:rsidR="00150736">
        <w:rPr>
          <w:b/>
        </w:rPr>
        <w:t xml:space="preserve"> / С</w:t>
      </w:r>
      <w:r w:rsidR="00150736" w:rsidRPr="00150736">
        <w:rPr>
          <w:b/>
          <w:vertAlign w:val="subscript"/>
        </w:rPr>
        <w:t>А</w:t>
      </w:r>
      <w:r w:rsidR="00150736">
        <w:rPr>
          <w:b/>
          <w:vertAlign w:val="subscript"/>
        </w:rPr>
        <w:t xml:space="preserve"> </w:t>
      </w:r>
      <w:r w:rsidR="00150736">
        <w:rPr>
          <w:b/>
        </w:rPr>
        <w:t>*</w:t>
      </w:r>
      <w:r w:rsidR="00150736">
        <w:rPr>
          <w:b/>
          <w:vertAlign w:val="subscript"/>
        </w:rPr>
        <w:t xml:space="preserve"> </w:t>
      </w:r>
      <w:proofErr w:type="gramStart"/>
      <w:r w:rsidR="00150736">
        <w:rPr>
          <w:b/>
        </w:rPr>
        <w:t>С</w:t>
      </w:r>
      <w:r w:rsidR="00150736" w:rsidRPr="00150736">
        <w:rPr>
          <w:b/>
          <w:vertAlign w:val="subscript"/>
        </w:rPr>
        <w:t>В</w:t>
      </w:r>
      <w:proofErr w:type="gramEnd"/>
      <w:r w:rsidR="00150736">
        <w:rPr>
          <w:b/>
        </w:rPr>
        <w:t xml:space="preserve"> </w:t>
      </w:r>
      <w:r w:rsidRPr="00AC687C">
        <w:rPr>
          <w:b/>
        </w:rPr>
        <w:t xml:space="preserve">; </w:t>
      </w:r>
    </w:p>
    <w:p w:rsidR="00D65C5D" w:rsidRPr="00AC687C" w:rsidRDefault="00D65C5D" w:rsidP="00150736">
      <w:pPr>
        <w:spacing w:line="360" w:lineRule="auto"/>
        <w:ind w:firstLine="709"/>
        <w:jc w:val="both"/>
      </w:pPr>
      <w:r w:rsidRPr="00AC687C">
        <w:t>А + В = Д – концентрация реагирующих веществ.</w:t>
      </w:r>
    </w:p>
    <w:p w:rsidR="00D65C5D" w:rsidRPr="00AC687C" w:rsidRDefault="00D65C5D" w:rsidP="00150736">
      <w:pPr>
        <w:spacing w:line="360" w:lineRule="auto"/>
        <w:ind w:firstLine="709"/>
        <w:jc w:val="both"/>
      </w:pPr>
      <w:r w:rsidRPr="00AC687C">
        <w:t xml:space="preserve"> </w:t>
      </w:r>
      <w:proofErr w:type="spellStart"/>
      <w:r w:rsidRPr="00AC687C">
        <w:t>Кр</w:t>
      </w:r>
      <w:proofErr w:type="spellEnd"/>
      <w:r w:rsidRPr="00AC687C">
        <w:t xml:space="preserve"> – используют для расчета равновесия обратимых процессов.</w:t>
      </w:r>
    </w:p>
    <w:p w:rsidR="00D65C5D" w:rsidRPr="00AC687C" w:rsidRDefault="00D65C5D" w:rsidP="00150736">
      <w:pPr>
        <w:spacing w:line="360" w:lineRule="auto"/>
        <w:ind w:firstLine="709"/>
        <w:jc w:val="both"/>
        <w:rPr>
          <w:b/>
        </w:rPr>
      </w:pPr>
      <w:proofErr w:type="gramStart"/>
      <w:r w:rsidRPr="00AC687C">
        <w:rPr>
          <w:b/>
        </w:rPr>
        <w:t xml:space="preserve">Выход продукции, </w:t>
      </w:r>
      <w:r w:rsidR="00150736">
        <w:rPr>
          <w:b/>
        </w:rPr>
        <w:t xml:space="preserve"> </w:t>
      </w:r>
      <w:r w:rsidRPr="00AC687C">
        <w:rPr>
          <w:b/>
        </w:rPr>
        <w:t>достигаемый при равновесии называется</w:t>
      </w:r>
      <w:proofErr w:type="gramEnd"/>
      <w:r w:rsidRPr="00AC687C">
        <w:rPr>
          <w:b/>
        </w:rPr>
        <w:t xml:space="preserve"> равновесными.</w:t>
      </w:r>
    </w:p>
    <w:p w:rsidR="00D65C5D" w:rsidRPr="00AC687C" w:rsidRDefault="00D65C5D" w:rsidP="00150736">
      <w:pPr>
        <w:spacing w:line="360" w:lineRule="auto"/>
        <w:ind w:firstLine="709"/>
        <w:jc w:val="both"/>
      </w:pPr>
    </w:p>
    <w:p w:rsidR="00D65C5D" w:rsidRPr="00AC687C" w:rsidRDefault="00D65C5D" w:rsidP="00D65C5D">
      <w:pPr>
        <w:ind w:firstLine="709"/>
        <w:jc w:val="both"/>
      </w:pPr>
      <w:r w:rsidRPr="00AC687C">
        <w:rPr>
          <w:b/>
        </w:rPr>
        <w:t xml:space="preserve">Принцип </w:t>
      </w:r>
      <w:proofErr w:type="spellStart"/>
      <w:r w:rsidRPr="00AC687C">
        <w:rPr>
          <w:b/>
        </w:rPr>
        <w:t>Ле</w:t>
      </w:r>
      <w:proofErr w:type="spellEnd"/>
      <w:r w:rsidRPr="00AC687C">
        <w:rPr>
          <w:b/>
        </w:rPr>
        <w:t xml:space="preserve"> – </w:t>
      </w:r>
      <w:proofErr w:type="spellStart"/>
      <w:r w:rsidRPr="00AC687C">
        <w:rPr>
          <w:b/>
        </w:rPr>
        <w:t>Шателье</w:t>
      </w:r>
      <w:proofErr w:type="spellEnd"/>
      <w:r w:rsidRPr="00AC687C">
        <w:rPr>
          <w:b/>
        </w:rPr>
        <w:t>.</w:t>
      </w:r>
      <w:r w:rsidRPr="00AC687C">
        <w:t xml:space="preserve"> </w:t>
      </w:r>
    </w:p>
    <w:p w:rsidR="00D65C5D" w:rsidRPr="00AC687C" w:rsidRDefault="00D65C5D" w:rsidP="00D65C5D">
      <w:pPr>
        <w:ind w:firstLine="709"/>
        <w:jc w:val="both"/>
        <w:rPr>
          <w:b/>
        </w:rPr>
      </w:pPr>
      <w:r w:rsidRPr="00AC687C">
        <w:t xml:space="preserve">Влияние Т, </w:t>
      </w:r>
      <w:proofErr w:type="gramStart"/>
      <w:r w:rsidRPr="00AC687C">
        <w:t>Р</w:t>
      </w:r>
      <w:proofErr w:type="gramEnd"/>
      <w:r w:rsidRPr="00AC687C">
        <w:t xml:space="preserve">, С реагирующих веществ на равновесие в гомогенных и гетерогенных процессах определяется открытым в 1884 году </w:t>
      </w:r>
      <w:proofErr w:type="spellStart"/>
      <w:r w:rsidRPr="00AC687C">
        <w:t>Ле</w:t>
      </w:r>
      <w:proofErr w:type="spellEnd"/>
      <w:r w:rsidRPr="00AC687C">
        <w:t xml:space="preserve"> – </w:t>
      </w:r>
      <w:proofErr w:type="spellStart"/>
      <w:r w:rsidRPr="00AC687C">
        <w:t>Шателье</w:t>
      </w:r>
      <w:proofErr w:type="spellEnd"/>
      <w:r w:rsidRPr="00AC687C">
        <w:t xml:space="preserve"> принципом, который формируется так: </w:t>
      </w:r>
      <w:r w:rsidRPr="00AC687C">
        <w:rPr>
          <w:b/>
        </w:rPr>
        <w:t>если на систему, находящеюся в состоянии равновесии, воздействовать извне, изменяя какую либо из величин, определяющих состояние равновесия, то равновесие смещается таким образом чтобы ослабить эффективность воздействия.</w:t>
      </w:r>
    </w:p>
    <w:p w:rsidR="00D65C5D" w:rsidRPr="00AC687C" w:rsidRDefault="00D65C5D" w:rsidP="00D65C5D">
      <w:pPr>
        <w:ind w:firstLine="709"/>
        <w:jc w:val="both"/>
      </w:pPr>
      <w:r w:rsidRPr="00AC687C">
        <w:t xml:space="preserve">К важнейшим факторам относятся: Т, </w:t>
      </w:r>
      <w:proofErr w:type="gramStart"/>
      <w:r w:rsidRPr="00AC687C">
        <w:t>Р</w:t>
      </w:r>
      <w:proofErr w:type="gramEnd"/>
      <w:r w:rsidRPr="00AC687C">
        <w:t>, С.</w:t>
      </w:r>
    </w:p>
    <w:p w:rsidR="00D65C5D" w:rsidRPr="00AC687C" w:rsidRDefault="00D65C5D" w:rsidP="00D65C5D">
      <w:pPr>
        <w:ind w:firstLine="709"/>
        <w:jc w:val="both"/>
      </w:pPr>
      <w:r w:rsidRPr="00AC687C">
        <w:rPr>
          <w:b/>
          <w:u w:val="single"/>
        </w:rPr>
        <w:t>Влияние температуры</w:t>
      </w:r>
      <w:r w:rsidRPr="00AC687C">
        <w:rPr>
          <w:u w:val="single"/>
        </w:rPr>
        <w:t>.</w:t>
      </w:r>
      <w:r w:rsidRPr="00AC687C">
        <w:t xml:space="preserve"> </w:t>
      </w:r>
      <w:proofErr w:type="gramStart"/>
      <w:r w:rsidRPr="00AC687C">
        <w:t>Для установления влияния температуры на сдвиг равновесия необратимой реакции необходимо знать является ли данная реакция: экзотермической (протекающая с выделением тепла), эндотермической (с поглощением тепла).</w:t>
      </w:r>
      <w:proofErr w:type="gramEnd"/>
    </w:p>
    <w:p w:rsidR="00D65C5D" w:rsidRPr="00AC687C" w:rsidRDefault="00D65C5D" w:rsidP="00D65C5D">
      <w:pPr>
        <w:ind w:firstLine="709"/>
        <w:jc w:val="both"/>
      </w:pPr>
      <w:r w:rsidRPr="00AC687C">
        <w:t xml:space="preserve"> К обратимым экзотермическим реакциям относится реакция конверсии окиси углерода: СО + Н</w:t>
      </w:r>
      <w:r w:rsidRPr="00AC687C">
        <w:rPr>
          <w:vertAlign w:val="subscript"/>
        </w:rPr>
        <w:t>2</w:t>
      </w:r>
      <w:r w:rsidRPr="00AC687C">
        <w:t>О &lt;=&gt; СО</w:t>
      </w:r>
      <w:proofErr w:type="gramStart"/>
      <w:r w:rsidRPr="00AC687C">
        <w:rPr>
          <w:vertAlign w:val="subscript"/>
        </w:rPr>
        <w:t>2</w:t>
      </w:r>
      <w:proofErr w:type="gramEnd"/>
      <w:r w:rsidRPr="00AC687C">
        <w:rPr>
          <w:vertAlign w:val="subscript"/>
        </w:rPr>
        <w:t xml:space="preserve"> </w:t>
      </w:r>
      <w:r w:rsidRPr="00AC687C">
        <w:t>+ Н</w:t>
      </w:r>
      <w:r w:rsidRPr="00AC687C">
        <w:rPr>
          <w:vertAlign w:val="subscript"/>
        </w:rPr>
        <w:t>2</w:t>
      </w:r>
      <w:r w:rsidRPr="00AC687C">
        <w:t xml:space="preserve">↑ +  Q. Если после наступления  равновесия в такой системе изменится температура, понизить её, то согласно принципу </w:t>
      </w:r>
      <w:proofErr w:type="spellStart"/>
      <w:r w:rsidRPr="00AC687C">
        <w:t>Ле</w:t>
      </w:r>
      <w:proofErr w:type="spellEnd"/>
      <w:r w:rsidRPr="00AC687C">
        <w:t xml:space="preserve"> - </w:t>
      </w:r>
      <w:proofErr w:type="spellStart"/>
      <w:r w:rsidRPr="00AC687C">
        <w:t>Шателье</w:t>
      </w:r>
      <w:proofErr w:type="spellEnd"/>
      <w:r w:rsidRPr="00AC687C">
        <w:t xml:space="preserve"> произойдут изменения, приводящие к повышению температуры, и это увеличит выход продукта. </w:t>
      </w:r>
    </w:p>
    <w:p w:rsidR="00D65C5D" w:rsidRPr="00AC687C" w:rsidRDefault="00D65C5D" w:rsidP="00D65C5D">
      <w:pPr>
        <w:ind w:firstLine="709"/>
        <w:jc w:val="both"/>
      </w:pPr>
      <w:r w:rsidRPr="00AC687C">
        <w:t>Для обратимой эндотермической реакции снижение</w:t>
      </w:r>
      <w:proofErr w:type="gramStart"/>
      <w:r w:rsidRPr="00AC687C">
        <w:t xml:space="preserve"> Т</w:t>
      </w:r>
      <w:proofErr w:type="gramEnd"/>
      <w:r w:rsidRPr="00AC687C">
        <w:t xml:space="preserve"> приводит к смещению равновесия влево и уменьшению выхода продукта,  а увеличение Т к сдвигу вправо. </w:t>
      </w:r>
    </w:p>
    <w:p w:rsidR="00D65C5D" w:rsidRPr="00AC687C" w:rsidRDefault="00D65C5D" w:rsidP="00D65C5D">
      <w:pPr>
        <w:ind w:firstLine="709"/>
        <w:jc w:val="both"/>
      </w:pPr>
      <w:r w:rsidRPr="00AC687C">
        <w:rPr>
          <w:b/>
          <w:u w:val="single"/>
        </w:rPr>
        <w:t>Влияние давления</w:t>
      </w:r>
      <w:r w:rsidRPr="00AC687C">
        <w:rPr>
          <w:u w:val="single"/>
        </w:rPr>
        <w:t>.</w:t>
      </w:r>
      <w:r w:rsidRPr="00AC687C">
        <w:t xml:space="preserve"> Если реакция идет с изменением объема, то помимо</w:t>
      </w:r>
      <w:proofErr w:type="gramStart"/>
      <w:r w:rsidRPr="00AC687C">
        <w:t xml:space="preserve"> Т</w:t>
      </w:r>
      <w:proofErr w:type="gramEnd"/>
      <w:r w:rsidRPr="00AC687C">
        <w:t xml:space="preserve"> на состояние равновесия влияет Р. </w:t>
      </w:r>
    </w:p>
    <w:p w:rsidR="00AC687C" w:rsidRPr="00AC687C" w:rsidRDefault="00D65C5D" w:rsidP="00D65C5D">
      <w:pPr>
        <w:ind w:firstLine="709"/>
        <w:jc w:val="both"/>
      </w:pPr>
      <w:r w:rsidRPr="00AC687C">
        <w:t xml:space="preserve">Например: </w:t>
      </w:r>
    </w:p>
    <w:p w:rsidR="00D65C5D" w:rsidRPr="00AC687C" w:rsidRDefault="00D65C5D" w:rsidP="00D65C5D">
      <w:pPr>
        <w:ind w:firstLine="709"/>
        <w:jc w:val="both"/>
      </w:pPr>
      <w:r w:rsidRPr="00AC687C">
        <w:t xml:space="preserve">Обратимая реакция синтеза </w:t>
      </w:r>
      <w:r w:rsidRPr="00AC687C">
        <w:rPr>
          <w:lang w:val="en-US"/>
        </w:rPr>
        <w:t>NH</w:t>
      </w:r>
      <w:r w:rsidRPr="00AC687C">
        <w:rPr>
          <w:vertAlign w:val="subscript"/>
        </w:rPr>
        <w:t>3</w:t>
      </w:r>
      <w:r w:rsidRPr="00AC687C">
        <w:t xml:space="preserve"> протекает в газовой фазе слева направо с уменьшением объема: </w:t>
      </w:r>
      <w:r w:rsidRPr="00AC687C">
        <w:rPr>
          <w:lang w:val="en-US"/>
        </w:rPr>
        <w:t>N</w:t>
      </w:r>
      <w:r w:rsidRPr="00AC687C">
        <w:rPr>
          <w:vertAlign w:val="subscript"/>
        </w:rPr>
        <w:t>2</w:t>
      </w:r>
      <w:r w:rsidRPr="00AC687C">
        <w:t xml:space="preserve"> + 3</w:t>
      </w:r>
      <w:r w:rsidRPr="00AC687C">
        <w:rPr>
          <w:lang w:val="en-US"/>
        </w:rPr>
        <w:t>H</w:t>
      </w:r>
      <w:r w:rsidRPr="00AC687C">
        <w:rPr>
          <w:vertAlign w:val="subscript"/>
        </w:rPr>
        <w:t>2</w:t>
      </w:r>
      <w:r w:rsidRPr="00AC687C">
        <w:t xml:space="preserve"> ↔ 2</w:t>
      </w:r>
      <w:r w:rsidRPr="00AC687C">
        <w:rPr>
          <w:lang w:val="en-US"/>
        </w:rPr>
        <w:t>NH</w:t>
      </w:r>
      <w:r w:rsidRPr="00AC687C">
        <w:rPr>
          <w:vertAlign w:val="subscript"/>
        </w:rPr>
        <w:t>3</w:t>
      </w:r>
      <w:r w:rsidRPr="00AC687C">
        <w:t>/</w:t>
      </w:r>
    </w:p>
    <w:p w:rsidR="00D65C5D" w:rsidRPr="00AC687C" w:rsidRDefault="00D65C5D" w:rsidP="00D65C5D">
      <w:pPr>
        <w:ind w:firstLine="709"/>
        <w:jc w:val="both"/>
      </w:pPr>
      <w:r w:rsidRPr="00AC687C">
        <w:t xml:space="preserve">В этом случае из 4 молей исходного вещества образуется 2 молекулы конечного продукта. При увеличении </w:t>
      </w:r>
      <w:proofErr w:type="gramStart"/>
      <w:r w:rsidRPr="00AC687C">
        <w:t>Р</w:t>
      </w:r>
      <w:proofErr w:type="gramEnd"/>
      <w:r w:rsidRPr="00AC687C">
        <w:t xml:space="preserve"> в такой системе находящейся в равновесии по принципу </w:t>
      </w:r>
      <w:proofErr w:type="spellStart"/>
      <w:r w:rsidRPr="00AC687C">
        <w:t>Ле</w:t>
      </w:r>
      <w:proofErr w:type="spellEnd"/>
      <w:r w:rsidRPr="00AC687C">
        <w:t xml:space="preserve"> – </w:t>
      </w:r>
      <w:proofErr w:type="spellStart"/>
      <w:r w:rsidRPr="00AC687C">
        <w:t>Шателье</w:t>
      </w:r>
      <w:proofErr w:type="spellEnd"/>
      <w:r w:rsidRPr="00AC687C">
        <w:t xml:space="preserve"> должны произойти изменения приводящие к понижению Р или к уменьшению числа молекул в газовой смеси. Таким процессом является прямая реакция. Поэтому дополнительно определенные количества </w:t>
      </w:r>
      <w:r w:rsidRPr="00AC687C">
        <w:rPr>
          <w:lang w:val="en-US"/>
        </w:rPr>
        <w:t>N</w:t>
      </w:r>
      <w:r w:rsidRPr="00AC687C">
        <w:rPr>
          <w:vertAlign w:val="subscript"/>
        </w:rPr>
        <w:t>2</w:t>
      </w:r>
      <w:r w:rsidRPr="00AC687C">
        <w:t xml:space="preserve"> и </w:t>
      </w:r>
      <w:r w:rsidRPr="00AC687C">
        <w:rPr>
          <w:lang w:val="en-US"/>
        </w:rPr>
        <w:t>H</w:t>
      </w:r>
      <w:r w:rsidRPr="00AC687C">
        <w:rPr>
          <w:vertAlign w:val="subscript"/>
        </w:rPr>
        <w:t>2</w:t>
      </w:r>
      <w:r w:rsidRPr="00AC687C">
        <w:t xml:space="preserve"> превращаются в аммиак, равновесие сдвигается вправо, выход аммиака увеличивается. При уменьшении </w:t>
      </w:r>
      <w:proofErr w:type="gramStart"/>
      <w:r w:rsidRPr="00AC687C">
        <w:t>Р</w:t>
      </w:r>
      <w:proofErr w:type="gramEnd"/>
      <w:r w:rsidRPr="00AC687C">
        <w:t xml:space="preserve"> равновесие смещается влево.</w:t>
      </w:r>
    </w:p>
    <w:p w:rsidR="00D65C5D" w:rsidRPr="00AC687C" w:rsidRDefault="00D65C5D" w:rsidP="00D65C5D">
      <w:pPr>
        <w:ind w:firstLine="709"/>
        <w:jc w:val="both"/>
      </w:pPr>
      <w:r w:rsidRPr="00AC687C">
        <w:rPr>
          <w:u w:val="single"/>
        </w:rPr>
        <w:t xml:space="preserve"> </w:t>
      </w:r>
      <w:r w:rsidRPr="00AC687C">
        <w:rPr>
          <w:b/>
          <w:u w:val="single"/>
        </w:rPr>
        <w:t>Влияние концентрации</w:t>
      </w:r>
      <w:r w:rsidRPr="00AC687C">
        <w:rPr>
          <w:u w:val="single"/>
        </w:rPr>
        <w:t>.</w:t>
      </w:r>
      <w:r w:rsidRPr="00AC687C">
        <w:t xml:space="preserve"> Выход конечного продукта можно увеличить изменение концентрации веществ участвующих в реакции. </w:t>
      </w:r>
    </w:p>
    <w:p w:rsidR="00AC687C" w:rsidRPr="00AC687C" w:rsidRDefault="00D65C5D" w:rsidP="00D65C5D">
      <w:pPr>
        <w:ind w:firstLine="709"/>
        <w:jc w:val="both"/>
      </w:pPr>
      <w:r w:rsidRPr="00AC687C">
        <w:lastRenderedPageBreak/>
        <w:t xml:space="preserve">Например: </w:t>
      </w:r>
    </w:p>
    <w:p w:rsidR="00AC687C" w:rsidRDefault="00AC687C" w:rsidP="00D65C5D">
      <w:pPr>
        <w:ind w:firstLine="709"/>
        <w:jc w:val="both"/>
      </w:pPr>
      <w:r w:rsidRPr="00AC687C">
        <w:t>Р</w:t>
      </w:r>
      <w:r w:rsidR="00D65C5D" w:rsidRPr="00AC687C">
        <w:t xml:space="preserve">ассмотрим конверсию окиси углерода </w:t>
      </w:r>
      <w:r w:rsidR="00D65C5D" w:rsidRPr="00AC687C">
        <w:rPr>
          <w:b/>
        </w:rPr>
        <w:t>- СО + Н</w:t>
      </w:r>
      <w:r w:rsidR="00D65C5D" w:rsidRPr="00AC687C">
        <w:rPr>
          <w:b/>
          <w:vertAlign w:val="subscript"/>
        </w:rPr>
        <w:t>2</w:t>
      </w:r>
      <w:proofErr w:type="gramStart"/>
      <w:r w:rsidR="00D65C5D" w:rsidRPr="00AC687C">
        <w:rPr>
          <w:b/>
        </w:rPr>
        <w:t>О</w:t>
      </w:r>
      <w:r w:rsidR="00D65C5D" w:rsidRPr="00AC687C">
        <w:rPr>
          <w:b/>
          <w:vertAlign w:val="subscript"/>
        </w:rPr>
        <w:t>(</w:t>
      </w:r>
      <w:proofErr w:type="gramEnd"/>
      <w:r w:rsidR="00D65C5D" w:rsidRPr="00AC687C">
        <w:rPr>
          <w:b/>
          <w:vertAlign w:val="subscript"/>
        </w:rPr>
        <w:t>пар)</w:t>
      </w:r>
      <w:r w:rsidR="00D65C5D" w:rsidRPr="00AC687C">
        <w:rPr>
          <w:b/>
        </w:rPr>
        <w:t xml:space="preserve"> &lt;=&gt; Н</w:t>
      </w:r>
      <w:r w:rsidR="00D65C5D" w:rsidRPr="00AC687C">
        <w:rPr>
          <w:b/>
          <w:vertAlign w:val="subscript"/>
        </w:rPr>
        <w:t xml:space="preserve">2 </w:t>
      </w:r>
      <w:r w:rsidR="00D65C5D" w:rsidRPr="00AC687C">
        <w:rPr>
          <w:b/>
        </w:rPr>
        <w:t>+ СО</w:t>
      </w:r>
      <w:r w:rsidR="00D65C5D" w:rsidRPr="00AC687C">
        <w:rPr>
          <w:b/>
          <w:vertAlign w:val="subscript"/>
        </w:rPr>
        <w:t xml:space="preserve">2 </w:t>
      </w:r>
      <w:r w:rsidR="00D65C5D" w:rsidRPr="00AC687C">
        <w:rPr>
          <w:b/>
        </w:rPr>
        <w:t>,</w:t>
      </w:r>
      <w:r w:rsidR="00D65C5D" w:rsidRPr="00AC687C">
        <w:t xml:space="preserve"> если после установления равновесие повысить концентрацию исходных веществ, то по принципу </w:t>
      </w:r>
      <w:proofErr w:type="spellStart"/>
      <w:r w:rsidR="00D65C5D" w:rsidRPr="00AC687C">
        <w:t>Ле</w:t>
      </w:r>
      <w:proofErr w:type="spellEnd"/>
      <w:r w:rsidR="00D65C5D" w:rsidRPr="00AC687C">
        <w:t xml:space="preserve"> </w:t>
      </w:r>
      <w:proofErr w:type="spellStart"/>
      <w:r w:rsidR="00D65C5D" w:rsidRPr="00AC687C">
        <w:t>Шателье</w:t>
      </w:r>
      <w:proofErr w:type="spellEnd"/>
      <w:r w:rsidR="00D65C5D" w:rsidRPr="00AC687C">
        <w:t xml:space="preserve"> должны произойти процессы снижающие концентрацию веществ, т.е. должна пройти реакция между СО и Н</w:t>
      </w:r>
      <w:r w:rsidR="00D65C5D" w:rsidRPr="00AC687C">
        <w:rPr>
          <w:vertAlign w:val="subscript"/>
        </w:rPr>
        <w:t>2</w:t>
      </w:r>
      <w:r w:rsidR="00D65C5D" w:rsidRPr="00AC687C">
        <w:t xml:space="preserve">О. Равновесие при этом сдвигается вправо, выход продукта увеличивается, обычно не повышает концентрацию и всех исходных веществ, а берут в избытке более дешевых. Сместить реакцию вправо можно, отводя продукт из реакционной смеси. Выбирая условия проведения обратимых процессов, руководствуются требованием смешения равновесия в сторону образования продукта. </w:t>
      </w:r>
    </w:p>
    <w:p w:rsidR="00D65C5D" w:rsidRPr="00AC687C" w:rsidRDefault="00D65C5D" w:rsidP="00D65C5D">
      <w:pPr>
        <w:ind w:firstLine="709"/>
        <w:jc w:val="both"/>
        <w:rPr>
          <w:b/>
          <w:u w:val="single"/>
        </w:rPr>
      </w:pPr>
      <w:r w:rsidRPr="00AC687C">
        <w:rPr>
          <w:b/>
          <w:u w:val="single"/>
        </w:rPr>
        <w:t>Для повышения равновесного выхода продукта необходимо:</w:t>
      </w:r>
    </w:p>
    <w:p w:rsidR="00D65C5D" w:rsidRPr="00AC687C" w:rsidRDefault="00D65C5D" w:rsidP="00D65C5D">
      <w:pPr>
        <w:ind w:firstLine="709"/>
        <w:jc w:val="both"/>
      </w:pPr>
      <w:r w:rsidRPr="00AC687C">
        <w:t>1. Снизить температуру для экзотермических реакций.</w:t>
      </w:r>
    </w:p>
    <w:p w:rsidR="00D65C5D" w:rsidRPr="00AC687C" w:rsidRDefault="00D65C5D" w:rsidP="00D65C5D">
      <w:pPr>
        <w:ind w:firstLine="709"/>
        <w:jc w:val="both"/>
      </w:pPr>
      <w:r w:rsidRPr="00AC687C">
        <w:t>2. Повышать температуру для эндотермических реакций.</w:t>
      </w:r>
    </w:p>
    <w:p w:rsidR="00D65C5D" w:rsidRPr="00AC687C" w:rsidRDefault="00D65C5D" w:rsidP="00D65C5D">
      <w:pPr>
        <w:ind w:firstLine="709"/>
        <w:jc w:val="both"/>
      </w:pPr>
      <w:r w:rsidRPr="00AC687C">
        <w:t xml:space="preserve">3. Повышать </w:t>
      </w:r>
      <w:proofErr w:type="gramStart"/>
      <w:r w:rsidRPr="00AC687C">
        <w:t>Р</w:t>
      </w:r>
      <w:proofErr w:type="gramEnd"/>
      <w:r w:rsidRPr="00AC687C">
        <w:t xml:space="preserve"> в реакциях, протекающих с уменьшением объема.</w:t>
      </w:r>
    </w:p>
    <w:p w:rsidR="00D65C5D" w:rsidRPr="00AC687C" w:rsidRDefault="00D65C5D" w:rsidP="00D65C5D">
      <w:pPr>
        <w:ind w:firstLine="709"/>
        <w:jc w:val="both"/>
      </w:pPr>
      <w:r w:rsidRPr="00AC687C">
        <w:t xml:space="preserve">4.Понижать </w:t>
      </w:r>
      <w:proofErr w:type="gramStart"/>
      <w:r w:rsidRPr="00AC687C">
        <w:t>Р</w:t>
      </w:r>
      <w:proofErr w:type="gramEnd"/>
      <w:r w:rsidRPr="00AC687C">
        <w:t xml:space="preserve"> в реакциях, идущих с увеличением объема.</w:t>
      </w:r>
    </w:p>
    <w:p w:rsidR="00D65C5D" w:rsidRPr="00AC687C" w:rsidRDefault="00D65C5D" w:rsidP="00D65C5D">
      <w:pPr>
        <w:ind w:firstLine="709"/>
        <w:jc w:val="both"/>
      </w:pPr>
      <w:r w:rsidRPr="00AC687C">
        <w:t>5. Повышать</w:t>
      </w:r>
      <w:proofErr w:type="gramStart"/>
      <w:r w:rsidRPr="00AC687C">
        <w:t xml:space="preserve"> С</w:t>
      </w:r>
      <w:proofErr w:type="gramEnd"/>
      <w:r w:rsidRPr="00AC687C">
        <w:t xml:space="preserve"> исходного вещества.</w:t>
      </w:r>
    </w:p>
    <w:p w:rsidR="00D65C5D" w:rsidRPr="00AC687C" w:rsidRDefault="00D65C5D" w:rsidP="00D65C5D">
      <w:pPr>
        <w:ind w:firstLine="709"/>
        <w:jc w:val="both"/>
      </w:pPr>
      <w:r w:rsidRPr="00AC687C">
        <w:t>6. Снижать</w:t>
      </w:r>
      <w:proofErr w:type="gramStart"/>
      <w:r w:rsidRPr="00AC687C">
        <w:t xml:space="preserve"> С</w:t>
      </w:r>
      <w:proofErr w:type="gramEnd"/>
      <w:r w:rsidRPr="00AC687C">
        <w:t xml:space="preserve"> продуктов реакции.</w:t>
      </w:r>
    </w:p>
    <w:p w:rsidR="00D1337C" w:rsidRPr="00AC687C" w:rsidRDefault="00D1337C" w:rsidP="00D65C5D">
      <w:pPr>
        <w:ind w:firstLine="709"/>
        <w:jc w:val="both"/>
        <w:rPr>
          <w:u w:val="single"/>
        </w:rPr>
      </w:pPr>
    </w:p>
    <w:p w:rsidR="00D65C5D" w:rsidRPr="00AC687C" w:rsidRDefault="00D65C5D" w:rsidP="00D65C5D">
      <w:pPr>
        <w:ind w:firstLine="709"/>
        <w:jc w:val="both"/>
      </w:pPr>
      <w:r w:rsidRPr="00AC687C">
        <w:rPr>
          <w:b/>
          <w:u w:val="single"/>
        </w:rPr>
        <w:t>Вопросы:</w:t>
      </w:r>
      <w:r w:rsidRPr="00AC687C">
        <w:t xml:space="preserve"> 1. Каким основным требованиям должен удовлетворять любой химико-технологический процесс.</w:t>
      </w:r>
    </w:p>
    <w:p w:rsidR="00D65C5D" w:rsidRPr="00AC687C" w:rsidRDefault="00D65C5D" w:rsidP="00D65C5D">
      <w:pPr>
        <w:ind w:firstLine="709"/>
        <w:jc w:val="both"/>
      </w:pPr>
      <w:r w:rsidRPr="00AC687C">
        <w:t>2. По каким признакам классифицируются химические реакции. Какие  основные типы химических реакций вам известны. Приведите примеры.</w:t>
      </w:r>
    </w:p>
    <w:p w:rsidR="00D65C5D" w:rsidRPr="00AC687C" w:rsidRDefault="00D65C5D" w:rsidP="00D65C5D">
      <w:pPr>
        <w:ind w:firstLine="709"/>
        <w:jc w:val="both"/>
      </w:pPr>
      <w:r w:rsidRPr="00AC687C">
        <w:t>3. Какие системы называются гомогенными, гетерогенными.</w:t>
      </w:r>
    </w:p>
    <w:p w:rsidR="00D65C5D" w:rsidRPr="00AC687C" w:rsidRDefault="00D65C5D" w:rsidP="00D65C5D">
      <w:pPr>
        <w:ind w:firstLine="709"/>
        <w:jc w:val="both"/>
      </w:pPr>
      <w:r w:rsidRPr="00AC687C">
        <w:t>4. Какие процессы называются обратимыми, необратимыми.</w:t>
      </w:r>
    </w:p>
    <w:p w:rsidR="00D65C5D" w:rsidRPr="00AC687C" w:rsidRDefault="00D65C5D" w:rsidP="00D65C5D">
      <w:pPr>
        <w:ind w:firstLine="709"/>
        <w:jc w:val="both"/>
      </w:pPr>
      <w:r w:rsidRPr="00AC687C">
        <w:t xml:space="preserve">5. Для каких процессов применим принцип </w:t>
      </w:r>
      <w:proofErr w:type="spellStart"/>
      <w:r w:rsidRPr="00AC687C">
        <w:t>Ле</w:t>
      </w:r>
      <w:proofErr w:type="spellEnd"/>
      <w:r w:rsidRPr="00AC687C">
        <w:t xml:space="preserve"> – </w:t>
      </w:r>
      <w:proofErr w:type="spellStart"/>
      <w:r w:rsidRPr="00AC687C">
        <w:t>Шателье</w:t>
      </w:r>
      <w:proofErr w:type="spellEnd"/>
      <w:r w:rsidRPr="00AC687C">
        <w:t xml:space="preserve"> (гомогенных, гетерогенных)</w:t>
      </w:r>
    </w:p>
    <w:p w:rsidR="00D65C5D" w:rsidRPr="00AC687C" w:rsidRDefault="00D65C5D" w:rsidP="00D65C5D">
      <w:pPr>
        <w:ind w:firstLine="709"/>
        <w:jc w:val="both"/>
      </w:pPr>
      <w:r w:rsidRPr="00AC687C">
        <w:t>6. От каких основных факторов зависит скорость химических реакций.</w:t>
      </w:r>
    </w:p>
    <w:p w:rsidR="00D65C5D" w:rsidRPr="00AC687C" w:rsidRDefault="00D65C5D" w:rsidP="00D65C5D">
      <w:pPr>
        <w:ind w:firstLine="709"/>
        <w:jc w:val="both"/>
      </w:pPr>
      <w:r w:rsidRPr="00AC687C">
        <w:t>7. Н</w:t>
      </w:r>
      <w:proofErr w:type="gramStart"/>
      <w:r w:rsidRPr="00AC687C">
        <w:rPr>
          <w:vertAlign w:val="subscript"/>
        </w:rPr>
        <w:t>2</w:t>
      </w:r>
      <w:proofErr w:type="gramEnd"/>
      <w:r w:rsidRPr="00AC687C">
        <w:rPr>
          <w:vertAlign w:val="subscript"/>
        </w:rPr>
        <w:t xml:space="preserve"> (Г) </w:t>
      </w:r>
      <w:r w:rsidRPr="00AC687C">
        <w:t>+ С</w:t>
      </w:r>
      <w:r w:rsidRPr="00AC687C">
        <w:rPr>
          <w:lang w:val="en-US"/>
        </w:rPr>
        <w:t>l</w:t>
      </w:r>
      <w:r w:rsidRPr="00AC687C">
        <w:rPr>
          <w:vertAlign w:val="subscript"/>
        </w:rPr>
        <w:t>2 (Г)</w:t>
      </w:r>
      <w:r w:rsidRPr="00AC687C">
        <w:t xml:space="preserve"> ↔ 2</w:t>
      </w:r>
      <w:proofErr w:type="spellStart"/>
      <w:r w:rsidRPr="00AC687C">
        <w:rPr>
          <w:lang w:val="en-US"/>
        </w:rPr>
        <w:t>HCl</w:t>
      </w:r>
      <w:proofErr w:type="spellEnd"/>
      <w:r w:rsidRPr="00AC687C">
        <w:t xml:space="preserve"> (г) + 185 КДж. </w:t>
      </w:r>
      <w:r w:rsidR="00954B78" w:rsidRPr="00AC687C">
        <w:t>К</w:t>
      </w:r>
      <w:r w:rsidRPr="00AC687C">
        <w:t>акие три вывода  можно сделать из этого уравнения.</w:t>
      </w:r>
    </w:p>
    <w:p w:rsidR="00D65C5D" w:rsidRDefault="00D65C5D" w:rsidP="00D65C5D">
      <w:pPr>
        <w:ind w:firstLine="709"/>
        <w:jc w:val="both"/>
        <w:rPr>
          <w:b/>
        </w:rPr>
      </w:pPr>
    </w:p>
    <w:p w:rsidR="00AC687C" w:rsidRDefault="00AC687C" w:rsidP="00D65C5D">
      <w:pPr>
        <w:ind w:firstLine="709"/>
        <w:jc w:val="both"/>
        <w:rPr>
          <w:b/>
        </w:rPr>
      </w:pPr>
    </w:p>
    <w:p w:rsidR="00D65C5D" w:rsidRPr="00D1337C" w:rsidRDefault="00D65C5D" w:rsidP="00D65C5D">
      <w:pPr>
        <w:ind w:firstLine="709"/>
        <w:jc w:val="center"/>
        <w:rPr>
          <w:b/>
        </w:rPr>
      </w:pPr>
      <w:r w:rsidRPr="00D1337C">
        <w:rPr>
          <w:b/>
        </w:rPr>
        <w:t>Практическая работа № 1.</w:t>
      </w:r>
    </w:p>
    <w:p w:rsidR="00AC687C" w:rsidRPr="00D1337C" w:rsidRDefault="00AC687C" w:rsidP="00AC687C">
      <w:pPr>
        <w:rPr>
          <w:b/>
        </w:rPr>
      </w:pPr>
    </w:p>
    <w:p w:rsidR="00D65C5D" w:rsidRDefault="00D65C5D" w:rsidP="00D65C5D">
      <w:pPr>
        <w:ind w:firstLine="709"/>
        <w:jc w:val="center"/>
        <w:rPr>
          <w:b/>
        </w:rPr>
      </w:pPr>
      <w:r w:rsidRPr="00D1337C">
        <w:rPr>
          <w:b/>
        </w:rPr>
        <w:t>Тема: «</w:t>
      </w:r>
      <w:r w:rsidR="00954B78" w:rsidRPr="00954B78">
        <w:rPr>
          <w:b/>
        </w:rPr>
        <w:t>Расчет показателей химического производства Расчёт константы равновесия и скорост</w:t>
      </w:r>
      <w:r w:rsidR="00954B78">
        <w:rPr>
          <w:b/>
        </w:rPr>
        <w:t>и реакции по заданным условиям</w:t>
      </w:r>
      <w:r w:rsidRPr="00954B78">
        <w:rPr>
          <w:b/>
        </w:rPr>
        <w:t>».</w:t>
      </w:r>
      <w:r w:rsidR="00D1337C">
        <w:rPr>
          <w:b/>
        </w:rPr>
        <w:t xml:space="preserve"> (2 часа)</w:t>
      </w:r>
    </w:p>
    <w:p w:rsidR="00954B78" w:rsidRDefault="00954B78" w:rsidP="00D65C5D">
      <w:pPr>
        <w:ind w:firstLine="709"/>
        <w:jc w:val="center"/>
        <w:rPr>
          <w:b/>
        </w:rPr>
      </w:pPr>
    </w:p>
    <w:p w:rsidR="00D65C5D" w:rsidRPr="00954B78" w:rsidRDefault="001401EE" w:rsidP="00954B78">
      <w:pPr>
        <w:ind w:firstLine="709"/>
        <w:jc w:val="center"/>
      </w:pPr>
      <w:r w:rsidRPr="00954B78">
        <w:t>Цель</w:t>
      </w:r>
      <w:r>
        <w:rPr>
          <w:b/>
        </w:rPr>
        <w:t xml:space="preserve">: </w:t>
      </w:r>
      <w:r w:rsidRPr="00954B78">
        <w:t xml:space="preserve">Сформировать умения определять </w:t>
      </w:r>
      <w:proofErr w:type="spellStart"/>
      <w:proofErr w:type="gramStart"/>
      <w:r w:rsidRPr="00954B78">
        <w:t>технико</w:t>
      </w:r>
      <w:proofErr w:type="spellEnd"/>
      <w:r w:rsidRPr="00954B78">
        <w:t xml:space="preserve"> – экономические</w:t>
      </w:r>
      <w:proofErr w:type="gramEnd"/>
      <w:r w:rsidRPr="00954B78">
        <w:t xml:space="preserve"> показатели процессов путём расчёта</w:t>
      </w:r>
    </w:p>
    <w:p w:rsidR="00954B78" w:rsidRDefault="00D65C5D" w:rsidP="00D65C5D">
      <w:pPr>
        <w:ind w:firstLine="709"/>
        <w:jc w:val="both"/>
        <w:rPr>
          <w:b/>
        </w:rPr>
      </w:pPr>
      <w:r w:rsidRPr="0034656F">
        <w:rPr>
          <w:b/>
        </w:rPr>
        <w:t xml:space="preserve">Пример 1: </w:t>
      </w:r>
    </w:p>
    <w:p w:rsidR="00D65C5D" w:rsidRPr="00954B78" w:rsidRDefault="00D65C5D" w:rsidP="00954B78">
      <w:pPr>
        <w:spacing w:line="276" w:lineRule="auto"/>
        <w:ind w:firstLine="709"/>
        <w:jc w:val="both"/>
      </w:pPr>
      <w:r w:rsidRPr="00954B78">
        <w:t>Для получения формальдегида проводят окисление этилового спирта на серебряном катализаторе.</w:t>
      </w:r>
    </w:p>
    <w:p w:rsidR="00D65C5D" w:rsidRPr="00954B78" w:rsidRDefault="00D65C5D" w:rsidP="00954B78">
      <w:pPr>
        <w:spacing w:line="276" w:lineRule="auto"/>
        <w:ind w:firstLine="709"/>
        <w:jc w:val="both"/>
      </w:pPr>
      <w:r w:rsidRPr="00954B78">
        <w:t>СН3ОН + 0,5 О</w:t>
      </w:r>
      <w:proofErr w:type="gramStart"/>
      <w:r w:rsidRPr="00954B78">
        <w:t>2</w:t>
      </w:r>
      <w:proofErr w:type="gramEnd"/>
      <w:r w:rsidRPr="00954B78">
        <w:t xml:space="preserve"> → НСНО + Н2О</w:t>
      </w:r>
    </w:p>
    <w:p w:rsidR="00954B78" w:rsidRDefault="00D65C5D" w:rsidP="00954B78">
      <w:pPr>
        <w:spacing w:line="276" w:lineRule="auto"/>
        <w:ind w:firstLine="709"/>
        <w:jc w:val="both"/>
      </w:pPr>
      <w:r w:rsidRPr="00954B78">
        <w:t xml:space="preserve">Кроме этого получают ряд побочных продуктов (муравьиная кислота, окись углерода, двуокись углерода, метан и др.). Предположим на окисление подали 3,2 </w:t>
      </w:r>
      <w:proofErr w:type="spellStart"/>
      <w:r w:rsidRPr="00954B78">
        <w:t>кмоль</w:t>
      </w:r>
      <w:proofErr w:type="spellEnd"/>
      <w:r w:rsidRPr="00954B78">
        <w:t xml:space="preserve"> метилового спирта, из него образовалось 1,8 </w:t>
      </w:r>
      <w:proofErr w:type="spellStart"/>
      <w:r w:rsidRPr="00954B78">
        <w:t>кмоль</w:t>
      </w:r>
      <w:proofErr w:type="spellEnd"/>
      <w:r w:rsidRPr="00954B78">
        <w:t xml:space="preserve"> формальдегида и 0,8 побочных продуктов и осталось не окисле</w:t>
      </w:r>
      <w:r w:rsidR="00954B78">
        <w:t xml:space="preserve">нным 0,6 </w:t>
      </w:r>
      <w:proofErr w:type="spellStart"/>
      <w:r w:rsidR="00954B78">
        <w:t>кмоль</w:t>
      </w:r>
      <w:proofErr w:type="spellEnd"/>
      <w:r w:rsidR="00954B78">
        <w:t xml:space="preserve"> этилового спирта.</w:t>
      </w:r>
      <w:r w:rsidRPr="00954B78">
        <w:t xml:space="preserve"> </w:t>
      </w:r>
    </w:p>
    <w:p w:rsidR="00D65C5D" w:rsidRPr="00954B78" w:rsidRDefault="00954B78" w:rsidP="00954B78">
      <w:pPr>
        <w:spacing w:line="276" w:lineRule="auto"/>
        <w:ind w:firstLine="709"/>
        <w:jc w:val="both"/>
      </w:pPr>
      <w:r w:rsidRPr="00954B78">
        <w:rPr>
          <w:b/>
        </w:rPr>
        <w:t>Н</w:t>
      </w:r>
      <w:r w:rsidR="00D65C5D" w:rsidRPr="00954B78">
        <w:rPr>
          <w:b/>
        </w:rPr>
        <w:t xml:space="preserve">еобходимо </w:t>
      </w:r>
      <w:r w:rsidRPr="00954B78">
        <w:rPr>
          <w:b/>
        </w:rPr>
        <w:t>определить</w:t>
      </w:r>
      <w:r w:rsidR="00D65C5D" w:rsidRPr="00954B78">
        <w:t xml:space="preserve"> степень превращения метилового спирта, выход формальдегида, селективность по формальдегиду.</w:t>
      </w:r>
    </w:p>
    <w:p w:rsidR="00D65C5D" w:rsidRPr="00954B78" w:rsidRDefault="00D65C5D" w:rsidP="00954B78">
      <w:pPr>
        <w:spacing w:line="276" w:lineRule="auto"/>
        <w:ind w:firstLine="709"/>
        <w:jc w:val="both"/>
      </w:pPr>
    </w:p>
    <w:p w:rsidR="00954B78" w:rsidRPr="00954B78" w:rsidRDefault="00D65C5D" w:rsidP="00D65C5D">
      <w:pPr>
        <w:ind w:firstLine="709"/>
        <w:jc w:val="both"/>
        <w:rPr>
          <w:b/>
          <w:u w:val="single"/>
        </w:rPr>
      </w:pPr>
      <w:r w:rsidRPr="00954B78">
        <w:rPr>
          <w:b/>
          <w:u w:val="single"/>
        </w:rPr>
        <w:t xml:space="preserve">Решение: </w:t>
      </w:r>
    </w:p>
    <w:p w:rsidR="00D65C5D" w:rsidRDefault="00D65C5D" w:rsidP="00D65C5D">
      <w:pPr>
        <w:ind w:firstLine="709"/>
        <w:jc w:val="both"/>
      </w:pPr>
      <w:r w:rsidRPr="0034656F">
        <w:rPr>
          <w:b/>
          <w:u w:val="single"/>
        </w:rPr>
        <w:t>1.</w:t>
      </w:r>
      <w:r>
        <w:t xml:space="preserve"> </w:t>
      </w:r>
      <w:r w:rsidRPr="003B659E">
        <w:rPr>
          <w:b/>
        </w:rPr>
        <w:t>Степень превращения</w:t>
      </w:r>
      <w:r>
        <w:t>.</w:t>
      </w:r>
    </w:p>
    <w:p w:rsidR="00D65C5D" w:rsidRDefault="00D65C5D" w:rsidP="00D65C5D">
      <w:pPr>
        <w:ind w:firstLine="709"/>
        <w:jc w:val="both"/>
      </w:pPr>
      <w:r>
        <w:lastRenderedPageBreak/>
        <w:t xml:space="preserve"> Для определения кол-ва прореагировавшего спирта нужно от его начального кол-ва вычесть оставшееся кол-во после реакции, тогда:</w:t>
      </w:r>
    </w:p>
    <w:p w:rsidR="00D65C5D" w:rsidRDefault="00D65C5D" w:rsidP="00D65C5D">
      <w:pPr>
        <w:ind w:firstLine="709"/>
        <w:jc w:val="both"/>
      </w:pPr>
      <w:r>
        <w:t>Х</w:t>
      </w:r>
      <w:r>
        <w:rPr>
          <w:vertAlign w:val="subscript"/>
        </w:rPr>
        <w:t>СН</w:t>
      </w:r>
      <w:r>
        <w:rPr>
          <w:sz w:val="16"/>
          <w:szCs w:val="16"/>
          <w:vertAlign w:val="subscript"/>
        </w:rPr>
        <w:t>3</w:t>
      </w:r>
      <w:r>
        <w:rPr>
          <w:vertAlign w:val="subscript"/>
        </w:rPr>
        <w:t>ОН</w:t>
      </w:r>
      <w:r>
        <w:t xml:space="preserve"> = G</w:t>
      </w:r>
      <w:r>
        <w:rPr>
          <w:vertAlign w:val="subscript"/>
        </w:rPr>
        <w:t>А</w:t>
      </w:r>
      <w:r>
        <w:rPr>
          <w:sz w:val="16"/>
          <w:szCs w:val="16"/>
          <w:vertAlign w:val="subscript"/>
        </w:rPr>
        <w:t>0</w:t>
      </w:r>
      <w:r>
        <w:rPr>
          <w:sz w:val="20"/>
          <w:szCs w:val="20"/>
        </w:rPr>
        <w:t xml:space="preserve"> - </w:t>
      </w:r>
      <w:proofErr w:type="gramStart"/>
      <w:r>
        <w:t>G</w:t>
      </w:r>
      <w:proofErr w:type="gramEnd"/>
      <w:r>
        <w:rPr>
          <w:vertAlign w:val="subscript"/>
        </w:rPr>
        <w:t>А</w:t>
      </w:r>
      <w:r>
        <w:t xml:space="preserve"> / G</w:t>
      </w:r>
      <w:r>
        <w:rPr>
          <w:vertAlign w:val="subscript"/>
        </w:rPr>
        <w:t>А</w:t>
      </w:r>
      <w:r>
        <w:rPr>
          <w:sz w:val="16"/>
          <w:szCs w:val="16"/>
          <w:vertAlign w:val="subscript"/>
        </w:rPr>
        <w:t>0</w:t>
      </w:r>
      <w:r>
        <w:rPr>
          <w:sz w:val="16"/>
          <w:szCs w:val="16"/>
        </w:rPr>
        <w:t xml:space="preserve"> </w:t>
      </w:r>
      <w:r>
        <w:t>= G</w:t>
      </w:r>
      <w:r>
        <w:rPr>
          <w:vertAlign w:val="subscript"/>
        </w:rPr>
        <w:t>(СН</w:t>
      </w:r>
      <w:r>
        <w:rPr>
          <w:sz w:val="16"/>
          <w:szCs w:val="16"/>
          <w:vertAlign w:val="subscript"/>
        </w:rPr>
        <w:t>3</w:t>
      </w:r>
      <w:r>
        <w:rPr>
          <w:vertAlign w:val="subscript"/>
        </w:rPr>
        <w:t>ОН)</w:t>
      </w:r>
      <w:r>
        <w:rPr>
          <w:sz w:val="16"/>
          <w:szCs w:val="16"/>
          <w:vertAlign w:val="subscript"/>
        </w:rPr>
        <w:t>0</w:t>
      </w:r>
      <w:r>
        <w:t xml:space="preserve"> - G</w:t>
      </w:r>
      <w:r>
        <w:rPr>
          <w:vertAlign w:val="subscript"/>
        </w:rPr>
        <w:t>(СН</w:t>
      </w:r>
      <w:r>
        <w:rPr>
          <w:sz w:val="16"/>
          <w:szCs w:val="16"/>
          <w:vertAlign w:val="subscript"/>
        </w:rPr>
        <w:t>3</w:t>
      </w:r>
      <w:r>
        <w:rPr>
          <w:vertAlign w:val="subscript"/>
        </w:rPr>
        <w:t>ОН)</w:t>
      </w:r>
      <w:r>
        <w:t xml:space="preserve"> / G</w:t>
      </w:r>
      <w:r>
        <w:rPr>
          <w:vertAlign w:val="subscript"/>
        </w:rPr>
        <w:t>(СН</w:t>
      </w:r>
      <w:r>
        <w:rPr>
          <w:sz w:val="16"/>
          <w:szCs w:val="16"/>
          <w:vertAlign w:val="subscript"/>
        </w:rPr>
        <w:t>3</w:t>
      </w:r>
      <w:r>
        <w:rPr>
          <w:vertAlign w:val="subscript"/>
        </w:rPr>
        <w:t>ОН)</w:t>
      </w:r>
      <w:r>
        <w:rPr>
          <w:sz w:val="16"/>
          <w:szCs w:val="16"/>
          <w:vertAlign w:val="subscript"/>
        </w:rPr>
        <w:t>0</w:t>
      </w:r>
      <w:r>
        <w:rPr>
          <w:sz w:val="16"/>
          <w:szCs w:val="16"/>
        </w:rPr>
        <w:t xml:space="preserve"> </w:t>
      </w:r>
      <w:r>
        <w:t>= 3,3 – 0,6 / 3,2 = 0, 81 или 81%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34656F">
        <w:rPr>
          <w:b/>
          <w:u w:val="single"/>
        </w:rPr>
        <w:t>2</w:t>
      </w:r>
      <w:r w:rsidRPr="003B659E">
        <w:rPr>
          <w:u w:val="single"/>
        </w:rPr>
        <w:t>.</w:t>
      </w:r>
      <w:r w:rsidRPr="003B659E">
        <w:t xml:space="preserve"> </w:t>
      </w:r>
      <w:r w:rsidRPr="003B659E">
        <w:rPr>
          <w:b/>
        </w:rPr>
        <w:t>Выход формальдегида</w:t>
      </w:r>
      <w:r>
        <w:t>.</w:t>
      </w:r>
    </w:p>
    <w:p w:rsidR="00D65C5D" w:rsidRDefault="00D65C5D" w:rsidP="00D65C5D">
      <w:pPr>
        <w:ind w:firstLine="709"/>
        <w:jc w:val="both"/>
      </w:pPr>
      <w:r>
        <w:t xml:space="preserve"> Максимальное кол-во формальдегида будет получено, если весь</w:t>
      </w:r>
      <w:r w:rsidRPr="006D4747">
        <w:t xml:space="preserve"> </w:t>
      </w:r>
      <w:r>
        <w:t>СН</w:t>
      </w:r>
      <w:r>
        <w:rPr>
          <w:sz w:val="16"/>
          <w:szCs w:val="16"/>
        </w:rPr>
        <w:t>3</w:t>
      </w:r>
      <w:r>
        <w:t>ОН превратится в формальдегид. Из уравнения реакции видно, что из одной молекулы СН</w:t>
      </w:r>
      <w:r>
        <w:rPr>
          <w:sz w:val="16"/>
          <w:szCs w:val="16"/>
        </w:rPr>
        <w:t>3</w:t>
      </w:r>
      <w:r>
        <w:t xml:space="preserve">ОН образуется одна молекула формальдегида, поэтому максимально возможное кол-ва формальдегида = 3,2 </w:t>
      </w:r>
      <w:proofErr w:type="spellStart"/>
      <w:r>
        <w:t>кмоль</w:t>
      </w:r>
      <w:proofErr w:type="spellEnd"/>
      <w:r>
        <w:t>. тогда теоретически получим:</w:t>
      </w:r>
    </w:p>
    <w:p w:rsidR="00D65C5D" w:rsidRDefault="00D65C5D" w:rsidP="00D65C5D">
      <w:pPr>
        <w:ind w:firstLine="709"/>
        <w:jc w:val="both"/>
      </w:pPr>
      <w:r>
        <w:t>Ф</w:t>
      </w:r>
      <w:r>
        <w:rPr>
          <w:sz w:val="16"/>
          <w:szCs w:val="16"/>
        </w:rPr>
        <w:t xml:space="preserve">НСОН </w:t>
      </w:r>
      <w:r>
        <w:t xml:space="preserve"> = 1,8 / 3,2 = 0,56 или 56 %.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34656F">
        <w:rPr>
          <w:b/>
          <w:u w:val="single"/>
        </w:rPr>
        <w:t>3.</w:t>
      </w:r>
      <w:r>
        <w:t xml:space="preserve"> </w:t>
      </w:r>
      <w:r w:rsidRPr="003B659E">
        <w:rPr>
          <w:b/>
        </w:rPr>
        <w:t>Селективность формальдегида</w:t>
      </w:r>
      <w:r>
        <w:t xml:space="preserve"> – общее кол-во продукта равно сумме кол-ва формальдегида и побочных продуктов:</w:t>
      </w:r>
    </w:p>
    <w:p w:rsidR="00D65C5D" w:rsidRDefault="00D65C5D" w:rsidP="00D65C5D">
      <w:pPr>
        <w:ind w:firstLine="709"/>
        <w:jc w:val="both"/>
      </w:pPr>
      <w:proofErr w:type="gramStart"/>
      <w:r>
        <w:t>G</w:t>
      </w:r>
      <w:proofErr w:type="gramEnd"/>
      <w:r>
        <w:rPr>
          <w:sz w:val="16"/>
          <w:szCs w:val="16"/>
        </w:rPr>
        <w:t>НСОН</w:t>
      </w:r>
      <w:r>
        <w:t xml:space="preserve"> = G</w:t>
      </w:r>
      <w:r>
        <w:rPr>
          <w:sz w:val="16"/>
          <w:szCs w:val="16"/>
        </w:rPr>
        <w:t>НСОН</w:t>
      </w:r>
      <w:r>
        <w:t xml:space="preserve"> / G</w:t>
      </w:r>
      <w:r>
        <w:rPr>
          <w:sz w:val="16"/>
          <w:szCs w:val="16"/>
        </w:rPr>
        <w:t>НСОН</w:t>
      </w:r>
      <w:r>
        <w:t xml:space="preserve"> + G</w:t>
      </w:r>
      <w:r>
        <w:rPr>
          <w:sz w:val="16"/>
          <w:szCs w:val="16"/>
        </w:rPr>
        <w:t>Н</w:t>
      </w:r>
      <w:r>
        <w:rPr>
          <w:sz w:val="16"/>
          <w:szCs w:val="16"/>
          <w:vertAlign w:val="subscript"/>
        </w:rPr>
        <w:t>2</w:t>
      </w:r>
      <w:r>
        <w:rPr>
          <w:sz w:val="16"/>
          <w:szCs w:val="16"/>
        </w:rPr>
        <w:t>О</w:t>
      </w:r>
      <w:r>
        <w:t xml:space="preserve"> = 1,8 / 1,8 + 0,8 = 0,69 или 69%.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3B659E">
        <w:rPr>
          <w:b/>
          <w:u w:val="single"/>
        </w:rPr>
        <w:t>Вывод</w:t>
      </w:r>
      <w:r w:rsidRPr="0034656F">
        <w:rPr>
          <w:u w:val="single"/>
        </w:rPr>
        <w:t>:</w:t>
      </w:r>
      <w:r>
        <w:t xml:space="preserve"> Степень превращения СН</w:t>
      </w:r>
      <w:r>
        <w:rPr>
          <w:sz w:val="16"/>
          <w:szCs w:val="16"/>
        </w:rPr>
        <w:t>3</w:t>
      </w:r>
      <w:r>
        <w:t>ОН = 0,81 или 81%. Выход формальдегида = 0,56 или 56%, селективность формальдегида = 0,69 или 69%.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34656F">
        <w:rPr>
          <w:b/>
        </w:rPr>
        <w:t>Пример 2.</w:t>
      </w:r>
      <w:r>
        <w:t xml:space="preserve"> Расчёт константы равновесия для окисления </w:t>
      </w:r>
      <w:proofErr w:type="spellStart"/>
      <w:r>
        <w:t>хлороводорода</w:t>
      </w:r>
      <w:proofErr w:type="spellEnd"/>
      <w:r>
        <w:t xml:space="preserve"> используется смесь состава [% (</w:t>
      </w:r>
      <w:proofErr w:type="gramStart"/>
      <w:r>
        <w:t>об</w:t>
      </w:r>
      <w:proofErr w:type="gramEnd"/>
      <w:r>
        <w:t>)]: О</w:t>
      </w:r>
      <w:r>
        <w:rPr>
          <w:sz w:val="16"/>
          <w:szCs w:val="16"/>
        </w:rPr>
        <w:t>2</w:t>
      </w:r>
      <w:r>
        <w:t xml:space="preserve"> – 32,4; </w:t>
      </w:r>
      <w:proofErr w:type="spellStart"/>
      <w:r>
        <w:t>НСl</w:t>
      </w:r>
      <w:proofErr w:type="spellEnd"/>
      <w:r>
        <w:t xml:space="preserve"> – 67,7. процесс протекает при давлении = 0,1 мПа, и температуре 386</w:t>
      </w:r>
      <w:proofErr w:type="gramStart"/>
      <w:r>
        <w:t>°С</w:t>
      </w:r>
      <w:proofErr w:type="gramEnd"/>
      <w:r>
        <w:t>, по окончанию реакции в газе содержится Сl</w:t>
      </w:r>
      <w:r>
        <w:rPr>
          <w:sz w:val="16"/>
          <w:szCs w:val="16"/>
        </w:rPr>
        <w:t>2</w:t>
      </w:r>
      <w:r>
        <w:t xml:space="preserve"> – 31,4%. Рассчитать состав смеси в момент равновесия и значение константы равновесия:</w:t>
      </w:r>
    </w:p>
    <w:p w:rsidR="00D65C5D" w:rsidRDefault="00D65C5D" w:rsidP="00D65C5D">
      <w:pPr>
        <w:ind w:firstLine="709"/>
        <w:jc w:val="both"/>
      </w:pPr>
      <w:r>
        <w:t xml:space="preserve">К = </w:t>
      </w:r>
      <w:proofErr w:type="gramStart"/>
      <w:r>
        <w:t>Р</w:t>
      </w:r>
      <w:proofErr w:type="gramEnd"/>
      <w:r>
        <w:t>²</w:t>
      </w:r>
      <w:r>
        <w:rPr>
          <w:vertAlign w:val="subscript"/>
        </w:rPr>
        <w:t>Сl</w:t>
      </w:r>
      <w:r>
        <w:rPr>
          <w:sz w:val="16"/>
          <w:szCs w:val="16"/>
          <w:vertAlign w:val="subscript"/>
        </w:rPr>
        <w:t>2</w:t>
      </w:r>
      <w:r>
        <w:t xml:space="preserve"> · Р²</w:t>
      </w:r>
      <w:r>
        <w:rPr>
          <w:vertAlign w:val="subscript"/>
        </w:rPr>
        <w:t>Н</w:t>
      </w:r>
      <w:r>
        <w:rPr>
          <w:sz w:val="16"/>
          <w:szCs w:val="16"/>
          <w:vertAlign w:val="subscript"/>
        </w:rPr>
        <w:t>2</w:t>
      </w:r>
      <w:r>
        <w:rPr>
          <w:vertAlign w:val="subscript"/>
        </w:rPr>
        <w:t>О</w:t>
      </w:r>
      <w:r>
        <w:t xml:space="preserve"> / Р</w:t>
      </w:r>
      <w:r>
        <w:rPr>
          <w:vertAlign w:val="superscript"/>
        </w:rPr>
        <w:t>4</w:t>
      </w:r>
      <w:r>
        <w:rPr>
          <w:vertAlign w:val="subscript"/>
        </w:rPr>
        <w:t>НСl</w:t>
      </w:r>
      <w:r>
        <w:t xml:space="preserve"> · Р</w:t>
      </w:r>
      <w:r>
        <w:rPr>
          <w:vertAlign w:val="subscript"/>
        </w:rPr>
        <w:t>О</w:t>
      </w:r>
      <w:r>
        <w:rPr>
          <w:sz w:val="16"/>
          <w:szCs w:val="16"/>
          <w:vertAlign w:val="subscript"/>
        </w:rPr>
        <w:t>2</w:t>
      </w:r>
      <w:r>
        <w:t>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34656F">
        <w:rPr>
          <w:u w:val="single"/>
        </w:rPr>
        <w:t>Решение:</w:t>
      </w:r>
      <w:r>
        <w:t xml:space="preserve"> Реакция окисления </w:t>
      </w:r>
      <w:proofErr w:type="spellStart"/>
      <w:r>
        <w:t>хлороводорода</w:t>
      </w:r>
      <w:proofErr w:type="spellEnd"/>
      <w:r>
        <w:t xml:space="preserve"> может быть представлена уравнением: 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34656F">
        <w:t>4НСl + О</w:t>
      </w:r>
      <w:proofErr w:type="gramStart"/>
      <w:r w:rsidRPr="0034656F">
        <w:rPr>
          <w:sz w:val="16"/>
          <w:szCs w:val="16"/>
        </w:rPr>
        <w:t>2</w:t>
      </w:r>
      <w:proofErr w:type="gramEnd"/>
      <w:r w:rsidRPr="0034656F">
        <w:t xml:space="preserve"> &lt;=&gt; 2Сl</w:t>
      </w:r>
      <w:r w:rsidRPr="0034656F">
        <w:rPr>
          <w:sz w:val="16"/>
          <w:szCs w:val="16"/>
        </w:rPr>
        <w:t>2</w:t>
      </w:r>
      <w:r w:rsidRPr="0034656F">
        <w:t xml:space="preserve"> + 2Н</w:t>
      </w:r>
      <w:r w:rsidRPr="0034656F">
        <w:rPr>
          <w:sz w:val="16"/>
          <w:szCs w:val="16"/>
        </w:rPr>
        <w:t>2</w:t>
      </w:r>
      <w:r w:rsidRPr="0034656F">
        <w:t>О + Q.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>
        <w:t>В момент равновесия один моль смеси будет содержать: Сl</w:t>
      </w:r>
      <w:r>
        <w:rPr>
          <w:sz w:val="16"/>
          <w:szCs w:val="16"/>
        </w:rPr>
        <w:t>2</w:t>
      </w:r>
      <w:r>
        <w:t xml:space="preserve"> – 0,314 моль; Н</w:t>
      </w:r>
      <w:r>
        <w:rPr>
          <w:sz w:val="16"/>
          <w:szCs w:val="16"/>
        </w:rPr>
        <w:t>2</w:t>
      </w:r>
      <w:r>
        <w:t xml:space="preserve">О – 0,314 моль; </w:t>
      </w:r>
      <w:proofErr w:type="spellStart"/>
      <w:r>
        <w:t>НСl</w:t>
      </w:r>
      <w:proofErr w:type="spellEnd"/>
      <w:r>
        <w:t xml:space="preserve"> + О</w:t>
      </w:r>
      <w:proofErr w:type="gramStart"/>
      <w:r>
        <w:rPr>
          <w:sz w:val="16"/>
          <w:szCs w:val="16"/>
        </w:rPr>
        <w:t>2</w:t>
      </w:r>
      <w:proofErr w:type="gramEnd"/>
      <w:r w:rsidR="00150736">
        <w:t xml:space="preserve"> = 1 – (0,314 + </w:t>
      </w:r>
      <w:r>
        <w:t>0,314) = 1 – 0,628 = 0,372 моль.</w:t>
      </w:r>
    </w:p>
    <w:p w:rsidR="00D65C5D" w:rsidRDefault="00D65C5D" w:rsidP="00D65C5D">
      <w:pPr>
        <w:ind w:firstLine="709"/>
        <w:jc w:val="both"/>
      </w:pPr>
    </w:p>
    <w:p w:rsidR="00D65C5D" w:rsidRPr="00CC5EB3" w:rsidRDefault="00D65C5D" w:rsidP="00D65C5D">
      <w:pPr>
        <w:ind w:firstLine="709"/>
        <w:jc w:val="both"/>
      </w:pPr>
      <w:r>
        <w:t xml:space="preserve">Процесс идёт с уменьшение объема для получения 1 моля равновесной смеси кол-во исходной смеси составляет 0,372 моля </w:t>
      </w:r>
      <w:proofErr w:type="gramStart"/>
      <w:r>
        <w:t>приходящихся</w:t>
      </w:r>
      <w:proofErr w:type="gramEnd"/>
      <w:r>
        <w:t xml:space="preserve"> на долю исходной смеси </w:t>
      </w:r>
    </w:p>
    <w:p w:rsidR="00D65C5D" w:rsidRDefault="00D65C5D" w:rsidP="00D65C5D">
      <w:pPr>
        <w:ind w:firstLine="709"/>
        <w:jc w:val="both"/>
      </w:pPr>
      <w:proofErr w:type="spellStart"/>
      <w:r>
        <w:t>Н</w:t>
      </w:r>
      <w:r w:rsidRPr="001B3C14">
        <w:t>Cl</w:t>
      </w:r>
      <w:proofErr w:type="spellEnd"/>
      <w:r>
        <w:t xml:space="preserve"> и О</w:t>
      </w:r>
      <w:proofErr w:type="gramStart"/>
      <w:r>
        <w:rPr>
          <w:sz w:val="16"/>
          <w:szCs w:val="16"/>
        </w:rPr>
        <w:t>2</w:t>
      </w:r>
      <w:proofErr w:type="gramEnd"/>
      <w:r>
        <w:t xml:space="preserve"> израсходованной на образование 0,314</w:t>
      </w:r>
      <w:r w:rsidR="00961781">
        <w:t>моль</w:t>
      </w:r>
      <w:r>
        <w:t xml:space="preserve"> Сl</w:t>
      </w:r>
      <w:r>
        <w:rPr>
          <w:sz w:val="16"/>
          <w:szCs w:val="16"/>
        </w:rPr>
        <w:t>2</w:t>
      </w:r>
      <w:r>
        <w:t xml:space="preserve"> и </w:t>
      </w:r>
      <w:r w:rsidR="00961781">
        <w:t>0,314моль</w:t>
      </w:r>
      <w:r>
        <w:t>Н</w:t>
      </w:r>
      <w:r>
        <w:rPr>
          <w:sz w:val="16"/>
          <w:szCs w:val="16"/>
        </w:rPr>
        <w:t>2</w:t>
      </w:r>
      <w:r>
        <w:t>О, т.е. 0,628</w:t>
      </w:r>
      <w:r w:rsidR="00961781">
        <w:t>моль</w:t>
      </w:r>
      <w:r>
        <w:t xml:space="preserve"> </w:t>
      </w:r>
      <w:proofErr w:type="spellStart"/>
      <w:r>
        <w:t>Н</w:t>
      </w:r>
      <w:r w:rsidRPr="001B3C14">
        <w:t>Cl</w:t>
      </w:r>
      <w:proofErr w:type="spellEnd"/>
      <w:r>
        <w:t xml:space="preserve"> </w:t>
      </w:r>
      <w:r w:rsidR="00961781">
        <w:t xml:space="preserve"> и кислорода </w:t>
      </w:r>
      <w:r w:rsidR="00EF468E">
        <w:t>О</w:t>
      </w:r>
      <w:r w:rsidR="00EF468E" w:rsidRPr="00EF468E">
        <w:rPr>
          <w:vertAlign w:val="subscript"/>
        </w:rPr>
        <w:t>2</w:t>
      </w:r>
      <w:r w:rsidR="00EF468E">
        <w:rPr>
          <w:vertAlign w:val="subscript"/>
        </w:rPr>
        <w:t xml:space="preserve"> </w:t>
      </w:r>
      <w:r w:rsidR="00EF468E" w:rsidRPr="00EF468E">
        <w:t>равному 0,628/ 4 =</w:t>
      </w:r>
      <w:r>
        <w:t>0,157  моля.</w:t>
      </w:r>
    </w:p>
    <w:p w:rsidR="00EF468E" w:rsidRDefault="00D65C5D" w:rsidP="00D65C5D">
      <w:pPr>
        <w:ind w:firstLine="709"/>
        <w:jc w:val="both"/>
      </w:pPr>
      <w:r>
        <w:t xml:space="preserve"> Всего 0,628 + 0,157 = 0,785 моль, таким </w:t>
      </w:r>
      <w:r w:rsidR="00EF468E">
        <w:t>образом,</w:t>
      </w:r>
      <w:r>
        <w:t xml:space="preserve"> кол-во исходной смеси составляет 1,157 моль</w:t>
      </w:r>
      <w:r w:rsidR="00EF468E">
        <w:t xml:space="preserve"> = 0,785 + 0,372,</w:t>
      </w:r>
    </w:p>
    <w:p w:rsidR="00EF468E" w:rsidRDefault="00D65C5D" w:rsidP="00D65C5D">
      <w:pPr>
        <w:ind w:firstLine="709"/>
        <w:jc w:val="both"/>
      </w:pPr>
      <w:r>
        <w:t xml:space="preserve"> в том числе: </w:t>
      </w:r>
      <w:proofErr w:type="spellStart"/>
      <w:r>
        <w:t>Н</w:t>
      </w:r>
      <w:r w:rsidRPr="001B3C14">
        <w:t>Cl</w:t>
      </w:r>
      <w:proofErr w:type="spellEnd"/>
      <w:r>
        <w:t xml:space="preserve"> = 1,157 · 0,677 = 0,783 моль; </w:t>
      </w:r>
    </w:p>
    <w:p w:rsidR="00D65C5D" w:rsidRDefault="00D65C5D" w:rsidP="00D65C5D">
      <w:pPr>
        <w:ind w:firstLine="709"/>
        <w:jc w:val="both"/>
      </w:pPr>
      <w:r>
        <w:t>О</w:t>
      </w:r>
      <w:proofErr w:type="gramStart"/>
      <w:r>
        <w:rPr>
          <w:sz w:val="16"/>
          <w:szCs w:val="16"/>
        </w:rPr>
        <w:t>2</w:t>
      </w:r>
      <w:proofErr w:type="gramEnd"/>
      <w:r>
        <w:t xml:space="preserve"> </w:t>
      </w:r>
      <w:r w:rsidR="00EF468E">
        <w:t>= 1, 157 · 0,324 = 0,374моль;</w:t>
      </w:r>
    </w:p>
    <w:p w:rsidR="00D65C5D" w:rsidRDefault="00D65C5D" w:rsidP="00D65C5D">
      <w:pPr>
        <w:ind w:firstLine="709"/>
        <w:jc w:val="both"/>
      </w:pPr>
      <w:r>
        <w:t xml:space="preserve"> В момент равновесия в смеси содержится:</w:t>
      </w:r>
    </w:p>
    <w:p w:rsidR="00D65C5D" w:rsidRDefault="00D65C5D" w:rsidP="00D65C5D">
      <w:pPr>
        <w:ind w:firstLine="709"/>
        <w:jc w:val="both"/>
      </w:pPr>
      <w:r>
        <w:t xml:space="preserve"> </w:t>
      </w:r>
      <w:proofErr w:type="spellStart"/>
      <w:proofErr w:type="gramStart"/>
      <w:r>
        <w:t>Н</w:t>
      </w:r>
      <w:proofErr w:type="gramEnd"/>
      <w:r w:rsidRPr="001B3C14">
        <w:t>Cl</w:t>
      </w:r>
      <w:proofErr w:type="spellEnd"/>
      <w:r>
        <w:t xml:space="preserve"> = 0,783 - 0,628 = 0,155 моль;</w:t>
      </w:r>
    </w:p>
    <w:p w:rsidR="00D65C5D" w:rsidRDefault="00D65C5D" w:rsidP="00D65C5D">
      <w:pPr>
        <w:ind w:firstLine="709"/>
        <w:jc w:val="both"/>
      </w:pPr>
      <w:r>
        <w:t xml:space="preserve"> О</w:t>
      </w:r>
      <w:proofErr w:type="gramStart"/>
      <w:r>
        <w:rPr>
          <w:sz w:val="16"/>
          <w:szCs w:val="16"/>
        </w:rPr>
        <w:t>2</w:t>
      </w:r>
      <w:proofErr w:type="gramEnd"/>
      <w:r>
        <w:t xml:space="preserve"> = 0,374 – 0,157 = 0,217 моль;</w:t>
      </w:r>
    </w:p>
    <w:p w:rsidR="00D65C5D" w:rsidRDefault="00D65C5D" w:rsidP="00D65C5D">
      <w:pPr>
        <w:ind w:firstLine="709"/>
        <w:jc w:val="both"/>
      </w:pPr>
      <w:r>
        <w:t xml:space="preserve"> </w:t>
      </w:r>
      <w:r w:rsidRPr="001B3C14">
        <w:t>Cl</w:t>
      </w:r>
      <w:r>
        <w:rPr>
          <w:sz w:val="16"/>
          <w:szCs w:val="16"/>
        </w:rPr>
        <w:t>2</w:t>
      </w:r>
      <w:r>
        <w:t xml:space="preserve"> = 0,314 моль;</w:t>
      </w:r>
    </w:p>
    <w:p w:rsidR="00D65C5D" w:rsidRDefault="00D65C5D" w:rsidP="00D65C5D">
      <w:pPr>
        <w:ind w:firstLine="709"/>
        <w:jc w:val="both"/>
      </w:pPr>
      <w:r>
        <w:t xml:space="preserve"> Н</w:t>
      </w:r>
      <w:r>
        <w:rPr>
          <w:sz w:val="16"/>
          <w:szCs w:val="16"/>
        </w:rPr>
        <w:t>2</w:t>
      </w:r>
      <w:r>
        <w:t xml:space="preserve">О </w:t>
      </w:r>
      <w:r w:rsidR="00EF468E">
        <w:t>=</w:t>
      </w:r>
      <w:r>
        <w:t xml:space="preserve"> 0,314 моль. </w:t>
      </w:r>
    </w:p>
    <w:p w:rsidR="00D65C5D" w:rsidRDefault="00D65C5D" w:rsidP="00D65C5D">
      <w:pPr>
        <w:ind w:firstLine="709"/>
        <w:jc w:val="both"/>
      </w:pPr>
      <w:r>
        <w:t>Парциальные давления смеси в момент равновесия равн</w:t>
      </w:r>
      <w:proofErr w:type="gramStart"/>
      <w:r>
        <w:t>ы</w:t>
      </w:r>
      <w:r w:rsidR="000B6C70">
        <w:t>(</w:t>
      </w:r>
      <w:proofErr w:type="gramEnd"/>
      <w:r w:rsidR="000B6C70">
        <w:t>МПа)</w:t>
      </w:r>
      <w:r>
        <w:t>:</w:t>
      </w:r>
    </w:p>
    <w:p w:rsidR="00D65C5D" w:rsidRDefault="00D65C5D" w:rsidP="00D65C5D">
      <w:pPr>
        <w:ind w:firstLine="709"/>
        <w:jc w:val="both"/>
      </w:pPr>
      <w:r>
        <w:t xml:space="preserve"> </w:t>
      </w:r>
      <w:proofErr w:type="spellStart"/>
      <w:r>
        <w:t>Р</w:t>
      </w:r>
      <w:r>
        <w:rPr>
          <w:sz w:val="16"/>
          <w:szCs w:val="16"/>
        </w:rPr>
        <w:t>НС</w:t>
      </w:r>
      <w:proofErr w:type="gramStart"/>
      <w:r>
        <w:rPr>
          <w:sz w:val="16"/>
          <w:szCs w:val="16"/>
        </w:rPr>
        <w:t>l</w:t>
      </w:r>
      <w:proofErr w:type="spellEnd"/>
      <w:proofErr w:type="gramEnd"/>
      <w:r>
        <w:t xml:space="preserve"> = 0,1 · 0,155 = 0,0155;</w:t>
      </w:r>
    </w:p>
    <w:p w:rsidR="00D65C5D" w:rsidRDefault="00D65C5D" w:rsidP="00D65C5D">
      <w:pPr>
        <w:ind w:firstLine="709"/>
        <w:jc w:val="both"/>
      </w:pPr>
      <w:r>
        <w:t xml:space="preserve"> Р</w:t>
      </w:r>
      <w:r>
        <w:rPr>
          <w:sz w:val="16"/>
          <w:szCs w:val="16"/>
        </w:rPr>
        <w:t>О</w:t>
      </w:r>
      <w:proofErr w:type="gramStart"/>
      <w:r>
        <w:rPr>
          <w:sz w:val="16"/>
          <w:szCs w:val="16"/>
          <w:vertAlign w:val="subscript"/>
        </w:rPr>
        <w:t>2</w:t>
      </w:r>
      <w:proofErr w:type="gramEnd"/>
      <w:r>
        <w:t xml:space="preserve"> = 0,1 · 0,217 – 0,0217;</w:t>
      </w:r>
    </w:p>
    <w:p w:rsidR="00D65C5D" w:rsidRDefault="00D65C5D" w:rsidP="00D65C5D">
      <w:pPr>
        <w:ind w:firstLine="709"/>
        <w:jc w:val="both"/>
      </w:pPr>
      <w:r>
        <w:t xml:space="preserve"> Р</w:t>
      </w:r>
      <w:r>
        <w:rPr>
          <w:sz w:val="16"/>
          <w:szCs w:val="16"/>
        </w:rPr>
        <w:t>Cl</w:t>
      </w:r>
      <w:r>
        <w:rPr>
          <w:sz w:val="16"/>
          <w:szCs w:val="16"/>
          <w:vertAlign w:val="subscript"/>
        </w:rPr>
        <w:t>2</w:t>
      </w:r>
      <w:r>
        <w:rPr>
          <w:sz w:val="16"/>
          <w:szCs w:val="16"/>
        </w:rPr>
        <w:t xml:space="preserve"> </w:t>
      </w:r>
      <w:r>
        <w:t xml:space="preserve"> = 0,314 · 0,1 = 0,0314;</w:t>
      </w:r>
    </w:p>
    <w:p w:rsidR="00D65C5D" w:rsidRDefault="00D65C5D" w:rsidP="00D65C5D">
      <w:pPr>
        <w:ind w:firstLine="709"/>
        <w:jc w:val="both"/>
      </w:pPr>
      <w:r>
        <w:t xml:space="preserve"> Р</w:t>
      </w:r>
      <w:r w:rsidRPr="00BC686B">
        <w:rPr>
          <w:sz w:val="16"/>
          <w:szCs w:val="16"/>
        </w:rPr>
        <w:t>Н</w:t>
      </w:r>
      <w:r>
        <w:rPr>
          <w:sz w:val="16"/>
          <w:szCs w:val="16"/>
          <w:vertAlign w:val="subscript"/>
        </w:rPr>
        <w:t>2</w:t>
      </w:r>
      <w:r w:rsidRPr="00BC686B">
        <w:rPr>
          <w:sz w:val="16"/>
          <w:szCs w:val="16"/>
        </w:rPr>
        <w:t>О</w:t>
      </w:r>
      <w:r>
        <w:rPr>
          <w:sz w:val="16"/>
          <w:szCs w:val="16"/>
        </w:rPr>
        <w:t xml:space="preserve"> </w:t>
      </w:r>
      <w:r>
        <w:t>= 0,314 · 0,1 = 0,0314.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>
        <w:t xml:space="preserve">К = </w:t>
      </w:r>
      <w:proofErr w:type="gramStart"/>
      <w:r>
        <w:t>Р</w:t>
      </w:r>
      <w:proofErr w:type="gramEnd"/>
      <w:r>
        <w:t>²</w:t>
      </w:r>
      <w:r>
        <w:rPr>
          <w:vertAlign w:val="subscript"/>
        </w:rPr>
        <w:t>Сl</w:t>
      </w:r>
      <w:r>
        <w:rPr>
          <w:sz w:val="16"/>
          <w:szCs w:val="16"/>
          <w:vertAlign w:val="subscript"/>
        </w:rPr>
        <w:t>2</w:t>
      </w:r>
      <w:r>
        <w:t xml:space="preserve"> · Р²</w:t>
      </w:r>
      <w:r>
        <w:rPr>
          <w:vertAlign w:val="subscript"/>
        </w:rPr>
        <w:t>Н</w:t>
      </w:r>
      <w:r>
        <w:rPr>
          <w:sz w:val="16"/>
          <w:szCs w:val="16"/>
          <w:vertAlign w:val="subscript"/>
        </w:rPr>
        <w:t>2</w:t>
      </w:r>
      <w:r>
        <w:rPr>
          <w:vertAlign w:val="subscript"/>
        </w:rPr>
        <w:t>О</w:t>
      </w:r>
      <w:r>
        <w:t xml:space="preserve"> / Р</w:t>
      </w:r>
      <w:r>
        <w:rPr>
          <w:vertAlign w:val="superscript"/>
        </w:rPr>
        <w:t>4</w:t>
      </w:r>
      <w:r>
        <w:rPr>
          <w:vertAlign w:val="subscript"/>
        </w:rPr>
        <w:t>НСl</w:t>
      </w:r>
      <w:r>
        <w:t xml:space="preserve"> · Р</w:t>
      </w:r>
      <w:r>
        <w:rPr>
          <w:vertAlign w:val="subscript"/>
        </w:rPr>
        <w:t>О</w:t>
      </w:r>
      <w:r>
        <w:rPr>
          <w:sz w:val="16"/>
          <w:szCs w:val="16"/>
          <w:vertAlign w:val="subscript"/>
        </w:rPr>
        <w:t>2</w:t>
      </w:r>
      <w:r>
        <w:t xml:space="preserve"> = 0,0314² · 0,0314² / 0,01</w:t>
      </w:r>
      <w:r w:rsidR="000B6C70">
        <w:t>1</w:t>
      </w:r>
      <w:r>
        <w:t>5</w:t>
      </w:r>
      <w:r>
        <w:rPr>
          <w:vertAlign w:val="superscript"/>
        </w:rPr>
        <w:t>4</w:t>
      </w:r>
      <w:r>
        <w:t xml:space="preserve"> · 0,0217 = 256,79 МПа.</w:t>
      </w:r>
    </w:p>
    <w:p w:rsidR="00D65C5D" w:rsidRDefault="00D65C5D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 w:rsidRPr="00506BEF">
        <w:rPr>
          <w:b/>
        </w:rPr>
        <w:t>Пример 3</w:t>
      </w:r>
      <w:r>
        <w:t xml:space="preserve">: В процессе прямой гидратации этилена на фосфорном катализаторе при Т = 300ºС и </w:t>
      </w:r>
      <w:proofErr w:type="gramStart"/>
      <w:r>
        <w:t>Р</w:t>
      </w:r>
      <w:proofErr w:type="gramEnd"/>
      <w:r>
        <w:t xml:space="preserve"> = 8 МПа 10% этилена превращается в этанол. Найти состав газа, константу равновесия.</w:t>
      </w:r>
    </w:p>
    <w:p w:rsidR="00D65C5D" w:rsidRDefault="00D65C5D" w:rsidP="00D65C5D">
      <w:pPr>
        <w:ind w:firstLine="709"/>
        <w:jc w:val="both"/>
      </w:pPr>
    </w:p>
    <w:p w:rsidR="00F31C1B" w:rsidRDefault="00D65C5D" w:rsidP="00D65C5D">
      <w:pPr>
        <w:ind w:firstLine="709"/>
        <w:jc w:val="both"/>
        <w:rPr>
          <w:b/>
        </w:rPr>
      </w:pPr>
      <w:r w:rsidRPr="00506BEF">
        <w:rPr>
          <w:b/>
        </w:rPr>
        <w:t>Решение:</w:t>
      </w:r>
    </w:p>
    <w:p w:rsidR="00D65C5D" w:rsidRDefault="00D65C5D" w:rsidP="00D65C5D">
      <w:pPr>
        <w:ind w:firstLine="709"/>
        <w:jc w:val="both"/>
      </w:pPr>
      <w:r>
        <w:t xml:space="preserve"> По реакции С</w:t>
      </w:r>
      <w:r>
        <w:rPr>
          <w:sz w:val="16"/>
          <w:szCs w:val="16"/>
        </w:rPr>
        <w:t>2</w:t>
      </w:r>
      <w:r>
        <w:t>Н</w:t>
      </w:r>
      <w:r>
        <w:rPr>
          <w:sz w:val="16"/>
          <w:szCs w:val="16"/>
        </w:rPr>
        <w:t>4</w:t>
      </w:r>
      <w:r>
        <w:t xml:space="preserve"> + Н</w:t>
      </w:r>
      <w:r>
        <w:rPr>
          <w:sz w:val="16"/>
          <w:szCs w:val="16"/>
        </w:rPr>
        <w:t>2</w:t>
      </w:r>
      <w:r>
        <w:t xml:space="preserve">О </w:t>
      </w:r>
      <w:r>
        <w:rPr>
          <w:rFonts w:ascii="Arial" w:hAnsi="Arial" w:cs="Arial"/>
        </w:rPr>
        <w:t>↔</w:t>
      </w:r>
      <w:r w:rsidRPr="00F0209E">
        <w:t xml:space="preserve"> </w:t>
      </w:r>
      <w:r>
        <w:t>С</w:t>
      </w:r>
      <w:r>
        <w:rPr>
          <w:sz w:val="16"/>
          <w:szCs w:val="16"/>
        </w:rPr>
        <w:t>2</w:t>
      </w:r>
      <w:r>
        <w:t>Н</w:t>
      </w:r>
      <w:r>
        <w:rPr>
          <w:sz w:val="16"/>
          <w:szCs w:val="16"/>
        </w:rPr>
        <w:t>5</w:t>
      </w:r>
      <w:r>
        <w:t xml:space="preserve">ОН </w:t>
      </w:r>
    </w:p>
    <w:p w:rsidR="00D65C5D" w:rsidRDefault="00D65C5D" w:rsidP="00D65C5D">
      <w:pPr>
        <w:ind w:firstLine="709"/>
        <w:jc w:val="both"/>
      </w:pPr>
      <w:r>
        <w:t>В одном моле исходного газа содержится по 0,5 моль исходных реагентов. К моменту окончания реакции прореагировавшего по 0,5 · 0,1 = 0,05 моль исходного вещества и образовалось 0,05 моль С</w:t>
      </w:r>
      <w:r>
        <w:rPr>
          <w:sz w:val="16"/>
          <w:szCs w:val="16"/>
        </w:rPr>
        <w:t>2</w:t>
      </w:r>
      <w:r>
        <w:t>Н</w:t>
      </w:r>
      <w:r>
        <w:rPr>
          <w:sz w:val="16"/>
          <w:szCs w:val="16"/>
        </w:rPr>
        <w:t>5</w:t>
      </w:r>
      <w:r>
        <w:t>ОН. В газе содержится по 0,5 – 0,05 = 0,45 моль С</w:t>
      </w:r>
      <w:r>
        <w:rPr>
          <w:sz w:val="16"/>
          <w:szCs w:val="16"/>
        </w:rPr>
        <w:t>2</w:t>
      </w:r>
      <w:r>
        <w:t>Н</w:t>
      </w:r>
      <w:r>
        <w:rPr>
          <w:sz w:val="16"/>
          <w:szCs w:val="16"/>
        </w:rPr>
        <w:t>4</w:t>
      </w:r>
      <w:r>
        <w:t xml:space="preserve"> и 0,45 моль Н</w:t>
      </w:r>
      <w:r>
        <w:rPr>
          <w:sz w:val="16"/>
          <w:szCs w:val="16"/>
        </w:rPr>
        <w:t>2</w:t>
      </w:r>
      <w:r>
        <w:t>О.</w:t>
      </w:r>
    </w:p>
    <w:p w:rsidR="0094084C" w:rsidRDefault="00D65C5D" w:rsidP="00D65C5D">
      <w:pPr>
        <w:ind w:firstLine="709"/>
        <w:jc w:val="both"/>
        <w:rPr>
          <w:rFonts w:ascii="Arial" w:hAnsi="Arial" w:cs="Arial"/>
        </w:rPr>
      </w:pPr>
      <w:r>
        <w:t>всего из 1 моль исходного газа образовалось 0,45 моль + 0,45 моль + 0,</w:t>
      </w:r>
      <w:r w:rsidR="0094084C">
        <w:t>0</w:t>
      </w:r>
      <w:r>
        <w:t>5</w:t>
      </w:r>
      <w:r w:rsidR="0094084C">
        <w:t>моль</w:t>
      </w:r>
      <w:r>
        <w:t xml:space="preserve"> = 0,95 моль газа состава </w:t>
      </w:r>
      <w:r>
        <w:rPr>
          <w:rFonts w:ascii="Arial" w:hAnsi="Arial" w:cs="Arial"/>
        </w:rPr>
        <w:t>[% (</w:t>
      </w:r>
      <w:proofErr w:type="gramStart"/>
      <w:r>
        <w:rPr>
          <w:rFonts w:ascii="Arial" w:hAnsi="Arial" w:cs="Arial"/>
        </w:rPr>
        <w:t>об</w:t>
      </w:r>
      <w:proofErr w:type="gramEnd"/>
      <w:r>
        <w:rPr>
          <w:rFonts w:ascii="Arial" w:hAnsi="Arial" w:cs="Arial"/>
        </w:rPr>
        <w:t xml:space="preserve">)]; </w:t>
      </w:r>
    </w:p>
    <w:p w:rsidR="00D65C5D" w:rsidRDefault="00D65C5D" w:rsidP="00D65C5D">
      <w:pPr>
        <w:ind w:firstLine="709"/>
        <w:jc w:val="both"/>
      </w:pPr>
      <w:r>
        <w:t>С</w:t>
      </w:r>
      <w:r>
        <w:rPr>
          <w:sz w:val="16"/>
          <w:szCs w:val="16"/>
        </w:rPr>
        <w:t>2</w:t>
      </w:r>
      <w:r>
        <w:t>Н</w:t>
      </w:r>
      <w:r>
        <w:rPr>
          <w:sz w:val="16"/>
          <w:szCs w:val="16"/>
        </w:rPr>
        <w:t>4</w:t>
      </w:r>
      <w:r>
        <w:t xml:space="preserve"> – 0,45/0,95 · 100% = 47,4.</w:t>
      </w:r>
      <w:r w:rsidR="0094084C">
        <w:t>%</w:t>
      </w:r>
    </w:p>
    <w:p w:rsidR="00D65C5D" w:rsidRDefault="00D65C5D" w:rsidP="00D65C5D">
      <w:pPr>
        <w:ind w:firstLine="709"/>
        <w:jc w:val="both"/>
      </w:pPr>
      <w:r>
        <w:t>Н</w:t>
      </w:r>
      <w:r>
        <w:rPr>
          <w:sz w:val="16"/>
          <w:szCs w:val="16"/>
        </w:rPr>
        <w:t>2</w:t>
      </w:r>
      <w:proofErr w:type="gramStart"/>
      <w:r>
        <w:t>О(</w:t>
      </w:r>
      <w:proofErr w:type="gramEnd"/>
      <w:r>
        <w:t>пар) = 47,4</w:t>
      </w:r>
      <w:r w:rsidR="0094084C">
        <w:t>%</w:t>
      </w:r>
      <w:r>
        <w:t xml:space="preserve">; этанол </w:t>
      </w:r>
      <w:r w:rsidR="0094084C">
        <w:t>С</w:t>
      </w:r>
      <w:r w:rsidR="0094084C">
        <w:rPr>
          <w:sz w:val="16"/>
          <w:szCs w:val="16"/>
        </w:rPr>
        <w:t>2</w:t>
      </w:r>
      <w:r w:rsidR="0094084C">
        <w:t>Н</w:t>
      </w:r>
      <w:r w:rsidR="0094084C">
        <w:rPr>
          <w:sz w:val="16"/>
          <w:szCs w:val="16"/>
        </w:rPr>
        <w:t>5</w:t>
      </w:r>
      <w:r w:rsidR="0094084C">
        <w:t xml:space="preserve">ОН </w:t>
      </w:r>
      <w:r>
        <w:t>– 5,2.</w:t>
      </w:r>
      <w:r w:rsidR="0094084C">
        <w:t>%</w:t>
      </w:r>
    </w:p>
    <w:p w:rsidR="00D65C5D" w:rsidRDefault="00D65C5D" w:rsidP="00D65C5D">
      <w:pPr>
        <w:ind w:firstLine="709"/>
        <w:jc w:val="both"/>
      </w:pPr>
      <w:r>
        <w:t>Константа равновесия:</w:t>
      </w:r>
    </w:p>
    <w:p w:rsidR="00D65C5D" w:rsidRDefault="00D65C5D" w:rsidP="00D65C5D">
      <w:pPr>
        <w:ind w:firstLine="709"/>
        <w:jc w:val="both"/>
      </w:pPr>
      <w:proofErr w:type="spellStart"/>
      <w:r>
        <w:t>Кр</w:t>
      </w:r>
      <w:proofErr w:type="spellEnd"/>
      <w:r>
        <w:t xml:space="preserve"> = </w:t>
      </w:r>
      <w:proofErr w:type="gramStart"/>
      <w:r>
        <w:t>Р</w:t>
      </w:r>
      <w:proofErr w:type="gramEnd"/>
      <w:r w:rsidRPr="00CC5EB3">
        <w:rPr>
          <w:vertAlign w:val="subscript"/>
        </w:rPr>
        <w:t xml:space="preserve"> </w:t>
      </w:r>
      <w:r>
        <w:rPr>
          <w:vertAlign w:val="subscript"/>
        </w:rPr>
        <w:t>С</w:t>
      </w:r>
      <w:r>
        <w:rPr>
          <w:sz w:val="16"/>
          <w:szCs w:val="16"/>
          <w:vertAlign w:val="subscript"/>
        </w:rPr>
        <w:t>2</w:t>
      </w:r>
      <w:r>
        <w:rPr>
          <w:sz w:val="28"/>
          <w:szCs w:val="28"/>
          <w:vertAlign w:val="subscript"/>
        </w:rPr>
        <w:t>Н</w:t>
      </w:r>
      <w:r>
        <w:rPr>
          <w:sz w:val="16"/>
          <w:szCs w:val="16"/>
          <w:vertAlign w:val="subscript"/>
        </w:rPr>
        <w:t>5</w:t>
      </w:r>
      <w:r>
        <w:rPr>
          <w:vertAlign w:val="subscript"/>
        </w:rPr>
        <w:t>ОН</w:t>
      </w:r>
      <w:r>
        <w:t xml:space="preserve">  / Р²</w:t>
      </w:r>
      <w:r>
        <w:rPr>
          <w:vertAlign w:val="subscript"/>
        </w:rPr>
        <w:t>С</w:t>
      </w:r>
      <w:r>
        <w:rPr>
          <w:sz w:val="16"/>
          <w:szCs w:val="16"/>
          <w:vertAlign w:val="subscript"/>
        </w:rPr>
        <w:t>2</w:t>
      </w:r>
      <w:r>
        <w:rPr>
          <w:vertAlign w:val="subscript"/>
        </w:rPr>
        <w:t>Н</w:t>
      </w:r>
      <w:r>
        <w:rPr>
          <w:sz w:val="16"/>
          <w:szCs w:val="16"/>
          <w:vertAlign w:val="subscript"/>
        </w:rPr>
        <w:t>4</w:t>
      </w:r>
      <w:r>
        <w:t xml:space="preserve"> · Р²</w:t>
      </w:r>
      <w:r>
        <w:rPr>
          <w:vertAlign w:val="subscript"/>
        </w:rPr>
        <w:t>Н</w:t>
      </w:r>
      <w:r>
        <w:rPr>
          <w:sz w:val="16"/>
          <w:szCs w:val="16"/>
          <w:vertAlign w:val="subscript"/>
        </w:rPr>
        <w:t>2</w:t>
      </w:r>
      <w:r>
        <w:rPr>
          <w:vertAlign w:val="subscript"/>
        </w:rPr>
        <w:t>О</w:t>
      </w:r>
      <w:r>
        <w:t xml:space="preserve"> = 0,052 · 8 / 0,474² · 8² = 2,9 · 10</w:t>
      </w:r>
      <w:r>
        <w:rPr>
          <w:vertAlign w:val="superscript"/>
        </w:rPr>
        <w:t>-2</w:t>
      </w:r>
      <w:r>
        <w:t xml:space="preserve"> МПа.</w:t>
      </w:r>
    </w:p>
    <w:p w:rsidR="0083462B" w:rsidRDefault="0083462B" w:rsidP="00D65C5D">
      <w:pPr>
        <w:ind w:firstLine="709"/>
        <w:jc w:val="both"/>
      </w:pPr>
    </w:p>
    <w:p w:rsidR="0083462B" w:rsidRPr="0083462B" w:rsidRDefault="0083462B" w:rsidP="00D65C5D">
      <w:pPr>
        <w:ind w:firstLine="709"/>
        <w:jc w:val="both"/>
        <w:rPr>
          <w:b/>
        </w:rPr>
      </w:pPr>
      <w:r w:rsidRPr="0083462B">
        <w:rPr>
          <w:b/>
        </w:rPr>
        <w:t xml:space="preserve">ПОСЛЕ изучения материала необходимо решить задачи, ответить на вопросы, выполнить тестовое задание по теме « Сырье химической промышленности» и отправить мне на почту   </w:t>
      </w:r>
      <w:proofErr w:type="spellStart"/>
      <w:r w:rsidRPr="0083462B">
        <w:rPr>
          <w:b/>
          <w:lang w:val="en-US"/>
        </w:rPr>
        <w:t>olga</w:t>
      </w:r>
      <w:proofErr w:type="spellEnd"/>
      <w:r w:rsidRPr="0083462B">
        <w:rPr>
          <w:b/>
        </w:rPr>
        <w:t>_</w:t>
      </w:r>
      <w:proofErr w:type="spellStart"/>
      <w:r w:rsidRPr="0083462B">
        <w:rPr>
          <w:b/>
          <w:lang w:val="en-US"/>
        </w:rPr>
        <w:t>balak</w:t>
      </w:r>
      <w:proofErr w:type="spellEnd"/>
      <w:r w:rsidRPr="0083462B">
        <w:rPr>
          <w:b/>
        </w:rPr>
        <w:t>61@</w:t>
      </w:r>
      <w:r w:rsidRPr="0083462B">
        <w:rPr>
          <w:b/>
          <w:lang w:val="en-US"/>
        </w:rPr>
        <w:t>mail</w:t>
      </w:r>
      <w:r w:rsidRPr="0083462B">
        <w:rPr>
          <w:b/>
        </w:rPr>
        <w:t>.</w:t>
      </w:r>
      <w:proofErr w:type="spellStart"/>
      <w:r w:rsidRPr="0083462B">
        <w:rPr>
          <w:b/>
          <w:lang w:val="en-US"/>
        </w:rPr>
        <w:t>ru</w:t>
      </w:r>
      <w:proofErr w:type="spellEnd"/>
    </w:p>
    <w:p w:rsidR="00750F0A" w:rsidRDefault="00750F0A" w:rsidP="00D65C5D">
      <w:pPr>
        <w:ind w:firstLine="709"/>
        <w:jc w:val="both"/>
      </w:pPr>
    </w:p>
    <w:p w:rsidR="00750F0A" w:rsidRDefault="00750F0A" w:rsidP="00D65C5D">
      <w:pPr>
        <w:ind w:firstLine="709"/>
        <w:jc w:val="both"/>
        <w:rPr>
          <w:b/>
        </w:rPr>
      </w:pPr>
      <w:r w:rsidRPr="00750F0A">
        <w:rPr>
          <w:b/>
        </w:rPr>
        <w:t>Задач</w:t>
      </w:r>
      <w:r>
        <w:rPr>
          <w:b/>
        </w:rPr>
        <w:t>и</w:t>
      </w:r>
      <w:r w:rsidRPr="00750F0A">
        <w:rPr>
          <w:b/>
        </w:rPr>
        <w:t xml:space="preserve"> для самостоятельного решения.</w:t>
      </w:r>
      <w:r>
        <w:rPr>
          <w:b/>
        </w:rPr>
        <w:t xml:space="preserve"> </w:t>
      </w:r>
    </w:p>
    <w:p w:rsidR="00750F0A" w:rsidRPr="00750F0A" w:rsidRDefault="007E688F" w:rsidP="00D65C5D">
      <w:pPr>
        <w:ind w:firstLine="709"/>
        <w:jc w:val="both"/>
        <w:rPr>
          <w:b/>
        </w:rPr>
      </w:pPr>
      <w:r>
        <w:rPr>
          <w:b/>
        </w:rPr>
        <w:t>Задача.</w:t>
      </w:r>
    </w:p>
    <w:p w:rsidR="00D65C5D" w:rsidRDefault="00750F0A" w:rsidP="00D65C5D">
      <w:pPr>
        <w:ind w:firstLine="709"/>
        <w:jc w:val="both"/>
      </w:pPr>
      <w:r>
        <w:t>И</w:t>
      </w:r>
      <w:r w:rsidR="00D65C5D">
        <w:t xml:space="preserve">сходная смесь для окисления </w:t>
      </w:r>
      <w:proofErr w:type="spellStart"/>
      <w:r w:rsidR="00D65C5D">
        <w:t>хлороводорода</w:t>
      </w:r>
      <w:proofErr w:type="spellEnd"/>
      <w:r w:rsidR="00D65C5D">
        <w:t xml:space="preserve"> содержит [% (</w:t>
      </w:r>
      <w:proofErr w:type="gramStart"/>
      <w:r w:rsidR="00D65C5D">
        <w:t>об</w:t>
      </w:r>
      <w:proofErr w:type="gramEnd"/>
      <w:r w:rsidR="00D65C5D">
        <w:t>)]: О</w:t>
      </w:r>
      <w:proofErr w:type="gramStart"/>
      <w:r w:rsidR="00D65C5D">
        <w:rPr>
          <w:sz w:val="16"/>
          <w:szCs w:val="16"/>
        </w:rPr>
        <w:t>2</w:t>
      </w:r>
      <w:proofErr w:type="gramEnd"/>
      <w:r w:rsidR="00D65C5D">
        <w:t xml:space="preserve"> – 64,5; </w:t>
      </w:r>
      <w:proofErr w:type="spellStart"/>
      <w:r w:rsidR="00D65C5D">
        <w:t>НСl</w:t>
      </w:r>
      <w:proofErr w:type="spellEnd"/>
      <w:r w:rsidR="00D65C5D">
        <w:t xml:space="preserve"> – 35,5. Процесс окисления протекает Р = 0,1 МПа и</w:t>
      </w:r>
      <w:proofErr w:type="gramStart"/>
      <w:r w:rsidR="00D65C5D">
        <w:t xml:space="preserve"> Т</w:t>
      </w:r>
      <w:proofErr w:type="gramEnd"/>
      <w:r w:rsidR="00D65C5D">
        <w:t xml:space="preserve"> - 370ºС на оксидном хромовом катализаторе. По окончанию реакции в газе содержится 13,2% </w:t>
      </w:r>
      <w:r w:rsidR="00D65C5D" w:rsidRPr="001B3C14">
        <w:t>Cl</w:t>
      </w:r>
      <w:r w:rsidR="00D65C5D">
        <w:rPr>
          <w:sz w:val="16"/>
          <w:szCs w:val="16"/>
        </w:rPr>
        <w:t>2</w:t>
      </w:r>
      <w:r w:rsidR="00D65C5D">
        <w:t xml:space="preserve">. Рассчитать равновесный состав газовой смеси и </w:t>
      </w:r>
      <w:proofErr w:type="spellStart"/>
      <w:r w:rsidR="00D65C5D">
        <w:t>Кр</w:t>
      </w:r>
      <w:proofErr w:type="spellEnd"/>
      <w:r w:rsidR="00D65C5D">
        <w:t xml:space="preserve"> = </w:t>
      </w:r>
      <w:proofErr w:type="gramStart"/>
      <w:r w:rsidR="00D65C5D">
        <w:t>Р</w:t>
      </w:r>
      <w:proofErr w:type="gramEnd"/>
      <w:r w:rsidR="00D65C5D">
        <w:t>²</w:t>
      </w:r>
      <w:r w:rsidR="00D65C5D" w:rsidRPr="00CC5EB3">
        <w:rPr>
          <w:vertAlign w:val="subscript"/>
        </w:rPr>
        <w:t xml:space="preserve"> </w:t>
      </w:r>
      <w:r w:rsidR="00D65C5D">
        <w:rPr>
          <w:vertAlign w:val="subscript"/>
        </w:rPr>
        <w:t>Сl</w:t>
      </w:r>
      <w:r w:rsidR="00D65C5D">
        <w:rPr>
          <w:sz w:val="16"/>
          <w:szCs w:val="16"/>
          <w:vertAlign w:val="subscript"/>
        </w:rPr>
        <w:t>2</w:t>
      </w:r>
      <w:r w:rsidR="00D65C5D">
        <w:t xml:space="preserve"> · Р²</w:t>
      </w:r>
      <w:r w:rsidR="00D65C5D">
        <w:rPr>
          <w:vertAlign w:val="subscript"/>
        </w:rPr>
        <w:t>Н</w:t>
      </w:r>
      <w:r w:rsidR="00D65C5D">
        <w:rPr>
          <w:sz w:val="16"/>
          <w:szCs w:val="16"/>
          <w:vertAlign w:val="subscript"/>
        </w:rPr>
        <w:t>2</w:t>
      </w:r>
      <w:r w:rsidR="00D65C5D">
        <w:rPr>
          <w:vertAlign w:val="subscript"/>
        </w:rPr>
        <w:t>О</w:t>
      </w:r>
      <w:r w:rsidR="00D65C5D">
        <w:t xml:space="preserve"> / Р</w:t>
      </w:r>
      <w:r w:rsidR="00D65C5D">
        <w:rPr>
          <w:vertAlign w:val="superscript"/>
        </w:rPr>
        <w:t>4</w:t>
      </w:r>
      <w:r w:rsidR="00D65C5D">
        <w:rPr>
          <w:vertAlign w:val="subscript"/>
        </w:rPr>
        <w:t>НСl</w:t>
      </w:r>
      <w:r w:rsidR="00D65C5D">
        <w:t xml:space="preserve"> · Р</w:t>
      </w:r>
      <w:r w:rsidR="00D65C5D">
        <w:rPr>
          <w:vertAlign w:val="subscript"/>
        </w:rPr>
        <w:t>О</w:t>
      </w:r>
      <w:r w:rsidR="00D65C5D">
        <w:rPr>
          <w:sz w:val="16"/>
          <w:szCs w:val="16"/>
          <w:vertAlign w:val="subscript"/>
        </w:rPr>
        <w:t>2</w:t>
      </w:r>
      <w:r w:rsidR="00D65C5D">
        <w:t>.</w:t>
      </w:r>
    </w:p>
    <w:p w:rsidR="00750F0A" w:rsidRDefault="00D65C5D" w:rsidP="00D65C5D">
      <w:pPr>
        <w:ind w:firstLine="709"/>
        <w:jc w:val="both"/>
      </w:pPr>
      <w:r>
        <w:t xml:space="preserve">Решение: </w:t>
      </w:r>
    </w:p>
    <w:p w:rsidR="00750F0A" w:rsidRDefault="00750F0A" w:rsidP="00750F0A">
      <w:pPr>
        <w:ind w:firstLine="709"/>
        <w:jc w:val="both"/>
      </w:pPr>
      <w:r>
        <w:t xml:space="preserve">Реакция окисления </w:t>
      </w:r>
      <w:proofErr w:type="spellStart"/>
      <w:r>
        <w:t>хлороводорода</w:t>
      </w:r>
      <w:proofErr w:type="spellEnd"/>
      <w:r>
        <w:t xml:space="preserve"> может быть представлена уравнением: </w:t>
      </w:r>
    </w:p>
    <w:p w:rsidR="00750F0A" w:rsidRDefault="00750F0A" w:rsidP="00750F0A">
      <w:pPr>
        <w:ind w:firstLine="709"/>
        <w:jc w:val="both"/>
      </w:pPr>
    </w:p>
    <w:p w:rsidR="00750F0A" w:rsidRDefault="00750F0A" w:rsidP="00750F0A">
      <w:pPr>
        <w:ind w:firstLine="709"/>
        <w:jc w:val="both"/>
      </w:pPr>
      <w:r w:rsidRPr="0034656F">
        <w:t>4НСl + О</w:t>
      </w:r>
      <w:proofErr w:type="gramStart"/>
      <w:r w:rsidRPr="0034656F">
        <w:rPr>
          <w:sz w:val="16"/>
          <w:szCs w:val="16"/>
        </w:rPr>
        <w:t>2</w:t>
      </w:r>
      <w:proofErr w:type="gramEnd"/>
      <w:r w:rsidRPr="0034656F">
        <w:t xml:space="preserve"> &lt;=&gt; 2Сl</w:t>
      </w:r>
      <w:r w:rsidRPr="0034656F">
        <w:rPr>
          <w:sz w:val="16"/>
          <w:szCs w:val="16"/>
        </w:rPr>
        <w:t>2</w:t>
      </w:r>
      <w:r w:rsidRPr="0034656F">
        <w:t xml:space="preserve"> + 2Н</w:t>
      </w:r>
      <w:r w:rsidRPr="0034656F">
        <w:rPr>
          <w:sz w:val="16"/>
          <w:szCs w:val="16"/>
        </w:rPr>
        <w:t>2</w:t>
      </w:r>
      <w:r w:rsidRPr="0034656F">
        <w:t>О + Q.</w:t>
      </w:r>
    </w:p>
    <w:p w:rsidR="00750F0A" w:rsidRDefault="00750F0A" w:rsidP="00D65C5D">
      <w:pPr>
        <w:ind w:firstLine="709"/>
        <w:jc w:val="both"/>
      </w:pPr>
    </w:p>
    <w:p w:rsidR="00D65C5D" w:rsidRDefault="00D65C5D" w:rsidP="00D65C5D">
      <w:pPr>
        <w:ind w:firstLine="709"/>
        <w:jc w:val="both"/>
      </w:pPr>
      <w:r>
        <w:t xml:space="preserve">Согласно условию, исходная смесь содержит </w:t>
      </w:r>
      <w:r>
        <w:rPr>
          <w:rFonts w:ascii="Arial" w:hAnsi="Arial" w:cs="Arial"/>
        </w:rPr>
        <w:t>[% (</w:t>
      </w:r>
      <w:proofErr w:type="gramStart"/>
      <w:r>
        <w:rPr>
          <w:rFonts w:ascii="Arial" w:hAnsi="Arial" w:cs="Arial"/>
        </w:rPr>
        <w:t>об</w:t>
      </w:r>
      <w:proofErr w:type="gramEnd"/>
      <w:r>
        <w:rPr>
          <w:rFonts w:ascii="Arial" w:hAnsi="Arial" w:cs="Arial"/>
        </w:rPr>
        <w:t>)]</w:t>
      </w:r>
      <w:r>
        <w:t xml:space="preserve">: </w:t>
      </w:r>
      <w:proofErr w:type="spellStart"/>
      <w:r>
        <w:t>НСl</w:t>
      </w:r>
      <w:proofErr w:type="spellEnd"/>
      <w:r>
        <w:t xml:space="preserve"> – 35,5; О</w:t>
      </w:r>
      <w:proofErr w:type="gramStart"/>
      <w:r>
        <w:rPr>
          <w:sz w:val="16"/>
          <w:szCs w:val="16"/>
        </w:rPr>
        <w:t>2</w:t>
      </w:r>
      <w:proofErr w:type="gramEnd"/>
      <w:r>
        <w:t xml:space="preserve"> – 64,5 · 0,21 = 13,5; N</w:t>
      </w:r>
      <w:r>
        <w:rPr>
          <w:sz w:val="16"/>
          <w:szCs w:val="16"/>
        </w:rPr>
        <w:t>2</w:t>
      </w:r>
      <w:r>
        <w:t xml:space="preserve"> = 64,5 · 0,79 = 51,0</w:t>
      </w:r>
    </w:p>
    <w:p w:rsidR="007E688F" w:rsidRDefault="007E688F" w:rsidP="00750F0A">
      <w:pPr>
        <w:ind w:firstLine="709"/>
        <w:jc w:val="both"/>
      </w:pPr>
    </w:p>
    <w:p w:rsidR="00750F0A" w:rsidRDefault="00750F0A" w:rsidP="00750F0A">
      <w:pPr>
        <w:ind w:firstLine="709"/>
        <w:jc w:val="both"/>
      </w:pPr>
      <w:proofErr w:type="spellStart"/>
      <w:r>
        <w:t>Кр</w:t>
      </w:r>
      <w:proofErr w:type="spellEnd"/>
      <w:r>
        <w:t xml:space="preserve"> = </w:t>
      </w:r>
      <w:proofErr w:type="gramStart"/>
      <w:r>
        <w:t>Р</w:t>
      </w:r>
      <w:proofErr w:type="gramEnd"/>
      <w:r>
        <w:t>²</w:t>
      </w:r>
      <w:r w:rsidRPr="00CC5EB3">
        <w:rPr>
          <w:vertAlign w:val="subscript"/>
        </w:rPr>
        <w:t xml:space="preserve"> </w:t>
      </w:r>
      <w:r>
        <w:rPr>
          <w:vertAlign w:val="subscript"/>
        </w:rPr>
        <w:t>Сl</w:t>
      </w:r>
      <w:r>
        <w:rPr>
          <w:sz w:val="16"/>
          <w:szCs w:val="16"/>
          <w:vertAlign w:val="subscript"/>
        </w:rPr>
        <w:t>2</w:t>
      </w:r>
      <w:r>
        <w:t xml:space="preserve"> · Р²</w:t>
      </w:r>
      <w:r>
        <w:rPr>
          <w:vertAlign w:val="subscript"/>
        </w:rPr>
        <w:t>Н</w:t>
      </w:r>
      <w:r>
        <w:rPr>
          <w:sz w:val="16"/>
          <w:szCs w:val="16"/>
          <w:vertAlign w:val="subscript"/>
        </w:rPr>
        <w:t>2</w:t>
      </w:r>
      <w:r>
        <w:rPr>
          <w:vertAlign w:val="subscript"/>
        </w:rPr>
        <w:t>О</w:t>
      </w:r>
      <w:r>
        <w:t xml:space="preserve"> / Р</w:t>
      </w:r>
      <w:r>
        <w:rPr>
          <w:vertAlign w:val="superscript"/>
        </w:rPr>
        <w:t>4</w:t>
      </w:r>
      <w:r>
        <w:rPr>
          <w:vertAlign w:val="subscript"/>
        </w:rPr>
        <w:t>НСl</w:t>
      </w:r>
      <w:r>
        <w:t xml:space="preserve"> · Р</w:t>
      </w:r>
      <w:r>
        <w:rPr>
          <w:vertAlign w:val="subscript"/>
        </w:rPr>
        <w:t>О</w:t>
      </w:r>
      <w:r>
        <w:rPr>
          <w:sz w:val="16"/>
          <w:szCs w:val="16"/>
          <w:vertAlign w:val="subscript"/>
        </w:rPr>
        <w:t>2</w:t>
      </w:r>
      <w:r>
        <w:t>.</w:t>
      </w:r>
    </w:p>
    <w:p w:rsidR="00277196" w:rsidRDefault="007E688F" w:rsidP="00277196">
      <w:pPr>
        <w:ind w:firstLine="709"/>
        <w:jc w:val="center"/>
        <w:rPr>
          <w:lang w:val="en-US"/>
        </w:rPr>
      </w:pPr>
      <w:r w:rsidRPr="007E688F">
        <w:t>Ответ: 222,6 МПа</w:t>
      </w:r>
    </w:p>
    <w:p w:rsidR="0083462B" w:rsidRDefault="0083462B" w:rsidP="00277196">
      <w:pPr>
        <w:ind w:firstLine="709"/>
        <w:jc w:val="center"/>
        <w:rPr>
          <w:lang w:val="en-US"/>
        </w:rPr>
      </w:pPr>
    </w:p>
    <w:p w:rsidR="00F9090B" w:rsidRPr="00F9090B" w:rsidRDefault="00F9090B" w:rsidP="00F9090B">
      <w:pPr>
        <w:ind w:firstLine="709"/>
        <w:rPr>
          <w:b/>
        </w:rPr>
      </w:pPr>
      <w:r w:rsidRPr="00F9090B">
        <w:rPr>
          <w:b/>
        </w:rPr>
        <w:t>Задача.</w:t>
      </w:r>
    </w:p>
    <w:p w:rsidR="00C705D9" w:rsidRDefault="0083462B" w:rsidP="00277196">
      <w:pPr>
        <w:ind w:firstLine="709"/>
        <w:jc w:val="center"/>
      </w:pPr>
      <w:r>
        <w:t>Определить производительность печи КС (кг/ч) для сжигания серы, при ее производительности 60 т/</w:t>
      </w:r>
      <w:proofErr w:type="spellStart"/>
      <w:r>
        <w:t>Сут</w:t>
      </w:r>
      <w:proofErr w:type="spellEnd"/>
      <w:r>
        <w:t xml:space="preserve"> по сере</w:t>
      </w:r>
      <w:proofErr w:type="gramStart"/>
      <w:r>
        <w:t xml:space="preserve"> .</w:t>
      </w:r>
      <w:proofErr w:type="gramEnd"/>
      <w:r>
        <w:t xml:space="preserve"> Степень превращения серы 95% (0,95), остальная возгоняется и сгорает.</w:t>
      </w:r>
    </w:p>
    <w:p w:rsidR="0083462B" w:rsidRPr="0083462B" w:rsidRDefault="0083462B" w:rsidP="00277196">
      <w:pPr>
        <w:ind w:firstLine="709"/>
        <w:jc w:val="center"/>
      </w:pPr>
      <w:r>
        <w:t xml:space="preserve">Решение: </w:t>
      </w:r>
    </w:p>
    <w:p w:rsidR="0083462B" w:rsidRDefault="0083462B" w:rsidP="00277196">
      <w:pPr>
        <w:ind w:firstLine="709"/>
        <w:jc w:val="center"/>
        <w:rPr>
          <w:vertAlign w:val="subscript"/>
          <w:lang w:val="en-US"/>
        </w:rPr>
      </w:pPr>
      <w:r>
        <w:t>Реакция протекает по схеме:</w:t>
      </w:r>
      <w:r w:rsidRPr="0083462B">
        <w:t xml:space="preserve"> </w:t>
      </w:r>
      <w:r>
        <w:rPr>
          <w:lang w:val="en-US"/>
        </w:rPr>
        <w:t>S</w:t>
      </w:r>
      <w:r w:rsidRPr="0083462B">
        <w:t xml:space="preserve"> + </w:t>
      </w:r>
      <w:proofErr w:type="gramStart"/>
      <w:r>
        <w:rPr>
          <w:lang w:val="en-US"/>
        </w:rPr>
        <w:t>O</w:t>
      </w:r>
      <w:r w:rsidRPr="0083462B">
        <w:rPr>
          <w:vertAlign w:val="subscript"/>
        </w:rPr>
        <w:t xml:space="preserve">2  </w:t>
      </w:r>
      <w:r w:rsidRPr="0083462B">
        <w:t>--</w:t>
      </w:r>
      <w:proofErr w:type="gramEnd"/>
      <w:r>
        <w:rPr>
          <w:lang w:val="en-US"/>
        </w:rPr>
        <w:t>SO</w:t>
      </w:r>
      <w:r w:rsidRPr="0083462B">
        <w:rPr>
          <w:vertAlign w:val="subscript"/>
        </w:rPr>
        <w:t>2</w:t>
      </w:r>
    </w:p>
    <w:p w:rsidR="00F9090B" w:rsidRPr="00F9090B" w:rsidRDefault="00F9090B" w:rsidP="00277196">
      <w:pPr>
        <w:ind w:firstLine="709"/>
        <w:jc w:val="center"/>
        <w:rPr>
          <w:lang w:val="en-US"/>
        </w:rPr>
      </w:pPr>
    </w:p>
    <w:p w:rsidR="00F9090B" w:rsidRDefault="00F9090B" w:rsidP="00277196">
      <w:pPr>
        <w:ind w:firstLine="709"/>
        <w:jc w:val="center"/>
      </w:pPr>
      <w:r>
        <w:t xml:space="preserve">производительность печи будет равна: </w:t>
      </w:r>
    </w:p>
    <w:p w:rsidR="00F9090B" w:rsidRDefault="00F9090B" w:rsidP="00277196">
      <w:pPr>
        <w:ind w:firstLine="709"/>
        <w:jc w:val="center"/>
      </w:pPr>
      <w:proofErr w:type="gramStart"/>
      <w:r>
        <w:t>П</w:t>
      </w:r>
      <w:proofErr w:type="gramEnd"/>
      <w:r>
        <w:t xml:space="preserve">=   </w:t>
      </w:r>
    </w:p>
    <w:p w:rsidR="00F9090B" w:rsidRDefault="00F9090B" w:rsidP="00277196">
      <w:pPr>
        <w:ind w:firstLine="709"/>
        <w:jc w:val="center"/>
      </w:pPr>
    </w:p>
    <w:p w:rsidR="00F9090B" w:rsidRDefault="00F9090B" w:rsidP="00277196">
      <w:pPr>
        <w:ind w:firstLine="709"/>
        <w:jc w:val="center"/>
      </w:pPr>
      <w:r>
        <w:t>Ответ: 2500 кг/час</w:t>
      </w:r>
    </w:p>
    <w:p w:rsidR="00F9090B" w:rsidRDefault="00F9090B" w:rsidP="00277196">
      <w:pPr>
        <w:ind w:firstLine="709"/>
        <w:jc w:val="center"/>
      </w:pPr>
    </w:p>
    <w:p w:rsidR="00F9090B" w:rsidRPr="00F9090B" w:rsidRDefault="00F9090B" w:rsidP="00277196">
      <w:pPr>
        <w:ind w:firstLine="709"/>
        <w:jc w:val="center"/>
        <w:rPr>
          <w:b/>
          <w:sz w:val="28"/>
          <w:szCs w:val="28"/>
        </w:rPr>
      </w:pPr>
    </w:p>
    <w:p w:rsidR="007E688F" w:rsidRPr="007E688F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688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Задача.</w:t>
      </w:r>
    </w:p>
    <w:p w:rsidR="007E688F" w:rsidRPr="00046BA6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046BA6">
        <w:rPr>
          <w:rFonts w:ascii="Times New Roman" w:hAnsi="Times New Roman" w:cs="Times New Roman"/>
          <w:color w:val="000000"/>
          <w:sz w:val="24"/>
          <w:szCs w:val="24"/>
        </w:rPr>
        <w:t>В контактном аппарате в течение 12 ч. окисляется 180 т. ангидрида SO2, степень окисления 98,5%. Определить производительность аппарата в кг/ч.</w:t>
      </w:r>
    </w:p>
    <w:p w:rsidR="007E688F" w:rsidRPr="00046BA6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Решение. Пользуясь уравнением, </w:t>
      </w:r>
      <w:r w:rsidRPr="00046BA6">
        <w:rPr>
          <w:rFonts w:ascii="Times New Roman" w:hAnsi="Times New Roman" w:cs="Times New Roman"/>
          <w:color w:val="000000"/>
          <w:sz w:val="24"/>
          <w:szCs w:val="24"/>
        </w:rPr>
        <w:t xml:space="preserve">находим производительность контактного аппарата: </w:t>
      </w:r>
    </w:p>
    <w:p w:rsidR="007E688F" w:rsidRPr="00046BA6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7E688F" w:rsidRPr="007E688F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E688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E688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7E688F" w:rsidRPr="007E688F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046B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</w:t>
      </w:r>
      <w:proofErr w:type="gramStart"/>
      <w:r w:rsidRPr="00046BA6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046B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=---------------- • </w:t>
      </w:r>
      <w:r w:rsidRPr="007E688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Pr="00046BA6">
        <w:rPr>
          <w:rFonts w:ascii="Times New Roman" w:hAnsi="Times New Roman" w:cs="Times New Roman"/>
          <w:color w:val="000000"/>
          <w:sz w:val="24"/>
          <w:szCs w:val="24"/>
          <w:lang w:val="en-US"/>
        </w:rPr>
        <w:t>= (</w:t>
      </w:r>
      <w:r w:rsidRPr="00046BA6">
        <w:rPr>
          <w:rFonts w:ascii="Times New Roman" w:hAnsi="Times New Roman" w:cs="Times New Roman"/>
          <w:color w:val="000000"/>
          <w:sz w:val="24"/>
          <w:szCs w:val="24"/>
        </w:rPr>
        <w:t>кг</w:t>
      </w:r>
      <w:r w:rsidRPr="00046B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/ </w:t>
      </w:r>
      <w:r w:rsidRPr="00046BA6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046B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SO2 </w:t>
      </w:r>
    </w:p>
    <w:p w:rsidR="007E688F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C705D9" w:rsidRPr="007E688F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Ответ:  </w:t>
      </w:r>
      <w:r w:rsidRPr="007E688F">
        <w:rPr>
          <w:rFonts w:ascii="Times New Roman" w:hAnsi="Times New Roman" w:cs="Times New Roman"/>
          <w:color w:val="000000"/>
          <w:sz w:val="24"/>
          <w:szCs w:val="24"/>
        </w:rPr>
        <w:t>14775(</w:t>
      </w:r>
      <w:r w:rsidRPr="00046BA6">
        <w:rPr>
          <w:rFonts w:ascii="Times New Roman" w:hAnsi="Times New Roman" w:cs="Times New Roman"/>
          <w:color w:val="000000"/>
          <w:sz w:val="24"/>
          <w:szCs w:val="24"/>
        </w:rPr>
        <w:t>кг</w:t>
      </w:r>
      <w:r w:rsidRPr="007E688F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046BA6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7E688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SO</w:t>
      </w:r>
      <w:r w:rsidRPr="007E688F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C705D9" w:rsidRPr="007E688F" w:rsidRDefault="00C705D9" w:rsidP="00277196">
      <w:pPr>
        <w:ind w:firstLine="709"/>
        <w:jc w:val="center"/>
        <w:rPr>
          <w:b/>
          <w:sz w:val="28"/>
          <w:szCs w:val="28"/>
        </w:rPr>
      </w:pPr>
    </w:p>
    <w:p w:rsidR="000D59AD" w:rsidRPr="00CD5BFF" w:rsidRDefault="000D59AD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D5BFF">
        <w:rPr>
          <w:rFonts w:ascii="Times New Roman" w:hAnsi="Times New Roman" w:cs="Times New Roman"/>
          <w:color w:val="000000"/>
          <w:sz w:val="24"/>
          <w:szCs w:val="24"/>
        </w:rPr>
        <w:t>Вопросы для</w:t>
      </w:r>
      <w:r w:rsidR="007E688F">
        <w:rPr>
          <w:rFonts w:ascii="Times New Roman" w:hAnsi="Times New Roman" w:cs="Times New Roman"/>
          <w:color w:val="000000"/>
          <w:sz w:val="24"/>
          <w:szCs w:val="24"/>
        </w:rPr>
        <w:t xml:space="preserve"> контроля изученного материала.</w:t>
      </w:r>
    </w:p>
    <w:p w:rsidR="007E688F" w:rsidRDefault="000D59AD" w:rsidP="007E688F">
      <w:pPr>
        <w:jc w:val="both"/>
      </w:pPr>
      <w:r w:rsidRPr="00CD5BFF">
        <w:rPr>
          <w:color w:val="000000"/>
        </w:rPr>
        <w:t xml:space="preserve"> </w:t>
      </w:r>
      <w:r w:rsidR="007E688F" w:rsidRPr="003F5935">
        <w:t>1.</w:t>
      </w:r>
      <w:r w:rsidR="007E688F">
        <w:t xml:space="preserve"> Какие основные показатели используются для определения эффективности проведения технологического процесса: </w:t>
      </w:r>
      <w:r w:rsidR="007E688F" w:rsidRPr="000A06BC">
        <w:t>Ха</w:t>
      </w:r>
      <w:r w:rsidR="007E688F">
        <w:t>;</w:t>
      </w:r>
      <w:r w:rsidR="007E688F" w:rsidRPr="000A06BC">
        <w:t xml:space="preserve"> </w:t>
      </w:r>
      <w:proofErr w:type="spellStart"/>
      <w:r w:rsidR="007E688F" w:rsidRPr="000A06BC">
        <w:t>Фв</w:t>
      </w:r>
      <w:proofErr w:type="spellEnd"/>
      <w:r w:rsidR="007E688F">
        <w:t xml:space="preserve">; </w:t>
      </w:r>
      <w:proofErr w:type="gramStart"/>
      <w:r w:rsidR="007E688F" w:rsidRPr="000A06BC">
        <w:t>f</w:t>
      </w:r>
      <w:proofErr w:type="gramEnd"/>
      <w:r w:rsidR="007E688F" w:rsidRPr="000A06BC">
        <w:rPr>
          <w:vertAlign w:val="subscript"/>
        </w:rPr>
        <w:t>в</w:t>
      </w:r>
      <w:r w:rsidR="007E688F">
        <w:t>.</w:t>
      </w:r>
    </w:p>
    <w:p w:rsidR="007E688F" w:rsidRDefault="007E688F" w:rsidP="007E688F">
      <w:pPr>
        <w:jc w:val="both"/>
      </w:pPr>
      <w:r>
        <w:t>2. Какой величиной характеризуют полноту превращения исходных веществ.</w:t>
      </w:r>
    </w:p>
    <w:p w:rsidR="007E688F" w:rsidRPr="003F5935" w:rsidRDefault="007E688F" w:rsidP="007E688F">
      <w:pPr>
        <w:jc w:val="both"/>
      </w:pPr>
      <w:r>
        <w:t>3. Что значит – технология?</w:t>
      </w:r>
    </w:p>
    <w:p w:rsidR="007E688F" w:rsidRDefault="007E688F" w:rsidP="007E688F">
      <w:pPr>
        <w:ind w:firstLine="709"/>
        <w:jc w:val="both"/>
        <w:rPr>
          <w:b/>
        </w:rPr>
      </w:pPr>
    </w:p>
    <w:p w:rsidR="000D59AD" w:rsidRPr="00CD5BFF" w:rsidRDefault="000D59AD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D5BF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D59AD" w:rsidRPr="00CD5BFF" w:rsidRDefault="007E688F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0D59AD" w:rsidRPr="00CD5BFF">
        <w:rPr>
          <w:rFonts w:ascii="Times New Roman" w:hAnsi="Times New Roman" w:cs="Times New Roman"/>
          <w:color w:val="000000"/>
          <w:sz w:val="24"/>
          <w:szCs w:val="24"/>
        </w:rPr>
        <w:t>. Что называется расходным коэффициентом сырья?</w:t>
      </w:r>
    </w:p>
    <w:p w:rsidR="000D59AD" w:rsidRPr="00CD5BFF" w:rsidRDefault="007E688F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D59AD" w:rsidRPr="00CD5BFF">
        <w:rPr>
          <w:rFonts w:ascii="Times New Roman" w:hAnsi="Times New Roman" w:cs="Times New Roman"/>
          <w:color w:val="000000"/>
          <w:sz w:val="24"/>
          <w:szCs w:val="24"/>
        </w:rPr>
        <w:t>. Дайте определение понятию «выход продукта».</w:t>
      </w:r>
    </w:p>
    <w:p w:rsidR="000D59AD" w:rsidRPr="00CD5BFF" w:rsidRDefault="007E688F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0D59AD" w:rsidRPr="00CD5BFF">
        <w:rPr>
          <w:rFonts w:ascii="Times New Roman" w:hAnsi="Times New Roman" w:cs="Times New Roman"/>
          <w:color w:val="000000"/>
          <w:sz w:val="24"/>
          <w:szCs w:val="24"/>
        </w:rPr>
        <w:t>. Какая величина называется «производительностью» аппарата? От каких факторов она зависит?</w:t>
      </w:r>
    </w:p>
    <w:p w:rsidR="000D59AD" w:rsidRPr="00CD5BFF" w:rsidRDefault="007E688F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0D59AD" w:rsidRPr="00CD5BFF">
        <w:rPr>
          <w:rFonts w:ascii="Times New Roman" w:hAnsi="Times New Roman" w:cs="Times New Roman"/>
          <w:color w:val="000000"/>
          <w:sz w:val="24"/>
          <w:szCs w:val="24"/>
        </w:rPr>
        <w:t>.Что называется «мощностью» аппарата?</w:t>
      </w:r>
    </w:p>
    <w:p w:rsidR="000D59AD" w:rsidRPr="00CD5BFF" w:rsidRDefault="007E688F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0D59AD" w:rsidRPr="00CD5BFF">
        <w:rPr>
          <w:rFonts w:ascii="Times New Roman" w:hAnsi="Times New Roman" w:cs="Times New Roman"/>
          <w:color w:val="000000"/>
          <w:sz w:val="24"/>
          <w:szCs w:val="24"/>
        </w:rPr>
        <w:t>.Дайте определение понятию «интенсивность» аппарата</w:t>
      </w:r>
    </w:p>
    <w:p w:rsidR="000D59AD" w:rsidRDefault="000D59AD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D5BFF">
        <w:rPr>
          <w:rFonts w:ascii="Times New Roman" w:hAnsi="Times New Roman" w:cs="Times New Roman"/>
          <w:color w:val="000000"/>
          <w:sz w:val="24"/>
          <w:szCs w:val="24"/>
        </w:rPr>
        <w:t xml:space="preserve"> (процесса).</w:t>
      </w:r>
    </w:p>
    <w:p w:rsidR="007E688F" w:rsidRPr="00CD5BFF" w:rsidRDefault="007E688F" w:rsidP="007E688F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CD5BFF">
        <w:rPr>
          <w:rFonts w:ascii="Times New Roman" w:hAnsi="Times New Roman" w:cs="Times New Roman"/>
          <w:color w:val="000000"/>
          <w:sz w:val="24"/>
          <w:szCs w:val="24"/>
        </w:rPr>
        <w:t xml:space="preserve">.Укажите, какие факторы влияют на основные </w:t>
      </w:r>
      <w:proofErr w:type="spellStart"/>
      <w:proofErr w:type="gramStart"/>
      <w:r w:rsidRPr="00CD5BFF">
        <w:rPr>
          <w:rFonts w:ascii="Times New Roman" w:hAnsi="Times New Roman" w:cs="Times New Roman"/>
          <w:color w:val="000000"/>
          <w:sz w:val="24"/>
          <w:szCs w:val="24"/>
        </w:rPr>
        <w:t>технико</w:t>
      </w:r>
      <w:proofErr w:type="spellEnd"/>
      <w:r w:rsidRPr="00CD5BFF">
        <w:rPr>
          <w:rFonts w:ascii="Times New Roman" w:hAnsi="Times New Roman" w:cs="Times New Roman"/>
          <w:color w:val="000000"/>
          <w:sz w:val="24"/>
          <w:szCs w:val="24"/>
        </w:rPr>
        <w:t>- экономические</w:t>
      </w:r>
      <w:proofErr w:type="gramEnd"/>
      <w:r w:rsidRPr="00CD5BFF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показатели химического производства: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5BFF">
        <w:rPr>
          <w:rFonts w:ascii="Times New Roman" w:hAnsi="Times New Roman" w:cs="Times New Roman"/>
          <w:color w:val="000000"/>
          <w:sz w:val="24"/>
          <w:szCs w:val="24"/>
        </w:rPr>
        <w:t>выход продукта и производительность аппарата. Ответ мотивируйте.</w:t>
      </w:r>
    </w:p>
    <w:p w:rsidR="007E688F" w:rsidRPr="00CD5BFF" w:rsidRDefault="007E688F" w:rsidP="000D59AD">
      <w:pPr>
        <w:pStyle w:val="HTML"/>
        <w:pBdr>
          <w:top w:val="single" w:sz="2" w:space="4" w:color="D8D8D8"/>
          <w:left w:val="single" w:sz="2" w:space="8" w:color="D8D8D8"/>
          <w:bottom w:val="single" w:sz="2" w:space="4" w:color="D8D8D8"/>
          <w:right w:val="single" w:sz="2" w:space="8" w:color="D8D8D8"/>
        </w:pBd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0D59AD" w:rsidRDefault="000D59AD" w:rsidP="00277196">
      <w:pPr>
        <w:ind w:firstLine="709"/>
        <w:jc w:val="center"/>
        <w:rPr>
          <w:b/>
          <w:sz w:val="28"/>
          <w:szCs w:val="28"/>
        </w:rPr>
      </w:pPr>
    </w:p>
    <w:p w:rsidR="00240E8D" w:rsidRDefault="00240E8D" w:rsidP="00240E8D">
      <w:pPr>
        <w:shd w:val="clear" w:color="auto" w:fill="FFFFFF"/>
        <w:spacing w:after="150"/>
        <w:rPr>
          <w:b/>
          <w:bCs/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jc w:val="center"/>
        <w:rPr>
          <w:color w:val="000000"/>
        </w:rPr>
      </w:pPr>
      <w:r w:rsidRPr="00D257D9">
        <w:rPr>
          <w:b/>
          <w:bCs/>
          <w:color w:val="000000"/>
        </w:rPr>
        <w:t>Тесты по теме «Сырье химической промышленности»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>
        <w:rPr>
          <w:color w:val="000000"/>
        </w:rPr>
        <w:t xml:space="preserve">1. </w:t>
      </w:r>
      <w:r w:rsidRPr="00D257D9">
        <w:rPr>
          <w:color w:val="000000"/>
        </w:rPr>
        <w:t>Природные материалы, используемые в производстве промышленных продуктов: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отходы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сырье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</w:t>
      </w:r>
      <w:r>
        <w:rPr>
          <w:color w:val="000000"/>
        </w:rPr>
        <w:t xml:space="preserve"> </w:t>
      </w:r>
      <w:r w:rsidRPr="00D257D9">
        <w:rPr>
          <w:color w:val="000000"/>
        </w:rPr>
        <w:t>полупродукты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>
        <w:rPr>
          <w:color w:val="000000"/>
        </w:rPr>
        <w:t xml:space="preserve">2. </w:t>
      </w:r>
      <w:r w:rsidRPr="00D257D9">
        <w:rPr>
          <w:color w:val="000000"/>
        </w:rPr>
        <w:t>Побочные продукты, которые не находят применения на данном производстве, но могут служить сырьем при производстве некоторых химических продуктов: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</w:t>
      </w:r>
      <w:r>
        <w:rPr>
          <w:color w:val="000000"/>
        </w:rPr>
        <w:t xml:space="preserve"> </w:t>
      </w:r>
      <w:r w:rsidRPr="00D257D9">
        <w:rPr>
          <w:color w:val="000000"/>
        </w:rPr>
        <w:t>отходы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</w:t>
      </w:r>
      <w:r>
        <w:rPr>
          <w:color w:val="000000"/>
        </w:rPr>
        <w:t xml:space="preserve"> </w:t>
      </w:r>
      <w:r w:rsidRPr="00D257D9">
        <w:rPr>
          <w:color w:val="000000"/>
        </w:rPr>
        <w:t>сырье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</w:t>
      </w:r>
      <w:r>
        <w:rPr>
          <w:color w:val="000000"/>
        </w:rPr>
        <w:t xml:space="preserve"> </w:t>
      </w:r>
      <w:r w:rsidRPr="00D257D9">
        <w:rPr>
          <w:color w:val="000000"/>
        </w:rPr>
        <w:t>полупродукты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lastRenderedPageBreak/>
        <w:t xml:space="preserve">3. По происхождению сырье классифицируют </w:t>
      </w:r>
      <w:proofErr w:type="gramStart"/>
      <w:r w:rsidRPr="00D257D9">
        <w:rPr>
          <w:color w:val="000000"/>
        </w:rPr>
        <w:t>на</w:t>
      </w:r>
      <w:proofErr w:type="gramEnd"/>
      <w:r w:rsidRPr="00D257D9">
        <w:rPr>
          <w:color w:val="000000"/>
        </w:rPr>
        <w:t>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твердое, жидкое, газообразное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</w:t>
      </w:r>
      <w:r>
        <w:rPr>
          <w:color w:val="000000"/>
        </w:rPr>
        <w:t xml:space="preserve"> </w:t>
      </w:r>
      <w:r w:rsidRPr="00D257D9">
        <w:rPr>
          <w:color w:val="000000"/>
        </w:rPr>
        <w:t>минеральное, растительное, животное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неорганическое, органическое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4. Перевод прореагировавших веществ в их первоначальное состояние для повторного использования - это: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обогащение сырья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концентрирование сырья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регенерация сырья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5. Обработка сырья с целью отделения полезной его части от неполезной (пустой породы) – это: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обогащение сырья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комплексное использование сырья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регенерация сырья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 xml:space="preserve">6. Метод обогащения сырья, основанный </w:t>
      </w:r>
      <w:proofErr w:type="gramStart"/>
      <w:r w:rsidRPr="00D257D9">
        <w:rPr>
          <w:color w:val="000000"/>
        </w:rPr>
        <w:t>на</w:t>
      </w:r>
      <w:proofErr w:type="gramEnd"/>
      <w:r w:rsidRPr="00D257D9">
        <w:rPr>
          <w:color w:val="000000"/>
        </w:rPr>
        <w:t xml:space="preserve"> различной </w:t>
      </w:r>
      <w:proofErr w:type="spellStart"/>
      <w:r w:rsidRPr="00D257D9">
        <w:rPr>
          <w:color w:val="000000"/>
        </w:rPr>
        <w:t>смачиваемости</w:t>
      </w:r>
      <w:proofErr w:type="spellEnd"/>
      <w:r w:rsidRPr="00D257D9">
        <w:rPr>
          <w:color w:val="000000"/>
        </w:rPr>
        <w:t xml:space="preserve"> жидкостью зерен отдельных минералов: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гравитационное обогащение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электромагнитная сепарация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флотация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7. Свойство воды, обусловленное присутствием в ней растворимых солей кальция и магния: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жесткость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окисляемость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прозрачность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8. К физическим способам умягчения воды относят: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фильтрование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кипячение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обеззараживание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9. Аппараты, используемые для предварительного нагревания материалов, для получения пара: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реакторы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lastRenderedPageBreak/>
        <w:t>б) транспортеры, элеваторы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котлы-утилизаторы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 xml:space="preserve">10. Отношение количества полученного продукта к максимально </w:t>
      </w:r>
      <w:proofErr w:type="gramStart"/>
      <w:r w:rsidRPr="00D257D9">
        <w:rPr>
          <w:color w:val="000000"/>
        </w:rPr>
        <w:t>возможному</w:t>
      </w:r>
      <w:proofErr w:type="gramEnd"/>
      <w:r w:rsidRPr="00D257D9">
        <w:rPr>
          <w:color w:val="000000"/>
        </w:rPr>
        <w:t>: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а) выход продукта</w:t>
      </w:r>
    </w:p>
    <w:p w:rsidR="00240E8D" w:rsidRPr="00D257D9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б) селективность процесса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  <w:r w:rsidRPr="00D257D9">
        <w:rPr>
          <w:color w:val="000000"/>
        </w:rPr>
        <w:t>в) интенсивность процесса</w:t>
      </w:r>
    </w:p>
    <w:p w:rsidR="00240E8D" w:rsidRDefault="00240E8D" w:rsidP="00240E8D">
      <w:pPr>
        <w:shd w:val="clear" w:color="auto" w:fill="FFFFFF"/>
        <w:spacing w:after="150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956"/>
        <w:gridCol w:w="955"/>
        <w:gridCol w:w="955"/>
        <w:gridCol w:w="955"/>
        <w:gridCol w:w="955"/>
        <w:gridCol w:w="955"/>
        <w:gridCol w:w="955"/>
        <w:gridCol w:w="956"/>
        <w:gridCol w:w="973"/>
      </w:tblGrid>
      <w:tr w:rsidR="00240E8D" w:rsidRPr="00240E8D" w:rsidTr="00D57CA8"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1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2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3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4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5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6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7</w:t>
            </w: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8</w:t>
            </w:r>
          </w:p>
        </w:tc>
        <w:tc>
          <w:tcPr>
            <w:tcW w:w="1057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9</w:t>
            </w:r>
          </w:p>
        </w:tc>
        <w:tc>
          <w:tcPr>
            <w:tcW w:w="1057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  <w:r w:rsidRPr="00240E8D">
              <w:rPr>
                <w:color w:val="000000"/>
              </w:rPr>
              <w:t>10</w:t>
            </w:r>
          </w:p>
        </w:tc>
      </w:tr>
      <w:tr w:rsidR="00240E8D" w:rsidRPr="00240E8D" w:rsidTr="00D57CA8"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6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7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  <w:tc>
          <w:tcPr>
            <w:tcW w:w="1057" w:type="dxa"/>
          </w:tcPr>
          <w:p w:rsidR="00240E8D" w:rsidRPr="00240E8D" w:rsidRDefault="00240E8D" w:rsidP="00D57CA8">
            <w:pPr>
              <w:spacing w:after="150"/>
              <w:rPr>
                <w:color w:val="000000"/>
              </w:rPr>
            </w:pPr>
          </w:p>
        </w:tc>
      </w:tr>
    </w:tbl>
    <w:p w:rsidR="00240E8D" w:rsidRDefault="00240E8D" w:rsidP="00240E8D">
      <w:pPr>
        <w:shd w:val="clear" w:color="auto" w:fill="FFFFFF"/>
        <w:spacing w:after="150"/>
        <w:rPr>
          <w:color w:val="000000"/>
        </w:rPr>
      </w:pPr>
    </w:p>
    <w:p w:rsidR="000D59AD" w:rsidRDefault="000D59AD" w:rsidP="00277196">
      <w:pPr>
        <w:ind w:firstLine="709"/>
        <w:jc w:val="center"/>
        <w:rPr>
          <w:b/>
          <w:sz w:val="28"/>
          <w:szCs w:val="28"/>
        </w:rPr>
      </w:pPr>
    </w:p>
    <w:p w:rsidR="007E688F" w:rsidRPr="0090463A" w:rsidRDefault="007E688F" w:rsidP="007E688F">
      <w:pPr>
        <w:ind w:firstLine="709"/>
        <w:jc w:val="both"/>
      </w:pPr>
    </w:p>
    <w:p w:rsidR="000D59AD" w:rsidRDefault="000D59AD" w:rsidP="00277196">
      <w:pPr>
        <w:ind w:firstLine="709"/>
        <w:jc w:val="center"/>
        <w:rPr>
          <w:b/>
          <w:sz w:val="28"/>
          <w:szCs w:val="28"/>
        </w:rPr>
      </w:pPr>
    </w:p>
    <w:p w:rsidR="000D59AD" w:rsidRDefault="000D59AD" w:rsidP="00277196">
      <w:pPr>
        <w:ind w:firstLine="709"/>
        <w:jc w:val="center"/>
        <w:rPr>
          <w:b/>
          <w:sz w:val="28"/>
          <w:szCs w:val="28"/>
        </w:rPr>
      </w:pPr>
    </w:p>
    <w:sectPr w:rsidR="000D59AD" w:rsidSect="00ED3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F48"/>
    <w:multiLevelType w:val="hybridMultilevel"/>
    <w:tmpl w:val="DBA4D78C"/>
    <w:lvl w:ilvl="0" w:tplc="C5D287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D73B5A"/>
    <w:multiLevelType w:val="hybridMultilevel"/>
    <w:tmpl w:val="6AB89C96"/>
    <w:lvl w:ilvl="0" w:tplc="C5D287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2EF"/>
    <w:rsid w:val="000B6C70"/>
    <w:rsid w:val="000D59AD"/>
    <w:rsid w:val="001401EE"/>
    <w:rsid w:val="00150736"/>
    <w:rsid w:val="00240E8D"/>
    <w:rsid w:val="00277196"/>
    <w:rsid w:val="00570F12"/>
    <w:rsid w:val="00750F0A"/>
    <w:rsid w:val="007E688F"/>
    <w:rsid w:val="0083462B"/>
    <w:rsid w:val="0094084C"/>
    <w:rsid w:val="00954B78"/>
    <w:rsid w:val="00961781"/>
    <w:rsid w:val="00A55880"/>
    <w:rsid w:val="00AC687C"/>
    <w:rsid w:val="00B352EF"/>
    <w:rsid w:val="00B60939"/>
    <w:rsid w:val="00C17305"/>
    <w:rsid w:val="00C705D9"/>
    <w:rsid w:val="00C968B3"/>
    <w:rsid w:val="00D1337C"/>
    <w:rsid w:val="00D65C5D"/>
    <w:rsid w:val="00ED38D1"/>
    <w:rsid w:val="00EF468E"/>
    <w:rsid w:val="00F31C1B"/>
    <w:rsid w:val="00F9090B"/>
    <w:rsid w:val="00F9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D59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59A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12</Pages>
  <Words>3862</Words>
  <Characters>22015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СПО "ПКТиМ</Company>
  <LinksUpToDate>false</LinksUpToDate>
  <CharactersWithSpaces>25826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спиринао</dc:creator>
  <cp:keywords/>
  <dc:description/>
  <cp:lastModifiedBy>спиринао</cp:lastModifiedBy>
  <cp:revision>12</cp:revision>
  <dcterms:created xsi:type="dcterms:W3CDTF">2020-03-23T11:00:00Z</dcterms:created>
  <dcterms:modified xsi:type="dcterms:W3CDTF">2020-03-24T09:25:00Z</dcterms:modified>
</cp:coreProperties>
</file>