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814" w:rsidRPr="00074512" w:rsidRDefault="00410814" w:rsidP="00410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0814" w:rsidRPr="00074512" w:rsidRDefault="00410814" w:rsidP="004108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4512"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записка.</w:t>
      </w:r>
    </w:p>
    <w:p w:rsidR="008433DA" w:rsidRPr="00074512" w:rsidRDefault="00410814" w:rsidP="008433DA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4512">
        <w:rPr>
          <w:rFonts w:ascii="Times New Roman" w:hAnsi="Times New Roman" w:cs="Times New Roman"/>
          <w:sz w:val="24"/>
          <w:szCs w:val="24"/>
        </w:rPr>
        <w:t xml:space="preserve">   </w:t>
      </w:r>
      <w:r w:rsidR="00BE2180" w:rsidRPr="00074512">
        <w:rPr>
          <w:rFonts w:ascii="Times New Roman" w:hAnsi="Times New Roman" w:cs="Times New Roman"/>
          <w:sz w:val="24"/>
          <w:szCs w:val="24"/>
        </w:rPr>
        <w:t xml:space="preserve">  </w:t>
      </w:r>
      <w:r w:rsidRPr="0007451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8433DA" w:rsidRPr="0007451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Рабочая   адаптированная общеобразовательная  программа для обучения детей с ОВЗ (VII вид)</w:t>
      </w:r>
      <w:r w:rsidR="008433DA" w:rsidRPr="00074512">
        <w:rPr>
          <w:rFonts w:ascii="Times New Roman" w:eastAsia="Calibri" w:hAnsi="Times New Roman" w:cs="Times New Roman"/>
          <w:sz w:val="24"/>
          <w:szCs w:val="24"/>
        </w:rPr>
        <w:t xml:space="preserve"> по литературному чтению для 3 класса разработана в соответствии с требованиями  Федерального Закона от 29.12.2012 №273-ФЗ «Об образовании в Российской Федерации», Федерального государственного образовательного стандарта начального общего образования, Концепции духовно- нравственного развития и воспитания личности гражданина России, </w:t>
      </w:r>
      <w:r w:rsidR="008433DA" w:rsidRPr="000745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33DA" w:rsidRPr="00074512">
        <w:rPr>
          <w:rFonts w:ascii="Times New Roman" w:eastAsia="Calibri" w:hAnsi="Times New Roman" w:cs="Times New Roman"/>
          <w:bCs/>
          <w:sz w:val="24"/>
          <w:szCs w:val="24"/>
        </w:rPr>
        <w:t>письма Министерства образования и науки РФ от 18 апреля 2008 г. N</w:t>
      </w:r>
      <w:proofErr w:type="gramEnd"/>
      <w:r w:rsidR="008433DA" w:rsidRPr="00074512">
        <w:rPr>
          <w:rFonts w:ascii="Times New Roman" w:eastAsia="Calibri" w:hAnsi="Times New Roman" w:cs="Times New Roman"/>
          <w:bCs/>
          <w:sz w:val="24"/>
          <w:szCs w:val="24"/>
        </w:rPr>
        <w:t> </w:t>
      </w:r>
      <w:proofErr w:type="gramStart"/>
      <w:r w:rsidR="008433DA" w:rsidRPr="00074512">
        <w:rPr>
          <w:rFonts w:ascii="Times New Roman" w:eastAsia="Calibri" w:hAnsi="Times New Roman" w:cs="Times New Roman"/>
          <w:bCs/>
          <w:sz w:val="24"/>
          <w:szCs w:val="24"/>
        </w:rPr>
        <w:t>АФ-150/06 "О создании условий для получения образования детьми с ограниченными возможностями здоровья и детьми-инвалидами»,</w:t>
      </w:r>
      <w:r w:rsidR="008433DA" w:rsidRPr="00074512">
        <w:rPr>
          <w:rFonts w:ascii="Times New Roman" w:eastAsia="Times New Roman" w:hAnsi="Times New Roman" w:cs="Times New Roman"/>
          <w:sz w:val="24"/>
          <w:szCs w:val="24"/>
        </w:rPr>
        <w:t xml:space="preserve"> планируемых результатов начального общего образования, </w:t>
      </w:r>
      <w:r w:rsidR="008433DA" w:rsidRPr="00074512">
        <w:rPr>
          <w:rFonts w:ascii="Times New Roman" w:eastAsia="Calibri" w:hAnsi="Times New Roman" w:cs="Times New Roman"/>
          <w:bCs/>
          <w:iCs/>
          <w:sz w:val="24"/>
          <w:szCs w:val="24"/>
        </w:rPr>
        <w:t>«Примерной программы по учебным предметам»</w:t>
      </w:r>
      <w:r w:rsidR="008433DA" w:rsidRPr="00074512">
        <w:rPr>
          <w:rFonts w:ascii="Times New Roman" w:eastAsia="Calibri" w:hAnsi="Times New Roman" w:cs="Times New Roman"/>
          <w:sz w:val="24"/>
          <w:szCs w:val="24"/>
        </w:rPr>
        <w:t xml:space="preserve">,  авторской программы </w:t>
      </w:r>
      <w:r w:rsidR="008433DA" w:rsidRPr="00074512">
        <w:rPr>
          <w:rFonts w:ascii="Times New Roman" w:hAnsi="Times New Roman" w:cs="Times New Roman"/>
          <w:sz w:val="24"/>
          <w:szCs w:val="24"/>
        </w:rPr>
        <w:t xml:space="preserve">  «Литературное чтение» </w:t>
      </w:r>
      <w:proofErr w:type="spellStart"/>
      <w:r w:rsidR="008433DA" w:rsidRPr="00074512">
        <w:rPr>
          <w:rFonts w:ascii="Times New Roman" w:hAnsi="Times New Roman" w:cs="Times New Roman"/>
          <w:sz w:val="24"/>
          <w:szCs w:val="24"/>
        </w:rPr>
        <w:t>Л.Ф.Климанова</w:t>
      </w:r>
      <w:proofErr w:type="spellEnd"/>
      <w:r w:rsidR="008433DA" w:rsidRPr="00074512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8433DA" w:rsidRPr="00074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М.В.Бойкина</w:t>
      </w:r>
      <w:proofErr w:type="spellEnd"/>
      <w:r w:rsidR="008433DA" w:rsidRPr="00074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8433DA" w:rsidRPr="00074512">
        <w:rPr>
          <w:rFonts w:ascii="Times New Roman" w:eastAsia="Calibri" w:hAnsi="Times New Roman" w:cs="Times New Roman"/>
          <w:sz w:val="24"/>
          <w:szCs w:val="24"/>
        </w:rPr>
        <w:t xml:space="preserve"> - УМК « Школа России», в соответствии с основной образовательной программой начального  общего образования   МОБУ СОШ «ЦО «</w:t>
      </w:r>
      <w:proofErr w:type="spellStart"/>
      <w:r w:rsidR="008433DA" w:rsidRPr="00074512">
        <w:rPr>
          <w:rFonts w:ascii="Times New Roman" w:eastAsia="Calibri" w:hAnsi="Times New Roman" w:cs="Times New Roman"/>
          <w:sz w:val="24"/>
          <w:szCs w:val="24"/>
        </w:rPr>
        <w:t>Кудрово</w:t>
      </w:r>
      <w:proofErr w:type="spellEnd"/>
      <w:r w:rsidR="008433DA" w:rsidRPr="00074512">
        <w:rPr>
          <w:rFonts w:ascii="Times New Roman" w:eastAsia="Calibri" w:hAnsi="Times New Roman" w:cs="Times New Roman"/>
          <w:sz w:val="24"/>
          <w:szCs w:val="24"/>
        </w:rPr>
        <w:t xml:space="preserve">».   </w:t>
      </w:r>
      <w:proofErr w:type="gramEnd"/>
    </w:p>
    <w:p w:rsidR="00511FDC" w:rsidRPr="00074512" w:rsidRDefault="00410814" w:rsidP="00410814">
      <w:pPr>
        <w:rPr>
          <w:rFonts w:ascii="Times New Roman" w:hAnsi="Times New Roman" w:cs="Times New Roman"/>
          <w:sz w:val="24"/>
          <w:szCs w:val="24"/>
        </w:rPr>
      </w:pPr>
      <w:r w:rsidRPr="00074512">
        <w:rPr>
          <w:rFonts w:ascii="Times New Roman" w:hAnsi="Times New Roman" w:cs="Times New Roman"/>
          <w:sz w:val="24"/>
          <w:szCs w:val="24"/>
        </w:rPr>
        <w:t>Для реализации данной программы используется авторская пр</w:t>
      </w:r>
      <w:r w:rsidR="008433DA" w:rsidRPr="00074512">
        <w:rPr>
          <w:rFonts w:ascii="Times New Roman" w:hAnsi="Times New Roman" w:cs="Times New Roman"/>
          <w:sz w:val="24"/>
          <w:szCs w:val="24"/>
        </w:rPr>
        <w:t xml:space="preserve">ограмма «Литературное чтение» Л. Ф. Климанова, М. В. </w:t>
      </w:r>
      <w:proofErr w:type="spellStart"/>
      <w:r w:rsidR="008433DA" w:rsidRPr="00074512">
        <w:rPr>
          <w:rFonts w:ascii="Times New Roman" w:hAnsi="Times New Roman" w:cs="Times New Roman"/>
          <w:sz w:val="24"/>
          <w:szCs w:val="24"/>
        </w:rPr>
        <w:t>Бойкина</w:t>
      </w:r>
      <w:proofErr w:type="spellEnd"/>
      <w:r w:rsidR="008433DA" w:rsidRPr="00074512">
        <w:rPr>
          <w:rFonts w:ascii="Times New Roman" w:hAnsi="Times New Roman" w:cs="Times New Roman"/>
          <w:sz w:val="24"/>
          <w:szCs w:val="24"/>
        </w:rPr>
        <w:t>,</w:t>
      </w:r>
      <w:r w:rsidR="00F95B4C" w:rsidRPr="00074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95B4C" w:rsidRPr="00074512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="00F95B4C" w:rsidRPr="00074512">
        <w:rPr>
          <w:rFonts w:ascii="Times New Roman" w:hAnsi="Times New Roman" w:cs="Times New Roman"/>
          <w:sz w:val="24"/>
          <w:szCs w:val="24"/>
        </w:rPr>
        <w:t xml:space="preserve"> – методический комплекс:</w:t>
      </w:r>
    </w:p>
    <w:p w:rsidR="00F95B4C" w:rsidRPr="00074512" w:rsidRDefault="00F95B4C" w:rsidP="00F95B4C">
      <w:pPr>
        <w:pStyle w:val="a4"/>
        <w:rPr>
          <w:rFonts w:ascii="Times New Roman" w:hAnsi="Times New Roman" w:cs="Times New Roman"/>
          <w:sz w:val="24"/>
          <w:szCs w:val="24"/>
        </w:rPr>
      </w:pPr>
      <w:r w:rsidRPr="000745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Климанова Л.Ф. Литературное чтение.</w:t>
      </w:r>
      <w:r w:rsidRPr="00074512">
        <w:rPr>
          <w:rFonts w:ascii="Times New Roman" w:hAnsi="Times New Roman" w:cs="Times New Roman"/>
          <w:sz w:val="24"/>
          <w:szCs w:val="24"/>
        </w:rPr>
        <w:t xml:space="preserve"> 3 класс. Часть 1. Москва «Просвещение», 2013г</w:t>
      </w:r>
    </w:p>
    <w:p w:rsidR="00F95B4C" w:rsidRPr="00074512" w:rsidRDefault="00F95B4C" w:rsidP="00F95B4C">
      <w:pPr>
        <w:pStyle w:val="a4"/>
        <w:rPr>
          <w:rFonts w:ascii="Times New Roman" w:hAnsi="Times New Roman" w:cs="Times New Roman"/>
          <w:sz w:val="24"/>
          <w:szCs w:val="24"/>
        </w:rPr>
      </w:pPr>
      <w:r w:rsidRPr="000745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Климанова Л.Ф. Литературное чтение.</w:t>
      </w:r>
      <w:r w:rsidRPr="00074512">
        <w:rPr>
          <w:rFonts w:ascii="Times New Roman" w:hAnsi="Times New Roman" w:cs="Times New Roman"/>
          <w:sz w:val="24"/>
          <w:szCs w:val="24"/>
        </w:rPr>
        <w:t xml:space="preserve"> 3 класс. Часть 2. Москва «Просвещение», 2013г</w:t>
      </w:r>
    </w:p>
    <w:p w:rsidR="00E9572D" w:rsidRPr="00074512" w:rsidRDefault="00E9572D" w:rsidP="001B2006">
      <w:pPr>
        <w:pStyle w:val="a3"/>
        <w:shd w:val="clear" w:color="auto" w:fill="FFFFFF"/>
        <w:spacing w:before="0" w:beforeAutospacing="0" w:after="150" w:afterAutospacing="0"/>
        <w:rPr>
          <w:rFonts w:eastAsiaTheme="minorHAnsi"/>
          <w:lang w:eastAsia="en-US"/>
        </w:rPr>
      </w:pPr>
    </w:p>
    <w:p w:rsidR="001B2006" w:rsidRPr="00074512" w:rsidRDefault="00F95B4C" w:rsidP="001B20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rFonts w:eastAsiaTheme="minorHAnsi"/>
          <w:lang w:eastAsia="en-US"/>
        </w:rPr>
        <w:t xml:space="preserve"> </w:t>
      </w:r>
      <w:r w:rsidR="00E9572D" w:rsidRPr="00074512">
        <w:rPr>
          <w:rFonts w:eastAsiaTheme="minorHAnsi"/>
          <w:lang w:eastAsia="en-US"/>
        </w:rPr>
        <w:t xml:space="preserve">      </w:t>
      </w:r>
      <w:r w:rsidR="001B2006" w:rsidRPr="00074512">
        <w:rPr>
          <w:color w:val="000000"/>
        </w:rPr>
        <w:t>Литература в начальных классах для детей с трудностями в обучении является органической частью систематического курса русского языка и литературы. На ступени начальной школы чтение объединяет цель и средство обучения, воспитания и развития учащихся. Основное предназначение курса — обучение детей навыку чтения и понимания прочитанного, введение ребенка в мир художественной литературы.</w:t>
      </w:r>
    </w:p>
    <w:p w:rsidR="001B2006" w:rsidRPr="00074512" w:rsidRDefault="00E9572D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 xml:space="preserve">        </w:t>
      </w:r>
      <w:r w:rsidR="001B2006" w:rsidRPr="00074512">
        <w:rPr>
          <w:color w:val="000000"/>
        </w:rPr>
        <w:t>На уроках чтения решаются как общие с общеобразовательной школой, так и специфические,</w:t>
      </w:r>
      <w:r w:rsidR="00F95B4C" w:rsidRPr="00074512">
        <w:rPr>
          <w:color w:val="000000"/>
        </w:rPr>
        <w:t xml:space="preserve"> </w:t>
      </w:r>
      <w:r w:rsidR="001B2006" w:rsidRPr="00074512">
        <w:rPr>
          <w:b/>
          <w:bCs/>
          <w:color w:val="000000"/>
        </w:rPr>
        <w:t>коррекционные задачи</w:t>
      </w:r>
      <w:r w:rsidR="001B2006" w:rsidRPr="00074512">
        <w:rPr>
          <w:color w:val="000000"/>
        </w:rPr>
        <w:t> обучения детей. </w:t>
      </w:r>
      <w:r w:rsidR="001B2006" w:rsidRPr="00074512">
        <w:rPr>
          <w:b/>
          <w:bCs/>
          <w:color w:val="000000"/>
        </w:rPr>
        <w:t>Важнейшими коррекционными задачами уроков чтения являются:</w:t>
      </w:r>
    </w:p>
    <w:p w:rsidR="001B2006" w:rsidRPr="00074512" w:rsidRDefault="001B2006" w:rsidP="00843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074512">
        <w:rPr>
          <w:color w:val="000000"/>
        </w:rPr>
        <w:t>формирование фонематического восприятия, звукового анализа и синтеза;</w:t>
      </w:r>
    </w:p>
    <w:p w:rsidR="001B2006" w:rsidRPr="00074512" w:rsidRDefault="001B2006" w:rsidP="00843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074512">
        <w:rPr>
          <w:color w:val="000000"/>
        </w:rPr>
        <w:t>формирование, закрепление и постепенное совершенствование навыков чтения — сознательного, правильного, беглого и выразительного чтения вслух и про себя;</w:t>
      </w:r>
    </w:p>
    <w:p w:rsidR="001B2006" w:rsidRPr="00074512" w:rsidRDefault="001B2006" w:rsidP="00843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074512">
        <w:rPr>
          <w:color w:val="000000"/>
        </w:rPr>
        <w:t>уточнение и обогащение словарного запаса путем расширения и дифференциации непосредственных впечатлений и представлений, полученных при чтении;</w:t>
      </w:r>
    </w:p>
    <w:p w:rsidR="001B2006" w:rsidRPr="00074512" w:rsidRDefault="001B2006" w:rsidP="00843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074512">
        <w:rPr>
          <w:color w:val="000000"/>
        </w:rPr>
        <w:t xml:space="preserve">формирование умений полноценно воспринимать литературное произведение в его эмоциональном, образном и логическом единстве, преодоление </w:t>
      </w:r>
      <w:proofErr w:type="spellStart"/>
      <w:r w:rsidRPr="00074512">
        <w:rPr>
          <w:color w:val="000000"/>
        </w:rPr>
        <w:t>недостататков</w:t>
      </w:r>
      <w:proofErr w:type="spellEnd"/>
      <w:r w:rsidRPr="00074512">
        <w:rPr>
          <w:color w:val="000000"/>
        </w:rPr>
        <w:t xml:space="preserve"> в развитии эмоционально-волевой сферы детей;</w:t>
      </w:r>
    </w:p>
    <w:p w:rsidR="001B2006" w:rsidRPr="00074512" w:rsidRDefault="001B2006" w:rsidP="00843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074512">
        <w:rPr>
          <w:color w:val="000000"/>
        </w:rPr>
        <w:t>развитие нравственных и эстетических представлений и чувств, художественного вкуса, творческого и воссоздающего воображения, коррекция личности развития ребенка;</w:t>
      </w:r>
    </w:p>
    <w:p w:rsidR="001B2006" w:rsidRPr="00074512" w:rsidRDefault="001B2006" w:rsidP="00843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074512">
        <w:rPr>
          <w:color w:val="000000"/>
        </w:rPr>
        <w:t>преодоление недостатков в развитии речи учащимся формирование речевых умений и навыков, зная о родном языке;</w:t>
      </w:r>
    </w:p>
    <w:p w:rsidR="001B2006" w:rsidRPr="00074512" w:rsidRDefault="001B2006" w:rsidP="00843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074512">
        <w:rPr>
          <w:color w:val="000000"/>
        </w:rPr>
        <w:t>развитие и расширение первоначальных знаний и представлений детей об окружающем мире, обогащение чувственного опыта ребенка, развитие его мыслительной деятельности и познавательной активности, привитие интереса к книге, к самостоятельному чтению</w:t>
      </w:r>
    </w:p>
    <w:p w:rsidR="00E9572D" w:rsidRPr="00074512" w:rsidRDefault="00E9572D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F95B4C" w:rsidRPr="00074512" w:rsidRDefault="00E9572D" w:rsidP="00843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512">
        <w:rPr>
          <w:rFonts w:ascii="Times New Roman" w:hAnsi="Times New Roman" w:cs="Times New Roman"/>
          <w:sz w:val="24"/>
          <w:szCs w:val="24"/>
        </w:rPr>
        <w:t>На изучение курса «Литературное чтение » в 3 классе  в адаптированной программе  отводится 2ч в неделю. Программа рассчита</w:t>
      </w:r>
      <w:r w:rsidRPr="00074512">
        <w:rPr>
          <w:rFonts w:ascii="Times New Roman" w:hAnsi="Times New Roman" w:cs="Times New Roman"/>
          <w:sz w:val="24"/>
          <w:szCs w:val="24"/>
        </w:rPr>
        <w:softHyphen/>
        <w:t>на на 68ч.</w:t>
      </w:r>
    </w:p>
    <w:p w:rsidR="008433DA" w:rsidRPr="00074512" w:rsidRDefault="008433DA" w:rsidP="00843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72D" w:rsidRPr="00074512" w:rsidRDefault="008433DA" w:rsidP="008433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512">
        <w:rPr>
          <w:rFonts w:ascii="Times New Roman" w:hAnsi="Times New Roman" w:cs="Times New Roman"/>
          <w:b/>
          <w:sz w:val="24"/>
          <w:szCs w:val="24"/>
        </w:rPr>
        <w:t xml:space="preserve">ПЛАНИРУЕМЫЕ </w:t>
      </w:r>
      <w:r w:rsidR="00E9572D" w:rsidRPr="00074512">
        <w:rPr>
          <w:rFonts w:ascii="Times New Roman" w:hAnsi="Times New Roman" w:cs="Times New Roman"/>
          <w:b/>
          <w:sz w:val="24"/>
          <w:szCs w:val="24"/>
        </w:rPr>
        <w:t xml:space="preserve">  РЕЗУЛЬТАТЫ ОСВОЕНИЯ УЧЕБНОГО КУРСА</w:t>
      </w:r>
    </w:p>
    <w:p w:rsidR="005A1CCB" w:rsidRPr="00074512" w:rsidRDefault="005A1CCB" w:rsidP="008433DA">
      <w:pPr>
        <w:pStyle w:val="a3"/>
        <w:spacing w:before="0" w:beforeAutospacing="0" w:after="0" w:afterAutospacing="0"/>
        <w:rPr>
          <w:color w:val="000000"/>
        </w:rPr>
      </w:pPr>
      <w:r w:rsidRPr="00074512">
        <w:rPr>
          <w:b/>
          <w:bCs/>
          <w:color w:val="000000"/>
        </w:rPr>
        <w:t>Обучающийся научится:</w:t>
      </w:r>
    </w:p>
    <w:p w:rsidR="005A1CCB" w:rsidRPr="00074512" w:rsidRDefault="005A1CCB" w:rsidP="008433D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iCs/>
          <w:color w:val="000000"/>
        </w:rPr>
        <w:t>воспринимать</w:t>
      </w:r>
      <w:r w:rsidRPr="00074512">
        <w:rPr>
          <w:color w:val="000000"/>
        </w:rPr>
        <w:t> на слух тексты в исполнении учителя;</w:t>
      </w:r>
    </w:p>
    <w:p w:rsidR="005A1CCB" w:rsidRPr="00074512" w:rsidRDefault="005A1CCB" w:rsidP="008433D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lastRenderedPageBreak/>
        <w:t>осознанно, правильно, выразительно </w:t>
      </w:r>
      <w:r w:rsidRPr="00074512">
        <w:rPr>
          <w:iCs/>
          <w:color w:val="000000"/>
        </w:rPr>
        <w:t>читать</w:t>
      </w:r>
      <w:r w:rsidRPr="00074512">
        <w:rPr>
          <w:color w:val="000000"/>
        </w:rPr>
        <w:t> вслух;</w:t>
      </w:r>
    </w:p>
    <w:p w:rsidR="005A1CCB" w:rsidRPr="00074512" w:rsidRDefault="005A1CCB" w:rsidP="008433D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самостоятельно </w:t>
      </w:r>
      <w:r w:rsidRPr="00074512">
        <w:rPr>
          <w:iCs/>
          <w:color w:val="000000"/>
        </w:rPr>
        <w:t>прогнозировать</w:t>
      </w:r>
      <w:r w:rsidRPr="00074512">
        <w:rPr>
          <w:color w:val="000000"/>
        </w:rPr>
        <w:t> содержание текста по заглавию, фамилии автора, иллюстрации, ключевым словам;</w:t>
      </w:r>
    </w:p>
    <w:p w:rsidR="005A1CCB" w:rsidRPr="00074512" w:rsidRDefault="005A1CCB" w:rsidP="008433D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самостоятельно </w:t>
      </w:r>
      <w:r w:rsidRPr="00074512">
        <w:rPr>
          <w:iCs/>
          <w:color w:val="000000"/>
        </w:rPr>
        <w:t>читать</w:t>
      </w:r>
      <w:r w:rsidRPr="00074512">
        <w:rPr>
          <w:color w:val="000000"/>
        </w:rPr>
        <w:t> </w:t>
      </w:r>
      <w:r w:rsidRPr="00074512">
        <w:rPr>
          <w:iCs/>
          <w:color w:val="000000"/>
        </w:rPr>
        <w:t>про себя</w:t>
      </w:r>
      <w:r w:rsidRPr="00074512">
        <w:rPr>
          <w:color w:val="000000"/>
        </w:rPr>
        <w:t> незнакомый текст, </w:t>
      </w:r>
      <w:r w:rsidRPr="00074512">
        <w:rPr>
          <w:iCs/>
          <w:color w:val="000000"/>
        </w:rPr>
        <w:t>проводить</w:t>
      </w:r>
      <w:r w:rsidRPr="00074512">
        <w:rPr>
          <w:color w:val="000000"/>
        </w:rPr>
        <w:t> словарную работу;</w:t>
      </w:r>
    </w:p>
    <w:p w:rsidR="005A1CCB" w:rsidRPr="00074512" w:rsidRDefault="005A1CCB" w:rsidP="008433D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iCs/>
          <w:color w:val="000000"/>
        </w:rPr>
        <w:t>делить</w:t>
      </w:r>
      <w:r w:rsidRPr="00074512">
        <w:rPr>
          <w:color w:val="000000"/>
        </w:rPr>
        <w:t> текст на части, </w:t>
      </w:r>
      <w:r w:rsidRPr="00074512">
        <w:rPr>
          <w:iCs/>
          <w:color w:val="000000"/>
        </w:rPr>
        <w:t>составлять</w:t>
      </w:r>
      <w:r w:rsidRPr="00074512">
        <w:rPr>
          <w:color w:val="000000"/>
        </w:rPr>
        <w:t> простой план;</w:t>
      </w:r>
    </w:p>
    <w:p w:rsidR="005A1CCB" w:rsidRPr="00074512" w:rsidRDefault="005A1CCB" w:rsidP="008433D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самостоятельно </w:t>
      </w:r>
      <w:r w:rsidRPr="00074512">
        <w:rPr>
          <w:iCs/>
          <w:color w:val="000000"/>
        </w:rPr>
        <w:t>формулировать</w:t>
      </w:r>
      <w:r w:rsidRPr="00074512">
        <w:rPr>
          <w:color w:val="000000"/>
        </w:rPr>
        <w:t> главную мысль текста;</w:t>
      </w:r>
    </w:p>
    <w:p w:rsidR="005A1CCB" w:rsidRPr="00074512" w:rsidRDefault="005A1CCB" w:rsidP="008433D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iCs/>
          <w:color w:val="000000"/>
        </w:rPr>
        <w:t>находить</w:t>
      </w:r>
      <w:r w:rsidRPr="00074512">
        <w:rPr>
          <w:color w:val="000000"/>
        </w:rPr>
        <w:t> в тексте материал для характеристики героя;</w:t>
      </w:r>
    </w:p>
    <w:p w:rsidR="005A1CCB" w:rsidRPr="00074512" w:rsidRDefault="005A1CCB" w:rsidP="008433D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подробно и выборочно </w:t>
      </w:r>
      <w:r w:rsidRPr="00074512">
        <w:rPr>
          <w:iCs/>
          <w:color w:val="000000"/>
        </w:rPr>
        <w:t>пересказывать</w:t>
      </w:r>
      <w:r w:rsidRPr="00074512">
        <w:rPr>
          <w:color w:val="000000"/>
        </w:rPr>
        <w:t> текст;</w:t>
      </w:r>
    </w:p>
    <w:p w:rsidR="005A1CCB" w:rsidRPr="00074512" w:rsidRDefault="005A1CCB" w:rsidP="008433D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iCs/>
          <w:color w:val="000000"/>
        </w:rPr>
        <w:t>составлять</w:t>
      </w:r>
      <w:r w:rsidRPr="00074512">
        <w:rPr>
          <w:color w:val="000000"/>
        </w:rPr>
        <w:t> рассказ-характеристику героя;</w:t>
      </w:r>
    </w:p>
    <w:p w:rsidR="005A1CCB" w:rsidRPr="00074512" w:rsidRDefault="005A1CCB" w:rsidP="008433D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iCs/>
          <w:color w:val="000000"/>
        </w:rPr>
        <w:t>составлять </w:t>
      </w:r>
      <w:r w:rsidRPr="00074512">
        <w:rPr>
          <w:color w:val="000000"/>
        </w:rPr>
        <w:t>устные и письменные описания;</w:t>
      </w:r>
    </w:p>
    <w:p w:rsidR="005A1CCB" w:rsidRPr="00074512" w:rsidRDefault="005A1CCB" w:rsidP="008433D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по ходу чтения </w:t>
      </w:r>
      <w:r w:rsidRPr="00074512">
        <w:rPr>
          <w:iCs/>
          <w:color w:val="000000"/>
        </w:rPr>
        <w:t>представлять </w:t>
      </w:r>
      <w:r w:rsidRPr="00074512">
        <w:rPr>
          <w:color w:val="000000"/>
        </w:rPr>
        <w:t>картины, устно </w:t>
      </w:r>
      <w:r w:rsidRPr="00074512">
        <w:rPr>
          <w:iCs/>
          <w:color w:val="000000"/>
        </w:rPr>
        <w:t>выражать</w:t>
      </w:r>
      <w:r w:rsidRPr="00074512">
        <w:rPr>
          <w:color w:val="000000"/>
        </w:rPr>
        <w:t> </w:t>
      </w:r>
      <w:proofErr w:type="gramStart"/>
      <w:r w:rsidRPr="00074512">
        <w:rPr>
          <w:color w:val="000000"/>
        </w:rPr>
        <w:t xml:space="preserve">( </w:t>
      </w:r>
      <w:proofErr w:type="gramEnd"/>
      <w:r w:rsidRPr="00074512">
        <w:rPr>
          <w:color w:val="000000"/>
        </w:rPr>
        <w:t>рисовать) то, что представили;</w:t>
      </w:r>
    </w:p>
    <w:p w:rsidR="005A1CCB" w:rsidRPr="00074512" w:rsidRDefault="005A1CCB" w:rsidP="008433D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iCs/>
          <w:color w:val="000000"/>
        </w:rPr>
        <w:t>высказывать</w:t>
      </w:r>
      <w:r w:rsidRPr="00074512">
        <w:rPr>
          <w:color w:val="000000"/>
        </w:rPr>
        <w:t> и </w:t>
      </w:r>
      <w:r w:rsidRPr="00074512">
        <w:rPr>
          <w:iCs/>
          <w:color w:val="000000"/>
        </w:rPr>
        <w:t>аргументировать</w:t>
      </w:r>
      <w:r w:rsidRPr="00074512">
        <w:rPr>
          <w:color w:val="000000"/>
        </w:rPr>
        <w:t xml:space="preserve"> своё отношение к </w:t>
      </w:r>
      <w:proofErr w:type="gramStart"/>
      <w:r w:rsidRPr="00074512">
        <w:rPr>
          <w:color w:val="000000"/>
        </w:rPr>
        <w:t>прочитанному</w:t>
      </w:r>
      <w:proofErr w:type="gramEnd"/>
      <w:r w:rsidRPr="00074512">
        <w:rPr>
          <w:color w:val="000000"/>
        </w:rPr>
        <w:t>, в том числе к художественной стороне текста (что понравилось из прочитанного и почему);</w:t>
      </w:r>
    </w:p>
    <w:p w:rsidR="005A1CCB" w:rsidRPr="00074512" w:rsidRDefault="005A1CCB" w:rsidP="008433D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iCs/>
          <w:color w:val="000000"/>
        </w:rPr>
        <w:t>относить </w:t>
      </w:r>
      <w:r w:rsidRPr="00074512">
        <w:rPr>
          <w:color w:val="000000"/>
        </w:rPr>
        <w:t>произведения к жанрам рассказа, повести, пьесы по определённым признакам;</w:t>
      </w:r>
    </w:p>
    <w:p w:rsidR="005A1CCB" w:rsidRPr="00074512" w:rsidRDefault="005A1CCB" w:rsidP="008433D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iCs/>
          <w:color w:val="000000"/>
        </w:rPr>
        <w:t>видеть </w:t>
      </w:r>
      <w:r w:rsidRPr="00074512">
        <w:rPr>
          <w:color w:val="000000"/>
        </w:rPr>
        <w:t>в художественном тексте сравнения, эпитеты, олицетворения;</w:t>
      </w:r>
    </w:p>
    <w:p w:rsidR="005A1CCB" w:rsidRPr="00074512" w:rsidRDefault="005A1CCB" w:rsidP="008433D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iCs/>
          <w:color w:val="000000"/>
        </w:rPr>
        <w:t>соотносить </w:t>
      </w:r>
      <w:r w:rsidRPr="00074512">
        <w:rPr>
          <w:color w:val="000000"/>
        </w:rPr>
        <w:t>автора, название и героев прочитанных произведений.</w:t>
      </w:r>
    </w:p>
    <w:p w:rsidR="005A1CCB" w:rsidRPr="00074512" w:rsidRDefault="005A1CCB" w:rsidP="008433DA">
      <w:pPr>
        <w:pStyle w:val="a3"/>
        <w:spacing w:before="0" w:beforeAutospacing="0" w:after="0" w:afterAutospacing="0"/>
        <w:rPr>
          <w:color w:val="000000"/>
        </w:rPr>
      </w:pPr>
    </w:p>
    <w:p w:rsidR="005A1CCB" w:rsidRPr="00074512" w:rsidRDefault="00F8384E" w:rsidP="008433DA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074512">
        <w:rPr>
          <w:color w:val="000000"/>
        </w:rPr>
        <w:t>з</w:t>
      </w:r>
      <w:r w:rsidR="005A1CCB" w:rsidRPr="00074512">
        <w:rPr>
          <w:color w:val="000000"/>
        </w:rPr>
        <w:t>адавать вопросы по прочитанному произведению, находить на них ответы в тексте; находить эпизод из прочитанного произведения для ответа на вопрос или подтверждения собственного мнения;</w:t>
      </w:r>
    </w:p>
    <w:p w:rsidR="00F8384E" w:rsidRPr="00074512" w:rsidRDefault="00F8384E" w:rsidP="008433DA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074512">
        <w:rPr>
          <w:color w:val="000000"/>
        </w:rPr>
        <w:t>н</w:t>
      </w:r>
      <w:r w:rsidR="005A1CCB" w:rsidRPr="00074512">
        <w:rPr>
          <w:color w:val="000000"/>
        </w:rPr>
        <w:t xml:space="preserve">аходить книги для самостоятельного чтения в различных </w:t>
      </w:r>
      <w:r w:rsidRPr="00074512">
        <w:rPr>
          <w:color w:val="000000"/>
        </w:rPr>
        <w:t>библиотеках (школьной, домашней</w:t>
      </w:r>
      <w:r w:rsidR="005A1CCB" w:rsidRPr="00074512">
        <w:rPr>
          <w:color w:val="000000"/>
        </w:rPr>
        <w:t xml:space="preserve">); получать удовольствие от самостоятельного чтения произведений различных жанров; делиться своими впечатлениями о прочитанных книгах, </w:t>
      </w:r>
    </w:p>
    <w:p w:rsidR="005A1CCB" w:rsidRPr="00074512" w:rsidRDefault="00F8384E" w:rsidP="008433DA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074512">
        <w:rPr>
          <w:color w:val="000000"/>
        </w:rPr>
        <w:t>п</w:t>
      </w:r>
      <w:r w:rsidR="005A1CCB" w:rsidRPr="00074512">
        <w:rPr>
          <w:color w:val="000000"/>
        </w:rPr>
        <w:t>ользоваться тематическим каталогом в школьной библиотеке.</w:t>
      </w:r>
    </w:p>
    <w:p w:rsidR="005A1CCB" w:rsidRPr="00074512" w:rsidRDefault="00F8384E" w:rsidP="008433DA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074512">
        <w:rPr>
          <w:b/>
          <w:bCs/>
          <w:iCs/>
          <w:color w:val="000000"/>
        </w:rPr>
        <w:t>Обу</w:t>
      </w:r>
      <w:r w:rsidR="005A1CCB" w:rsidRPr="00074512">
        <w:rPr>
          <w:b/>
          <w:bCs/>
          <w:iCs/>
          <w:color w:val="000000"/>
        </w:rPr>
        <w:t>ча</w:t>
      </w:r>
      <w:r w:rsidRPr="00074512">
        <w:rPr>
          <w:b/>
          <w:bCs/>
          <w:iCs/>
          <w:color w:val="000000"/>
        </w:rPr>
        <w:t>ющ</w:t>
      </w:r>
      <w:r w:rsidR="005048EA" w:rsidRPr="00074512">
        <w:rPr>
          <w:b/>
          <w:bCs/>
          <w:iCs/>
          <w:color w:val="000000"/>
        </w:rPr>
        <w:t>и</w:t>
      </w:r>
      <w:r w:rsidRPr="00074512">
        <w:rPr>
          <w:b/>
          <w:bCs/>
          <w:iCs/>
          <w:color w:val="000000"/>
        </w:rPr>
        <w:t>й</w:t>
      </w:r>
      <w:r w:rsidR="00916FF9" w:rsidRPr="00074512">
        <w:rPr>
          <w:b/>
          <w:bCs/>
          <w:iCs/>
          <w:color w:val="000000"/>
        </w:rPr>
        <w:t>ся</w:t>
      </w:r>
      <w:proofErr w:type="gramEnd"/>
      <w:r w:rsidR="00916FF9" w:rsidRPr="00074512">
        <w:rPr>
          <w:b/>
          <w:bCs/>
          <w:iCs/>
          <w:color w:val="000000"/>
        </w:rPr>
        <w:t xml:space="preserve"> получ</w:t>
      </w:r>
      <w:r w:rsidR="00916FF9" w:rsidRPr="00074512">
        <w:rPr>
          <w:b/>
          <w:bCs/>
          <w:iCs/>
          <w:color w:val="000000"/>
          <w:lang w:val="en-US"/>
        </w:rPr>
        <w:t>и</w:t>
      </w:r>
      <w:r w:rsidR="005A1CCB" w:rsidRPr="00074512">
        <w:rPr>
          <w:b/>
          <w:bCs/>
          <w:iCs/>
          <w:color w:val="000000"/>
        </w:rPr>
        <w:t>т возможность научиться:</w:t>
      </w:r>
    </w:p>
    <w:p w:rsidR="005A1CCB" w:rsidRPr="00074512" w:rsidRDefault="00F8384E" w:rsidP="008433DA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</w:rPr>
      </w:pPr>
      <w:r w:rsidRPr="00074512">
        <w:rPr>
          <w:iCs/>
          <w:color w:val="000000"/>
        </w:rPr>
        <w:t>п</w:t>
      </w:r>
      <w:r w:rsidR="005A1CCB" w:rsidRPr="00074512">
        <w:rPr>
          <w:iCs/>
          <w:color w:val="000000"/>
        </w:rPr>
        <w:t>онимать значимость великих русских писателей и поэтов для русской культуры;</w:t>
      </w:r>
    </w:p>
    <w:p w:rsidR="005A1CCB" w:rsidRPr="00074512" w:rsidRDefault="00F8384E" w:rsidP="008433DA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</w:rPr>
      </w:pPr>
      <w:r w:rsidRPr="00074512">
        <w:rPr>
          <w:iCs/>
          <w:color w:val="000000"/>
        </w:rPr>
        <w:t>ч</w:t>
      </w:r>
      <w:r w:rsidR="005A1CCB" w:rsidRPr="00074512">
        <w:rPr>
          <w:iCs/>
          <w:color w:val="000000"/>
        </w:rPr>
        <w:t>итать вслух бегло, осознанно, без искажений, интонационно объединять слова в предложении и предложения в тексте, выражая своё отношение к содержанию и героям произведения.</w:t>
      </w:r>
    </w:p>
    <w:p w:rsidR="005A1CCB" w:rsidRPr="00074512" w:rsidRDefault="00F8384E" w:rsidP="008433DA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</w:rPr>
      </w:pPr>
      <w:proofErr w:type="gramStart"/>
      <w:r w:rsidRPr="00074512">
        <w:rPr>
          <w:iCs/>
          <w:color w:val="000000"/>
        </w:rPr>
        <w:t>п</w:t>
      </w:r>
      <w:r w:rsidR="005A1CCB" w:rsidRPr="00074512">
        <w:rPr>
          <w:iCs/>
          <w:color w:val="000000"/>
        </w:rPr>
        <w:t>ользоваться элементарными приёмами анализа текста с целью его изучения и осмысления; осознавать через произведения великих мастеров слова их нравственные и эстетические ценности (добра, мира, терпения, справедливости, трудолюбия), присущие практически всем российским гражданам; эстетически воспринимать произведения литературы, замечать красивое образное слово в поэтическом тексте, понимать, что точно подобранное автором слово способно создавать яркий и неожиданный образ.</w:t>
      </w:r>
      <w:proofErr w:type="gramEnd"/>
    </w:p>
    <w:p w:rsidR="005A1CCB" w:rsidRPr="00074512" w:rsidRDefault="00F8384E" w:rsidP="008433DA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</w:rPr>
      </w:pPr>
      <w:r w:rsidRPr="00074512">
        <w:rPr>
          <w:iCs/>
          <w:color w:val="000000"/>
        </w:rPr>
        <w:t>у</w:t>
      </w:r>
      <w:r w:rsidR="005A1CCB" w:rsidRPr="00074512">
        <w:rPr>
          <w:iCs/>
          <w:color w:val="000000"/>
        </w:rPr>
        <w:t>частвовать в дискуссиях на нравственные темы; подбирать примеры из прочитанных произведений, иллюстрирующие образец нравственного поведения;</w:t>
      </w:r>
    </w:p>
    <w:p w:rsidR="005A1CCB" w:rsidRPr="00074512" w:rsidRDefault="00F8384E" w:rsidP="008433DA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</w:rPr>
      </w:pPr>
      <w:r w:rsidRPr="00074512">
        <w:rPr>
          <w:iCs/>
          <w:color w:val="000000"/>
        </w:rPr>
        <w:t>ф</w:t>
      </w:r>
      <w:r w:rsidR="005A1CCB" w:rsidRPr="00074512">
        <w:rPr>
          <w:iCs/>
          <w:color w:val="000000"/>
        </w:rPr>
        <w:t>ормулировать один вопрос проблемного характера к изучаемому тексту; находить эпизоды из разных частей прочитанного произведения, доказывающие собственный взгляд на проблему;</w:t>
      </w:r>
    </w:p>
    <w:p w:rsidR="005A1CCB" w:rsidRPr="00074512" w:rsidRDefault="00F8384E" w:rsidP="008433DA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</w:rPr>
      </w:pPr>
      <w:r w:rsidRPr="00074512">
        <w:rPr>
          <w:iCs/>
          <w:color w:val="000000"/>
        </w:rPr>
        <w:t>д</w:t>
      </w:r>
      <w:r w:rsidR="005A1CCB" w:rsidRPr="00074512">
        <w:rPr>
          <w:iCs/>
          <w:color w:val="000000"/>
        </w:rPr>
        <w:t>елить текст на части, подбирать заглавия к ним, составлять самостоятельно план для пересказа, продумывать связки для соединения частей.</w:t>
      </w:r>
    </w:p>
    <w:p w:rsidR="005A1CCB" w:rsidRPr="00074512" w:rsidRDefault="00F8384E" w:rsidP="008433DA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</w:rPr>
      </w:pPr>
      <w:r w:rsidRPr="00074512">
        <w:rPr>
          <w:iCs/>
          <w:color w:val="000000"/>
        </w:rPr>
        <w:t>д</w:t>
      </w:r>
      <w:r w:rsidR="005A1CCB" w:rsidRPr="00074512">
        <w:rPr>
          <w:iCs/>
          <w:color w:val="000000"/>
        </w:rPr>
        <w:t>омысливать образ, данный автором лишь намёком, набросанный некоторыми штрихами, создавать словесный портрет на основе авторского замысла.</w:t>
      </w:r>
    </w:p>
    <w:p w:rsidR="005A1CCB" w:rsidRPr="00074512" w:rsidRDefault="00F8384E" w:rsidP="008433DA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</w:rPr>
      </w:pPr>
      <w:r w:rsidRPr="00074512">
        <w:rPr>
          <w:iCs/>
          <w:color w:val="000000"/>
        </w:rPr>
        <w:t>в</w:t>
      </w:r>
      <w:r w:rsidR="005A1CCB" w:rsidRPr="00074512">
        <w:rPr>
          <w:iCs/>
          <w:color w:val="000000"/>
        </w:rPr>
        <w:t>ыбирать при выразительном чтении интонацию, темп, логическое ударение, паузы, особенности жанра (сказка сказывается, стихотворение читается с чувством, басня читается с сатирическими нотками и пр.).</w:t>
      </w:r>
    </w:p>
    <w:p w:rsidR="005A1CCB" w:rsidRPr="00074512" w:rsidRDefault="00F8384E" w:rsidP="008433DA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</w:rPr>
      </w:pPr>
      <w:r w:rsidRPr="00074512">
        <w:rPr>
          <w:iCs/>
          <w:color w:val="000000"/>
        </w:rPr>
        <w:t>н</w:t>
      </w:r>
      <w:r w:rsidR="005A1CCB" w:rsidRPr="00074512">
        <w:rPr>
          <w:iCs/>
          <w:color w:val="000000"/>
        </w:rPr>
        <w:t>аходить в произведениях средства художественной выразительности (сравнение, эпитет).</w:t>
      </w:r>
    </w:p>
    <w:p w:rsidR="00E9572D" w:rsidRPr="00074512" w:rsidRDefault="00E9572D" w:rsidP="00843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95B4C" w:rsidRPr="00074512" w:rsidRDefault="00F95B4C" w:rsidP="008433DA">
      <w:pPr>
        <w:pStyle w:val="a5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74512">
        <w:rPr>
          <w:rFonts w:ascii="Times New Roman" w:hAnsi="Times New Roman" w:cs="Times New Roman"/>
          <w:b/>
          <w:color w:val="000000"/>
          <w:sz w:val="24"/>
          <w:szCs w:val="24"/>
        </w:rPr>
        <w:t>Содержание тем учебного курса</w:t>
      </w:r>
      <w:bookmarkStart w:id="0" w:name="2kl"/>
      <w:bookmarkEnd w:id="0"/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74512">
        <w:rPr>
          <w:b/>
          <w:bCs/>
          <w:color w:val="000000"/>
        </w:rPr>
        <w:lastRenderedPageBreak/>
        <w:t>3 класс</w:t>
      </w:r>
    </w:p>
    <w:p w:rsidR="00F95B4C" w:rsidRPr="00074512" w:rsidRDefault="008433DA" w:rsidP="008433D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74512">
        <w:rPr>
          <w:b/>
          <w:bCs/>
          <w:color w:val="000000"/>
        </w:rPr>
        <w:t xml:space="preserve">Самое великое чудо на свете (1 </w:t>
      </w:r>
      <w:r w:rsidR="00F95B4C" w:rsidRPr="00074512">
        <w:rPr>
          <w:b/>
          <w:bCs/>
          <w:color w:val="000000"/>
        </w:rPr>
        <w:t>ч)</w:t>
      </w:r>
    </w:p>
    <w:p w:rsidR="00F95B4C" w:rsidRPr="00074512" w:rsidRDefault="008433DA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t xml:space="preserve">Знакомство с учебником, с названием раздела. </w:t>
      </w:r>
      <w:r w:rsidR="00F95B4C" w:rsidRPr="00074512">
        <w:rPr>
          <w:color w:val="000000"/>
        </w:rPr>
        <w:t>Рукописные книги Древней Руси. Первопечатник Иван Фёдоров.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74512">
        <w:rPr>
          <w:b/>
          <w:bCs/>
          <w:color w:val="000000"/>
        </w:rPr>
        <w:t>Устное народное творчество (5 ч)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Русские народные песни. Лирические народные песни. Шуточные народные песни.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Докучные сказки.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Произведения прикладного искусства: гжельская и хохломская посуда, дымковская и богородская игрушка.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Русские народные сказки. «Сестрица Алёнушка и братец Иванушка», «Иван-Царевич и Серый Волк», «Сивка-Бурка». Иллюстрации к сказке В.Васнецова и И.Билибина.</w:t>
      </w:r>
    </w:p>
    <w:p w:rsidR="00F95B4C" w:rsidRPr="00074512" w:rsidRDefault="008433DA" w:rsidP="008433D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74512">
        <w:rPr>
          <w:b/>
          <w:bCs/>
          <w:color w:val="000000"/>
        </w:rPr>
        <w:t>Поэтическая тетрадь 1 (3</w:t>
      </w:r>
      <w:r w:rsidR="00F95B4C" w:rsidRPr="00074512">
        <w:rPr>
          <w:b/>
          <w:bCs/>
          <w:color w:val="000000"/>
        </w:rPr>
        <w:t xml:space="preserve"> ч)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Русские поэты 19-20 века. Ф.И.Фютчев «Весенняя гроза», «Листья». Олицетворение. Сочинение-миниатюра «О чём расскажут осенние листья».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А.А.Фет. «Мама! Глянь-ка из окошка…», «Зреет рожь над жаркой нивой…», Картины природы. Эпитеты.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И.С.Никитин «Полно, степь моя…», «Встреча зимы».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Заголовок стихотворения.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И.З. Суриков. «Детство», «Зима». Сравнение.</w:t>
      </w:r>
    </w:p>
    <w:p w:rsidR="00F95B4C" w:rsidRPr="00074512" w:rsidRDefault="008433DA" w:rsidP="008433D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74512">
        <w:rPr>
          <w:b/>
          <w:bCs/>
          <w:color w:val="000000"/>
        </w:rPr>
        <w:t>Великие русские писатели (8</w:t>
      </w:r>
      <w:r w:rsidR="00F95B4C" w:rsidRPr="00074512">
        <w:rPr>
          <w:b/>
          <w:bCs/>
          <w:color w:val="000000"/>
        </w:rPr>
        <w:t xml:space="preserve"> ч)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А.С.Пушкин. Лирические стихотворения. Средства художественной выразительности: эпитет, сравнение. Приём контраста как средство создания картин.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«Сказка о царе Салтане…» Сравнение народной и литературной сказок. Особенности волшебной сказки. Рисунки И.Билибина к сказке. Соотнесение рисунков с художественным текстом, их сравнение.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И.А.Крылов. Басни. Мораль басни. Нравственный урок читателю. Герои басни. Характеристика героев на основе их поступков. Инсценирование басни.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М.Ю.Лермонтов. Лирические стихотворения. Настроение стихотворения. Подбор музыкального сопровождения к лирическому стихотворению. Сравнение лирического текста и произведения живописи.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Л.Н.Толстой. Детство Толстого. Подготовка сообщения о жизни и творчестве писателя. Тема и главная мысль рассказа. Составление различных вариантов плана. Сравнение рассказов (тема, главная мысль, события, герои). Рассказ-описание. Текст-рассуждение. Сравнение текста-рассуждения и текста-описания.</w:t>
      </w:r>
    </w:p>
    <w:p w:rsidR="00F95B4C" w:rsidRPr="00074512" w:rsidRDefault="008433DA" w:rsidP="008433D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74512">
        <w:rPr>
          <w:b/>
          <w:bCs/>
          <w:color w:val="000000"/>
        </w:rPr>
        <w:t>Поэтическая тетрадь 2</w:t>
      </w:r>
      <w:r w:rsidR="008F632A">
        <w:rPr>
          <w:b/>
          <w:bCs/>
          <w:color w:val="000000"/>
        </w:rPr>
        <w:t xml:space="preserve"> (3</w:t>
      </w:r>
      <w:r w:rsidR="00F95B4C" w:rsidRPr="00074512">
        <w:rPr>
          <w:b/>
          <w:bCs/>
          <w:color w:val="000000"/>
        </w:rPr>
        <w:t xml:space="preserve"> ч)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 xml:space="preserve">Н.А.Некрасов. Стихотворения о </w:t>
      </w:r>
      <w:bookmarkStart w:id="1" w:name="_GoBack"/>
      <w:bookmarkEnd w:id="1"/>
      <w:r w:rsidRPr="00074512">
        <w:rPr>
          <w:color w:val="000000"/>
        </w:rPr>
        <w:t>природе. Настроение стихотворений. Картины природы. Средства художественной выразительности.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К.Д.Бальмонт. И.А.Бунин. Выразительное чтение стихотворений. Создание словесных картин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74512">
        <w:rPr>
          <w:b/>
          <w:bCs/>
          <w:color w:val="000000"/>
        </w:rPr>
        <w:t>Литературные сказки (5 ч)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Д.Н.</w:t>
      </w:r>
      <w:proofErr w:type="gramStart"/>
      <w:r w:rsidRPr="00074512">
        <w:rPr>
          <w:color w:val="000000"/>
        </w:rPr>
        <w:t>Мамин-Сибиряк</w:t>
      </w:r>
      <w:proofErr w:type="gramEnd"/>
      <w:r w:rsidRPr="00074512">
        <w:rPr>
          <w:color w:val="000000"/>
        </w:rPr>
        <w:t xml:space="preserve"> «Алёнушкины сказки», Сравнение литературной и народной сказок. Герои сказок. Характеристика героев сказок. Нравственный смысл сказки.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В.М. Гаршин «Лягушка-путешественница». Герои сказки. Характеристика героев сказки. Нравственный смысл сказки.</w:t>
      </w:r>
    </w:p>
    <w:p w:rsidR="00F95B4C" w:rsidRPr="00074512" w:rsidRDefault="00F95B4C" w:rsidP="00843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74512">
        <w:rPr>
          <w:color w:val="000000"/>
        </w:rPr>
        <w:t>В.Ф.Одоевский «Мороз Иванович». Сравнение народной и литературной сказок. Герои сказки. Сравнение героев сказки. Составление плана сказки. Подробный и выборочный пересказ сказки.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074512">
        <w:rPr>
          <w:b/>
          <w:bCs/>
          <w:color w:val="000000"/>
        </w:rPr>
        <w:t>Были-небылицы (4 ч)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М. Горький «Случай с Евсейкой». Приём сравнения. Творческий пересказ: сочинение продолжения сказки.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К.Г.Паустовский «Растрёпанный воробей». Герои произведения. Характеристика героев.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lastRenderedPageBreak/>
        <w:t>А.И.Куприн «Слон». Основные события произведения. Составление различных вариантов плана. Пересказ.</w:t>
      </w:r>
    </w:p>
    <w:p w:rsidR="00F95B4C" w:rsidRPr="00074512" w:rsidRDefault="008F632A" w:rsidP="00F95B4C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>
        <w:rPr>
          <w:b/>
          <w:bCs/>
          <w:color w:val="000000"/>
        </w:rPr>
        <w:t>Поэтическая тетрадь 1 (3</w:t>
      </w:r>
      <w:r w:rsidR="00F95B4C" w:rsidRPr="00074512">
        <w:rPr>
          <w:b/>
          <w:bCs/>
          <w:color w:val="000000"/>
        </w:rPr>
        <w:t xml:space="preserve"> ч)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Саша Чёрный. Стихи о животных.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А.А.Блок. Картины зимних забав. Сравнение стихотворений разных авторов на одну и ту же тему.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С.А.Есенин. Средства художественной выразительности для создания картин цветущей черёмухи.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074512">
        <w:rPr>
          <w:b/>
          <w:bCs/>
          <w:color w:val="000000"/>
        </w:rPr>
        <w:t>Люби живое (8 ч)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М.Пришвин. «Моя родина». Заголовок – «входная дверь» в текст. Основная мысль текста. Сочинение на основе художественного текста.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И.С.Соколов-Микитов «Листопадничек». Жанр произведения. Листопадничек – главный герой произведения. Творческий пересказ: дополнение пересказа текста.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 xml:space="preserve">В.И.Белов «Малька провинилась», «Ещё </w:t>
      </w:r>
      <w:proofErr w:type="gramStart"/>
      <w:r w:rsidRPr="00074512">
        <w:rPr>
          <w:color w:val="000000"/>
        </w:rPr>
        <w:t>про</w:t>
      </w:r>
      <w:proofErr w:type="gramEnd"/>
      <w:r w:rsidRPr="00074512">
        <w:rPr>
          <w:color w:val="000000"/>
        </w:rPr>
        <w:t xml:space="preserve"> Мальку». Озаглавливание текста. Главные герои рассказа.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В.В.Бианки. «Мышонок Пик». Составление плана на основе названия глав. Рассказ о герое произведения.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Б.С.Житков «Про обезьяну». Герои произведения. Пересказ. Краткий пересказ.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В.П.Астафьев «Капалуха». Герои произведения.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В.Ю. Драгунский «Он живой и светится». Нравственный смысл рассказа.</w:t>
      </w:r>
    </w:p>
    <w:p w:rsidR="00F95B4C" w:rsidRPr="00074512" w:rsidRDefault="008F632A" w:rsidP="00F95B4C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>
        <w:rPr>
          <w:b/>
          <w:bCs/>
          <w:color w:val="000000"/>
        </w:rPr>
        <w:t>Поэтическая тетрадь 2 (3</w:t>
      </w:r>
      <w:r w:rsidR="00F95B4C" w:rsidRPr="00074512">
        <w:rPr>
          <w:b/>
          <w:bCs/>
          <w:color w:val="000000"/>
        </w:rPr>
        <w:t xml:space="preserve"> ч)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С.Я.Маршак «Гроза днём». «В лесу над росистой поляной…» Заголовок стихотворения.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А.Л.Барто «Разлука». «В театре».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С.В.Михалков «Если». Е.А.Благинина «Кукушка». «Котёнок»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Проект: «Праздник поэзии».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074512">
        <w:rPr>
          <w:b/>
          <w:bCs/>
          <w:color w:val="000000"/>
        </w:rPr>
        <w:t>Собирай</w:t>
      </w:r>
      <w:r w:rsidR="008433DA" w:rsidRPr="00074512">
        <w:rPr>
          <w:b/>
          <w:bCs/>
          <w:color w:val="000000"/>
        </w:rPr>
        <w:t xml:space="preserve"> по ягодке – наберёшь кузовок (7</w:t>
      </w:r>
      <w:r w:rsidRPr="00074512">
        <w:rPr>
          <w:b/>
          <w:bCs/>
          <w:color w:val="000000"/>
        </w:rPr>
        <w:t xml:space="preserve"> ч)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Б.В.Шергин «Собирай по ягодке – наберёшь кузовок». Соотнесение пословицы и содержания произведения.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А.П.Платонов. «Цветок на земле». «Ещё мама». Герои рассказа. Особенности речи героев. Чтение по ролям.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М.М.Зощенко. «Золотые слова». «Великие путешественники». Особенности юмористического рассказа. Главная мысль произведения. Восстановление порядка произведений.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Н.Н.Носов «Федина задача». «Телефон». «Друг детства». Особенности юмористического рассказа. Анализ заголовка. Сборник юмористических рассказов  Н.Носова.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074512">
        <w:rPr>
          <w:b/>
          <w:bCs/>
          <w:color w:val="000000"/>
        </w:rPr>
        <w:t>По страницам детских журналов (4 ч)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«Мурзилка» и «Весёлые картинки» - самые старые детские журналы. По страницам журналов для детей.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lastRenderedPageBreak/>
        <w:t>Ю.Ермолаев «Проговорился», «Воспитатели». Вопросы и ответы по содержанию. Пересказ.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Г.</w:t>
      </w:r>
      <w:proofErr w:type="gramStart"/>
      <w:r w:rsidRPr="00074512">
        <w:rPr>
          <w:color w:val="000000"/>
        </w:rPr>
        <w:t>Остер</w:t>
      </w:r>
      <w:proofErr w:type="gramEnd"/>
      <w:r w:rsidRPr="00074512">
        <w:rPr>
          <w:color w:val="000000"/>
        </w:rPr>
        <w:t xml:space="preserve"> «Вредные советы». «Как получаются легенды». Что такое легенда. Пересказ. Легенды своей семьи, своего города, своего дома.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Р.Сеф «Весёлые стихи». Выразительное чтение.</w:t>
      </w:r>
    </w:p>
    <w:p w:rsidR="00F95B4C" w:rsidRPr="00074512" w:rsidRDefault="008433DA" w:rsidP="00F95B4C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074512">
        <w:rPr>
          <w:b/>
          <w:bCs/>
          <w:color w:val="000000"/>
        </w:rPr>
        <w:t>Зарубежная литература (9</w:t>
      </w:r>
      <w:r w:rsidR="00F95B4C" w:rsidRPr="00074512">
        <w:rPr>
          <w:b/>
          <w:bCs/>
          <w:color w:val="000000"/>
        </w:rPr>
        <w:t xml:space="preserve"> ч</w:t>
      </w:r>
      <w:proofErr w:type="gramStart"/>
      <w:r w:rsidR="00F95B4C" w:rsidRPr="00074512">
        <w:rPr>
          <w:b/>
          <w:bCs/>
          <w:color w:val="000000"/>
        </w:rPr>
        <w:t xml:space="preserve"> )</w:t>
      </w:r>
      <w:proofErr w:type="gramEnd"/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Древнегреческий миф. Храбрый Персей. Мифологические герои и их подвиги. Пересказ.</w:t>
      </w:r>
    </w:p>
    <w:p w:rsidR="00F95B4C" w:rsidRPr="00074512" w:rsidRDefault="00F95B4C" w:rsidP="00F95B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074512">
        <w:rPr>
          <w:color w:val="000000"/>
        </w:rPr>
        <w:t>Г.Х.Андерсен «Гадкий утёнок». Нравственный смысл сказки. Создание рисунков к сказке.</w:t>
      </w:r>
    </w:p>
    <w:p w:rsidR="005048EA" w:rsidRPr="00074512" w:rsidRDefault="005048EA" w:rsidP="005048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512">
        <w:rPr>
          <w:rFonts w:ascii="Times New Roman" w:hAnsi="Times New Roman" w:cs="Times New Roman"/>
          <w:b/>
          <w:sz w:val="24"/>
          <w:szCs w:val="24"/>
        </w:rPr>
        <w:t>Виды учебной деятельности и формы организации занятий на уроках литературного чтения</w:t>
      </w:r>
    </w:p>
    <w:p w:rsidR="00EE22EA" w:rsidRPr="00074512" w:rsidRDefault="00EE22EA" w:rsidP="00EE22EA">
      <w:pPr>
        <w:jc w:val="both"/>
        <w:rPr>
          <w:rFonts w:ascii="Times New Roman" w:hAnsi="Times New Roman" w:cs="Times New Roman"/>
          <w:sz w:val="24"/>
          <w:szCs w:val="24"/>
        </w:rPr>
      </w:pPr>
      <w:r w:rsidRPr="00074512">
        <w:rPr>
          <w:rFonts w:ascii="Times New Roman" w:hAnsi="Times New Roman" w:cs="Times New Roman"/>
          <w:sz w:val="24"/>
          <w:szCs w:val="24"/>
        </w:rPr>
        <w:t>Программа предусматривает проведение уроков ознакомления с новым материалом, закрепления изученного, применения знаний и умений, обобщения и систематизации знаний.</w:t>
      </w:r>
    </w:p>
    <w:p w:rsidR="003007AF" w:rsidRPr="00074512" w:rsidRDefault="003007AF" w:rsidP="00EE22EA">
      <w:pPr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 w:rsidRPr="00074512">
        <w:rPr>
          <w:rFonts w:ascii="Times New Roman" w:hAnsi="Times New Roman" w:cs="Times New Roman"/>
          <w:sz w:val="24"/>
          <w:szCs w:val="24"/>
        </w:rPr>
        <w:t>На уроках литературного чтения используются следующие виды деятельности:</w:t>
      </w:r>
      <w:r w:rsidRPr="0007451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7451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аудирование</w:t>
      </w:r>
      <w:proofErr w:type="spellEnd"/>
      <w:r w:rsidRPr="0007451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чтение вслух, чтение про себя, говорение, работа с текстом художественного произведения, </w:t>
      </w:r>
      <w:r w:rsidRPr="0007451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рассматривание выставки книг, выборочное чтение отрывков литературного произведения по заданию, пересказ и т. д.</w:t>
      </w:r>
    </w:p>
    <w:p w:rsidR="008433DA" w:rsidRPr="00074512" w:rsidRDefault="008433DA" w:rsidP="00EE22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8EA" w:rsidRPr="00074512" w:rsidRDefault="008433DA" w:rsidP="005048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512">
        <w:rPr>
          <w:rFonts w:ascii="Times New Roman" w:hAnsi="Times New Roman" w:cs="Times New Roman"/>
          <w:b/>
          <w:sz w:val="24"/>
          <w:szCs w:val="24"/>
        </w:rPr>
        <w:t>Тематическое планирование по предмету «Литературное чтение»</w:t>
      </w:r>
    </w:p>
    <w:p w:rsidR="008433DA" w:rsidRPr="00074512" w:rsidRDefault="008433DA" w:rsidP="005048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512">
        <w:rPr>
          <w:rFonts w:ascii="Times New Roman" w:hAnsi="Times New Roman" w:cs="Times New Roman"/>
          <w:b/>
          <w:sz w:val="24"/>
          <w:szCs w:val="24"/>
        </w:rPr>
        <w:t>Индивидуальное обучение 3 класс.</w:t>
      </w:r>
    </w:p>
    <w:tbl>
      <w:tblPr>
        <w:tblStyle w:val="a7"/>
        <w:tblW w:w="91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63"/>
        <w:gridCol w:w="7100"/>
        <w:gridCol w:w="1417"/>
      </w:tblGrid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074512" w:rsidRPr="00074512" w:rsidTr="00074512">
        <w:trPr>
          <w:trHeight w:val="338"/>
        </w:trPr>
        <w:tc>
          <w:tcPr>
            <w:tcW w:w="7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>Самое великое чудо на свете. (1ч)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4512" w:rsidRPr="00074512" w:rsidTr="00074512">
        <w:trPr>
          <w:trHeight w:val="56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Знакомство с учебником, с названием раздела. Рукописные книги Древней Руси. Первопечатник Иван Федоров. Урок-путешествие в прошлое.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7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>Устное народное творчество. (5 ч)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названием раздела. Русские народные песни. Докучные сказки. Сочинение докучных сказок. Произведения прикладного искусства: гжель, хохлома, дымковская и </w:t>
            </w:r>
            <w:proofErr w:type="spell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богородская</w:t>
            </w:r>
            <w:proofErr w:type="spell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игрушка.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Сказка «Сестрица Аленушка и братец Иванушка».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Сказка «Иван-царевич и Серый Волк».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Сказка «Сивка-Бурка». Художники-иллюстраторы В. Васнецов и </w:t>
            </w:r>
            <w:proofErr w:type="spell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Билибин</w:t>
            </w:r>
            <w:proofErr w:type="spell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rPr>
          <w:trHeight w:val="56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«Устное народное творчество».</w:t>
            </w:r>
          </w:p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Проверка знаний по разделу «Устное народное творчество».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rPr>
          <w:trHeight w:val="256"/>
        </w:trPr>
        <w:tc>
          <w:tcPr>
            <w:tcW w:w="7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Поэтическая тетрадь №1. </w:t>
            </w:r>
            <w:proofErr w:type="gramStart"/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>3 ч)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4512" w:rsidRPr="00074512" w:rsidTr="00074512">
        <w:trPr>
          <w:trHeight w:val="817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названием раздела. Статья Я. </w:t>
            </w:r>
            <w:proofErr w:type="gram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Смоленского</w:t>
            </w:r>
            <w:proofErr w:type="gram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«Как научиться читать стихи».</w:t>
            </w:r>
          </w:p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Ф. Тютчев «Весенняя гроза», «Листья».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А. Фет «Мама! Глянь-ка из окошка…», «Зреет рожь над жаркой </w:t>
            </w:r>
            <w:r w:rsidRPr="000745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нивой…», И. Никитин «Полно, степь моя</w:t>
            </w:r>
            <w:proofErr w:type="gram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спать1</w:t>
            </w:r>
            <w:r w:rsidRPr="00074512">
              <w:rPr>
                <w:rFonts w:ascii="Times New Roman" w:hAnsi="Times New Roman" w:cs="Times New Roman"/>
                <w:sz w:val="24"/>
                <w:szCs w:val="24"/>
              </w:rPr>
              <w:br/>
              <w:t>беспробудно…» , «Встреча зимы»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074512" w:rsidRPr="00074512" w:rsidTr="00074512">
        <w:trPr>
          <w:trHeight w:val="56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И. Суриков «Детство», «Зима».</w:t>
            </w:r>
          </w:p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Обобщение и проверка знаний  по разделу «Поэтическая тетрадь 1».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7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Великие русские писатели. </w:t>
            </w:r>
            <w:proofErr w:type="gramStart"/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>8 ч)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 раздела. Жизнь и творчество А. Пушкина. А. Пушкин «Зимнее утро», «Зимний вечер».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А. Пушкин «Сказка о царе </w:t>
            </w:r>
            <w:proofErr w:type="spell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Салтане</w:t>
            </w:r>
            <w:proofErr w:type="spell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…». Рисунки И. </w:t>
            </w:r>
            <w:proofErr w:type="spell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Билибина</w:t>
            </w:r>
            <w:proofErr w:type="spell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к сказке А. Пушкина.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Жизнь и творчество И. Крылова. «Мартышка и очки», «Ворона и Лисица», «Зеркало и Обезьяна».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Статья В. Воскобойникова о М. Лермонтове. М. Лермонтов «Горные вершины…», «На севере диком стоит одиноко…»</w:t>
            </w:r>
            <w:proofErr w:type="gram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,«</w:t>
            </w:r>
            <w:proofErr w:type="gram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Утес», «Осень».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Жизнь и творчество Л. Толстого. Л. Толстой «Акула»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Л. Толстой «Прыжок».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rPr>
          <w:trHeight w:val="34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Л. Толстой «Лев и собачка».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gram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Толстой</w:t>
            </w:r>
            <w:proofErr w:type="gram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«Какая бывает роса на траве?», «Куда девается вода из моря?»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проверка знаний по разделу «Великие русские писатели».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7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>Поэтическая тетрадь №2.  (3 ч)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Н. Некрасов «Славная осень</w:t>
            </w:r>
            <w:proofErr w:type="gram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!...», «</w:t>
            </w:r>
            <w:proofErr w:type="gram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Не ветер бушует над бором…»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Н. Некрасов «Дедушка </w:t>
            </w:r>
            <w:proofErr w:type="spell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Мазай</w:t>
            </w:r>
            <w:proofErr w:type="spell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и зайцы».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Стихи И. Бунина, К. Бальмонт «Золотое слово». Обобщение по разделу «Поэтическая тетрадь 2».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7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Литературные сказки. (5 ч)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названием раздела. Д. </w:t>
            </w:r>
            <w:proofErr w:type="gram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Мамин-Сибиряк</w:t>
            </w:r>
            <w:proofErr w:type="gram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Аленушкины</w:t>
            </w:r>
            <w:proofErr w:type="spell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сказки».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gram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Мамин-Сибиряк</w:t>
            </w:r>
            <w:proofErr w:type="gram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«Сказка про Зайца – Длинные Уши, Косые Глаза, Короткий Хвост».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В. Гаршин «Лягушка-путешественница».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В. Гаршин «Лягушка-путешественница».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В. Одоевский «Мороз Иванович».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В. Одоевский «Мороз Иванович».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Обобщение и проверка знаний по разделу «Литературные сказки».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7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>Были – небылицы. (4 ч)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названием раздела. М. Горький «Случай с </w:t>
            </w:r>
            <w:proofErr w:type="spell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Евсейкой</w:t>
            </w:r>
            <w:proofErr w:type="spell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К. Паустовский «Растрепанный воробей».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А. Куприн «Слон».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А. Куприн «Слон».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«Были-небылицы».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7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>Поэтическая тетрадь №1. (3 ч)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4512" w:rsidRPr="00074512" w:rsidTr="00074512">
        <w:trPr>
          <w:trHeight w:val="526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С. Черный «Что ты тискаешь утенка?..». С. Черный «Воробей», «Слон».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rPr>
          <w:trHeight w:val="28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А. Блок «Ветхая избушка». А. Блок «Сны», «Ворона».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rPr>
          <w:trHeight w:val="28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С. Есенин «Черемуха». Обобщение по разделу.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rPr>
          <w:trHeight w:val="238"/>
        </w:trPr>
        <w:tc>
          <w:tcPr>
            <w:tcW w:w="7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>Люби живое. (8 ч)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 раздела. М. Пришвин «Моя Родина».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И. Соколов-Микитов «</w:t>
            </w:r>
            <w:proofErr w:type="spell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Листопадничек</w:t>
            </w:r>
            <w:proofErr w:type="spell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rPr>
          <w:trHeight w:val="25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В. Белов «Малька провинилась».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rPr>
          <w:trHeight w:val="25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В. Белов «Еще раз </w:t>
            </w:r>
            <w:proofErr w:type="gram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proofErr w:type="gram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Мальку».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В. Бианки «Мышонок Пик».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В. Бианки «Мышонок Пик».</w:t>
            </w:r>
          </w:p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Б. Житков «Про обезьянку».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В. Астафьев «</w:t>
            </w:r>
            <w:proofErr w:type="spell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Капалуха</w:t>
            </w:r>
            <w:proofErr w:type="spell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В. Драгунский «Он живой и светится…».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rPr>
          <w:trHeight w:val="56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Проверка знаний по разделу «Люби живое».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rPr>
          <w:trHeight w:val="348"/>
        </w:trPr>
        <w:tc>
          <w:tcPr>
            <w:tcW w:w="7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>Поэтическая тетрадь№2.  (2 ч)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С. Маршак «Гроза днем», «В лесу над росистой поляной…», А. </w:t>
            </w:r>
            <w:proofErr w:type="spell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«Разлука», «В театре».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С. Михалков «Если», «Рисунок».</w:t>
            </w:r>
          </w:p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Е. Благинина «Кукушка», «Котенок». </w:t>
            </w:r>
          </w:p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«Поэтическая тетрадь 2».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7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«Собирай по ягодке – наберешь кузовок». (7 ч)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 раздела. Б. Шергин «Собирай по ягодке – наберешь кузовок».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А. Платонов «Цветок на земле».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А. Платонов «Еще мама».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М. Зощенко «Золотые слова».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М. Зощенко «Великие путешественники».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Н. Носов «Федина задача».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Н.Носов</w:t>
            </w:r>
            <w:proofErr w:type="spell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«Телефон»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проверка знаний по разделу «Собирай по ягодке – наберешь кузовок».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7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>По страницам детских журналов. (4 ч)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4512" w:rsidRPr="00074512" w:rsidTr="00074512">
        <w:trPr>
          <w:trHeight w:val="52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Знакомство с детскими журналами.</w:t>
            </w:r>
          </w:p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Л. Кассиль «Отметки Риммы Лебедевой».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Ю. Ермолаев «Проговорился», «Воспитатели».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rPr>
          <w:trHeight w:val="55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Остер</w:t>
            </w:r>
            <w:proofErr w:type="gram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«Вредные советы».  Г. </w:t>
            </w:r>
            <w:proofErr w:type="gram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Остер</w:t>
            </w:r>
            <w:proofErr w:type="gram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«Как получаются легенды».</w:t>
            </w:r>
          </w:p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Р. </w:t>
            </w:r>
            <w:proofErr w:type="spellStart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Сеф</w:t>
            </w:r>
            <w:proofErr w:type="spellEnd"/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«Веселые стихи».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Обобщение и проверка знаний по разделу «По страницам детских журналов».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7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>Зарубежная литература.  (9ч)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 раздела. Мифы Древней Греции.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Миф «Храбрый Персей».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Продолжение. Миф «Храбрый Персей».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i/>
                <w:sz w:val="24"/>
                <w:szCs w:val="24"/>
              </w:rPr>
              <w:t>Итоговая проверочная работа.</w:t>
            </w: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техники чтения.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Г. Х. Андерсен «Гадкий утенок».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Продолжение. Г. Х. Андерсен «Гадкий утенок».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Обобщение и проверка знаний по разделу «Зарубежная литература».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512" w:rsidRPr="00074512" w:rsidTr="00074512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12" w:rsidRPr="00074512" w:rsidRDefault="00074512" w:rsidP="00D65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sz w:val="24"/>
                <w:szCs w:val="24"/>
              </w:rPr>
              <w:t>Литературная викторина по изученным произведениям.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512" w:rsidRPr="00074512" w:rsidTr="0050579C"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12" w:rsidRPr="00074512" w:rsidRDefault="00074512" w:rsidP="00074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512">
              <w:rPr>
                <w:rFonts w:ascii="Times New Roman" w:hAnsi="Times New Roman" w:cs="Times New Roman"/>
                <w:b/>
                <w:sz w:val="24"/>
                <w:szCs w:val="24"/>
              </w:rPr>
              <w:t>Итого                                                                                                                      68 часов</w:t>
            </w:r>
          </w:p>
        </w:tc>
      </w:tr>
    </w:tbl>
    <w:p w:rsidR="008433DA" w:rsidRPr="00074512" w:rsidRDefault="008433DA" w:rsidP="008433DA">
      <w:pPr>
        <w:rPr>
          <w:rFonts w:ascii="Times New Roman" w:hAnsi="Times New Roman" w:cs="Times New Roman"/>
          <w:sz w:val="24"/>
          <w:szCs w:val="24"/>
        </w:rPr>
      </w:pPr>
    </w:p>
    <w:p w:rsidR="00074512" w:rsidRPr="00074512" w:rsidRDefault="00074512" w:rsidP="008433DA">
      <w:pPr>
        <w:rPr>
          <w:rFonts w:ascii="Times New Roman" w:hAnsi="Times New Roman" w:cs="Times New Roman"/>
          <w:sz w:val="24"/>
          <w:szCs w:val="24"/>
        </w:rPr>
      </w:pPr>
    </w:p>
    <w:p w:rsidR="00074512" w:rsidRPr="00074512" w:rsidRDefault="00074512" w:rsidP="000745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512">
        <w:rPr>
          <w:rFonts w:ascii="Times New Roman" w:hAnsi="Times New Roman" w:cs="Times New Roman"/>
          <w:b/>
          <w:sz w:val="24"/>
          <w:szCs w:val="24"/>
        </w:rPr>
        <w:lastRenderedPageBreak/>
        <w:t>Материально-техническое обеспечение учебного предмета</w:t>
      </w:r>
    </w:p>
    <w:p w:rsidR="008433DA" w:rsidRPr="00074512" w:rsidRDefault="008433DA" w:rsidP="00843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512">
        <w:rPr>
          <w:rFonts w:ascii="Times New Roman" w:hAnsi="Times New Roman" w:cs="Times New Roman"/>
          <w:sz w:val="24"/>
          <w:szCs w:val="24"/>
        </w:rPr>
        <w:t>1.Анащенкова С.В.  Сборник рабочих программ «Школа России» 1-4 классы  2011 Москва «Просвещение»</w:t>
      </w:r>
    </w:p>
    <w:p w:rsidR="008433DA" w:rsidRPr="00074512" w:rsidRDefault="008433DA" w:rsidP="00843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512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074512">
        <w:rPr>
          <w:rFonts w:ascii="Times New Roman" w:hAnsi="Times New Roman" w:cs="Times New Roman"/>
          <w:sz w:val="24"/>
          <w:szCs w:val="24"/>
        </w:rPr>
        <w:t>Л.Ф.Климанова</w:t>
      </w:r>
      <w:proofErr w:type="spellEnd"/>
      <w:r w:rsidRPr="000745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4512">
        <w:rPr>
          <w:rFonts w:ascii="Times New Roman" w:hAnsi="Times New Roman" w:cs="Times New Roman"/>
          <w:sz w:val="24"/>
          <w:szCs w:val="24"/>
        </w:rPr>
        <w:t>В.Г.Горецкий</w:t>
      </w:r>
      <w:proofErr w:type="spellEnd"/>
      <w:r w:rsidRPr="000745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4512">
        <w:rPr>
          <w:rFonts w:ascii="Times New Roman" w:hAnsi="Times New Roman" w:cs="Times New Roman"/>
          <w:sz w:val="24"/>
          <w:szCs w:val="24"/>
        </w:rPr>
        <w:t>М.В.Голованова</w:t>
      </w:r>
      <w:proofErr w:type="spellEnd"/>
      <w:r w:rsidRPr="000745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4512">
        <w:rPr>
          <w:rFonts w:ascii="Times New Roman" w:hAnsi="Times New Roman" w:cs="Times New Roman"/>
          <w:sz w:val="24"/>
          <w:szCs w:val="24"/>
        </w:rPr>
        <w:t>Л.А.Виноградская</w:t>
      </w:r>
      <w:proofErr w:type="spellEnd"/>
      <w:r w:rsidRPr="000745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4512">
        <w:rPr>
          <w:rFonts w:ascii="Times New Roman" w:hAnsi="Times New Roman" w:cs="Times New Roman"/>
          <w:sz w:val="24"/>
          <w:szCs w:val="24"/>
        </w:rPr>
        <w:t>М.В.Бойкин</w:t>
      </w:r>
      <w:proofErr w:type="spellEnd"/>
      <w:r w:rsidRPr="00074512">
        <w:rPr>
          <w:rFonts w:ascii="Times New Roman" w:hAnsi="Times New Roman" w:cs="Times New Roman"/>
          <w:sz w:val="24"/>
          <w:szCs w:val="24"/>
        </w:rPr>
        <w:t xml:space="preserve"> Литературное чтение. 3 класс. Учебник для общеобразовательных учреждений. В 2ч. 2017 Москва «Просвещение»</w:t>
      </w:r>
    </w:p>
    <w:p w:rsidR="008433DA" w:rsidRPr="00074512" w:rsidRDefault="008433DA" w:rsidP="00843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512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074512">
        <w:rPr>
          <w:rFonts w:ascii="Times New Roman" w:hAnsi="Times New Roman" w:cs="Times New Roman"/>
          <w:sz w:val="24"/>
          <w:szCs w:val="24"/>
        </w:rPr>
        <w:t>С.В.Кутявина</w:t>
      </w:r>
      <w:proofErr w:type="spellEnd"/>
      <w:r w:rsidRPr="00074512">
        <w:rPr>
          <w:rFonts w:ascii="Times New Roman" w:hAnsi="Times New Roman" w:cs="Times New Roman"/>
          <w:sz w:val="24"/>
          <w:szCs w:val="24"/>
        </w:rPr>
        <w:t xml:space="preserve"> Рабочая тетрадь по литературному  чтению. 3 класс. 2017. Москва, «ВАКО»</w:t>
      </w:r>
    </w:p>
    <w:p w:rsidR="008433DA" w:rsidRDefault="008433DA" w:rsidP="00843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512">
        <w:rPr>
          <w:rFonts w:ascii="Times New Roman" w:hAnsi="Times New Roman" w:cs="Times New Roman"/>
          <w:sz w:val="24"/>
          <w:szCs w:val="24"/>
        </w:rPr>
        <w:t xml:space="preserve">4. С. В. </w:t>
      </w:r>
      <w:proofErr w:type="spellStart"/>
      <w:r w:rsidRPr="00074512">
        <w:rPr>
          <w:rFonts w:ascii="Times New Roman" w:hAnsi="Times New Roman" w:cs="Times New Roman"/>
          <w:sz w:val="24"/>
          <w:szCs w:val="24"/>
        </w:rPr>
        <w:t>Кутявина</w:t>
      </w:r>
      <w:proofErr w:type="spellEnd"/>
      <w:r w:rsidRPr="00074512">
        <w:rPr>
          <w:rFonts w:ascii="Times New Roman" w:hAnsi="Times New Roman" w:cs="Times New Roman"/>
          <w:sz w:val="24"/>
          <w:szCs w:val="24"/>
        </w:rPr>
        <w:t>. Поурочные разработки по литературному чтению.  3класс. 2016. Москва, «ВАКО».</w:t>
      </w:r>
    </w:p>
    <w:p w:rsidR="00074512" w:rsidRDefault="00074512" w:rsidP="00843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Интерактивная доска</w:t>
      </w:r>
    </w:p>
    <w:p w:rsidR="00074512" w:rsidRDefault="00074512" w:rsidP="00843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Компьютер.</w:t>
      </w:r>
    </w:p>
    <w:p w:rsidR="00074512" w:rsidRPr="00074512" w:rsidRDefault="00074512" w:rsidP="00843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Комплект портретов русских и зарубежных писателей.</w:t>
      </w:r>
    </w:p>
    <w:sectPr w:rsidR="00074512" w:rsidRPr="00074512" w:rsidSect="008433D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B67E5"/>
    <w:multiLevelType w:val="multilevel"/>
    <w:tmpl w:val="F2FE8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012C0E"/>
    <w:multiLevelType w:val="multilevel"/>
    <w:tmpl w:val="C10C6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CF6453"/>
    <w:multiLevelType w:val="multilevel"/>
    <w:tmpl w:val="11ECD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5843A5"/>
    <w:multiLevelType w:val="multilevel"/>
    <w:tmpl w:val="A462E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814"/>
    <w:rsid w:val="00074512"/>
    <w:rsid w:val="000977A8"/>
    <w:rsid w:val="001B2006"/>
    <w:rsid w:val="003007AF"/>
    <w:rsid w:val="00410814"/>
    <w:rsid w:val="004C0118"/>
    <w:rsid w:val="005048EA"/>
    <w:rsid w:val="00511FDC"/>
    <w:rsid w:val="00517051"/>
    <w:rsid w:val="005273F5"/>
    <w:rsid w:val="005A1CCB"/>
    <w:rsid w:val="006A4681"/>
    <w:rsid w:val="00741481"/>
    <w:rsid w:val="007C6291"/>
    <w:rsid w:val="008105F7"/>
    <w:rsid w:val="008433DA"/>
    <w:rsid w:val="0087415B"/>
    <w:rsid w:val="008F632A"/>
    <w:rsid w:val="00914852"/>
    <w:rsid w:val="00916FF9"/>
    <w:rsid w:val="0094176F"/>
    <w:rsid w:val="00BE2180"/>
    <w:rsid w:val="00C04C87"/>
    <w:rsid w:val="00C20D47"/>
    <w:rsid w:val="00C723CF"/>
    <w:rsid w:val="00CB3220"/>
    <w:rsid w:val="00CD2D23"/>
    <w:rsid w:val="00D30FC6"/>
    <w:rsid w:val="00D56761"/>
    <w:rsid w:val="00D646D1"/>
    <w:rsid w:val="00D96BA0"/>
    <w:rsid w:val="00E9572D"/>
    <w:rsid w:val="00EB4BE3"/>
    <w:rsid w:val="00ED603D"/>
    <w:rsid w:val="00ED7378"/>
    <w:rsid w:val="00EE22EA"/>
    <w:rsid w:val="00F8384E"/>
    <w:rsid w:val="00F9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2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95B4C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95B4C"/>
    <w:pPr>
      <w:ind w:left="720"/>
      <w:contextualSpacing/>
    </w:pPr>
  </w:style>
  <w:style w:type="character" w:styleId="a6">
    <w:name w:val="Strong"/>
    <w:basedOn w:val="a0"/>
    <w:uiPriority w:val="22"/>
    <w:qFormat/>
    <w:rsid w:val="00914852"/>
    <w:rPr>
      <w:b/>
      <w:bCs/>
    </w:rPr>
  </w:style>
  <w:style w:type="table" w:styleId="a7">
    <w:name w:val="Table Grid"/>
    <w:basedOn w:val="a1"/>
    <w:uiPriority w:val="59"/>
    <w:rsid w:val="008433D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F6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63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2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95B4C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95B4C"/>
    <w:pPr>
      <w:ind w:left="720"/>
      <w:contextualSpacing/>
    </w:pPr>
  </w:style>
  <w:style w:type="character" w:styleId="a6">
    <w:name w:val="Strong"/>
    <w:basedOn w:val="a0"/>
    <w:uiPriority w:val="22"/>
    <w:qFormat/>
    <w:rsid w:val="00914852"/>
    <w:rPr>
      <w:b/>
      <w:bCs/>
    </w:rPr>
  </w:style>
  <w:style w:type="table" w:styleId="a7">
    <w:name w:val="Table Grid"/>
    <w:basedOn w:val="a1"/>
    <w:uiPriority w:val="59"/>
    <w:rsid w:val="008433D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F6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63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A394A-2BEC-4FBE-B360-E0E715913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2638</Words>
  <Characters>15039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2018-10-14T23:18:00Z</cp:lastPrinted>
  <dcterms:created xsi:type="dcterms:W3CDTF">2018-10-14T23:16:00Z</dcterms:created>
  <dcterms:modified xsi:type="dcterms:W3CDTF">2018-10-14T23:18:00Z</dcterms:modified>
</cp:coreProperties>
</file>