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03E" w:rsidRPr="0042451B" w:rsidRDefault="00E15816" w:rsidP="004C76C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Пояснительная записка</w:t>
      </w:r>
    </w:p>
    <w:p w:rsidR="0056003E" w:rsidRPr="0042451B" w:rsidRDefault="0042451B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 w:rsidR="0056003E" w:rsidRPr="0042451B">
        <w:rPr>
          <w:b/>
          <w:bCs/>
          <w:i/>
          <w:iCs/>
          <w:color w:val="000000"/>
          <w:sz w:val="28"/>
          <w:szCs w:val="28"/>
        </w:rPr>
        <w:t>Рабочая адаптированная общеобразовательная программа для обучения детей с ОВЗ (VII вид)</w:t>
      </w:r>
      <w:r w:rsidR="0056003E" w:rsidRPr="0042451B">
        <w:rPr>
          <w:color w:val="000000"/>
          <w:sz w:val="28"/>
          <w:szCs w:val="28"/>
        </w:rPr>
        <w:t> по физической культуре составлена на основе федерального государственного образовательного стандарта начального общего образования, Концепции духовно – нравственного развития и воспитания личности гражданина России, планируемых результатов начального общего образования, «Примерной программы по учебным предметам»</w:t>
      </w:r>
      <w:proofErr w:type="gramStart"/>
      <w:r w:rsidR="0056003E" w:rsidRPr="0042451B">
        <w:rPr>
          <w:color w:val="000000"/>
          <w:sz w:val="28"/>
          <w:szCs w:val="28"/>
        </w:rPr>
        <w:t> ,</w:t>
      </w:r>
      <w:proofErr w:type="gramEnd"/>
      <w:r w:rsidR="0056003E" w:rsidRPr="0042451B">
        <w:rPr>
          <w:color w:val="000000"/>
          <w:sz w:val="28"/>
          <w:szCs w:val="28"/>
        </w:rPr>
        <w:t xml:space="preserve"> авторской программы </w:t>
      </w:r>
      <w:r w:rsidR="00F02F76">
        <w:rPr>
          <w:color w:val="000000"/>
          <w:sz w:val="28"/>
          <w:szCs w:val="28"/>
        </w:rPr>
        <w:t xml:space="preserve">В. И. Ляха – УМК «Школа России», в соответствии с </w:t>
      </w:r>
      <w:proofErr w:type="spellStart"/>
      <w:r w:rsidR="00F02F76">
        <w:rPr>
          <w:color w:val="000000"/>
          <w:sz w:val="28"/>
          <w:szCs w:val="28"/>
        </w:rPr>
        <w:t>основныс</w:t>
      </w:r>
      <w:proofErr w:type="spellEnd"/>
      <w:r w:rsidR="00F02F76">
        <w:rPr>
          <w:color w:val="000000"/>
          <w:sz w:val="28"/>
          <w:szCs w:val="28"/>
        </w:rPr>
        <w:t xml:space="preserve"> учебным планом МОБУ СОШ «ЦО «</w:t>
      </w:r>
      <w:proofErr w:type="spellStart"/>
      <w:r w:rsidR="00F02F76">
        <w:rPr>
          <w:color w:val="000000"/>
          <w:sz w:val="28"/>
          <w:szCs w:val="28"/>
        </w:rPr>
        <w:t>Кудрово</w:t>
      </w:r>
      <w:proofErr w:type="spellEnd"/>
      <w:r w:rsidR="00F02F76">
        <w:rPr>
          <w:color w:val="000000"/>
          <w:sz w:val="28"/>
          <w:szCs w:val="28"/>
        </w:rPr>
        <w:t>».</w:t>
      </w:r>
    </w:p>
    <w:p w:rsidR="0056003E" w:rsidRPr="0042451B" w:rsidRDefault="0042451B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 w:rsidR="0056003E" w:rsidRPr="0042451B">
        <w:rPr>
          <w:b/>
          <w:bCs/>
          <w:color w:val="000000"/>
          <w:sz w:val="28"/>
          <w:szCs w:val="28"/>
        </w:rPr>
        <w:t>Физическая культура</w:t>
      </w:r>
      <w:r w:rsidR="0056003E" w:rsidRPr="0042451B">
        <w:rPr>
          <w:color w:val="000000"/>
          <w:sz w:val="28"/>
          <w:szCs w:val="28"/>
        </w:rPr>
        <w:t> - обязательный учебный курс в общеобразовательных учреждениях. Предмет «Физическая культура» является основой физического воспитания школьников. Предметом обучения физической культуре в начальной школе является двигательная система человека с общеразвивающей направленностью. В процессе овладения этой деятельностью у младших школьников не только совершенствуются физические качества, но и активно развиваются сознание и мышление, творческие способности и самостоятельность.</w:t>
      </w:r>
    </w:p>
    <w:p w:rsidR="0056003E" w:rsidRPr="0042451B" w:rsidRDefault="0042451B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     </w:t>
      </w:r>
      <w:r w:rsidR="0056003E" w:rsidRPr="0042451B">
        <w:rPr>
          <w:b/>
          <w:bCs/>
          <w:i/>
          <w:iCs/>
          <w:color w:val="000000"/>
          <w:sz w:val="28"/>
          <w:szCs w:val="28"/>
        </w:rPr>
        <w:t>Целью</w:t>
      </w:r>
      <w:r w:rsidR="0056003E" w:rsidRPr="0042451B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 </w:t>
      </w:r>
      <w:r w:rsidR="0056003E" w:rsidRPr="0042451B">
        <w:rPr>
          <w:color w:val="000000"/>
          <w:sz w:val="28"/>
          <w:szCs w:val="28"/>
        </w:rPr>
        <w:t>школьного физического воспитания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Реализация цели учебной программы соотносится с решением следующих образовательных </w:t>
      </w:r>
      <w:r w:rsidRPr="0042451B">
        <w:rPr>
          <w:b/>
          <w:bCs/>
          <w:i/>
          <w:iCs/>
          <w:color w:val="000000"/>
          <w:sz w:val="28"/>
          <w:szCs w:val="28"/>
        </w:rPr>
        <w:t>задач</w:t>
      </w:r>
      <w:r w:rsidRPr="0042451B">
        <w:rPr>
          <w:color w:val="000000"/>
          <w:sz w:val="28"/>
          <w:szCs w:val="28"/>
        </w:rPr>
        <w:t>:</w:t>
      </w:r>
    </w:p>
    <w:p w:rsidR="0056003E" w:rsidRPr="0042451B" w:rsidRDefault="0056003E" w:rsidP="004C76C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укрепление здоровья, улучшение осанки, профилактика плоскостопия, содействие гармоничному физическому, нравственному и социальному развитию, успешному обучению;</w:t>
      </w:r>
    </w:p>
    <w:p w:rsidR="0056003E" w:rsidRPr="0042451B" w:rsidRDefault="0056003E" w:rsidP="004C76C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развитие основных физических качеств: силы, быстроты, выносливости, координации движений, гибкости;</w:t>
      </w:r>
    </w:p>
    <w:p w:rsidR="0056003E" w:rsidRPr="0042451B" w:rsidRDefault="0056003E" w:rsidP="004C76CE">
      <w:pPr>
        <w:pStyle w:val="a3"/>
        <w:numPr>
          <w:ilvl w:val="0"/>
          <w:numId w:val="2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формирование элементарных знаний о личной гигиене, режиме дня, влияние физических упражнений на состояние здоровья, работоспособность;</w:t>
      </w:r>
    </w:p>
    <w:p w:rsidR="0056003E" w:rsidRPr="0042451B" w:rsidRDefault="0056003E" w:rsidP="004C76CE">
      <w:pPr>
        <w:pStyle w:val="a3"/>
        <w:numPr>
          <w:ilvl w:val="0"/>
          <w:numId w:val="2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выработка представлений об основных видах спорта, снарядах и инвентаре, о соблюдении правил техники безопасности во время занятий;</w:t>
      </w:r>
    </w:p>
    <w:p w:rsidR="0056003E" w:rsidRPr="0042451B" w:rsidRDefault="0056003E" w:rsidP="004C76CE">
      <w:pPr>
        <w:pStyle w:val="a3"/>
        <w:numPr>
          <w:ilvl w:val="0"/>
          <w:numId w:val="2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формирование установки на сохранение и укрепление здоровья, навыков здорового и безопасного образа жизни;</w:t>
      </w:r>
    </w:p>
    <w:p w:rsidR="0056003E" w:rsidRPr="0042451B" w:rsidRDefault="0056003E" w:rsidP="004C76CE">
      <w:pPr>
        <w:pStyle w:val="a3"/>
        <w:numPr>
          <w:ilvl w:val="0"/>
          <w:numId w:val="2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приобщение к самостоятельным занятиям физическими упражнениями, подвижными играми, использование их в свободное время на основе формирования интересов к определенным видам двигательной активности и выявления предрасположенности к тем или иным видам спорта;</w:t>
      </w:r>
    </w:p>
    <w:p w:rsidR="0056003E" w:rsidRPr="0042451B" w:rsidRDefault="0056003E" w:rsidP="004C76CE">
      <w:pPr>
        <w:pStyle w:val="a3"/>
        <w:numPr>
          <w:ilvl w:val="0"/>
          <w:numId w:val="2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воспитание дисциплинированности, доброжелательного отношения к товарищам, честности, отзывчивости, смелости во время выполнения физических упражнений, содействие развитию психических процессов (представления, памяти, мышления и др.) в ходе двигательной деятельности;</w:t>
      </w:r>
    </w:p>
    <w:p w:rsidR="0056003E" w:rsidRPr="0042451B" w:rsidRDefault="0056003E" w:rsidP="004C76CE">
      <w:pPr>
        <w:pStyle w:val="a3"/>
        <w:numPr>
          <w:ilvl w:val="0"/>
          <w:numId w:val="2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lastRenderedPageBreak/>
        <w:t>формирование навыка систематического наблюдения за своим физическим состоянием, величиной физических нагрузок, показателями развития основных физических качеств (силы, быстроты, выносливости, координации, гибкости).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Принимая во внимание вышеперечисленные задачи образования учащихся начальной школы в области физической культуры, основными принципами, идеями и подходами при формировании данной программы были следующие:</w:t>
      </w:r>
    </w:p>
    <w:p w:rsidR="0056003E" w:rsidRPr="0042451B" w:rsidRDefault="0056003E" w:rsidP="004C76CE">
      <w:pPr>
        <w:pStyle w:val="a3"/>
        <w:numPr>
          <w:ilvl w:val="0"/>
          <w:numId w:val="3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 xml:space="preserve">принцип </w:t>
      </w:r>
      <w:proofErr w:type="gramStart"/>
      <w:r w:rsidRPr="0042451B">
        <w:rPr>
          <w:color w:val="000000"/>
          <w:sz w:val="28"/>
          <w:szCs w:val="28"/>
        </w:rPr>
        <w:t>демократизации</w:t>
      </w:r>
      <w:proofErr w:type="gramEnd"/>
      <w:r w:rsidRPr="0042451B">
        <w:rPr>
          <w:color w:val="000000"/>
          <w:sz w:val="28"/>
          <w:szCs w:val="28"/>
        </w:rPr>
        <w:t xml:space="preserve"> выражающийся в обеспечении каждому ученику одинакового доступа к основам физической культуры, максимальном раскрытии способности детей;</w:t>
      </w:r>
    </w:p>
    <w:p w:rsidR="0056003E" w:rsidRPr="0042451B" w:rsidRDefault="0056003E" w:rsidP="004C76CE">
      <w:pPr>
        <w:pStyle w:val="a3"/>
        <w:numPr>
          <w:ilvl w:val="0"/>
          <w:numId w:val="3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 xml:space="preserve">принцип гуманизации педагогического процесса заключается в учете индивидуальных способностей личности каждого ребенка и педагога, в предоставлении детям </w:t>
      </w:r>
      <w:proofErr w:type="spellStart"/>
      <w:r w:rsidRPr="0042451B">
        <w:rPr>
          <w:color w:val="000000"/>
          <w:sz w:val="28"/>
          <w:szCs w:val="28"/>
        </w:rPr>
        <w:t>разноуровневый</w:t>
      </w:r>
      <w:proofErr w:type="spellEnd"/>
      <w:r w:rsidRPr="0042451B">
        <w:rPr>
          <w:color w:val="000000"/>
          <w:sz w:val="28"/>
          <w:szCs w:val="28"/>
        </w:rPr>
        <w:t xml:space="preserve"> по сложности и субъективной трудности усвоения материал программы;</w:t>
      </w:r>
    </w:p>
    <w:p w:rsidR="0056003E" w:rsidRPr="0042451B" w:rsidRDefault="0056003E" w:rsidP="004C76CE">
      <w:pPr>
        <w:pStyle w:val="a3"/>
        <w:numPr>
          <w:ilvl w:val="0"/>
          <w:numId w:val="3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деятельностный подход, заключающийся в ориентировании ученика не только на усвоение готовых знаний и умений, но и на овладение способами физкультурно-оздоровительной и спортивной деятельности, на развитие познавательных сил и творческого потенциала ребенка;</w:t>
      </w:r>
    </w:p>
    <w:p w:rsidR="0056003E" w:rsidRPr="0042451B" w:rsidRDefault="0056003E" w:rsidP="004C76CE">
      <w:pPr>
        <w:pStyle w:val="a3"/>
        <w:numPr>
          <w:ilvl w:val="0"/>
          <w:numId w:val="3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интенсификация и оптимизация состоит в повышении целенаправленности обучения и усилении мотивации занятий физической культуры и спортом, применении активных и творческих методов и форм обучения (проблемные, исследовательские, индивидуальные и групповые формы обучения, круговая тренировка и др.);</w:t>
      </w:r>
    </w:p>
    <w:p w:rsidR="0042451B" w:rsidRDefault="0056003E" w:rsidP="004C76CE">
      <w:pPr>
        <w:pStyle w:val="a3"/>
        <w:numPr>
          <w:ilvl w:val="0"/>
          <w:numId w:val="3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расширение межпредметных связей, ориентирующих планирование учебного материала на целостное формирование мировоззрения учащихся в области физической культуры, всестороннее раскрытие взаимосвязи и взаимообусловленност</w:t>
      </w:r>
      <w:r w:rsidR="0042451B">
        <w:rPr>
          <w:color w:val="000000"/>
          <w:sz w:val="28"/>
          <w:szCs w:val="28"/>
        </w:rPr>
        <w:t>и изучаемых явлений и процессов.</w:t>
      </w:r>
    </w:p>
    <w:p w:rsidR="0056003E" w:rsidRPr="0042451B" w:rsidRDefault="0042451B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 xml:space="preserve"> </w:t>
      </w:r>
    </w:p>
    <w:p w:rsidR="0056003E" w:rsidRPr="0042451B" w:rsidRDefault="0042451B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56003E" w:rsidRPr="0042451B">
        <w:rPr>
          <w:color w:val="000000"/>
          <w:sz w:val="28"/>
          <w:szCs w:val="28"/>
        </w:rPr>
        <w:t>Данная программа учитывает </w:t>
      </w:r>
      <w:r w:rsidR="0056003E" w:rsidRPr="0042451B">
        <w:rPr>
          <w:b/>
          <w:bCs/>
          <w:color w:val="000000"/>
          <w:sz w:val="28"/>
          <w:szCs w:val="28"/>
        </w:rPr>
        <w:t>особенности детей с ОВЗ VII вида</w:t>
      </w:r>
    </w:p>
    <w:p w:rsidR="0042451B" w:rsidRDefault="0056003E" w:rsidP="004C76CE">
      <w:pPr>
        <w:pStyle w:val="a3"/>
        <w:numPr>
          <w:ilvl w:val="0"/>
          <w:numId w:val="20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Наиболее ярким признаком является незрелость эмоционально-волевой сферы; ребенку очень сложно сделать над собой волевое усилие, заставить себя выполнить что-либо.</w:t>
      </w:r>
    </w:p>
    <w:p w:rsidR="0042451B" w:rsidRDefault="0056003E" w:rsidP="004C76CE">
      <w:pPr>
        <w:pStyle w:val="a3"/>
        <w:numPr>
          <w:ilvl w:val="0"/>
          <w:numId w:val="20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Нарушение внимания: его неустойчивость, сниженная концентрация, повышенная отвлекаемость. Нарушения внимания могут сопровождаться повышенной двигательной и речевой активностью.</w:t>
      </w:r>
    </w:p>
    <w:p w:rsidR="0042451B" w:rsidRDefault="0056003E" w:rsidP="004C76CE">
      <w:pPr>
        <w:pStyle w:val="a3"/>
        <w:numPr>
          <w:ilvl w:val="0"/>
          <w:numId w:val="20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 xml:space="preserve">Нарушения восприятия выражается в затруднении построения целостного образа. Ребенку может быть </w:t>
      </w:r>
      <w:proofErr w:type="gramStart"/>
      <w:r w:rsidRPr="0042451B">
        <w:rPr>
          <w:color w:val="000000"/>
          <w:sz w:val="28"/>
          <w:szCs w:val="28"/>
        </w:rPr>
        <w:t>сложно</w:t>
      </w:r>
      <w:proofErr w:type="gramEnd"/>
      <w:r w:rsidRPr="0042451B">
        <w:rPr>
          <w:color w:val="000000"/>
          <w:sz w:val="28"/>
          <w:szCs w:val="28"/>
        </w:rPr>
        <w:t xml:space="preserve"> узнать известные ему предметы в незнакомом ракурсе. Такая структурность восприятия является причиной недостаточности, ограниченности, знаний об окружающем мире. Также страдает скорость восприятия и ориентировка в пространстве.</w:t>
      </w:r>
    </w:p>
    <w:p w:rsidR="0042451B" w:rsidRDefault="0056003E" w:rsidP="004C76CE">
      <w:pPr>
        <w:pStyle w:val="a3"/>
        <w:numPr>
          <w:ilvl w:val="0"/>
          <w:numId w:val="20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Особенности памяти: дети значительно лучше запоминают наглядный материал (неречевой), чем вербальный.</w:t>
      </w:r>
    </w:p>
    <w:p w:rsidR="0042451B" w:rsidRDefault="0056003E" w:rsidP="004C76CE">
      <w:pPr>
        <w:pStyle w:val="a3"/>
        <w:numPr>
          <w:ilvl w:val="0"/>
          <w:numId w:val="20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lastRenderedPageBreak/>
        <w:t>Задержка психического развития нередко сопровождается проблемами речи, связанными с темпом ее развития.</w:t>
      </w:r>
    </w:p>
    <w:p w:rsidR="0042451B" w:rsidRDefault="0056003E" w:rsidP="004C76CE">
      <w:pPr>
        <w:pStyle w:val="a3"/>
        <w:numPr>
          <w:ilvl w:val="0"/>
          <w:numId w:val="20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У детей с ОВЗ VII вида наблюдается отставание в развитии всех форм мышления;</w:t>
      </w:r>
    </w:p>
    <w:p w:rsidR="0056003E" w:rsidRPr="0042451B" w:rsidRDefault="0056003E" w:rsidP="004C76CE">
      <w:pPr>
        <w:pStyle w:val="a3"/>
        <w:numPr>
          <w:ilvl w:val="0"/>
          <w:numId w:val="20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Учащиеся характеризуются ослабленным здоровьем из-за постоянного проявления хронических заболеваний, повышенной утомляемостью.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6003E" w:rsidRPr="0042451B" w:rsidRDefault="0042451B" w:rsidP="004C76C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56003E" w:rsidRPr="0042451B">
        <w:rPr>
          <w:color w:val="000000"/>
          <w:sz w:val="28"/>
          <w:szCs w:val="28"/>
        </w:rPr>
        <w:t>Физическое воспитание рассматривается и реализуется комплексно и находится в</w:t>
      </w:r>
      <w:r>
        <w:rPr>
          <w:color w:val="000000"/>
          <w:sz w:val="28"/>
          <w:szCs w:val="28"/>
        </w:rPr>
        <w:t xml:space="preserve"> </w:t>
      </w:r>
      <w:r w:rsidR="0056003E" w:rsidRPr="0042451B">
        <w:rPr>
          <w:color w:val="000000"/>
          <w:sz w:val="28"/>
          <w:szCs w:val="28"/>
        </w:rPr>
        <w:t>тесной связи с умственным, нравственным, эстетическим, трудовым обучением.</w:t>
      </w:r>
      <w:r>
        <w:rPr>
          <w:color w:val="000000"/>
          <w:sz w:val="28"/>
          <w:szCs w:val="28"/>
        </w:rPr>
        <w:t xml:space="preserve"> </w:t>
      </w:r>
      <w:r w:rsidR="0056003E" w:rsidRPr="0042451B">
        <w:rPr>
          <w:color w:val="000000"/>
          <w:sz w:val="28"/>
          <w:szCs w:val="28"/>
        </w:rPr>
        <w:t>Разнородность состава учащихся начального звена по психическим, двигательным и физическим данным выдвигает ряд </w:t>
      </w:r>
      <w:r w:rsidR="0056003E" w:rsidRPr="0042451B">
        <w:rPr>
          <w:b/>
          <w:bCs/>
          <w:i/>
          <w:iCs/>
          <w:color w:val="000000"/>
          <w:sz w:val="28"/>
          <w:szCs w:val="28"/>
        </w:rPr>
        <w:t>конкретных задач физического воспитания</w:t>
      </w:r>
      <w:r w:rsidR="0056003E" w:rsidRPr="0042451B">
        <w:rPr>
          <w:color w:val="000000"/>
          <w:sz w:val="28"/>
          <w:szCs w:val="28"/>
        </w:rPr>
        <w:t>:</w:t>
      </w:r>
    </w:p>
    <w:p w:rsidR="0056003E" w:rsidRPr="0042451B" w:rsidRDefault="0056003E" w:rsidP="004C76CE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коррекция и компенсация нарушений физического развития;</w:t>
      </w:r>
    </w:p>
    <w:p w:rsidR="0056003E" w:rsidRPr="0042451B" w:rsidRDefault="0056003E" w:rsidP="004C76CE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развитие двигательных возможностей в процессе обучения;</w:t>
      </w:r>
    </w:p>
    <w:p w:rsidR="0056003E" w:rsidRPr="0042451B" w:rsidRDefault="0056003E" w:rsidP="004C76CE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формирование, развитие и совершенствование двигательных умений и навыков;</w:t>
      </w:r>
    </w:p>
    <w:p w:rsidR="0056003E" w:rsidRPr="0042451B" w:rsidRDefault="0056003E" w:rsidP="004C76CE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развитие у учащихся основных физических качеств, привитие устойчивого отношения к занятиям по физкультуре;</w:t>
      </w:r>
    </w:p>
    <w:p w:rsidR="0056003E" w:rsidRPr="0042451B" w:rsidRDefault="0056003E" w:rsidP="004C76CE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укрепление здоровья, содействие нормальному физическому развитию.</w:t>
      </w:r>
    </w:p>
    <w:p w:rsidR="0056003E" w:rsidRPr="0042451B" w:rsidRDefault="0042451B" w:rsidP="004C76C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56003E" w:rsidRPr="0042451B">
        <w:rPr>
          <w:color w:val="000000"/>
          <w:sz w:val="28"/>
          <w:szCs w:val="28"/>
        </w:rPr>
        <w:t>Система физического воспитания, объединяющая все формы занятий физическими упражнениями, должна способствовать социализации ученика в обществе, формированию духовных способностей ребенка. В связи с этим в основе обучения физическим упражнениям должны просматриваться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 w:rsidR="0056003E" w:rsidRPr="0042451B">
        <w:rPr>
          <w:b/>
          <w:bCs/>
          <w:i/>
          <w:iCs/>
          <w:color w:val="000000"/>
          <w:sz w:val="28"/>
          <w:szCs w:val="28"/>
        </w:rPr>
        <w:t>следующие принципы</w:t>
      </w:r>
      <w:r w:rsidR="0056003E" w:rsidRPr="0042451B">
        <w:rPr>
          <w:color w:val="000000"/>
          <w:sz w:val="28"/>
          <w:szCs w:val="28"/>
        </w:rPr>
        <w:t>:</w:t>
      </w:r>
    </w:p>
    <w:p w:rsidR="0056003E" w:rsidRPr="0042451B" w:rsidRDefault="0056003E" w:rsidP="004C76CE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индивидуализация и дифференциация процесса обучения;</w:t>
      </w:r>
    </w:p>
    <w:p w:rsidR="0056003E" w:rsidRPr="0042451B" w:rsidRDefault="0056003E" w:rsidP="004C76CE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коррекционная направленность обучения;</w:t>
      </w:r>
    </w:p>
    <w:p w:rsidR="0056003E" w:rsidRPr="0042451B" w:rsidRDefault="0056003E" w:rsidP="004C76CE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оптимистическая перспектива;</w:t>
      </w:r>
    </w:p>
    <w:p w:rsidR="0056003E" w:rsidRPr="0042451B" w:rsidRDefault="0056003E" w:rsidP="004C76CE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комплексность обучения на основе прогрессивных психолого-педагогических и психолого-физиологических теорий.</w:t>
      </w:r>
    </w:p>
    <w:p w:rsidR="0056003E" w:rsidRPr="0042451B" w:rsidRDefault="0042451B" w:rsidP="004C76C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56003E" w:rsidRPr="0042451B">
        <w:rPr>
          <w:color w:val="000000"/>
          <w:sz w:val="28"/>
          <w:szCs w:val="28"/>
        </w:rPr>
        <w:t>Учителю физического воспитания необходимо разбираться в структурах дефекта аномального ребенка; знать причины, вызвавшие умственную отсталость; уровень развития двигательных возможностей; характер двигательных нарушений.</w:t>
      </w:r>
    </w:p>
    <w:p w:rsidR="0056003E" w:rsidRPr="0042451B" w:rsidRDefault="0042451B" w:rsidP="004C76C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56003E" w:rsidRPr="0042451B">
        <w:rPr>
          <w:color w:val="000000"/>
          <w:sz w:val="28"/>
          <w:szCs w:val="28"/>
        </w:rPr>
        <w:t>На уроках используются нетрадиционные формы изучения программного материала, различные подвижные и ролевые игры и игровые ситуации, которые имеют большое значение для укрепления здоровья детей, стимуляции интереса к занятиям.</w:t>
      </w:r>
    </w:p>
    <w:p w:rsidR="0056003E" w:rsidRPr="0042451B" w:rsidRDefault="0042451B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56003E" w:rsidRPr="0042451B">
        <w:rPr>
          <w:color w:val="000000"/>
          <w:sz w:val="28"/>
          <w:szCs w:val="28"/>
        </w:rPr>
        <w:t>Программа состоит из трёх разделов: «Знания о физической культуре», «Способы физкультурной деятельности», «Физическое совершенствование».</w:t>
      </w:r>
    </w:p>
    <w:p w:rsidR="0056003E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2451B" w:rsidRDefault="0042451B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2451B" w:rsidRDefault="0042451B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2451B" w:rsidRDefault="0042451B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6003E" w:rsidRPr="0042451B" w:rsidRDefault="0056003E" w:rsidP="004C76C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2451B">
        <w:rPr>
          <w:b/>
          <w:bCs/>
          <w:color w:val="000000"/>
          <w:sz w:val="28"/>
          <w:szCs w:val="28"/>
        </w:rPr>
        <w:t>Общая характеристика учебного предмета «Физическая культура»</w:t>
      </w:r>
    </w:p>
    <w:p w:rsidR="0056003E" w:rsidRPr="0042451B" w:rsidRDefault="0042451B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</w:t>
      </w:r>
      <w:r w:rsidR="0056003E" w:rsidRPr="0042451B">
        <w:rPr>
          <w:color w:val="000000"/>
          <w:sz w:val="28"/>
          <w:szCs w:val="28"/>
        </w:rPr>
        <w:t>Предметом обучения физической культуры в начальной школе является двигательная активность человека с общеразвивающей направленностью. В процессе овладения этой деятельностью укрепляется здоровье, совершенствуются физические качества, осваиваются определенные двигательные действия, активно развиваются мышление, творчество и самостоятельность.</w:t>
      </w:r>
    </w:p>
    <w:p w:rsidR="0056003E" w:rsidRPr="0042451B" w:rsidRDefault="0042451B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56003E" w:rsidRPr="0042451B">
        <w:rPr>
          <w:color w:val="000000"/>
          <w:sz w:val="28"/>
          <w:szCs w:val="28"/>
        </w:rPr>
        <w:t>Важнейшим требованием проведения современного урока по физической культуре является обеспечение дифференцированного и индивидуального подхода к учащимся с учетом состояния здоровья, пола, физического развития, двигательной подготовленности, особенностей развития психических свойств и качеств, соблюдение гигиенических норм.</w:t>
      </w:r>
    </w:p>
    <w:p w:rsidR="0056003E" w:rsidRPr="0042451B" w:rsidRDefault="0042451B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56003E" w:rsidRPr="0042451B">
        <w:rPr>
          <w:i/>
          <w:iCs/>
          <w:color w:val="000000"/>
          <w:sz w:val="28"/>
          <w:szCs w:val="28"/>
        </w:rPr>
        <w:t>Предмет «Физическая культура</w:t>
      </w:r>
      <w:r w:rsidR="0056003E" w:rsidRPr="0042451B">
        <w:rPr>
          <w:color w:val="000000"/>
          <w:sz w:val="28"/>
          <w:szCs w:val="28"/>
        </w:rPr>
        <w:t>» в школе становится в последнее время актуальным и обращает на себя внимание всего общества, заинтересованного в здоровой нации; является основой физического воспитания школьников и частью целостной системы воспитания.</w:t>
      </w:r>
    </w:p>
    <w:p w:rsidR="0042451B" w:rsidRDefault="0042451B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56003E" w:rsidRPr="0042451B">
        <w:rPr>
          <w:color w:val="000000"/>
          <w:sz w:val="28"/>
          <w:szCs w:val="28"/>
        </w:rPr>
        <w:t>Начальная школа – первая ступень образования, которая дает понятие полезности занятиями физической культурой: крепкое здоровье, высокий уровень двигательных способностей, физического развития, знаний и навыков в области физической культуры, активного развития мышления, творчества и самостоятельности. На этом этапе обучения предпочтение отдается комбинированным типам уроков, с постепенным увеличением видовых уроков.</w:t>
      </w:r>
    </w:p>
    <w:p w:rsidR="0056003E" w:rsidRPr="0042451B" w:rsidRDefault="0042451B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56003E" w:rsidRPr="0042451B">
        <w:rPr>
          <w:b/>
          <w:bCs/>
          <w:color w:val="000000"/>
          <w:sz w:val="28"/>
          <w:szCs w:val="28"/>
        </w:rPr>
        <w:t>Программа направлена на достижение следующей цели: </w:t>
      </w:r>
      <w:r w:rsidR="0056003E" w:rsidRPr="0042451B">
        <w:rPr>
          <w:color w:val="000000"/>
          <w:sz w:val="28"/>
          <w:szCs w:val="28"/>
        </w:rPr>
        <w:t>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Реализация цели учебной программы соотносится </w:t>
      </w:r>
      <w:r w:rsidRPr="0042451B">
        <w:rPr>
          <w:b/>
          <w:bCs/>
          <w:color w:val="000000"/>
          <w:sz w:val="28"/>
          <w:szCs w:val="28"/>
        </w:rPr>
        <w:t>с решением следующих образовательных задач: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– приобретение знаний о физической культуре и понимания ее значения в жизнедеятельности человека;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– укрепление здоровья и содействие правильному физическому развитию, повышению работоспособности;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– привитие потребности в занятиях физической культурой;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– развитие координационных и кондиционных способностей;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– содействие воспитанию нравственных и волевых качеств, развитию психических процессов и свойств личности;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– подготовка к жизненным реалиям развития нашего общества.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6003E" w:rsidRPr="0042451B" w:rsidRDefault="0056003E" w:rsidP="004C76C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2451B">
        <w:rPr>
          <w:b/>
          <w:bCs/>
          <w:color w:val="000000"/>
          <w:sz w:val="28"/>
          <w:szCs w:val="28"/>
        </w:rPr>
        <w:t>Место учебного курса в учебном плане.</w:t>
      </w:r>
    </w:p>
    <w:p w:rsid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Предмет «Фи</w:t>
      </w:r>
      <w:r w:rsidR="0042451B">
        <w:rPr>
          <w:color w:val="000000"/>
          <w:sz w:val="28"/>
          <w:szCs w:val="28"/>
        </w:rPr>
        <w:t xml:space="preserve">зическая культура» изучается в 3 </w:t>
      </w:r>
      <w:r w:rsidRPr="0042451B">
        <w:rPr>
          <w:color w:val="000000"/>
          <w:sz w:val="28"/>
          <w:szCs w:val="28"/>
        </w:rPr>
        <w:t>классах</w:t>
      </w:r>
      <w:r w:rsidR="00F02F76">
        <w:rPr>
          <w:color w:val="000000"/>
          <w:sz w:val="28"/>
          <w:szCs w:val="28"/>
        </w:rPr>
        <w:t xml:space="preserve"> для обучающихся с ОВЗ  рассчитана на 0,25 </w:t>
      </w:r>
      <w:r w:rsidRPr="0042451B">
        <w:rPr>
          <w:color w:val="000000"/>
          <w:sz w:val="28"/>
          <w:szCs w:val="28"/>
        </w:rPr>
        <w:t xml:space="preserve"> ч в неделю – </w:t>
      </w:r>
      <w:r w:rsidR="00F02F76">
        <w:rPr>
          <w:b/>
          <w:bCs/>
          <w:i/>
          <w:iCs/>
          <w:color w:val="000000"/>
          <w:sz w:val="28"/>
          <w:szCs w:val="28"/>
        </w:rPr>
        <w:t xml:space="preserve">8 </w:t>
      </w:r>
      <w:r w:rsidR="00F02F76">
        <w:rPr>
          <w:color w:val="000000"/>
          <w:sz w:val="28"/>
          <w:szCs w:val="28"/>
        </w:rPr>
        <w:t>часов</w:t>
      </w:r>
      <w:r w:rsidRPr="0042451B">
        <w:rPr>
          <w:color w:val="000000"/>
          <w:sz w:val="28"/>
          <w:szCs w:val="28"/>
        </w:rPr>
        <w:t xml:space="preserve"> </w:t>
      </w:r>
      <w:proofErr w:type="gramStart"/>
      <w:r w:rsidR="00F02F76">
        <w:rPr>
          <w:color w:val="000000"/>
          <w:sz w:val="28"/>
          <w:szCs w:val="28"/>
        </w:rPr>
        <w:t xml:space="preserve">( </w:t>
      </w:r>
      <w:proofErr w:type="gramEnd"/>
      <w:r w:rsidR="00F02F76">
        <w:rPr>
          <w:color w:val="000000"/>
          <w:sz w:val="28"/>
          <w:szCs w:val="28"/>
        </w:rPr>
        <w:t>34 учебные недели)</w:t>
      </w:r>
      <w:r w:rsidRPr="0042451B">
        <w:rPr>
          <w:color w:val="000000"/>
          <w:sz w:val="28"/>
          <w:szCs w:val="28"/>
        </w:rPr>
        <w:t>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2451B">
        <w:rPr>
          <w:b/>
          <w:bCs/>
          <w:color w:val="000000"/>
          <w:sz w:val="28"/>
          <w:szCs w:val="28"/>
        </w:rPr>
        <w:t>Содержание учебного предмет</w:t>
      </w:r>
      <w:proofErr w:type="gramStart"/>
      <w:r w:rsidRPr="0042451B">
        <w:rPr>
          <w:b/>
          <w:bCs/>
          <w:color w:val="000000"/>
          <w:sz w:val="28"/>
          <w:szCs w:val="28"/>
        </w:rPr>
        <w:t>а(</w:t>
      </w:r>
      <w:proofErr w:type="gramEnd"/>
      <w:r w:rsidRPr="0042451B">
        <w:rPr>
          <w:b/>
          <w:bCs/>
          <w:color w:val="000000"/>
          <w:sz w:val="28"/>
          <w:szCs w:val="28"/>
        </w:rPr>
        <w:t xml:space="preserve"> курса)</w:t>
      </w:r>
    </w:p>
    <w:p w:rsidR="0056003E" w:rsidRPr="0042451B" w:rsidRDefault="0042451B" w:rsidP="004C76C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56003E" w:rsidRPr="0042451B">
        <w:rPr>
          <w:color w:val="000000"/>
          <w:sz w:val="28"/>
          <w:szCs w:val="28"/>
        </w:rPr>
        <w:t>Программа состоит из трех разделов: </w:t>
      </w:r>
      <w:r w:rsidR="0056003E" w:rsidRPr="0042451B">
        <w:rPr>
          <w:i/>
          <w:iCs/>
          <w:color w:val="000000"/>
          <w:sz w:val="28"/>
          <w:szCs w:val="28"/>
        </w:rPr>
        <w:t>«Знания о физической культуре»</w:t>
      </w:r>
      <w:r w:rsidR="0056003E" w:rsidRPr="0042451B">
        <w:rPr>
          <w:color w:val="000000"/>
          <w:sz w:val="28"/>
          <w:szCs w:val="28"/>
        </w:rPr>
        <w:t> (информационный компонент),</w:t>
      </w:r>
      <w:r>
        <w:rPr>
          <w:color w:val="000000"/>
          <w:sz w:val="28"/>
          <w:szCs w:val="28"/>
        </w:rPr>
        <w:t xml:space="preserve"> </w:t>
      </w:r>
      <w:r w:rsidR="0056003E" w:rsidRPr="0042451B">
        <w:rPr>
          <w:i/>
          <w:iCs/>
          <w:color w:val="000000"/>
          <w:sz w:val="28"/>
          <w:szCs w:val="28"/>
        </w:rPr>
        <w:t xml:space="preserve">«Способы физкультурной </w:t>
      </w:r>
      <w:r w:rsidR="0056003E" w:rsidRPr="0042451B">
        <w:rPr>
          <w:i/>
          <w:iCs/>
          <w:color w:val="000000"/>
          <w:sz w:val="28"/>
          <w:szCs w:val="28"/>
        </w:rPr>
        <w:lastRenderedPageBreak/>
        <w:t>деятельности</w:t>
      </w:r>
      <w:r w:rsidR="0056003E" w:rsidRPr="0042451B">
        <w:rPr>
          <w:color w:val="000000"/>
          <w:sz w:val="28"/>
          <w:szCs w:val="28"/>
        </w:rPr>
        <w:t>» (операционный компонент) и </w:t>
      </w:r>
      <w:r w:rsidR="0056003E" w:rsidRPr="0042451B">
        <w:rPr>
          <w:i/>
          <w:iCs/>
          <w:color w:val="000000"/>
          <w:sz w:val="28"/>
          <w:szCs w:val="28"/>
        </w:rPr>
        <w:t>«Физическое совершенствование</w:t>
      </w:r>
      <w:r w:rsidR="0056003E" w:rsidRPr="0042451B">
        <w:rPr>
          <w:color w:val="000000"/>
          <w:sz w:val="28"/>
          <w:szCs w:val="28"/>
        </w:rPr>
        <w:t>» (мотивационный компонент).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b/>
          <w:bCs/>
          <w:color w:val="000000"/>
          <w:sz w:val="28"/>
          <w:szCs w:val="28"/>
        </w:rPr>
        <w:t>Знания о физической культуре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b/>
          <w:bCs/>
          <w:i/>
          <w:iCs/>
          <w:color w:val="000000"/>
          <w:sz w:val="28"/>
          <w:szCs w:val="28"/>
        </w:rPr>
        <w:t>Физическая культура.</w:t>
      </w:r>
      <w:r w:rsidRPr="0042451B">
        <w:rPr>
          <w:color w:val="000000"/>
          <w:sz w:val="28"/>
          <w:szCs w:val="28"/>
        </w:rPr>
        <w:t> Физическая культура как система разнообразных форм занятий физическими упражнениями по укреплению здоровья человека. Ходьба, бег, прыжки, лазанье, ползание, ходьба на лыжах как жизненно важные способы передвижения человека.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Правила предупреждения травматизма во время занятий физическими упражнениями: организация мест занятий, подбор одежды, обуви инвентаря.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b/>
          <w:bCs/>
          <w:i/>
          <w:iCs/>
          <w:color w:val="000000"/>
          <w:sz w:val="28"/>
          <w:szCs w:val="28"/>
        </w:rPr>
        <w:t>Из истории физической культуры. </w:t>
      </w:r>
      <w:r w:rsidRPr="0042451B">
        <w:rPr>
          <w:color w:val="000000"/>
          <w:sz w:val="28"/>
          <w:szCs w:val="28"/>
        </w:rPr>
        <w:t>История физической культуры и первых соревнований. Связь физической культуры с трудовой и военной деятельностью.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b/>
          <w:bCs/>
          <w:i/>
          <w:iCs/>
          <w:color w:val="000000"/>
          <w:sz w:val="28"/>
          <w:szCs w:val="28"/>
        </w:rPr>
        <w:t>Физические упражнения.</w:t>
      </w:r>
      <w:r w:rsidRPr="0042451B">
        <w:rPr>
          <w:color w:val="000000"/>
          <w:sz w:val="28"/>
          <w:szCs w:val="28"/>
        </w:rPr>
        <w:t> Физические упражнения, их влияние на физическое развитие и развитие физических качеств. Характеристика основных физических качеств: силы, быстроты, выносливости, гибкости и равновесия.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color w:val="000000"/>
          <w:sz w:val="28"/>
          <w:szCs w:val="28"/>
        </w:rPr>
        <w:t>Физическая нагрузка и её влияние на повышение ЧСС.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b/>
          <w:bCs/>
          <w:color w:val="000000"/>
          <w:sz w:val="28"/>
          <w:szCs w:val="28"/>
        </w:rPr>
        <w:t>Способы физкультурной деятельности.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b/>
          <w:bCs/>
          <w:i/>
          <w:iCs/>
          <w:color w:val="000000"/>
          <w:sz w:val="28"/>
          <w:szCs w:val="28"/>
        </w:rPr>
        <w:t>Самостоятельные занятия. </w:t>
      </w:r>
      <w:r w:rsidRPr="0042451B">
        <w:rPr>
          <w:color w:val="000000"/>
          <w:sz w:val="28"/>
          <w:szCs w:val="28"/>
        </w:rPr>
        <w:t>Составления режима дня. Выполнение простейших закаливающих процедур, комплексов упражнений для формирования правильной осанки и развития мышц туловища, развития основных физических качеств; проведение оздоровительных занятий в режиме дня (утренняя зарядка, физкультминутки).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b/>
          <w:bCs/>
          <w:i/>
          <w:iCs/>
          <w:color w:val="000000"/>
          <w:sz w:val="28"/>
          <w:szCs w:val="28"/>
        </w:rPr>
        <w:t xml:space="preserve">Самостоятельные наблюдения за физическим развитием и физической </w:t>
      </w:r>
      <w:proofErr w:type="spellStart"/>
      <w:r w:rsidRPr="0042451B">
        <w:rPr>
          <w:b/>
          <w:bCs/>
          <w:i/>
          <w:iCs/>
          <w:color w:val="000000"/>
          <w:sz w:val="28"/>
          <w:szCs w:val="28"/>
        </w:rPr>
        <w:t>подготовленностью</w:t>
      </w:r>
      <w:proofErr w:type="gramStart"/>
      <w:r w:rsidRPr="0042451B">
        <w:rPr>
          <w:b/>
          <w:bCs/>
          <w:i/>
          <w:iCs/>
          <w:color w:val="000000"/>
          <w:sz w:val="28"/>
          <w:szCs w:val="28"/>
        </w:rPr>
        <w:t>.</w:t>
      </w:r>
      <w:r w:rsidRPr="0042451B">
        <w:rPr>
          <w:color w:val="000000"/>
          <w:sz w:val="28"/>
          <w:szCs w:val="28"/>
        </w:rPr>
        <w:t>И</w:t>
      </w:r>
      <w:proofErr w:type="gramEnd"/>
      <w:r w:rsidRPr="0042451B">
        <w:rPr>
          <w:color w:val="000000"/>
          <w:sz w:val="28"/>
          <w:szCs w:val="28"/>
        </w:rPr>
        <w:t>змерение</w:t>
      </w:r>
      <w:proofErr w:type="spellEnd"/>
      <w:r w:rsidRPr="0042451B">
        <w:rPr>
          <w:color w:val="000000"/>
          <w:sz w:val="28"/>
          <w:szCs w:val="28"/>
        </w:rPr>
        <w:t xml:space="preserve"> длины и массы тела, показателей осанки и физических качеств. Измерение ЧСС во время выполнения физических упражнений.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b/>
          <w:bCs/>
          <w:i/>
          <w:iCs/>
          <w:color w:val="000000"/>
          <w:sz w:val="28"/>
          <w:szCs w:val="28"/>
        </w:rPr>
        <w:t>Самостоятельные игры и развлечения.</w:t>
      </w:r>
      <w:r w:rsidRPr="0042451B">
        <w:rPr>
          <w:color w:val="000000"/>
          <w:sz w:val="28"/>
          <w:szCs w:val="28"/>
        </w:rPr>
        <w:t> Организация и проведение подвижных игр (на спортивных площадках и в спортивных залах).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b/>
          <w:bCs/>
          <w:color w:val="000000"/>
          <w:sz w:val="28"/>
          <w:szCs w:val="28"/>
        </w:rPr>
        <w:t>Физическое совершенствование.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b/>
          <w:bCs/>
          <w:i/>
          <w:iCs/>
          <w:color w:val="000000"/>
          <w:sz w:val="28"/>
          <w:szCs w:val="28"/>
        </w:rPr>
        <w:t>Физкультурно-оздоровительная деятельность.</w:t>
      </w:r>
      <w:r w:rsidRPr="0042451B">
        <w:rPr>
          <w:color w:val="000000"/>
          <w:sz w:val="28"/>
          <w:szCs w:val="28"/>
        </w:rPr>
        <w:t> Освоение комплексов общеразвивающих физических упражнений для развития основных физических качеств. Освоение подводящих упражнений для закрепления и совершенствования двигательных действий игры в футбол, волейбол, баскетбол. Развитие выносливости во время лыжных прогулок. Измерение частоты сердечных сокращений во время и после выполнения физических упражнений. Проведение элементарных соревнований.</w:t>
      </w:r>
    </w:p>
    <w:p w:rsidR="0042451B" w:rsidRDefault="0042451B" w:rsidP="004C76CE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42451B" w:rsidRDefault="0042451B" w:rsidP="004C76CE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56003E" w:rsidRPr="0042451B" w:rsidRDefault="0056003E" w:rsidP="004C76C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2451B">
        <w:rPr>
          <w:b/>
          <w:bCs/>
          <w:color w:val="000000"/>
          <w:sz w:val="28"/>
          <w:szCs w:val="28"/>
        </w:rPr>
        <w:t>Спортивно-оздоровительная деятельность.</w:t>
      </w:r>
    </w:p>
    <w:p w:rsidR="0056003E" w:rsidRPr="0042451B" w:rsidRDefault="0042451B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       </w:t>
      </w:r>
      <w:r w:rsidR="0056003E" w:rsidRPr="0042451B">
        <w:rPr>
          <w:b/>
          <w:bCs/>
          <w:i/>
          <w:iCs/>
          <w:color w:val="000000"/>
          <w:sz w:val="28"/>
          <w:szCs w:val="28"/>
        </w:rPr>
        <w:t>Гимнастика с основами акробатики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i/>
          <w:iCs/>
          <w:color w:val="000000"/>
          <w:sz w:val="28"/>
          <w:szCs w:val="28"/>
        </w:rPr>
        <w:t>Акробатические упражнения:</w:t>
      </w:r>
      <w:r w:rsidRPr="0042451B">
        <w:rPr>
          <w:color w:val="000000"/>
          <w:sz w:val="28"/>
          <w:szCs w:val="28"/>
        </w:rPr>
        <w:t xml:space="preserve"> перекаты в группировке с последующей опорой руками за головой; 2-3 кувырка вперед; стойка на лопатках; «мост» </w:t>
      </w:r>
      <w:r w:rsidRPr="0042451B">
        <w:rPr>
          <w:color w:val="000000"/>
          <w:sz w:val="28"/>
          <w:szCs w:val="28"/>
        </w:rPr>
        <w:lastRenderedPageBreak/>
        <w:t xml:space="preserve">из </w:t>
      </w:r>
      <w:proofErr w:type="gramStart"/>
      <w:r w:rsidRPr="0042451B">
        <w:rPr>
          <w:color w:val="000000"/>
          <w:sz w:val="28"/>
          <w:szCs w:val="28"/>
        </w:rPr>
        <w:t>положения</w:t>
      </w:r>
      <w:proofErr w:type="gramEnd"/>
      <w:r w:rsidRPr="0042451B">
        <w:rPr>
          <w:color w:val="000000"/>
          <w:sz w:val="28"/>
          <w:szCs w:val="28"/>
        </w:rPr>
        <w:t xml:space="preserve"> лежа на спине. Кувырок назад, кувырок вперед; кувырок назад и перекатом стойка на лопатках.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i/>
          <w:iCs/>
          <w:color w:val="000000"/>
          <w:sz w:val="28"/>
          <w:szCs w:val="28"/>
        </w:rPr>
        <w:t>Гимнастические упражнения прикладного характера:</w:t>
      </w:r>
      <w:r w:rsidRPr="0042451B">
        <w:rPr>
          <w:color w:val="000000"/>
          <w:sz w:val="28"/>
          <w:szCs w:val="28"/>
        </w:rPr>
        <w:t xml:space="preserve"> лазанье по наклонной скамейке в упоре стоя на коленях, в упоре лежа, лежа на животе, подтягиваясь руками; лазание по канату в три приема; </w:t>
      </w:r>
      <w:proofErr w:type="spellStart"/>
      <w:r w:rsidRPr="0042451B">
        <w:rPr>
          <w:color w:val="000000"/>
          <w:sz w:val="28"/>
          <w:szCs w:val="28"/>
        </w:rPr>
        <w:t>перелезание</w:t>
      </w:r>
      <w:proofErr w:type="spellEnd"/>
      <w:r w:rsidRPr="0042451B">
        <w:rPr>
          <w:color w:val="000000"/>
          <w:sz w:val="28"/>
          <w:szCs w:val="28"/>
        </w:rPr>
        <w:t xml:space="preserve"> через препятствие. Висы: вис на согнутых руках согнув ноги; на гимнастической стенке </w:t>
      </w:r>
      <w:proofErr w:type="gramStart"/>
      <w:r w:rsidRPr="0042451B">
        <w:rPr>
          <w:color w:val="000000"/>
          <w:sz w:val="28"/>
          <w:szCs w:val="28"/>
        </w:rPr>
        <w:t>вис</w:t>
      </w:r>
      <w:proofErr w:type="gramEnd"/>
      <w:r w:rsidRPr="0042451B">
        <w:rPr>
          <w:color w:val="000000"/>
          <w:sz w:val="28"/>
          <w:szCs w:val="28"/>
        </w:rPr>
        <w:t xml:space="preserve"> прогнувшись, подтягивание в висе, поднимание ног в висе.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i/>
          <w:iCs/>
          <w:color w:val="000000"/>
          <w:sz w:val="28"/>
          <w:szCs w:val="28"/>
        </w:rPr>
        <w:t>Опорные прыжки</w:t>
      </w:r>
      <w:r w:rsidRPr="0042451B">
        <w:rPr>
          <w:color w:val="000000"/>
          <w:sz w:val="28"/>
          <w:szCs w:val="28"/>
        </w:rPr>
        <w:t xml:space="preserve">: опорные прыжки на горку из гимнастических матов, на коня, козла; вскок в </w:t>
      </w:r>
      <w:proofErr w:type="gramStart"/>
      <w:r w:rsidRPr="0042451B">
        <w:rPr>
          <w:color w:val="000000"/>
          <w:sz w:val="28"/>
          <w:szCs w:val="28"/>
        </w:rPr>
        <w:t>упор</w:t>
      </w:r>
      <w:proofErr w:type="gramEnd"/>
      <w:r w:rsidRPr="0042451B">
        <w:rPr>
          <w:color w:val="000000"/>
          <w:sz w:val="28"/>
          <w:szCs w:val="28"/>
        </w:rPr>
        <w:t xml:space="preserve"> стоя на коленях и соскок взмахом рук.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i/>
          <w:iCs/>
          <w:color w:val="000000"/>
          <w:sz w:val="28"/>
          <w:szCs w:val="28"/>
        </w:rPr>
        <w:t>Строевые упражнения:</w:t>
      </w:r>
      <w:r w:rsidRPr="0042451B">
        <w:rPr>
          <w:color w:val="000000"/>
          <w:sz w:val="28"/>
          <w:szCs w:val="28"/>
        </w:rPr>
        <w:t xml:space="preserve"> Команды «Шире шаг», «Чаще шаг!», «Реже!», «На первый </w:t>
      </w:r>
      <w:proofErr w:type="spellStart"/>
      <w:r w:rsidRPr="0042451B">
        <w:rPr>
          <w:color w:val="000000"/>
          <w:sz w:val="28"/>
          <w:szCs w:val="28"/>
        </w:rPr>
        <w:t>втрой</w:t>
      </w:r>
      <w:proofErr w:type="spellEnd"/>
      <w:r w:rsidRPr="0042451B">
        <w:rPr>
          <w:color w:val="000000"/>
          <w:sz w:val="28"/>
          <w:szCs w:val="28"/>
        </w:rPr>
        <w:t xml:space="preserve"> рассчитайсь!»; построение в две шеренги; перестроение из двух шеренг в 2 круга; передвижение по диагонали, </w:t>
      </w:r>
      <w:proofErr w:type="spellStart"/>
      <w:r w:rsidRPr="0042451B">
        <w:rPr>
          <w:color w:val="000000"/>
          <w:sz w:val="28"/>
          <w:szCs w:val="28"/>
        </w:rPr>
        <w:t>противоходом</w:t>
      </w:r>
      <w:proofErr w:type="spellEnd"/>
      <w:r w:rsidRPr="0042451B">
        <w:rPr>
          <w:color w:val="000000"/>
          <w:sz w:val="28"/>
          <w:szCs w:val="28"/>
        </w:rPr>
        <w:t>, «змейкой». Команды «Становись!», «Равняйсь!», «Смирно!», «Вольно!», повороты на месте. Перестроение в движении из одной колонны в две, три, четыре.</w:t>
      </w:r>
    </w:p>
    <w:p w:rsidR="0056003E" w:rsidRPr="0042451B" w:rsidRDefault="0042451B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      </w:t>
      </w:r>
      <w:r w:rsidR="0056003E" w:rsidRPr="0042451B">
        <w:rPr>
          <w:b/>
          <w:bCs/>
          <w:i/>
          <w:iCs/>
          <w:color w:val="000000"/>
          <w:sz w:val="28"/>
          <w:szCs w:val="28"/>
        </w:rPr>
        <w:t>Легкая атлетика</w:t>
      </w:r>
      <w:proofErr w:type="gramStart"/>
      <w:r w:rsidR="0056003E" w:rsidRPr="0042451B">
        <w:rPr>
          <w:b/>
          <w:bCs/>
          <w:i/>
          <w:iCs/>
          <w:color w:val="000000"/>
          <w:sz w:val="28"/>
          <w:szCs w:val="28"/>
        </w:rPr>
        <w:t xml:space="preserve"> .</w:t>
      </w:r>
      <w:proofErr w:type="gramEnd"/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42451B">
        <w:rPr>
          <w:i/>
          <w:iCs/>
          <w:color w:val="000000"/>
          <w:sz w:val="28"/>
          <w:szCs w:val="28"/>
        </w:rPr>
        <w:t>Понятия:</w:t>
      </w:r>
      <w:r w:rsidRPr="0042451B">
        <w:rPr>
          <w:color w:val="000000"/>
          <w:sz w:val="28"/>
          <w:szCs w:val="28"/>
        </w:rPr>
        <w:t> эстафета команды «Старт!», «Финиш!»; темп, длительность бега, влияние бега на состояние здоровья, элементарные сведения о правилах в беге, прыжках, метании, техника безопасности на занятиях.</w:t>
      </w:r>
      <w:proofErr w:type="gramEnd"/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i/>
          <w:iCs/>
          <w:color w:val="000000"/>
          <w:sz w:val="28"/>
          <w:szCs w:val="28"/>
        </w:rPr>
        <w:t>Ходьба:</w:t>
      </w:r>
      <w:r w:rsidRPr="0042451B">
        <w:rPr>
          <w:color w:val="000000"/>
          <w:sz w:val="28"/>
          <w:szCs w:val="28"/>
        </w:rPr>
        <w:t xml:space="preserve"> ходьба обычная, на носках, на пятках, в </w:t>
      </w:r>
      <w:proofErr w:type="spellStart"/>
      <w:r w:rsidRPr="0042451B">
        <w:rPr>
          <w:color w:val="000000"/>
          <w:sz w:val="28"/>
          <w:szCs w:val="28"/>
        </w:rPr>
        <w:t>полуприрседе</w:t>
      </w:r>
      <w:proofErr w:type="spellEnd"/>
      <w:r w:rsidRPr="0042451B">
        <w:rPr>
          <w:color w:val="000000"/>
          <w:sz w:val="28"/>
          <w:szCs w:val="28"/>
        </w:rPr>
        <w:t>, с различным положение рук, под счет учителя, коротким, длинным и средним шагом, с перешагиванием через скамейки, в различном темпе под звуковые сигналы, в приседе.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i/>
          <w:iCs/>
          <w:color w:val="000000"/>
          <w:sz w:val="28"/>
          <w:szCs w:val="28"/>
        </w:rPr>
        <w:t>Бег:</w:t>
      </w:r>
      <w:r w:rsidRPr="0042451B">
        <w:rPr>
          <w:color w:val="000000"/>
          <w:sz w:val="28"/>
          <w:szCs w:val="28"/>
        </w:rPr>
        <w:t> обычный бег с изменением длины и частоты шагов, с высоким подниманием бедра, приставными шагами правым и левым боком, с захлестыванием голени назад.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i/>
          <w:iCs/>
          <w:color w:val="000000"/>
          <w:sz w:val="28"/>
          <w:szCs w:val="28"/>
        </w:rPr>
        <w:t>Бег на выносливости:</w:t>
      </w:r>
      <w:r w:rsidRPr="0042451B">
        <w:rPr>
          <w:color w:val="000000"/>
          <w:sz w:val="28"/>
          <w:szCs w:val="28"/>
        </w:rPr>
        <w:t> равномерный, медленный, до 5-8мин. Кросс по слабопересеченной местности до 1 км.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i/>
          <w:iCs/>
          <w:color w:val="000000"/>
          <w:sz w:val="28"/>
          <w:szCs w:val="28"/>
        </w:rPr>
        <w:t>Бег на скорость:</w:t>
      </w:r>
      <w:r w:rsidRPr="0042451B">
        <w:rPr>
          <w:color w:val="000000"/>
          <w:sz w:val="28"/>
          <w:szCs w:val="28"/>
        </w:rPr>
        <w:t> бег с максимальной скоростью до 60м., с изменением скорости, с прыжками через условные рвы под звуковые сигналы. «Круговая эстафета», «Встречная эстафета». Бег с ускорением на расстояние до 30м.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i/>
          <w:iCs/>
          <w:color w:val="000000"/>
          <w:sz w:val="28"/>
          <w:szCs w:val="28"/>
        </w:rPr>
        <w:t>Прыжки:</w:t>
      </w:r>
      <w:r w:rsidRPr="0042451B">
        <w:rPr>
          <w:color w:val="000000"/>
          <w:sz w:val="28"/>
          <w:szCs w:val="28"/>
        </w:rPr>
        <w:t xml:space="preserve"> на одной и на двух ногах вместе, с поворотом на 180, по разметкам; в длину с места; в длину с разбега; с высоты до 60см.; в высоту с прямого разбега, многоразовые (до 10прыжков); прыжки в длину с разбега; </w:t>
      </w:r>
      <w:proofErr w:type="spellStart"/>
      <w:r w:rsidRPr="0042451B">
        <w:rPr>
          <w:color w:val="000000"/>
          <w:sz w:val="28"/>
          <w:szCs w:val="28"/>
        </w:rPr>
        <w:t>многоскоки</w:t>
      </w:r>
      <w:proofErr w:type="spellEnd"/>
      <w:r w:rsidRPr="0042451B">
        <w:rPr>
          <w:color w:val="000000"/>
          <w:sz w:val="28"/>
          <w:szCs w:val="28"/>
        </w:rPr>
        <w:t xml:space="preserve"> (тройной, пятерной, десятерной).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i/>
          <w:iCs/>
          <w:color w:val="000000"/>
          <w:sz w:val="28"/>
          <w:szCs w:val="28"/>
        </w:rPr>
        <w:t>Метание:</w:t>
      </w:r>
      <w:r w:rsidRPr="0042451B">
        <w:rPr>
          <w:color w:val="000000"/>
          <w:sz w:val="28"/>
          <w:szCs w:val="28"/>
        </w:rPr>
        <w:t> метание малого мяча с места; в горизонтальную и вертикальную цель; метание на дальность и заданное расстояние.</w:t>
      </w:r>
    </w:p>
    <w:p w:rsidR="0056003E" w:rsidRPr="0042451B" w:rsidRDefault="0042451B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     </w:t>
      </w:r>
      <w:r w:rsidR="0056003E" w:rsidRPr="0042451B">
        <w:rPr>
          <w:b/>
          <w:bCs/>
          <w:i/>
          <w:iCs/>
          <w:color w:val="000000"/>
          <w:sz w:val="28"/>
          <w:szCs w:val="28"/>
        </w:rPr>
        <w:t>Лыжные гонки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i/>
          <w:iCs/>
          <w:color w:val="000000"/>
          <w:sz w:val="28"/>
          <w:szCs w:val="28"/>
        </w:rPr>
        <w:t>Передвижения на лыжах:</w:t>
      </w:r>
      <w:r w:rsidRPr="0042451B">
        <w:rPr>
          <w:color w:val="000000"/>
          <w:sz w:val="28"/>
          <w:szCs w:val="28"/>
        </w:rPr>
        <w:t xml:space="preserve"> попеременный двухшажный ход с палками и без палок; подъем «лесенкой»; спуски в высокой и низкой стойках; передвижение на лыжах до 2 </w:t>
      </w:r>
      <w:proofErr w:type="spellStart"/>
      <w:r w:rsidRPr="0042451B">
        <w:rPr>
          <w:color w:val="000000"/>
          <w:sz w:val="28"/>
          <w:szCs w:val="28"/>
        </w:rPr>
        <w:t>км</w:t>
      </w:r>
      <w:proofErr w:type="gramStart"/>
      <w:r w:rsidRPr="0042451B">
        <w:rPr>
          <w:color w:val="000000"/>
          <w:sz w:val="28"/>
          <w:szCs w:val="28"/>
        </w:rPr>
        <w:t>.с</w:t>
      </w:r>
      <w:proofErr w:type="spellEnd"/>
      <w:proofErr w:type="gramEnd"/>
      <w:r w:rsidRPr="0042451B">
        <w:rPr>
          <w:color w:val="000000"/>
          <w:sz w:val="28"/>
          <w:szCs w:val="28"/>
        </w:rPr>
        <w:t xml:space="preserve"> равномерной скоростью.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i/>
          <w:iCs/>
          <w:color w:val="000000"/>
          <w:sz w:val="28"/>
          <w:szCs w:val="28"/>
        </w:rPr>
        <w:t>Поворот:</w:t>
      </w:r>
      <w:r w:rsidRPr="0042451B">
        <w:rPr>
          <w:color w:val="000000"/>
          <w:sz w:val="28"/>
          <w:szCs w:val="28"/>
        </w:rPr>
        <w:t> переступанием вокруг пяток и носков лыж, повороты переступанием в движении.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i/>
          <w:iCs/>
          <w:color w:val="000000"/>
          <w:sz w:val="28"/>
          <w:szCs w:val="28"/>
        </w:rPr>
        <w:t>Подъемы</w:t>
      </w:r>
      <w:r w:rsidRPr="0042451B">
        <w:rPr>
          <w:color w:val="000000"/>
          <w:sz w:val="28"/>
          <w:szCs w:val="28"/>
        </w:rPr>
        <w:t> «лесенкой» и «елочкой».</w:t>
      </w:r>
    </w:p>
    <w:p w:rsidR="0056003E" w:rsidRPr="0042451B" w:rsidRDefault="0042451B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    </w:t>
      </w:r>
      <w:r w:rsidR="0056003E" w:rsidRPr="0042451B">
        <w:rPr>
          <w:b/>
          <w:bCs/>
          <w:i/>
          <w:iCs/>
          <w:color w:val="000000"/>
          <w:sz w:val="28"/>
          <w:szCs w:val="28"/>
        </w:rPr>
        <w:t>Подвижные и спортивные игры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i/>
          <w:iCs/>
          <w:color w:val="000000"/>
          <w:sz w:val="28"/>
          <w:szCs w:val="28"/>
        </w:rPr>
        <w:lastRenderedPageBreak/>
        <w:t>На материале раздела «Гимнастика с основами акробатики»:</w:t>
      </w:r>
      <w:r w:rsidRPr="0042451B">
        <w:rPr>
          <w:color w:val="000000"/>
          <w:sz w:val="28"/>
          <w:szCs w:val="28"/>
        </w:rPr>
        <w:t> «Выжигала», «Увертывайся от мяча».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i/>
          <w:iCs/>
          <w:color w:val="000000"/>
          <w:sz w:val="28"/>
          <w:szCs w:val="28"/>
        </w:rPr>
        <w:t>На материале раздела «Легкая атлетика»:</w:t>
      </w:r>
      <w:r w:rsidRPr="0042451B">
        <w:rPr>
          <w:color w:val="000000"/>
          <w:sz w:val="28"/>
          <w:szCs w:val="28"/>
        </w:rPr>
        <w:t> «Пустое место», «Белые медведи», «Кто дальше бросит», «Космонавты», «Волк во рву», «Удочка».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i/>
          <w:iCs/>
          <w:color w:val="000000"/>
          <w:sz w:val="28"/>
          <w:szCs w:val="28"/>
        </w:rPr>
        <w:t>На материале раздела «Лыжная подготовка»:</w:t>
      </w:r>
      <w:r w:rsidRPr="0042451B">
        <w:rPr>
          <w:color w:val="000000"/>
          <w:sz w:val="28"/>
          <w:szCs w:val="28"/>
        </w:rPr>
        <w:t> «Быстрый лыжник», «За мной».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i/>
          <w:iCs/>
          <w:color w:val="000000"/>
          <w:sz w:val="28"/>
          <w:szCs w:val="28"/>
        </w:rPr>
        <w:t>На материале спортивных игр: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i/>
          <w:iCs/>
          <w:color w:val="000000"/>
          <w:sz w:val="28"/>
          <w:szCs w:val="28"/>
        </w:rPr>
        <w:t>Баскетбол:</w:t>
      </w:r>
      <w:r w:rsidRPr="0042451B">
        <w:rPr>
          <w:color w:val="000000"/>
          <w:sz w:val="28"/>
          <w:szCs w:val="28"/>
        </w:rPr>
        <w:t> специальные передвижения, остановка прыжком с двух шагов, ведение мяча в движении вокруг стоек («змейкой»), ловля и передача мяча на месте и в движении в треугольниках, квадратах, кругах; передачи мяча двумя руками от груди; бросок мяча с места;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i/>
          <w:iCs/>
          <w:color w:val="000000"/>
          <w:sz w:val="28"/>
          <w:szCs w:val="28"/>
        </w:rPr>
        <w:t>Подвижные игры:</w:t>
      </w:r>
      <w:r w:rsidRPr="0042451B">
        <w:rPr>
          <w:color w:val="000000"/>
          <w:sz w:val="28"/>
          <w:szCs w:val="28"/>
        </w:rPr>
        <w:t> «Попади в кольцо», «Гонка баскетбольных мячей», «Охотники и утки», «Снайперы», «Игры с ведением мяча», «Подвижная цель», «Гонка мячей по кругу», «Овладение мячом», «Борьба за мяч», «Перестрелка», мини баскетбол.</w:t>
      </w:r>
    </w:p>
    <w:p w:rsidR="0056003E" w:rsidRPr="0042451B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i/>
          <w:iCs/>
          <w:color w:val="000000"/>
          <w:sz w:val="28"/>
          <w:szCs w:val="28"/>
        </w:rPr>
        <w:t>Футбол:</w:t>
      </w:r>
      <w:r w:rsidRPr="0042451B">
        <w:rPr>
          <w:color w:val="000000"/>
          <w:sz w:val="28"/>
          <w:szCs w:val="28"/>
        </w:rPr>
        <w:t> удар по недвижному и катящемуся мячу; остановка мяча; ведение мяча; приём и передача мяча; подвижные игры на материале футбола;</w:t>
      </w:r>
    </w:p>
    <w:p w:rsidR="0056003E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451B">
        <w:rPr>
          <w:i/>
          <w:iCs/>
          <w:color w:val="000000"/>
          <w:sz w:val="28"/>
          <w:szCs w:val="28"/>
        </w:rPr>
        <w:t>Волейбол:</w:t>
      </w:r>
      <w:r w:rsidRPr="0042451B">
        <w:rPr>
          <w:color w:val="000000"/>
          <w:sz w:val="28"/>
          <w:szCs w:val="28"/>
        </w:rPr>
        <w:t> подбрасывание мяча; подача мяча; приём и передача мяча; подвижные игры;</w:t>
      </w:r>
    </w:p>
    <w:p w:rsidR="00A037A7" w:rsidRPr="0042451B" w:rsidRDefault="00A037A7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b/>
          <w:bCs/>
          <w:color w:val="000000"/>
          <w:sz w:val="28"/>
          <w:szCs w:val="28"/>
        </w:rPr>
        <w:t>Формы и методы физического воспитания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b/>
          <w:bCs/>
          <w:color w:val="000000"/>
          <w:sz w:val="28"/>
          <w:szCs w:val="28"/>
          <w:u w:val="single"/>
        </w:rPr>
        <w:t>Методы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- метод строго регламентированного упражнения;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- игровой метод (использование упражнений в игровой форме);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- соревновательный метод (использование упражнений в игровой форме);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- словесный метод;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- метод непосредственной наглядности.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b/>
          <w:bCs/>
          <w:color w:val="000000"/>
          <w:sz w:val="28"/>
          <w:szCs w:val="28"/>
          <w:u w:val="single"/>
        </w:rPr>
        <w:t>Формы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Используется фронтальная, групповая, индивидуальная работа, работа в парах.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b/>
          <w:bCs/>
          <w:color w:val="000000"/>
          <w:sz w:val="28"/>
          <w:szCs w:val="28"/>
        </w:rPr>
        <w:t>Специфические принципы физического воспитания: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- сознательности и активности;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- наглядности;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- принцип доступности и индивидуализации;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- непрерывности процесса физического воспитания;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- принцип системного чередования нагрузок и отдыха.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b/>
          <w:bCs/>
          <w:color w:val="000000"/>
          <w:sz w:val="28"/>
          <w:szCs w:val="28"/>
        </w:rPr>
        <w:t>Виды контроля: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- Предварительный контроль;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- оперативный контроль;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- текущий контроль;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- этапный контроль;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- итоговый контроль</w:t>
      </w:r>
    </w:p>
    <w:p w:rsidR="0056003E" w:rsidRPr="00A037A7" w:rsidRDefault="00A037A7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56003E" w:rsidRPr="00A037A7">
        <w:rPr>
          <w:color w:val="000000"/>
          <w:sz w:val="28"/>
          <w:szCs w:val="28"/>
        </w:rPr>
        <w:t>Особое место в овладении данным курсом отводится работе по формированию самоконтроля и самопроверки.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lastRenderedPageBreak/>
        <w:br/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037A7">
        <w:rPr>
          <w:b/>
          <w:bCs/>
          <w:color w:val="000000"/>
          <w:sz w:val="28"/>
          <w:szCs w:val="28"/>
        </w:rPr>
        <w:t>РЕЗУЛЬТАТЫ ИЗУЧЕНИЯ ОСВОЕНИЯ КУРСА</w:t>
      </w:r>
    </w:p>
    <w:p w:rsidR="0056003E" w:rsidRPr="00A037A7" w:rsidRDefault="00A037A7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 w:rsidR="0056003E" w:rsidRPr="00A037A7">
        <w:rPr>
          <w:b/>
          <w:bCs/>
          <w:color w:val="000000"/>
          <w:sz w:val="28"/>
          <w:szCs w:val="28"/>
        </w:rPr>
        <w:t>Личностные результаты: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– формирование чувства гордости за свою Родину, формирование ценностей многонационального российского общества;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– формирование уважительного отношения к иному мнению, истории и культуре других народов;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– развитие мотивов учебной деятельности и формирование личностного смысла учения;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– 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– формирование эстетических потребностей, ценностей и чувств;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– развитие этических качеств, доброжелательности и эмоционально-нравственной отзывчивости, понимания и сопереживания чувствам других людей;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 xml:space="preserve">– развитие навыков сотрудничества </w:t>
      </w:r>
      <w:proofErr w:type="gramStart"/>
      <w:r w:rsidRPr="00A037A7">
        <w:rPr>
          <w:color w:val="000000"/>
          <w:sz w:val="28"/>
          <w:szCs w:val="28"/>
        </w:rPr>
        <w:t>со</w:t>
      </w:r>
      <w:proofErr w:type="gramEnd"/>
      <w:r w:rsidRPr="00A037A7">
        <w:rPr>
          <w:color w:val="000000"/>
          <w:sz w:val="28"/>
          <w:szCs w:val="28"/>
        </w:rPr>
        <w:t xml:space="preserve"> взрослыми и сверстниками, умения не создавать конфликтов и находить выходы из спорных ситуаций;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– формирование установки на безопасный, здоровый образ жизни;</w:t>
      </w:r>
    </w:p>
    <w:p w:rsidR="0056003E" w:rsidRPr="00A037A7" w:rsidRDefault="00A037A7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 w:rsidR="0056003E" w:rsidRPr="00A037A7">
        <w:rPr>
          <w:b/>
          <w:bCs/>
          <w:color w:val="000000"/>
          <w:sz w:val="28"/>
          <w:szCs w:val="28"/>
        </w:rPr>
        <w:t>Метапредметные результаты: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– овладение способностью принимать и сохранять цели и задачи учебной деятельности, поиска средств ее осуществления;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– 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– 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– 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– готовность конструктивно разрешать конфликты посредством учета интересов сторон и сотрудничества;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 xml:space="preserve">– овладение базовыми предметными и </w:t>
      </w:r>
      <w:proofErr w:type="spellStart"/>
      <w:r w:rsidRPr="00A037A7">
        <w:rPr>
          <w:color w:val="000000"/>
          <w:sz w:val="28"/>
          <w:szCs w:val="28"/>
        </w:rPr>
        <w:t>межпредметными</w:t>
      </w:r>
      <w:proofErr w:type="spellEnd"/>
      <w:r w:rsidRPr="00A037A7">
        <w:rPr>
          <w:color w:val="000000"/>
          <w:sz w:val="28"/>
          <w:szCs w:val="28"/>
        </w:rPr>
        <w:t xml:space="preserve"> понятиями, отражающими существенные связи и отношения между объектами и процессами.</w:t>
      </w:r>
    </w:p>
    <w:p w:rsidR="0056003E" w:rsidRPr="00A037A7" w:rsidRDefault="00A037A7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56003E" w:rsidRPr="00A037A7">
        <w:rPr>
          <w:b/>
          <w:bCs/>
          <w:color w:val="000000"/>
          <w:sz w:val="28"/>
          <w:szCs w:val="28"/>
        </w:rPr>
        <w:t>Предметные результаты</w:t>
      </w:r>
      <w:r>
        <w:rPr>
          <w:b/>
          <w:bCs/>
          <w:color w:val="000000"/>
          <w:sz w:val="28"/>
          <w:szCs w:val="28"/>
        </w:rPr>
        <w:t>: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– формирование первоначальных представлений о значении физической культуры для укрепления здоровья человека (физического, социального и психологического), о ее позитивном влиянии на развитие человека (физическое, интеллектуальное, эмоциональное, социальное), о физической культуре и здоровье как факторах успешной учебы и социализации;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lastRenderedPageBreak/>
        <w:t xml:space="preserve">– овладение умениями организовать </w:t>
      </w:r>
      <w:proofErr w:type="spellStart"/>
      <w:r w:rsidRPr="00A037A7">
        <w:rPr>
          <w:color w:val="000000"/>
          <w:sz w:val="28"/>
          <w:szCs w:val="28"/>
        </w:rPr>
        <w:t>здоровьесберегающую</w:t>
      </w:r>
      <w:proofErr w:type="spellEnd"/>
      <w:r w:rsidRPr="00A037A7">
        <w:rPr>
          <w:color w:val="000000"/>
          <w:sz w:val="28"/>
          <w:szCs w:val="28"/>
        </w:rPr>
        <w:t xml:space="preserve"> жизнедеятельность (режим дня, утренняя зарядка, оздоровительные мероприятия, подвижные игры и т.д.);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– формирование навыка систематического наблюдения за своим физическим состоянием, величиной физических нагрузок, данными мониторинга здоровья (длины и массы тела и др.), показателями основных физических качеств (силы, быстроты, выносливости, координации, гибкости)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– взаимодействие со сверстниками по правилам проведения подвижных игр и соревнований;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– выполнение простейших акробатических и гимнастических комбинаций на высоком качественном уровне, характеристика признаков техничного исполнения;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– выполнение технических действий из базовых видов спорта, применение их в игровой и соревновательной деятельности.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b/>
          <w:bCs/>
          <w:color w:val="000000"/>
          <w:sz w:val="28"/>
          <w:szCs w:val="28"/>
        </w:rPr>
        <w:t>Планируемые результаты изучения учебного курса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b/>
          <w:bCs/>
          <w:color w:val="000000"/>
          <w:sz w:val="28"/>
          <w:szCs w:val="28"/>
        </w:rPr>
        <w:t>Знания о физической культуре</w:t>
      </w:r>
    </w:p>
    <w:p w:rsidR="0056003E" w:rsidRPr="00A037A7" w:rsidRDefault="00A037A7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  <w:u w:val="single"/>
        </w:rPr>
        <w:t xml:space="preserve">Ученик </w:t>
      </w:r>
      <w:r w:rsidR="0056003E" w:rsidRPr="00A037A7">
        <w:rPr>
          <w:i/>
          <w:iCs/>
          <w:color w:val="000000"/>
          <w:sz w:val="28"/>
          <w:szCs w:val="28"/>
          <w:u w:val="single"/>
        </w:rPr>
        <w:t>научится:</w:t>
      </w:r>
    </w:p>
    <w:p w:rsidR="0056003E" w:rsidRPr="00A037A7" w:rsidRDefault="0056003E" w:rsidP="004C76CE">
      <w:pPr>
        <w:pStyle w:val="a3"/>
        <w:numPr>
          <w:ilvl w:val="0"/>
          <w:numId w:val="8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ориентироваться в понятиях «физическая культура», «режим дня»; характеризовать роль и значение утренней зарядки, физкультминуток, уроков физической культуры, закаливания, прогулок на свежем воздухе, подвижных игр, занятий спортом для укрепления здоровья, развитие основных систем организма;</w:t>
      </w:r>
    </w:p>
    <w:p w:rsidR="0056003E" w:rsidRPr="00A037A7" w:rsidRDefault="0056003E" w:rsidP="004C76CE">
      <w:pPr>
        <w:pStyle w:val="a3"/>
        <w:numPr>
          <w:ilvl w:val="0"/>
          <w:numId w:val="8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раскрывать на примерах (из истории) положительное влияние занятий физической культурой на физическое, личностное и социальное развитие;</w:t>
      </w:r>
    </w:p>
    <w:p w:rsidR="0056003E" w:rsidRPr="00A037A7" w:rsidRDefault="0056003E" w:rsidP="004C76CE">
      <w:pPr>
        <w:pStyle w:val="a3"/>
        <w:numPr>
          <w:ilvl w:val="0"/>
          <w:numId w:val="8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ориентироваться в понятии «физическая подготовка», характеризовать основные физические качества (силу, быстроту, выносливость, гибкость) и различать их между собой;</w:t>
      </w:r>
    </w:p>
    <w:p w:rsidR="0056003E" w:rsidRPr="00A037A7" w:rsidRDefault="0056003E" w:rsidP="004C76CE">
      <w:pPr>
        <w:pStyle w:val="a3"/>
        <w:numPr>
          <w:ilvl w:val="0"/>
          <w:numId w:val="8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организовывать места занятий физическими упражнениями и подвижными играми, соблюдать правила поведения и предупреждения травматизма во время занятий физическими упражнениями.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Выпускник получит возможность:</w:t>
      </w:r>
    </w:p>
    <w:p w:rsidR="0056003E" w:rsidRPr="00A037A7" w:rsidRDefault="0056003E" w:rsidP="004C76CE">
      <w:pPr>
        <w:pStyle w:val="a3"/>
        <w:numPr>
          <w:ilvl w:val="0"/>
          <w:numId w:val="9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выявлять связь занятий физической культурой с трудовой и оборонной деятельностью;</w:t>
      </w:r>
    </w:p>
    <w:p w:rsidR="0056003E" w:rsidRPr="00A037A7" w:rsidRDefault="0056003E" w:rsidP="004C76CE">
      <w:pPr>
        <w:pStyle w:val="a3"/>
        <w:numPr>
          <w:ilvl w:val="0"/>
          <w:numId w:val="9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характеризовать роль и значение режима дня в сохранении и укреплении здоровья; планировать и корректировать режим дня с учетом своей учебной деятельности, показателей своего здоровья, физического развития и физической подготовленности.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b/>
          <w:bCs/>
          <w:color w:val="000000"/>
          <w:sz w:val="28"/>
          <w:szCs w:val="28"/>
        </w:rPr>
        <w:t>Способы физкультурной деятельности</w:t>
      </w:r>
    </w:p>
    <w:p w:rsidR="0056003E" w:rsidRPr="00A037A7" w:rsidRDefault="00F02F76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  <w:u w:val="single"/>
        </w:rPr>
        <w:t xml:space="preserve">Обучающийся </w:t>
      </w:r>
      <w:r w:rsidR="0056003E" w:rsidRPr="00A037A7">
        <w:rPr>
          <w:i/>
          <w:iCs/>
          <w:color w:val="000000"/>
          <w:sz w:val="28"/>
          <w:szCs w:val="28"/>
          <w:u w:val="single"/>
        </w:rPr>
        <w:t xml:space="preserve"> научится:</w:t>
      </w:r>
    </w:p>
    <w:p w:rsidR="0056003E" w:rsidRPr="00A037A7" w:rsidRDefault="0056003E" w:rsidP="004C76CE">
      <w:pPr>
        <w:pStyle w:val="a3"/>
        <w:numPr>
          <w:ilvl w:val="0"/>
          <w:numId w:val="10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отбирать и выполнять комплексы упражнений для утренней зарядки и физкультминуток в соответствии с изученными правилами;</w:t>
      </w:r>
    </w:p>
    <w:p w:rsidR="0056003E" w:rsidRPr="00A037A7" w:rsidRDefault="0056003E" w:rsidP="004C76CE">
      <w:pPr>
        <w:pStyle w:val="a3"/>
        <w:numPr>
          <w:ilvl w:val="0"/>
          <w:numId w:val="10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lastRenderedPageBreak/>
        <w:t>организовывать и проводить подвижные игры и соревнования во время отдыха на открытом воздухе и в помещении, соблюдать правила взаимодействия с игроками;</w:t>
      </w:r>
    </w:p>
    <w:p w:rsidR="0056003E" w:rsidRPr="00A037A7" w:rsidRDefault="0056003E" w:rsidP="004C76CE">
      <w:pPr>
        <w:pStyle w:val="a3"/>
        <w:numPr>
          <w:ilvl w:val="0"/>
          <w:numId w:val="10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proofErr w:type="gramStart"/>
      <w:r w:rsidRPr="00A037A7">
        <w:rPr>
          <w:color w:val="000000"/>
          <w:sz w:val="28"/>
          <w:szCs w:val="28"/>
        </w:rPr>
        <w:t>измерять показатели физического развития (рост, масса) и физической подготовленности (сила, быстрота, выносливость, гибкость), вести систематические наблюдения за их динамикой.</w:t>
      </w:r>
      <w:proofErr w:type="gramEnd"/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Выпускник получит возможность научиться:</w:t>
      </w:r>
    </w:p>
    <w:p w:rsidR="0056003E" w:rsidRPr="00A037A7" w:rsidRDefault="0056003E" w:rsidP="004C76CE">
      <w:pPr>
        <w:pStyle w:val="a3"/>
        <w:numPr>
          <w:ilvl w:val="0"/>
          <w:numId w:val="11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целенаправленно отбирать физические упражнения для индивидуальных занятий по развитию физических качеств;</w:t>
      </w:r>
    </w:p>
    <w:p w:rsidR="0056003E" w:rsidRPr="00A037A7" w:rsidRDefault="0056003E" w:rsidP="004C76CE">
      <w:pPr>
        <w:pStyle w:val="a3"/>
        <w:numPr>
          <w:ilvl w:val="0"/>
          <w:numId w:val="11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выполнять простейшие приемы оказания доврачебной помощи при травмах и ушибах.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br/>
      </w:r>
    </w:p>
    <w:p w:rsidR="0056003E" w:rsidRPr="00A037A7" w:rsidRDefault="00F02F76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  <w:u w:val="single"/>
        </w:rPr>
        <w:t>Обучающийся</w:t>
      </w:r>
      <w:r w:rsidR="00A037A7">
        <w:rPr>
          <w:i/>
          <w:iCs/>
          <w:color w:val="000000"/>
          <w:sz w:val="28"/>
          <w:szCs w:val="28"/>
          <w:u w:val="single"/>
        </w:rPr>
        <w:t xml:space="preserve"> </w:t>
      </w:r>
      <w:r w:rsidR="0056003E" w:rsidRPr="00A037A7">
        <w:rPr>
          <w:i/>
          <w:iCs/>
          <w:color w:val="000000"/>
          <w:sz w:val="28"/>
          <w:szCs w:val="28"/>
          <w:u w:val="single"/>
        </w:rPr>
        <w:t xml:space="preserve"> научится:</w:t>
      </w:r>
    </w:p>
    <w:p w:rsidR="0056003E" w:rsidRPr="00A037A7" w:rsidRDefault="0056003E" w:rsidP="004C76CE">
      <w:pPr>
        <w:pStyle w:val="a3"/>
        <w:numPr>
          <w:ilvl w:val="0"/>
          <w:numId w:val="12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proofErr w:type="gramStart"/>
      <w:r w:rsidRPr="00A037A7">
        <w:rPr>
          <w:color w:val="000000"/>
          <w:sz w:val="28"/>
          <w:szCs w:val="28"/>
        </w:rPr>
        <w:t>выполнять упражнения по коррекции и профилактике нарушения зрения и осанки, упражнения на развитие физических качеств (силы, быстроты, выносливости, координации, гибкости); оценивать величину нагрузки (большая, средняя, малая) по частоте пульса (с помощью специальной таблицы);</w:t>
      </w:r>
      <w:proofErr w:type="gramEnd"/>
    </w:p>
    <w:p w:rsidR="0056003E" w:rsidRPr="00A037A7" w:rsidRDefault="0056003E" w:rsidP="004C76CE">
      <w:pPr>
        <w:pStyle w:val="a3"/>
        <w:numPr>
          <w:ilvl w:val="0"/>
          <w:numId w:val="12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выполнять тестовые упражнения на оценку динамики индивидуального развития основных физических качеств;</w:t>
      </w:r>
    </w:p>
    <w:p w:rsidR="0056003E" w:rsidRPr="00A037A7" w:rsidRDefault="0056003E" w:rsidP="004C76CE">
      <w:pPr>
        <w:pStyle w:val="a3"/>
        <w:numPr>
          <w:ilvl w:val="0"/>
          <w:numId w:val="12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выполнять организующие строевые команды и приемы;</w:t>
      </w:r>
    </w:p>
    <w:p w:rsidR="0056003E" w:rsidRPr="00A037A7" w:rsidRDefault="0056003E" w:rsidP="004C76CE">
      <w:pPr>
        <w:pStyle w:val="a3"/>
        <w:numPr>
          <w:ilvl w:val="0"/>
          <w:numId w:val="12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выполнять акробатические упражнения на спортивных снарядах;</w:t>
      </w:r>
    </w:p>
    <w:p w:rsidR="0056003E" w:rsidRPr="00A037A7" w:rsidRDefault="0056003E" w:rsidP="004C76CE">
      <w:pPr>
        <w:pStyle w:val="a3"/>
        <w:numPr>
          <w:ilvl w:val="0"/>
          <w:numId w:val="12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выполнять гимнастические упражнения на спортивных снарядах;</w:t>
      </w:r>
    </w:p>
    <w:p w:rsidR="0056003E" w:rsidRPr="00A037A7" w:rsidRDefault="0056003E" w:rsidP="004C76CE">
      <w:pPr>
        <w:pStyle w:val="a3"/>
        <w:numPr>
          <w:ilvl w:val="0"/>
          <w:numId w:val="12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выполнять легкоатлетические упражнения (бег, прыжки, метание и броски мяча разного веса и объема);</w:t>
      </w:r>
    </w:p>
    <w:p w:rsidR="0056003E" w:rsidRPr="00A037A7" w:rsidRDefault="0056003E" w:rsidP="004C76CE">
      <w:pPr>
        <w:pStyle w:val="a3"/>
        <w:numPr>
          <w:ilvl w:val="0"/>
          <w:numId w:val="12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выполнять игровые действия и упражнения из подвижных игр разной функциональной направленности.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Выпускник получит возможность научиться:</w:t>
      </w:r>
    </w:p>
    <w:p w:rsidR="0056003E" w:rsidRPr="00A037A7" w:rsidRDefault="0056003E" w:rsidP="004C76CE">
      <w:pPr>
        <w:pStyle w:val="a3"/>
        <w:numPr>
          <w:ilvl w:val="0"/>
          <w:numId w:val="13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сохранять правильную осанку, оптимальное телосложение;</w:t>
      </w:r>
    </w:p>
    <w:p w:rsidR="0056003E" w:rsidRPr="00A037A7" w:rsidRDefault="0056003E" w:rsidP="004C76CE">
      <w:pPr>
        <w:pStyle w:val="a3"/>
        <w:numPr>
          <w:ilvl w:val="0"/>
          <w:numId w:val="13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выполнять эстетически красиво гимнастические и акробатические комбинации;</w:t>
      </w:r>
    </w:p>
    <w:p w:rsidR="0056003E" w:rsidRPr="00A037A7" w:rsidRDefault="0056003E" w:rsidP="004C76CE">
      <w:pPr>
        <w:pStyle w:val="a3"/>
        <w:numPr>
          <w:ilvl w:val="0"/>
          <w:numId w:val="13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играть в баскетбол по упрощенным правилам;</w:t>
      </w:r>
    </w:p>
    <w:p w:rsidR="0056003E" w:rsidRPr="00A037A7" w:rsidRDefault="0056003E" w:rsidP="004C76CE">
      <w:pPr>
        <w:pStyle w:val="a3"/>
        <w:numPr>
          <w:ilvl w:val="0"/>
          <w:numId w:val="13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выполнять тестовые нормативы по физической подготовке;</w:t>
      </w:r>
    </w:p>
    <w:p w:rsidR="0056003E" w:rsidRPr="00A037A7" w:rsidRDefault="0056003E" w:rsidP="004C76CE">
      <w:pPr>
        <w:pStyle w:val="a3"/>
        <w:numPr>
          <w:ilvl w:val="0"/>
          <w:numId w:val="13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выполнять передвижения на лыжах.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br/>
      </w:r>
      <w:r w:rsidRPr="00A037A7">
        <w:rPr>
          <w:b/>
          <w:bCs/>
          <w:color w:val="000000"/>
          <w:sz w:val="28"/>
          <w:szCs w:val="28"/>
        </w:rPr>
        <w:t>Требования к уровню подготовки учащихся 3 класса по предмету(VII)</w:t>
      </w: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6003E" w:rsidRPr="00A037A7" w:rsidRDefault="0056003E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В результате освоения обязательного минимума содержания учебного предмета «Физическая культура» учащиеся 3 класса должны:</w:t>
      </w:r>
    </w:p>
    <w:p w:rsidR="0056003E" w:rsidRPr="00A037A7" w:rsidRDefault="0056003E" w:rsidP="004C76CE">
      <w:pPr>
        <w:pStyle w:val="a3"/>
        <w:numPr>
          <w:ilvl w:val="0"/>
          <w:numId w:val="14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i/>
          <w:iCs/>
          <w:color w:val="000000"/>
          <w:sz w:val="28"/>
          <w:szCs w:val="28"/>
        </w:rPr>
        <w:t>иметь представление:</w:t>
      </w:r>
    </w:p>
    <w:p w:rsidR="0056003E" w:rsidRPr="00A037A7" w:rsidRDefault="0056003E" w:rsidP="004C76CE">
      <w:pPr>
        <w:pStyle w:val="a3"/>
        <w:numPr>
          <w:ilvl w:val="0"/>
          <w:numId w:val="15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о физической культуре и ее содержании у народов Древней Руси;</w:t>
      </w:r>
    </w:p>
    <w:p w:rsidR="0056003E" w:rsidRPr="00A037A7" w:rsidRDefault="0056003E" w:rsidP="004C76CE">
      <w:pPr>
        <w:pStyle w:val="a3"/>
        <w:numPr>
          <w:ilvl w:val="0"/>
          <w:numId w:val="15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о разновидностях физических упражнений: общеразвивающих, подводящих и соревновательных;</w:t>
      </w:r>
    </w:p>
    <w:p w:rsidR="0056003E" w:rsidRPr="00A037A7" w:rsidRDefault="0056003E" w:rsidP="004C76CE">
      <w:pPr>
        <w:pStyle w:val="a3"/>
        <w:numPr>
          <w:ilvl w:val="0"/>
          <w:numId w:val="15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об особенностях игры в футбол, баскетбол, волейбол;</w:t>
      </w:r>
    </w:p>
    <w:p w:rsidR="0056003E" w:rsidRPr="00A037A7" w:rsidRDefault="0056003E" w:rsidP="004C76CE">
      <w:pPr>
        <w:pStyle w:val="a3"/>
        <w:numPr>
          <w:ilvl w:val="0"/>
          <w:numId w:val="16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i/>
          <w:iCs/>
          <w:color w:val="000000"/>
          <w:sz w:val="28"/>
          <w:szCs w:val="28"/>
        </w:rPr>
        <w:lastRenderedPageBreak/>
        <w:t>уметь:</w:t>
      </w:r>
    </w:p>
    <w:p w:rsidR="0056003E" w:rsidRPr="00A037A7" w:rsidRDefault="0056003E" w:rsidP="004C76CE">
      <w:pPr>
        <w:pStyle w:val="a3"/>
        <w:numPr>
          <w:ilvl w:val="0"/>
          <w:numId w:val="17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составлять и выполнять комплексы общеразвивающих упражнений на развитие силы, быстроты, гибкости и координации;</w:t>
      </w:r>
    </w:p>
    <w:p w:rsidR="0056003E" w:rsidRPr="00A037A7" w:rsidRDefault="0056003E" w:rsidP="004C76CE">
      <w:pPr>
        <w:pStyle w:val="a3"/>
        <w:numPr>
          <w:ilvl w:val="0"/>
          <w:numId w:val="17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выполнять комплексы общеразвивающих и подводящих упражнений для освоения технических действий игры в футбол, баскетбол и волейбол;</w:t>
      </w:r>
    </w:p>
    <w:p w:rsidR="0056003E" w:rsidRPr="00A037A7" w:rsidRDefault="0056003E" w:rsidP="004C76CE">
      <w:pPr>
        <w:pStyle w:val="a3"/>
        <w:numPr>
          <w:ilvl w:val="0"/>
          <w:numId w:val="17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проводить закаливающие процедуры (обливание под душем);</w:t>
      </w:r>
    </w:p>
    <w:p w:rsidR="0056003E" w:rsidRPr="00A037A7" w:rsidRDefault="0056003E" w:rsidP="004C76CE">
      <w:pPr>
        <w:pStyle w:val="a3"/>
        <w:numPr>
          <w:ilvl w:val="0"/>
          <w:numId w:val="17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составлять правила элементарных соревнований, выявлять лучшие результаты в развитии силы, быстроты и координации в процессе соревнований;</w:t>
      </w:r>
    </w:p>
    <w:p w:rsidR="0056003E" w:rsidRPr="00A037A7" w:rsidRDefault="0056003E" w:rsidP="004C76CE">
      <w:pPr>
        <w:pStyle w:val="a3"/>
        <w:numPr>
          <w:ilvl w:val="0"/>
          <w:numId w:val="17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вести наблюдения за показателями частоты сердечных сокращений во время выполнения физических упражнений;</w:t>
      </w:r>
    </w:p>
    <w:p w:rsidR="0056003E" w:rsidRDefault="0056003E" w:rsidP="004C76CE">
      <w:pPr>
        <w:pStyle w:val="a3"/>
        <w:numPr>
          <w:ilvl w:val="0"/>
          <w:numId w:val="18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A037A7">
        <w:rPr>
          <w:color w:val="000000"/>
          <w:sz w:val="28"/>
          <w:szCs w:val="28"/>
        </w:rPr>
        <w:t>демонстрировать урове</w:t>
      </w:r>
      <w:r w:rsidR="0075622F">
        <w:rPr>
          <w:color w:val="000000"/>
          <w:sz w:val="28"/>
          <w:szCs w:val="28"/>
        </w:rPr>
        <w:t>нь физической подготовленности.</w:t>
      </w:r>
    </w:p>
    <w:p w:rsidR="0075622F" w:rsidRDefault="0075622F" w:rsidP="0075622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5622F" w:rsidRPr="00A037A7" w:rsidRDefault="0075622F" w:rsidP="0075622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6003E" w:rsidRPr="0075622F" w:rsidRDefault="0075622F" w:rsidP="0075622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5622F">
        <w:rPr>
          <w:b/>
          <w:color w:val="000000"/>
          <w:sz w:val="28"/>
          <w:szCs w:val="28"/>
        </w:rPr>
        <w:t>Тематическое планирование по предмету «Физическая культура»</w:t>
      </w:r>
    </w:p>
    <w:p w:rsidR="0075622F" w:rsidRPr="0075622F" w:rsidRDefault="0075622F" w:rsidP="0075622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5622F">
        <w:rPr>
          <w:b/>
          <w:color w:val="000000"/>
          <w:sz w:val="28"/>
          <w:szCs w:val="28"/>
        </w:rPr>
        <w:t>Индивидуальное обучение 3 класс</w:t>
      </w:r>
    </w:p>
    <w:p w:rsidR="0075622F" w:rsidRDefault="0075622F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4"/>
        <w:gridCol w:w="7524"/>
        <w:gridCol w:w="1417"/>
      </w:tblGrid>
      <w:tr w:rsidR="0075622F" w:rsidRPr="004C76CE" w:rsidTr="00D65546">
        <w:trPr>
          <w:trHeight w:val="826"/>
        </w:trPr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22F" w:rsidRPr="004C76CE" w:rsidRDefault="0075622F" w:rsidP="00D655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6C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75622F" w:rsidRPr="004C76CE" w:rsidRDefault="0075622F" w:rsidP="00D655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C76C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4C76CE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7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22F" w:rsidRPr="004C76CE" w:rsidRDefault="0075622F" w:rsidP="00D655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2A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22F" w:rsidRPr="004C76CE" w:rsidRDefault="0075622F" w:rsidP="007562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2A43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75622F" w:rsidRPr="004C76CE" w:rsidTr="00D65546">
        <w:trPr>
          <w:trHeight w:val="322"/>
        </w:trPr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2F" w:rsidRPr="004C76CE" w:rsidRDefault="0075622F" w:rsidP="00D65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2F" w:rsidRPr="004C76CE" w:rsidRDefault="0075622F" w:rsidP="00D65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2F" w:rsidRPr="004C76CE" w:rsidRDefault="0075622F" w:rsidP="00756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622F" w:rsidRPr="00012A43" w:rsidTr="0075622F">
        <w:trPr>
          <w:trHeight w:val="309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22F" w:rsidRPr="00012A43" w:rsidRDefault="0075622F" w:rsidP="00D65546">
            <w:pPr>
              <w:pStyle w:val="a4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622F" w:rsidRPr="004C76CE" w:rsidRDefault="0075622F" w:rsidP="00D65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2A43">
              <w:rPr>
                <w:rFonts w:ascii="Times New Roman" w:hAnsi="Times New Roman" w:cs="Times New Roman"/>
                <w:sz w:val="28"/>
                <w:szCs w:val="28"/>
              </w:rPr>
              <w:t>Гимнастика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22F" w:rsidRPr="00012A43" w:rsidRDefault="0075622F" w:rsidP="00756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5622F" w:rsidRPr="004C76CE" w:rsidTr="00D65546">
        <w:trPr>
          <w:trHeight w:val="144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22F" w:rsidRPr="00012A43" w:rsidRDefault="0075622F" w:rsidP="00D65546">
            <w:pPr>
              <w:pStyle w:val="a4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22F" w:rsidRPr="004C76CE" w:rsidRDefault="0075622F" w:rsidP="00D65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2A43">
              <w:rPr>
                <w:rFonts w:ascii="Times New Roman" w:hAnsi="Times New Roman" w:cs="Times New Roman"/>
                <w:sz w:val="28"/>
                <w:szCs w:val="28"/>
              </w:rPr>
              <w:t>Баскетбол.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22F" w:rsidRPr="004C76CE" w:rsidRDefault="0075622F" w:rsidP="00756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5622F" w:rsidRPr="004C76CE" w:rsidTr="00D65546">
        <w:trPr>
          <w:trHeight w:val="144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22F" w:rsidRPr="00012A43" w:rsidRDefault="0075622F" w:rsidP="00D65546">
            <w:pPr>
              <w:pStyle w:val="a4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22F" w:rsidRPr="004C76CE" w:rsidRDefault="0075622F" w:rsidP="00D65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2A43">
              <w:rPr>
                <w:rFonts w:ascii="Times New Roman" w:hAnsi="Times New Roman" w:cs="Times New Roman"/>
                <w:sz w:val="28"/>
                <w:szCs w:val="28"/>
              </w:rPr>
              <w:t>Лыжная подготовка.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22F" w:rsidRPr="004C76CE" w:rsidRDefault="0075622F" w:rsidP="00756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5622F" w:rsidRPr="004C76CE" w:rsidTr="00D65546">
        <w:trPr>
          <w:trHeight w:val="144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22F" w:rsidRPr="00012A43" w:rsidRDefault="0075622F" w:rsidP="00D65546">
            <w:pPr>
              <w:pStyle w:val="a4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22F" w:rsidRPr="004C76CE" w:rsidRDefault="0075622F" w:rsidP="00D65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2A43"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  <w:r w:rsidRPr="004C76C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22F" w:rsidRPr="004C76CE" w:rsidRDefault="0075622F" w:rsidP="00756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5622F" w:rsidRPr="004C76CE" w:rsidTr="00D65546">
        <w:trPr>
          <w:trHeight w:val="144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22F" w:rsidRPr="00012A43" w:rsidRDefault="0075622F" w:rsidP="00D65546">
            <w:pPr>
              <w:pStyle w:val="a4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22F" w:rsidRPr="004C76CE" w:rsidRDefault="0075622F" w:rsidP="00D65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2A43">
              <w:rPr>
                <w:rFonts w:ascii="Times New Roman" w:eastAsia="Calibri" w:hAnsi="Times New Roman" w:cs="Times New Roman"/>
                <w:sz w:val="28"/>
                <w:szCs w:val="28"/>
              </w:rPr>
              <w:t>Легкая атлетика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22F" w:rsidRPr="004C76CE" w:rsidRDefault="0075622F" w:rsidP="00756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5622F" w:rsidRPr="00012A43" w:rsidTr="00D65546">
        <w:trPr>
          <w:trHeight w:val="144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22F" w:rsidRPr="00012A43" w:rsidRDefault="0075622F" w:rsidP="00D65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2A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                                                                     </w:t>
            </w:r>
            <w:r w:rsidR="00012A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012A43">
              <w:rPr>
                <w:rFonts w:ascii="Times New Roman" w:hAnsi="Times New Roman" w:cs="Times New Roman"/>
                <w:b/>
                <w:sz w:val="28"/>
                <w:szCs w:val="28"/>
              </w:rPr>
              <w:t>8 часов</w:t>
            </w:r>
          </w:p>
        </w:tc>
      </w:tr>
    </w:tbl>
    <w:p w:rsidR="0075622F" w:rsidRDefault="0075622F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5622F" w:rsidRDefault="0075622F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5622F" w:rsidRPr="0042451B" w:rsidRDefault="0075622F" w:rsidP="004C76C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12A43" w:rsidRPr="00012A43" w:rsidRDefault="00012A43" w:rsidP="00012A43">
      <w:pPr>
        <w:spacing w:after="160" w:line="259" w:lineRule="auto"/>
        <w:ind w:left="720" w:hanging="7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</w:t>
      </w:r>
      <w:r w:rsidRPr="00012A43">
        <w:rPr>
          <w:rFonts w:ascii="Times New Roman" w:hAnsi="Times New Roman" w:cs="Times New Roman"/>
          <w:b/>
          <w:sz w:val="28"/>
          <w:szCs w:val="28"/>
        </w:rPr>
        <w:t xml:space="preserve"> образовательной деятельности</w:t>
      </w:r>
    </w:p>
    <w:p w:rsidR="00012A43" w:rsidRPr="00012A43" w:rsidRDefault="00012A43" w:rsidP="00012A43">
      <w:pPr>
        <w:spacing w:after="160" w:line="259" w:lineRule="auto"/>
        <w:ind w:left="720" w:hanging="72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12A43">
        <w:rPr>
          <w:rFonts w:ascii="Times New Roman" w:hAnsi="Times New Roman" w:cs="Times New Roman"/>
          <w:b/>
          <w:sz w:val="28"/>
          <w:szCs w:val="28"/>
        </w:rPr>
        <w:t>1.Дополнительная литература:</w:t>
      </w:r>
    </w:p>
    <w:p w:rsidR="00012A43" w:rsidRPr="00012A43" w:rsidRDefault="00012A43" w:rsidP="00012A43">
      <w:pPr>
        <w:numPr>
          <w:ilvl w:val="0"/>
          <w:numId w:val="41"/>
        </w:numPr>
        <w:spacing w:after="160" w:line="254" w:lineRule="auto"/>
        <w:ind w:left="284" w:hanging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2A43">
        <w:rPr>
          <w:rFonts w:ascii="Times New Roman" w:hAnsi="Times New Roman" w:cs="Times New Roman"/>
          <w:sz w:val="28"/>
          <w:szCs w:val="28"/>
        </w:rPr>
        <w:t>Лях. В.И. Тесты в физическом воспитании школьников: пособие для учителя / В. И. Лях. – М.</w:t>
      </w:r>
      <w:proofErr w:type="gramStart"/>
      <w:r w:rsidRPr="00012A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12A43">
        <w:rPr>
          <w:rFonts w:ascii="Times New Roman" w:hAnsi="Times New Roman" w:cs="Times New Roman"/>
          <w:sz w:val="28"/>
          <w:szCs w:val="28"/>
        </w:rPr>
        <w:t>ООО «Фирма «Издательство АСТ», 1998.</w:t>
      </w:r>
    </w:p>
    <w:p w:rsidR="00012A43" w:rsidRPr="00012A43" w:rsidRDefault="00012A43" w:rsidP="00012A43">
      <w:pPr>
        <w:numPr>
          <w:ilvl w:val="0"/>
          <w:numId w:val="41"/>
        </w:numPr>
        <w:spacing w:after="160" w:line="254" w:lineRule="auto"/>
        <w:ind w:left="284" w:hanging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2A43">
        <w:rPr>
          <w:rFonts w:ascii="Times New Roman" w:hAnsi="Times New Roman" w:cs="Times New Roman"/>
          <w:sz w:val="28"/>
          <w:szCs w:val="28"/>
        </w:rPr>
        <w:t>Лях, В. И. Физическая культура. 1-4 классы</w:t>
      </w:r>
      <w:proofErr w:type="gramStart"/>
      <w:r w:rsidRPr="00012A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12A43">
        <w:rPr>
          <w:rFonts w:ascii="Times New Roman" w:hAnsi="Times New Roman" w:cs="Times New Roman"/>
          <w:sz w:val="28"/>
          <w:szCs w:val="28"/>
        </w:rPr>
        <w:t xml:space="preserve"> методические рекомендации : пособие для учителя общеобразовательной1 организации / В. И. Лях. – М.</w:t>
      </w:r>
      <w:proofErr w:type="gramStart"/>
      <w:r w:rsidRPr="00012A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12A43">
        <w:rPr>
          <w:rFonts w:ascii="Times New Roman" w:hAnsi="Times New Roman" w:cs="Times New Roman"/>
          <w:sz w:val="28"/>
          <w:szCs w:val="28"/>
        </w:rPr>
        <w:t xml:space="preserve"> Просвещение, 2014.</w:t>
      </w:r>
    </w:p>
    <w:p w:rsidR="00012A43" w:rsidRPr="00012A43" w:rsidRDefault="00012A43" w:rsidP="00012A43">
      <w:pPr>
        <w:numPr>
          <w:ilvl w:val="0"/>
          <w:numId w:val="41"/>
        </w:numPr>
        <w:spacing w:after="160" w:line="254" w:lineRule="auto"/>
        <w:ind w:left="284" w:hanging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2A43">
        <w:rPr>
          <w:rFonts w:ascii="Times New Roman" w:hAnsi="Times New Roman" w:cs="Times New Roman"/>
          <w:sz w:val="28"/>
          <w:szCs w:val="28"/>
        </w:rPr>
        <w:t>Лях, В. И. Физическая культура 1 – 4 классы</w:t>
      </w:r>
      <w:proofErr w:type="gramStart"/>
      <w:r w:rsidRPr="00012A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12A43">
        <w:rPr>
          <w:rFonts w:ascii="Times New Roman" w:hAnsi="Times New Roman" w:cs="Times New Roman"/>
          <w:sz w:val="28"/>
          <w:szCs w:val="28"/>
        </w:rPr>
        <w:t xml:space="preserve"> учебник для учащихся общеобразовательных организаций / В. И. Лях. – М.: Просвещение, 2014.</w:t>
      </w:r>
    </w:p>
    <w:p w:rsidR="00012A43" w:rsidRPr="00012A43" w:rsidRDefault="00012A43" w:rsidP="00012A43">
      <w:pPr>
        <w:numPr>
          <w:ilvl w:val="0"/>
          <w:numId w:val="41"/>
        </w:numPr>
        <w:spacing w:after="160" w:line="254" w:lineRule="auto"/>
        <w:ind w:left="284" w:hanging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2A43">
        <w:rPr>
          <w:rFonts w:ascii="Times New Roman" w:hAnsi="Times New Roman" w:cs="Times New Roman"/>
          <w:sz w:val="28"/>
          <w:szCs w:val="28"/>
        </w:rPr>
        <w:t>Примерные программы по учебным предметам. Начальная школа</w:t>
      </w:r>
      <w:proofErr w:type="gramStart"/>
      <w:r w:rsidRPr="00012A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12A43">
        <w:rPr>
          <w:rFonts w:ascii="Times New Roman" w:hAnsi="Times New Roman" w:cs="Times New Roman"/>
          <w:sz w:val="28"/>
          <w:szCs w:val="28"/>
        </w:rPr>
        <w:t xml:space="preserve"> в 2 ч. Ч. 2. – 4-е изд., </w:t>
      </w:r>
      <w:proofErr w:type="spellStart"/>
      <w:r w:rsidRPr="00012A4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012A43"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 w:rsidRPr="00012A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12A43">
        <w:rPr>
          <w:rFonts w:ascii="Times New Roman" w:hAnsi="Times New Roman" w:cs="Times New Roman"/>
          <w:sz w:val="28"/>
          <w:szCs w:val="28"/>
        </w:rPr>
        <w:t xml:space="preserve"> Просвещение, 2011. – 2341 с. ( Стандарты второго поколения).</w:t>
      </w:r>
    </w:p>
    <w:p w:rsidR="00012A43" w:rsidRPr="00012A43" w:rsidRDefault="00012A43" w:rsidP="00012A43">
      <w:pPr>
        <w:numPr>
          <w:ilvl w:val="0"/>
          <w:numId w:val="41"/>
        </w:numPr>
        <w:spacing w:after="160" w:line="254" w:lineRule="auto"/>
        <w:ind w:left="284" w:hanging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2A43">
        <w:rPr>
          <w:rFonts w:ascii="Times New Roman" w:hAnsi="Times New Roman" w:cs="Times New Roman"/>
          <w:sz w:val="28"/>
          <w:szCs w:val="28"/>
        </w:rPr>
        <w:lastRenderedPageBreak/>
        <w:t>Школьникова</w:t>
      </w:r>
      <w:proofErr w:type="spellEnd"/>
      <w:r w:rsidRPr="00012A43">
        <w:rPr>
          <w:rFonts w:ascii="Times New Roman" w:hAnsi="Times New Roman" w:cs="Times New Roman"/>
          <w:sz w:val="28"/>
          <w:szCs w:val="28"/>
        </w:rPr>
        <w:t xml:space="preserve">, Н. В. Я иду на урок. Книга для учителя физической культуры. 1 – 6 классы /Н. В. </w:t>
      </w:r>
      <w:proofErr w:type="spellStart"/>
      <w:r w:rsidRPr="00012A43">
        <w:rPr>
          <w:rFonts w:ascii="Times New Roman" w:hAnsi="Times New Roman" w:cs="Times New Roman"/>
          <w:sz w:val="28"/>
          <w:szCs w:val="28"/>
        </w:rPr>
        <w:t>Школьникова</w:t>
      </w:r>
      <w:proofErr w:type="spellEnd"/>
      <w:r w:rsidRPr="00012A43">
        <w:rPr>
          <w:rFonts w:ascii="Times New Roman" w:hAnsi="Times New Roman" w:cs="Times New Roman"/>
          <w:sz w:val="28"/>
          <w:szCs w:val="28"/>
        </w:rPr>
        <w:t xml:space="preserve">, М. В. Тарасова. – М. : Издательство </w:t>
      </w:r>
      <w:proofErr w:type="spellStart"/>
      <w:r w:rsidRPr="00012A43">
        <w:rPr>
          <w:rFonts w:ascii="Times New Roman" w:hAnsi="Times New Roman" w:cs="Times New Roman"/>
          <w:sz w:val="28"/>
          <w:szCs w:val="28"/>
        </w:rPr>
        <w:t>Й</w:t>
      </w:r>
      <w:proofErr w:type="gramStart"/>
      <w:r w:rsidRPr="00012A43">
        <w:rPr>
          <w:rFonts w:ascii="Times New Roman" w:hAnsi="Times New Roman" w:cs="Times New Roman"/>
          <w:sz w:val="28"/>
          <w:szCs w:val="28"/>
        </w:rPr>
        <w:t>»П</w:t>
      </w:r>
      <w:proofErr w:type="gramEnd"/>
      <w:r w:rsidRPr="00012A43">
        <w:rPr>
          <w:rFonts w:ascii="Times New Roman" w:hAnsi="Times New Roman" w:cs="Times New Roman"/>
          <w:sz w:val="28"/>
          <w:szCs w:val="28"/>
        </w:rPr>
        <w:t>ервое</w:t>
      </w:r>
      <w:proofErr w:type="spellEnd"/>
      <w:r w:rsidRPr="00012A43">
        <w:rPr>
          <w:rFonts w:ascii="Times New Roman" w:hAnsi="Times New Roman" w:cs="Times New Roman"/>
          <w:sz w:val="28"/>
          <w:szCs w:val="28"/>
        </w:rPr>
        <w:t xml:space="preserve"> сентября», 2002.</w:t>
      </w:r>
    </w:p>
    <w:p w:rsidR="00012A43" w:rsidRPr="00012A43" w:rsidRDefault="00012A43" w:rsidP="00012A43">
      <w:pPr>
        <w:spacing w:after="160" w:line="259" w:lineRule="auto"/>
        <w:ind w:left="284" w:hanging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12A43" w:rsidRPr="00012A43" w:rsidRDefault="00012A43" w:rsidP="00012A43">
      <w:pPr>
        <w:widowControl w:val="0"/>
        <w:autoSpaceDE w:val="0"/>
        <w:autoSpaceDN w:val="0"/>
        <w:adjustRightInd w:val="0"/>
        <w:spacing w:after="0" w:line="264" w:lineRule="auto"/>
        <w:ind w:hanging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2A43">
        <w:rPr>
          <w:rFonts w:ascii="Times New Roman" w:hAnsi="Times New Roman" w:cs="Times New Roman"/>
          <w:b/>
          <w:bCs/>
          <w:sz w:val="28"/>
          <w:szCs w:val="28"/>
        </w:rPr>
        <w:t>2. Интернет-ресурсы:</w:t>
      </w:r>
    </w:p>
    <w:p w:rsidR="00012A43" w:rsidRPr="00012A43" w:rsidRDefault="00012A43" w:rsidP="00012A43">
      <w:pPr>
        <w:widowControl w:val="0"/>
        <w:autoSpaceDE w:val="0"/>
        <w:autoSpaceDN w:val="0"/>
        <w:adjustRightInd w:val="0"/>
        <w:spacing w:after="0" w:line="264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012A43">
        <w:rPr>
          <w:rFonts w:ascii="Times New Roman" w:hAnsi="Times New Roman" w:cs="Times New Roman"/>
          <w:sz w:val="28"/>
          <w:szCs w:val="28"/>
        </w:rPr>
        <w:t>1. Единая коллекция Цифровых Образовательных Ресурсов. – Режим доступа</w:t>
      </w:r>
      <w:proofErr w:type="gramStart"/>
      <w:r w:rsidRPr="00012A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12A43">
        <w:rPr>
          <w:rFonts w:ascii="Times New Roman" w:hAnsi="Times New Roman" w:cs="Times New Roman"/>
          <w:sz w:val="28"/>
          <w:szCs w:val="28"/>
        </w:rPr>
        <w:t xml:space="preserve"> http://school-collection.edu.ru</w:t>
      </w:r>
    </w:p>
    <w:p w:rsidR="00012A43" w:rsidRPr="00012A43" w:rsidRDefault="00012A43" w:rsidP="00012A43">
      <w:pPr>
        <w:widowControl w:val="0"/>
        <w:autoSpaceDE w:val="0"/>
        <w:autoSpaceDN w:val="0"/>
        <w:adjustRightInd w:val="0"/>
        <w:spacing w:after="0" w:line="264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012A43">
        <w:rPr>
          <w:rFonts w:ascii="Times New Roman" w:hAnsi="Times New Roman" w:cs="Times New Roman"/>
          <w:sz w:val="28"/>
          <w:szCs w:val="28"/>
        </w:rPr>
        <w:t>2. Образовательный портал. – Режим доступа</w:t>
      </w:r>
      <w:proofErr w:type="gramStart"/>
      <w:r w:rsidRPr="00012A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12A43">
        <w:rPr>
          <w:rFonts w:ascii="Times New Roman" w:hAnsi="Times New Roman" w:cs="Times New Roman"/>
          <w:sz w:val="28"/>
          <w:szCs w:val="28"/>
        </w:rPr>
        <w:t xml:space="preserve"> www.uroki.ru</w:t>
      </w:r>
    </w:p>
    <w:p w:rsidR="00012A43" w:rsidRPr="00012A43" w:rsidRDefault="00012A43" w:rsidP="00012A43">
      <w:pPr>
        <w:widowControl w:val="0"/>
        <w:autoSpaceDE w:val="0"/>
        <w:autoSpaceDN w:val="0"/>
        <w:adjustRightInd w:val="0"/>
        <w:spacing w:after="0" w:line="264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012A43">
        <w:rPr>
          <w:rFonts w:ascii="Times New Roman" w:hAnsi="Times New Roman" w:cs="Times New Roman"/>
          <w:sz w:val="28"/>
          <w:szCs w:val="28"/>
        </w:rPr>
        <w:t>3. Презентация уроков «Начальная школа». – Режим доступа</w:t>
      </w:r>
      <w:proofErr w:type="gramStart"/>
      <w:r w:rsidRPr="00012A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12A43">
        <w:rPr>
          <w:rFonts w:ascii="Times New Roman" w:hAnsi="Times New Roman" w:cs="Times New Roman"/>
          <w:sz w:val="28"/>
          <w:szCs w:val="28"/>
        </w:rPr>
        <w:t xml:space="preserve"> http://nachalka.info/about/193</w:t>
      </w:r>
    </w:p>
    <w:p w:rsidR="00012A43" w:rsidRPr="00012A43" w:rsidRDefault="00012A43" w:rsidP="00012A43">
      <w:pPr>
        <w:widowControl w:val="0"/>
        <w:autoSpaceDE w:val="0"/>
        <w:autoSpaceDN w:val="0"/>
        <w:adjustRightInd w:val="0"/>
        <w:spacing w:after="0" w:line="264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012A43">
        <w:rPr>
          <w:rFonts w:ascii="Times New Roman" w:hAnsi="Times New Roman" w:cs="Times New Roman"/>
          <w:sz w:val="28"/>
          <w:szCs w:val="28"/>
        </w:rPr>
        <w:t>4. Я иду на урок начальной школы (материалы к уроку). – Режим доступа</w:t>
      </w:r>
      <w:proofErr w:type="gramStart"/>
      <w:r w:rsidRPr="00012A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12A43">
        <w:rPr>
          <w:rFonts w:ascii="Times New Roman" w:hAnsi="Times New Roman" w:cs="Times New Roman"/>
          <w:sz w:val="28"/>
          <w:szCs w:val="28"/>
        </w:rPr>
        <w:t xml:space="preserve"> www.festival. 1september.ru</w:t>
      </w:r>
    </w:p>
    <w:p w:rsidR="00012A43" w:rsidRPr="00012A43" w:rsidRDefault="00012A43" w:rsidP="00012A43">
      <w:pPr>
        <w:widowControl w:val="0"/>
        <w:autoSpaceDE w:val="0"/>
        <w:autoSpaceDN w:val="0"/>
        <w:adjustRightInd w:val="0"/>
        <w:spacing w:after="0" w:line="264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012A43">
        <w:rPr>
          <w:rFonts w:ascii="Times New Roman" w:hAnsi="Times New Roman" w:cs="Times New Roman"/>
          <w:sz w:val="28"/>
          <w:szCs w:val="28"/>
        </w:rPr>
        <w:t>5. Учебно-методический портал. – Режим доступа</w:t>
      </w:r>
      <w:proofErr w:type="gramStart"/>
      <w:r w:rsidRPr="00012A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12A43">
        <w:rPr>
          <w:rFonts w:ascii="Times New Roman" w:hAnsi="Times New Roman" w:cs="Times New Roman"/>
          <w:sz w:val="28"/>
          <w:szCs w:val="28"/>
        </w:rPr>
        <w:t xml:space="preserve"> http://www.uchmet.ru/</w:t>
      </w:r>
    </w:p>
    <w:p w:rsidR="00012A43" w:rsidRPr="00012A43" w:rsidRDefault="00012A43" w:rsidP="00012A43">
      <w:pPr>
        <w:widowControl w:val="0"/>
        <w:autoSpaceDE w:val="0"/>
        <w:autoSpaceDN w:val="0"/>
        <w:adjustRightInd w:val="0"/>
        <w:spacing w:after="0" w:line="264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012A43">
        <w:rPr>
          <w:rFonts w:ascii="Times New Roman" w:hAnsi="Times New Roman" w:cs="Times New Roman"/>
          <w:sz w:val="28"/>
          <w:szCs w:val="28"/>
        </w:rPr>
        <w:t xml:space="preserve"> 6. Учительский портал. – Режим доступа</w:t>
      </w:r>
      <w:proofErr w:type="gramStart"/>
      <w:r w:rsidRPr="00012A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12A43">
        <w:rPr>
          <w:rFonts w:ascii="Times New Roman" w:hAnsi="Times New Roman" w:cs="Times New Roman"/>
          <w:sz w:val="28"/>
          <w:szCs w:val="28"/>
        </w:rPr>
        <w:t xml:space="preserve"> http://www.uchportal.ru/</w:t>
      </w:r>
    </w:p>
    <w:p w:rsidR="00012A43" w:rsidRPr="00012A43" w:rsidRDefault="00012A43" w:rsidP="00012A43">
      <w:pPr>
        <w:widowControl w:val="0"/>
        <w:autoSpaceDE w:val="0"/>
        <w:autoSpaceDN w:val="0"/>
        <w:adjustRightInd w:val="0"/>
        <w:spacing w:after="0" w:line="264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012A43">
        <w:rPr>
          <w:rFonts w:ascii="Times New Roman" w:hAnsi="Times New Roman" w:cs="Times New Roman"/>
          <w:sz w:val="28"/>
          <w:szCs w:val="28"/>
        </w:rPr>
        <w:t xml:space="preserve">7. Методические пособия и рабочие программы учителям </w:t>
      </w:r>
      <w:proofErr w:type="spellStart"/>
      <w:r w:rsidRPr="00012A43">
        <w:rPr>
          <w:rFonts w:ascii="Times New Roman" w:hAnsi="Times New Roman" w:cs="Times New Roman"/>
          <w:sz w:val="28"/>
          <w:szCs w:val="28"/>
        </w:rPr>
        <w:t>началки</w:t>
      </w:r>
      <w:proofErr w:type="spellEnd"/>
      <w:r w:rsidRPr="00012A43">
        <w:rPr>
          <w:rFonts w:ascii="Times New Roman" w:hAnsi="Times New Roman" w:cs="Times New Roman"/>
          <w:sz w:val="28"/>
          <w:szCs w:val="28"/>
        </w:rPr>
        <w:t>. – Режим доступа</w:t>
      </w:r>
      <w:proofErr w:type="gramStart"/>
      <w:r w:rsidRPr="00012A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12A43">
        <w:rPr>
          <w:rFonts w:ascii="Times New Roman" w:hAnsi="Times New Roman" w:cs="Times New Roman"/>
          <w:sz w:val="28"/>
          <w:szCs w:val="28"/>
        </w:rPr>
        <w:t xml:space="preserve"> http:// www.nachalka.com/</w:t>
      </w:r>
    </w:p>
    <w:p w:rsidR="00012A43" w:rsidRPr="00012A43" w:rsidRDefault="00012A43" w:rsidP="00012A43">
      <w:pPr>
        <w:widowControl w:val="0"/>
        <w:autoSpaceDE w:val="0"/>
        <w:autoSpaceDN w:val="0"/>
        <w:adjustRightInd w:val="0"/>
        <w:spacing w:after="0" w:line="264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012A43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012A43">
        <w:rPr>
          <w:rFonts w:ascii="Times New Roman" w:hAnsi="Times New Roman" w:cs="Times New Roman"/>
          <w:sz w:val="28"/>
          <w:szCs w:val="28"/>
        </w:rPr>
        <w:t>Завуч</w:t>
      </w:r>
      <w:proofErr w:type="gramStart"/>
      <w:r w:rsidRPr="00012A43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012A43">
        <w:rPr>
          <w:rFonts w:ascii="Times New Roman" w:hAnsi="Times New Roman" w:cs="Times New Roman"/>
          <w:sz w:val="28"/>
          <w:szCs w:val="28"/>
        </w:rPr>
        <w:t>нфо</w:t>
      </w:r>
      <w:proofErr w:type="spellEnd"/>
      <w:r w:rsidRPr="00012A43">
        <w:rPr>
          <w:rFonts w:ascii="Times New Roman" w:hAnsi="Times New Roman" w:cs="Times New Roman"/>
          <w:sz w:val="28"/>
          <w:szCs w:val="28"/>
        </w:rPr>
        <w:t>. – Режим доступа</w:t>
      </w:r>
      <w:proofErr w:type="gramStart"/>
      <w:r w:rsidRPr="00012A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12A43">
        <w:rPr>
          <w:rFonts w:ascii="Times New Roman" w:hAnsi="Times New Roman" w:cs="Times New Roman"/>
          <w:sz w:val="28"/>
          <w:szCs w:val="28"/>
        </w:rPr>
        <w:t xml:space="preserve"> http://www.zavuch.info/</w:t>
      </w:r>
    </w:p>
    <w:p w:rsidR="00012A43" w:rsidRPr="00012A43" w:rsidRDefault="00012A43" w:rsidP="00012A43">
      <w:pPr>
        <w:widowControl w:val="0"/>
        <w:autoSpaceDE w:val="0"/>
        <w:autoSpaceDN w:val="0"/>
        <w:adjustRightInd w:val="0"/>
        <w:spacing w:after="0" w:line="264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012A43">
        <w:rPr>
          <w:rFonts w:ascii="Times New Roman" w:hAnsi="Times New Roman" w:cs="Times New Roman"/>
          <w:sz w:val="28"/>
          <w:szCs w:val="28"/>
        </w:rPr>
        <w:t>9. Методический центр. – Режим доступа</w:t>
      </w:r>
      <w:proofErr w:type="gramStart"/>
      <w:r w:rsidRPr="00012A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12A43">
        <w:rPr>
          <w:rFonts w:ascii="Times New Roman" w:hAnsi="Times New Roman" w:cs="Times New Roman"/>
          <w:sz w:val="28"/>
          <w:szCs w:val="28"/>
        </w:rPr>
        <w:t xml:space="preserve"> http://numi.ru/</w:t>
      </w:r>
    </w:p>
    <w:p w:rsidR="00012A43" w:rsidRPr="00012A43" w:rsidRDefault="00012A43" w:rsidP="00012A43">
      <w:pPr>
        <w:widowControl w:val="0"/>
        <w:autoSpaceDE w:val="0"/>
        <w:autoSpaceDN w:val="0"/>
        <w:adjustRightInd w:val="0"/>
        <w:spacing w:after="0" w:line="264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012A43">
        <w:rPr>
          <w:rFonts w:ascii="Times New Roman" w:hAnsi="Times New Roman" w:cs="Times New Roman"/>
          <w:sz w:val="28"/>
          <w:szCs w:val="28"/>
        </w:rPr>
        <w:t xml:space="preserve">     </w:t>
      </w:r>
      <w:r w:rsidRPr="00012A43">
        <w:rPr>
          <w:rFonts w:ascii="Times New Roman" w:hAnsi="Times New Roman" w:cs="Times New Roman"/>
          <w:b/>
          <w:bCs/>
          <w:sz w:val="28"/>
          <w:szCs w:val="28"/>
        </w:rPr>
        <w:t>3. Технические средства обучения:</w:t>
      </w:r>
    </w:p>
    <w:p w:rsidR="00012A43" w:rsidRDefault="00012A43" w:rsidP="00012A43">
      <w:pPr>
        <w:widowControl w:val="0"/>
        <w:autoSpaceDE w:val="0"/>
        <w:autoSpaceDN w:val="0"/>
        <w:adjustRightInd w:val="0"/>
        <w:spacing w:after="0" w:line="264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012A43">
        <w:rPr>
          <w:rFonts w:ascii="Times New Roman" w:hAnsi="Times New Roman" w:cs="Times New Roman"/>
          <w:sz w:val="28"/>
          <w:szCs w:val="28"/>
        </w:rPr>
        <w:t xml:space="preserve"> 1. Музыкальный центр.</w:t>
      </w:r>
    </w:p>
    <w:p w:rsidR="00012A43" w:rsidRPr="00012A43" w:rsidRDefault="00012A43" w:rsidP="00012A43">
      <w:pPr>
        <w:widowControl w:val="0"/>
        <w:autoSpaceDE w:val="0"/>
        <w:autoSpaceDN w:val="0"/>
        <w:adjustRightInd w:val="0"/>
        <w:spacing w:after="0" w:line="264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012A43" w:rsidRPr="00012A43" w:rsidRDefault="00012A43" w:rsidP="00012A43">
      <w:pPr>
        <w:widowControl w:val="0"/>
        <w:autoSpaceDE w:val="0"/>
        <w:autoSpaceDN w:val="0"/>
        <w:adjustRightInd w:val="0"/>
        <w:spacing w:after="0" w:line="264" w:lineRule="auto"/>
        <w:ind w:hanging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012A43">
        <w:rPr>
          <w:rFonts w:ascii="Times New Roman" w:hAnsi="Times New Roman" w:cs="Times New Roman"/>
          <w:b/>
          <w:sz w:val="28"/>
          <w:szCs w:val="28"/>
        </w:rPr>
        <w:t>. Учебно-практическое оборудование:</w:t>
      </w:r>
    </w:p>
    <w:p w:rsidR="00012A43" w:rsidRPr="00012A43" w:rsidRDefault="00012A43" w:rsidP="00012A43">
      <w:pPr>
        <w:pStyle w:val="a4"/>
        <w:widowControl w:val="0"/>
        <w:numPr>
          <w:ilvl w:val="0"/>
          <w:numId w:val="43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A43">
        <w:rPr>
          <w:rFonts w:ascii="Times New Roman" w:hAnsi="Times New Roman" w:cs="Times New Roman"/>
          <w:sz w:val="28"/>
          <w:szCs w:val="28"/>
        </w:rPr>
        <w:t>Мяч малый для метания</w:t>
      </w:r>
    </w:p>
    <w:p w:rsidR="00012A43" w:rsidRPr="00012A43" w:rsidRDefault="00012A43" w:rsidP="00012A43">
      <w:pPr>
        <w:pStyle w:val="a4"/>
        <w:widowControl w:val="0"/>
        <w:numPr>
          <w:ilvl w:val="0"/>
          <w:numId w:val="43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A43">
        <w:rPr>
          <w:rFonts w:ascii="Times New Roman" w:hAnsi="Times New Roman" w:cs="Times New Roman"/>
          <w:sz w:val="28"/>
          <w:szCs w:val="28"/>
        </w:rPr>
        <w:t>Скакалка</w:t>
      </w:r>
      <w:r w:rsidRPr="00012A43">
        <w:rPr>
          <w:rFonts w:ascii="Times New Roman" w:hAnsi="Times New Roman" w:cs="Times New Roman"/>
          <w:sz w:val="28"/>
          <w:szCs w:val="28"/>
        </w:rPr>
        <w:t>.</w:t>
      </w:r>
    </w:p>
    <w:p w:rsidR="00012A43" w:rsidRPr="00012A43" w:rsidRDefault="00012A43" w:rsidP="00012A43">
      <w:pPr>
        <w:pStyle w:val="a4"/>
        <w:widowControl w:val="0"/>
        <w:numPr>
          <w:ilvl w:val="0"/>
          <w:numId w:val="43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A43">
        <w:rPr>
          <w:rFonts w:ascii="Times New Roman" w:hAnsi="Times New Roman" w:cs="Times New Roman"/>
          <w:sz w:val="28"/>
          <w:szCs w:val="28"/>
        </w:rPr>
        <w:t>Скамейка гимнастическая жесткая 2м.</w:t>
      </w:r>
    </w:p>
    <w:p w:rsidR="00012A43" w:rsidRPr="00012A43" w:rsidRDefault="00012A43" w:rsidP="00012A43">
      <w:pPr>
        <w:pStyle w:val="a4"/>
        <w:widowControl w:val="0"/>
        <w:numPr>
          <w:ilvl w:val="0"/>
          <w:numId w:val="43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A43">
        <w:rPr>
          <w:rFonts w:ascii="Times New Roman" w:hAnsi="Times New Roman" w:cs="Times New Roman"/>
          <w:sz w:val="28"/>
          <w:szCs w:val="28"/>
        </w:rPr>
        <w:t>Мат гимнастический.</w:t>
      </w:r>
    </w:p>
    <w:p w:rsidR="001D6933" w:rsidRPr="00012A43" w:rsidRDefault="00012A43" w:rsidP="00012A43">
      <w:pPr>
        <w:pStyle w:val="a4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2A43">
        <w:rPr>
          <w:rFonts w:ascii="Times New Roman" w:hAnsi="Times New Roman" w:cs="Times New Roman"/>
          <w:sz w:val="28"/>
          <w:szCs w:val="28"/>
        </w:rPr>
        <w:t>Баскетбольный мяч</w:t>
      </w:r>
    </w:p>
    <w:p w:rsidR="00012A43" w:rsidRPr="00012A43" w:rsidRDefault="00012A43" w:rsidP="00012A43">
      <w:pPr>
        <w:pStyle w:val="a4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2A43">
        <w:rPr>
          <w:rFonts w:ascii="Times New Roman" w:hAnsi="Times New Roman" w:cs="Times New Roman"/>
          <w:sz w:val="28"/>
          <w:szCs w:val="28"/>
        </w:rPr>
        <w:t>Лыжи</w:t>
      </w:r>
    </w:p>
    <w:p w:rsidR="00012A43" w:rsidRPr="00012A43" w:rsidRDefault="00012A43" w:rsidP="00012A43">
      <w:pPr>
        <w:pStyle w:val="a4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2A43">
        <w:rPr>
          <w:rFonts w:ascii="Times New Roman" w:hAnsi="Times New Roman" w:cs="Times New Roman"/>
          <w:sz w:val="28"/>
          <w:szCs w:val="28"/>
        </w:rPr>
        <w:t>Лыжные палки</w:t>
      </w:r>
    </w:p>
    <w:p w:rsidR="00012A43" w:rsidRPr="00012A43" w:rsidRDefault="00012A43" w:rsidP="00012A43">
      <w:pPr>
        <w:spacing w:after="0"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sectPr w:rsidR="00012A43" w:rsidRPr="00012A43" w:rsidSect="001D6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87933"/>
    <w:multiLevelType w:val="multilevel"/>
    <w:tmpl w:val="CE38E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F1CB4"/>
    <w:multiLevelType w:val="multilevel"/>
    <w:tmpl w:val="9F1ED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83502E"/>
    <w:multiLevelType w:val="multilevel"/>
    <w:tmpl w:val="5DFAB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380285"/>
    <w:multiLevelType w:val="multilevel"/>
    <w:tmpl w:val="A1722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5B40CB"/>
    <w:multiLevelType w:val="multilevel"/>
    <w:tmpl w:val="FA94C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2449A3"/>
    <w:multiLevelType w:val="multilevel"/>
    <w:tmpl w:val="4C0A7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885A28"/>
    <w:multiLevelType w:val="hybridMultilevel"/>
    <w:tmpl w:val="E3A00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330439"/>
    <w:multiLevelType w:val="multilevel"/>
    <w:tmpl w:val="48741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20A5007"/>
    <w:multiLevelType w:val="multilevel"/>
    <w:tmpl w:val="C9149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6A90CDE"/>
    <w:multiLevelType w:val="multilevel"/>
    <w:tmpl w:val="C13E1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830603"/>
    <w:multiLevelType w:val="multilevel"/>
    <w:tmpl w:val="7D7C6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9410E69"/>
    <w:multiLevelType w:val="hybridMultilevel"/>
    <w:tmpl w:val="29C0F88A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>
    <w:nsid w:val="19ED60B7"/>
    <w:multiLevelType w:val="multilevel"/>
    <w:tmpl w:val="776AA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E0F65BD"/>
    <w:multiLevelType w:val="multilevel"/>
    <w:tmpl w:val="8578C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1A45333"/>
    <w:multiLevelType w:val="multilevel"/>
    <w:tmpl w:val="2C82D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AA0624"/>
    <w:multiLevelType w:val="multilevel"/>
    <w:tmpl w:val="6FE2B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E6725B"/>
    <w:multiLevelType w:val="hybridMultilevel"/>
    <w:tmpl w:val="17E63D7E"/>
    <w:lvl w:ilvl="0" w:tplc="D5E2B6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C11464C"/>
    <w:multiLevelType w:val="multilevel"/>
    <w:tmpl w:val="040C9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1659F3"/>
    <w:multiLevelType w:val="multilevel"/>
    <w:tmpl w:val="2F542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19C6DE8"/>
    <w:multiLevelType w:val="multilevel"/>
    <w:tmpl w:val="4D9CA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4E91B1C"/>
    <w:multiLevelType w:val="multilevel"/>
    <w:tmpl w:val="5AD4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7296995"/>
    <w:multiLevelType w:val="multilevel"/>
    <w:tmpl w:val="9CAE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8345FAD"/>
    <w:multiLevelType w:val="multilevel"/>
    <w:tmpl w:val="57B40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B207CC1"/>
    <w:multiLevelType w:val="hybridMultilevel"/>
    <w:tmpl w:val="753AD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1A20C6"/>
    <w:multiLevelType w:val="multilevel"/>
    <w:tmpl w:val="F084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1157DB3"/>
    <w:multiLevelType w:val="multilevel"/>
    <w:tmpl w:val="43B4D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C92A52"/>
    <w:multiLevelType w:val="multilevel"/>
    <w:tmpl w:val="B12C7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94D4DC3"/>
    <w:multiLevelType w:val="multilevel"/>
    <w:tmpl w:val="F4BED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AF71C51"/>
    <w:multiLevelType w:val="hybridMultilevel"/>
    <w:tmpl w:val="1C2884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D44FC2"/>
    <w:multiLevelType w:val="multilevel"/>
    <w:tmpl w:val="0842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61E173B"/>
    <w:multiLevelType w:val="hybridMultilevel"/>
    <w:tmpl w:val="C65EAE4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1">
    <w:nsid w:val="583B21D9"/>
    <w:multiLevelType w:val="multilevel"/>
    <w:tmpl w:val="77BC0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BB867EE"/>
    <w:multiLevelType w:val="multilevel"/>
    <w:tmpl w:val="D8061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377298E"/>
    <w:multiLevelType w:val="multilevel"/>
    <w:tmpl w:val="E8DE4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6F80C3D"/>
    <w:multiLevelType w:val="multilevel"/>
    <w:tmpl w:val="4BE87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1C3E8E"/>
    <w:multiLevelType w:val="multilevel"/>
    <w:tmpl w:val="FC0E2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9203F4F"/>
    <w:multiLevelType w:val="multilevel"/>
    <w:tmpl w:val="172EB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C2F19E1"/>
    <w:multiLevelType w:val="multilevel"/>
    <w:tmpl w:val="F5C4F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D2E3E23"/>
    <w:multiLevelType w:val="multilevel"/>
    <w:tmpl w:val="10062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12B6172"/>
    <w:multiLevelType w:val="multilevel"/>
    <w:tmpl w:val="2C82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D476CD1"/>
    <w:multiLevelType w:val="multilevel"/>
    <w:tmpl w:val="C9C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FBD4E99"/>
    <w:multiLevelType w:val="multilevel"/>
    <w:tmpl w:val="1B7A7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4"/>
  </w:num>
  <w:num w:numId="3">
    <w:abstractNumId w:val="29"/>
  </w:num>
  <w:num w:numId="4">
    <w:abstractNumId w:val="33"/>
  </w:num>
  <w:num w:numId="5">
    <w:abstractNumId w:val="10"/>
  </w:num>
  <w:num w:numId="6">
    <w:abstractNumId w:val="24"/>
  </w:num>
  <w:num w:numId="7">
    <w:abstractNumId w:val="19"/>
  </w:num>
  <w:num w:numId="8">
    <w:abstractNumId w:val="4"/>
  </w:num>
  <w:num w:numId="9">
    <w:abstractNumId w:val="36"/>
  </w:num>
  <w:num w:numId="10">
    <w:abstractNumId w:val="40"/>
  </w:num>
  <w:num w:numId="11">
    <w:abstractNumId w:val="25"/>
  </w:num>
  <w:num w:numId="12">
    <w:abstractNumId w:val="18"/>
  </w:num>
  <w:num w:numId="13">
    <w:abstractNumId w:val="31"/>
  </w:num>
  <w:num w:numId="14">
    <w:abstractNumId w:val="5"/>
  </w:num>
  <w:num w:numId="15">
    <w:abstractNumId w:val="8"/>
  </w:num>
  <w:num w:numId="16">
    <w:abstractNumId w:val="15"/>
  </w:num>
  <w:num w:numId="17">
    <w:abstractNumId w:val="38"/>
  </w:num>
  <w:num w:numId="18">
    <w:abstractNumId w:val="0"/>
  </w:num>
  <w:num w:numId="19">
    <w:abstractNumId w:val="30"/>
  </w:num>
  <w:num w:numId="20">
    <w:abstractNumId w:val="6"/>
  </w:num>
  <w:num w:numId="21">
    <w:abstractNumId w:val="37"/>
  </w:num>
  <w:num w:numId="22">
    <w:abstractNumId w:val="3"/>
  </w:num>
  <w:num w:numId="23">
    <w:abstractNumId w:val="35"/>
  </w:num>
  <w:num w:numId="24">
    <w:abstractNumId w:val="2"/>
  </w:num>
  <w:num w:numId="25">
    <w:abstractNumId w:val="32"/>
  </w:num>
  <w:num w:numId="26">
    <w:abstractNumId w:val="20"/>
  </w:num>
  <w:num w:numId="27">
    <w:abstractNumId w:val="1"/>
  </w:num>
  <w:num w:numId="28">
    <w:abstractNumId w:val="7"/>
  </w:num>
  <w:num w:numId="29">
    <w:abstractNumId w:val="41"/>
  </w:num>
  <w:num w:numId="30">
    <w:abstractNumId w:val="13"/>
  </w:num>
  <w:num w:numId="31">
    <w:abstractNumId w:val="9"/>
  </w:num>
  <w:num w:numId="32">
    <w:abstractNumId w:val="34"/>
  </w:num>
  <w:num w:numId="33">
    <w:abstractNumId w:val="39"/>
  </w:num>
  <w:num w:numId="34">
    <w:abstractNumId w:val="17"/>
  </w:num>
  <w:num w:numId="35">
    <w:abstractNumId w:val="21"/>
  </w:num>
  <w:num w:numId="36">
    <w:abstractNumId w:val="22"/>
  </w:num>
  <w:num w:numId="37">
    <w:abstractNumId w:val="26"/>
  </w:num>
  <w:num w:numId="38">
    <w:abstractNumId w:val="27"/>
  </w:num>
  <w:num w:numId="39">
    <w:abstractNumId w:val="28"/>
  </w:num>
  <w:num w:numId="40">
    <w:abstractNumId w:val="23"/>
  </w:num>
  <w:num w:numId="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03E"/>
    <w:rsid w:val="00012A43"/>
    <w:rsid w:val="00030C22"/>
    <w:rsid w:val="000D4ECD"/>
    <w:rsid w:val="000F6EFF"/>
    <w:rsid w:val="00107080"/>
    <w:rsid w:val="001D6933"/>
    <w:rsid w:val="001F174E"/>
    <w:rsid w:val="00217505"/>
    <w:rsid w:val="002201C9"/>
    <w:rsid w:val="003B0598"/>
    <w:rsid w:val="003D4C78"/>
    <w:rsid w:val="0042451B"/>
    <w:rsid w:val="004C76CE"/>
    <w:rsid w:val="0056003E"/>
    <w:rsid w:val="00580F7E"/>
    <w:rsid w:val="005B36EF"/>
    <w:rsid w:val="00610C50"/>
    <w:rsid w:val="00673731"/>
    <w:rsid w:val="0075622F"/>
    <w:rsid w:val="008A6719"/>
    <w:rsid w:val="009200EC"/>
    <w:rsid w:val="009305EF"/>
    <w:rsid w:val="00A037A7"/>
    <w:rsid w:val="00A5246D"/>
    <w:rsid w:val="00AD0369"/>
    <w:rsid w:val="00AD5F5F"/>
    <w:rsid w:val="00AF05DB"/>
    <w:rsid w:val="00DA4C9A"/>
    <w:rsid w:val="00E15816"/>
    <w:rsid w:val="00E22890"/>
    <w:rsid w:val="00E57346"/>
    <w:rsid w:val="00EA5FA8"/>
    <w:rsid w:val="00EC6A4F"/>
    <w:rsid w:val="00F02F76"/>
    <w:rsid w:val="00F1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0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D5F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0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D5F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5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D726D-E2C2-4821-BEB4-B01F13F77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3832</Words>
  <Characters>21848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User</cp:lastModifiedBy>
  <cp:revision>2</cp:revision>
  <cp:lastPrinted>2017-10-09T07:09:00Z</cp:lastPrinted>
  <dcterms:created xsi:type="dcterms:W3CDTF">2018-10-14T22:36:00Z</dcterms:created>
  <dcterms:modified xsi:type="dcterms:W3CDTF">2018-10-14T22:36:00Z</dcterms:modified>
</cp:coreProperties>
</file>