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5B" w:rsidRPr="000A36D0" w:rsidRDefault="00303A5B" w:rsidP="00303A5B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0A36D0">
        <w:rPr>
          <w:rFonts w:ascii="Times New Roman" w:hAnsi="Times New Roman"/>
          <w:b/>
          <w:bCs/>
          <w:sz w:val="28"/>
          <w:szCs w:val="28"/>
        </w:rPr>
        <w:t>Муниципальное бюджетное общеобразовательное учреждение</w:t>
      </w:r>
    </w:p>
    <w:p w:rsidR="00303A5B" w:rsidRPr="000A36D0" w:rsidRDefault="00303A5B" w:rsidP="00303A5B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0A36D0">
        <w:rPr>
          <w:rFonts w:ascii="Times New Roman" w:hAnsi="Times New Roman"/>
          <w:b/>
          <w:bCs/>
          <w:sz w:val="28"/>
          <w:szCs w:val="28"/>
        </w:rPr>
        <w:t>«Средняя общеобразовательная школа № 1»</w:t>
      </w:r>
    </w:p>
    <w:p w:rsidR="00303A5B" w:rsidRPr="000A36D0" w:rsidRDefault="00303A5B" w:rsidP="00303A5B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0A36D0">
        <w:rPr>
          <w:rFonts w:ascii="Times New Roman" w:hAnsi="Times New Roman"/>
          <w:b/>
          <w:bCs/>
          <w:sz w:val="28"/>
          <w:szCs w:val="28"/>
        </w:rPr>
        <w:t>города Армянска Республики Крым</w:t>
      </w:r>
    </w:p>
    <w:p w:rsidR="00303A5B" w:rsidRPr="000A36D0" w:rsidRDefault="00303A5B" w:rsidP="00303A5B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0A36D0">
        <w:rPr>
          <w:rFonts w:ascii="Times New Roman" w:hAnsi="Times New Roman"/>
          <w:b/>
          <w:bCs/>
          <w:sz w:val="28"/>
          <w:szCs w:val="28"/>
        </w:rPr>
        <w:t>(МБОУ СОШ № 1 г. Армянска)</w:t>
      </w:r>
    </w:p>
    <w:p w:rsidR="00303A5B" w:rsidRPr="000A36D0" w:rsidRDefault="00303A5B" w:rsidP="00303A5B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303A5B" w:rsidRPr="000A36D0" w:rsidRDefault="00303A5B" w:rsidP="00303A5B">
      <w:pPr>
        <w:pStyle w:val="a3"/>
        <w:rPr>
          <w:rFonts w:ascii="Times New Roman" w:hAnsi="Times New Roman"/>
          <w:b/>
          <w:bCs/>
          <w:sz w:val="24"/>
          <w:szCs w:val="24"/>
        </w:rPr>
      </w:pPr>
      <w:r w:rsidRPr="00DA693E">
        <w:rPr>
          <w:rFonts w:ascii="Times New Roman" w:hAnsi="Times New Roman"/>
          <w:b/>
          <w:bCs/>
          <w:sz w:val="24"/>
          <w:szCs w:val="24"/>
        </w:rPr>
        <w:t> </w:t>
      </w:r>
    </w:p>
    <w:tbl>
      <w:tblPr>
        <w:tblpPr w:leftFromText="180" w:rightFromText="180" w:vertAnchor="text" w:horzAnchor="margin" w:tblpXSpec="center" w:tblpY="-73"/>
        <w:tblW w:w="10028" w:type="dxa"/>
        <w:tblCellMar>
          <w:left w:w="0" w:type="dxa"/>
          <w:right w:w="0" w:type="dxa"/>
        </w:tblCellMar>
        <w:tblLook w:val="00A0"/>
      </w:tblPr>
      <w:tblGrid>
        <w:gridCol w:w="3525"/>
        <w:gridCol w:w="3384"/>
        <w:gridCol w:w="3119"/>
      </w:tblGrid>
      <w:tr w:rsidR="00303A5B" w:rsidRPr="00DA693E" w:rsidTr="000C69D4">
        <w:trPr>
          <w:trHeight w:val="2290"/>
        </w:trPr>
        <w:tc>
          <w:tcPr>
            <w:tcW w:w="3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303A5B" w:rsidRPr="000A36D0" w:rsidRDefault="00303A5B" w:rsidP="000C69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РАССМОТРЕНО</w:t>
            </w:r>
          </w:p>
          <w:p w:rsidR="00303A5B" w:rsidRPr="000A36D0" w:rsidRDefault="00303A5B" w:rsidP="000C69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на заседании ШМО </w:t>
            </w:r>
          </w:p>
          <w:p w:rsidR="00303A5B" w:rsidRPr="000A36D0" w:rsidRDefault="00303A5B" w:rsidP="000C69D4">
            <w:pPr>
              <w:pStyle w:val="a3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Руководитель методического объединения </w:t>
            </w:r>
          </w:p>
          <w:p w:rsidR="00303A5B" w:rsidRPr="000A36D0" w:rsidRDefault="00303A5B" w:rsidP="000C69D4">
            <w:pPr>
              <w:pStyle w:val="a3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_________  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Т.П.Гавриленко </w:t>
            </w:r>
          </w:p>
          <w:p w:rsidR="00303A5B" w:rsidRPr="000A36D0" w:rsidRDefault="00303A5B" w:rsidP="000C69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Протокол №0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3</w:t>
            </w:r>
          </w:p>
          <w:p w:rsidR="00303A5B" w:rsidRPr="000A36D0" w:rsidRDefault="00303A5B" w:rsidP="000C69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от   « </w:t>
            </w: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</w:rPr>
              <w:t xml:space="preserve">27 </w:t>
            </w: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» </w:t>
            </w: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</w:rPr>
              <w:t xml:space="preserve">августа </w:t>
            </w: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2019 г. </w:t>
            </w:r>
          </w:p>
        </w:tc>
        <w:tc>
          <w:tcPr>
            <w:tcW w:w="3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303A5B" w:rsidRPr="000A36D0" w:rsidRDefault="00303A5B" w:rsidP="000C69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СОГЛАСОВАНО</w:t>
            </w:r>
          </w:p>
          <w:p w:rsidR="00303A5B" w:rsidRPr="000A36D0" w:rsidRDefault="00303A5B" w:rsidP="000C69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Заместитель директора по УВР</w:t>
            </w:r>
          </w:p>
          <w:p w:rsidR="00303A5B" w:rsidRPr="000A36D0" w:rsidRDefault="00303A5B" w:rsidP="000C69D4">
            <w:pPr>
              <w:pStyle w:val="a3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</w:p>
          <w:p w:rsidR="00303A5B" w:rsidRPr="000A36D0" w:rsidRDefault="00303A5B" w:rsidP="000C69D4">
            <w:pPr>
              <w:pStyle w:val="a3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  <w:proofErr w:type="spellStart"/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____________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Т.А.Полякова</w:t>
            </w:r>
            <w:proofErr w:type="spellEnd"/>
          </w:p>
          <w:p w:rsidR="00303A5B" w:rsidRPr="000A36D0" w:rsidRDefault="00303A5B" w:rsidP="000C69D4">
            <w:pPr>
              <w:pStyle w:val="a3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</w:p>
          <w:p w:rsidR="00303A5B" w:rsidRPr="00DA693E" w:rsidRDefault="00303A5B" w:rsidP="000C69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</w:rPr>
              <w:t xml:space="preserve"> 29 </w:t>
            </w:r>
            <w:r w:rsidRPr="00DA693E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»</w:t>
            </w:r>
            <w:r w:rsidRPr="00492530"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</w:rPr>
              <w:t>августа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2019</w:t>
            </w:r>
            <w:r w:rsidRPr="00DA693E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г.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303A5B" w:rsidRPr="000A36D0" w:rsidRDefault="00303A5B" w:rsidP="000C69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УТВЕРЖДЕНО</w:t>
            </w:r>
          </w:p>
          <w:p w:rsidR="00303A5B" w:rsidRPr="000A36D0" w:rsidRDefault="00303A5B" w:rsidP="000C69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Директор </w:t>
            </w:r>
          </w:p>
          <w:p w:rsidR="00303A5B" w:rsidRPr="000A36D0" w:rsidRDefault="00303A5B" w:rsidP="000C69D4">
            <w:pPr>
              <w:pStyle w:val="a3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</w:p>
          <w:p w:rsidR="00303A5B" w:rsidRPr="000A36D0" w:rsidRDefault="00303A5B" w:rsidP="000C69D4">
            <w:pPr>
              <w:pStyle w:val="a3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</w:p>
          <w:p w:rsidR="00303A5B" w:rsidRPr="000A36D0" w:rsidRDefault="00303A5B" w:rsidP="000C69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_________Л. Н. Козырь</w:t>
            </w:r>
          </w:p>
          <w:p w:rsidR="00303A5B" w:rsidRPr="000A36D0" w:rsidRDefault="00303A5B" w:rsidP="000C69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Приказ №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509</w:t>
            </w:r>
          </w:p>
          <w:p w:rsidR="00303A5B" w:rsidRPr="00DA693E" w:rsidRDefault="00303A5B" w:rsidP="000C69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A3BA9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от  «</w:t>
            </w:r>
            <w:r w:rsidRPr="00CA3FF6"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</w:rPr>
              <w:t xml:space="preserve"> 0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  <w:lang w:val="uk-UA"/>
              </w:rPr>
              <w:t>2</w:t>
            </w:r>
            <w:r w:rsidRPr="00BA3BA9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</w:rPr>
              <w:t xml:space="preserve">сентября 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2019</w:t>
            </w:r>
            <w:r w:rsidRPr="00BA3BA9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г.</w:t>
            </w:r>
          </w:p>
        </w:tc>
      </w:tr>
    </w:tbl>
    <w:p w:rsidR="00883D88" w:rsidRDefault="00883D88" w:rsidP="0099722B">
      <w:pPr>
        <w:spacing w:after="0" w:line="240" w:lineRule="auto"/>
        <w:ind w:left="360"/>
        <w:rPr>
          <w:rFonts w:ascii="Times New Roman" w:hAnsi="Times New Roman"/>
          <w:b/>
          <w:color w:val="000000"/>
          <w:sz w:val="24"/>
          <w:szCs w:val="24"/>
        </w:rPr>
      </w:pPr>
      <w:r w:rsidRPr="001E7845">
        <w:rPr>
          <w:rFonts w:ascii="Times New Roman" w:hAnsi="Times New Roman"/>
          <w:b/>
          <w:color w:val="000000"/>
          <w:sz w:val="24"/>
          <w:szCs w:val="24"/>
        </w:rPr>
        <w:t> </w:t>
      </w:r>
    </w:p>
    <w:p w:rsidR="00883D88" w:rsidRDefault="00883D88" w:rsidP="0099722B">
      <w:pPr>
        <w:spacing w:after="0" w:line="240" w:lineRule="auto"/>
        <w:ind w:left="360"/>
        <w:rPr>
          <w:rFonts w:ascii="Times New Roman" w:hAnsi="Times New Roman"/>
          <w:b/>
          <w:color w:val="000000"/>
          <w:sz w:val="24"/>
          <w:szCs w:val="24"/>
        </w:rPr>
      </w:pPr>
    </w:p>
    <w:p w:rsidR="00883D88" w:rsidRPr="001E7845" w:rsidRDefault="00883D88" w:rsidP="0099722B">
      <w:pPr>
        <w:spacing w:after="0" w:line="240" w:lineRule="auto"/>
        <w:ind w:left="360"/>
        <w:rPr>
          <w:rFonts w:ascii="Times New Roman" w:hAnsi="Times New Roman"/>
          <w:bCs/>
          <w:color w:val="000000"/>
          <w:sz w:val="24"/>
          <w:szCs w:val="24"/>
        </w:rPr>
      </w:pPr>
    </w:p>
    <w:p w:rsidR="00883D88" w:rsidRPr="004B6509" w:rsidRDefault="00883D88" w:rsidP="00427573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40"/>
          <w:szCs w:val="40"/>
          <w:lang w:eastAsia="ru-RU"/>
        </w:rPr>
      </w:pPr>
      <w:r w:rsidRPr="004B6509">
        <w:rPr>
          <w:rFonts w:ascii="Times New Roman" w:hAnsi="Times New Roman"/>
          <w:b/>
          <w:color w:val="000000"/>
          <w:sz w:val="40"/>
          <w:szCs w:val="40"/>
          <w:lang w:eastAsia="ru-RU"/>
        </w:rPr>
        <w:t>РАБОЧАЯ ПРОГРАММА</w:t>
      </w:r>
    </w:p>
    <w:p w:rsidR="00883D88" w:rsidRPr="004B6509" w:rsidRDefault="00883D88" w:rsidP="00427573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40"/>
          <w:szCs w:val="40"/>
          <w:lang w:eastAsia="ru-RU"/>
        </w:rPr>
      </w:pPr>
      <w:r w:rsidRPr="004B6509">
        <w:rPr>
          <w:rFonts w:ascii="Times New Roman" w:hAnsi="Times New Roman"/>
          <w:b/>
          <w:color w:val="000000"/>
          <w:sz w:val="40"/>
          <w:szCs w:val="40"/>
          <w:lang w:eastAsia="ru-RU"/>
        </w:rPr>
        <w:t xml:space="preserve">ПО </w:t>
      </w:r>
      <w:r>
        <w:rPr>
          <w:rFonts w:ascii="Times New Roman" w:hAnsi="Times New Roman"/>
          <w:b/>
          <w:color w:val="000000"/>
          <w:sz w:val="40"/>
          <w:szCs w:val="40"/>
          <w:lang w:eastAsia="ru-RU"/>
        </w:rPr>
        <w:t>ЛИТЕРАТУРНОМУ ЧТЕНИЮ</w:t>
      </w:r>
    </w:p>
    <w:p w:rsidR="00883D88" w:rsidRPr="00E679BA" w:rsidRDefault="00883D88" w:rsidP="00427573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40"/>
          <w:szCs w:val="40"/>
        </w:rPr>
      </w:pPr>
      <w:r w:rsidRPr="00E679BA">
        <w:rPr>
          <w:rFonts w:ascii="Times New Roman" w:hAnsi="Times New Roman"/>
          <w:b/>
          <w:color w:val="000000"/>
          <w:sz w:val="40"/>
          <w:szCs w:val="40"/>
        </w:rPr>
        <w:t>4</w:t>
      </w:r>
      <w:r w:rsidR="000C69D4"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r w:rsidRPr="00E679BA">
        <w:rPr>
          <w:rFonts w:ascii="Times New Roman" w:hAnsi="Times New Roman"/>
          <w:b/>
          <w:color w:val="000000"/>
          <w:sz w:val="40"/>
          <w:szCs w:val="40"/>
        </w:rPr>
        <w:t>КЛАСС</w:t>
      </w:r>
    </w:p>
    <w:p w:rsidR="00883D88" w:rsidRPr="004B6509" w:rsidRDefault="00883D88" w:rsidP="00427573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40"/>
          <w:szCs w:val="40"/>
          <w:lang w:eastAsia="ru-RU"/>
        </w:rPr>
      </w:pPr>
      <w:r w:rsidRPr="004B6509">
        <w:rPr>
          <w:rFonts w:ascii="Times New Roman" w:hAnsi="Times New Roman"/>
          <w:b/>
          <w:color w:val="000000"/>
          <w:sz w:val="40"/>
          <w:szCs w:val="40"/>
          <w:lang w:eastAsia="ru-RU"/>
        </w:rPr>
        <w:t>201</w:t>
      </w:r>
      <w:r w:rsidR="003745C3">
        <w:rPr>
          <w:rFonts w:ascii="Times New Roman" w:hAnsi="Times New Roman"/>
          <w:b/>
          <w:color w:val="000000"/>
          <w:sz w:val="40"/>
          <w:szCs w:val="40"/>
          <w:lang w:eastAsia="ru-RU"/>
        </w:rPr>
        <w:t>9/</w:t>
      </w:r>
      <w:r>
        <w:rPr>
          <w:rFonts w:ascii="Times New Roman" w:hAnsi="Times New Roman"/>
          <w:b/>
          <w:color w:val="000000"/>
          <w:sz w:val="40"/>
          <w:szCs w:val="40"/>
          <w:lang w:eastAsia="ru-RU"/>
        </w:rPr>
        <w:t>2020</w:t>
      </w:r>
      <w:r w:rsidRPr="004B6509">
        <w:rPr>
          <w:rFonts w:ascii="Times New Roman" w:hAnsi="Times New Roman"/>
          <w:b/>
          <w:color w:val="000000"/>
          <w:sz w:val="40"/>
          <w:szCs w:val="40"/>
          <w:lang w:eastAsia="ru-RU"/>
        </w:rPr>
        <w:t xml:space="preserve"> учебный год</w:t>
      </w:r>
    </w:p>
    <w:p w:rsidR="00883D88" w:rsidRDefault="00883D88" w:rsidP="00427573">
      <w:pPr>
        <w:spacing w:after="0" w:line="240" w:lineRule="auto"/>
        <w:ind w:left="720"/>
        <w:rPr>
          <w:rFonts w:ascii="Times New Roman" w:hAnsi="Times New Roman"/>
          <w:bCs/>
          <w:color w:val="000000"/>
          <w:sz w:val="40"/>
          <w:szCs w:val="40"/>
          <w:lang w:eastAsia="ru-RU"/>
        </w:rPr>
      </w:pPr>
      <w:r w:rsidRPr="004B6509">
        <w:rPr>
          <w:rFonts w:ascii="Times New Roman" w:hAnsi="Times New Roman"/>
          <w:bCs/>
          <w:color w:val="000000"/>
          <w:sz w:val="40"/>
          <w:szCs w:val="40"/>
          <w:lang w:eastAsia="ru-RU"/>
        </w:rPr>
        <w:t> </w:t>
      </w:r>
    </w:p>
    <w:p w:rsidR="00883D88" w:rsidRPr="004B6509" w:rsidRDefault="00883D88" w:rsidP="00427573">
      <w:pPr>
        <w:spacing w:after="0" w:line="240" w:lineRule="auto"/>
        <w:ind w:left="720"/>
        <w:rPr>
          <w:rFonts w:ascii="Times New Roman" w:hAnsi="Times New Roman"/>
          <w:bCs/>
          <w:color w:val="000000"/>
          <w:sz w:val="40"/>
          <w:szCs w:val="40"/>
          <w:lang w:eastAsia="ru-RU"/>
        </w:rPr>
      </w:pPr>
    </w:p>
    <w:p w:rsidR="00883D88" w:rsidRPr="00810907" w:rsidRDefault="00883D88" w:rsidP="0042757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810907">
        <w:rPr>
          <w:rFonts w:ascii="Times New Roman" w:hAnsi="Times New Roman"/>
          <w:bCs/>
          <w:color w:val="000000"/>
          <w:sz w:val="24"/>
          <w:szCs w:val="24"/>
          <w:lang w:eastAsia="ru-RU"/>
        </w:rPr>
        <w:t> </w:t>
      </w:r>
    </w:p>
    <w:p w:rsidR="00883D88" w:rsidRPr="004B6509" w:rsidRDefault="00883D88" w:rsidP="00427573">
      <w:pPr>
        <w:spacing w:after="0" w:line="240" w:lineRule="auto"/>
        <w:ind w:left="720"/>
        <w:jc w:val="center"/>
        <w:rPr>
          <w:rFonts w:ascii="Times New Roman" w:hAnsi="Times New Roman"/>
          <w:bCs/>
          <w:color w:val="000000"/>
          <w:sz w:val="36"/>
          <w:szCs w:val="36"/>
          <w:lang w:eastAsia="ru-RU"/>
        </w:rPr>
      </w:pPr>
    </w:p>
    <w:p w:rsidR="00883D88" w:rsidRPr="00810907" w:rsidRDefault="00883D88" w:rsidP="00427573">
      <w:pPr>
        <w:spacing w:after="0" w:line="240" w:lineRule="auto"/>
        <w:ind w:left="720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810907">
        <w:rPr>
          <w:rFonts w:ascii="Times New Roman" w:hAnsi="Times New Roman"/>
          <w:bCs/>
          <w:color w:val="000000"/>
          <w:sz w:val="24"/>
          <w:szCs w:val="24"/>
          <w:lang w:eastAsia="ru-RU"/>
        </w:rPr>
        <w:t>    </w:t>
      </w:r>
    </w:p>
    <w:p w:rsidR="00883D88" w:rsidRPr="00810907" w:rsidRDefault="00883D88" w:rsidP="00427573">
      <w:pPr>
        <w:spacing w:after="0" w:line="240" w:lineRule="auto"/>
        <w:ind w:left="720"/>
        <w:jc w:val="right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810907">
        <w:rPr>
          <w:rFonts w:ascii="Times New Roman" w:hAnsi="Times New Roman"/>
          <w:bCs/>
          <w:color w:val="000000"/>
          <w:sz w:val="24"/>
          <w:szCs w:val="24"/>
          <w:lang w:eastAsia="ru-RU"/>
        </w:rPr>
        <w:t> </w:t>
      </w:r>
    </w:p>
    <w:p w:rsidR="00883D88" w:rsidRPr="00810907" w:rsidRDefault="00883D88" w:rsidP="00427573">
      <w:pPr>
        <w:spacing w:after="0" w:line="240" w:lineRule="auto"/>
        <w:ind w:left="720"/>
        <w:jc w:val="right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883D88" w:rsidRPr="00810907" w:rsidRDefault="00883D88" w:rsidP="0042757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883D88" w:rsidRPr="006A6225" w:rsidRDefault="00883D88" w:rsidP="00427573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6A6225">
        <w:rPr>
          <w:rFonts w:ascii="Times New Roman" w:hAnsi="Times New Roman"/>
          <w:b/>
          <w:sz w:val="28"/>
          <w:szCs w:val="28"/>
        </w:rPr>
        <w:t>Разработчики программы:</w:t>
      </w:r>
    </w:p>
    <w:p w:rsidR="00303A5B" w:rsidRDefault="00303A5B" w:rsidP="00303A5B">
      <w:pPr>
        <w:ind w:left="17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Сергеева Т.Ю.</w:t>
      </w:r>
      <w:r w:rsidRPr="00A31E08">
        <w:rPr>
          <w:rFonts w:ascii="Times New Roman" w:hAnsi="Times New Roman"/>
          <w:b/>
          <w:bCs/>
          <w:sz w:val="24"/>
          <w:szCs w:val="24"/>
          <w:highlight w:val="white"/>
        </w:rPr>
        <w:t xml:space="preserve">– </w:t>
      </w:r>
      <w:r w:rsidRPr="00A31E08">
        <w:rPr>
          <w:rFonts w:ascii="Times New Roman" w:hAnsi="Times New Roman"/>
          <w:bCs/>
          <w:sz w:val="24"/>
          <w:szCs w:val="24"/>
          <w:highlight w:val="white"/>
        </w:rPr>
        <w:t>учитель</w:t>
      </w:r>
    </w:p>
    <w:p w:rsidR="00303A5B" w:rsidRDefault="00303A5B" w:rsidP="00303A5B">
      <w:pPr>
        <w:ind w:left="177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Тысленко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Т.А.</w:t>
      </w:r>
      <w:r w:rsidRPr="00A31E08">
        <w:rPr>
          <w:rFonts w:ascii="Times New Roman" w:hAnsi="Times New Roman"/>
          <w:b/>
          <w:bCs/>
          <w:sz w:val="24"/>
          <w:szCs w:val="24"/>
          <w:highlight w:val="white"/>
        </w:rPr>
        <w:t xml:space="preserve">– </w:t>
      </w:r>
      <w:r w:rsidRPr="00A31E08">
        <w:rPr>
          <w:rFonts w:ascii="Times New Roman" w:hAnsi="Times New Roman"/>
          <w:bCs/>
          <w:sz w:val="24"/>
          <w:szCs w:val="24"/>
          <w:highlight w:val="white"/>
        </w:rPr>
        <w:t>учитель</w:t>
      </w:r>
    </w:p>
    <w:p w:rsidR="00303A5B" w:rsidRPr="0011410A" w:rsidRDefault="00303A5B" w:rsidP="00303A5B">
      <w:pPr>
        <w:ind w:left="177"/>
        <w:jc w:val="right"/>
        <w:rPr>
          <w:b/>
          <w:bCs/>
          <w:color w:val="000000"/>
        </w:rPr>
      </w:pPr>
      <w:r>
        <w:rPr>
          <w:rFonts w:ascii="Times New Roman" w:hAnsi="Times New Roman"/>
          <w:sz w:val="28"/>
          <w:szCs w:val="28"/>
        </w:rPr>
        <w:t>Шевченко А.В.</w:t>
      </w:r>
      <w:r w:rsidRPr="00A31E08">
        <w:rPr>
          <w:rFonts w:ascii="Times New Roman" w:hAnsi="Times New Roman"/>
          <w:b/>
          <w:bCs/>
          <w:sz w:val="24"/>
          <w:szCs w:val="24"/>
          <w:highlight w:val="white"/>
        </w:rPr>
        <w:t xml:space="preserve">– </w:t>
      </w:r>
      <w:r w:rsidRPr="00A31E08">
        <w:rPr>
          <w:rFonts w:ascii="Times New Roman" w:hAnsi="Times New Roman"/>
          <w:bCs/>
          <w:sz w:val="24"/>
          <w:szCs w:val="24"/>
          <w:highlight w:val="white"/>
        </w:rPr>
        <w:t>учитель</w:t>
      </w:r>
      <w:r w:rsidRPr="0011410A">
        <w:rPr>
          <w:b/>
          <w:bCs/>
          <w:color w:val="000000"/>
        </w:rPr>
        <w:t>  </w:t>
      </w:r>
    </w:p>
    <w:p w:rsidR="00883D88" w:rsidRDefault="00883D88" w:rsidP="00427573">
      <w:pPr>
        <w:ind w:left="177"/>
        <w:rPr>
          <w:rFonts w:ascii="Times New Roman" w:hAnsi="Times New Roman"/>
          <w:b/>
          <w:sz w:val="28"/>
          <w:szCs w:val="28"/>
        </w:rPr>
      </w:pPr>
    </w:p>
    <w:p w:rsidR="00883D88" w:rsidRDefault="00883D88" w:rsidP="00427573">
      <w:pPr>
        <w:ind w:left="177"/>
        <w:rPr>
          <w:rFonts w:ascii="Times New Roman" w:hAnsi="Times New Roman"/>
          <w:b/>
          <w:sz w:val="28"/>
          <w:szCs w:val="28"/>
        </w:rPr>
      </w:pPr>
    </w:p>
    <w:p w:rsidR="00883D88" w:rsidRPr="0011410A" w:rsidRDefault="00883D88" w:rsidP="00427573">
      <w:pPr>
        <w:ind w:left="177"/>
        <w:rPr>
          <w:b/>
          <w:bCs/>
          <w:color w:val="000000"/>
        </w:rPr>
      </w:pPr>
      <w:r w:rsidRPr="0011410A">
        <w:rPr>
          <w:b/>
          <w:bCs/>
          <w:color w:val="000000"/>
        </w:rPr>
        <w:t>  </w:t>
      </w:r>
    </w:p>
    <w:p w:rsidR="00303A5B" w:rsidRPr="00303A5B" w:rsidRDefault="00303A5B" w:rsidP="00303A5B">
      <w:pPr>
        <w:tabs>
          <w:tab w:val="left" w:pos="4424"/>
        </w:tabs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ab/>
      </w:r>
    </w:p>
    <w:p w:rsidR="00303A5B" w:rsidRPr="005B26B4" w:rsidRDefault="005B26B4" w:rsidP="00F206B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</w:pPr>
      <w:r w:rsidRPr="002B23C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г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.</w:t>
      </w:r>
      <w:r w:rsidR="00883D88" w:rsidRPr="002B23C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Армянск – 201</w:t>
      </w:r>
      <w:r w:rsidR="00883D88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9</w:t>
      </w:r>
    </w:p>
    <w:p w:rsidR="00883D88" w:rsidRPr="0062358F" w:rsidRDefault="00883D88" w:rsidP="005126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2358F">
        <w:rPr>
          <w:rFonts w:ascii="Times New Roman" w:hAnsi="Times New Roman"/>
          <w:b/>
          <w:sz w:val="24"/>
          <w:szCs w:val="24"/>
        </w:rPr>
        <w:lastRenderedPageBreak/>
        <w:t>Рабочая программа составлена на основе:</w:t>
      </w:r>
    </w:p>
    <w:p w:rsidR="00883D88" w:rsidRDefault="00883D88" w:rsidP="005126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2E2E52">
        <w:rPr>
          <w:rFonts w:ascii="Times New Roman" w:hAnsi="Times New Roman"/>
          <w:sz w:val="24"/>
          <w:szCs w:val="24"/>
        </w:rPr>
        <w:t xml:space="preserve">рограмма </w:t>
      </w:r>
      <w:r w:rsidRPr="0062358F">
        <w:rPr>
          <w:rFonts w:ascii="Times New Roman" w:hAnsi="Times New Roman"/>
          <w:sz w:val="24"/>
          <w:szCs w:val="24"/>
          <w:u w:val="single"/>
        </w:rPr>
        <w:t>авторская.</w:t>
      </w:r>
    </w:p>
    <w:p w:rsidR="00883D88" w:rsidRDefault="00883D88" w:rsidP="005126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Автор</w:t>
      </w:r>
      <w:r w:rsidRPr="0085480C">
        <w:rPr>
          <w:rFonts w:ascii="Times New Roman" w:hAnsi="Times New Roman"/>
          <w:sz w:val="24"/>
          <w:szCs w:val="24"/>
        </w:rPr>
        <w:t>Л.Ф</w:t>
      </w:r>
      <w:proofErr w:type="spellEnd"/>
      <w:r w:rsidRPr="0085480C">
        <w:rPr>
          <w:rFonts w:ascii="Times New Roman" w:hAnsi="Times New Roman"/>
          <w:sz w:val="24"/>
          <w:szCs w:val="24"/>
        </w:rPr>
        <w:t>. Климанова, В.Г. Горецкий</w:t>
      </w:r>
    </w:p>
    <w:p w:rsidR="00883D88" w:rsidRPr="0051261A" w:rsidRDefault="00883D88" w:rsidP="0051261A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Название программы </w:t>
      </w:r>
      <w:r>
        <w:rPr>
          <w:rFonts w:ascii="Times New Roman" w:hAnsi="Times New Roman"/>
          <w:spacing w:val="-1"/>
          <w:sz w:val="24"/>
          <w:szCs w:val="24"/>
          <w:lang w:eastAsia="ru-RU"/>
        </w:rPr>
        <w:t>Литературное чтение</w:t>
      </w:r>
      <w:r w:rsidRPr="00867926">
        <w:rPr>
          <w:rFonts w:ascii="Times New Roman" w:hAnsi="Times New Roman"/>
          <w:sz w:val="24"/>
          <w:szCs w:val="24"/>
          <w:u w:val="single"/>
        </w:rPr>
        <w:t>. Рабочие программы. Предметная линия учебников системы «Школа России». 1—4 классы: учеб. пособие для учите</w:t>
      </w:r>
      <w:r>
        <w:rPr>
          <w:rFonts w:ascii="Times New Roman" w:hAnsi="Times New Roman"/>
          <w:sz w:val="24"/>
          <w:szCs w:val="24"/>
          <w:u w:val="single"/>
        </w:rPr>
        <w:t xml:space="preserve">лей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общеобразоват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. </w:t>
      </w:r>
      <w:r w:rsidRPr="0051261A">
        <w:rPr>
          <w:rFonts w:ascii="Times New Roman" w:hAnsi="Times New Roman"/>
          <w:sz w:val="24"/>
          <w:szCs w:val="24"/>
          <w:u w:val="single"/>
        </w:rPr>
        <w:t>Организаций  Л.Ф. Климанова, В.Г. Горецкий</w:t>
      </w:r>
    </w:p>
    <w:p w:rsidR="00883D88" w:rsidRDefault="00883D88" w:rsidP="0051261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Издательство, год издания – М.: Просвещение, 2014 г.</w:t>
      </w:r>
    </w:p>
    <w:p w:rsidR="00883D88" w:rsidRDefault="00883D88" w:rsidP="0051261A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883D88" w:rsidRPr="003442AC" w:rsidRDefault="00883D88" w:rsidP="0051261A">
      <w:pPr>
        <w:widowControl w:val="0"/>
        <w:shd w:val="clear" w:color="auto" w:fill="FFFFFF"/>
        <w:tabs>
          <w:tab w:val="left" w:pos="288"/>
        </w:tabs>
        <w:autoSpaceDE w:val="0"/>
        <w:autoSpaceDN w:val="0"/>
        <w:adjustRightInd w:val="0"/>
        <w:spacing w:after="0" w:line="240" w:lineRule="auto"/>
        <w:ind w:right="7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У</w:t>
      </w:r>
      <w:r w:rsidRPr="003442AC">
        <w:rPr>
          <w:rFonts w:ascii="Times New Roman" w:hAnsi="Times New Roman"/>
          <w:b/>
          <w:sz w:val="24"/>
          <w:szCs w:val="24"/>
        </w:rPr>
        <w:t>чебно</w:t>
      </w:r>
      <w:proofErr w:type="spellEnd"/>
      <w:r w:rsidRPr="003442AC">
        <w:rPr>
          <w:rFonts w:ascii="Times New Roman" w:hAnsi="Times New Roman"/>
          <w:b/>
          <w:sz w:val="24"/>
          <w:szCs w:val="24"/>
        </w:rPr>
        <w:t xml:space="preserve"> – методическ</w:t>
      </w:r>
      <w:r>
        <w:rPr>
          <w:rFonts w:ascii="Times New Roman" w:hAnsi="Times New Roman"/>
          <w:b/>
          <w:sz w:val="24"/>
          <w:szCs w:val="24"/>
        </w:rPr>
        <w:t>ий</w:t>
      </w:r>
      <w:r w:rsidRPr="003442AC">
        <w:rPr>
          <w:rFonts w:ascii="Times New Roman" w:hAnsi="Times New Roman"/>
          <w:b/>
          <w:sz w:val="24"/>
          <w:szCs w:val="24"/>
        </w:rPr>
        <w:t xml:space="preserve"> комплек</w:t>
      </w:r>
      <w:r>
        <w:rPr>
          <w:rFonts w:ascii="Times New Roman" w:hAnsi="Times New Roman"/>
          <w:b/>
          <w:sz w:val="24"/>
          <w:szCs w:val="24"/>
        </w:rPr>
        <w:t>с</w:t>
      </w:r>
    </w:p>
    <w:p w:rsidR="00883D88" w:rsidRDefault="00883D88" w:rsidP="005126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Автор</w:t>
      </w:r>
      <w:r w:rsidRPr="0085480C">
        <w:rPr>
          <w:rFonts w:ascii="Times New Roman" w:hAnsi="Times New Roman"/>
          <w:sz w:val="24"/>
          <w:szCs w:val="24"/>
        </w:rPr>
        <w:t>Л.Ф</w:t>
      </w:r>
      <w:proofErr w:type="spellEnd"/>
      <w:r w:rsidRPr="0085480C">
        <w:rPr>
          <w:rFonts w:ascii="Times New Roman" w:hAnsi="Times New Roman"/>
          <w:sz w:val="24"/>
          <w:szCs w:val="24"/>
        </w:rPr>
        <w:t>. Климанова, В.Г. Горецкий</w:t>
      </w:r>
    </w:p>
    <w:p w:rsidR="00883D88" w:rsidRPr="0051261A" w:rsidRDefault="00883D88" w:rsidP="0051261A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Название программы </w:t>
      </w:r>
      <w:r>
        <w:rPr>
          <w:rFonts w:ascii="Times New Roman" w:hAnsi="Times New Roman"/>
          <w:spacing w:val="-1"/>
          <w:sz w:val="24"/>
          <w:szCs w:val="24"/>
          <w:lang w:eastAsia="ru-RU"/>
        </w:rPr>
        <w:t>Литературное чтение</w:t>
      </w:r>
      <w:r w:rsidRPr="00867926">
        <w:rPr>
          <w:rFonts w:ascii="Times New Roman" w:hAnsi="Times New Roman"/>
          <w:sz w:val="24"/>
          <w:szCs w:val="24"/>
          <w:u w:val="single"/>
        </w:rPr>
        <w:t>. Рабочие программы. Предметная линия учебников системы «Школа России». 1—4 классы: учеб</w:t>
      </w:r>
      <w:proofErr w:type="gramStart"/>
      <w:r w:rsidRPr="00867926">
        <w:rPr>
          <w:rFonts w:ascii="Times New Roman" w:hAnsi="Times New Roman"/>
          <w:sz w:val="24"/>
          <w:szCs w:val="24"/>
          <w:u w:val="single"/>
        </w:rPr>
        <w:t>.</w:t>
      </w:r>
      <w:proofErr w:type="gramEnd"/>
      <w:r w:rsidRPr="00867926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Start"/>
      <w:r w:rsidRPr="00867926">
        <w:rPr>
          <w:rFonts w:ascii="Times New Roman" w:hAnsi="Times New Roman"/>
          <w:sz w:val="24"/>
          <w:szCs w:val="24"/>
          <w:u w:val="single"/>
        </w:rPr>
        <w:t>п</w:t>
      </w:r>
      <w:proofErr w:type="gramEnd"/>
      <w:r w:rsidRPr="00867926">
        <w:rPr>
          <w:rFonts w:ascii="Times New Roman" w:hAnsi="Times New Roman"/>
          <w:sz w:val="24"/>
          <w:szCs w:val="24"/>
          <w:u w:val="single"/>
        </w:rPr>
        <w:t>особие для учите</w:t>
      </w:r>
      <w:r>
        <w:rPr>
          <w:rFonts w:ascii="Times New Roman" w:hAnsi="Times New Roman"/>
          <w:sz w:val="24"/>
          <w:szCs w:val="24"/>
          <w:u w:val="single"/>
        </w:rPr>
        <w:t xml:space="preserve">лей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общеобразоват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>. о</w:t>
      </w:r>
      <w:r w:rsidRPr="0051261A">
        <w:rPr>
          <w:rFonts w:ascii="Times New Roman" w:hAnsi="Times New Roman"/>
          <w:sz w:val="24"/>
          <w:szCs w:val="24"/>
          <w:u w:val="single"/>
        </w:rPr>
        <w:t xml:space="preserve">рганизаций  </w:t>
      </w:r>
      <w:r>
        <w:rPr>
          <w:rFonts w:ascii="Times New Roman" w:hAnsi="Times New Roman"/>
          <w:sz w:val="24"/>
          <w:szCs w:val="24"/>
          <w:u w:val="single"/>
        </w:rPr>
        <w:t xml:space="preserve">( изготовители) </w:t>
      </w:r>
      <w:r w:rsidRPr="0051261A">
        <w:rPr>
          <w:rFonts w:ascii="Times New Roman" w:hAnsi="Times New Roman"/>
          <w:sz w:val="24"/>
          <w:szCs w:val="24"/>
          <w:u w:val="single"/>
        </w:rPr>
        <w:t>Л.Ф. Климанова, В.Г. Горецкий</w:t>
      </w:r>
    </w:p>
    <w:p w:rsidR="00883D88" w:rsidRDefault="00883D88" w:rsidP="005126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Издательство, год издания – М.: Просвещение, 2014 г.</w:t>
      </w:r>
    </w:p>
    <w:p w:rsidR="00883D88" w:rsidRDefault="00883D88" w:rsidP="005126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3D88" w:rsidRDefault="00883D88" w:rsidP="00455D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Автор</w:t>
      </w:r>
      <w:r w:rsidRPr="0085480C">
        <w:rPr>
          <w:rFonts w:ascii="Times New Roman" w:hAnsi="Times New Roman"/>
          <w:sz w:val="24"/>
          <w:szCs w:val="24"/>
        </w:rPr>
        <w:t>Л.Ф</w:t>
      </w:r>
      <w:proofErr w:type="spellEnd"/>
      <w:r w:rsidRPr="0085480C">
        <w:rPr>
          <w:rFonts w:ascii="Times New Roman" w:hAnsi="Times New Roman"/>
          <w:sz w:val="24"/>
          <w:szCs w:val="24"/>
        </w:rPr>
        <w:t>. Климанова, В.Г. Горецкий</w:t>
      </w:r>
    </w:p>
    <w:p w:rsidR="00303A5B" w:rsidRDefault="00303A5B" w:rsidP="00303A5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Название учебника </w:t>
      </w:r>
      <w:r w:rsidR="00883D88">
        <w:rPr>
          <w:rFonts w:ascii="Times New Roman" w:hAnsi="Times New Roman"/>
          <w:spacing w:val="-1"/>
          <w:sz w:val="24"/>
          <w:szCs w:val="24"/>
          <w:lang w:eastAsia="ru-RU"/>
        </w:rPr>
        <w:t>Литературное чтение</w:t>
      </w:r>
      <w:r w:rsidR="00883D88" w:rsidRPr="00867926">
        <w:rPr>
          <w:rFonts w:ascii="Times New Roman" w:hAnsi="Times New Roman"/>
          <w:sz w:val="24"/>
          <w:szCs w:val="24"/>
          <w:u w:val="single"/>
        </w:rPr>
        <w:t xml:space="preserve">. </w:t>
      </w:r>
      <w:r w:rsidRPr="00867926">
        <w:rPr>
          <w:rFonts w:ascii="Times New Roman" w:hAnsi="Times New Roman"/>
          <w:sz w:val="24"/>
          <w:szCs w:val="24"/>
          <w:u w:val="single"/>
        </w:rPr>
        <w:t>Учеб. для общеобразовательных организаций с приложением на электронном носителе. Ч 1, Ч 2</w:t>
      </w:r>
    </w:p>
    <w:p w:rsidR="00303A5B" w:rsidRPr="00867926" w:rsidRDefault="00303A5B" w:rsidP="00303A5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Издательство, год издания – </w:t>
      </w:r>
      <w:r w:rsidRPr="00867926">
        <w:rPr>
          <w:rFonts w:ascii="Times New Roman" w:hAnsi="Times New Roman"/>
          <w:sz w:val="24"/>
          <w:szCs w:val="24"/>
          <w:u w:val="single"/>
        </w:rPr>
        <w:t>М.: Просвещение, 201</w:t>
      </w:r>
      <w:r>
        <w:rPr>
          <w:rFonts w:ascii="Times New Roman" w:hAnsi="Times New Roman"/>
          <w:sz w:val="24"/>
          <w:szCs w:val="24"/>
          <w:u w:val="single"/>
        </w:rPr>
        <w:t>4</w:t>
      </w:r>
      <w:r w:rsidRPr="00867926">
        <w:rPr>
          <w:rFonts w:ascii="Times New Roman" w:hAnsi="Times New Roman"/>
          <w:sz w:val="24"/>
          <w:szCs w:val="24"/>
          <w:u w:val="single"/>
        </w:rPr>
        <w:t>.</w:t>
      </w:r>
    </w:p>
    <w:p w:rsidR="00883D88" w:rsidRDefault="00883D88" w:rsidP="0051261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883D88" w:rsidRPr="00377942" w:rsidRDefault="00883D88" w:rsidP="005126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Количество часов в год 102 ч, по 3 </w:t>
      </w:r>
      <w:r w:rsidRPr="00377942">
        <w:rPr>
          <w:rFonts w:ascii="Times New Roman" w:hAnsi="Times New Roman"/>
          <w:b/>
          <w:sz w:val="24"/>
          <w:szCs w:val="24"/>
        </w:rPr>
        <w:t>ч в неделю.</w:t>
      </w:r>
    </w:p>
    <w:p w:rsidR="00883D88" w:rsidRDefault="00883D88" w:rsidP="0051261A">
      <w:pPr>
        <w:pStyle w:val="ParagraphStyle"/>
        <w:shd w:val="clear" w:color="auto" w:fill="FFFFFF"/>
        <w:ind w:firstLine="426"/>
        <w:jc w:val="both"/>
        <w:rPr>
          <w:rFonts w:ascii="Times New Roman" w:hAnsi="Times New Roman" w:cs="Times New Roman"/>
          <w:b/>
        </w:rPr>
      </w:pPr>
    </w:p>
    <w:p w:rsidR="00883D88" w:rsidRPr="00CA782D" w:rsidRDefault="00883D88" w:rsidP="00934E9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Целями </w:t>
      </w:r>
      <w:r w:rsidRPr="0051261A">
        <w:rPr>
          <w:rFonts w:ascii="Times New Roman" w:hAnsi="Times New Roman"/>
          <w:sz w:val="24"/>
          <w:szCs w:val="24"/>
        </w:rPr>
        <w:t xml:space="preserve">изучения предмета </w:t>
      </w:r>
      <w:r>
        <w:rPr>
          <w:rFonts w:ascii="Times New Roman" w:hAnsi="Times New Roman"/>
          <w:sz w:val="24"/>
          <w:szCs w:val="24"/>
        </w:rPr>
        <w:t>« Л</w:t>
      </w:r>
      <w:r w:rsidRPr="0051261A">
        <w:rPr>
          <w:rFonts w:ascii="Times New Roman" w:hAnsi="Times New Roman"/>
          <w:sz w:val="24"/>
          <w:szCs w:val="24"/>
        </w:rPr>
        <w:t>итературное чтение</w:t>
      </w:r>
      <w:r>
        <w:rPr>
          <w:rFonts w:ascii="Times New Roman" w:hAnsi="Times New Roman"/>
          <w:sz w:val="24"/>
          <w:szCs w:val="24"/>
        </w:rPr>
        <w:t>»</w:t>
      </w:r>
      <w:r w:rsidRPr="0051261A">
        <w:rPr>
          <w:rFonts w:ascii="Times New Roman" w:hAnsi="Times New Roman"/>
          <w:sz w:val="24"/>
          <w:szCs w:val="24"/>
        </w:rPr>
        <w:t xml:space="preserve"> является</w:t>
      </w:r>
      <w:r w:rsidRPr="00CA782D">
        <w:rPr>
          <w:rFonts w:ascii="Times New Roman" w:hAnsi="Times New Roman"/>
          <w:b/>
          <w:bCs/>
          <w:sz w:val="24"/>
          <w:szCs w:val="24"/>
        </w:rPr>
        <w:t>:</w:t>
      </w:r>
    </w:p>
    <w:p w:rsidR="00883D88" w:rsidRPr="00CA782D" w:rsidRDefault="00883D88" w:rsidP="00934E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782D">
        <w:rPr>
          <w:rFonts w:ascii="Times New Roman" w:hAnsi="Times New Roman"/>
          <w:sz w:val="24"/>
          <w:szCs w:val="24"/>
        </w:rPr>
        <w:t>— овладение осознанным, правильным, беглым и вырази</w:t>
      </w:r>
      <w:r w:rsidRPr="00CA782D">
        <w:rPr>
          <w:rFonts w:ascii="Times New Roman" w:hAnsi="Times New Roman"/>
          <w:sz w:val="24"/>
          <w:szCs w:val="24"/>
        </w:rPr>
        <w:softHyphen/>
        <w:t>тельным чтением как базовым навыком в системе образования младших школьников; совершенствование всех видов речевой деятельности, обеспечивающих умение работать с разными ви</w:t>
      </w:r>
      <w:r w:rsidRPr="00CA782D">
        <w:rPr>
          <w:rFonts w:ascii="Times New Roman" w:hAnsi="Times New Roman"/>
          <w:sz w:val="24"/>
          <w:szCs w:val="24"/>
        </w:rPr>
        <w:softHyphen/>
        <w:t>дами текстов; развитие интереса к чтению и книге; формиро</w:t>
      </w:r>
      <w:r w:rsidRPr="00CA782D">
        <w:rPr>
          <w:rFonts w:ascii="Times New Roman" w:hAnsi="Times New Roman"/>
          <w:sz w:val="24"/>
          <w:szCs w:val="24"/>
        </w:rPr>
        <w:softHyphen/>
        <w:t>вание читательского кругозора и приобретение опыта в выборе книг и самостоятельной читательской деятельности;</w:t>
      </w:r>
    </w:p>
    <w:p w:rsidR="00883D88" w:rsidRPr="00CA782D" w:rsidRDefault="00883D88" w:rsidP="00934E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782D">
        <w:rPr>
          <w:rFonts w:ascii="Times New Roman" w:hAnsi="Times New Roman"/>
          <w:sz w:val="24"/>
          <w:szCs w:val="24"/>
        </w:rPr>
        <w:t>— развитие художественно-творческих и познавательных способностей, эмоциональной отзывчивости при чтении художе</w:t>
      </w:r>
      <w:r w:rsidRPr="00CA782D">
        <w:rPr>
          <w:rFonts w:ascii="Times New Roman" w:hAnsi="Times New Roman"/>
          <w:sz w:val="24"/>
          <w:szCs w:val="24"/>
        </w:rPr>
        <w:softHyphen/>
        <w:t>ственных произведений; формирование эстетического отноше</w:t>
      </w:r>
      <w:r w:rsidRPr="00CA782D">
        <w:rPr>
          <w:rFonts w:ascii="Times New Roman" w:hAnsi="Times New Roman"/>
          <w:sz w:val="24"/>
          <w:szCs w:val="24"/>
        </w:rPr>
        <w:softHyphen/>
        <w:t>ния к слову и умения понимать художественное произведение;</w:t>
      </w:r>
    </w:p>
    <w:p w:rsidR="00883D88" w:rsidRDefault="00883D88" w:rsidP="00934E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782D">
        <w:rPr>
          <w:rFonts w:ascii="Times New Roman" w:hAnsi="Times New Roman"/>
          <w:sz w:val="24"/>
          <w:szCs w:val="24"/>
        </w:rPr>
        <w:t>— обогащение нравственного опыта младших школьников средствами художественной литературы;</w:t>
      </w:r>
    </w:p>
    <w:p w:rsidR="00883D88" w:rsidRPr="00CA782D" w:rsidRDefault="00883D88" w:rsidP="00934E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782D">
        <w:rPr>
          <w:rFonts w:ascii="Times New Roman" w:hAnsi="Times New Roman"/>
          <w:sz w:val="24"/>
          <w:szCs w:val="24"/>
        </w:rPr>
        <w:t>—формированиенрав</w:t>
      </w:r>
      <w:r w:rsidRPr="00CA782D">
        <w:rPr>
          <w:rFonts w:ascii="Times New Roman" w:hAnsi="Times New Roman"/>
          <w:sz w:val="24"/>
          <w:szCs w:val="24"/>
        </w:rPr>
        <w:softHyphen/>
        <w:t>ственных представлений о добре, дружбе, правде и ответствен</w:t>
      </w:r>
      <w:r w:rsidRPr="00CA782D">
        <w:rPr>
          <w:rFonts w:ascii="Times New Roman" w:hAnsi="Times New Roman"/>
          <w:sz w:val="24"/>
          <w:szCs w:val="24"/>
        </w:rPr>
        <w:softHyphen/>
        <w:t>ности; воспитание интереса и уважения к отечественной куль</w:t>
      </w:r>
      <w:r w:rsidRPr="00CA782D">
        <w:rPr>
          <w:rFonts w:ascii="Times New Roman" w:hAnsi="Times New Roman"/>
          <w:sz w:val="24"/>
          <w:szCs w:val="24"/>
        </w:rPr>
        <w:softHyphen/>
        <w:t>туре и культуре народов многонациональной России и других стран.</w:t>
      </w:r>
    </w:p>
    <w:p w:rsidR="00883D88" w:rsidRDefault="00883D88" w:rsidP="00553A25">
      <w:pPr>
        <w:spacing w:after="0" w:line="240" w:lineRule="auto"/>
        <w:ind w:firstLine="708"/>
        <w:jc w:val="both"/>
      </w:pPr>
      <w:r w:rsidRPr="00CA782D">
        <w:rPr>
          <w:rFonts w:ascii="Times New Roman" w:hAnsi="Times New Roman"/>
          <w:sz w:val="24"/>
          <w:szCs w:val="24"/>
        </w:rPr>
        <w:t>Литературное чтение как учебный предмет в начальной шко</w:t>
      </w:r>
      <w:r w:rsidRPr="00CA782D">
        <w:rPr>
          <w:rFonts w:ascii="Times New Roman" w:hAnsi="Times New Roman"/>
          <w:sz w:val="24"/>
          <w:szCs w:val="24"/>
        </w:rPr>
        <w:softHyphen/>
        <w:t xml:space="preserve">ле имеет большое значение в решении </w:t>
      </w:r>
      <w:r w:rsidRPr="00E0306F">
        <w:rPr>
          <w:rFonts w:ascii="Times New Roman" w:hAnsi="Times New Roman"/>
          <w:sz w:val="24"/>
          <w:szCs w:val="24"/>
        </w:rPr>
        <w:t xml:space="preserve">задач </w:t>
      </w:r>
      <w:r w:rsidRPr="00CA782D">
        <w:rPr>
          <w:rFonts w:ascii="Times New Roman" w:hAnsi="Times New Roman"/>
          <w:sz w:val="24"/>
          <w:szCs w:val="24"/>
        </w:rPr>
        <w:t>не только обуче</w:t>
      </w:r>
      <w:r w:rsidRPr="00CA782D">
        <w:rPr>
          <w:rFonts w:ascii="Times New Roman" w:hAnsi="Times New Roman"/>
          <w:sz w:val="24"/>
          <w:szCs w:val="24"/>
        </w:rPr>
        <w:softHyphen/>
        <w:t>ния, но и воспитания.</w:t>
      </w:r>
      <w:r w:rsidRPr="00553A25">
        <w:rPr>
          <w:rFonts w:ascii="Times New Roman" w:hAnsi="Times New Roman"/>
          <w:sz w:val="24"/>
          <w:szCs w:val="24"/>
          <w:lang w:eastAsia="ru-RU"/>
        </w:rPr>
        <w:t>Основными</w:t>
      </w:r>
      <w:r w:rsidRPr="0051261A">
        <w:rPr>
          <w:rFonts w:ascii="Times New Roman" w:hAnsi="Times New Roman"/>
          <w:b/>
          <w:sz w:val="24"/>
          <w:szCs w:val="24"/>
          <w:lang w:eastAsia="ru-RU"/>
        </w:rPr>
        <w:t>задачами</w:t>
      </w:r>
      <w:r w:rsidR="006E6309">
        <w:rPr>
          <w:rFonts w:ascii="Times New Roman" w:hAnsi="Times New Roman"/>
          <w:sz w:val="24"/>
          <w:szCs w:val="24"/>
          <w:lang w:eastAsia="ru-RU"/>
        </w:rPr>
        <w:t xml:space="preserve"> предмета</w:t>
      </w:r>
      <w:r w:rsidRPr="00553A25">
        <w:rPr>
          <w:rFonts w:ascii="Times New Roman" w:hAnsi="Times New Roman"/>
          <w:sz w:val="24"/>
          <w:szCs w:val="24"/>
          <w:lang w:eastAsia="ru-RU"/>
        </w:rPr>
        <w:t xml:space="preserve"> являются:</w:t>
      </w:r>
    </w:p>
    <w:p w:rsidR="00883D88" w:rsidRDefault="00883D88" w:rsidP="00C53C0A">
      <w:pPr>
        <w:pStyle w:val="c0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</w:pPr>
      <w:r>
        <w:t xml:space="preserve">развивать у учащихся способность воспринимать художественное произведение, сопереживать героям, эмоционально откликаться на прочитанное; </w:t>
      </w:r>
    </w:p>
    <w:p w:rsidR="00883D88" w:rsidRDefault="00883D88" w:rsidP="00C53C0A">
      <w:pPr>
        <w:pStyle w:val="c0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</w:pPr>
      <w:r>
        <w:t xml:space="preserve">учить школьников чувствовать и понимать образный язык художественного произведения, выразительные средства языка, развивать образное мышление; </w:t>
      </w:r>
    </w:p>
    <w:p w:rsidR="00883D88" w:rsidRDefault="00883D88" w:rsidP="00C53C0A">
      <w:pPr>
        <w:pStyle w:val="c0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</w:pPr>
      <w:r>
        <w:t xml:space="preserve">формировать умение воссоздавать художественные образы литературного произведения, развивать творческое и воссоздающее воображение учащихся и особенно ассоциативное мышление; </w:t>
      </w:r>
    </w:p>
    <w:p w:rsidR="00883D88" w:rsidRDefault="00883D88" w:rsidP="00C53C0A">
      <w:pPr>
        <w:pStyle w:val="c0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</w:pPr>
      <w:r>
        <w:t xml:space="preserve">развивать поэтический слух детей, накапливать эстетический опыт слушания произведений, воспитывать художественный вкус; </w:t>
      </w:r>
    </w:p>
    <w:p w:rsidR="00883D88" w:rsidRPr="00465332" w:rsidRDefault="00883D88" w:rsidP="00C53C0A">
      <w:pPr>
        <w:pStyle w:val="c0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t xml:space="preserve">формировать нравственные представления, суждения и оценки через анализ произведения, осмысление мотивов поступков героев, идентификацию себя с героями литературных произведений; </w:t>
      </w:r>
    </w:p>
    <w:p w:rsidR="00883D88" w:rsidRPr="00465332" w:rsidRDefault="00883D88" w:rsidP="00C53C0A">
      <w:pPr>
        <w:pStyle w:val="c0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lastRenderedPageBreak/>
        <w:t>обогащать чувственный опыт ребёнка, его реальные представления об окружающем мире и природе;</w:t>
      </w:r>
    </w:p>
    <w:p w:rsidR="00883D88" w:rsidRPr="00465332" w:rsidRDefault="00883D88" w:rsidP="00C53C0A">
      <w:pPr>
        <w:pStyle w:val="c0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t>формировать эстетическое отношение ребёнка к жизни, приобщая его к чтению художественной литературы;</w:t>
      </w:r>
    </w:p>
    <w:p w:rsidR="00883D88" w:rsidRPr="00465332" w:rsidRDefault="00883D88" w:rsidP="00C53C0A">
      <w:pPr>
        <w:pStyle w:val="c0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t xml:space="preserve">формировать потребность в постоянном чтении книг, развивать интерес к самостоятельному литературному творчеству; </w:t>
      </w:r>
    </w:p>
    <w:p w:rsidR="00883D88" w:rsidRPr="00465332" w:rsidRDefault="00883D88" w:rsidP="00C53C0A">
      <w:pPr>
        <w:pStyle w:val="c0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t xml:space="preserve">создавать условия для формирования потребности в самостоятельном чтении художественных произведений, формировать читательскую самостоятельность; </w:t>
      </w:r>
    </w:p>
    <w:p w:rsidR="00883D88" w:rsidRPr="00465332" w:rsidRDefault="00883D88" w:rsidP="00C53C0A">
      <w:pPr>
        <w:pStyle w:val="c0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t xml:space="preserve">расширять кругозор детей через чтение книг различных жанров, разнообразных по содержанию и тематике, обогащать нравственно-эстетический и познавательный опыт ребёнка; </w:t>
      </w:r>
    </w:p>
    <w:p w:rsidR="00883D88" w:rsidRPr="00465332" w:rsidRDefault="00883D88" w:rsidP="00C53C0A">
      <w:pPr>
        <w:pStyle w:val="c0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t xml:space="preserve">обеспечивать развитие речи школьников, формировать навык чтения и речевые умения;  </w:t>
      </w:r>
    </w:p>
    <w:p w:rsidR="00883D88" w:rsidRPr="00427573" w:rsidRDefault="00883D88" w:rsidP="00C53C0A">
      <w:pPr>
        <w:pStyle w:val="c0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t>работать с различными типами текстов, в том числе научно – познавательным.</w:t>
      </w:r>
    </w:p>
    <w:p w:rsidR="00883D88" w:rsidRPr="00620034" w:rsidRDefault="00883D88" w:rsidP="00427573">
      <w:pPr>
        <w:pStyle w:val="c0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  <w:sectPr w:rsidR="00883D88" w:rsidRPr="00620034" w:rsidSect="003C7D4E">
          <w:headerReference w:type="default" r:id="rId8"/>
          <w:footerReference w:type="default" r:id="rId9"/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</w:p>
    <w:p w:rsidR="00883D88" w:rsidRPr="00024C12" w:rsidRDefault="00883D88" w:rsidP="00455D65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ПЛАНИРУЕМЫЕ  РЕЗУЛЬТАТЫ ОСВОЕНИЯ УЧЕБНОГО </w:t>
      </w:r>
      <w:r w:rsidR="00024C12">
        <w:rPr>
          <w:rFonts w:ascii="Times New Roman" w:hAnsi="Times New Roman"/>
          <w:b/>
          <w:sz w:val="24"/>
          <w:szCs w:val="24"/>
          <w:lang w:val="uk-UA"/>
        </w:rPr>
        <w:t>ПРЕДМЕТА</w:t>
      </w:r>
    </w:p>
    <w:p w:rsidR="004745BE" w:rsidRDefault="004745BE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b/>
          <w:bCs/>
          <w:sz w:val="24"/>
          <w:szCs w:val="24"/>
        </w:rPr>
        <w:t>Личностные результаты: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1) формирование чувства гордости за свою Родину, её исто</w:t>
      </w:r>
      <w:r w:rsidRPr="00D11733">
        <w:rPr>
          <w:rFonts w:ascii="Times New Roman" w:hAnsi="Times New Roman"/>
          <w:sz w:val="24"/>
          <w:szCs w:val="24"/>
        </w:rPr>
        <w:softHyphen/>
        <w:t>рию, российский народ, становление гуманистических и де</w:t>
      </w:r>
      <w:r w:rsidRPr="00D11733">
        <w:rPr>
          <w:rFonts w:ascii="Times New Roman" w:hAnsi="Times New Roman"/>
          <w:sz w:val="24"/>
          <w:szCs w:val="24"/>
        </w:rPr>
        <w:softHyphen/>
        <w:t>мократических ценностных ориентации многонационального российского общества;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2) 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3) воспитание художественно-эстетического вкуса, эстетиче</w:t>
      </w:r>
      <w:r w:rsidRPr="00D11733">
        <w:rPr>
          <w:rFonts w:ascii="Times New Roman" w:hAnsi="Times New Roman"/>
          <w:sz w:val="24"/>
          <w:szCs w:val="24"/>
        </w:rPr>
        <w:softHyphen/>
        <w:t>ских потребностей, ценностей и чувств на основе опыта слу</w:t>
      </w:r>
      <w:r w:rsidRPr="00D11733">
        <w:rPr>
          <w:rFonts w:ascii="Times New Roman" w:hAnsi="Times New Roman"/>
          <w:sz w:val="24"/>
          <w:szCs w:val="24"/>
        </w:rPr>
        <w:softHyphen/>
        <w:t>шания и заучивания наизусть произведений художественной литературы;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4) развитие этических чувств, доброжелательности и эмо</w:t>
      </w:r>
      <w:r w:rsidRPr="00D11733">
        <w:rPr>
          <w:rFonts w:ascii="Times New Roman" w:hAnsi="Times New Roman"/>
          <w:sz w:val="24"/>
          <w:szCs w:val="24"/>
        </w:rPr>
        <w:softHyphen/>
        <w:t>ционально-нравственной отзывчивости, понимания и сопере</w:t>
      </w:r>
      <w:r w:rsidRPr="00D11733">
        <w:rPr>
          <w:rFonts w:ascii="Times New Roman" w:hAnsi="Times New Roman"/>
          <w:sz w:val="24"/>
          <w:szCs w:val="24"/>
        </w:rPr>
        <w:softHyphen/>
        <w:t>живания чувствам других людей;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5) формирование уважительного отношения к иному мне</w:t>
      </w:r>
      <w:r w:rsidRPr="00D11733">
        <w:rPr>
          <w:rFonts w:ascii="Times New Roman" w:hAnsi="Times New Roman"/>
          <w:sz w:val="24"/>
          <w:szCs w:val="24"/>
        </w:rPr>
        <w:softHyphen/>
        <w:t>нию, истории и культуре других народов, выработка умения тер</w:t>
      </w:r>
      <w:r w:rsidRPr="00D11733">
        <w:rPr>
          <w:rFonts w:ascii="Times New Roman" w:hAnsi="Times New Roman"/>
          <w:sz w:val="24"/>
          <w:szCs w:val="24"/>
        </w:rPr>
        <w:softHyphen/>
        <w:t>пимо относиться к людям иной национальной принадлежности;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 xml:space="preserve">6) овладение начальными навыками адаптации к школе, к школьному коллективу; 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7) принятие и освоение социальной роли обучающегося, развитие мотивов учебной деятельности и формирование лич</w:t>
      </w:r>
      <w:r w:rsidRPr="00D11733">
        <w:rPr>
          <w:rFonts w:ascii="Times New Roman" w:hAnsi="Times New Roman"/>
          <w:sz w:val="24"/>
          <w:szCs w:val="24"/>
        </w:rPr>
        <w:softHyphen/>
        <w:t>ностного смысла учения;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8) развитие самостоятельности и личной ответственности за свои поступки на основе представлений о нравственных нормах общения;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9) развитие навыков сотрудничества со взрослыми и сверст</w:t>
      </w:r>
      <w:r w:rsidRPr="00D11733">
        <w:rPr>
          <w:rFonts w:ascii="Times New Roman" w:hAnsi="Times New Roman"/>
          <w:sz w:val="24"/>
          <w:szCs w:val="24"/>
        </w:rPr>
        <w:softHyphen/>
        <w:t>никами в разных социальных ситуациях, умения избегать кон</w:t>
      </w:r>
      <w:r w:rsidRPr="00D11733">
        <w:rPr>
          <w:rFonts w:ascii="Times New Roman" w:hAnsi="Times New Roman"/>
          <w:sz w:val="24"/>
          <w:szCs w:val="24"/>
        </w:rPr>
        <w:softHyphen/>
        <w:t>фликтов и находить выходы из спорных ситуаций, умения срав</w:t>
      </w:r>
      <w:r w:rsidRPr="00D11733">
        <w:rPr>
          <w:rFonts w:ascii="Times New Roman" w:hAnsi="Times New Roman"/>
          <w:sz w:val="24"/>
          <w:szCs w:val="24"/>
        </w:rPr>
        <w:softHyphen/>
        <w:t>нивать поступки героев литературных произведений со своими собственными поступками, осмысливать поступки героев;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10) наличие мотивации к творческому труду и бережному отношению к материальным и духовным ценностям, формиро</w:t>
      </w:r>
      <w:r w:rsidRPr="00D11733">
        <w:rPr>
          <w:rFonts w:ascii="Times New Roman" w:hAnsi="Times New Roman"/>
          <w:sz w:val="24"/>
          <w:szCs w:val="24"/>
        </w:rPr>
        <w:softHyphen/>
        <w:t>вание установки на безопасный, здоровый образ жизни.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11733">
        <w:rPr>
          <w:rFonts w:ascii="Times New Roman" w:hAnsi="Times New Roman"/>
          <w:b/>
          <w:bCs/>
          <w:sz w:val="24"/>
          <w:szCs w:val="24"/>
        </w:rPr>
        <w:t>Метапредметные</w:t>
      </w:r>
      <w:proofErr w:type="spellEnd"/>
      <w:r w:rsidRPr="00D11733">
        <w:rPr>
          <w:rFonts w:ascii="Times New Roman" w:hAnsi="Times New Roman"/>
          <w:b/>
          <w:bCs/>
          <w:sz w:val="24"/>
          <w:szCs w:val="24"/>
        </w:rPr>
        <w:t xml:space="preserve"> результаты: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1) овладение способностью принимать и сохранять цели и задачи учебной деятельности, поиска средств её осуществления;</w:t>
      </w:r>
    </w:p>
    <w:p w:rsidR="00883D88" w:rsidRPr="00D11733" w:rsidRDefault="00883D88" w:rsidP="0062003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2) освоение способами решения проблем творческого и по</w:t>
      </w:r>
      <w:r w:rsidRPr="00D11733">
        <w:rPr>
          <w:rFonts w:ascii="Times New Roman" w:hAnsi="Times New Roman"/>
          <w:sz w:val="24"/>
          <w:szCs w:val="24"/>
        </w:rPr>
        <w:softHyphen/>
        <w:t>искового характера;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3) 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</w:t>
      </w:r>
      <w:r w:rsidRPr="00D11733">
        <w:rPr>
          <w:rFonts w:ascii="Times New Roman" w:hAnsi="Times New Roman"/>
          <w:sz w:val="24"/>
          <w:szCs w:val="24"/>
        </w:rPr>
        <w:softHyphen/>
        <w:t>фективные способы достижения результата;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5) использование знаково-символических средств представ</w:t>
      </w:r>
      <w:r w:rsidRPr="00D11733">
        <w:rPr>
          <w:rFonts w:ascii="Times New Roman" w:hAnsi="Times New Roman"/>
          <w:sz w:val="24"/>
          <w:szCs w:val="24"/>
        </w:rPr>
        <w:softHyphen/>
        <w:t>ления информации о книгах;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6) активное использование речевых средств для решения коммуникативных и познавательных задач;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7) использование различных способов поиска учебной ин</w:t>
      </w:r>
      <w:r w:rsidRPr="00D11733">
        <w:rPr>
          <w:rFonts w:ascii="Times New Roman" w:hAnsi="Times New Roman"/>
          <w:sz w:val="24"/>
          <w:szCs w:val="24"/>
        </w:rPr>
        <w:softHyphen/>
        <w:t>формации в справочниках, словарях, энциклопедиях и интер</w:t>
      </w:r>
      <w:r w:rsidRPr="00D11733">
        <w:rPr>
          <w:rFonts w:ascii="Times New Roman" w:hAnsi="Times New Roman"/>
          <w:sz w:val="24"/>
          <w:szCs w:val="24"/>
        </w:rPr>
        <w:softHyphen/>
        <w:t>претации информации в соответствии с коммуникативными и познавательными задачами;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8) овладение навыками смыслового чтения текстов в соот</w:t>
      </w:r>
      <w:r w:rsidRPr="00D11733">
        <w:rPr>
          <w:rFonts w:ascii="Times New Roman" w:hAnsi="Times New Roman"/>
          <w:sz w:val="24"/>
          <w:szCs w:val="24"/>
        </w:rPr>
        <w:softHyphen/>
        <w:t>ветствии с целями и задачами, осознанного построения речевого высказывания в соответствии с задачами коммуникации и со</w:t>
      </w:r>
      <w:r w:rsidRPr="00D11733">
        <w:rPr>
          <w:rFonts w:ascii="Times New Roman" w:hAnsi="Times New Roman"/>
          <w:sz w:val="24"/>
          <w:szCs w:val="24"/>
        </w:rPr>
        <w:softHyphen/>
        <w:t>ставления текстов в устной и письменной формах;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9) овладение логическими действиями сравнения, анализа, синтеза, обобщения, классификации по родовидовым призна</w:t>
      </w:r>
      <w:r w:rsidRPr="00D11733">
        <w:rPr>
          <w:rFonts w:ascii="Times New Roman" w:hAnsi="Times New Roman"/>
          <w:sz w:val="24"/>
          <w:szCs w:val="24"/>
        </w:rPr>
        <w:softHyphen/>
        <w:t>кам, установления причинно-следственных связей, построения рассуждений;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10) готовность слушать собеседника и вести диалог, при</w:t>
      </w:r>
      <w:r w:rsidRPr="00D11733">
        <w:rPr>
          <w:rFonts w:ascii="Times New Roman" w:hAnsi="Times New Roman"/>
          <w:sz w:val="24"/>
          <w:szCs w:val="24"/>
        </w:rPr>
        <w:softHyphen/>
        <w:t xml:space="preserve">знавать различные точки зрения и право каждого иметь и излагать своё мнение и аргументировать свою точку зрения </w:t>
      </w:r>
      <w:proofErr w:type="spellStart"/>
      <w:r w:rsidRPr="00D11733">
        <w:rPr>
          <w:rFonts w:ascii="Times New Roman" w:hAnsi="Times New Roman"/>
          <w:sz w:val="24"/>
          <w:szCs w:val="24"/>
        </w:rPr>
        <w:t>иоценку</w:t>
      </w:r>
      <w:proofErr w:type="spellEnd"/>
      <w:r w:rsidRPr="00D11733">
        <w:rPr>
          <w:rFonts w:ascii="Times New Roman" w:hAnsi="Times New Roman"/>
          <w:sz w:val="24"/>
          <w:szCs w:val="24"/>
        </w:rPr>
        <w:t xml:space="preserve"> событий;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lastRenderedPageBreak/>
        <w:t>11) умение договариваться о распределении ролей в совмест</w:t>
      </w:r>
      <w:r w:rsidRPr="00D11733">
        <w:rPr>
          <w:rFonts w:ascii="Times New Roman" w:hAnsi="Times New Roman"/>
          <w:sz w:val="24"/>
          <w:szCs w:val="24"/>
        </w:rPr>
        <w:softHyphen/>
        <w:t>ной деятельности, осуществлять взаимный контроль в совмест</w:t>
      </w:r>
      <w:r w:rsidRPr="00D11733">
        <w:rPr>
          <w:rFonts w:ascii="Times New Roman" w:hAnsi="Times New Roman"/>
          <w:sz w:val="24"/>
          <w:szCs w:val="24"/>
        </w:rPr>
        <w:softHyphen/>
        <w:t>ной деятельности, общей цели и путей её достижения, осмыс</w:t>
      </w:r>
      <w:r w:rsidRPr="00D11733">
        <w:rPr>
          <w:rFonts w:ascii="Times New Roman" w:hAnsi="Times New Roman"/>
          <w:sz w:val="24"/>
          <w:szCs w:val="24"/>
        </w:rPr>
        <w:softHyphen/>
        <w:t>ливать собственное поведение и поведение окружающих;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12) готовность конструктивно разрешать конфликты посред</w:t>
      </w:r>
      <w:r w:rsidRPr="00D11733">
        <w:rPr>
          <w:rFonts w:ascii="Times New Roman" w:hAnsi="Times New Roman"/>
          <w:sz w:val="24"/>
          <w:szCs w:val="24"/>
        </w:rPr>
        <w:softHyphen/>
        <w:t>ством учёта интересов сторон и сотрудничества.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D11733">
        <w:rPr>
          <w:rFonts w:ascii="Times New Roman" w:hAnsi="Times New Roman"/>
          <w:b/>
          <w:sz w:val="24"/>
          <w:szCs w:val="24"/>
        </w:rPr>
        <w:t>Предметные результаты: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1) понимание литературы как явления национальной и ми</w:t>
      </w:r>
      <w:r w:rsidRPr="00D11733">
        <w:rPr>
          <w:rFonts w:ascii="Times New Roman" w:hAnsi="Times New Roman"/>
          <w:sz w:val="24"/>
          <w:szCs w:val="24"/>
        </w:rPr>
        <w:softHyphen/>
        <w:t>ровой культуры, средства сохранения и передачи нравственных ценностей и традиций;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2) осознание значимости чтения для личного развития; фор</w:t>
      </w:r>
      <w:r w:rsidRPr="00D11733">
        <w:rPr>
          <w:rFonts w:ascii="Times New Roman" w:hAnsi="Times New Roman"/>
          <w:sz w:val="24"/>
          <w:szCs w:val="24"/>
        </w:rPr>
        <w:softHyphen/>
        <w:t>мирование представлений о Родине и её людях, окружающем мире, культуре, первоначальных этических представлений, по</w:t>
      </w:r>
      <w:r w:rsidRPr="00D11733">
        <w:rPr>
          <w:rFonts w:ascii="Times New Roman" w:hAnsi="Times New Roman"/>
          <w:sz w:val="24"/>
          <w:szCs w:val="24"/>
        </w:rPr>
        <w:softHyphen/>
        <w:t>нятий о добре и зле, дружбе, честности; формирование потреб</w:t>
      </w:r>
      <w:r w:rsidRPr="00D11733">
        <w:rPr>
          <w:rFonts w:ascii="Times New Roman" w:hAnsi="Times New Roman"/>
          <w:sz w:val="24"/>
          <w:szCs w:val="24"/>
        </w:rPr>
        <w:softHyphen/>
        <w:t>ности в систематическом чтении;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3) достижение необходимого для продолжения образования уровня читательской компетентности, общего речевого разви</w:t>
      </w:r>
      <w:r w:rsidRPr="00D11733">
        <w:rPr>
          <w:rFonts w:ascii="Times New Roman" w:hAnsi="Times New Roman"/>
          <w:sz w:val="24"/>
          <w:szCs w:val="24"/>
        </w:rPr>
        <w:softHyphen/>
        <w:t>тия, т. е. овладение чтением вслух и про себя, элементарными приёмами анализа художественных, научно-познавательных и учебных текстов с использованием элементарных литературо</w:t>
      </w:r>
      <w:r w:rsidRPr="00D11733">
        <w:rPr>
          <w:rFonts w:ascii="Times New Roman" w:hAnsi="Times New Roman"/>
          <w:sz w:val="24"/>
          <w:szCs w:val="24"/>
        </w:rPr>
        <w:softHyphen/>
        <w:t>ведческих понятий;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4) использование разных видов чтения (изучающее (смысло</w:t>
      </w:r>
      <w:r w:rsidRPr="00D11733">
        <w:rPr>
          <w:rFonts w:ascii="Times New Roman" w:hAnsi="Times New Roman"/>
          <w:sz w:val="24"/>
          <w:szCs w:val="24"/>
        </w:rPr>
        <w:softHyphen/>
        <w:t>вое), выборочное, поисковое); умение осознанно воспринимать и оценивать содержание и специфику различных текстов, уча</w:t>
      </w:r>
      <w:r w:rsidRPr="00D11733">
        <w:rPr>
          <w:rFonts w:ascii="Times New Roman" w:hAnsi="Times New Roman"/>
          <w:sz w:val="24"/>
          <w:szCs w:val="24"/>
        </w:rPr>
        <w:softHyphen/>
        <w:t>ствовать в их обсуждении, давать и обосновывать нравственную оценку поступков героев;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5) умение самостоятельно выбирать интересующую литера</w:t>
      </w:r>
      <w:r w:rsidRPr="00D11733">
        <w:rPr>
          <w:rFonts w:ascii="Times New Roman" w:hAnsi="Times New Roman"/>
          <w:sz w:val="24"/>
          <w:szCs w:val="24"/>
        </w:rPr>
        <w:softHyphen/>
        <w:t>туру, пользоваться справочными источниками для понимания и получения дополнительной информации, составляя самосто</w:t>
      </w:r>
      <w:r w:rsidRPr="00D11733">
        <w:rPr>
          <w:rFonts w:ascii="Times New Roman" w:hAnsi="Times New Roman"/>
          <w:sz w:val="24"/>
          <w:szCs w:val="24"/>
        </w:rPr>
        <w:softHyphen/>
        <w:t>ятельно краткую аннотацию;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6) умение использовать простейшие виды анализа различных текстов: устанавливать причинно-следственные связи и опре</w:t>
      </w:r>
      <w:r w:rsidRPr="00D11733">
        <w:rPr>
          <w:rFonts w:ascii="Times New Roman" w:hAnsi="Times New Roman"/>
          <w:sz w:val="24"/>
          <w:szCs w:val="24"/>
        </w:rPr>
        <w:softHyphen/>
        <w:t>делять главную мысль произведения, делить текст на части, озаглавливать их, составлять простой план, находить средства выразительности, пересказывать произведение;</w:t>
      </w:r>
    </w:p>
    <w:p w:rsidR="00883D88" w:rsidRPr="00D11733" w:rsidRDefault="00883D88" w:rsidP="006200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7) умение работать с разными видами текстов, находить ха</w:t>
      </w:r>
      <w:r w:rsidRPr="00D11733">
        <w:rPr>
          <w:rFonts w:ascii="Times New Roman" w:hAnsi="Times New Roman"/>
          <w:sz w:val="24"/>
          <w:szCs w:val="24"/>
        </w:rPr>
        <w:softHyphen/>
        <w:t>рактерные особенности научно-познавательных, учебных и ху</w:t>
      </w:r>
      <w:r w:rsidRPr="00D11733">
        <w:rPr>
          <w:rFonts w:ascii="Times New Roman" w:hAnsi="Times New Roman"/>
          <w:sz w:val="24"/>
          <w:szCs w:val="24"/>
        </w:rPr>
        <w:softHyphen/>
        <w:t>дожественных произведений. На практическом уровне овладеть некоторыми видами письменной речи (повествование — созда</w:t>
      </w:r>
      <w:r w:rsidRPr="00D11733">
        <w:rPr>
          <w:rFonts w:ascii="Times New Roman" w:hAnsi="Times New Roman"/>
          <w:sz w:val="24"/>
          <w:szCs w:val="24"/>
        </w:rPr>
        <w:softHyphen/>
        <w:t>ние текста по аналогии, рассуждение — письменный ответ на вопрос, описание — характеристика героев). Умение написать отзыв на прочитанное произведение;</w:t>
      </w:r>
    </w:p>
    <w:p w:rsidR="00883D88" w:rsidRDefault="00883D88" w:rsidP="00620034">
      <w:pPr>
        <w:shd w:val="clear" w:color="auto" w:fill="FFFFFF"/>
        <w:spacing w:after="0" w:line="240" w:lineRule="auto"/>
        <w:ind w:firstLine="432"/>
        <w:jc w:val="both"/>
        <w:rPr>
          <w:rFonts w:ascii="Times New Roman" w:hAnsi="Times New Roman"/>
          <w:noProof/>
          <w:sz w:val="24"/>
          <w:szCs w:val="24"/>
        </w:rPr>
      </w:pPr>
      <w:r w:rsidRPr="00D11733">
        <w:rPr>
          <w:rFonts w:ascii="Times New Roman" w:hAnsi="Times New Roman"/>
          <w:sz w:val="24"/>
          <w:szCs w:val="24"/>
        </w:rPr>
        <w:t>8) развитие художественно-творческих способностей, уме</w:t>
      </w:r>
      <w:r>
        <w:rPr>
          <w:rFonts w:ascii="Times New Roman" w:hAnsi="Times New Roman"/>
          <w:sz w:val="24"/>
          <w:szCs w:val="24"/>
        </w:rPr>
        <w:t xml:space="preserve">ние создавать собственный текст </w:t>
      </w:r>
      <w:r w:rsidRPr="00D11733">
        <w:rPr>
          <w:rFonts w:ascii="Times New Roman" w:hAnsi="Times New Roman"/>
          <w:sz w:val="24"/>
          <w:szCs w:val="24"/>
        </w:rPr>
        <w:t>на основе художественного про</w:t>
      </w:r>
      <w:r w:rsidRPr="00D11733">
        <w:rPr>
          <w:rFonts w:ascii="Times New Roman" w:hAnsi="Times New Roman"/>
          <w:sz w:val="24"/>
          <w:szCs w:val="24"/>
        </w:rPr>
        <w:softHyphen/>
        <w:t>изведения, репродукции картин художников, по иллюстрациям, на основе личного опыта.</w:t>
      </w:r>
    </w:p>
    <w:p w:rsidR="00883D88" w:rsidRPr="008E04CB" w:rsidRDefault="00883D88" w:rsidP="008E04CB">
      <w:pPr>
        <w:pStyle w:val="a3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83D88" w:rsidRDefault="00883D88" w:rsidP="000939F1">
      <w:pPr>
        <w:pStyle w:val="a3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883D88" w:rsidRDefault="00883D88" w:rsidP="000939F1">
      <w:pPr>
        <w:pStyle w:val="a3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883D88" w:rsidRDefault="00883D88" w:rsidP="000939F1">
      <w:pPr>
        <w:pStyle w:val="a3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883D88" w:rsidRDefault="00883D88" w:rsidP="000939F1">
      <w:pPr>
        <w:pStyle w:val="a3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883D88" w:rsidRDefault="00883D88" w:rsidP="000939F1">
      <w:pPr>
        <w:pStyle w:val="a3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883D88" w:rsidRDefault="00883D88" w:rsidP="000939F1">
      <w:pPr>
        <w:pStyle w:val="a3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883D88" w:rsidRDefault="00883D88" w:rsidP="000939F1">
      <w:pPr>
        <w:pStyle w:val="a3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883D88" w:rsidRDefault="00883D88" w:rsidP="000939F1">
      <w:pPr>
        <w:pStyle w:val="a3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883D88" w:rsidRDefault="00883D88" w:rsidP="000939F1">
      <w:pPr>
        <w:pStyle w:val="a3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883D88" w:rsidRDefault="00883D88" w:rsidP="000939F1">
      <w:pPr>
        <w:pStyle w:val="a3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883D88" w:rsidRDefault="00883D88" w:rsidP="000939F1">
      <w:pPr>
        <w:pStyle w:val="a3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883D88" w:rsidRDefault="00883D88" w:rsidP="000939F1">
      <w:pPr>
        <w:pStyle w:val="a3"/>
        <w:spacing w:line="276" w:lineRule="auto"/>
        <w:rPr>
          <w:rFonts w:ascii="Times New Roman" w:hAnsi="Times New Roman"/>
          <w:b/>
          <w:sz w:val="24"/>
          <w:szCs w:val="24"/>
        </w:rPr>
        <w:sectPr w:rsidR="00883D88" w:rsidSect="00296E4F">
          <w:pgSz w:w="11906" w:h="16838"/>
          <w:pgMar w:top="1134" w:right="851" w:bottom="1134" w:left="1276" w:header="709" w:footer="709" w:gutter="0"/>
          <w:pgNumType w:start="0"/>
          <w:cols w:space="708"/>
          <w:titlePg/>
          <w:docGrid w:linePitch="360"/>
        </w:sectPr>
      </w:pPr>
    </w:p>
    <w:p w:rsidR="00883D88" w:rsidRPr="001B5AC3" w:rsidRDefault="00883D88" w:rsidP="001B5AC3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  <w:r w:rsidRPr="001B5AC3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СОДЕРЖАНИЕ УЧЕБНОГО </w:t>
      </w:r>
      <w:r w:rsidR="00024C12">
        <w:rPr>
          <w:rFonts w:ascii="Times New Roman" w:hAnsi="Times New Roman"/>
          <w:b/>
          <w:sz w:val="24"/>
          <w:szCs w:val="24"/>
          <w:lang w:val="uk-UA"/>
        </w:rPr>
        <w:t>ПРЕДМЕТА</w:t>
      </w:r>
      <w:r w:rsidR="00C61C9B">
        <w:rPr>
          <w:rFonts w:ascii="Times New Roman" w:hAnsi="Times New Roman"/>
          <w:b/>
          <w:sz w:val="24"/>
          <w:szCs w:val="24"/>
          <w:lang w:val="uk-UA"/>
        </w:rPr>
        <w:t>. ТЕМАТИЧЕСКОЕ ПЛАНИРОВАНИЕ.</w:t>
      </w:r>
    </w:p>
    <w:p w:rsidR="00883D88" w:rsidRPr="008E4F76" w:rsidRDefault="00883D88" w:rsidP="008E4F76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1B5AC3">
        <w:rPr>
          <w:rFonts w:ascii="Times New Roman" w:hAnsi="Times New Roman"/>
          <w:b/>
          <w:sz w:val="24"/>
          <w:szCs w:val="24"/>
          <w:lang w:eastAsia="ru-RU"/>
        </w:rPr>
        <w:t xml:space="preserve">-А, </w:t>
      </w:r>
      <w:r>
        <w:rPr>
          <w:rFonts w:ascii="Times New Roman" w:hAnsi="Times New Roman"/>
          <w:b/>
          <w:sz w:val="24"/>
          <w:szCs w:val="24"/>
          <w:lang w:eastAsia="ru-RU"/>
        </w:rPr>
        <w:t>4-Б, 4-В КЛАССЫ (3</w:t>
      </w:r>
      <w:r w:rsidRPr="001B5AC3">
        <w:rPr>
          <w:rFonts w:ascii="Times New Roman" w:hAnsi="Times New Roman"/>
          <w:b/>
          <w:sz w:val="24"/>
          <w:szCs w:val="24"/>
          <w:lang w:eastAsia="ru-RU"/>
        </w:rPr>
        <w:t xml:space="preserve"> часа в неделю, за год </w:t>
      </w:r>
      <w:r>
        <w:rPr>
          <w:rFonts w:ascii="Times New Roman" w:hAnsi="Times New Roman"/>
          <w:b/>
          <w:sz w:val="24"/>
          <w:szCs w:val="24"/>
          <w:lang w:eastAsia="ru-RU"/>
        </w:rPr>
        <w:t>–</w:t>
      </w:r>
      <w:r w:rsidRPr="001B5AC3">
        <w:rPr>
          <w:rFonts w:ascii="Times New Roman" w:hAnsi="Times New Roman"/>
          <w:b/>
          <w:sz w:val="24"/>
          <w:szCs w:val="24"/>
          <w:lang w:eastAsia="ru-RU"/>
        </w:rPr>
        <w:t xml:space="preserve"> 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02 </w:t>
      </w:r>
      <w:r w:rsidRPr="001B5AC3">
        <w:rPr>
          <w:rFonts w:ascii="Times New Roman" w:hAnsi="Times New Roman"/>
          <w:b/>
          <w:sz w:val="24"/>
          <w:szCs w:val="24"/>
          <w:lang w:eastAsia="ru-RU"/>
        </w:rPr>
        <w:t>ч)</w:t>
      </w:r>
    </w:p>
    <w:p w:rsidR="00883D88" w:rsidRPr="0077452E" w:rsidRDefault="00883D88" w:rsidP="00735636">
      <w:pPr>
        <w:spacing w:after="0" w:line="240" w:lineRule="auto"/>
        <w:ind w:left="720"/>
        <w:jc w:val="center"/>
        <w:rPr>
          <w:rFonts w:ascii="Times New Roman" w:hAnsi="Times New Roman"/>
          <w:b/>
          <w:sz w:val="28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5245"/>
        <w:gridCol w:w="1276"/>
        <w:gridCol w:w="1417"/>
        <w:gridCol w:w="1559"/>
      </w:tblGrid>
      <w:tr w:rsidR="00883D88" w:rsidRPr="00422069" w:rsidTr="004745BE">
        <w:trPr>
          <w:trHeight w:val="780"/>
        </w:trPr>
        <w:tc>
          <w:tcPr>
            <w:tcW w:w="817" w:type="dxa"/>
          </w:tcPr>
          <w:p w:rsidR="00883D88" w:rsidRPr="00785CAF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5CAF">
              <w:rPr>
                <w:rFonts w:ascii="Times New Roman" w:hAnsi="Times New Roman"/>
                <w:b/>
                <w:i/>
                <w:sz w:val="24"/>
                <w:szCs w:val="24"/>
              </w:rPr>
              <w:t>№ раздела тем</w:t>
            </w:r>
          </w:p>
        </w:tc>
        <w:tc>
          <w:tcPr>
            <w:tcW w:w="5245" w:type="dxa"/>
          </w:tcPr>
          <w:p w:rsidR="00883D88" w:rsidRPr="00785CAF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5CAF">
              <w:rPr>
                <w:rFonts w:ascii="Times New Roman" w:hAnsi="Times New Roman"/>
                <w:b/>
                <w:i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276" w:type="dxa"/>
          </w:tcPr>
          <w:p w:rsidR="00C61C9B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Учебные</w:t>
            </w:r>
            <w:proofErr w:type="spellEnd"/>
          </w:p>
          <w:p w:rsidR="00883D88" w:rsidRPr="00F11DBC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часы</w:t>
            </w:r>
            <w:proofErr w:type="spellEnd"/>
          </w:p>
        </w:tc>
        <w:tc>
          <w:tcPr>
            <w:tcW w:w="1417" w:type="dxa"/>
          </w:tcPr>
          <w:p w:rsidR="00883D88" w:rsidRPr="00785CAF" w:rsidRDefault="00883D88" w:rsidP="00C61C9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5CAF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Контрольные работы</w:t>
            </w:r>
          </w:p>
        </w:tc>
        <w:tc>
          <w:tcPr>
            <w:tcW w:w="1559" w:type="dxa"/>
          </w:tcPr>
          <w:p w:rsidR="00883D88" w:rsidRPr="00785CAF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5CAF">
              <w:rPr>
                <w:rFonts w:ascii="Times New Roman" w:hAnsi="Times New Roman"/>
                <w:b/>
                <w:i/>
                <w:sz w:val="24"/>
                <w:szCs w:val="24"/>
              </w:rPr>
              <w:t>Практическая часть</w:t>
            </w:r>
          </w:p>
        </w:tc>
      </w:tr>
      <w:tr w:rsidR="00883D88" w:rsidRPr="00422069" w:rsidTr="004745BE">
        <w:tc>
          <w:tcPr>
            <w:tcW w:w="817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0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883D88" w:rsidRPr="00735636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636">
              <w:rPr>
                <w:rFonts w:ascii="Times New Roman" w:hAnsi="Times New Roman"/>
                <w:b/>
                <w:sz w:val="24"/>
                <w:szCs w:val="24"/>
              </w:rPr>
              <w:t>Вводный урок по курсу литературного чтения.</w:t>
            </w:r>
          </w:p>
          <w:p w:rsidR="00883D88" w:rsidRPr="00735636" w:rsidRDefault="00883D88" w:rsidP="0073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5636">
              <w:rPr>
                <w:rFonts w:ascii="Times New Roman" w:hAnsi="Times New Roman"/>
                <w:sz w:val="24"/>
                <w:szCs w:val="24"/>
              </w:rPr>
              <w:t>Знакомство с учебником по литературному чтению. Система условных обозначений. Содержаниеучебника. Словарь. Рассматривание иллюстраций и оформление</w:t>
            </w:r>
          </w:p>
          <w:p w:rsidR="00883D88" w:rsidRPr="00422069" w:rsidRDefault="00883D88" w:rsidP="00BF6E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5636">
              <w:rPr>
                <w:rFonts w:ascii="Times New Roman" w:hAnsi="Times New Roman"/>
                <w:sz w:val="24"/>
                <w:szCs w:val="24"/>
              </w:rPr>
              <w:t>Учебника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0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422069" w:rsidTr="004745BE">
        <w:trPr>
          <w:trHeight w:val="6300"/>
        </w:trPr>
        <w:tc>
          <w:tcPr>
            <w:tcW w:w="817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06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883D88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35636">
              <w:rPr>
                <w:rFonts w:ascii="Times New Roman" w:hAnsi="Times New Roman"/>
                <w:b/>
                <w:bCs/>
                <w:sz w:val="24"/>
                <w:szCs w:val="24"/>
              </w:rPr>
              <w:t>Летописи, былины, жития</w:t>
            </w:r>
          </w:p>
          <w:p w:rsidR="00883D88" w:rsidRPr="00735636" w:rsidRDefault="00883D88" w:rsidP="00877B2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</w:t>
            </w:r>
            <w:proofErr w:type="gramStart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.П</w:t>
            </w:r>
            <w:proofErr w:type="gramEnd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рогнозированиесодержанияраздела.Из летописи: «И повесил Олегщит свой на вратах Царьграда»</w:t>
            </w:r>
            <w:proofErr w:type="gramStart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.С</w:t>
            </w:r>
            <w:proofErr w:type="gramEnd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обытия летописи — основныесобытия Древней Руси. Сравнение текста летописи и исторических источников.</w:t>
            </w:r>
          </w:p>
          <w:p w:rsidR="00883D88" w:rsidRDefault="00883D88" w:rsidP="00877B2B">
            <w:pPr>
              <w:spacing w:after="0" w:line="240" w:lineRule="auto"/>
              <w:jc w:val="both"/>
            </w:pPr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Из летописи: «И вспомнил Олегконя своего». Летопись — источник исторических фактов.</w:t>
            </w:r>
          </w:p>
          <w:p w:rsidR="00883D88" w:rsidRDefault="00883D88" w:rsidP="00877B2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 xml:space="preserve">Поэтический текст былины«Ильины три </w:t>
            </w:r>
            <w:proofErr w:type="spellStart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поездочки</w:t>
            </w:r>
            <w:proofErr w:type="spellEnd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 xml:space="preserve">». Сказочный характер былины. Прозаический текст былины в пересказеН. Карнауховой. Сравнение поэтического и прозаического текстов. Герой былины — защитникгосударства Российского. </w:t>
            </w:r>
          </w:p>
          <w:p w:rsidR="00883D88" w:rsidRPr="00C61C9B" w:rsidRDefault="00883D88" w:rsidP="00C61C9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Сергий Радонежский — святойземлиРусской.В. Клыков. Памятник Сергию Радонежскому. Житие Сергия Радонежского. Рассказо битве на Куликовом поле на основе опорных слов и репродукций известных картин.Проект «Создание календаряисторических событий».</w:t>
            </w:r>
          </w:p>
        </w:tc>
        <w:tc>
          <w:tcPr>
            <w:tcW w:w="1276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83D88" w:rsidRPr="00AF29DD" w:rsidRDefault="00883D88" w:rsidP="000368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29D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Проверка </w:t>
            </w:r>
            <w:r w:rsidRPr="00AF29DD">
              <w:rPr>
                <w:rFonts w:ascii="Times New Roman" w:hAnsi="Times New Roman"/>
                <w:b/>
                <w:sz w:val="24"/>
                <w:szCs w:val="24"/>
              </w:rPr>
              <w:t>осознанного</w:t>
            </w:r>
            <w:r w:rsidRPr="00AF29D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чтения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вслух </w:t>
            </w:r>
          </w:p>
          <w:p w:rsidR="00883D88" w:rsidRPr="00AF29DD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83D88" w:rsidRPr="0072700F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3D5E79">
              <w:rPr>
                <w:rFonts w:ascii="Times New Roman" w:hAnsi="Times New Roman"/>
                <w:b/>
                <w:i/>
                <w:sz w:val="24"/>
                <w:szCs w:val="24"/>
              </w:rPr>
              <w:t>Проект</w:t>
            </w:r>
            <w:r w:rsidR="0072700F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-1</w:t>
            </w:r>
          </w:p>
          <w:p w:rsidR="00883D88" w:rsidRPr="000368BD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3D88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83D88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83D88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83D88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83D88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83D88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83D88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83D88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83D88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83D88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83D88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83D88" w:rsidRPr="004745BE" w:rsidRDefault="00883D88" w:rsidP="00474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83D88" w:rsidRPr="00422069" w:rsidTr="004745BE">
        <w:tc>
          <w:tcPr>
            <w:tcW w:w="817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06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883D88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35636">
              <w:rPr>
                <w:rFonts w:ascii="Times New Roman" w:hAnsi="Times New Roman"/>
                <w:b/>
                <w:bCs/>
                <w:sz w:val="24"/>
                <w:szCs w:val="24"/>
              </w:rPr>
              <w:t>Чудесный мир классики</w:t>
            </w:r>
          </w:p>
          <w:p w:rsidR="00883D88" w:rsidRDefault="00883D88" w:rsidP="000368B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раздела.Прогнозированиесодержанияраздела.П. Ершов. «Конёк-горбунок»</w:t>
            </w:r>
            <w:proofErr w:type="gramStart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.С</w:t>
            </w:r>
            <w:proofErr w:type="gramEnd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равнение литературной и народной сказок. Мотивы народнойсказки в литературной. Событиялитературной сказки. Героисказки. Младший брат Иван — настоящий герой сказки. Характеристика героя. Сравнение словесного и изобразительного искусства.</w:t>
            </w:r>
          </w:p>
          <w:p w:rsidR="00883D88" w:rsidRDefault="00883D88" w:rsidP="000368B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А. Пушкин. Стихотворения</w:t>
            </w:r>
            <w:proofErr w:type="gramStart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.«</w:t>
            </w:r>
            <w:proofErr w:type="gramEnd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 xml:space="preserve">Няне», «Туча», «Унылая пора!Очей очарование...». Авторскоеотношение к изображаемому. Интонация стихотворения. Сравнение произведений словесногои изобразительного </w:t>
            </w:r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искусства</w:t>
            </w:r>
            <w:proofErr w:type="gramStart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.З</w:t>
            </w:r>
            <w:proofErr w:type="gramEnd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 xml:space="preserve">аучиваниенаизусть.«Сказка о мёртвой царевне </w:t>
            </w:r>
            <w:proofErr w:type="spellStart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ио</w:t>
            </w:r>
            <w:proofErr w:type="spellEnd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 xml:space="preserve"> семи богатырях...». Мотивы народной сказки в литературной.Герои пушкинской сказки. Характеристика героев сказки, отношение к ним. Деление сказки на части. Составление плана. Пересказосновных эпизодов сказки.</w:t>
            </w:r>
          </w:p>
          <w:p w:rsidR="00883D88" w:rsidRDefault="00883D88" w:rsidP="000368B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М. Лермонтов. «Дары Терека»</w:t>
            </w:r>
            <w:proofErr w:type="gramStart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.К</w:t>
            </w:r>
            <w:proofErr w:type="gramEnd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артины природы в стихотворении. Выразительное чтение</w:t>
            </w:r>
            <w:proofErr w:type="gramStart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.«</w:t>
            </w:r>
            <w:proofErr w:type="spellStart"/>
            <w:proofErr w:type="gramEnd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Ашик-Кериб</w:t>
            </w:r>
            <w:proofErr w:type="spellEnd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. Турецкая сказка»</w:t>
            </w:r>
            <w:proofErr w:type="gramStart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.С</w:t>
            </w:r>
            <w:proofErr w:type="gramEnd"/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равнение мотивов русской и турецкой сказки. Герои турецкойсказки. Характеристика героев,отношение к ним.</w:t>
            </w:r>
          </w:p>
          <w:p w:rsidR="00883D88" w:rsidRDefault="00883D88" w:rsidP="000368B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Л. Толстой. «Детство». Событиярассказа. Характер главного героярассказа Л. Толстого. Басня. «Какмужик убрал камень». Особенности басни. Главная мысль.</w:t>
            </w:r>
          </w:p>
          <w:p w:rsidR="00883D88" w:rsidRPr="00735636" w:rsidRDefault="00883D88" w:rsidP="004745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35636">
              <w:rPr>
                <w:rFonts w:ascii="Times New Roman" w:hAnsi="Times New Roman"/>
                <w:bCs/>
                <w:sz w:val="24"/>
                <w:szCs w:val="24"/>
              </w:rPr>
              <w:t>А. Чехов. «Мальчики». Смысл названия рассказа. Главные героирассказа — герои своего времени.Характер героев художественноготекста.</w:t>
            </w:r>
          </w:p>
        </w:tc>
        <w:tc>
          <w:tcPr>
            <w:tcW w:w="1276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417" w:type="dxa"/>
          </w:tcPr>
          <w:p w:rsidR="00883D88" w:rsidRPr="00422069" w:rsidRDefault="00883D88" w:rsidP="007A4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3D88" w:rsidRDefault="00883D88" w:rsidP="007356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83D88" w:rsidRDefault="00883D88" w:rsidP="007356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83D88" w:rsidRDefault="00883D88" w:rsidP="007356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83D88" w:rsidRDefault="00883D88" w:rsidP="007356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83D88" w:rsidRDefault="00883D88" w:rsidP="007356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83D88" w:rsidRDefault="00883D88" w:rsidP="007356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83D88" w:rsidRDefault="00883D88" w:rsidP="007356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83D88" w:rsidRDefault="00883D88" w:rsidP="007356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83D88" w:rsidRDefault="00883D88" w:rsidP="007356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83D88" w:rsidRDefault="00883D88" w:rsidP="007356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83D88" w:rsidRDefault="00883D88" w:rsidP="007356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83D88" w:rsidRDefault="00883D88" w:rsidP="007356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83D88" w:rsidRDefault="00883D88" w:rsidP="007356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83D88" w:rsidRDefault="00883D88" w:rsidP="007356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83D88" w:rsidRDefault="00883D88" w:rsidP="007356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83D88" w:rsidRDefault="00883D88" w:rsidP="007356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83D88" w:rsidRPr="00422069" w:rsidRDefault="00883D88" w:rsidP="00AF29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422069" w:rsidTr="004745BE">
        <w:tc>
          <w:tcPr>
            <w:tcW w:w="817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069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245" w:type="dxa"/>
          </w:tcPr>
          <w:p w:rsidR="00883D88" w:rsidRDefault="00883D88" w:rsidP="002747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35636">
              <w:rPr>
                <w:rFonts w:ascii="Times New Roman" w:hAnsi="Times New Roman"/>
                <w:b/>
                <w:bCs/>
                <w:sz w:val="24"/>
                <w:szCs w:val="24"/>
              </w:rPr>
              <w:t>Поэтическая тетрадь</w:t>
            </w:r>
          </w:p>
          <w:p w:rsidR="00883D88" w:rsidRPr="00566195" w:rsidRDefault="00883D88" w:rsidP="002747B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6195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раздела.</w:t>
            </w:r>
          </w:p>
          <w:p w:rsidR="00883D88" w:rsidRPr="00566195" w:rsidRDefault="00883D88" w:rsidP="002747B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6195">
              <w:rPr>
                <w:rFonts w:ascii="Times New Roman" w:hAnsi="Times New Roman"/>
                <w:bCs/>
                <w:sz w:val="24"/>
                <w:szCs w:val="24"/>
              </w:rPr>
              <w:t>Прогнозирование содержанияраздела.</w:t>
            </w:r>
          </w:p>
          <w:p w:rsidR="00883D88" w:rsidRPr="00566195" w:rsidRDefault="00883D88" w:rsidP="002747B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6195">
              <w:rPr>
                <w:rFonts w:ascii="Times New Roman" w:hAnsi="Times New Roman"/>
                <w:bCs/>
                <w:sz w:val="24"/>
                <w:szCs w:val="24"/>
              </w:rPr>
              <w:t>Ф. Тютчев. «Ещё земли печаленвид...», «Как неожиданно и ярко...». Отбор средств художественной выразительности для создания картины природы. Ритм, порядок слов, знаки препинаниякак отражение особого настроения в лирическом тексте.</w:t>
            </w:r>
          </w:p>
          <w:p w:rsidR="00883D88" w:rsidRPr="00566195" w:rsidRDefault="00883D88" w:rsidP="002747B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6195">
              <w:rPr>
                <w:rFonts w:ascii="Times New Roman" w:hAnsi="Times New Roman"/>
                <w:bCs/>
                <w:sz w:val="24"/>
                <w:szCs w:val="24"/>
              </w:rPr>
              <w:t>А. Фет. «Весенний дождь», «Бабочка». Картины природы в лирическом стихотворении. Ритмстихотворения. Интонация (тон,паузы, темп) стихотворения.</w:t>
            </w:r>
          </w:p>
          <w:p w:rsidR="00883D88" w:rsidRDefault="00883D88" w:rsidP="002747B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6195">
              <w:rPr>
                <w:rFonts w:ascii="Times New Roman" w:hAnsi="Times New Roman"/>
                <w:bCs/>
                <w:sz w:val="24"/>
                <w:szCs w:val="24"/>
              </w:rPr>
              <w:t xml:space="preserve">Е. Баратынский. Передача настроения и чувства в стихотворении. </w:t>
            </w:r>
          </w:p>
          <w:p w:rsidR="00883D88" w:rsidRDefault="00883D88" w:rsidP="002747B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6195">
              <w:rPr>
                <w:rFonts w:ascii="Times New Roman" w:hAnsi="Times New Roman"/>
                <w:bCs/>
                <w:sz w:val="24"/>
                <w:szCs w:val="24"/>
              </w:rPr>
              <w:t>А. Плещеев. «Дети и птичка». Ритм стихотворения.</w:t>
            </w:r>
          </w:p>
          <w:p w:rsidR="00883D88" w:rsidRDefault="00883D88" w:rsidP="002747B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6195">
              <w:rPr>
                <w:rFonts w:ascii="Times New Roman" w:hAnsi="Times New Roman"/>
                <w:bCs/>
                <w:sz w:val="24"/>
                <w:szCs w:val="24"/>
              </w:rPr>
              <w:t xml:space="preserve"> И. Никитин. «В синем небе плывут надполями...». Изменение картинприроды в стихотворении. </w:t>
            </w:r>
          </w:p>
          <w:p w:rsidR="00883D88" w:rsidRDefault="00883D88" w:rsidP="002747B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6195">
              <w:rPr>
                <w:rFonts w:ascii="Times New Roman" w:hAnsi="Times New Roman"/>
                <w:bCs/>
                <w:sz w:val="24"/>
                <w:szCs w:val="24"/>
              </w:rPr>
              <w:t xml:space="preserve">Н. Некрасов. «Школьник», «В зимниесумерки...». Выразительное чтение. </w:t>
            </w:r>
          </w:p>
          <w:p w:rsidR="00883D88" w:rsidRPr="00BF6E36" w:rsidRDefault="00883D88" w:rsidP="004745B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6195">
              <w:rPr>
                <w:rFonts w:ascii="Times New Roman" w:hAnsi="Times New Roman"/>
                <w:bCs/>
                <w:sz w:val="24"/>
                <w:szCs w:val="24"/>
              </w:rPr>
              <w:t>И. Бунин. «Листопад». Картина осени в стихах И. Бунина. Слово как средство художественной выразительности. Сравнения,эпитеты.</w:t>
            </w:r>
          </w:p>
        </w:tc>
        <w:tc>
          <w:tcPr>
            <w:tcW w:w="1276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883D88" w:rsidRPr="00422069" w:rsidRDefault="00883D88" w:rsidP="007A4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3D88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3D88" w:rsidRPr="00422069" w:rsidRDefault="00883D88" w:rsidP="00392E1C">
            <w:pPr>
              <w:tabs>
                <w:tab w:val="left" w:pos="9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422069" w:rsidTr="004745BE">
        <w:tc>
          <w:tcPr>
            <w:tcW w:w="817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06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883D88" w:rsidRPr="004135CB" w:rsidRDefault="00883D88" w:rsidP="004135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35CB">
              <w:rPr>
                <w:rFonts w:ascii="Times New Roman" w:hAnsi="Times New Roman"/>
                <w:b/>
                <w:bCs/>
                <w:sz w:val="24"/>
                <w:szCs w:val="24"/>
              </w:rPr>
              <w:t>Литературные сказки.</w:t>
            </w:r>
          </w:p>
          <w:p w:rsidR="00883D88" w:rsidRDefault="00883D88" w:rsidP="004135C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раздела. Прогнозирование содержания раздела.</w:t>
            </w:r>
          </w:p>
          <w:p w:rsidR="00883D88" w:rsidRDefault="00883D88" w:rsidP="004135C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 xml:space="preserve">В. Одоевский. «Городок в табакерке». Особенности данного литературного жанра. Заглавие и главные герои литературной сказки. </w:t>
            </w: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Деление текста на части. Составление плана сказки. Подробный пересказ.</w:t>
            </w:r>
          </w:p>
          <w:p w:rsidR="00883D88" w:rsidRDefault="00883D88" w:rsidP="004135C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 xml:space="preserve">В. Гаршин. «Сказка о жабе и розе». Особенности данного литературного жанра. Сказка или рассказ. Текст-описание в содержании художественного произведения. Герои литературного текста. Главная мысль произведения. </w:t>
            </w:r>
          </w:p>
          <w:p w:rsidR="00883D88" w:rsidRDefault="00883D88" w:rsidP="00A07D5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 xml:space="preserve">П. Бажов. «Серебряное копытце». Мотивы народных сказок в авторском тексте. Заглавие. Героихудожественногопроизведения.Авторское отношение к героямпроизведения. </w:t>
            </w:r>
          </w:p>
          <w:p w:rsidR="00883D88" w:rsidRPr="003D5E79" w:rsidRDefault="00883D88" w:rsidP="004745B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С. Аксаков. «Аленький цветочек». Мотивы народных сказок в литературном тексте. Заглавие. Герои художественного текста. Делениетекста на части. Составление плана.  Выборочный пересказ ск</w:t>
            </w:r>
            <w:r w:rsidR="004745BE">
              <w:rPr>
                <w:rFonts w:ascii="Times New Roman" w:hAnsi="Times New Roman"/>
                <w:bCs/>
                <w:sz w:val="24"/>
                <w:szCs w:val="24"/>
              </w:rPr>
              <w:t>азки. Словесное иллюстрирование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417" w:type="dxa"/>
          </w:tcPr>
          <w:p w:rsidR="00883D88" w:rsidRPr="00AF29DD" w:rsidRDefault="00883D88" w:rsidP="00A07D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29D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Проверка </w:t>
            </w:r>
            <w:r w:rsidRPr="00AF29DD">
              <w:rPr>
                <w:rFonts w:ascii="Times New Roman" w:hAnsi="Times New Roman"/>
                <w:b/>
                <w:sz w:val="24"/>
                <w:szCs w:val="24"/>
              </w:rPr>
              <w:t>осознанного</w:t>
            </w:r>
            <w:r w:rsidRPr="00AF29D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чтения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молча</w:t>
            </w:r>
          </w:p>
          <w:p w:rsidR="00883D88" w:rsidRPr="00422069" w:rsidRDefault="00883D88" w:rsidP="00A07D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3D88" w:rsidRPr="00422069" w:rsidRDefault="00883D88" w:rsidP="00392E1C">
            <w:pPr>
              <w:tabs>
                <w:tab w:val="left" w:pos="9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422069" w:rsidTr="004745BE">
        <w:tc>
          <w:tcPr>
            <w:tcW w:w="817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069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245" w:type="dxa"/>
          </w:tcPr>
          <w:p w:rsidR="00883D88" w:rsidRPr="003D5E79" w:rsidRDefault="00883D88" w:rsidP="00A07D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/>
                <w:bCs/>
                <w:sz w:val="24"/>
                <w:szCs w:val="24"/>
              </w:rPr>
              <w:t>Делу время – потехе час</w:t>
            </w:r>
          </w:p>
          <w:p w:rsidR="00883D88" w:rsidRPr="003D5E79" w:rsidRDefault="00883D88" w:rsidP="00A07D5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раздела.</w:t>
            </w:r>
          </w:p>
          <w:p w:rsidR="00883D88" w:rsidRPr="003D5E79" w:rsidRDefault="00883D88" w:rsidP="00A07D5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Прогнозирование содержанияраздела.</w:t>
            </w:r>
          </w:p>
          <w:p w:rsidR="00883D88" w:rsidRPr="003D5E79" w:rsidRDefault="00883D88" w:rsidP="00A07D5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Е. Шварц. «Сказка о потерянномвремени». Нравственный смыслпроизведения. Жа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нр произведения.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Инсценирование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</w:t>
            </w: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роизведения.</w:t>
            </w:r>
          </w:p>
          <w:p w:rsidR="00883D88" w:rsidRPr="004745BE" w:rsidRDefault="00883D88" w:rsidP="004745B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В. Драгунский. «Главные реки»</w:t>
            </w:r>
            <w:proofErr w:type="gram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,«</w:t>
            </w:r>
            <w:proofErr w:type="gram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 xml:space="preserve">Что любит Мишка». Особенности юмористического текста. Авторское отношение к изображаемому. Пересказ текста от лицагероев. Юмористические рассказы В. Драгунского.В. </w:t>
            </w:r>
            <w:proofErr w:type="spell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Голявкин</w:t>
            </w:r>
            <w:proofErr w:type="spell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 xml:space="preserve">. «Никакой я горчицыне ел». Смысл заголовка. Героипроизведения. </w:t>
            </w:r>
            <w:proofErr w:type="spell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Инсценированиепроизведения</w:t>
            </w:r>
            <w:proofErr w:type="spell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883D88" w:rsidRPr="00AF29DD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83D88" w:rsidRPr="00422069" w:rsidRDefault="00883D88" w:rsidP="00392E1C">
            <w:pPr>
              <w:tabs>
                <w:tab w:val="left" w:pos="9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422069" w:rsidTr="004745BE">
        <w:trPr>
          <w:trHeight w:val="225"/>
        </w:trPr>
        <w:tc>
          <w:tcPr>
            <w:tcW w:w="817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06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883D88" w:rsidRPr="003D5E79" w:rsidRDefault="00883D88" w:rsidP="00A07D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/>
                <w:bCs/>
                <w:sz w:val="24"/>
                <w:szCs w:val="24"/>
              </w:rPr>
              <w:t>Страна детства</w:t>
            </w:r>
          </w:p>
          <w:p w:rsidR="00883D88" w:rsidRPr="003D5E79" w:rsidRDefault="00883D88" w:rsidP="00A07D5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раздела.</w:t>
            </w:r>
          </w:p>
          <w:p w:rsidR="00883D88" w:rsidRPr="003D5E79" w:rsidRDefault="00883D88" w:rsidP="00A07D5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Прогнозирование содержанияраздела.</w:t>
            </w:r>
          </w:p>
          <w:p w:rsidR="00883D88" w:rsidRDefault="00883D88" w:rsidP="00A07D5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 xml:space="preserve">Б. Житков. «Как я ловил человечков». Особенности развития сюжета. Герой произведения. </w:t>
            </w:r>
          </w:p>
          <w:p w:rsidR="00883D88" w:rsidRPr="003D5E79" w:rsidRDefault="00883D88" w:rsidP="00A07D5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К. Паустовский. «Корзина с еловымишишками». Особенности развития событий: выстраивание ихв тексте. Герои произведения.Музыкальное сопровождение</w:t>
            </w:r>
          </w:p>
          <w:p w:rsidR="00883D88" w:rsidRDefault="00883D88" w:rsidP="00A07D5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произведения.</w:t>
            </w:r>
          </w:p>
          <w:p w:rsidR="00883D88" w:rsidRPr="003D5E79" w:rsidRDefault="00883D88" w:rsidP="004745B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М. Зощенко. «Ёлка». Герои произведения. Составление плана.Пересказ.</w:t>
            </w:r>
          </w:p>
        </w:tc>
        <w:tc>
          <w:tcPr>
            <w:tcW w:w="1276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83D88" w:rsidRPr="00AF29DD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422069" w:rsidTr="004745BE">
        <w:trPr>
          <w:trHeight w:val="315"/>
        </w:trPr>
        <w:tc>
          <w:tcPr>
            <w:tcW w:w="817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06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883D88" w:rsidRPr="003D5E79" w:rsidRDefault="00883D88" w:rsidP="003D5E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/>
                <w:bCs/>
                <w:sz w:val="24"/>
                <w:szCs w:val="24"/>
              </w:rPr>
              <w:t>Поэтическая тетрадь</w:t>
            </w:r>
          </w:p>
          <w:p w:rsidR="00883D88" w:rsidRPr="003D5E79" w:rsidRDefault="00883D88" w:rsidP="003D5E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раздела.Прогнозированиесодержанияраздела.</w:t>
            </w:r>
          </w:p>
          <w:p w:rsidR="00C61C9B" w:rsidRDefault="00883D88" w:rsidP="003D5E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В. Брюсов. «Опять сон», «Детская». Тема стихотворений. Развитие чувства в лирическом стихотворении. Выразительное чтение.</w:t>
            </w:r>
          </w:p>
          <w:p w:rsidR="00883D88" w:rsidRPr="003D5E79" w:rsidRDefault="00883D88" w:rsidP="003D5E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С. Есенин. «Бабушкины сказки».</w:t>
            </w:r>
          </w:p>
          <w:p w:rsidR="00883D88" w:rsidRPr="003D5E79" w:rsidRDefault="00883D88" w:rsidP="003D5E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стихотворений. Развитиечувства в лирическом произведенииМ. Цветаева. «Бежит тропинкас бугорка...», «Наши царства»</w:t>
            </w:r>
            <w:proofErr w:type="gram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.Т</w:t>
            </w:r>
            <w:proofErr w:type="gram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ема детства в произведенияхМ. Цветаевой. Сравнение произведений разных поэтов на одну иту же тему. Конкурс чтецов.</w:t>
            </w:r>
          </w:p>
          <w:p w:rsidR="00883D88" w:rsidRPr="003D5E79" w:rsidRDefault="00883D88" w:rsidP="003D5E7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417" w:type="dxa"/>
          </w:tcPr>
          <w:p w:rsidR="00883D88" w:rsidRPr="00AF29DD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83D88" w:rsidRPr="00A07D50" w:rsidRDefault="00883D88" w:rsidP="00A07D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422069" w:rsidTr="004745BE">
        <w:trPr>
          <w:trHeight w:val="4840"/>
        </w:trPr>
        <w:tc>
          <w:tcPr>
            <w:tcW w:w="817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069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245" w:type="dxa"/>
          </w:tcPr>
          <w:p w:rsidR="00883D88" w:rsidRPr="003D5E79" w:rsidRDefault="00883D88" w:rsidP="00815B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/>
                <w:bCs/>
                <w:sz w:val="24"/>
                <w:szCs w:val="24"/>
              </w:rPr>
              <w:t>Природа и мы</w:t>
            </w:r>
          </w:p>
          <w:p w:rsidR="00883D88" w:rsidRPr="003D5E79" w:rsidRDefault="00883D88" w:rsidP="00815B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раздела.</w:t>
            </w:r>
          </w:p>
          <w:p w:rsidR="00883D88" w:rsidRPr="003D5E79" w:rsidRDefault="00883D88" w:rsidP="00815B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Прогнозирование содержанияраздела.Д. Мамин-Сибиряк. «Приёмыш».Анализзаголовка</w:t>
            </w:r>
            <w:proofErr w:type="gram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.П</w:t>
            </w:r>
            <w:proofErr w:type="gram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одготовкавыборочного пересказа. Отношениечеловека к природе.</w:t>
            </w:r>
          </w:p>
          <w:p w:rsidR="00883D88" w:rsidRPr="003D5E79" w:rsidRDefault="00883D88" w:rsidP="00815B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 xml:space="preserve">А. Куприн. «Барбос и </w:t>
            </w:r>
            <w:proofErr w:type="spell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Жулька</w:t>
            </w:r>
            <w:proofErr w:type="spell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 xml:space="preserve">».Герои произведения о </w:t>
            </w:r>
            <w:proofErr w:type="spell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животных</w:t>
            </w:r>
            <w:proofErr w:type="gram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.П</w:t>
            </w:r>
            <w:proofErr w:type="gram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оступок</w:t>
            </w:r>
            <w:proofErr w:type="spell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 xml:space="preserve"> как характеристика героя произведения.</w:t>
            </w:r>
          </w:p>
          <w:p w:rsidR="00883D88" w:rsidRPr="003D5E79" w:rsidRDefault="00883D88" w:rsidP="00815B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М. Пришвин. «Выскочка». Анализзаголовка. Герои произведения.Характеристика героя на основепоступка.</w:t>
            </w:r>
          </w:p>
          <w:p w:rsidR="00883D88" w:rsidRPr="003D5E79" w:rsidRDefault="00883D88" w:rsidP="004745B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 xml:space="preserve">Е. </w:t>
            </w:r>
            <w:proofErr w:type="spell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Чарушин</w:t>
            </w:r>
            <w:proofErr w:type="spell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. «Кабан». Герои произведения. Характеристика героевна основе их поступков.В. Астафьев. «</w:t>
            </w:r>
            <w:proofErr w:type="spell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СтрижонокСкрип</w:t>
            </w:r>
            <w:proofErr w:type="spell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proofErr w:type="gram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.Г</w:t>
            </w:r>
            <w:proofErr w:type="gram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ерои рассказа. Деление текста начасти. Составление плана. Выборочный пересказ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883D88" w:rsidRPr="00AF29DD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83D88" w:rsidRPr="00AF29DD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D88" w:rsidRPr="00422069" w:rsidTr="004745BE">
        <w:trPr>
          <w:trHeight w:val="225"/>
        </w:trPr>
        <w:tc>
          <w:tcPr>
            <w:tcW w:w="817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06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883D88" w:rsidRPr="003D5E79" w:rsidRDefault="00883D88" w:rsidP="003D5E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/>
                <w:bCs/>
                <w:sz w:val="24"/>
                <w:szCs w:val="24"/>
              </w:rPr>
              <w:t>Поэтическая тетрадь</w:t>
            </w:r>
          </w:p>
          <w:p w:rsidR="00883D88" w:rsidRPr="003D5E79" w:rsidRDefault="00883D88" w:rsidP="00815B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раздела.</w:t>
            </w:r>
          </w:p>
          <w:p w:rsidR="00883D88" w:rsidRPr="003D5E79" w:rsidRDefault="00883D88" w:rsidP="00815B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Прогнозирование содержанияраздела.Прогнозировать содержание раздела. Подобрать сборники стихов к выставке книг.</w:t>
            </w:r>
          </w:p>
          <w:p w:rsidR="00883D88" w:rsidRPr="003D5E79" w:rsidRDefault="00883D88" w:rsidP="00815B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Заучивать стихи наизусть.ПБ. Пастернак. «Золотая осень»</w:t>
            </w:r>
            <w:proofErr w:type="gram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.К</w:t>
            </w:r>
            <w:proofErr w:type="gram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артины осени в лирическомпроизведении Б. Пастернака.</w:t>
            </w:r>
          </w:p>
          <w:p w:rsidR="00883D88" w:rsidRDefault="00883D88" w:rsidP="00815B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 xml:space="preserve">Д. </w:t>
            </w:r>
            <w:proofErr w:type="spell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Кедрин</w:t>
            </w:r>
            <w:proofErr w:type="spell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. «Бабье лето». С. Клычков. Картины весны и лета в ихпроизведениях.</w:t>
            </w:r>
          </w:p>
          <w:p w:rsidR="00883D88" w:rsidRPr="003D5E79" w:rsidRDefault="00883D88" w:rsidP="00815B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Н. Рубцов. «Сентябрь». Изображение природы в сентябре в лирическом произведении. Средства</w:t>
            </w:r>
          </w:p>
          <w:p w:rsidR="00883D88" w:rsidRPr="003D5E79" w:rsidRDefault="00883D88" w:rsidP="00815B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художественной выразительности.</w:t>
            </w:r>
          </w:p>
          <w:p w:rsidR="00883D88" w:rsidRPr="003D5E79" w:rsidRDefault="00883D88" w:rsidP="00BF6E3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883D88" w:rsidRPr="00AF29DD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422069" w:rsidTr="004745BE">
        <w:tc>
          <w:tcPr>
            <w:tcW w:w="817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06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883D88" w:rsidRPr="00AF29DD" w:rsidRDefault="00883D88" w:rsidP="003D5E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29DD">
              <w:rPr>
                <w:rFonts w:ascii="Times New Roman" w:hAnsi="Times New Roman"/>
                <w:b/>
                <w:bCs/>
                <w:sz w:val="24"/>
                <w:szCs w:val="24"/>
              </w:rPr>
              <w:t>Родина</w:t>
            </w:r>
          </w:p>
          <w:p w:rsidR="00883D88" w:rsidRPr="003D5E79" w:rsidRDefault="00883D88" w:rsidP="00AF29D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раздела.Прогнозированиесодержанияраздела.</w:t>
            </w:r>
          </w:p>
          <w:p w:rsidR="00883D88" w:rsidRPr="003D5E79" w:rsidRDefault="00883D88" w:rsidP="005F440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И. Никитин. «Русь». Образ Родины в поэтическом тексте. Ритмстихотворения.</w:t>
            </w:r>
          </w:p>
          <w:p w:rsidR="00883D88" w:rsidRPr="003D5E79" w:rsidRDefault="00883D88" w:rsidP="005F440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С. Дрожжин. «Родине». Авторскоеотношение к изображаемому.</w:t>
            </w:r>
          </w:p>
          <w:p w:rsidR="00883D88" w:rsidRPr="003D5E79" w:rsidRDefault="00883D88" w:rsidP="004745B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 xml:space="preserve">А. </w:t>
            </w:r>
            <w:proofErr w:type="spell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Жигулин</w:t>
            </w:r>
            <w:proofErr w:type="spell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. «О, Родина! В неярком блеске...». Тема стихотворения. Авторское отношение к изображаемому. Поэтический вечер.Проект «Они защищали Родину».</w:t>
            </w:r>
          </w:p>
        </w:tc>
        <w:tc>
          <w:tcPr>
            <w:tcW w:w="1276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883D88" w:rsidRPr="00AF29DD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83D88" w:rsidRDefault="0072700F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Проект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-1</w:t>
            </w:r>
          </w:p>
          <w:p w:rsidR="00883D88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83D88" w:rsidRDefault="00883D88" w:rsidP="005F4403">
            <w:pPr>
              <w:tabs>
                <w:tab w:val="left" w:pos="9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83D88" w:rsidRPr="00AF29DD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D88" w:rsidRPr="00422069" w:rsidTr="004745BE">
        <w:tc>
          <w:tcPr>
            <w:tcW w:w="817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069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245" w:type="dxa"/>
          </w:tcPr>
          <w:p w:rsidR="00883D88" w:rsidRPr="00AF29DD" w:rsidRDefault="00883D88" w:rsidP="003D5E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29D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Страна Фантазия </w:t>
            </w:r>
          </w:p>
          <w:p w:rsidR="00883D88" w:rsidRPr="003D5E79" w:rsidRDefault="00883D88" w:rsidP="000C600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раздела.Прогнозированиесодержанияраздела.</w:t>
            </w:r>
          </w:p>
          <w:p w:rsidR="00883D88" w:rsidRPr="003D5E79" w:rsidRDefault="00883D88" w:rsidP="000C600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Е. Велтистов. «ПриключенияЭлектроника». Особенности фантастического жанра. Необычныегерои фантастического рассказа.</w:t>
            </w:r>
          </w:p>
          <w:p w:rsidR="00883D88" w:rsidRPr="003D5E79" w:rsidRDefault="00883D88" w:rsidP="004745B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Кир Булычёв. «Путешествие Алисы». Особенности фантастического жанра. Сравнение героев фантастических рассказов.</w:t>
            </w:r>
          </w:p>
        </w:tc>
        <w:tc>
          <w:tcPr>
            <w:tcW w:w="1276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83D88" w:rsidRPr="00AF29DD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422069" w:rsidTr="004745BE">
        <w:tc>
          <w:tcPr>
            <w:tcW w:w="817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06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883D88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35636">
              <w:rPr>
                <w:rFonts w:ascii="Times New Roman" w:hAnsi="Times New Roman"/>
                <w:b/>
                <w:bCs/>
                <w:sz w:val="24"/>
                <w:szCs w:val="24"/>
              </w:rPr>
              <w:t>Зарубежная литература</w:t>
            </w:r>
          </w:p>
          <w:p w:rsidR="00883D88" w:rsidRPr="003D5E79" w:rsidRDefault="00883D88" w:rsidP="000C600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раздела.Прогнозированиесодержанияраздела. Планирование работыучащихся и учителя по усвоениюсодержанияраздела.</w:t>
            </w:r>
            <w:r w:rsidR="00C61C9B">
              <w:rPr>
                <w:rFonts w:ascii="Times New Roman" w:hAnsi="Times New Roman"/>
                <w:bCs/>
                <w:sz w:val="24"/>
                <w:szCs w:val="24"/>
              </w:rPr>
              <w:t>Дж. Свифт. «Путешествие</w:t>
            </w: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Гулливера»</w:t>
            </w:r>
            <w:proofErr w:type="gram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.О</w:t>
            </w:r>
            <w:proofErr w:type="gram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собоеразвитиесюжетав зарубежной литературе. Герои</w:t>
            </w:r>
          </w:p>
          <w:p w:rsidR="00883D88" w:rsidRPr="003D5E79" w:rsidRDefault="00883D88" w:rsidP="000C600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приключенческой литературы.Особенности их характеров.Г.-Х. Андерсен. «Русалочка». Авторская сказка. Рассказ о Русалочке.</w:t>
            </w:r>
          </w:p>
          <w:p w:rsidR="00883D88" w:rsidRPr="000C6006" w:rsidRDefault="00883D88" w:rsidP="004745B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 xml:space="preserve">Марк Твен. «Приключения </w:t>
            </w:r>
            <w:proofErr w:type="spell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ТомаСойера</w:t>
            </w:r>
            <w:proofErr w:type="spell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 xml:space="preserve">». Особенности повествования. Герои приключенческойлитературы. Сравнение героев, </w:t>
            </w:r>
            <w:proofErr w:type="spell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ихпоступков.СельмаЛагерлёф</w:t>
            </w:r>
            <w:proofErr w:type="spell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 xml:space="preserve">. «В </w:t>
            </w:r>
            <w:proofErr w:type="spell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Назарете</w:t>
            </w:r>
            <w:proofErr w:type="spell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proofErr w:type="gramStart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.С</w:t>
            </w:r>
            <w:proofErr w:type="gramEnd"/>
            <w:r w:rsidRPr="003D5E79">
              <w:rPr>
                <w:rFonts w:ascii="Times New Roman" w:hAnsi="Times New Roman"/>
                <w:bCs/>
                <w:sz w:val="24"/>
                <w:szCs w:val="24"/>
              </w:rPr>
              <w:t>вятое Писание. Иисус и Иуда.</w:t>
            </w:r>
          </w:p>
        </w:tc>
        <w:tc>
          <w:tcPr>
            <w:tcW w:w="1276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883D88" w:rsidRPr="00AF29DD" w:rsidRDefault="00883D88" w:rsidP="000C60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29D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Проверка </w:t>
            </w:r>
            <w:r w:rsidRPr="00AF29DD">
              <w:rPr>
                <w:rFonts w:ascii="Times New Roman" w:hAnsi="Times New Roman"/>
                <w:b/>
                <w:sz w:val="24"/>
                <w:szCs w:val="24"/>
              </w:rPr>
              <w:t>осознанного</w:t>
            </w:r>
            <w:r w:rsidRPr="00AF29D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чтения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вслух</w:t>
            </w:r>
          </w:p>
          <w:p w:rsidR="00883D88" w:rsidRPr="00AF29DD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83D88" w:rsidRPr="00AF29DD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D88" w:rsidRPr="00422069" w:rsidTr="004745BE">
        <w:tc>
          <w:tcPr>
            <w:tcW w:w="817" w:type="dxa"/>
          </w:tcPr>
          <w:p w:rsidR="00883D88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2069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883D88" w:rsidRPr="00422069" w:rsidRDefault="00883D88" w:rsidP="005A6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</w:t>
            </w:r>
          </w:p>
        </w:tc>
        <w:tc>
          <w:tcPr>
            <w:tcW w:w="1417" w:type="dxa"/>
          </w:tcPr>
          <w:p w:rsidR="00883D88" w:rsidRDefault="00883D88" w:rsidP="000C60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6534">
              <w:rPr>
                <w:rFonts w:ascii="Times New Roman" w:hAnsi="Times New Roman"/>
                <w:b/>
                <w:bCs/>
                <w:sz w:val="24"/>
                <w:szCs w:val="24"/>
              </w:rPr>
              <w:t>Проверка осознанного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чтения вслух – 2 </w:t>
            </w:r>
          </w:p>
          <w:p w:rsidR="00883D88" w:rsidRPr="000C6006" w:rsidRDefault="00883D88" w:rsidP="000C60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Проверка осознанного чтения молча - 1</w:t>
            </w:r>
          </w:p>
        </w:tc>
        <w:tc>
          <w:tcPr>
            <w:tcW w:w="1559" w:type="dxa"/>
          </w:tcPr>
          <w:p w:rsidR="00883D88" w:rsidRDefault="00883D88" w:rsidP="000C6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  - 2</w:t>
            </w:r>
          </w:p>
          <w:p w:rsidR="00883D88" w:rsidRDefault="00883D88" w:rsidP="000C6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Наизусть – 15</w:t>
            </w:r>
          </w:p>
          <w:p w:rsidR="00883D88" w:rsidRPr="00386534" w:rsidRDefault="00883D88" w:rsidP="000C6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83D88" w:rsidRPr="004745BE" w:rsidRDefault="00883D88" w:rsidP="00A72056">
      <w:p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</w:p>
    <w:p w:rsidR="00883D88" w:rsidRPr="00B36A43" w:rsidRDefault="00883D88" w:rsidP="00C85279">
      <w:pPr>
        <w:pStyle w:val="a3"/>
        <w:rPr>
          <w:rFonts w:ascii="Times New Roman" w:hAnsi="Times New Roman"/>
          <w:b/>
          <w:sz w:val="28"/>
          <w:szCs w:val="28"/>
        </w:rPr>
      </w:pPr>
      <w:r w:rsidRPr="00B36A43">
        <w:rPr>
          <w:rFonts w:ascii="Times New Roman" w:hAnsi="Times New Roman"/>
          <w:b/>
          <w:sz w:val="28"/>
          <w:szCs w:val="28"/>
        </w:rPr>
        <w:t>Плановые контрольные работы: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2552"/>
        <w:gridCol w:w="2832"/>
        <w:gridCol w:w="3405"/>
      </w:tblGrid>
      <w:tr w:rsidR="00883D88" w:rsidRPr="006A27AB" w:rsidTr="004745BE">
        <w:trPr>
          <w:trHeight w:val="647"/>
        </w:trPr>
        <w:tc>
          <w:tcPr>
            <w:tcW w:w="1276" w:type="dxa"/>
          </w:tcPr>
          <w:p w:rsidR="00883D88" w:rsidRPr="00F12DDB" w:rsidRDefault="00883D88" w:rsidP="003F7F3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3"/>
          </w:tcPr>
          <w:p w:rsidR="00883D88" w:rsidRPr="00F12DDB" w:rsidRDefault="00883D88" w:rsidP="003F7F3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12DDB">
              <w:rPr>
                <w:rFonts w:ascii="Times New Roman" w:hAnsi="Times New Roman"/>
                <w:sz w:val="28"/>
                <w:szCs w:val="28"/>
              </w:rPr>
              <w:t xml:space="preserve">                                  Формы проведения</w:t>
            </w:r>
          </w:p>
          <w:p w:rsidR="00883D88" w:rsidRPr="00F12DDB" w:rsidRDefault="00883D88" w:rsidP="003F7F3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3D88" w:rsidRPr="006A27AB" w:rsidTr="004745BE">
        <w:trPr>
          <w:trHeight w:val="830"/>
        </w:trPr>
        <w:tc>
          <w:tcPr>
            <w:tcW w:w="1276" w:type="dxa"/>
          </w:tcPr>
          <w:p w:rsidR="00883D88" w:rsidRPr="008F6CA1" w:rsidRDefault="00883D88" w:rsidP="003F7F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F6CA1">
              <w:rPr>
                <w:rFonts w:ascii="Times New Roman" w:hAnsi="Times New Roman"/>
                <w:sz w:val="24"/>
                <w:szCs w:val="24"/>
              </w:rPr>
              <w:t>1 четверть</w:t>
            </w:r>
          </w:p>
        </w:tc>
        <w:tc>
          <w:tcPr>
            <w:tcW w:w="2552" w:type="dxa"/>
          </w:tcPr>
          <w:p w:rsidR="00883D88" w:rsidRPr="008F6CA1" w:rsidRDefault="00883D88" w:rsidP="003F7F3C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Проверка осознанного чтения вслух.</w:t>
            </w:r>
          </w:p>
        </w:tc>
        <w:tc>
          <w:tcPr>
            <w:tcW w:w="2832" w:type="dxa"/>
          </w:tcPr>
          <w:p w:rsidR="00883D88" w:rsidRPr="008F6CA1" w:rsidRDefault="00883D88" w:rsidP="003F7F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5" w:type="dxa"/>
          </w:tcPr>
          <w:p w:rsidR="00883D88" w:rsidRPr="008F6CA1" w:rsidRDefault="00883D88" w:rsidP="00C7762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Проект «Создание календаря исторических событий.»</w:t>
            </w:r>
          </w:p>
        </w:tc>
      </w:tr>
      <w:tr w:rsidR="00883D88" w:rsidRPr="006A27AB" w:rsidTr="004745BE">
        <w:trPr>
          <w:trHeight w:val="842"/>
        </w:trPr>
        <w:tc>
          <w:tcPr>
            <w:tcW w:w="1276" w:type="dxa"/>
          </w:tcPr>
          <w:p w:rsidR="00883D88" w:rsidRPr="008F6CA1" w:rsidRDefault="00883D88" w:rsidP="003F7F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F6CA1">
              <w:rPr>
                <w:rFonts w:ascii="Times New Roman" w:hAnsi="Times New Roman"/>
                <w:sz w:val="24"/>
                <w:szCs w:val="24"/>
              </w:rPr>
              <w:t>2 четверть</w:t>
            </w:r>
          </w:p>
        </w:tc>
        <w:tc>
          <w:tcPr>
            <w:tcW w:w="2552" w:type="dxa"/>
          </w:tcPr>
          <w:p w:rsidR="00883D88" w:rsidRPr="006A27AB" w:rsidRDefault="00883D88" w:rsidP="003F7F3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832" w:type="dxa"/>
          </w:tcPr>
          <w:p w:rsidR="00883D88" w:rsidRPr="008F6CA1" w:rsidRDefault="00883D88" w:rsidP="003F7F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Проверка осознанного чтения молча</w:t>
            </w:r>
          </w:p>
        </w:tc>
        <w:tc>
          <w:tcPr>
            <w:tcW w:w="3405" w:type="dxa"/>
          </w:tcPr>
          <w:p w:rsidR="00883D88" w:rsidRPr="008F6CA1" w:rsidRDefault="00883D88" w:rsidP="00C7762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6A27AB" w:rsidTr="004745BE">
        <w:trPr>
          <w:trHeight w:val="569"/>
        </w:trPr>
        <w:tc>
          <w:tcPr>
            <w:tcW w:w="1276" w:type="dxa"/>
          </w:tcPr>
          <w:p w:rsidR="00883D88" w:rsidRPr="008F6CA1" w:rsidRDefault="00883D88" w:rsidP="003F7F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F6CA1">
              <w:rPr>
                <w:rFonts w:ascii="Times New Roman" w:hAnsi="Times New Roman"/>
                <w:sz w:val="24"/>
                <w:szCs w:val="24"/>
              </w:rPr>
              <w:t>3 четверть</w:t>
            </w:r>
          </w:p>
        </w:tc>
        <w:tc>
          <w:tcPr>
            <w:tcW w:w="2552" w:type="dxa"/>
          </w:tcPr>
          <w:p w:rsidR="00883D88" w:rsidRPr="008F6CA1" w:rsidRDefault="00883D88" w:rsidP="003F7F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:rsidR="00883D88" w:rsidRPr="006A27AB" w:rsidRDefault="00883D88" w:rsidP="00C85279">
            <w:pPr>
              <w:rPr>
                <w:sz w:val="24"/>
                <w:szCs w:val="24"/>
              </w:rPr>
            </w:pPr>
          </w:p>
        </w:tc>
        <w:tc>
          <w:tcPr>
            <w:tcW w:w="3405" w:type="dxa"/>
          </w:tcPr>
          <w:p w:rsidR="00883D88" w:rsidRPr="0072546C" w:rsidRDefault="00883D88" w:rsidP="00C7762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Проект «Они защищали </w:t>
            </w:r>
          </w:p>
          <w:p w:rsidR="00883D88" w:rsidRPr="006A27AB" w:rsidRDefault="00883D88" w:rsidP="00C7762A">
            <w:pPr>
              <w:rPr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Родину».</w:t>
            </w:r>
          </w:p>
        </w:tc>
      </w:tr>
      <w:tr w:rsidR="00883D88" w:rsidRPr="006A27AB" w:rsidTr="004745BE">
        <w:trPr>
          <w:trHeight w:val="925"/>
        </w:trPr>
        <w:tc>
          <w:tcPr>
            <w:tcW w:w="1276" w:type="dxa"/>
          </w:tcPr>
          <w:p w:rsidR="00883D88" w:rsidRPr="008F6CA1" w:rsidRDefault="00883D88" w:rsidP="003F7F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F6CA1">
              <w:rPr>
                <w:rFonts w:ascii="Times New Roman" w:hAnsi="Times New Roman"/>
                <w:sz w:val="24"/>
                <w:szCs w:val="24"/>
              </w:rPr>
              <w:t>4 четверть</w:t>
            </w:r>
          </w:p>
        </w:tc>
        <w:tc>
          <w:tcPr>
            <w:tcW w:w="2552" w:type="dxa"/>
          </w:tcPr>
          <w:p w:rsidR="00883D88" w:rsidRPr="008F6CA1" w:rsidRDefault="00883D88" w:rsidP="003F7F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Проверка осознанного чтения вслух</w:t>
            </w:r>
          </w:p>
        </w:tc>
        <w:tc>
          <w:tcPr>
            <w:tcW w:w="2832" w:type="dxa"/>
          </w:tcPr>
          <w:p w:rsidR="00883D88" w:rsidRPr="008F6CA1" w:rsidRDefault="00883D88" w:rsidP="003F7F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5" w:type="dxa"/>
          </w:tcPr>
          <w:p w:rsidR="00883D88" w:rsidRPr="008F6CA1" w:rsidRDefault="00883D88" w:rsidP="003F7F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6A27AB" w:rsidTr="004745BE">
        <w:trPr>
          <w:trHeight w:val="330"/>
        </w:trPr>
        <w:tc>
          <w:tcPr>
            <w:tcW w:w="1276" w:type="dxa"/>
          </w:tcPr>
          <w:p w:rsidR="00883D88" w:rsidRPr="008F6CA1" w:rsidRDefault="00883D88" w:rsidP="003F7F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F6CA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552" w:type="dxa"/>
          </w:tcPr>
          <w:p w:rsidR="00883D88" w:rsidRPr="008F6CA1" w:rsidRDefault="00883D88" w:rsidP="003F7F3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32" w:type="dxa"/>
          </w:tcPr>
          <w:p w:rsidR="00883D88" w:rsidRPr="008F6CA1" w:rsidRDefault="00883D88" w:rsidP="003F7F3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405" w:type="dxa"/>
          </w:tcPr>
          <w:p w:rsidR="00883D88" w:rsidRPr="008F6CA1" w:rsidRDefault="00883D88" w:rsidP="003F7F3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</w:tbl>
    <w:p w:rsidR="00883D88" w:rsidRPr="00D2710F" w:rsidRDefault="00883D88" w:rsidP="00A72056">
      <w:pPr>
        <w:spacing w:after="0" w:line="240" w:lineRule="auto"/>
        <w:rPr>
          <w:rFonts w:ascii="Times New Roman" w:hAnsi="Times New Roman"/>
          <w:i/>
          <w:sz w:val="24"/>
          <w:szCs w:val="24"/>
        </w:rPr>
        <w:sectPr w:rsidR="00883D88" w:rsidRPr="00D2710F" w:rsidSect="004745BE">
          <w:pgSz w:w="11906" w:h="16838"/>
          <w:pgMar w:top="1134" w:right="1276" w:bottom="1134" w:left="851" w:header="709" w:footer="709" w:gutter="0"/>
          <w:pgNumType w:start="0"/>
          <w:cols w:space="708"/>
          <w:titlePg/>
          <w:docGrid w:linePitch="360"/>
        </w:sectPr>
      </w:pPr>
    </w:p>
    <w:p w:rsidR="00883D88" w:rsidRDefault="00883D88" w:rsidP="009A1027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КАЛЕНДАРНО-ТЕМАТИЧЕСКОЕ ПЛАНИРОВАНИЕ </w:t>
      </w:r>
    </w:p>
    <w:p w:rsidR="00883D88" w:rsidRPr="005C3EDE" w:rsidRDefault="00883D88" w:rsidP="009A1027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 w:val="24"/>
          <w:szCs w:val="24"/>
        </w:rPr>
        <w:t>4-А</w:t>
      </w:r>
      <w:r w:rsidR="00527307">
        <w:rPr>
          <w:rFonts w:ascii="Times New Roman" w:hAnsi="Times New Roman"/>
          <w:b/>
          <w:sz w:val="24"/>
          <w:szCs w:val="24"/>
        </w:rPr>
        <w:t xml:space="preserve"> класс</w:t>
      </w:r>
      <w:r w:rsidRPr="005C3EDE">
        <w:rPr>
          <w:rFonts w:ascii="Times New Roman" w:hAnsi="Times New Roman"/>
          <w:b/>
          <w:sz w:val="24"/>
        </w:rPr>
        <w:t>(</w:t>
      </w:r>
      <w:r>
        <w:rPr>
          <w:rFonts w:ascii="Times New Roman" w:hAnsi="Times New Roman"/>
          <w:b/>
          <w:sz w:val="24"/>
        </w:rPr>
        <w:t>Вторник, среда, пятница</w:t>
      </w:r>
      <w:r w:rsidRPr="005C3EDE">
        <w:rPr>
          <w:rFonts w:ascii="Times New Roman" w:hAnsi="Times New Roman"/>
          <w:b/>
          <w:sz w:val="24"/>
        </w:rPr>
        <w:t>)</w:t>
      </w:r>
    </w:p>
    <w:p w:rsidR="00883D88" w:rsidRDefault="00883D88" w:rsidP="009A1027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0"/>
        <w:gridCol w:w="850"/>
        <w:gridCol w:w="26"/>
        <w:gridCol w:w="696"/>
        <w:gridCol w:w="13"/>
        <w:gridCol w:w="13"/>
        <w:gridCol w:w="4922"/>
        <w:gridCol w:w="2941"/>
        <w:gridCol w:w="36"/>
      </w:tblGrid>
      <w:tr w:rsidR="00883D88" w:rsidRPr="0072546C" w:rsidTr="004745BE">
        <w:trPr>
          <w:gridAfter w:val="1"/>
          <w:wAfter w:w="36" w:type="dxa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598" w:type="dxa"/>
            <w:gridSpan w:val="5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4922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раздела </w:t>
            </w:r>
          </w:p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 xml:space="preserve">(кол-во часов), </w:t>
            </w:r>
          </w:p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Практическая часть/</w:t>
            </w:r>
          </w:p>
          <w:p w:rsidR="00883D88" w:rsidRPr="0072546C" w:rsidRDefault="00883D88" w:rsidP="004745B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-3722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Обязательные виды</w:t>
            </w:r>
          </w:p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работ</w:t>
            </w:r>
          </w:p>
        </w:tc>
      </w:tr>
      <w:tr w:rsidR="00883D88" w:rsidRPr="0072546C" w:rsidTr="004745BE">
        <w:trPr>
          <w:gridAfter w:val="2"/>
          <w:wAfter w:w="2977" w:type="dxa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gridSpan w:val="2"/>
          </w:tcPr>
          <w:p w:rsidR="00883D88" w:rsidRPr="0072546C" w:rsidRDefault="00C61C9B" w:rsidP="009A102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</w:t>
            </w:r>
            <w:r w:rsidR="00883D88" w:rsidRPr="0072546C">
              <w:rPr>
                <w:rFonts w:ascii="Times New Roman" w:hAnsi="Times New Roman"/>
                <w:sz w:val="24"/>
                <w:szCs w:val="24"/>
              </w:rPr>
              <w:t>лан</w:t>
            </w:r>
          </w:p>
        </w:tc>
        <w:tc>
          <w:tcPr>
            <w:tcW w:w="709" w:type="dxa"/>
            <w:gridSpan w:val="2"/>
          </w:tcPr>
          <w:p w:rsidR="00883D88" w:rsidRPr="00C61C9B" w:rsidRDefault="00C61C9B" w:rsidP="009A102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Cs w:val="22"/>
              </w:rPr>
            </w:pPr>
            <w:r w:rsidRPr="00C61C9B">
              <w:rPr>
                <w:rFonts w:ascii="Times New Roman" w:hAnsi="Times New Roman"/>
                <w:szCs w:val="22"/>
                <w:lang w:val="uk-UA"/>
              </w:rPr>
              <w:t>Ф</w:t>
            </w:r>
            <w:r w:rsidR="00883D88" w:rsidRPr="00C61C9B">
              <w:rPr>
                <w:rFonts w:ascii="Times New Roman" w:hAnsi="Times New Roman"/>
                <w:szCs w:val="22"/>
              </w:rPr>
              <w:t>акт</w:t>
            </w: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2"/>
          <w:wAfter w:w="2977" w:type="dxa"/>
        </w:trPr>
        <w:tc>
          <w:tcPr>
            <w:tcW w:w="7230" w:type="dxa"/>
            <w:gridSpan w:val="7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1. Вводный урок по курсу литературного чтения (1 час)</w:t>
            </w:r>
          </w:p>
        </w:tc>
      </w:tr>
      <w:tr w:rsidR="00883D88" w:rsidRPr="0072546C" w:rsidTr="004745BE">
        <w:trPr>
          <w:gridAfter w:val="1"/>
          <w:wAfter w:w="36" w:type="dxa"/>
          <w:trHeight w:val="420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Знакомство с учебником по литературному чтению</w:t>
            </w:r>
            <w:proofErr w:type="gramStart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2"/>
          <w:wAfter w:w="2977" w:type="dxa"/>
        </w:trPr>
        <w:tc>
          <w:tcPr>
            <w:tcW w:w="7230" w:type="dxa"/>
            <w:gridSpan w:val="7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2. Летописи. Былины. Жития (7 часов)</w:t>
            </w:r>
          </w:p>
        </w:tc>
      </w:tr>
      <w:tr w:rsidR="00883D88" w:rsidRPr="0072546C" w:rsidTr="004745BE">
        <w:trPr>
          <w:gridAfter w:val="1"/>
          <w:wAfter w:w="36" w:type="dxa"/>
          <w:trHeight w:val="705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События летописи – основные события Древней Руси. 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Из летописи «И повесил Олег щит свой на вратах Царьграда». «И вспомнил Олег коня своего»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465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Былина – жанр </w:t>
            </w:r>
            <w:r w:rsidRPr="0072546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устного народного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творчества. Поэтический текст былины «Иль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 xml:space="preserve">ины три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поездочки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450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Герой былины – защитник Русского государства. Прозаический текст былины в пересказе И.Карнауховой.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510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Сергий Радонежский – святой земли Русской. В.Клыков Памятник Сергию Радонежскому.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585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Житие Сергия Радонежского. </w:t>
            </w: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Рассказ о битве на Куликовом поле на основе опорных слов и репродукций известных картин.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480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Обобщающий по разделу: «Летописи. Былины.  Жития». Проект «Создание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календаря исторических событий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Проект «Создание календаря исторических событий.»</w:t>
            </w:r>
          </w:p>
        </w:tc>
      </w:tr>
      <w:tr w:rsidR="00883D88" w:rsidRPr="0072546C" w:rsidTr="004745BE">
        <w:trPr>
          <w:gridAfter w:val="1"/>
          <w:wAfter w:w="36" w:type="dxa"/>
          <w:trHeight w:val="625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Проверка осознанного чтения вслух. 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Проверка осознанного чтения вслух.</w:t>
            </w:r>
          </w:p>
        </w:tc>
      </w:tr>
      <w:tr w:rsidR="00883D88" w:rsidRPr="0072546C" w:rsidTr="004745BE">
        <w:trPr>
          <w:gridAfter w:val="2"/>
          <w:wAfter w:w="2977" w:type="dxa"/>
        </w:trPr>
        <w:tc>
          <w:tcPr>
            <w:tcW w:w="7230" w:type="dxa"/>
            <w:gridSpan w:val="7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3. Чудесный мир классики (16 часов)</w:t>
            </w:r>
          </w:p>
        </w:tc>
      </w:tr>
      <w:tr w:rsidR="00883D88" w:rsidRPr="0072546C" w:rsidTr="004745BE">
        <w:trPr>
          <w:trHeight w:val="270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20.09</w:t>
            </w:r>
          </w:p>
        </w:tc>
        <w:tc>
          <w:tcPr>
            <w:tcW w:w="696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Петр Павлович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Ершов.</w:t>
            </w: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Знакомство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20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24.09</w:t>
            </w:r>
          </w:p>
        </w:tc>
        <w:tc>
          <w:tcPr>
            <w:tcW w:w="696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П.П.Ершов «Конек – Горбунок». Сравнение литературной и народной сказок. Герои сказки.</w:t>
            </w:r>
          </w:p>
        </w:tc>
        <w:tc>
          <w:tcPr>
            <w:tcW w:w="2977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600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25.09</w:t>
            </w:r>
          </w:p>
        </w:tc>
        <w:tc>
          <w:tcPr>
            <w:tcW w:w="696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9A1027">
            <w:pPr>
              <w:shd w:val="clear" w:color="auto" w:fill="FFFFFF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П.П.Ершов «Конек – Горбунок». Сравнение литературной и народной сказок. Герои сказки.</w:t>
            </w:r>
          </w:p>
        </w:tc>
        <w:tc>
          <w:tcPr>
            <w:tcW w:w="2977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05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27.09</w:t>
            </w:r>
          </w:p>
        </w:tc>
        <w:tc>
          <w:tcPr>
            <w:tcW w:w="696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AE0046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А.С. Пушкин.  </w:t>
            </w: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</w:t>
            </w: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Няне», «Туча», «Унылая пора! Очей очарованье…»</w:t>
            </w: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Наизусть </w:t>
            </w:r>
          </w:p>
        </w:tc>
        <w:tc>
          <w:tcPr>
            <w:tcW w:w="2977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 xml:space="preserve">Стихотворение наизусть </w:t>
            </w:r>
          </w:p>
        </w:tc>
      </w:tr>
      <w:tr w:rsidR="00883D88" w:rsidRPr="0072546C" w:rsidTr="004745BE">
        <w:trPr>
          <w:trHeight w:val="225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01.10</w:t>
            </w:r>
          </w:p>
        </w:tc>
        <w:tc>
          <w:tcPr>
            <w:tcW w:w="696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А.С. Пушкин. «Сказка о мертвой царевне и семи богатырях». Знакомство.</w:t>
            </w:r>
          </w:p>
        </w:tc>
        <w:tc>
          <w:tcPr>
            <w:tcW w:w="2977" w:type="dxa"/>
            <w:gridSpan w:val="2"/>
          </w:tcPr>
          <w:p w:rsidR="00883D88" w:rsidRPr="0072546C" w:rsidRDefault="00883D88" w:rsidP="009A1027">
            <w:pPr>
              <w:tabs>
                <w:tab w:val="left" w:pos="1013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255"/>
        </w:trPr>
        <w:tc>
          <w:tcPr>
            <w:tcW w:w="710" w:type="dxa"/>
            <w:tcBorders>
              <w:top w:val="nil"/>
            </w:tcBorders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02.10</w:t>
            </w:r>
          </w:p>
        </w:tc>
        <w:tc>
          <w:tcPr>
            <w:tcW w:w="696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А.С. Пушкин. «Сказка о мертвой царевне и семи богатырях».</w:t>
            </w:r>
          </w:p>
        </w:tc>
        <w:tc>
          <w:tcPr>
            <w:tcW w:w="2977" w:type="dxa"/>
            <w:gridSpan w:val="2"/>
          </w:tcPr>
          <w:p w:rsidR="00883D88" w:rsidRPr="0072546C" w:rsidRDefault="00883D88" w:rsidP="009A1027">
            <w:pPr>
              <w:tabs>
                <w:tab w:val="left" w:pos="1013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10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04.10</w:t>
            </w:r>
          </w:p>
        </w:tc>
        <w:tc>
          <w:tcPr>
            <w:tcW w:w="696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А.С. Пушкин. «Сказка о мертвой царевне и семи богатырях». </w:t>
            </w: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Наизусть.</w:t>
            </w:r>
          </w:p>
        </w:tc>
        <w:tc>
          <w:tcPr>
            <w:tcW w:w="2977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471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08.10</w:t>
            </w:r>
          </w:p>
        </w:tc>
        <w:tc>
          <w:tcPr>
            <w:tcW w:w="696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А.С. Пушкин. «Сказка о мертвой царевне и семи богатырях».</w:t>
            </w:r>
          </w:p>
        </w:tc>
        <w:tc>
          <w:tcPr>
            <w:tcW w:w="2977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15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09.10</w:t>
            </w:r>
          </w:p>
        </w:tc>
        <w:tc>
          <w:tcPr>
            <w:tcW w:w="696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М.Ю. Лермонтов «Дары Терека» </w:t>
            </w:r>
          </w:p>
        </w:tc>
        <w:tc>
          <w:tcPr>
            <w:tcW w:w="2977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11.10</w:t>
            </w:r>
          </w:p>
        </w:tc>
        <w:tc>
          <w:tcPr>
            <w:tcW w:w="696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М.Ю. Лермонтов. «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Ашик-Кериб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». </w:t>
            </w: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Знакомство.</w:t>
            </w:r>
          </w:p>
        </w:tc>
        <w:tc>
          <w:tcPr>
            <w:tcW w:w="2977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15.10</w:t>
            </w:r>
          </w:p>
        </w:tc>
        <w:tc>
          <w:tcPr>
            <w:tcW w:w="696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М.Ю. Лермонтов. «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Ашик-Кериб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». Пересказ. </w:t>
            </w:r>
          </w:p>
        </w:tc>
        <w:tc>
          <w:tcPr>
            <w:tcW w:w="2977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12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16.10</w:t>
            </w:r>
          </w:p>
        </w:tc>
        <w:tc>
          <w:tcPr>
            <w:tcW w:w="696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Жизнь и творчество Л.Н. Толстого</w:t>
            </w:r>
            <w:proofErr w:type="gramStart"/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Детство». </w:t>
            </w:r>
          </w:p>
        </w:tc>
        <w:tc>
          <w:tcPr>
            <w:tcW w:w="2977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46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18.10</w:t>
            </w:r>
          </w:p>
        </w:tc>
        <w:tc>
          <w:tcPr>
            <w:tcW w:w="696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Л.Н. Толстой « Как мужик камень убрал».</w:t>
            </w:r>
          </w:p>
        </w:tc>
        <w:tc>
          <w:tcPr>
            <w:tcW w:w="2977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20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22.10</w:t>
            </w:r>
          </w:p>
        </w:tc>
        <w:tc>
          <w:tcPr>
            <w:tcW w:w="696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А.П. Чехов «Мальчики». Главные герои рассказа – герои своего времени</w:t>
            </w:r>
          </w:p>
        </w:tc>
        <w:tc>
          <w:tcPr>
            <w:tcW w:w="2977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15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24.10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А.П. Чехов «Мальчики». Главные герои рассказа – герои своего времени</w:t>
            </w:r>
          </w:p>
        </w:tc>
        <w:tc>
          <w:tcPr>
            <w:tcW w:w="2977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81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24.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25.10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«Чудесный мир классики». Проверочная работа </w:t>
            </w:r>
          </w:p>
        </w:tc>
        <w:tc>
          <w:tcPr>
            <w:tcW w:w="2977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2"/>
          <w:wAfter w:w="2977" w:type="dxa"/>
          <w:trHeight w:val="465"/>
        </w:trPr>
        <w:tc>
          <w:tcPr>
            <w:tcW w:w="7230" w:type="dxa"/>
            <w:gridSpan w:val="7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Поэтическая тетрадь (8 часов)</w:t>
            </w:r>
          </w:p>
        </w:tc>
      </w:tr>
      <w:tr w:rsidR="00883D88" w:rsidRPr="0072546C" w:rsidTr="004745BE">
        <w:trPr>
          <w:gridAfter w:val="1"/>
          <w:wAfter w:w="36" w:type="dxa"/>
          <w:trHeight w:val="420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5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29.10</w:t>
            </w:r>
          </w:p>
        </w:tc>
        <w:tc>
          <w:tcPr>
            <w:tcW w:w="735" w:type="dxa"/>
            <w:gridSpan w:val="3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А.А. Фет «Весенний дождь», «Бабочка</w:t>
            </w:r>
            <w:proofErr w:type="gramStart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»..</w:t>
            </w:r>
            <w:proofErr w:type="gramEnd"/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Наизусть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gridAfter w:val="1"/>
          <w:wAfter w:w="36" w:type="dxa"/>
          <w:trHeight w:val="450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85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30.10</w:t>
            </w:r>
          </w:p>
        </w:tc>
        <w:tc>
          <w:tcPr>
            <w:tcW w:w="735" w:type="dxa"/>
            <w:gridSpan w:val="3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Е. А. Баратынский «Весна, весна! Как воздух чист..</w:t>
            </w:r>
            <w:proofErr w:type="gramStart"/>
            <w:r w:rsidRPr="0072546C"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Наизусть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gridAfter w:val="1"/>
          <w:wAfter w:w="36" w:type="dxa"/>
          <w:trHeight w:val="465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5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06.11</w:t>
            </w:r>
          </w:p>
        </w:tc>
        <w:tc>
          <w:tcPr>
            <w:tcW w:w="735" w:type="dxa"/>
            <w:gridSpan w:val="3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А. Н. Плещеев «Дети и птичка». Ритм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стихотворения.</w:t>
            </w: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Наизусть</w:t>
            </w:r>
            <w:proofErr w:type="spellEnd"/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gridAfter w:val="1"/>
          <w:wAfter w:w="36" w:type="dxa"/>
          <w:trHeight w:val="12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5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08.11</w:t>
            </w:r>
          </w:p>
        </w:tc>
        <w:tc>
          <w:tcPr>
            <w:tcW w:w="735" w:type="dxa"/>
            <w:gridSpan w:val="3"/>
            <w:tcBorders>
              <w:right w:val="nil"/>
            </w:tcBorders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И. С. Никитин «В синем небе  плывут над поля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ми...»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shd w:val="clear" w:color="auto" w:fill="FFFFFF"/>
              <w:snapToGrid w:val="0"/>
              <w:spacing w:before="100" w:beforeAutospacing="1" w:after="100" w:afterAutospacing="1" w:line="240" w:lineRule="atLeast"/>
              <w:ind w:left="5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390"/>
        </w:trPr>
        <w:tc>
          <w:tcPr>
            <w:tcW w:w="71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50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12.11</w:t>
            </w:r>
          </w:p>
        </w:tc>
        <w:tc>
          <w:tcPr>
            <w:tcW w:w="735" w:type="dxa"/>
            <w:gridSpan w:val="3"/>
            <w:tcBorders>
              <w:right w:val="nil"/>
            </w:tcBorders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Н.А.Некрасов « Школьник»</w:t>
            </w:r>
            <w:proofErr w:type="gramStart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</w:t>
            </w:r>
            <w:proofErr w:type="gramEnd"/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аизусть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shd w:val="clear" w:color="auto" w:fill="FFFFFF"/>
              <w:snapToGrid w:val="0"/>
              <w:spacing w:before="100" w:beforeAutospacing="1" w:after="100" w:afterAutospacing="1" w:line="240" w:lineRule="atLeast"/>
              <w:ind w:left="5" w:right="-108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gridAfter w:val="1"/>
          <w:wAfter w:w="36" w:type="dxa"/>
          <w:trHeight w:val="39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5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13.11</w:t>
            </w:r>
          </w:p>
        </w:tc>
        <w:tc>
          <w:tcPr>
            <w:tcW w:w="735" w:type="dxa"/>
            <w:gridSpan w:val="3"/>
            <w:tcBorders>
              <w:right w:val="nil"/>
            </w:tcBorders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4B79AA" w:rsidRDefault="00883D88" w:rsidP="004B79A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6195">
              <w:rPr>
                <w:rFonts w:ascii="Times New Roman" w:hAnsi="Times New Roman"/>
                <w:bCs/>
                <w:sz w:val="24"/>
                <w:szCs w:val="24"/>
              </w:rPr>
              <w:t xml:space="preserve">Н. Некрасов. «В </w:t>
            </w:r>
            <w:proofErr w:type="spellStart"/>
            <w:r w:rsidRPr="00566195">
              <w:rPr>
                <w:rFonts w:ascii="Times New Roman" w:hAnsi="Times New Roman"/>
                <w:bCs/>
                <w:sz w:val="24"/>
                <w:szCs w:val="24"/>
              </w:rPr>
              <w:t>зимниесумерки</w:t>
            </w:r>
            <w:proofErr w:type="spellEnd"/>
            <w:r w:rsidRPr="00566195">
              <w:rPr>
                <w:rFonts w:ascii="Times New Roman" w:hAnsi="Times New Roman"/>
                <w:bCs/>
                <w:sz w:val="24"/>
                <w:szCs w:val="24"/>
              </w:rPr>
              <w:t xml:space="preserve">...». Выразительное чтение. 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shd w:val="clear" w:color="auto" w:fill="FFFFFF"/>
              <w:snapToGrid w:val="0"/>
              <w:spacing w:before="100" w:beforeAutospacing="1" w:after="100" w:afterAutospacing="1" w:line="240" w:lineRule="atLeast"/>
              <w:ind w:left="5" w:right="-10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465"/>
        </w:trPr>
        <w:tc>
          <w:tcPr>
            <w:tcW w:w="710" w:type="dxa"/>
            <w:tcBorders>
              <w:top w:val="nil"/>
            </w:tcBorders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850" w:type="dxa"/>
            <w:tcBorders>
              <w:top w:val="nil"/>
            </w:tcBorders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15.11</w:t>
            </w:r>
          </w:p>
        </w:tc>
        <w:tc>
          <w:tcPr>
            <w:tcW w:w="735" w:type="dxa"/>
            <w:gridSpan w:val="3"/>
            <w:tcBorders>
              <w:top w:val="nil"/>
            </w:tcBorders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5" w:type="dxa"/>
            <w:gridSpan w:val="2"/>
            <w:tcBorders>
              <w:top w:val="nil"/>
            </w:tcBorders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И. А. Бунин «Листопад». Картина осени  в стихах И.А. Бунина </w:t>
            </w: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Наизусть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gridAfter w:val="1"/>
          <w:wAfter w:w="36" w:type="dxa"/>
          <w:trHeight w:val="46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19.11</w:t>
            </w:r>
          </w:p>
        </w:tc>
        <w:tc>
          <w:tcPr>
            <w:tcW w:w="735" w:type="dxa"/>
            <w:gridSpan w:val="3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Обобщающий урок по разделу «Поэтическая тетрадь». 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2"/>
          <w:wAfter w:w="2977" w:type="dxa"/>
        </w:trPr>
        <w:tc>
          <w:tcPr>
            <w:tcW w:w="7230" w:type="dxa"/>
            <w:gridSpan w:val="7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Литературные сказки (12 часов)</w:t>
            </w:r>
          </w:p>
        </w:tc>
      </w:tr>
      <w:tr w:rsidR="00883D88" w:rsidRPr="0072546C" w:rsidTr="004745BE">
        <w:trPr>
          <w:gridAfter w:val="1"/>
          <w:wAfter w:w="36" w:type="dxa"/>
          <w:trHeight w:val="55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20.11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AE0046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 «</w:t>
            </w:r>
            <w:r w:rsidRPr="0072546C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Литературные сказки»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. В. Ф</w:t>
            </w: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Одоевский «Городок в табакерке» Составление плана сказки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39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22.11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В. Ф</w:t>
            </w: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Одоевский «Городок в табакерке». Подробный пересказ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551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26.11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В. М. Гаршин «Сказка о жабе и розе». Особенности данного литературного жанра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54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27.11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В. М. Гаршин «Сказка о жабе и розе». Герои литературного текста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52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29.11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napToGri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П. П. Ба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жов «Серебряное копытце». Знакомство.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339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napToGri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П. П. Ба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жов «Серебряное копытце». Мотивы народных сказок в авторском тексте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213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П. П. Ба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жов «Серебряное копытце». Герои художественного произведения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37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С. Т. Аксаков «Аленький цветочек». Знакомство.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45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С. Т. Аксаков «Аленький цветочек». Герои произведения.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31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С. Т. Аксаков «Аленький цветочек». Деление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lastRenderedPageBreak/>
              <w:t>текста на части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52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lastRenderedPageBreak/>
              <w:t>44.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Сказки любимых писателей. Проверка осознанного чтения молча.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Проверка осознанного чтения молча</w:t>
            </w:r>
          </w:p>
        </w:tc>
      </w:tr>
      <w:tr w:rsidR="00883D88" w:rsidRPr="0072546C" w:rsidTr="004745BE">
        <w:trPr>
          <w:gridAfter w:val="1"/>
          <w:wAfter w:w="36" w:type="dxa"/>
          <w:trHeight w:val="25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Обобщение по разделу «Литературные сказки».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2"/>
          <w:wAfter w:w="2977" w:type="dxa"/>
        </w:trPr>
        <w:tc>
          <w:tcPr>
            <w:tcW w:w="7230" w:type="dxa"/>
            <w:gridSpan w:val="7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Делу время – потехе час </w:t>
            </w:r>
            <w:proofErr w:type="gramStart"/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  </w:t>
            </w:r>
            <w:proofErr w:type="gramEnd"/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9 часов)</w:t>
            </w:r>
          </w:p>
        </w:tc>
      </w:tr>
      <w:tr w:rsidR="00883D88" w:rsidRPr="0072546C" w:rsidTr="004745BE">
        <w:trPr>
          <w:gridAfter w:val="1"/>
          <w:wAfter w:w="36" w:type="dxa"/>
          <w:trHeight w:val="66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раздела, прогнозирование его содержания.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 xml:space="preserve"> Е. Д. Шварц «Сказка о потерянном времени».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22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Е. Д. Шварц «Сказка о потерянном времени». Нравственный смысл произведения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22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В. Ю. Дра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гунский «Главные реки».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43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В. Ю. Дра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 xml:space="preserve">гунский «Что любит Мишка».  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28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В. В.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Голявкин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«Никакой горчицы я не ел». Смысл заголовка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2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В. В.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Голявкин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«Никакой горчицы я не ел».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Инсценирование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произведения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7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Книги о сверстниках, о школе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559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Обобщающий урок по разделу</w:t>
            </w:r>
            <w:proofErr w:type="gramStart"/>
            <w:r w:rsidRPr="0072546C">
              <w:rPr>
                <w:rFonts w:ascii="Times New Roman" w:hAnsi="Times New Roman"/>
                <w:sz w:val="24"/>
                <w:szCs w:val="24"/>
              </w:rPr>
              <w:t>«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proofErr w:type="gramEnd"/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елу время — потехе час</w:t>
            </w: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».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48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Оценка достижений по разделу «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Делу время — потехе час</w:t>
            </w: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». 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2"/>
          <w:wAfter w:w="2977" w:type="dxa"/>
        </w:trPr>
        <w:tc>
          <w:tcPr>
            <w:tcW w:w="7230" w:type="dxa"/>
            <w:gridSpan w:val="7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Страна детства </w:t>
            </w:r>
            <w:proofErr w:type="gramStart"/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 </w:t>
            </w:r>
            <w:proofErr w:type="gramEnd"/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7 часов )</w:t>
            </w:r>
          </w:p>
        </w:tc>
      </w:tr>
      <w:tr w:rsidR="00883D88" w:rsidRPr="0072546C" w:rsidTr="004745BE">
        <w:trPr>
          <w:gridAfter w:val="1"/>
          <w:wAfter w:w="36" w:type="dxa"/>
          <w:trHeight w:val="57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Знакомство с названием раздела, прогнозирование его содержания.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Б. С. Житков «Как я ловил человечков»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tabs>
                <w:tab w:val="left" w:pos="1275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43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4578C3" w:rsidRDefault="00883D88" w:rsidP="009A1027">
            <w:pPr>
              <w:spacing w:before="100" w:beforeAutospacing="1" w:after="100" w:afterAutospacing="1" w:line="240" w:lineRule="atLeast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Б. С. Житков «Как я ловил человечков». Герой произведения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tabs>
                <w:tab w:val="left" w:pos="1275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402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К. Г. Паус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товский «Корзина с еловыми шишками»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tabs>
                <w:tab w:val="left" w:pos="1275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341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К. Г. Паус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товский «Корзина с еловыми шишками»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54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К. Г. Паус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товский «Корзина с еловыми шишками». Музыкальное сопровождение произведения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45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М. М. Зощенко «Елка». Герой произведения и их поступки.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34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Обобщение по разделу «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Страна детства».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Проверочная работа.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2"/>
          <w:wAfter w:w="2977" w:type="dxa"/>
        </w:trPr>
        <w:tc>
          <w:tcPr>
            <w:tcW w:w="7230" w:type="dxa"/>
            <w:gridSpan w:val="7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Поэтическая тетрадь (5 часов)</w:t>
            </w:r>
          </w:p>
        </w:tc>
      </w:tr>
      <w:tr w:rsidR="00883D88" w:rsidRPr="0072546C" w:rsidTr="004745BE">
        <w:trPr>
          <w:gridAfter w:val="1"/>
          <w:wAfter w:w="36" w:type="dxa"/>
          <w:trHeight w:val="49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Знакомство с названием раздела, 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прогнозирование его содержания.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В. 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Я.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Брюсов «Опять сон», «Детская»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gridAfter w:val="1"/>
          <w:wAfter w:w="36" w:type="dxa"/>
          <w:trHeight w:val="28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С. А. Есенин «Бабушкины сказки»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gridAfter w:val="1"/>
          <w:wAfter w:w="36" w:type="dxa"/>
          <w:trHeight w:val="37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М. И. Цветаева «Бежит тропинка с бугорка...», «Наши царства»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gridAfter w:val="1"/>
          <w:wAfter w:w="36" w:type="dxa"/>
          <w:trHeight w:val="693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hd w:val="clear" w:color="auto" w:fill="FFFFFF"/>
              <w:spacing w:before="100" w:beforeAutospacing="1" w:after="100" w:afterAutospacing="1" w:line="240" w:lineRule="atLeast"/>
              <w:ind w:left="10" w:right="29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Сравнение произведений разных поэтов на одну и ту же тему. </w:t>
            </w: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Конкурс чтецов.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 xml:space="preserve"> Устный журнал. 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1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«Поэтическая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тетрадь». Проверочная работа. 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2"/>
          <w:wAfter w:w="2977" w:type="dxa"/>
        </w:trPr>
        <w:tc>
          <w:tcPr>
            <w:tcW w:w="7230" w:type="dxa"/>
            <w:gridSpan w:val="7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Природа и мы (9 часов)</w:t>
            </w:r>
          </w:p>
        </w:tc>
      </w:tr>
      <w:tr w:rsidR="00883D88" w:rsidRPr="0072546C" w:rsidTr="004745BE">
        <w:trPr>
          <w:gridAfter w:val="1"/>
          <w:wAfter w:w="36" w:type="dxa"/>
          <w:trHeight w:val="30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 «</w:t>
            </w:r>
            <w:r w:rsidRPr="0072546C">
              <w:rPr>
                <w:rFonts w:ascii="Times New Roman" w:hAnsi="Times New Roman"/>
                <w:color w:val="000000"/>
                <w:sz w:val="24"/>
                <w:szCs w:val="24"/>
              </w:rPr>
              <w:t>Природа и мы»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Д. Н. Мамин-Сибиряк «Приемыш»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33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76" w:type="dxa"/>
            <w:gridSpan w:val="2"/>
            <w:tcBorders>
              <w:top w:val="nil"/>
            </w:tcBorders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Д. Н. Мамин-Сибиряк «Приемыш». Отношение человека к природе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А. И. Куприн «Барбос и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Жулька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435"/>
        </w:trPr>
        <w:tc>
          <w:tcPr>
            <w:tcW w:w="710" w:type="dxa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А. И. Куприн «Барбос и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Жулька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>». Поступок как характеристика героя произведения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480"/>
        </w:trPr>
        <w:tc>
          <w:tcPr>
            <w:tcW w:w="710" w:type="dxa"/>
          </w:tcPr>
          <w:p w:rsidR="00883D88" w:rsidRPr="0072546C" w:rsidRDefault="00883D88" w:rsidP="00B5227C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М.М Пришвин «Выскочка». Характеристика героя на основе поступка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315"/>
        </w:trPr>
        <w:tc>
          <w:tcPr>
            <w:tcW w:w="710" w:type="dxa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Е. И.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Чарушин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«Ка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бан»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465"/>
        </w:trPr>
        <w:tc>
          <w:tcPr>
            <w:tcW w:w="710" w:type="dxa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В. П. Астафьев «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Стрижонок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Скрип». Герои рассказа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515"/>
        </w:trPr>
        <w:tc>
          <w:tcPr>
            <w:tcW w:w="710" w:type="dxa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В. П. Астафьев «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Стрижонок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Скрип». Герои рассказа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381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«Природа и мы». Проверочная работа. 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2"/>
          <w:wAfter w:w="2977" w:type="dxa"/>
        </w:trPr>
        <w:tc>
          <w:tcPr>
            <w:tcW w:w="7230" w:type="dxa"/>
            <w:gridSpan w:val="7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Поэтическая тетрадь (4 часа)</w:t>
            </w:r>
          </w:p>
        </w:tc>
      </w:tr>
      <w:tr w:rsidR="00883D88" w:rsidRPr="0072546C" w:rsidTr="004745BE">
        <w:trPr>
          <w:gridAfter w:val="1"/>
          <w:wAfter w:w="36" w:type="dxa"/>
          <w:trHeight w:val="45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Знакомство с названием раздела, прогнозирование его </w:t>
            </w:r>
            <w:proofErr w:type="spellStart"/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содержания</w:t>
            </w:r>
            <w:proofErr w:type="gramStart"/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Б</w:t>
            </w:r>
            <w:proofErr w:type="spellEnd"/>
            <w:proofErr w:type="gramEnd"/>
            <w:r w:rsidRPr="0072546C">
              <w:rPr>
                <w:rFonts w:ascii="Times New Roman" w:hAnsi="Times New Roman"/>
                <w:sz w:val="24"/>
                <w:szCs w:val="24"/>
              </w:rPr>
              <w:t>. Л. Пастернак «Золотая осень»</w:t>
            </w: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Наизусть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gridAfter w:val="1"/>
          <w:wAfter w:w="36" w:type="dxa"/>
          <w:trHeight w:val="33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4578C3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С.А.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Клычков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«Весна в лесу»</w:t>
            </w:r>
            <w:proofErr w:type="gramStart"/>
            <w:r w:rsidRPr="0072546C">
              <w:rPr>
                <w:rFonts w:ascii="Times New Roman" w:hAnsi="Times New Roman"/>
                <w:sz w:val="24"/>
                <w:szCs w:val="24"/>
              </w:rPr>
              <w:t>,Д</w:t>
            </w:r>
            <w:proofErr w:type="gram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. Б.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Кедрин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«Бабье лето»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gridAfter w:val="1"/>
          <w:wAfter w:w="36" w:type="dxa"/>
          <w:trHeight w:val="392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Н. М. Руб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цов «Сентябрь», С. А. Есенин «Лебедушка»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gridAfter w:val="1"/>
          <w:wAfter w:w="36" w:type="dxa"/>
          <w:trHeight w:val="34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 Поэтическая тетрадь». Проверочная работа. 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2"/>
          <w:wAfter w:w="2977" w:type="dxa"/>
          <w:trHeight w:val="311"/>
        </w:trPr>
        <w:tc>
          <w:tcPr>
            <w:tcW w:w="7230" w:type="dxa"/>
            <w:gridSpan w:val="7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Родина (8 часов)</w:t>
            </w:r>
          </w:p>
        </w:tc>
      </w:tr>
      <w:tr w:rsidR="00883D88" w:rsidRPr="0072546C" w:rsidTr="004745BE">
        <w:trPr>
          <w:gridAfter w:val="1"/>
          <w:wAfter w:w="36" w:type="dxa"/>
          <w:trHeight w:val="501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76" w:type="dxa"/>
            <w:gridSpan w:val="2"/>
          </w:tcPr>
          <w:p w:rsidR="00883D88" w:rsidRPr="0072546C" w:rsidRDefault="000C69D4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="00883D88">
              <w:rPr>
                <w:rFonts w:ascii="Times New Roman" w:hAnsi="Times New Roman"/>
                <w:b/>
                <w:sz w:val="24"/>
                <w:szCs w:val="24"/>
              </w:rPr>
              <w:t>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 «</w:t>
            </w:r>
            <w:r w:rsidRPr="0072546C">
              <w:rPr>
                <w:rFonts w:ascii="Times New Roman" w:hAnsi="Times New Roman"/>
                <w:color w:val="000000"/>
                <w:sz w:val="24"/>
                <w:szCs w:val="24"/>
              </w:rPr>
              <w:t>Родина»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gridAfter w:val="1"/>
          <w:wAfter w:w="36" w:type="dxa"/>
          <w:trHeight w:val="357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876" w:type="dxa"/>
            <w:gridSpan w:val="2"/>
          </w:tcPr>
          <w:p w:rsidR="00883D88" w:rsidRPr="0072546C" w:rsidRDefault="00C4245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="00883D88">
              <w:rPr>
                <w:rFonts w:ascii="Times New Roman" w:hAnsi="Times New Roman"/>
                <w:b/>
                <w:sz w:val="24"/>
                <w:szCs w:val="24"/>
              </w:rPr>
              <w:t>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И. С. Никитин «Русь». Образ Родины в поэтическом тексте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267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76" w:type="dxa"/>
            <w:gridSpan w:val="2"/>
          </w:tcPr>
          <w:p w:rsidR="00883D88" w:rsidRPr="0072546C" w:rsidRDefault="00C4245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С. Д. Дрожжин «Родине». Авторское отношение к изображаемому</w:t>
            </w:r>
          </w:p>
        </w:tc>
        <w:tc>
          <w:tcPr>
            <w:tcW w:w="2941" w:type="dxa"/>
          </w:tcPr>
          <w:p w:rsidR="00883D88" w:rsidRPr="004578C3" w:rsidRDefault="00883D88" w:rsidP="009A1027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gridAfter w:val="1"/>
          <w:wAfter w:w="36" w:type="dxa"/>
          <w:trHeight w:val="346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876" w:type="dxa"/>
            <w:gridSpan w:val="2"/>
          </w:tcPr>
          <w:p w:rsidR="00883D88" w:rsidRPr="0072546C" w:rsidRDefault="00C4245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А. В.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Жигулин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  «О,    Родина!    В    неярком    блеске...»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166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876" w:type="dxa"/>
            <w:gridSpan w:val="2"/>
          </w:tcPr>
          <w:p w:rsidR="00883D88" w:rsidRPr="0072546C" w:rsidRDefault="00C4245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</w:t>
            </w:r>
            <w:r w:rsidR="00883D88"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hd w:val="clear" w:color="auto" w:fill="FFFFFF"/>
              <w:tabs>
                <w:tab w:val="left" w:pos="283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Обобщение по разделу «Родина»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498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76" w:type="dxa"/>
            <w:gridSpan w:val="2"/>
          </w:tcPr>
          <w:p w:rsidR="00883D88" w:rsidRPr="0072546C" w:rsidRDefault="00C4245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</w:t>
            </w:r>
            <w:r w:rsidR="00883D88"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«Кто с мечом к нам придет, от меча и погибнет!»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382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876" w:type="dxa"/>
            <w:gridSpan w:val="2"/>
          </w:tcPr>
          <w:p w:rsidR="00883D88" w:rsidRPr="0072546C" w:rsidRDefault="00C4245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  <w:r w:rsidR="00883D88"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Проект «Они защищали Родину». 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Проект «Они защищали </w:t>
            </w:r>
          </w:p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Родину».</w:t>
            </w:r>
          </w:p>
        </w:tc>
      </w:tr>
      <w:tr w:rsidR="00883D88" w:rsidRPr="0072546C" w:rsidTr="004745BE">
        <w:trPr>
          <w:gridAfter w:val="1"/>
          <w:wAfter w:w="36" w:type="dxa"/>
          <w:trHeight w:val="427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876" w:type="dxa"/>
            <w:gridSpan w:val="2"/>
          </w:tcPr>
          <w:p w:rsidR="00883D88" w:rsidRPr="0072546C" w:rsidRDefault="00C4245E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</w:t>
            </w:r>
            <w:r w:rsidR="00883D88"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Обобщающий урок по разделу</w:t>
            </w:r>
            <w:r w:rsidRPr="0072546C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 xml:space="preserve"> Проверочная работа.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883D88" w:rsidRPr="0072546C" w:rsidTr="004745BE">
        <w:trPr>
          <w:gridAfter w:val="2"/>
          <w:wAfter w:w="2977" w:type="dxa"/>
        </w:trPr>
        <w:tc>
          <w:tcPr>
            <w:tcW w:w="7230" w:type="dxa"/>
            <w:gridSpan w:val="7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Страна Фантазия (6 часов)</w:t>
            </w:r>
          </w:p>
        </w:tc>
      </w:tr>
      <w:tr w:rsidR="00883D88" w:rsidRPr="0072546C" w:rsidTr="00C4245E">
        <w:trPr>
          <w:gridAfter w:val="1"/>
          <w:wAfter w:w="36" w:type="dxa"/>
          <w:trHeight w:val="597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76" w:type="dxa"/>
            <w:gridSpan w:val="2"/>
          </w:tcPr>
          <w:p w:rsidR="00883D88" w:rsidRPr="0072546C" w:rsidRDefault="00C4245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883D88"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C4245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Знакомство с названием раздела, прогнозирование его содержания. </w:t>
            </w:r>
            <w:r w:rsidR="00C4245E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245E" w:rsidRPr="0072546C" w:rsidTr="004745BE">
        <w:trPr>
          <w:gridAfter w:val="1"/>
          <w:wAfter w:w="36" w:type="dxa"/>
          <w:trHeight w:val="494"/>
        </w:trPr>
        <w:tc>
          <w:tcPr>
            <w:tcW w:w="710" w:type="dxa"/>
          </w:tcPr>
          <w:p w:rsidR="00C4245E" w:rsidRPr="0072546C" w:rsidRDefault="00C4245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gridSpan w:val="2"/>
          </w:tcPr>
          <w:p w:rsidR="00C4245E" w:rsidRDefault="00C4245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C4245E" w:rsidRPr="0072546C" w:rsidRDefault="00C4245E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C4245E" w:rsidRPr="0072546C" w:rsidRDefault="00C4245E" w:rsidP="00C4245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Е. С. Велтистов  «Приключения Электроника».</w:t>
            </w:r>
          </w:p>
        </w:tc>
        <w:tc>
          <w:tcPr>
            <w:tcW w:w="2941" w:type="dxa"/>
          </w:tcPr>
          <w:p w:rsidR="00C4245E" w:rsidRPr="0072546C" w:rsidRDefault="00C4245E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347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Е. С. Велтистов  «Приключения Электроника». Герои фантастического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lastRenderedPageBreak/>
              <w:t>рассказа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516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К. Булычев «Путешествие Алисы». Особенности фантастического жанра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483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К. Булычев «Путешествие Алисы». Особенности фантастического жанра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52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«Страна Фантазия». 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Проверка осознанного чтения вслух.</w:t>
            </w:r>
          </w:p>
        </w:tc>
      </w:tr>
      <w:tr w:rsidR="00883D88" w:rsidRPr="0072546C" w:rsidTr="004745BE">
        <w:trPr>
          <w:gridAfter w:val="1"/>
          <w:wAfter w:w="36" w:type="dxa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«В путь, друзья!» (книги о путешествиях и путешественниках, настоящих и вымышленных)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2"/>
          <w:wAfter w:w="2977" w:type="dxa"/>
        </w:trPr>
        <w:tc>
          <w:tcPr>
            <w:tcW w:w="7230" w:type="dxa"/>
            <w:gridSpan w:val="7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Зарубежная литература (10 часов)</w:t>
            </w:r>
          </w:p>
        </w:tc>
      </w:tr>
      <w:tr w:rsidR="00883D88" w:rsidRPr="0072546C" w:rsidTr="004745BE">
        <w:trPr>
          <w:gridAfter w:val="1"/>
          <w:wAfter w:w="36" w:type="dxa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 «</w:t>
            </w:r>
            <w:r w:rsidRPr="0072546C">
              <w:rPr>
                <w:rFonts w:ascii="Times New Roman" w:hAnsi="Times New Roman"/>
                <w:color w:val="000000"/>
                <w:sz w:val="24"/>
                <w:szCs w:val="24"/>
              </w:rPr>
              <w:t>Зарубежная литература»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Дж. Свифт «Путешествие Гулливера»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371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06.05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Дж. Свифт «Путешествие Гулливера».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367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08.05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72546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 Андер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сен «Русалочка»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33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12.05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72546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 Андер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сен «Русалочка»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34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13.05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72546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 Андер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сен «Русалочка»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35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15.05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М. Твен «Приключения Тома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Сойера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351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19.05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Марк Твен. «Приключения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ТомаСойера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». Сравнение героев,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ихпоступков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  <w:trHeight w:val="267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20.05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4578C3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С. Лагерлёф «Святая ночь»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gridAfter w:val="1"/>
          <w:wAfter w:w="36" w:type="dxa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22.05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С. Лагерлёф « В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Назарете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>». Иисус и Иуда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Обобщающий урок « Зарубежная  литература» Оценка достижений</w:t>
            </w:r>
          </w:p>
        </w:tc>
        <w:tc>
          <w:tcPr>
            <w:tcW w:w="2941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45BE" w:rsidRDefault="004745BE" w:rsidP="00BF6E3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883D88" w:rsidRDefault="00883D88" w:rsidP="00BF6E3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883D88" w:rsidRPr="00024C12" w:rsidRDefault="00883D88" w:rsidP="00BF6E3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>Всего:  102</w:t>
      </w:r>
      <w:proofErr w:type="spellStart"/>
      <w:r w:rsidR="00024C12">
        <w:rPr>
          <w:rFonts w:ascii="Times New Roman" w:hAnsi="Times New Roman"/>
          <w:b/>
          <w:sz w:val="24"/>
          <w:szCs w:val="24"/>
          <w:lang w:val="uk-UA"/>
        </w:rPr>
        <w:t>часа</w:t>
      </w:r>
      <w:proofErr w:type="spellEnd"/>
    </w:p>
    <w:p w:rsidR="00883D88" w:rsidRDefault="00883D88" w:rsidP="00BF6E36">
      <w:pPr>
        <w:spacing w:after="0" w:line="240" w:lineRule="auto"/>
        <w:ind w:left="360"/>
        <w:contextualSpacing/>
        <w:rPr>
          <w:rFonts w:ascii="Times New Roman" w:hAnsi="Times New Roman"/>
          <w:b/>
          <w:sz w:val="24"/>
          <w:szCs w:val="24"/>
        </w:rPr>
      </w:pPr>
    </w:p>
    <w:p w:rsidR="00883D88" w:rsidRDefault="00883D88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83D88" w:rsidRDefault="00883D88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КАЛЕНДАРНО-ТЕМАТИЧЕСКОЕ ПЛАНИРОВАНИЕ </w:t>
      </w:r>
    </w:p>
    <w:p w:rsidR="00883D88" w:rsidRPr="005C3EDE" w:rsidRDefault="00883D88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 w:val="24"/>
          <w:szCs w:val="24"/>
        </w:rPr>
        <w:t>4-Б</w:t>
      </w:r>
      <w:r w:rsidR="00527307">
        <w:rPr>
          <w:rFonts w:ascii="Times New Roman" w:hAnsi="Times New Roman"/>
          <w:b/>
          <w:sz w:val="24"/>
          <w:szCs w:val="24"/>
        </w:rPr>
        <w:t>клас</w:t>
      </w:r>
      <w:proofErr w:type="gramStart"/>
      <w:r w:rsidR="00527307">
        <w:rPr>
          <w:rFonts w:ascii="Times New Roman" w:hAnsi="Times New Roman"/>
          <w:b/>
          <w:sz w:val="24"/>
          <w:szCs w:val="24"/>
        </w:rPr>
        <w:t>с</w:t>
      </w:r>
      <w:r w:rsidRPr="005C3EDE">
        <w:rPr>
          <w:rFonts w:ascii="Times New Roman" w:hAnsi="Times New Roman"/>
          <w:b/>
          <w:sz w:val="24"/>
        </w:rPr>
        <w:t>(</w:t>
      </w:r>
      <w:proofErr w:type="gramEnd"/>
      <w:r>
        <w:rPr>
          <w:rFonts w:ascii="Times New Roman" w:hAnsi="Times New Roman"/>
          <w:b/>
          <w:sz w:val="24"/>
        </w:rPr>
        <w:t>Вторник, четверг, пятница</w:t>
      </w:r>
      <w:r w:rsidRPr="005C3EDE">
        <w:rPr>
          <w:rFonts w:ascii="Times New Roman" w:hAnsi="Times New Roman"/>
          <w:b/>
          <w:sz w:val="24"/>
        </w:rPr>
        <w:t>)</w:t>
      </w:r>
    </w:p>
    <w:p w:rsidR="00883D88" w:rsidRDefault="00883D88" w:rsidP="00BF6E36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0"/>
        <w:gridCol w:w="834"/>
        <w:gridCol w:w="16"/>
        <w:gridCol w:w="26"/>
        <w:gridCol w:w="696"/>
        <w:gridCol w:w="13"/>
        <w:gridCol w:w="13"/>
        <w:gridCol w:w="4922"/>
        <w:gridCol w:w="2977"/>
      </w:tblGrid>
      <w:tr w:rsidR="00883D88" w:rsidRPr="0072546C" w:rsidTr="004745BE"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598" w:type="dxa"/>
            <w:gridSpan w:val="6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4922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раздела </w:t>
            </w:r>
          </w:p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 xml:space="preserve">(кол-во часов), </w:t>
            </w:r>
          </w:p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Практическая часть/</w:t>
            </w:r>
          </w:p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Обязательные виды</w:t>
            </w:r>
          </w:p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работ</w:t>
            </w:r>
          </w:p>
        </w:tc>
      </w:tr>
      <w:tr w:rsidR="00883D88" w:rsidRPr="0072546C" w:rsidTr="004745BE"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gridSpan w:val="3"/>
          </w:tcPr>
          <w:p w:rsidR="00883D88" w:rsidRPr="0072546C" w:rsidRDefault="00024C12" w:rsidP="00B5227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</w:t>
            </w:r>
            <w:r w:rsidR="00883D88" w:rsidRPr="0072546C">
              <w:rPr>
                <w:rFonts w:ascii="Times New Roman" w:hAnsi="Times New Roman"/>
                <w:sz w:val="24"/>
                <w:szCs w:val="24"/>
              </w:rPr>
              <w:t>лан</w:t>
            </w:r>
          </w:p>
        </w:tc>
        <w:tc>
          <w:tcPr>
            <w:tcW w:w="709" w:type="dxa"/>
            <w:gridSpan w:val="2"/>
          </w:tcPr>
          <w:p w:rsidR="00883D88" w:rsidRPr="00C61C9B" w:rsidRDefault="00024C12" w:rsidP="00B5227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Cs w:val="22"/>
              </w:rPr>
            </w:pPr>
            <w:r w:rsidRPr="00C61C9B">
              <w:rPr>
                <w:rFonts w:ascii="Times New Roman" w:hAnsi="Times New Roman"/>
                <w:szCs w:val="22"/>
                <w:lang w:val="uk-UA"/>
              </w:rPr>
              <w:t>Ф</w:t>
            </w:r>
            <w:r w:rsidR="00883D88" w:rsidRPr="00C61C9B">
              <w:rPr>
                <w:rFonts w:ascii="Times New Roman" w:hAnsi="Times New Roman"/>
                <w:szCs w:val="22"/>
              </w:rPr>
              <w:t>акт</w:t>
            </w:r>
          </w:p>
        </w:tc>
        <w:tc>
          <w:tcPr>
            <w:tcW w:w="7912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10207" w:type="dxa"/>
            <w:gridSpan w:val="9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 xml:space="preserve">1. Вводный урок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 курсу литературного чтения (1</w:t>
            </w: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 xml:space="preserve"> час)</w:t>
            </w:r>
          </w:p>
        </w:tc>
      </w:tr>
      <w:tr w:rsidR="00883D88" w:rsidRPr="0072546C" w:rsidTr="004745BE">
        <w:trPr>
          <w:trHeight w:val="42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03.09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Знакомство с учебником по литературному чтению</w:t>
            </w:r>
            <w:proofErr w:type="gramStart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10207" w:type="dxa"/>
            <w:gridSpan w:val="9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2. Летописи. Былины. Жития (7 часов)</w:t>
            </w:r>
          </w:p>
        </w:tc>
      </w:tr>
      <w:tr w:rsidR="00883D88" w:rsidRPr="0072546C" w:rsidTr="004745BE">
        <w:trPr>
          <w:trHeight w:val="70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05.09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События летописи – основные события Древней Руси. 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Из летописи «И повесил Олег щит свой на вратах Царьграда». «И вспомнил Олег коня своего»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6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Былина – жанр </w:t>
            </w:r>
            <w:r w:rsidRPr="0072546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устного народного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творчества. Поэтический текст былины «Иль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 xml:space="preserve">ины три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поездочки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5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10.09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Герой былины – защитник Русского государства. Прозаический текст былины в пересказе И.Карнауховой.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1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12.09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Сергий Радонежский – святой земли Русской. В.Клыков Памятник Сергию Радонежскому.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8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Житие Сергия Радонежского. </w:t>
            </w: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Рассказ о битве на Куликовом поле на основе опорных слов и репродукций известных картин.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8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17.09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Обобщающий по разделу: «Летописи. Былины.  Жития». Проект «Создание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календаря исторических событий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Проект «Создание календаря исторических событий.»</w:t>
            </w:r>
          </w:p>
        </w:tc>
      </w:tr>
      <w:tr w:rsidR="00883D88" w:rsidRPr="0072546C" w:rsidTr="004745BE">
        <w:trPr>
          <w:trHeight w:val="62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19.09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Проверка осознанного чтения вслух. 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Проверка осознанного чтения вслух.</w:t>
            </w:r>
          </w:p>
        </w:tc>
      </w:tr>
      <w:tr w:rsidR="00883D88" w:rsidRPr="0072546C" w:rsidTr="004745BE">
        <w:tc>
          <w:tcPr>
            <w:tcW w:w="10207" w:type="dxa"/>
            <w:gridSpan w:val="9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3. Чудесный мир классики (16 часов)</w:t>
            </w:r>
          </w:p>
        </w:tc>
      </w:tr>
      <w:tr w:rsidR="00883D88" w:rsidRPr="0072546C" w:rsidTr="004745BE">
        <w:trPr>
          <w:trHeight w:val="27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20.09</w:t>
            </w:r>
          </w:p>
        </w:tc>
        <w:tc>
          <w:tcPr>
            <w:tcW w:w="696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Петр Павлович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Ершов.</w:t>
            </w: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Знакомство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2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24.09</w:t>
            </w:r>
          </w:p>
        </w:tc>
        <w:tc>
          <w:tcPr>
            <w:tcW w:w="696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П.П.Ершов «Конек – Горбунок». Сравнение литературной и народной сказок. Герои сказки.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60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26.09</w:t>
            </w:r>
          </w:p>
        </w:tc>
        <w:tc>
          <w:tcPr>
            <w:tcW w:w="696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B5227C">
            <w:pPr>
              <w:shd w:val="clear" w:color="auto" w:fill="FFFFFF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П.П.Ершов «Конек – Горбунок». Сравнение литературной и народной сказок. Герои сказки.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0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27.09</w:t>
            </w:r>
          </w:p>
        </w:tc>
        <w:tc>
          <w:tcPr>
            <w:tcW w:w="696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AE0046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А.С. Пушкин.  </w:t>
            </w: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</w:t>
            </w: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Няне», «Туча», «Унылая пора! Очей очарованье…»</w:t>
            </w: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Наизусть 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 xml:space="preserve">Стихотворение наизусть </w:t>
            </w:r>
          </w:p>
        </w:tc>
      </w:tr>
      <w:tr w:rsidR="00883D88" w:rsidRPr="0072546C" w:rsidTr="004745BE">
        <w:trPr>
          <w:trHeight w:val="22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</w:p>
        </w:tc>
        <w:tc>
          <w:tcPr>
            <w:tcW w:w="696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А.С. Пушкин. «Сказка о мертвой царевне и семи богатырях». Знакомство.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tabs>
                <w:tab w:val="left" w:pos="1013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255"/>
        </w:trPr>
        <w:tc>
          <w:tcPr>
            <w:tcW w:w="710" w:type="dxa"/>
            <w:tcBorders>
              <w:top w:val="nil"/>
            </w:tcBorders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</w:p>
        </w:tc>
        <w:tc>
          <w:tcPr>
            <w:tcW w:w="696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А.С. Пушкин. «Сказка о мертвой царевне и семи богатырях».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tabs>
                <w:tab w:val="left" w:pos="1013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1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</w:p>
        </w:tc>
        <w:tc>
          <w:tcPr>
            <w:tcW w:w="696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А.С. Пушкин. «Сказка о мертвой царевне и семи богатырях». </w:t>
            </w: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Наизусть.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471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08.10</w:t>
            </w:r>
          </w:p>
        </w:tc>
        <w:tc>
          <w:tcPr>
            <w:tcW w:w="696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А.С. Пушкин. «Сказка о мертвой царевне и семи богатырях».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1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10.10</w:t>
            </w:r>
          </w:p>
        </w:tc>
        <w:tc>
          <w:tcPr>
            <w:tcW w:w="696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М.Ю. Лермонтов «Дары Терека» 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11.10</w:t>
            </w:r>
          </w:p>
        </w:tc>
        <w:tc>
          <w:tcPr>
            <w:tcW w:w="696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М.Ю. Лермонтов. «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Ашик-Кериб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». Знакомство.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15.10</w:t>
            </w:r>
          </w:p>
        </w:tc>
        <w:tc>
          <w:tcPr>
            <w:tcW w:w="696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М.Ю. Лермонтов. «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Ашик-Кериб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». Пересказ. 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12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17.10</w:t>
            </w:r>
          </w:p>
        </w:tc>
        <w:tc>
          <w:tcPr>
            <w:tcW w:w="696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Жизнь и творчество Л.Н. Толстого</w:t>
            </w:r>
            <w:proofErr w:type="gramStart"/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Детство». 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46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18.10</w:t>
            </w:r>
          </w:p>
        </w:tc>
        <w:tc>
          <w:tcPr>
            <w:tcW w:w="696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Л.Н. Толстой « Как мужик камень убрал».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2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22.10</w:t>
            </w:r>
          </w:p>
        </w:tc>
        <w:tc>
          <w:tcPr>
            <w:tcW w:w="696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А.П. Чехов «Мальчики». Главные герои рассказа – герои своего времени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1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24.10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А.П. Чехов «Мальчики». Главные герои рассказа – герои своего времени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81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24.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25.10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«Чудесный мир классики». Проверочная работа 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65"/>
        </w:trPr>
        <w:tc>
          <w:tcPr>
            <w:tcW w:w="10207" w:type="dxa"/>
            <w:gridSpan w:val="9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Поэтическая тетрадь (8 часов)</w:t>
            </w:r>
          </w:p>
        </w:tc>
      </w:tr>
      <w:tr w:rsidR="00883D88" w:rsidRPr="0072546C" w:rsidTr="004745BE">
        <w:trPr>
          <w:trHeight w:val="42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29.10</w:t>
            </w:r>
          </w:p>
        </w:tc>
        <w:tc>
          <w:tcPr>
            <w:tcW w:w="735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А.А. Фет «Весенний дождь», «Бабочка</w:t>
            </w:r>
            <w:proofErr w:type="gramStart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»..</w:t>
            </w:r>
            <w:proofErr w:type="gramEnd"/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Наизусть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45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07.11</w:t>
            </w:r>
          </w:p>
        </w:tc>
        <w:tc>
          <w:tcPr>
            <w:tcW w:w="735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Е. А. Баратынский «Весна, весна! Как воздух чист..</w:t>
            </w:r>
            <w:proofErr w:type="gramStart"/>
            <w:r w:rsidRPr="0072546C"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Наизусть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46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08.11</w:t>
            </w:r>
          </w:p>
        </w:tc>
        <w:tc>
          <w:tcPr>
            <w:tcW w:w="735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А. Н. Плещеев «Дети и птичка». Ритм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стихотворения.</w:t>
            </w: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Наизусть</w:t>
            </w:r>
            <w:proofErr w:type="spellEnd"/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12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12.11</w:t>
            </w:r>
          </w:p>
        </w:tc>
        <w:tc>
          <w:tcPr>
            <w:tcW w:w="735" w:type="dxa"/>
            <w:gridSpan w:val="3"/>
            <w:tcBorders>
              <w:right w:val="nil"/>
            </w:tcBorders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И. С. Никитин «В синем небе  плывут над поля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ми...»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shd w:val="clear" w:color="auto" w:fill="FFFFFF"/>
              <w:snapToGrid w:val="0"/>
              <w:spacing w:before="100" w:beforeAutospacing="1" w:after="100" w:afterAutospacing="1" w:line="240" w:lineRule="atLeast"/>
              <w:ind w:left="5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9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14.11</w:t>
            </w:r>
          </w:p>
        </w:tc>
        <w:tc>
          <w:tcPr>
            <w:tcW w:w="735" w:type="dxa"/>
            <w:gridSpan w:val="3"/>
            <w:tcBorders>
              <w:right w:val="nil"/>
            </w:tcBorders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Н.А.Некрасов « Школьник»,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 xml:space="preserve"> «В зимние сумерки нянины сказки..</w:t>
            </w:r>
            <w:proofErr w:type="gramStart"/>
            <w:r w:rsidRPr="0072546C"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Наизусть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shd w:val="clear" w:color="auto" w:fill="FFFFFF"/>
              <w:snapToGrid w:val="0"/>
              <w:spacing w:before="100" w:beforeAutospacing="1" w:after="100" w:afterAutospacing="1" w:line="240" w:lineRule="atLeast"/>
              <w:ind w:left="5" w:right="-108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465"/>
        </w:trPr>
        <w:tc>
          <w:tcPr>
            <w:tcW w:w="710" w:type="dxa"/>
            <w:tcBorders>
              <w:top w:val="nil"/>
            </w:tcBorders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gridSpan w:val="2"/>
            <w:tcBorders>
              <w:top w:val="nil"/>
            </w:tcBorders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15.11</w:t>
            </w:r>
          </w:p>
        </w:tc>
        <w:tc>
          <w:tcPr>
            <w:tcW w:w="735" w:type="dxa"/>
            <w:gridSpan w:val="3"/>
            <w:tcBorders>
              <w:top w:val="nil"/>
            </w:tcBorders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5" w:type="dxa"/>
            <w:gridSpan w:val="2"/>
            <w:tcBorders>
              <w:top w:val="nil"/>
            </w:tcBorders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И. А. Бунин «Листопад». </w:t>
            </w: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Наизусть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46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19.11</w:t>
            </w:r>
          </w:p>
        </w:tc>
        <w:tc>
          <w:tcPr>
            <w:tcW w:w="735" w:type="dxa"/>
            <w:gridSpan w:val="3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Картина осени  в стихах И.А. Бунина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Выразительное чтение.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6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50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21.11</w:t>
            </w:r>
          </w:p>
        </w:tc>
        <w:tc>
          <w:tcPr>
            <w:tcW w:w="735" w:type="dxa"/>
            <w:gridSpan w:val="3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Обобщающий урок по разделу «Поэтическая тетрадь». 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10207" w:type="dxa"/>
            <w:gridSpan w:val="9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Литературные сказки (12 часов)</w:t>
            </w:r>
          </w:p>
        </w:tc>
      </w:tr>
      <w:tr w:rsidR="00883D88" w:rsidRPr="0072546C" w:rsidTr="004745BE">
        <w:trPr>
          <w:trHeight w:val="55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22.11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AE0046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 «</w:t>
            </w:r>
            <w:r w:rsidRPr="0072546C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Литературные сказки»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. В. Ф</w:t>
            </w: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Одоевский «Городок в табакерке» Составление плана сказки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9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26.11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В. Ф</w:t>
            </w: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Одоевский «Городок в табакерке». Подробный пересказ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51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28.11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В. М. Гаршин «Сказка о жабе и розе». Особенности данного литературного жанра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4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29.11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В. М. Гаршин «Сказка о жабе и розе». Герои литературного текста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2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napToGri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П. П. Ба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жов «Серебряное копытце». Знакомство.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39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napToGri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П. П. Ба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жов «Серебряное копытце». Мотивы народных сказок в авторском тексте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213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П. П. Ба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жов «Серебряное копытце». Герои художественного произведения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7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10.11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С. Т. Аксаков «Аленький цветочек». Знакомство.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5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С. Т. Аксаков «Аленький цветочек». Герои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lastRenderedPageBreak/>
              <w:t>произведения.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1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С. Т. Аксаков «Аленький цветочек». Деление текста на части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2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Сказки любимых писателей. Проверка осознанного чтения молча.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Проверка осознанного чтения молча</w:t>
            </w:r>
          </w:p>
        </w:tc>
      </w:tr>
      <w:tr w:rsidR="00883D88" w:rsidRPr="0072546C" w:rsidTr="004745BE">
        <w:trPr>
          <w:trHeight w:val="25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19.12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Обобщение по разделу «Литературные сказки».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10207" w:type="dxa"/>
            <w:gridSpan w:val="9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Делу время – потехе час </w:t>
            </w:r>
            <w:proofErr w:type="gramStart"/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  </w:t>
            </w:r>
            <w:proofErr w:type="gramEnd"/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9 часов)</w:t>
            </w:r>
          </w:p>
        </w:tc>
      </w:tr>
      <w:tr w:rsidR="00883D88" w:rsidRPr="0072546C" w:rsidTr="004745BE">
        <w:trPr>
          <w:trHeight w:val="66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раздела, прогнозирование его содержания.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 xml:space="preserve"> Е. Д. Шварц «Сказка о потерянном времени».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22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Е. Д. Шварц «Сказка о потерянном времени». Нравственный смысл произведения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22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В. Ю. Дра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гунский «Главные реки».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3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В. Ю. Дра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 xml:space="preserve">гунский «Что любит Мишка».  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28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В. В.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Голявкин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«Никакой горчицы я не ел». Смысл заголовка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28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В. В.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Голявкин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«Никакой горчицы я не ел».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Инсценирование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произведения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2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Книги о сверстниках, о школе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7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Обобщающий урок по разделу</w:t>
            </w:r>
            <w:proofErr w:type="gramStart"/>
            <w:r w:rsidRPr="0072546C">
              <w:rPr>
                <w:rFonts w:ascii="Times New Roman" w:hAnsi="Times New Roman"/>
                <w:sz w:val="24"/>
                <w:szCs w:val="24"/>
              </w:rPr>
              <w:t>«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proofErr w:type="gramEnd"/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елу время — потехе час</w:t>
            </w: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».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59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Оценка достижений по разделу «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Делу время — потехе час</w:t>
            </w: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». 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10207" w:type="dxa"/>
            <w:gridSpan w:val="9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Страна детства </w:t>
            </w:r>
            <w:proofErr w:type="gramStart"/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 </w:t>
            </w:r>
            <w:proofErr w:type="gramEnd"/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7 часов )</w:t>
            </w:r>
          </w:p>
        </w:tc>
      </w:tr>
      <w:tr w:rsidR="00883D88" w:rsidRPr="0072546C" w:rsidTr="004745BE">
        <w:trPr>
          <w:trHeight w:val="57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Знакомство с названием раздела, прогнозирование его содержания.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Б. С. Житков «Как я ловил человечков»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tabs>
                <w:tab w:val="left" w:pos="1275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7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4578C3" w:rsidRDefault="00883D88" w:rsidP="00B5227C">
            <w:pPr>
              <w:spacing w:before="100" w:beforeAutospacing="1" w:after="100" w:afterAutospacing="1" w:line="240" w:lineRule="atLeast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Б. С. Житков «Как я ловил человечков». Герой произведения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tabs>
                <w:tab w:val="left" w:pos="1275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3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К. Г. Паус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товский «Корзина с еловыми шишками»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tabs>
                <w:tab w:val="left" w:pos="1275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02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К. Г. Паус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товский «Корзина с еловыми шишками»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tabs>
                <w:tab w:val="left" w:pos="1275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41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К. Г. Паус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товский «Корзина с еловыми шишками». Музыкальное сопровождение произведения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4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М. М. Зощенко «Елка». Герой произведения и их поступки.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5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Обобщение по разделу «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Страна детства».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Проверочная работа.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10207" w:type="dxa"/>
            <w:gridSpan w:val="9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Поэтическая тетрадь (5 часов)</w:t>
            </w:r>
          </w:p>
        </w:tc>
      </w:tr>
      <w:tr w:rsidR="00883D88" w:rsidRPr="0072546C" w:rsidTr="004745BE">
        <w:trPr>
          <w:trHeight w:val="49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Знакомство с названием раздела, прогнозирование его содержания.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В. 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Я.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Брюсов «Опять сон», «Детская»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49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С. А. Есенин «Бабушкины сказки»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28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М. И. Цветаева «Бежит тропинка с бугорка...», «Наши царства»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37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hd w:val="clear" w:color="auto" w:fill="FFFFFF"/>
              <w:spacing w:before="100" w:beforeAutospacing="1" w:after="100" w:afterAutospacing="1" w:line="240" w:lineRule="atLeast"/>
              <w:ind w:left="10" w:right="29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Сравнение произведений разных поэтов на одну и ту же тему. </w:t>
            </w: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Конкурс чтецов.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 xml:space="preserve"> Устный журнал. 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693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«Поэтическая тетрадь». Проверочная работа. 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10207" w:type="dxa"/>
            <w:gridSpan w:val="9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Природа и мы (9 часов)</w:t>
            </w:r>
          </w:p>
        </w:tc>
      </w:tr>
      <w:tr w:rsidR="00883D88" w:rsidRPr="0072546C" w:rsidTr="004745BE">
        <w:trPr>
          <w:trHeight w:val="30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34" w:type="dxa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18.02</w:t>
            </w:r>
          </w:p>
        </w:tc>
        <w:tc>
          <w:tcPr>
            <w:tcW w:w="751" w:type="dxa"/>
            <w:gridSpan w:val="4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 «</w:t>
            </w:r>
            <w:r w:rsidRPr="0072546C">
              <w:rPr>
                <w:rFonts w:ascii="Times New Roman" w:hAnsi="Times New Roman"/>
                <w:color w:val="000000"/>
                <w:sz w:val="24"/>
                <w:szCs w:val="24"/>
              </w:rPr>
              <w:t>Природа и мы»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Д. Н. Мамин-Сибиряк «Приемыш»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0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34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20.02</w:t>
            </w:r>
          </w:p>
        </w:tc>
        <w:tc>
          <w:tcPr>
            <w:tcW w:w="751" w:type="dxa"/>
            <w:gridSpan w:val="4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Д. Н. Мамин-Сибиряк «Приемыш». Отношение человека к природе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3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34" w:type="dxa"/>
            <w:tcBorders>
              <w:top w:val="nil"/>
            </w:tcBorders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21.02</w:t>
            </w:r>
          </w:p>
        </w:tc>
        <w:tc>
          <w:tcPr>
            <w:tcW w:w="751" w:type="dxa"/>
            <w:gridSpan w:val="4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А. И. Куприн «Барбос и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Жулька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34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25.02</w:t>
            </w:r>
          </w:p>
        </w:tc>
        <w:tc>
          <w:tcPr>
            <w:tcW w:w="751" w:type="dxa"/>
            <w:gridSpan w:val="4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А. И. Куприн «Барбос и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Жулька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>». Поступок как характеристика героя произведения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35"/>
        </w:trPr>
        <w:tc>
          <w:tcPr>
            <w:tcW w:w="710" w:type="dxa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34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27.02</w:t>
            </w:r>
          </w:p>
        </w:tc>
        <w:tc>
          <w:tcPr>
            <w:tcW w:w="751" w:type="dxa"/>
            <w:gridSpan w:val="4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М.М Пришвин «Выскочка». Характеристика героя на основе поступка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80"/>
        </w:trPr>
        <w:tc>
          <w:tcPr>
            <w:tcW w:w="710" w:type="dxa"/>
          </w:tcPr>
          <w:p w:rsidR="00883D88" w:rsidRPr="0072546C" w:rsidRDefault="00883D88" w:rsidP="00B5227C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834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28.02</w:t>
            </w:r>
          </w:p>
        </w:tc>
        <w:tc>
          <w:tcPr>
            <w:tcW w:w="751" w:type="dxa"/>
            <w:gridSpan w:val="4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Е. И.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Чарушин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«Ка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бан»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15"/>
        </w:trPr>
        <w:tc>
          <w:tcPr>
            <w:tcW w:w="710" w:type="dxa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34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03.03</w:t>
            </w:r>
          </w:p>
        </w:tc>
        <w:tc>
          <w:tcPr>
            <w:tcW w:w="751" w:type="dxa"/>
            <w:gridSpan w:val="4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В. П. Астафьев «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Стрижонок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Скрип». Герои рассказа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65"/>
        </w:trPr>
        <w:tc>
          <w:tcPr>
            <w:tcW w:w="710" w:type="dxa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34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05.03</w:t>
            </w:r>
          </w:p>
        </w:tc>
        <w:tc>
          <w:tcPr>
            <w:tcW w:w="751" w:type="dxa"/>
            <w:gridSpan w:val="4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В. П. Астафьев «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Стрижонок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Скрип». Герои рассказа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1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34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06.03</w:t>
            </w:r>
          </w:p>
        </w:tc>
        <w:tc>
          <w:tcPr>
            <w:tcW w:w="751" w:type="dxa"/>
            <w:gridSpan w:val="4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«Природа и мы». Проверочная работа. 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10207" w:type="dxa"/>
            <w:gridSpan w:val="9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Поэтическая тетрадь (4 часа)</w:t>
            </w:r>
          </w:p>
        </w:tc>
      </w:tr>
      <w:tr w:rsidR="00883D88" w:rsidRPr="0072546C" w:rsidTr="004745BE">
        <w:trPr>
          <w:trHeight w:val="45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Знакомство с названием раздела, прогнозирование его </w:t>
            </w:r>
            <w:proofErr w:type="spellStart"/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содержания</w:t>
            </w:r>
            <w:proofErr w:type="gramStart"/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Б</w:t>
            </w:r>
            <w:proofErr w:type="spellEnd"/>
            <w:proofErr w:type="gramEnd"/>
            <w:r w:rsidRPr="0072546C">
              <w:rPr>
                <w:rFonts w:ascii="Times New Roman" w:hAnsi="Times New Roman"/>
                <w:sz w:val="24"/>
                <w:szCs w:val="24"/>
              </w:rPr>
              <w:t>. Л. Пастернак «Золотая осень»</w:t>
            </w: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Наизусть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45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4578C3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С.А.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Клычков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«Весна в лесу»</w:t>
            </w:r>
            <w:proofErr w:type="gramStart"/>
            <w:r w:rsidRPr="0072546C">
              <w:rPr>
                <w:rFonts w:ascii="Times New Roman" w:hAnsi="Times New Roman"/>
                <w:sz w:val="24"/>
                <w:szCs w:val="24"/>
              </w:rPr>
              <w:t>,Д</w:t>
            </w:r>
            <w:proofErr w:type="gram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. Б.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Кедрин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«Бабье лето»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330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Н. М. Руб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цов «Сентябрь», С. А. Есенин «Лебедушка»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392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76" w:type="dxa"/>
            <w:gridSpan w:val="3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 Поэтическая тетрадь». Проверочная работа. 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11"/>
        </w:trPr>
        <w:tc>
          <w:tcPr>
            <w:tcW w:w="10207" w:type="dxa"/>
            <w:gridSpan w:val="9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Родина (8 часов)</w:t>
            </w:r>
          </w:p>
        </w:tc>
      </w:tr>
      <w:tr w:rsidR="00883D88" w:rsidRPr="0072546C" w:rsidTr="004745BE">
        <w:trPr>
          <w:trHeight w:val="501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76" w:type="dxa"/>
            <w:gridSpan w:val="3"/>
          </w:tcPr>
          <w:p w:rsidR="00883D88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="00883D88">
              <w:rPr>
                <w:rFonts w:ascii="Times New Roman" w:hAnsi="Times New Roman"/>
                <w:b/>
                <w:sz w:val="24"/>
                <w:szCs w:val="24"/>
              </w:rPr>
              <w:t>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 «</w:t>
            </w:r>
            <w:r w:rsidRPr="0072546C">
              <w:rPr>
                <w:rFonts w:ascii="Times New Roman" w:hAnsi="Times New Roman"/>
                <w:color w:val="000000"/>
                <w:sz w:val="24"/>
                <w:szCs w:val="24"/>
              </w:rPr>
              <w:t>Родина»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501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76" w:type="dxa"/>
            <w:gridSpan w:val="3"/>
          </w:tcPr>
          <w:p w:rsidR="00883D88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="00883D88">
              <w:rPr>
                <w:rFonts w:ascii="Times New Roman" w:hAnsi="Times New Roman"/>
                <w:b/>
                <w:sz w:val="24"/>
                <w:szCs w:val="24"/>
              </w:rPr>
              <w:t>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И. С. Никитин «Русь». Образ Родины в поэтическом тексте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57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876" w:type="dxa"/>
            <w:gridSpan w:val="3"/>
          </w:tcPr>
          <w:p w:rsidR="00883D88" w:rsidRPr="0072546C" w:rsidRDefault="00A4287E" w:rsidP="00A4287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</w:t>
            </w:r>
            <w:r w:rsidR="00883D88"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С. Д. Дрожжин «Родине». Авторское отношение к изображаемому</w:t>
            </w:r>
          </w:p>
        </w:tc>
        <w:tc>
          <w:tcPr>
            <w:tcW w:w="2977" w:type="dxa"/>
          </w:tcPr>
          <w:p w:rsidR="00883D88" w:rsidRPr="004578C3" w:rsidRDefault="00883D88" w:rsidP="00B5227C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267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76" w:type="dxa"/>
            <w:gridSpan w:val="3"/>
          </w:tcPr>
          <w:p w:rsidR="00883D88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А. В.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Жигулин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  «О,    Родина!    В    неярком    блеске...»</w:t>
            </w:r>
          </w:p>
        </w:tc>
        <w:tc>
          <w:tcPr>
            <w:tcW w:w="2977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287E" w:rsidRPr="0072546C" w:rsidTr="004745BE">
        <w:trPr>
          <w:trHeight w:val="346"/>
        </w:trPr>
        <w:tc>
          <w:tcPr>
            <w:tcW w:w="710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87308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02.04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shd w:val="clear" w:color="auto" w:fill="FFFFFF"/>
              <w:tabs>
                <w:tab w:val="left" w:pos="283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Обобщение по разделу «Родина»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287E" w:rsidRPr="0072546C" w:rsidTr="004745BE">
        <w:trPr>
          <w:trHeight w:val="166"/>
        </w:trPr>
        <w:tc>
          <w:tcPr>
            <w:tcW w:w="710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87308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03.04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«Кто с мечом к нам придет, от меча и погибнет!»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A4287E" w:rsidRPr="0072546C" w:rsidTr="004745BE">
        <w:trPr>
          <w:trHeight w:val="498"/>
        </w:trPr>
        <w:tc>
          <w:tcPr>
            <w:tcW w:w="710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87308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07.04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Проект «Они защищали Родину». 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Проект «Они защищали </w:t>
            </w:r>
          </w:p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Родину».</w:t>
            </w:r>
          </w:p>
        </w:tc>
      </w:tr>
      <w:tr w:rsidR="00A4287E" w:rsidRPr="0072546C" w:rsidTr="004745BE">
        <w:trPr>
          <w:trHeight w:val="382"/>
        </w:trPr>
        <w:tc>
          <w:tcPr>
            <w:tcW w:w="710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87308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09.04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Обобщающий урок по разделу</w:t>
            </w:r>
            <w:r w:rsidRPr="0072546C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 xml:space="preserve"> Проверочная работа.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4287E" w:rsidRPr="0072546C" w:rsidTr="004745BE">
        <w:tc>
          <w:tcPr>
            <w:tcW w:w="10207" w:type="dxa"/>
            <w:gridSpan w:val="9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Страна Фантазия (7 </w:t>
            </w: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часов)</w:t>
            </w:r>
          </w:p>
        </w:tc>
      </w:tr>
      <w:tr w:rsidR="00A4287E" w:rsidRPr="0072546C" w:rsidTr="004745BE">
        <w:trPr>
          <w:trHeight w:val="510"/>
        </w:trPr>
        <w:tc>
          <w:tcPr>
            <w:tcW w:w="710" w:type="dxa"/>
          </w:tcPr>
          <w:p w:rsidR="00A4287E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87</w:t>
            </w:r>
          </w:p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76" w:type="dxa"/>
            <w:gridSpan w:val="3"/>
          </w:tcPr>
          <w:p w:rsidR="00A4287E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10.04</w:t>
            </w:r>
          </w:p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14.04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Знакомство с названием раздела, прогнозирование его содержания. 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Е.С.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Велтистов  «Приключения Электроника».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287E" w:rsidRPr="0072546C" w:rsidTr="004745BE">
        <w:trPr>
          <w:trHeight w:val="510"/>
        </w:trPr>
        <w:tc>
          <w:tcPr>
            <w:tcW w:w="710" w:type="dxa"/>
          </w:tcPr>
          <w:p w:rsidR="00A4287E" w:rsidRPr="0072546C" w:rsidRDefault="00A4287E" w:rsidP="0087308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16.04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Е. С. Велтистов  «Приключения Электроника». Герои фантастического рассказа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287E" w:rsidRPr="0072546C" w:rsidTr="004745BE">
        <w:trPr>
          <w:trHeight w:val="347"/>
        </w:trPr>
        <w:tc>
          <w:tcPr>
            <w:tcW w:w="710" w:type="dxa"/>
          </w:tcPr>
          <w:p w:rsidR="00A4287E" w:rsidRPr="0072546C" w:rsidRDefault="00A4287E" w:rsidP="0087308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17.04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К. Булычев «Путешествие Алисы». Особенности фантастического жанра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287E" w:rsidRPr="0072546C" w:rsidTr="004745BE">
        <w:trPr>
          <w:trHeight w:val="516"/>
        </w:trPr>
        <w:tc>
          <w:tcPr>
            <w:tcW w:w="710" w:type="dxa"/>
          </w:tcPr>
          <w:p w:rsidR="00A4287E" w:rsidRPr="0072546C" w:rsidRDefault="00A4287E" w:rsidP="0087308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21.04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К. Булычев «Путешествие Алисы». Особенности фантастического жанра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287E" w:rsidRPr="0072546C" w:rsidTr="004745BE">
        <w:trPr>
          <w:trHeight w:val="483"/>
        </w:trPr>
        <w:tc>
          <w:tcPr>
            <w:tcW w:w="710" w:type="dxa"/>
          </w:tcPr>
          <w:p w:rsidR="00A4287E" w:rsidRPr="0072546C" w:rsidRDefault="00A4287E" w:rsidP="0087308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23.04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«Страна Фантазия». 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Проверка осознанного чтения вслух.</w:t>
            </w:r>
          </w:p>
        </w:tc>
      </w:tr>
      <w:tr w:rsidR="00A4287E" w:rsidRPr="0072546C" w:rsidTr="004745BE">
        <w:trPr>
          <w:trHeight w:val="525"/>
        </w:trPr>
        <w:tc>
          <w:tcPr>
            <w:tcW w:w="710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24.04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«В путь, друзья!» (книги о путешествиях и путешественниках, настоящих и вымышленных)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287E" w:rsidRPr="0072546C" w:rsidTr="004745BE">
        <w:tc>
          <w:tcPr>
            <w:tcW w:w="10207" w:type="dxa"/>
            <w:gridSpan w:val="9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Зарубежная литература (10 часов)</w:t>
            </w:r>
          </w:p>
        </w:tc>
      </w:tr>
      <w:tr w:rsidR="00A4287E" w:rsidRPr="0072546C" w:rsidTr="004745BE">
        <w:tc>
          <w:tcPr>
            <w:tcW w:w="710" w:type="dxa"/>
          </w:tcPr>
          <w:p w:rsidR="00A4287E" w:rsidRPr="0072546C" w:rsidRDefault="00A4287E" w:rsidP="0087308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28.04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 «</w:t>
            </w:r>
            <w:r w:rsidRPr="0072546C">
              <w:rPr>
                <w:rFonts w:ascii="Times New Roman" w:hAnsi="Times New Roman"/>
                <w:color w:val="000000"/>
                <w:sz w:val="24"/>
                <w:szCs w:val="24"/>
              </w:rPr>
              <w:t>Зарубежная литература»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Дж. Свифт «Путешествие Гулливера»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287E" w:rsidRPr="0072546C" w:rsidTr="004745BE">
        <w:tc>
          <w:tcPr>
            <w:tcW w:w="710" w:type="dxa"/>
          </w:tcPr>
          <w:p w:rsidR="00A4287E" w:rsidRPr="0072546C" w:rsidRDefault="00A4287E" w:rsidP="0087308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30.04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Дж. Свифт «Путешествие Гулливера».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287E" w:rsidRPr="0072546C" w:rsidTr="004745BE">
        <w:trPr>
          <w:trHeight w:val="371"/>
        </w:trPr>
        <w:tc>
          <w:tcPr>
            <w:tcW w:w="710" w:type="dxa"/>
          </w:tcPr>
          <w:p w:rsidR="00A4287E" w:rsidRPr="0072546C" w:rsidRDefault="00A4287E" w:rsidP="0087308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07.05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72546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 Андер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сен «Русалочка»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287E" w:rsidRPr="0072546C" w:rsidTr="004745BE">
        <w:trPr>
          <w:trHeight w:val="367"/>
        </w:trPr>
        <w:tc>
          <w:tcPr>
            <w:tcW w:w="710" w:type="dxa"/>
          </w:tcPr>
          <w:p w:rsidR="00A4287E" w:rsidRPr="0072546C" w:rsidRDefault="00A4287E" w:rsidP="0087308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08.05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72546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 Андер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сен «Русалочка»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287E" w:rsidRPr="0072546C" w:rsidTr="004745BE">
        <w:trPr>
          <w:trHeight w:val="335"/>
        </w:trPr>
        <w:tc>
          <w:tcPr>
            <w:tcW w:w="710" w:type="dxa"/>
          </w:tcPr>
          <w:p w:rsidR="00A4287E" w:rsidRPr="0072546C" w:rsidRDefault="00A4287E" w:rsidP="0087308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12.05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72546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 Андер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сен «Русалочка»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287E" w:rsidRPr="0072546C" w:rsidTr="004745BE">
        <w:trPr>
          <w:trHeight w:val="345"/>
        </w:trPr>
        <w:tc>
          <w:tcPr>
            <w:tcW w:w="710" w:type="dxa"/>
          </w:tcPr>
          <w:p w:rsidR="00A4287E" w:rsidRPr="0072546C" w:rsidRDefault="00A4287E" w:rsidP="0087308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14.05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М. Твен «Приключения Тома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Сойера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287E" w:rsidRPr="0072546C" w:rsidTr="004745BE">
        <w:trPr>
          <w:trHeight w:val="355"/>
        </w:trPr>
        <w:tc>
          <w:tcPr>
            <w:tcW w:w="710" w:type="dxa"/>
          </w:tcPr>
          <w:p w:rsidR="00A4287E" w:rsidRPr="0072546C" w:rsidRDefault="00A4287E" w:rsidP="0087308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15.05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Марк Твен. «Приключения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ТомаСойера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». Сравнение героев,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ихпоступков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287E" w:rsidRPr="0072546C" w:rsidTr="004745BE">
        <w:trPr>
          <w:trHeight w:val="351"/>
        </w:trPr>
        <w:tc>
          <w:tcPr>
            <w:tcW w:w="710" w:type="dxa"/>
          </w:tcPr>
          <w:p w:rsidR="00A4287E" w:rsidRPr="0072546C" w:rsidRDefault="00A4287E" w:rsidP="0087308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19.05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4578C3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С. Лагерлёф «Святая ночь»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287E" w:rsidRPr="0072546C" w:rsidTr="004745BE">
        <w:trPr>
          <w:trHeight w:val="267"/>
        </w:trPr>
        <w:tc>
          <w:tcPr>
            <w:tcW w:w="710" w:type="dxa"/>
          </w:tcPr>
          <w:p w:rsidR="00A4287E" w:rsidRPr="0072546C" w:rsidRDefault="00A4287E" w:rsidP="0087308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21.05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С. Лагерлёф « В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Назарете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>». Иисус и Иуда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287E" w:rsidRPr="0072546C" w:rsidTr="004745BE">
        <w:tc>
          <w:tcPr>
            <w:tcW w:w="710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876" w:type="dxa"/>
            <w:gridSpan w:val="3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22.05</w:t>
            </w:r>
          </w:p>
        </w:tc>
        <w:tc>
          <w:tcPr>
            <w:tcW w:w="709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Обобщающий урок « Зарубежная  литература» Оценка достижений</w:t>
            </w:r>
          </w:p>
        </w:tc>
        <w:tc>
          <w:tcPr>
            <w:tcW w:w="2977" w:type="dxa"/>
          </w:tcPr>
          <w:p w:rsidR="00A4287E" w:rsidRPr="0072546C" w:rsidRDefault="00A4287E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3D88" w:rsidRDefault="00883D88" w:rsidP="00BF6E36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83D88" w:rsidRPr="00024C12" w:rsidRDefault="00A4287E" w:rsidP="00B5227C">
      <w:pPr>
        <w:spacing w:after="0" w:line="240" w:lineRule="auto"/>
        <w:ind w:left="360"/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 xml:space="preserve">Всего: 103 </w:t>
      </w:r>
      <w:proofErr w:type="spellStart"/>
      <w:r w:rsidR="00024C12">
        <w:rPr>
          <w:rFonts w:ascii="Times New Roman" w:hAnsi="Times New Roman"/>
          <w:b/>
          <w:sz w:val="24"/>
          <w:szCs w:val="24"/>
          <w:lang w:val="uk-UA"/>
        </w:rPr>
        <w:t>часа</w:t>
      </w:r>
      <w:proofErr w:type="spellEnd"/>
    </w:p>
    <w:p w:rsidR="00883D88" w:rsidRDefault="00883D88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4745BE" w:rsidRDefault="004745BE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745BE" w:rsidRDefault="004745BE" w:rsidP="00024C12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0C69D4" w:rsidRDefault="000C69D4" w:rsidP="000C69D4">
      <w:pPr>
        <w:tabs>
          <w:tab w:val="left" w:pos="1754"/>
          <w:tab w:val="center" w:pos="5069"/>
        </w:tabs>
        <w:spacing w:after="0" w:line="240" w:lineRule="auto"/>
        <w:ind w:left="360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883D88" w:rsidRDefault="000C69D4" w:rsidP="000C69D4">
      <w:pPr>
        <w:tabs>
          <w:tab w:val="left" w:pos="1754"/>
          <w:tab w:val="center" w:pos="5069"/>
        </w:tabs>
        <w:spacing w:after="0" w:line="240" w:lineRule="auto"/>
        <w:ind w:left="360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883D88">
        <w:rPr>
          <w:rFonts w:ascii="Times New Roman" w:hAnsi="Times New Roman"/>
          <w:b/>
          <w:sz w:val="24"/>
          <w:szCs w:val="24"/>
        </w:rPr>
        <w:t xml:space="preserve">КАЛЕНДАРНО-ТЕМАТИЧЕСКОЕ ПЛАНИРОВАНИЕ </w:t>
      </w:r>
    </w:p>
    <w:p w:rsidR="00883D88" w:rsidRPr="005C3EDE" w:rsidRDefault="00883D88" w:rsidP="00814A1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 w:val="24"/>
          <w:szCs w:val="24"/>
        </w:rPr>
        <w:t>4-В</w:t>
      </w:r>
      <w:r w:rsidR="00527307">
        <w:rPr>
          <w:rFonts w:ascii="Times New Roman" w:hAnsi="Times New Roman"/>
          <w:b/>
          <w:sz w:val="24"/>
          <w:szCs w:val="24"/>
        </w:rPr>
        <w:t xml:space="preserve"> класс</w:t>
      </w:r>
      <w:r w:rsidRPr="005C3EDE">
        <w:rPr>
          <w:rFonts w:ascii="Times New Roman" w:hAnsi="Times New Roman"/>
          <w:b/>
          <w:sz w:val="24"/>
        </w:rPr>
        <w:t>(</w:t>
      </w:r>
      <w:r>
        <w:rPr>
          <w:rFonts w:ascii="Times New Roman" w:hAnsi="Times New Roman"/>
          <w:b/>
          <w:sz w:val="24"/>
        </w:rPr>
        <w:t>Вторник, среда, четверг</w:t>
      </w:r>
      <w:r w:rsidRPr="005C3EDE">
        <w:rPr>
          <w:rFonts w:ascii="Times New Roman" w:hAnsi="Times New Roman"/>
          <w:b/>
          <w:sz w:val="24"/>
        </w:rPr>
        <w:t>)</w:t>
      </w:r>
    </w:p>
    <w:p w:rsidR="00883D88" w:rsidRDefault="00883D88" w:rsidP="00814A19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0"/>
        <w:gridCol w:w="850"/>
        <w:gridCol w:w="26"/>
        <w:gridCol w:w="696"/>
        <w:gridCol w:w="13"/>
        <w:gridCol w:w="13"/>
        <w:gridCol w:w="4922"/>
        <w:gridCol w:w="2977"/>
      </w:tblGrid>
      <w:tr w:rsidR="00883D88" w:rsidRPr="0072546C" w:rsidTr="004745BE">
        <w:tc>
          <w:tcPr>
            <w:tcW w:w="710" w:type="dxa"/>
          </w:tcPr>
          <w:p w:rsidR="00883D88" w:rsidRPr="0072546C" w:rsidRDefault="00883D88" w:rsidP="007254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598" w:type="dxa"/>
            <w:gridSpan w:val="5"/>
          </w:tcPr>
          <w:p w:rsidR="00883D88" w:rsidRPr="0072546C" w:rsidRDefault="00883D88" w:rsidP="007254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  <w:p w:rsidR="00883D88" w:rsidRPr="0072546C" w:rsidRDefault="00883D88" w:rsidP="007254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4922" w:type="dxa"/>
          </w:tcPr>
          <w:p w:rsidR="00883D88" w:rsidRPr="0072546C" w:rsidRDefault="00883D88" w:rsidP="007254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раздела </w:t>
            </w:r>
          </w:p>
          <w:p w:rsidR="00883D88" w:rsidRPr="0072546C" w:rsidRDefault="00883D88" w:rsidP="007254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 xml:space="preserve">(кол-во часов), </w:t>
            </w:r>
          </w:p>
          <w:p w:rsidR="00883D88" w:rsidRPr="0072546C" w:rsidRDefault="00883D88" w:rsidP="007254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977" w:type="dxa"/>
          </w:tcPr>
          <w:p w:rsidR="00883D88" w:rsidRPr="0072546C" w:rsidRDefault="00883D88" w:rsidP="007254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Практическая часть/</w:t>
            </w:r>
          </w:p>
          <w:p w:rsidR="00883D88" w:rsidRPr="0072546C" w:rsidRDefault="00883D88" w:rsidP="007254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Обязательные виды</w:t>
            </w:r>
          </w:p>
          <w:p w:rsidR="00883D88" w:rsidRPr="0072546C" w:rsidRDefault="00883D88" w:rsidP="007254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работ</w:t>
            </w:r>
          </w:p>
        </w:tc>
      </w:tr>
      <w:tr w:rsidR="00883D88" w:rsidRPr="0072546C" w:rsidTr="004745BE">
        <w:tc>
          <w:tcPr>
            <w:tcW w:w="710" w:type="dxa"/>
          </w:tcPr>
          <w:p w:rsidR="00883D88" w:rsidRPr="0072546C" w:rsidRDefault="00883D88" w:rsidP="007254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gridSpan w:val="2"/>
          </w:tcPr>
          <w:p w:rsidR="00883D88" w:rsidRPr="0072546C" w:rsidRDefault="00C61C9B" w:rsidP="007254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</w:t>
            </w:r>
            <w:r w:rsidR="00883D88" w:rsidRPr="0072546C">
              <w:rPr>
                <w:rFonts w:ascii="Times New Roman" w:hAnsi="Times New Roman"/>
                <w:sz w:val="24"/>
                <w:szCs w:val="24"/>
              </w:rPr>
              <w:t>лан</w:t>
            </w:r>
          </w:p>
        </w:tc>
        <w:tc>
          <w:tcPr>
            <w:tcW w:w="709" w:type="dxa"/>
            <w:gridSpan w:val="2"/>
          </w:tcPr>
          <w:p w:rsidR="00883D88" w:rsidRPr="00C61C9B" w:rsidRDefault="00C61C9B" w:rsidP="007254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Cs w:val="22"/>
              </w:rPr>
            </w:pPr>
            <w:r w:rsidRPr="00C61C9B">
              <w:rPr>
                <w:rFonts w:ascii="Times New Roman" w:hAnsi="Times New Roman"/>
                <w:szCs w:val="22"/>
                <w:lang w:val="uk-UA"/>
              </w:rPr>
              <w:t>Ф</w:t>
            </w:r>
            <w:r w:rsidR="00883D88" w:rsidRPr="00C61C9B">
              <w:rPr>
                <w:rFonts w:ascii="Times New Roman" w:hAnsi="Times New Roman"/>
                <w:szCs w:val="22"/>
              </w:rPr>
              <w:t>акт</w:t>
            </w:r>
          </w:p>
        </w:tc>
        <w:tc>
          <w:tcPr>
            <w:tcW w:w="7912" w:type="dxa"/>
            <w:gridSpan w:val="3"/>
          </w:tcPr>
          <w:p w:rsidR="00883D88" w:rsidRPr="0072546C" w:rsidRDefault="00883D88" w:rsidP="007254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10207" w:type="dxa"/>
            <w:gridSpan w:val="8"/>
          </w:tcPr>
          <w:p w:rsidR="00883D88" w:rsidRPr="0072546C" w:rsidRDefault="00883D88" w:rsidP="007254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1. Вводный урок по курсу литературного чтения (1 час)</w:t>
            </w:r>
          </w:p>
        </w:tc>
      </w:tr>
      <w:tr w:rsidR="00883D88" w:rsidRPr="0072546C" w:rsidTr="004745BE">
        <w:trPr>
          <w:trHeight w:val="223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03.09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Знакомство с учебником по литературному чтению</w:t>
            </w:r>
            <w:proofErr w:type="gramStart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10207" w:type="dxa"/>
            <w:gridSpan w:val="8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2. Летописи. Былины. Жития (7 часов)</w:t>
            </w:r>
          </w:p>
        </w:tc>
      </w:tr>
      <w:tr w:rsidR="00883D88" w:rsidRPr="0072546C" w:rsidTr="004745BE">
        <w:trPr>
          <w:trHeight w:val="548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04.09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События летописи – основные события Древней Руси. 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Из летописи «И повесил Олег щит свой на вратах Царьграда». «И вспомнил Олег коня своего»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6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05.09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Былина – жанр </w:t>
            </w:r>
            <w:r w:rsidRPr="0072546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устного народного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творчества. Поэтический текст былины «Иль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 xml:space="preserve">ины три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поездочки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5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10.09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Герой былины – защитник Русского государства. Прозаический текст былины в пересказе И.Карнауховой.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1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11.09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Сергий Радонежский – святой земли Русской. В.Клыков Памятник Сергию Радонежскому.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8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12.09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Житие Сергия Радонежского. </w:t>
            </w: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Рассказ о битве на Куликовом поле на основе опорных слов и репродукций известных картин.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8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17.09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Обобщающий по разделу: «Летописи. Былины.  Жития». Проект «Создание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календаря исторических событий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Проект «Создание календаря исторических событий.»</w:t>
            </w:r>
          </w:p>
        </w:tc>
      </w:tr>
      <w:tr w:rsidR="00883D88" w:rsidRPr="0072546C" w:rsidTr="004745BE">
        <w:trPr>
          <w:trHeight w:val="62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18.09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Проверка осознанного чтения вслух. 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Проверка осознанного чтения вслух.</w:t>
            </w:r>
          </w:p>
        </w:tc>
      </w:tr>
      <w:tr w:rsidR="00883D88" w:rsidRPr="0072546C" w:rsidTr="004745BE">
        <w:tc>
          <w:tcPr>
            <w:tcW w:w="10207" w:type="dxa"/>
            <w:gridSpan w:val="8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3. Чудесный мир классики (16 часов)</w:t>
            </w:r>
          </w:p>
        </w:tc>
      </w:tr>
      <w:tr w:rsidR="00883D88" w:rsidRPr="0072546C" w:rsidTr="004745BE">
        <w:trPr>
          <w:trHeight w:val="27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19.09</w:t>
            </w:r>
          </w:p>
        </w:tc>
        <w:tc>
          <w:tcPr>
            <w:tcW w:w="696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AE0046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Петр Павлович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Ершов.</w:t>
            </w: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Знакомство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2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24.09</w:t>
            </w:r>
          </w:p>
        </w:tc>
        <w:tc>
          <w:tcPr>
            <w:tcW w:w="696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П.П.Ершов «Конек – Горбунок». Сравнение литературной и народной сказок. Герои сказки.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60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25.09</w:t>
            </w:r>
          </w:p>
        </w:tc>
        <w:tc>
          <w:tcPr>
            <w:tcW w:w="696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4578C3">
            <w:pPr>
              <w:shd w:val="clear" w:color="auto" w:fill="FFFFFF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П.П.Ершов «Конек – Горбунок». Сравнение литературной и народной сказок. Герои сказки.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0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26.09</w:t>
            </w:r>
          </w:p>
        </w:tc>
        <w:tc>
          <w:tcPr>
            <w:tcW w:w="696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AE0046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А.С. Пушкин.  </w:t>
            </w: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</w:t>
            </w: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Няне», «Туча», «Унылая пора! Очей очарованье…»</w:t>
            </w: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Наизусть 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 xml:space="preserve">Стихотворение наизусть </w:t>
            </w:r>
          </w:p>
        </w:tc>
      </w:tr>
      <w:tr w:rsidR="00883D88" w:rsidRPr="0072546C" w:rsidTr="004745BE">
        <w:trPr>
          <w:trHeight w:val="22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01.10</w:t>
            </w:r>
          </w:p>
        </w:tc>
        <w:tc>
          <w:tcPr>
            <w:tcW w:w="696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А.С. Пушкин. «Сказка о мертвой царевне и семи богатырях». Знакомство.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tabs>
                <w:tab w:val="left" w:pos="1013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255"/>
        </w:trPr>
        <w:tc>
          <w:tcPr>
            <w:tcW w:w="710" w:type="dxa"/>
            <w:tcBorders>
              <w:top w:val="nil"/>
            </w:tcBorders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02.10</w:t>
            </w:r>
          </w:p>
        </w:tc>
        <w:tc>
          <w:tcPr>
            <w:tcW w:w="696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А.С. Пушкин. «Сказка о мертвой царевне и семи богатырях».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tabs>
                <w:tab w:val="left" w:pos="1013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26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03.10</w:t>
            </w:r>
          </w:p>
        </w:tc>
        <w:tc>
          <w:tcPr>
            <w:tcW w:w="696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А.С. Пушкин. «Сказка о мертвой царевне и семи богатырях». </w:t>
            </w: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Наизусть.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334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08.10</w:t>
            </w:r>
          </w:p>
        </w:tc>
        <w:tc>
          <w:tcPr>
            <w:tcW w:w="696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А.С. Пушкин. «Сказка о мертвой царевне и семи богатырях».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1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09.10</w:t>
            </w:r>
          </w:p>
        </w:tc>
        <w:tc>
          <w:tcPr>
            <w:tcW w:w="696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М.Ю. Лермонтов «Дары Терека» 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10.10</w:t>
            </w:r>
          </w:p>
        </w:tc>
        <w:tc>
          <w:tcPr>
            <w:tcW w:w="696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М.Ю. Лермонтов. «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Ашик-Кериб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». Знакомство.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15.10</w:t>
            </w:r>
          </w:p>
        </w:tc>
        <w:tc>
          <w:tcPr>
            <w:tcW w:w="696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М.Ю. Лермонтов. «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Ашик-Кериб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». Пересказ. 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12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16.10</w:t>
            </w:r>
          </w:p>
        </w:tc>
        <w:tc>
          <w:tcPr>
            <w:tcW w:w="696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Жизнь и творчество Л.Н. Толстого</w:t>
            </w:r>
            <w:proofErr w:type="gramStart"/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Детство». 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46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17.10</w:t>
            </w:r>
          </w:p>
        </w:tc>
        <w:tc>
          <w:tcPr>
            <w:tcW w:w="696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Л.Н. Толстой « Как мужик камень убрал».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2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22.10</w:t>
            </w:r>
          </w:p>
        </w:tc>
        <w:tc>
          <w:tcPr>
            <w:tcW w:w="696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8" w:type="dxa"/>
            <w:gridSpan w:val="3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А.П. Чехов «Мальчики». Главные герои рассказа – герои своего времени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1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23.10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А.П. Чехов «Мальчики». Главные герои рассказа – герои своего времени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81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24.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24.10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«Чудесный мир классики». Проверочная работа 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11"/>
        </w:trPr>
        <w:tc>
          <w:tcPr>
            <w:tcW w:w="10207" w:type="dxa"/>
            <w:gridSpan w:val="8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Поэтическая тетрадь (8 часов)</w:t>
            </w:r>
          </w:p>
        </w:tc>
      </w:tr>
      <w:tr w:rsidR="00883D88" w:rsidRPr="0072546C" w:rsidTr="004745BE">
        <w:trPr>
          <w:trHeight w:val="42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5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29.10</w:t>
            </w:r>
          </w:p>
        </w:tc>
        <w:tc>
          <w:tcPr>
            <w:tcW w:w="735" w:type="dxa"/>
            <w:gridSpan w:val="3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А.А. Фет «Весенний дождь», «Бабочка</w:t>
            </w:r>
            <w:proofErr w:type="gramStart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»..</w:t>
            </w:r>
            <w:proofErr w:type="gramEnd"/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Наизусть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45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85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30.10</w:t>
            </w:r>
          </w:p>
        </w:tc>
        <w:tc>
          <w:tcPr>
            <w:tcW w:w="735" w:type="dxa"/>
            <w:gridSpan w:val="3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Е. А. Баратынский «Весна, весна! Как воздух чист..</w:t>
            </w:r>
            <w:proofErr w:type="gramStart"/>
            <w:r w:rsidRPr="0072546C"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Наизусть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46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5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06.11</w:t>
            </w:r>
          </w:p>
        </w:tc>
        <w:tc>
          <w:tcPr>
            <w:tcW w:w="735" w:type="dxa"/>
            <w:gridSpan w:val="3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А. Н. Плещеев «Дети и птичка». Ритм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стихотворения.</w:t>
            </w: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Наизусть</w:t>
            </w:r>
            <w:proofErr w:type="spellEnd"/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12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5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07.11</w:t>
            </w:r>
          </w:p>
        </w:tc>
        <w:tc>
          <w:tcPr>
            <w:tcW w:w="735" w:type="dxa"/>
            <w:gridSpan w:val="3"/>
            <w:tcBorders>
              <w:right w:val="nil"/>
            </w:tcBorders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И. С. Никитин «В синем небе  плывут над поля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ми...»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shd w:val="clear" w:color="auto" w:fill="FFFFFF"/>
              <w:snapToGrid w:val="0"/>
              <w:spacing w:before="100" w:beforeAutospacing="1" w:after="100" w:afterAutospacing="1" w:line="240" w:lineRule="atLeast"/>
              <w:ind w:left="5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9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5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12.11</w:t>
            </w:r>
          </w:p>
        </w:tc>
        <w:tc>
          <w:tcPr>
            <w:tcW w:w="735" w:type="dxa"/>
            <w:gridSpan w:val="3"/>
            <w:tcBorders>
              <w:right w:val="nil"/>
            </w:tcBorders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Н.А.Некрасов « Школьник»,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 xml:space="preserve"> «В зимние сумерки нянины сказки..</w:t>
            </w:r>
            <w:proofErr w:type="gramStart"/>
            <w:r w:rsidRPr="0072546C"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Наизусть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shd w:val="clear" w:color="auto" w:fill="FFFFFF"/>
              <w:snapToGrid w:val="0"/>
              <w:spacing w:before="100" w:beforeAutospacing="1" w:after="100" w:afterAutospacing="1" w:line="240" w:lineRule="atLeast"/>
              <w:ind w:left="5" w:right="-108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465"/>
        </w:trPr>
        <w:tc>
          <w:tcPr>
            <w:tcW w:w="710" w:type="dxa"/>
            <w:tcBorders>
              <w:top w:val="nil"/>
            </w:tcBorders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50" w:type="dxa"/>
            <w:tcBorders>
              <w:top w:val="nil"/>
            </w:tcBorders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13.11</w:t>
            </w:r>
          </w:p>
        </w:tc>
        <w:tc>
          <w:tcPr>
            <w:tcW w:w="735" w:type="dxa"/>
            <w:gridSpan w:val="3"/>
            <w:tcBorders>
              <w:top w:val="nil"/>
            </w:tcBorders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5" w:type="dxa"/>
            <w:gridSpan w:val="2"/>
            <w:tcBorders>
              <w:top w:val="nil"/>
            </w:tcBorders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И. А. Бунин «Листопад». </w:t>
            </w: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Наизусть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46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85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14.11</w:t>
            </w:r>
          </w:p>
        </w:tc>
        <w:tc>
          <w:tcPr>
            <w:tcW w:w="735" w:type="dxa"/>
            <w:gridSpan w:val="3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Картина осени  в стихах И.А. Бунина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Выразительное чтение.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65"/>
        </w:trPr>
        <w:tc>
          <w:tcPr>
            <w:tcW w:w="71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19.11</w:t>
            </w:r>
          </w:p>
        </w:tc>
        <w:tc>
          <w:tcPr>
            <w:tcW w:w="735" w:type="dxa"/>
            <w:gridSpan w:val="3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Обобщающий урок по разделу «Поэтическая тетрадь». 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10207" w:type="dxa"/>
            <w:gridSpan w:val="8"/>
          </w:tcPr>
          <w:p w:rsidR="00883D88" w:rsidRPr="0072546C" w:rsidRDefault="00883D88" w:rsidP="00AE004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Литературные сказки (12 часов)</w:t>
            </w:r>
          </w:p>
        </w:tc>
      </w:tr>
      <w:tr w:rsidR="00883D88" w:rsidRPr="0072546C" w:rsidTr="004745BE">
        <w:trPr>
          <w:trHeight w:val="55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20.11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AE0046" w:rsidRDefault="00883D88" w:rsidP="00AE0046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 «</w:t>
            </w:r>
            <w:r w:rsidRPr="0072546C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Литературные сказки»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. В. Ф</w:t>
            </w: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Одоевский «Городок в табакерке» Составление плана сказки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9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21.11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В. Ф</w:t>
            </w: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Одоевский «Городок в табакерке». Подробный пересказ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51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26.11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В. М. Гаршин «Сказка о жабе и розе». Особенности данного литературного жанра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4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27.11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В. М. Гаршин «Сказка о жабе и розе». Герои литературного текста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2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28.11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napToGri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П. П. Ба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жов «Серебряное копытце». Знакомство.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39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03.12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napToGri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П. П. Ба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жов «Серебряное копытце». Мотивы народных сказок в авторском тексте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213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04.12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П. П. Ба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жов «Серебряное копытце». Герои художественного произведения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7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05.12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С. Т. Аксаков «Аленький цветочек». Знакомство.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5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10.12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С. Т. Аксаков «Аленький цветочек». Герои произведения.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1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11.12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С. Т. Аксаков «Аленький цветочек». Деление текста на части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27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12.12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Сказки любимых писателей. Проверка осознанного чтения молча.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Проверка осознанного чтения молча</w:t>
            </w:r>
          </w:p>
        </w:tc>
      </w:tr>
      <w:tr w:rsidR="00883D88" w:rsidRPr="0072546C" w:rsidTr="004745BE">
        <w:trPr>
          <w:trHeight w:val="25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17.12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Обобщение по разделу «Литературные сказки».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10207" w:type="dxa"/>
            <w:gridSpan w:val="8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Делу время – потехе час </w:t>
            </w:r>
            <w:proofErr w:type="gramStart"/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  </w:t>
            </w:r>
            <w:proofErr w:type="gramEnd"/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9 часов)</w:t>
            </w:r>
          </w:p>
        </w:tc>
      </w:tr>
      <w:tr w:rsidR="00883D88" w:rsidRPr="0072546C" w:rsidTr="004745BE">
        <w:trPr>
          <w:trHeight w:val="66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18.12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раздела, прогнозирование его содержания.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 xml:space="preserve"> Е. Д. Шварц «Сказка о потерянном времени».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22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04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19.12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Е. Д. Шварц «Сказка о потерянном времени». Нравственный смысл произведения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22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24.12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В. Ю. Дра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гунский «Главные реки».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3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25.12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В. Ю. Дра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 xml:space="preserve">гунский «Что любит Мишка».  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28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26.12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В. В.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Голявкин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«Никакой горчицы я не ел». Смысл заголовка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2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09.01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В. В.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Голявкин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«Никакой горчицы я не ел».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Инсценирование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произведения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7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14.01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Книги о сверстниках, о школе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59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15.01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Обобщающий урок по разделу</w:t>
            </w:r>
            <w:proofErr w:type="gramStart"/>
            <w:r w:rsidRPr="0072546C">
              <w:rPr>
                <w:rFonts w:ascii="Times New Roman" w:hAnsi="Times New Roman"/>
                <w:sz w:val="24"/>
                <w:szCs w:val="24"/>
              </w:rPr>
              <w:t>«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proofErr w:type="gramEnd"/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елу время — потехе час</w:t>
            </w: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».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8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16.01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Оценка достижений по разделу «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Делу время — потехе час</w:t>
            </w: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». 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10207" w:type="dxa"/>
            <w:gridSpan w:val="8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Страна детства </w:t>
            </w:r>
            <w:proofErr w:type="gramStart"/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 </w:t>
            </w:r>
            <w:proofErr w:type="gramEnd"/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7 часов )</w:t>
            </w:r>
          </w:p>
        </w:tc>
      </w:tr>
      <w:tr w:rsidR="00883D88" w:rsidRPr="0072546C" w:rsidTr="004745BE">
        <w:trPr>
          <w:trHeight w:val="57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21.01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Знакомство с названием раздела, прогнозирование его содержания.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Б. С. Житков «Как я ловил человечков»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tabs>
                <w:tab w:val="left" w:pos="1275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3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22.01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4578C3" w:rsidRDefault="00883D88" w:rsidP="004578C3">
            <w:pPr>
              <w:spacing w:before="100" w:beforeAutospacing="1" w:after="100" w:afterAutospacing="1" w:line="240" w:lineRule="atLeast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Б. С. Житков «Как я ловил человечков». Герой произведения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tabs>
                <w:tab w:val="left" w:pos="1275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02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23.01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К. Г. Паус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товский «Корзина с еловыми шишками»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tabs>
                <w:tab w:val="left" w:pos="1275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41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28.01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К. Г. Паус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товский «Корзина с еловыми шишками»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4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29.01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К. Г. Паус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товский «Корзина с еловыми шишками». Музыкальное сопровождение произведения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5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30.01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М. М. Зощенко «Елка». Герой произведения и их поступки.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4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04.02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Обобщение по разделу «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Страна детства».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Проверочная работа.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10207" w:type="dxa"/>
            <w:gridSpan w:val="8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Поэтическая тетрадь (5 часов)</w:t>
            </w:r>
          </w:p>
        </w:tc>
      </w:tr>
      <w:tr w:rsidR="00883D88" w:rsidRPr="0072546C" w:rsidTr="004745BE">
        <w:trPr>
          <w:trHeight w:val="49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05.02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Знакомство с названием раздела, прогнозирование его содержания.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В. 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Я.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Брюсов «Опять сон», «Детская»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28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06.02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С. А. Есенин «Бабушкины сказки»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37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11.02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М. И. Цветаева «Бежит тропинка с бугорка...», «Наши царства»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693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12.02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hd w:val="clear" w:color="auto" w:fill="FFFFFF"/>
              <w:spacing w:before="100" w:beforeAutospacing="1" w:after="100" w:afterAutospacing="1" w:line="240" w:lineRule="atLeast"/>
              <w:ind w:left="10" w:right="29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Сравнение произведений разных поэтов на одну и ту же тему. </w:t>
            </w: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Конкурс чтецов.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 xml:space="preserve"> Устный журнал. 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1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13.02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«Поэтическая тетрадь». Проверочная работа. 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10207" w:type="dxa"/>
            <w:gridSpan w:val="8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Природа и мы (9 часов)</w:t>
            </w:r>
          </w:p>
        </w:tc>
      </w:tr>
      <w:tr w:rsidR="00883D88" w:rsidRPr="0072546C" w:rsidTr="004745BE">
        <w:trPr>
          <w:trHeight w:val="30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18.02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 «</w:t>
            </w:r>
            <w:r w:rsidRPr="0072546C">
              <w:rPr>
                <w:rFonts w:ascii="Times New Roman" w:hAnsi="Times New Roman"/>
                <w:color w:val="000000"/>
                <w:sz w:val="24"/>
                <w:szCs w:val="24"/>
              </w:rPr>
              <w:t>Природа и мы»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Д. Н. Мамин-Сибиряк «Приемыш»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3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dxa"/>
            <w:gridSpan w:val="2"/>
            <w:tcBorders>
              <w:top w:val="nil"/>
            </w:tcBorders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19.02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Д. Н. Мамин-Сибиряк «Приемыш». Отношение человека к природе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20.02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А. И. Куприн «Барбос и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Жулька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3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25.02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А. И. Куприн «Барбос и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Жулька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>». Поступок как характеристика героя произведения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80"/>
        </w:trPr>
        <w:tc>
          <w:tcPr>
            <w:tcW w:w="710" w:type="dxa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26.02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М.М Пришвин «Выскочка». Характеристика героя на основе поступка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15"/>
        </w:trPr>
        <w:tc>
          <w:tcPr>
            <w:tcW w:w="710" w:type="dxa"/>
          </w:tcPr>
          <w:p w:rsidR="00883D88" w:rsidRPr="0072546C" w:rsidRDefault="00883D88" w:rsidP="004578C3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27.02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Е. И.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Чарушин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«Ка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бан»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65"/>
        </w:trPr>
        <w:tc>
          <w:tcPr>
            <w:tcW w:w="710" w:type="dxa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03.03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В. П. Астафьев «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Стрижонок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Скрип». Герои рассказа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15"/>
        </w:trPr>
        <w:tc>
          <w:tcPr>
            <w:tcW w:w="710" w:type="dxa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04.03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В. П. Астафьев «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Стрижонок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Скрип». Герои рассказа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81"/>
        </w:trPr>
        <w:tc>
          <w:tcPr>
            <w:tcW w:w="710" w:type="dxa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05.03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«Природа и мы». Проверочная работа. 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10207" w:type="dxa"/>
            <w:gridSpan w:val="8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Поэтическая тетрадь (4 часа)</w:t>
            </w:r>
          </w:p>
        </w:tc>
      </w:tr>
      <w:tr w:rsidR="00883D88" w:rsidRPr="0072546C" w:rsidTr="004745BE">
        <w:trPr>
          <w:trHeight w:val="45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10.03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Знакомство с названием раздела, прогнозирование его </w:t>
            </w:r>
            <w:proofErr w:type="spellStart"/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содержания</w:t>
            </w:r>
            <w:proofErr w:type="gramStart"/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Б</w:t>
            </w:r>
            <w:proofErr w:type="spellEnd"/>
            <w:proofErr w:type="gramEnd"/>
            <w:r w:rsidRPr="0072546C">
              <w:rPr>
                <w:rFonts w:ascii="Times New Roman" w:hAnsi="Times New Roman"/>
                <w:sz w:val="24"/>
                <w:szCs w:val="24"/>
              </w:rPr>
              <w:t>. Л. Пастернак «Золотая осень»</w:t>
            </w: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Наизусть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83D88" w:rsidRPr="0072546C" w:rsidRDefault="00883D88" w:rsidP="009A102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33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11.03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4578C3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С.А.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Клычков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«Весна в лесу»</w:t>
            </w:r>
            <w:proofErr w:type="gramStart"/>
            <w:r w:rsidRPr="0072546C">
              <w:rPr>
                <w:rFonts w:ascii="Times New Roman" w:hAnsi="Times New Roman"/>
                <w:sz w:val="24"/>
                <w:szCs w:val="24"/>
              </w:rPr>
              <w:t>,Д</w:t>
            </w:r>
            <w:proofErr w:type="gram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. Б.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Кедрин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«Бабье лето»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392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12.03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Н. М. Руб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цов «Сентябрь», С. А. Есенин «Лебедушка»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34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17.03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 Поэтическая тетрадь». Проверочная работа. 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11"/>
        </w:trPr>
        <w:tc>
          <w:tcPr>
            <w:tcW w:w="10207" w:type="dxa"/>
            <w:gridSpan w:val="8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Родина (8 часов)</w:t>
            </w:r>
          </w:p>
        </w:tc>
      </w:tr>
      <w:tr w:rsidR="00883D88" w:rsidRPr="0072546C" w:rsidTr="004745BE">
        <w:trPr>
          <w:trHeight w:val="501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 «</w:t>
            </w:r>
            <w:r w:rsidRPr="0072546C">
              <w:rPr>
                <w:rFonts w:ascii="Times New Roman" w:hAnsi="Times New Roman"/>
                <w:color w:val="000000"/>
                <w:sz w:val="24"/>
                <w:szCs w:val="24"/>
              </w:rPr>
              <w:t>Родина»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357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</w:t>
            </w: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И. С. Никитин «Русь». Образ Родины в поэтическом тексте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267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С. Д. Дрожжин «Родине». Авторское отношение к изображаемому</w:t>
            </w:r>
          </w:p>
        </w:tc>
        <w:tc>
          <w:tcPr>
            <w:tcW w:w="2977" w:type="dxa"/>
          </w:tcPr>
          <w:p w:rsidR="00883D88" w:rsidRPr="004578C3" w:rsidRDefault="00883D88" w:rsidP="004578C3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Стихотворение наизусть</w:t>
            </w:r>
          </w:p>
        </w:tc>
      </w:tr>
      <w:tr w:rsidR="00883D88" w:rsidRPr="0072546C" w:rsidTr="004745BE">
        <w:trPr>
          <w:trHeight w:val="346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01.04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А. В.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Жигулин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 xml:space="preserve">   «О,    Родина!    В    неярком    блеске...»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166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02.04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hd w:val="clear" w:color="auto" w:fill="FFFFFF"/>
              <w:tabs>
                <w:tab w:val="left" w:pos="283"/>
              </w:tabs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Обобщение по разделу «Родина»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98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07.04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«Кто с мечом к нам придет, от меча и погибнет!»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883D88" w:rsidRPr="0072546C" w:rsidTr="004745BE">
        <w:trPr>
          <w:trHeight w:val="59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08.04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Проект «Они защищали Родину». 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Проект «Они защищали </w:t>
            </w:r>
          </w:p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Родину».</w:t>
            </w:r>
          </w:p>
        </w:tc>
      </w:tr>
      <w:tr w:rsidR="00883D88" w:rsidRPr="0072546C" w:rsidTr="004745BE">
        <w:trPr>
          <w:trHeight w:val="427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09.04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Обобщающий урок по разделу</w:t>
            </w:r>
            <w:r w:rsidRPr="0072546C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 xml:space="preserve"> Проверочная работа.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883D88" w:rsidRPr="0072546C" w:rsidTr="004745BE">
        <w:tc>
          <w:tcPr>
            <w:tcW w:w="10207" w:type="dxa"/>
            <w:gridSpan w:val="8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Страна Фантазия (6 часов)</w:t>
            </w:r>
          </w:p>
        </w:tc>
      </w:tr>
      <w:tr w:rsidR="00883D88" w:rsidRPr="0072546C" w:rsidTr="004745BE">
        <w:trPr>
          <w:trHeight w:val="510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14.04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Знакомство с названием раздела, прогнозирование его содержания. 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Е. С. Велтистов  «Приключения Электроника».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47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15.04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Е. С. Велтистов  «Приключения Электроника». Герои фантастического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lastRenderedPageBreak/>
              <w:t>рассказа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16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16.04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К. Булычев «Путешествие Алисы». Особенности фантастического жанра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83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21.04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К. Булычев «Путешествие Алисы». Особенности фантастического жанра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52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22.04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«Страна Фантазия». 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Проверка осознанного чтения вслух.</w:t>
            </w:r>
          </w:p>
        </w:tc>
      </w:tr>
      <w:tr w:rsidR="00883D88" w:rsidRPr="0072546C" w:rsidTr="004745BE"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23.04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«В путь, друзья!» (книги о путешествиях и путешественниках, настоящих и вымышленных)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10207" w:type="dxa"/>
            <w:gridSpan w:val="8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bCs/>
                <w:sz w:val="24"/>
                <w:szCs w:val="24"/>
              </w:rPr>
              <w:t>Зарубежная литература (10 часов)</w:t>
            </w:r>
          </w:p>
        </w:tc>
      </w:tr>
      <w:tr w:rsidR="00883D88" w:rsidRPr="0072546C" w:rsidTr="004745BE"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28.04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>Знакомство с названием раздела «</w:t>
            </w:r>
            <w:r w:rsidRPr="0072546C">
              <w:rPr>
                <w:rFonts w:ascii="Times New Roman" w:hAnsi="Times New Roman"/>
                <w:color w:val="000000"/>
                <w:sz w:val="24"/>
                <w:szCs w:val="24"/>
              </w:rPr>
              <w:t>Зарубежная литература»</w:t>
            </w:r>
            <w:r w:rsidRPr="0072546C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Дж. Свифт «Путешествие Гулливера»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71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29.04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Дж. Свифт «Путешествие Гулливера».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67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30.04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72546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 Андер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сен «Русалочка»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3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06.05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72546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 Андер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сен «Русалочка»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4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07.05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snapToGri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72546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72546C">
              <w:rPr>
                <w:rFonts w:ascii="Times New Roman" w:hAnsi="Times New Roman"/>
                <w:sz w:val="24"/>
                <w:szCs w:val="24"/>
              </w:rPr>
              <w:t>. Андер</w:t>
            </w:r>
            <w:r w:rsidRPr="0072546C">
              <w:rPr>
                <w:rFonts w:ascii="Times New Roman" w:hAnsi="Times New Roman"/>
                <w:sz w:val="24"/>
                <w:szCs w:val="24"/>
              </w:rPr>
              <w:softHyphen/>
              <w:t>сен «Русалочка»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55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12.05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М. Твен «Приключения Тома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Сойера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351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13.05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Марк Твен. «Приключения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ТомаСойера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». Сравнение героев,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ихпоступков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267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546C">
              <w:rPr>
                <w:rFonts w:ascii="Times New Roman" w:hAnsi="Times New Roman"/>
                <w:b/>
                <w:sz w:val="24"/>
                <w:szCs w:val="24"/>
              </w:rPr>
              <w:t>14.05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4578C3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С. Лагерлёф «Святая ночь»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19.05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 xml:space="preserve">С. Лагерлёф « В </w:t>
            </w:r>
            <w:proofErr w:type="spellStart"/>
            <w:r w:rsidRPr="0072546C">
              <w:rPr>
                <w:rFonts w:ascii="Times New Roman" w:hAnsi="Times New Roman"/>
                <w:sz w:val="24"/>
                <w:szCs w:val="24"/>
              </w:rPr>
              <w:t>Назарете</w:t>
            </w:r>
            <w:proofErr w:type="spellEnd"/>
            <w:r w:rsidRPr="0072546C">
              <w:rPr>
                <w:rFonts w:ascii="Times New Roman" w:hAnsi="Times New Roman"/>
                <w:sz w:val="24"/>
                <w:szCs w:val="24"/>
              </w:rPr>
              <w:t>». Иисус и Иуда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39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20.05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46C">
              <w:rPr>
                <w:rFonts w:ascii="Times New Roman" w:hAnsi="Times New Roman"/>
                <w:sz w:val="24"/>
                <w:szCs w:val="24"/>
              </w:rPr>
              <w:t>Обобщающий урок « Зарубежная  литература» Оценка достижений</w:t>
            </w:r>
          </w:p>
        </w:tc>
        <w:tc>
          <w:tcPr>
            <w:tcW w:w="2977" w:type="dxa"/>
          </w:tcPr>
          <w:p w:rsidR="00883D88" w:rsidRPr="0072546C" w:rsidRDefault="00883D88" w:rsidP="004578C3">
            <w:pPr>
              <w:tabs>
                <w:tab w:val="left" w:pos="2250"/>
              </w:tabs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D88" w:rsidRPr="0072546C" w:rsidTr="004745BE">
        <w:trPr>
          <w:trHeight w:val="439"/>
        </w:trPr>
        <w:tc>
          <w:tcPr>
            <w:tcW w:w="710" w:type="dxa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876" w:type="dxa"/>
            <w:gridSpan w:val="2"/>
          </w:tcPr>
          <w:p w:rsidR="00883D88" w:rsidRPr="0072546C" w:rsidRDefault="00883D88" w:rsidP="00B5227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21.05</w:t>
            </w:r>
          </w:p>
        </w:tc>
        <w:tc>
          <w:tcPr>
            <w:tcW w:w="709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5" w:type="dxa"/>
            <w:gridSpan w:val="2"/>
          </w:tcPr>
          <w:p w:rsidR="00883D88" w:rsidRPr="0072546C" w:rsidRDefault="00883D88" w:rsidP="004578C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83D88" w:rsidRPr="0072546C" w:rsidRDefault="00883D88" w:rsidP="004578C3">
            <w:pPr>
              <w:tabs>
                <w:tab w:val="left" w:pos="2250"/>
              </w:tabs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3D88" w:rsidRPr="0072546C" w:rsidRDefault="00883D88" w:rsidP="004578C3">
      <w:pPr>
        <w:spacing w:before="100" w:beforeAutospacing="1" w:after="100" w:afterAutospacing="1" w:line="240" w:lineRule="atLeast"/>
        <w:rPr>
          <w:rFonts w:ascii="Times New Roman" w:hAnsi="Times New Roman"/>
          <w:b/>
          <w:sz w:val="24"/>
          <w:szCs w:val="24"/>
        </w:rPr>
      </w:pPr>
    </w:p>
    <w:p w:rsidR="00883D88" w:rsidRPr="009E3412" w:rsidRDefault="00883D88" w:rsidP="005D69A6">
      <w:pPr>
        <w:rPr>
          <w:rFonts w:ascii="Times New Roman" w:hAnsi="Times New Roman"/>
          <w:b/>
          <w:sz w:val="24"/>
          <w:szCs w:val="24"/>
        </w:rPr>
        <w:sectPr w:rsidR="00883D88" w:rsidRPr="009E3412" w:rsidSect="004745BE">
          <w:pgSz w:w="11906" w:h="16838"/>
          <w:pgMar w:top="1134" w:right="851" w:bottom="1134" w:left="1276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b/>
          <w:sz w:val="24"/>
        </w:rPr>
        <w:t>Всего: 103 часа</w:t>
      </w:r>
    </w:p>
    <w:p w:rsidR="00883D88" w:rsidRPr="00F848D2" w:rsidRDefault="00883D88" w:rsidP="00300F91">
      <w:pPr>
        <w:pStyle w:val="a3"/>
        <w:rPr>
          <w:rFonts w:ascii="Times New Roman" w:hAnsi="Times New Roman"/>
          <w:b/>
          <w:sz w:val="24"/>
          <w:szCs w:val="24"/>
        </w:rPr>
      </w:pPr>
    </w:p>
    <w:sectPr w:rsidR="00883D88" w:rsidRPr="00F848D2" w:rsidSect="00EF1A67">
      <w:pgSz w:w="11906" w:h="16838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69D4" w:rsidRDefault="000C69D4" w:rsidP="00667FD8">
      <w:pPr>
        <w:spacing w:after="0" w:line="240" w:lineRule="auto"/>
      </w:pPr>
      <w:r>
        <w:separator/>
      </w:r>
    </w:p>
  </w:endnote>
  <w:endnote w:type="continuationSeparator" w:id="1">
    <w:p w:rsidR="000C69D4" w:rsidRDefault="000C69D4" w:rsidP="00667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D4" w:rsidRDefault="000C69D4">
    <w:pPr>
      <w:pStyle w:val="a7"/>
      <w:jc w:val="center"/>
    </w:pPr>
    <w:fldSimple w:instr="PAGE   \* MERGEFORMAT">
      <w:r w:rsidR="00C4245E">
        <w:rPr>
          <w:noProof/>
        </w:rPr>
        <w:t>9</w:t>
      </w:r>
    </w:fldSimple>
  </w:p>
  <w:p w:rsidR="000C69D4" w:rsidRDefault="000C69D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69D4" w:rsidRDefault="000C69D4" w:rsidP="00667FD8">
      <w:pPr>
        <w:spacing w:after="0" w:line="240" w:lineRule="auto"/>
      </w:pPr>
      <w:r>
        <w:separator/>
      </w:r>
    </w:p>
  </w:footnote>
  <w:footnote w:type="continuationSeparator" w:id="1">
    <w:p w:rsidR="000C69D4" w:rsidRDefault="000C69D4" w:rsidP="00667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D4" w:rsidRDefault="000C69D4">
    <w:pPr>
      <w:pStyle w:val="a5"/>
      <w:jc w:val="center"/>
    </w:pPr>
  </w:p>
  <w:p w:rsidR="000C69D4" w:rsidRDefault="000C69D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AD6812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21AA1D58"/>
    <w:multiLevelType w:val="hybridMultilevel"/>
    <w:tmpl w:val="E070CB62"/>
    <w:lvl w:ilvl="0" w:tplc="33883E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FB0285C"/>
    <w:multiLevelType w:val="hybridMultilevel"/>
    <w:tmpl w:val="2BF0E36A"/>
    <w:lvl w:ilvl="0" w:tplc="27D6B60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07B14B8"/>
    <w:multiLevelType w:val="hybridMultilevel"/>
    <w:tmpl w:val="08502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0E41A7"/>
    <w:multiLevelType w:val="hybridMultilevel"/>
    <w:tmpl w:val="D598C10A"/>
    <w:lvl w:ilvl="0" w:tplc="0419000D">
      <w:start w:val="1"/>
      <w:numFmt w:val="bullet"/>
      <w:lvlText w:val=""/>
      <w:lvlJc w:val="left"/>
      <w:pPr>
        <w:ind w:left="19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5">
    <w:nsid w:val="3FD51905"/>
    <w:multiLevelType w:val="hybridMultilevel"/>
    <w:tmpl w:val="B5E0FAB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AE2780D"/>
    <w:multiLevelType w:val="hybridMultilevel"/>
    <w:tmpl w:val="D7C40A14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7">
    <w:nsid w:val="597C347A"/>
    <w:multiLevelType w:val="hybridMultilevel"/>
    <w:tmpl w:val="F25A0830"/>
    <w:lvl w:ilvl="0" w:tplc="27D6B60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6CAE17E7"/>
    <w:multiLevelType w:val="hybridMultilevel"/>
    <w:tmpl w:val="5192C8F8"/>
    <w:lvl w:ilvl="0" w:tplc="5A04E08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F357619"/>
    <w:multiLevelType w:val="hybridMultilevel"/>
    <w:tmpl w:val="BFE0AF88"/>
    <w:lvl w:ilvl="0" w:tplc="5A04E08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1"/>
  </w:num>
  <w:num w:numId="1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6"/>
  </w:num>
  <w:num w:numId="24">
    <w:abstractNumId w:val="3"/>
  </w:num>
  <w:num w:numId="25">
    <w:abstractNumId w:val="5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2E9A"/>
    <w:rsid w:val="000007A3"/>
    <w:rsid w:val="00000B3E"/>
    <w:rsid w:val="0000178A"/>
    <w:rsid w:val="00002188"/>
    <w:rsid w:val="00002840"/>
    <w:rsid w:val="00003A7C"/>
    <w:rsid w:val="00010217"/>
    <w:rsid w:val="00012165"/>
    <w:rsid w:val="0001327E"/>
    <w:rsid w:val="000149BF"/>
    <w:rsid w:val="0002071C"/>
    <w:rsid w:val="00022000"/>
    <w:rsid w:val="00023822"/>
    <w:rsid w:val="00024C12"/>
    <w:rsid w:val="00025D13"/>
    <w:rsid w:val="000269D1"/>
    <w:rsid w:val="00027151"/>
    <w:rsid w:val="00027756"/>
    <w:rsid w:val="00031030"/>
    <w:rsid w:val="00031EBD"/>
    <w:rsid w:val="00031F01"/>
    <w:rsid w:val="00032F65"/>
    <w:rsid w:val="00034375"/>
    <w:rsid w:val="000368BD"/>
    <w:rsid w:val="00041B3F"/>
    <w:rsid w:val="00041CAA"/>
    <w:rsid w:val="00053504"/>
    <w:rsid w:val="00054136"/>
    <w:rsid w:val="0005616B"/>
    <w:rsid w:val="00056C32"/>
    <w:rsid w:val="000571B1"/>
    <w:rsid w:val="00057E42"/>
    <w:rsid w:val="00057EE7"/>
    <w:rsid w:val="00060182"/>
    <w:rsid w:val="00060FA0"/>
    <w:rsid w:val="000617C9"/>
    <w:rsid w:val="000617F4"/>
    <w:rsid w:val="000618C8"/>
    <w:rsid w:val="000623D9"/>
    <w:rsid w:val="00062E6D"/>
    <w:rsid w:val="0006622A"/>
    <w:rsid w:val="000669BD"/>
    <w:rsid w:val="0007044C"/>
    <w:rsid w:val="000707F5"/>
    <w:rsid w:val="00070DEE"/>
    <w:rsid w:val="0007167F"/>
    <w:rsid w:val="000745B3"/>
    <w:rsid w:val="00074E36"/>
    <w:rsid w:val="00075C9B"/>
    <w:rsid w:val="00075DE2"/>
    <w:rsid w:val="00076798"/>
    <w:rsid w:val="00077EFD"/>
    <w:rsid w:val="000807B0"/>
    <w:rsid w:val="00080E68"/>
    <w:rsid w:val="00084036"/>
    <w:rsid w:val="0008469F"/>
    <w:rsid w:val="0008621A"/>
    <w:rsid w:val="00086221"/>
    <w:rsid w:val="00086788"/>
    <w:rsid w:val="00090803"/>
    <w:rsid w:val="00090A27"/>
    <w:rsid w:val="00091D5D"/>
    <w:rsid w:val="00092269"/>
    <w:rsid w:val="0009265E"/>
    <w:rsid w:val="0009379F"/>
    <w:rsid w:val="000939F1"/>
    <w:rsid w:val="000957D1"/>
    <w:rsid w:val="00096418"/>
    <w:rsid w:val="000A04E4"/>
    <w:rsid w:val="000A0707"/>
    <w:rsid w:val="000A1872"/>
    <w:rsid w:val="000A4BBF"/>
    <w:rsid w:val="000A4CB0"/>
    <w:rsid w:val="000A5A77"/>
    <w:rsid w:val="000A6E62"/>
    <w:rsid w:val="000A7A73"/>
    <w:rsid w:val="000A7BDF"/>
    <w:rsid w:val="000B0C9B"/>
    <w:rsid w:val="000B0D6D"/>
    <w:rsid w:val="000B13B6"/>
    <w:rsid w:val="000B20EB"/>
    <w:rsid w:val="000B21B0"/>
    <w:rsid w:val="000B3D50"/>
    <w:rsid w:val="000B47E3"/>
    <w:rsid w:val="000B55B5"/>
    <w:rsid w:val="000B5E5A"/>
    <w:rsid w:val="000B5EEE"/>
    <w:rsid w:val="000B671F"/>
    <w:rsid w:val="000B713C"/>
    <w:rsid w:val="000C0599"/>
    <w:rsid w:val="000C0E25"/>
    <w:rsid w:val="000C0F1B"/>
    <w:rsid w:val="000C15A9"/>
    <w:rsid w:val="000C375D"/>
    <w:rsid w:val="000C6006"/>
    <w:rsid w:val="000C660B"/>
    <w:rsid w:val="000C69D4"/>
    <w:rsid w:val="000C71E0"/>
    <w:rsid w:val="000C74E5"/>
    <w:rsid w:val="000D1FA2"/>
    <w:rsid w:val="000D2483"/>
    <w:rsid w:val="000D3050"/>
    <w:rsid w:val="000D4344"/>
    <w:rsid w:val="000D4A42"/>
    <w:rsid w:val="000D4F67"/>
    <w:rsid w:val="000D6D7A"/>
    <w:rsid w:val="000E0ADC"/>
    <w:rsid w:val="000E1CBB"/>
    <w:rsid w:val="000E1ED5"/>
    <w:rsid w:val="000E2F44"/>
    <w:rsid w:val="000E2FDF"/>
    <w:rsid w:val="000E45E5"/>
    <w:rsid w:val="000F065D"/>
    <w:rsid w:val="000F204A"/>
    <w:rsid w:val="000F57A8"/>
    <w:rsid w:val="00100263"/>
    <w:rsid w:val="00101C9B"/>
    <w:rsid w:val="00102335"/>
    <w:rsid w:val="00102DC2"/>
    <w:rsid w:val="00103853"/>
    <w:rsid w:val="00103DB0"/>
    <w:rsid w:val="00104B0E"/>
    <w:rsid w:val="001054A0"/>
    <w:rsid w:val="00105777"/>
    <w:rsid w:val="00106246"/>
    <w:rsid w:val="0010770C"/>
    <w:rsid w:val="00107B26"/>
    <w:rsid w:val="00110199"/>
    <w:rsid w:val="001106B5"/>
    <w:rsid w:val="001111F8"/>
    <w:rsid w:val="001114F8"/>
    <w:rsid w:val="00111660"/>
    <w:rsid w:val="00112870"/>
    <w:rsid w:val="00112DB9"/>
    <w:rsid w:val="0011410A"/>
    <w:rsid w:val="00115020"/>
    <w:rsid w:val="0011518E"/>
    <w:rsid w:val="0011597F"/>
    <w:rsid w:val="001164E2"/>
    <w:rsid w:val="00116A7B"/>
    <w:rsid w:val="00121636"/>
    <w:rsid w:val="00121886"/>
    <w:rsid w:val="00123054"/>
    <w:rsid w:val="001238B2"/>
    <w:rsid w:val="0012392C"/>
    <w:rsid w:val="00124184"/>
    <w:rsid w:val="0012441F"/>
    <w:rsid w:val="00124EFE"/>
    <w:rsid w:val="00126FBE"/>
    <w:rsid w:val="001320D0"/>
    <w:rsid w:val="0013227C"/>
    <w:rsid w:val="001371B0"/>
    <w:rsid w:val="001371EC"/>
    <w:rsid w:val="00137D67"/>
    <w:rsid w:val="00137F49"/>
    <w:rsid w:val="00141F4A"/>
    <w:rsid w:val="001442B8"/>
    <w:rsid w:val="00144C98"/>
    <w:rsid w:val="001451CF"/>
    <w:rsid w:val="00145B64"/>
    <w:rsid w:val="0014622F"/>
    <w:rsid w:val="00152E91"/>
    <w:rsid w:val="001535C7"/>
    <w:rsid w:val="001537E4"/>
    <w:rsid w:val="00153966"/>
    <w:rsid w:val="0015428A"/>
    <w:rsid w:val="00154D90"/>
    <w:rsid w:val="0015733B"/>
    <w:rsid w:val="0016037F"/>
    <w:rsid w:val="0016068E"/>
    <w:rsid w:val="001616DA"/>
    <w:rsid w:val="0016237F"/>
    <w:rsid w:val="00162860"/>
    <w:rsid w:val="00162B7F"/>
    <w:rsid w:val="0016323F"/>
    <w:rsid w:val="001639CD"/>
    <w:rsid w:val="0016419A"/>
    <w:rsid w:val="001650A0"/>
    <w:rsid w:val="00165C0D"/>
    <w:rsid w:val="00165EB3"/>
    <w:rsid w:val="0016752E"/>
    <w:rsid w:val="00167A72"/>
    <w:rsid w:val="00167F0E"/>
    <w:rsid w:val="00170D60"/>
    <w:rsid w:val="0017250C"/>
    <w:rsid w:val="0017277C"/>
    <w:rsid w:val="001749A6"/>
    <w:rsid w:val="001754E5"/>
    <w:rsid w:val="00176C65"/>
    <w:rsid w:val="00177213"/>
    <w:rsid w:val="0018000C"/>
    <w:rsid w:val="00181483"/>
    <w:rsid w:val="00181AA6"/>
    <w:rsid w:val="00184880"/>
    <w:rsid w:val="00184C8D"/>
    <w:rsid w:val="00185147"/>
    <w:rsid w:val="0018722D"/>
    <w:rsid w:val="001917FD"/>
    <w:rsid w:val="00194F85"/>
    <w:rsid w:val="00196959"/>
    <w:rsid w:val="0019797C"/>
    <w:rsid w:val="001A1A30"/>
    <w:rsid w:val="001A2014"/>
    <w:rsid w:val="001A2742"/>
    <w:rsid w:val="001A2E5D"/>
    <w:rsid w:val="001A3653"/>
    <w:rsid w:val="001A60AB"/>
    <w:rsid w:val="001B0FCA"/>
    <w:rsid w:val="001B3D55"/>
    <w:rsid w:val="001B3E5F"/>
    <w:rsid w:val="001B5AC3"/>
    <w:rsid w:val="001B606A"/>
    <w:rsid w:val="001C064A"/>
    <w:rsid w:val="001C0A49"/>
    <w:rsid w:val="001C19EC"/>
    <w:rsid w:val="001C1EC0"/>
    <w:rsid w:val="001C396C"/>
    <w:rsid w:val="001C3D20"/>
    <w:rsid w:val="001C4006"/>
    <w:rsid w:val="001C490A"/>
    <w:rsid w:val="001C4A3F"/>
    <w:rsid w:val="001C538E"/>
    <w:rsid w:val="001C5538"/>
    <w:rsid w:val="001C74D8"/>
    <w:rsid w:val="001D134D"/>
    <w:rsid w:val="001D1874"/>
    <w:rsid w:val="001D25D6"/>
    <w:rsid w:val="001D36A4"/>
    <w:rsid w:val="001D384D"/>
    <w:rsid w:val="001D5A70"/>
    <w:rsid w:val="001D775D"/>
    <w:rsid w:val="001E1CCF"/>
    <w:rsid w:val="001E255D"/>
    <w:rsid w:val="001E3CCC"/>
    <w:rsid w:val="001E4248"/>
    <w:rsid w:val="001E4720"/>
    <w:rsid w:val="001E5C92"/>
    <w:rsid w:val="001E746B"/>
    <w:rsid w:val="001E7845"/>
    <w:rsid w:val="001F15D1"/>
    <w:rsid w:val="001F44F1"/>
    <w:rsid w:val="00200042"/>
    <w:rsid w:val="002001BE"/>
    <w:rsid w:val="00200B8C"/>
    <w:rsid w:val="00202E11"/>
    <w:rsid w:val="00203A4B"/>
    <w:rsid w:val="00204925"/>
    <w:rsid w:val="00204C8E"/>
    <w:rsid w:val="00205967"/>
    <w:rsid w:val="00207EA2"/>
    <w:rsid w:val="00210230"/>
    <w:rsid w:val="00210768"/>
    <w:rsid w:val="00212356"/>
    <w:rsid w:val="00213E80"/>
    <w:rsid w:val="00215375"/>
    <w:rsid w:val="0021737D"/>
    <w:rsid w:val="0022070C"/>
    <w:rsid w:val="0022361B"/>
    <w:rsid w:val="0022586C"/>
    <w:rsid w:val="00226B97"/>
    <w:rsid w:val="002270F6"/>
    <w:rsid w:val="00227ACB"/>
    <w:rsid w:val="00227EED"/>
    <w:rsid w:val="00232662"/>
    <w:rsid w:val="002361B6"/>
    <w:rsid w:val="002362A0"/>
    <w:rsid w:val="00237CBB"/>
    <w:rsid w:val="00241657"/>
    <w:rsid w:val="002418DE"/>
    <w:rsid w:val="00243B6F"/>
    <w:rsid w:val="00243D84"/>
    <w:rsid w:val="00245971"/>
    <w:rsid w:val="002471DC"/>
    <w:rsid w:val="002502A2"/>
    <w:rsid w:val="002516BD"/>
    <w:rsid w:val="002537DF"/>
    <w:rsid w:val="0025625F"/>
    <w:rsid w:val="00257568"/>
    <w:rsid w:val="002602E5"/>
    <w:rsid w:val="00261CEC"/>
    <w:rsid w:val="00262203"/>
    <w:rsid w:val="002628BF"/>
    <w:rsid w:val="00263051"/>
    <w:rsid w:val="00263693"/>
    <w:rsid w:val="00263958"/>
    <w:rsid w:val="00263EE8"/>
    <w:rsid w:val="00264427"/>
    <w:rsid w:val="00265DDA"/>
    <w:rsid w:val="00266D04"/>
    <w:rsid w:val="0027016A"/>
    <w:rsid w:val="002703EC"/>
    <w:rsid w:val="0027193D"/>
    <w:rsid w:val="0027224D"/>
    <w:rsid w:val="00273D85"/>
    <w:rsid w:val="002747B2"/>
    <w:rsid w:val="00274AD2"/>
    <w:rsid w:val="0027559B"/>
    <w:rsid w:val="00276B0A"/>
    <w:rsid w:val="00277688"/>
    <w:rsid w:val="002807E5"/>
    <w:rsid w:val="00280A3E"/>
    <w:rsid w:val="00281129"/>
    <w:rsid w:val="0028172D"/>
    <w:rsid w:val="00283E5A"/>
    <w:rsid w:val="00285588"/>
    <w:rsid w:val="002869E4"/>
    <w:rsid w:val="00286E95"/>
    <w:rsid w:val="00290397"/>
    <w:rsid w:val="00292398"/>
    <w:rsid w:val="0029419F"/>
    <w:rsid w:val="00295714"/>
    <w:rsid w:val="00296E4F"/>
    <w:rsid w:val="00297B93"/>
    <w:rsid w:val="002A002D"/>
    <w:rsid w:val="002A0394"/>
    <w:rsid w:val="002A0D3F"/>
    <w:rsid w:val="002A2A30"/>
    <w:rsid w:val="002A2C0E"/>
    <w:rsid w:val="002A3A25"/>
    <w:rsid w:val="002A44D3"/>
    <w:rsid w:val="002A5168"/>
    <w:rsid w:val="002A5999"/>
    <w:rsid w:val="002A7423"/>
    <w:rsid w:val="002B00BA"/>
    <w:rsid w:val="002B1464"/>
    <w:rsid w:val="002B2211"/>
    <w:rsid w:val="002B23CB"/>
    <w:rsid w:val="002B28B7"/>
    <w:rsid w:val="002B5D8C"/>
    <w:rsid w:val="002B7687"/>
    <w:rsid w:val="002B78F9"/>
    <w:rsid w:val="002C0517"/>
    <w:rsid w:val="002C0F3F"/>
    <w:rsid w:val="002C1A48"/>
    <w:rsid w:val="002C2EF0"/>
    <w:rsid w:val="002C395E"/>
    <w:rsid w:val="002C3A8A"/>
    <w:rsid w:val="002C4565"/>
    <w:rsid w:val="002C4E48"/>
    <w:rsid w:val="002C5590"/>
    <w:rsid w:val="002C579E"/>
    <w:rsid w:val="002C5D22"/>
    <w:rsid w:val="002C760F"/>
    <w:rsid w:val="002D09AE"/>
    <w:rsid w:val="002D1CF7"/>
    <w:rsid w:val="002D2757"/>
    <w:rsid w:val="002D2AE4"/>
    <w:rsid w:val="002D3471"/>
    <w:rsid w:val="002D36B7"/>
    <w:rsid w:val="002D5F71"/>
    <w:rsid w:val="002D763A"/>
    <w:rsid w:val="002E0143"/>
    <w:rsid w:val="002E0364"/>
    <w:rsid w:val="002E1034"/>
    <w:rsid w:val="002E2E52"/>
    <w:rsid w:val="002E3564"/>
    <w:rsid w:val="002E359D"/>
    <w:rsid w:val="002E47C7"/>
    <w:rsid w:val="002E4A4B"/>
    <w:rsid w:val="002E7221"/>
    <w:rsid w:val="002E7343"/>
    <w:rsid w:val="002E77B7"/>
    <w:rsid w:val="002E7D5C"/>
    <w:rsid w:val="002F04D4"/>
    <w:rsid w:val="002F07DB"/>
    <w:rsid w:val="002F089C"/>
    <w:rsid w:val="002F0BB2"/>
    <w:rsid w:val="002F1F51"/>
    <w:rsid w:val="002F2DA8"/>
    <w:rsid w:val="002F4A75"/>
    <w:rsid w:val="002F7D45"/>
    <w:rsid w:val="002F7EBF"/>
    <w:rsid w:val="003005CF"/>
    <w:rsid w:val="00300CB9"/>
    <w:rsid w:val="00300F91"/>
    <w:rsid w:val="00301E46"/>
    <w:rsid w:val="003022F9"/>
    <w:rsid w:val="0030370D"/>
    <w:rsid w:val="00303A5B"/>
    <w:rsid w:val="003041D8"/>
    <w:rsid w:val="00304EFD"/>
    <w:rsid w:val="00304FC8"/>
    <w:rsid w:val="00305688"/>
    <w:rsid w:val="003065F5"/>
    <w:rsid w:val="00306608"/>
    <w:rsid w:val="00310ADD"/>
    <w:rsid w:val="00310B43"/>
    <w:rsid w:val="00310B99"/>
    <w:rsid w:val="00311253"/>
    <w:rsid w:val="0031318C"/>
    <w:rsid w:val="00315133"/>
    <w:rsid w:val="00315623"/>
    <w:rsid w:val="00317EDB"/>
    <w:rsid w:val="00320E20"/>
    <w:rsid w:val="00321454"/>
    <w:rsid w:val="00325452"/>
    <w:rsid w:val="00325CFB"/>
    <w:rsid w:val="00327023"/>
    <w:rsid w:val="003271E7"/>
    <w:rsid w:val="0033102F"/>
    <w:rsid w:val="0033181D"/>
    <w:rsid w:val="0033194E"/>
    <w:rsid w:val="00333A6E"/>
    <w:rsid w:val="00333B79"/>
    <w:rsid w:val="00335A8C"/>
    <w:rsid w:val="00340D2C"/>
    <w:rsid w:val="00341211"/>
    <w:rsid w:val="00343407"/>
    <w:rsid w:val="003435CB"/>
    <w:rsid w:val="00343827"/>
    <w:rsid w:val="0034410C"/>
    <w:rsid w:val="003442AC"/>
    <w:rsid w:val="003458D3"/>
    <w:rsid w:val="0034618E"/>
    <w:rsid w:val="003461B7"/>
    <w:rsid w:val="00347090"/>
    <w:rsid w:val="003505F4"/>
    <w:rsid w:val="0035060B"/>
    <w:rsid w:val="0035077C"/>
    <w:rsid w:val="0035524F"/>
    <w:rsid w:val="0036031B"/>
    <w:rsid w:val="00360AD6"/>
    <w:rsid w:val="0036313C"/>
    <w:rsid w:val="0036326B"/>
    <w:rsid w:val="003634D2"/>
    <w:rsid w:val="00363AF6"/>
    <w:rsid w:val="00365213"/>
    <w:rsid w:val="00365B8D"/>
    <w:rsid w:val="00367E54"/>
    <w:rsid w:val="003725F8"/>
    <w:rsid w:val="00373447"/>
    <w:rsid w:val="003737D5"/>
    <w:rsid w:val="00373E0C"/>
    <w:rsid w:val="003745C3"/>
    <w:rsid w:val="00375087"/>
    <w:rsid w:val="00377942"/>
    <w:rsid w:val="00380242"/>
    <w:rsid w:val="0038145D"/>
    <w:rsid w:val="00382725"/>
    <w:rsid w:val="00382772"/>
    <w:rsid w:val="00382C67"/>
    <w:rsid w:val="0038602D"/>
    <w:rsid w:val="00386534"/>
    <w:rsid w:val="0038748C"/>
    <w:rsid w:val="0039032D"/>
    <w:rsid w:val="00391EFE"/>
    <w:rsid w:val="00392E1C"/>
    <w:rsid w:val="00393157"/>
    <w:rsid w:val="0039767D"/>
    <w:rsid w:val="00397FBB"/>
    <w:rsid w:val="003A1FA2"/>
    <w:rsid w:val="003A46B7"/>
    <w:rsid w:val="003A59B7"/>
    <w:rsid w:val="003B025A"/>
    <w:rsid w:val="003B103D"/>
    <w:rsid w:val="003B10FE"/>
    <w:rsid w:val="003B1454"/>
    <w:rsid w:val="003B665C"/>
    <w:rsid w:val="003B6BC2"/>
    <w:rsid w:val="003C40A0"/>
    <w:rsid w:val="003C46C4"/>
    <w:rsid w:val="003C5184"/>
    <w:rsid w:val="003C7720"/>
    <w:rsid w:val="003C7CB2"/>
    <w:rsid w:val="003C7D4E"/>
    <w:rsid w:val="003C7DDE"/>
    <w:rsid w:val="003D0DCA"/>
    <w:rsid w:val="003D2968"/>
    <w:rsid w:val="003D2F33"/>
    <w:rsid w:val="003D3061"/>
    <w:rsid w:val="003D5E79"/>
    <w:rsid w:val="003D69BE"/>
    <w:rsid w:val="003D729F"/>
    <w:rsid w:val="003D7F6D"/>
    <w:rsid w:val="003E0304"/>
    <w:rsid w:val="003E18CD"/>
    <w:rsid w:val="003E50A8"/>
    <w:rsid w:val="003E5C96"/>
    <w:rsid w:val="003E5F70"/>
    <w:rsid w:val="003E6822"/>
    <w:rsid w:val="003F0925"/>
    <w:rsid w:val="003F0DF2"/>
    <w:rsid w:val="003F1355"/>
    <w:rsid w:val="003F1356"/>
    <w:rsid w:val="003F5740"/>
    <w:rsid w:val="003F5DD8"/>
    <w:rsid w:val="003F601A"/>
    <w:rsid w:val="003F7422"/>
    <w:rsid w:val="003F7F3C"/>
    <w:rsid w:val="004016A8"/>
    <w:rsid w:val="00401A31"/>
    <w:rsid w:val="00402347"/>
    <w:rsid w:val="00402F72"/>
    <w:rsid w:val="00403C25"/>
    <w:rsid w:val="00405EF6"/>
    <w:rsid w:val="00406540"/>
    <w:rsid w:val="00411846"/>
    <w:rsid w:val="004121A1"/>
    <w:rsid w:val="004135CB"/>
    <w:rsid w:val="004135EB"/>
    <w:rsid w:val="004137E8"/>
    <w:rsid w:val="004140EC"/>
    <w:rsid w:val="0041455B"/>
    <w:rsid w:val="004147C5"/>
    <w:rsid w:val="004178CF"/>
    <w:rsid w:val="00422069"/>
    <w:rsid w:val="00423F0C"/>
    <w:rsid w:val="0042504F"/>
    <w:rsid w:val="00425097"/>
    <w:rsid w:val="00425760"/>
    <w:rsid w:val="00427573"/>
    <w:rsid w:val="00427D65"/>
    <w:rsid w:val="0043020E"/>
    <w:rsid w:val="00430764"/>
    <w:rsid w:val="00430D54"/>
    <w:rsid w:val="00432687"/>
    <w:rsid w:val="004341DA"/>
    <w:rsid w:val="00434C2E"/>
    <w:rsid w:val="004361E0"/>
    <w:rsid w:val="004375C0"/>
    <w:rsid w:val="00443B07"/>
    <w:rsid w:val="00443F2C"/>
    <w:rsid w:val="00445882"/>
    <w:rsid w:val="004467FA"/>
    <w:rsid w:val="004474FC"/>
    <w:rsid w:val="00451DBA"/>
    <w:rsid w:val="00453186"/>
    <w:rsid w:val="00453F17"/>
    <w:rsid w:val="00455D65"/>
    <w:rsid w:val="0045653D"/>
    <w:rsid w:val="004578C3"/>
    <w:rsid w:val="004607E9"/>
    <w:rsid w:val="00460B82"/>
    <w:rsid w:val="004619FF"/>
    <w:rsid w:val="0046301C"/>
    <w:rsid w:val="00465332"/>
    <w:rsid w:val="00465C31"/>
    <w:rsid w:val="004669B1"/>
    <w:rsid w:val="004730B8"/>
    <w:rsid w:val="00473BF8"/>
    <w:rsid w:val="004742BD"/>
    <w:rsid w:val="004745BE"/>
    <w:rsid w:val="00475575"/>
    <w:rsid w:val="004756E0"/>
    <w:rsid w:val="0047747E"/>
    <w:rsid w:val="00477E81"/>
    <w:rsid w:val="00481E0A"/>
    <w:rsid w:val="004820F6"/>
    <w:rsid w:val="004832FD"/>
    <w:rsid w:val="00483415"/>
    <w:rsid w:val="00485A8F"/>
    <w:rsid w:val="00485C07"/>
    <w:rsid w:val="00485E0C"/>
    <w:rsid w:val="004904F3"/>
    <w:rsid w:val="00490CBB"/>
    <w:rsid w:val="00491A96"/>
    <w:rsid w:val="004925DD"/>
    <w:rsid w:val="00496E59"/>
    <w:rsid w:val="004A3652"/>
    <w:rsid w:val="004A61C8"/>
    <w:rsid w:val="004A6C7A"/>
    <w:rsid w:val="004A7751"/>
    <w:rsid w:val="004A7F85"/>
    <w:rsid w:val="004B1658"/>
    <w:rsid w:val="004B3751"/>
    <w:rsid w:val="004B3A2C"/>
    <w:rsid w:val="004B40E3"/>
    <w:rsid w:val="004B6509"/>
    <w:rsid w:val="004B79AA"/>
    <w:rsid w:val="004C126A"/>
    <w:rsid w:val="004C31D1"/>
    <w:rsid w:val="004C5879"/>
    <w:rsid w:val="004C5938"/>
    <w:rsid w:val="004C68C0"/>
    <w:rsid w:val="004D056F"/>
    <w:rsid w:val="004D0779"/>
    <w:rsid w:val="004D261B"/>
    <w:rsid w:val="004D330B"/>
    <w:rsid w:val="004D41CA"/>
    <w:rsid w:val="004D46B3"/>
    <w:rsid w:val="004D4FFC"/>
    <w:rsid w:val="004E0B51"/>
    <w:rsid w:val="004E18AB"/>
    <w:rsid w:val="004E2D84"/>
    <w:rsid w:val="004E4799"/>
    <w:rsid w:val="004E4E5C"/>
    <w:rsid w:val="004E5321"/>
    <w:rsid w:val="004E5CC8"/>
    <w:rsid w:val="004E7BC6"/>
    <w:rsid w:val="004F09AC"/>
    <w:rsid w:val="004F31AF"/>
    <w:rsid w:val="004F38EE"/>
    <w:rsid w:val="004F4965"/>
    <w:rsid w:val="004F61AB"/>
    <w:rsid w:val="0050086E"/>
    <w:rsid w:val="005014E6"/>
    <w:rsid w:val="005016E9"/>
    <w:rsid w:val="00501ACD"/>
    <w:rsid w:val="00502065"/>
    <w:rsid w:val="00505C76"/>
    <w:rsid w:val="00507683"/>
    <w:rsid w:val="00510080"/>
    <w:rsid w:val="0051013D"/>
    <w:rsid w:val="00510CC8"/>
    <w:rsid w:val="00512143"/>
    <w:rsid w:val="0051261A"/>
    <w:rsid w:val="00513DAF"/>
    <w:rsid w:val="00515AF6"/>
    <w:rsid w:val="00516591"/>
    <w:rsid w:val="00516BE4"/>
    <w:rsid w:val="00517638"/>
    <w:rsid w:val="00522F45"/>
    <w:rsid w:val="00524B45"/>
    <w:rsid w:val="005257FE"/>
    <w:rsid w:val="00525ACD"/>
    <w:rsid w:val="005266E6"/>
    <w:rsid w:val="00526F70"/>
    <w:rsid w:val="00527307"/>
    <w:rsid w:val="00527410"/>
    <w:rsid w:val="00530235"/>
    <w:rsid w:val="005319E0"/>
    <w:rsid w:val="005325E6"/>
    <w:rsid w:val="00532657"/>
    <w:rsid w:val="00532E89"/>
    <w:rsid w:val="0053340F"/>
    <w:rsid w:val="005351B1"/>
    <w:rsid w:val="00535A56"/>
    <w:rsid w:val="00537A42"/>
    <w:rsid w:val="0054117E"/>
    <w:rsid w:val="00542AD5"/>
    <w:rsid w:val="00543029"/>
    <w:rsid w:val="00543C46"/>
    <w:rsid w:val="005453B7"/>
    <w:rsid w:val="00545F2B"/>
    <w:rsid w:val="00546E2E"/>
    <w:rsid w:val="005471BC"/>
    <w:rsid w:val="00547557"/>
    <w:rsid w:val="00547716"/>
    <w:rsid w:val="00550331"/>
    <w:rsid w:val="00552012"/>
    <w:rsid w:val="005522F1"/>
    <w:rsid w:val="00553318"/>
    <w:rsid w:val="00553326"/>
    <w:rsid w:val="00553A25"/>
    <w:rsid w:val="00553ADD"/>
    <w:rsid w:val="00553F1A"/>
    <w:rsid w:val="0055498B"/>
    <w:rsid w:val="00555DF3"/>
    <w:rsid w:val="005560F8"/>
    <w:rsid w:val="005564C4"/>
    <w:rsid w:val="00560177"/>
    <w:rsid w:val="005609BA"/>
    <w:rsid w:val="00561970"/>
    <w:rsid w:val="005619BE"/>
    <w:rsid w:val="0056226B"/>
    <w:rsid w:val="0056345C"/>
    <w:rsid w:val="00563475"/>
    <w:rsid w:val="00563918"/>
    <w:rsid w:val="0056418E"/>
    <w:rsid w:val="00565BAD"/>
    <w:rsid w:val="00565DCB"/>
    <w:rsid w:val="00566195"/>
    <w:rsid w:val="00566DD0"/>
    <w:rsid w:val="00567DE6"/>
    <w:rsid w:val="00567EAE"/>
    <w:rsid w:val="005706F2"/>
    <w:rsid w:val="005709C7"/>
    <w:rsid w:val="00570A46"/>
    <w:rsid w:val="00571587"/>
    <w:rsid w:val="00572769"/>
    <w:rsid w:val="00573273"/>
    <w:rsid w:val="00573C1E"/>
    <w:rsid w:val="00574A5B"/>
    <w:rsid w:val="00574CDE"/>
    <w:rsid w:val="00577C4F"/>
    <w:rsid w:val="005800F5"/>
    <w:rsid w:val="0058026E"/>
    <w:rsid w:val="00581356"/>
    <w:rsid w:val="00582A64"/>
    <w:rsid w:val="0058329D"/>
    <w:rsid w:val="00583AF1"/>
    <w:rsid w:val="00583EFD"/>
    <w:rsid w:val="005841C5"/>
    <w:rsid w:val="00584AB5"/>
    <w:rsid w:val="00584B48"/>
    <w:rsid w:val="0058619B"/>
    <w:rsid w:val="0059266E"/>
    <w:rsid w:val="00592A52"/>
    <w:rsid w:val="00594894"/>
    <w:rsid w:val="005955FA"/>
    <w:rsid w:val="00595A02"/>
    <w:rsid w:val="005968CE"/>
    <w:rsid w:val="005A16BF"/>
    <w:rsid w:val="005A3652"/>
    <w:rsid w:val="005A39C8"/>
    <w:rsid w:val="005A3DC9"/>
    <w:rsid w:val="005A3E8A"/>
    <w:rsid w:val="005A4264"/>
    <w:rsid w:val="005A4C35"/>
    <w:rsid w:val="005A4C64"/>
    <w:rsid w:val="005A5625"/>
    <w:rsid w:val="005A66E7"/>
    <w:rsid w:val="005A6A73"/>
    <w:rsid w:val="005B1C9B"/>
    <w:rsid w:val="005B212C"/>
    <w:rsid w:val="005B2585"/>
    <w:rsid w:val="005B26B4"/>
    <w:rsid w:val="005B3771"/>
    <w:rsid w:val="005B3A34"/>
    <w:rsid w:val="005B4913"/>
    <w:rsid w:val="005B4B63"/>
    <w:rsid w:val="005B5562"/>
    <w:rsid w:val="005B57DA"/>
    <w:rsid w:val="005B6624"/>
    <w:rsid w:val="005B6D5D"/>
    <w:rsid w:val="005B76F6"/>
    <w:rsid w:val="005B7DD3"/>
    <w:rsid w:val="005B7FCF"/>
    <w:rsid w:val="005C1A3F"/>
    <w:rsid w:val="005C2C2C"/>
    <w:rsid w:val="005C2FAE"/>
    <w:rsid w:val="005C3EDE"/>
    <w:rsid w:val="005C4443"/>
    <w:rsid w:val="005C490A"/>
    <w:rsid w:val="005C4D40"/>
    <w:rsid w:val="005C4F7B"/>
    <w:rsid w:val="005C5144"/>
    <w:rsid w:val="005C5968"/>
    <w:rsid w:val="005C6454"/>
    <w:rsid w:val="005C7538"/>
    <w:rsid w:val="005C7C94"/>
    <w:rsid w:val="005D019E"/>
    <w:rsid w:val="005D04F6"/>
    <w:rsid w:val="005D13A0"/>
    <w:rsid w:val="005D3030"/>
    <w:rsid w:val="005D69A6"/>
    <w:rsid w:val="005D7008"/>
    <w:rsid w:val="005D78AB"/>
    <w:rsid w:val="005D7A25"/>
    <w:rsid w:val="005E008D"/>
    <w:rsid w:val="005E3898"/>
    <w:rsid w:val="005E5964"/>
    <w:rsid w:val="005E5EC2"/>
    <w:rsid w:val="005F1B2B"/>
    <w:rsid w:val="005F1EAC"/>
    <w:rsid w:val="005F2E9A"/>
    <w:rsid w:val="005F385C"/>
    <w:rsid w:val="005F40A7"/>
    <w:rsid w:val="005F4193"/>
    <w:rsid w:val="005F4403"/>
    <w:rsid w:val="005F5958"/>
    <w:rsid w:val="005F69FC"/>
    <w:rsid w:val="006005E8"/>
    <w:rsid w:val="00600B6E"/>
    <w:rsid w:val="00601602"/>
    <w:rsid w:val="0060198C"/>
    <w:rsid w:val="00602A7E"/>
    <w:rsid w:val="00602AA8"/>
    <w:rsid w:val="0060329A"/>
    <w:rsid w:val="00605C72"/>
    <w:rsid w:val="0060624B"/>
    <w:rsid w:val="00607712"/>
    <w:rsid w:val="00607875"/>
    <w:rsid w:val="00610B1F"/>
    <w:rsid w:val="00610FEB"/>
    <w:rsid w:val="00611DA1"/>
    <w:rsid w:val="0061231C"/>
    <w:rsid w:val="00613619"/>
    <w:rsid w:val="00613D30"/>
    <w:rsid w:val="006150EB"/>
    <w:rsid w:val="00615FE4"/>
    <w:rsid w:val="006171DE"/>
    <w:rsid w:val="00617F19"/>
    <w:rsid w:val="00620034"/>
    <w:rsid w:val="00620FDD"/>
    <w:rsid w:val="006224BA"/>
    <w:rsid w:val="00622A03"/>
    <w:rsid w:val="0062358F"/>
    <w:rsid w:val="00623996"/>
    <w:rsid w:val="00623F3F"/>
    <w:rsid w:val="006242B5"/>
    <w:rsid w:val="00630063"/>
    <w:rsid w:val="00630EFD"/>
    <w:rsid w:val="00632B4D"/>
    <w:rsid w:val="006335FB"/>
    <w:rsid w:val="00635AB5"/>
    <w:rsid w:val="00637923"/>
    <w:rsid w:val="00637C53"/>
    <w:rsid w:val="00637DF0"/>
    <w:rsid w:val="006408AB"/>
    <w:rsid w:val="00641520"/>
    <w:rsid w:val="00641541"/>
    <w:rsid w:val="0064294C"/>
    <w:rsid w:val="0064310D"/>
    <w:rsid w:val="00644729"/>
    <w:rsid w:val="00646956"/>
    <w:rsid w:val="006510B0"/>
    <w:rsid w:val="0065256F"/>
    <w:rsid w:val="00653582"/>
    <w:rsid w:val="0065713E"/>
    <w:rsid w:val="0065745F"/>
    <w:rsid w:val="00662273"/>
    <w:rsid w:val="00663FD9"/>
    <w:rsid w:val="006648FF"/>
    <w:rsid w:val="0066665D"/>
    <w:rsid w:val="00666B50"/>
    <w:rsid w:val="006678BE"/>
    <w:rsid w:val="006679A7"/>
    <w:rsid w:val="00667FD8"/>
    <w:rsid w:val="00670176"/>
    <w:rsid w:val="0067019F"/>
    <w:rsid w:val="00671C5C"/>
    <w:rsid w:val="006729A5"/>
    <w:rsid w:val="00673656"/>
    <w:rsid w:val="006752FC"/>
    <w:rsid w:val="006814D4"/>
    <w:rsid w:val="0068337C"/>
    <w:rsid w:val="0068433D"/>
    <w:rsid w:val="00685BF0"/>
    <w:rsid w:val="00686D6C"/>
    <w:rsid w:val="00686F06"/>
    <w:rsid w:val="00687EAB"/>
    <w:rsid w:val="00690A82"/>
    <w:rsid w:val="00690AB4"/>
    <w:rsid w:val="00693A24"/>
    <w:rsid w:val="006966B2"/>
    <w:rsid w:val="006A22C3"/>
    <w:rsid w:val="006A27AB"/>
    <w:rsid w:val="006A37F3"/>
    <w:rsid w:val="006A3BF6"/>
    <w:rsid w:val="006A4491"/>
    <w:rsid w:val="006A4616"/>
    <w:rsid w:val="006A480C"/>
    <w:rsid w:val="006A4E23"/>
    <w:rsid w:val="006A4F9C"/>
    <w:rsid w:val="006A6225"/>
    <w:rsid w:val="006A706F"/>
    <w:rsid w:val="006A707A"/>
    <w:rsid w:val="006B26AC"/>
    <w:rsid w:val="006B308E"/>
    <w:rsid w:val="006B48DF"/>
    <w:rsid w:val="006B6BCF"/>
    <w:rsid w:val="006B7F37"/>
    <w:rsid w:val="006C091E"/>
    <w:rsid w:val="006C2594"/>
    <w:rsid w:val="006C28E9"/>
    <w:rsid w:val="006C2998"/>
    <w:rsid w:val="006C333C"/>
    <w:rsid w:val="006C4CB5"/>
    <w:rsid w:val="006C52FF"/>
    <w:rsid w:val="006C6114"/>
    <w:rsid w:val="006C75FB"/>
    <w:rsid w:val="006D0B3A"/>
    <w:rsid w:val="006D0CA3"/>
    <w:rsid w:val="006D2557"/>
    <w:rsid w:val="006D5232"/>
    <w:rsid w:val="006D752D"/>
    <w:rsid w:val="006E0C38"/>
    <w:rsid w:val="006E0F93"/>
    <w:rsid w:val="006E127D"/>
    <w:rsid w:val="006E1753"/>
    <w:rsid w:val="006E1979"/>
    <w:rsid w:val="006E2A03"/>
    <w:rsid w:val="006E4641"/>
    <w:rsid w:val="006E5427"/>
    <w:rsid w:val="006E555B"/>
    <w:rsid w:val="006E5714"/>
    <w:rsid w:val="006E6232"/>
    <w:rsid w:val="006E6309"/>
    <w:rsid w:val="006F0EE6"/>
    <w:rsid w:val="006F3FE9"/>
    <w:rsid w:val="006F3FF6"/>
    <w:rsid w:val="006F5215"/>
    <w:rsid w:val="006F527D"/>
    <w:rsid w:val="006F53E9"/>
    <w:rsid w:val="006F7239"/>
    <w:rsid w:val="006F7D13"/>
    <w:rsid w:val="00700DB4"/>
    <w:rsid w:val="007012D5"/>
    <w:rsid w:val="007044B0"/>
    <w:rsid w:val="00704B81"/>
    <w:rsid w:val="007051BA"/>
    <w:rsid w:val="007074C5"/>
    <w:rsid w:val="00711443"/>
    <w:rsid w:val="00711950"/>
    <w:rsid w:val="00711959"/>
    <w:rsid w:val="00711E31"/>
    <w:rsid w:val="00713431"/>
    <w:rsid w:val="007138E1"/>
    <w:rsid w:val="007147C5"/>
    <w:rsid w:val="00715735"/>
    <w:rsid w:val="00716612"/>
    <w:rsid w:val="0072006D"/>
    <w:rsid w:val="00722CEA"/>
    <w:rsid w:val="0072419A"/>
    <w:rsid w:val="0072546C"/>
    <w:rsid w:val="0072652A"/>
    <w:rsid w:val="0072700F"/>
    <w:rsid w:val="0072726B"/>
    <w:rsid w:val="00727B21"/>
    <w:rsid w:val="0073092C"/>
    <w:rsid w:val="00730A65"/>
    <w:rsid w:val="007327B6"/>
    <w:rsid w:val="00733E65"/>
    <w:rsid w:val="00735636"/>
    <w:rsid w:val="00735A4A"/>
    <w:rsid w:val="00736A2C"/>
    <w:rsid w:val="00741460"/>
    <w:rsid w:val="00741DDD"/>
    <w:rsid w:val="00742496"/>
    <w:rsid w:val="00745FCB"/>
    <w:rsid w:val="007463DB"/>
    <w:rsid w:val="00746ACD"/>
    <w:rsid w:val="00746D1E"/>
    <w:rsid w:val="00747BE4"/>
    <w:rsid w:val="00751212"/>
    <w:rsid w:val="00751DDD"/>
    <w:rsid w:val="007527FD"/>
    <w:rsid w:val="00752C6F"/>
    <w:rsid w:val="0075307B"/>
    <w:rsid w:val="00754239"/>
    <w:rsid w:val="00754A01"/>
    <w:rsid w:val="007554B7"/>
    <w:rsid w:val="00757A5A"/>
    <w:rsid w:val="00757AB5"/>
    <w:rsid w:val="00760297"/>
    <w:rsid w:val="0076035D"/>
    <w:rsid w:val="00761593"/>
    <w:rsid w:val="00761B4F"/>
    <w:rsid w:val="0076300F"/>
    <w:rsid w:val="007646AB"/>
    <w:rsid w:val="00764A9B"/>
    <w:rsid w:val="00765023"/>
    <w:rsid w:val="00765A91"/>
    <w:rsid w:val="00765F31"/>
    <w:rsid w:val="00766A24"/>
    <w:rsid w:val="00770BDF"/>
    <w:rsid w:val="00770FCD"/>
    <w:rsid w:val="00771AED"/>
    <w:rsid w:val="00772F90"/>
    <w:rsid w:val="0077436D"/>
    <w:rsid w:val="0077452E"/>
    <w:rsid w:val="007748AC"/>
    <w:rsid w:val="007754BE"/>
    <w:rsid w:val="0077679B"/>
    <w:rsid w:val="00781304"/>
    <w:rsid w:val="00782B60"/>
    <w:rsid w:val="0078301F"/>
    <w:rsid w:val="00783668"/>
    <w:rsid w:val="007841A5"/>
    <w:rsid w:val="00785105"/>
    <w:rsid w:val="00785CAF"/>
    <w:rsid w:val="0078652B"/>
    <w:rsid w:val="00786746"/>
    <w:rsid w:val="00786747"/>
    <w:rsid w:val="00787E05"/>
    <w:rsid w:val="00790557"/>
    <w:rsid w:val="0079141F"/>
    <w:rsid w:val="00793F2D"/>
    <w:rsid w:val="00794F9A"/>
    <w:rsid w:val="007952DB"/>
    <w:rsid w:val="0079566E"/>
    <w:rsid w:val="00796276"/>
    <w:rsid w:val="0079693D"/>
    <w:rsid w:val="00796B1B"/>
    <w:rsid w:val="007A1D4F"/>
    <w:rsid w:val="007A2199"/>
    <w:rsid w:val="007A2265"/>
    <w:rsid w:val="007A2373"/>
    <w:rsid w:val="007A2EA5"/>
    <w:rsid w:val="007A3B83"/>
    <w:rsid w:val="007A4701"/>
    <w:rsid w:val="007A477F"/>
    <w:rsid w:val="007A6891"/>
    <w:rsid w:val="007A6CE0"/>
    <w:rsid w:val="007A7242"/>
    <w:rsid w:val="007B3B0F"/>
    <w:rsid w:val="007B4568"/>
    <w:rsid w:val="007B7E4A"/>
    <w:rsid w:val="007C04F6"/>
    <w:rsid w:val="007C068A"/>
    <w:rsid w:val="007C1FED"/>
    <w:rsid w:val="007C21D0"/>
    <w:rsid w:val="007C32C7"/>
    <w:rsid w:val="007D20B5"/>
    <w:rsid w:val="007D42F0"/>
    <w:rsid w:val="007D4427"/>
    <w:rsid w:val="007D49C1"/>
    <w:rsid w:val="007D5C14"/>
    <w:rsid w:val="007D5F80"/>
    <w:rsid w:val="007E0B24"/>
    <w:rsid w:val="007E1613"/>
    <w:rsid w:val="007E1D1D"/>
    <w:rsid w:val="007E2C9E"/>
    <w:rsid w:val="007E36D8"/>
    <w:rsid w:val="007E5B30"/>
    <w:rsid w:val="007E63B0"/>
    <w:rsid w:val="007E6E10"/>
    <w:rsid w:val="007E7586"/>
    <w:rsid w:val="007F0D19"/>
    <w:rsid w:val="007F0DCA"/>
    <w:rsid w:val="007F1010"/>
    <w:rsid w:val="007F17B7"/>
    <w:rsid w:val="007F1BAD"/>
    <w:rsid w:val="007F2CA2"/>
    <w:rsid w:val="007F2ED1"/>
    <w:rsid w:val="007F2FE3"/>
    <w:rsid w:val="007F37EB"/>
    <w:rsid w:val="007F3A47"/>
    <w:rsid w:val="007F4B8C"/>
    <w:rsid w:val="007F534E"/>
    <w:rsid w:val="007F56A9"/>
    <w:rsid w:val="007F5DF2"/>
    <w:rsid w:val="007F74FB"/>
    <w:rsid w:val="007F7D51"/>
    <w:rsid w:val="008026B3"/>
    <w:rsid w:val="00802A90"/>
    <w:rsid w:val="00803122"/>
    <w:rsid w:val="0080475A"/>
    <w:rsid w:val="00805034"/>
    <w:rsid w:val="008053D7"/>
    <w:rsid w:val="008070C7"/>
    <w:rsid w:val="00810907"/>
    <w:rsid w:val="00813389"/>
    <w:rsid w:val="00814A19"/>
    <w:rsid w:val="00815BC1"/>
    <w:rsid w:val="0081613B"/>
    <w:rsid w:val="008168FC"/>
    <w:rsid w:val="008172E5"/>
    <w:rsid w:val="00817C4A"/>
    <w:rsid w:val="00820D28"/>
    <w:rsid w:val="008223D3"/>
    <w:rsid w:val="008235B9"/>
    <w:rsid w:val="00826B0F"/>
    <w:rsid w:val="0082741A"/>
    <w:rsid w:val="0083021F"/>
    <w:rsid w:val="0083192B"/>
    <w:rsid w:val="0083617D"/>
    <w:rsid w:val="0083631A"/>
    <w:rsid w:val="0084216D"/>
    <w:rsid w:val="00843271"/>
    <w:rsid w:val="00843EF1"/>
    <w:rsid w:val="008453F5"/>
    <w:rsid w:val="008457CC"/>
    <w:rsid w:val="00846F98"/>
    <w:rsid w:val="00847790"/>
    <w:rsid w:val="00847E95"/>
    <w:rsid w:val="00850681"/>
    <w:rsid w:val="0085075C"/>
    <w:rsid w:val="00851B29"/>
    <w:rsid w:val="00852696"/>
    <w:rsid w:val="008539D8"/>
    <w:rsid w:val="00853B8F"/>
    <w:rsid w:val="0085480C"/>
    <w:rsid w:val="0085528D"/>
    <w:rsid w:val="0085550F"/>
    <w:rsid w:val="008601FF"/>
    <w:rsid w:val="00860916"/>
    <w:rsid w:val="00861719"/>
    <w:rsid w:val="00862929"/>
    <w:rsid w:val="0086296F"/>
    <w:rsid w:val="00862E48"/>
    <w:rsid w:val="00863103"/>
    <w:rsid w:val="008647F6"/>
    <w:rsid w:val="00865789"/>
    <w:rsid w:val="00866D38"/>
    <w:rsid w:val="00867926"/>
    <w:rsid w:val="00867DBF"/>
    <w:rsid w:val="008733E7"/>
    <w:rsid w:val="008737CB"/>
    <w:rsid w:val="0087581B"/>
    <w:rsid w:val="008758C2"/>
    <w:rsid w:val="00875C5D"/>
    <w:rsid w:val="00875DDA"/>
    <w:rsid w:val="00877B2B"/>
    <w:rsid w:val="00877BFC"/>
    <w:rsid w:val="00880617"/>
    <w:rsid w:val="00880D78"/>
    <w:rsid w:val="00881678"/>
    <w:rsid w:val="0088201F"/>
    <w:rsid w:val="0088248F"/>
    <w:rsid w:val="00882886"/>
    <w:rsid w:val="00883837"/>
    <w:rsid w:val="00883D88"/>
    <w:rsid w:val="00884A24"/>
    <w:rsid w:val="00886B37"/>
    <w:rsid w:val="00886F09"/>
    <w:rsid w:val="0088793F"/>
    <w:rsid w:val="00887FEA"/>
    <w:rsid w:val="00893272"/>
    <w:rsid w:val="00893808"/>
    <w:rsid w:val="00893CAA"/>
    <w:rsid w:val="00893CB8"/>
    <w:rsid w:val="00894733"/>
    <w:rsid w:val="0089506A"/>
    <w:rsid w:val="00897062"/>
    <w:rsid w:val="00897980"/>
    <w:rsid w:val="00897B79"/>
    <w:rsid w:val="008A166F"/>
    <w:rsid w:val="008A1A34"/>
    <w:rsid w:val="008A4F06"/>
    <w:rsid w:val="008A5C4C"/>
    <w:rsid w:val="008B3A22"/>
    <w:rsid w:val="008B3A30"/>
    <w:rsid w:val="008B4C3F"/>
    <w:rsid w:val="008B57B9"/>
    <w:rsid w:val="008B6313"/>
    <w:rsid w:val="008B65C3"/>
    <w:rsid w:val="008C1490"/>
    <w:rsid w:val="008C1796"/>
    <w:rsid w:val="008C31B7"/>
    <w:rsid w:val="008C3EB2"/>
    <w:rsid w:val="008C487E"/>
    <w:rsid w:val="008C5525"/>
    <w:rsid w:val="008C5F2F"/>
    <w:rsid w:val="008C7432"/>
    <w:rsid w:val="008C7AE3"/>
    <w:rsid w:val="008D1602"/>
    <w:rsid w:val="008D1D6F"/>
    <w:rsid w:val="008D1DA7"/>
    <w:rsid w:val="008D521C"/>
    <w:rsid w:val="008D5CF5"/>
    <w:rsid w:val="008D71B9"/>
    <w:rsid w:val="008E04CB"/>
    <w:rsid w:val="008E44C4"/>
    <w:rsid w:val="008E4717"/>
    <w:rsid w:val="008E4930"/>
    <w:rsid w:val="008E4F76"/>
    <w:rsid w:val="008E636B"/>
    <w:rsid w:val="008E714F"/>
    <w:rsid w:val="008E7F11"/>
    <w:rsid w:val="008F1073"/>
    <w:rsid w:val="008F2E26"/>
    <w:rsid w:val="008F359C"/>
    <w:rsid w:val="008F3D31"/>
    <w:rsid w:val="008F6A53"/>
    <w:rsid w:val="008F6BA2"/>
    <w:rsid w:val="008F6CA1"/>
    <w:rsid w:val="008F711F"/>
    <w:rsid w:val="008F7675"/>
    <w:rsid w:val="00901A5B"/>
    <w:rsid w:val="009040FF"/>
    <w:rsid w:val="009044C6"/>
    <w:rsid w:val="00911125"/>
    <w:rsid w:val="00911A5F"/>
    <w:rsid w:val="00911E36"/>
    <w:rsid w:val="00912695"/>
    <w:rsid w:val="00914107"/>
    <w:rsid w:val="00914D06"/>
    <w:rsid w:val="00914FE2"/>
    <w:rsid w:val="00915C76"/>
    <w:rsid w:val="009213EB"/>
    <w:rsid w:val="00924C15"/>
    <w:rsid w:val="0092583F"/>
    <w:rsid w:val="00931A8A"/>
    <w:rsid w:val="00931B6F"/>
    <w:rsid w:val="0093231C"/>
    <w:rsid w:val="009324F1"/>
    <w:rsid w:val="009330C2"/>
    <w:rsid w:val="0093334A"/>
    <w:rsid w:val="00934E9A"/>
    <w:rsid w:val="009358EB"/>
    <w:rsid w:val="00935DE3"/>
    <w:rsid w:val="009367AC"/>
    <w:rsid w:val="009367CE"/>
    <w:rsid w:val="009403FA"/>
    <w:rsid w:val="00940D2B"/>
    <w:rsid w:val="00940F10"/>
    <w:rsid w:val="00941D04"/>
    <w:rsid w:val="00946111"/>
    <w:rsid w:val="009507EC"/>
    <w:rsid w:val="00951098"/>
    <w:rsid w:val="00953225"/>
    <w:rsid w:val="0095335E"/>
    <w:rsid w:val="00955B80"/>
    <w:rsid w:val="00956197"/>
    <w:rsid w:val="00956BFD"/>
    <w:rsid w:val="0096089E"/>
    <w:rsid w:val="00960C23"/>
    <w:rsid w:val="00960E56"/>
    <w:rsid w:val="009619C3"/>
    <w:rsid w:val="009625C8"/>
    <w:rsid w:val="00963786"/>
    <w:rsid w:val="0096387D"/>
    <w:rsid w:val="00963BB2"/>
    <w:rsid w:val="00965907"/>
    <w:rsid w:val="009662CD"/>
    <w:rsid w:val="00966FB8"/>
    <w:rsid w:val="00967EF6"/>
    <w:rsid w:val="00970595"/>
    <w:rsid w:val="00970C9A"/>
    <w:rsid w:val="009712BD"/>
    <w:rsid w:val="00971DBA"/>
    <w:rsid w:val="009731F9"/>
    <w:rsid w:val="009732EC"/>
    <w:rsid w:val="009745F4"/>
    <w:rsid w:val="00976CBB"/>
    <w:rsid w:val="00977304"/>
    <w:rsid w:val="00977FFC"/>
    <w:rsid w:val="00981B1D"/>
    <w:rsid w:val="009830D0"/>
    <w:rsid w:val="009853C5"/>
    <w:rsid w:val="00985E6A"/>
    <w:rsid w:val="00987B6E"/>
    <w:rsid w:val="009923D0"/>
    <w:rsid w:val="009944DA"/>
    <w:rsid w:val="009945CE"/>
    <w:rsid w:val="0099722B"/>
    <w:rsid w:val="009A1027"/>
    <w:rsid w:val="009A18B2"/>
    <w:rsid w:val="009A2078"/>
    <w:rsid w:val="009A291D"/>
    <w:rsid w:val="009A3CAB"/>
    <w:rsid w:val="009A5468"/>
    <w:rsid w:val="009A7EC1"/>
    <w:rsid w:val="009B1840"/>
    <w:rsid w:val="009B1BDD"/>
    <w:rsid w:val="009B4692"/>
    <w:rsid w:val="009B4B2B"/>
    <w:rsid w:val="009B592F"/>
    <w:rsid w:val="009B5ED0"/>
    <w:rsid w:val="009B5F2D"/>
    <w:rsid w:val="009C1984"/>
    <w:rsid w:val="009C1A14"/>
    <w:rsid w:val="009C2552"/>
    <w:rsid w:val="009C40A0"/>
    <w:rsid w:val="009C5040"/>
    <w:rsid w:val="009C5929"/>
    <w:rsid w:val="009C5E7D"/>
    <w:rsid w:val="009C5F97"/>
    <w:rsid w:val="009C6031"/>
    <w:rsid w:val="009C705B"/>
    <w:rsid w:val="009D08AA"/>
    <w:rsid w:val="009D3442"/>
    <w:rsid w:val="009E03D7"/>
    <w:rsid w:val="009E1EB0"/>
    <w:rsid w:val="009E2E8F"/>
    <w:rsid w:val="009E3412"/>
    <w:rsid w:val="009E479C"/>
    <w:rsid w:val="009E4D7A"/>
    <w:rsid w:val="009E5858"/>
    <w:rsid w:val="009E6494"/>
    <w:rsid w:val="009E7A4C"/>
    <w:rsid w:val="009F102E"/>
    <w:rsid w:val="009F202B"/>
    <w:rsid w:val="009F2F78"/>
    <w:rsid w:val="009F33E5"/>
    <w:rsid w:val="009F3863"/>
    <w:rsid w:val="009F3CAF"/>
    <w:rsid w:val="009F6BC0"/>
    <w:rsid w:val="009F6D6A"/>
    <w:rsid w:val="009F7407"/>
    <w:rsid w:val="00A01D2B"/>
    <w:rsid w:val="00A01DBC"/>
    <w:rsid w:val="00A02207"/>
    <w:rsid w:val="00A0348E"/>
    <w:rsid w:val="00A05214"/>
    <w:rsid w:val="00A05420"/>
    <w:rsid w:val="00A0559A"/>
    <w:rsid w:val="00A0660B"/>
    <w:rsid w:val="00A06B2C"/>
    <w:rsid w:val="00A07241"/>
    <w:rsid w:val="00A0776F"/>
    <w:rsid w:val="00A07D50"/>
    <w:rsid w:val="00A100FE"/>
    <w:rsid w:val="00A1107A"/>
    <w:rsid w:val="00A11F70"/>
    <w:rsid w:val="00A13C98"/>
    <w:rsid w:val="00A142FF"/>
    <w:rsid w:val="00A158CB"/>
    <w:rsid w:val="00A1764C"/>
    <w:rsid w:val="00A20206"/>
    <w:rsid w:val="00A20C4E"/>
    <w:rsid w:val="00A233ED"/>
    <w:rsid w:val="00A24722"/>
    <w:rsid w:val="00A27205"/>
    <w:rsid w:val="00A27A04"/>
    <w:rsid w:val="00A316E5"/>
    <w:rsid w:val="00A31AFE"/>
    <w:rsid w:val="00A31E08"/>
    <w:rsid w:val="00A345B5"/>
    <w:rsid w:val="00A35A8E"/>
    <w:rsid w:val="00A36723"/>
    <w:rsid w:val="00A37EAD"/>
    <w:rsid w:val="00A41056"/>
    <w:rsid w:val="00A418B1"/>
    <w:rsid w:val="00A4287E"/>
    <w:rsid w:val="00A428EC"/>
    <w:rsid w:val="00A42D7D"/>
    <w:rsid w:val="00A4522D"/>
    <w:rsid w:val="00A45AA7"/>
    <w:rsid w:val="00A46CDD"/>
    <w:rsid w:val="00A46DB8"/>
    <w:rsid w:val="00A50217"/>
    <w:rsid w:val="00A50846"/>
    <w:rsid w:val="00A51478"/>
    <w:rsid w:val="00A51A0A"/>
    <w:rsid w:val="00A52060"/>
    <w:rsid w:val="00A55633"/>
    <w:rsid w:val="00A6067D"/>
    <w:rsid w:val="00A62B9C"/>
    <w:rsid w:val="00A62C07"/>
    <w:rsid w:val="00A63B0E"/>
    <w:rsid w:val="00A644B4"/>
    <w:rsid w:val="00A660C8"/>
    <w:rsid w:val="00A66EE9"/>
    <w:rsid w:val="00A72056"/>
    <w:rsid w:val="00A721C9"/>
    <w:rsid w:val="00A7299C"/>
    <w:rsid w:val="00A729A4"/>
    <w:rsid w:val="00A7450F"/>
    <w:rsid w:val="00A74E0D"/>
    <w:rsid w:val="00A75581"/>
    <w:rsid w:val="00A75CE3"/>
    <w:rsid w:val="00A7735E"/>
    <w:rsid w:val="00A77372"/>
    <w:rsid w:val="00A774C5"/>
    <w:rsid w:val="00A77B89"/>
    <w:rsid w:val="00A77E12"/>
    <w:rsid w:val="00A80682"/>
    <w:rsid w:val="00A8078F"/>
    <w:rsid w:val="00A8083A"/>
    <w:rsid w:val="00A84616"/>
    <w:rsid w:val="00A85C17"/>
    <w:rsid w:val="00A86CCF"/>
    <w:rsid w:val="00A87390"/>
    <w:rsid w:val="00A874F4"/>
    <w:rsid w:val="00A92A53"/>
    <w:rsid w:val="00A92F6E"/>
    <w:rsid w:val="00A93D75"/>
    <w:rsid w:val="00A93F54"/>
    <w:rsid w:val="00A94F95"/>
    <w:rsid w:val="00A97D0A"/>
    <w:rsid w:val="00AA2B49"/>
    <w:rsid w:val="00AA3C0F"/>
    <w:rsid w:val="00AA4B15"/>
    <w:rsid w:val="00AA4DC6"/>
    <w:rsid w:val="00AA52EF"/>
    <w:rsid w:val="00AA535C"/>
    <w:rsid w:val="00AA6A3C"/>
    <w:rsid w:val="00AA795D"/>
    <w:rsid w:val="00AA7E2C"/>
    <w:rsid w:val="00AA7F03"/>
    <w:rsid w:val="00AB23AC"/>
    <w:rsid w:val="00AB2D16"/>
    <w:rsid w:val="00AB3B37"/>
    <w:rsid w:val="00AB4980"/>
    <w:rsid w:val="00AB49C8"/>
    <w:rsid w:val="00AB5143"/>
    <w:rsid w:val="00AB6220"/>
    <w:rsid w:val="00AB63B9"/>
    <w:rsid w:val="00AB708C"/>
    <w:rsid w:val="00AB7847"/>
    <w:rsid w:val="00AB7ADA"/>
    <w:rsid w:val="00AB7CF3"/>
    <w:rsid w:val="00AC02E6"/>
    <w:rsid w:val="00AC2ECC"/>
    <w:rsid w:val="00AC3EBB"/>
    <w:rsid w:val="00AC4076"/>
    <w:rsid w:val="00AC40A0"/>
    <w:rsid w:val="00AC4382"/>
    <w:rsid w:val="00AC573E"/>
    <w:rsid w:val="00AC5E77"/>
    <w:rsid w:val="00AC6764"/>
    <w:rsid w:val="00AD0AFB"/>
    <w:rsid w:val="00AD12A9"/>
    <w:rsid w:val="00AD244A"/>
    <w:rsid w:val="00AD301D"/>
    <w:rsid w:val="00AD4E3C"/>
    <w:rsid w:val="00AD56E7"/>
    <w:rsid w:val="00AD6C9E"/>
    <w:rsid w:val="00AD7A95"/>
    <w:rsid w:val="00AE0046"/>
    <w:rsid w:val="00AE1082"/>
    <w:rsid w:val="00AE1530"/>
    <w:rsid w:val="00AE22E8"/>
    <w:rsid w:val="00AE25B4"/>
    <w:rsid w:val="00AE2BB4"/>
    <w:rsid w:val="00AE3669"/>
    <w:rsid w:val="00AE39B1"/>
    <w:rsid w:val="00AE4D8A"/>
    <w:rsid w:val="00AE5DA8"/>
    <w:rsid w:val="00AE66D3"/>
    <w:rsid w:val="00AE7186"/>
    <w:rsid w:val="00AE7269"/>
    <w:rsid w:val="00AF1263"/>
    <w:rsid w:val="00AF220A"/>
    <w:rsid w:val="00AF28C0"/>
    <w:rsid w:val="00AF29DD"/>
    <w:rsid w:val="00AF3340"/>
    <w:rsid w:val="00AF5E5A"/>
    <w:rsid w:val="00AF6871"/>
    <w:rsid w:val="00AF6BAE"/>
    <w:rsid w:val="00B03820"/>
    <w:rsid w:val="00B039EA"/>
    <w:rsid w:val="00B03B10"/>
    <w:rsid w:val="00B050CE"/>
    <w:rsid w:val="00B063EC"/>
    <w:rsid w:val="00B10DA5"/>
    <w:rsid w:val="00B11333"/>
    <w:rsid w:val="00B116C7"/>
    <w:rsid w:val="00B14685"/>
    <w:rsid w:val="00B152E6"/>
    <w:rsid w:val="00B1570C"/>
    <w:rsid w:val="00B16216"/>
    <w:rsid w:val="00B1747E"/>
    <w:rsid w:val="00B2192E"/>
    <w:rsid w:val="00B2198A"/>
    <w:rsid w:val="00B21E3D"/>
    <w:rsid w:val="00B223BC"/>
    <w:rsid w:val="00B24959"/>
    <w:rsid w:val="00B251D0"/>
    <w:rsid w:val="00B25A27"/>
    <w:rsid w:val="00B2672E"/>
    <w:rsid w:val="00B27909"/>
    <w:rsid w:val="00B305E4"/>
    <w:rsid w:val="00B333E0"/>
    <w:rsid w:val="00B337FE"/>
    <w:rsid w:val="00B34307"/>
    <w:rsid w:val="00B36A43"/>
    <w:rsid w:val="00B36BE5"/>
    <w:rsid w:val="00B40D11"/>
    <w:rsid w:val="00B439B5"/>
    <w:rsid w:val="00B46C52"/>
    <w:rsid w:val="00B47B52"/>
    <w:rsid w:val="00B47B68"/>
    <w:rsid w:val="00B50CD2"/>
    <w:rsid w:val="00B5213F"/>
    <w:rsid w:val="00B5227C"/>
    <w:rsid w:val="00B524B6"/>
    <w:rsid w:val="00B5277F"/>
    <w:rsid w:val="00B538BC"/>
    <w:rsid w:val="00B53C73"/>
    <w:rsid w:val="00B54F37"/>
    <w:rsid w:val="00B5536E"/>
    <w:rsid w:val="00B55499"/>
    <w:rsid w:val="00B55F6F"/>
    <w:rsid w:val="00B5622B"/>
    <w:rsid w:val="00B57A7B"/>
    <w:rsid w:val="00B57E05"/>
    <w:rsid w:val="00B60AAF"/>
    <w:rsid w:val="00B60B45"/>
    <w:rsid w:val="00B62347"/>
    <w:rsid w:val="00B63D24"/>
    <w:rsid w:val="00B6443F"/>
    <w:rsid w:val="00B656A1"/>
    <w:rsid w:val="00B65CAA"/>
    <w:rsid w:val="00B71920"/>
    <w:rsid w:val="00B71937"/>
    <w:rsid w:val="00B729CD"/>
    <w:rsid w:val="00B7312A"/>
    <w:rsid w:val="00B73ABC"/>
    <w:rsid w:val="00B74A3E"/>
    <w:rsid w:val="00B750D7"/>
    <w:rsid w:val="00B75404"/>
    <w:rsid w:val="00B7573B"/>
    <w:rsid w:val="00B75EBF"/>
    <w:rsid w:val="00B76DBC"/>
    <w:rsid w:val="00B77237"/>
    <w:rsid w:val="00B80267"/>
    <w:rsid w:val="00B8258D"/>
    <w:rsid w:val="00B82B09"/>
    <w:rsid w:val="00B82B9D"/>
    <w:rsid w:val="00B86B79"/>
    <w:rsid w:val="00B87641"/>
    <w:rsid w:val="00B87771"/>
    <w:rsid w:val="00B913E7"/>
    <w:rsid w:val="00B9201B"/>
    <w:rsid w:val="00B923AD"/>
    <w:rsid w:val="00B92CF3"/>
    <w:rsid w:val="00B947FA"/>
    <w:rsid w:val="00B959A7"/>
    <w:rsid w:val="00BA0044"/>
    <w:rsid w:val="00BA0D38"/>
    <w:rsid w:val="00BA254B"/>
    <w:rsid w:val="00BA34D7"/>
    <w:rsid w:val="00BA3AEE"/>
    <w:rsid w:val="00BA42A4"/>
    <w:rsid w:val="00BA5598"/>
    <w:rsid w:val="00BA5F1F"/>
    <w:rsid w:val="00BA6E04"/>
    <w:rsid w:val="00BB1D4E"/>
    <w:rsid w:val="00BB2BEA"/>
    <w:rsid w:val="00BB4E21"/>
    <w:rsid w:val="00BB5A59"/>
    <w:rsid w:val="00BB74B5"/>
    <w:rsid w:val="00BB7521"/>
    <w:rsid w:val="00BC0183"/>
    <w:rsid w:val="00BC11E1"/>
    <w:rsid w:val="00BC2E9A"/>
    <w:rsid w:val="00BC5750"/>
    <w:rsid w:val="00BC6071"/>
    <w:rsid w:val="00BC6E4C"/>
    <w:rsid w:val="00BD072B"/>
    <w:rsid w:val="00BD0D5E"/>
    <w:rsid w:val="00BD2778"/>
    <w:rsid w:val="00BD3EE1"/>
    <w:rsid w:val="00BD5DB5"/>
    <w:rsid w:val="00BD60C7"/>
    <w:rsid w:val="00BD718A"/>
    <w:rsid w:val="00BD7E9E"/>
    <w:rsid w:val="00BE0AA7"/>
    <w:rsid w:val="00BE143A"/>
    <w:rsid w:val="00BE156F"/>
    <w:rsid w:val="00BE1EC3"/>
    <w:rsid w:val="00BE2BAE"/>
    <w:rsid w:val="00BE36B0"/>
    <w:rsid w:val="00BE39FF"/>
    <w:rsid w:val="00BE3B06"/>
    <w:rsid w:val="00BE420C"/>
    <w:rsid w:val="00BE4824"/>
    <w:rsid w:val="00BE584E"/>
    <w:rsid w:val="00BE66BE"/>
    <w:rsid w:val="00BE6F09"/>
    <w:rsid w:val="00BF0D90"/>
    <w:rsid w:val="00BF23AF"/>
    <w:rsid w:val="00BF2790"/>
    <w:rsid w:val="00BF28EA"/>
    <w:rsid w:val="00BF3157"/>
    <w:rsid w:val="00BF57C4"/>
    <w:rsid w:val="00BF6E36"/>
    <w:rsid w:val="00BF75ED"/>
    <w:rsid w:val="00BF7B0C"/>
    <w:rsid w:val="00C010E7"/>
    <w:rsid w:val="00C019E0"/>
    <w:rsid w:val="00C037CD"/>
    <w:rsid w:val="00C047AD"/>
    <w:rsid w:val="00C07E60"/>
    <w:rsid w:val="00C10826"/>
    <w:rsid w:val="00C10B3E"/>
    <w:rsid w:val="00C11F95"/>
    <w:rsid w:val="00C139DA"/>
    <w:rsid w:val="00C1429E"/>
    <w:rsid w:val="00C149EB"/>
    <w:rsid w:val="00C15B2E"/>
    <w:rsid w:val="00C15BC9"/>
    <w:rsid w:val="00C16FF0"/>
    <w:rsid w:val="00C2136A"/>
    <w:rsid w:val="00C2156E"/>
    <w:rsid w:val="00C21EBA"/>
    <w:rsid w:val="00C22125"/>
    <w:rsid w:val="00C22409"/>
    <w:rsid w:val="00C22A9D"/>
    <w:rsid w:val="00C22C42"/>
    <w:rsid w:val="00C23588"/>
    <w:rsid w:val="00C2440F"/>
    <w:rsid w:val="00C259D2"/>
    <w:rsid w:val="00C25E20"/>
    <w:rsid w:val="00C25F19"/>
    <w:rsid w:val="00C30A50"/>
    <w:rsid w:val="00C31C46"/>
    <w:rsid w:val="00C3234F"/>
    <w:rsid w:val="00C32494"/>
    <w:rsid w:val="00C32F2B"/>
    <w:rsid w:val="00C36552"/>
    <w:rsid w:val="00C37046"/>
    <w:rsid w:val="00C41FA9"/>
    <w:rsid w:val="00C4245E"/>
    <w:rsid w:val="00C43A09"/>
    <w:rsid w:val="00C46A71"/>
    <w:rsid w:val="00C47668"/>
    <w:rsid w:val="00C477CF"/>
    <w:rsid w:val="00C47E66"/>
    <w:rsid w:val="00C50813"/>
    <w:rsid w:val="00C51A14"/>
    <w:rsid w:val="00C52947"/>
    <w:rsid w:val="00C52971"/>
    <w:rsid w:val="00C5312F"/>
    <w:rsid w:val="00C53C0A"/>
    <w:rsid w:val="00C54230"/>
    <w:rsid w:val="00C544E2"/>
    <w:rsid w:val="00C54B35"/>
    <w:rsid w:val="00C54C85"/>
    <w:rsid w:val="00C56D09"/>
    <w:rsid w:val="00C56D2A"/>
    <w:rsid w:val="00C57FFB"/>
    <w:rsid w:val="00C60E15"/>
    <w:rsid w:val="00C61C9B"/>
    <w:rsid w:val="00C623A5"/>
    <w:rsid w:val="00C630D2"/>
    <w:rsid w:val="00C6434C"/>
    <w:rsid w:val="00C64765"/>
    <w:rsid w:val="00C6539A"/>
    <w:rsid w:val="00C6648D"/>
    <w:rsid w:val="00C70944"/>
    <w:rsid w:val="00C72058"/>
    <w:rsid w:val="00C72244"/>
    <w:rsid w:val="00C72267"/>
    <w:rsid w:val="00C729AB"/>
    <w:rsid w:val="00C74138"/>
    <w:rsid w:val="00C745DF"/>
    <w:rsid w:val="00C762C5"/>
    <w:rsid w:val="00C76718"/>
    <w:rsid w:val="00C77543"/>
    <w:rsid w:val="00C7762A"/>
    <w:rsid w:val="00C77935"/>
    <w:rsid w:val="00C8133F"/>
    <w:rsid w:val="00C815AE"/>
    <w:rsid w:val="00C81912"/>
    <w:rsid w:val="00C81AEA"/>
    <w:rsid w:val="00C82BE3"/>
    <w:rsid w:val="00C83243"/>
    <w:rsid w:val="00C835F8"/>
    <w:rsid w:val="00C85279"/>
    <w:rsid w:val="00C852D7"/>
    <w:rsid w:val="00C85AED"/>
    <w:rsid w:val="00C85D0B"/>
    <w:rsid w:val="00C86063"/>
    <w:rsid w:val="00C878DE"/>
    <w:rsid w:val="00C927BA"/>
    <w:rsid w:val="00C94C6B"/>
    <w:rsid w:val="00CA1CBB"/>
    <w:rsid w:val="00CA25DA"/>
    <w:rsid w:val="00CA4906"/>
    <w:rsid w:val="00CA60BE"/>
    <w:rsid w:val="00CA69DB"/>
    <w:rsid w:val="00CA782D"/>
    <w:rsid w:val="00CA78A9"/>
    <w:rsid w:val="00CB0263"/>
    <w:rsid w:val="00CB04E7"/>
    <w:rsid w:val="00CB081B"/>
    <w:rsid w:val="00CB231B"/>
    <w:rsid w:val="00CB45E1"/>
    <w:rsid w:val="00CB4BDF"/>
    <w:rsid w:val="00CB58D1"/>
    <w:rsid w:val="00CB6C20"/>
    <w:rsid w:val="00CC0CF6"/>
    <w:rsid w:val="00CC1943"/>
    <w:rsid w:val="00CC26E5"/>
    <w:rsid w:val="00CC4B5F"/>
    <w:rsid w:val="00CC5DF1"/>
    <w:rsid w:val="00CC657A"/>
    <w:rsid w:val="00CD2E2C"/>
    <w:rsid w:val="00CD39C4"/>
    <w:rsid w:val="00CD7722"/>
    <w:rsid w:val="00CE344C"/>
    <w:rsid w:val="00CE50DB"/>
    <w:rsid w:val="00CE544D"/>
    <w:rsid w:val="00CE6050"/>
    <w:rsid w:val="00CE63B2"/>
    <w:rsid w:val="00CE6981"/>
    <w:rsid w:val="00CF4284"/>
    <w:rsid w:val="00D03A0D"/>
    <w:rsid w:val="00D03A4E"/>
    <w:rsid w:val="00D05854"/>
    <w:rsid w:val="00D06AA6"/>
    <w:rsid w:val="00D077F0"/>
    <w:rsid w:val="00D07B38"/>
    <w:rsid w:val="00D10BDB"/>
    <w:rsid w:val="00D115DB"/>
    <w:rsid w:val="00D1164A"/>
    <w:rsid w:val="00D11733"/>
    <w:rsid w:val="00D11A7E"/>
    <w:rsid w:val="00D1381C"/>
    <w:rsid w:val="00D14395"/>
    <w:rsid w:val="00D1651D"/>
    <w:rsid w:val="00D178E3"/>
    <w:rsid w:val="00D20A44"/>
    <w:rsid w:val="00D21A75"/>
    <w:rsid w:val="00D226BD"/>
    <w:rsid w:val="00D236A8"/>
    <w:rsid w:val="00D2710F"/>
    <w:rsid w:val="00D3100E"/>
    <w:rsid w:val="00D32916"/>
    <w:rsid w:val="00D34475"/>
    <w:rsid w:val="00D3499C"/>
    <w:rsid w:val="00D3735E"/>
    <w:rsid w:val="00D4144A"/>
    <w:rsid w:val="00D42E55"/>
    <w:rsid w:val="00D44146"/>
    <w:rsid w:val="00D451CD"/>
    <w:rsid w:val="00D455F3"/>
    <w:rsid w:val="00D4591C"/>
    <w:rsid w:val="00D465F1"/>
    <w:rsid w:val="00D46BC5"/>
    <w:rsid w:val="00D4715E"/>
    <w:rsid w:val="00D47CB5"/>
    <w:rsid w:val="00D47D3A"/>
    <w:rsid w:val="00D503A5"/>
    <w:rsid w:val="00D511F8"/>
    <w:rsid w:val="00D51391"/>
    <w:rsid w:val="00D53639"/>
    <w:rsid w:val="00D539B6"/>
    <w:rsid w:val="00D54B2B"/>
    <w:rsid w:val="00D55C23"/>
    <w:rsid w:val="00D5673D"/>
    <w:rsid w:val="00D57860"/>
    <w:rsid w:val="00D60CAC"/>
    <w:rsid w:val="00D64F82"/>
    <w:rsid w:val="00D65940"/>
    <w:rsid w:val="00D65CD6"/>
    <w:rsid w:val="00D666F2"/>
    <w:rsid w:val="00D66BE8"/>
    <w:rsid w:val="00D6784C"/>
    <w:rsid w:val="00D707E9"/>
    <w:rsid w:val="00D71F47"/>
    <w:rsid w:val="00D73FAD"/>
    <w:rsid w:val="00D74AC3"/>
    <w:rsid w:val="00D74E30"/>
    <w:rsid w:val="00D76258"/>
    <w:rsid w:val="00D766E7"/>
    <w:rsid w:val="00D77766"/>
    <w:rsid w:val="00D80FD8"/>
    <w:rsid w:val="00D82D7C"/>
    <w:rsid w:val="00D83640"/>
    <w:rsid w:val="00D864EF"/>
    <w:rsid w:val="00D86D3A"/>
    <w:rsid w:val="00D86E39"/>
    <w:rsid w:val="00D90C32"/>
    <w:rsid w:val="00D93CA6"/>
    <w:rsid w:val="00D9542A"/>
    <w:rsid w:val="00D9673A"/>
    <w:rsid w:val="00D9674F"/>
    <w:rsid w:val="00DA0FA0"/>
    <w:rsid w:val="00DA1479"/>
    <w:rsid w:val="00DA2523"/>
    <w:rsid w:val="00DA44F3"/>
    <w:rsid w:val="00DA4C3D"/>
    <w:rsid w:val="00DB0339"/>
    <w:rsid w:val="00DB1556"/>
    <w:rsid w:val="00DB6520"/>
    <w:rsid w:val="00DB6F45"/>
    <w:rsid w:val="00DB7560"/>
    <w:rsid w:val="00DC11D2"/>
    <w:rsid w:val="00DC1256"/>
    <w:rsid w:val="00DC1B1C"/>
    <w:rsid w:val="00DC1E74"/>
    <w:rsid w:val="00DC2C1E"/>
    <w:rsid w:val="00DC2E70"/>
    <w:rsid w:val="00DC4676"/>
    <w:rsid w:val="00DC4F5E"/>
    <w:rsid w:val="00DD3881"/>
    <w:rsid w:val="00DD4567"/>
    <w:rsid w:val="00DE05D9"/>
    <w:rsid w:val="00DE381C"/>
    <w:rsid w:val="00DE524F"/>
    <w:rsid w:val="00DE5B07"/>
    <w:rsid w:val="00DF0004"/>
    <w:rsid w:val="00DF026B"/>
    <w:rsid w:val="00DF20C0"/>
    <w:rsid w:val="00DF3EF6"/>
    <w:rsid w:val="00DF6524"/>
    <w:rsid w:val="00E00495"/>
    <w:rsid w:val="00E00836"/>
    <w:rsid w:val="00E015AD"/>
    <w:rsid w:val="00E01AD4"/>
    <w:rsid w:val="00E0273B"/>
    <w:rsid w:val="00E0306F"/>
    <w:rsid w:val="00E03CA7"/>
    <w:rsid w:val="00E03DAF"/>
    <w:rsid w:val="00E10452"/>
    <w:rsid w:val="00E11B6B"/>
    <w:rsid w:val="00E124FD"/>
    <w:rsid w:val="00E1613F"/>
    <w:rsid w:val="00E16367"/>
    <w:rsid w:val="00E16E4F"/>
    <w:rsid w:val="00E17866"/>
    <w:rsid w:val="00E2131C"/>
    <w:rsid w:val="00E214FD"/>
    <w:rsid w:val="00E25AB5"/>
    <w:rsid w:val="00E27365"/>
    <w:rsid w:val="00E30085"/>
    <w:rsid w:val="00E31291"/>
    <w:rsid w:val="00E31C5E"/>
    <w:rsid w:val="00E3386B"/>
    <w:rsid w:val="00E35284"/>
    <w:rsid w:val="00E35633"/>
    <w:rsid w:val="00E3653E"/>
    <w:rsid w:val="00E40C9D"/>
    <w:rsid w:val="00E4213B"/>
    <w:rsid w:val="00E425C5"/>
    <w:rsid w:val="00E42CD0"/>
    <w:rsid w:val="00E433D3"/>
    <w:rsid w:val="00E4354C"/>
    <w:rsid w:val="00E46194"/>
    <w:rsid w:val="00E47B3A"/>
    <w:rsid w:val="00E5148C"/>
    <w:rsid w:val="00E51D12"/>
    <w:rsid w:val="00E5295B"/>
    <w:rsid w:val="00E557E1"/>
    <w:rsid w:val="00E5689F"/>
    <w:rsid w:val="00E56BF1"/>
    <w:rsid w:val="00E56E85"/>
    <w:rsid w:val="00E62F0E"/>
    <w:rsid w:val="00E63673"/>
    <w:rsid w:val="00E63DD3"/>
    <w:rsid w:val="00E642E0"/>
    <w:rsid w:val="00E64CB8"/>
    <w:rsid w:val="00E64D04"/>
    <w:rsid w:val="00E64E25"/>
    <w:rsid w:val="00E654D2"/>
    <w:rsid w:val="00E65DF4"/>
    <w:rsid w:val="00E66769"/>
    <w:rsid w:val="00E679BA"/>
    <w:rsid w:val="00E704DC"/>
    <w:rsid w:val="00E7179F"/>
    <w:rsid w:val="00E7266C"/>
    <w:rsid w:val="00E73C68"/>
    <w:rsid w:val="00E73E31"/>
    <w:rsid w:val="00E74589"/>
    <w:rsid w:val="00E763A8"/>
    <w:rsid w:val="00E77B1D"/>
    <w:rsid w:val="00E8107D"/>
    <w:rsid w:val="00E827D5"/>
    <w:rsid w:val="00E8301F"/>
    <w:rsid w:val="00E834BD"/>
    <w:rsid w:val="00E8388D"/>
    <w:rsid w:val="00E83BAB"/>
    <w:rsid w:val="00E8431E"/>
    <w:rsid w:val="00E854C0"/>
    <w:rsid w:val="00E85BBB"/>
    <w:rsid w:val="00E85C06"/>
    <w:rsid w:val="00E864BD"/>
    <w:rsid w:val="00E86553"/>
    <w:rsid w:val="00E86670"/>
    <w:rsid w:val="00E9057F"/>
    <w:rsid w:val="00E91D49"/>
    <w:rsid w:val="00E9259C"/>
    <w:rsid w:val="00E94377"/>
    <w:rsid w:val="00E96682"/>
    <w:rsid w:val="00E96CDB"/>
    <w:rsid w:val="00E97460"/>
    <w:rsid w:val="00E979F7"/>
    <w:rsid w:val="00E97D8C"/>
    <w:rsid w:val="00EA0BA3"/>
    <w:rsid w:val="00EA13D7"/>
    <w:rsid w:val="00EA2225"/>
    <w:rsid w:val="00EA4E24"/>
    <w:rsid w:val="00EA570D"/>
    <w:rsid w:val="00EA5D68"/>
    <w:rsid w:val="00EA6887"/>
    <w:rsid w:val="00EA79CD"/>
    <w:rsid w:val="00EB0058"/>
    <w:rsid w:val="00EB05EF"/>
    <w:rsid w:val="00EB0E4C"/>
    <w:rsid w:val="00EB28B0"/>
    <w:rsid w:val="00EB3420"/>
    <w:rsid w:val="00EB3A88"/>
    <w:rsid w:val="00EB4993"/>
    <w:rsid w:val="00EB6B27"/>
    <w:rsid w:val="00EC094D"/>
    <w:rsid w:val="00EC0C92"/>
    <w:rsid w:val="00EC33B1"/>
    <w:rsid w:val="00EC3875"/>
    <w:rsid w:val="00EC3A42"/>
    <w:rsid w:val="00EC3FAB"/>
    <w:rsid w:val="00EC4C68"/>
    <w:rsid w:val="00EC5457"/>
    <w:rsid w:val="00EC5AAA"/>
    <w:rsid w:val="00EC657C"/>
    <w:rsid w:val="00ED1432"/>
    <w:rsid w:val="00ED16A8"/>
    <w:rsid w:val="00ED2D6C"/>
    <w:rsid w:val="00ED5B59"/>
    <w:rsid w:val="00ED68E3"/>
    <w:rsid w:val="00EE02FE"/>
    <w:rsid w:val="00EE08BD"/>
    <w:rsid w:val="00EE0B7D"/>
    <w:rsid w:val="00EE15E0"/>
    <w:rsid w:val="00EE1E59"/>
    <w:rsid w:val="00EE263D"/>
    <w:rsid w:val="00EE2BC5"/>
    <w:rsid w:val="00EE3549"/>
    <w:rsid w:val="00EE42F9"/>
    <w:rsid w:val="00EE5D7F"/>
    <w:rsid w:val="00EE7426"/>
    <w:rsid w:val="00EF1A67"/>
    <w:rsid w:val="00EF3D2A"/>
    <w:rsid w:val="00EF5B46"/>
    <w:rsid w:val="00EF5C81"/>
    <w:rsid w:val="00EF71AC"/>
    <w:rsid w:val="00F025DF"/>
    <w:rsid w:val="00F03068"/>
    <w:rsid w:val="00F03387"/>
    <w:rsid w:val="00F03B60"/>
    <w:rsid w:val="00F048FA"/>
    <w:rsid w:val="00F05861"/>
    <w:rsid w:val="00F05E9B"/>
    <w:rsid w:val="00F075C3"/>
    <w:rsid w:val="00F108E9"/>
    <w:rsid w:val="00F11B2B"/>
    <w:rsid w:val="00F11DBC"/>
    <w:rsid w:val="00F11E8F"/>
    <w:rsid w:val="00F1275C"/>
    <w:rsid w:val="00F1296B"/>
    <w:rsid w:val="00F12DDB"/>
    <w:rsid w:val="00F14318"/>
    <w:rsid w:val="00F150C1"/>
    <w:rsid w:val="00F16C29"/>
    <w:rsid w:val="00F16D8D"/>
    <w:rsid w:val="00F17462"/>
    <w:rsid w:val="00F202B8"/>
    <w:rsid w:val="00F206BB"/>
    <w:rsid w:val="00F21329"/>
    <w:rsid w:val="00F21886"/>
    <w:rsid w:val="00F21F78"/>
    <w:rsid w:val="00F22A07"/>
    <w:rsid w:val="00F230E2"/>
    <w:rsid w:val="00F236E3"/>
    <w:rsid w:val="00F23CA2"/>
    <w:rsid w:val="00F257DC"/>
    <w:rsid w:val="00F25B3A"/>
    <w:rsid w:val="00F26F86"/>
    <w:rsid w:val="00F27E57"/>
    <w:rsid w:val="00F3180B"/>
    <w:rsid w:val="00F3219D"/>
    <w:rsid w:val="00F331BB"/>
    <w:rsid w:val="00F336DD"/>
    <w:rsid w:val="00F35F67"/>
    <w:rsid w:val="00F37452"/>
    <w:rsid w:val="00F40E89"/>
    <w:rsid w:val="00F42E96"/>
    <w:rsid w:val="00F43130"/>
    <w:rsid w:val="00F448A1"/>
    <w:rsid w:val="00F448A3"/>
    <w:rsid w:val="00F45E31"/>
    <w:rsid w:val="00F464BF"/>
    <w:rsid w:val="00F47356"/>
    <w:rsid w:val="00F4787A"/>
    <w:rsid w:val="00F52759"/>
    <w:rsid w:val="00F53709"/>
    <w:rsid w:val="00F539E8"/>
    <w:rsid w:val="00F53F82"/>
    <w:rsid w:val="00F573D9"/>
    <w:rsid w:val="00F6139F"/>
    <w:rsid w:val="00F614DB"/>
    <w:rsid w:val="00F62134"/>
    <w:rsid w:val="00F62598"/>
    <w:rsid w:val="00F62ED1"/>
    <w:rsid w:val="00F631B6"/>
    <w:rsid w:val="00F66BED"/>
    <w:rsid w:val="00F679BC"/>
    <w:rsid w:val="00F67B5D"/>
    <w:rsid w:val="00F715C6"/>
    <w:rsid w:val="00F723CD"/>
    <w:rsid w:val="00F72719"/>
    <w:rsid w:val="00F72900"/>
    <w:rsid w:val="00F73E2F"/>
    <w:rsid w:val="00F77E28"/>
    <w:rsid w:val="00F82C09"/>
    <w:rsid w:val="00F848D2"/>
    <w:rsid w:val="00F84BB1"/>
    <w:rsid w:val="00F85522"/>
    <w:rsid w:val="00F85935"/>
    <w:rsid w:val="00F87B62"/>
    <w:rsid w:val="00F929BE"/>
    <w:rsid w:val="00F92C5D"/>
    <w:rsid w:val="00F9343E"/>
    <w:rsid w:val="00F95224"/>
    <w:rsid w:val="00F96A7F"/>
    <w:rsid w:val="00F9768D"/>
    <w:rsid w:val="00F9778E"/>
    <w:rsid w:val="00FA174B"/>
    <w:rsid w:val="00FA2F4A"/>
    <w:rsid w:val="00FA4D3F"/>
    <w:rsid w:val="00FA542B"/>
    <w:rsid w:val="00FB1B14"/>
    <w:rsid w:val="00FB1C49"/>
    <w:rsid w:val="00FB4774"/>
    <w:rsid w:val="00FB62B5"/>
    <w:rsid w:val="00FB710D"/>
    <w:rsid w:val="00FB77BC"/>
    <w:rsid w:val="00FC032C"/>
    <w:rsid w:val="00FC2B0D"/>
    <w:rsid w:val="00FC68DF"/>
    <w:rsid w:val="00FC77E8"/>
    <w:rsid w:val="00FD2597"/>
    <w:rsid w:val="00FD3E35"/>
    <w:rsid w:val="00FD4170"/>
    <w:rsid w:val="00FD5D13"/>
    <w:rsid w:val="00FD725E"/>
    <w:rsid w:val="00FE142A"/>
    <w:rsid w:val="00FE143A"/>
    <w:rsid w:val="00FE2E25"/>
    <w:rsid w:val="00FE35B2"/>
    <w:rsid w:val="00FE6224"/>
    <w:rsid w:val="00FE63CE"/>
    <w:rsid w:val="00FE77B9"/>
    <w:rsid w:val="00FE7A47"/>
    <w:rsid w:val="00FF0689"/>
    <w:rsid w:val="00FF155D"/>
    <w:rsid w:val="00FF2D49"/>
    <w:rsid w:val="00FF37E0"/>
    <w:rsid w:val="00FF40FE"/>
    <w:rsid w:val="00FF4E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D766E7"/>
    <w:pPr>
      <w:spacing w:after="200" w:line="276" w:lineRule="auto"/>
    </w:pPr>
    <w:rPr>
      <w:sz w:val="22"/>
      <w:lang w:eastAsia="en-US"/>
    </w:rPr>
  </w:style>
  <w:style w:type="paragraph" w:styleId="1">
    <w:name w:val="heading 1"/>
    <w:basedOn w:val="a"/>
    <w:link w:val="10"/>
    <w:uiPriority w:val="99"/>
    <w:qFormat/>
    <w:rsid w:val="00584B48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kern w:val="36"/>
      <w:sz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A0394"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79566E"/>
    <w:pPr>
      <w:keepNext/>
      <w:keepLines/>
      <w:spacing w:before="200" w:after="0"/>
      <w:outlineLvl w:val="2"/>
    </w:pPr>
    <w:rPr>
      <w:rFonts w:ascii="Cambria" w:hAnsi="Cambria"/>
      <w:b/>
      <w:color w:val="4F81BD"/>
      <w:sz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A44F3"/>
    <w:pPr>
      <w:keepNext/>
      <w:spacing w:before="240" w:after="60" w:line="240" w:lineRule="auto"/>
      <w:outlineLvl w:val="3"/>
    </w:pPr>
    <w:rPr>
      <w:rFonts w:ascii="Times New Roman" w:hAnsi="Times New Roman"/>
      <w:b/>
      <w:sz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A44F3"/>
    <w:pPr>
      <w:spacing w:before="240" w:after="60" w:line="240" w:lineRule="auto"/>
      <w:outlineLvl w:val="4"/>
    </w:pPr>
    <w:rPr>
      <w:rFonts w:ascii="Times New Roman" w:hAnsi="Times New Roman"/>
      <w:b/>
      <w:i/>
      <w:sz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A44F3"/>
    <w:pPr>
      <w:spacing w:before="240" w:after="60" w:line="240" w:lineRule="auto"/>
      <w:outlineLvl w:val="5"/>
    </w:pPr>
    <w:rPr>
      <w:rFonts w:ascii="Times New Roman" w:hAnsi="Times New Roman"/>
      <w:sz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A44F3"/>
    <w:pPr>
      <w:spacing w:before="240" w:after="60" w:line="240" w:lineRule="auto"/>
      <w:outlineLvl w:val="6"/>
    </w:pPr>
    <w:rPr>
      <w:rFonts w:ascii="Times New Roman" w:hAnsi="Times New Roman"/>
      <w:sz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A44F3"/>
    <w:pPr>
      <w:spacing w:before="240" w:after="60" w:line="240" w:lineRule="auto"/>
      <w:outlineLvl w:val="7"/>
    </w:pPr>
    <w:rPr>
      <w:rFonts w:ascii="Times New Roman" w:hAnsi="Times New Roman"/>
      <w:i/>
      <w:sz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A44F3"/>
    <w:pPr>
      <w:spacing w:before="240" w:after="60" w:line="240" w:lineRule="auto"/>
      <w:outlineLvl w:val="8"/>
    </w:pPr>
    <w:rPr>
      <w:rFonts w:ascii="Arial" w:hAnsi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84B48"/>
    <w:rPr>
      <w:rFonts w:ascii="Times New Roman" w:hAnsi="Times New Roman" w:cs="Times New Roman"/>
      <w:b/>
      <w:kern w:val="36"/>
      <w:sz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2A0394"/>
    <w:rPr>
      <w:rFonts w:ascii="Calibri Light" w:hAnsi="Calibri Light" w:cs="Times New Roman"/>
      <w:b/>
      <w:i/>
      <w:sz w:val="28"/>
      <w:lang w:eastAsia="en-US"/>
    </w:rPr>
  </w:style>
  <w:style w:type="character" w:customStyle="1" w:styleId="30">
    <w:name w:val="Заголовок 3 Знак"/>
    <w:link w:val="3"/>
    <w:uiPriority w:val="99"/>
    <w:locked/>
    <w:rsid w:val="0079566E"/>
    <w:rPr>
      <w:rFonts w:ascii="Cambria" w:hAnsi="Cambria" w:cs="Times New Roman"/>
      <w:b/>
      <w:color w:val="4F81BD"/>
      <w:sz w:val="20"/>
    </w:rPr>
  </w:style>
  <w:style w:type="character" w:customStyle="1" w:styleId="40">
    <w:name w:val="Заголовок 4 Знак"/>
    <w:link w:val="4"/>
    <w:uiPriority w:val="99"/>
    <w:locked/>
    <w:rsid w:val="00DA44F3"/>
    <w:rPr>
      <w:rFonts w:ascii="Times New Roman" w:hAnsi="Times New Roman" w:cs="Times New Roman"/>
      <w:b/>
      <w:sz w:val="28"/>
    </w:rPr>
  </w:style>
  <w:style w:type="character" w:customStyle="1" w:styleId="50">
    <w:name w:val="Заголовок 5 Знак"/>
    <w:link w:val="5"/>
    <w:uiPriority w:val="99"/>
    <w:locked/>
    <w:rsid w:val="00DA44F3"/>
    <w:rPr>
      <w:rFonts w:ascii="Times New Roman" w:hAnsi="Times New Roman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locked/>
    <w:rsid w:val="00DA44F3"/>
    <w:rPr>
      <w:rFonts w:ascii="Times New Roman" w:hAnsi="Times New Roman" w:cs="Times New Roman"/>
      <w:sz w:val="24"/>
    </w:rPr>
  </w:style>
  <w:style w:type="character" w:customStyle="1" w:styleId="70">
    <w:name w:val="Заголовок 7 Знак"/>
    <w:link w:val="7"/>
    <w:uiPriority w:val="99"/>
    <w:locked/>
    <w:rsid w:val="00DA44F3"/>
    <w:rPr>
      <w:rFonts w:ascii="Times New Roman" w:hAnsi="Times New Roman" w:cs="Times New Roman"/>
      <w:sz w:val="24"/>
    </w:rPr>
  </w:style>
  <w:style w:type="character" w:customStyle="1" w:styleId="80">
    <w:name w:val="Заголовок 8 Знак"/>
    <w:link w:val="8"/>
    <w:uiPriority w:val="99"/>
    <w:locked/>
    <w:rsid w:val="00DA44F3"/>
    <w:rPr>
      <w:rFonts w:ascii="Times New Roman" w:hAnsi="Times New Roman" w:cs="Times New Roman"/>
      <w:i/>
      <w:sz w:val="24"/>
    </w:rPr>
  </w:style>
  <w:style w:type="character" w:customStyle="1" w:styleId="90">
    <w:name w:val="Заголовок 9 Знак"/>
    <w:link w:val="9"/>
    <w:uiPriority w:val="99"/>
    <w:locked/>
    <w:rsid w:val="00DA44F3"/>
    <w:rPr>
      <w:rFonts w:ascii="Arial" w:hAnsi="Arial" w:cs="Times New Roman"/>
      <w:sz w:val="22"/>
    </w:rPr>
  </w:style>
  <w:style w:type="paragraph" w:styleId="a3">
    <w:name w:val="No Spacing"/>
    <w:link w:val="a4"/>
    <w:uiPriority w:val="99"/>
    <w:qFormat/>
    <w:rsid w:val="005F2E9A"/>
    <w:rPr>
      <w:sz w:val="22"/>
      <w:szCs w:val="22"/>
      <w:lang w:eastAsia="en-US"/>
    </w:rPr>
  </w:style>
  <w:style w:type="character" w:customStyle="1" w:styleId="a4">
    <w:name w:val="Без интервала Знак"/>
    <w:link w:val="a3"/>
    <w:uiPriority w:val="99"/>
    <w:locked/>
    <w:rsid w:val="005F2E9A"/>
    <w:rPr>
      <w:sz w:val="22"/>
      <w:szCs w:val="22"/>
      <w:lang w:val="ru-RU" w:eastAsia="en-US" w:bidi="ar-SA"/>
    </w:rPr>
  </w:style>
  <w:style w:type="paragraph" w:styleId="a5">
    <w:name w:val="header"/>
    <w:basedOn w:val="a"/>
    <w:link w:val="a6"/>
    <w:uiPriority w:val="99"/>
    <w:rsid w:val="00667FD8"/>
    <w:pPr>
      <w:tabs>
        <w:tab w:val="center" w:pos="4677"/>
        <w:tab w:val="right" w:pos="9355"/>
      </w:tabs>
      <w:spacing w:after="0" w:line="240" w:lineRule="auto"/>
    </w:pPr>
    <w:rPr>
      <w:sz w:val="20"/>
      <w:lang w:eastAsia="ru-RU"/>
    </w:rPr>
  </w:style>
  <w:style w:type="character" w:customStyle="1" w:styleId="a6">
    <w:name w:val="Верхний колонтитул Знак"/>
    <w:link w:val="a5"/>
    <w:uiPriority w:val="99"/>
    <w:locked/>
    <w:rsid w:val="00667FD8"/>
    <w:rPr>
      <w:rFonts w:cs="Times New Roman"/>
      <w:sz w:val="20"/>
    </w:rPr>
  </w:style>
  <w:style w:type="paragraph" w:styleId="a7">
    <w:name w:val="footer"/>
    <w:basedOn w:val="a"/>
    <w:link w:val="a8"/>
    <w:uiPriority w:val="99"/>
    <w:rsid w:val="00667FD8"/>
    <w:pPr>
      <w:tabs>
        <w:tab w:val="center" w:pos="4677"/>
        <w:tab w:val="right" w:pos="9355"/>
      </w:tabs>
      <w:spacing w:after="0" w:line="240" w:lineRule="auto"/>
    </w:pPr>
    <w:rPr>
      <w:sz w:val="20"/>
      <w:lang w:eastAsia="ru-RU"/>
    </w:rPr>
  </w:style>
  <w:style w:type="character" w:customStyle="1" w:styleId="a8">
    <w:name w:val="Нижний колонтитул Знак"/>
    <w:link w:val="a7"/>
    <w:uiPriority w:val="99"/>
    <w:locked/>
    <w:rsid w:val="00667FD8"/>
    <w:rPr>
      <w:rFonts w:cs="Times New Roman"/>
      <w:sz w:val="20"/>
    </w:rPr>
  </w:style>
  <w:style w:type="character" w:customStyle="1" w:styleId="FontStyle19">
    <w:name w:val="Font Style19"/>
    <w:uiPriority w:val="99"/>
    <w:rsid w:val="004D0779"/>
    <w:rPr>
      <w:rFonts w:ascii="Times New Roman" w:hAnsi="Times New Roman"/>
      <w:sz w:val="22"/>
    </w:rPr>
  </w:style>
  <w:style w:type="paragraph" w:styleId="a9">
    <w:name w:val="Balloon Text"/>
    <w:basedOn w:val="a"/>
    <w:link w:val="aa"/>
    <w:uiPriority w:val="99"/>
    <w:semiHidden/>
    <w:rsid w:val="00237CBB"/>
    <w:pPr>
      <w:spacing w:after="0" w:line="240" w:lineRule="auto"/>
    </w:pPr>
    <w:rPr>
      <w:rFonts w:ascii="Tahoma" w:hAnsi="Tahoma"/>
      <w:sz w:val="16"/>
      <w:lang w:eastAsia="ru-RU"/>
    </w:rPr>
  </w:style>
  <w:style w:type="character" w:customStyle="1" w:styleId="aa">
    <w:name w:val="Текст выноски Знак"/>
    <w:link w:val="a9"/>
    <w:uiPriority w:val="99"/>
    <w:semiHidden/>
    <w:locked/>
    <w:rsid w:val="00237CBB"/>
    <w:rPr>
      <w:rFonts w:ascii="Tahoma" w:hAnsi="Tahoma" w:cs="Times New Roman"/>
      <w:sz w:val="16"/>
    </w:rPr>
  </w:style>
  <w:style w:type="paragraph" w:styleId="ab">
    <w:name w:val="List Paragraph"/>
    <w:basedOn w:val="a"/>
    <w:uiPriority w:val="99"/>
    <w:qFormat/>
    <w:rsid w:val="00237CBB"/>
    <w:pPr>
      <w:ind w:left="720"/>
      <w:contextualSpacing/>
    </w:pPr>
  </w:style>
  <w:style w:type="character" w:styleId="ac">
    <w:name w:val="Hyperlink"/>
    <w:uiPriority w:val="99"/>
    <w:rsid w:val="00112870"/>
    <w:rPr>
      <w:rFonts w:cs="Times New Roman"/>
      <w:color w:val="0000FF"/>
      <w:u w:val="single"/>
    </w:rPr>
  </w:style>
  <w:style w:type="character" w:styleId="ad">
    <w:name w:val="Strong"/>
    <w:uiPriority w:val="99"/>
    <w:qFormat/>
    <w:rsid w:val="006E5427"/>
    <w:rPr>
      <w:rFonts w:cs="Times New Roman"/>
      <w:b/>
    </w:rPr>
  </w:style>
  <w:style w:type="paragraph" w:styleId="ae">
    <w:name w:val="Body Text"/>
    <w:basedOn w:val="a"/>
    <w:link w:val="11"/>
    <w:uiPriority w:val="99"/>
    <w:rsid w:val="00100263"/>
    <w:pPr>
      <w:spacing w:after="0" w:line="240" w:lineRule="auto"/>
    </w:pPr>
    <w:rPr>
      <w:rFonts w:ascii="Times New Roman" w:hAnsi="Times New Roman"/>
      <w:sz w:val="24"/>
      <w:lang w:eastAsia="ru-RU"/>
    </w:rPr>
  </w:style>
  <w:style w:type="character" w:customStyle="1" w:styleId="11">
    <w:name w:val="Основной текст Знак1"/>
    <w:link w:val="ae"/>
    <w:uiPriority w:val="99"/>
    <w:semiHidden/>
    <w:locked/>
    <w:rsid w:val="00100263"/>
    <w:rPr>
      <w:rFonts w:ascii="Times New Roman" w:hAnsi="Times New Roman" w:cs="Times New Roman"/>
      <w:sz w:val="24"/>
      <w:lang w:eastAsia="ru-RU"/>
    </w:rPr>
  </w:style>
  <w:style w:type="character" w:customStyle="1" w:styleId="af">
    <w:name w:val="Основной текст Знак"/>
    <w:uiPriority w:val="99"/>
    <w:rsid w:val="00100263"/>
    <w:rPr>
      <w:sz w:val="20"/>
    </w:rPr>
  </w:style>
  <w:style w:type="character" w:customStyle="1" w:styleId="12">
    <w:name w:val="Нижний колонтитул Знак1"/>
    <w:uiPriority w:val="99"/>
    <w:semiHidden/>
    <w:locked/>
    <w:rsid w:val="00100263"/>
    <w:rPr>
      <w:rFonts w:ascii="Calibri" w:hAnsi="Calibri"/>
      <w:sz w:val="20"/>
    </w:rPr>
  </w:style>
  <w:style w:type="character" w:customStyle="1" w:styleId="31">
    <w:name w:val="Основной текст (3)_"/>
    <w:link w:val="32"/>
    <w:uiPriority w:val="99"/>
    <w:locked/>
    <w:rsid w:val="00100263"/>
    <w:rPr>
      <w:rFonts w:ascii="Times New Roman" w:hAnsi="Times New Roman"/>
      <w:b/>
      <w:i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100263"/>
    <w:pPr>
      <w:shd w:val="clear" w:color="auto" w:fill="FFFFFF"/>
      <w:spacing w:after="0" w:line="250" w:lineRule="exact"/>
    </w:pPr>
    <w:rPr>
      <w:rFonts w:ascii="Times New Roman" w:hAnsi="Times New Roman"/>
      <w:b/>
      <w:i/>
      <w:sz w:val="20"/>
    </w:rPr>
  </w:style>
  <w:style w:type="table" w:styleId="af0">
    <w:name w:val="Table Grid"/>
    <w:basedOn w:val="a1"/>
    <w:uiPriority w:val="99"/>
    <w:rsid w:val="005634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 Indent"/>
    <w:basedOn w:val="a"/>
    <w:link w:val="af2"/>
    <w:uiPriority w:val="99"/>
    <w:rsid w:val="00200042"/>
    <w:pPr>
      <w:spacing w:after="0" w:line="240" w:lineRule="auto"/>
      <w:ind w:firstLine="567"/>
      <w:jc w:val="both"/>
    </w:pPr>
    <w:rPr>
      <w:rFonts w:ascii="Times New Roman" w:hAnsi="Times New Roman"/>
      <w:sz w:val="20"/>
      <w:lang w:eastAsia="ru-RU"/>
    </w:rPr>
  </w:style>
  <w:style w:type="character" w:customStyle="1" w:styleId="af2">
    <w:name w:val="Основной текст с отступом Знак"/>
    <w:link w:val="af1"/>
    <w:uiPriority w:val="99"/>
    <w:locked/>
    <w:rsid w:val="00200042"/>
    <w:rPr>
      <w:rFonts w:ascii="Times New Roman" w:hAnsi="Times New Roman" w:cs="Times New Roman"/>
      <w:sz w:val="20"/>
      <w:lang w:eastAsia="ru-RU"/>
    </w:rPr>
  </w:style>
  <w:style w:type="paragraph" w:styleId="af3">
    <w:name w:val="Title"/>
    <w:basedOn w:val="a"/>
    <w:link w:val="af4"/>
    <w:uiPriority w:val="99"/>
    <w:qFormat/>
    <w:rsid w:val="00200042"/>
    <w:pPr>
      <w:spacing w:after="0" w:line="240" w:lineRule="auto"/>
      <w:jc w:val="center"/>
    </w:pPr>
    <w:rPr>
      <w:rFonts w:ascii="Times New Roman" w:hAnsi="Times New Roman"/>
      <w:b/>
      <w:sz w:val="24"/>
      <w:lang w:eastAsia="ru-RU"/>
    </w:rPr>
  </w:style>
  <w:style w:type="character" w:customStyle="1" w:styleId="af4">
    <w:name w:val="Название Знак"/>
    <w:link w:val="af3"/>
    <w:uiPriority w:val="99"/>
    <w:locked/>
    <w:rsid w:val="00200042"/>
    <w:rPr>
      <w:rFonts w:ascii="Times New Roman" w:hAnsi="Times New Roman" w:cs="Times New Roman"/>
      <w:b/>
      <w:sz w:val="24"/>
      <w:lang w:eastAsia="ru-RU"/>
    </w:rPr>
  </w:style>
  <w:style w:type="paragraph" w:styleId="33">
    <w:name w:val="Body Text Indent 3"/>
    <w:basedOn w:val="a"/>
    <w:link w:val="34"/>
    <w:uiPriority w:val="99"/>
    <w:semiHidden/>
    <w:rsid w:val="00200042"/>
    <w:pPr>
      <w:spacing w:after="120"/>
      <w:ind w:left="283"/>
    </w:pPr>
    <w:rPr>
      <w:sz w:val="16"/>
      <w:lang w:eastAsia="ru-RU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200042"/>
    <w:rPr>
      <w:rFonts w:ascii="Calibri" w:hAnsi="Calibri" w:cs="Times New Roman"/>
      <w:sz w:val="16"/>
      <w:lang w:eastAsia="ru-RU"/>
    </w:rPr>
  </w:style>
  <w:style w:type="paragraph" w:styleId="af5">
    <w:name w:val="Normal (Web)"/>
    <w:basedOn w:val="a"/>
    <w:uiPriority w:val="99"/>
    <w:rsid w:val="002000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F848D2"/>
  </w:style>
  <w:style w:type="character" w:customStyle="1" w:styleId="submenu-table">
    <w:name w:val="submenu-table"/>
    <w:uiPriority w:val="99"/>
    <w:rsid w:val="00F848D2"/>
  </w:style>
  <w:style w:type="character" w:customStyle="1" w:styleId="butback">
    <w:name w:val="butback"/>
    <w:uiPriority w:val="99"/>
    <w:rsid w:val="00F848D2"/>
  </w:style>
  <w:style w:type="table" w:customStyle="1" w:styleId="13">
    <w:name w:val="Сетка таблицы1"/>
    <w:uiPriority w:val="99"/>
    <w:rsid w:val="00C6434C"/>
    <w:rPr>
      <w:sz w:val="24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Абзац списка1"/>
    <w:basedOn w:val="a"/>
    <w:uiPriority w:val="99"/>
    <w:rsid w:val="00A07241"/>
    <w:pPr>
      <w:ind w:left="720"/>
      <w:contextualSpacing/>
    </w:pPr>
    <w:rPr>
      <w:rFonts w:ascii="Times New Roman" w:eastAsia="Times New Roman" w:hAnsi="Times New Roman"/>
      <w:sz w:val="28"/>
      <w:szCs w:val="28"/>
    </w:rPr>
  </w:style>
  <w:style w:type="table" w:customStyle="1" w:styleId="21">
    <w:name w:val="Сетка таблицы2"/>
    <w:uiPriority w:val="99"/>
    <w:rsid w:val="00B16216"/>
    <w:rPr>
      <w:sz w:val="24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Без интервала1"/>
    <w:basedOn w:val="a"/>
    <w:uiPriority w:val="99"/>
    <w:rsid w:val="008A1A34"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af6">
    <w:name w:val="FollowedHyperlink"/>
    <w:uiPriority w:val="99"/>
    <w:semiHidden/>
    <w:rsid w:val="001E5C92"/>
    <w:rPr>
      <w:rFonts w:cs="Times New Roman"/>
      <w:color w:val="954F72"/>
      <w:u w:val="single"/>
    </w:rPr>
  </w:style>
  <w:style w:type="paragraph" w:styleId="af7">
    <w:name w:val="annotation text"/>
    <w:basedOn w:val="a"/>
    <w:link w:val="af8"/>
    <w:uiPriority w:val="99"/>
    <w:rsid w:val="005706F2"/>
    <w:pPr>
      <w:spacing w:after="0" w:line="240" w:lineRule="auto"/>
    </w:pPr>
    <w:rPr>
      <w:rFonts w:ascii="Times New Roman" w:hAnsi="Times New Roman"/>
      <w:sz w:val="20"/>
      <w:lang w:eastAsia="ru-RU"/>
    </w:rPr>
  </w:style>
  <w:style w:type="character" w:customStyle="1" w:styleId="af8">
    <w:name w:val="Текст примечания Знак"/>
    <w:link w:val="af7"/>
    <w:uiPriority w:val="99"/>
    <w:locked/>
    <w:rsid w:val="005706F2"/>
    <w:rPr>
      <w:rFonts w:ascii="Times New Roman" w:hAnsi="Times New Roman" w:cs="Times New Roman"/>
    </w:rPr>
  </w:style>
  <w:style w:type="paragraph" w:customStyle="1" w:styleId="Style6">
    <w:name w:val="Style6"/>
    <w:basedOn w:val="a"/>
    <w:uiPriority w:val="99"/>
    <w:rsid w:val="005706F2"/>
    <w:pPr>
      <w:widowControl w:val="0"/>
      <w:autoSpaceDE w:val="0"/>
      <w:autoSpaceDN w:val="0"/>
      <w:adjustRightInd w:val="0"/>
      <w:spacing w:after="0" w:line="173" w:lineRule="exact"/>
      <w:ind w:firstLine="413"/>
      <w:jc w:val="both"/>
    </w:pPr>
    <w:rPr>
      <w:rFonts w:ascii="Lucida Sans Unicode" w:eastAsia="Times New Roman" w:hAnsi="Lucida Sans Unicode"/>
      <w:sz w:val="24"/>
      <w:szCs w:val="24"/>
      <w:lang w:eastAsia="ru-RU"/>
    </w:rPr>
  </w:style>
  <w:style w:type="paragraph" w:customStyle="1" w:styleId="Default">
    <w:name w:val="Default"/>
    <w:uiPriority w:val="99"/>
    <w:rsid w:val="00570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andard">
    <w:name w:val="Standard"/>
    <w:uiPriority w:val="99"/>
    <w:rsid w:val="005706F2"/>
    <w:pPr>
      <w:widowControl w:val="0"/>
      <w:suppressAutoHyphens/>
    </w:pPr>
    <w:rPr>
      <w:rFonts w:ascii="Times New Roman" w:hAnsi="Times New Roman"/>
      <w:kern w:val="2"/>
      <w:sz w:val="24"/>
      <w:szCs w:val="24"/>
      <w:lang w:val="de-DE" w:eastAsia="fa-IR" w:bidi="fa-IR"/>
    </w:rPr>
  </w:style>
  <w:style w:type="character" w:customStyle="1" w:styleId="FontStyle16">
    <w:name w:val="Font Style16"/>
    <w:uiPriority w:val="99"/>
    <w:rsid w:val="005706F2"/>
    <w:rPr>
      <w:rFonts w:ascii="Franklin Gothic Medium" w:hAnsi="Franklin Gothic Medium"/>
      <w:i/>
      <w:sz w:val="20"/>
    </w:rPr>
  </w:style>
  <w:style w:type="character" w:customStyle="1" w:styleId="c1">
    <w:name w:val="c1"/>
    <w:uiPriority w:val="99"/>
    <w:rsid w:val="005706F2"/>
  </w:style>
  <w:style w:type="paragraph" w:styleId="af9">
    <w:name w:val="footnote text"/>
    <w:basedOn w:val="a"/>
    <w:link w:val="afa"/>
    <w:uiPriority w:val="99"/>
    <w:semiHidden/>
    <w:rsid w:val="00DA44F3"/>
    <w:pPr>
      <w:spacing w:after="0" w:line="240" w:lineRule="auto"/>
    </w:pPr>
    <w:rPr>
      <w:rFonts w:ascii="Times New Roman" w:hAnsi="Times New Roman"/>
      <w:sz w:val="20"/>
      <w:lang w:eastAsia="ru-RU"/>
    </w:rPr>
  </w:style>
  <w:style w:type="character" w:customStyle="1" w:styleId="afa">
    <w:name w:val="Текст сноски Знак"/>
    <w:link w:val="af9"/>
    <w:uiPriority w:val="99"/>
    <w:semiHidden/>
    <w:locked/>
    <w:rsid w:val="00DA44F3"/>
    <w:rPr>
      <w:rFonts w:ascii="Times New Roman" w:hAnsi="Times New Roman" w:cs="Times New Roman"/>
    </w:rPr>
  </w:style>
  <w:style w:type="character" w:styleId="afb">
    <w:name w:val="footnote reference"/>
    <w:uiPriority w:val="99"/>
    <w:semiHidden/>
    <w:rsid w:val="00DA44F3"/>
    <w:rPr>
      <w:rFonts w:cs="Times New Roman"/>
      <w:vertAlign w:val="superscript"/>
    </w:rPr>
  </w:style>
  <w:style w:type="paragraph" w:customStyle="1" w:styleId="Style8">
    <w:name w:val="Style8"/>
    <w:basedOn w:val="a"/>
    <w:uiPriority w:val="99"/>
    <w:rsid w:val="00DA44F3"/>
    <w:pPr>
      <w:widowControl w:val="0"/>
      <w:autoSpaceDE w:val="0"/>
      <w:autoSpaceDN w:val="0"/>
      <w:adjustRightInd w:val="0"/>
      <w:spacing w:after="0" w:line="269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A44F3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DA44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A44F3"/>
    <w:pPr>
      <w:widowControl w:val="0"/>
      <w:autoSpaceDE w:val="0"/>
      <w:autoSpaceDN w:val="0"/>
      <w:adjustRightInd w:val="0"/>
      <w:spacing w:after="0" w:line="260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DA44F3"/>
    <w:rPr>
      <w:rFonts w:ascii="Times New Roman" w:hAnsi="Times New Roman"/>
      <w:b/>
      <w:sz w:val="18"/>
    </w:rPr>
  </w:style>
  <w:style w:type="character" w:customStyle="1" w:styleId="DocumentMapChar">
    <w:name w:val="Document Map Char"/>
    <w:uiPriority w:val="99"/>
    <w:semiHidden/>
    <w:locked/>
    <w:rsid w:val="00DA44F3"/>
    <w:rPr>
      <w:rFonts w:ascii="Tahoma" w:hAnsi="Tahoma"/>
      <w:shd w:val="clear" w:color="auto" w:fill="000080"/>
    </w:rPr>
  </w:style>
  <w:style w:type="paragraph" w:styleId="afc">
    <w:name w:val="Document Map"/>
    <w:basedOn w:val="a"/>
    <w:link w:val="afd"/>
    <w:uiPriority w:val="99"/>
    <w:semiHidden/>
    <w:rsid w:val="00DA44F3"/>
    <w:pPr>
      <w:shd w:val="clear" w:color="auto" w:fill="000080"/>
      <w:spacing w:after="0" w:line="240" w:lineRule="auto"/>
    </w:pPr>
    <w:rPr>
      <w:rFonts w:ascii="Times New Roman" w:hAnsi="Times New Roman"/>
      <w:sz w:val="2"/>
      <w:shd w:val="clear" w:color="auto" w:fill="000080"/>
    </w:rPr>
  </w:style>
  <w:style w:type="character" w:customStyle="1" w:styleId="afd">
    <w:name w:val="Схема документа Знак"/>
    <w:link w:val="afc"/>
    <w:uiPriority w:val="99"/>
    <w:semiHidden/>
    <w:locked/>
    <w:rsid w:val="00EE5D7F"/>
    <w:rPr>
      <w:rFonts w:ascii="Times New Roman" w:hAnsi="Times New Roman" w:cs="Times New Roman"/>
      <w:sz w:val="2"/>
      <w:lang w:eastAsia="en-US"/>
    </w:rPr>
  </w:style>
  <w:style w:type="character" w:customStyle="1" w:styleId="16">
    <w:name w:val="Схема документа Знак1"/>
    <w:uiPriority w:val="99"/>
    <w:semiHidden/>
    <w:rsid w:val="00DA44F3"/>
    <w:rPr>
      <w:rFonts w:ascii="Segoe UI" w:hAnsi="Segoe UI"/>
      <w:sz w:val="16"/>
      <w:lang w:eastAsia="en-US"/>
    </w:rPr>
  </w:style>
  <w:style w:type="paragraph" w:customStyle="1" w:styleId="zagbig">
    <w:name w:val="zag_big"/>
    <w:basedOn w:val="a"/>
    <w:uiPriority w:val="99"/>
    <w:rsid w:val="00DA44F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9"/>
      <w:szCs w:val="29"/>
      <w:lang w:eastAsia="ru-RU"/>
    </w:rPr>
  </w:style>
  <w:style w:type="paragraph" w:customStyle="1" w:styleId="body">
    <w:name w:val="body"/>
    <w:basedOn w:val="a"/>
    <w:uiPriority w:val="99"/>
    <w:rsid w:val="00DA44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e">
    <w:name w:val="Emphasis"/>
    <w:uiPriority w:val="99"/>
    <w:qFormat/>
    <w:rsid w:val="00DA44F3"/>
    <w:rPr>
      <w:rFonts w:cs="Times New Roman"/>
      <w:i/>
    </w:rPr>
  </w:style>
  <w:style w:type="paragraph" w:styleId="22">
    <w:name w:val="Body Text Indent 2"/>
    <w:basedOn w:val="a"/>
    <w:link w:val="23"/>
    <w:uiPriority w:val="99"/>
    <w:rsid w:val="00DA44F3"/>
    <w:pPr>
      <w:spacing w:after="0" w:line="240" w:lineRule="auto"/>
      <w:ind w:firstLine="706"/>
      <w:jc w:val="both"/>
    </w:pPr>
    <w:rPr>
      <w:rFonts w:ascii="Times New Roman" w:hAnsi="Times New Roman"/>
      <w:sz w:val="24"/>
      <w:lang w:eastAsia="ru-RU"/>
    </w:rPr>
  </w:style>
  <w:style w:type="character" w:customStyle="1" w:styleId="23">
    <w:name w:val="Основной текст с отступом 2 Знак"/>
    <w:link w:val="22"/>
    <w:uiPriority w:val="99"/>
    <w:locked/>
    <w:rsid w:val="00DA44F3"/>
    <w:rPr>
      <w:rFonts w:ascii="Times New Roman" w:hAnsi="Times New Roman" w:cs="Times New Roman"/>
      <w:sz w:val="24"/>
    </w:rPr>
  </w:style>
  <w:style w:type="paragraph" w:styleId="24">
    <w:name w:val="Body Text 2"/>
    <w:basedOn w:val="a"/>
    <w:link w:val="25"/>
    <w:uiPriority w:val="99"/>
    <w:rsid w:val="00DA44F3"/>
    <w:pPr>
      <w:spacing w:after="120" w:line="480" w:lineRule="auto"/>
    </w:pPr>
    <w:rPr>
      <w:rFonts w:ascii="Times New Roman" w:hAnsi="Times New Roman"/>
      <w:sz w:val="24"/>
      <w:lang w:eastAsia="ru-RU"/>
    </w:rPr>
  </w:style>
  <w:style w:type="character" w:customStyle="1" w:styleId="25">
    <w:name w:val="Основной текст 2 Знак"/>
    <w:link w:val="24"/>
    <w:uiPriority w:val="99"/>
    <w:locked/>
    <w:rsid w:val="00DA44F3"/>
    <w:rPr>
      <w:rFonts w:ascii="Times New Roman" w:hAnsi="Times New Roman" w:cs="Times New Roman"/>
      <w:sz w:val="24"/>
    </w:rPr>
  </w:style>
  <w:style w:type="paragraph" w:customStyle="1" w:styleId="aff">
    <w:name w:val="Знак"/>
    <w:basedOn w:val="a"/>
    <w:uiPriority w:val="99"/>
    <w:rsid w:val="00DA44F3"/>
    <w:pPr>
      <w:spacing w:after="160" w:line="240" w:lineRule="exact"/>
    </w:pPr>
    <w:rPr>
      <w:rFonts w:ascii="Verdana" w:eastAsia="Times New Roman" w:hAnsi="Verdana"/>
      <w:sz w:val="20"/>
      <w:lang w:val="en-US"/>
    </w:rPr>
  </w:style>
  <w:style w:type="character" w:styleId="aff0">
    <w:name w:val="page number"/>
    <w:uiPriority w:val="99"/>
    <w:rsid w:val="00DA44F3"/>
    <w:rPr>
      <w:rFonts w:cs="Times New Roman"/>
    </w:rPr>
  </w:style>
  <w:style w:type="character" w:customStyle="1" w:styleId="FontStyle17">
    <w:name w:val="Font Style17"/>
    <w:uiPriority w:val="99"/>
    <w:rsid w:val="00DA44F3"/>
    <w:rPr>
      <w:rFonts w:ascii="Times New Roman" w:hAnsi="Times New Roman"/>
      <w:b/>
      <w:sz w:val="16"/>
    </w:rPr>
  </w:style>
  <w:style w:type="paragraph" w:customStyle="1" w:styleId="Style5">
    <w:name w:val="Style5"/>
    <w:basedOn w:val="a"/>
    <w:uiPriority w:val="99"/>
    <w:rsid w:val="00DA44F3"/>
    <w:pPr>
      <w:widowControl w:val="0"/>
      <w:autoSpaceDE w:val="0"/>
      <w:autoSpaceDN w:val="0"/>
      <w:adjustRightInd w:val="0"/>
      <w:spacing w:after="0" w:line="192" w:lineRule="exact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18">
    <w:name w:val="Font Style18"/>
    <w:uiPriority w:val="99"/>
    <w:rsid w:val="00DA44F3"/>
    <w:rPr>
      <w:rFonts w:ascii="Times New Roman" w:hAnsi="Times New Roman"/>
      <w:i/>
      <w:sz w:val="16"/>
    </w:rPr>
  </w:style>
  <w:style w:type="paragraph" w:customStyle="1" w:styleId="Style3">
    <w:name w:val="Style3"/>
    <w:basedOn w:val="a"/>
    <w:uiPriority w:val="99"/>
    <w:rsid w:val="00DA44F3"/>
    <w:pPr>
      <w:widowControl w:val="0"/>
      <w:autoSpaceDE w:val="0"/>
      <w:autoSpaceDN w:val="0"/>
      <w:adjustRightInd w:val="0"/>
      <w:spacing w:after="0" w:line="192" w:lineRule="exact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DA44F3"/>
    <w:pPr>
      <w:widowControl w:val="0"/>
      <w:autoSpaceDE w:val="0"/>
      <w:autoSpaceDN w:val="0"/>
      <w:adjustRightInd w:val="0"/>
      <w:spacing w:after="0" w:line="193" w:lineRule="exact"/>
      <w:ind w:firstLine="1546"/>
    </w:pPr>
    <w:rPr>
      <w:rFonts w:ascii="Tahoma" w:eastAsia="Times New Roman" w:hAnsi="Tahoma" w:cs="Tahoma"/>
      <w:sz w:val="24"/>
      <w:szCs w:val="24"/>
      <w:lang w:eastAsia="ru-RU"/>
    </w:rPr>
  </w:style>
  <w:style w:type="paragraph" w:styleId="HTML">
    <w:name w:val="HTML Preformatted"/>
    <w:aliases w:val="Стандартный HTML Знак1,Стандартный HTML Знак Знак,Знак2 Знак Знак,Знак2 Знак1,Знак2 Знак,Знак2"/>
    <w:basedOn w:val="a"/>
    <w:link w:val="HTML2"/>
    <w:uiPriority w:val="99"/>
    <w:rsid w:val="00DA44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4"/>
      <w:lang w:eastAsia="ru-RU"/>
    </w:rPr>
  </w:style>
  <w:style w:type="character" w:customStyle="1" w:styleId="HTML2">
    <w:name w:val="Стандартный HTML Знак2"/>
    <w:aliases w:val="Стандартный HTML Знак1 Знак1,Стандартный HTML Знак Знак Знак1,Знак2 Знак Знак Знак1,Знак2 Знак1 Знак1,Знак2 Знак Знак3,Знак2 Знак2"/>
    <w:link w:val="HTML"/>
    <w:uiPriority w:val="99"/>
    <w:locked/>
    <w:rsid w:val="00DA44F3"/>
    <w:rPr>
      <w:rFonts w:ascii="Courier New" w:hAnsi="Courier New" w:cs="Times New Roman"/>
      <w:sz w:val="24"/>
    </w:rPr>
  </w:style>
  <w:style w:type="character" w:customStyle="1" w:styleId="HTML0">
    <w:name w:val="Стандартный HTML Знак"/>
    <w:uiPriority w:val="99"/>
    <w:semiHidden/>
    <w:rsid w:val="00DA44F3"/>
    <w:rPr>
      <w:rFonts w:ascii="Consolas" w:hAnsi="Consolas"/>
      <w:lang w:eastAsia="en-US"/>
    </w:rPr>
  </w:style>
  <w:style w:type="paragraph" w:customStyle="1" w:styleId="Style12">
    <w:name w:val="Style12"/>
    <w:basedOn w:val="a"/>
    <w:uiPriority w:val="99"/>
    <w:rsid w:val="00DA44F3"/>
    <w:pPr>
      <w:widowControl w:val="0"/>
      <w:autoSpaceDE w:val="0"/>
      <w:autoSpaceDN w:val="0"/>
      <w:adjustRightInd w:val="0"/>
      <w:spacing w:after="0" w:line="191" w:lineRule="exact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styleId="26">
    <w:name w:val="List Bullet 2"/>
    <w:basedOn w:val="a"/>
    <w:uiPriority w:val="99"/>
    <w:rsid w:val="00DA44F3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5">
    <w:name w:val="Стиль3"/>
    <w:basedOn w:val="a"/>
    <w:link w:val="36"/>
    <w:uiPriority w:val="99"/>
    <w:rsid w:val="00DA44F3"/>
    <w:pPr>
      <w:spacing w:after="0" w:line="240" w:lineRule="auto"/>
      <w:jc w:val="both"/>
    </w:pPr>
    <w:rPr>
      <w:rFonts w:ascii="Arial" w:hAnsi="Arial"/>
      <w:sz w:val="20"/>
    </w:rPr>
  </w:style>
  <w:style w:type="character" w:customStyle="1" w:styleId="36">
    <w:name w:val="Стиль3 Знак"/>
    <w:link w:val="35"/>
    <w:uiPriority w:val="99"/>
    <w:locked/>
    <w:rsid w:val="00DA44F3"/>
    <w:rPr>
      <w:rFonts w:ascii="Arial" w:hAnsi="Arial"/>
    </w:rPr>
  </w:style>
  <w:style w:type="paragraph" w:customStyle="1" w:styleId="aff1">
    <w:name w:val="Новый"/>
    <w:basedOn w:val="a"/>
    <w:uiPriority w:val="99"/>
    <w:rsid w:val="00DA44F3"/>
    <w:pPr>
      <w:spacing w:after="0" w:line="360" w:lineRule="auto"/>
      <w:ind w:firstLine="454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Zag11">
    <w:name w:val="Zag_11"/>
    <w:uiPriority w:val="99"/>
    <w:rsid w:val="00DA44F3"/>
  </w:style>
  <w:style w:type="paragraph" w:customStyle="1" w:styleId="37">
    <w:name w:val="Заголовок 3+"/>
    <w:basedOn w:val="a"/>
    <w:uiPriority w:val="99"/>
    <w:rsid w:val="00DA44F3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/>
      <w:b/>
      <w:sz w:val="28"/>
      <w:lang w:eastAsia="ru-RU"/>
    </w:rPr>
  </w:style>
  <w:style w:type="paragraph" w:customStyle="1" w:styleId="c15c0">
    <w:name w:val="c15 c0"/>
    <w:basedOn w:val="a"/>
    <w:uiPriority w:val="99"/>
    <w:rsid w:val="00DA44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1">
    <w:name w:val="c21"/>
    <w:uiPriority w:val="99"/>
    <w:rsid w:val="00DA44F3"/>
  </w:style>
  <w:style w:type="character" w:customStyle="1" w:styleId="c35c21">
    <w:name w:val="c35 c21"/>
    <w:uiPriority w:val="99"/>
    <w:rsid w:val="00DA44F3"/>
  </w:style>
  <w:style w:type="paragraph" w:customStyle="1" w:styleId="c32c0">
    <w:name w:val="c32 c0"/>
    <w:basedOn w:val="a"/>
    <w:uiPriority w:val="99"/>
    <w:rsid w:val="00DA44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1c8c9">
    <w:name w:val="c21 c8 c9"/>
    <w:uiPriority w:val="99"/>
    <w:rsid w:val="00DA44F3"/>
  </w:style>
  <w:style w:type="paragraph" w:customStyle="1" w:styleId="c0c32">
    <w:name w:val="c0 c32"/>
    <w:basedOn w:val="a"/>
    <w:uiPriority w:val="99"/>
    <w:rsid w:val="00DA44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7">
    <w:name w:val="c17"/>
    <w:basedOn w:val="a"/>
    <w:uiPriority w:val="99"/>
    <w:rsid w:val="00DA44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c24c7">
    <w:name w:val="c1 c24 c7"/>
    <w:uiPriority w:val="99"/>
    <w:rsid w:val="00DA44F3"/>
  </w:style>
  <w:style w:type="paragraph" w:customStyle="1" w:styleId="c7">
    <w:name w:val="c7"/>
    <w:basedOn w:val="a"/>
    <w:uiPriority w:val="99"/>
    <w:rsid w:val="00DA44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c12">
    <w:name w:val="c1 c12"/>
    <w:uiPriority w:val="99"/>
    <w:rsid w:val="00DA44F3"/>
  </w:style>
  <w:style w:type="character" w:customStyle="1" w:styleId="c1c12c3">
    <w:name w:val="c1 c12 c3"/>
    <w:uiPriority w:val="99"/>
    <w:rsid w:val="00DA44F3"/>
  </w:style>
  <w:style w:type="character" w:customStyle="1" w:styleId="c1c3">
    <w:name w:val="c1 c3"/>
    <w:uiPriority w:val="99"/>
    <w:rsid w:val="00DA44F3"/>
  </w:style>
  <w:style w:type="paragraph" w:customStyle="1" w:styleId="17">
    <w:name w:val="Стиль1"/>
    <w:basedOn w:val="a"/>
    <w:uiPriority w:val="99"/>
    <w:rsid w:val="00DA44F3"/>
    <w:pPr>
      <w:spacing w:after="0" w:line="240" w:lineRule="auto"/>
      <w:jc w:val="both"/>
    </w:pPr>
    <w:rPr>
      <w:rFonts w:ascii="Arial" w:eastAsia="Times New Roman" w:hAnsi="Arial" w:cs="Arial"/>
      <w:color w:val="444444"/>
      <w:szCs w:val="22"/>
      <w:lang w:eastAsia="ru-RU"/>
    </w:rPr>
  </w:style>
  <w:style w:type="paragraph" w:customStyle="1" w:styleId="27">
    <w:name w:val="Стиль2"/>
    <w:basedOn w:val="a"/>
    <w:uiPriority w:val="99"/>
    <w:rsid w:val="00DA44F3"/>
    <w:pPr>
      <w:spacing w:after="0" w:line="240" w:lineRule="auto"/>
      <w:ind w:firstLine="708"/>
      <w:jc w:val="both"/>
    </w:pPr>
    <w:rPr>
      <w:rFonts w:ascii="Arial" w:eastAsia="Times New Roman" w:hAnsi="Arial" w:cs="Arial"/>
      <w:szCs w:val="22"/>
      <w:lang w:eastAsia="ru-RU"/>
    </w:rPr>
  </w:style>
  <w:style w:type="paragraph" w:customStyle="1" w:styleId="western">
    <w:name w:val="western"/>
    <w:basedOn w:val="a"/>
    <w:uiPriority w:val="99"/>
    <w:rsid w:val="00DA44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2">
    <w:name w:val="List"/>
    <w:basedOn w:val="a"/>
    <w:uiPriority w:val="99"/>
    <w:rsid w:val="00DA44F3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List 2"/>
    <w:basedOn w:val="a"/>
    <w:uiPriority w:val="99"/>
    <w:rsid w:val="00DA44F3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9">
    <w:name w:val="List Continue 2"/>
    <w:basedOn w:val="a"/>
    <w:uiPriority w:val="99"/>
    <w:rsid w:val="00DA44F3"/>
    <w:pPr>
      <w:spacing w:after="120" w:line="240" w:lineRule="auto"/>
      <w:ind w:left="566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3">
    <w:name w:val="Внутренний адрес"/>
    <w:basedOn w:val="a"/>
    <w:uiPriority w:val="99"/>
    <w:rsid w:val="00DA44F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4">
    <w:name w:val="caption"/>
    <w:basedOn w:val="a"/>
    <w:next w:val="a"/>
    <w:uiPriority w:val="99"/>
    <w:qFormat/>
    <w:rsid w:val="00DA44F3"/>
    <w:pPr>
      <w:spacing w:after="0" w:line="240" w:lineRule="auto"/>
    </w:pPr>
    <w:rPr>
      <w:rFonts w:ascii="Times New Roman" w:eastAsia="Times New Roman" w:hAnsi="Times New Roman"/>
      <w:b/>
      <w:bCs/>
      <w:sz w:val="20"/>
      <w:lang w:eastAsia="ru-RU"/>
    </w:rPr>
  </w:style>
  <w:style w:type="paragraph" w:styleId="aff5">
    <w:name w:val="Body Text First Indent"/>
    <w:basedOn w:val="ae"/>
    <w:link w:val="aff6"/>
    <w:uiPriority w:val="99"/>
    <w:rsid w:val="00DA44F3"/>
    <w:pPr>
      <w:spacing w:after="120"/>
      <w:ind w:firstLine="210"/>
    </w:pPr>
  </w:style>
  <w:style w:type="character" w:customStyle="1" w:styleId="aff6">
    <w:name w:val="Красная строка Знак"/>
    <w:basedOn w:val="11"/>
    <w:link w:val="aff5"/>
    <w:uiPriority w:val="99"/>
    <w:locked/>
    <w:rsid w:val="00DA44F3"/>
    <w:rPr>
      <w:rFonts w:ascii="Times New Roman" w:hAnsi="Times New Roman" w:cs="Times New Roman"/>
      <w:sz w:val="24"/>
      <w:lang w:eastAsia="ru-RU"/>
    </w:rPr>
  </w:style>
  <w:style w:type="paragraph" w:styleId="2a">
    <w:name w:val="Body Text First Indent 2"/>
    <w:basedOn w:val="af1"/>
    <w:link w:val="2b"/>
    <w:uiPriority w:val="99"/>
    <w:rsid w:val="00DA44F3"/>
    <w:pPr>
      <w:spacing w:after="120"/>
      <w:ind w:left="283" w:firstLine="210"/>
      <w:jc w:val="left"/>
    </w:pPr>
    <w:rPr>
      <w:sz w:val="24"/>
    </w:rPr>
  </w:style>
  <w:style w:type="character" w:customStyle="1" w:styleId="2b">
    <w:name w:val="Красная строка 2 Знак"/>
    <w:link w:val="2a"/>
    <w:uiPriority w:val="99"/>
    <w:locked/>
    <w:rsid w:val="00DA44F3"/>
    <w:rPr>
      <w:rFonts w:ascii="Times New Roman" w:hAnsi="Times New Roman" w:cs="Times New Roman"/>
      <w:sz w:val="24"/>
      <w:lang w:eastAsia="ru-RU"/>
    </w:rPr>
  </w:style>
  <w:style w:type="paragraph" w:styleId="38">
    <w:name w:val="Body Text 3"/>
    <w:basedOn w:val="a"/>
    <w:link w:val="39"/>
    <w:uiPriority w:val="99"/>
    <w:rsid w:val="00DA44F3"/>
    <w:pPr>
      <w:spacing w:after="120" w:line="240" w:lineRule="auto"/>
    </w:pPr>
    <w:rPr>
      <w:rFonts w:ascii="Times New Roman" w:hAnsi="Times New Roman"/>
      <w:sz w:val="16"/>
      <w:lang w:eastAsia="ru-RU"/>
    </w:rPr>
  </w:style>
  <w:style w:type="character" w:customStyle="1" w:styleId="39">
    <w:name w:val="Основной текст 3 Знак"/>
    <w:link w:val="38"/>
    <w:uiPriority w:val="99"/>
    <w:locked/>
    <w:rsid w:val="00DA44F3"/>
    <w:rPr>
      <w:rFonts w:ascii="Times New Roman" w:hAnsi="Times New Roman" w:cs="Times New Roman"/>
      <w:sz w:val="16"/>
    </w:rPr>
  </w:style>
  <w:style w:type="character" w:customStyle="1" w:styleId="c3c22">
    <w:name w:val="c3 c22"/>
    <w:uiPriority w:val="99"/>
    <w:rsid w:val="00DA44F3"/>
  </w:style>
  <w:style w:type="character" w:customStyle="1" w:styleId="c3">
    <w:name w:val="c3"/>
    <w:uiPriority w:val="99"/>
    <w:rsid w:val="00DA44F3"/>
  </w:style>
  <w:style w:type="paragraph" w:customStyle="1" w:styleId="41">
    <w:name w:val="Стиль4"/>
    <w:basedOn w:val="a"/>
    <w:uiPriority w:val="99"/>
    <w:rsid w:val="00DA44F3"/>
    <w:pPr>
      <w:spacing w:after="0" w:line="240" w:lineRule="auto"/>
      <w:ind w:firstLine="708"/>
      <w:jc w:val="both"/>
    </w:pPr>
    <w:rPr>
      <w:rFonts w:ascii="Arial" w:eastAsia="Times New Roman" w:hAnsi="Arial" w:cs="Arial"/>
      <w:szCs w:val="22"/>
      <w:shd w:val="clear" w:color="auto" w:fill="FFFFFF"/>
      <w:lang w:eastAsia="ru-RU"/>
    </w:rPr>
  </w:style>
  <w:style w:type="paragraph" w:customStyle="1" w:styleId="Style46">
    <w:name w:val="Style46"/>
    <w:basedOn w:val="a"/>
    <w:uiPriority w:val="99"/>
    <w:rsid w:val="00DA44F3"/>
    <w:pPr>
      <w:widowControl w:val="0"/>
      <w:autoSpaceDE w:val="0"/>
      <w:autoSpaceDN w:val="0"/>
      <w:adjustRightInd w:val="0"/>
      <w:spacing w:after="0" w:line="240" w:lineRule="auto"/>
    </w:pPr>
    <w:rPr>
      <w:rFonts w:ascii="Arial Black" w:eastAsia="Times New Roman" w:hAnsi="Arial Black"/>
      <w:sz w:val="24"/>
      <w:szCs w:val="24"/>
      <w:lang w:eastAsia="ru-RU"/>
    </w:rPr>
  </w:style>
  <w:style w:type="character" w:customStyle="1" w:styleId="FontStyle97">
    <w:name w:val="Font Style97"/>
    <w:uiPriority w:val="99"/>
    <w:rsid w:val="00DA44F3"/>
    <w:rPr>
      <w:rFonts w:ascii="Arial Black" w:hAnsi="Arial Black"/>
      <w:sz w:val="16"/>
    </w:rPr>
  </w:style>
  <w:style w:type="table" w:customStyle="1" w:styleId="3a">
    <w:name w:val="Сетка таблицы3"/>
    <w:uiPriority w:val="99"/>
    <w:rsid w:val="00DA44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name w:val="Стиль"/>
    <w:uiPriority w:val="99"/>
    <w:rsid w:val="00DA44F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u-2-msonormal">
    <w:name w:val="u-2-msonormal"/>
    <w:basedOn w:val="a"/>
    <w:uiPriority w:val="99"/>
    <w:rsid w:val="00DA44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g-header-from">
    <w:name w:val="msg-header-from"/>
    <w:basedOn w:val="a"/>
    <w:uiPriority w:val="99"/>
    <w:rsid w:val="00DA44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18">
    <w:name w:val="Table Grid 1"/>
    <w:basedOn w:val="a1"/>
    <w:uiPriority w:val="99"/>
    <w:rsid w:val="00DA44F3"/>
    <w:rPr>
      <w:rFonts w:ascii="Times New Roman" w:eastAsia="Times New Roman" w:hAnsi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8">
    <w:name w:val="endnote text"/>
    <w:basedOn w:val="a"/>
    <w:link w:val="aff9"/>
    <w:uiPriority w:val="99"/>
    <w:semiHidden/>
    <w:rsid w:val="00DA44F3"/>
    <w:pPr>
      <w:spacing w:after="0" w:line="240" w:lineRule="auto"/>
    </w:pPr>
    <w:rPr>
      <w:rFonts w:ascii="Times New Roman" w:hAnsi="Times New Roman"/>
      <w:sz w:val="20"/>
      <w:lang w:eastAsia="ru-RU"/>
    </w:rPr>
  </w:style>
  <w:style w:type="character" w:customStyle="1" w:styleId="aff9">
    <w:name w:val="Текст концевой сноски Знак"/>
    <w:link w:val="aff8"/>
    <w:uiPriority w:val="99"/>
    <w:semiHidden/>
    <w:locked/>
    <w:rsid w:val="00DA44F3"/>
    <w:rPr>
      <w:rFonts w:ascii="Times New Roman" w:hAnsi="Times New Roman" w:cs="Times New Roman"/>
    </w:rPr>
  </w:style>
  <w:style w:type="character" w:styleId="affa">
    <w:name w:val="endnote reference"/>
    <w:uiPriority w:val="99"/>
    <w:semiHidden/>
    <w:rsid w:val="00DA44F3"/>
    <w:rPr>
      <w:rFonts w:cs="Times New Roman"/>
      <w:vertAlign w:val="superscript"/>
    </w:rPr>
  </w:style>
  <w:style w:type="character" w:customStyle="1" w:styleId="240">
    <w:name w:val="Знак Знак24"/>
    <w:uiPriority w:val="99"/>
    <w:locked/>
    <w:rsid w:val="00BA5F1F"/>
    <w:rPr>
      <w:rFonts w:eastAsia="Times New Roman"/>
      <w:b/>
      <w:kern w:val="36"/>
      <w:sz w:val="48"/>
      <w:lang w:val="ru-RU" w:eastAsia="ru-RU"/>
    </w:rPr>
  </w:style>
  <w:style w:type="character" w:customStyle="1" w:styleId="230">
    <w:name w:val="Знак Знак23"/>
    <w:uiPriority w:val="99"/>
    <w:locked/>
    <w:rsid w:val="00BA5F1F"/>
    <w:rPr>
      <w:rFonts w:ascii="Calibri Light" w:hAnsi="Calibri Light"/>
      <w:b/>
      <w:i/>
      <w:sz w:val="28"/>
      <w:lang w:val="ru-RU" w:eastAsia="en-US"/>
    </w:rPr>
  </w:style>
  <w:style w:type="character" w:customStyle="1" w:styleId="220">
    <w:name w:val="Знак Знак22"/>
    <w:uiPriority w:val="99"/>
    <w:locked/>
    <w:rsid w:val="00BA5F1F"/>
    <w:rPr>
      <w:rFonts w:ascii="Cambria" w:hAnsi="Cambria"/>
      <w:b/>
      <w:color w:val="4F81BD"/>
      <w:lang w:val="ru-RU" w:eastAsia="ru-RU"/>
    </w:rPr>
  </w:style>
  <w:style w:type="character" w:customStyle="1" w:styleId="210">
    <w:name w:val="Знак Знак21"/>
    <w:uiPriority w:val="99"/>
    <w:locked/>
    <w:rsid w:val="00BA5F1F"/>
    <w:rPr>
      <w:rFonts w:eastAsia="Times New Roman"/>
      <w:b/>
      <w:sz w:val="28"/>
      <w:lang w:val="ru-RU" w:eastAsia="ru-RU"/>
    </w:rPr>
  </w:style>
  <w:style w:type="character" w:customStyle="1" w:styleId="200">
    <w:name w:val="Знак Знак20"/>
    <w:uiPriority w:val="99"/>
    <w:locked/>
    <w:rsid w:val="00BA5F1F"/>
    <w:rPr>
      <w:rFonts w:eastAsia="Times New Roman"/>
      <w:b/>
      <w:i/>
      <w:sz w:val="26"/>
      <w:lang w:val="ru-RU" w:eastAsia="ru-RU"/>
    </w:rPr>
  </w:style>
  <w:style w:type="character" w:customStyle="1" w:styleId="19">
    <w:name w:val="Знак Знак19"/>
    <w:uiPriority w:val="99"/>
    <w:locked/>
    <w:rsid w:val="00BA5F1F"/>
    <w:rPr>
      <w:rFonts w:eastAsia="Times New Roman"/>
      <w:sz w:val="24"/>
      <w:lang w:val="ru-RU" w:eastAsia="ru-RU"/>
    </w:rPr>
  </w:style>
  <w:style w:type="character" w:customStyle="1" w:styleId="180">
    <w:name w:val="Знак Знак18"/>
    <w:uiPriority w:val="99"/>
    <w:locked/>
    <w:rsid w:val="00BA5F1F"/>
    <w:rPr>
      <w:rFonts w:eastAsia="Times New Roman"/>
      <w:sz w:val="24"/>
      <w:lang w:val="ru-RU" w:eastAsia="ru-RU"/>
    </w:rPr>
  </w:style>
  <w:style w:type="character" w:customStyle="1" w:styleId="170">
    <w:name w:val="Знак Знак17"/>
    <w:uiPriority w:val="99"/>
    <w:locked/>
    <w:rsid w:val="00BA5F1F"/>
    <w:rPr>
      <w:rFonts w:eastAsia="Times New Roman"/>
      <w:i/>
      <w:sz w:val="24"/>
      <w:lang w:val="ru-RU" w:eastAsia="ru-RU"/>
    </w:rPr>
  </w:style>
  <w:style w:type="character" w:customStyle="1" w:styleId="160">
    <w:name w:val="Знак Знак16"/>
    <w:uiPriority w:val="99"/>
    <w:locked/>
    <w:rsid w:val="00BA5F1F"/>
    <w:rPr>
      <w:rFonts w:ascii="Arial" w:hAnsi="Arial"/>
      <w:sz w:val="22"/>
      <w:lang w:val="ru-RU" w:eastAsia="ru-RU"/>
    </w:rPr>
  </w:style>
  <w:style w:type="character" w:customStyle="1" w:styleId="150">
    <w:name w:val="Знак Знак15"/>
    <w:uiPriority w:val="99"/>
    <w:locked/>
    <w:rsid w:val="00BA5F1F"/>
    <w:rPr>
      <w:rFonts w:ascii="Calibri" w:hAnsi="Calibri"/>
      <w:lang w:val="ru-RU" w:eastAsia="ru-RU"/>
    </w:rPr>
  </w:style>
  <w:style w:type="character" w:customStyle="1" w:styleId="140">
    <w:name w:val="Знак Знак14"/>
    <w:uiPriority w:val="99"/>
    <w:locked/>
    <w:rsid w:val="00BA5F1F"/>
    <w:rPr>
      <w:rFonts w:ascii="Calibri" w:hAnsi="Calibri"/>
      <w:lang w:val="ru-RU" w:eastAsia="ru-RU"/>
    </w:rPr>
  </w:style>
  <w:style w:type="character" w:customStyle="1" w:styleId="130">
    <w:name w:val="Знак Знак13"/>
    <w:uiPriority w:val="99"/>
    <w:semiHidden/>
    <w:locked/>
    <w:rsid w:val="00BA5F1F"/>
    <w:rPr>
      <w:rFonts w:ascii="Tahoma" w:hAnsi="Tahoma"/>
      <w:sz w:val="16"/>
      <w:lang w:val="ru-RU" w:eastAsia="ru-RU"/>
    </w:rPr>
  </w:style>
  <w:style w:type="character" w:customStyle="1" w:styleId="120">
    <w:name w:val="Знак Знак12"/>
    <w:uiPriority w:val="99"/>
    <w:semiHidden/>
    <w:locked/>
    <w:rsid w:val="00BA5F1F"/>
    <w:rPr>
      <w:sz w:val="24"/>
      <w:lang w:val="ru-RU" w:eastAsia="ru-RU"/>
    </w:rPr>
  </w:style>
  <w:style w:type="character" w:customStyle="1" w:styleId="110">
    <w:name w:val="Знак Знак11"/>
    <w:uiPriority w:val="99"/>
    <w:locked/>
    <w:rsid w:val="00BA5F1F"/>
    <w:rPr>
      <w:rFonts w:eastAsia="Times New Roman"/>
      <w:sz w:val="32"/>
      <w:lang w:val="ru-RU" w:eastAsia="ru-RU"/>
    </w:rPr>
  </w:style>
  <w:style w:type="character" w:customStyle="1" w:styleId="100">
    <w:name w:val="Знак Знак10"/>
    <w:uiPriority w:val="99"/>
    <w:locked/>
    <w:rsid w:val="00BA5F1F"/>
    <w:rPr>
      <w:rFonts w:eastAsia="Times New Roman"/>
      <w:b/>
      <w:sz w:val="24"/>
      <w:lang w:val="ru-RU" w:eastAsia="ru-RU"/>
    </w:rPr>
  </w:style>
  <w:style w:type="character" w:customStyle="1" w:styleId="91">
    <w:name w:val="Знак Знак9"/>
    <w:uiPriority w:val="99"/>
    <w:semiHidden/>
    <w:locked/>
    <w:rsid w:val="00BA5F1F"/>
    <w:rPr>
      <w:rFonts w:ascii="Calibri" w:hAnsi="Calibri"/>
      <w:sz w:val="16"/>
      <w:lang w:val="ru-RU" w:eastAsia="ru-RU"/>
    </w:rPr>
  </w:style>
  <w:style w:type="character" w:customStyle="1" w:styleId="81">
    <w:name w:val="Знак Знак8"/>
    <w:uiPriority w:val="99"/>
    <w:locked/>
    <w:rsid w:val="00BA5F1F"/>
    <w:rPr>
      <w:rFonts w:eastAsia="Times New Roman"/>
      <w:lang w:val="ru-RU" w:eastAsia="ru-RU"/>
    </w:rPr>
  </w:style>
  <w:style w:type="character" w:customStyle="1" w:styleId="71">
    <w:name w:val="Знак Знак7"/>
    <w:uiPriority w:val="99"/>
    <w:semiHidden/>
    <w:locked/>
    <w:rsid w:val="00BA5F1F"/>
    <w:rPr>
      <w:rFonts w:eastAsia="Times New Roman"/>
      <w:lang w:val="ru-RU" w:eastAsia="ru-RU"/>
    </w:rPr>
  </w:style>
  <w:style w:type="character" w:customStyle="1" w:styleId="61">
    <w:name w:val="Знак Знак6"/>
    <w:uiPriority w:val="99"/>
    <w:semiHidden/>
    <w:locked/>
    <w:rsid w:val="00BA5F1F"/>
    <w:rPr>
      <w:rFonts w:ascii="Tahoma" w:hAnsi="Tahoma"/>
      <w:shd w:val="clear" w:color="auto" w:fill="000080"/>
      <w:lang w:val="ru-RU" w:eastAsia="ru-RU"/>
    </w:rPr>
  </w:style>
  <w:style w:type="character" w:customStyle="1" w:styleId="51">
    <w:name w:val="Знак Знак5"/>
    <w:uiPriority w:val="99"/>
    <w:locked/>
    <w:rsid w:val="00BA5F1F"/>
    <w:rPr>
      <w:rFonts w:eastAsia="Times New Roman"/>
      <w:sz w:val="24"/>
      <w:lang w:val="ru-RU" w:eastAsia="ru-RU"/>
    </w:rPr>
  </w:style>
  <w:style w:type="character" w:customStyle="1" w:styleId="42">
    <w:name w:val="Знак Знак4"/>
    <w:uiPriority w:val="99"/>
    <w:locked/>
    <w:rsid w:val="00BA5F1F"/>
    <w:rPr>
      <w:rFonts w:eastAsia="Times New Roman"/>
      <w:sz w:val="24"/>
      <w:lang w:val="ru-RU" w:eastAsia="ru-RU"/>
    </w:rPr>
  </w:style>
  <w:style w:type="character" w:customStyle="1" w:styleId="HTML1">
    <w:name w:val="Стандартный HTML Знак1 Знак"/>
    <w:aliases w:val="Стандартный HTML Знак Знак Знак,Знак2 Знак Знак Знак,Знак2 Знак1 Знак,Знак2 Знак Знак1,Знак2 Знак Знак2"/>
    <w:uiPriority w:val="99"/>
    <w:locked/>
    <w:rsid w:val="00BA5F1F"/>
    <w:rPr>
      <w:rFonts w:ascii="Courier New" w:hAnsi="Courier New"/>
      <w:sz w:val="24"/>
      <w:lang w:val="ru-RU" w:eastAsia="ru-RU"/>
    </w:rPr>
  </w:style>
  <w:style w:type="character" w:customStyle="1" w:styleId="3b">
    <w:name w:val="Знак Знак3"/>
    <w:uiPriority w:val="99"/>
    <w:locked/>
    <w:rsid w:val="00BA5F1F"/>
    <w:rPr>
      <w:rFonts w:eastAsia="Times New Roman"/>
      <w:sz w:val="24"/>
      <w:lang w:val="ru-RU" w:eastAsia="ru-RU"/>
    </w:rPr>
  </w:style>
  <w:style w:type="character" w:customStyle="1" w:styleId="2c">
    <w:name w:val="Знак Знак2"/>
    <w:uiPriority w:val="99"/>
    <w:locked/>
    <w:rsid w:val="00BA5F1F"/>
    <w:rPr>
      <w:rFonts w:eastAsia="Times New Roman"/>
      <w:sz w:val="24"/>
      <w:lang w:val="ru-RU" w:eastAsia="ru-RU"/>
    </w:rPr>
  </w:style>
  <w:style w:type="character" w:customStyle="1" w:styleId="1a">
    <w:name w:val="Знак Знак1"/>
    <w:uiPriority w:val="99"/>
    <w:locked/>
    <w:rsid w:val="00BA5F1F"/>
    <w:rPr>
      <w:rFonts w:eastAsia="Times New Roman"/>
      <w:sz w:val="16"/>
      <w:lang w:val="ru-RU" w:eastAsia="ru-RU"/>
    </w:rPr>
  </w:style>
  <w:style w:type="character" w:customStyle="1" w:styleId="affb">
    <w:name w:val="Знак Знак"/>
    <w:uiPriority w:val="99"/>
    <w:semiHidden/>
    <w:locked/>
    <w:rsid w:val="00BA5F1F"/>
    <w:rPr>
      <w:rFonts w:eastAsia="Times New Roman"/>
      <w:lang w:val="ru-RU" w:eastAsia="ru-RU"/>
    </w:rPr>
  </w:style>
  <w:style w:type="character" w:customStyle="1" w:styleId="241">
    <w:name w:val="Знак Знак241"/>
    <w:uiPriority w:val="99"/>
    <w:locked/>
    <w:rsid w:val="00ED16A8"/>
    <w:rPr>
      <w:rFonts w:eastAsia="Times New Roman"/>
      <w:b/>
      <w:kern w:val="36"/>
      <w:sz w:val="48"/>
      <w:lang w:val="ru-RU" w:eastAsia="ru-RU"/>
    </w:rPr>
  </w:style>
  <w:style w:type="character" w:customStyle="1" w:styleId="231">
    <w:name w:val="Знак Знак231"/>
    <w:uiPriority w:val="99"/>
    <w:locked/>
    <w:rsid w:val="00ED16A8"/>
    <w:rPr>
      <w:rFonts w:ascii="Calibri Light" w:hAnsi="Calibri Light"/>
      <w:b/>
      <w:i/>
      <w:sz w:val="28"/>
      <w:lang w:val="ru-RU" w:eastAsia="en-US"/>
    </w:rPr>
  </w:style>
  <w:style w:type="character" w:customStyle="1" w:styleId="221">
    <w:name w:val="Знак Знак221"/>
    <w:uiPriority w:val="99"/>
    <w:locked/>
    <w:rsid w:val="00ED16A8"/>
    <w:rPr>
      <w:rFonts w:ascii="Cambria" w:hAnsi="Cambria"/>
      <w:b/>
      <w:color w:val="4F81BD"/>
      <w:lang w:val="ru-RU" w:eastAsia="ru-RU"/>
    </w:rPr>
  </w:style>
  <w:style w:type="character" w:customStyle="1" w:styleId="211">
    <w:name w:val="Знак Знак211"/>
    <w:uiPriority w:val="99"/>
    <w:locked/>
    <w:rsid w:val="00ED16A8"/>
    <w:rPr>
      <w:rFonts w:eastAsia="Times New Roman"/>
      <w:b/>
      <w:sz w:val="28"/>
      <w:lang w:val="ru-RU" w:eastAsia="ru-RU"/>
    </w:rPr>
  </w:style>
  <w:style w:type="character" w:customStyle="1" w:styleId="201">
    <w:name w:val="Знак Знак201"/>
    <w:uiPriority w:val="99"/>
    <w:locked/>
    <w:rsid w:val="00ED16A8"/>
    <w:rPr>
      <w:rFonts w:eastAsia="Times New Roman"/>
      <w:b/>
      <w:i/>
      <w:sz w:val="26"/>
      <w:lang w:val="ru-RU" w:eastAsia="ru-RU"/>
    </w:rPr>
  </w:style>
  <w:style w:type="character" w:customStyle="1" w:styleId="191">
    <w:name w:val="Знак Знак191"/>
    <w:uiPriority w:val="99"/>
    <w:locked/>
    <w:rsid w:val="00ED16A8"/>
    <w:rPr>
      <w:rFonts w:eastAsia="Times New Roman"/>
      <w:sz w:val="24"/>
      <w:lang w:val="ru-RU" w:eastAsia="ru-RU"/>
    </w:rPr>
  </w:style>
  <w:style w:type="character" w:customStyle="1" w:styleId="181">
    <w:name w:val="Знак Знак181"/>
    <w:uiPriority w:val="99"/>
    <w:locked/>
    <w:rsid w:val="00ED16A8"/>
    <w:rPr>
      <w:rFonts w:eastAsia="Times New Roman"/>
      <w:sz w:val="24"/>
      <w:lang w:val="ru-RU" w:eastAsia="ru-RU"/>
    </w:rPr>
  </w:style>
  <w:style w:type="character" w:customStyle="1" w:styleId="171">
    <w:name w:val="Знак Знак171"/>
    <w:uiPriority w:val="99"/>
    <w:locked/>
    <w:rsid w:val="00ED16A8"/>
    <w:rPr>
      <w:rFonts w:eastAsia="Times New Roman"/>
      <w:i/>
      <w:sz w:val="24"/>
      <w:lang w:val="ru-RU" w:eastAsia="ru-RU"/>
    </w:rPr>
  </w:style>
  <w:style w:type="character" w:customStyle="1" w:styleId="161">
    <w:name w:val="Знак Знак161"/>
    <w:uiPriority w:val="99"/>
    <w:locked/>
    <w:rsid w:val="00ED16A8"/>
    <w:rPr>
      <w:rFonts w:ascii="Arial" w:hAnsi="Arial"/>
      <w:sz w:val="22"/>
      <w:lang w:val="ru-RU" w:eastAsia="ru-RU"/>
    </w:rPr>
  </w:style>
  <w:style w:type="character" w:customStyle="1" w:styleId="151">
    <w:name w:val="Знак Знак151"/>
    <w:uiPriority w:val="99"/>
    <w:locked/>
    <w:rsid w:val="00ED16A8"/>
    <w:rPr>
      <w:rFonts w:ascii="Calibri" w:hAnsi="Calibri"/>
      <w:lang w:val="ru-RU" w:eastAsia="ru-RU"/>
    </w:rPr>
  </w:style>
  <w:style w:type="character" w:customStyle="1" w:styleId="141">
    <w:name w:val="Знак Знак141"/>
    <w:uiPriority w:val="99"/>
    <w:locked/>
    <w:rsid w:val="00ED16A8"/>
    <w:rPr>
      <w:rFonts w:ascii="Calibri" w:hAnsi="Calibri"/>
      <w:lang w:val="ru-RU" w:eastAsia="ru-RU"/>
    </w:rPr>
  </w:style>
  <w:style w:type="character" w:customStyle="1" w:styleId="111">
    <w:name w:val="Знак Знак111"/>
    <w:uiPriority w:val="99"/>
    <w:locked/>
    <w:rsid w:val="00ED16A8"/>
    <w:rPr>
      <w:rFonts w:eastAsia="Times New Roman"/>
      <w:sz w:val="32"/>
      <w:lang w:val="ru-RU" w:eastAsia="ru-RU"/>
    </w:rPr>
  </w:style>
  <w:style w:type="character" w:customStyle="1" w:styleId="101">
    <w:name w:val="Знак Знак101"/>
    <w:uiPriority w:val="99"/>
    <w:locked/>
    <w:rsid w:val="00ED16A8"/>
    <w:rPr>
      <w:rFonts w:eastAsia="Times New Roman"/>
      <w:b/>
      <w:sz w:val="24"/>
      <w:lang w:val="ru-RU" w:eastAsia="ru-RU"/>
    </w:rPr>
  </w:style>
  <w:style w:type="character" w:customStyle="1" w:styleId="810">
    <w:name w:val="Знак Знак81"/>
    <w:uiPriority w:val="99"/>
    <w:locked/>
    <w:rsid w:val="00ED16A8"/>
    <w:rPr>
      <w:rFonts w:eastAsia="Times New Roman"/>
      <w:lang w:val="ru-RU" w:eastAsia="ru-RU"/>
    </w:rPr>
  </w:style>
  <w:style w:type="character" w:customStyle="1" w:styleId="510">
    <w:name w:val="Знак Знак51"/>
    <w:uiPriority w:val="99"/>
    <w:locked/>
    <w:rsid w:val="00ED16A8"/>
    <w:rPr>
      <w:rFonts w:eastAsia="Times New Roman"/>
      <w:sz w:val="24"/>
      <w:lang w:val="ru-RU" w:eastAsia="ru-RU"/>
    </w:rPr>
  </w:style>
  <w:style w:type="character" w:customStyle="1" w:styleId="410">
    <w:name w:val="Знак Знак41"/>
    <w:uiPriority w:val="99"/>
    <w:locked/>
    <w:rsid w:val="00ED16A8"/>
    <w:rPr>
      <w:rFonts w:eastAsia="Times New Roman"/>
      <w:sz w:val="24"/>
      <w:lang w:val="ru-RU" w:eastAsia="ru-RU"/>
    </w:rPr>
  </w:style>
  <w:style w:type="character" w:customStyle="1" w:styleId="310">
    <w:name w:val="Знак Знак31"/>
    <w:uiPriority w:val="99"/>
    <w:locked/>
    <w:rsid w:val="00ED16A8"/>
    <w:rPr>
      <w:rFonts w:eastAsia="Times New Roman"/>
      <w:sz w:val="24"/>
      <w:lang w:val="ru-RU" w:eastAsia="ru-RU"/>
    </w:rPr>
  </w:style>
  <w:style w:type="character" w:customStyle="1" w:styleId="250">
    <w:name w:val="Знак Знак25"/>
    <w:uiPriority w:val="99"/>
    <w:locked/>
    <w:rsid w:val="00ED16A8"/>
    <w:rPr>
      <w:rFonts w:eastAsia="Times New Roman"/>
      <w:sz w:val="24"/>
      <w:lang w:val="ru-RU" w:eastAsia="ru-RU"/>
    </w:rPr>
  </w:style>
  <w:style w:type="character" w:customStyle="1" w:styleId="1100">
    <w:name w:val="Знак Знак110"/>
    <w:uiPriority w:val="99"/>
    <w:locked/>
    <w:rsid w:val="00ED16A8"/>
    <w:rPr>
      <w:rFonts w:eastAsia="Times New Roman"/>
      <w:sz w:val="16"/>
      <w:lang w:val="ru-RU" w:eastAsia="ru-RU"/>
    </w:rPr>
  </w:style>
  <w:style w:type="table" w:customStyle="1" w:styleId="112">
    <w:name w:val="Сетка таблицы11"/>
    <w:uiPriority w:val="99"/>
    <w:rsid w:val="0007167F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8E4F76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sg-header-from0">
    <w:name w:val="msg-header-from Знак"/>
    <w:uiPriority w:val="99"/>
    <w:rsid w:val="00382772"/>
    <w:rPr>
      <w:rFonts w:ascii="Times New Roman" w:hAnsi="Times New Roman"/>
      <w:sz w:val="24"/>
      <w:lang w:eastAsia="ru-RU"/>
    </w:rPr>
  </w:style>
  <w:style w:type="paragraph" w:customStyle="1" w:styleId="2d">
    <w:name w:val="Без интервала2"/>
    <w:uiPriority w:val="99"/>
    <w:rsid w:val="00382772"/>
    <w:rPr>
      <w:rFonts w:cs="Calibri"/>
      <w:sz w:val="22"/>
      <w:szCs w:val="22"/>
    </w:rPr>
  </w:style>
  <w:style w:type="paragraph" w:customStyle="1" w:styleId="c0">
    <w:name w:val="c0"/>
    <w:basedOn w:val="a"/>
    <w:uiPriority w:val="99"/>
    <w:rsid w:val="00553A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51013D"/>
    <w:rPr>
      <w:rFonts w:ascii="Arial" w:hAnsi="Arial"/>
      <w:b/>
      <w:color w:val="000000"/>
      <w:sz w:val="18"/>
    </w:rPr>
  </w:style>
  <w:style w:type="character" w:customStyle="1" w:styleId="fontstyle21">
    <w:name w:val="fontstyle21"/>
    <w:uiPriority w:val="99"/>
    <w:rsid w:val="0051013D"/>
    <w:rPr>
      <w:rFonts w:ascii="Arial" w:hAnsi="Arial"/>
      <w:color w:val="000000"/>
      <w:sz w:val="18"/>
    </w:rPr>
  </w:style>
  <w:style w:type="paragraph" w:customStyle="1" w:styleId="ParagraphStyle">
    <w:name w:val="Paragraph Style"/>
    <w:uiPriority w:val="99"/>
    <w:rsid w:val="0051261A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4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4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45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1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4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33F4CB-5396-469D-BA69-A7A8F6359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26</Pages>
  <Words>5575</Words>
  <Characters>38908</Characters>
  <Application>Microsoft Office Word</Application>
  <DocSecurity>0</DocSecurity>
  <Lines>324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 Лит.чт. 1-4кл_2015</vt:lpstr>
    </vt:vector>
  </TitlesOfParts>
  <Company>SPecialiST RePack</Company>
  <LinksUpToDate>false</LinksUpToDate>
  <CharactersWithSpaces>44395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 Лит.чт. 1-4кл_2015</dc:title>
  <dc:subject/>
  <dc:creator>Армянск_сош №1</dc:creator>
  <cp:keywords>Проверить</cp:keywords>
  <dc:description/>
  <cp:lastModifiedBy>Александр</cp:lastModifiedBy>
  <cp:revision>61</cp:revision>
  <cp:lastPrinted>2019-09-24T10:59:00Z</cp:lastPrinted>
  <dcterms:created xsi:type="dcterms:W3CDTF">2017-09-26T17:37:00Z</dcterms:created>
  <dcterms:modified xsi:type="dcterms:W3CDTF">2019-10-28T17:59:00Z</dcterms:modified>
</cp:coreProperties>
</file>