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379" w:rsidRPr="00DA693E" w:rsidRDefault="00DB1379" w:rsidP="00BC35DE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DA693E">
        <w:rPr>
          <w:rFonts w:ascii="Times New Roman" w:hAnsi="Times New Roman"/>
          <w:b/>
          <w:bCs/>
          <w:sz w:val="28"/>
          <w:szCs w:val="28"/>
        </w:rPr>
        <w:t>Муниципальное бюджетное общеобразовательное учреждение</w:t>
      </w:r>
    </w:p>
    <w:p w:rsidR="00DB1379" w:rsidRPr="00DA693E" w:rsidRDefault="00DB1379" w:rsidP="00671C93">
      <w:pPr>
        <w:pStyle w:val="ab"/>
        <w:rPr>
          <w:rFonts w:ascii="Times New Roman" w:hAnsi="Times New Roman"/>
          <w:b/>
          <w:sz w:val="28"/>
          <w:szCs w:val="28"/>
        </w:rPr>
      </w:pPr>
      <w:r w:rsidRPr="00DA693E">
        <w:rPr>
          <w:rFonts w:ascii="Times New Roman" w:hAnsi="Times New Roman"/>
          <w:b/>
          <w:bCs/>
          <w:sz w:val="28"/>
          <w:szCs w:val="28"/>
        </w:rPr>
        <w:t xml:space="preserve">                              «Средняя общеобразовательная школа № 1» </w:t>
      </w:r>
    </w:p>
    <w:p w:rsidR="00DB1379" w:rsidRDefault="00DB1379" w:rsidP="00671C93">
      <w:pPr>
        <w:pStyle w:val="ab"/>
        <w:rPr>
          <w:rFonts w:ascii="Times New Roman" w:hAnsi="Times New Roman"/>
          <w:b/>
          <w:bCs/>
          <w:sz w:val="28"/>
          <w:szCs w:val="28"/>
        </w:rPr>
      </w:pPr>
      <w:r w:rsidRPr="00DA693E">
        <w:rPr>
          <w:rFonts w:ascii="Times New Roman" w:hAnsi="Times New Roman"/>
          <w:b/>
          <w:bCs/>
          <w:sz w:val="28"/>
          <w:szCs w:val="28"/>
        </w:rPr>
        <w:t xml:space="preserve">                                       города Армянска Республики Крым</w:t>
      </w:r>
    </w:p>
    <w:p w:rsidR="00DB1379" w:rsidRDefault="00DB1379" w:rsidP="0062358F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(МБОУ СОШ №1 г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.А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>рмянска)</w:t>
      </w:r>
    </w:p>
    <w:p w:rsidR="00DB1379" w:rsidRDefault="00DB1379" w:rsidP="00671C93">
      <w:pPr>
        <w:pStyle w:val="ab"/>
        <w:rPr>
          <w:rFonts w:ascii="Times New Roman" w:hAnsi="Times New Roman"/>
          <w:b/>
          <w:sz w:val="28"/>
          <w:szCs w:val="28"/>
        </w:rPr>
      </w:pPr>
    </w:p>
    <w:p w:rsidR="00DB1379" w:rsidRDefault="00DB1379" w:rsidP="00671C93">
      <w:pPr>
        <w:pStyle w:val="ab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-73"/>
        <w:tblW w:w="10745" w:type="dxa"/>
        <w:tblCellMar>
          <w:left w:w="0" w:type="dxa"/>
          <w:right w:w="0" w:type="dxa"/>
        </w:tblCellMar>
        <w:tblLook w:val="00A0"/>
      </w:tblPr>
      <w:tblGrid>
        <w:gridCol w:w="3525"/>
        <w:gridCol w:w="3600"/>
        <w:gridCol w:w="3620"/>
      </w:tblGrid>
      <w:tr w:rsidR="00DB1379" w:rsidRPr="00DA693E" w:rsidTr="00B1464A">
        <w:trPr>
          <w:trHeight w:val="2290"/>
        </w:trPr>
        <w:tc>
          <w:tcPr>
            <w:tcW w:w="3525" w:type="dxa"/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DB1379" w:rsidRPr="00151D38" w:rsidRDefault="00DB1379" w:rsidP="00B1464A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151D38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РАССМОТРЕНО</w:t>
            </w: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</w:p>
          <w:p w:rsidR="00DB1379" w:rsidRPr="00151D38" w:rsidRDefault="00DB1379" w:rsidP="00B1464A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на заседании ШМО учителей начальных классов</w:t>
            </w:r>
          </w:p>
          <w:p w:rsidR="00DB1379" w:rsidRPr="00151D38" w:rsidRDefault="00DB1379" w:rsidP="00B1464A">
            <w:pPr>
              <w:pStyle w:val="ab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Руководитель методического объединения </w:t>
            </w:r>
          </w:p>
          <w:p w:rsidR="00DB1379" w:rsidRPr="00151D38" w:rsidRDefault="00DB1379" w:rsidP="00B1464A">
            <w:pPr>
              <w:pStyle w:val="ab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____________   Т.П.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Гавриленко</w:t>
            </w: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            </w:t>
            </w:r>
          </w:p>
          <w:p w:rsidR="00DB1379" w:rsidRPr="00151D38" w:rsidRDefault="00DB1379" w:rsidP="00B1464A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Протокол № 03</w:t>
            </w:r>
          </w:p>
          <w:p w:rsidR="00DB1379" w:rsidRPr="00151D38" w:rsidRDefault="00DB1379" w:rsidP="007D41E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от   «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27</w:t>
            </w: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» августа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151D38">
                <w:rPr>
                  <w:rFonts w:ascii="Times New Roman" w:hAnsi="Times New Roman"/>
                  <w:color w:val="000000"/>
                  <w:kern w:val="24"/>
                  <w:sz w:val="24"/>
                  <w:szCs w:val="24"/>
                </w:rPr>
                <w:t>201</w:t>
              </w:r>
              <w:r>
                <w:rPr>
                  <w:rFonts w:ascii="Times New Roman" w:hAnsi="Times New Roman"/>
                  <w:color w:val="000000"/>
                  <w:kern w:val="24"/>
                  <w:sz w:val="24"/>
                  <w:szCs w:val="24"/>
                </w:rPr>
                <w:t>9</w:t>
              </w:r>
              <w:r w:rsidRPr="00151D38">
                <w:rPr>
                  <w:rFonts w:ascii="Times New Roman" w:hAnsi="Times New Roman"/>
                  <w:color w:val="000000"/>
                  <w:kern w:val="24"/>
                  <w:sz w:val="24"/>
                  <w:szCs w:val="24"/>
                </w:rPr>
                <w:t xml:space="preserve"> г</w:t>
              </w:r>
            </w:smartTag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. </w:t>
            </w:r>
          </w:p>
        </w:tc>
        <w:tc>
          <w:tcPr>
            <w:tcW w:w="3600" w:type="dxa"/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DB1379" w:rsidRPr="00151D38" w:rsidRDefault="00DB1379" w:rsidP="00B1464A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51D38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СОГЛАСОВАНО</w:t>
            </w: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</w:p>
          <w:p w:rsidR="00DB1379" w:rsidRPr="00151D38" w:rsidRDefault="00DB1379" w:rsidP="00B1464A">
            <w:pPr>
              <w:pStyle w:val="ab"/>
              <w:spacing w:line="276" w:lineRule="auto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Заместитель директора по УВР </w:t>
            </w:r>
          </w:p>
          <w:p w:rsidR="00DB1379" w:rsidRPr="00151D38" w:rsidRDefault="00DB1379" w:rsidP="00B1464A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________        </w:t>
            </w:r>
            <w:proofErr w:type="spellStart"/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Е.А.Гайдашова</w:t>
            </w:r>
            <w:proofErr w:type="spellEnd"/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</w:p>
          <w:p w:rsidR="00DB1379" w:rsidRPr="00151D38" w:rsidRDefault="00DB1379" w:rsidP="00B1464A">
            <w:pPr>
              <w:pStyle w:val="ab"/>
              <w:spacing w:line="276" w:lineRule="auto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</w:p>
          <w:p w:rsidR="00DB1379" w:rsidRPr="00151D38" w:rsidRDefault="00DB1379" w:rsidP="007D41E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29</w:t>
            </w: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» августа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151D38">
                <w:rPr>
                  <w:rFonts w:ascii="Times New Roman" w:hAnsi="Times New Roman"/>
                  <w:color w:val="000000"/>
                  <w:kern w:val="24"/>
                  <w:sz w:val="24"/>
                  <w:szCs w:val="24"/>
                </w:rPr>
                <w:t>201</w:t>
              </w:r>
              <w:r>
                <w:rPr>
                  <w:rFonts w:ascii="Times New Roman" w:hAnsi="Times New Roman"/>
                  <w:color w:val="000000"/>
                  <w:kern w:val="24"/>
                  <w:sz w:val="24"/>
                  <w:szCs w:val="24"/>
                </w:rPr>
                <w:t>9</w:t>
              </w:r>
              <w:r w:rsidRPr="00151D38">
                <w:rPr>
                  <w:rFonts w:ascii="Times New Roman" w:hAnsi="Times New Roman"/>
                  <w:color w:val="000000"/>
                  <w:kern w:val="24"/>
                  <w:sz w:val="24"/>
                  <w:szCs w:val="24"/>
                </w:rPr>
                <w:t xml:space="preserve"> г</w:t>
              </w:r>
            </w:smartTag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. </w:t>
            </w:r>
          </w:p>
        </w:tc>
        <w:tc>
          <w:tcPr>
            <w:tcW w:w="3620" w:type="dxa"/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DB1379" w:rsidRPr="00151D38" w:rsidRDefault="00DB1379" w:rsidP="00B1464A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151D38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УТВЕРЖДЕНО</w:t>
            </w: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</w:p>
          <w:p w:rsidR="00DB1379" w:rsidRPr="00151D38" w:rsidRDefault="00DB1379" w:rsidP="00B1464A">
            <w:pPr>
              <w:pStyle w:val="ab"/>
              <w:spacing w:line="276" w:lineRule="auto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Директор </w:t>
            </w:r>
          </w:p>
          <w:p w:rsidR="00DB1379" w:rsidRPr="00151D38" w:rsidRDefault="00DB1379" w:rsidP="00B1464A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______      Л.Н.Козырь      </w:t>
            </w:r>
          </w:p>
          <w:p w:rsidR="00DB1379" w:rsidRPr="00151D38" w:rsidRDefault="00DB1379" w:rsidP="00B1464A">
            <w:pPr>
              <w:pStyle w:val="ab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</w:p>
          <w:p w:rsidR="00DB1379" w:rsidRPr="0000177B" w:rsidRDefault="00DB1379" w:rsidP="002D5D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Приказ </w:t>
            </w:r>
            <w:r w:rsidRPr="00965AC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509</w:t>
            </w:r>
          </w:p>
          <w:p w:rsidR="00DB1379" w:rsidRPr="00151D38" w:rsidRDefault="00DB1379" w:rsidP="007D41E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от  «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02</w:t>
            </w: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сентября</w:t>
            </w:r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151D38">
                <w:rPr>
                  <w:rFonts w:ascii="Times New Roman" w:hAnsi="Times New Roman"/>
                  <w:color w:val="000000"/>
                  <w:kern w:val="24"/>
                  <w:sz w:val="24"/>
                  <w:szCs w:val="24"/>
                </w:rPr>
                <w:t>201</w:t>
              </w:r>
              <w:r>
                <w:rPr>
                  <w:rFonts w:ascii="Times New Roman" w:hAnsi="Times New Roman"/>
                  <w:color w:val="000000"/>
                  <w:kern w:val="24"/>
                  <w:sz w:val="24"/>
                  <w:szCs w:val="24"/>
                </w:rPr>
                <w:t>9</w:t>
              </w:r>
              <w:r w:rsidRPr="00151D38">
                <w:rPr>
                  <w:rFonts w:ascii="Times New Roman" w:hAnsi="Times New Roman"/>
                  <w:color w:val="000000"/>
                  <w:kern w:val="24"/>
                  <w:sz w:val="24"/>
                  <w:szCs w:val="24"/>
                </w:rPr>
                <w:t xml:space="preserve"> г</w:t>
              </w:r>
            </w:smartTag>
            <w:r w:rsidRPr="00151D3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.</w:t>
            </w:r>
          </w:p>
        </w:tc>
      </w:tr>
    </w:tbl>
    <w:p w:rsidR="00DB1379" w:rsidRPr="00DA693E" w:rsidRDefault="00DB1379" w:rsidP="00671C93">
      <w:pPr>
        <w:pStyle w:val="ab"/>
        <w:rPr>
          <w:rFonts w:ascii="Times New Roman" w:hAnsi="Times New Roman"/>
          <w:b/>
          <w:sz w:val="28"/>
          <w:szCs w:val="28"/>
        </w:rPr>
      </w:pPr>
    </w:p>
    <w:p w:rsidR="00DB1379" w:rsidRPr="00DA693E" w:rsidRDefault="00DB1379" w:rsidP="00671C93">
      <w:pPr>
        <w:pStyle w:val="ab"/>
        <w:rPr>
          <w:rFonts w:ascii="Times New Roman" w:hAnsi="Times New Roman"/>
          <w:b/>
          <w:sz w:val="24"/>
          <w:szCs w:val="24"/>
        </w:rPr>
      </w:pPr>
    </w:p>
    <w:p w:rsidR="00DB1379" w:rsidRPr="004B3DDD" w:rsidRDefault="00DB1379" w:rsidP="00671C93">
      <w:pPr>
        <w:pStyle w:val="ab"/>
        <w:rPr>
          <w:rFonts w:ascii="Times New Roman" w:hAnsi="Times New Roman"/>
          <w:b/>
          <w:sz w:val="28"/>
          <w:szCs w:val="28"/>
        </w:rPr>
      </w:pPr>
    </w:p>
    <w:p w:rsidR="00DB1379" w:rsidRPr="004B3DDD" w:rsidRDefault="00DB1379" w:rsidP="00671C93">
      <w:pPr>
        <w:pStyle w:val="ab"/>
        <w:rPr>
          <w:rFonts w:ascii="Times New Roman" w:hAnsi="Times New Roman"/>
          <w:b/>
          <w:sz w:val="28"/>
          <w:szCs w:val="28"/>
        </w:rPr>
      </w:pPr>
    </w:p>
    <w:p w:rsidR="00DB1379" w:rsidRPr="008A350B" w:rsidRDefault="00DB1379" w:rsidP="00671C93">
      <w:pPr>
        <w:pStyle w:val="ab"/>
        <w:jc w:val="center"/>
        <w:rPr>
          <w:rFonts w:ascii="Times New Roman" w:hAnsi="Times New Roman"/>
          <w:b/>
          <w:sz w:val="36"/>
          <w:szCs w:val="28"/>
        </w:rPr>
      </w:pPr>
      <w:r w:rsidRPr="008A350B">
        <w:rPr>
          <w:rFonts w:ascii="Times New Roman" w:hAnsi="Times New Roman"/>
          <w:b/>
          <w:bCs/>
          <w:sz w:val="36"/>
          <w:szCs w:val="28"/>
        </w:rPr>
        <w:t>РАБОЧАЯ    ПРОГРАММА</w:t>
      </w:r>
    </w:p>
    <w:p w:rsidR="000B645D" w:rsidRDefault="00DB1379" w:rsidP="000B645D">
      <w:pPr>
        <w:pStyle w:val="ab"/>
        <w:jc w:val="center"/>
        <w:rPr>
          <w:rFonts w:ascii="Times New Roman" w:hAnsi="Times New Roman"/>
          <w:b/>
          <w:bCs/>
          <w:sz w:val="36"/>
          <w:szCs w:val="28"/>
        </w:rPr>
      </w:pPr>
      <w:r w:rsidRPr="008A350B">
        <w:rPr>
          <w:rFonts w:ascii="Times New Roman" w:hAnsi="Times New Roman"/>
          <w:b/>
          <w:bCs/>
          <w:sz w:val="36"/>
          <w:szCs w:val="28"/>
        </w:rPr>
        <w:t>ПО МА</w:t>
      </w:r>
      <w:r>
        <w:rPr>
          <w:rFonts w:ascii="Times New Roman" w:hAnsi="Times New Roman"/>
          <w:b/>
          <w:bCs/>
          <w:sz w:val="36"/>
          <w:szCs w:val="28"/>
        </w:rPr>
        <w:t>Т</w:t>
      </w:r>
      <w:r w:rsidRPr="008A350B">
        <w:rPr>
          <w:rFonts w:ascii="Times New Roman" w:hAnsi="Times New Roman"/>
          <w:b/>
          <w:bCs/>
          <w:sz w:val="36"/>
          <w:szCs w:val="28"/>
        </w:rPr>
        <w:t>ЕМАТИКЕ</w:t>
      </w:r>
    </w:p>
    <w:p w:rsidR="007F4087" w:rsidRPr="000B645D" w:rsidRDefault="000B645D" w:rsidP="000B645D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36"/>
          <w:szCs w:val="28"/>
        </w:rPr>
        <w:t>4</w:t>
      </w:r>
      <w:r w:rsidR="007F4087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r w:rsidR="007F4087" w:rsidRPr="00E679BA">
        <w:rPr>
          <w:rFonts w:ascii="Times New Roman" w:hAnsi="Times New Roman"/>
          <w:b/>
          <w:color w:val="000000"/>
          <w:sz w:val="40"/>
          <w:szCs w:val="40"/>
        </w:rPr>
        <w:t>КЛАСС</w:t>
      </w:r>
    </w:p>
    <w:p w:rsidR="007F4087" w:rsidRPr="004B6509" w:rsidRDefault="007F4087" w:rsidP="007F4087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40"/>
          <w:szCs w:val="40"/>
        </w:rPr>
      </w:pPr>
      <w:r w:rsidRPr="004B6509">
        <w:rPr>
          <w:rFonts w:ascii="Times New Roman" w:hAnsi="Times New Roman"/>
          <w:b/>
          <w:color w:val="000000"/>
          <w:sz w:val="40"/>
          <w:szCs w:val="40"/>
        </w:rPr>
        <w:t>201</w:t>
      </w:r>
      <w:r w:rsidR="000B645D">
        <w:rPr>
          <w:rFonts w:ascii="Times New Roman" w:hAnsi="Times New Roman"/>
          <w:b/>
          <w:color w:val="000000"/>
          <w:sz w:val="40"/>
          <w:szCs w:val="40"/>
        </w:rPr>
        <w:t>9/</w:t>
      </w:r>
      <w:r>
        <w:rPr>
          <w:rFonts w:ascii="Times New Roman" w:hAnsi="Times New Roman"/>
          <w:b/>
          <w:color w:val="000000"/>
          <w:sz w:val="40"/>
          <w:szCs w:val="40"/>
        </w:rPr>
        <w:t>2020</w:t>
      </w:r>
      <w:r w:rsidRPr="004B6509">
        <w:rPr>
          <w:rFonts w:ascii="Times New Roman" w:hAnsi="Times New Roman"/>
          <w:b/>
          <w:color w:val="000000"/>
          <w:sz w:val="40"/>
          <w:szCs w:val="40"/>
        </w:rPr>
        <w:t xml:space="preserve"> учебный год</w:t>
      </w:r>
    </w:p>
    <w:p w:rsidR="00DB1379" w:rsidRPr="004B3DDD" w:rsidRDefault="00DB1379" w:rsidP="00590BFE">
      <w:pPr>
        <w:pStyle w:val="ab"/>
        <w:tabs>
          <w:tab w:val="left" w:pos="528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DB1379" w:rsidRDefault="00DB1379" w:rsidP="00671C93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B1379" w:rsidRDefault="00DB1379" w:rsidP="00671C93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B1379" w:rsidRDefault="00DB1379" w:rsidP="00671C93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B1379" w:rsidRDefault="00DB1379" w:rsidP="00671C93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F4087" w:rsidRPr="006A6225" w:rsidRDefault="007F4087" w:rsidP="007F4087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6A6225">
        <w:rPr>
          <w:rFonts w:ascii="Times New Roman" w:hAnsi="Times New Roman"/>
          <w:b/>
          <w:sz w:val="28"/>
          <w:szCs w:val="28"/>
        </w:rPr>
        <w:t>Разработчики программы:</w:t>
      </w:r>
    </w:p>
    <w:p w:rsidR="007F4087" w:rsidRDefault="007F4087" w:rsidP="007F4087">
      <w:pPr>
        <w:ind w:left="17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Сергеева Т.Ю.</w:t>
      </w:r>
      <w:r w:rsidRPr="00D76258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 w:rsidRPr="00A31E08">
        <w:rPr>
          <w:rFonts w:ascii="Times New Roman" w:eastAsia="Calibri" w:hAnsi="Times New Roman"/>
          <w:b/>
          <w:bCs/>
          <w:sz w:val="24"/>
          <w:szCs w:val="24"/>
          <w:highlight w:val="white"/>
        </w:rPr>
        <w:t xml:space="preserve">– </w:t>
      </w:r>
      <w:r w:rsidRPr="00A31E08">
        <w:rPr>
          <w:rFonts w:ascii="Times New Roman" w:eastAsia="Calibri" w:hAnsi="Times New Roman"/>
          <w:bCs/>
          <w:sz w:val="24"/>
          <w:szCs w:val="24"/>
          <w:highlight w:val="white"/>
        </w:rPr>
        <w:t>учитель</w:t>
      </w:r>
    </w:p>
    <w:p w:rsidR="007F4087" w:rsidRDefault="007F4087" w:rsidP="007F4087">
      <w:pPr>
        <w:ind w:left="17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Тысленко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Т.А.</w:t>
      </w:r>
      <w:r w:rsidRPr="00D76258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 w:rsidRPr="00A31E08">
        <w:rPr>
          <w:rFonts w:ascii="Times New Roman" w:eastAsia="Calibri" w:hAnsi="Times New Roman"/>
          <w:b/>
          <w:bCs/>
          <w:sz w:val="24"/>
          <w:szCs w:val="24"/>
          <w:highlight w:val="white"/>
        </w:rPr>
        <w:t xml:space="preserve">– </w:t>
      </w:r>
      <w:r w:rsidRPr="00A31E08">
        <w:rPr>
          <w:rFonts w:ascii="Times New Roman" w:eastAsia="Calibri" w:hAnsi="Times New Roman"/>
          <w:bCs/>
          <w:sz w:val="24"/>
          <w:szCs w:val="24"/>
          <w:highlight w:val="white"/>
        </w:rPr>
        <w:t>учитель</w:t>
      </w:r>
    </w:p>
    <w:p w:rsidR="007F4087" w:rsidRPr="0011410A" w:rsidRDefault="007F4087" w:rsidP="007F4087">
      <w:pPr>
        <w:ind w:left="177"/>
        <w:jc w:val="right"/>
        <w:rPr>
          <w:b/>
          <w:bCs/>
          <w:color w:val="000000"/>
        </w:rPr>
      </w:pPr>
      <w:r>
        <w:rPr>
          <w:rFonts w:ascii="Times New Roman" w:hAnsi="Times New Roman"/>
          <w:sz w:val="28"/>
          <w:szCs w:val="28"/>
        </w:rPr>
        <w:t>Шевченко А.В.</w:t>
      </w:r>
      <w:r w:rsidRPr="00D76258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 w:rsidRPr="00A31E08">
        <w:rPr>
          <w:rFonts w:ascii="Times New Roman" w:eastAsia="Calibri" w:hAnsi="Times New Roman"/>
          <w:b/>
          <w:bCs/>
          <w:sz w:val="24"/>
          <w:szCs w:val="24"/>
          <w:highlight w:val="white"/>
        </w:rPr>
        <w:t xml:space="preserve">– </w:t>
      </w:r>
      <w:r w:rsidRPr="00A31E08">
        <w:rPr>
          <w:rFonts w:ascii="Times New Roman" w:eastAsia="Calibri" w:hAnsi="Times New Roman"/>
          <w:bCs/>
          <w:sz w:val="24"/>
          <w:szCs w:val="24"/>
          <w:highlight w:val="white"/>
        </w:rPr>
        <w:t>учитель</w:t>
      </w:r>
      <w:r w:rsidRPr="0011410A">
        <w:rPr>
          <w:b/>
          <w:bCs/>
          <w:color w:val="000000"/>
        </w:rPr>
        <w:t>  </w:t>
      </w:r>
    </w:p>
    <w:p w:rsidR="007F4087" w:rsidRDefault="007F4087" w:rsidP="007F4087">
      <w:pPr>
        <w:ind w:left="177"/>
        <w:rPr>
          <w:rFonts w:ascii="Times New Roman" w:hAnsi="Times New Roman"/>
          <w:b/>
          <w:sz w:val="28"/>
          <w:szCs w:val="28"/>
        </w:rPr>
      </w:pPr>
    </w:p>
    <w:p w:rsidR="00DB1379" w:rsidRPr="004B3DDD" w:rsidRDefault="00DB1379" w:rsidP="00671C93">
      <w:pPr>
        <w:pStyle w:val="ab"/>
        <w:rPr>
          <w:rFonts w:ascii="Times New Roman" w:hAnsi="Times New Roman"/>
          <w:b/>
          <w:bCs/>
          <w:sz w:val="28"/>
          <w:szCs w:val="28"/>
        </w:rPr>
      </w:pPr>
    </w:p>
    <w:p w:rsidR="00DB1379" w:rsidRPr="004B3DDD" w:rsidRDefault="00DB1379" w:rsidP="00671C93">
      <w:pPr>
        <w:pStyle w:val="ab"/>
        <w:rPr>
          <w:rFonts w:ascii="Times New Roman" w:hAnsi="Times New Roman"/>
          <w:b/>
          <w:bCs/>
          <w:sz w:val="28"/>
          <w:szCs w:val="28"/>
        </w:rPr>
      </w:pPr>
    </w:p>
    <w:p w:rsidR="00DB1379" w:rsidRPr="004B3DDD" w:rsidRDefault="00DB1379" w:rsidP="00671C93">
      <w:pPr>
        <w:pStyle w:val="ab"/>
        <w:ind w:left="2700"/>
        <w:rPr>
          <w:rFonts w:ascii="Times New Roman" w:hAnsi="Times New Roman"/>
          <w:b/>
          <w:sz w:val="28"/>
          <w:szCs w:val="28"/>
        </w:rPr>
      </w:pPr>
    </w:p>
    <w:p w:rsidR="00DB1379" w:rsidRPr="004B3DDD" w:rsidRDefault="00DB1379" w:rsidP="00671C93">
      <w:pPr>
        <w:pStyle w:val="ab"/>
        <w:rPr>
          <w:rFonts w:ascii="Times New Roman" w:hAnsi="Times New Roman"/>
          <w:b/>
          <w:sz w:val="28"/>
          <w:szCs w:val="28"/>
        </w:rPr>
      </w:pPr>
      <w:r w:rsidRPr="004B3DDD">
        <w:rPr>
          <w:rFonts w:ascii="Times New Roman" w:hAnsi="Times New Roman"/>
          <w:b/>
          <w:sz w:val="28"/>
          <w:szCs w:val="28"/>
        </w:rPr>
        <w:t>  </w:t>
      </w:r>
    </w:p>
    <w:p w:rsidR="00DB1379" w:rsidRPr="004B3DDD" w:rsidRDefault="00DB1379" w:rsidP="00671C93">
      <w:pPr>
        <w:pStyle w:val="ab"/>
        <w:rPr>
          <w:rFonts w:ascii="Times New Roman" w:hAnsi="Times New Roman"/>
          <w:b/>
          <w:sz w:val="28"/>
          <w:szCs w:val="28"/>
        </w:rPr>
      </w:pPr>
    </w:p>
    <w:p w:rsidR="007F4087" w:rsidRDefault="007F4087" w:rsidP="00671C93">
      <w:pPr>
        <w:pStyle w:val="ab"/>
        <w:rPr>
          <w:rFonts w:ascii="Times New Roman" w:hAnsi="Times New Roman"/>
          <w:b/>
          <w:sz w:val="28"/>
          <w:szCs w:val="28"/>
        </w:rPr>
      </w:pPr>
    </w:p>
    <w:p w:rsidR="00DB1379" w:rsidRDefault="007F4087" w:rsidP="00671C93">
      <w:pPr>
        <w:pStyle w:val="ab"/>
        <w:rPr>
          <w:rFonts w:ascii="Times New Roman" w:hAnsi="Times New Roman"/>
          <w:b/>
          <w:sz w:val="28"/>
          <w:szCs w:val="28"/>
        </w:rPr>
        <w:sectPr w:rsidR="00DB1379" w:rsidSect="00377942">
          <w:footerReference w:type="even" r:id="rId8"/>
          <w:footerReference w:type="default" r:id="rId9"/>
          <w:footerReference w:type="firs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  <w:r w:rsidR="00DB1379">
        <w:rPr>
          <w:rFonts w:ascii="Times New Roman" w:hAnsi="Times New Roman"/>
          <w:b/>
          <w:sz w:val="28"/>
          <w:szCs w:val="28"/>
        </w:rPr>
        <w:t xml:space="preserve"> г. Армянск – 2019</w:t>
      </w:r>
    </w:p>
    <w:p w:rsidR="00DB1379" w:rsidRPr="0062358F" w:rsidRDefault="00DB1379" w:rsidP="006235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2358F">
        <w:rPr>
          <w:rFonts w:ascii="Times New Roman" w:hAnsi="Times New Roman"/>
          <w:b/>
          <w:sz w:val="24"/>
          <w:szCs w:val="24"/>
        </w:rPr>
        <w:lastRenderedPageBreak/>
        <w:t>Рабочая программа составлена на основе:</w:t>
      </w:r>
    </w:p>
    <w:p w:rsidR="00DB1379" w:rsidRDefault="00DB1379" w:rsidP="006235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2E2E52">
        <w:rPr>
          <w:rFonts w:ascii="Times New Roman" w:hAnsi="Times New Roman"/>
          <w:sz w:val="24"/>
          <w:szCs w:val="24"/>
        </w:rPr>
        <w:t xml:space="preserve">рограмма </w:t>
      </w:r>
      <w:r w:rsidRPr="0062358F">
        <w:rPr>
          <w:rFonts w:ascii="Times New Roman" w:hAnsi="Times New Roman"/>
          <w:sz w:val="24"/>
          <w:szCs w:val="24"/>
          <w:u w:val="single"/>
        </w:rPr>
        <w:t>авторская.</w:t>
      </w:r>
    </w:p>
    <w:p w:rsidR="00DB1379" w:rsidRDefault="00DB1379" w:rsidP="006235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Автор</w:t>
      </w:r>
      <w:r w:rsidRPr="002E2E52">
        <w:rPr>
          <w:rFonts w:ascii="Times New Roman" w:hAnsi="Times New Roman"/>
          <w:sz w:val="24"/>
          <w:szCs w:val="24"/>
        </w:rPr>
        <w:t xml:space="preserve"> </w:t>
      </w:r>
      <w:r w:rsidRPr="0062358F">
        <w:rPr>
          <w:rFonts w:ascii="Times New Roman" w:hAnsi="Times New Roman"/>
          <w:sz w:val="24"/>
          <w:szCs w:val="24"/>
          <w:u w:val="single"/>
        </w:rPr>
        <w:t>Моро М. И., Волкова С. И., Степанова С. В..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B1379" w:rsidRPr="00867926" w:rsidRDefault="00DB1379" w:rsidP="0062358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Название программы </w:t>
      </w:r>
      <w:r w:rsidRPr="00867926">
        <w:rPr>
          <w:rFonts w:ascii="Times New Roman" w:hAnsi="Times New Roman"/>
          <w:sz w:val="24"/>
          <w:szCs w:val="24"/>
          <w:u w:val="single"/>
        </w:rPr>
        <w:t>Математика. Рабочие программы. Предметная линия учебников системы «Школа России». 1—4 классы: учеб</w:t>
      </w:r>
      <w:proofErr w:type="gramStart"/>
      <w:r w:rsidRPr="00867926">
        <w:rPr>
          <w:rFonts w:ascii="Times New Roman" w:hAnsi="Times New Roman"/>
          <w:sz w:val="24"/>
          <w:szCs w:val="24"/>
          <w:u w:val="single"/>
        </w:rPr>
        <w:t>.</w:t>
      </w:r>
      <w:proofErr w:type="gramEnd"/>
      <w:r w:rsidRPr="00867926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Start"/>
      <w:r w:rsidRPr="00867926">
        <w:rPr>
          <w:rFonts w:ascii="Times New Roman" w:hAnsi="Times New Roman"/>
          <w:sz w:val="24"/>
          <w:szCs w:val="24"/>
          <w:u w:val="single"/>
        </w:rPr>
        <w:t>п</w:t>
      </w:r>
      <w:proofErr w:type="gramEnd"/>
      <w:r w:rsidRPr="00867926">
        <w:rPr>
          <w:rFonts w:ascii="Times New Roman" w:hAnsi="Times New Roman"/>
          <w:sz w:val="24"/>
          <w:szCs w:val="24"/>
          <w:u w:val="single"/>
        </w:rPr>
        <w:t xml:space="preserve">особие для учителей </w:t>
      </w:r>
      <w:proofErr w:type="spellStart"/>
      <w:r w:rsidRPr="00867926">
        <w:rPr>
          <w:rFonts w:ascii="Times New Roman" w:hAnsi="Times New Roman"/>
          <w:sz w:val="24"/>
          <w:szCs w:val="24"/>
          <w:u w:val="single"/>
        </w:rPr>
        <w:t>общеобразоват</w:t>
      </w:r>
      <w:proofErr w:type="spellEnd"/>
      <w:r w:rsidRPr="00867926">
        <w:rPr>
          <w:rFonts w:ascii="Times New Roman" w:hAnsi="Times New Roman"/>
          <w:sz w:val="24"/>
          <w:szCs w:val="24"/>
          <w:u w:val="single"/>
        </w:rPr>
        <w:t>. организаций/[ составители Моро М. И., Волкова С. И., Степанова С. В.]</w:t>
      </w:r>
    </w:p>
    <w:p w:rsidR="00DB1379" w:rsidRPr="00867926" w:rsidRDefault="00DB1379" w:rsidP="0062358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Издательство, год издания – </w:t>
      </w:r>
      <w:r w:rsidRPr="00867926">
        <w:rPr>
          <w:rFonts w:ascii="Times New Roman" w:hAnsi="Times New Roman"/>
          <w:sz w:val="24"/>
          <w:szCs w:val="24"/>
          <w:u w:val="single"/>
        </w:rPr>
        <w:t>М.: Просвещение, 2016.</w:t>
      </w:r>
    </w:p>
    <w:p w:rsidR="00DB1379" w:rsidRDefault="00DB1379" w:rsidP="007D41EC">
      <w:pPr>
        <w:widowControl w:val="0"/>
        <w:shd w:val="clear" w:color="auto" w:fill="FFFFFF"/>
        <w:tabs>
          <w:tab w:val="left" w:pos="288"/>
        </w:tabs>
        <w:autoSpaceDE w:val="0"/>
        <w:autoSpaceDN w:val="0"/>
        <w:adjustRightInd w:val="0"/>
        <w:spacing w:after="0" w:line="240" w:lineRule="auto"/>
        <w:ind w:right="7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DB1379" w:rsidRPr="003442AC" w:rsidRDefault="00DB1379" w:rsidP="007D41EC">
      <w:pPr>
        <w:widowControl w:val="0"/>
        <w:shd w:val="clear" w:color="auto" w:fill="FFFFFF"/>
        <w:tabs>
          <w:tab w:val="left" w:pos="288"/>
        </w:tabs>
        <w:autoSpaceDE w:val="0"/>
        <w:autoSpaceDN w:val="0"/>
        <w:adjustRightInd w:val="0"/>
        <w:spacing w:after="0" w:line="240" w:lineRule="auto"/>
        <w:ind w:right="74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У</w:t>
      </w:r>
      <w:r w:rsidRPr="003442AC">
        <w:rPr>
          <w:rFonts w:ascii="Times New Roman" w:hAnsi="Times New Roman"/>
          <w:b/>
          <w:sz w:val="24"/>
          <w:szCs w:val="24"/>
        </w:rPr>
        <w:t>чебно</w:t>
      </w:r>
      <w:proofErr w:type="spellEnd"/>
      <w:r w:rsidRPr="003442AC">
        <w:rPr>
          <w:rFonts w:ascii="Times New Roman" w:hAnsi="Times New Roman"/>
          <w:b/>
          <w:sz w:val="24"/>
          <w:szCs w:val="24"/>
        </w:rPr>
        <w:t xml:space="preserve"> – методическ</w:t>
      </w:r>
      <w:r>
        <w:rPr>
          <w:rFonts w:ascii="Times New Roman" w:hAnsi="Times New Roman"/>
          <w:b/>
          <w:sz w:val="24"/>
          <w:szCs w:val="24"/>
        </w:rPr>
        <w:t>ий</w:t>
      </w:r>
      <w:proofErr w:type="gramEnd"/>
      <w:r w:rsidRPr="003442AC">
        <w:rPr>
          <w:rFonts w:ascii="Times New Roman" w:hAnsi="Times New Roman"/>
          <w:b/>
          <w:sz w:val="24"/>
          <w:szCs w:val="24"/>
        </w:rPr>
        <w:t xml:space="preserve"> комплек</w:t>
      </w:r>
      <w:r>
        <w:rPr>
          <w:rFonts w:ascii="Times New Roman" w:hAnsi="Times New Roman"/>
          <w:b/>
          <w:sz w:val="24"/>
          <w:szCs w:val="24"/>
        </w:rPr>
        <w:t>с</w:t>
      </w:r>
    </w:p>
    <w:p w:rsidR="00DB1379" w:rsidRDefault="00DB1379" w:rsidP="008679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Автор</w:t>
      </w:r>
      <w:r w:rsidRPr="002E2E52">
        <w:rPr>
          <w:rFonts w:ascii="Times New Roman" w:hAnsi="Times New Roman"/>
          <w:sz w:val="24"/>
          <w:szCs w:val="24"/>
        </w:rPr>
        <w:t xml:space="preserve"> </w:t>
      </w:r>
      <w:r w:rsidRPr="0062358F">
        <w:rPr>
          <w:rFonts w:ascii="Times New Roman" w:hAnsi="Times New Roman"/>
          <w:sz w:val="24"/>
          <w:szCs w:val="24"/>
          <w:u w:val="single"/>
        </w:rPr>
        <w:t>Моро М. И., Волкова С. И., Степанова С. В..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B1379" w:rsidRPr="00867926" w:rsidRDefault="00DB1379" w:rsidP="00867926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Название программы </w:t>
      </w:r>
      <w:r w:rsidRPr="00867926">
        <w:rPr>
          <w:rFonts w:ascii="Times New Roman" w:hAnsi="Times New Roman"/>
          <w:sz w:val="24"/>
          <w:szCs w:val="24"/>
          <w:u w:val="single"/>
        </w:rPr>
        <w:t>Математика. Рабочие программы. Предметная линия учебников системы «Школа России». 1—4 классы: учеб</w:t>
      </w:r>
      <w:proofErr w:type="gramStart"/>
      <w:r w:rsidRPr="00867926">
        <w:rPr>
          <w:rFonts w:ascii="Times New Roman" w:hAnsi="Times New Roman"/>
          <w:sz w:val="24"/>
          <w:szCs w:val="24"/>
          <w:u w:val="single"/>
        </w:rPr>
        <w:t>.</w:t>
      </w:r>
      <w:proofErr w:type="gramEnd"/>
      <w:r w:rsidRPr="00867926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Start"/>
      <w:r w:rsidRPr="00867926">
        <w:rPr>
          <w:rFonts w:ascii="Times New Roman" w:hAnsi="Times New Roman"/>
          <w:sz w:val="24"/>
          <w:szCs w:val="24"/>
          <w:u w:val="single"/>
        </w:rPr>
        <w:t>п</w:t>
      </w:r>
      <w:proofErr w:type="gramEnd"/>
      <w:r w:rsidRPr="00867926">
        <w:rPr>
          <w:rFonts w:ascii="Times New Roman" w:hAnsi="Times New Roman"/>
          <w:sz w:val="24"/>
          <w:szCs w:val="24"/>
          <w:u w:val="single"/>
        </w:rPr>
        <w:t xml:space="preserve">особие для учителей </w:t>
      </w:r>
      <w:proofErr w:type="spellStart"/>
      <w:r w:rsidRPr="00867926">
        <w:rPr>
          <w:rFonts w:ascii="Times New Roman" w:hAnsi="Times New Roman"/>
          <w:sz w:val="24"/>
          <w:szCs w:val="24"/>
          <w:u w:val="single"/>
        </w:rPr>
        <w:t>общеобразоват</w:t>
      </w:r>
      <w:proofErr w:type="spellEnd"/>
      <w:r w:rsidRPr="00867926">
        <w:rPr>
          <w:rFonts w:ascii="Times New Roman" w:hAnsi="Times New Roman"/>
          <w:sz w:val="24"/>
          <w:szCs w:val="24"/>
          <w:u w:val="single"/>
        </w:rPr>
        <w:t>. организаций/[ составители Моро М. И., Волкова С. И., Степанова С. В.]</w:t>
      </w:r>
    </w:p>
    <w:p w:rsidR="00DB1379" w:rsidRDefault="00DB1379" w:rsidP="008679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1379" w:rsidRPr="00867926" w:rsidRDefault="00DB1379" w:rsidP="00867926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Автор</w:t>
      </w:r>
      <w:r w:rsidRPr="002E2E52">
        <w:rPr>
          <w:rFonts w:ascii="Times New Roman" w:hAnsi="Times New Roman"/>
          <w:sz w:val="24"/>
          <w:szCs w:val="24"/>
        </w:rPr>
        <w:t xml:space="preserve"> </w:t>
      </w:r>
      <w:r w:rsidRPr="0062358F">
        <w:rPr>
          <w:rFonts w:ascii="Times New Roman" w:hAnsi="Times New Roman"/>
          <w:sz w:val="24"/>
          <w:szCs w:val="24"/>
          <w:u w:val="single"/>
        </w:rPr>
        <w:t xml:space="preserve">Моро М. И., </w:t>
      </w:r>
      <w:proofErr w:type="spellStart"/>
      <w:r w:rsidRPr="00867926">
        <w:rPr>
          <w:rFonts w:ascii="Times New Roman" w:hAnsi="Times New Roman"/>
          <w:color w:val="000000"/>
          <w:sz w:val="24"/>
          <w:szCs w:val="24"/>
          <w:u w:val="single"/>
        </w:rPr>
        <w:t>Бантова</w:t>
      </w:r>
      <w:proofErr w:type="spellEnd"/>
      <w:r w:rsidRPr="00867926">
        <w:rPr>
          <w:rFonts w:ascii="Times New Roman" w:hAnsi="Times New Roman"/>
          <w:color w:val="000000"/>
          <w:sz w:val="24"/>
          <w:szCs w:val="24"/>
          <w:u w:val="single"/>
        </w:rPr>
        <w:t xml:space="preserve"> М.А., </w:t>
      </w:r>
      <w:proofErr w:type="spellStart"/>
      <w:r w:rsidRPr="00867926">
        <w:rPr>
          <w:rFonts w:ascii="Times New Roman" w:hAnsi="Times New Roman"/>
          <w:color w:val="000000"/>
          <w:sz w:val="24"/>
          <w:szCs w:val="24"/>
          <w:u w:val="single"/>
        </w:rPr>
        <w:t>Бельтюкова</w:t>
      </w:r>
      <w:proofErr w:type="spellEnd"/>
      <w:r w:rsidRPr="00867926">
        <w:rPr>
          <w:rFonts w:ascii="Times New Roman" w:hAnsi="Times New Roman"/>
          <w:color w:val="000000"/>
          <w:sz w:val="24"/>
          <w:szCs w:val="24"/>
          <w:u w:val="single"/>
        </w:rPr>
        <w:t xml:space="preserve"> Г.В.</w:t>
      </w:r>
    </w:p>
    <w:p w:rsidR="00DB1379" w:rsidRDefault="00DB1379" w:rsidP="00867926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Название учебника </w:t>
      </w:r>
      <w:r w:rsidR="00322E2B">
        <w:rPr>
          <w:rFonts w:ascii="Times New Roman" w:hAnsi="Times New Roman"/>
          <w:sz w:val="24"/>
          <w:szCs w:val="24"/>
          <w:u w:val="single"/>
        </w:rPr>
        <w:t>Математика. 4</w:t>
      </w:r>
      <w:r w:rsidRPr="00867926">
        <w:rPr>
          <w:rFonts w:ascii="Times New Roman" w:hAnsi="Times New Roman"/>
          <w:sz w:val="24"/>
          <w:szCs w:val="24"/>
          <w:u w:val="single"/>
        </w:rPr>
        <w:t xml:space="preserve"> класс Учеб</w:t>
      </w:r>
      <w:proofErr w:type="gramStart"/>
      <w:r w:rsidRPr="00867926">
        <w:rPr>
          <w:rFonts w:ascii="Times New Roman" w:hAnsi="Times New Roman"/>
          <w:sz w:val="24"/>
          <w:szCs w:val="24"/>
          <w:u w:val="single"/>
        </w:rPr>
        <w:t>.</w:t>
      </w:r>
      <w:proofErr w:type="gramEnd"/>
      <w:r w:rsidRPr="00867926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Start"/>
      <w:r w:rsidRPr="00867926">
        <w:rPr>
          <w:rFonts w:ascii="Times New Roman" w:hAnsi="Times New Roman"/>
          <w:sz w:val="24"/>
          <w:szCs w:val="24"/>
          <w:u w:val="single"/>
        </w:rPr>
        <w:t>д</w:t>
      </w:r>
      <w:proofErr w:type="gramEnd"/>
      <w:r w:rsidRPr="00867926">
        <w:rPr>
          <w:rFonts w:ascii="Times New Roman" w:hAnsi="Times New Roman"/>
          <w:sz w:val="24"/>
          <w:szCs w:val="24"/>
          <w:u w:val="single"/>
        </w:rPr>
        <w:t>ля общеобразовательных организаций с приложением на электронном носителе. Ч 1, Ч 2</w:t>
      </w:r>
    </w:p>
    <w:p w:rsidR="00DB1379" w:rsidRPr="00867926" w:rsidRDefault="00DB1379" w:rsidP="0037794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Издательство, год издания – </w:t>
      </w:r>
      <w:r w:rsidRPr="00867926">
        <w:rPr>
          <w:rFonts w:ascii="Times New Roman" w:hAnsi="Times New Roman"/>
          <w:sz w:val="24"/>
          <w:szCs w:val="24"/>
          <w:u w:val="single"/>
        </w:rPr>
        <w:t>М.: Просвещение, 201</w:t>
      </w:r>
      <w:r>
        <w:rPr>
          <w:rFonts w:ascii="Times New Roman" w:hAnsi="Times New Roman"/>
          <w:sz w:val="24"/>
          <w:szCs w:val="24"/>
          <w:u w:val="single"/>
        </w:rPr>
        <w:t>4</w:t>
      </w:r>
      <w:r w:rsidRPr="00867926">
        <w:rPr>
          <w:rFonts w:ascii="Times New Roman" w:hAnsi="Times New Roman"/>
          <w:sz w:val="24"/>
          <w:szCs w:val="24"/>
          <w:u w:val="single"/>
        </w:rPr>
        <w:t>.</w:t>
      </w:r>
    </w:p>
    <w:p w:rsidR="00DB1379" w:rsidRDefault="00DB1379" w:rsidP="00671C93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B1379" w:rsidRPr="00377942" w:rsidRDefault="00DB1379" w:rsidP="003779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77942">
        <w:rPr>
          <w:rFonts w:ascii="Times New Roman" w:hAnsi="Times New Roman"/>
          <w:b/>
          <w:sz w:val="24"/>
          <w:szCs w:val="24"/>
        </w:rPr>
        <w:t>Количество часов в год 136 ч, по 4 ч в неделю.</w:t>
      </w:r>
    </w:p>
    <w:p w:rsidR="00DB1379" w:rsidRPr="00FA0289" w:rsidRDefault="00DB1379" w:rsidP="00055D1F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C5FBB" w:rsidRDefault="00DB1379" w:rsidP="00FC5FBB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77942">
        <w:rPr>
          <w:rFonts w:ascii="Times New Roman" w:hAnsi="Times New Roman"/>
          <w:b/>
          <w:sz w:val="24"/>
          <w:szCs w:val="24"/>
        </w:rPr>
        <w:t>Цели и задачи:</w:t>
      </w:r>
      <w:r w:rsidR="00FC5FBB">
        <w:rPr>
          <w:rFonts w:ascii="Times New Roman" w:hAnsi="Times New Roman"/>
          <w:sz w:val="24"/>
          <w:szCs w:val="24"/>
        </w:rPr>
        <w:t xml:space="preserve"> </w:t>
      </w:r>
      <w:r w:rsidR="00FC5FBB">
        <w:rPr>
          <w:rFonts w:ascii="Times New Roman" w:hAnsi="Times New Roman"/>
          <w:b/>
          <w:sz w:val="24"/>
          <w:szCs w:val="24"/>
        </w:rPr>
        <w:t xml:space="preserve"> </w:t>
      </w:r>
      <w:r w:rsidR="00FC5FBB">
        <w:rPr>
          <w:rFonts w:ascii="Times New Roman" w:hAnsi="Times New Roman"/>
          <w:sz w:val="24"/>
          <w:szCs w:val="24"/>
        </w:rPr>
        <w:t>п</w:t>
      </w:r>
      <w:r w:rsidR="00FC5FBB" w:rsidRPr="00F257DC">
        <w:rPr>
          <w:rFonts w:ascii="Times New Roman" w:hAnsi="Times New Roman"/>
          <w:sz w:val="24"/>
          <w:szCs w:val="24"/>
        </w:rPr>
        <w:t xml:space="preserve">рограмма разработана  с учетом  </w:t>
      </w:r>
      <w:proofErr w:type="spellStart"/>
      <w:r w:rsidR="00FC5FBB" w:rsidRPr="00F257DC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="00FC5FBB" w:rsidRPr="00F257DC">
        <w:rPr>
          <w:rFonts w:ascii="Times New Roman" w:hAnsi="Times New Roman"/>
          <w:sz w:val="24"/>
          <w:szCs w:val="24"/>
        </w:rPr>
        <w:t xml:space="preserve">  и внутри предметных связей, логики учебного процесса и  направлена на достижение планируемых результатов, реализацию программы формирования универсальных учебных действий.</w:t>
      </w:r>
      <w:r w:rsidR="00FC5FBB">
        <w:rPr>
          <w:rFonts w:ascii="Times New Roman" w:hAnsi="Times New Roman"/>
          <w:sz w:val="24"/>
          <w:szCs w:val="24"/>
        </w:rPr>
        <w:t xml:space="preserve"> </w:t>
      </w:r>
      <w:r w:rsidR="00FC5FBB" w:rsidRPr="00F257DC">
        <w:rPr>
          <w:rFonts w:ascii="Times New Roman" w:hAnsi="Times New Roman"/>
          <w:sz w:val="24"/>
          <w:szCs w:val="24"/>
        </w:rPr>
        <w:t xml:space="preserve">Изучение математики в начальной школе  направлено на достижение </w:t>
      </w:r>
      <w:r w:rsidR="00FC5FBB" w:rsidRPr="00F257DC">
        <w:rPr>
          <w:rFonts w:ascii="Times New Roman" w:hAnsi="Times New Roman"/>
          <w:b/>
          <w:i/>
          <w:sz w:val="24"/>
          <w:szCs w:val="24"/>
        </w:rPr>
        <w:t>следующих целей:</w:t>
      </w:r>
    </w:p>
    <w:p w:rsidR="00FC5FBB" w:rsidRPr="00F257DC" w:rsidRDefault="00FC5FBB" w:rsidP="00FC5FBB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- математическое развитие младшего школьника — формирование способности к интеллектуальной деятельности (логического и знаково-символического мышления), пространственного воображения, математической речи; умение строить рассуждения, выбирать аргументацию, различать обоснованные и необоснованные суждения, вести поиск информации (фактов, оснований для упорядочения, вариантов и др.);</w:t>
      </w:r>
    </w:p>
    <w:p w:rsidR="00FC5FBB" w:rsidRPr="00F257DC" w:rsidRDefault="00FC5FBB" w:rsidP="00FC5F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- освоение начальных математических знаний — понимание значения величин и способов их измерения; использование арифметических способов для разрешения сюжетных ситуаций; формирование умения решать учебные и практические задачи средствами математики; работа с алгоритмами выполнения арифметических действий;</w:t>
      </w:r>
    </w:p>
    <w:p w:rsidR="00FC5FBB" w:rsidRPr="00F257DC" w:rsidRDefault="00FC5FBB" w:rsidP="00FC5F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- воспитание интереса к математике, осознание возможностей и роли математики в познании окружающего мира, понимание математики как части общечеловеческой культуры, стремления использовать математические знания в повседневной жизни.</w:t>
      </w:r>
    </w:p>
    <w:p w:rsidR="00FC5FBB" w:rsidRPr="00F257DC" w:rsidRDefault="00FC5FBB" w:rsidP="00FC5F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 xml:space="preserve">Исходя из общих положений концепции математического образования, начальный курс математики призван решать </w:t>
      </w:r>
      <w:r w:rsidRPr="00F257DC">
        <w:rPr>
          <w:rFonts w:ascii="Times New Roman" w:hAnsi="Times New Roman"/>
          <w:b/>
          <w:i/>
          <w:sz w:val="24"/>
          <w:szCs w:val="24"/>
        </w:rPr>
        <w:t>следующие задачи</w:t>
      </w:r>
      <w:r w:rsidRPr="00F257DC">
        <w:rPr>
          <w:rFonts w:ascii="Times New Roman" w:hAnsi="Times New Roman"/>
          <w:sz w:val="24"/>
          <w:szCs w:val="24"/>
        </w:rPr>
        <w:t>:</w:t>
      </w:r>
    </w:p>
    <w:p w:rsidR="00FC5FBB" w:rsidRPr="00F257DC" w:rsidRDefault="00FC5FBB" w:rsidP="00FC5F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- создать условия для формирования логического и абстрактного мышления у младших школьников на входе в основную школу как основы их дальнейшего эффективного обучения;</w:t>
      </w:r>
    </w:p>
    <w:p w:rsidR="00FC5FBB" w:rsidRPr="00F257DC" w:rsidRDefault="00FC5FBB" w:rsidP="00FC5F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 xml:space="preserve">- сформировать набор необходимых для дальнейшего обучения предметных и </w:t>
      </w:r>
      <w:proofErr w:type="spellStart"/>
      <w:r w:rsidRPr="00F257DC">
        <w:rPr>
          <w:rFonts w:ascii="Times New Roman" w:hAnsi="Times New Roman"/>
          <w:sz w:val="24"/>
          <w:szCs w:val="24"/>
        </w:rPr>
        <w:t>общеучебных</w:t>
      </w:r>
      <w:proofErr w:type="spellEnd"/>
      <w:r w:rsidRPr="00F257DC">
        <w:rPr>
          <w:rFonts w:ascii="Times New Roman" w:hAnsi="Times New Roman"/>
          <w:sz w:val="24"/>
          <w:szCs w:val="24"/>
        </w:rPr>
        <w:t xml:space="preserve"> умений на основе решения как предметных, так и интегрированных жизненных задач;</w:t>
      </w:r>
    </w:p>
    <w:p w:rsidR="00FC5FBB" w:rsidRPr="00F257DC" w:rsidRDefault="00FC5FBB" w:rsidP="00FC5F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- обеспечить прочное и сознательное овладение системой математических знаний и умений, необходимых для применения в практической деятельности, для изучения смежных дисциплин, для продолжения образования; обеспечить интеллектуальное развитие, сформировать качества мышления, характерные для математической деятельности и необходимые для полноценной жизни в обществе;</w:t>
      </w:r>
    </w:p>
    <w:p w:rsidR="00FC5FBB" w:rsidRPr="00F257DC" w:rsidRDefault="00FC5FBB" w:rsidP="00FC5F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lastRenderedPageBreak/>
        <w:t>- сформировать представление об идеях и методах математики, о математике как форме описания и методе познания окружающего мира;</w:t>
      </w:r>
    </w:p>
    <w:p w:rsidR="00FC5FBB" w:rsidRPr="00F257DC" w:rsidRDefault="00FC5FBB" w:rsidP="00FC5F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- сформировать представление о математике как части общечеловеческой культуры, понимание значимости математики для общественного прогресса;</w:t>
      </w:r>
    </w:p>
    <w:p w:rsidR="00FC5FBB" w:rsidRPr="00F257DC" w:rsidRDefault="00FC5FBB" w:rsidP="00FC5F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- сформировать устойчивый интерес к математике на основе дифференцированного подхода к учащимся;</w:t>
      </w:r>
    </w:p>
    <w:p w:rsidR="00FC5FBB" w:rsidRPr="00F257DC" w:rsidRDefault="00FC5FBB" w:rsidP="00FC5FBB">
      <w:pPr>
        <w:tabs>
          <w:tab w:val="left" w:pos="57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- выявить и развить математические и творческие способности на основе заданий, носящих нестандартный, занимательный характер.</w:t>
      </w:r>
    </w:p>
    <w:p w:rsidR="00FC5FBB" w:rsidRPr="00F257DC" w:rsidRDefault="00FC5FBB" w:rsidP="00FC5FBB">
      <w:pPr>
        <w:spacing w:after="0" w:line="240" w:lineRule="auto"/>
        <w:rPr>
          <w:rFonts w:ascii="Times New Roman" w:hAnsi="Times New Roman"/>
          <w:color w:val="FF0000"/>
          <w:sz w:val="24"/>
        </w:rPr>
        <w:sectPr w:rsidR="00FC5FBB" w:rsidRPr="00F257DC" w:rsidSect="00CA556F">
          <w:footerReference w:type="default" r:id="rId11"/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:rsidR="00FC5FBB" w:rsidRPr="00F257DC" w:rsidRDefault="00FC5FBB" w:rsidP="00FC5F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57DC">
        <w:rPr>
          <w:rFonts w:ascii="Times New Roman" w:hAnsi="Times New Roman"/>
          <w:b/>
          <w:sz w:val="24"/>
          <w:szCs w:val="24"/>
        </w:rPr>
        <w:lastRenderedPageBreak/>
        <w:t xml:space="preserve"> ПЛАНИРУЕМЫЕ  РЕЗУЛЬТАТЫ ОСВОЕНИЯ УЧЕБНОГО </w:t>
      </w:r>
      <w:r w:rsidR="0026570D">
        <w:rPr>
          <w:rFonts w:ascii="Times New Roman" w:hAnsi="Times New Roman"/>
          <w:b/>
          <w:sz w:val="24"/>
          <w:szCs w:val="24"/>
          <w:lang w:val="uk-UA"/>
        </w:rPr>
        <w:t>ПРЕДМЕТА</w:t>
      </w:r>
    </w:p>
    <w:p w:rsidR="007F4087" w:rsidRDefault="007F4087" w:rsidP="00FC5FBB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:rsidR="00FC5FBB" w:rsidRPr="00F257DC" w:rsidRDefault="00FC5FBB" w:rsidP="00FC5FBB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</w:rPr>
      </w:pPr>
      <w:r w:rsidRPr="00F257DC">
        <w:rPr>
          <w:rFonts w:ascii="Times New Roman" w:hAnsi="Times New Roman"/>
          <w:b/>
          <w:sz w:val="24"/>
        </w:rPr>
        <w:t>Личностные результаты: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 xml:space="preserve">У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F257DC">
        <w:rPr>
          <w:rFonts w:ascii="Times New Roman" w:hAnsi="Times New Roman"/>
          <w:sz w:val="24"/>
          <w:szCs w:val="24"/>
        </w:rPr>
        <w:t xml:space="preserve"> будут сформированы:</w:t>
      </w:r>
    </w:p>
    <w:p w:rsidR="00FC5FBB" w:rsidRPr="00F257DC" w:rsidRDefault="00FC5FBB" w:rsidP="00FC5FBB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основы целостного восприятия окружающего мира и универсальности математических способов его познания;</w:t>
      </w:r>
    </w:p>
    <w:p w:rsidR="00FC5FBB" w:rsidRPr="00F257DC" w:rsidRDefault="00FC5FBB" w:rsidP="00FC5FBB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уважительное отношение к иному мнению и культуре;</w:t>
      </w:r>
    </w:p>
    <w:p w:rsidR="00FC5FBB" w:rsidRPr="00F257DC" w:rsidRDefault="00FC5FBB" w:rsidP="00FC5FBB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навыки самоконтроля и самооценки результатов учебной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7DC">
        <w:rPr>
          <w:rFonts w:ascii="Times New Roman" w:hAnsi="Times New Roman"/>
          <w:sz w:val="24"/>
          <w:szCs w:val="24"/>
        </w:rPr>
        <w:t>деятельности на основе выделенных критериев её успешности;</w:t>
      </w:r>
      <w:r w:rsidRPr="00F257DC">
        <w:rPr>
          <w:rFonts w:ascii="Times New Roman" w:hAnsi="Times New Roman"/>
          <w:sz w:val="24"/>
          <w:szCs w:val="24"/>
        </w:rPr>
        <w:tab/>
      </w:r>
    </w:p>
    <w:p w:rsidR="00FC5FBB" w:rsidRPr="00F257DC" w:rsidRDefault="00FC5FBB" w:rsidP="00FC5FBB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навыки определения наиболее эффективных способов достижения результата, освоение начальных форм познавательной и личностной рефлексии;</w:t>
      </w:r>
    </w:p>
    <w:p w:rsidR="00FC5FBB" w:rsidRPr="00F257DC" w:rsidRDefault="00FC5FBB" w:rsidP="00FC5FBB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положительное отношение к урокам математики, к обучению, к школе;</w:t>
      </w:r>
    </w:p>
    <w:p w:rsidR="00FC5FBB" w:rsidRPr="00F257DC" w:rsidRDefault="00FC5FBB" w:rsidP="00FC5FBB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мотивы учебной деятельности и личностного смысла учения;</w:t>
      </w:r>
    </w:p>
    <w:p w:rsidR="00FC5FBB" w:rsidRPr="00F257DC" w:rsidRDefault="00FC5FBB" w:rsidP="00FC5FBB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интерес к познанию, к новому учебному материалу, к овладению новыми способами познания, к исследовательской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7DC">
        <w:rPr>
          <w:rFonts w:ascii="Times New Roman" w:hAnsi="Times New Roman"/>
          <w:sz w:val="24"/>
          <w:szCs w:val="24"/>
        </w:rPr>
        <w:t>и поисковой деятельности в области математики;</w:t>
      </w:r>
    </w:p>
    <w:p w:rsidR="00FC5FBB" w:rsidRPr="00F257DC" w:rsidRDefault="00FC5FBB" w:rsidP="00FC5FBB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умения и навыки самостоятельной деятельности, осознание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7DC">
        <w:rPr>
          <w:rFonts w:ascii="Times New Roman" w:hAnsi="Times New Roman"/>
          <w:sz w:val="24"/>
          <w:szCs w:val="24"/>
        </w:rPr>
        <w:t>личной ответственности за её результат;</w:t>
      </w:r>
    </w:p>
    <w:p w:rsidR="00FC5FBB" w:rsidRPr="00F257DC" w:rsidRDefault="00FC5FBB" w:rsidP="00FC5FBB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 xml:space="preserve"> навыки сотрудничества </w:t>
      </w:r>
      <w:proofErr w:type="gramStart"/>
      <w:r w:rsidRPr="00F257DC">
        <w:rPr>
          <w:rFonts w:ascii="Times New Roman" w:hAnsi="Times New Roman"/>
          <w:sz w:val="24"/>
          <w:szCs w:val="24"/>
        </w:rPr>
        <w:t>со</w:t>
      </w:r>
      <w:proofErr w:type="gramEnd"/>
      <w:r w:rsidRPr="00F257DC">
        <w:rPr>
          <w:rFonts w:ascii="Times New Roman" w:hAnsi="Times New Roman"/>
          <w:sz w:val="24"/>
          <w:szCs w:val="24"/>
        </w:rPr>
        <w:t xml:space="preserve"> взрослыми и сверстниками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7DC">
        <w:rPr>
          <w:rFonts w:ascii="Times New Roman" w:hAnsi="Times New Roman"/>
          <w:sz w:val="24"/>
          <w:szCs w:val="24"/>
        </w:rPr>
        <w:t>в разных ситуациях, умения не создавать конфликтов и находить выходы из спорных ситуаций;</w:t>
      </w:r>
    </w:p>
    <w:p w:rsidR="00FC5FBB" w:rsidRPr="00F257DC" w:rsidRDefault="00FC5FBB" w:rsidP="00FC5FBB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начальные представления об основах гражданской идентичности (через систему определённых заданий и упражнений);</w:t>
      </w:r>
    </w:p>
    <w:p w:rsidR="00FC5FBB" w:rsidRPr="00F257DC" w:rsidRDefault="00FC5FBB" w:rsidP="00FC5FBB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уважительное отношение к семейным ценностям, к истории страны, бережное отношение к природе, к культурным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7DC">
        <w:rPr>
          <w:rFonts w:ascii="Times New Roman" w:hAnsi="Times New Roman"/>
          <w:sz w:val="24"/>
          <w:szCs w:val="24"/>
        </w:rPr>
        <w:t>ценностям, ориентация на здоровый образ жизни, наличие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7DC">
        <w:rPr>
          <w:rFonts w:ascii="Times New Roman" w:hAnsi="Times New Roman"/>
          <w:sz w:val="24"/>
          <w:szCs w:val="24"/>
        </w:rPr>
        <w:t>мотивации к творческому труду;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>Обучающиеся</w:t>
      </w:r>
      <w:r w:rsidRPr="00F257DC">
        <w:rPr>
          <w:rFonts w:ascii="Times New Roman" w:hAnsi="Times New Roman"/>
          <w:i/>
          <w:iCs/>
          <w:sz w:val="24"/>
          <w:szCs w:val="24"/>
        </w:rPr>
        <w:t xml:space="preserve"> получит возможность для формирования:</w:t>
      </w:r>
      <w:proofErr w:type="gramEnd"/>
    </w:p>
    <w:p w:rsidR="00FC5FBB" w:rsidRPr="00F257DC" w:rsidRDefault="00FC5FBB" w:rsidP="00FC5FBB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257DC">
        <w:rPr>
          <w:rFonts w:ascii="Times New Roman" w:hAnsi="Times New Roman"/>
          <w:i/>
          <w:iCs/>
          <w:sz w:val="24"/>
          <w:szCs w:val="24"/>
        </w:rPr>
        <w:t>понимания универсальности математических способов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sz w:val="24"/>
          <w:szCs w:val="24"/>
        </w:rPr>
        <w:t>познания закономерностей окружающего мира, умения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sz w:val="24"/>
          <w:szCs w:val="24"/>
        </w:rPr>
        <w:t>выстраивать и преобразовывать модели его отдельных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sz w:val="24"/>
          <w:szCs w:val="24"/>
        </w:rPr>
        <w:t>процессов и явлений;</w:t>
      </w:r>
    </w:p>
    <w:p w:rsidR="00FC5FBB" w:rsidRPr="00F257DC" w:rsidRDefault="00FC5FBB" w:rsidP="00FC5FBB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257DC">
        <w:rPr>
          <w:rFonts w:ascii="Times New Roman" w:hAnsi="Times New Roman"/>
          <w:i/>
          <w:iCs/>
          <w:sz w:val="24"/>
          <w:szCs w:val="24"/>
        </w:rPr>
        <w:t>адекватной оценки результатов своей учебной деятельности на основе заданных критериев её успешности;</w:t>
      </w:r>
    </w:p>
    <w:p w:rsidR="00FC5FBB" w:rsidRPr="00F257DC" w:rsidRDefault="00FC5FBB" w:rsidP="00FC5FBB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257DC">
        <w:rPr>
          <w:rFonts w:ascii="Times New Roman" w:hAnsi="Times New Roman"/>
          <w:i/>
          <w:iCs/>
          <w:sz w:val="24"/>
          <w:szCs w:val="24"/>
        </w:rPr>
        <w:t>устойчивого интереса к продолжению математического образования, к расширению возможностей использования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sz w:val="24"/>
          <w:szCs w:val="24"/>
        </w:rPr>
        <w:t>математических способов познания и описания зависимостей в явлениях и процессах окружающего мира, к решению прикладных задач.</w:t>
      </w:r>
    </w:p>
    <w:p w:rsidR="00FC5FBB" w:rsidRPr="00F257DC" w:rsidRDefault="00FC5FBB" w:rsidP="00FC5FBB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:rsidR="00FC5FBB" w:rsidRPr="00F257DC" w:rsidRDefault="00FC5FBB" w:rsidP="00FC5FBB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</w:rPr>
      </w:pPr>
      <w:proofErr w:type="spellStart"/>
      <w:r w:rsidRPr="00F257DC">
        <w:rPr>
          <w:rFonts w:ascii="Times New Roman" w:hAnsi="Times New Roman"/>
          <w:b/>
          <w:sz w:val="24"/>
        </w:rPr>
        <w:t>Метапредметные</w:t>
      </w:r>
      <w:proofErr w:type="spellEnd"/>
      <w:r w:rsidRPr="00F257DC">
        <w:rPr>
          <w:rFonts w:ascii="Times New Roman" w:hAnsi="Times New Roman"/>
          <w:b/>
          <w:sz w:val="24"/>
        </w:rPr>
        <w:t xml:space="preserve"> результаты:</w:t>
      </w:r>
    </w:p>
    <w:p w:rsidR="00FC5FBB" w:rsidRPr="00F257DC" w:rsidRDefault="00FC5FBB" w:rsidP="00FC5FBB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</w:rPr>
      </w:pP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РЕГУЛЯТИВНЫЕ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Обучающиеся</w:t>
      </w:r>
      <w:r w:rsidRPr="00F257DC">
        <w:rPr>
          <w:rFonts w:ascii="Times New Roman" w:hAnsi="Times New Roman"/>
          <w:color w:val="000000"/>
          <w:sz w:val="24"/>
          <w:szCs w:val="24"/>
        </w:rPr>
        <w:t xml:space="preserve"> науч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color w:val="000000"/>
          <w:sz w:val="24"/>
          <w:szCs w:val="24"/>
        </w:rPr>
        <w:t>тся: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принимать и сохранять цели и задачи учебной деятельности, искать и находить средства их достижения;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определять наиболее эффективные способы достижения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результата, освоение начальных форм познавательной 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личностной рефлексии;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планировать, контролировать и оценивать учебные действия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в соответствии с поставленной задачей и условиями её реализации;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воспринимать и понимать причины успеха/неуспеха в учебной деятельности и способности конструктивно действовать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даже в ситуациях неуспеха.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color w:val="000000"/>
          <w:sz w:val="24"/>
          <w:szCs w:val="24"/>
        </w:rPr>
        <w:t>Обучающиеся</w:t>
      </w:r>
      <w:proofErr w:type="gramEnd"/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 xml:space="preserve"> получ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т возможность научиться: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ставить новые учебные задачи под руководством учителя;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lastRenderedPageBreak/>
        <w:t xml:space="preserve">находить несколько способов действий при решении учебной задачи, оценивать их и выбирать наиболее </w:t>
      </w:r>
      <w:proofErr w:type="gramStart"/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рациональный</w:t>
      </w:r>
      <w:proofErr w:type="gramEnd"/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.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ПОЗНАВАТЕЛЬНЫЕ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Обучающиеся</w:t>
      </w:r>
      <w:r w:rsidRPr="00F257DC">
        <w:rPr>
          <w:rFonts w:ascii="Times New Roman" w:hAnsi="Times New Roman"/>
          <w:color w:val="000000"/>
          <w:sz w:val="24"/>
          <w:szCs w:val="24"/>
        </w:rPr>
        <w:t xml:space="preserve"> науч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color w:val="000000"/>
          <w:sz w:val="24"/>
          <w:szCs w:val="24"/>
        </w:rPr>
        <w:t>тся: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использовать знаково-символические средства представления информации для создания моделей изучаемых объектов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и процессов, схем решения учебных и практических задач;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представлять информацию в знаково-символической 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графической форме: самостоятельно выстраивать модели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математических понятий, отношений, взаимосвязей и взаимозависимостей изучаемых объектов и процессов, схемы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решения учебных и практических задач; выделять существенные характеристики объекта с целью выявления общих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признаков для объектов рассматриваемого вида;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владеть логическими действиями сравнения, анализа, синтеза, обобщения, классификации по родовидовым признакам, установления аналогий и причинно-следственных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связей, построения рассуждений;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 xml:space="preserve">владеть базовыми предметными понятиями и </w:t>
      </w:r>
      <w:proofErr w:type="spellStart"/>
      <w:r w:rsidRPr="00F257DC">
        <w:rPr>
          <w:rFonts w:ascii="Times New Roman" w:hAnsi="Times New Roman"/>
          <w:color w:val="000000"/>
          <w:sz w:val="24"/>
          <w:szCs w:val="24"/>
        </w:rPr>
        <w:t>межпредметными</w:t>
      </w:r>
      <w:proofErr w:type="spellEnd"/>
      <w:r w:rsidRPr="00F257DC">
        <w:rPr>
          <w:rFonts w:ascii="Times New Roman" w:hAnsi="Times New Roman"/>
          <w:color w:val="000000"/>
          <w:sz w:val="24"/>
          <w:szCs w:val="24"/>
        </w:rPr>
        <w:t xml:space="preserve"> понятиями (число, величина, геометрическая фигура), отражающими существенные связи и отношения между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объектами и процессами;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«Математика», используя абстрактный язык математики;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использовать способы решения проблем творческого и поискового характера;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владеть навыками смыслового чтения текстов математического содержания в соответствии с поставленными целями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и задачами;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осуществлять поиск и выделять необходимую информацию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для выполнения учебных и поисково-творческих заданий;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применять метод информационного поиска, в том числе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с помощью компьютерных средств;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читать информацию, представленную в знаково-символической или графической форме, и осознанно строить математическое сообщение;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использовать различные способы поиска (в справочных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источниках и открытом учебном информационном пространстве сети Интернет), сбора, обработки, анализа, организации, передачи информации в соответствии с коммуникативными и познавательными задачами учебного предмета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«Математика»; представлять информацию в виде таблицы,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столбчатой диаграммы, виде</w:t>
      </w:r>
      <w:proofErr w:type="gramStart"/>
      <w:r w:rsidRPr="00F257DC">
        <w:rPr>
          <w:rFonts w:ascii="Times New Roman" w:hAnsi="Times New Roman"/>
          <w:color w:val="000000"/>
          <w:sz w:val="24"/>
          <w:szCs w:val="24"/>
        </w:rPr>
        <w:t>о-</w:t>
      </w:r>
      <w:proofErr w:type="gramEnd"/>
      <w:r w:rsidRPr="00F257DC">
        <w:rPr>
          <w:rFonts w:ascii="Times New Roman" w:hAnsi="Times New Roman"/>
          <w:color w:val="000000"/>
          <w:sz w:val="24"/>
          <w:szCs w:val="24"/>
        </w:rPr>
        <w:t xml:space="preserve"> и графических изображений,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моделей геометрических фигур; готовить своё выступление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и выступать с аудио- и видео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сопровождением.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color w:val="000000"/>
          <w:sz w:val="24"/>
          <w:szCs w:val="24"/>
        </w:rPr>
        <w:t>Обучающиеся</w:t>
      </w:r>
      <w:proofErr w:type="gramEnd"/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 xml:space="preserve"> получ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т возможность научиться: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понимать универсальность математических способов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познания закономерностей окружающего мира, выстраивать и преобразовывать модели его отдельных процессов и явлений;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выполнять логические операции: сравнение, выявление закономерностей, классификацию по самостоятельно найденным основаниям — и делать на этой основе выводы;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устанавливать причинно-следственные связи между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объектами и явлениями, проводить аналогии, делать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обобщения;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осуществлять расширенный поиск информации в различных источниках;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составлять, записывать и выполнять инструкции (простой алгоритм), план поиска информации;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lastRenderedPageBreak/>
        <w:t>распознавать одну и ту же информацию, представленную в разной форме (таблицы и диаграммы);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планировать несложные исследования, собирать и представлять полученную информацию с помощью таблиц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и диаграмм;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257DC">
        <w:rPr>
          <w:rFonts w:ascii="Times New Roman" w:hAnsi="Times New Roman"/>
          <w:i/>
          <w:iCs/>
          <w:sz w:val="24"/>
          <w:szCs w:val="24"/>
        </w:rPr>
        <w:t>интерпретировать информацию, полученную при проведении несложных исследований (объяснять, сравнивать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sz w:val="24"/>
          <w:szCs w:val="24"/>
        </w:rPr>
        <w:t>и обобщать данные, делать выводы и прогнозы).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КОММУНИКАТИВНЫЕ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Обучающиеся</w:t>
      </w:r>
      <w:r w:rsidRPr="00F257DC">
        <w:rPr>
          <w:rFonts w:ascii="Times New Roman" w:hAnsi="Times New Roman"/>
          <w:color w:val="000000"/>
          <w:sz w:val="24"/>
          <w:szCs w:val="24"/>
        </w:rPr>
        <w:t xml:space="preserve"> науч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color w:val="000000"/>
          <w:sz w:val="24"/>
          <w:szCs w:val="24"/>
        </w:rPr>
        <w:t>тся</w:t>
      </w:r>
      <w:r w:rsidRPr="00F257DC">
        <w:rPr>
          <w:rFonts w:ascii="Times New Roman" w:hAnsi="Times New Roman"/>
          <w:sz w:val="24"/>
          <w:szCs w:val="24"/>
        </w:rPr>
        <w:t>: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строить речевое высказывание в устной форме, использовать математическую терминологию;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признавать возможность существования различных точек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7DC">
        <w:rPr>
          <w:rFonts w:ascii="Times New Roman" w:hAnsi="Times New Roman"/>
          <w:sz w:val="24"/>
          <w:szCs w:val="24"/>
        </w:rPr>
        <w:t xml:space="preserve">зрения, согласовывать свою точку зрения с позицией участников, работающих в группе, в паре, корректно и </w:t>
      </w:r>
      <w:proofErr w:type="spellStart"/>
      <w:r w:rsidRPr="00F257DC">
        <w:rPr>
          <w:rFonts w:ascii="Times New Roman" w:hAnsi="Times New Roman"/>
          <w:sz w:val="24"/>
          <w:szCs w:val="24"/>
        </w:rPr>
        <w:t>аргументированно</w:t>
      </w:r>
      <w:proofErr w:type="spellEnd"/>
      <w:r w:rsidRPr="00F257DC">
        <w:rPr>
          <w:rFonts w:ascii="Times New Roman" w:hAnsi="Times New Roman"/>
          <w:sz w:val="24"/>
          <w:szCs w:val="24"/>
        </w:rPr>
        <w:t>, с использованием математической терминологии и математических знаний отстаивать свою позицию;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принимать участие в работе в паре, в группе, использовать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7DC">
        <w:rPr>
          <w:rFonts w:ascii="Times New Roman" w:hAnsi="Times New Roman"/>
          <w:sz w:val="24"/>
          <w:szCs w:val="24"/>
        </w:rPr>
        <w:t>речевые средства, в том числе математическую терминологию, и средства информационных и коммуникационных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7DC">
        <w:rPr>
          <w:rFonts w:ascii="Times New Roman" w:hAnsi="Times New Roman"/>
          <w:sz w:val="24"/>
          <w:szCs w:val="24"/>
        </w:rPr>
        <w:t>технологий для решения коммуникативных и познавательных задач, в ходе решения учебных задач, проектной деятельности;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принимать участие в определении общей цели и путей её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7DC">
        <w:rPr>
          <w:rFonts w:ascii="Times New Roman" w:hAnsi="Times New Roman"/>
          <w:sz w:val="24"/>
          <w:szCs w:val="24"/>
        </w:rPr>
        <w:t>достижения; уметь договариваться о распределении функций и ролей в совместной деятельности;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 xml:space="preserve">навыкам сотрудничества </w:t>
      </w:r>
      <w:proofErr w:type="gramStart"/>
      <w:r w:rsidRPr="00F257DC">
        <w:rPr>
          <w:rFonts w:ascii="Times New Roman" w:hAnsi="Times New Roman"/>
          <w:sz w:val="24"/>
          <w:szCs w:val="24"/>
        </w:rPr>
        <w:t>со</w:t>
      </w:r>
      <w:proofErr w:type="gramEnd"/>
      <w:r w:rsidRPr="00F257DC">
        <w:rPr>
          <w:rFonts w:ascii="Times New Roman" w:hAnsi="Times New Roman"/>
          <w:sz w:val="24"/>
          <w:szCs w:val="24"/>
        </w:rPr>
        <w:t xml:space="preserve"> взрослыми и сверстниками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7DC">
        <w:rPr>
          <w:rFonts w:ascii="Times New Roman" w:hAnsi="Times New Roman"/>
          <w:sz w:val="24"/>
          <w:szCs w:val="24"/>
        </w:rPr>
        <w:t>разных ситуациях, умениям не создавать конфликтов и находить выходы из спорных ситуаций;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конструктивно разрешать конфликты посредством учёта интересов сторон и сотрудничества.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color w:val="000000"/>
          <w:sz w:val="24"/>
          <w:szCs w:val="24"/>
        </w:rPr>
        <w:t>Обучающиеся</w:t>
      </w:r>
      <w:proofErr w:type="gramEnd"/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 xml:space="preserve"> получ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 xml:space="preserve">т </w:t>
      </w:r>
      <w:r w:rsidRPr="00F257DC">
        <w:rPr>
          <w:rFonts w:ascii="Times New Roman" w:hAnsi="Times New Roman"/>
          <w:i/>
          <w:iCs/>
          <w:sz w:val="24"/>
          <w:szCs w:val="24"/>
        </w:rPr>
        <w:t>возможность научиться: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257DC">
        <w:rPr>
          <w:rFonts w:ascii="Times New Roman" w:hAnsi="Times New Roman"/>
          <w:i/>
          <w:iCs/>
          <w:sz w:val="24"/>
          <w:szCs w:val="24"/>
        </w:rPr>
        <w:t>обмениваться информацией с одноклассниками, работающими в одной группе;</w:t>
      </w:r>
    </w:p>
    <w:p w:rsidR="00FC5FBB" w:rsidRPr="00F257DC" w:rsidRDefault="00FC5FBB" w:rsidP="00FC5FB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257DC">
        <w:rPr>
          <w:rFonts w:ascii="Times New Roman" w:hAnsi="Times New Roman"/>
          <w:i/>
          <w:iCs/>
          <w:sz w:val="24"/>
          <w:szCs w:val="24"/>
        </w:rPr>
        <w:t>обосновывать свою позицию и соотносить её с позицией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sz w:val="24"/>
          <w:szCs w:val="24"/>
        </w:rPr>
        <w:t>одноклассников, работающих в одной группе.</w:t>
      </w:r>
    </w:p>
    <w:p w:rsidR="00FC5FBB" w:rsidRPr="00F257DC" w:rsidRDefault="00FC5FBB" w:rsidP="00FC5FBB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</w:rPr>
      </w:pPr>
    </w:p>
    <w:p w:rsidR="00FC5FBB" w:rsidRPr="00F257DC" w:rsidRDefault="00FC5FBB" w:rsidP="00FC5FBB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</w:rPr>
      </w:pPr>
      <w:r w:rsidRPr="00F257DC">
        <w:rPr>
          <w:rFonts w:ascii="Times New Roman" w:hAnsi="Times New Roman"/>
          <w:b/>
          <w:sz w:val="24"/>
        </w:rPr>
        <w:t>Предметные результаты:</w:t>
      </w:r>
    </w:p>
    <w:p w:rsidR="00FC5FBB" w:rsidRPr="00F257DC" w:rsidRDefault="00FC5FBB" w:rsidP="00FC5FBB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</w:rPr>
      </w:pPr>
    </w:p>
    <w:p w:rsidR="00FC5FBB" w:rsidRPr="00F257DC" w:rsidRDefault="007F4087" w:rsidP="00FC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FC5FBB" w:rsidRPr="00F257DC">
        <w:rPr>
          <w:rFonts w:ascii="Times New Roman" w:hAnsi="Times New Roman"/>
          <w:color w:val="000000"/>
          <w:sz w:val="24"/>
          <w:szCs w:val="24"/>
        </w:rPr>
        <w:t>ЧИСЛА И ВЕЛИЧИНЫ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Обучающиеся</w:t>
      </w:r>
      <w:r w:rsidRPr="00F257DC">
        <w:rPr>
          <w:rFonts w:ascii="Times New Roman" w:hAnsi="Times New Roman"/>
          <w:color w:val="000000"/>
          <w:sz w:val="24"/>
          <w:szCs w:val="24"/>
        </w:rPr>
        <w:t xml:space="preserve"> науч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color w:val="000000"/>
          <w:sz w:val="24"/>
          <w:szCs w:val="24"/>
        </w:rPr>
        <w:t>тся: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образовывать, называть, читать, записывать, сравнивать,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 xml:space="preserve">упорядочивать числа от 0 до 1 000 </w:t>
      </w:r>
      <w:proofErr w:type="spellStart"/>
      <w:r w:rsidRPr="00F257DC">
        <w:rPr>
          <w:rFonts w:ascii="Times New Roman" w:hAnsi="Times New Roman"/>
          <w:color w:val="000000"/>
          <w:sz w:val="24"/>
          <w:szCs w:val="24"/>
        </w:rPr>
        <w:t>000</w:t>
      </w:r>
      <w:proofErr w:type="spellEnd"/>
      <w:r w:rsidRPr="00F257DC">
        <w:rPr>
          <w:rFonts w:ascii="Times New Roman" w:hAnsi="Times New Roman"/>
          <w:color w:val="000000"/>
          <w:sz w:val="24"/>
          <w:szCs w:val="24"/>
        </w:rPr>
        <w:t>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заменять мелкие единицы счёта крупными и наоборот;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устанавливать закономерность — правило, по которому составлена числовая последовательность (увеличение/уменьшение числа на несколько единиц, увеличение/уменьшение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числа в несколько раз); продолжать её или восстанавливать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пропущенные в ней числа;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группировать числа по заданному или самостоятельно установленному одному или нескольким признакам;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читать, записывать и сравнивать величины (длину, площадь,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массу, время, скорость), используя основные единицы измерения величин (километр, метр, дециметр, сантиметр,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миллиметр; квадратный километр, квадратный метр, квадратный дециметр, квадратный сантиметр, квадратный миллиметр; тонна, центнер, килограмм, грамм; сутки, час, минута, секунда; километров в час, метров в минуту и др.</w:t>
      </w:r>
      <w:proofErr w:type="gramStart"/>
      <w:r w:rsidRPr="00F257DC">
        <w:rPr>
          <w:rFonts w:ascii="Times New Roman" w:hAnsi="Times New Roman"/>
          <w:color w:val="000000"/>
          <w:sz w:val="24"/>
          <w:szCs w:val="24"/>
        </w:rPr>
        <w:t>)и</w:t>
      </w:r>
      <w:proofErr w:type="gramEnd"/>
      <w:r w:rsidRPr="00F257DC">
        <w:rPr>
          <w:rFonts w:ascii="Times New Roman" w:hAnsi="Times New Roman"/>
          <w:color w:val="000000"/>
          <w:sz w:val="24"/>
          <w:szCs w:val="24"/>
        </w:rPr>
        <w:t xml:space="preserve"> соотношения между ними.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color w:val="000000"/>
          <w:sz w:val="24"/>
          <w:szCs w:val="24"/>
        </w:rPr>
        <w:t>Обучающиеся</w:t>
      </w:r>
      <w:proofErr w:type="gramEnd"/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 xml:space="preserve"> получ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т возможность научиться: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классифицировать числа по нескольким основаниям (в более сложных случаях) и объяснять свои действия;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самостоятельно выбирать единицу для измерения таких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величин, как площадь, масса, в конкретных условиях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и объяснять свой выбор.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C5FBB" w:rsidRPr="00F257DC" w:rsidRDefault="007F4087" w:rsidP="00FC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FC5FBB" w:rsidRPr="00F257DC">
        <w:rPr>
          <w:rFonts w:ascii="Times New Roman" w:hAnsi="Times New Roman"/>
          <w:color w:val="000000"/>
          <w:sz w:val="24"/>
          <w:szCs w:val="24"/>
        </w:rPr>
        <w:t>АРИФМЕТИЧЕСКИЕ ДЕЙСТВИЯ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Обучающиеся</w:t>
      </w:r>
      <w:r w:rsidRPr="00F257DC">
        <w:rPr>
          <w:rFonts w:ascii="Times New Roman" w:hAnsi="Times New Roman"/>
          <w:color w:val="000000"/>
          <w:sz w:val="24"/>
          <w:szCs w:val="24"/>
        </w:rPr>
        <w:t xml:space="preserve"> науч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color w:val="000000"/>
          <w:sz w:val="24"/>
          <w:szCs w:val="24"/>
        </w:rPr>
        <w:t>тся: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выполнять письменно действия с многозначными числам</w:t>
      </w:r>
      <w:proofErr w:type="gramStart"/>
      <w:r w:rsidRPr="00F257DC">
        <w:rPr>
          <w:rFonts w:ascii="Times New Roman" w:hAnsi="Times New Roman"/>
          <w:color w:val="000000"/>
          <w:sz w:val="24"/>
          <w:szCs w:val="24"/>
        </w:rPr>
        <w:t>и(</w:t>
      </w:r>
      <w:proofErr w:type="gramEnd"/>
      <w:r w:rsidRPr="00F257DC">
        <w:rPr>
          <w:rFonts w:ascii="Times New Roman" w:hAnsi="Times New Roman"/>
          <w:color w:val="000000"/>
          <w:sz w:val="24"/>
          <w:szCs w:val="24"/>
        </w:rPr>
        <w:t>сложение, вычитание, умножение и деление на однозначное, двузначное число в пределах 10 000) с использованием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таблиц сложения и умножения чисел, алгоритмов письменных арифметических действий (в том числе деления с остатком);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выполнять устно сложение, вычитание, умножение и деление однозначных, двузначных и трёхзначных чисел в случаях, сводимых к действиям в пределах 100 (в том числе с 0и числом 1);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выделять неизвестный компонент арифметического действия и находить его значение;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257DC">
        <w:rPr>
          <w:rFonts w:ascii="Times New Roman" w:hAnsi="Times New Roman"/>
          <w:color w:val="000000"/>
          <w:sz w:val="24"/>
          <w:szCs w:val="24"/>
        </w:rPr>
        <w:t>вычислять значение числового выражения, содержащего2–3 арифметических действия (со скобками и без скобок).</w:t>
      </w:r>
      <w:proofErr w:type="gramEnd"/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color w:val="000000"/>
          <w:sz w:val="24"/>
          <w:szCs w:val="24"/>
        </w:rPr>
        <w:t>Обучающиеся</w:t>
      </w:r>
      <w:proofErr w:type="gramEnd"/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 xml:space="preserve"> получ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т возможность научиться: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выполнять действия с величинами;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выполнять проверку правильности вычислений разными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способами (с помощью обратного действия, прикидки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и оценки результата действия, на основе зависимости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между компонентами и результатом действия);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использовать свойства арифметических действий для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удобства вычислений;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решать уравнения на основе связи между компонентами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и результатами действий сложения и вычитания, умножения и деления;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находить значение буквенного выражения при заданных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значениях входящих в него букв.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9A9A9A"/>
          <w:sz w:val="24"/>
          <w:szCs w:val="24"/>
        </w:rPr>
      </w:pPr>
    </w:p>
    <w:p w:rsidR="00FC5FBB" w:rsidRPr="00F257DC" w:rsidRDefault="007F4087" w:rsidP="00FC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FC5FBB" w:rsidRPr="00F257DC">
        <w:rPr>
          <w:rFonts w:ascii="Times New Roman" w:hAnsi="Times New Roman"/>
          <w:color w:val="000000"/>
          <w:sz w:val="24"/>
          <w:szCs w:val="24"/>
        </w:rPr>
        <w:t>РАБОТА С ТЕКСТОВЫМИ ЗАДАЧАМИ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Обучающиеся</w:t>
      </w:r>
      <w:r w:rsidRPr="00F257DC">
        <w:rPr>
          <w:rFonts w:ascii="Times New Roman" w:hAnsi="Times New Roman"/>
          <w:color w:val="000000"/>
          <w:sz w:val="24"/>
          <w:szCs w:val="24"/>
        </w:rPr>
        <w:t xml:space="preserve"> науч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color w:val="000000"/>
          <w:sz w:val="24"/>
          <w:szCs w:val="24"/>
        </w:rPr>
        <w:t>тся: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устанавливать зависимости между объектами и величинами,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представленными в задаче, составлять план решения задачи, выбирать и объяснять выбор действий;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решать арифметическим способом текстовые задачи (в 1–3 действия) и задачи, связанные с повседневной жизнью;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оценивать правильность хода решения задачи, вносить исправления, оценивать реальность ответа на вопрос задачи.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color w:val="000000"/>
          <w:sz w:val="24"/>
          <w:szCs w:val="24"/>
        </w:rPr>
        <w:t>Обучающиеся</w:t>
      </w:r>
      <w:proofErr w:type="gramEnd"/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 xml:space="preserve"> получ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т возможность научиться: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составлять задачу по краткой записи, по заданной схеме, по решению;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proofErr w:type="gramStart"/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решать задачи на нахождение: доли величины и величины по значению её доли (половина, треть, четверть, пятая, десятая часть); начала, продолжительности и конца события; задачи, отражающие процесс одновременного встречного движения двух объектов и движения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в противоположных направлениях; задачи с величинами,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связанными пропорциональной зависимостью (цена, количество, стоимость); масса одного предмета, количество предметов, масса всех заданных предметов и др.;</w:t>
      </w:r>
      <w:proofErr w:type="gramEnd"/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решать задачи в 3–4 действия;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находить разные способы решения задачи.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C5FBB" w:rsidRPr="00F257DC" w:rsidRDefault="007F4087" w:rsidP="00FC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FC5FBB" w:rsidRPr="00F257DC">
        <w:rPr>
          <w:rFonts w:ascii="Times New Roman" w:hAnsi="Times New Roman"/>
          <w:color w:val="000000"/>
          <w:sz w:val="24"/>
          <w:szCs w:val="24"/>
        </w:rPr>
        <w:t>ПРОСТРАНСТВЕННЫЕ ОТНОШЕНИЯ.</w:t>
      </w:r>
    </w:p>
    <w:p w:rsidR="00FC5FBB" w:rsidRPr="00F257DC" w:rsidRDefault="007F4087" w:rsidP="00FC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FC5FBB" w:rsidRPr="00F257DC">
        <w:rPr>
          <w:rFonts w:ascii="Times New Roman" w:hAnsi="Times New Roman"/>
          <w:color w:val="000000"/>
          <w:sz w:val="24"/>
          <w:szCs w:val="24"/>
        </w:rPr>
        <w:t>ГЕОМЕТРИЧЕСКИЕ ФИГУРЫ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Обучающиеся</w:t>
      </w:r>
      <w:r w:rsidRPr="00F257DC">
        <w:rPr>
          <w:rFonts w:ascii="Times New Roman" w:hAnsi="Times New Roman"/>
          <w:color w:val="000000"/>
          <w:sz w:val="24"/>
          <w:szCs w:val="24"/>
        </w:rPr>
        <w:t xml:space="preserve"> науч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color w:val="000000"/>
          <w:sz w:val="24"/>
          <w:szCs w:val="24"/>
        </w:rPr>
        <w:t>тся: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описывать взаимное расположение предметов на плоскости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и в пространстве;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257DC">
        <w:rPr>
          <w:rFonts w:ascii="Times New Roman" w:hAnsi="Times New Roman"/>
          <w:color w:val="000000"/>
          <w:sz w:val="24"/>
          <w:szCs w:val="24"/>
        </w:rPr>
        <w:t>распознавать, называть, изображать геометрические фигуры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(точка, отрезок, ломаная, прямой угол; многоугольник,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в том числе треугольник, прямоугольник, квадрат; окружность, круг);</w:t>
      </w:r>
      <w:proofErr w:type="gramEnd"/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выполнять построение геометрических фигур с заданными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размерами (отрезок, квадрат, прямоугольник) с помощью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линейки, угольника;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использовать свойства прямоугольника и квадрата для решения задач;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распознавать и называть геометрические тела (куб, шар);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соотносить реальные объекты с моделями геометрических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color w:val="000000"/>
          <w:sz w:val="24"/>
          <w:szCs w:val="24"/>
        </w:rPr>
        <w:t>фигур.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C5FBB" w:rsidRPr="00F257DC" w:rsidRDefault="007F4087" w:rsidP="00FC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FC5FBB" w:rsidRPr="00F257DC">
        <w:rPr>
          <w:rFonts w:ascii="Times New Roman" w:hAnsi="Times New Roman"/>
          <w:color w:val="000000"/>
          <w:sz w:val="24"/>
          <w:szCs w:val="24"/>
        </w:rPr>
        <w:t>ГЕОМЕТРИЧЕСКИЕ ВЕЛИЧИНЫ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Обучающиеся</w:t>
      </w:r>
      <w:r w:rsidRPr="00F257DC">
        <w:rPr>
          <w:rFonts w:ascii="Times New Roman" w:hAnsi="Times New Roman"/>
          <w:color w:val="000000"/>
          <w:sz w:val="24"/>
          <w:szCs w:val="24"/>
        </w:rPr>
        <w:t xml:space="preserve"> науч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color w:val="000000"/>
          <w:sz w:val="24"/>
          <w:szCs w:val="24"/>
        </w:rPr>
        <w:t>тся: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257DC">
        <w:rPr>
          <w:rFonts w:ascii="Times New Roman" w:hAnsi="Times New Roman"/>
          <w:color w:val="000000"/>
          <w:sz w:val="24"/>
          <w:szCs w:val="24"/>
        </w:rPr>
        <w:t>измерять длину отрезка;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вычислять периметр треугольника, прямоугольника и квадрата, площадь прямоугольника и квадрата;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оценивать размеры геометрических объектов, расстояния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7DC">
        <w:rPr>
          <w:rFonts w:ascii="Times New Roman" w:hAnsi="Times New Roman"/>
          <w:sz w:val="24"/>
          <w:szCs w:val="24"/>
        </w:rPr>
        <w:t>приближённо (на глаз).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color w:val="000000"/>
          <w:sz w:val="24"/>
          <w:szCs w:val="24"/>
        </w:rPr>
        <w:t>Обучающиеся</w:t>
      </w:r>
      <w:proofErr w:type="gramEnd"/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 xml:space="preserve"> получ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>т</w:t>
      </w:r>
      <w:r w:rsidRPr="00F257DC">
        <w:rPr>
          <w:rFonts w:ascii="Times New Roman" w:hAnsi="Times New Roman"/>
          <w:i/>
          <w:iCs/>
          <w:sz w:val="24"/>
          <w:szCs w:val="24"/>
        </w:rPr>
        <w:t xml:space="preserve"> возможность научиться: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257DC">
        <w:rPr>
          <w:rFonts w:ascii="Times New Roman" w:hAnsi="Times New Roman"/>
          <w:i/>
          <w:iCs/>
          <w:sz w:val="24"/>
          <w:szCs w:val="24"/>
        </w:rPr>
        <w:t>распознавать, различать и называть геометрические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sz w:val="24"/>
          <w:szCs w:val="24"/>
        </w:rPr>
        <w:t>тела: прямоугольный параллелепипед, пирамиду, цилиндр,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sz w:val="24"/>
          <w:szCs w:val="24"/>
        </w:rPr>
        <w:t>конус;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257DC">
        <w:rPr>
          <w:rFonts w:ascii="Times New Roman" w:hAnsi="Times New Roman"/>
          <w:i/>
          <w:iCs/>
          <w:sz w:val="24"/>
          <w:szCs w:val="24"/>
        </w:rPr>
        <w:t>вычислять периметр многоугольника;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257DC">
        <w:rPr>
          <w:rFonts w:ascii="Times New Roman" w:hAnsi="Times New Roman"/>
          <w:i/>
          <w:iCs/>
          <w:sz w:val="24"/>
          <w:szCs w:val="24"/>
        </w:rPr>
        <w:t>находить площадь прямоугольного треугольника;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257DC">
        <w:rPr>
          <w:rFonts w:ascii="Times New Roman" w:hAnsi="Times New Roman"/>
          <w:i/>
          <w:iCs/>
          <w:sz w:val="24"/>
          <w:szCs w:val="24"/>
        </w:rPr>
        <w:t>находить площади фигур путём их разбиения на прямоугольники (квадраты) и прямоугольные треугольники.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5FBB" w:rsidRPr="00F257DC" w:rsidRDefault="007F4087" w:rsidP="00FC5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FC5FBB" w:rsidRPr="00F257DC">
        <w:rPr>
          <w:rFonts w:ascii="Times New Roman" w:hAnsi="Times New Roman"/>
          <w:sz w:val="24"/>
          <w:szCs w:val="24"/>
        </w:rPr>
        <w:t>РАБОТА С ИНФОРМАЦИЕЙ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Обучающиеся</w:t>
      </w:r>
      <w:r w:rsidRPr="00F257DC">
        <w:rPr>
          <w:rFonts w:ascii="Times New Roman" w:hAnsi="Times New Roman"/>
          <w:color w:val="000000"/>
          <w:sz w:val="24"/>
          <w:szCs w:val="24"/>
        </w:rPr>
        <w:t xml:space="preserve"> науч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color w:val="000000"/>
          <w:sz w:val="24"/>
          <w:szCs w:val="24"/>
        </w:rPr>
        <w:t>тся</w:t>
      </w:r>
      <w:r w:rsidRPr="00F257DC">
        <w:rPr>
          <w:rFonts w:ascii="Times New Roman" w:hAnsi="Times New Roman"/>
          <w:sz w:val="24"/>
          <w:szCs w:val="24"/>
        </w:rPr>
        <w:t>: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читать несложные готовые таблицы;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заполнять несложные готовые таблицы;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257DC">
        <w:rPr>
          <w:rFonts w:ascii="Times New Roman" w:hAnsi="Times New Roman"/>
          <w:sz w:val="24"/>
          <w:szCs w:val="24"/>
        </w:rPr>
        <w:t>читать несложные готовые столбчатые диаграммы.</w:t>
      </w: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C5FBB" w:rsidRPr="00F257DC" w:rsidRDefault="00FC5FBB" w:rsidP="00FC5FBB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color w:val="000000"/>
          <w:sz w:val="24"/>
          <w:szCs w:val="24"/>
        </w:rPr>
        <w:t>Обучающиеся</w:t>
      </w:r>
      <w:proofErr w:type="gramEnd"/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 xml:space="preserve"> получ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а</w:t>
      </w:r>
      <w:r w:rsidRPr="00F257DC">
        <w:rPr>
          <w:rFonts w:ascii="Times New Roman" w:hAnsi="Times New Roman"/>
          <w:i/>
          <w:iCs/>
          <w:color w:val="000000"/>
          <w:sz w:val="24"/>
          <w:szCs w:val="24"/>
        </w:rPr>
        <w:t xml:space="preserve">т </w:t>
      </w:r>
      <w:r w:rsidRPr="00F257DC">
        <w:rPr>
          <w:rFonts w:ascii="Times New Roman" w:hAnsi="Times New Roman"/>
          <w:i/>
          <w:iCs/>
          <w:sz w:val="24"/>
          <w:szCs w:val="24"/>
        </w:rPr>
        <w:t>возможность научиться: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257DC">
        <w:rPr>
          <w:rFonts w:ascii="Times New Roman" w:hAnsi="Times New Roman"/>
          <w:i/>
          <w:iCs/>
          <w:sz w:val="24"/>
          <w:szCs w:val="24"/>
        </w:rPr>
        <w:t>достраивать несложную готовую столбчатую диаграмму;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F257DC">
        <w:rPr>
          <w:rFonts w:ascii="Times New Roman" w:hAnsi="Times New Roman"/>
          <w:i/>
          <w:iCs/>
          <w:sz w:val="24"/>
          <w:szCs w:val="24"/>
        </w:rPr>
        <w:t>сравнивать и обобщать информацию, представленную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sz w:val="24"/>
          <w:szCs w:val="24"/>
        </w:rPr>
        <w:t>в строках и столбцах несложных таблиц и диаграмм;</w:t>
      </w:r>
    </w:p>
    <w:p w:rsidR="00FC5FBB" w:rsidRPr="00F257DC" w:rsidRDefault="00FC5FBB" w:rsidP="00FC5FBB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proofErr w:type="gramStart"/>
      <w:r w:rsidRPr="00F257DC">
        <w:rPr>
          <w:rFonts w:ascii="Times New Roman" w:hAnsi="Times New Roman"/>
          <w:i/>
          <w:iCs/>
          <w:sz w:val="24"/>
          <w:szCs w:val="24"/>
        </w:rPr>
        <w:t>понимать простейшие выражения, содержащие логические связки и слова (… и …, если…, то…; верно/неверно,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257DC">
        <w:rPr>
          <w:rFonts w:ascii="Times New Roman" w:hAnsi="Times New Roman"/>
          <w:i/>
          <w:iCs/>
          <w:sz w:val="24"/>
          <w:szCs w:val="24"/>
        </w:rPr>
        <w:t>что…; каждый; все; некоторые; не).</w:t>
      </w:r>
      <w:proofErr w:type="gramEnd"/>
    </w:p>
    <w:p w:rsidR="00FC5FBB" w:rsidRPr="00F257DC" w:rsidRDefault="00FC5FBB" w:rsidP="00FC5FB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C5FBB" w:rsidRPr="00F257DC" w:rsidRDefault="00FC5FBB" w:rsidP="00FC5FB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C5FBB" w:rsidRDefault="00FC5FBB" w:rsidP="00FC5FB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C5FBB" w:rsidRDefault="00FC5FBB" w:rsidP="00FC5FB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C5FBB" w:rsidRDefault="00FC5FBB" w:rsidP="00FC5FB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C5FBB" w:rsidRDefault="00FC5FBB" w:rsidP="00FC5FB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F4087" w:rsidRDefault="007F4087" w:rsidP="00FC5FB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E6A8A" w:rsidRPr="003E6A8A" w:rsidRDefault="003E6A8A" w:rsidP="00265038">
      <w:pPr>
        <w:jc w:val="center"/>
        <w:rPr>
          <w:rStyle w:val="aff0"/>
          <w:rFonts w:ascii="Times New Roman" w:hAnsi="Times New Roman"/>
          <w:sz w:val="24"/>
          <w:szCs w:val="24"/>
          <w:shd w:val="clear" w:color="auto" w:fill="FFFFFF"/>
          <w:lang w:val="uk-UA"/>
        </w:rPr>
      </w:pPr>
      <w:r w:rsidRPr="003E6A8A">
        <w:rPr>
          <w:rFonts w:ascii="Times New Roman" w:hAnsi="Times New Roman"/>
          <w:b/>
          <w:sz w:val="24"/>
          <w:szCs w:val="24"/>
        </w:rPr>
        <w:lastRenderedPageBreak/>
        <w:t xml:space="preserve">СОДЕРЖАНИЕ УЧЕБНОГО </w:t>
      </w:r>
      <w:r w:rsidRPr="003E6A8A">
        <w:rPr>
          <w:rFonts w:ascii="Times New Roman" w:hAnsi="Times New Roman"/>
          <w:b/>
          <w:sz w:val="24"/>
          <w:szCs w:val="24"/>
          <w:lang w:val="uk-UA"/>
        </w:rPr>
        <w:t>ПРЕДМЕТА.</w:t>
      </w:r>
      <w:r w:rsidRPr="003E6A8A">
        <w:rPr>
          <w:rFonts w:ascii="Times New Roman" w:hAnsi="Times New Roman"/>
          <w:shd w:val="clear" w:color="auto" w:fill="FFFFFF"/>
          <w:lang w:val="uk-UA"/>
        </w:rPr>
        <w:t xml:space="preserve"> </w:t>
      </w:r>
      <w:r w:rsidRPr="003E6A8A">
        <w:rPr>
          <w:rStyle w:val="aff0"/>
          <w:rFonts w:ascii="Times New Roman" w:hAnsi="Times New Roman"/>
          <w:shd w:val="clear" w:color="auto" w:fill="FFFFFF"/>
        </w:rPr>
        <w:t> </w:t>
      </w:r>
      <w:r w:rsidRPr="003E6A8A">
        <w:rPr>
          <w:rStyle w:val="aff0"/>
          <w:rFonts w:ascii="Times New Roman" w:hAnsi="Times New Roman"/>
          <w:sz w:val="24"/>
          <w:szCs w:val="24"/>
          <w:shd w:val="clear" w:color="auto" w:fill="FFFFFF"/>
        </w:rPr>
        <w:t>ТЕМАТИЧЕСКОЕ ПЛАНИРОВАНИЕ.</w:t>
      </w:r>
    </w:p>
    <w:p w:rsidR="00DB1379" w:rsidRDefault="007F4087" w:rsidP="0026503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4-А,  4</w:t>
      </w:r>
      <w:r w:rsidR="00DB1379">
        <w:rPr>
          <w:rFonts w:ascii="Times New Roman" w:hAnsi="Times New Roman"/>
          <w:b/>
          <w:sz w:val="24"/>
          <w:szCs w:val="24"/>
        </w:rPr>
        <w:t>-Б</w:t>
      </w:r>
      <w:r>
        <w:rPr>
          <w:rFonts w:ascii="Times New Roman" w:hAnsi="Times New Roman"/>
          <w:b/>
          <w:sz w:val="24"/>
          <w:szCs w:val="24"/>
        </w:rPr>
        <w:t>, 4-В</w:t>
      </w:r>
      <w:r w:rsidR="00DB1379">
        <w:rPr>
          <w:rFonts w:ascii="Times New Roman" w:hAnsi="Times New Roman"/>
          <w:b/>
          <w:sz w:val="24"/>
          <w:szCs w:val="24"/>
        </w:rPr>
        <w:t xml:space="preserve"> КЛАСС</w:t>
      </w:r>
      <w:r>
        <w:rPr>
          <w:rFonts w:ascii="Times New Roman" w:hAnsi="Times New Roman"/>
          <w:b/>
          <w:sz w:val="24"/>
          <w:szCs w:val="24"/>
        </w:rPr>
        <w:t>Ы (4 часа в неделю, 136 часов</w:t>
      </w:r>
      <w:r w:rsidR="00DB1379">
        <w:rPr>
          <w:rFonts w:ascii="Times New Roman" w:hAnsi="Times New Roman"/>
          <w:b/>
          <w:sz w:val="24"/>
          <w:szCs w:val="24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5"/>
        <w:gridCol w:w="4029"/>
        <w:gridCol w:w="1132"/>
        <w:gridCol w:w="2123"/>
        <w:gridCol w:w="2125"/>
      </w:tblGrid>
      <w:tr w:rsidR="00DB1379" w:rsidTr="00FC5FBB">
        <w:trPr>
          <w:trHeight w:val="821"/>
        </w:trPr>
        <w:tc>
          <w:tcPr>
            <w:tcW w:w="0" w:type="auto"/>
          </w:tcPr>
          <w:p w:rsidR="00DB1379" w:rsidRPr="000C177D" w:rsidRDefault="00DB1379" w:rsidP="00151D38">
            <w:pPr>
              <w:pStyle w:val="13"/>
              <w:jc w:val="center"/>
            </w:pPr>
            <w:r w:rsidRPr="000C177D">
              <w:t>№</w:t>
            </w:r>
          </w:p>
        </w:tc>
        <w:tc>
          <w:tcPr>
            <w:tcW w:w="4029" w:type="dxa"/>
            <w:vAlign w:val="center"/>
          </w:tcPr>
          <w:p w:rsidR="00DB1379" w:rsidRPr="000C177D" w:rsidRDefault="00DB1379" w:rsidP="00151D38">
            <w:pPr>
              <w:pStyle w:val="13"/>
              <w:jc w:val="center"/>
            </w:pPr>
            <w:proofErr w:type="spellStart"/>
            <w:r w:rsidRPr="000C177D">
              <w:t>Наименование</w:t>
            </w:r>
            <w:proofErr w:type="spellEnd"/>
            <w:r w:rsidRPr="000C177D">
              <w:t xml:space="preserve"> </w:t>
            </w:r>
            <w:proofErr w:type="spellStart"/>
            <w:r w:rsidRPr="000C177D">
              <w:t>раздела</w:t>
            </w:r>
            <w:proofErr w:type="spellEnd"/>
            <w:r w:rsidRPr="000C177D">
              <w:t xml:space="preserve"> и </w:t>
            </w:r>
            <w:proofErr w:type="spellStart"/>
            <w:r w:rsidRPr="000C177D">
              <w:t>тем</w:t>
            </w:r>
            <w:proofErr w:type="spellEnd"/>
          </w:p>
        </w:tc>
        <w:tc>
          <w:tcPr>
            <w:tcW w:w="1132" w:type="dxa"/>
            <w:vAlign w:val="center"/>
          </w:tcPr>
          <w:p w:rsidR="00DB1379" w:rsidRPr="000C177D" w:rsidRDefault="00DB1379" w:rsidP="00151D38">
            <w:pPr>
              <w:pStyle w:val="13"/>
              <w:jc w:val="center"/>
            </w:pPr>
            <w:proofErr w:type="spellStart"/>
            <w:r w:rsidRPr="000C177D">
              <w:t>Учебные</w:t>
            </w:r>
            <w:proofErr w:type="spellEnd"/>
            <w:r w:rsidRPr="000C177D">
              <w:t xml:space="preserve"> </w:t>
            </w:r>
            <w:proofErr w:type="spellStart"/>
            <w:r w:rsidRPr="000C177D">
              <w:t>часы</w:t>
            </w:r>
            <w:proofErr w:type="spellEnd"/>
          </w:p>
        </w:tc>
        <w:tc>
          <w:tcPr>
            <w:tcW w:w="2123" w:type="dxa"/>
          </w:tcPr>
          <w:p w:rsidR="00DB1379" w:rsidRPr="00151D38" w:rsidRDefault="00DB1379" w:rsidP="00151D38">
            <w:pPr>
              <w:pStyle w:val="13"/>
              <w:jc w:val="center"/>
              <w:rPr>
                <w:lang w:val="ru-RU"/>
              </w:rPr>
            </w:pPr>
            <w:proofErr w:type="spellStart"/>
            <w:r w:rsidRPr="000C177D">
              <w:t>Контрольные</w:t>
            </w:r>
            <w:proofErr w:type="spellEnd"/>
            <w:r w:rsidRPr="000C177D">
              <w:t xml:space="preserve"> </w:t>
            </w:r>
            <w:proofErr w:type="spellStart"/>
            <w:r w:rsidRPr="000C177D">
              <w:t>работы</w:t>
            </w:r>
            <w:proofErr w:type="spellEnd"/>
          </w:p>
        </w:tc>
        <w:tc>
          <w:tcPr>
            <w:tcW w:w="0" w:type="auto"/>
            <w:vAlign w:val="center"/>
          </w:tcPr>
          <w:p w:rsidR="00DB1379" w:rsidRPr="00151D38" w:rsidRDefault="00DB1379" w:rsidP="00151D38">
            <w:pPr>
              <w:pStyle w:val="13"/>
              <w:jc w:val="center"/>
              <w:rPr>
                <w:lang w:val="ru-RU"/>
              </w:rPr>
            </w:pPr>
            <w:proofErr w:type="spellStart"/>
            <w:r w:rsidRPr="000C177D">
              <w:t>Практическая</w:t>
            </w:r>
            <w:proofErr w:type="spellEnd"/>
            <w:r w:rsidRPr="000C177D">
              <w:t xml:space="preserve"> </w:t>
            </w:r>
            <w:proofErr w:type="spellStart"/>
            <w:r w:rsidRPr="000C177D">
              <w:t>часть</w:t>
            </w:r>
            <w:proofErr w:type="spellEnd"/>
          </w:p>
        </w:tc>
      </w:tr>
      <w:tr w:rsidR="00FC5FBB" w:rsidTr="00FC5FBB">
        <w:trPr>
          <w:trHeight w:val="813"/>
        </w:trPr>
        <w:tc>
          <w:tcPr>
            <w:tcW w:w="0" w:type="auto"/>
          </w:tcPr>
          <w:p w:rsidR="00FC5FBB" w:rsidRDefault="00FC5FBB" w:rsidP="00151D38">
            <w:pPr>
              <w:pStyle w:val="13"/>
              <w:jc w:val="center"/>
            </w:pPr>
            <w:r>
              <w:t>1</w:t>
            </w:r>
          </w:p>
        </w:tc>
        <w:tc>
          <w:tcPr>
            <w:tcW w:w="4029" w:type="dxa"/>
          </w:tcPr>
          <w:p w:rsidR="00FC5FBB" w:rsidRPr="00F257DC" w:rsidRDefault="00FC5FBB" w:rsidP="003673C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57DC">
              <w:rPr>
                <w:rFonts w:ascii="Times New Roman" w:hAnsi="Times New Roman"/>
                <w:b/>
                <w:sz w:val="24"/>
                <w:szCs w:val="24"/>
              </w:rPr>
              <w:t xml:space="preserve">Повторение. Числа от 1 до 1000 </w:t>
            </w:r>
          </w:p>
          <w:p w:rsidR="00FC5FBB" w:rsidRPr="00F257DC" w:rsidRDefault="00FC5FBB" w:rsidP="003673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F257DC">
              <w:rPr>
                <w:rFonts w:ascii="Times New Roman" w:hAnsi="Times New Roman"/>
                <w:sz w:val="24"/>
                <w:szCs w:val="24"/>
              </w:rPr>
              <w:t>Четыре арифметических действия. Порядок их выполне</w:t>
            </w:r>
            <w:r w:rsidRPr="00F257DC">
              <w:rPr>
                <w:rFonts w:ascii="Times New Roman" w:hAnsi="Times New Roman"/>
                <w:sz w:val="24"/>
                <w:szCs w:val="24"/>
              </w:rPr>
              <w:softHyphen/>
              <w:t>ния в выражениях, содержащих 2 - 4 действия. Письменные приемы вычислений.</w:t>
            </w:r>
          </w:p>
          <w:p w:rsidR="00FC5FBB" w:rsidRPr="00F257DC" w:rsidRDefault="00FC5FBB" w:rsidP="003673C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2" w:type="dxa"/>
          </w:tcPr>
          <w:p w:rsidR="00FC5FBB" w:rsidRPr="00F257DC" w:rsidRDefault="00FC5FBB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23" w:type="dxa"/>
          </w:tcPr>
          <w:p w:rsidR="00FC5FBB" w:rsidRPr="00F257DC" w:rsidRDefault="00C24189" w:rsidP="00A458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0" w:type="auto"/>
          </w:tcPr>
          <w:p w:rsidR="00FC5FBB" w:rsidRPr="00151D38" w:rsidRDefault="00FC5FBB" w:rsidP="003A3FB3">
            <w:pPr>
              <w:pStyle w:val="13"/>
              <w:rPr>
                <w:lang w:val="ru-RU"/>
              </w:rPr>
            </w:pPr>
          </w:p>
        </w:tc>
      </w:tr>
      <w:tr w:rsidR="00FC5FBB" w:rsidTr="00FC5FBB">
        <w:trPr>
          <w:trHeight w:val="2174"/>
        </w:trPr>
        <w:tc>
          <w:tcPr>
            <w:tcW w:w="0" w:type="auto"/>
          </w:tcPr>
          <w:p w:rsidR="00FC5FBB" w:rsidRDefault="00FC5FBB" w:rsidP="00151D38">
            <w:pPr>
              <w:pStyle w:val="13"/>
              <w:jc w:val="center"/>
            </w:pPr>
            <w:r>
              <w:t>2</w:t>
            </w:r>
          </w:p>
        </w:tc>
        <w:tc>
          <w:tcPr>
            <w:tcW w:w="4029" w:type="dxa"/>
          </w:tcPr>
          <w:p w:rsidR="00FC5FBB" w:rsidRPr="00F257DC" w:rsidRDefault="00FC5FBB" w:rsidP="003673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57DC">
              <w:rPr>
                <w:rFonts w:ascii="Times New Roman" w:hAnsi="Times New Roman"/>
                <w:b/>
                <w:sz w:val="24"/>
                <w:szCs w:val="24"/>
              </w:rPr>
              <w:t>Числа больше 1000. Нумерация</w:t>
            </w:r>
          </w:p>
          <w:p w:rsidR="00FC5FBB" w:rsidRPr="00F257DC" w:rsidRDefault="00FC5FBB" w:rsidP="003673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57DC">
              <w:rPr>
                <w:rFonts w:ascii="Times New Roman" w:hAnsi="Times New Roman"/>
                <w:sz w:val="24"/>
                <w:szCs w:val="24"/>
              </w:rPr>
              <w:t xml:space="preserve">      Новая счетная единица - тысяча. Разряды и классы: класс единиц, класс тысяч, класс миллионов и т. д. Чтение, запись и сравнение многозначных чисел. Представление многозначного числа в виде суммы разрядных слагаемых. Увеличение (уменьшение) числа в 10, 100, 1000 раз.</w:t>
            </w:r>
          </w:p>
        </w:tc>
        <w:tc>
          <w:tcPr>
            <w:tcW w:w="1132" w:type="dxa"/>
          </w:tcPr>
          <w:p w:rsidR="00FC5FBB" w:rsidRPr="00F257DC" w:rsidRDefault="00FC5FBB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23" w:type="dxa"/>
          </w:tcPr>
          <w:p w:rsidR="00AB1FF6" w:rsidRDefault="00A45854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5854"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(контрольная) работа </w:t>
            </w:r>
            <w:r w:rsidR="00AB1FF6" w:rsidRPr="00A4585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AB1FF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FC5FBB" w:rsidRPr="00F257DC" w:rsidRDefault="00FC5FBB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FC5FBB" w:rsidRPr="00F257DC" w:rsidRDefault="00FC5FBB" w:rsidP="005F07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</w:t>
            </w:r>
            <w:r w:rsidR="005F073F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</w:p>
        </w:tc>
      </w:tr>
      <w:tr w:rsidR="00FC5FBB" w:rsidTr="00FC5FBB">
        <w:trPr>
          <w:trHeight w:val="2174"/>
        </w:trPr>
        <w:tc>
          <w:tcPr>
            <w:tcW w:w="0" w:type="auto"/>
          </w:tcPr>
          <w:p w:rsidR="00FC5FBB" w:rsidRPr="00151D38" w:rsidRDefault="00FC5FBB" w:rsidP="00151D38">
            <w:pPr>
              <w:pStyle w:val="13"/>
              <w:jc w:val="center"/>
              <w:rPr>
                <w:lang w:val="ru-RU"/>
              </w:rPr>
            </w:pPr>
            <w:r w:rsidRPr="00151D38">
              <w:rPr>
                <w:lang w:val="ru-RU"/>
              </w:rPr>
              <w:t>3</w:t>
            </w:r>
          </w:p>
        </w:tc>
        <w:tc>
          <w:tcPr>
            <w:tcW w:w="4029" w:type="dxa"/>
          </w:tcPr>
          <w:p w:rsidR="00FC5FBB" w:rsidRPr="00F257DC" w:rsidRDefault="00FC5FBB" w:rsidP="003673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57DC">
              <w:rPr>
                <w:rFonts w:ascii="Times New Roman" w:hAnsi="Times New Roman"/>
                <w:b/>
                <w:sz w:val="24"/>
                <w:szCs w:val="24"/>
              </w:rPr>
              <w:t>Числа больше 1000. Величины</w:t>
            </w:r>
          </w:p>
          <w:p w:rsidR="00FC5FBB" w:rsidRPr="00F257DC" w:rsidRDefault="00FC5FBB" w:rsidP="003673C8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57DC">
              <w:rPr>
                <w:rFonts w:ascii="Times New Roman" w:hAnsi="Times New Roman"/>
                <w:sz w:val="24"/>
                <w:szCs w:val="24"/>
              </w:rPr>
              <w:t>Единицы длины: миллиметр, сантиметр, дециметр, метр, километр. Соотношения между ними. Единицы площади: квадратный миллиметр, квадратный сантиметр, квадратный дециметр, квадратный метр, квадрат</w:t>
            </w:r>
            <w:r w:rsidRPr="00F257DC">
              <w:rPr>
                <w:rFonts w:ascii="Times New Roman" w:hAnsi="Times New Roman"/>
                <w:sz w:val="24"/>
                <w:szCs w:val="24"/>
              </w:rPr>
              <w:softHyphen/>
              <w:t>ный километр. Соотношения между ними. Единицы массы: грамм, килограмм, центнер, тонна. Соотношения между ними. Единицы времени: секунда, минута, час, сутки, месяц, год, век. Соотношения между ними. Задачи на определение начала, конца события, его продолжительности.</w:t>
            </w:r>
          </w:p>
          <w:p w:rsidR="00FC5FBB" w:rsidRPr="00F257DC" w:rsidRDefault="00FC5FBB" w:rsidP="003673C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2" w:type="dxa"/>
          </w:tcPr>
          <w:p w:rsidR="00FC5FBB" w:rsidRPr="00F257DC" w:rsidRDefault="00FC5FBB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57D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123" w:type="dxa"/>
          </w:tcPr>
          <w:p w:rsidR="00A45854" w:rsidRDefault="00A45854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5854">
              <w:rPr>
                <w:rFonts w:ascii="Times New Roman" w:hAnsi="Times New Roman"/>
                <w:b/>
                <w:sz w:val="24"/>
                <w:szCs w:val="24"/>
              </w:rPr>
              <w:t>Проверочная (контрольная) работа 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AB1FF6" w:rsidRDefault="00AB1FF6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1FF6" w:rsidRPr="00AD3384" w:rsidRDefault="00AB1FF6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C5FBB" w:rsidRPr="00F257DC" w:rsidRDefault="00FC5FBB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3384">
              <w:rPr>
                <w:rFonts w:ascii="Times New Roman" w:hAnsi="Times New Roman"/>
                <w:b/>
                <w:sz w:val="24"/>
                <w:szCs w:val="24"/>
              </w:rPr>
              <w:t>Математический диктант</w:t>
            </w:r>
            <w:r w:rsidR="00AB1FF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C5FBB" w:rsidRDefault="00FC5FBB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C5FBB" w:rsidRPr="00F257DC" w:rsidRDefault="00FC5FBB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5FBB" w:rsidTr="00FC5FBB">
        <w:trPr>
          <w:trHeight w:val="557"/>
        </w:trPr>
        <w:tc>
          <w:tcPr>
            <w:tcW w:w="0" w:type="auto"/>
          </w:tcPr>
          <w:p w:rsidR="00FC5FBB" w:rsidRPr="00151D38" w:rsidRDefault="00FC5FBB" w:rsidP="00151D38">
            <w:pPr>
              <w:pStyle w:val="13"/>
              <w:jc w:val="center"/>
              <w:rPr>
                <w:lang w:val="ru-RU"/>
              </w:rPr>
            </w:pPr>
            <w:r w:rsidRPr="00151D38">
              <w:rPr>
                <w:lang w:val="ru-RU"/>
              </w:rPr>
              <w:t>4</w:t>
            </w:r>
          </w:p>
        </w:tc>
        <w:tc>
          <w:tcPr>
            <w:tcW w:w="4029" w:type="dxa"/>
          </w:tcPr>
          <w:p w:rsidR="00FC5FBB" w:rsidRPr="00F257DC" w:rsidRDefault="00FC5FBB" w:rsidP="003673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57DC">
              <w:rPr>
                <w:rFonts w:ascii="Times New Roman" w:hAnsi="Times New Roman"/>
                <w:b/>
                <w:sz w:val="24"/>
                <w:szCs w:val="24"/>
              </w:rPr>
              <w:t>Числа больше 1000. Сложение и вычитание</w:t>
            </w:r>
          </w:p>
          <w:p w:rsidR="00FC5FBB" w:rsidRPr="00F257DC" w:rsidRDefault="00FC5FBB" w:rsidP="003673C8">
            <w:pPr>
              <w:spacing w:after="0" w:line="240" w:lineRule="auto"/>
              <w:ind w:firstLine="708"/>
              <w:jc w:val="both"/>
            </w:pPr>
            <w:r w:rsidRPr="00F257DC">
              <w:rPr>
                <w:rFonts w:ascii="Times New Roman" w:hAnsi="Times New Roman"/>
                <w:sz w:val="24"/>
                <w:szCs w:val="24"/>
              </w:rPr>
              <w:t xml:space="preserve">Сложение и вычитание (обобщение и систематизация знаний): задачи, решаемые сложением и вычитанием; сложение и вычитание с числом 0; переместительное и сочетательное свойства сложения и их использование для рационализации </w:t>
            </w:r>
            <w:r w:rsidRPr="00F257DC">
              <w:rPr>
                <w:rFonts w:ascii="Times New Roman" w:hAnsi="Times New Roman"/>
                <w:sz w:val="24"/>
                <w:szCs w:val="24"/>
              </w:rPr>
              <w:lastRenderedPageBreak/>
              <w:t>вычислений; взаимосвязь между компонентами и ре</w:t>
            </w:r>
            <w:r w:rsidRPr="00F257DC">
              <w:rPr>
                <w:rFonts w:ascii="Times New Roman" w:hAnsi="Times New Roman"/>
                <w:sz w:val="24"/>
                <w:szCs w:val="24"/>
              </w:rPr>
              <w:softHyphen/>
              <w:t xml:space="preserve">зультатами сложения и вычитания; способы проверки сложения и вычитания. Решение уравнений вида: </w:t>
            </w:r>
            <w:proofErr w:type="spellStart"/>
            <w:r w:rsidRPr="00F257DC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х</w:t>
            </w:r>
            <w:proofErr w:type="spellEnd"/>
            <w:r w:rsidRPr="00F257DC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 + </w:t>
            </w:r>
            <w:r w:rsidRPr="00F257D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312 = 654 + 79,  </w:t>
            </w:r>
            <w:r w:rsidRPr="00F257DC">
              <w:rPr>
                <w:rFonts w:ascii="Times New Roman" w:hAnsi="Times New Roman"/>
                <w:sz w:val="24"/>
                <w:szCs w:val="24"/>
              </w:rPr>
              <w:t xml:space="preserve">729 - </w:t>
            </w:r>
            <w:proofErr w:type="spellStart"/>
            <w:r w:rsidRPr="00F257DC">
              <w:rPr>
                <w:rFonts w:ascii="Times New Roman" w:hAnsi="Times New Roman"/>
                <w:i/>
                <w:sz w:val="24"/>
                <w:szCs w:val="24"/>
              </w:rPr>
              <w:t>х</w:t>
            </w:r>
            <w:proofErr w:type="spellEnd"/>
            <w:r w:rsidRPr="00F257DC">
              <w:rPr>
                <w:rFonts w:ascii="Times New Roman" w:hAnsi="Times New Roman"/>
                <w:sz w:val="24"/>
                <w:szCs w:val="24"/>
              </w:rPr>
              <w:t xml:space="preserve"> = 217 + 163,  </w:t>
            </w:r>
            <w:proofErr w:type="spellStart"/>
            <w:r w:rsidRPr="00F257DC">
              <w:rPr>
                <w:rFonts w:ascii="Times New Roman" w:hAnsi="Times New Roman"/>
                <w:i/>
                <w:iCs/>
                <w:sz w:val="24"/>
                <w:szCs w:val="24"/>
              </w:rPr>
              <w:t>х</w:t>
            </w:r>
            <w:proofErr w:type="spellEnd"/>
            <w:r w:rsidRPr="00F257DC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 w:rsidRPr="00F257DC">
              <w:rPr>
                <w:rFonts w:ascii="Times New Roman" w:hAnsi="Times New Roman"/>
                <w:sz w:val="24"/>
                <w:szCs w:val="24"/>
              </w:rPr>
              <w:t>137 = 500 -140. Устное сложение и вычитание чисел в случаях, сводимых к действиям в пределах 100, и письменное - в остальных случаях. Сложение и вычитание значений величин.</w:t>
            </w:r>
          </w:p>
        </w:tc>
        <w:tc>
          <w:tcPr>
            <w:tcW w:w="1132" w:type="dxa"/>
          </w:tcPr>
          <w:p w:rsidR="00FC5FBB" w:rsidRPr="00F257DC" w:rsidRDefault="00FC5FBB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57DC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23" w:type="dxa"/>
          </w:tcPr>
          <w:p w:rsidR="00A45854" w:rsidRDefault="00A45854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5854">
              <w:rPr>
                <w:rFonts w:ascii="Times New Roman" w:hAnsi="Times New Roman"/>
                <w:b/>
                <w:sz w:val="24"/>
                <w:szCs w:val="24"/>
              </w:rPr>
              <w:t>Проверочная (контрольная) работа 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FC5FBB" w:rsidRPr="00FC5FBB" w:rsidRDefault="00FC5FBB" w:rsidP="00A458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C5FBB" w:rsidRDefault="00FC5FBB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C5FBB" w:rsidRPr="00F257DC" w:rsidRDefault="00FC5FBB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5FBB" w:rsidTr="00FC5FBB">
        <w:trPr>
          <w:trHeight w:val="830"/>
        </w:trPr>
        <w:tc>
          <w:tcPr>
            <w:tcW w:w="0" w:type="auto"/>
          </w:tcPr>
          <w:p w:rsidR="00FC5FBB" w:rsidRPr="00151D38" w:rsidRDefault="00FC5FBB" w:rsidP="00151D38">
            <w:pPr>
              <w:pStyle w:val="13"/>
              <w:jc w:val="center"/>
              <w:rPr>
                <w:lang w:val="ru-RU"/>
              </w:rPr>
            </w:pPr>
            <w:r w:rsidRPr="00151D38">
              <w:rPr>
                <w:lang w:val="ru-RU"/>
              </w:rPr>
              <w:lastRenderedPageBreak/>
              <w:t>5</w:t>
            </w:r>
          </w:p>
        </w:tc>
        <w:tc>
          <w:tcPr>
            <w:tcW w:w="4029" w:type="dxa"/>
          </w:tcPr>
          <w:p w:rsidR="00FC5FBB" w:rsidRPr="00F257DC" w:rsidRDefault="00FC5FBB" w:rsidP="003673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57DC">
              <w:rPr>
                <w:rFonts w:ascii="Times New Roman" w:hAnsi="Times New Roman"/>
                <w:b/>
                <w:sz w:val="24"/>
                <w:szCs w:val="24"/>
              </w:rPr>
              <w:t>Числа больше 1000. Умножение и деление</w:t>
            </w:r>
          </w:p>
          <w:p w:rsidR="00FC5FBB" w:rsidRPr="00324959" w:rsidRDefault="00FC5FBB" w:rsidP="003673C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257DC">
              <w:rPr>
                <w:rFonts w:ascii="Times New Roman" w:hAnsi="Times New Roman"/>
                <w:sz w:val="24"/>
                <w:szCs w:val="24"/>
              </w:rPr>
              <w:t xml:space="preserve">Умножение и деление (обобщение и систематизация знаний): </w:t>
            </w:r>
            <w:proofErr w:type="gramStart"/>
            <w:r w:rsidRPr="00F257DC">
              <w:rPr>
                <w:rFonts w:ascii="Times New Roman" w:hAnsi="Times New Roman"/>
                <w:sz w:val="24"/>
                <w:szCs w:val="24"/>
              </w:rPr>
              <w:t>Задачи, решаемые умножением и делением; случаи умножения с числами 1 и 0;  деление числа 0 и невозможность деления на 0; переместительное и сочетательное свойства умножения, распределительное свойство умножения относительно сложения; рационализация вычислений на основе перестановки множителей, умножения суммы на число и числа на сумму, деления суммы на число, умножения и деления числа на произведение;</w:t>
            </w:r>
            <w:proofErr w:type="gramEnd"/>
            <w:r w:rsidRPr="00F257DC">
              <w:rPr>
                <w:rFonts w:ascii="Times New Roman" w:hAnsi="Times New Roman"/>
                <w:sz w:val="24"/>
                <w:szCs w:val="24"/>
              </w:rPr>
              <w:t xml:space="preserve"> взаимосвязь между компонентами и результатами умножения и деления; способы проверки умножения и деления. Решение уравнений вида 6 × </w:t>
            </w:r>
            <w:proofErr w:type="spellStart"/>
            <w:r w:rsidRPr="00F257DC">
              <w:rPr>
                <w:rFonts w:ascii="Times New Roman" w:hAnsi="Times New Roman"/>
                <w:i/>
                <w:sz w:val="24"/>
                <w:szCs w:val="24"/>
              </w:rPr>
              <w:t>х</w:t>
            </w:r>
            <w:proofErr w:type="spellEnd"/>
            <w:r w:rsidRPr="00F257DC">
              <w:rPr>
                <w:rFonts w:ascii="Times New Roman" w:hAnsi="Times New Roman"/>
                <w:sz w:val="24"/>
                <w:szCs w:val="24"/>
              </w:rPr>
              <w:t xml:space="preserve"> = 429 + 120, </w:t>
            </w:r>
            <w:proofErr w:type="spellStart"/>
            <w:r w:rsidRPr="00F257DC">
              <w:rPr>
                <w:rFonts w:ascii="Times New Roman" w:hAnsi="Times New Roman"/>
                <w:i/>
                <w:iCs/>
                <w:sz w:val="24"/>
                <w:szCs w:val="24"/>
              </w:rPr>
              <w:t>х</w:t>
            </w:r>
            <w:proofErr w:type="spellEnd"/>
            <w:r w:rsidRPr="00F257DC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 w:rsidRPr="00F257DC">
              <w:rPr>
                <w:rFonts w:ascii="Times New Roman" w:hAnsi="Times New Roman"/>
                <w:sz w:val="24"/>
                <w:szCs w:val="24"/>
              </w:rPr>
              <w:t>18 = 270- 50, 360</w:t>
            </w:r>
            <w:proofErr w:type="gramStart"/>
            <w:r w:rsidRPr="00F257DC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257DC">
              <w:rPr>
                <w:rFonts w:ascii="Times New Roman" w:hAnsi="Times New Roman"/>
                <w:i/>
                <w:iCs/>
                <w:sz w:val="24"/>
                <w:szCs w:val="24"/>
              </w:rPr>
              <w:t>х</w:t>
            </w:r>
            <w:proofErr w:type="spellEnd"/>
            <w:r w:rsidRPr="00F257DC">
              <w:rPr>
                <w:rFonts w:ascii="Times New Roman" w:hAnsi="Times New Roman"/>
                <w:sz w:val="24"/>
                <w:szCs w:val="24"/>
              </w:rPr>
              <w:t xml:space="preserve">– 630 : 7 на основе взаимосвязей между компонентами и результатами действий. Устное умножение и деление на однозначное число в случаях, сводимых к действиям в пределах 100; умножение и деление на 10, 100, 1000. </w:t>
            </w:r>
            <w:proofErr w:type="gramStart"/>
            <w:r w:rsidRPr="00F257DC">
              <w:rPr>
                <w:rFonts w:ascii="Times New Roman" w:hAnsi="Times New Roman"/>
                <w:sz w:val="24"/>
                <w:szCs w:val="24"/>
              </w:rPr>
              <w:t>Письменное умножение и деление на однозначное и двузначное, числа в пределах миллиона.</w:t>
            </w:r>
            <w:proofErr w:type="gramEnd"/>
            <w:r w:rsidRPr="00F257DC">
              <w:rPr>
                <w:rFonts w:ascii="Times New Roman" w:hAnsi="Times New Roman"/>
                <w:sz w:val="24"/>
                <w:szCs w:val="24"/>
              </w:rPr>
              <w:t xml:space="preserve"> Письменное умножение и деление на трехзначное число (в порядке </w:t>
            </w:r>
            <w:r w:rsidRPr="00F257DC">
              <w:rPr>
                <w:rFonts w:ascii="Times New Roman" w:hAnsi="Times New Roman"/>
                <w:sz w:val="24"/>
                <w:szCs w:val="24"/>
              </w:rPr>
              <w:lastRenderedPageBreak/>
              <w:t>ознакомления). Умножение и деление значений величин на однозначное число. Связь между величинами (скорость, время, расстояние; масса одного предмета, количество предмето</w:t>
            </w:r>
            <w:r>
              <w:rPr>
                <w:rFonts w:ascii="Times New Roman" w:hAnsi="Times New Roman"/>
                <w:sz w:val="24"/>
                <w:szCs w:val="24"/>
              </w:rPr>
              <w:t>в, масса всех предметов и др.).</w:t>
            </w:r>
          </w:p>
        </w:tc>
        <w:tc>
          <w:tcPr>
            <w:tcW w:w="1132" w:type="dxa"/>
          </w:tcPr>
          <w:p w:rsidR="00FC5FBB" w:rsidRPr="00F257DC" w:rsidRDefault="00FC5FBB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2123" w:type="dxa"/>
          </w:tcPr>
          <w:p w:rsidR="00AB1FF6" w:rsidRDefault="00AD3384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3384">
              <w:rPr>
                <w:rFonts w:ascii="Times New Roman" w:hAnsi="Times New Roman"/>
                <w:b/>
                <w:sz w:val="24"/>
                <w:szCs w:val="24"/>
              </w:rPr>
              <w:t>Диаг</w:t>
            </w:r>
            <w:r w:rsidR="00AB1FF6">
              <w:rPr>
                <w:rFonts w:ascii="Times New Roman" w:hAnsi="Times New Roman"/>
                <w:b/>
                <w:sz w:val="24"/>
                <w:szCs w:val="24"/>
              </w:rPr>
              <w:t>ностическая контрольная работа-1</w:t>
            </w:r>
          </w:p>
          <w:p w:rsidR="00AB1FF6" w:rsidRDefault="00AB1FF6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F073F" w:rsidRPr="005F073F" w:rsidRDefault="005F073F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073F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-1</w:t>
            </w:r>
          </w:p>
          <w:p w:rsidR="005F073F" w:rsidRPr="005F073F" w:rsidRDefault="005F073F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3384" w:rsidRDefault="00AD3384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Математический диктант</w:t>
            </w:r>
            <w:r w:rsidR="00AB1FF6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</w:p>
          <w:p w:rsidR="00AB1FF6" w:rsidRDefault="00AB1FF6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1FF6" w:rsidRDefault="00A45854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5854"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(контрольная) работа </w:t>
            </w:r>
            <w:r w:rsidR="00AB1FF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B1FF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AB1FF6" w:rsidRDefault="00AB1FF6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1FF6" w:rsidRDefault="00AB1FF6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1FF6" w:rsidRDefault="00AB1FF6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C5FBB" w:rsidRDefault="00FC5FBB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Итоговая контрольная работа</w:t>
            </w:r>
            <w:r w:rsidR="00AB1FF6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</w:p>
          <w:p w:rsidR="00AD3384" w:rsidRPr="00F257DC" w:rsidRDefault="00AD3384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FC5FBB" w:rsidRDefault="00FC5FBB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C5FBB" w:rsidRDefault="00FC5FBB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C5FBB" w:rsidRPr="00F257DC" w:rsidRDefault="00FC5FBB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57DC">
              <w:rPr>
                <w:rFonts w:ascii="Times New Roman" w:hAnsi="Times New Roman"/>
                <w:b/>
                <w:sz w:val="24"/>
                <w:szCs w:val="24"/>
              </w:rPr>
              <w:t>Проект</w:t>
            </w:r>
            <w:r w:rsidR="005F073F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</w:p>
          <w:p w:rsidR="00FC5FBB" w:rsidRPr="00F257DC" w:rsidRDefault="00FC5FBB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5FBB" w:rsidTr="00FC5FBB">
        <w:trPr>
          <w:trHeight w:val="830"/>
        </w:trPr>
        <w:tc>
          <w:tcPr>
            <w:tcW w:w="0" w:type="auto"/>
          </w:tcPr>
          <w:p w:rsidR="00FC5FBB" w:rsidRPr="00151D38" w:rsidRDefault="00FC5FBB" w:rsidP="00151D38">
            <w:pPr>
              <w:pStyle w:val="13"/>
              <w:jc w:val="center"/>
              <w:rPr>
                <w:lang w:val="ru-RU"/>
              </w:rPr>
            </w:pPr>
            <w:r w:rsidRPr="00151D38">
              <w:rPr>
                <w:lang w:val="ru-RU"/>
              </w:rPr>
              <w:lastRenderedPageBreak/>
              <w:t>6</w:t>
            </w:r>
          </w:p>
        </w:tc>
        <w:tc>
          <w:tcPr>
            <w:tcW w:w="4029" w:type="dxa"/>
          </w:tcPr>
          <w:p w:rsidR="00FC5FBB" w:rsidRPr="00F257DC" w:rsidRDefault="00FC5FBB" w:rsidP="003673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57DC">
              <w:rPr>
                <w:rFonts w:ascii="Times New Roman" w:hAnsi="Times New Roman"/>
                <w:b/>
                <w:sz w:val="24"/>
                <w:szCs w:val="24"/>
              </w:rPr>
              <w:t>Итоговое повторение.</w:t>
            </w:r>
          </w:p>
          <w:p w:rsidR="00FC5FBB" w:rsidRPr="00F257DC" w:rsidRDefault="00FC5FBB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57DC">
              <w:rPr>
                <w:rFonts w:ascii="Times New Roman" w:hAnsi="Times New Roman"/>
                <w:sz w:val="24"/>
                <w:szCs w:val="24"/>
              </w:rPr>
              <w:t>Повторение изученных тем за год.</w:t>
            </w:r>
          </w:p>
          <w:p w:rsidR="00FC5FBB" w:rsidRPr="00F257DC" w:rsidRDefault="00FC5FBB" w:rsidP="003673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C5FBB" w:rsidRPr="00F257DC" w:rsidRDefault="00FC5FBB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3" w:type="dxa"/>
          </w:tcPr>
          <w:p w:rsidR="00A45854" w:rsidRDefault="00A45854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5854">
              <w:rPr>
                <w:rFonts w:ascii="Times New Roman" w:hAnsi="Times New Roman"/>
                <w:b/>
                <w:sz w:val="24"/>
                <w:szCs w:val="24"/>
              </w:rPr>
              <w:t>Проверочная (контрольная) работа 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FC5FBB" w:rsidRPr="00AB1FF6" w:rsidRDefault="00FC5FBB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FC5FBB" w:rsidRPr="00151D38" w:rsidRDefault="00FC5FBB" w:rsidP="003A3FB3">
            <w:pPr>
              <w:pStyle w:val="13"/>
              <w:rPr>
                <w:lang w:val="ru-RU"/>
              </w:rPr>
            </w:pPr>
          </w:p>
        </w:tc>
      </w:tr>
      <w:tr w:rsidR="00FC5FBB" w:rsidTr="00FC5FBB">
        <w:trPr>
          <w:trHeight w:val="813"/>
        </w:trPr>
        <w:tc>
          <w:tcPr>
            <w:tcW w:w="0" w:type="auto"/>
          </w:tcPr>
          <w:p w:rsidR="00FC5FBB" w:rsidRPr="00151D38" w:rsidRDefault="00FC5FBB" w:rsidP="003A3FB3">
            <w:pPr>
              <w:pStyle w:val="13"/>
              <w:rPr>
                <w:lang w:val="ru-RU"/>
              </w:rPr>
            </w:pPr>
          </w:p>
        </w:tc>
        <w:tc>
          <w:tcPr>
            <w:tcW w:w="4029" w:type="dxa"/>
          </w:tcPr>
          <w:p w:rsidR="00FC5FBB" w:rsidRPr="00151D38" w:rsidRDefault="00FC5FBB" w:rsidP="00151D38">
            <w:pPr>
              <w:pStyle w:val="13"/>
              <w:tabs>
                <w:tab w:val="left" w:pos="960"/>
              </w:tabs>
              <w:rPr>
                <w:b/>
                <w:lang w:val="ru-RU"/>
              </w:rPr>
            </w:pPr>
            <w:r w:rsidRPr="00151D38">
              <w:rPr>
                <w:b/>
                <w:lang w:val="ru-RU"/>
              </w:rPr>
              <w:t>Всего</w:t>
            </w:r>
            <w:r w:rsidRPr="00151D38">
              <w:rPr>
                <w:b/>
                <w:lang w:val="ru-RU"/>
              </w:rPr>
              <w:tab/>
            </w:r>
          </w:p>
        </w:tc>
        <w:tc>
          <w:tcPr>
            <w:tcW w:w="1132" w:type="dxa"/>
          </w:tcPr>
          <w:p w:rsidR="00FC5FBB" w:rsidRPr="00151D38" w:rsidRDefault="00FC5FBB" w:rsidP="00151D38">
            <w:pPr>
              <w:pStyle w:val="13"/>
              <w:jc w:val="center"/>
              <w:rPr>
                <w:b/>
                <w:lang w:val="ru-RU"/>
              </w:rPr>
            </w:pPr>
            <w:r w:rsidRPr="00151D38">
              <w:rPr>
                <w:b/>
                <w:lang w:val="ru-RU"/>
              </w:rPr>
              <w:t>136</w:t>
            </w:r>
          </w:p>
        </w:tc>
        <w:tc>
          <w:tcPr>
            <w:tcW w:w="2123" w:type="dxa"/>
          </w:tcPr>
          <w:p w:rsidR="00FC5FBB" w:rsidRDefault="00FC5FBB" w:rsidP="00A45854">
            <w:pPr>
              <w:pStyle w:val="13"/>
              <w:rPr>
                <w:b/>
                <w:lang w:val="ru-RU"/>
              </w:rPr>
            </w:pPr>
            <w:r w:rsidRPr="00151D38">
              <w:rPr>
                <w:b/>
                <w:lang w:val="ru-RU"/>
              </w:rPr>
              <w:t xml:space="preserve">Контрольные работы – </w:t>
            </w:r>
            <w:r>
              <w:rPr>
                <w:b/>
                <w:lang w:val="ru-RU"/>
              </w:rPr>
              <w:t>4</w:t>
            </w:r>
          </w:p>
          <w:p w:rsidR="00AB1FF6" w:rsidRDefault="00AB1FF6" w:rsidP="00A45854">
            <w:pPr>
              <w:pStyle w:val="13"/>
              <w:rPr>
                <w:b/>
                <w:lang w:val="ru-RU"/>
              </w:rPr>
            </w:pPr>
          </w:p>
          <w:p w:rsidR="00A45854" w:rsidRDefault="00A45854" w:rsidP="00A4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5854">
              <w:rPr>
                <w:rFonts w:ascii="Times New Roman" w:hAnsi="Times New Roman"/>
                <w:b/>
                <w:sz w:val="24"/>
                <w:szCs w:val="24"/>
              </w:rPr>
              <w:t>Проверочная (контрольная) работа 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FC5FBB" w:rsidRDefault="00FC5FBB" w:rsidP="00A45854">
            <w:pPr>
              <w:pStyle w:val="13"/>
              <w:rPr>
                <w:b/>
                <w:lang w:val="ru-RU"/>
              </w:rPr>
            </w:pPr>
            <w:r>
              <w:rPr>
                <w:b/>
                <w:lang w:val="ru-RU"/>
              </w:rPr>
              <w:t>– 7</w:t>
            </w:r>
          </w:p>
          <w:p w:rsidR="00FC5FBB" w:rsidRPr="00151D38" w:rsidRDefault="00FC5FBB" w:rsidP="00A45854">
            <w:pPr>
              <w:pStyle w:val="13"/>
              <w:rPr>
                <w:b/>
                <w:lang w:val="ru-RU"/>
              </w:rPr>
            </w:pPr>
            <w:r>
              <w:rPr>
                <w:b/>
                <w:lang w:val="ru-RU"/>
              </w:rPr>
              <w:t>Математический диктант - 2</w:t>
            </w:r>
          </w:p>
        </w:tc>
        <w:tc>
          <w:tcPr>
            <w:tcW w:w="0" w:type="auto"/>
          </w:tcPr>
          <w:p w:rsidR="00FC5FBB" w:rsidRPr="00151D38" w:rsidRDefault="00FC5FBB" w:rsidP="00151D38">
            <w:pPr>
              <w:pStyle w:val="13"/>
              <w:jc w:val="both"/>
              <w:rPr>
                <w:b/>
                <w:lang w:val="ru-RU"/>
              </w:rPr>
            </w:pPr>
            <w:r w:rsidRPr="00151D38">
              <w:rPr>
                <w:b/>
                <w:lang w:val="ru-RU"/>
              </w:rPr>
              <w:t>Проекты -2</w:t>
            </w:r>
          </w:p>
          <w:p w:rsidR="00FC5FBB" w:rsidRPr="00151D38" w:rsidRDefault="00FC5FBB" w:rsidP="00151D38">
            <w:pPr>
              <w:pStyle w:val="13"/>
              <w:jc w:val="both"/>
              <w:rPr>
                <w:b/>
                <w:lang w:val="ru-RU"/>
              </w:rPr>
            </w:pPr>
          </w:p>
        </w:tc>
      </w:tr>
    </w:tbl>
    <w:p w:rsidR="00DB1379" w:rsidRPr="006F33D8" w:rsidRDefault="00DB1379" w:rsidP="00CC1B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1379" w:rsidRPr="00B36A43" w:rsidRDefault="00DB1379" w:rsidP="0012442D">
      <w:pPr>
        <w:pStyle w:val="ab"/>
        <w:rPr>
          <w:rFonts w:ascii="Times New Roman" w:hAnsi="Times New Roman"/>
          <w:b/>
          <w:sz w:val="28"/>
          <w:szCs w:val="28"/>
        </w:rPr>
      </w:pPr>
      <w:r w:rsidRPr="00B36A43">
        <w:rPr>
          <w:rFonts w:ascii="Times New Roman" w:hAnsi="Times New Roman"/>
          <w:b/>
          <w:sz w:val="28"/>
          <w:szCs w:val="28"/>
        </w:rPr>
        <w:t>Плановые контрольные работы:</w:t>
      </w:r>
    </w:p>
    <w:tbl>
      <w:tblPr>
        <w:tblW w:w="10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78"/>
        <w:gridCol w:w="2090"/>
        <w:gridCol w:w="2420"/>
        <w:gridCol w:w="1980"/>
        <w:gridCol w:w="1870"/>
      </w:tblGrid>
      <w:tr w:rsidR="00DB1379" w:rsidRPr="00F12DDB" w:rsidTr="00385EB1">
        <w:tc>
          <w:tcPr>
            <w:tcW w:w="1978" w:type="dxa"/>
          </w:tcPr>
          <w:p w:rsidR="00DB1379" w:rsidRPr="00F12DDB" w:rsidRDefault="00DB1379" w:rsidP="001F051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0" w:type="dxa"/>
            <w:gridSpan w:val="4"/>
          </w:tcPr>
          <w:p w:rsidR="00DB1379" w:rsidRPr="00F12DDB" w:rsidRDefault="00DB1379" w:rsidP="001F051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F12DDB">
              <w:rPr>
                <w:rFonts w:ascii="Times New Roman" w:hAnsi="Times New Roman"/>
                <w:sz w:val="28"/>
                <w:szCs w:val="28"/>
              </w:rPr>
              <w:t xml:space="preserve">                                  Формы проведения</w:t>
            </w:r>
          </w:p>
          <w:p w:rsidR="00DB1379" w:rsidRPr="00F12DDB" w:rsidRDefault="00DB1379" w:rsidP="001F051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1379" w:rsidRPr="00F12DDB" w:rsidTr="00624B4C">
        <w:tc>
          <w:tcPr>
            <w:tcW w:w="1978" w:type="dxa"/>
          </w:tcPr>
          <w:p w:rsidR="00DB1379" w:rsidRPr="00F12DDB" w:rsidRDefault="00DB1379" w:rsidP="001F051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F12DDB">
              <w:rPr>
                <w:rFonts w:ascii="Times New Roman" w:hAnsi="Times New Roman"/>
                <w:sz w:val="28"/>
                <w:szCs w:val="28"/>
              </w:rPr>
              <w:t>1 четверть</w:t>
            </w:r>
          </w:p>
        </w:tc>
        <w:tc>
          <w:tcPr>
            <w:tcW w:w="2090" w:type="dxa"/>
          </w:tcPr>
          <w:p w:rsidR="00DB1379" w:rsidRPr="00C24189" w:rsidRDefault="00C24189" w:rsidP="001F051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C24189">
              <w:rPr>
                <w:rFonts w:ascii="Times New Roman" w:hAnsi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2420" w:type="dxa"/>
          </w:tcPr>
          <w:p w:rsidR="00DB1379" w:rsidRPr="00624B4C" w:rsidRDefault="00DB1379" w:rsidP="001F051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Проверочная контрольная работа №1</w:t>
            </w:r>
          </w:p>
        </w:tc>
        <w:tc>
          <w:tcPr>
            <w:tcW w:w="1980" w:type="dxa"/>
          </w:tcPr>
          <w:p w:rsidR="00DB1379" w:rsidRPr="00624B4C" w:rsidRDefault="009F55A1" w:rsidP="001F051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Математический диктант №1</w:t>
            </w:r>
          </w:p>
        </w:tc>
        <w:tc>
          <w:tcPr>
            <w:tcW w:w="1870" w:type="dxa"/>
          </w:tcPr>
          <w:p w:rsidR="00DB1379" w:rsidRPr="00624B4C" w:rsidRDefault="009F55A1" w:rsidP="001F051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Проект №1</w:t>
            </w:r>
          </w:p>
        </w:tc>
      </w:tr>
      <w:tr w:rsidR="00DB1379" w:rsidRPr="00F12DDB" w:rsidTr="00624B4C">
        <w:tc>
          <w:tcPr>
            <w:tcW w:w="1978" w:type="dxa"/>
          </w:tcPr>
          <w:p w:rsidR="00DB1379" w:rsidRPr="00F12DDB" w:rsidRDefault="00DB1379" w:rsidP="001F051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F12DDB">
              <w:rPr>
                <w:rFonts w:ascii="Times New Roman" w:hAnsi="Times New Roman"/>
                <w:sz w:val="28"/>
                <w:szCs w:val="28"/>
              </w:rPr>
              <w:t>2 четверть</w:t>
            </w:r>
          </w:p>
        </w:tc>
        <w:tc>
          <w:tcPr>
            <w:tcW w:w="2090" w:type="dxa"/>
          </w:tcPr>
          <w:p w:rsidR="00DB1379" w:rsidRPr="00624B4C" w:rsidRDefault="00DB1379" w:rsidP="005F073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Диагностическая контрольная работа</w:t>
            </w:r>
          </w:p>
        </w:tc>
        <w:tc>
          <w:tcPr>
            <w:tcW w:w="2420" w:type="dxa"/>
          </w:tcPr>
          <w:p w:rsidR="00DB1379" w:rsidRDefault="00DB1379" w:rsidP="005F073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Проверочная контрольная работа №2</w:t>
            </w:r>
          </w:p>
          <w:p w:rsidR="009F55A1" w:rsidRPr="00624B4C" w:rsidRDefault="009F55A1" w:rsidP="005F073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Проверочная контрольная работа №3</w:t>
            </w:r>
          </w:p>
          <w:p w:rsidR="009F55A1" w:rsidRPr="00624B4C" w:rsidRDefault="009F55A1" w:rsidP="005F073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B1379" w:rsidRPr="00624B4C" w:rsidRDefault="00DB1379" w:rsidP="001F051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DB1379" w:rsidRPr="00624B4C" w:rsidRDefault="00DB1379" w:rsidP="001F051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379" w:rsidRPr="00F12DDB" w:rsidTr="00624B4C">
        <w:tc>
          <w:tcPr>
            <w:tcW w:w="1978" w:type="dxa"/>
          </w:tcPr>
          <w:p w:rsidR="00DB1379" w:rsidRPr="00F12DDB" w:rsidRDefault="00DB1379" w:rsidP="001F051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F12DDB">
              <w:rPr>
                <w:rFonts w:ascii="Times New Roman" w:hAnsi="Times New Roman"/>
                <w:sz w:val="28"/>
                <w:szCs w:val="28"/>
              </w:rPr>
              <w:t>3 четверть</w:t>
            </w:r>
          </w:p>
        </w:tc>
        <w:tc>
          <w:tcPr>
            <w:tcW w:w="2090" w:type="dxa"/>
          </w:tcPr>
          <w:p w:rsidR="005F073F" w:rsidRPr="00624B4C" w:rsidRDefault="005F073F" w:rsidP="005F073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  <w:p w:rsidR="00DB1379" w:rsidRPr="00624B4C" w:rsidRDefault="00DB1379" w:rsidP="005F073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:rsidR="00DB1379" w:rsidRDefault="00DB1379" w:rsidP="005F073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Проверочная контрольная работа №4</w:t>
            </w:r>
          </w:p>
          <w:p w:rsidR="009F55A1" w:rsidRPr="00624B4C" w:rsidRDefault="009F55A1" w:rsidP="005F073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Проверочная контрольная работа №5</w:t>
            </w:r>
          </w:p>
          <w:p w:rsidR="009F55A1" w:rsidRPr="00624B4C" w:rsidRDefault="009F55A1" w:rsidP="005F073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B1379" w:rsidRPr="00624B4C" w:rsidRDefault="00DB1379" w:rsidP="005F073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Математический диктант №2</w:t>
            </w:r>
          </w:p>
        </w:tc>
        <w:tc>
          <w:tcPr>
            <w:tcW w:w="1870" w:type="dxa"/>
          </w:tcPr>
          <w:p w:rsidR="00DB1379" w:rsidRPr="00624B4C" w:rsidRDefault="00DB1379" w:rsidP="005F073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Проект №2</w:t>
            </w:r>
          </w:p>
        </w:tc>
      </w:tr>
      <w:tr w:rsidR="00DB1379" w:rsidRPr="00F12DDB" w:rsidTr="00624B4C">
        <w:tc>
          <w:tcPr>
            <w:tcW w:w="1978" w:type="dxa"/>
          </w:tcPr>
          <w:p w:rsidR="00DB1379" w:rsidRPr="00F12DDB" w:rsidRDefault="00DB1379" w:rsidP="001F051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F12DDB">
              <w:rPr>
                <w:rFonts w:ascii="Times New Roman" w:hAnsi="Times New Roman"/>
                <w:sz w:val="28"/>
                <w:szCs w:val="28"/>
              </w:rPr>
              <w:t>4 четверть</w:t>
            </w:r>
          </w:p>
        </w:tc>
        <w:tc>
          <w:tcPr>
            <w:tcW w:w="2090" w:type="dxa"/>
          </w:tcPr>
          <w:p w:rsidR="00DB1379" w:rsidRPr="00624B4C" w:rsidRDefault="00DB1379" w:rsidP="005F073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Итоговая контрольная работа</w:t>
            </w:r>
          </w:p>
          <w:p w:rsidR="00DB1379" w:rsidRPr="00624B4C" w:rsidRDefault="00DB1379" w:rsidP="005F073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:rsidR="00DB1379" w:rsidRDefault="00DB1379" w:rsidP="005F073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Проверочная контрольная работа №6</w:t>
            </w:r>
          </w:p>
          <w:p w:rsidR="009F55A1" w:rsidRPr="00624B4C" w:rsidRDefault="009F55A1" w:rsidP="005F073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Проверочная контрольная работа №7</w:t>
            </w:r>
          </w:p>
        </w:tc>
        <w:tc>
          <w:tcPr>
            <w:tcW w:w="1980" w:type="dxa"/>
          </w:tcPr>
          <w:p w:rsidR="00DB1379" w:rsidRPr="00624B4C" w:rsidRDefault="00DB1379" w:rsidP="001F051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DB1379" w:rsidRPr="00624B4C" w:rsidRDefault="00DB1379" w:rsidP="001F051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379" w:rsidRPr="00F12DDB" w:rsidTr="00624B4C">
        <w:tc>
          <w:tcPr>
            <w:tcW w:w="1978" w:type="dxa"/>
          </w:tcPr>
          <w:p w:rsidR="00DB1379" w:rsidRPr="00F12DDB" w:rsidRDefault="00DB1379" w:rsidP="001F051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F12DDB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090" w:type="dxa"/>
          </w:tcPr>
          <w:p w:rsidR="00DB1379" w:rsidRPr="00624B4C" w:rsidRDefault="00DB1379" w:rsidP="00624B4C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20" w:type="dxa"/>
          </w:tcPr>
          <w:p w:rsidR="00DB1379" w:rsidRPr="00624B4C" w:rsidRDefault="009F55A1" w:rsidP="00624B4C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0" w:type="dxa"/>
          </w:tcPr>
          <w:p w:rsidR="00DB1379" w:rsidRPr="00624B4C" w:rsidRDefault="00DB1379" w:rsidP="00624B4C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0" w:type="dxa"/>
          </w:tcPr>
          <w:p w:rsidR="00DB1379" w:rsidRPr="00624B4C" w:rsidRDefault="00DB1379" w:rsidP="00624B4C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4B4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FC5FBB" w:rsidRPr="00995D2E" w:rsidRDefault="00FC5FBB" w:rsidP="00995D2E">
      <w:pPr>
        <w:tabs>
          <w:tab w:val="left" w:pos="3049"/>
        </w:tabs>
        <w:rPr>
          <w:rFonts w:ascii="Times New Roman" w:hAnsi="Times New Roman"/>
          <w:b/>
          <w:sz w:val="24"/>
          <w:szCs w:val="24"/>
          <w:lang w:val="uk-UA"/>
        </w:rPr>
      </w:pPr>
      <w:bookmarkStart w:id="0" w:name="_GoBack"/>
      <w:bookmarkEnd w:id="0"/>
    </w:p>
    <w:p w:rsidR="00DB1379" w:rsidRDefault="00DB1379" w:rsidP="006A533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КАЛЕНДАРНО-ТЕМАТИЧЕСКОЕ ПЛАНИРОВАНИЕ </w:t>
      </w:r>
    </w:p>
    <w:p w:rsidR="00DB1379" w:rsidRDefault="00FC5FBB" w:rsidP="006A533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DB1379">
        <w:rPr>
          <w:rFonts w:ascii="Times New Roman" w:hAnsi="Times New Roman"/>
          <w:b/>
          <w:sz w:val="24"/>
          <w:szCs w:val="24"/>
        </w:rPr>
        <w:t>-А</w:t>
      </w:r>
      <w:r w:rsidR="00C24189">
        <w:rPr>
          <w:rFonts w:ascii="Times New Roman" w:hAnsi="Times New Roman"/>
          <w:b/>
          <w:sz w:val="24"/>
          <w:szCs w:val="24"/>
        </w:rPr>
        <w:t>,</w:t>
      </w:r>
      <w:r w:rsidR="00995D2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C24189">
        <w:rPr>
          <w:rFonts w:ascii="Times New Roman" w:hAnsi="Times New Roman"/>
          <w:b/>
          <w:sz w:val="24"/>
          <w:szCs w:val="24"/>
        </w:rPr>
        <w:t>4-Б</w:t>
      </w:r>
      <w:r w:rsidR="00DB1379">
        <w:rPr>
          <w:rFonts w:ascii="Times New Roman" w:hAnsi="Times New Roman"/>
          <w:b/>
          <w:sz w:val="24"/>
          <w:szCs w:val="24"/>
        </w:rPr>
        <w:t xml:space="preserve">   КЛАСС</w:t>
      </w:r>
      <w:r w:rsidR="00C24189">
        <w:rPr>
          <w:rFonts w:ascii="Times New Roman" w:hAnsi="Times New Roman"/>
          <w:b/>
          <w:sz w:val="24"/>
          <w:szCs w:val="24"/>
        </w:rPr>
        <w:t>Ы</w:t>
      </w:r>
      <w:r w:rsidR="00995D2E">
        <w:rPr>
          <w:rFonts w:ascii="Times New Roman" w:hAnsi="Times New Roman"/>
          <w:b/>
          <w:sz w:val="24"/>
          <w:szCs w:val="24"/>
        </w:rPr>
        <w:t xml:space="preserve"> (136 часов</w:t>
      </w:r>
      <w:r w:rsidR="00995D2E">
        <w:rPr>
          <w:rFonts w:ascii="Times New Roman" w:hAnsi="Times New Roman"/>
          <w:b/>
          <w:sz w:val="24"/>
          <w:szCs w:val="24"/>
          <w:lang w:val="uk-UA"/>
        </w:rPr>
        <w:t xml:space="preserve">, </w:t>
      </w:r>
      <w:r w:rsidR="00DB1379">
        <w:rPr>
          <w:rFonts w:ascii="Times New Roman" w:hAnsi="Times New Roman"/>
          <w:b/>
          <w:sz w:val="24"/>
          <w:szCs w:val="24"/>
        </w:rPr>
        <w:t>поне</w:t>
      </w:r>
      <w:r>
        <w:rPr>
          <w:rFonts w:ascii="Times New Roman" w:hAnsi="Times New Roman"/>
          <w:b/>
          <w:sz w:val="24"/>
          <w:szCs w:val="24"/>
        </w:rPr>
        <w:t>дельник, вторник, среда, четверг</w:t>
      </w:r>
      <w:r w:rsidR="00DB1379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316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97"/>
        <w:gridCol w:w="6"/>
        <w:gridCol w:w="849"/>
        <w:gridCol w:w="493"/>
        <w:gridCol w:w="82"/>
        <w:gridCol w:w="567"/>
        <w:gridCol w:w="5800"/>
        <w:gridCol w:w="1978"/>
        <w:gridCol w:w="864"/>
        <w:gridCol w:w="2913"/>
        <w:gridCol w:w="3292"/>
        <w:gridCol w:w="485"/>
        <w:gridCol w:w="2749"/>
        <w:gridCol w:w="1028"/>
        <w:gridCol w:w="2808"/>
        <w:gridCol w:w="5603"/>
        <w:gridCol w:w="1466"/>
      </w:tblGrid>
      <w:tr w:rsidR="00B03ED2" w:rsidTr="00B03ED2">
        <w:trPr>
          <w:gridAfter w:val="9"/>
          <w:wAfter w:w="21208" w:type="dxa"/>
          <w:trHeight w:val="577"/>
        </w:trPr>
        <w:tc>
          <w:tcPr>
            <w:tcW w:w="703" w:type="dxa"/>
            <w:gridSpan w:val="2"/>
            <w:vMerge w:val="restart"/>
          </w:tcPr>
          <w:p w:rsidR="00B03ED2" w:rsidRDefault="00B03ED2" w:rsidP="004307F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№</w:t>
            </w:r>
          </w:p>
          <w:p w:rsidR="00B03ED2" w:rsidRDefault="00B03ED2" w:rsidP="004307F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991" w:type="dxa"/>
            <w:gridSpan w:val="4"/>
          </w:tcPr>
          <w:p w:rsidR="00B03ED2" w:rsidRDefault="00B03ED2" w:rsidP="004307F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Дата проведения</w:t>
            </w:r>
          </w:p>
        </w:tc>
        <w:tc>
          <w:tcPr>
            <w:tcW w:w="5800" w:type="dxa"/>
            <w:vMerge w:val="restart"/>
          </w:tcPr>
          <w:p w:rsidR="00B03ED2" w:rsidRDefault="00B03ED2" w:rsidP="004307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color w:val="0D0D0D"/>
                <w:sz w:val="28"/>
                <w:szCs w:val="24"/>
              </w:rPr>
              <w:t>Название раздела (кол-во часов),    тема урока</w:t>
            </w:r>
          </w:p>
        </w:tc>
        <w:tc>
          <w:tcPr>
            <w:tcW w:w="1978" w:type="dxa"/>
            <w:vMerge w:val="restart"/>
          </w:tcPr>
          <w:p w:rsidR="00B03ED2" w:rsidRDefault="00B03ED2" w:rsidP="00430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часть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Обязательные виды работ.</w:t>
            </w:r>
          </w:p>
        </w:tc>
      </w:tr>
      <w:tr w:rsidR="00B03ED2" w:rsidTr="00B03ED2">
        <w:trPr>
          <w:gridAfter w:val="9"/>
          <w:wAfter w:w="21208" w:type="dxa"/>
          <w:trHeight w:val="285"/>
        </w:trPr>
        <w:tc>
          <w:tcPr>
            <w:tcW w:w="703" w:type="dxa"/>
            <w:gridSpan w:val="2"/>
            <w:vMerge/>
            <w:vAlign w:val="center"/>
          </w:tcPr>
          <w:p w:rsidR="00B03ED2" w:rsidRDefault="00B03ED2" w:rsidP="004307F4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849" w:type="dxa"/>
            <w:vMerge w:val="restart"/>
          </w:tcPr>
          <w:p w:rsidR="00B03ED2" w:rsidRDefault="00B03ED2" w:rsidP="004307F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План</w:t>
            </w:r>
          </w:p>
        </w:tc>
        <w:tc>
          <w:tcPr>
            <w:tcW w:w="1142" w:type="dxa"/>
            <w:gridSpan w:val="3"/>
          </w:tcPr>
          <w:p w:rsidR="00B03ED2" w:rsidRDefault="00B03ED2" w:rsidP="004307F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</w:t>
            </w:r>
          </w:p>
        </w:tc>
        <w:tc>
          <w:tcPr>
            <w:tcW w:w="5800" w:type="dxa"/>
            <w:vMerge/>
            <w:vAlign w:val="center"/>
          </w:tcPr>
          <w:p w:rsidR="00B03ED2" w:rsidRDefault="00B03ED2" w:rsidP="004307F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978" w:type="dxa"/>
            <w:vMerge/>
            <w:vAlign w:val="center"/>
          </w:tcPr>
          <w:p w:rsidR="00B03ED2" w:rsidRDefault="00B03ED2" w:rsidP="004307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3ED2" w:rsidTr="00B03ED2">
        <w:trPr>
          <w:gridAfter w:val="9"/>
          <w:wAfter w:w="21208" w:type="dxa"/>
          <w:trHeight w:val="221"/>
        </w:trPr>
        <w:tc>
          <w:tcPr>
            <w:tcW w:w="703" w:type="dxa"/>
            <w:gridSpan w:val="2"/>
            <w:vMerge/>
            <w:vAlign w:val="center"/>
          </w:tcPr>
          <w:p w:rsidR="00B03ED2" w:rsidRDefault="00B03ED2" w:rsidP="004307F4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849" w:type="dxa"/>
            <w:vMerge/>
          </w:tcPr>
          <w:p w:rsidR="00B03ED2" w:rsidRDefault="00B03ED2" w:rsidP="004307F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75" w:type="dxa"/>
            <w:gridSpan w:val="2"/>
          </w:tcPr>
          <w:p w:rsidR="00B03ED2" w:rsidRPr="00B03ED2" w:rsidRDefault="00B03ED2" w:rsidP="004307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3ED2">
              <w:rPr>
                <w:rFonts w:ascii="Times New Roman" w:hAnsi="Times New Roman"/>
                <w:sz w:val="20"/>
                <w:szCs w:val="20"/>
              </w:rPr>
              <w:t>4-А</w:t>
            </w:r>
          </w:p>
        </w:tc>
        <w:tc>
          <w:tcPr>
            <w:tcW w:w="567" w:type="dxa"/>
          </w:tcPr>
          <w:p w:rsidR="00B03ED2" w:rsidRPr="00B03ED2" w:rsidRDefault="00B03ED2" w:rsidP="004307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3ED2">
              <w:rPr>
                <w:rFonts w:ascii="Times New Roman" w:hAnsi="Times New Roman"/>
                <w:sz w:val="20"/>
                <w:szCs w:val="20"/>
              </w:rPr>
              <w:t>4-Б</w:t>
            </w:r>
          </w:p>
        </w:tc>
        <w:tc>
          <w:tcPr>
            <w:tcW w:w="5800" w:type="dxa"/>
            <w:vMerge/>
            <w:vAlign w:val="center"/>
          </w:tcPr>
          <w:p w:rsidR="00B03ED2" w:rsidRDefault="00B03ED2" w:rsidP="004307F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978" w:type="dxa"/>
            <w:vMerge/>
            <w:vAlign w:val="center"/>
          </w:tcPr>
          <w:p w:rsidR="00B03ED2" w:rsidRDefault="00B03ED2" w:rsidP="004307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1379" w:rsidTr="003944BF">
        <w:trPr>
          <w:gridAfter w:val="9"/>
          <w:wAfter w:w="21208" w:type="dxa"/>
        </w:trPr>
        <w:tc>
          <w:tcPr>
            <w:tcW w:w="10472" w:type="dxa"/>
            <w:gridSpan w:val="8"/>
          </w:tcPr>
          <w:p w:rsidR="00DB1379" w:rsidRDefault="00EC3E21" w:rsidP="00EC3E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57DC">
              <w:rPr>
                <w:rFonts w:ascii="Times New Roman" w:hAnsi="Times New Roman"/>
                <w:b/>
                <w:sz w:val="24"/>
                <w:szCs w:val="24"/>
              </w:rPr>
              <w:t>Повторение. Числа от 1 до 1000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(13 часов)</w:t>
            </w:r>
          </w:p>
        </w:tc>
      </w:tr>
      <w:tr w:rsidR="00B03ED2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B03ED2" w:rsidRDefault="00B03ED2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575" w:type="dxa"/>
            <w:gridSpan w:val="2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B03ED2" w:rsidRPr="00492348" w:rsidRDefault="00B03ED2" w:rsidP="003673C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Нумерация. Счёт предметов. Разряды </w:t>
            </w:r>
          </w:p>
        </w:tc>
        <w:tc>
          <w:tcPr>
            <w:tcW w:w="1978" w:type="dxa"/>
          </w:tcPr>
          <w:p w:rsidR="00B03ED2" w:rsidRDefault="00B03ED2" w:rsidP="004307F4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B03ED2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B03ED2" w:rsidRDefault="00B03ED2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03.09</w:t>
            </w:r>
          </w:p>
        </w:tc>
        <w:tc>
          <w:tcPr>
            <w:tcW w:w="575" w:type="dxa"/>
            <w:gridSpan w:val="2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B03ED2" w:rsidRPr="00492348" w:rsidRDefault="00B03ED2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Числовые выра</w:t>
            </w:r>
            <w:r w:rsidRPr="00492348">
              <w:rPr>
                <w:rFonts w:ascii="Times New Roman" w:hAnsi="Times New Roman"/>
                <w:sz w:val="24"/>
                <w:szCs w:val="24"/>
              </w:rPr>
              <w:softHyphen/>
              <w:t xml:space="preserve">жения. Порядок 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выполнения дей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ствий </w:t>
            </w:r>
          </w:p>
        </w:tc>
        <w:tc>
          <w:tcPr>
            <w:tcW w:w="1978" w:type="dxa"/>
          </w:tcPr>
          <w:p w:rsidR="00B03ED2" w:rsidRDefault="00B03ED2" w:rsidP="004307F4">
            <w:pPr>
              <w:spacing w:after="0" w:line="240" w:lineRule="auto"/>
            </w:pPr>
          </w:p>
        </w:tc>
      </w:tr>
      <w:tr w:rsidR="00B03ED2" w:rsidTr="00152E70">
        <w:trPr>
          <w:gridAfter w:val="9"/>
          <w:wAfter w:w="21208" w:type="dxa"/>
          <w:trHeight w:val="431"/>
        </w:trPr>
        <w:tc>
          <w:tcPr>
            <w:tcW w:w="703" w:type="dxa"/>
            <w:gridSpan w:val="2"/>
          </w:tcPr>
          <w:p w:rsidR="00B03ED2" w:rsidRDefault="00B03ED2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575" w:type="dxa"/>
            <w:gridSpan w:val="2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B03ED2" w:rsidRPr="00492348" w:rsidRDefault="00B03ED2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Сложение нескольких слагаемых.</w:t>
            </w:r>
          </w:p>
        </w:tc>
        <w:tc>
          <w:tcPr>
            <w:tcW w:w="1978" w:type="dxa"/>
          </w:tcPr>
          <w:p w:rsidR="00B03ED2" w:rsidRDefault="00B03ED2" w:rsidP="004307F4">
            <w:pPr>
              <w:spacing w:after="0" w:line="240" w:lineRule="auto"/>
            </w:pPr>
          </w:p>
        </w:tc>
      </w:tr>
      <w:tr w:rsidR="00B03ED2" w:rsidTr="00B03ED2">
        <w:trPr>
          <w:gridAfter w:val="9"/>
          <w:wAfter w:w="21208" w:type="dxa"/>
          <w:trHeight w:val="451"/>
        </w:trPr>
        <w:tc>
          <w:tcPr>
            <w:tcW w:w="703" w:type="dxa"/>
            <w:gridSpan w:val="2"/>
          </w:tcPr>
          <w:p w:rsidR="00B03ED2" w:rsidRDefault="00B03ED2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05.09</w:t>
            </w:r>
          </w:p>
        </w:tc>
        <w:tc>
          <w:tcPr>
            <w:tcW w:w="575" w:type="dxa"/>
            <w:gridSpan w:val="2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B03ED2" w:rsidRPr="00492348" w:rsidRDefault="00B03ED2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Алгоритм письменного вычитания трёх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значных чисел</w:t>
            </w:r>
            <w:r>
              <w:rPr>
                <w:rFonts w:ascii="Times New Roman" w:hAnsi="Times New Roman"/>
                <w:sz w:val="24"/>
                <w:szCs w:val="24"/>
              </w:rPr>
              <w:t>. Вычитание вида 903-574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:rsidR="00B03ED2" w:rsidRDefault="00B03ED2" w:rsidP="004307F4">
            <w:pPr>
              <w:spacing w:after="0" w:line="240" w:lineRule="auto"/>
            </w:pPr>
          </w:p>
        </w:tc>
      </w:tr>
      <w:tr w:rsidR="00B03ED2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B03ED2" w:rsidRDefault="00B03ED2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575" w:type="dxa"/>
            <w:gridSpan w:val="2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B03ED2" w:rsidRPr="00492348" w:rsidRDefault="00B03ED2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Приёмы письменного умножения трехзначных чи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сел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однозначные </w:t>
            </w:r>
          </w:p>
        </w:tc>
        <w:tc>
          <w:tcPr>
            <w:tcW w:w="1978" w:type="dxa"/>
          </w:tcPr>
          <w:p w:rsidR="00B03ED2" w:rsidRDefault="00B03ED2" w:rsidP="004307F4">
            <w:pPr>
              <w:spacing w:after="0" w:line="240" w:lineRule="auto"/>
            </w:pPr>
          </w:p>
        </w:tc>
      </w:tr>
      <w:tr w:rsidR="00B03ED2" w:rsidTr="00B03ED2">
        <w:trPr>
          <w:gridAfter w:val="9"/>
          <w:wAfter w:w="21208" w:type="dxa"/>
          <w:trHeight w:val="403"/>
        </w:trPr>
        <w:tc>
          <w:tcPr>
            <w:tcW w:w="703" w:type="dxa"/>
            <w:gridSpan w:val="2"/>
          </w:tcPr>
          <w:p w:rsidR="00B03ED2" w:rsidRDefault="00B03ED2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  <w:tc>
          <w:tcPr>
            <w:tcW w:w="575" w:type="dxa"/>
            <w:gridSpan w:val="2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B03ED2" w:rsidRPr="00492348" w:rsidRDefault="00B03ED2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Умножение </w:t>
            </w:r>
          </w:p>
        </w:tc>
        <w:tc>
          <w:tcPr>
            <w:tcW w:w="1978" w:type="dxa"/>
          </w:tcPr>
          <w:p w:rsidR="00B03ED2" w:rsidRDefault="00B03ED2" w:rsidP="004307F4">
            <w:pPr>
              <w:spacing w:after="0" w:line="240" w:lineRule="auto"/>
            </w:pPr>
          </w:p>
        </w:tc>
      </w:tr>
      <w:tr w:rsidR="00B03ED2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B03ED2" w:rsidRDefault="00B03ED2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575" w:type="dxa"/>
            <w:gridSpan w:val="2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B03ED2" w:rsidRPr="00492348" w:rsidRDefault="00B03ED2" w:rsidP="007F408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Входная контрольная работа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:rsidR="00B03ED2" w:rsidRDefault="00B03ED2" w:rsidP="004307F4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Входная контрольная работа</w:t>
            </w:r>
            <w:r w:rsidRPr="00C8546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</w:t>
            </w:r>
          </w:p>
        </w:tc>
      </w:tr>
      <w:tr w:rsidR="00B03ED2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B03ED2" w:rsidRDefault="00B03ED2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  <w:tc>
          <w:tcPr>
            <w:tcW w:w="575" w:type="dxa"/>
            <w:gridSpan w:val="2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B03ED2" w:rsidRPr="00492348" w:rsidRDefault="00B03ED2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контрольной работы и работа над ошибками. 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Алгоритм письменного деления трёх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значных чисел</w:t>
            </w:r>
          </w:p>
        </w:tc>
        <w:tc>
          <w:tcPr>
            <w:tcW w:w="1978" w:type="dxa"/>
          </w:tcPr>
          <w:p w:rsidR="00B03ED2" w:rsidRDefault="00B03ED2" w:rsidP="004307F4">
            <w:pPr>
              <w:spacing w:after="0" w:line="240" w:lineRule="auto"/>
            </w:pPr>
          </w:p>
        </w:tc>
      </w:tr>
      <w:tr w:rsidR="00B03ED2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B03ED2" w:rsidRDefault="00B03ED2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  <w:tc>
          <w:tcPr>
            <w:tcW w:w="575" w:type="dxa"/>
            <w:gridSpan w:val="2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B03ED2" w:rsidRDefault="00B03ED2" w:rsidP="003673C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рёхзначных чисел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однозначное</w:t>
            </w:r>
          </w:p>
        </w:tc>
        <w:tc>
          <w:tcPr>
            <w:tcW w:w="1978" w:type="dxa"/>
          </w:tcPr>
          <w:p w:rsidR="00B03ED2" w:rsidRPr="00C8546E" w:rsidRDefault="00B03ED2" w:rsidP="004307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3ED2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B03ED2" w:rsidRDefault="00B03ED2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575" w:type="dxa"/>
            <w:gridSpan w:val="2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B03ED2" w:rsidRPr="00492348" w:rsidRDefault="00B03ED2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рёхзначных чисел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однозначное</w:t>
            </w:r>
          </w:p>
        </w:tc>
        <w:tc>
          <w:tcPr>
            <w:tcW w:w="1978" w:type="dxa"/>
          </w:tcPr>
          <w:p w:rsidR="00B03ED2" w:rsidRDefault="00B03ED2" w:rsidP="004307F4">
            <w:pPr>
              <w:spacing w:after="0" w:line="240" w:lineRule="auto"/>
            </w:pPr>
          </w:p>
        </w:tc>
      </w:tr>
      <w:tr w:rsidR="00B03ED2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B03ED2" w:rsidRDefault="00B03ED2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575" w:type="dxa"/>
            <w:gridSpan w:val="2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B03ED2" w:rsidRPr="00492348" w:rsidRDefault="00B03ED2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трех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значного числа </w:t>
            </w:r>
            <w:proofErr w:type="gramStart"/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однозначное</w:t>
            </w:r>
            <w:proofErr w:type="gramEnd"/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, ко</w:t>
            </w:r>
            <w:r w:rsidRPr="00492348">
              <w:rPr>
                <w:rFonts w:ascii="Times New Roman" w:hAnsi="Times New Roman"/>
                <w:spacing w:val="-2"/>
                <w:sz w:val="24"/>
                <w:szCs w:val="24"/>
              </w:rPr>
              <w:t>гда в записи част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ного есть нуль</w:t>
            </w:r>
          </w:p>
        </w:tc>
        <w:tc>
          <w:tcPr>
            <w:tcW w:w="1978" w:type="dxa"/>
          </w:tcPr>
          <w:p w:rsidR="00B03ED2" w:rsidRDefault="00B03ED2" w:rsidP="004307F4">
            <w:pPr>
              <w:spacing w:after="0" w:line="240" w:lineRule="auto"/>
            </w:pPr>
          </w:p>
        </w:tc>
      </w:tr>
      <w:tr w:rsidR="00B03ED2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B03ED2" w:rsidRDefault="00B03ED2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  <w:tc>
          <w:tcPr>
            <w:tcW w:w="575" w:type="dxa"/>
            <w:gridSpan w:val="2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B03ED2" w:rsidRPr="00492348" w:rsidRDefault="00B03ED2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Диаграммы</w:t>
            </w:r>
          </w:p>
        </w:tc>
        <w:tc>
          <w:tcPr>
            <w:tcW w:w="1978" w:type="dxa"/>
          </w:tcPr>
          <w:p w:rsidR="00B03ED2" w:rsidRDefault="00B03ED2" w:rsidP="004307F4">
            <w:pPr>
              <w:spacing w:after="0" w:line="240" w:lineRule="auto"/>
            </w:pPr>
          </w:p>
        </w:tc>
      </w:tr>
      <w:tr w:rsidR="00B03ED2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B03ED2" w:rsidRDefault="00B03ED2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575" w:type="dxa"/>
            <w:gridSpan w:val="2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B03ED2" w:rsidRDefault="00B03ED2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B03ED2" w:rsidRPr="00492348" w:rsidRDefault="00B03ED2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«Что узнали. Чему научились».</w:t>
            </w:r>
          </w:p>
        </w:tc>
        <w:tc>
          <w:tcPr>
            <w:tcW w:w="1978" w:type="dxa"/>
          </w:tcPr>
          <w:p w:rsidR="00B03ED2" w:rsidRDefault="00B03ED2" w:rsidP="004307F4">
            <w:pPr>
              <w:spacing w:after="0" w:line="240" w:lineRule="auto"/>
            </w:pPr>
          </w:p>
        </w:tc>
      </w:tr>
      <w:tr w:rsidR="00FC5FBB" w:rsidTr="003944BF">
        <w:trPr>
          <w:gridAfter w:val="1"/>
          <w:wAfter w:w="1466" w:type="dxa"/>
        </w:trPr>
        <w:tc>
          <w:tcPr>
            <w:tcW w:w="10472" w:type="dxa"/>
            <w:gridSpan w:val="8"/>
          </w:tcPr>
          <w:p w:rsidR="00FC5FBB" w:rsidRDefault="00EC3E21" w:rsidP="00EC3E21">
            <w:pPr>
              <w:tabs>
                <w:tab w:val="center" w:pos="5133"/>
                <w:tab w:val="left" w:pos="894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>Чи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сла, которые больше 1000.  Нумерация (11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асов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5B4F38" w:rsidRDefault="005B4F38" w:rsidP="00EC3E21">
            <w:pPr>
              <w:tabs>
                <w:tab w:val="center" w:pos="5133"/>
                <w:tab w:val="left" w:pos="89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FC5FBB" w:rsidRPr="003D58DC" w:rsidRDefault="00FC5FBB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39" w:type="dxa"/>
            <w:gridSpan w:val="4"/>
          </w:tcPr>
          <w:p w:rsidR="00FC5FBB" w:rsidRDefault="00FC5FBB">
            <w:pPr>
              <w:spacing w:after="0" w:line="240" w:lineRule="auto"/>
            </w:pPr>
          </w:p>
        </w:tc>
        <w:tc>
          <w:tcPr>
            <w:tcW w:w="9439" w:type="dxa"/>
            <w:gridSpan w:val="3"/>
          </w:tcPr>
          <w:p w:rsidR="00FC5FBB" w:rsidRPr="00FF456F" w:rsidRDefault="00FC5FBB" w:rsidP="003673C8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>. «Что узнали. Чему научились».</w:t>
            </w:r>
          </w:p>
        </w:tc>
      </w:tr>
      <w:tr w:rsidR="00B03ED2" w:rsidTr="00B03ED2">
        <w:trPr>
          <w:gridAfter w:val="9"/>
          <w:wAfter w:w="21208" w:type="dxa"/>
          <w:trHeight w:val="413"/>
        </w:trPr>
        <w:tc>
          <w:tcPr>
            <w:tcW w:w="703" w:type="dxa"/>
            <w:gridSpan w:val="2"/>
          </w:tcPr>
          <w:p w:rsidR="00B03ED2" w:rsidRPr="00492348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24.09</w:t>
            </w:r>
          </w:p>
        </w:tc>
        <w:tc>
          <w:tcPr>
            <w:tcW w:w="575" w:type="dxa"/>
            <w:gridSpan w:val="2"/>
          </w:tcPr>
          <w:p w:rsidR="00B03ED2" w:rsidRPr="00492348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03ED2" w:rsidRPr="00492348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B03ED2" w:rsidRPr="00492348" w:rsidRDefault="00B03ED2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Новые счетные единицы.</w:t>
            </w:r>
          </w:p>
          <w:p w:rsidR="00B03ED2" w:rsidRPr="00492348" w:rsidRDefault="00B03ED2" w:rsidP="003673C8">
            <w:pPr>
              <w:snapToGri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Класс единиц и класс тысяч </w:t>
            </w:r>
          </w:p>
        </w:tc>
        <w:tc>
          <w:tcPr>
            <w:tcW w:w="1978" w:type="dxa"/>
          </w:tcPr>
          <w:p w:rsidR="00B03ED2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03ED2" w:rsidRPr="00492348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3ED2" w:rsidTr="00B03ED2">
        <w:trPr>
          <w:gridAfter w:val="9"/>
          <w:wAfter w:w="21208" w:type="dxa"/>
          <w:trHeight w:val="413"/>
        </w:trPr>
        <w:tc>
          <w:tcPr>
            <w:tcW w:w="703" w:type="dxa"/>
            <w:gridSpan w:val="2"/>
          </w:tcPr>
          <w:p w:rsidR="00B03ED2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575" w:type="dxa"/>
            <w:gridSpan w:val="2"/>
          </w:tcPr>
          <w:p w:rsidR="00B03ED2" w:rsidRPr="00492348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03ED2" w:rsidRPr="00492348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B03ED2" w:rsidRDefault="00B03ED2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Чтение многозначных чисел</w:t>
            </w:r>
          </w:p>
        </w:tc>
        <w:tc>
          <w:tcPr>
            <w:tcW w:w="1978" w:type="dxa"/>
          </w:tcPr>
          <w:p w:rsidR="00B03ED2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3ED2" w:rsidTr="00B03ED2">
        <w:trPr>
          <w:gridAfter w:val="9"/>
          <w:wAfter w:w="21208" w:type="dxa"/>
          <w:trHeight w:val="391"/>
        </w:trPr>
        <w:tc>
          <w:tcPr>
            <w:tcW w:w="703" w:type="dxa"/>
            <w:gridSpan w:val="2"/>
          </w:tcPr>
          <w:p w:rsidR="00B03ED2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49" w:type="dxa"/>
          </w:tcPr>
          <w:p w:rsidR="00B03ED2" w:rsidRPr="00152E70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  <w:tc>
          <w:tcPr>
            <w:tcW w:w="575" w:type="dxa"/>
            <w:gridSpan w:val="2"/>
          </w:tcPr>
          <w:p w:rsidR="00B03ED2" w:rsidRPr="00492348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03ED2" w:rsidRPr="00492348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B03ED2" w:rsidRDefault="00B03ED2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Пред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ставление многозначных чисел в виде суммы раз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рядных слагаемых</w:t>
            </w:r>
          </w:p>
        </w:tc>
        <w:tc>
          <w:tcPr>
            <w:tcW w:w="1978" w:type="dxa"/>
          </w:tcPr>
          <w:p w:rsidR="00B03ED2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3ED2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B03ED2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49" w:type="dxa"/>
          </w:tcPr>
          <w:p w:rsidR="00B03ED2" w:rsidRP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575" w:type="dxa"/>
            <w:gridSpan w:val="2"/>
          </w:tcPr>
          <w:p w:rsidR="00B03ED2" w:rsidRPr="00492348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03ED2" w:rsidRPr="00492348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B03ED2" w:rsidRDefault="00B03ED2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Сравнение многозначных чисел</w:t>
            </w:r>
          </w:p>
        </w:tc>
        <w:tc>
          <w:tcPr>
            <w:tcW w:w="1978" w:type="dxa"/>
          </w:tcPr>
          <w:p w:rsidR="00B03ED2" w:rsidRDefault="00B03ED2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2E70" w:rsidTr="00B03ED2">
        <w:trPr>
          <w:gridAfter w:val="9"/>
          <w:wAfter w:w="21208" w:type="dxa"/>
          <w:trHeight w:val="362"/>
        </w:trPr>
        <w:tc>
          <w:tcPr>
            <w:tcW w:w="703" w:type="dxa"/>
            <w:gridSpan w:val="2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49" w:type="dxa"/>
          </w:tcPr>
          <w:p w:rsidR="00152E70" w:rsidRPr="00152E70" w:rsidRDefault="00152E70" w:rsidP="003E7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575" w:type="dxa"/>
            <w:gridSpan w:val="2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значения цифры в зависимости от её места в записи числа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49" w:type="dxa"/>
          </w:tcPr>
          <w:p w:rsidR="00152E70" w:rsidRPr="00152E70" w:rsidRDefault="00152E70" w:rsidP="003E7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  <w:tc>
          <w:tcPr>
            <w:tcW w:w="575" w:type="dxa"/>
            <w:gridSpan w:val="2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Выделение в числе об</w:t>
            </w:r>
            <w:r w:rsidRPr="0049234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щего количества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единиц любого разряда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152E70">
        <w:trPr>
          <w:gridAfter w:val="9"/>
          <w:wAfter w:w="21208" w:type="dxa"/>
          <w:trHeight w:val="327"/>
        </w:trPr>
        <w:tc>
          <w:tcPr>
            <w:tcW w:w="703" w:type="dxa"/>
            <w:gridSpan w:val="2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49" w:type="dxa"/>
          </w:tcPr>
          <w:p w:rsidR="00152E70" w:rsidRP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03.10</w:t>
            </w:r>
          </w:p>
        </w:tc>
        <w:tc>
          <w:tcPr>
            <w:tcW w:w="575" w:type="dxa"/>
            <w:gridSpan w:val="2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2"/>
                <w:sz w:val="24"/>
                <w:szCs w:val="24"/>
              </w:rPr>
              <w:t>Класс миллионов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. К</w:t>
            </w:r>
            <w:r w:rsidRPr="00492348">
              <w:rPr>
                <w:rFonts w:ascii="Times New Roman" w:hAnsi="Times New Roman"/>
                <w:spacing w:val="-2"/>
                <w:sz w:val="24"/>
                <w:szCs w:val="24"/>
              </w:rPr>
              <w:t>ласс миллиардов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  <w:trHeight w:val="636"/>
        </w:trPr>
        <w:tc>
          <w:tcPr>
            <w:tcW w:w="703" w:type="dxa"/>
            <w:gridSpan w:val="2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49" w:type="dxa"/>
            <w:vMerge w:val="restart"/>
          </w:tcPr>
          <w:p w:rsidR="00152E70" w:rsidRPr="00152E70" w:rsidRDefault="00152E70" w:rsidP="00152E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575" w:type="dxa"/>
            <w:gridSpan w:val="2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>. «Что узнали. Чему научились».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152E70">
        <w:trPr>
          <w:gridAfter w:val="9"/>
          <w:wAfter w:w="21208" w:type="dxa"/>
          <w:trHeight w:val="341"/>
        </w:trPr>
        <w:tc>
          <w:tcPr>
            <w:tcW w:w="703" w:type="dxa"/>
            <w:gridSpan w:val="2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49" w:type="dxa"/>
            <w:vMerge/>
          </w:tcPr>
          <w:p w:rsidR="00152E70" w:rsidRP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5" w:type="dxa"/>
            <w:gridSpan w:val="2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>Проект: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Числа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вокруг нас».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  <w:r w:rsidRPr="00C36315">
              <w:rPr>
                <w:rFonts w:ascii="Times New Roman" w:hAnsi="Times New Roman"/>
                <w:b/>
              </w:rPr>
              <w:t>Проект №1</w:t>
            </w:r>
          </w:p>
        </w:tc>
      </w:tr>
      <w:tr w:rsidR="00152E70" w:rsidTr="00B03ED2">
        <w:trPr>
          <w:gridAfter w:val="9"/>
          <w:wAfter w:w="21208" w:type="dxa"/>
          <w:trHeight w:val="14"/>
        </w:trPr>
        <w:tc>
          <w:tcPr>
            <w:tcW w:w="703" w:type="dxa"/>
            <w:gridSpan w:val="2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49" w:type="dxa"/>
          </w:tcPr>
          <w:p w:rsidR="00152E70" w:rsidRP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08.10</w:t>
            </w:r>
          </w:p>
        </w:tc>
        <w:tc>
          <w:tcPr>
            <w:tcW w:w="575" w:type="dxa"/>
            <w:gridSpan w:val="2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(контрольная) </w:t>
            </w:r>
            <w:r w:rsidRPr="003944BF">
              <w:rPr>
                <w:rFonts w:ascii="Times New Roman" w:hAnsi="Times New Roman"/>
                <w:b/>
                <w:sz w:val="24"/>
                <w:szCs w:val="24"/>
              </w:rPr>
              <w:t>работа№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по теме «Нумерация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(контрольная) </w:t>
            </w:r>
            <w:r w:rsidRPr="003944BF">
              <w:rPr>
                <w:rFonts w:ascii="Times New Roman" w:hAnsi="Times New Roman"/>
                <w:b/>
                <w:sz w:val="24"/>
                <w:szCs w:val="24"/>
              </w:rPr>
              <w:t>работа№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849" w:type="dxa"/>
          </w:tcPr>
          <w:p w:rsidR="00152E70" w:rsidRP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575" w:type="dxa"/>
            <w:gridSpan w:val="2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2E70" w:rsidRPr="00492348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152E70" w:rsidRDefault="00152E70" w:rsidP="00C36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Анализ контрольной работы и рабо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492348">
              <w:rPr>
                <w:rFonts w:ascii="Times New Roman" w:hAnsi="Times New Roman"/>
                <w:sz w:val="24"/>
                <w:szCs w:val="24"/>
              </w:rPr>
              <w:t>та над ошибками.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3944BF">
        <w:trPr>
          <w:gridAfter w:val="9"/>
          <w:wAfter w:w="21208" w:type="dxa"/>
          <w:trHeight w:val="258"/>
        </w:trPr>
        <w:tc>
          <w:tcPr>
            <w:tcW w:w="10472" w:type="dxa"/>
            <w:gridSpan w:val="8"/>
          </w:tcPr>
          <w:p w:rsidR="00152E70" w:rsidRPr="00030A36" w:rsidRDefault="00152E70" w:rsidP="004307F4">
            <w:pPr>
              <w:spacing w:after="0" w:line="240" w:lineRule="auto"/>
              <w:jc w:val="center"/>
              <w:rPr>
                <w:b/>
              </w:rPr>
            </w:pPr>
            <w:r w:rsidRPr="00F257DC">
              <w:rPr>
                <w:rFonts w:ascii="Times New Roman" w:hAnsi="Times New Roman"/>
                <w:b/>
                <w:sz w:val="24"/>
                <w:szCs w:val="24"/>
              </w:rPr>
              <w:t xml:space="preserve">Числа больше 1000. </w:t>
            </w:r>
            <w:r w:rsidRPr="003D58DC">
              <w:rPr>
                <w:rFonts w:ascii="Times New Roman" w:hAnsi="Times New Roman"/>
                <w:b/>
                <w:sz w:val="24"/>
                <w:szCs w:val="24"/>
              </w:rPr>
              <w:t>Величины (16 ч)</w:t>
            </w:r>
          </w:p>
        </w:tc>
      </w:tr>
      <w:tr w:rsidR="00152E70" w:rsidTr="00B03ED2">
        <w:trPr>
          <w:gridAfter w:val="9"/>
          <w:wAfter w:w="21208" w:type="dxa"/>
          <w:trHeight w:val="346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10.10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Единица длины – километр.</w:t>
            </w:r>
          </w:p>
          <w:p w:rsidR="00152E70" w:rsidRPr="00492348" w:rsidRDefault="00152E70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Таблица единиц длины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14.10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Единица длины – километр.</w:t>
            </w:r>
          </w:p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Таблица единиц длины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15.10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Единицы площади: квадратный километр, квадратный миллиметр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Таблица единиц площади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17.10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Измерение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площади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фигуры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с помощью палетки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21.10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Единицы массы -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центнер, тонна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22.10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Таблица единиц массы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23.10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Единицы времени.</w:t>
            </w:r>
            <w:r w:rsidRPr="00B37E8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Математический диктант №1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  <w:r w:rsidRPr="00B37E89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Математический диктант №1</w:t>
            </w: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24.10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3944BF" w:rsidRDefault="00152E70" w:rsidP="003944BF">
            <w:pPr>
              <w:snapToGrid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 –часовое исчисление времени суток.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28.10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адач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</w:rPr>
              <w:t>нахождение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начала, продолжительности и конца события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29.10</w:t>
            </w:r>
          </w:p>
        </w:tc>
        <w:tc>
          <w:tcPr>
            <w:tcW w:w="575" w:type="dxa"/>
            <w:gridSpan w:val="2"/>
            <w:vAlign w:val="center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  <w:vAlign w:val="center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Единица времени – секунда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30.10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Единица времени – век 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06.11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Таблица единиц времени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07.11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3F5CE9" w:rsidRDefault="00152E70" w:rsidP="00B37E89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Проверочная (контрольная) 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>работа №2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теме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«Величины»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(контрольная) </w:t>
            </w:r>
            <w:r w:rsidRPr="003944BF">
              <w:rPr>
                <w:rFonts w:ascii="Times New Roman" w:hAnsi="Times New Roman"/>
                <w:b/>
                <w:sz w:val="24"/>
                <w:szCs w:val="24"/>
              </w:rPr>
              <w:t>работа№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11.11</w:t>
            </w:r>
          </w:p>
        </w:tc>
        <w:tc>
          <w:tcPr>
            <w:tcW w:w="575" w:type="dxa"/>
            <w:gridSpan w:val="2"/>
          </w:tcPr>
          <w:p w:rsidR="00152E70" w:rsidRDefault="003E7AB8" w:rsidP="004307F4">
            <w:pPr>
              <w:spacing w:after="0" w:line="240" w:lineRule="auto"/>
            </w:pPr>
            <w:r>
              <w:t>13</w:t>
            </w: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B803C9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Анализ контрольной работы и рабо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492348">
              <w:rPr>
                <w:rFonts w:ascii="Times New Roman" w:hAnsi="Times New Roman"/>
                <w:sz w:val="24"/>
                <w:szCs w:val="24"/>
              </w:rPr>
              <w:t>та над ошибками.</w:t>
            </w:r>
          </w:p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12.11</w:t>
            </w:r>
          </w:p>
        </w:tc>
        <w:tc>
          <w:tcPr>
            <w:tcW w:w="575" w:type="dxa"/>
            <w:gridSpan w:val="2"/>
          </w:tcPr>
          <w:p w:rsidR="00152E70" w:rsidRDefault="003E7AB8" w:rsidP="004307F4">
            <w:pPr>
              <w:spacing w:after="0" w:line="240" w:lineRule="auto"/>
            </w:pPr>
            <w:r>
              <w:t>14</w:t>
            </w: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«Что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узнали. Чему научились»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3944BF">
        <w:trPr>
          <w:gridAfter w:val="9"/>
          <w:wAfter w:w="21208" w:type="dxa"/>
        </w:trPr>
        <w:tc>
          <w:tcPr>
            <w:tcW w:w="10472" w:type="dxa"/>
            <w:gridSpan w:val="8"/>
          </w:tcPr>
          <w:p w:rsidR="00152E70" w:rsidRDefault="00152E70" w:rsidP="004307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F257DC">
              <w:rPr>
                <w:rFonts w:ascii="Times New Roman" w:hAnsi="Times New Roman"/>
                <w:b/>
                <w:sz w:val="24"/>
                <w:szCs w:val="24"/>
              </w:rPr>
              <w:t xml:space="preserve">Числа больше 1000. 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>Сложение и вычитание (12 ч)</w:t>
            </w: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13.11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Устные и письменные приёмы вычислений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14.11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Вычитание с переходом через несколько разрядов вида 30 007-648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Align w:val="center"/>
          </w:tcPr>
          <w:p w:rsidR="00152E70" w:rsidRPr="00492348" w:rsidRDefault="00152E70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18.11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Нахождение неизвестного слагаемого</w:t>
            </w:r>
          </w:p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19.11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Нахождение неизвестного уменьшаемого, неизвестного вычитаемого </w:t>
            </w:r>
          </w:p>
        </w:tc>
        <w:tc>
          <w:tcPr>
            <w:tcW w:w="1978" w:type="dxa"/>
            <w:vAlign w:val="center"/>
          </w:tcPr>
          <w:p w:rsidR="00152E70" w:rsidRPr="00492348" w:rsidRDefault="00152E70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20.11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Нахождение нескольких долей целого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21.11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Нахождение нескольких долей целого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25.11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разных видов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26.11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Сложение и вычитание значений величин </w:t>
            </w:r>
          </w:p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27.11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Решение задач на увеличение (уменьшение) числа на несколько единиц, выраженных в косвенной форме.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  <w:trHeight w:val="327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28.11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3944BF" w:rsidRDefault="00152E70" w:rsidP="00AB1F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(контрольная) </w:t>
            </w:r>
            <w:r w:rsidRPr="003944BF">
              <w:rPr>
                <w:rFonts w:ascii="Times New Roman" w:hAnsi="Times New Roman"/>
                <w:b/>
                <w:sz w:val="24"/>
                <w:szCs w:val="24"/>
              </w:rPr>
              <w:t>работа№3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44BF">
              <w:rPr>
                <w:rFonts w:ascii="Times New Roman" w:hAnsi="Times New Roman"/>
                <w:b/>
                <w:sz w:val="24"/>
                <w:szCs w:val="24"/>
              </w:rPr>
              <w:t>по теме «Сложение и вычитание»</w:t>
            </w:r>
          </w:p>
        </w:tc>
        <w:tc>
          <w:tcPr>
            <w:tcW w:w="1978" w:type="dxa"/>
          </w:tcPr>
          <w:p w:rsidR="00152E70" w:rsidRDefault="00152E70" w:rsidP="00AB1FF6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(контрольная) </w:t>
            </w:r>
            <w:r w:rsidRPr="003944BF">
              <w:rPr>
                <w:rFonts w:ascii="Times New Roman" w:hAnsi="Times New Roman"/>
                <w:b/>
                <w:sz w:val="24"/>
                <w:szCs w:val="24"/>
              </w:rPr>
              <w:t>работа№3</w:t>
            </w:r>
          </w:p>
        </w:tc>
      </w:tr>
      <w:tr w:rsidR="00152E70" w:rsidTr="00B03ED2">
        <w:trPr>
          <w:gridAfter w:val="9"/>
          <w:wAfter w:w="21208" w:type="dxa"/>
          <w:trHeight w:val="366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3944BF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«Странички для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>» - задания творческого и поискового характера</w:t>
            </w:r>
          </w:p>
        </w:tc>
        <w:tc>
          <w:tcPr>
            <w:tcW w:w="1978" w:type="dxa"/>
          </w:tcPr>
          <w:p w:rsidR="00152E70" w:rsidRDefault="00152E70" w:rsidP="003673C8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  <w:trHeight w:val="366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03.12</w:t>
            </w:r>
          </w:p>
        </w:tc>
        <w:tc>
          <w:tcPr>
            <w:tcW w:w="493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649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>. «Что узнали. Чему научились»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3944BF">
        <w:tc>
          <w:tcPr>
            <w:tcW w:w="10472" w:type="dxa"/>
            <w:gridSpan w:val="8"/>
          </w:tcPr>
          <w:p w:rsidR="00152E70" w:rsidRDefault="00152E70" w:rsidP="004307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7D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Числа больше 1000.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Умножение и деление (77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7069" w:type="dxa"/>
            <w:gridSpan w:val="3"/>
          </w:tcPr>
          <w:p w:rsidR="00152E70" w:rsidRDefault="00152E70">
            <w:pPr>
              <w:spacing w:after="0" w:line="240" w:lineRule="auto"/>
            </w:pPr>
          </w:p>
        </w:tc>
        <w:tc>
          <w:tcPr>
            <w:tcW w:w="7070" w:type="dxa"/>
            <w:gridSpan w:val="4"/>
          </w:tcPr>
          <w:p w:rsidR="00152E70" w:rsidRDefault="00152E70">
            <w:pPr>
              <w:spacing w:after="0" w:line="240" w:lineRule="auto"/>
            </w:pPr>
          </w:p>
        </w:tc>
        <w:tc>
          <w:tcPr>
            <w:tcW w:w="7069" w:type="dxa"/>
            <w:gridSpan w:val="2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Контрольная работа №3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по теме «Сложение и вычитание»</w:t>
            </w:r>
          </w:p>
        </w:tc>
      </w:tr>
      <w:tr w:rsidR="00152E70" w:rsidTr="00B03ED2">
        <w:trPr>
          <w:gridAfter w:val="9"/>
          <w:wAfter w:w="21208" w:type="dxa"/>
          <w:trHeight w:val="368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04.12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Ум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ножение (повторение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05.12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Письменные приёмы умножения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Письменные приёмы умножения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10.12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3673C8" w:rsidRDefault="00152E70" w:rsidP="003673C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Умножение чисел, запись которых оканчивается нулями.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11.12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Нахождение неизвестного множителя, неизвестного делимого, неизвестного делителя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Деление (повторение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7F408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многозначного числа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однозначное 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многозначного числа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однозначное.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18.12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3673C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673C8">
              <w:rPr>
                <w:rFonts w:ascii="Times New Roman" w:hAnsi="Times New Roman"/>
                <w:b/>
                <w:i/>
                <w:sz w:val="24"/>
                <w:szCs w:val="24"/>
              </w:rPr>
              <w:t>Диагностическая контрольная работа №2 за первое полугодие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  <w:r w:rsidRPr="003673C8">
              <w:rPr>
                <w:rFonts w:ascii="Times New Roman" w:hAnsi="Times New Roman"/>
                <w:b/>
                <w:i/>
                <w:sz w:val="24"/>
                <w:szCs w:val="24"/>
              </w:rPr>
              <w:t>Диагностическая контрольная работа №2</w:t>
            </w: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19.12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Анализ контрольной работы и рабо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492348">
              <w:rPr>
                <w:rFonts w:ascii="Times New Roman" w:hAnsi="Times New Roman"/>
                <w:sz w:val="24"/>
                <w:szCs w:val="24"/>
              </w:rPr>
              <w:t>та над ошибками.</w:t>
            </w:r>
          </w:p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Решение задач на увеличение (уменьшение) числа в несколько раз, выраженные в косвенной форме.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23.12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еление многозначного числа на однозначное </w:t>
            </w:r>
            <w:r>
              <w:rPr>
                <w:rFonts w:ascii="Times New Roman" w:hAnsi="Times New Roman"/>
                <w:sz w:val="24"/>
                <w:szCs w:val="24"/>
              </w:rPr>
              <w:t>(в записи частного нули)</w:t>
            </w:r>
            <w:proofErr w:type="gramEnd"/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24.12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Решение задач на пропорциональное деление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25.12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Закрепление.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Деление многозначного числа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однозначное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26.12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Закрепление.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Деление многозначного числа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однозначное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09.01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7F40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. «Что узнали. Чему научились»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Решение текстовых задач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Задачи на пропорциональное деление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скорости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. Единицы скорости.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Связь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между скоростью, временем и расстоянием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Связь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между скоростью, временем и расстоянием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7F4087" w:rsidRDefault="00152E70" w:rsidP="007F408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Связь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между скоростью, временем и расстоянием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22.01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Умножение числа на произведение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339A7">
              <w:rPr>
                <w:rFonts w:ascii="Times New Roman" w:hAnsi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4339A7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</w:t>
            </w:r>
          </w:p>
          <w:p w:rsidR="00152E70" w:rsidRPr="004D1D81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Математический диктант №2</w:t>
            </w:r>
          </w:p>
        </w:tc>
        <w:tc>
          <w:tcPr>
            <w:tcW w:w="1978" w:type="dxa"/>
          </w:tcPr>
          <w:p w:rsidR="00152E70" w:rsidRPr="004D1D81" w:rsidRDefault="00152E70" w:rsidP="004D1D8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Математический диктант №2</w:t>
            </w: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исьменные приёмы умножения вида 243*20; 532*300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исьменные приёмы умножения вида 703*60; 456*400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29.01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умножение двух чисел, оканчивающихся нулями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30.01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Решение задач на  встречное движение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03.02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Перестановка и группировка множителей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04.02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37140E" w:rsidRDefault="00152E70" w:rsidP="003673C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числа на произведение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числа на произведение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D1D81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(контрольная)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по теме «Решение задач»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(контрольная)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>. «Что узнали. Чему научились».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Деление с остатком на 10, 100, 1 000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на нахождение четвёртого пропорционального, решаемые способом отношений.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на числа, оканчивающиеся нулями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</w:t>
            </w:r>
            <w:r>
              <w:rPr>
                <w:rFonts w:ascii="Times New Roman" w:hAnsi="Times New Roman"/>
                <w:sz w:val="24"/>
                <w:szCs w:val="24"/>
              </w:rPr>
              <w:t>на числа, оканчивающиеся нулями, когда в частном получается двузначное число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на числа, оканчивающиеся нулями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</w:t>
            </w:r>
            <w:r>
              <w:rPr>
                <w:rFonts w:ascii="Times New Roman" w:hAnsi="Times New Roman"/>
                <w:sz w:val="24"/>
                <w:szCs w:val="24"/>
              </w:rPr>
              <w:t>на числа, оканчивающиеся нулями, когда в частном есть нули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Решение задач на одновременное движение в противоположных направлениях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на движение в противоположных  направлениях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27.02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7F4087" w:rsidRDefault="00152E70" w:rsidP="007F408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>. «Что узнали. Чему научились».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02.03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68638D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638D">
              <w:rPr>
                <w:rFonts w:ascii="Times New Roman" w:hAnsi="Times New Roman"/>
                <w:b/>
                <w:sz w:val="24"/>
                <w:szCs w:val="24"/>
              </w:rPr>
              <w:t xml:space="preserve">Проект: «Математика вокруг нас» </w:t>
            </w:r>
          </w:p>
        </w:tc>
        <w:tc>
          <w:tcPr>
            <w:tcW w:w="1978" w:type="dxa"/>
          </w:tcPr>
          <w:p w:rsidR="00152E70" w:rsidRPr="0068638D" w:rsidRDefault="00152E70" w:rsidP="004307F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638D">
              <w:rPr>
                <w:rFonts w:ascii="Times New Roman" w:hAnsi="Times New Roman"/>
                <w:b/>
              </w:rPr>
              <w:t>Проект №2</w:t>
            </w: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03.03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721C91" w:rsidRDefault="00152E70" w:rsidP="0034030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04.03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DD529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Проверочная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(к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>онтрольная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) 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>работа №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5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по теме «Письменное умножение и деление на числа, оканчивающиеся нулями»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Проверочная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(к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>онтрольная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) 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>работа №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5</w:t>
            </w: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05.03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Анализ контрольной работы и рабо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та над ошибками. Умножение числа на сумму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10.03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Умножение числа на сумму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11.03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Устные приёмы умножения вида 12*15; 40*32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12.03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Алгоритм письменного умножения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на двузначное </w:t>
            </w:r>
            <w:r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849" w:type="dxa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Алгоритм письменного умножения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на двузначное </w:t>
            </w:r>
            <w:r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849" w:type="dxa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17.03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BF5805" w:rsidRDefault="00152E70" w:rsidP="00AB1FF6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F5805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№3</w:t>
            </w:r>
          </w:p>
          <w:p w:rsidR="00152E70" w:rsidRPr="000030F2" w:rsidRDefault="00152E70" w:rsidP="00AB1FF6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152E70" w:rsidRPr="00BF5805" w:rsidRDefault="00152E70" w:rsidP="00AB1FF6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F5805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№3</w:t>
            </w: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849" w:type="dxa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23.03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AB1F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5805"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849" w:type="dxa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24.03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BF5805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Закрепление.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Решение текстовых задач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849" w:type="dxa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25.03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Решение задач на нахождение неизвестного по двум разностям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849" w:type="dxa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26.03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673C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Умножение на трёхзначное число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49" w:type="dxa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31.03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Закрепление.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умножение многозначного числа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 трёхзначное 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849" w:type="dxa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34030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Закрепление.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умножение многозначного числа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 трёхзначное 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849" w:type="dxa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34030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>. «Что узнали. Чему научились».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849" w:type="dxa"/>
          </w:tcPr>
          <w:p w:rsidR="00152E70" w:rsidRDefault="00152E70" w:rsidP="00AB1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BF5805" w:rsidRDefault="00152E70" w:rsidP="00AB1F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на двузначное </w:t>
            </w:r>
            <w:r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1978" w:type="dxa"/>
          </w:tcPr>
          <w:p w:rsidR="00152E70" w:rsidRPr="00BF5805" w:rsidRDefault="00152E70" w:rsidP="00BF5805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на двузначное </w:t>
            </w:r>
            <w:r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на двузначное </w:t>
            </w:r>
            <w:r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на двузначное </w:t>
            </w:r>
            <w:r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2"/>
                <w:sz w:val="24"/>
                <w:szCs w:val="24"/>
              </w:rPr>
              <w:t>Делени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е на двузначное число (цифра частного находится способом проб)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 на двузначное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число (в записи частного есть нули)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68638D" w:rsidRDefault="00152E70" w:rsidP="00C24189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638D">
              <w:rPr>
                <w:rFonts w:ascii="Times New Roman" w:hAnsi="Times New Roman"/>
                <w:b/>
                <w:sz w:val="24"/>
                <w:szCs w:val="24"/>
              </w:rPr>
              <w:t>Контрольная (проверочная) работа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№6 </w:t>
            </w:r>
            <w:r w:rsidRPr="008A6527">
              <w:rPr>
                <w:rFonts w:ascii="Times New Roman" w:hAnsi="Times New Roman"/>
                <w:sz w:val="24"/>
                <w:szCs w:val="24"/>
              </w:rPr>
              <w:t>по теме «Деление на двузначное число»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  <w:r w:rsidRPr="0068638D">
              <w:rPr>
                <w:rFonts w:ascii="Times New Roman" w:hAnsi="Times New Roman"/>
                <w:b/>
                <w:sz w:val="24"/>
                <w:szCs w:val="24"/>
              </w:rPr>
              <w:t>Контрольная (проверочная) работа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№6</w:t>
            </w: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контрольной работы и работа над ошибками.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332E7B" w:rsidRDefault="00152E70" w:rsidP="008A6527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Что узнали. Чему научились. 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C24189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на трёхзначное число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C24189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на трёхзначное число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C24189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на трёхзначное число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деления умножением.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деления умножением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деления умножением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30.04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Итоговая контрольная работа</w:t>
            </w:r>
            <w:r w:rsidRPr="0049234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:rsidR="00152E70" w:rsidRPr="00030A36" w:rsidRDefault="00152E70" w:rsidP="00C24189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Итоговая контрольная работа</w:t>
            </w: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849" w:type="dxa"/>
          </w:tcPr>
          <w:p w:rsidR="00152E70" w:rsidRDefault="00152E70" w:rsidP="001550A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06.05</w:t>
            </w:r>
          </w:p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1550AB" w:rsidRDefault="00152E70" w:rsidP="001550AB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Анализ контрольной работы и рабо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492348">
              <w:rPr>
                <w:rFonts w:ascii="Times New Roman" w:hAnsi="Times New Roman"/>
                <w:sz w:val="24"/>
                <w:szCs w:val="24"/>
              </w:rPr>
              <w:t>та над ошибками.</w:t>
            </w:r>
          </w:p>
          <w:p w:rsidR="00152E70" w:rsidRPr="00492348" w:rsidRDefault="00152E70" w:rsidP="001550A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849" w:type="dxa"/>
            <w:vMerge w:val="restart"/>
          </w:tcPr>
          <w:p w:rsidR="00152E70" w:rsidRDefault="00152E70" w:rsidP="001550A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07.05</w:t>
            </w:r>
          </w:p>
        </w:tc>
        <w:tc>
          <w:tcPr>
            <w:tcW w:w="575" w:type="dxa"/>
            <w:gridSpan w:val="2"/>
            <w:vMerge w:val="restart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  <w:vMerge w:val="restart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1550AB" w:rsidRDefault="00152E70" w:rsidP="00BF5805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849" w:type="dxa"/>
            <w:vMerge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  <w:gridSpan w:val="2"/>
            <w:vMerge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  <w:vMerge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BF5805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3673C8">
        <w:trPr>
          <w:gridAfter w:val="3"/>
          <w:wAfter w:w="9877" w:type="dxa"/>
        </w:trPr>
        <w:tc>
          <w:tcPr>
            <w:tcW w:w="10472" w:type="dxa"/>
            <w:gridSpan w:val="8"/>
          </w:tcPr>
          <w:p w:rsidR="00152E70" w:rsidRDefault="00152E70" w:rsidP="004307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>Итоговое повторение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  <w:tc>
          <w:tcPr>
            <w:tcW w:w="3777" w:type="dxa"/>
            <w:gridSpan w:val="2"/>
          </w:tcPr>
          <w:p w:rsidR="00152E70" w:rsidRDefault="00152E70">
            <w:pPr>
              <w:spacing w:after="0" w:line="240" w:lineRule="auto"/>
            </w:pPr>
          </w:p>
        </w:tc>
        <w:tc>
          <w:tcPr>
            <w:tcW w:w="3777" w:type="dxa"/>
            <w:gridSpan w:val="2"/>
          </w:tcPr>
          <w:p w:rsidR="00152E70" w:rsidRDefault="00152E70">
            <w:pPr>
              <w:spacing w:after="0" w:line="240" w:lineRule="auto"/>
            </w:pPr>
          </w:p>
        </w:tc>
        <w:tc>
          <w:tcPr>
            <w:tcW w:w="3777" w:type="dxa"/>
            <w:gridSpan w:val="2"/>
          </w:tcPr>
          <w:p w:rsidR="00152E70" w:rsidRPr="00492348" w:rsidRDefault="00152E70" w:rsidP="00C24189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на трёхзначное число</w:t>
            </w: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12.05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Нумерация.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849" w:type="dxa"/>
          </w:tcPr>
          <w:p w:rsidR="00152E70" w:rsidRDefault="00152E70" w:rsidP="00C2418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13.05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C2418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Выражения, равенства, неравенства, уравнения. 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AB1FF6">
        <w:trPr>
          <w:gridAfter w:val="9"/>
          <w:wAfter w:w="21208" w:type="dxa"/>
          <w:trHeight w:val="359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849" w:type="dxa"/>
          </w:tcPr>
          <w:p w:rsidR="00152E70" w:rsidRDefault="00152E70" w:rsidP="00C2418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14.05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C2418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Арифметические действия </w:t>
            </w:r>
            <w:r>
              <w:rPr>
                <w:rFonts w:ascii="Times New Roman" w:hAnsi="Times New Roman"/>
                <w:sz w:val="24"/>
                <w:szCs w:val="24"/>
              </w:rPr>
              <w:t>сложения и вычитания.</w:t>
            </w:r>
          </w:p>
        </w:tc>
        <w:tc>
          <w:tcPr>
            <w:tcW w:w="1978" w:type="dxa"/>
          </w:tcPr>
          <w:p w:rsidR="00152E70" w:rsidRDefault="00152E70" w:rsidP="004307F4">
            <w:pPr>
              <w:spacing w:after="0" w:line="240" w:lineRule="auto"/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18.05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Default="00152E70" w:rsidP="00C2418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Арифметические действия </w:t>
            </w:r>
            <w:r>
              <w:rPr>
                <w:rFonts w:ascii="Times New Roman" w:hAnsi="Times New Roman"/>
                <w:sz w:val="24"/>
                <w:szCs w:val="24"/>
              </w:rPr>
              <w:t>умножения и деления.</w:t>
            </w:r>
          </w:p>
        </w:tc>
        <w:tc>
          <w:tcPr>
            <w:tcW w:w="1978" w:type="dxa"/>
          </w:tcPr>
          <w:p w:rsidR="00152E70" w:rsidRPr="00030A36" w:rsidRDefault="00152E70" w:rsidP="004307F4">
            <w:pPr>
              <w:spacing w:after="0" w:line="240" w:lineRule="auto"/>
              <w:rPr>
                <w:b/>
              </w:rPr>
            </w:pP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19.05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8A6527" w:rsidRDefault="00152E70" w:rsidP="008A652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8A6527">
              <w:rPr>
                <w:rFonts w:ascii="Times New Roman" w:hAnsi="Times New Roman"/>
                <w:b/>
                <w:sz w:val="24"/>
                <w:szCs w:val="24"/>
              </w:rPr>
              <w:t>роверочная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8A6527">
              <w:rPr>
                <w:rFonts w:ascii="Times New Roman" w:hAnsi="Times New Roman"/>
                <w:b/>
                <w:sz w:val="24"/>
                <w:szCs w:val="24"/>
              </w:rPr>
              <w:t>онтрольная) работа №7</w:t>
            </w:r>
          </w:p>
        </w:tc>
        <w:tc>
          <w:tcPr>
            <w:tcW w:w="1978" w:type="dxa"/>
          </w:tcPr>
          <w:p w:rsidR="00152E70" w:rsidRPr="008A6527" w:rsidRDefault="00152E70" w:rsidP="004307F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6527">
              <w:rPr>
                <w:rFonts w:ascii="Times New Roman" w:hAnsi="Times New Roman"/>
                <w:b/>
              </w:rPr>
              <w:t>Проверочная (контрольная) работа №7</w:t>
            </w:r>
          </w:p>
        </w:tc>
      </w:tr>
      <w:tr w:rsidR="00152E70" w:rsidTr="00B03ED2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152E70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733F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849" w:type="dxa"/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20.05</w:t>
            </w:r>
          </w:p>
        </w:tc>
        <w:tc>
          <w:tcPr>
            <w:tcW w:w="575" w:type="dxa"/>
            <w:gridSpan w:val="2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67" w:type="dxa"/>
          </w:tcPr>
          <w:p w:rsidR="00152E70" w:rsidRDefault="00152E70" w:rsidP="004307F4">
            <w:pPr>
              <w:spacing w:after="0" w:line="240" w:lineRule="auto"/>
            </w:pPr>
          </w:p>
        </w:tc>
        <w:tc>
          <w:tcPr>
            <w:tcW w:w="5800" w:type="dxa"/>
          </w:tcPr>
          <w:p w:rsidR="00152E70" w:rsidRPr="00492348" w:rsidRDefault="00152E70" w:rsidP="007F4087">
            <w:pPr>
              <w:snapToGri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 Правила порядка выполнения действий в выражениях.</w:t>
            </w:r>
          </w:p>
        </w:tc>
        <w:tc>
          <w:tcPr>
            <w:tcW w:w="1978" w:type="dxa"/>
          </w:tcPr>
          <w:p w:rsidR="00152E70" w:rsidRDefault="00152E70" w:rsidP="007F4087">
            <w:pPr>
              <w:spacing w:after="0" w:line="0" w:lineRule="atLeast"/>
            </w:pPr>
          </w:p>
        </w:tc>
      </w:tr>
      <w:tr w:rsidR="00152E70" w:rsidTr="00B03ED2">
        <w:trPr>
          <w:gridAfter w:val="9"/>
          <w:wAfter w:w="21208" w:type="dxa"/>
          <w:trHeight w:val="586"/>
        </w:trPr>
        <w:tc>
          <w:tcPr>
            <w:tcW w:w="697" w:type="dxa"/>
            <w:tcBorders>
              <w:bottom w:val="single" w:sz="4" w:space="0" w:color="auto"/>
            </w:tcBorders>
          </w:tcPr>
          <w:p w:rsidR="00152E70" w:rsidRPr="00D1733F" w:rsidRDefault="00152E70" w:rsidP="004307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855" w:type="dxa"/>
            <w:gridSpan w:val="2"/>
            <w:tcBorders>
              <w:bottom w:val="single" w:sz="4" w:space="0" w:color="auto"/>
            </w:tcBorders>
          </w:tcPr>
          <w:p w:rsidR="00152E70" w:rsidRDefault="00152E70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21.05</w:t>
            </w:r>
          </w:p>
        </w:tc>
        <w:tc>
          <w:tcPr>
            <w:tcW w:w="575" w:type="dxa"/>
            <w:gridSpan w:val="2"/>
            <w:tcBorders>
              <w:bottom w:val="single" w:sz="4" w:space="0" w:color="auto"/>
            </w:tcBorders>
          </w:tcPr>
          <w:p w:rsidR="00152E70" w:rsidRPr="001550AB" w:rsidRDefault="00152E70" w:rsidP="001550AB"/>
        </w:tc>
        <w:tc>
          <w:tcPr>
            <w:tcW w:w="567" w:type="dxa"/>
            <w:tcBorders>
              <w:bottom w:val="single" w:sz="4" w:space="0" w:color="auto"/>
            </w:tcBorders>
          </w:tcPr>
          <w:p w:rsidR="00152E70" w:rsidRPr="001550AB" w:rsidRDefault="00152E70" w:rsidP="001550AB"/>
        </w:tc>
        <w:tc>
          <w:tcPr>
            <w:tcW w:w="5800" w:type="dxa"/>
            <w:tcBorders>
              <w:bottom w:val="single" w:sz="4" w:space="0" w:color="auto"/>
            </w:tcBorders>
          </w:tcPr>
          <w:p w:rsidR="00152E70" w:rsidRPr="00492348" w:rsidRDefault="00152E70" w:rsidP="007F4087">
            <w:pPr>
              <w:snapToGri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Величины </w:t>
            </w:r>
            <w:r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:rsidR="00152E70" w:rsidRDefault="00152E70" w:rsidP="007F4087">
            <w:pPr>
              <w:spacing w:after="0" w:line="0" w:lineRule="atLeast"/>
            </w:pPr>
          </w:p>
          <w:p w:rsidR="00152E70" w:rsidRDefault="00152E70" w:rsidP="007F4087">
            <w:pPr>
              <w:spacing w:after="0" w:line="0" w:lineRule="atLeast"/>
            </w:pPr>
          </w:p>
        </w:tc>
      </w:tr>
    </w:tbl>
    <w:p w:rsidR="00DB1379" w:rsidRDefault="00DB1379" w:rsidP="006A533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B1379" w:rsidRDefault="00152E70" w:rsidP="006A533F">
      <w:pPr>
        <w:rPr>
          <w:rFonts w:ascii="Times New Roman" w:hAnsi="Times New Roman"/>
          <w:b/>
          <w:sz w:val="24"/>
          <w:szCs w:val="24"/>
        </w:rPr>
        <w:sectPr w:rsidR="00DB1379" w:rsidSect="00377942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Всего  133</w:t>
      </w:r>
      <w:r w:rsidR="00DB1379">
        <w:rPr>
          <w:rFonts w:ascii="Times New Roman" w:hAnsi="Times New Roman"/>
          <w:b/>
          <w:sz w:val="24"/>
          <w:szCs w:val="24"/>
        </w:rPr>
        <w:t xml:space="preserve"> часа</w:t>
      </w:r>
    </w:p>
    <w:p w:rsidR="00DB1379" w:rsidRDefault="00DB1379" w:rsidP="0026503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КАЛЕНДАРНО-ТЕМАТИЧЕСКОЕ ПЛАНИРОВАНИЕ </w:t>
      </w:r>
    </w:p>
    <w:p w:rsidR="00DB1379" w:rsidRDefault="00AD3384" w:rsidP="00150FE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4-В</w:t>
      </w:r>
      <w:r w:rsidR="00995D2E">
        <w:rPr>
          <w:rFonts w:ascii="Times New Roman" w:hAnsi="Times New Roman"/>
          <w:b/>
          <w:sz w:val="24"/>
          <w:szCs w:val="24"/>
        </w:rPr>
        <w:t xml:space="preserve">   КЛАСС (136 часов</w:t>
      </w:r>
      <w:r w:rsidR="00995D2E">
        <w:rPr>
          <w:rFonts w:ascii="Times New Roman" w:hAnsi="Times New Roman"/>
          <w:b/>
          <w:sz w:val="24"/>
          <w:szCs w:val="24"/>
          <w:lang w:val="uk-UA"/>
        </w:rPr>
        <w:t xml:space="preserve">, </w:t>
      </w:r>
      <w:r w:rsidR="00DB1379">
        <w:rPr>
          <w:rFonts w:ascii="Times New Roman" w:hAnsi="Times New Roman"/>
          <w:b/>
          <w:sz w:val="24"/>
          <w:szCs w:val="24"/>
        </w:rPr>
        <w:t xml:space="preserve">понедельник, среда, </w:t>
      </w:r>
      <w:r w:rsidR="00C24189">
        <w:rPr>
          <w:rFonts w:ascii="Times New Roman" w:hAnsi="Times New Roman"/>
          <w:b/>
          <w:sz w:val="24"/>
          <w:szCs w:val="24"/>
        </w:rPr>
        <w:t xml:space="preserve">четверг, </w:t>
      </w:r>
      <w:r w:rsidR="00DB1379">
        <w:rPr>
          <w:rFonts w:ascii="Times New Roman" w:hAnsi="Times New Roman"/>
          <w:b/>
          <w:sz w:val="24"/>
          <w:szCs w:val="24"/>
        </w:rPr>
        <w:t>пятница)</w:t>
      </w:r>
    </w:p>
    <w:tbl>
      <w:tblPr>
        <w:tblW w:w="316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97"/>
        <w:gridCol w:w="6"/>
        <w:gridCol w:w="849"/>
        <w:gridCol w:w="991"/>
        <w:gridCol w:w="5951"/>
        <w:gridCol w:w="1978"/>
        <w:gridCol w:w="864"/>
        <w:gridCol w:w="2913"/>
        <w:gridCol w:w="3292"/>
        <w:gridCol w:w="485"/>
        <w:gridCol w:w="2749"/>
        <w:gridCol w:w="1028"/>
        <w:gridCol w:w="2808"/>
        <w:gridCol w:w="5603"/>
        <w:gridCol w:w="1466"/>
      </w:tblGrid>
      <w:tr w:rsidR="00C24189" w:rsidTr="00C24189">
        <w:trPr>
          <w:gridAfter w:val="9"/>
          <w:wAfter w:w="21208" w:type="dxa"/>
          <w:trHeight w:val="577"/>
        </w:trPr>
        <w:tc>
          <w:tcPr>
            <w:tcW w:w="703" w:type="dxa"/>
            <w:gridSpan w:val="2"/>
            <w:vMerge w:val="restart"/>
          </w:tcPr>
          <w:p w:rsidR="00C24189" w:rsidRDefault="00C24189" w:rsidP="00C2418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№</w:t>
            </w:r>
          </w:p>
          <w:p w:rsidR="00C24189" w:rsidRDefault="00C24189" w:rsidP="00C2418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0" w:type="dxa"/>
            <w:gridSpan w:val="2"/>
          </w:tcPr>
          <w:p w:rsidR="00C24189" w:rsidRDefault="00C24189" w:rsidP="00C2418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Дата проведения</w:t>
            </w:r>
          </w:p>
        </w:tc>
        <w:tc>
          <w:tcPr>
            <w:tcW w:w="5951" w:type="dxa"/>
            <w:vMerge w:val="restart"/>
          </w:tcPr>
          <w:p w:rsidR="00C24189" w:rsidRDefault="00C24189" w:rsidP="00C24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color w:val="0D0D0D"/>
                <w:sz w:val="28"/>
                <w:szCs w:val="24"/>
              </w:rPr>
              <w:t>Название раздела (кол-во часов),    тема урока</w:t>
            </w:r>
          </w:p>
        </w:tc>
        <w:tc>
          <w:tcPr>
            <w:tcW w:w="1978" w:type="dxa"/>
            <w:vMerge w:val="restart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часть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Обязательные виды работ.</w:t>
            </w:r>
          </w:p>
        </w:tc>
      </w:tr>
      <w:tr w:rsidR="00C24189" w:rsidTr="00C24189">
        <w:trPr>
          <w:gridAfter w:val="9"/>
          <w:wAfter w:w="21208" w:type="dxa"/>
          <w:trHeight w:val="360"/>
        </w:trPr>
        <w:tc>
          <w:tcPr>
            <w:tcW w:w="703" w:type="dxa"/>
            <w:gridSpan w:val="2"/>
            <w:vMerge/>
            <w:vAlign w:val="center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849" w:type="dxa"/>
          </w:tcPr>
          <w:p w:rsidR="00C24189" w:rsidRDefault="00C24189" w:rsidP="00C2418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План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</w:t>
            </w:r>
          </w:p>
        </w:tc>
        <w:tc>
          <w:tcPr>
            <w:tcW w:w="5951" w:type="dxa"/>
            <w:vMerge/>
            <w:vAlign w:val="center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978" w:type="dxa"/>
            <w:vMerge/>
            <w:vAlign w:val="center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10472" w:type="dxa"/>
            <w:gridSpan w:val="6"/>
          </w:tcPr>
          <w:p w:rsidR="00C24189" w:rsidRDefault="00C24189" w:rsidP="00C24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57DC">
              <w:rPr>
                <w:rFonts w:ascii="Times New Roman" w:hAnsi="Times New Roman"/>
                <w:b/>
                <w:sz w:val="24"/>
                <w:szCs w:val="24"/>
              </w:rPr>
              <w:t>Повторение. Числа от 1 до 1000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(13 часов)</w:t>
            </w: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Нумерация. Счёт предметов. Разряды </w:t>
            </w:r>
          </w:p>
        </w:tc>
        <w:tc>
          <w:tcPr>
            <w:tcW w:w="1978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Числовые выра</w:t>
            </w:r>
            <w:r w:rsidRPr="00492348">
              <w:rPr>
                <w:rFonts w:ascii="Times New Roman" w:hAnsi="Times New Roman"/>
                <w:sz w:val="24"/>
                <w:szCs w:val="24"/>
              </w:rPr>
              <w:softHyphen/>
              <w:t xml:space="preserve">жения. Порядок 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выполнения дей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ствий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05.09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Сложение нескольких слагаемых.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  <w:trHeight w:val="451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06.09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Алгоритм письменного вычитания трёх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значных чисел</w:t>
            </w:r>
            <w:r>
              <w:rPr>
                <w:rFonts w:ascii="Times New Roman" w:hAnsi="Times New Roman"/>
                <w:sz w:val="24"/>
                <w:szCs w:val="24"/>
              </w:rPr>
              <w:t>. Вычитание вида 903-574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Приёмы письменного умножения трехзначных чи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сел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однозначные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  <w:trHeight w:val="403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  <w:r w:rsidRPr="00C8546E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Входная контрольная работа</w:t>
            </w:r>
            <w:r w:rsidRPr="00C8546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Умножение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Алгоритм письменного деления трёх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значных чисел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рёхзначных чисел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однозначное</w:t>
            </w:r>
          </w:p>
        </w:tc>
        <w:tc>
          <w:tcPr>
            <w:tcW w:w="1978" w:type="dxa"/>
          </w:tcPr>
          <w:p w:rsidR="00C24189" w:rsidRPr="00C8546E" w:rsidRDefault="00C24189" w:rsidP="00C241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рёхзначных чисел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однозначное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трех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значного числа </w:t>
            </w:r>
            <w:proofErr w:type="gramStart"/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однозначное</w:t>
            </w:r>
            <w:proofErr w:type="gramEnd"/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, ко</w:t>
            </w:r>
            <w:r w:rsidRPr="00492348">
              <w:rPr>
                <w:rFonts w:ascii="Times New Roman" w:hAnsi="Times New Roman"/>
                <w:spacing w:val="-2"/>
                <w:sz w:val="24"/>
                <w:szCs w:val="24"/>
              </w:rPr>
              <w:t>гда в записи част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ного есть нуль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Диаграммы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«Что узнали. Чему научились».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1"/>
          <w:wAfter w:w="1466" w:type="dxa"/>
        </w:trPr>
        <w:tc>
          <w:tcPr>
            <w:tcW w:w="10472" w:type="dxa"/>
            <w:gridSpan w:val="6"/>
          </w:tcPr>
          <w:p w:rsidR="00C24189" w:rsidRDefault="00C24189" w:rsidP="00C24189">
            <w:pPr>
              <w:tabs>
                <w:tab w:val="center" w:pos="5133"/>
                <w:tab w:val="left" w:pos="89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>Чи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сла, которые больше 1000.  Нумерация (11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асов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864" w:type="dxa"/>
          </w:tcPr>
          <w:p w:rsidR="00C24189" w:rsidRPr="003D58DC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39" w:type="dxa"/>
            <w:gridSpan w:val="4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9439" w:type="dxa"/>
            <w:gridSpan w:val="3"/>
          </w:tcPr>
          <w:p w:rsidR="00C24189" w:rsidRPr="00FF456F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>. «Что узнали. Чему научились».</w:t>
            </w:r>
          </w:p>
        </w:tc>
      </w:tr>
      <w:tr w:rsidR="00C24189" w:rsidTr="00C24189">
        <w:trPr>
          <w:gridAfter w:val="9"/>
          <w:wAfter w:w="21208" w:type="dxa"/>
          <w:trHeight w:val="413"/>
        </w:trPr>
        <w:tc>
          <w:tcPr>
            <w:tcW w:w="703" w:type="dxa"/>
            <w:gridSpan w:val="2"/>
          </w:tcPr>
          <w:p w:rsidR="00C24189" w:rsidRPr="00492348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991" w:type="dxa"/>
          </w:tcPr>
          <w:p w:rsidR="00C24189" w:rsidRPr="00492348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Новые счетные единицы.</w:t>
            </w:r>
          </w:p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Класс единиц и класс тысяч </w:t>
            </w:r>
          </w:p>
        </w:tc>
        <w:tc>
          <w:tcPr>
            <w:tcW w:w="1978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24189" w:rsidRPr="00492348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189" w:rsidTr="00C24189">
        <w:trPr>
          <w:gridAfter w:val="9"/>
          <w:wAfter w:w="21208" w:type="dxa"/>
          <w:trHeight w:val="413"/>
        </w:trPr>
        <w:tc>
          <w:tcPr>
            <w:tcW w:w="703" w:type="dxa"/>
            <w:gridSpan w:val="2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  <w:tc>
          <w:tcPr>
            <w:tcW w:w="991" w:type="dxa"/>
          </w:tcPr>
          <w:p w:rsidR="00C24189" w:rsidRPr="00492348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1" w:type="dxa"/>
          </w:tcPr>
          <w:p w:rsidR="00C24189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Чтение многозначных чисел</w:t>
            </w:r>
          </w:p>
        </w:tc>
        <w:tc>
          <w:tcPr>
            <w:tcW w:w="1978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189" w:rsidTr="00C24189">
        <w:trPr>
          <w:gridAfter w:val="9"/>
          <w:wAfter w:w="21208" w:type="dxa"/>
          <w:trHeight w:val="391"/>
        </w:trPr>
        <w:tc>
          <w:tcPr>
            <w:tcW w:w="703" w:type="dxa"/>
            <w:gridSpan w:val="2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991" w:type="dxa"/>
          </w:tcPr>
          <w:p w:rsidR="00C24189" w:rsidRPr="00492348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1" w:type="dxa"/>
          </w:tcPr>
          <w:p w:rsidR="00C24189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Пред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ставление многозначных чисел в виде суммы раз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рядных слагаемых</w:t>
            </w:r>
          </w:p>
        </w:tc>
        <w:tc>
          <w:tcPr>
            <w:tcW w:w="1978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49" w:type="dxa"/>
          </w:tcPr>
          <w:p w:rsidR="00C24189" w:rsidRPr="00152E70" w:rsidRDefault="00AB709D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30</w:t>
            </w:r>
            <w:r w:rsidR="00C24189" w:rsidRPr="00152E70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991" w:type="dxa"/>
          </w:tcPr>
          <w:p w:rsidR="00C24189" w:rsidRPr="00492348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1" w:type="dxa"/>
          </w:tcPr>
          <w:p w:rsidR="00C24189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Сравнение многозначных чисел</w:t>
            </w:r>
          </w:p>
        </w:tc>
        <w:tc>
          <w:tcPr>
            <w:tcW w:w="1978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189" w:rsidTr="00C24189">
        <w:trPr>
          <w:gridAfter w:val="9"/>
          <w:wAfter w:w="21208" w:type="dxa"/>
          <w:trHeight w:val="362"/>
        </w:trPr>
        <w:tc>
          <w:tcPr>
            <w:tcW w:w="703" w:type="dxa"/>
            <w:gridSpan w:val="2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49" w:type="dxa"/>
          </w:tcPr>
          <w:p w:rsidR="00C24189" w:rsidRPr="00152E70" w:rsidRDefault="00AB709D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  <w:tc>
          <w:tcPr>
            <w:tcW w:w="991" w:type="dxa"/>
          </w:tcPr>
          <w:p w:rsidR="00C24189" w:rsidRPr="00492348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значения цифры в зависимости от её места в записи числа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49" w:type="dxa"/>
          </w:tcPr>
          <w:p w:rsidR="00C24189" w:rsidRPr="00152E70" w:rsidRDefault="00AB709D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03.10</w:t>
            </w:r>
          </w:p>
        </w:tc>
        <w:tc>
          <w:tcPr>
            <w:tcW w:w="991" w:type="dxa"/>
          </w:tcPr>
          <w:p w:rsidR="00C24189" w:rsidRPr="00492348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Выделение в числе об</w:t>
            </w:r>
            <w:r w:rsidRPr="0049234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щего количества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единиц любого разряда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  <w:trHeight w:val="636"/>
        </w:trPr>
        <w:tc>
          <w:tcPr>
            <w:tcW w:w="703" w:type="dxa"/>
            <w:gridSpan w:val="2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49" w:type="dxa"/>
          </w:tcPr>
          <w:p w:rsidR="00C24189" w:rsidRPr="00152E70" w:rsidRDefault="00AB709D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04.10</w:t>
            </w:r>
          </w:p>
        </w:tc>
        <w:tc>
          <w:tcPr>
            <w:tcW w:w="991" w:type="dxa"/>
          </w:tcPr>
          <w:p w:rsidR="00C24189" w:rsidRPr="00492348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2"/>
                <w:sz w:val="24"/>
                <w:szCs w:val="24"/>
              </w:rPr>
              <w:t>Класс миллионов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. К</w:t>
            </w:r>
            <w:r w:rsidRPr="00492348">
              <w:rPr>
                <w:rFonts w:ascii="Times New Roman" w:hAnsi="Times New Roman"/>
                <w:spacing w:val="-2"/>
                <w:sz w:val="24"/>
                <w:szCs w:val="24"/>
              </w:rPr>
              <w:t>ласс миллиардов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  <w:trHeight w:val="636"/>
        </w:trPr>
        <w:tc>
          <w:tcPr>
            <w:tcW w:w="703" w:type="dxa"/>
            <w:gridSpan w:val="2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49" w:type="dxa"/>
          </w:tcPr>
          <w:p w:rsidR="00C24189" w:rsidRPr="00152E70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991" w:type="dxa"/>
          </w:tcPr>
          <w:p w:rsidR="00C24189" w:rsidRPr="00492348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>. «Что узнали. Чему научились».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  <w:trHeight w:val="14"/>
        </w:trPr>
        <w:tc>
          <w:tcPr>
            <w:tcW w:w="703" w:type="dxa"/>
            <w:gridSpan w:val="2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49" w:type="dxa"/>
          </w:tcPr>
          <w:p w:rsidR="00C24189" w:rsidRPr="00152E70" w:rsidRDefault="00AB709D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09</w:t>
            </w:r>
            <w:r w:rsidR="00C24189" w:rsidRPr="00152E70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991" w:type="dxa"/>
          </w:tcPr>
          <w:p w:rsidR="00C24189" w:rsidRPr="00492348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(контрольная) </w:t>
            </w:r>
            <w:r w:rsidRPr="003944BF">
              <w:rPr>
                <w:rFonts w:ascii="Times New Roman" w:hAnsi="Times New Roman"/>
                <w:b/>
                <w:sz w:val="24"/>
                <w:szCs w:val="24"/>
              </w:rPr>
              <w:t>работа№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по теме «Нумерация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(контрольная) </w:t>
            </w:r>
            <w:r w:rsidRPr="003944BF">
              <w:rPr>
                <w:rFonts w:ascii="Times New Roman" w:hAnsi="Times New Roman"/>
                <w:b/>
                <w:sz w:val="24"/>
                <w:szCs w:val="24"/>
              </w:rPr>
              <w:t>работа№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49" w:type="dxa"/>
          </w:tcPr>
          <w:p w:rsidR="00C24189" w:rsidRPr="00152E70" w:rsidRDefault="00AB709D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10</w:t>
            </w:r>
            <w:r w:rsidR="00C24189" w:rsidRPr="00152E70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991" w:type="dxa"/>
          </w:tcPr>
          <w:p w:rsidR="00C24189" w:rsidRPr="00492348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Анализ контрольной работы и рабо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492348">
              <w:rPr>
                <w:rFonts w:ascii="Times New Roman" w:hAnsi="Times New Roman"/>
                <w:sz w:val="24"/>
                <w:szCs w:val="24"/>
              </w:rPr>
              <w:t>та над ошибками.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49" w:type="dxa"/>
          </w:tcPr>
          <w:p w:rsidR="00C24189" w:rsidRPr="00152E70" w:rsidRDefault="00AB709D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E70">
              <w:rPr>
                <w:rFonts w:ascii="Times New Roman" w:hAnsi="Times New Roman"/>
                <w:sz w:val="24"/>
                <w:szCs w:val="24"/>
              </w:rPr>
              <w:t>11</w:t>
            </w:r>
            <w:r w:rsidR="00C24189" w:rsidRPr="00152E70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991" w:type="dxa"/>
          </w:tcPr>
          <w:p w:rsidR="00C24189" w:rsidRPr="00492348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>Проект: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Числа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вокруг нас».</w:t>
            </w:r>
          </w:p>
        </w:tc>
        <w:tc>
          <w:tcPr>
            <w:tcW w:w="1978" w:type="dxa"/>
          </w:tcPr>
          <w:p w:rsidR="00C24189" w:rsidRPr="00C36315" w:rsidRDefault="00C24189" w:rsidP="00C241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36315">
              <w:rPr>
                <w:rFonts w:ascii="Times New Roman" w:hAnsi="Times New Roman"/>
                <w:b/>
              </w:rPr>
              <w:t>Проект №1</w:t>
            </w:r>
          </w:p>
        </w:tc>
      </w:tr>
      <w:tr w:rsidR="00C24189" w:rsidTr="00C24189">
        <w:trPr>
          <w:gridAfter w:val="9"/>
          <w:wAfter w:w="21208" w:type="dxa"/>
          <w:trHeight w:val="258"/>
        </w:trPr>
        <w:tc>
          <w:tcPr>
            <w:tcW w:w="10472" w:type="dxa"/>
            <w:gridSpan w:val="6"/>
          </w:tcPr>
          <w:p w:rsidR="00C24189" w:rsidRPr="00030A36" w:rsidRDefault="00C24189" w:rsidP="00C24189">
            <w:pPr>
              <w:spacing w:after="0" w:line="240" w:lineRule="auto"/>
              <w:jc w:val="center"/>
              <w:rPr>
                <w:b/>
              </w:rPr>
            </w:pPr>
            <w:r w:rsidRPr="00F257DC">
              <w:rPr>
                <w:rFonts w:ascii="Times New Roman" w:hAnsi="Times New Roman"/>
                <w:b/>
                <w:sz w:val="24"/>
                <w:szCs w:val="24"/>
              </w:rPr>
              <w:t xml:space="preserve">Числа больше 1000. </w:t>
            </w:r>
            <w:r w:rsidRPr="003D58DC">
              <w:rPr>
                <w:rFonts w:ascii="Times New Roman" w:hAnsi="Times New Roman"/>
                <w:b/>
                <w:sz w:val="24"/>
                <w:szCs w:val="24"/>
              </w:rPr>
              <w:t>Величины (16 ч)</w:t>
            </w:r>
          </w:p>
        </w:tc>
      </w:tr>
      <w:tr w:rsidR="00C24189" w:rsidTr="00C24189">
        <w:trPr>
          <w:gridAfter w:val="9"/>
          <w:wAfter w:w="21208" w:type="dxa"/>
          <w:trHeight w:val="346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849" w:type="dxa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14.10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Единица длины – километр.</w:t>
            </w:r>
          </w:p>
          <w:p w:rsidR="00C24189" w:rsidRPr="00492348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Таблица единиц длины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49" w:type="dxa"/>
          </w:tcPr>
          <w:p w:rsidR="00C24189" w:rsidRDefault="00AB709D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  <w:r w:rsidR="00C24189">
              <w:rPr>
                <w:rFonts w:ascii="Times New Roman" w:hAnsi="Times New Roman"/>
                <w:sz w:val="24"/>
              </w:rPr>
              <w:t>.10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Единица длины – километр.</w:t>
            </w:r>
          </w:p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Таблица единиц длины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49" w:type="dxa"/>
          </w:tcPr>
          <w:p w:rsidR="00C24189" w:rsidRDefault="00AB709D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  <w:r w:rsidR="00C24189">
              <w:rPr>
                <w:rFonts w:ascii="Times New Roman" w:hAnsi="Times New Roman"/>
                <w:sz w:val="24"/>
              </w:rPr>
              <w:t>.10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Единицы площади: квадратный километр, квадратный миллиметр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49" w:type="dxa"/>
          </w:tcPr>
          <w:p w:rsidR="00C24189" w:rsidRDefault="00AB709D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  <w:r w:rsidR="00C24189">
              <w:rPr>
                <w:rFonts w:ascii="Times New Roman" w:hAnsi="Times New Roman"/>
                <w:sz w:val="24"/>
              </w:rPr>
              <w:t>.10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Таблица единиц площади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49" w:type="dxa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21.10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Измерение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площади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фигуры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с помощью палетки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  <w:r w:rsidR="00C24189">
              <w:rPr>
                <w:rFonts w:ascii="Times New Roman" w:hAnsi="Times New Roman"/>
                <w:sz w:val="24"/>
              </w:rPr>
              <w:t>.10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Единицы массы -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центнер, тонна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  <w:r w:rsidR="00C24189">
              <w:rPr>
                <w:rFonts w:ascii="Times New Roman" w:hAnsi="Times New Roman"/>
                <w:sz w:val="24"/>
              </w:rPr>
              <w:t>.10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Таблица единиц массы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  <w:r w:rsidR="00C24189">
              <w:rPr>
                <w:rFonts w:ascii="Times New Roman" w:hAnsi="Times New Roman"/>
                <w:sz w:val="24"/>
              </w:rPr>
              <w:t>.10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Единицы времени.</w:t>
            </w:r>
            <w:r w:rsidRPr="00B37E8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Математический диктант №1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  <w:r w:rsidRPr="00B37E89"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Математический диктант №1</w:t>
            </w: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49" w:type="dxa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28.10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3944BF" w:rsidRDefault="00C24189" w:rsidP="00C24189">
            <w:pPr>
              <w:snapToGrid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 –часовое исчисление времени суток.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  <w:r w:rsidR="00C24189">
              <w:rPr>
                <w:rFonts w:ascii="Times New Roman" w:hAnsi="Times New Roman"/>
                <w:sz w:val="24"/>
              </w:rPr>
              <w:t>.10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адач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</w:rPr>
              <w:t>нахождение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начала, продолжительности и конца события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06.11</w:t>
            </w:r>
          </w:p>
        </w:tc>
        <w:tc>
          <w:tcPr>
            <w:tcW w:w="991" w:type="dxa"/>
            <w:vAlign w:val="center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Единица времени – секунда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07.11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Единица времени – век </w:t>
            </w:r>
          </w:p>
        </w:tc>
        <w:tc>
          <w:tcPr>
            <w:tcW w:w="1978" w:type="dxa"/>
          </w:tcPr>
          <w:p w:rsidR="00C24189" w:rsidRPr="00030A36" w:rsidRDefault="00C24189" w:rsidP="00C24189">
            <w:pPr>
              <w:spacing w:after="0" w:line="240" w:lineRule="auto"/>
              <w:rPr>
                <w:b/>
              </w:rPr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08.11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Таблица единиц времени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49" w:type="dxa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11.11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3F5CE9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«Что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узнали. Чему научились»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  <w:r w:rsidR="00C24189">
              <w:rPr>
                <w:rFonts w:ascii="Times New Roman" w:hAnsi="Times New Roman"/>
                <w:sz w:val="24"/>
              </w:rPr>
              <w:t>.11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Проверочная (контрольная) 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>работа №2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теме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«Величины»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(контрольная) </w:t>
            </w:r>
            <w:r w:rsidRPr="003944BF">
              <w:rPr>
                <w:rFonts w:ascii="Times New Roman" w:hAnsi="Times New Roman"/>
                <w:b/>
                <w:sz w:val="24"/>
                <w:szCs w:val="24"/>
              </w:rPr>
              <w:t>работа№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  <w:r w:rsidR="00C24189">
              <w:rPr>
                <w:rFonts w:ascii="Times New Roman" w:hAnsi="Times New Roman"/>
                <w:sz w:val="24"/>
              </w:rPr>
              <w:t>.11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Анализ контрольной работы и рабо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492348">
              <w:rPr>
                <w:rFonts w:ascii="Times New Roman" w:hAnsi="Times New Roman"/>
                <w:sz w:val="24"/>
                <w:szCs w:val="24"/>
              </w:rPr>
              <w:t>та над ошибками.</w:t>
            </w:r>
          </w:p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10472" w:type="dxa"/>
            <w:gridSpan w:val="6"/>
          </w:tcPr>
          <w:p w:rsidR="00C24189" w:rsidRDefault="00C24189" w:rsidP="00C241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F257DC">
              <w:rPr>
                <w:rFonts w:ascii="Times New Roman" w:hAnsi="Times New Roman"/>
                <w:b/>
                <w:sz w:val="24"/>
                <w:szCs w:val="24"/>
              </w:rPr>
              <w:t xml:space="preserve">Числа больше 1000. 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>Сложение и вычитание (12 ч)</w:t>
            </w: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  <w:r w:rsidR="00C24189">
              <w:rPr>
                <w:rFonts w:ascii="Times New Roman" w:hAnsi="Times New Roman"/>
                <w:sz w:val="24"/>
              </w:rPr>
              <w:t>.11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Устные и письменные приёмы вычислений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49" w:type="dxa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18.11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Вычитание с переходом через несколько разрядов вида 30 007-648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vAlign w:val="center"/>
          </w:tcPr>
          <w:p w:rsidR="00C24189" w:rsidRPr="00492348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20.11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Нахождение неизвестного слагаемого</w:t>
            </w:r>
          </w:p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21.11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Нахождение неизвестного уменьшаемого, неизвестного вычитаемого </w:t>
            </w:r>
          </w:p>
        </w:tc>
        <w:tc>
          <w:tcPr>
            <w:tcW w:w="1978" w:type="dxa"/>
            <w:vAlign w:val="center"/>
          </w:tcPr>
          <w:p w:rsidR="00C24189" w:rsidRPr="00492348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22.11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Нахождение нескольких долей целого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49" w:type="dxa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25.11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Нахождение нескольких долей целого 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27.11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разных видов</w:t>
            </w:r>
          </w:p>
        </w:tc>
        <w:tc>
          <w:tcPr>
            <w:tcW w:w="1978" w:type="dxa"/>
          </w:tcPr>
          <w:p w:rsidR="00C24189" w:rsidRPr="00030A36" w:rsidRDefault="00C24189" w:rsidP="00C24189">
            <w:pPr>
              <w:spacing w:after="0" w:line="240" w:lineRule="auto"/>
              <w:rPr>
                <w:b/>
              </w:rPr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28.11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Pr="00492348" w:rsidRDefault="00C24189" w:rsidP="00C24189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Сложение и вычитание значений величин </w:t>
            </w:r>
          </w:p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49" w:type="dxa"/>
          </w:tcPr>
          <w:p w:rsidR="00C24189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29.11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Default="00C24189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Решение задач на увеличение (уменьшение) числа на несколько единиц, выраженных в косвенной форме.</w:t>
            </w:r>
          </w:p>
        </w:tc>
        <w:tc>
          <w:tcPr>
            <w:tcW w:w="1978" w:type="dxa"/>
          </w:tcPr>
          <w:p w:rsidR="00C24189" w:rsidRDefault="00C24189" w:rsidP="00C24189">
            <w:pPr>
              <w:spacing w:after="0" w:line="240" w:lineRule="auto"/>
            </w:pPr>
          </w:p>
        </w:tc>
      </w:tr>
      <w:tr w:rsidR="00C24189" w:rsidTr="00C24189">
        <w:trPr>
          <w:gridAfter w:val="9"/>
          <w:wAfter w:w="21208" w:type="dxa"/>
          <w:trHeight w:val="327"/>
        </w:trPr>
        <w:tc>
          <w:tcPr>
            <w:tcW w:w="703" w:type="dxa"/>
            <w:gridSpan w:val="2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49" w:type="dxa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02.12</w:t>
            </w:r>
          </w:p>
        </w:tc>
        <w:tc>
          <w:tcPr>
            <w:tcW w:w="991" w:type="dxa"/>
          </w:tcPr>
          <w:p w:rsidR="00C24189" w:rsidRDefault="00C24189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24189" w:rsidRDefault="00C24189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. «Что узнали. Чему научились» </w:t>
            </w:r>
          </w:p>
        </w:tc>
        <w:tc>
          <w:tcPr>
            <w:tcW w:w="1978" w:type="dxa"/>
          </w:tcPr>
          <w:p w:rsidR="00C24189" w:rsidRPr="00030A36" w:rsidRDefault="00C24189" w:rsidP="00C24189">
            <w:pPr>
              <w:spacing w:after="0" w:line="240" w:lineRule="auto"/>
              <w:rPr>
                <w:b/>
              </w:rPr>
            </w:pPr>
          </w:p>
        </w:tc>
      </w:tr>
      <w:tr w:rsidR="00C00873" w:rsidTr="00C24189">
        <w:trPr>
          <w:gridAfter w:val="9"/>
          <w:wAfter w:w="21208" w:type="dxa"/>
          <w:trHeight w:val="366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49" w:type="dxa"/>
          </w:tcPr>
          <w:p w:rsidR="00C00873" w:rsidRDefault="00C00873" w:rsidP="00AB1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04.12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3944BF" w:rsidRDefault="00C00873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(контрольная) </w:t>
            </w:r>
            <w:r w:rsidRPr="003944BF">
              <w:rPr>
                <w:rFonts w:ascii="Times New Roman" w:hAnsi="Times New Roman"/>
                <w:b/>
                <w:sz w:val="24"/>
                <w:szCs w:val="24"/>
              </w:rPr>
              <w:t>работа№3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44BF">
              <w:rPr>
                <w:rFonts w:ascii="Times New Roman" w:hAnsi="Times New Roman"/>
                <w:b/>
                <w:sz w:val="24"/>
                <w:szCs w:val="24"/>
              </w:rPr>
              <w:t>по теме «Сложение и вычитание»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(контрольная) </w:t>
            </w:r>
            <w:r w:rsidRPr="003944BF">
              <w:rPr>
                <w:rFonts w:ascii="Times New Roman" w:hAnsi="Times New Roman"/>
                <w:b/>
                <w:sz w:val="24"/>
                <w:szCs w:val="24"/>
              </w:rPr>
              <w:t>работа№3</w:t>
            </w:r>
          </w:p>
        </w:tc>
      </w:tr>
      <w:tr w:rsidR="00C00873" w:rsidTr="00C24189">
        <w:trPr>
          <w:gridAfter w:val="9"/>
          <w:wAfter w:w="21208" w:type="dxa"/>
          <w:trHeight w:val="366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05.12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«Странички для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>» - задания творческого и поискового характера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c>
          <w:tcPr>
            <w:tcW w:w="10472" w:type="dxa"/>
            <w:gridSpan w:val="6"/>
          </w:tcPr>
          <w:p w:rsidR="00C00873" w:rsidRDefault="00C00873" w:rsidP="00C241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7DC">
              <w:rPr>
                <w:rFonts w:ascii="Times New Roman" w:hAnsi="Times New Roman"/>
                <w:b/>
                <w:sz w:val="24"/>
                <w:szCs w:val="24"/>
              </w:rPr>
              <w:t xml:space="preserve">Числа больше 1000.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Умножение и деление (77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7069" w:type="dxa"/>
            <w:gridSpan w:val="3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7070" w:type="dxa"/>
            <w:gridSpan w:val="4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7069" w:type="dxa"/>
            <w:gridSpan w:val="2"/>
          </w:tcPr>
          <w:p w:rsidR="00C00873" w:rsidRDefault="00C00873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Контрольная работа №3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по теме «Сложение и вычитание»</w:t>
            </w:r>
          </w:p>
        </w:tc>
      </w:tr>
      <w:tr w:rsidR="00C00873" w:rsidTr="00C24189">
        <w:trPr>
          <w:gridAfter w:val="9"/>
          <w:wAfter w:w="21208" w:type="dxa"/>
          <w:trHeight w:val="368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06.12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Default="00C00873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Ум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ножение (повторение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Default="00C00873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Письменные приёмы умножения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11.12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Письменные приёмы умножения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3673C8" w:rsidRDefault="00C00873" w:rsidP="00C24189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Умножение чисел, запись которых оканчивается нулями.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13.12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Нахождение неизвестного множителя, неизвестного делимого, неизвестного делителя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Деление (повторение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18.12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многозначного числа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однозначное </w:t>
            </w:r>
          </w:p>
          <w:p w:rsidR="00C00873" w:rsidRDefault="00C00873" w:rsidP="00C24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00873" w:rsidRPr="00030A36" w:rsidRDefault="00C00873" w:rsidP="00C24189">
            <w:pPr>
              <w:spacing w:after="0" w:line="240" w:lineRule="auto"/>
              <w:rPr>
                <w:b/>
              </w:rPr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49" w:type="dxa"/>
          </w:tcPr>
          <w:p w:rsidR="00C00873" w:rsidRDefault="00C00873" w:rsidP="00AB1F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19.12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многозначного числа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однозначное.</w:t>
            </w:r>
          </w:p>
          <w:p w:rsidR="00C00873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20.12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3673C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673C8">
              <w:rPr>
                <w:rFonts w:ascii="Times New Roman" w:hAnsi="Times New Roman"/>
                <w:b/>
                <w:i/>
                <w:sz w:val="24"/>
                <w:szCs w:val="24"/>
              </w:rPr>
              <w:t>Диагностическая контрольная работа №2 за первое полугодие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  <w:r w:rsidRPr="003673C8">
              <w:rPr>
                <w:rFonts w:ascii="Times New Roman" w:hAnsi="Times New Roman"/>
                <w:b/>
                <w:i/>
                <w:sz w:val="24"/>
                <w:szCs w:val="24"/>
              </w:rPr>
              <w:t>Диагностическая контрольная работа №2</w:t>
            </w: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23.12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Анализ контрольной работы и рабо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492348">
              <w:rPr>
                <w:rFonts w:ascii="Times New Roman" w:hAnsi="Times New Roman"/>
                <w:sz w:val="24"/>
                <w:szCs w:val="24"/>
              </w:rPr>
              <w:t>та над ошибками.</w:t>
            </w:r>
          </w:p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Решение задач на увеличение (уменьшение) числа в несколько раз, выраженные в косвенной форме.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25.12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еление многозначного числа на однозначное </w:t>
            </w:r>
            <w:r>
              <w:rPr>
                <w:rFonts w:ascii="Times New Roman" w:hAnsi="Times New Roman"/>
                <w:sz w:val="24"/>
                <w:szCs w:val="24"/>
              </w:rPr>
              <w:t>(в записи частного нули)</w:t>
            </w:r>
            <w:proofErr w:type="gramEnd"/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26.12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Решение задач на пропорциональное деление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27.12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Закрепление.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Деление многозначного числа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однозначное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09.01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Закрепление.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Деление многозначного числа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однозначное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10.01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. «Что узнали. Чему научились» </w:t>
            </w:r>
          </w:p>
          <w:p w:rsidR="00C00873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Решение текстовых задач 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15.01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Задачи на пропорциональное деление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16.01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скорости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. Единицы скорости.</w:t>
            </w:r>
          </w:p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17.01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Связь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между скоростью, временем и расстоянием </w:t>
            </w:r>
          </w:p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20.01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Связь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между скоростью, временем и расстоянием </w:t>
            </w:r>
          </w:p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22.01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Связь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между скоростью, временем и расстоянием </w:t>
            </w:r>
          </w:p>
          <w:p w:rsidR="00C00873" w:rsidRPr="00492348" w:rsidRDefault="00C00873" w:rsidP="00C2418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23.01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Умножение числа на произведение 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24.01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339A7">
              <w:rPr>
                <w:rFonts w:ascii="Times New Roman" w:hAnsi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4339A7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</w:t>
            </w:r>
          </w:p>
          <w:p w:rsidR="00C00873" w:rsidRPr="004D1D81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Математический диктант №2</w:t>
            </w:r>
          </w:p>
        </w:tc>
        <w:tc>
          <w:tcPr>
            <w:tcW w:w="1978" w:type="dxa"/>
          </w:tcPr>
          <w:p w:rsidR="00C00873" w:rsidRPr="004D1D81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Математический диктант №2</w:t>
            </w: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27.01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исьменные приёмы умножения вида 243*20; 532*300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29.01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исьменные приёмы умножения вида 703*60; 456*400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30.01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умножение двух чисел, оканчивающихся нулями 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31.01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Решение задач на  встречное движение 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03.02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Перестановка и группировка множителей 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37140E" w:rsidRDefault="00C00873" w:rsidP="00C2418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числа на произведение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числа на произведение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AB1F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(контрольная)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 теме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lastRenderedPageBreak/>
              <w:t>«Решение задач»</w:t>
            </w:r>
          </w:p>
        </w:tc>
        <w:tc>
          <w:tcPr>
            <w:tcW w:w="1978" w:type="dxa"/>
          </w:tcPr>
          <w:p w:rsidR="00C00873" w:rsidRDefault="00C00873" w:rsidP="00AB1FF6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Проверочная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(контрольная)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AB1F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ошибками.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Default="00C00873" w:rsidP="00AB1F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>. «Что узнали. Чему научились».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Деление с остатком на 10, 100, 1 000 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на нахождение четвёртого пропорционального, решаемые способом отношений.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на числа, оканчивающиеся нулями 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</w:t>
            </w:r>
            <w:r>
              <w:rPr>
                <w:rFonts w:ascii="Times New Roman" w:hAnsi="Times New Roman"/>
                <w:sz w:val="24"/>
                <w:szCs w:val="24"/>
              </w:rPr>
              <w:t>на числа, оканчивающиеся нулями, когда в частном получается двузначное число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на числа, оканчивающиеся нулями 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</w:t>
            </w:r>
            <w:r>
              <w:rPr>
                <w:rFonts w:ascii="Times New Roman" w:hAnsi="Times New Roman"/>
                <w:sz w:val="24"/>
                <w:szCs w:val="24"/>
              </w:rPr>
              <w:t>на числа, оканчивающиеся нулями, когда в частном есть нули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849" w:type="dxa"/>
          </w:tcPr>
          <w:p w:rsidR="00C00873" w:rsidRDefault="000C795A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Решение задач на одновременное движение в противоположных направлениях 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849" w:type="dxa"/>
          </w:tcPr>
          <w:p w:rsidR="00C00873" w:rsidRDefault="000C795A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на движение в противоположных  направлениях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49" w:type="dxa"/>
          </w:tcPr>
          <w:p w:rsidR="00C00873" w:rsidRDefault="000C795A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28.02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>. «Что узнали. Чему научились».</w:t>
            </w:r>
          </w:p>
          <w:p w:rsidR="00C00873" w:rsidRPr="00492348" w:rsidRDefault="00C00873" w:rsidP="00C2418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49" w:type="dxa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02.03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68638D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638D">
              <w:rPr>
                <w:rFonts w:ascii="Times New Roman" w:hAnsi="Times New Roman"/>
                <w:b/>
                <w:sz w:val="24"/>
                <w:szCs w:val="24"/>
              </w:rPr>
              <w:t xml:space="preserve">Проект: «Математика вокруг нас» </w:t>
            </w:r>
          </w:p>
        </w:tc>
        <w:tc>
          <w:tcPr>
            <w:tcW w:w="1978" w:type="dxa"/>
          </w:tcPr>
          <w:p w:rsidR="00C00873" w:rsidRPr="0068638D" w:rsidRDefault="00C00873" w:rsidP="00C241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8638D">
              <w:rPr>
                <w:rFonts w:ascii="Times New Roman" w:hAnsi="Times New Roman"/>
                <w:b/>
              </w:rPr>
              <w:t>Проект №2</w:t>
            </w: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49" w:type="dxa"/>
          </w:tcPr>
          <w:p w:rsidR="00C00873" w:rsidRDefault="000C795A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04.03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721C91" w:rsidRDefault="00C00873" w:rsidP="00C2418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49" w:type="dxa"/>
          </w:tcPr>
          <w:p w:rsidR="00C00873" w:rsidRDefault="000C795A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05.03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Проверочная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(к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>онтрольная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) 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>работа №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5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>по теме «Письменное умножение и деление на числа, оканчивающиеся нулями»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Проверочная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(к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>онтрольная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) </w:t>
            </w:r>
            <w:r w:rsidRPr="00492348">
              <w:rPr>
                <w:rFonts w:ascii="Times New Roman" w:hAnsi="Times New Roman"/>
                <w:b/>
                <w:i/>
                <w:sz w:val="24"/>
                <w:szCs w:val="24"/>
              </w:rPr>
              <w:t>работа №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5</w:t>
            </w: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49" w:type="dxa"/>
          </w:tcPr>
          <w:p w:rsidR="00C00873" w:rsidRDefault="000C795A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06.03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Анализ контрольной работы и рабо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та над ошибками. Умножение числа на сумму 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49" w:type="dxa"/>
          </w:tcPr>
          <w:p w:rsidR="00C00873" w:rsidRDefault="000C795A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  <w:r w:rsidR="00C00873">
              <w:rPr>
                <w:rFonts w:ascii="Times New Roman" w:hAnsi="Times New Roman"/>
                <w:sz w:val="24"/>
              </w:rPr>
              <w:t>.03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Умножение числа на сумму 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49" w:type="dxa"/>
          </w:tcPr>
          <w:p w:rsidR="00C00873" w:rsidRDefault="000C795A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12.03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Устные приёмы умножения вида 12*15; 40*32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C00873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C00873" w:rsidRDefault="00C00873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849" w:type="dxa"/>
          </w:tcPr>
          <w:p w:rsidR="00C00873" w:rsidRDefault="000C795A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13.03</w:t>
            </w:r>
          </w:p>
        </w:tc>
        <w:tc>
          <w:tcPr>
            <w:tcW w:w="991" w:type="dxa"/>
          </w:tcPr>
          <w:p w:rsidR="00C00873" w:rsidRDefault="00C00873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C00873" w:rsidRPr="00492348" w:rsidRDefault="00C00873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Алгоритм письменного умножения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на двузначное </w:t>
            </w:r>
            <w:r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1978" w:type="dxa"/>
          </w:tcPr>
          <w:p w:rsidR="00C00873" w:rsidRDefault="00C00873" w:rsidP="00C24189">
            <w:pPr>
              <w:spacing w:after="0" w:line="240" w:lineRule="auto"/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849" w:type="dxa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BF5805" w:rsidRDefault="005F073F" w:rsidP="003E7AB8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F5805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№3</w:t>
            </w:r>
          </w:p>
          <w:p w:rsidR="005F073F" w:rsidRPr="000030F2" w:rsidRDefault="005F073F" w:rsidP="003E7AB8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78" w:type="dxa"/>
          </w:tcPr>
          <w:p w:rsidR="005F073F" w:rsidRPr="00BF5805" w:rsidRDefault="005F073F" w:rsidP="003E7AB8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F5805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№3</w:t>
            </w: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849" w:type="dxa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23.03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BF5805" w:rsidRDefault="005F073F" w:rsidP="003E7AB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5805">
              <w:rPr>
                <w:rFonts w:ascii="Times New Roman" w:hAnsi="Times New Roman"/>
                <w:sz w:val="24"/>
                <w:szCs w:val="24"/>
              </w:rPr>
              <w:t>Анализ контрольной работы и работа над ошибками</w:t>
            </w:r>
          </w:p>
        </w:tc>
        <w:tc>
          <w:tcPr>
            <w:tcW w:w="1978" w:type="dxa"/>
          </w:tcPr>
          <w:p w:rsidR="005F073F" w:rsidRPr="00BF5805" w:rsidRDefault="005F073F" w:rsidP="003E7AB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849" w:type="dxa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25.03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Алгоритм письменного умножения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на двузначное </w:t>
            </w:r>
            <w:r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1978" w:type="dxa"/>
          </w:tcPr>
          <w:p w:rsidR="005F073F" w:rsidRDefault="005F073F" w:rsidP="00C24189">
            <w:pPr>
              <w:spacing w:after="0" w:line="240" w:lineRule="auto"/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849" w:type="dxa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26.03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Решение задач на нахождение неизвестного по двум разностям </w:t>
            </w:r>
          </w:p>
        </w:tc>
        <w:tc>
          <w:tcPr>
            <w:tcW w:w="1978" w:type="dxa"/>
          </w:tcPr>
          <w:p w:rsidR="005F073F" w:rsidRDefault="005F073F" w:rsidP="00C24189">
            <w:pPr>
              <w:spacing w:after="0" w:line="240" w:lineRule="auto"/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849" w:type="dxa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27.03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Закрепление.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Решение текстовых задач </w:t>
            </w:r>
          </w:p>
        </w:tc>
        <w:tc>
          <w:tcPr>
            <w:tcW w:w="1978" w:type="dxa"/>
          </w:tcPr>
          <w:p w:rsidR="005F073F" w:rsidRDefault="005F073F" w:rsidP="00C24189">
            <w:pPr>
              <w:spacing w:after="0" w:line="240" w:lineRule="auto"/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849" w:type="dxa"/>
          </w:tcPr>
          <w:p w:rsidR="005F073F" w:rsidRDefault="00F25914" w:rsidP="003E7A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5F073F">
              <w:rPr>
                <w:rFonts w:ascii="Times New Roman" w:hAnsi="Times New Roman"/>
              </w:rPr>
              <w:t>.03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Умножение на трёхзначное число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49" w:type="dxa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Закрепление.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умножение многозначного числа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 трёхзначное 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849" w:type="dxa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Закрепление.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умножение многозначного числа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 трёхзначное 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849" w:type="dxa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>. «Что узнали. Чему научились».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849" w:type="dxa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0030F2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на двузначное </w:t>
            </w:r>
            <w:r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1978" w:type="dxa"/>
          </w:tcPr>
          <w:p w:rsidR="005F073F" w:rsidRPr="00BF5805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849" w:type="dxa"/>
          </w:tcPr>
          <w:p w:rsidR="005F073F" w:rsidRDefault="005F073F" w:rsidP="003E7A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BF5805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на двузначное </w:t>
            </w:r>
            <w:r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1978" w:type="dxa"/>
          </w:tcPr>
          <w:p w:rsidR="005F073F" w:rsidRPr="00BF5805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849" w:type="dxa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на двузначное </w:t>
            </w:r>
            <w:r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114</w:t>
            </w:r>
          </w:p>
        </w:tc>
        <w:tc>
          <w:tcPr>
            <w:tcW w:w="849" w:type="dxa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Письменное деление на двузначное </w:t>
            </w:r>
            <w:r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849" w:type="dxa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2"/>
                <w:sz w:val="24"/>
                <w:szCs w:val="24"/>
              </w:rPr>
              <w:t>Делени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е на двузначное число (цифра частного находится способом проб)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849" w:type="dxa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 на двузначное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число (в записи частного есть нули)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849" w:type="dxa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68638D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638D">
              <w:rPr>
                <w:rFonts w:ascii="Times New Roman" w:hAnsi="Times New Roman"/>
                <w:b/>
                <w:sz w:val="24"/>
                <w:szCs w:val="24"/>
              </w:rPr>
              <w:t>Контрольная (проверочная) работа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№6 </w:t>
            </w:r>
            <w:r w:rsidRPr="008A6527">
              <w:rPr>
                <w:rFonts w:ascii="Times New Roman" w:hAnsi="Times New Roman"/>
                <w:sz w:val="24"/>
                <w:szCs w:val="24"/>
              </w:rPr>
              <w:t>по теме «Деление на двузначное число»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  <w:r w:rsidRPr="0068638D">
              <w:rPr>
                <w:rFonts w:ascii="Times New Roman" w:hAnsi="Times New Roman"/>
                <w:b/>
                <w:sz w:val="24"/>
                <w:szCs w:val="24"/>
              </w:rPr>
              <w:t>Контрольная (проверочная) работа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№6</w:t>
            </w: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849" w:type="dxa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контрольной работы и работа над ошибками.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849" w:type="dxa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332E7B" w:rsidRDefault="005F073F" w:rsidP="00C24189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Что узнали. Чему научились. 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49" w:type="dxa"/>
            <w:vMerge w:val="restart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на трёхзначное число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849" w:type="dxa"/>
            <w:vMerge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на трёхзначное число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849" w:type="dxa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на трёхзначное число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849" w:type="dxa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деления умножением.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849" w:type="dxa"/>
          </w:tcPr>
          <w:p w:rsidR="005F073F" w:rsidRDefault="005F073F" w:rsidP="00AB1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деления умножением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849" w:type="dxa"/>
          </w:tcPr>
          <w:p w:rsidR="005F073F" w:rsidRDefault="005F073F" w:rsidP="00AB1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30.04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AB1F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Итоговая контрольная работа</w:t>
            </w:r>
            <w:r w:rsidRPr="0049234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:rsidR="005F073F" w:rsidRPr="00030A36" w:rsidRDefault="005F073F" w:rsidP="00AB1FF6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Итоговая контрольная работа</w:t>
            </w: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849" w:type="dxa"/>
          </w:tcPr>
          <w:p w:rsidR="005F073F" w:rsidRDefault="005F073F" w:rsidP="000C79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06.05</w:t>
            </w:r>
          </w:p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1550AB" w:rsidRDefault="005F073F" w:rsidP="000C795A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t>Анализ контрольной работы и рабо</w:t>
            </w:r>
            <w:r w:rsidRPr="00492348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492348">
              <w:rPr>
                <w:rFonts w:ascii="Times New Roman" w:hAnsi="Times New Roman"/>
                <w:sz w:val="24"/>
                <w:szCs w:val="24"/>
              </w:rPr>
              <w:t>та над ошибками.</w:t>
            </w:r>
          </w:p>
          <w:p w:rsidR="005F073F" w:rsidRPr="00492348" w:rsidRDefault="005F073F" w:rsidP="000C795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849" w:type="dxa"/>
          </w:tcPr>
          <w:p w:rsidR="005F073F" w:rsidRDefault="005F073F" w:rsidP="000C79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07.05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деления умножением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849" w:type="dxa"/>
            <w:vMerge w:val="restart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08.05</w:t>
            </w:r>
          </w:p>
        </w:tc>
        <w:tc>
          <w:tcPr>
            <w:tcW w:w="991" w:type="dxa"/>
            <w:vMerge w:val="restart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  <w:vMerge w:val="restart"/>
          </w:tcPr>
          <w:p w:rsidR="005F073F" w:rsidRDefault="005F073F" w:rsidP="00C24189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Что узнали. Чему научились.</w:t>
            </w:r>
          </w:p>
          <w:p w:rsidR="005F073F" w:rsidRPr="001550AB" w:rsidRDefault="005F073F" w:rsidP="00C24189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492348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49234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1978" w:type="dxa"/>
            <w:vMerge w:val="restart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849" w:type="dxa"/>
            <w:vMerge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1" w:type="dxa"/>
            <w:vMerge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  <w:vMerge/>
          </w:tcPr>
          <w:p w:rsidR="005F073F" w:rsidRPr="00492348" w:rsidRDefault="005F073F" w:rsidP="00C24189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  <w:vMerge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3"/>
          <w:wAfter w:w="9877" w:type="dxa"/>
        </w:trPr>
        <w:tc>
          <w:tcPr>
            <w:tcW w:w="10472" w:type="dxa"/>
            <w:gridSpan w:val="6"/>
          </w:tcPr>
          <w:p w:rsidR="005F073F" w:rsidRDefault="005F073F" w:rsidP="00C241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>Итоговое повторение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492348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  <w:tc>
          <w:tcPr>
            <w:tcW w:w="3777" w:type="dxa"/>
            <w:gridSpan w:val="2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3777" w:type="dxa"/>
            <w:gridSpan w:val="2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3777" w:type="dxa"/>
            <w:gridSpan w:val="2"/>
          </w:tcPr>
          <w:p w:rsidR="005F073F" w:rsidRPr="00492348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Деление на трёхзначное число</w:t>
            </w: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849" w:type="dxa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13.05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Нумерация. </w:t>
            </w:r>
          </w:p>
          <w:p w:rsidR="005F073F" w:rsidRPr="00492348" w:rsidRDefault="005F073F" w:rsidP="00C2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:rsidR="005F073F" w:rsidRDefault="005F073F" w:rsidP="00C24189">
            <w:pPr>
              <w:spacing w:after="0" w:line="240" w:lineRule="auto"/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849" w:type="dxa"/>
          </w:tcPr>
          <w:p w:rsidR="005F073F" w:rsidRDefault="005F073F" w:rsidP="00C2418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14.05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Default="005F073F" w:rsidP="00C2418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Выражения, равенства, неравенства, уравнения. </w:t>
            </w:r>
          </w:p>
        </w:tc>
        <w:tc>
          <w:tcPr>
            <w:tcW w:w="1978" w:type="dxa"/>
          </w:tcPr>
          <w:p w:rsidR="005F073F" w:rsidRDefault="005F073F" w:rsidP="00C24189">
            <w:pPr>
              <w:spacing w:after="0" w:line="240" w:lineRule="auto"/>
            </w:pPr>
          </w:p>
        </w:tc>
      </w:tr>
      <w:tr w:rsidR="005F073F" w:rsidTr="00C24189">
        <w:trPr>
          <w:gridAfter w:val="9"/>
          <w:wAfter w:w="21208" w:type="dxa"/>
          <w:trHeight w:val="271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849" w:type="dxa"/>
          </w:tcPr>
          <w:p w:rsidR="005F073F" w:rsidRDefault="005F073F" w:rsidP="00C2418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15.05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Default="005F073F" w:rsidP="00C2418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Арифметические действия </w:t>
            </w:r>
            <w:r>
              <w:rPr>
                <w:rFonts w:ascii="Times New Roman" w:hAnsi="Times New Roman"/>
                <w:sz w:val="24"/>
                <w:szCs w:val="24"/>
              </w:rPr>
              <w:t>сложения и вычитания.</w:t>
            </w:r>
          </w:p>
        </w:tc>
        <w:tc>
          <w:tcPr>
            <w:tcW w:w="1978" w:type="dxa"/>
          </w:tcPr>
          <w:p w:rsidR="005F073F" w:rsidRDefault="005F073F" w:rsidP="00C24189">
            <w:pPr>
              <w:spacing w:after="0" w:line="240" w:lineRule="auto"/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849" w:type="dxa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18.05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Default="005F073F" w:rsidP="00C2418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Арифметические действия </w:t>
            </w:r>
            <w:r>
              <w:rPr>
                <w:rFonts w:ascii="Times New Roman" w:hAnsi="Times New Roman"/>
                <w:sz w:val="24"/>
                <w:szCs w:val="24"/>
              </w:rPr>
              <w:t>умножения и деления.</w:t>
            </w:r>
          </w:p>
        </w:tc>
        <w:tc>
          <w:tcPr>
            <w:tcW w:w="1978" w:type="dxa"/>
          </w:tcPr>
          <w:p w:rsidR="005F073F" w:rsidRPr="00030A36" w:rsidRDefault="005F073F" w:rsidP="00C24189">
            <w:pPr>
              <w:spacing w:after="0" w:line="240" w:lineRule="auto"/>
              <w:rPr>
                <w:b/>
              </w:rPr>
            </w:pP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849" w:type="dxa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20.05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8A6527" w:rsidRDefault="005F073F" w:rsidP="00C2418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8A6527">
              <w:rPr>
                <w:rFonts w:ascii="Times New Roman" w:hAnsi="Times New Roman"/>
                <w:b/>
                <w:sz w:val="24"/>
                <w:szCs w:val="24"/>
              </w:rPr>
              <w:t>роверочная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8A6527">
              <w:rPr>
                <w:rFonts w:ascii="Times New Roman" w:hAnsi="Times New Roman"/>
                <w:b/>
                <w:sz w:val="24"/>
                <w:szCs w:val="24"/>
              </w:rPr>
              <w:t>онтрольная) работа №7</w:t>
            </w:r>
          </w:p>
        </w:tc>
        <w:tc>
          <w:tcPr>
            <w:tcW w:w="1978" w:type="dxa"/>
          </w:tcPr>
          <w:p w:rsidR="005F073F" w:rsidRPr="008A6527" w:rsidRDefault="005F073F" w:rsidP="00C241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6527">
              <w:rPr>
                <w:rFonts w:ascii="Times New Roman" w:hAnsi="Times New Roman"/>
                <w:b/>
              </w:rPr>
              <w:t>Проверочная (контрольная) работа №7</w:t>
            </w:r>
          </w:p>
        </w:tc>
      </w:tr>
      <w:tr w:rsidR="005F073F" w:rsidTr="00C24189">
        <w:trPr>
          <w:gridAfter w:val="9"/>
          <w:wAfter w:w="21208" w:type="dxa"/>
        </w:trPr>
        <w:tc>
          <w:tcPr>
            <w:tcW w:w="703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733F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849" w:type="dxa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21.05</w:t>
            </w:r>
          </w:p>
        </w:tc>
        <w:tc>
          <w:tcPr>
            <w:tcW w:w="991" w:type="dxa"/>
          </w:tcPr>
          <w:p w:rsidR="005F073F" w:rsidRDefault="005F073F" w:rsidP="00C24189">
            <w:pPr>
              <w:spacing w:after="0" w:line="240" w:lineRule="auto"/>
            </w:pPr>
          </w:p>
        </w:tc>
        <w:tc>
          <w:tcPr>
            <w:tcW w:w="5951" w:type="dxa"/>
          </w:tcPr>
          <w:p w:rsidR="005F073F" w:rsidRPr="00492348" w:rsidRDefault="005F073F" w:rsidP="00C2418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 Правила порядка выполнения действий в выражениях.</w:t>
            </w:r>
          </w:p>
        </w:tc>
        <w:tc>
          <w:tcPr>
            <w:tcW w:w="1978" w:type="dxa"/>
          </w:tcPr>
          <w:p w:rsidR="005F073F" w:rsidRDefault="005F073F" w:rsidP="00C24189">
            <w:pPr>
              <w:spacing w:after="0" w:line="240" w:lineRule="auto"/>
            </w:pPr>
          </w:p>
        </w:tc>
      </w:tr>
      <w:tr w:rsidR="005F073F" w:rsidTr="007F4087">
        <w:trPr>
          <w:gridAfter w:val="9"/>
          <w:wAfter w:w="21208" w:type="dxa"/>
          <w:trHeight w:val="412"/>
        </w:trPr>
        <w:tc>
          <w:tcPr>
            <w:tcW w:w="697" w:type="dxa"/>
          </w:tcPr>
          <w:p w:rsidR="005F073F" w:rsidRPr="00D173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855" w:type="dxa"/>
            <w:gridSpan w:val="2"/>
          </w:tcPr>
          <w:p w:rsidR="005F073F" w:rsidRDefault="005F073F" w:rsidP="00C241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22.05</w:t>
            </w:r>
          </w:p>
        </w:tc>
        <w:tc>
          <w:tcPr>
            <w:tcW w:w="991" w:type="dxa"/>
          </w:tcPr>
          <w:p w:rsidR="005F073F" w:rsidRPr="001550AB" w:rsidRDefault="005F073F" w:rsidP="00C24189"/>
        </w:tc>
        <w:tc>
          <w:tcPr>
            <w:tcW w:w="5951" w:type="dxa"/>
          </w:tcPr>
          <w:p w:rsidR="005F073F" w:rsidRPr="00492348" w:rsidRDefault="005F073F" w:rsidP="00C2418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348">
              <w:rPr>
                <w:rFonts w:ascii="Times New Roman" w:hAnsi="Times New Roman"/>
                <w:sz w:val="24"/>
                <w:szCs w:val="24"/>
              </w:rPr>
              <w:t>Величины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92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  <w:tc>
          <w:tcPr>
            <w:tcW w:w="1978" w:type="dxa"/>
          </w:tcPr>
          <w:p w:rsidR="005F073F" w:rsidRDefault="005F073F" w:rsidP="00C24189">
            <w:pPr>
              <w:spacing w:after="0" w:line="240" w:lineRule="auto"/>
            </w:pPr>
          </w:p>
          <w:p w:rsidR="005F073F" w:rsidRDefault="005F073F" w:rsidP="00C24189">
            <w:pPr>
              <w:spacing w:after="0" w:line="240" w:lineRule="auto"/>
            </w:pPr>
          </w:p>
        </w:tc>
      </w:tr>
    </w:tbl>
    <w:p w:rsidR="00DB1379" w:rsidRDefault="00DB1379" w:rsidP="00F85C3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B1379" w:rsidRDefault="004126CE" w:rsidP="007E6D48">
      <w:pPr>
        <w:rPr>
          <w:rFonts w:ascii="Times New Roman" w:hAnsi="Times New Roman"/>
          <w:b/>
          <w:sz w:val="24"/>
          <w:szCs w:val="24"/>
        </w:rPr>
        <w:sectPr w:rsidR="00DB1379" w:rsidSect="00377942">
          <w:footerReference w:type="defaul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Всего  134</w:t>
      </w:r>
      <w:r w:rsidR="007F4087">
        <w:rPr>
          <w:rFonts w:ascii="Times New Roman" w:hAnsi="Times New Roman"/>
          <w:b/>
          <w:sz w:val="24"/>
          <w:szCs w:val="24"/>
        </w:rPr>
        <w:t xml:space="preserve">  часа</w:t>
      </w:r>
    </w:p>
    <w:p w:rsidR="00DB1379" w:rsidRPr="006A0896" w:rsidRDefault="00DB1379" w:rsidP="00385EB1">
      <w:pPr>
        <w:tabs>
          <w:tab w:val="left" w:pos="2880"/>
        </w:tabs>
      </w:pPr>
    </w:p>
    <w:sectPr w:rsidR="00DB1379" w:rsidRPr="006A0896" w:rsidSect="0037794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7AB8" w:rsidRDefault="003E7AB8">
      <w:pPr>
        <w:spacing w:after="0" w:line="240" w:lineRule="auto"/>
      </w:pPr>
      <w:r>
        <w:separator/>
      </w:r>
    </w:p>
  </w:endnote>
  <w:endnote w:type="continuationSeparator" w:id="1">
    <w:p w:rsidR="003E7AB8" w:rsidRDefault="003E7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B8" w:rsidRDefault="003E7AB8" w:rsidP="00261DF9">
    <w:pPr>
      <w:pStyle w:val="a5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3E7AB8" w:rsidRDefault="003E7AB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B8" w:rsidRDefault="003E7AB8">
    <w:pPr>
      <w:pStyle w:val="a5"/>
      <w:jc w:val="center"/>
    </w:pPr>
  </w:p>
  <w:p w:rsidR="003E7AB8" w:rsidRDefault="003E7AB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B8" w:rsidRDefault="003E7AB8" w:rsidP="00CA556F">
    <w:pPr>
      <w:pStyle w:val="a5"/>
      <w:tabs>
        <w:tab w:val="clear" w:pos="4677"/>
        <w:tab w:val="clear" w:pos="9355"/>
        <w:tab w:val="left" w:pos="4177"/>
      </w:tabs>
    </w:pPr>
    <w:r>
      <w:tab/>
      <w:t>2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B8" w:rsidRDefault="003E7AB8">
    <w:pPr>
      <w:pStyle w:val="a5"/>
      <w:jc w:val="center"/>
    </w:pPr>
    <w:fldSimple w:instr=" PAGE   \* MERGEFORMAT ">
      <w:r w:rsidR="003955A8">
        <w:rPr>
          <w:noProof/>
        </w:rPr>
        <w:t>13</w:t>
      </w:r>
    </w:fldSimple>
  </w:p>
  <w:p w:rsidR="003E7AB8" w:rsidRDefault="003E7AB8">
    <w:pPr>
      <w:pStyle w:val="a5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B8" w:rsidRDefault="003E7AB8" w:rsidP="00261DF9">
    <w:pPr>
      <w:pStyle w:val="a5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22</w:t>
    </w:r>
    <w:r>
      <w:rPr>
        <w:rStyle w:val="af8"/>
      </w:rPr>
      <w:fldChar w:fldCharType="end"/>
    </w:r>
  </w:p>
  <w:p w:rsidR="003E7AB8" w:rsidRDefault="003E7AB8" w:rsidP="00377942">
    <w:pPr>
      <w:pStyle w:val="a5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B8" w:rsidRDefault="003E7AB8">
    <w:pPr>
      <w:pStyle w:val="a5"/>
      <w:jc w:val="center"/>
    </w:pPr>
  </w:p>
  <w:p w:rsidR="003E7AB8" w:rsidRDefault="003E7AB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7AB8" w:rsidRDefault="003E7AB8">
      <w:pPr>
        <w:spacing w:after="0" w:line="240" w:lineRule="auto"/>
      </w:pPr>
      <w:r>
        <w:separator/>
      </w:r>
    </w:p>
  </w:footnote>
  <w:footnote w:type="continuationSeparator" w:id="1">
    <w:p w:rsidR="003E7AB8" w:rsidRDefault="003E7A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5"/>
    <w:lvl w:ilvl="0">
      <w:numFmt w:val="bullet"/>
      <w:lvlText w:val="•"/>
      <w:lvlJc w:val="left"/>
      <w:pPr>
        <w:tabs>
          <w:tab w:val="num" w:pos="0"/>
        </w:tabs>
      </w:pPr>
      <w:rPr>
        <w:rFonts w:ascii="Times New Roman" w:hAnsi="Times New Roman"/>
      </w:rPr>
    </w:lvl>
  </w:abstractNum>
  <w:abstractNum w:abstractNumId="3">
    <w:nsid w:val="0606545C"/>
    <w:multiLevelType w:val="multilevel"/>
    <w:tmpl w:val="1AB8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7129C4"/>
    <w:multiLevelType w:val="hybridMultilevel"/>
    <w:tmpl w:val="149AA3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83C18C1"/>
    <w:multiLevelType w:val="multilevel"/>
    <w:tmpl w:val="B212F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2B5180"/>
    <w:multiLevelType w:val="hybridMultilevel"/>
    <w:tmpl w:val="B282A460"/>
    <w:lvl w:ilvl="0" w:tplc="B21C5BE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C9A12BB"/>
    <w:multiLevelType w:val="hybridMultilevel"/>
    <w:tmpl w:val="4C2C9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791235"/>
    <w:multiLevelType w:val="multilevel"/>
    <w:tmpl w:val="64FEE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5D1320"/>
    <w:multiLevelType w:val="hybridMultilevel"/>
    <w:tmpl w:val="BE1CB55C"/>
    <w:lvl w:ilvl="0" w:tplc="B21C5BE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B7C1860"/>
    <w:multiLevelType w:val="multilevel"/>
    <w:tmpl w:val="7E8C3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841C22"/>
    <w:multiLevelType w:val="hybridMultilevel"/>
    <w:tmpl w:val="8C36553E"/>
    <w:lvl w:ilvl="0" w:tplc="27D6B60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16F67D7"/>
    <w:multiLevelType w:val="hybridMultilevel"/>
    <w:tmpl w:val="0660156C"/>
    <w:lvl w:ilvl="0" w:tplc="B21C5BE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23624C3"/>
    <w:multiLevelType w:val="multilevel"/>
    <w:tmpl w:val="28F23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2FB2567"/>
    <w:multiLevelType w:val="hybridMultilevel"/>
    <w:tmpl w:val="1F14BB8C"/>
    <w:lvl w:ilvl="0" w:tplc="B21C5BEC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  <w:effect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E21C58"/>
    <w:multiLevelType w:val="multilevel"/>
    <w:tmpl w:val="3CD04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8840471"/>
    <w:multiLevelType w:val="multilevel"/>
    <w:tmpl w:val="26C82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DF73CA"/>
    <w:multiLevelType w:val="hybridMultilevel"/>
    <w:tmpl w:val="D77EA5C6"/>
    <w:lvl w:ilvl="0" w:tplc="B21C5BEC">
      <w:start w:val="1"/>
      <w:numFmt w:val="bullet"/>
      <w:lvlText w:val="–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8"/>
        <w:effect w:val="none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E2F0652"/>
    <w:multiLevelType w:val="hybridMultilevel"/>
    <w:tmpl w:val="4E2EA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414F06"/>
    <w:multiLevelType w:val="multilevel"/>
    <w:tmpl w:val="B9B2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496D1F"/>
    <w:multiLevelType w:val="hybridMultilevel"/>
    <w:tmpl w:val="32ECE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B3135D"/>
    <w:multiLevelType w:val="hybridMultilevel"/>
    <w:tmpl w:val="87CE867A"/>
    <w:lvl w:ilvl="0" w:tplc="B21C5BEC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hint="default"/>
        <w:b w:val="0"/>
        <w:i w:val="0"/>
        <w:sz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35041BFE"/>
    <w:multiLevelType w:val="hybridMultilevel"/>
    <w:tmpl w:val="385C9952"/>
    <w:lvl w:ilvl="0" w:tplc="B21C5BEC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8"/>
        <w:effect w:val="none"/>
      </w:rPr>
    </w:lvl>
    <w:lvl w:ilvl="1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355F2974"/>
    <w:multiLevelType w:val="hybridMultilevel"/>
    <w:tmpl w:val="F98CF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8C3A20"/>
    <w:multiLevelType w:val="hybridMultilevel"/>
    <w:tmpl w:val="FD961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6F42B9"/>
    <w:multiLevelType w:val="multilevel"/>
    <w:tmpl w:val="C7FCC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D46679F"/>
    <w:multiLevelType w:val="multilevel"/>
    <w:tmpl w:val="2A20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FA965BE"/>
    <w:multiLevelType w:val="hybridMultilevel"/>
    <w:tmpl w:val="0194D6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B52095"/>
    <w:multiLevelType w:val="multilevel"/>
    <w:tmpl w:val="5200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41C38C2"/>
    <w:multiLevelType w:val="multilevel"/>
    <w:tmpl w:val="398C1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6D06A35"/>
    <w:multiLevelType w:val="hybridMultilevel"/>
    <w:tmpl w:val="5CB27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BD5EF1"/>
    <w:multiLevelType w:val="multilevel"/>
    <w:tmpl w:val="01DCC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0103AD0"/>
    <w:multiLevelType w:val="multilevel"/>
    <w:tmpl w:val="10C4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503B1EA1"/>
    <w:multiLevelType w:val="multilevel"/>
    <w:tmpl w:val="899C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236295D"/>
    <w:multiLevelType w:val="hybridMultilevel"/>
    <w:tmpl w:val="0FB6379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B21C5BEC">
      <w:start w:val="1"/>
      <w:numFmt w:val="bullet"/>
      <w:lvlText w:val="–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8"/>
        <w:effect w:val="none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54546157"/>
    <w:multiLevelType w:val="hybridMultilevel"/>
    <w:tmpl w:val="288612A6"/>
    <w:lvl w:ilvl="0" w:tplc="B21C5BEC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55FD1F33"/>
    <w:multiLevelType w:val="hybridMultilevel"/>
    <w:tmpl w:val="2FBA4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6067E2C"/>
    <w:multiLevelType w:val="hybridMultilevel"/>
    <w:tmpl w:val="B5A06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AE006C2"/>
    <w:multiLevelType w:val="hybridMultilevel"/>
    <w:tmpl w:val="FA92748E"/>
    <w:lvl w:ilvl="0" w:tplc="B21C5BEC">
      <w:start w:val="1"/>
      <w:numFmt w:val="bullet"/>
      <w:lvlText w:val="–"/>
      <w:lvlJc w:val="left"/>
      <w:pPr>
        <w:ind w:left="3240" w:hanging="360"/>
      </w:pPr>
      <w:rPr>
        <w:rFonts w:ascii="Times New Roman" w:hAnsi="Times New Roman" w:hint="default"/>
        <w:b w:val="0"/>
        <w:i w:val="0"/>
        <w:sz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5DA53FE8"/>
    <w:multiLevelType w:val="multilevel"/>
    <w:tmpl w:val="E0A0F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9AF2345"/>
    <w:multiLevelType w:val="multilevel"/>
    <w:tmpl w:val="AAF05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AEA5EC9"/>
    <w:multiLevelType w:val="hybridMultilevel"/>
    <w:tmpl w:val="3DA65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E70476"/>
    <w:multiLevelType w:val="multilevel"/>
    <w:tmpl w:val="A2F63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1883E38"/>
    <w:multiLevelType w:val="hybridMultilevel"/>
    <w:tmpl w:val="70E4448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B21C5BEC">
      <w:start w:val="1"/>
      <w:numFmt w:val="bullet"/>
      <w:lvlText w:val="–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8"/>
        <w:effect w:val="none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>
    <w:nsid w:val="77124E34"/>
    <w:multiLevelType w:val="hybridMultilevel"/>
    <w:tmpl w:val="E50EEF0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95801BF"/>
    <w:multiLevelType w:val="hybridMultilevel"/>
    <w:tmpl w:val="AECA2A7E"/>
    <w:lvl w:ilvl="0" w:tplc="27D6B60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>
    <w:nsid w:val="798253B2"/>
    <w:multiLevelType w:val="hybridMultilevel"/>
    <w:tmpl w:val="F1B696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7A0B5B7A"/>
    <w:multiLevelType w:val="multilevel"/>
    <w:tmpl w:val="421C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B6C2F86"/>
    <w:multiLevelType w:val="multilevel"/>
    <w:tmpl w:val="E72E6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F1812B1"/>
    <w:multiLevelType w:val="hybridMultilevel"/>
    <w:tmpl w:val="792C2850"/>
    <w:lvl w:ilvl="0" w:tplc="B21C5BE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6"/>
  </w:num>
  <w:num w:numId="2">
    <w:abstractNumId w:val="19"/>
  </w:num>
  <w:num w:numId="3">
    <w:abstractNumId w:val="28"/>
  </w:num>
  <w:num w:numId="4">
    <w:abstractNumId w:val="29"/>
  </w:num>
  <w:num w:numId="5">
    <w:abstractNumId w:val="13"/>
  </w:num>
  <w:num w:numId="6">
    <w:abstractNumId w:val="16"/>
  </w:num>
  <w:num w:numId="7">
    <w:abstractNumId w:val="25"/>
  </w:num>
  <w:num w:numId="8">
    <w:abstractNumId w:val="10"/>
  </w:num>
  <w:num w:numId="9">
    <w:abstractNumId w:val="47"/>
  </w:num>
  <w:num w:numId="10">
    <w:abstractNumId w:val="48"/>
  </w:num>
  <w:num w:numId="11">
    <w:abstractNumId w:val="31"/>
  </w:num>
  <w:num w:numId="12">
    <w:abstractNumId w:val="33"/>
  </w:num>
  <w:num w:numId="13">
    <w:abstractNumId w:val="40"/>
  </w:num>
  <w:num w:numId="14">
    <w:abstractNumId w:val="15"/>
  </w:num>
  <w:num w:numId="15">
    <w:abstractNumId w:val="42"/>
  </w:num>
  <w:num w:numId="16">
    <w:abstractNumId w:val="3"/>
  </w:num>
  <w:num w:numId="17">
    <w:abstractNumId w:val="39"/>
  </w:num>
  <w:num w:numId="18">
    <w:abstractNumId w:val="5"/>
  </w:num>
  <w:num w:numId="19">
    <w:abstractNumId w:val="8"/>
  </w:num>
  <w:num w:numId="20">
    <w:abstractNumId w:val="26"/>
  </w:num>
  <w:num w:numId="21">
    <w:abstractNumId w:val="32"/>
  </w:num>
  <w:num w:numId="22">
    <w:abstractNumId w:val="36"/>
  </w:num>
  <w:num w:numId="23">
    <w:abstractNumId w:val="41"/>
  </w:num>
  <w:num w:numId="24">
    <w:abstractNumId w:val="23"/>
  </w:num>
  <w:num w:numId="25">
    <w:abstractNumId w:val="30"/>
  </w:num>
  <w:num w:numId="26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22"/>
  </w:num>
  <w:num w:numId="41">
    <w:abstractNumId w:val="14"/>
  </w:num>
  <w:num w:numId="42">
    <w:abstractNumId w:val="37"/>
  </w:num>
  <w:num w:numId="43">
    <w:abstractNumId w:val="24"/>
  </w:num>
  <w:num w:numId="44">
    <w:abstractNumId w:val="27"/>
  </w:num>
  <w:num w:numId="45">
    <w:abstractNumId w:val="44"/>
  </w:num>
  <w:num w:numId="46">
    <w:abstractNumId w:val="4"/>
  </w:num>
  <w:num w:numId="47">
    <w:abstractNumId w:val="7"/>
  </w:num>
  <w:num w:numId="48">
    <w:abstractNumId w:val="18"/>
  </w:num>
  <w:num w:numId="49">
    <w:abstractNumId w:val="20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4A03"/>
    <w:rsid w:val="00000376"/>
    <w:rsid w:val="00000AF1"/>
    <w:rsid w:val="0000177B"/>
    <w:rsid w:val="00001D81"/>
    <w:rsid w:val="000026FD"/>
    <w:rsid w:val="00002E64"/>
    <w:rsid w:val="00003B2F"/>
    <w:rsid w:val="00011B86"/>
    <w:rsid w:val="0001222A"/>
    <w:rsid w:val="00014A03"/>
    <w:rsid w:val="0001537C"/>
    <w:rsid w:val="00024703"/>
    <w:rsid w:val="00024D65"/>
    <w:rsid w:val="00030A36"/>
    <w:rsid w:val="000337EA"/>
    <w:rsid w:val="0004381E"/>
    <w:rsid w:val="000462E5"/>
    <w:rsid w:val="000505E9"/>
    <w:rsid w:val="00055D1F"/>
    <w:rsid w:val="0008372D"/>
    <w:rsid w:val="00087CB0"/>
    <w:rsid w:val="000A51D0"/>
    <w:rsid w:val="000A760E"/>
    <w:rsid w:val="000B645D"/>
    <w:rsid w:val="000C177D"/>
    <w:rsid w:val="000C795A"/>
    <w:rsid w:val="000D3026"/>
    <w:rsid w:val="000D6E97"/>
    <w:rsid w:val="0012442D"/>
    <w:rsid w:val="00131129"/>
    <w:rsid w:val="00132011"/>
    <w:rsid w:val="0013568C"/>
    <w:rsid w:val="00150FE0"/>
    <w:rsid w:val="00151D38"/>
    <w:rsid w:val="00152E70"/>
    <w:rsid w:val="00153A0E"/>
    <w:rsid w:val="001550AB"/>
    <w:rsid w:val="001573B6"/>
    <w:rsid w:val="001663FE"/>
    <w:rsid w:val="00172AE1"/>
    <w:rsid w:val="0017501E"/>
    <w:rsid w:val="001805EA"/>
    <w:rsid w:val="00196F2E"/>
    <w:rsid w:val="001D1778"/>
    <w:rsid w:val="001D518B"/>
    <w:rsid w:val="001D66C1"/>
    <w:rsid w:val="001F0513"/>
    <w:rsid w:val="001F0DF1"/>
    <w:rsid w:val="00215104"/>
    <w:rsid w:val="00215A9F"/>
    <w:rsid w:val="00215AD3"/>
    <w:rsid w:val="002234F3"/>
    <w:rsid w:val="00224BD8"/>
    <w:rsid w:val="002311E2"/>
    <w:rsid w:val="002462FE"/>
    <w:rsid w:val="0025077A"/>
    <w:rsid w:val="00250908"/>
    <w:rsid w:val="00261DF9"/>
    <w:rsid w:val="00264F1C"/>
    <w:rsid w:val="00265038"/>
    <w:rsid w:val="0026570D"/>
    <w:rsid w:val="00272DE4"/>
    <w:rsid w:val="00291DB0"/>
    <w:rsid w:val="0029365F"/>
    <w:rsid w:val="002B55D9"/>
    <w:rsid w:val="002C4EFB"/>
    <w:rsid w:val="002D5DC6"/>
    <w:rsid w:val="002D6204"/>
    <w:rsid w:val="002E2E52"/>
    <w:rsid w:val="002E4081"/>
    <w:rsid w:val="002E4486"/>
    <w:rsid w:val="002F07B2"/>
    <w:rsid w:val="002F4564"/>
    <w:rsid w:val="002F551B"/>
    <w:rsid w:val="00300273"/>
    <w:rsid w:val="00300A9D"/>
    <w:rsid w:val="00300CF0"/>
    <w:rsid w:val="00307497"/>
    <w:rsid w:val="003111DC"/>
    <w:rsid w:val="00311C76"/>
    <w:rsid w:val="00316C21"/>
    <w:rsid w:val="00322E2B"/>
    <w:rsid w:val="0032748B"/>
    <w:rsid w:val="0033075B"/>
    <w:rsid w:val="00340301"/>
    <w:rsid w:val="00340EA6"/>
    <w:rsid w:val="003442AC"/>
    <w:rsid w:val="00352664"/>
    <w:rsid w:val="00366A49"/>
    <w:rsid w:val="003673C8"/>
    <w:rsid w:val="00367B42"/>
    <w:rsid w:val="003713F1"/>
    <w:rsid w:val="00377942"/>
    <w:rsid w:val="00385EB1"/>
    <w:rsid w:val="003941D4"/>
    <w:rsid w:val="003944BF"/>
    <w:rsid w:val="003955A8"/>
    <w:rsid w:val="003A1369"/>
    <w:rsid w:val="003A3FB3"/>
    <w:rsid w:val="003A67A0"/>
    <w:rsid w:val="003B670F"/>
    <w:rsid w:val="003B6B40"/>
    <w:rsid w:val="003C00BC"/>
    <w:rsid w:val="003C2E34"/>
    <w:rsid w:val="003C5801"/>
    <w:rsid w:val="003E6A8A"/>
    <w:rsid w:val="003E7AB8"/>
    <w:rsid w:val="003F2096"/>
    <w:rsid w:val="003F3428"/>
    <w:rsid w:val="003F3D12"/>
    <w:rsid w:val="00411A9E"/>
    <w:rsid w:val="004126CE"/>
    <w:rsid w:val="00415E3A"/>
    <w:rsid w:val="004307F4"/>
    <w:rsid w:val="0045553E"/>
    <w:rsid w:val="004559BF"/>
    <w:rsid w:val="00464DA9"/>
    <w:rsid w:val="00471AE7"/>
    <w:rsid w:val="00471E76"/>
    <w:rsid w:val="00480BF4"/>
    <w:rsid w:val="00493670"/>
    <w:rsid w:val="00497532"/>
    <w:rsid w:val="004A4B19"/>
    <w:rsid w:val="004B3CF8"/>
    <w:rsid w:val="004B3DDD"/>
    <w:rsid w:val="004B6886"/>
    <w:rsid w:val="004B7403"/>
    <w:rsid w:val="004C0188"/>
    <w:rsid w:val="004D024B"/>
    <w:rsid w:val="004D1D81"/>
    <w:rsid w:val="004D352F"/>
    <w:rsid w:val="004E6D05"/>
    <w:rsid w:val="004F5CFF"/>
    <w:rsid w:val="00502C50"/>
    <w:rsid w:val="00503515"/>
    <w:rsid w:val="00535F0D"/>
    <w:rsid w:val="005378BA"/>
    <w:rsid w:val="0054211A"/>
    <w:rsid w:val="005526B4"/>
    <w:rsid w:val="005622D2"/>
    <w:rsid w:val="005653E8"/>
    <w:rsid w:val="00566D00"/>
    <w:rsid w:val="005777A5"/>
    <w:rsid w:val="00580E30"/>
    <w:rsid w:val="00581EF8"/>
    <w:rsid w:val="00590BFE"/>
    <w:rsid w:val="005B4F38"/>
    <w:rsid w:val="005D3A39"/>
    <w:rsid w:val="005D5BAE"/>
    <w:rsid w:val="005D7A2D"/>
    <w:rsid w:val="005E046B"/>
    <w:rsid w:val="005E43C2"/>
    <w:rsid w:val="005E733A"/>
    <w:rsid w:val="005F073F"/>
    <w:rsid w:val="005F0B78"/>
    <w:rsid w:val="006015DD"/>
    <w:rsid w:val="006015F9"/>
    <w:rsid w:val="00605796"/>
    <w:rsid w:val="006067DE"/>
    <w:rsid w:val="0062358F"/>
    <w:rsid w:val="00624B4C"/>
    <w:rsid w:val="00626883"/>
    <w:rsid w:val="0064714B"/>
    <w:rsid w:val="00651455"/>
    <w:rsid w:val="0066069A"/>
    <w:rsid w:val="00671C93"/>
    <w:rsid w:val="0068638D"/>
    <w:rsid w:val="00693327"/>
    <w:rsid w:val="00696615"/>
    <w:rsid w:val="006A0896"/>
    <w:rsid w:val="006A533F"/>
    <w:rsid w:val="006B759D"/>
    <w:rsid w:val="006D63A4"/>
    <w:rsid w:val="006F33D8"/>
    <w:rsid w:val="00700DE4"/>
    <w:rsid w:val="00703A6D"/>
    <w:rsid w:val="00707228"/>
    <w:rsid w:val="0071049F"/>
    <w:rsid w:val="0074102F"/>
    <w:rsid w:val="007412D2"/>
    <w:rsid w:val="0074449E"/>
    <w:rsid w:val="00745F8F"/>
    <w:rsid w:val="00750777"/>
    <w:rsid w:val="00760CB9"/>
    <w:rsid w:val="007B419C"/>
    <w:rsid w:val="007C6EAA"/>
    <w:rsid w:val="007D41EC"/>
    <w:rsid w:val="007D6606"/>
    <w:rsid w:val="007E6D48"/>
    <w:rsid w:val="007F2B22"/>
    <w:rsid w:val="007F4087"/>
    <w:rsid w:val="00824D13"/>
    <w:rsid w:val="00851F71"/>
    <w:rsid w:val="00852D40"/>
    <w:rsid w:val="00853342"/>
    <w:rsid w:val="00857166"/>
    <w:rsid w:val="00863A2B"/>
    <w:rsid w:val="00867926"/>
    <w:rsid w:val="0087514F"/>
    <w:rsid w:val="00885259"/>
    <w:rsid w:val="00891407"/>
    <w:rsid w:val="008A350B"/>
    <w:rsid w:val="008A6527"/>
    <w:rsid w:val="008C4B37"/>
    <w:rsid w:val="008C4C8E"/>
    <w:rsid w:val="008C7E45"/>
    <w:rsid w:val="008D43AC"/>
    <w:rsid w:val="008E0AA8"/>
    <w:rsid w:val="008E0F7B"/>
    <w:rsid w:val="008E1A81"/>
    <w:rsid w:val="008E26F1"/>
    <w:rsid w:val="008E4E59"/>
    <w:rsid w:val="008E4E85"/>
    <w:rsid w:val="008F7F78"/>
    <w:rsid w:val="00911E69"/>
    <w:rsid w:val="00917CAF"/>
    <w:rsid w:val="00936DCF"/>
    <w:rsid w:val="00947A68"/>
    <w:rsid w:val="009509A4"/>
    <w:rsid w:val="009616D9"/>
    <w:rsid w:val="00961927"/>
    <w:rsid w:val="00965AC0"/>
    <w:rsid w:val="009662F7"/>
    <w:rsid w:val="009701DA"/>
    <w:rsid w:val="00980BEE"/>
    <w:rsid w:val="0098541A"/>
    <w:rsid w:val="00987C61"/>
    <w:rsid w:val="0099024F"/>
    <w:rsid w:val="00994110"/>
    <w:rsid w:val="00995D2E"/>
    <w:rsid w:val="009A53BB"/>
    <w:rsid w:val="009E6284"/>
    <w:rsid w:val="009E7A13"/>
    <w:rsid w:val="009F1821"/>
    <w:rsid w:val="009F55A1"/>
    <w:rsid w:val="00A05A48"/>
    <w:rsid w:val="00A36561"/>
    <w:rsid w:val="00A4298D"/>
    <w:rsid w:val="00A43FCE"/>
    <w:rsid w:val="00A44CE7"/>
    <w:rsid w:val="00A45854"/>
    <w:rsid w:val="00A45A78"/>
    <w:rsid w:val="00A614B2"/>
    <w:rsid w:val="00A7278B"/>
    <w:rsid w:val="00A82755"/>
    <w:rsid w:val="00A86643"/>
    <w:rsid w:val="00A94391"/>
    <w:rsid w:val="00AA0BBA"/>
    <w:rsid w:val="00AA11FF"/>
    <w:rsid w:val="00AA23E5"/>
    <w:rsid w:val="00AA5285"/>
    <w:rsid w:val="00AB06C3"/>
    <w:rsid w:val="00AB1FF6"/>
    <w:rsid w:val="00AB4E8E"/>
    <w:rsid w:val="00AB709D"/>
    <w:rsid w:val="00AC02EC"/>
    <w:rsid w:val="00AD0E75"/>
    <w:rsid w:val="00AD3384"/>
    <w:rsid w:val="00AD4BFA"/>
    <w:rsid w:val="00AD7E3C"/>
    <w:rsid w:val="00AE795F"/>
    <w:rsid w:val="00AF2B83"/>
    <w:rsid w:val="00AF2D6C"/>
    <w:rsid w:val="00B00EC0"/>
    <w:rsid w:val="00B01DA8"/>
    <w:rsid w:val="00B03ED2"/>
    <w:rsid w:val="00B1464A"/>
    <w:rsid w:val="00B22D62"/>
    <w:rsid w:val="00B32FFD"/>
    <w:rsid w:val="00B36A43"/>
    <w:rsid w:val="00B37E89"/>
    <w:rsid w:val="00B5576D"/>
    <w:rsid w:val="00B61BD4"/>
    <w:rsid w:val="00B803C9"/>
    <w:rsid w:val="00B934A0"/>
    <w:rsid w:val="00BA0C06"/>
    <w:rsid w:val="00BA52D7"/>
    <w:rsid w:val="00BB082A"/>
    <w:rsid w:val="00BC1E9F"/>
    <w:rsid w:val="00BC35DE"/>
    <w:rsid w:val="00BC3D10"/>
    <w:rsid w:val="00BC7786"/>
    <w:rsid w:val="00BC7FE3"/>
    <w:rsid w:val="00BE1493"/>
    <w:rsid w:val="00BE1D0E"/>
    <w:rsid w:val="00BE1DF8"/>
    <w:rsid w:val="00BF5805"/>
    <w:rsid w:val="00C00873"/>
    <w:rsid w:val="00C065E4"/>
    <w:rsid w:val="00C0799A"/>
    <w:rsid w:val="00C24189"/>
    <w:rsid w:val="00C312D2"/>
    <w:rsid w:val="00C36315"/>
    <w:rsid w:val="00C42B6F"/>
    <w:rsid w:val="00C42E14"/>
    <w:rsid w:val="00C434C6"/>
    <w:rsid w:val="00C4383A"/>
    <w:rsid w:val="00C444A2"/>
    <w:rsid w:val="00C44931"/>
    <w:rsid w:val="00C472ED"/>
    <w:rsid w:val="00C53A7B"/>
    <w:rsid w:val="00C632D1"/>
    <w:rsid w:val="00C748C4"/>
    <w:rsid w:val="00C76BA1"/>
    <w:rsid w:val="00C809CB"/>
    <w:rsid w:val="00C8546E"/>
    <w:rsid w:val="00CA1D1E"/>
    <w:rsid w:val="00CA556F"/>
    <w:rsid w:val="00CB046F"/>
    <w:rsid w:val="00CC1BC3"/>
    <w:rsid w:val="00CC44D6"/>
    <w:rsid w:val="00CD2604"/>
    <w:rsid w:val="00CD5EB4"/>
    <w:rsid w:val="00D0238F"/>
    <w:rsid w:val="00D1733F"/>
    <w:rsid w:val="00D27697"/>
    <w:rsid w:val="00D43C0B"/>
    <w:rsid w:val="00D44D15"/>
    <w:rsid w:val="00D5210B"/>
    <w:rsid w:val="00D678A9"/>
    <w:rsid w:val="00D804CA"/>
    <w:rsid w:val="00D83715"/>
    <w:rsid w:val="00D92EB3"/>
    <w:rsid w:val="00D971E8"/>
    <w:rsid w:val="00DA693E"/>
    <w:rsid w:val="00DB0035"/>
    <w:rsid w:val="00DB1379"/>
    <w:rsid w:val="00DB27A3"/>
    <w:rsid w:val="00DB3AEF"/>
    <w:rsid w:val="00DD5294"/>
    <w:rsid w:val="00DF5FDD"/>
    <w:rsid w:val="00E06A96"/>
    <w:rsid w:val="00E072C1"/>
    <w:rsid w:val="00E667DF"/>
    <w:rsid w:val="00E66960"/>
    <w:rsid w:val="00E7034D"/>
    <w:rsid w:val="00E718CF"/>
    <w:rsid w:val="00E75E7E"/>
    <w:rsid w:val="00E765C6"/>
    <w:rsid w:val="00E76A02"/>
    <w:rsid w:val="00EB73B3"/>
    <w:rsid w:val="00EC3E21"/>
    <w:rsid w:val="00EC50E7"/>
    <w:rsid w:val="00ED08C0"/>
    <w:rsid w:val="00ED7330"/>
    <w:rsid w:val="00EE1022"/>
    <w:rsid w:val="00EE7DBA"/>
    <w:rsid w:val="00F12DDB"/>
    <w:rsid w:val="00F25914"/>
    <w:rsid w:val="00F3017E"/>
    <w:rsid w:val="00F37E9E"/>
    <w:rsid w:val="00F43FE5"/>
    <w:rsid w:val="00F45530"/>
    <w:rsid w:val="00F46383"/>
    <w:rsid w:val="00F579BC"/>
    <w:rsid w:val="00F72573"/>
    <w:rsid w:val="00F74820"/>
    <w:rsid w:val="00F76B7E"/>
    <w:rsid w:val="00F83DED"/>
    <w:rsid w:val="00F85C36"/>
    <w:rsid w:val="00F91743"/>
    <w:rsid w:val="00F94742"/>
    <w:rsid w:val="00FA0289"/>
    <w:rsid w:val="00FB0910"/>
    <w:rsid w:val="00FB6EFC"/>
    <w:rsid w:val="00FB791C"/>
    <w:rsid w:val="00FC3D51"/>
    <w:rsid w:val="00FC5CE9"/>
    <w:rsid w:val="00FC5FBB"/>
    <w:rsid w:val="00FF10FE"/>
    <w:rsid w:val="00FF3C1B"/>
    <w:rsid w:val="00FF5306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038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6503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6503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3A3FB3"/>
    <w:pPr>
      <w:keepNext/>
      <w:keepLines/>
      <w:spacing w:before="200" w:after="0"/>
      <w:outlineLvl w:val="2"/>
    </w:pPr>
    <w:rPr>
      <w:rFonts w:ascii="Calibri Light" w:hAnsi="Calibri Light"/>
      <w:b/>
      <w:bCs/>
      <w:color w:val="5B9BD5"/>
    </w:rPr>
  </w:style>
  <w:style w:type="paragraph" w:styleId="4">
    <w:name w:val="heading 4"/>
    <w:basedOn w:val="a"/>
    <w:next w:val="a"/>
    <w:link w:val="40"/>
    <w:uiPriority w:val="99"/>
    <w:qFormat/>
    <w:rsid w:val="00265038"/>
    <w:pPr>
      <w:keepNext/>
      <w:spacing w:after="0" w:line="240" w:lineRule="auto"/>
      <w:jc w:val="center"/>
      <w:outlineLvl w:val="3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65038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265038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Heading3Char">
    <w:name w:val="Heading 3 Char"/>
    <w:basedOn w:val="a0"/>
    <w:link w:val="31"/>
    <w:uiPriority w:val="99"/>
    <w:semiHidden/>
    <w:locked/>
    <w:rsid w:val="003A3FB3"/>
    <w:rPr>
      <w:rFonts w:ascii="Calibri Light" w:hAnsi="Calibri Light" w:cs="Times New Roman"/>
      <w:b/>
      <w:color w:val="5B9BD5"/>
    </w:rPr>
  </w:style>
  <w:style w:type="character" w:customStyle="1" w:styleId="Heading4Char">
    <w:name w:val="Heading 4 Char"/>
    <w:basedOn w:val="a0"/>
    <w:link w:val="4"/>
    <w:uiPriority w:val="99"/>
    <w:semiHidden/>
    <w:locked/>
    <w:rsid w:val="00265038"/>
    <w:rPr>
      <w:rFonts w:ascii="Calibri" w:hAnsi="Calibri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A3FB3"/>
    <w:rPr>
      <w:rFonts w:ascii="Calibri Light" w:hAnsi="Calibri Light" w:cs="Times New Roman"/>
      <w:b/>
      <w:bCs/>
      <w:color w:val="5B9BD5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265038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31">
    <w:name w:val="Заголовок 31"/>
    <w:basedOn w:val="a"/>
    <w:next w:val="a"/>
    <w:link w:val="Heading3Char"/>
    <w:uiPriority w:val="99"/>
    <w:semiHidden/>
    <w:rsid w:val="003A3FB3"/>
    <w:pPr>
      <w:keepNext/>
      <w:keepLines/>
      <w:spacing w:before="200" w:after="0"/>
    </w:pPr>
    <w:rPr>
      <w:rFonts w:ascii="Calibri Light" w:hAnsi="Calibri Light"/>
      <w:b/>
      <w:color w:val="5B9BD5"/>
      <w:lang w:eastAsia="en-US"/>
    </w:rPr>
  </w:style>
  <w:style w:type="paragraph" w:styleId="a3">
    <w:name w:val="header"/>
    <w:basedOn w:val="a"/>
    <w:link w:val="11"/>
    <w:uiPriority w:val="99"/>
    <w:semiHidden/>
    <w:rsid w:val="0026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3"/>
    <w:uiPriority w:val="99"/>
    <w:semiHidden/>
    <w:locked/>
    <w:rsid w:val="00265038"/>
    <w:rPr>
      <w:rFonts w:ascii="Calibri" w:hAnsi="Calibri" w:cs="Times New Roman"/>
      <w:lang w:eastAsia="ru-RU"/>
    </w:rPr>
  </w:style>
  <w:style w:type="character" w:customStyle="1" w:styleId="a4">
    <w:name w:val="Верхний колонтитул Знак"/>
    <w:basedOn w:val="a0"/>
    <w:uiPriority w:val="99"/>
    <w:rsid w:val="00265038"/>
    <w:rPr>
      <w:rFonts w:ascii="Calibri" w:hAnsi="Calibri" w:cs="Times New Roman"/>
      <w:lang w:eastAsia="ru-RU"/>
    </w:rPr>
  </w:style>
  <w:style w:type="paragraph" w:styleId="a5">
    <w:name w:val="footer"/>
    <w:basedOn w:val="a"/>
    <w:link w:val="12"/>
    <w:uiPriority w:val="99"/>
    <w:rsid w:val="0026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5"/>
    <w:uiPriority w:val="99"/>
    <w:locked/>
    <w:rsid w:val="00265038"/>
    <w:rPr>
      <w:rFonts w:ascii="Calibri" w:hAnsi="Calibri" w:cs="Times New Roman"/>
      <w:lang w:eastAsia="ru-RU"/>
    </w:rPr>
  </w:style>
  <w:style w:type="character" w:customStyle="1" w:styleId="a6">
    <w:name w:val="Нижний колонтитул Знак"/>
    <w:basedOn w:val="a0"/>
    <w:uiPriority w:val="99"/>
    <w:rsid w:val="00265038"/>
    <w:rPr>
      <w:rFonts w:ascii="Calibri" w:hAnsi="Calibri" w:cs="Times New Roman"/>
      <w:lang w:eastAsia="ru-RU"/>
    </w:rPr>
  </w:style>
  <w:style w:type="paragraph" w:styleId="a7">
    <w:name w:val="List Paragraph"/>
    <w:basedOn w:val="a"/>
    <w:uiPriority w:val="99"/>
    <w:qFormat/>
    <w:rsid w:val="00265038"/>
    <w:pPr>
      <w:ind w:left="720"/>
      <w:contextualSpacing/>
    </w:pPr>
    <w:rPr>
      <w:szCs w:val="20"/>
      <w:lang w:eastAsia="en-US"/>
    </w:rPr>
  </w:style>
  <w:style w:type="paragraph" w:styleId="a8">
    <w:name w:val="Body Text"/>
    <w:basedOn w:val="a"/>
    <w:link w:val="a9"/>
    <w:uiPriority w:val="99"/>
    <w:rsid w:val="00265038"/>
    <w:pPr>
      <w:spacing w:after="12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99"/>
    <w:locked/>
    <w:rsid w:val="0026503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b"/>
    <w:uiPriority w:val="99"/>
    <w:locked/>
    <w:rsid w:val="00265038"/>
    <w:rPr>
      <w:sz w:val="22"/>
      <w:szCs w:val="22"/>
      <w:lang w:val="ru-RU" w:eastAsia="en-US" w:bidi="ar-SA"/>
    </w:rPr>
  </w:style>
  <w:style w:type="paragraph" w:styleId="ab">
    <w:name w:val="No Spacing"/>
    <w:link w:val="aa"/>
    <w:uiPriority w:val="99"/>
    <w:qFormat/>
    <w:rsid w:val="00265038"/>
    <w:rPr>
      <w:sz w:val="22"/>
      <w:szCs w:val="22"/>
      <w:lang w:eastAsia="en-US"/>
    </w:rPr>
  </w:style>
  <w:style w:type="paragraph" w:customStyle="1" w:styleId="13">
    <w:name w:val="Без интервала1"/>
    <w:basedOn w:val="a"/>
    <w:uiPriority w:val="99"/>
    <w:rsid w:val="00265038"/>
    <w:pPr>
      <w:spacing w:after="0" w:line="240" w:lineRule="auto"/>
    </w:pPr>
    <w:rPr>
      <w:rFonts w:ascii="Times New Roman" w:hAnsi="Times New Roman"/>
      <w:sz w:val="24"/>
      <w:szCs w:val="24"/>
      <w:lang w:val="en-US" w:eastAsia="en-US"/>
    </w:rPr>
  </w:style>
  <w:style w:type="table" w:styleId="ac">
    <w:name w:val="Table Grid"/>
    <w:basedOn w:val="a1"/>
    <w:uiPriority w:val="99"/>
    <w:rsid w:val="0026503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rsid w:val="00265038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26503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265038"/>
    <w:rPr>
      <w:rFonts w:ascii="Calibri" w:hAnsi="Calibri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rsid w:val="0026503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265038"/>
    <w:rPr>
      <w:b/>
      <w:bCs/>
    </w:rPr>
  </w:style>
  <w:style w:type="paragraph" w:styleId="af2">
    <w:name w:val="Balloon Text"/>
    <w:basedOn w:val="a"/>
    <w:link w:val="af3"/>
    <w:uiPriority w:val="99"/>
    <w:semiHidden/>
    <w:rsid w:val="00265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265038"/>
    <w:rPr>
      <w:rFonts w:ascii="Tahom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uiPriority w:val="99"/>
    <w:rsid w:val="00265038"/>
    <w:rPr>
      <w:rFonts w:cs="Times New Roman"/>
    </w:rPr>
  </w:style>
  <w:style w:type="paragraph" w:styleId="af4">
    <w:name w:val="Normal (Web)"/>
    <w:basedOn w:val="a"/>
    <w:uiPriority w:val="99"/>
    <w:rsid w:val="002650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5">
    <w:name w:val="Emphasis"/>
    <w:basedOn w:val="a0"/>
    <w:uiPriority w:val="99"/>
    <w:qFormat/>
    <w:rsid w:val="00265038"/>
    <w:rPr>
      <w:rFonts w:cs="Times New Roman"/>
      <w:i/>
      <w:iCs/>
    </w:rPr>
  </w:style>
  <w:style w:type="paragraph" w:customStyle="1" w:styleId="western">
    <w:name w:val="western"/>
    <w:basedOn w:val="a"/>
    <w:uiPriority w:val="99"/>
    <w:rsid w:val="00265038"/>
    <w:pPr>
      <w:spacing w:before="100" w:beforeAutospacing="1" w:after="278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1">
    <w:name w:val="Body Text Indent Char1"/>
    <w:uiPriority w:val="99"/>
    <w:locked/>
    <w:rsid w:val="00265038"/>
    <w:rPr>
      <w:sz w:val="24"/>
    </w:rPr>
  </w:style>
  <w:style w:type="paragraph" w:styleId="af6">
    <w:name w:val="Body Text Indent"/>
    <w:basedOn w:val="a"/>
    <w:link w:val="af7"/>
    <w:uiPriority w:val="99"/>
    <w:rsid w:val="00265038"/>
    <w:pPr>
      <w:spacing w:after="120" w:line="240" w:lineRule="auto"/>
      <w:ind w:left="283"/>
    </w:pPr>
    <w:rPr>
      <w:sz w:val="24"/>
      <w:szCs w:val="20"/>
    </w:rPr>
  </w:style>
  <w:style w:type="character" w:customStyle="1" w:styleId="af7">
    <w:name w:val="Основной текст с отступом Знак"/>
    <w:basedOn w:val="a0"/>
    <w:link w:val="af6"/>
    <w:uiPriority w:val="99"/>
    <w:locked/>
    <w:rsid w:val="00265038"/>
    <w:rPr>
      <w:rFonts w:ascii="Calibri" w:hAnsi="Calibri" w:cs="Times New Roman"/>
      <w:sz w:val="20"/>
      <w:szCs w:val="20"/>
      <w:lang w:eastAsia="ru-RU"/>
    </w:rPr>
  </w:style>
  <w:style w:type="character" w:customStyle="1" w:styleId="c9">
    <w:name w:val="c9"/>
    <w:basedOn w:val="a0"/>
    <w:uiPriority w:val="99"/>
    <w:rsid w:val="00265038"/>
    <w:rPr>
      <w:rFonts w:cs="Times New Roman"/>
    </w:rPr>
  </w:style>
  <w:style w:type="character" w:customStyle="1" w:styleId="21">
    <w:name w:val="Основной шрифт абзаца2"/>
    <w:uiPriority w:val="99"/>
    <w:rsid w:val="00265038"/>
  </w:style>
  <w:style w:type="character" w:customStyle="1" w:styleId="WW8Num2z0">
    <w:name w:val="WW8Num2z0"/>
    <w:uiPriority w:val="99"/>
    <w:rsid w:val="00265038"/>
    <w:rPr>
      <w:rFonts w:ascii="Symbol" w:hAnsi="Symbol"/>
    </w:rPr>
  </w:style>
  <w:style w:type="character" w:customStyle="1" w:styleId="WW8Num3z0">
    <w:name w:val="WW8Num3z0"/>
    <w:uiPriority w:val="99"/>
    <w:rsid w:val="00265038"/>
    <w:rPr>
      <w:rFonts w:ascii="Symbol" w:hAnsi="Symbol"/>
    </w:rPr>
  </w:style>
  <w:style w:type="character" w:customStyle="1" w:styleId="WW8Num3z1">
    <w:name w:val="WW8Num3z1"/>
    <w:uiPriority w:val="99"/>
    <w:rsid w:val="00265038"/>
    <w:rPr>
      <w:rFonts w:ascii="Courier New" w:hAnsi="Courier New"/>
    </w:rPr>
  </w:style>
  <w:style w:type="character" w:customStyle="1" w:styleId="WW8Num3z2">
    <w:name w:val="WW8Num3z2"/>
    <w:uiPriority w:val="99"/>
    <w:rsid w:val="00265038"/>
    <w:rPr>
      <w:rFonts w:ascii="Wingdings" w:hAnsi="Wingdings"/>
    </w:rPr>
  </w:style>
  <w:style w:type="character" w:customStyle="1" w:styleId="14">
    <w:name w:val="Основной шрифт абзаца1"/>
    <w:uiPriority w:val="99"/>
    <w:rsid w:val="00265038"/>
  </w:style>
  <w:style w:type="character" w:styleId="af8">
    <w:name w:val="page number"/>
    <w:basedOn w:val="14"/>
    <w:uiPriority w:val="99"/>
    <w:rsid w:val="00265038"/>
    <w:rPr>
      <w:rFonts w:cs="Times New Roman"/>
    </w:rPr>
  </w:style>
  <w:style w:type="character" w:customStyle="1" w:styleId="WW8Num5z0">
    <w:name w:val="WW8Num5z0"/>
    <w:uiPriority w:val="99"/>
    <w:rsid w:val="00265038"/>
    <w:rPr>
      <w:rFonts w:ascii="Times New Roman" w:hAnsi="Times New Roman"/>
    </w:rPr>
  </w:style>
  <w:style w:type="character" w:customStyle="1" w:styleId="FontStyle32">
    <w:name w:val="Font Style32"/>
    <w:basedOn w:val="14"/>
    <w:uiPriority w:val="99"/>
    <w:rsid w:val="00265038"/>
    <w:rPr>
      <w:rFonts w:ascii="Times New Roman" w:hAnsi="Times New Roman" w:cs="Times New Roman"/>
      <w:sz w:val="22"/>
      <w:szCs w:val="22"/>
    </w:rPr>
  </w:style>
  <w:style w:type="paragraph" w:customStyle="1" w:styleId="15">
    <w:name w:val="Заголовок1"/>
    <w:basedOn w:val="a"/>
    <w:next w:val="a8"/>
    <w:uiPriority w:val="99"/>
    <w:rsid w:val="00265038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f9">
    <w:name w:val="List"/>
    <w:basedOn w:val="a8"/>
    <w:uiPriority w:val="99"/>
    <w:rsid w:val="00265038"/>
    <w:pPr>
      <w:suppressAutoHyphens/>
      <w:spacing w:line="276" w:lineRule="auto"/>
      <w:jc w:val="left"/>
    </w:pPr>
    <w:rPr>
      <w:rFonts w:ascii="Calibri" w:hAnsi="Calibri" w:cs="Tahoma"/>
      <w:sz w:val="22"/>
      <w:szCs w:val="22"/>
      <w:lang w:eastAsia="ar-SA"/>
    </w:rPr>
  </w:style>
  <w:style w:type="paragraph" w:customStyle="1" w:styleId="16">
    <w:name w:val="Название1"/>
    <w:basedOn w:val="a"/>
    <w:uiPriority w:val="99"/>
    <w:rsid w:val="00265038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uiPriority w:val="99"/>
    <w:rsid w:val="00265038"/>
    <w:pPr>
      <w:suppressLineNumbers/>
      <w:suppressAutoHyphens/>
    </w:pPr>
    <w:rPr>
      <w:rFonts w:cs="Tahoma"/>
      <w:lang w:eastAsia="ar-SA"/>
    </w:rPr>
  </w:style>
  <w:style w:type="paragraph" w:customStyle="1" w:styleId="afa">
    <w:name w:val="Содержимое таблицы"/>
    <w:basedOn w:val="a"/>
    <w:uiPriority w:val="99"/>
    <w:rsid w:val="00265038"/>
    <w:pPr>
      <w:suppressLineNumbers/>
      <w:suppressAutoHyphens/>
    </w:pPr>
    <w:rPr>
      <w:rFonts w:cs="Calibri"/>
      <w:lang w:eastAsia="ar-SA"/>
    </w:rPr>
  </w:style>
  <w:style w:type="paragraph" w:customStyle="1" w:styleId="afb">
    <w:name w:val="Заголовок таблицы"/>
    <w:basedOn w:val="afa"/>
    <w:uiPriority w:val="99"/>
    <w:rsid w:val="00265038"/>
    <w:pPr>
      <w:jc w:val="center"/>
    </w:pPr>
    <w:rPr>
      <w:b/>
      <w:bCs/>
    </w:rPr>
  </w:style>
  <w:style w:type="paragraph" w:customStyle="1" w:styleId="Style11">
    <w:name w:val="Style11"/>
    <w:basedOn w:val="a"/>
    <w:uiPriority w:val="99"/>
    <w:rsid w:val="00265038"/>
    <w:pPr>
      <w:widowControl w:val="0"/>
      <w:suppressAutoHyphens/>
      <w:autoSpaceDE w:val="0"/>
      <w:spacing w:line="283" w:lineRule="exact"/>
      <w:ind w:firstLine="350"/>
      <w:jc w:val="both"/>
    </w:pPr>
    <w:rPr>
      <w:rFonts w:cs="Calibri"/>
      <w:lang w:eastAsia="ar-SA"/>
    </w:rPr>
  </w:style>
  <w:style w:type="paragraph" w:customStyle="1" w:styleId="Style9">
    <w:name w:val="Style9"/>
    <w:basedOn w:val="a"/>
    <w:uiPriority w:val="99"/>
    <w:rsid w:val="00265038"/>
    <w:pPr>
      <w:widowControl w:val="0"/>
      <w:suppressAutoHyphens/>
      <w:autoSpaceDE w:val="0"/>
    </w:pPr>
    <w:rPr>
      <w:rFonts w:cs="Calibri"/>
      <w:lang w:eastAsia="ar-SA"/>
    </w:rPr>
  </w:style>
  <w:style w:type="character" w:customStyle="1" w:styleId="c3">
    <w:name w:val="c3"/>
    <w:basedOn w:val="a0"/>
    <w:uiPriority w:val="99"/>
    <w:rsid w:val="00265038"/>
    <w:rPr>
      <w:rFonts w:cs="Times New Roman"/>
    </w:rPr>
  </w:style>
  <w:style w:type="paragraph" w:customStyle="1" w:styleId="c12">
    <w:name w:val="c12"/>
    <w:basedOn w:val="a"/>
    <w:uiPriority w:val="99"/>
    <w:rsid w:val="002650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uiPriority w:val="99"/>
    <w:rsid w:val="002650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uiPriority w:val="99"/>
    <w:rsid w:val="00265038"/>
    <w:rPr>
      <w:rFonts w:cs="Times New Roman"/>
    </w:rPr>
  </w:style>
  <w:style w:type="character" w:customStyle="1" w:styleId="c5">
    <w:name w:val="c5"/>
    <w:basedOn w:val="a0"/>
    <w:uiPriority w:val="99"/>
    <w:rsid w:val="00265038"/>
    <w:rPr>
      <w:rFonts w:cs="Times New Roman"/>
    </w:rPr>
  </w:style>
  <w:style w:type="paragraph" w:customStyle="1" w:styleId="c1">
    <w:name w:val="c1"/>
    <w:basedOn w:val="a"/>
    <w:uiPriority w:val="99"/>
    <w:rsid w:val="002650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uiPriority w:val="99"/>
    <w:rsid w:val="002650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basedOn w:val="a0"/>
    <w:uiPriority w:val="99"/>
    <w:rsid w:val="00265038"/>
    <w:rPr>
      <w:rFonts w:cs="Times New Roman"/>
    </w:rPr>
  </w:style>
  <w:style w:type="character" w:customStyle="1" w:styleId="c8">
    <w:name w:val="c8"/>
    <w:basedOn w:val="a0"/>
    <w:uiPriority w:val="99"/>
    <w:rsid w:val="00265038"/>
    <w:rPr>
      <w:rFonts w:cs="Times New Roman"/>
    </w:rPr>
  </w:style>
  <w:style w:type="character" w:customStyle="1" w:styleId="c14">
    <w:name w:val="c14"/>
    <w:basedOn w:val="a0"/>
    <w:uiPriority w:val="99"/>
    <w:rsid w:val="00265038"/>
    <w:rPr>
      <w:rFonts w:cs="Times New Roman"/>
    </w:rPr>
  </w:style>
  <w:style w:type="paragraph" w:styleId="32">
    <w:name w:val="Body Text 3"/>
    <w:basedOn w:val="a"/>
    <w:link w:val="33"/>
    <w:uiPriority w:val="99"/>
    <w:semiHidden/>
    <w:rsid w:val="00265038"/>
    <w:pPr>
      <w:suppressAutoHyphens/>
      <w:spacing w:after="120"/>
    </w:pPr>
    <w:rPr>
      <w:rFonts w:cs="Calibri"/>
      <w:sz w:val="16"/>
      <w:szCs w:val="16"/>
      <w:lang w:eastAsia="ar-SA"/>
    </w:rPr>
  </w:style>
  <w:style w:type="character" w:customStyle="1" w:styleId="BodyText3Char">
    <w:name w:val="Body Text 3 Char"/>
    <w:basedOn w:val="a0"/>
    <w:link w:val="32"/>
    <w:uiPriority w:val="99"/>
    <w:semiHidden/>
    <w:locked/>
    <w:rsid w:val="00265038"/>
    <w:rPr>
      <w:rFonts w:cs="Times New Roman"/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locked/>
    <w:rsid w:val="00265038"/>
    <w:rPr>
      <w:rFonts w:ascii="Calibri" w:hAnsi="Calibri" w:cs="Calibri"/>
      <w:sz w:val="16"/>
      <w:szCs w:val="16"/>
      <w:lang w:eastAsia="ar-SA" w:bidi="ar-SA"/>
    </w:rPr>
  </w:style>
  <w:style w:type="paragraph" w:customStyle="1" w:styleId="18">
    <w:name w:val="Абзац списка1"/>
    <w:basedOn w:val="a"/>
    <w:uiPriority w:val="99"/>
    <w:rsid w:val="00265038"/>
    <w:pPr>
      <w:ind w:left="720"/>
      <w:contextualSpacing/>
    </w:pPr>
    <w:rPr>
      <w:lang w:eastAsia="en-US"/>
    </w:rPr>
  </w:style>
  <w:style w:type="character" w:customStyle="1" w:styleId="22">
    <w:name w:val="Знак Знак2"/>
    <w:basedOn w:val="a0"/>
    <w:uiPriority w:val="99"/>
    <w:rsid w:val="00265038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paragraph" w:customStyle="1" w:styleId="23">
    <w:name w:val="Без интервала2"/>
    <w:uiPriority w:val="99"/>
    <w:rsid w:val="00265038"/>
    <w:rPr>
      <w:rFonts w:eastAsia="Times New Roman"/>
      <w:sz w:val="22"/>
      <w:szCs w:val="22"/>
      <w:lang w:eastAsia="en-US"/>
    </w:rPr>
  </w:style>
  <w:style w:type="paragraph" w:styleId="afc">
    <w:name w:val="toa heading"/>
    <w:basedOn w:val="a"/>
    <w:next w:val="a"/>
    <w:uiPriority w:val="99"/>
    <w:rsid w:val="00265038"/>
    <w:pPr>
      <w:spacing w:before="120" w:after="0" w:line="240" w:lineRule="auto"/>
    </w:pPr>
    <w:rPr>
      <w:rFonts w:ascii="Times New Roman" w:hAnsi="Times New Roman" w:cs="Arial"/>
      <w:bCs/>
      <w:kern w:val="32"/>
      <w:sz w:val="24"/>
      <w:szCs w:val="24"/>
    </w:rPr>
  </w:style>
  <w:style w:type="character" w:customStyle="1" w:styleId="FontStyle19">
    <w:name w:val="Font Style19"/>
    <w:basedOn w:val="a0"/>
    <w:uiPriority w:val="99"/>
    <w:rsid w:val="00265038"/>
    <w:rPr>
      <w:rFonts w:ascii="Times New Roman" w:hAnsi="Times New Roman" w:cs="Times New Roman"/>
      <w:sz w:val="22"/>
      <w:szCs w:val="22"/>
    </w:rPr>
  </w:style>
  <w:style w:type="character" w:styleId="afd">
    <w:name w:val="Hyperlink"/>
    <w:basedOn w:val="a0"/>
    <w:uiPriority w:val="99"/>
    <w:rsid w:val="005378BA"/>
    <w:rPr>
      <w:rFonts w:cs="Times New Roman"/>
      <w:color w:val="0563C1"/>
      <w:u w:val="single"/>
    </w:rPr>
  </w:style>
  <w:style w:type="paragraph" w:styleId="24">
    <w:name w:val="Body Text 2"/>
    <w:basedOn w:val="a"/>
    <w:link w:val="25"/>
    <w:uiPriority w:val="99"/>
    <w:semiHidden/>
    <w:rsid w:val="006A0896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6A0896"/>
    <w:rPr>
      <w:rFonts w:ascii="Calibri" w:hAnsi="Calibri" w:cs="Times New Roman"/>
      <w:lang w:eastAsia="ru-RU"/>
    </w:rPr>
  </w:style>
  <w:style w:type="paragraph" w:styleId="afe">
    <w:name w:val="Block Text"/>
    <w:basedOn w:val="a"/>
    <w:uiPriority w:val="99"/>
    <w:semiHidden/>
    <w:rsid w:val="006A08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1">
    <w:name w:val="c41"/>
    <w:basedOn w:val="a0"/>
    <w:uiPriority w:val="99"/>
    <w:rsid w:val="003A3FB3"/>
    <w:rPr>
      <w:rFonts w:cs="Times New Roman"/>
    </w:rPr>
  </w:style>
  <w:style w:type="paragraph" w:customStyle="1" w:styleId="ParagraphStyle">
    <w:name w:val="Paragraph Style"/>
    <w:uiPriority w:val="99"/>
    <w:rsid w:val="003A3FB3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character" w:customStyle="1" w:styleId="19">
    <w:name w:val="Заголовок №1_"/>
    <w:basedOn w:val="a0"/>
    <w:link w:val="1a"/>
    <w:uiPriority w:val="99"/>
    <w:locked/>
    <w:rsid w:val="003A3FB3"/>
    <w:rPr>
      <w:rFonts w:ascii="Arial" w:hAnsi="Arial" w:cs="Arial"/>
      <w:b/>
      <w:bCs/>
      <w:smallCaps/>
      <w:sz w:val="23"/>
      <w:szCs w:val="23"/>
      <w:shd w:val="clear" w:color="auto" w:fill="FFFFFF"/>
      <w:lang w:bidi="he-IL"/>
    </w:rPr>
  </w:style>
  <w:style w:type="paragraph" w:customStyle="1" w:styleId="1a">
    <w:name w:val="Заголовок №1"/>
    <w:basedOn w:val="a"/>
    <w:link w:val="19"/>
    <w:uiPriority w:val="99"/>
    <w:rsid w:val="003A3FB3"/>
    <w:pPr>
      <w:shd w:val="clear" w:color="auto" w:fill="FFFFFF"/>
      <w:spacing w:before="360" w:after="180" w:line="288" w:lineRule="exact"/>
      <w:jc w:val="center"/>
      <w:outlineLvl w:val="0"/>
    </w:pPr>
    <w:rPr>
      <w:rFonts w:ascii="Arial" w:eastAsia="Calibri" w:hAnsi="Arial" w:cs="Arial"/>
      <w:b/>
      <w:bCs/>
      <w:smallCaps/>
      <w:sz w:val="23"/>
      <w:szCs w:val="23"/>
      <w:lang w:eastAsia="en-US" w:bidi="he-IL"/>
    </w:rPr>
  </w:style>
  <w:style w:type="character" w:customStyle="1" w:styleId="aff">
    <w:name w:val="Основной текст + Полужирный"/>
    <w:basedOn w:val="a9"/>
    <w:uiPriority w:val="99"/>
    <w:rsid w:val="003A3FB3"/>
    <w:rPr>
      <w:rFonts w:ascii="Arial" w:hAnsi="Arial"/>
      <w:b/>
      <w:bCs/>
      <w:sz w:val="144"/>
      <w:szCs w:val="144"/>
      <w:shd w:val="clear" w:color="auto" w:fill="FFFFFF"/>
      <w:lang w:bidi="he-IL"/>
    </w:rPr>
  </w:style>
  <w:style w:type="character" w:styleId="aff0">
    <w:name w:val="Strong"/>
    <w:basedOn w:val="a0"/>
    <w:uiPriority w:val="22"/>
    <w:qFormat/>
    <w:rsid w:val="003A3FB3"/>
    <w:rPr>
      <w:rFonts w:cs="Times New Roman"/>
      <w:b/>
    </w:rPr>
  </w:style>
  <w:style w:type="character" w:styleId="aff1">
    <w:name w:val="FollowedHyperlink"/>
    <w:basedOn w:val="a0"/>
    <w:uiPriority w:val="99"/>
    <w:semiHidden/>
    <w:rsid w:val="00760CB9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8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A1E84-693F-4956-8E82-08B19A2F5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22</Pages>
  <Words>5032</Words>
  <Characters>35037</Characters>
  <Application>Microsoft Office Word</Application>
  <DocSecurity>0</DocSecurity>
  <Lines>291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Rupert</dc:creator>
  <cp:keywords/>
  <dc:description/>
  <cp:lastModifiedBy>Александр</cp:lastModifiedBy>
  <cp:revision>26</cp:revision>
  <cp:lastPrinted>2019-10-29T10:43:00Z</cp:lastPrinted>
  <dcterms:created xsi:type="dcterms:W3CDTF">2019-08-19T13:41:00Z</dcterms:created>
  <dcterms:modified xsi:type="dcterms:W3CDTF">2019-11-16T10:09:00Z</dcterms:modified>
</cp:coreProperties>
</file>