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8CD" w:rsidRPr="00BB2C3E" w:rsidRDefault="00A878CD" w:rsidP="00A878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МУНИЦИПАЛЬНОЕ  ОБЩЕОБРАЗОВАТЕЛЬНОЕ  УЧРЕЖДЕНИЕ</w:t>
      </w:r>
    </w:p>
    <w:p w:rsidR="00A878CD" w:rsidRPr="00BB2C3E" w:rsidRDefault="00A878CD" w:rsidP="00A878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«СРЕДНЯЯ ОБЩЕОБРАЗОВАТЕЛЬНАЯ  ШКОЛА   п. АЛГАЙСКИЙ»</w:t>
      </w:r>
    </w:p>
    <w:p w:rsidR="00A878CD" w:rsidRPr="00BB2C3E" w:rsidRDefault="00A878CD" w:rsidP="00A878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НОВОУЗЕНСКОГО  РАЙОНА  САРАТОВСКОЙ  ОБЛАСТИ</w:t>
      </w:r>
    </w:p>
    <w:p w:rsidR="00A878CD" w:rsidRPr="00BB2C3E" w:rsidRDefault="00A878CD" w:rsidP="00A878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64"/>
        <w:gridCol w:w="2461"/>
        <w:gridCol w:w="2464"/>
        <w:gridCol w:w="2465"/>
      </w:tblGrid>
      <w:tr w:rsidR="00A878CD" w:rsidRPr="00BB2C3E" w:rsidTr="009F0ADE">
        <w:trPr>
          <w:jc w:val="center"/>
        </w:trPr>
        <w:tc>
          <w:tcPr>
            <w:tcW w:w="2476" w:type="dxa"/>
          </w:tcPr>
          <w:p w:rsidR="00A878CD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Рассмотрено  на з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а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седании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творческой группы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Руководитель </w:t>
            </w:r>
            <w:r>
              <w:rPr>
                <w:rFonts w:ascii="Times New Roman" w:eastAsia="Calibri" w:hAnsi="Times New Roman" w:cs="Times New Roman"/>
                <w:sz w:val="24"/>
              </w:rPr>
              <w:t>тво</w:t>
            </w:r>
            <w:r>
              <w:rPr>
                <w:rFonts w:ascii="Times New Roman" w:eastAsia="Calibri" w:hAnsi="Times New Roman" w:cs="Times New Roman"/>
                <w:sz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</w:rPr>
              <w:t>ческой группы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____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</w:rPr>
              <w:t>Тимонова О. А.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)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протокол № 1</w:t>
            </w:r>
          </w:p>
          <w:p w:rsidR="00A878CD" w:rsidRPr="00BB2C3E" w:rsidRDefault="00A878CD" w:rsidP="00A878C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от 2</w:t>
            </w:r>
            <w:r>
              <w:rPr>
                <w:rFonts w:ascii="Times New Roman" w:eastAsia="Calibri" w:hAnsi="Times New Roman" w:cs="Times New Roman"/>
                <w:sz w:val="24"/>
              </w:rPr>
              <w:t>9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.08.201</w:t>
            </w: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Согласовано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Заместитель дире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тора по УВР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____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_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Даунова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Г. И.</w:t>
            </w:r>
            <w:r w:rsidR="003E250C">
              <w:rPr>
                <w:rFonts w:ascii="Times New Roman" w:eastAsia="Calibri" w:hAnsi="Times New Roman" w:cs="Times New Roman"/>
                <w:sz w:val="24"/>
              </w:rPr>
              <w:t>)</w:t>
            </w:r>
          </w:p>
          <w:p w:rsidR="00A878CD" w:rsidRPr="00BB2C3E" w:rsidRDefault="003E250C" w:rsidP="009F0ADE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 30.08.2018</w:t>
            </w:r>
            <w:r w:rsidR="00A878CD"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Принято на МС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Председатель МС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______ (И.Г.Фирсова)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протокол № 1    </w:t>
            </w:r>
          </w:p>
          <w:p w:rsidR="00A878CD" w:rsidRPr="00BB2C3E" w:rsidRDefault="00A878CD" w:rsidP="003E250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от </w:t>
            </w:r>
            <w:r w:rsidR="003E250C">
              <w:rPr>
                <w:rFonts w:ascii="Times New Roman" w:eastAsia="Calibri" w:hAnsi="Times New Roman" w:cs="Times New Roman"/>
                <w:sz w:val="24"/>
              </w:rPr>
              <w:t>30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.08.201</w:t>
            </w:r>
            <w:r w:rsidR="003E250C"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 w:rsidR="003E250C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7" w:type="dxa"/>
          </w:tcPr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Утверждаю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Директор МОУ СОШ </w:t>
            </w:r>
            <w:proofErr w:type="spellStart"/>
            <w:r w:rsidRPr="00BB2C3E">
              <w:rPr>
                <w:rFonts w:ascii="Times New Roman" w:eastAsia="Calibri" w:hAnsi="Times New Roman" w:cs="Times New Roman"/>
                <w:sz w:val="24"/>
              </w:rPr>
              <w:t>п</w:t>
            </w:r>
            <w:proofErr w:type="gramStart"/>
            <w:r w:rsidRPr="00BB2C3E">
              <w:rPr>
                <w:rFonts w:ascii="Times New Roman" w:eastAsia="Calibri" w:hAnsi="Times New Roman" w:cs="Times New Roman"/>
                <w:sz w:val="24"/>
              </w:rPr>
              <w:t>.А</w:t>
            </w:r>
            <w:proofErr w:type="gramEnd"/>
            <w:r w:rsidRPr="00BB2C3E">
              <w:rPr>
                <w:rFonts w:ascii="Times New Roman" w:eastAsia="Calibri" w:hAnsi="Times New Roman" w:cs="Times New Roman"/>
                <w:sz w:val="24"/>
              </w:rPr>
              <w:t>лгайский</w:t>
            </w:r>
            <w:proofErr w:type="spellEnd"/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______ (И.Г.Фирсова)</w:t>
            </w:r>
          </w:p>
          <w:p w:rsidR="00A878CD" w:rsidRPr="00BB2C3E" w:rsidRDefault="00A878CD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приказ № 1</w:t>
            </w:r>
            <w:r w:rsidR="003E250C">
              <w:rPr>
                <w:rFonts w:ascii="Times New Roman" w:eastAsia="Calibri" w:hAnsi="Times New Roman" w:cs="Times New Roman"/>
                <w:sz w:val="24"/>
              </w:rPr>
              <w:t>77</w:t>
            </w:r>
          </w:p>
          <w:p w:rsidR="00A878CD" w:rsidRPr="00BB2C3E" w:rsidRDefault="003E250C" w:rsidP="009F0AD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от 31.08.2018</w:t>
            </w:r>
            <w:r w:rsidR="00A878CD"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</w:p>
        </w:tc>
      </w:tr>
    </w:tbl>
    <w:p w:rsidR="00A878CD" w:rsidRPr="00BB2C3E" w:rsidRDefault="00A878CD" w:rsidP="00A878C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28"/>
        </w:rPr>
      </w:pPr>
      <w:r w:rsidRPr="00BB2C3E">
        <w:rPr>
          <w:rFonts w:ascii="Times New Roman" w:eastAsia="Calibri" w:hAnsi="Times New Roman" w:cs="Times New Roman"/>
          <w:b/>
          <w:sz w:val="44"/>
          <w:szCs w:val="28"/>
        </w:rPr>
        <w:t>РАБОЧАЯ ПРОГРАММА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28"/>
        </w:rPr>
      </w:pPr>
    </w:p>
    <w:p w:rsidR="00A878CD" w:rsidRPr="00BB2C3E" w:rsidRDefault="003E250C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2018-2019</w:t>
      </w:r>
      <w:r w:rsidR="00A878CD" w:rsidRPr="00BB2C3E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Предмет: Информатика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Класс: 10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Составитель: Тимонова Ольга Александровна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Первая квалификационная категория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п.</w:t>
      </w:r>
      <w:r w:rsidR="003E25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B2C3E">
        <w:rPr>
          <w:rFonts w:ascii="Times New Roman" w:eastAsia="Calibri" w:hAnsi="Times New Roman" w:cs="Times New Roman"/>
          <w:sz w:val="28"/>
          <w:szCs w:val="28"/>
        </w:rPr>
        <w:t>Алгайский</w:t>
      </w:r>
      <w:proofErr w:type="spellEnd"/>
    </w:p>
    <w:p w:rsidR="00A878CD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201</w:t>
      </w:r>
      <w:r w:rsidR="003E250C">
        <w:rPr>
          <w:rFonts w:ascii="Times New Roman" w:eastAsia="Calibri" w:hAnsi="Times New Roman" w:cs="Times New Roman"/>
          <w:sz w:val="28"/>
          <w:szCs w:val="28"/>
        </w:rPr>
        <w:t>8</w:t>
      </w:r>
      <w:r w:rsidRPr="00BB2C3E">
        <w:rPr>
          <w:rFonts w:ascii="Times New Roman" w:eastAsia="Calibri" w:hAnsi="Times New Roman" w:cs="Times New Roman"/>
          <w:sz w:val="28"/>
          <w:szCs w:val="28"/>
        </w:rPr>
        <w:t>год</w:t>
      </w:r>
    </w:p>
    <w:p w:rsidR="003E250C" w:rsidRPr="00BB2C3E" w:rsidRDefault="003E250C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2C3E">
        <w:rPr>
          <w:rFonts w:ascii="Times New Roman" w:eastAsia="Calibri" w:hAnsi="Times New Roman" w:cs="Times New Roman"/>
          <w:b/>
          <w:sz w:val="24"/>
          <w:szCs w:val="24"/>
        </w:rPr>
        <w:t>ОГЛАВЛЕНИЕ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"/>
        <w:gridCol w:w="7325"/>
        <w:gridCol w:w="2015"/>
      </w:tblGrid>
      <w:tr w:rsidR="00A878CD" w:rsidRPr="00BB2C3E" w:rsidTr="009F0ADE">
        <w:tc>
          <w:tcPr>
            <w:tcW w:w="534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Стр. 3</w:t>
            </w:r>
          </w:p>
        </w:tc>
      </w:tr>
      <w:tr w:rsidR="00A878CD" w:rsidRPr="00BB2C3E" w:rsidTr="009F0ADE">
        <w:tc>
          <w:tcPr>
            <w:tcW w:w="534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 освоения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чебного предмета информатики в 10</w:t>
            </w: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Стр. 4-</w:t>
            </w:r>
            <w:r w:rsidR="00D63FB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A878CD" w:rsidRPr="00BB2C3E" w:rsidTr="009F0ADE">
        <w:tc>
          <w:tcPr>
            <w:tcW w:w="534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чебного предмета информатики в 10</w:t>
            </w: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A878CD" w:rsidRPr="00BB2C3E" w:rsidRDefault="00D63FB4" w:rsidP="009F0AD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7</w:t>
            </w:r>
            <w:r w:rsidR="00A878C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A878CD" w:rsidRPr="00BB2C3E" w:rsidTr="009F0ADE">
        <w:tc>
          <w:tcPr>
            <w:tcW w:w="534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A878CD" w:rsidRPr="00BB2C3E" w:rsidRDefault="00A878CD" w:rsidP="00D63FB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 w:rsidR="00D63FB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  <w:r w:rsidR="00D63FB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878CD" w:rsidRPr="00BB2C3E" w:rsidTr="009F0ADE">
        <w:tc>
          <w:tcPr>
            <w:tcW w:w="534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A878CD" w:rsidRPr="00BB2C3E" w:rsidRDefault="00A878CD" w:rsidP="009F0AD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A878CD" w:rsidRPr="00BB2C3E" w:rsidRDefault="00D63FB4" w:rsidP="009F0AD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 w:rsidR="00A878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A878C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A878CD" w:rsidRPr="00BB2C3E" w:rsidRDefault="00A878CD" w:rsidP="00A878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>Рабочая программа по информатике разработана на основе требований к результатам осво</w:t>
      </w:r>
      <w:r w:rsidRPr="00BB2C3E">
        <w:rPr>
          <w:rFonts w:ascii="Times New Roman" w:eastAsia="Calibri" w:hAnsi="Times New Roman" w:cs="Times New Roman"/>
          <w:sz w:val="24"/>
          <w:szCs w:val="24"/>
        </w:rPr>
        <w:t>е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ния основной образовательной программы  основного общего образования Муниципального  общеобразовательного учреждения «средняя  общеобразовательная школа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п</w:t>
      </w:r>
      <w:proofErr w:type="gramStart"/>
      <w:r w:rsidRPr="00BB2C3E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Pr="00BB2C3E">
        <w:rPr>
          <w:rFonts w:ascii="Times New Roman" w:eastAsia="Calibri" w:hAnsi="Times New Roman" w:cs="Times New Roman"/>
          <w:sz w:val="24"/>
          <w:szCs w:val="24"/>
        </w:rPr>
        <w:t>лгайский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» 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Новоузенского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</w:t>
      </w:r>
      <w:r w:rsidRPr="00BB2C3E">
        <w:rPr>
          <w:rFonts w:ascii="Times New Roman" w:eastAsia="Calibri" w:hAnsi="Times New Roman" w:cs="Times New Roman"/>
          <w:sz w:val="24"/>
          <w:szCs w:val="24"/>
        </w:rPr>
        <w:t>б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щего образования по информатике и </w:t>
      </w:r>
      <w:r w:rsidRPr="00BB2C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учетом авторской 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программы по информатике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Угр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новича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Н. Д. «Информатика для 10 класса</w:t>
      </w:r>
      <w:r w:rsidRPr="00BB2C3E">
        <w:rPr>
          <w:rFonts w:ascii="Times New Roman" w:eastAsia="Calibri" w:hAnsi="Times New Roman" w:cs="Times New Roman"/>
          <w:sz w:val="24"/>
          <w:szCs w:val="24"/>
        </w:rPr>
        <w:t>» - М.; «БИНОМ. Лаб</w:t>
      </w:r>
      <w:r>
        <w:rPr>
          <w:rFonts w:ascii="Times New Roman" w:eastAsia="Calibri" w:hAnsi="Times New Roman" w:cs="Times New Roman"/>
          <w:sz w:val="24"/>
          <w:szCs w:val="24"/>
        </w:rPr>
        <w:t>оратория знаний»; 2010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г. </w:t>
      </w:r>
    </w:p>
    <w:p w:rsidR="00A878CD" w:rsidRPr="00BB2C3E" w:rsidRDefault="00A878CD" w:rsidP="00A878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Рабочая программа ориентирована на учебник «Информатика </w:t>
      </w:r>
      <w:r>
        <w:rPr>
          <w:rFonts w:ascii="Times New Roman" w:eastAsia="Calibri" w:hAnsi="Times New Roman" w:cs="Times New Roman"/>
          <w:sz w:val="24"/>
          <w:szCs w:val="24"/>
        </w:rPr>
        <w:t>и ИКТ 10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». Авторы: </w:t>
      </w:r>
      <w:r w:rsidR="003E250C">
        <w:rPr>
          <w:rFonts w:ascii="Times New Roman" w:eastAsia="Calibri" w:hAnsi="Times New Roman" w:cs="Times New Roman"/>
          <w:sz w:val="24"/>
          <w:szCs w:val="24"/>
        </w:rPr>
        <w:t xml:space="preserve">Л. Л. </w:t>
      </w:r>
      <w:proofErr w:type="spellStart"/>
      <w:r w:rsidR="003E250C">
        <w:rPr>
          <w:rFonts w:ascii="Times New Roman" w:eastAsia="Calibri" w:hAnsi="Times New Roman" w:cs="Times New Roman"/>
          <w:sz w:val="24"/>
          <w:szCs w:val="24"/>
        </w:rPr>
        <w:t>Босова</w:t>
      </w:r>
      <w:proofErr w:type="spellEnd"/>
      <w:r w:rsidR="003E250C">
        <w:rPr>
          <w:rFonts w:ascii="Times New Roman" w:eastAsia="Calibri" w:hAnsi="Times New Roman" w:cs="Times New Roman"/>
          <w:sz w:val="24"/>
          <w:szCs w:val="24"/>
        </w:rPr>
        <w:t xml:space="preserve">; А. Ю. </w:t>
      </w:r>
      <w:proofErr w:type="spellStart"/>
      <w:r w:rsidR="003E250C">
        <w:rPr>
          <w:rFonts w:ascii="Times New Roman" w:eastAsia="Calibri" w:hAnsi="Times New Roman" w:cs="Times New Roman"/>
          <w:sz w:val="24"/>
          <w:szCs w:val="24"/>
        </w:rPr>
        <w:t>Босова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>; Издательство: «БИНОМ. Лаборатория знаний»; Год издания: 201</w:t>
      </w:r>
      <w:r w:rsidR="003E250C">
        <w:rPr>
          <w:rFonts w:ascii="Times New Roman" w:eastAsia="Calibri" w:hAnsi="Times New Roman" w:cs="Times New Roman"/>
          <w:sz w:val="24"/>
          <w:szCs w:val="24"/>
        </w:rPr>
        <w:t>7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Согласно учебному плану на изучение информатики отводится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10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классе </w:t>
      </w:r>
      <w:r>
        <w:rPr>
          <w:rFonts w:ascii="Times New Roman" w:eastAsia="Calibri" w:hAnsi="Times New Roman" w:cs="Times New Roman"/>
          <w:sz w:val="24"/>
          <w:szCs w:val="24"/>
        </w:rPr>
        <w:t>35 час</w:t>
      </w:r>
      <w:r w:rsidR="003E250C">
        <w:rPr>
          <w:rFonts w:ascii="Times New Roman" w:eastAsia="Calibri" w:hAnsi="Times New Roman" w:cs="Times New Roman"/>
          <w:sz w:val="24"/>
          <w:szCs w:val="24"/>
        </w:rPr>
        <w:t>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год, </w:t>
      </w:r>
      <w:r w:rsidR="003E250C">
        <w:rPr>
          <w:rFonts w:ascii="Times New Roman" w:eastAsia="Calibri" w:hAnsi="Times New Roman" w:cs="Times New Roman"/>
          <w:sz w:val="24"/>
          <w:szCs w:val="24"/>
        </w:rPr>
        <w:t>5</w:t>
      </w:r>
      <w:r w:rsidR="00FF7409">
        <w:rPr>
          <w:rFonts w:ascii="Times New Roman" w:eastAsia="Calibri" w:hAnsi="Times New Roman" w:cs="Times New Roman"/>
          <w:sz w:val="24"/>
          <w:szCs w:val="24"/>
        </w:rPr>
        <w:t xml:space="preserve"> проверочных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работ.</w:t>
      </w: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Pr="00BB2C3E" w:rsidRDefault="00A878CD" w:rsidP="00A878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878CD" w:rsidRDefault="00A878CD" w:rsidP="00A878C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B2C3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ОСВОЕНИЯ УЧЕБНОГО ПРЕДМЕТА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И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Н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ФОРМАТИКИ В 10</w:t>
      </w:r>
      <w:r w:rsidRPr="00BB2C3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A878CD" w:rsidRPr="00415869" w:rsidRDefault="00A878CD" w:rsidP="00A878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15869">
        <w:rPr>
          <w:rFonts w:ascii="Times New Roman" w:hAnsi="Times New Roman" w:cs="Times New Roman"/>
          <w:b/>
          <w:bCs/>
          <w:i/>
          <w:sz w:val="24"/>
          <w:szCs w:val="24"/>
        </w:rPr>
        <w:t>Личностные результаты обучения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широкие познавательные интересы, инициатива и любознательность, мотивы познания и творчества; готовность и способность учащихся к саморазвитию и реализации творческого потенциала в духовной и предметно-продуктивной деятельности за счет развития их обра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ного, алгоритмического и логического мышления;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готовность к повышению своего образовательного уровня и продолжению обучения с и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пользованием средств и методов информатики и ИКТ;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интерес к информатике и ИКТ, стремление использовать полученные знания в процессе об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чения другим предметам и в жизни;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основы информационного мировоззрения – научного взгляда на область информационных процессов в живой природе, обществе, технике как одну из важнейших областей совреме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ной действительности;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способность увязать учебное содержание с собственным жизненным опытом и личными смыслами, понять значимость подготовки в области информатики и ИКТ в условиях разв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тия информационного общества;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готовность к самостоятельным поступкам и действиям, принятию ответственности за их р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зультаты; готовность к осуществлению индивидуальной и коллективной информационной деятельности;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способность к избирательному отношению к получаемой информации за счет умений ее ан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лиза и критичного оценивания; ответственное отношение к информации с учетом правовых и этических аспектов ее распространения;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развитие чувства личной ответственности за качество окружающей информационной среды;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способность и готовность к принятию ценностей здорового образа жизни за счет знания о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новных гигиенических, эргономических и технических условий безопасной эксплуатации средств ИКТ.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8CD" w:rsidRPr="00415869" w:rsidRDefault="00A878CD" w:rsidP="00A878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415869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41586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результаты обучения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уверенная ориентация учащихся в различных предметных областях за счет осознанного и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 xml:space="preserve">пользования при изучении школьных дисциплин таких </w:t>
      </w:r>
      <w:proofErr w:type="spellStart"/>
      <w:r w:rsidRPr="00F60945">
        <w:rPr>
          <w:rFonts w:ascii="Times New Roman" w:hAnsi="Times New Roman" w:cs="Times New Roman"/>
          <w:color w:val="000000"/>
          <w:sz w:val="24"/>
          <w:szCs w:val="24"/>
        </w:rPr>
        <w:t>общепредметных</w:t>
      </w:r>
      <w:proofErr w:type="spellEnd"/>
      <w:r w:rsidRPr="00F60945">
        <w:rPr>
          <w:rFonts w:ascii="Times New Roman" w:hAnsi="Times New Roman" w:cs="Times New Roman"/>
          <w:color w:val="000000"/>
          <w:sz w:val="24"/>
          <w:szCs w:val="24"/>
        </w:rPr>
        <w:t xml:space="preserve"> понятий как «об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ъ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ект», «система», «модель», «алгоритм», «исполнитель» и др.;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945">
        <w:rPr>
          <w:rFonts w:ascii="Times New Roman" w:hAnsi="Times New Roman" w:cs="Times New Roman"/>
          <w:sz w:val="24"/>
          <w:szCs w:val="24"/>
        </w:rPr>
        <w:t xml:space="preserve">владение основными </w:t>
      </w:r>
      <w:proofErr w:type="spellStart"/>
      <w:r w:rsidRPr="00F60945">
        <w:rPr>
          <w:rFonts w:ascii="Times New Roman" w:hAnsi="Times New Roman" w:cs="Times New Roman"/>
          <w:sz w:val="24"/>
          <w:szCs w:val="24"/>
        </w:rPr>
        <w:t>общеучебными</w:t>
      </w:r>
      <w:proofErr w:type="spellEnd"/>
      <w:r w:rsidRPr="00F60945">
        <w:rPr>
          <w:rFonts w:ascii="Times New Roman" w:hAnsi="Times New Roman" w:cs="Times New Roman"/>
          <w:sz w:val="24"/>
          <w:szCs w:val="24"/>
        </w:rPr>
        <w:t xml:space="preserve"> умениями информационно-логического характера: ан</w:t>
      </w:r>
      <w:r w:rsidRPr="00F60945">
        <w:rPr>
          <w:rFonts w:ascii="Times New Roman" w:hAnsi="Times New Roman" w:cs="Times New Roman"/>
          <w:sz w:val="24"/>
          <w:szCs w:val="24"/>
        </w:rPr>
        <w:t>а</w:t>
      </w:r>
      <w:r w:rsidRPr="00F60945">
        <w:rPr>
          <w:rFonts w:ascii="Times New Roman" w:hAnsi="Times New Roman" w:cs="Times New Roman"/>
          <w:sz w:val="24"/>
          <w:szCs w:val="24"/>
        </w:rPr>
        <w:t>лиз объектов и ситуаций; синтез как составление целого из частей и самостоятельное дос</w:t>
      </w:r>
      <w:r w:rsidRPr="00F60945">
        <w:rPr>
          <w:rFonts w:ascii="Times New Roman" w:hAnsi="Times New Roman" w:cs="Times New Roman"/>
          <w:sz w:val="24"/>
          <w:szCs w:val="24"/>
        </w:rPr>
        <w:t>т</w:t>
      </w:r>
      <w:r w:rsidRPr="00F60945">
        <w:rPr>
          <w:rFonts w:ascii="Times New Roman" w:hAnsi="Times New Roman" w:cs="Times New Roman"/>
          <w:sz w:val="24"/>
          <w:szCs w:val="24"/>
        </w:rPr>
        <w:t xml:space="preserve">раивание недостающих компонентов; выбор оснований и критериев для сравнения, </w:t>
      </w:r>
      <w:proofErr w:type="spellStart"/>
      <w:r w:rsidRPr="00F60945">
        <w:rPr>
          <w:rFonts w:ascii="Times New Roman" w:hAnsi="Times New Roman" w:cs="Times New Roman"/>
          <w:sz w:val="24"/>
          <w:szCs w:val="24"/>
        </w:rPr>
        <w:t>сери</w:t>
      </w:r>
      <w:r w:rsidRPr="00F60945">
        <w:rPr>
          <w:rFonts w:ascii="Times New Roman" w:hAnsi="Times New Roman" w:cs="Times New Roman"/>
          <w:sz w:val="24"/>
          <w:szCs w:val="24"/>
        </w:rPr>
        <w:t>а</w:t>
      </w:r>
      <w:r w:rsidRPr="00F60945">
        <w:rPr>
          <w:rFonts w:ascii="Times New Roman" w:hAnsi="Times New Roman" w:cs="Times New Roman"/>
          <w:sz w:val="24"/>
          <w:szCs w:val="24"/>
        </w:rPr>
        <w:t>ции</w:t>
      </w:r>
      <w:proofErr w:type="spellEnd"/>
      <w:r w:rsidRPr="00F60945">
        <w:rPr>
          <w:rFonts w:ascii="Times New Roman" w:hAnsi="Times New Roman" w:cs="Times New Roman"/>
          <w:sz w:val="24"/>
          <w:szCs w:val="24"/>
        </w:rPr>
        <w:t>, классификации объектов; обобщение и сравнение данных; подведение под понятие, в</w:t>
      </w:r>
      <w:r w:rsidRPr="00F60945">
        <w:rPr>
          <w:rFonts w:ascii="Times New Roman" w:hAnsi="Times New Roman" w:cs="Times New Roman"/>
          <w:sz w:val="24"/>
          <w:szCs w:val="24"/>
        </w:rPr>
        <w:t>ы</w:t>
      </w:r>
      <w:r w:rsidRPr="00F60945">
        <w:rPr>
          <w:rFonts w:ascii="Times New Roman" w:hAnsi="Times New Roman" w:cs="Times New Roman"/>
          <w:sz w:val="24"/>
          <w:szCs w:val="24"/>
        </w:rPr>
        <w:t>ведение следствий; установление причинно-следственных связей; построение логических цепочек рассуждений и т.д.,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0945">
        <w:rPr>
          <w:rFonts w:ascii="Times New Roman" w:hAnsi="Times New Roman" w:cs="Times New Roman"/>
          <w:sz w:val="24"/>
          <w:szCs w:val="24"/>
        </w:rPr>
        <w:t xml:space="preserve">владение умениями организации собственной учебной деятельности, включающими: </w:t>
      </w:r>
      <w:proofErr w:type="spellStart"/>
      <w:r w:rsidRPr="00F60945">
        <w:rPr>
          <w:rFonts w:ascii="Times New Roman" w:hAnsi="Times New Roman" w:cs="Times New Roman"/>
          <w:sz w:val="24"/>
          <w:szCs w:val="24"/>
        </w:rPr>
        <w:t>цел</w:t>
      </w:r>
      <w:r w:rsidRPr="00F60945">
        <w:rPr>
          <w:rFonts w:ascii="Times New Roman" w:hAnsi="Times New Roman" w:cs="Times New Roman"/>
          <w:sz w:val="24"/>
          <w:szCs w:val="24"/>
        </w:rPr>
        <w:t>е</w:t>
      </w:r>
      <w:r w:rsidRPr="00F60945">
        <w:rPr>
          <w:rFonts w:ascii="Times New Roman" w:hAnsi="Times New Roman" w:cs="Times New Roman"/>
          <w:sz w:val="24"/>
          <w:szCs w:val="24"/>
        </w:rPr>
        <w:t>полагание</w:t>
      </w:r>
      <w:proofErr w:type="spellEnd"/>
      <w:r w:rsidRPr="00F60945">
        <w:rPr>
          <w:rFonts w:ascii="Times New Roman" w:hAnsi="Times New Roman" w:cs="Times New Roman"/>
          <w:sz w:val="24"/>
          <w:szCs w:val="24"/>
        </w:rPr>
        <w:t xml:space="preserve"> как постановку учебной задачи на основе соотнесения того, что уже известно, и того, что требуется установить; планирование – определение последовательности промеж</w:t>
      </w:r>
      <w:r w:rsidRPr="00F60945">
        <w:rPr>
          <w:rFonts w:ascii="Times New Roman" w:hAnsi="Times New Roman" w:cs="Times New Roman"/>
          <w:sz w:val="24"/>
          <w:szCs w:val="24"/>
        </w:rPr>
        <w:t>у</w:t>
      </w:r>
      <w:r w:rsidRPr="00F60945">
        <w:rPr>
          <w:rFonts w:ascii="Times New Roman" w:hAnsi="Times New Roman" w:cs="Times New Roman"/>
          <w:sz w:val="24"/>
          <w:szCs w:val="24"/>
        </w:rPr>
        <w:t>точных целей с учетом конечного результата, разбиение задачи на подзадачи, разработка п</w:t>
      </w:r>
      <w:r w:rsidRPr="00F60945">
        <w:rPr>
          <w:rFonts w:ascii="Times New Roman" w:hAnsi="Times New Roman" w:cs="Times New Roman"/>
          <w:sz w:val="24"/>
          <w:szCs w:val="24"/>
        </w:rPr>
        <w:t>о</w:t>
      </w:r>
      <w:r w:rsidRPr="00F60945">
        <w:rPr>
          <w:rFonts w:ascii="Times New Roman" w:hAnsi="Times New Roman" w:cs="Times New Roman"/>
          <w:sz w:val="24"/>
          <w:szCs w:val="24"/>
        </w:rPr>
        <w:t>следовательности и структуры действий, необходимых для достижения цели при помощи фиксированного набора средств;</w:t>
      </w:r>
      <w:proofErr w:type="gramEnd"/>
      <w:r w:rsidRPr="00F60945">
        <w:rPr>
          <w:rFonts w:ascii="Times New Roman" w:hAnsi="Times New Roman" w:cs="Times New Roman"/>
          <w:sz w:val="24"/>
          <w:szCs w:val="24"/>
        </w:rPr>
        <w:t xml:space="preserve"> прогнозирование – предвосхищение результата; контроль –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– внес</w:t>
      </w:r>
      <w:r w:rsidRPr="00F60945">
        <w:rPr>
          <w:rFonts w:ascii="Times New Roman" w:hAnsi="Times New Roman" w:cs="Times New Roman"/>
          <w:sz w:val="24"/>
          <w:szCs w:val="24"/>
        </w:rPr>
        <w:t>е</w:t>
      </w:r>
      <w:r w:rsidRPr="00F60945">
        <w:rPr>
          <w:rFonts w:ascii="Times New Roman" w:hAnsi="Times New Roman" w:cs="Times New Roman"/>
          <w:sz w:val="24"/>
          <w:szCs w:val="24"/>
        </w:rPr>
        <w:t>ние необходимых дополнений и корректив в план действий в случае обнаружения ошибки; оценка – осознание учащимся того, насколько качественно им решена учебно-познавательная задача;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945">
        <w:rPr>
          <w:rFonts w:ascii="Times New Roman" w:hAnsi="Times New Roman" w:cs="Times New Roman"/>
          <w:sz w:val="24"/>
          <w:szCs w:val="24"/>
        </w:rPr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</w:t>
      </w:r>
      <w:r w:rsidRPr="00F60945">
        <w:rPr>
          <w:rFonts w:ascii="Times New Roman" w:hAnsi="Times New Roman" w:cs="Times New Roman"/>
          <w:sz w:val="24"/>
          <w:szCs w:val="24"/>
        </w:rPr>
        <w:t>е</w:t>
      </w:r>
      <w:r w:rsidRPr="00F60945">
        <w:rPr>
          <w:rFonts w:ascii="Times New Roman" w:hAnsi="Times New Roman" w:cs="Times New Roman"/>
          <w:sz w:val="24"/>
          <w:szCs w:val="24"/>
        </w:rPr>
        <w:t>тодов информационного поиска; структурирование и визуализация информации; выбор на</w:t>
      </w:r>
      <w:r w:rsidRPr="00F60945">
        <w:rPr>
          <w:rFonts w:ascii="Times New Roman" w:hAnsi="Times New Roman" w:cs="Times New Roman"/>
          <w:sz w:val="24"/>
          <w:szCs w:val="24"/>
        </w:rPr>
        <w:t>и</w:t>
      </w:r>
      <w:r w:rsidRPr="00F60945">
        <w:rPr>
          <w:rFonts w:ascii="Times New Roman" w:hAnsi="Times New Roman" w:cs="Times New Roman"/>
          <w:sz w:val="24"/>
          <w:szCs w:val="24"/>
        </w:rPr>
        <w:lastRenderedPageBreak/>
        <w:t>более эффективных способов решения задач в зависимости от конкретных условий; сам</w:t>
      </w:r>
      <w:r w:rsidRPr="00F60945">
        <w:rPr>
          <w:rFonts w:ascii="Times New Roman" w:hAnsi="Times New Roman" w:cs="Times New Roman"/>
          <w:sz w:val="24"/>
          <w:szCs w:val="24"/>
        </w:rPr>
        <w:t>о</w:t>
      </w:r>
      <w:r w:rsidRPr="00F60945">
        <w:rPr>
          <w:rFonts w:ascii="Times New Roman" w:hAnsi="Times New Roman" w:cs="Times New Roman"/>
          <w:sz w:val="24"/>
          <w:szCs w:val="24"/>
        </w:rPr>
        <w:t>стоятельное создание алгоритмов деятельности при решении проблем творческого и поиск</w:t>
      </w:r>
      <w:r w:rsidRPr="00F60945">
        <w:rPr>
          <w:rFonts w:ascii="Times New Roman" w:hAnsi="Times New Roman" w:cs="Times New Roman"/>
          <w:sz w:val="24"/>
          <w:szCs w:val="24"/>
        </w:rPr>
        <w:t>о</w:t>
      </w:r>
      <w:r w:rsidRPr="00F60945">
        <w:rPr>
          <w:rFonts w:ascii="Times New Roman" w:hAnsi="Times New Roman" w:cs="Times New Roman"/>
          <w:sz w:val="24"/>
          <w:szCs w:val="24"/>
        </w:rPr>
        <w:t>вого характера;</w:t>
      </w:r>
    </w:p>
    <w:p w:rsidR="00A878CD" w:rsidRPr="00F60945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945">
        <w:rPr>
          <w:rFonts w:ascii="Times New Roman" w:hAnsi="Times New Roman" w:cs="Times New Roman"/>
          <w:sz w:val="24"/>
          <w:szCs w:val="24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</w:t>
      </w:r>
      <w:r w:rsidRPr="00F60945">
        <w:rPr>
          <w:rFonts w:ascii="Times New Roman" w:hAnsi="Times New Roman" w:cs="Times New Roman"/>
          <w:sz w:val="24"/>
          <w:szCs w:val="24"/>
        </w:rPr>
        <w:t>о</w:t>
      </w:r>
      <w:r w:rsidRPr="00F60945">
        <w:rPr>
          <w:rFonts w:ascii="Times New Roman" w:hAnsi="Times New Roman" w:cs="Times New Roman"/>
          <w:sz w:val="24"/>
          <w:szCs w:val="24"/>
        </w:rPr>
        <w:t>стоятельно перекодировать информацию из одной знаковой системы в другую; умение в</w:t>
      </w:r>
      <w:r w:rsidRPr="00F60945">
        <w:rPr>
          <w:rFonts w:ascii="Times New Roman" w:hAnsi="Times New Roman" w:cs="Times New Roman"/>
          <w:sz w:val="24"/>
          <w:szCs w:val="24"/>
        </w:rPr>
        <w:t>ы</w:t>
      </w:r>
      <w:r w:rsidRPr="00F60945">
        <w:rPr>
          <w:rFonts w:ascii="Times New Roman" w:hAnsi="Times New Roman" w:cs="Times New Roman"/>
          <w:sz w:val="24"/>
          <w:szCs w:val="24"/>
        </w:rPr>
        <w:t>бирать форму представления информации в зависимости от стоящей задачи, проверять аде</w:t>
      </w:r>
      <w:r w:rsidRPr="00F60945">
        <w:rPr>
          <w:rFonts w:ascii="Times New Roman" w:hAnsi="Times New Roman" w:cs="Times New Roman"/>
          <w:sz w:val="24"/>
          <w:szCs w:val="24"/>
        </w:rPr>
        <w:t>к</w:t>
      </w:r>
      <w:r w:rsidRPr="00F60945">
        <w:rPr>
          <w:rFonts w:ascii="Times New Roman" w:hAnsi="Times New Roman" w:cs="Times New Roman"/>
          <w:sz w:val="24"/>
          <w:szCs w:val="24"/>
        </w:rPr>
        <w:t>ватность модели объекту и цели моделирования;</w:t>
      </w:r>
    </w:p>
    <w:p w:rsidR="00A878CD" w:rsidRPr="0047484C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84C">
        <w:rPr>
          <w:rFonts w:ascii="Times New Roman" w:hAnsi="Times New Roman" w:cs="Times New Roman"/>
          <w:sz w:val="24"/>
          <w:szCs w:val="24"/>
        </w:rPr>
        <w:t>широкий спектр умений и навыков использования средств информационных и коммуник</w:t>
      </w:r>
      <w:r w:rsidRPr="0047484C">
        <w:rPr>
          <w:rFonts w:ascii="Times New Roman" w:hAnsi="Times New Roman" w:cs="Times New Roman"/>
          <w:sz w:val="24"/>
          <w:szCs w:val="24"/>
        </w:rPr>
        <w:t>а</w:t>
      </w:r>
      <w:r w:rsidRPr="0047484C">
        <w:rPr>
          <w:rFonts w:ascii="Times New Roman" w:hAnsi="Times New Roman" w:cs="Times New Roman"/>
          <w:sz w:val="24"/>
          <w:szCs w:val="24"/>
        </w:rPr>
        <w:t>ционных технологий для сбора, хранения, преобразования и передачи различных видов и</w:t>
      </w:r>
      <w:r w:rsidRPr="0047484C">
        <w:rPr>
          <w:rFonts w:ascii="Times New Roman" w:hAnsi="Times New Roman" w:cs="Times New Roman"/>
          <w:sz w:val="24"/>
          <w:szCs w:val="24"/>
        </w:rPr>
        <w:t>н</w:t>
      </w:r>
      <w:r w:rsidRPr="0047484C">
        <w:rPr>
          <w:rFonts w:ascii="Times New Roman" w:hAnsi="Times New Roman" w:cs="Times New Roman"/>
          <w:sz w:val="24"/>
          <w:szCs w:val="24"/>
        </w:rPr>
        <w:t xml:space="preserve">формации (работа с текстом, </w:t>
      </w:r>
      <w:proofErr w:type="spellStart"/>
      <w:r w:rsidRPr="0047484C">
        <w:rPr>
          <w:rFonts w:ascii="Times New Roman" w:hAnsi="Times New Roman" w:cs="Times New Roman"/>
          <w:sz w:val="24"/>
          <w:szCs w:val="24"/>
        </w:rPr>
        <w:t>гипретекстом</w:t>
      </w:r>
      <w:proofErr w:type="spellEnd"/>
      <w:r w:rsidRPr="0047484C">
        <w:rPr>
          <w:rFonts w:ascii="Times New Roman" w:hAnsi="Times New Roman" w:cs="Times New Roman"/>
          <w:sz w:val="24"/>
          <w:szCs w:val="24"/>
        </w:rPr>
        <w:t>, звуком и графикой в среде соответствующих р</w:t>
      </w:r>
      <w:r w:rsidRPr="0047484C">
        <w:rPr>
          <w:rFonts w:ascii="Times New Roman" w:hAnsi="Times New Roman" w:cs="Times New Roman"/>
          <w:sz w:val="24"/>
          <w:szCs w:val="24"/>
        </w:rPr>
        <w:t>е</w:t>
      </w:r>
      <w:r w:rsidRPr="0047484C">
        <w:rPr>
          <w:rFonts w:ascii="Times New Roman" w:hAnsi="Times New Roman" w:cs="Times New Roman"/>
          <w:sz w:val="24"/>
          <w:szCs w:val="24"/>
        </w:rPr>
        <w:t>дакторов; создание и редактирование расчетных таблиц для автоматизации расчетов и визу</w:t>
      </w:r>
      <w:r w:rsidRPr="0047484C">
        <w:rPr>
          <w:rFonts w:ascii="Times New Roman" w:hAnsi="Times New Roman" w:cs="Times New Roman"/>
          <w:sz w:val="24"/>
          <w:szCs w:val="24"/>
        </w:rPr>
        <w:t>а</w:t>
      </w:r>
      <w:r w:rsidRPr="0047484C">
        <w:rPr>
          <w:rFonts w:ascii="Times New Roman" w:hAnsi="Times New Roman" w:cs="Times New Roman"/>
          <w:sz w:val="24"/>
          <w:szCs w:val="24"/>
        </w:rPr>
        <w:t>лизации числовой информации в среде табличных процессоров; хранение и обработка и</w:t>
      </w:r>
      <w:r w:rsidRPr="0047484C">
        <w:rPr>
          <w:rFonts w:ascii="Times New Roman" w:hAnsi="Times New Roman" w:cs="Times New Roman"/>
          <w:sz w:val="24"/>
          <w:szCs w:val="24"/>
        </w:rPr>
        <w:t>н</w:t>
      </w:r>
      <w:r w:rsidRPr="0047484C">
        <w:rPr>
          <w:rFonts w:ascii="Times New Roman" w:hAnsi="Times New Roman" w:cs="Times New Roman"/>
          <w:sz w:val="24"/>
          <w:szCs w:val="24"/>
        </w:rPr>
        <w:t>формации в базах данных;</w:t>
      </w:r>
      <w:proofErr w:type="gramEnd"/>
      <w:r w:rsidRPr="0047484C">
        <w:rPr>
          <w:rFonts w:ascii="Times New Roman" w:hAnsi="Times New Roman" w:cs="Times New Roman"/>
          <w:sz w:val="24"/>
          <w:szCs w:val="24"/>
        </w:rPr>
        <w:t xml:space="preserve"> поиск, передача и размещение информации в компьютерных с</w:t>
      </w:r>
      <w:r w:rsidRPr="0047484C">
        <w:rPr>
          <w:rFonts w:ascii="Times New Roman" w:hAnsi="Times New Roman" w:cs="Times New Roman"/>
          <w:sz w:val="24"/>
          <w:szCs w:val="24"/>
        </w:rPr>
        <w:t>е</w:t>
      </w:r>
      <w:r w:rsidRPr="0047484C">
        <w:rPr>
          <w:rFonts w:ascii="Times New Roman" w:hAnsi="Times New Roman" w:cs="Times New Roman"/>
          <w:sz w:val="24"/>
          <w:szCs w:val="24"/>
        </w:rPr>
        <w:t>тях), навыки создания личного информационного пространства;</w:t>
      </w:r>
    </w:p>
    <w:p w:rsidR="00A878CD" w:rsidRPr="0047484C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4C">
        <w:rPr>
          <w:rFonts w:ascii="Times New Roman" w:hAnsi="Times New Roman" w:cs="Times New Roman"/>
          <w:sz w:val="24"/>
          <w:szCs w:val="24"/>
        </w:rPr>
        <w:t>опыт принятия решений и управления объектами (исполнителями) с помощью составленных для них алгоритмов (программ);</w:t>
      </w:r>
    </w:p>
    <w:p w:rsidR="00A878CD" w:rsidRPr="0047484C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4C">
        <w:rPr>
          <w:rFonts w:ascii="Times New Roman" w:hAnsi="Times New Roman" w:cs="Times New Roman"/>
          <w:sz w:val="24"/>
          <w:szCs w:val="24"/>
        </w:rPr>
        <w:t>владение базовыми навыками исследовательской деятельности, проведения виртуальных экспериментов; владение способами и методами освоения новых инструментальных средств;</w:t>
      </w:r>
    </w:p>
    <w:p w:rsidR="00A878CD" w:rsidRPr="0047484C" w:rsidRDefault="00A878CD" w:rsidP="00A8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84C">
        <w:rPr>
          <w:rFonts w:ascii="Times New Roman" w:hAnsi="Times New Roman" w:cs="Times New Roman"/>
          <w:sz w:val="24"/>
          <w:szCs w:val="24"/>
        </w:rPr>
        <w:t>владение основами продуктивного взаимодействия и сотрудничества со сверстниками и взрослыми: умение правильно, четко и однозначно сформулировать мысль в понятной соб</w:t>
      </w:r>
      <w:r w:rsidRPr="0047484C">
        <w:rPr>
          <w:rFonts w:ascii="Times New Roman" w:hAnsi="Times New Roman" w:cs="Times New Roman"/>
          <w:sz w:val="24"/>
          <w:szCs w:val="24"/>
        </w:rPr>
        <w:t>е</w:t>
      </w:r>
      <w:r w:rsidRPr="0047484C">
        <w:rPr>
          <w:rFonts w:ascii="Times New Roman" w:hAnsi="Times New Roman" w:cs="Times New Roman"/>
          <w:sz w:val="24"/>
          <w:szCs w:val="24"/>
        </w:rPr>
        <w:t>седнику форме; умение осуществлять в коллективе совместную информационную деятел</w:t>
      </w:r>
      <w:r w:rsidRPr="0047484C">
        <w:rPr>
          <w:rFonts w:ascii="Times New Roman" w:hAnsi="Times New Roman" w:cs="Times New Roman"/>
          <w:sz w:val="24"/>
          <w:szCs w:val="24"/>
        </w:rPr>
        <w:t>ь</w:t>
      </w:r>
      <w:r w:rsidRPr="0047484C">
        <w:rPr>
          <w:rFonts w:ascii="Times New Roman" w:hAnsi="Times New Roman" w:cs="Times New Roman"/>
          <w:sz w:val="24"/>
          <w:szCs w:val="24"/>
        </w:rPr>
        <w:t>ность, в частности при выполнении проекта; умение выступать перед аудиторией, предста</w:t>
      </w:r>
      <w:r w:rsidRPr="0047484C">
        <w:rPr>
          <w:rFonts w:ascii="Times New Roman" w:hAnsi="Times New Roman" w:cs="Times New Roman"/>
          <w:sz w:val="24"/>
          <w:szCs w:val="24"/>
        </w:rPr>
        <w:t>в</w:t>
      </w:r>
      <w:r w:rsidRPr="0047484C">
        <w:rPr>
          <w:rFonts w:ascii="Times New Roman" w:hAnsi="Times New Roman" w:cs="Times New Roman"/>
          <w:sz w:val="24"/>
          <w:szCs w:val="24"/>
        </w:rPr>
        <w:t>ляя ей результаты своей работы с помощью средств ИКТ; использование коммуникационных технологий в учебной деятельности и повседневной жизни.</w:t>
      </w:r>
      <w:proofErr w:type="gramEnd"/>
    </w:p>
    <w:p w:rsidR="00A878CD" w:rsidRPr="00415869" w:rsidRDefault="00A878CD" w:rsidP="00A878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15869">
        <w:rPr>
          <w:rFonts w:ascii="Times New Roman" w:hAnsi="Times New Roman" w:cs="Times New Roman"/>
          <w:b/>
          <w:bCs/>
          <w:i/>
          <w:sz w:val="24"/>
          <w:szCs w:val="24"/>
        </w:rPr>
        <w:t>Предметные результаты обучения</w:t>
      </w:r>
    </w:p>
    <w:p w:rsidR="00A878CD" w:rsidRDefault="00A878CD" w:rsidP="00A878CD">
      <w:pPr>
        <w:pStyle w:val="dash041e005f0441005f043d005f043e005f0432005f043d005f043e005f0439005f0020005f0442005f0435005f043a005f0441005f0442005f0020005f0441005f0020005f043e005f0442005f0441005f0442005f0443005f043f005f043e005f043"/>
        <w:spacing w:after="0"/>
        <w:ind w:left="0" w:firstLine="709"/>
        <w:jc w:val="both"/>
        <w:rPr>
          <w:rStyle w:val="dash041e005f0441005f043d005f043e005f0432005f043d005f043e005f0439005f0020005f0442005f0435005f043a005f0441005f0442005f0020005f0441005f0020005f043e005f0442005f0441005f0442005f0443005f043f005f043e005f043char1"/>
        </w:rPr>
      </w:pPr>
      <w:r w:rsidRPr="003A7EA4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В результате освоения курса информатики в 10 классе </w:t>
      </w:r>
    </w:p>
    <w:p w:rsidR="00A878CD" w:rsidRPr="00415869" w:rsidRDefault="00A878CD" w:rsidP="00A878CD">
      <w:pPr>
        <w:pStyle w:val="dash041e005f0441005f043d005f043e005f0432005f043d005f043e005f0439005f0020005f0442005f0435005f043a005f0441005f0442005f0020005f0441005f0020005f043e005f0442005f0441005f0442005f0443005f043f005f043e005f043"/>
        <w:spacing w:after="0"/>
        <w:ind w:left="0" w:firstLine="709"/>
        <w:jc w:val="both"/>
        <w:rPr>
          <w:b/>
          <w:i/>
          <w:u w:val="single"/>
        </w:rPr>
      </w:pPr>
      <w:r w:rsidRPr="00415869">
        <w:rPr>
          <w:b/>
          <w:i/>
          <w:u w:val="single"/>
        </w:rPr>
        <w:t>Ученик научиться</w:t>
      </w:r>
      <w:r>
        <w:rPr>
          <w:b/>
          <w:i/>
          <w:u w:val="single"/>
        </w:rPr>
        <w:t>: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1. Объяснять различные подходы к определению понятия "информация".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2. Различать методы измерения количества информации: вероятностный и алфави</w:t>
      </w:r>
      <w:r w:rsidRPr="003A7EA4">
        <w:rPr>
          <w:rFonts w:ascii="Times New Roman" w:hAnsi="Times New Roman" w:cs="Times New Roman"/>
          <w:sz w:val="24"/>
          <w:szCs w:val="24"/>
        </w:rPr>
        <w:t>т</w:t>
      </w:r>
      <w:r w:rsidRPr="003A7EA4">
        <w:rPr>
          <w:rFonts w:ascii="Times New Roman" w:hAnsi="Times New Roman" w:cs="Times New Roman"/>
          <w:sz w:val="24"/>
          <w:szCs w:val="24"/>
        </w:rPr>
        <w:t>ный. Знать единицы измерения информации.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3.Назначение наиболее распространенных средств автоматизации информационной деятельности (текстовых редакторов, текстовых процессоров, графических редакторов, эле</w:t>
      </w:r>
      <w:r w:rsidRPr="003A7EA4">
        <w:rPr>
          <w:rFonts w:ascii="Times New Roman" w:hAnsi="Times New Roman" w:cs="Times New Roman"/>
          <w:sz w:val="24"/>
          <w:szCs w:val="24"/>
        </w:rPr>
        <w:t>к</w:t>
      </w:r>
      <w:r w:rsidRPr="003A7EA4">
        <w:rPr>
          <w:rFonts w:ascii="Times New Roman" w:hAnsi="Times New Roman" w:cs="Times New Roman"/>
          <w:sz w:val="24"/>
          <w:szCs w:val="24"/>
        </w:rPr>
        <w:t>тронных таблиц, баз данных, компьютерных сетей</w:t>
      </w:r>
      <w:proofErr w:type="gramStart"/>
      <w:r w:rsidRPr="003A7EA4">
        <w:rPr>
          <w:rFonts w:ascii="Times New Roman" w:hAnsi="Times New Roman" w:cs="Times New Roman"/>
          <w:sz w:val="24"/>
          <w:szCs w:val="24"/>
        </w:rPr>
        <w:t>;.</w:t>
      </w:r>
      <w:proofErr w:type="gramEnd"/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4. Назначение и виды информационных моделей, описывающих реальные объекты или процессы.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5. Использование алгоритма как модели автоматизации деятельности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6. Назначение и функции операционных систем.</w:t>
      </w:r>
    </w:p>
    <w:p w:rsidR="00A878CD" w:rsidRPr="00415869" w:rsidRDefault="00A878CD" w:rsidP="00A878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15869">
        <w:rPr>
          <w:rFonts w:ascii="Times New Roman" w:hAnsi="Times New Roman" w:cs="Times New Roman"/>
          <w:b/>
          <w:i/>
          <w:sz w:val="24"/>
          <w:szCs w:val="24"/>
          <w:u w:val="single"/>
        </w:rPr>
        <w:t>Ученик получит возможность: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1. Оценивать достоверность информации, сопоставляя различные источники.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2. Распознавать информационные процессы в различных системах.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3. Использовать готовые информационные модели, оценивать их соответствие реал</w:t>
      </w:r>
      <w:r w:rsidRPr="003A7EA4">
        <w:rPr>
          <w:rFonts w:ascii="Times New Roman" w:hAnsi="Times New Roman" w:cs="Times New Roman"/>
          <w:sz w:val="24"/>
          <w:szCs w:val="24"/>
        </w:rPr>
        <w:t>ь</w:t>
      </w:r>
      <w:r w:rsidRPr="003A7EA4">
        <w:rPr>
          <w:rFonts w:ascii="Times New Roman" w:hAnsi="Times New Roman" w:cs="Times New Roman"/>
          <w:sz w:val="24"/>
          <w:szCs w:val="24"/>
        </w:rPr>
        <w:t>ному объекту и целям моделирования.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4. Осуществлять выбор способа представления информации в соответствии с поста</w:t>
      </w:r>
      <w:r w:rsidRPr="003A7EA4">
        <w:rPr>
          <w:rFonts w:ascii="Times New Roman" w:hAnsi="Times New Roman" w:cs="Times New Roman"/>
          <w:sz w:val="24"/>
          <w:szCs w:val="24"/>
        </w:rPr>
        <w:t>в</w:t>
      </w:r>
      <w:r w:rsidRPr="003A7EA4">
        <w:rPr>
          <w:rFonts w:ascii="Times New Roman" w:hAnsi="Times New Roman" w:cs="Times New Roman"/>
          <w:sz w:val="24"/>
          <w:szCs w:val="24"/>
        </w:rPr>
        <w:t>ленной задачей.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5. Иллюстрировать учебные работы с использованием средств информационных те</w:t>
      </w:r>
      <w:r w:rsidRPr="003A7EA4">
        <w:rPr>
          <w:rFonts w:ascii="Times New Roman" w:hAnsi="Times New Roman" w:cs="Times New Roman"/>
          <w:sz w:val="24"/>
          <w:szCs w:val="24"/>
        </w:rPr>
        <w:t>х</w:t>
      </w:r>
      <w:r w:rsidRPr="003A7EA4">
        <w:rPr>
          <w:rFonts w:ascii="Times New Roman" w:hAnsi="Times New Roman" w:cs="Times New Roman"/>
          <w:sz w:val="24"/>
          <w:szCs w:val="24"/>
        </w:rPr>
        <w:t>нологий.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6. Создавать информационные объекты сложной структуры, в том числе гипертекст</w:t>
      </w:r>
      <w:r w:rsidRPr="003A7EA4">
        <w:rPr>
          <w:rFonts w:ascii="Times New Roman" w:hAnsi="Times New Roman" w:cs="Times New Roman"/>
          <w:sz w:val="24"/>
          <w:szCs w:val="24"/>
        </w:rPr>
        <w:t>о</w:t>
      </w:r>
      <w:r w:rsidRPr="003A7EA4">
        <w:rPr>
          <w:rFonts w:ascii="Times New Roman" w:hAnsi="Times New Roman" w:cs="Times New Roman"/>
          <w:sz w:val="24"/>
          <w:szCs w:val="24"/>
        </w:rPr>
        <w:t>вые.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7. Просматривать, создавать, редактировать, сохранять записи в базах данных.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lastRenderedPageBreak/>
        <w:t>8. Осуществлять поиск информации в базах данных, компьютерных сетях и пр.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9. Представлять числовую информацию различными способами (таблица, массив, график, диаграмма и пр.)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10. Соблюдать правила техники безопасности и гигиенические рекомендации при и</w:t>
      </w:r>
      <w:r w:rsidRPr="003A7EA4">
        <w:rPr>
          <w:rFonts w:ascii="Times New Roman" w:hAnsi="Times New Roman" w:cs="Times New Roman"/>
          <w:sz w:val="24"/>
          <w:szCs w:val="24"/>
        </w:rPr>
        <w:t>с</w:t>
      </w:r>
      <w:r w:rsidRPr="003A7EA4">
        <w:rPr>
          <w:rFonts w:ascii="Times New Roman" w:hAnsi="Times New Roman" w:cs="Times New Roman"/>
          <w:sz w:val="24"/>
          <w:szCs w:val="24"/>
        </w:rPr>
        <w:t>пользовании средств ИКТ.</w:t>
      </w:r>
    </w:p>
    <w:p w:rsidR="00A878CD" w:rsidRPr="003A7EA4" w:rsidRDefault="00A878CD" w:rsidP="00A878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EA4">
        <w:rPr>
          <w:rFonts w:ascii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3A7EA4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3A7EA4">
        <w:rPr>
          <w:rFonts w:ascii="Times New Roman" w:hAnsi="Times New Roman" w:cs="Times New Roman"/>
          <w:b/>
          <w:sz w:val="24"/>
          <w:szCs w:val="24"/>
        </w:rPr>
        <w:t>:</w:t>
      </w:r>
    </w:p>
    <w:p w:rsidR="00A878CD" w:rsidRPr="003A7EA4" w:rsidRDefault="00A878CD" w:rsidP="00A878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1. эффективной организации индивидуального информационного пространства;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2. автоматизации коммуникационной деятельности;</w:t>
      </w:r>
    </w:p>
    <w:p w:rsidR="00A878CD" w:rsidRPr="003A7EA4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3. эффективного применения информационных образовательных ресурсов в учебной деятельности.</w:t>
      </w:r>
    </w:p>
    <w:p w:rsidR="00A878CD" w:rsidRDefault="00A878CD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3E250C" w:rsidP="00A878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250C" w:rsidRDefault="00A878CD" w:rsidP="003E250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СОДЕРЖАНИЕ ТЕМ УЧЕБНОГО ПРЕДМЕТА </w:t>
      </w:r>
    </w:p>
    <w:p w:rsidR="00A878CD" w:rsidRDefault="00A878CD" w:rsidP="003E250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ИНФОРМАТИКИ В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10</w:t>
      </w: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A878CD" w:rsidRDefault="00A878CD" w:rsidP="00A878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A72AB" w:rsidRDefault="00A878CD" w:rsidP="00A878CD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878CD">
        <w:rPr>
          <w:rFonts w:ascii="Times New Roman" w:eastAsia="Calibri" w:hAnsi="Times New Roman" w:cs="Times New Roman"/>
          <w:b/>
          <w:sz w:val="24"/>
          <w:szCs w:val="24"/>
        </w:rPr>
        <w:t>Введение. Информация и информационные процессы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A878CD" w:rsidRDefault="00A878CD" w:rsidP="00A878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>Роль информации и связанных с ней процессов в окружающем мире. Различия в представл</w:t>
      </w:r>
      <w:r w:rsidRPr="00151E9E">
        <w:rPr>
          <w:rFonts w:ascii="Times New Roman" w:eastAsia="Calibri" w:hAnsi="Times New Roman" w:cs="Times New Roman"/>
          <w:sz w:val="24"/>
          <w:szCs w:val="24"/>
        </w:rPr>
        <w:t>е</w:t>
      </w:r>
      <w:r w:rsidRPr="00151E9E">
        <w:rPr>
          <w:rFonts w:ascii="Times New Roman" w:eastAsia="Calibri" w:hAnsi="Times New Roman" w:cs="Times New Roman"/>
          <w:sz w:val="24"/>
          <w:szCs w:val="24"/>
        </w:rPr>
        <w:t>нии данных, предназначенных для хранения и обработки в автоматизированных компьюте</w:t>
      </w:r>
      <w:r w:rsidRPr="00151E9E">
        <w:rPr>
          <w:rFonts w:ascii="Times New Roman" w:eastAsia="Calibri" w:hAnsi="Times New Roman" w:cs="Times New Roman"/>
          <w:sz w:val="24"/>
          <w:szCs w:val="24"/>
        </w:rPr>
        <w:t>р</w:t>
      </w:r>
      <w:r w:rsidRPr="00151E9E">
        <w:rPr>
          <w:rFonts w:ascii="Times New Roman" w:eastAsia="Calibri" w:hAnsi="Times New Roman" w:cs="Times New Roman"/>
          <w:sz w:val="24"/>
          <w:szCs w:val="24"/>
        </w:rPr>
        <w:t>ных системах, и данных, предназначенных для восприятия человеком. Системы. Компоне</w:t>
      </w:r>
      <w:r w:rsidRPr="00151E9E">
        <w:rPr>
          <w:rFonts w:ascii="Times New Roman" w:eastAsia="Calibri" w:hAnsi="Times New Roman" w:cs="Times New Roman"/>
          <w:sz w:val="24"/>
          <w:szCs w:val="24"/>
        </w:rPr>
        <w:t>н</w:t>
      </w:r>
      <w:r w:rsidRPr="00151E9E">
        <w:rPr>
          <w:rFonts w:ascii="Times New Roman" w:eastAsia="Calibri" w:hAnsi="Times New Roman" w:cs="Times New Roman"/>
          <w:sz w:val="24"/>
          <w:szCs w:val="24"/>
        </w:rPr>
        <w:t>ты системы и их взаимодействие. Универсальность дискретного представления информации</w:t>
      </w:r>
    </w:p>
    <w:p w:rsidR="00A878CD" w:rsidRDefault="00A878CD" w:rsidP="00A878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878CD" w:rsidRPr="00A878CD" w:rsidRDefault="00A878CD" w:rsidP="00A878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78CD">
        <w:rPr>
          <w:rFonts w:ascii="Times New Roman" w:eastAsia="Calibri" w:hAnsi="Times New Roman" w:cs="Times New Roman"/>
          <w:b/>
          <w:sz w:val="24"/>
          <w:szCs w:val="24"/>
        </w:rPr>
        <w:t>Математические основы информатики</w:t>
      </w:r>
    </w:p>
    <w:p w:rsidR="00A878CD" w:rsidRDefault="00A878CD" w:rsidP="00A878CD">
      <w:pPr>
        <w:tabs>
          <w:tab w:val="left" w:pos="360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Тексты и кодирование. Равномерные   и   неравномерные коды. Условие </w:t>
      </w:r>
      <w:proofErr w:type="spellStart"/>
      <w:r w:rsidRPr="00151E9E">
        <w:rPr>
          <w:rFonts w:ascii="Times New Roman" w:eastAsia="Calibri" w:hAnsi="Times New Roman" w:cs="Times New Roman"/>
          <w:sz w:val="24"/>
          <w:szCs w:val="24"/>
        </w:rPr>
        <w:t>Фано</w:t>
      </w:r>
      <w:proofErr w:type="spellEnd"/>
      <w:r w:rsidRPr="00151E9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1E9E">
        <w:rPr>
          <w:rFonts w:ascii="Times New Roman" w:eastAsia="Calibri" w:hAnsi="Times New Roman" w:cs="Times New Roman"/>
          <w:sz w:val="24"/>
          <w:szCs w:val="24"/>
        </w:rPr>
        <w:t>Сравнение чисел, записанных в двоичной, восьмеричной и шестнадцатеричной системах счисления. Сложение и вычитание чисел, записанных в этих системах счисления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51E9E">
        <w:rPr>
          <w:rFonts w:ascii="Times New Roman" w:eastAsia="Calibri" w:hAnsi="Times New Roman" w:cs="Times New Roman"/>
          <w:sz w:val="24"/>
          <w:szCs w:val="24"/>
        </w:rPr>
        <w:t>Элементы комбинат</w:t>
      </w:r>
      <w:r w:rsidRPr="00151E9E">
        <w:rPr>
          <w:rFonts w:ascii="Times New Roman" w:eastAsia="Calibri" w:hAnsi="Times New Roman" w:cs="Times New Roman"/>
          <w:sz w:val="24"/>
          <w:szCs w:val="24"/>
        </w:rPr>
        <w:t>о</w:t>
      </w:r>
      <w:r w:rsidRPr="00151E9E">
        <w:rPr>
          <w:rFonts w:ascii="Times New Roman" w:eastAsia="Calibri" w:hAnsi="Times New Roman" w:cs="Times New Roman"/>
          <w:sz w:val="24"/>
          <w:szCs w:val="24"/>
        </w:rPr>
        <w:t>рики, теории множеств и математической логики. Операции «импликация», «</w:t>
      </w:r>
      <w:proofErr w:type="spellStart"/>
      <w:proofErr w:type="gramStart"/>
      <w:r w:rsidRPr="00151E9E">
        <w:rPr>
          <w:rFonts w:ascii="Times New Roman" w:eastAsia="Calibri" w:hAnsi="Times New Roman" w:cs="Times New Roman"/>
          <w:sz w:val="24"/>
          <w:szCs w:val="24"/>
        </w:rPr>
        <w:t>экви-валентность</w:t>
      </w:r>
      <w:proofErr w:type="spellEnd"/>
      <w:proofErr w:type="gramEnd"/>
      <w:r w:rsidRPr="00151E9E">
        <w:rPr>
          <w:rFonts w:ascii="Times New Roman" w:eastAsia="Calibri" w:hAnsi="Times New Roman" w:cs="Times New Roman"/>
          <w:sz w:val="24"/>
          <w:szCs w:val="24"/>
        </w:rPr>
        <w:t>». Примеры законов алгебры логики. Эквивалентные преобразования логических выражений. Построение логического выражения с данной таблицей истинности. Решение простейших логических уравнений.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878CD" w:rsidRDefault="00A878CD" w:rsidP="00A878CD">
      <w:pPr>
        <w:tabs>
          <w:tab w:val="left" w:pos="360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878CD" w:rsidRDefault="00A878CD" w:rsidP="00A878CD">
      <w:pPr>
        <w:tabs>
          <w:tab w:val="left" w:pos="360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51E9E">
        <w:rPr>
          <w:rFonts w:ascii="Times New Roman" w:eastAsia="Calibri" w:hAnsi="Times New Roman" w:cs="Times New Roman"/>
          <w:b/>
          <w:sz w:val="24"/>
          <w:szCs w:val="24"/>
        </w:rPr>
        <w:t>Использование программных систем и сервисов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>Программная и аппаратная организация компьютеров и компьютерных систем. Архитектура современных компьютеров. Персональный компьютер. Многопроцессорные системы. С</w:t>
      </w:r>
      <w:r w:rsidRPr="00151E9E">
        <w:rPr>
          <w:rFonts w:ascii="Times New Roman" w:eastAsia="Calibri" w:hAnsi="Times New Roman" w:cs="Times New Roman"/>
          <w:sz w:val="24"/>
          <w:szCs w:val="24"/>
        </w:rPr>
        <w:t>у</w:t>
      </w:r>
      <w:r w:rsidRPr="00151E9E">
        <w:rPr>
          <w:rFonts w:ascii="Times New Roman" w:eastAsia="Calibri" w:hAnsi="Times New Roman" w:cs="Times New Roman"/>
          <w:sz w:val="24"/>
          <w:szCs w:val="24"/>
        </w:rPr>
        <w:t>перкомпьютеры. Распределенные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 Выбор конфигурации компьютера в зависимости от решаемой задачи. Тенденции развития аппаратного обеспечения компьют</w:t>
      </w:r>
      <w:r w:rsidRPr="00151E9E">
        <w:rPr>
          <w:rFonts w:ascii="Times New Roman" w:eastAsia="Calibri" w:hAnsi="Times New Roman" w:cs="Times New Roman"/>
          <w:sz w:val="24"/>
          <w:szCs w:val="24"/>
        </w:rPr>
        <w:t>е</w:t>
      </w:r>
      <w:r w:rsidRPr="00151E9E">
        <w:rPr>
          <w:rFonts w:ascii="Times New Roman" w:eastAsia="Calibri" w:hAnsi="Times New Roman" w:cs="Times New Roman"/>
          <w:sz w:val="24"/>
          <w:szCs w:val="24"/>
        </w:rPr>
        <w:t>ров.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>Программное обеспечение (</w:t>
      </w:r>
      <w:proofErr w:type="gramStart"/>
      <w:r w:rsidRPr="00151E9E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151E9E">
        <w:rPr>
          <w:rFonts w:ascii="Times New Roman" w:eastAsia="Calibri" w:hAnsi="Times New Roman" w:cs="Times New Roman"/>
          <w:sz w:val="24"/>
          <w:szCs w:val="24"/>
        </w:rPr>
        <w:t>) компьютеров и компьютерных систем. Различные виды ПО и их назначение. Особенности программного обеспечения мобильных устройств.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Организация хранения и обработки данных, в том числе с использованием </w:t>
      </w:r>
      <w:proofErr w:type="spellStart"/>
      <w:proofErr w:type="gramStart"/>
      <w:r w:rsidRPr="00151E9E">
        <w:rPr>
          <w:rFonts w:ascii="Times New Roman" w:eastAsia="Calibri" w:hAnsi="Times New Roman" w:cs="Times New Roman"/>
          <w:sz w:val="24"/>
          <w:szCs w:val="24"/>
        </w:rPr>
        <w:t>интернет-сервисов</w:t>
      </w:r>
      <w:proofErr w:type="spellEnd"/>
      <w:proofErr w:type="gramEnd"/>
      <w:r w:rsidRPr="00151E9E">
        <w:rPr>
          <w:rFonts w:ascii="Times New Roman" w:eastAsia="Calibri" w:hAnsi="Times New Roman" w:cs="Times New Roman"/>
          <w:sz w:val="24"/>
          <w:szCs w:val="24"/>
        </w:rPr>
        <w:t>, облачных технологий и мобильных устройств. Прикладные компьютерные пр</w:t>
      </w:r>
      <w:r w:rsidRPr="00151E9E">
        <w:rPr>
          <w:rFonts w:ascii="Times New Roman" w:eastAsia="Calibri" w:hAnsi="Times New Roman" w:cs="Times New Roman"/>
          <w:sz w:val="24"/>
          <w:szCs w:val="24"/>
        </w:rPr>
        <w:t>о</w:t>
      </w:r>
      <w:r w:rsidRPr="00151E9E">
        <w:rPr>
          <w:rFonts w:ascii="Times New Roman" w:eastAsia="Calibri" w:hAnsi="Times New Roman" w:cs="Times New Roman"/>
          <w:sz w:val="24"/>
          <w:szCs w:val="24"/>
        </w:rPr>
        <w:t>граммы, используемые в соответствии с типом решаемых задач и по выбранной специализ</w:t>
      </w:r>
      <w:r w:rsidRPr="00151E9E">
        <w:rPr>
          <w:rFonts w:ascii="Times New Roman" w:eastAsia="Calibri" w:hAnsi="Times New Roman" w:cs="Times New Roman"/>
          <w:sz w:val="24"/>
          <w:szCs w:val="24"/>
        </w:rPr>
        <w:t>а</w:t>
      </w:r>
      <w:r w:rsidRPr="00151E9E">
        <w:rPr>
          <w:rFonts w:ascii="Times New Roman" w:eastAsia="Calibri" w:hAnsi="Times New Roman" w:cs="Times New Roman"/>
          <w:sz w:val="24"/>
          <w:szCs w:val="24"/>
        </w:rPr>
        <w:t>ции. Параллельное программирование. Инсталляция и деинсталляция программных средств, необходимых для решения учебных задач и задач по выбранной специализации. Законод</w:t>
      </w:r>
      <w:r w:rsidRPr="00151E9E">
        <w:rPr>
          <w:rFonts w:ascii="Times New Roman" w:eastAsia="Calibri" w:hAnsi="Times New Roman" w:cs="Times New Roman"/>
          <w:sz w:val="24"/>
          <w:szCs w:val="24"/>
        </w:rPr>
        <w:t>а</w:t>
      </w:r>
      <w:r w:rsidRPr="00151E9E">
        <w:rPr>
          <w:rFonts w:ascii="Times New Roman" w:eastAsia="Calibri" w:hAnsi="Times New Roman" w:cs="Times New Roman"/>
          <w:sz w:val="24"/>
          <w:szCs w:val="24"/>
        </w:rPr>
        <w:t>тельство Российской Федерации в области программного обеспечения. Способы и средства обеспечения надежного       функционирования средств   ИКТ.   Применение  специализир</w:t>
      </w:r>
      <w:r w:rsidRPr="00151E9E">
        <w:rPr>
          <w:rFonts w:ascii="Times New Roman" w:eastAsia="Calibri" w:hAnsi="Times New Roman" w:cs="Times New Roman"/>
          <w:sz w:val="24"/>
          <w:szCs w:val="24"/>
        </w:rPr>
        <w:t>о</w:t>
      </w:r>
      <w:r w:rsidRPr="00151E9E">
        <w:rPr>
          <w:rFonts w:ascii="Times New Roman" w:eastAsia="Calibri" w:hAnsi="Times New Roman" w:cs="Times New Roman"/>
          <w:sz w:val="24"/>
          <w:szCs w:val="24"/>
        </w:rPr>
        <w:t>ванных программ для обеспечения стабильной работы средств ИКТ.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>Безопасность, гигиена, эргономика, ресурсосбережение, технологические требования при эксплуатации  компьютерного  рабочего места. Проектирование автоматизированного раб</w:t>
      </w:r>
      <w:r w:rsidRPr="00151E9E">
        <w:rPr>
          <w:rFonts w:ascii="Times New Roman" w:eastAsia="Calibri" w:hAnsi="Times New Roman" w:cs="Times New Roman"/>
          <w:sz w:val="24"/>
          <w:szCs w:val="24"/>
        </w:rPr>
        <w:t>о</w:t>
      </w:r>
      <w:r w:rsidRPr="00151E9E">
        <w:rPr>
          <w:rFonts w:ascii="Times New Roman" w:eastAsia="Calibri" w:hAnsi="Times New Roman" w:cs="Times New Roman"/>
          <w:sz w:val="24"/>
          <w:szCs w:val="24"/>
        </w:rPr>
        <w:t>чего места в соответствии с целями его использования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>Работа с аудиовизуальными данными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>Создание       и       преобразование аудиовизуальных объектов. Ввод изображений   с   и</w:t>
      </w:r>
      <w:r w:rsidRPr="00151E9E">
        <w:rPr>
          <w:rFonts w:ascii="Times New Roman" w:eastAsia="Calibri" w:hAnsi="Times New Roman" w:cs="Times New Roman"/>
          <w:sz w:val="24"/>
          <w:szCs w:val="24"/>
        </w:rPr>
        <w:t>с</w:t>
      </w:r>
      <w:r w:rsidRPr="00151E9E">
        <w:rPr>
          <w:rFonts w:ascii="Times New Roman" w:eastAsia="Calibri" w:hAnsi="Times New Roman" w:cs="Times New Roman"/>
          <w:sz w:val="24"/>
          <w:szCs w:val="24"/>
        </w:rPr>
        <w:t>пользованием различных цифровых устройств (цифровых    фотоаппаратов    и микроскопов, видеокамер, сканеров и т. д.). Обработка изображения и звука с использованием интерне</w:t>
      </w:r>
      <w:proofErr w:type="gramStart"/>
      <w:r w:rsidRPr="00151E9E">
        <w:rPr>
          <w:rFonts w:ascii="Times New Roman" w:eastAsia="Calibri" w:hAnsi="Times New Roman" w:cs="Times New Roman"/>
          <w:sz w:val="24"/>
          <w:szCs w:val="24"/>
        </w:rPr>
        <w:t>т-</w:t>
      </w:r>
      <w:proofErr w:type="gramEnd"/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 и мобильных приложений.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Использование </w:t>
      </w:r>
      <w:proofErr w:type="spellStart"/>
      <w:r w:rsidRPr="00151E9E">
        <w:rPr>
          <w:rFonts w:ascii="Times New Roman" w:eastAsia="Calibri" w:hAnsi="Times New Roman" w:cs="Times New Roman"/>
          <w:sz w:val="24"/>
          <w:szCs w:val="24"/>
        </w:rPr>
        <w:t>мультимедийных</w:t>
      </w:r>
      <w:proofErr w:type="spellEnd"/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1E9E">
        <w:rPr>
          <w:rFonts w:ascii="Times New Roman" w:eastAsia="Calibri" w:hAnsi="Times New Roman" w:cs="Times New Roman"/>
          <w:sz w:val="24"/>
          <w:szCs w:val="24"/>
        </w:rPr>
        <w:t>онлайн-сервисов</w:t>
      </w:r>
      <w:proofErr w:type="spellEnd"/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 для разработки презентаций    проектных    работ. Работа в группе, технология публикации   готового   материала   в сети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Подготовка текстов и демонстрационных материалов. Средства  поиска  и  </w:t>
      </w:r>
      <w:proofErr w:type="spellStart"/>
      <w:r w:rsidRPr="00151E9E">
        <w:rPr>
          <w:rFonts w:ascii="Times New Roman" w:eastAsia="Calibri" w:hAnsi="Times New Roman" w:cs="Times New Roman"/>
          <w:sz w:val="24"/>
          <w:szCs w:val="24"/>
        </w:rPr>
        <w:t>автозамены</w:t>
      </w:r>
      <w:proofErr w:type="spellEnd"/>
      <w:r w:rsidRPr="00151E9E">
        <w:rPr>
          <w:rFonts w:ascii="Times New Roman" w:eastAsia="Calibri" w:hAnsi="Times New Roman" w:cs="Times New Roman"/>
          <w:sz w:val="24"/>
          <w:szCs w:val="24"/>
        </w:rPr>
        <w:t>. История измен</w:t>
      </w:r>
      <w:r w:rsidRPr="00151E9E">
        <w:rPr>
          <w:rFonts w:ascii="Times New Roman" w:eastAsia="Calibri" w:hAnsi="Times New Roman" w:cs="Times New Roman"/>
          <w:sz w:val="24"/>
          <w:szCs w:val="24"/>
        </w:rPr>
        <w:t>е</w:t>
      </w:r>
      <w:r w:rsidRPr="00151E9E">
        <w:rPr>
          <w:rFonts w:ascii="Times New Roman" w:eastAsia="Calibri" w:hAnsi="Times New Roman" w:cs="Times New Roman"/>
          <w:sz w:val="24"/>
          <w:szCs w:val="24"/>
        </w:rPr>
        <w:t>ний. Использование готовых шаблонов и создание собственных.  Разработка  структуры д</w:t>
      </w:r>
      <w:r w:rsidRPr="00151E9E">
        <w:rPr>
          <w:rFonts w:ascii="Times New Roman" w:eastAsia="Calibri" w:hAnsi="Times New Roman" w:cs="Times New Roman"/>
          <w:sz w:val="24"/>
          <w:szCs w:val="24"/>
        </w:rPr>
        <w:t>о</w:t>
      </w:r>
      <w:r w:rsidRPr="00151E9E">
        <w:rPr>
          <w:rFonts w:ascii="Times New Roman" w:eastAsia="Calibri" w:hAnsi="Times New Roman" w:cs="Times New Roman"/>
          <w:sz w:val="24"/>
          <w:szCs w:val="24"/>
        </w:rPr>
        <w:t>кумента, создание гипертекстового документа. Стандарты библиографических описаний. Деловая переписка, научная публикация. Реферат и аннотация. Оформление списка литер</w:t>
      </w:r>
      <w:r w:rsidRPr="00151E9E">
        <w:rPr>
          <w:rFonts w:ascii="Times New Roman" w:eastAsia="Calibri" w:hAnsi="Times New Roman" w:cs="Times New Roman"/>
          <w:sz w:val="24"/>
          <w:szCs w:val="24"/>
        </w:rPr>
        <w:t>а</w:t>
      </w:r>
      <w:r w:rsidRPr="00151E9E">
        <w:rPr>
          <w:rFonts w:ascii="Times New Roman" w:eastAsia="Calibri" w:hAnsi="Times New Roman" w:cs="Times New Roman"/>
          <w:sz w:val="24"/>
          <w:szCs w:val="24"/>
        </w:rPr>
        <w:t>туры. Коллективная работа с документами. Рецензирование текста. Облачные сервисы.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>Знакомство    с    компьютерной версткой текста. Технические средства   ввода   текста.   Программы распознавания текста, введенного     с     использованием сканера, планшетного ПК или графического    планшета.    Программы синтеза и распознавания устной речи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51E9E">
        <w:rPr>
          <w:rFonts w:ascii="Times New Roman" w:eastAsia="Calibri" w:hAnsi="Times New Roman" w:cs="Times New Roman"/>
          <w:sz w:val="24"/>
          <w:szCs w:val="24"/>
        </w:rPr>
        <w:t>Со</w:t>
      </w:r>
      <w:r w:rsidRPr="00151E9E">
        <w:rPr>
          <w:rFonts w:ascii="Times New Roman" w:eastAsia="Calibri" w:hAnsi="Times New Roman" w:cs="Times New Roman"/>
          <w:sz w:val="24"/>
          <w:szCs w:val="24"/>
        </w:rPr>
        <w:t>з</w:t>
      </w:r>
      <w:r w:rsidRPr="00151E9E">
        <w:rPr>
          <w:rFonts w:ascii="Times New Roman" w:eastAsia="Calibri" w:hAnsi="Times New Roman" w:cs="Times New Roman"/>
          <w:sz w:val="24"/>
          <w:szCs w:val="24"/>
        </w:rPr>
        <w:t>дание       и       преобразование аудиовизуальных объектов. Ввод изображений   с   использ</w:t>
      </w:r>
      <w:r w:rsidRPr="00151E9E">
        <w:rPr>
          <w:rFonts w:ascii="Times New Roman" w:eastAsia="Calibri" w:hAnsi="Times New Roman" w:cs="Times New Roman"/>
          <w:sz w:val="24"/>
          <w:szCs w:val="24"/>
        </w:rPr>
        <w:t>о</w:t>
      </w:r>
      <w:r w:rsidRPr="00151E9E">
        <w:rPr>
          <w:rFonts w:ascii="Times New Roman" w:eastAsia="Calibri" w:hAnsi="Times New Roman" w:cs="Times New Roman"/>
          <w:sz w:val="24"/>
          <w:szCs w:val="24"/>
        </w:rPr>
        <w:t>ванием различных цифровых устройств (цифровых    фотоаппаратов    и микроскопов, в</w:t>
      </w:r>
      <w:r w:rsidRPr="00151E9E">
        <w:rPr>
          <w:rFonts w:ascii="Times New Roman" w:eastAsia="Calibri" w:hAnsi="Times New Roman" w:cs="Times New Roman"/>
          <w:sz w:val="24"/>
          <w:szCs w:val="24"/>
        </w:rPr>
        <w:t>и</w:t>
      </w:r>
      <w:r w:rsidRPr="00151E9E">
        <w:rPr>
          <w:rFonts w:ascii="Times New Roman" w:eastAsia="Calibri" w:hAnsi="Times New Roman" w:cs="Times New Roman"/>
          <w:sz w:val="24"/>
          <w:szCs w:val="24"/>
        </w:rPr>
        <w:t>деокамер, сканеров и т. д.). Обработка изображения и звука с использованием интерне</w:t>
      </w:r>
      <w:proofErr w:type="gramStart"/>
      <w:r w:rsidRPr="00151E9E">
        <w:rPr>
          <w:rFonts w:ascii="Times New Roman" w:eastAsia="Calibri" w:hAnsi="Times New Roman" w:cs="Times New Roman"/>
          <w:sz w:val="24"/>
          <w:szCs w:val="24"/>
        </w:rPr>
        <w:t>т-</w:t>
      </w:r>
      <w:proofErr w:type="gramEnd"/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 и мобильных приложений.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Использование </w:t>
      </w:r>
      <w:proofErr w:type="spellStart"/>
      <w:r w:rsidRPr="00151E9E">
        <w:rPr>
          <w:rFonts w:ascii="Times New Roman" w:eastAsia="Calibri" w:hAnsi="Times New Roman" w:cs="Times New Roman"/>
          <w:sz w:val="24"/>
          <w:szCs w:val="24"/>
        </w:rPr>
        <w:t>мультимедийных</w:t>
      </w:r>
      <w:proofErr w:type="spellEnd"/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1E9E">
        <w:rPr>
          <w:rFonts w:ascii="Times New Roman" w:eastAsia="Calibri" w:hAnsi="Times New Roman" w:cs="Times New Roman"/>
          <w:sz w:val="24"/>
          <w:szCs w:val="24"/>
        </w:rPr>
        <w:t>онлайн-сервисов</w:t>
      </w:r>
      <w:proofErr w:type="spellEnd"/>
      <w:r w:rsidRPr="00151E9E">
        <w:rPr>
          <w:rFonts w:ascii="Times New Roman" w:eastAsia="Calibri" w:hAnsi="Times New Roman" w:cs="Times New Roman"/>
          <w:sz w:val="24"/>
          <w:szCs w:val="24"/>
        </w:rPr>
        <w:t xml:space="preserve"> для разработки презентаций    проектных    работ. Работа в группе, технология публикации   готового   материала   в сети</w:t>
      </w:r>
    </w:p>
    <w:p w:rsidR="00A878CD" w:rsidRPr="00151E9E" w:rsidRDefault="00A878CD" w:rsidP="00A878CD">
      <w:pPr>
        <w:tabs>
          <w:tab w:val="left" w:pos="360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78CD" w:rsidRDefault="00A878CD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3E250C" w:rsidRDefault="003E250C" w:rsidP="00A878CD">
      <w:pPr>
        <w:spacing w:after="0"/>
        <w:jc w:val="both"/>
      </w:pPr>
    </w:p>
    <w:p w:rsidR="00D63FB4" w:rsidRPr="00B6103D" w:rsidRDefault="00D63FB4" w:rsidP="00D63FB4">
      <w:pPr>
        <w:spacing w:after="0" w:line="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0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Style w:val="a3"/>
        <w:tblW w:w="11155" w:type="dxa"/>
        <w:tblInd w:w="341" w:type="dxa"/>
        <w:tblLook w:val="04A0"/>
      </w:tblPr>
      <w:tblGrid>
        <w:gridCol w:w="458"/>
        <w:gridCol w:w="5401"/>
        <w:gridCol w:w="1279"/>
        <w:gridCol w:w="1415"/>
        <w:gridCol w:w="1301"/>
        <w:gridCol w:w="1301"/>
      </w:tblGrid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vMerge w:val="restart"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5401" w:type="dxa"/>
            <w:vMerge w:val="restart"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2716" w:type="dxa"/>
            <w:gridSpan w:val="2"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BA51AD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vMerge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01" w:type="dxa"/>
            <w:vMerge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1301" w:type="dxa"/>
            <w:shd w:val="clear" w:color="auto" w:fill="808080" w:themeFill="background1" w:themeFillShade="80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BA51AD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BFBFBF" w:themeFill="background1" w:themeFillShade="BF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BFBFBF" w:themeFill="background1" w:themeFillShade="BF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полугодие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BFBFBF" w:themeFill="background1" w:themeFillShade="BF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A3577" w:rsidRDefault="003E250C" w:rsidP="009F0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3E250C" w:rsidRPr="001A3577" w:rsidRDefault="003E250C" w:rsidP="003E2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577">
              <w:rPr>
                <w:rFonts w:ascii="Times New Roman" w:hAnsi="Times New Roman" w:cs="Times New Roman"/>
                <w:b/>
                <w:sz w:val="24"/>
                <w:szCs w:val="24"/>
              </w:rPr>
              <w:t>ГЛАВА 1. ИНФОРМАЦИ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И ИНФОРМАЦ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ОННЫЕ ПРОЦЕССЫ</w:t>
            </w:r>
            <w:r w:rsidRPr="001A357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3E250C" w:rsidP="009F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716AEE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716AEE" w:rsidRDefault="00716AEE" w:rsidP="009F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716AEE" w:rsidP="009F0A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Информация. Информационная грамо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ность и информационная культура.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716AEE" w:rsidRDefault="00716AEE" w:rsidP="009F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51AD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A3577" w:rsidRDefault="003E250C" w:rsidP="009F0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5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A3577" w:rsidRDefault="003E250C" w:rsidP="009F0A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577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и организация рабочего места.</w:t>
            </w:r>
            <w:r w:rsidR="00716A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AEE"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Информация. Информационная грамо</w:t>
            </w:r>
            <w:r w:rsidR="00716AEE"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716AEE"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ность и информационная культура</w:t>
            </w:r>
            <w:r w:rsidR="00716A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716AEE" w:rsidP="009F0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716AEE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716AEE" w:rsidRDefault="00716AEE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716AEE" w:rsidP="009F0ADE">
            <w:pPr>
              <w:tabs>
                <w:tab w:val="left" w:pos="360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Подходы к измерению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716AEE" w:rsidRDefault="00716AEE" w:rsidP="009F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9F0ADE">
            <w:pPr>
              <w:tabs>
                <w:tab w:val="left" w:pos="36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Подходы к измерению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716AEE" w:rsidP="009F0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716AEE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716AEE" w:rsidRDefault="00716AEE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716AEE" w:rsidP="009F0ADE">
            <w:pPr>
              <w:tabs>
                <w:tab w:val="left" w:pos="360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Информационные связи в системах ра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личной природы.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716AEE" w:rsidRDefault="00716AEE" w:rsidP="009F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9F0ADE">
            <w:pPr>
              <w:tabs>
                <w:tab w:val="left" w:pos="36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Информационные связи в системах различной природы</w:t>
            </w:r>
            <w:r w:rsidR="00716A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716AEE" w:rsidP="009F0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716AEE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716AEE" w:rsidRDefault="00716AEE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716AEE" w:rsidP="009F0ADE">
            <w:pPr>
              <w:tabs>
                <w:tab w:val="left" w:pos="360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Обработка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716AEE" w:rsidRDefault="00716AEE" w:rsidP="009F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9F0ADE">
            <w:pPr>
              <w:tabs>
                <w:tab w:val="left" w:pos="36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Обработка информации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716AEE" w:rsidP="009F0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716AEE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716AEE" w:rsidRDefault="00716AEE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716AEE" w:rsidP="009F0ADE">
            <w:pPr>
              <w:tabs>
                <w:tab w:val="left" w:pos="360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Передача и хранение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716AEE" w:rsidRDefault="00716AEE" w:rsidP="009F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716AEE" w:rsidRDefault="00716AEE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9F0ADE">
            <w:pPr>
              <w:tabs>
                <w:tab w:val="left" w:pos="36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Передача и хранение информации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716AEE" w:rsidP="009F0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BFBFBF" w:themeFill="background1" w:themeFillShade="BF"/>
          </w:tcPr>
          <w:p w:rsidR="003E250C" w:rsidRPr="00151E9E" w:rsidRDefault="003E250C" w:rsidP="009F0ADE">
            <w:pPr>
              <w:tabs>
                <w:tab w:val="left" w:pos="36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1" w:type="dxa"/>
            <w:shd w:val="clear" w:color="auto" w:fill="BFBFBF" w:themeFill="background1" w:themeFillShade="BF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систематизация изученного мат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риала по теме «Информация и информационные процессы»</w:t>
            </w:r>
            <w:r w:rsidR="00716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3E250C" w:rsidRPr="001A3577" w:rsidRDefault="00716AEE" w:rsidP="009F0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BFBFBF" w:themeFill="background1" w:themeFillShade="BF"/>
          </w:tcPr>
          <w:p w:rsidR="003E250C" w:rsidRPr="00B6103D" w:rsidRDefault="00ED4FE7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301" w:type="dxa"/>
            <w:shd w:val="clear" w:color="auto" w:fill="BFBFBF" w:themeFill="background1" w:themeFillShade="BF"/>
          </w:tcPr>
          <w:p w:rsidR="003E250C" w:rsidRPr="00B6103D" w:rsidRDefault="003E250C" w:rsidP="009F0AD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151E9E" w:rsidRDefault="00716AEE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716AEE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16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2. КОМПЬЮТЕР И ЕГО ПР</w:t>
            </w:r>
            <w:r w:rsidRPr="00716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716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ГРАММНОЕ ОБЕСПЕЧЕНИЕ.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1A3577" w:rsidRDefault="00716AEE" w:rsidP="00716A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:rsidR="00716AEE" w:rsidRPr="00B6103D" w:rsidRDefault="00716AEE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B6103D" w:rsidRDefault="00716AEE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716AEE" w:rsidRDefault="00716AEE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716AEE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История развития вычислительной техн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716AEE" w:rsidRDefault="00716AEE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716AEE" w:rsidRPr="00716AEE" w:rsidRDefault="00716AEE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716AEE" w:rsidRDefault="00716AEE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История развития вычислительной техники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716AEE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716AEE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716AEE" w:rsidRDefault="00716AEE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716AEE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Основополагающие принципы устройства ЭВМ.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716AEE" w:rsidRDefault="00716AEE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716AEE" w:rsidRPr="00716AEE" w:rsidRDefault="00716AEE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716AEE" w:rsidRDefault="00716AEE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Основополагающие принципы устройства ЭВМ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AEE" w:rsidRPr="00716AEE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716AEE" w:rsidRPr="00716AEE" w:rsidRDefault="00716AEE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716AEE" w:rsidRPr="00716AEE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 Программное обеспечение компьютера.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716AEE" w:rsidRPr="00716AEE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716AEE" w:rsidRPr="00716AEE" w:rsidRDefault="00716AEE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716AEE" w:rsidRPr="00716AEE" w:rsidRDefault="00716AEE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Программное обеспечение компьютера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 Файловая система компьютера.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Файловая система компьютера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BFBFBF" w:themeFill="background1" w:themeFillShade="BF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01" w:type="dxa"/>
            <w:shd w:val="clear" w:color="auto" w:fill="BFBFBF" w:themeFill="background1" w:themeFillShade="BF"/>
          </w:tcPr>
          <w:p w:rsidR="003E250C" w:rsidRPr="00D63FB4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D63FB4">
              <w:rPr>
                <w:rFonts w:ascii="Times New Roman" w:eastAsia="Calibri" w:hAnsi="Times New Roman" w:cs="Times New Roman"/>
              </w:rPr>
              <w:t>Обобщение и систематизация изученного мат</w:t>
            </w:r>
            <w:r w:rsidRPr="00D63FB4">
              <w:rPr>
                <w:rFonts w:ascii="Times New Roman" w:eastAsia="Calibri" w:hAnsi="Times New Roman" w:cs="Times New Roman"/>
              </w:rPr>
              <w:t>е</w:t>
            </w:r>
            <w:r w:rsidRPr="00D63FB4">
              <w:rPr>
                <w:rFonts w:ascii="Times New Roman" w:eastAsia="Calibri" w:hAnsi="Times New Roman" w:cs="Times New Roman"/>
              </w:rPr>
              <w:t>риала по теме «Компьютер и его программное обеспеч</w:t>
            </w:r>
            <w:r w:rsidRPr="00D63FB4">
              <w:rPr>
                <w:rFonts w:ascii="Times New Roman" w:eastAsia="Calibri" w:hAnsi="Times New Roman" w:cs="Times New Roman"/>
              </w:rPr>
              <w:t>е</w:t>
            </w:r>
            <w:r w:rsidRPr="00D63FB4">
              <w:rPr>
                <w:rFonts w:ascii="Times New Roman" w:eastAsia="Calibri" w:hAnsi="Times New Roman" w:cs="Times New Roman"/>
              </w:rPr>
              <w:t>ние»</w:t>
            </w:r>
            <w:proofErr w:type="gramStart"/>
            <w:r w:rsidRPr="00D63FB4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D63FB4">
              <w:rPr>
                <w:rFonts w:ascii="Times New Roman" w:eastAsia="Calibri" w:hAnsi="Times New Roman" w:cs="Times New Roman"/>
              </w:rPr>
              <w:t>роверочная работа.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BFBFBF" w:themeFill="background1" w:themeFillShade="BF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301" w:type="dxa"/>
            <w:shd w:val="clear" w:color="auto" w:fill="BFBFBF" w:themeFill="background1" w:themeFillShade="BF"/>
          </w:tcPr>
          <w:p w:rsidR="003E250C" w:rsidRPr="00B6103D" w:rsidRDefault="003E250C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D63FB4" w:rsidRDefault="00BA51AD" w:rsidP="00BA51AD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63FB4">
              <w:rPr>
                <w:rFonts w:ascii="Times New Roman" w:eastAsia="Calibri" w:hAnsi="Times New Roman" w:cs="Times New Roman"/>
                <w:b/>
              </w:rPr>
              <w:t>ГЛАВА 3. ПРЕДСТАВЛЕНИЕ ИНФОРМ</w:t>
            </w:r>
            <w:r w:rsidRPr="00D63FB4">
              <w:rPr>
                <w:rFonts w:ascii="Times New Roman" w:eastAsia="Calibri" w:hAnsi="Times New Roman" w:cs="Times New Roman"/>
                <w:b/>
              </w:rPr>
              <w:t>А</w:t>
            </w:r>
            <w:r w:rsidRPr="00D63FB4">
              <w:rPr>
                <w:rFonts w:ascii="Times New Roman" w:eastAsia="Calibri" w:hAnsi="Times New Roman" w:cs="Times New Roman"/>
                <w:b/>
              </w:rPr>
              <w:t>ЦИИ В КОМПЬЮТЕРЕ.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D63FB4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63FB4">
              <w:rPr>
                <w:rFonts w:ascii="Cambria Math" w:eastAsia="Calibri" w:hAnsi="Cambria Math" w:cs="Times New Roman"/>
                <w:b/>
              </w:rPr>
              <w:t>§</w:t>
            </w:r>
            <w:r w:rsidRPr="00D63FB4">
              <w:rPr>
                <w:rFonts w:ascii="Times New Roman" w:eastAsia="Calibri" w:hAnsi="Times New Roman" w:cs="Times New Roman"/>
                <w:b/>
              </w:rPr>
              <w:t>10. Представление чисел в позиционных си</w:t>
            </w:r>
            <w:r w:rsidRPr="00D63FB4">
              <w:rPr>
                <w:rFonts w:ascii="Times New Roman" w:eastAsia="Calibri" w:hAnsi="Times New Roman" w:cs="Times New Roman"/>
                <w:b/>
              </w:rPr>
              <w:t>с</w:t>
            </w:r>
            <w:r w:rsidRPr="00D63FB4">
              <w:rPr>
                <w:rFonts w:ascii="Times New Roman" w:eastAsia="Calibri" w:hAnsi="Times New Roman" w:cs="Times New Roman"/>
                <w:b/>
              </w:rPr>
              <w:t>темах счисления.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D63FB4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D63FB4">
              <w:rPr>
                <w:rFonts w:ascii="Times New Roman" w:eastAsia="Calibri" w:hAnsi="Times New Roman" w:cs="Times New Roman"/>
              </w:rPr>
              <w:t>Представление чисел в позиционных системах счи</w:t>
            </w:r>
            <w:r w:rsidRPr="00D63FB4">
              <w:rPr>
                <w:rFonts w:ascii="Times New Roman" w:eastAsia="Calibri" w:hAnsi="Times New Roman" w:cs="Times New Roman"/>
              </w:rPr>
              <w:t>с</w:t>
            </w:r>
            <w:r w:rsidRPr="00D63FB4">
              <w:rPr>
                <w:rFonts w:ascii="Times New Roman" w:eastAsia="Calibri" w:hAnsi="Times New Roman" w:cs="Times New Roman"/>
              </w:rPr>
              <w:t>ления</w:t>
            </w:r>
            <w:r w:rsidR="00E071BC" w:rsidRPr="00D63FB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D63FB4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63FB4">
              <w:rPr>
                <w:rFonts w:ascii="Cambria Math" w:eastAsia="Calibri" w:hAnsi="Cambria Math" w:cs="Times New Roman"/>
                <w:b/>
              </w:rPr>
              <w:t>§</w:t>
            </w:r>
            <w:r w:rsidRPr="00D63FB4">
              <w:rPr>
                <w:rFonts w:ascii="Times New Roman" w:eastAsia="Calibri" w:hAnsi="Times New Roman" w:cs="Times New Roman"/>
                <w:b/>
              </w:rPr>
              <w:t>11. Перевод чисел из одной позиционной си</w:t>
            </w:r>
            <w:r w:rsidRPr="00D63FB4">
              <w:rPr>
                <w:rFonts w:ascii="Times New Roman" w:eastAsia="Calibri" w:hAnsi="Times New Roman" w:cs="Times New Roman"/>
                <w:b/>
              </w:rPr>
              <w:t>с</w:t>
            </w:r>
            <w:r w:rsidRPr="00D63FB4">
              <w:rPr>
                <w:rFonts w:ascii="Times New Roman" w:eastAsia="Calibri" w:hAnsi="Times New Roman" w:cs="Times New Roman"/>
                <w:b/>
              </w:rPr>
              <w:t>темы счисления в другую.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D63FB4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D63FB4">
              <w:rPr>
                <w:rFonts w:ascii="Times New Roman" w:eastAsia="Calibri" w:hAnsi="Times New Roman" w:cs="Times New Roman"/>
              </w:rPr>
              <w:t>Перевод чисел из одной позиционной системы счи</w:t>
            </w:r>
            <w:r w:rsidRPr="00D63FB4">
              <w:rPr>
                <w:rFonts w:ascii="Times New Roman" w:eastAsia="Calibri" w:hAnsi="Times New Roman" w:cs="Times New Roman"/>
              </w:rPr>
              <w:t>с</w:t>
            </w:r>
            <w:r w:rsidRPr="00D63FB4">
              <w:rPr>
                <w:rFonts w:ascii="Times New Roman" w:eastAsia="Calibri" w:hAnsi="Times New Roman" w:cs="Times New Roman"/>
              </w:rPr>
              <w:t>ления в другую</w:t>
            </w:r>
            <w:r w:rsidR="00E071BC" w:rsidRPr="00D63FB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D63FB4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D63FB4">
              <w:rPr>
                <w:rFonts w:ascii="Times New Roman" w:eastAsia="Calibri" w:hAnsi="Times New Roman" w:cs="Times New Roman"/>
              </w:rPr>
              <w:t>«Быстрый» перевод чисел в компьютерных си</w:t>
            </w:r>
            <w:r w:rsidRPr="00D63FB4">
              <w:rPr>
                <w:rFonts w:ascii="Times New Roman" w:eastAsia="Calibri" w:hAnsi="Times New Roman" w:cs="Times New Roman"/>
              </w:rPr>
              <w:t>с</w:t>
            </w:r>
            <w:r w:rsidRPr="00D63FB4">
              <w:rPr>
                <w:rFonts w:ascii="Times New Roman" w:eastAsia="Calibri" w:hAnsi="Times New Roman" w:cs="Times New Roman"/>
              </w:rPr>
              <w:t>темах счисления</w:t>
            </w:r>
            <w:r w:rsidR="00E071BC" w:rsidRPr="00D63FB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4FE7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vMerge w:val="restart"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401" w:type="dxa"/>
            <w:vMerge w:val="restart"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2716" w:type="dxa"/>
            <w:gridSpan w:val="2"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ED4FE7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vMerge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01" w:type="dxa"/>
            <w:vMerge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1301" w:type="dxa"/>
            <w:shd w:val="clear" w:color="auto" w:fill="808080" w:themeFill="background1" w:themeFillShade="80"/>
          </w:tcPr>
          <w:p w:rsidR="00ED4FE7" w:rsidRPr="00B6103D" w:rsidRDefault="00ED4FE7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 Арифметические операции в позиционных системах счисления.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Арифметические операции в позиционных сист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мах счисления</w:t>
            </w:r>
            <w:r w:rsidR="00BA51A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151E9E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51AD"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 w:rsidRPr="00BA51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 Представление чисел в компьютере.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A51AD" w:rsidRPr="00B6103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6103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чисел в компьютере</w:t>
            </w:r>
            <w:r w:rsidR="00BA51A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 Кодирование текстовой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Кодирование текстовой информации</w:t>
            </w:r>
            <w:r w:rsidR="00BA51A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 Кодирование графической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Кодирование графической информации</w:t>
            </w:r>
            <w:r w:rsidR="00BA51A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 Кодирование звуковой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Кодирование звуковой информации</w:t>
            </w:r>
            <w:r w:rsidR="00BA51A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BFBFBF" w:themeFill="background1" w:themeFillShade="BF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01" w:type="dxa"/>
            <w:shd w:val="clear" w:color="auto" w:fill="BFBFBF" w:themeFill="background1" w:themeFillShade="BF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систематизация изученного мат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риала по теме «Представление информации в компьютере».  Проверочная работа.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3E250C" w:rsidRPr="001A3577" w:rsidRDefault="00BA51AD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BFBFBF" w:themeFill="background1" w:themeFillShade="BF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301" w:type="dxa"/>
            <w:shd w:val="clear" w:color="auto" w:fill="BFBFBF" w:themeFill="background1" w:themeFillShade="BF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51AD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A51AD" w:rsidRPr="00BA51AD" w:rsidRDefault="00BA51AD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A51AD" w:rsidRPr="00BA51AD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4. ЭЛЕМЕНТЫ ТЕОРИИ МН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ЖЕСТВ И АЛГЕБРЫ ЛОГИКИ.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A51AD" w:rsidRPr="00BA51AD" w:rsidRDefault="00BA51AD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A51AD" w:rsidRPr="00BA51AD" w:rsidRDefault="00BA51AD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071BC" w:rsidRPr="00BA51A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E071BC" w:rsidRPr="00BA51AD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E071BC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 Некоторые сведения из теории множеств.</w:t>
            </w:r>
          </w:p>
        </w:tc>
        <w:tc>
          <w:tcPr>
            <w:tcW w:w="1279" w:type="dxa"/>
            <w:shd w:val="clear" w:color="auto" w:fill="FFFFFF" w:themeFill="background1"/>
          </w:tcPr>
          <w:p w:rsidR="00E071BC" w:rsidRPr="00BA51AD" w:rsidRDefault="00E071BC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E071BC" w:rsidRPr="00BA51AD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E071BC" w:rsidRPr="00BA51AD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Некоторые сведения из теории множеств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E071BC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71BC" w:rsidRPr="00E071BC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E071BC" w:rsidRPr="00E071BC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E071BC" w:rsidRPr="00E071BC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 Алгебра логики.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E071BC" w:rsidRPr="00E071BC" w:rsidRDefault="00E071BC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E071BC" w:rsidRPr="00E071BC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E071BC" w:rsidRPr="00E071BC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Алгебра логики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E071BC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71BC" w:rsidRPr="00E071BC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E071BC" w:rsidRPr="00E071BC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E071BC" w:rsidRPr="00E071BC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 Таблицы истинности.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E071BC" w:rsidRPr="00E071BC" w:rsidRDefault="00E071BC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E071BC" w:rsidRPr="00E071BC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E071BC" w:rsidRPr="00E071BC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Таблицы истинности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E071BC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71BC" w:rsidRPr="00E071BC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E071BC" w:rsidRPr="00E071BC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E071BC" w:rsidRPr="00E071BC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 Преобразование логических выражений.</w:t>
            </w:r>
          </w:p>
        </w:tc>
        <w:tc>
          <w:tcPr>
            <w:tcW w:w="1279" w:type="dxa"/>
            <w:shd w:val="clear" w:color="auto" w:fill="FFFFFF" w:themeFill="background1"/>
          </w:tcPr>
          <w:p w:rsidR="00E071BC" w:rsidRPr="00E071BC" w:rsidRDefault="00E071BC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shd w:val="clear" w:color="auto" w:fill="FFFFFF" w:themeFill="background1"/>
          </w:tcPr>
          <w:p w:rsidR="00E071BC" w:rsidRPr="00E071BC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E071BC" w:rsidRPr="00E071BC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законы алгебры логики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E071BC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0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01" w:type="dxa"/>
            <w:shd w:val="clear" w:color="auto" w:fill="FFFFFF" w:themeFill="background1"/>
          </w:tcPr>
          <w:p w:rsidR="003E250C" w:rsidRPr="00151E9E" w:rsidRDefault="003E250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Преобразование логических выражений</w:t>
            </w:r>
            <w:r w:rsidR="00E07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3E250C" w:rsidRPr="001A3577" w:rsidRDefault="00E071BC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3E250C" w:rsidRPr="00B6103D" w:rsidRDefault="00ED4FE7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1301" w:type="dxa"/>
            <w:shd w:val="clear" w:color="auto" w:fill="FFFFFF" w:themeFill="background1"/>
          </w:tcPr>
          <w:p w:rsidR="003E250C" w:rsidRPr="00B6103D" w:rsidRDefault="003E250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71BC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E071BC" w:rsidRPr="00151E9E" w:rsidRDefault="00E071BC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E071BC" w:rsidRPr="00E071BC" w:rsidRDefault="00E071BC" w:rsidP="00E071BC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21. Элементы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Логические </w:t>
            </w:r>
          </w:p>
        </w:tc>
        <w:tc>
          <w:tcPr>
            <w:tcW w:w="1279" w:type="dxa"/>
            <w:shd w:val="clear" w:color="auto" w:fill="FFFFFF" w:themeFill="background1"/>
          </w:tcPr>
          <w:p w:rsidR="00E071BC" w:rsidRPr="00B62003" w:rsidRDefault="00E071BC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0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E071BC" w:rsidRPr="00B6103D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E071BC" w:rsidRPr="00B6103D" w:rsidRDefault="00E071BC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01" w:type="dxa"/>
            <w:shd w:val="clear" w:color="auto" w:fill="FFFFFF" w:themeFill="background1"/>
          </w:tcPr>
          <w:p w:rsidR="00B62003" w:rsidRPr="00151E9E" w:rsidRDefault="00B62003" w:rsidP="00E071BC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Элементы </w:t>
            </w:r>
            <w:proofErr w:type="spellStart"/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техники</w:t>
            </w:r>
            <w:proofErr w:type="spellEnd"/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. Логические схемы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1301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E071BC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E071BC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62003" w:rsidRPr="00E071BC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 Логические задачи и способы их решения.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E071BC" w:rsidRDefault="00B62003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401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Логические задачи и способы их решения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2003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003">
              <w:rPr>
                <w:rFonts w:ascii="Times New Roman" w:eastAsia="Calibri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301" w:type="dxa"/>
            <w:shd w:val="clear" w:color="auto" w:fill="FFFFFF" w:themeFill="background1"/>
          </w:tcPr>
          <w:p w:rsidR="00B62003" w:rsidRPr="00E071BC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BFBFBF" w:themeFill="background1" w:themeFillShade="BF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01" w:type="dxa"/>
            <w:shd w:val="clear" w:color="auto" w:fill="BFBFBF" w:themeFill="background1" w:themeFillShade="BF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систематизация изученного мат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риала по теме «Элементы теории множеств и а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гебры логики». Проверочная работа.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BFBFBF" w:themeFill="background1" w:themeFillShade="BF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1301" w:type="dxa"/>
            <w:shd w:val="clear" w:color="auto" w:fill="BFBFBF" w:themeFill="background1" w:themeFillShade="BF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E071BC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E071BC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62003" w:rsidRPr="00E071BC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5. СОВРЕМЕННЫЕ ТЕХНОЛОГИИ СОЗДАНИЯ И ОБРАБОТКИ ИНФОРМАЦ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ОННЫХ ОБЪЕКТОВ.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E071BC" w:rsidRDefault="00B62003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E071BC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E071BC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62003" w:rsidRPr="00E071BC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23.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Текстовыедокументы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E071BC" w:rsidRDefault="00B62003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E071BC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62003" w:rsidRPr="00E071BC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01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Текстовые документы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2003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003">
              <w:rPr>
                <w:rFonts w:ascii="Times New Roman" w:eastAsia="Calibri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301" w:type="dxa"/>
            <w:shd w:val="clear" w:color="auto" w:fill="FFFFFF" w:themeFill="background1"/>
          </w:tcPr>
          <w:p w:rsidR="00B62003" w:rsidRPr="00E071BC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2003" w:rsidRPr="00FF7409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FF7409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62003" w:rsidRPr="00FF7409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 Объекты компьютерной графики.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FF7409" w:rsidRDefault="00B62003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01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Объекты компьютерной графики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2003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003">
              <w:rPr>
                <w:rFonts w:ascii="Times New Roman" w:eastAsia="Calibri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301" w:type="dxa"/>
            <w:shd w:val="clear" w:color="auto" w:fill="FFFFFF" w:themeFill="background1"/>
          </w:tcPr>
          <w:p w:rsidR="00B62003" w:rsidRPr="00FF7409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2003" w:rsidRPr="00FF7409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FF7409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FFFFFF" w:themeFill="background1"/>
          </w:tcPr>
          <w:p w:rsidR="00B62003" w:rsidRPr="00FF7409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eastAsia="Calibri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 Компьютерные презентации.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FF7409" w:rsidRDefault="00B62003" w:rsidP="00716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01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Компьютерные презентации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2003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003">
              <w:rPr>
                <w:rFonts w:ascii="Times New Roman" w:eastAsia="Calibri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1301" w:type="dxa"/>
            <w:shd w:val="clear" w:color="auto" w:fill="FFFFFF" w:themeFill="background1"/>
          </w:tcPr>
          <w:p w:rsidR="00B62003" w:rsidRPr="00FF7409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01" w:type="dxa"/>
            <w:shd w:val="clear" w:color="auto" w:fill="FFFFFF" w:themeFill="background1"/>
          </w:tcPr>
          <w:p w:rsidR="00B62003" w:rsidRPr="00D63FB4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D63FB4">
              <w:rPr>
                <w:rFonts w:ascii="Times New Roman" w:eastAsia="Calibri" w:hAnsi="Times New Roman" w:cs="Times New Roman"/>
              </w:rPr>
              <w:t>Выполнение мини-проекта по теме «Создание и обр</w:t>
            </w:r>
            <w:r w:rsidRPr="00D63FB4">
              <w:rPr>
                <w:rFonts w:ascii="Times New Roman" w:eastAsia="Calibri" w:hAnsi="Times New Roman" w:cs="Times New Roman"/>
              </w:rPr>
              <w:t>а</w:t>
            </w:r>
            <w:r w:rsidRPr="00D63FB4">
              <w:rPr>
                <w:rFonts w:ascii="Times New Roman" w:eastAsia="Calibri" w:hAnsi="Times New Roman" w:cs="Times New Roman"/>
              </w:rPr>
              <w:t>ботка информационных объектов».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1301" w:type="dxa"/>
            <w:shd w:val="clear" w:color="auto" w:fill="FFFFFF" w:themeFill="background1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BFBFBF" w:themeFill="background1" w:themeFillShade="BF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01" w:type="dxa"/>
            <w:shd w:val="clear" w:color="auto" w:fill="BFBFBF" w:themeFill="background1" w:themeFillShade="BF"/>
          </w:tcPr>
          <w:p w:rsidR="00B62003" w:rsidRPr="00D63FB4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D63FB4">
              <w:rPr>
                <w:rFonts w:ascii="Times New Roman" w:eastAsia="Calibri" w:hAnsi="Times New Roman" w:cs="Times New Roman"/>
              </w:rPr>
              <w:t>Обобщение и систематизация изученного мат</w:t>
            </w:r>
            <w:r w:rsidRPr="00D63FB4">
              <w:rPr>
                <w:rFonts w:ascii="Times New Roman" w:eastAsia="Calibri" w:hAnsi="Times New Roman" w:cs="Times New Roman"/>
              </w:rPr>
              <w:t>е</w:t>
            </w:r>
            <w:r w:rsidRPr="00D63FB4">
              <w:rPr>
                <w:rFonts w:ascii="Times New Roman" w:eastAsia="Calibri" w:hAnsi="Times New Roman" w:cs="Times New Roman"/>
              </w:rPr>
              <w:t>риала   по   теме   «Современные   технологии создания и о</w:t>
            </w:r>
            <w:r w:rsidRPr="00D63FB4">
              <w:rPr>
                <w:rFonts w:ascii="Times New Roman" w:eastAsia="Calibri" w:hAnsi="Times New Roman" w:cs="Times New Roman"/>
              </w:rPr>
              <w:t>б</w:t>
            </w:r>
            <w:r w:rsidRPr="00D63FB4">
              <w:rPr>
                <w:rFonts w:ascii="Times New Roman" w:eastAsia="Calibri" w:hAnsi="Times New Roman" w:cs="Times New Roman"/>
              </w:rPr>
              <w:t>работки информационных объе</w:t>
            </w:r>
            <w:r w:rsidRPr="00D63FB4">
              <w:rPr>
                <w:rFonts w:ascii="Times New Roman" w:eastAsia="Calibri" w:hAnsi="Times New Roman" w:cs="Times New Roman"/>
              </w:rPr>
              <w:t>к</w:t>
            </w:r>
            <w:r w:rsidRPr="00D63FB4">
              <w:rPr>
                <w:rFonts w:ascii="Times New Roman" w:eastAsia="Calibri" w:hAnsi="Times New Roman" w:cs="Times New Roman"/>
              </w:rPr>
              <w:t>тов».  Проверочная работа.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BFBFBF" w:themeFill="background1" w:themeFillShade="BF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1301" w:type="dxa"/>
            <w:shd w:val="clear" w:color="auto" w:fill="BFBFBF" w:themeFill="background1" w:themeFillShade="BF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trHeight w:val="66"/>
        </w:trPr>
        <w:tc>
          <w:tcPr>
            <w:tcW w:w="458" w:type="dxa"/>
            <w:vMerge w:val="restart"/>
            <w:shd w:val="clear" w:color="auto" w:fill="808080" w:themeFill="background1" w:themeFillShade="80"/>
          </w:tcPr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401" w:type="dxa"/>
            <w:vMerge w:val="restart"/>
            <w:shd w:val="clear" w:color="auto" w:fill="808080" w:themeFill="background1" w:themeFillShade="80"/>
          </w:tcPr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2716" w:type="dxa"/>
            <w:gridSpan w:val="2"/>
            <w:shd w:val="clear" w:color="auto" w:fill="808080" w:themeFill="background1" w:themeFillShade="80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301" w:type="dxa"/>
          </w:tcPr>
          <w:p w:rsidR="00B62003" w:rsidRPr="00B6103D" w:rsidRDefault="00B62003" w:rsidP="006A717E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vMerge/>
            <w:shd w:val="clear" w:color="auto" w:fill="808080" w:themeFill="background1" w:themeFillShade="80"/>
          </w:tcPr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01" w:type="dxa"/>
            <w:vMerge/>
            <w:shd w:val="clear" w:color="auto" w:fill="808080" w:themeFill="background1" w:themeFillShade="80"/>
          </w:tcPr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808080" w:themeFill="background1" w:themeFillShade="80"/>
          </w:tcPr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1301" w:type="dxa"/>
            <w:shd w:val="clear" w:color="auto" w:fill="808080" w:themeFill="background1" w:themeFillShade="80"/>
          </w:tcPr>
          <w:p w:rsidR="00B62003" w:rsidRPr="00B6103D" w:rsidRDefault="00B62003" w:rsidP="0060702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01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тестирование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1A3577" w:rsidRDefault="00B62003" w:rsidP="0071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103D" w:rsidRDefault="00B62003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301" w:type="dxa"/>
            <w:shd w:val="clear" w:color="auto" w:fill="FFFFFF" w:themeFill="background1"/>
          </w:tcPr>
          <w:p w:rsidR="00B62003" w:rsidRPr="00B6103D" w:rsidRDefault="00B62003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01" w:type="dxa"/>
            <w:shd w:val="clear" w:color="auto" w:fill="FFFFFF" w:themeFill="background1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E9E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идеи и понятия курса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B62003" w:rsidRPr="001A3577" w:rsidRDefault="00B62003" w:rsidP="00ED4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B62003" w:rsidRPr="00B6103D" w:rsidRDefault="00B62003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301" w:type="dxa"/>
            <w:shd w:val="clear" w:color="auto" w:fill="FFFFFF" w:themeFill="background1"/>
          </w:tcPr>
          <w:p w:rsidR="00B62003" w:rsidRPr="00B6103D" w:rsidRDefault="00B62003" w:rsidP="00ED4FE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2003" w:rsidRPr="00B6103D" w:rsidTr="00B62003">
        <w:trPr>
          <w:gridAfter w:val="1"/>
          <w:wAfter w:w="1301" w:type="dxa"/>
          <w:trHeight w:val="66"/>
        </w:trPr>
        <w:tc>
          <w:tcPr>
            <w:tcW w:w="458" w:type="dxa"/>
            <w:shd w:val="clear" w:color="auto" w:fill="A6A6A6" w:themeFill="background1" w:themeFillShade="A6"/>
          </w:tcPr>
          <w:p w:rsidR="00B62003" w:rsidRPr="00151E9E" w:rsidRDefault="00B62003" w:rsidP="00716AEE">
            <w:pPr>
              <w:tabs>
                <w:tab w:val="left" w:pos="36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  <w:shd w:val="clear" w:color="auto" w:fill="A6A6A6" w:themeFill="background1" w:themeFillShade="A6"/>
          </w:tcPr>
          <w:p w:rsidR="00B62003" w:rsidRPr="00FF7409" w:rsidRDefault="00B62003" w:rsidP="00FF7409">
            <w:pPr>
              <w:tabs>
                <w:tab w:val="left" w:pos="3600"/>
              </w:tabs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74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94" w:type="dxa"/>
            <w:gridSpan w:val="2"/>
            <w:shd w:val="clear" w:color="auto" w:fill="A6A6A6" w:themeFill="background1" w:themeFillShade="A6"/>
          </w:tcPr>
          <w:p w:rsidR="00B62003" w:rsidRPr="00B6103D" w:rsidRDefault="00B62003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7409">
              <w:rPr>
                <w:rFonts w:ascii="Times New Roman" w:hAnsi="Times New Roman" w:cs="Times New Roman"/>
                <w:b/>
                <w:sz w:val="24"/>
                <w:szCs w:val="24"/>
              </w:rPr>
              <w:t>35 ЧАСОВ</w:t>
            </w:r>
          </w:p>
        </w:tc>
        <w:tc>
          <w:tcPr>
            <w:tcW w:w="1301" w:type="dxa"/>
            <w:shd w:val="clear" w:color="auto" w:fill="A6A6A6" w:themeFill="background1" w:themeFillShade="A6"/>
          </w:tcPr>
          <w:p w:rsidR="00B62003" w:rsidRPr="00B6103D" w:rsidRDefault="00B62003" w:rsidP="00716AEE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E250C" w:rsidRDefault="003E250C" w:rsidP="00716AEE">
      <w:pPr>
        <w:spacing w:after="0"/>
        <w:jc w:val="both"/>
      </w:pPr>
    </w:p>
    <w:p w:rsidR="00FF7409" w:rsidRDefault="00FF7409" w:rsidP="00716AEE">
      <w:pPr>
        <w:spacing w:after="0"/>
        <w:jc w:val="both"/>
      </w:pPr>
    </w:p>
    <w:p w:rsidR="00FF7409" w:rsidRDefault="00FF7409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716AEE">
      <w:pPr>
        <w:spacing w:after="0"/>
        <w:jc w:val="both"/>
      </w:pPr>
    </w:p>
    <w:p w:rsidR="00D63FB4" w:rsidRDefault="00D63FB4" w:rsidP="00D63F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4A7">
        <w:rPr>
          <w:rFonts w:ascii="Times New Roman" w:hAnsi="Times New Roman" w:cs="Times New Roman"/>
          <w:b/>
          <w:sz w:val="28"/>
          <w:szCs w:val="28"/>
        </w:rPr>
        <w:lastRenderedPageBreak/>
        <w:t>Л</w:t>
      </w:r>
      <w:r>
        <w:rPr>
          <w:rFonts w:ascii="Times New Roman" w:hAnsi="Times New Roman" w:cs="Times New Roman"/>
          <w:b/>
          <w:sz w:val="28"/>
          <w:szCs w:val="28"/>
        </w:rPr>
        <w:t>ИСТ КОРРЕКТИРОВКИ РАБОЧЕЙ ПРОГРАММЫ</w:t>
      </w:r>
    </w:p>
    <w:p w:rsidR="00D63FB4" w:rsidRDefault="00D63FB4" w:rsidP="00D63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6"/>
        <w:gridCol w:w="1155"/>
        <w:gridCol w:w="1479"/>
        <w:gridCol w:w="1824"/>
        <w:gridCol w:w="1108"/>
        <w:gridCol w:w="1436"/>
        <w:gridCol w:w="1066"/>
      </w:tblGrid>
      <w:tr w:rsidR="00D63FB4" w:rsidRPr="008E7BAE" w:rsidTr="006F770A">
        <w:trPr>
          <w:trHeight w:val="315"/>
        </w:trPr>
        <w:tc>
          <w:tcPr>
            <w:tcW w:w="1809" w:type="dxa"/>
            <w:vMerge w:val="restart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3057" w:type="dxa"/>
            <w:gridSpan w:val="2"/>
            <w:tcBorders>
              <w:bottom w:val="single" w:sz="4" w:space="0" w:color="auto"/>
            </w:tcBorders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901" w:type="dxa"/>
            <w:vMerge w:val="restart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 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ректировки</w:t>
            </w:r>
          </w:p>
        </w:tc>
        <w:tc>
          <w:tcPr>
            <w:tcW w:w="4213" w:type="dxa"/>
            <w:gridSpan w:val="3"/>
            <w:tcBorders>
              <w:bottom w:val="single" w:sz="4" w:space="0" w:color="auto"/>
            </w:tcBorders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D63FB4" w:rsidRPr="008E7BAE" w:rsidTr="006F770A">
        <w:trPr>
          <w:trHeight w:val="510"/>
        </w:trPr>
        <w:tc>
          <w:tcPr>
            <w:tcW w:w="1809" w:type="dxa"/>
            <w:vMerge/>
          </w:tcPr>
          <w:p w:rsidR="00D63FB4" w:rsidRDefault="00D63FB4" w:rsidP="006F7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1901" w:type="dxa"/>
            <w:vMerge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Количество часов 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D63FB4" w:rsidRPr="008E7BAE" w:rsidTr="006F770A">
        <w:trPr>
          <w:trHeight w:val="1531"/>
        </w:trPr>
        <w:tc>
          <w:tcPr>
            <w:tcW w:w="1809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63FB4" w:rsidRPr="008E7BAE" w:rsidTr="006F770A">
        <w:trPr>
          <w:trHeight w:val="1531"/>
        </w:trPr>
        <w:tc>
          <w:tcPr>
            <w:tcW w:w="1809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63FB4" w:rsidRPr="008E7BAE" w:rsidTr="006F770A">
        <w:trPr>
          <w:trHeight w:val="1531"/>
        </w:trPr>
        <w:tc>
          <w:tcPr>
            <w:tcW w:w="1809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63FB4" w:rsidRPr="008E7BAE" w:rsidTr="006F770A">
        <w:trPr>
          <w:trHeight w:val="1531"/>
        </w:trPr>
        <w:tc>
          <w:tcPr>
            <w:tcW w:w="1809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63FB4" w:rsidRPr="008E7BAE" w:rsidTr="006F770A">
        <w:trPr>
          <w:trHeight w:val="1531"/>
        </w:trPr>
        <w:tc>
          <w:tcPr>
            <w:tcW w:w="1809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63FB4" w:rsidRPr="008E7BAE" w:rsidTr="006F770A">
        <w:trPr>
          <w:trHeight w:val="1531"/>
        </w:trPr>
        <w:tc>
          <w:tcPr>
            <w:tcW w:w="1809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63FB4" w:rsidRPr="008E7BAE" w:rsidTr="006F770A">
        <w:trPr>
          <w:trHeight w:val="1531"/>
        </w:trPr>
        <w:tc>
          <w:tcPr>
            <w:tcW w:w="1809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63FB4" w:rsidRPr="008E7BAE" w:rsidTr="006F770A">
        <w:trPr>
          <w:trHeight w:val="1531"/>
        </w:trPr>
        <w:tc>
          <w:tcPr>
            <w:tcW w:w="1809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D63FB4" w:rsidRPr="008E7BAE" w:rsidRDefault="00D63FB4" w:rsidP="006F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D63FB4" w:rsidRDefault="00D63FB4" w:rsidP="00D63FB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63FB4" w:rsidRDefault="00D63FB4" w:rsidP="00716AEE">
      <w:pPr>
        <w:spacing w:after="0"/>
        <w:jc w:val="both"/>
      </w:pPr>
    </w:p>
    <w:sectPr w:rsidR="00D63FB4" w:rsidSect="00A878CD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121" w:rsidRDefault="009C4121" w:rsidP="00D63FB4">
      <w:pPr>
        <w:spacing w:after="0" w:line="240" w:lineRule="auto"/>
      </w:pPr>
      <w:r>
        <w:separator/>
      </w:r>
    </w:p>
  </w:endnote>
  <w:endnote w:type="continuationSeparator" w:id="0">
    <w:p w:rsidR="009C4121" w:rsidRDefault="009C4121" w:rsidP="00D6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8850"/>
      <w:docPartObj>
        <w:docPartGallery w:val="Page Numbers (Bottom of Page)"/>
        <w:docPartUnique/>
      </w:docPartObj>
    </w:sdtPr>
    <w:sdtContent>
      <w:p w:rsidR="00D63FB4" w:rsidRDefault="00D63FB4">
        <w:pPr>
          <w:pStyle w:val="a6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63FB4" w:rsidRDefault="00D63FB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121" w:rsidRDefault="009C4121" w:rsidP="00D63FB4">
      <w:pPr>
        <w:spacing w:after="0" w:line="240" w:lineRule="auto"/>
      </w:pPr>
      <w:r>
        <w:separator/>
      </w:r>
    </w:p>
  </w:footnote>
  <w:footnote w:type="continuationSeparator" w:id="0">
    <w:p w:rsidR="009C4121" w:rsidRDefault="009C4121" w:rsidP="00D63F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78CD"/>
    <w:rsid w:val="00327954"/>
    <w:rsid w:val="003E250C"/>
    <w:rsid w:val="004D2BF1"/>
    <w:rsid w:val="005A72AB"/>
    <w:rsid w:val="00716AEE"/>
    <w:rsid w:val="00845062"/>
    <w:rsid w:val="009C4121"/>
    <w:rsid w:val="00A878CD"/>
    <w:rsid w:val="00B62003"/>
    <w:rsid w:val="00BA51AD"/>
    <w:rsid w:val="00D63FB4"/>
    <w:rsid w:val="00E071BC"/>
    <w:rsid w:val="00ED4FE7"/>
    <w:rsid w:val="00FF7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A878C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A878CD"/>
    <w:pPr>
      <w:spacing w:after="120" w:line="240" w:lineRule="auto"/>
      <w:ind w:left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63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63FB4"/>
  </w:style>
  <w:style w:type="paragraph" w:styleId="a6">
    <w:name w:val="footer"/>
    <w:basedOn w:val="a"/>
    <w:link w:val="a7"/>
    <w:uiPriority w:val="99"/>
    <w:unhideWhenUsed/>
    <w:rsid w:val="00D63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3F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EAB94-A8AB-41D2-B2BE-FA4761AA1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5641877</TotalTime>
  <Pages>12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2007-12-31T19:03:00Z</dcterms:created>
  <dcterms:modified xsi:type="dcterms:W3CDTF">2007-12-31T21:41:00Z</dcterms:modified>
</cp:coreProperties>
</file>