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6948" w:rsidRPr="00B67FEA" w:rsidRDefault="00726948" w:rsidP="00726948">
      <w:pPr>
        <w:spacing w:after="0" w:line="240" w:lineRule="auto"/>
        <w:ind w:hanging="426"/>
        <w:jc w:val="center"/>
        <w:rPr>
          <w:rFonts w:ascii="Times New Roman" w:hAnsi="Times New Roman" w:cs="Times New Roman"/>
          <w:sz w:val="24"/>
          <w:szCs w:val="24"/>
        </w:rPr>
      </w:pPr>
      <w:r w:rsidRPr="00B67FEA">
        <w:rPr>
          <w:rFonts w:ascii="Times New Roman" w:hAnsi="Times New Roman" w:cs="Times New Roman"/>
          <w:sz w:val="24"/>
          <w:szCs w:val="24"/>
        </w:rPr>
        <w:t xml:space="preserve">Муниципальное бюджетное </w:t>
      </w:r>
      <w:r>
        <w:rPr>
          <w:rFonts w:ascii="Times New Roman" w:hAnsi="Times New Roman" w:cs="Times New Roman"/>
          <w:sz w:val="24"/>
          <w:szCs w:val="24"/>
        </w:rPr>
        <w:t>обще</w:t>
      </w:r>
      <w:r w:rsidRPr="00B67FEA">
        <w:rPr>
          <w:rFonts w:ascii="Times New Roman" w:hAnsi="Times New Roman" w:cs="Times New Roman"/>
          <w:sz w:val="24"/>
          <w:szCs w:val="24"/>
        </w:rPr>
        <w:t>образовательное учреждение</w:t>
      </w:r>
    </w:p>
    <w:p w:rsidR="00726948" w:rsidRPr="00B67FEA" w:rsidRDefault="00726948" w:rsidP="00726948">
      <w:pPr>
        <w:spacing w:after="0" w:line="240" w:lineRule="auto"/>
        <w:jc w:val="center"/>
        <w:rPr>
          <w:rFonts w:ascii="Times New Roman" w:hAnsi="Times New Roman" w:cs="Times New Roman"/>
          <w:sz w:val="24"/>
          <w:szCs w:val="24"/>
        </w:rPr>
      </w:pPr>
      <w:r w:rsidRPr="00B67FEA">
        <w:rPr>
          <w:rFonts w:ascii="Times New Roman" w:hAnsi="Times New Roman" w:cs="Times New Roman"/>
          <w:sz w:val="24"/>
          <w:szCs w:val="24"/>
        </w:rPr>
        <w:t>Кыштовская средняя общеобразовательная школа №</w:t>
      </w:r>
      <w:r>
        <w:rPr>
          <w:rFonts w:ascii="Times New Roman" w:hAnsi="Times New Roman" w:cs="Times New Roman"/>
          <w:sz w:val="24"/>
          <w:szCs w:val="24"/>
        </w:rPr>
        <w:t>1</w:t>
      </w:r>
    </w:p>
    <w:p w:rsidR="00726948" w:rsidRPr="00B67FEA" w:rsidRDefault="00726948" w:rsidP="00726948">
      <w:pPr>
        <w:spacing w:after="0" w:line="240" w:lineRule="auto"/>
        <w:jc w:val="center"/>
        <w:rPr>
          <w:rFonts w:ascii="Times New Roman" w:hAnsi="Times New Roman" w:cs="Times New Roman"/>
          <w:sz w:val="24"/>
          <w:szCs w:val="24"/>
        </w:rPr>
      </w:pPr>
      <w:r w:rsidRPr="00B67FEA">
        <w:rPr>
          <w:rFonts w:ascii="Times New Roman" w:hAnsi="Times New Roman" w:cs="Times New Roman"/>
          <w:sz w:val="24"/>
          <w:szCs w:val="24"/>
        </w:rPr>
        <w:t>с. Кыштовки Кыштовского района Новосибирской области</w:t>
      </w:r>
    </w:p>
    <w:p w:rsidR="00726948" w:rsidRDefault="00726948" w:rsidP="00726948">
      <w:pPr>
        <w:spacing w:after="0" w:line="240" w:lineRule="auto"/>
        <w:jc w:val="center"/>
        <w:rPr>
          <w:rFonts w:ascii="Times New Roman" w:hAnsi="Times New Roman" w:cs="Times New Roman"/>
          <w:sz w:val="24"/>
          <w:szCs w:val="24"/>
        </w:rPr>
      </w:pPr>
      <w:r w:rsidRPr="00B67FEA">
        <w:rPr>
          <w:rFonts w:ascii="Times New Roman" w:hAnsi="Times New Roman" w:cs="Times New Roman"/>
          <w:sz w:val="24"/>
          <w:szCs w:val="24"/>
        </w:rPr>
        <w:t>Адрес: 632270 с. Кыштовка Кыштовс</w:t>
      </w:r>
      <w:r>
        <w:rPr>
          <w:rFonts w:ascii="Times New Roman" w:hAnsi="Times New Roman" w:cs="Times New Roman"/>
          <w:sz w:val="24"/>
          <w:szCs w:val="24"/>
        </w:rPr>
        <w:t>кий район ул.Садовая, 14</w:t>
      </w:r>
    </w:p>
    <w:p w:rsidR="00726948" w:rsidRPr="00EC345D" w:rsidRDefault="00726948" w:rsidP="00726948">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 xml:space="preserve"> тел</w:t>
      </w:r>
      <w:r w:rsidRPr="00EC345D">
        <w:rPr>
          <w:rFonts w:ascii="Times New Roman" w:hAnsi="Times New Roman" w:cs="Times New Roman"/>
          <w:sz w:val="24"/>
          <w:szCs w:val="24"/>
          <w:lang w:val="en-US"/>
        </w:rPr>
        <w:t>.8-373-71-21-060</w:t>
      </w:r>
    </w:p>
    <w:p w:rsidR="00726948" w:rsidRPr="00BE2D96" w:rsidRDefault="00726948" w:rsidP="00726948">
      <w:pPr>
        <w:spacing w:after="0" w:line="240" w:lineRule="auto"/>
        <w:jc w:val="center"/>
        <w:rPr>
          <w:rFonts w:ascii="Times New Roman" w:hAnsi="Times New Roman" w:cs="Times New Roman"/>
          <w:sz w:val="24"/>
          <w:szCs w:val="24"/>
          <w:lang w:val="en-US"/>
        </w:rPr>
      </w:pPr>
      <w:r w:rsidRPr="00BE2D96">
        <w:rPr>
          <w:rStyle w:val="ad"/>
          <w:rFonts w:ascii="Times New Roman" w:hAnsi="Times New Roman" w:cs="Times New Roman"/>
          <w:sz w:val="24"/>
          <w:szCs w:val="24"/>
          <w:lang w:val="en-US"/>
        </w:rPr>
        <w:t xml:space="preserve">E-mail: </w:t>
      </w:r>
      <w:hyperlink r:id="rId8" w:history="1">
        <w:r w:rsidRPr="00BE2D96">
          <w:rPr>
            <w:rStyle w:val="ac"/>
            <w:rFonts w:ascii="Times New Roman" w:hAnsi="Times New Roman" w:cs="Times New Roman"/>
            <w:i/>
            <w:iCs/>
            <w:sz w:val="24"/>
            <w:szCs w:val="24"/>
            <w:lang w:val="en-US"/>
          </w:rPr>
          <w:t>s1@kyshtovgrad.ru</w:t>
        </w:r>
      </w:hyperlink>
    </w:p>
    <w:p w:rsidR="00726948" w:rsidRPr="005B7BF9" w:rsidRDefault="00726948" w:rsidP="00726948">
      <w:pPr>
        <w:spacing w:after="0" w:line="240" w:lineRule="auto"/>
        <w:jc w:val="center"/>
        <w:rPr>
          <w:rFonts w:ascii="Times New Roman" w:hAnsi="Times New Roman" w:cs="Times New Roman"/>
          <w:sz w:val="28"/>
          <w:szCs w:val="28"/>
          <w:lang w:val="en-US"/>
        </w:rPr>
      </w:pPr>
    </w:p>
    <w:p w:rsidR="00B60D69" w:rsidRPr="00E275F1" w:rsidRDefault="00B60D69" w:rsidP="00726948">
      <w:pPr>
        <w:shd w:val="clear" w:color="auto" w:fill="FFFFFF"/>
        <w:spacing w:after="0" w:line="317" w:lineRule="exact"/>
        <w:ind w:right="36"/>
        <w:rPr>
          <w:color w:val="000000"/>
          <w:sz w:val="28"/>
          <w:szCs w:val="28"/>
          <w:lang w:val="en-US"/>
        </w:rPr>
      </w:pPr>
    </w:p>
    <w:p w:rsidR="00B60D69" w:rsidRPr="00E275F1" w:rsidRDefault="00B60D69" w:rsidP="00B60D69">
      <w:pPr>
        <w:shd w:val="clear" w:color="auto" w:fill="FFFFFF"/>
        <w:spacing w:line="317" w:lineRule="exact"/>
        <w:ind w:right="36"/>
        <w:jc w:val="center"/>
        <w:rPr>
          <w:color w:val="000000"/>
          <w:lang w:val="en-US"/>
        </w:rPr>
      </w:pPr>
    </w:p>
    <w:tbl>
      <w:tblPr>
        <w:tblW w:w="0" w:type="auto"/>
        <w:tblLook w:val="01E0"/>
      </w:tblPr>
      <w:tblGrid>
        <w:gridCol w:w="5094"/>
        <w:gridCol w:w="5095"/>
      </w:tblGrid>
      <w:tr w:rsidR="00B60D69" w:rsidTr="00B60D69">
        <w:tc>
          <w:tcPr>
            <w:tcW w:w="5094" w:type="dxa"/>
            <w:shd w:val="clear" w:color="auto" w:fill="auto"/>
          </w:tcPr>
          <w:p w:rsidR="00B60D69" w:rsidRDefault="00B60D69" w:rsidP="00B60D69">
            <w:pPr>
              <w:spacing w:after="0"/>
              <w:rPr>
                <w:rStyle w:val="dash0410005f0431005f0437005f0430005f0446005f0020005f0441005f043f005f0438005f0441005f043a005f0430005f005fchar1char1"/>
              </w:rPr>
            </w:pPr>
            <w:r w:rsidRPr="00E275F1">
              <w:rPr>
                <w:rStyle w:val="dash0410005f0431005f0437005f0430005f0446005f0020005f0441005f043f005f0438005f0441005f043a005f0430005f005fchar1char1"/>
                <w:lang w:val="en-US"/>
              </w:rPr>
              <w:t xml:space="preserve">                    </w:t>
            </w:r>
            <w:r>
              <w:rPr>
                <w:rStyle w:val="dash0410005f0431005f0437005f0430005f0446005f0020005f0441005f043f005f0438005f0441005f043a005f0430005f005fchar1char1"/>
              </w:rPr>
              <w:t>ПРИНЯТО</w:t>
            </w:r>
          </w:p>
          <w:p w:rsidR="00B60D69" w:rsidRDefault="00B60D69" w:rsidP="00B60D69">
            <w:pPr>
              <w:spacing w:after="0"/>
              <w:rPr>
                <w:rStyle w:val="dash0410005f0431005f0437005f0430005f0446005f0020005f0441005f043f005f0438005f0441005f043a005f0430005f005fchar1char1"/>
              </w:rPr>
            </w:pPr>
            <w:r>
              <w:rPr>
                <w:rStyle w:val="dash0410005f0431005f0437005f0430005f0446005f0020005f0441005f043f005f0438005f0441005f043a005f0430005f005fchar1char1"/>
              </w:rPr>
              <w:t>решением методического объединения</w:t>
            </w:r>
          </w:p>
          <w:p w:rsidR="00B60D69" w:rsidRDefault="00B60D69" w:rsidP="00B60D69">
            <w:pPr>
              <w:spacing w:after="0"/>
              <w:rPr>
                <w:rStyle w:val="dash0410005f0431005f0437005f0430005f0446005f0020005f0441005f043f005f0438005f0441005f043a005f0430005f005fchar1char1"/>
              </w:rPr>
            </w:pPr>
            <w:r>
              <w:rPr>
                <w:rStyle w:val="dash0410005f0431005f0437005f0430005f0446005f0020005f0441005f043f005f0438005f0441005f043a005f0430005f005fchar1char1"/>
              </w:rPr>
              <w:t>учителей _________________________</w:t>
            </w:r>
          </w:p>
          <w:p w:rsidR="00B60D69" w:rsidRDefault="00E86B89" w:rsidP="00E86B89">
            <w:pPr>
              <w:rPr>
                <w:rStyle w:val="dash0410005f0431005f0437005f0430005f0446005f0020005f0441005f043f005f0438005f0441005f043a005f0430005f005fchar1char1"/>
              </w:rPr>
            </w:pPr>
            <w:r>
              <w:rPr>
                <w:rStyle w:val="dash0410005f0431005f0437005f0430005f0446005f0020005f0441005f043f005f0438005f0441005f043a005f0430005f005fchar1char1"/>
              </w:rPr>
              <w:t>протокол № 1 от 26.08. 2017</w:t>
            </w:r>
            <w:r w:rsidR="00B60D69">
              <w:rPr>
                <w:rStyle w:val="dash0410005f0431005f0437005f0430005f0446005f0020005f0441005f043f005f0438005f0441005f043a005f0430005f005fchar1char1"/>
              </w:rPr>
              <w:t xml:space="preserve"> г.</w:t>
            </w:r>
          </w:p>
        </w:tc>
        <w:tc>
          <w:tcPr>
            <w:tcW w:w="5095" w:type="dxa"/>
            <w:shd w:val="clear" w:color="auto" w:fill="auto"/>
          </w:tcPr>
          <w:p w:rsidR="00B60D69" w:rsidRDefault="00B60D69" w:rsidP="00B60D69">
            <w:pPr>
              <w:spacing w:after="0"/>
              <w:jc w:val="right"/>
              <w:rPr>
                <w:rStyle w:val="dash0410005f0431005f0437005f0430005f0446005f0020005f0441005f043f005f0438005f0441005f043a005f0430005f005fchar1char1"/>
              </w:rPr>
            </w:pPr>
            <w:r>
              <w:rPr>
                <w:rStyle w:val="dash0410005f0431005f0437005f0430005f0446005f0020005f0441005f043f005f0438005f0441005f043a005f0430005f005fchar1char1"/>
              </w:rPr>
              <w:t>СОГЛАСОВАНО</w:t>
            </w:r>
          </w:p>
          <w:p w:rsidR="00B60D69" w:rsidRDefault="00B60D69" w:rsidP="00B60D69">
            <w:pPr>
              <w:spacing w:after="0"/>
              <w:jc w:val="right"/>
              <w:rPr>
                <w:rStyle w:val="dash0410005f0431005f0437005f0430005f0446005f0020005f0441005f043f005f0438005f0441005f043a005f0430005f005fchar1char1"/>
              </w:rPr>
            </w:pPr>
            <w:r>
              <w:rPr>
                <w:rStyle w:val="dash0410005f0431005f0437005f0430005f0446005f0020005f0441005f043f005f0438005f0441005f043a005f0430005f005fchar1char1"/>
              </w:rPr>
              <w:t xml:space="preserve">Зам. директора. по УВР </w:t>
            </w:r>
          </w:p>
          <w:p w:rsidR="00B60D69" w:rsidRDefault="00B60D69" w:rsidP="00B60D69">
            <w:pPr>
              <w:spacing w:after="0"/>
              <w:jc w:val="right"/>
              <w:rPr>
                <w:rStyle w:val="dash0410005f0431005f0437005f0430005f0446005f0020005f0441005f043f005f0438005f0441005f043a005f0430005f005fchar1char1"/>
              </w:rPr>
            </w:pPr>
            <w:r>
              <w:rPr>
                <w:rStyle w:val="dash0410005f0431005f0437005f0430005f0446005f0020005f0441005f043f005f0438005f0441005f043a005f0430005f005fchar1char1"/>
              </w:rPr>
              <w:t>_______ _______________</w:t>
            </w:r>
          </w:p>
          <w:p w:rsidR="00B60D69" w:rsidRDefault="00E86B89" w:rsidP="00B60D69">
            <w:pPr>
              <w:jc w:val="right"/>
              <w:rPr>
                <w:rStyle w:val="dash0410005f0431005f0437005f0430005f0446005f0020005f0441005f043f005f0438005f0441005f043a005f0430005f005fchar1char1"/>
              </w:rPr>
            </w:pPr>
            <w:r>
              <w:rPr>
                <w:rStyle w:val="dash0410005f0431005f0437005f0430005f0446005f0020005f0441005f043f005f0438005f0441005f043a005f0430005f005fchar1char1"/>
              </w:rPr>
              <w:t>Пр. №178 от 30.08.2017</w:t>
            </w:r>
            <w:r w:rsidR="00B60D69">
              <w:rPr>
                <w:rStyle w:val="dash0410005f0431005f0437005f0430005f0446005f0020005f0441005f043f005f0438005f0441005f043a005f0430005f005fchar1char1"/>
              </w:rPr>
              <w:t xml:space="preserve">г. </w:t>
            </w:r>
          </w:p>
          <w:p w:rsidR="00B60D69" w:rsidRDefault="00B60D69" w:rsidP="00B60D69">
            <w:pPr>
              <w:jc w:val="right"/>
              <w:rPr>
                <w:rStyle w:val="dash0410005f0431005f0437005f0430005f0446005f0020005f0441005f043f005f0438005f0441005f043a005f0430005f005fchar1char1"/>
              </w:rPr>
            </w:pPr>
          </w:p>
        </w:tc>
      </w:tr>
    </w:tbl>
    <w:p w:rsidR="00620207" w:rsidRDefault="00620207" w:rsidP="00B60D69">
      <w:pPr>
        <w:pStyle w:val="3"/>
        <w:spacing w:before="0"/>
        <w:jc w:val="center"/>
        <w:rPr>
          <w:rFonts w:ascii="Times New Roman" w:eastAsiaTheme="minorHAnsi" w:hAnsi="Times New Roman" w:cstheme="minorBidi"/>
          <w:color w:val="auto"/>
          <w:szCs w:val="24"/>
          <w:lang w:eastAsia="en-US"/>
        </w:rPr>
      </w:pPr>
    </w:p>
    <w:p w:rsidR="00620207" w:rsidRDefault="00620207" w:rsidP="00B60D69">
      <w:pPr>
        <w:pStyle w:val="3"/>
        <w:spacing w:before="0"/>
        <w:jc w:val="center"/>
        <w:rPr>
          <w:rFonts w:ascii="Times New Roman" w:eastAsiaTheme="minorHAnsi" w:hAnsi="Times New Roman" w:cstheme="minorBidi"/>
          <w:color w:val="auto"/>
          <w:szCs w:val="24"/>
          <w:lang w:eastAsia="en-US"/>
        </w:rPr>
      </w:pPr>
    </w:p>
    <w:p w:rsidR="00620207" w:rsidRDefault="00620207" w:rsidP="00B60D69">
      <w:pPr>
        <w:pStyle w:val="3"/>
        <w:spacing w:before="0"/>
        <w:jc w:val="center"/>
        <w:rPr>
          <w:rFonts w:ascii="Times New Roman" w:eastAsiaTheme="minorHAnsi" w:hAnsi="Times New Roman" w:cstheme="minorBidi"/>
          <w:color w:val="auto"/>
          <w:szCs w:val="24"/>
          <w:lang w:eastAsia="en-US"/>
        </w:rPr>
      </w:pPr>
    </w:p>
    <w:p w:rsidR="00620207" w:rsidRDefault="00620207" w:rsidP="00B60D69">
      <w:pPr>
        <w:pStyle w:val="3"/>
        <w:spacing w:before="0"/>
        <w:jc w:val="center"/>
        <w:rPr>
          <w:rFonts w:ascii="Times New Roman" w:eastAsiaTheme="minorHAnsi" w:hAnsi="Times New Roman" w:cstheme="minorBidi"/>
          <w:color w:val="auto"/>
          <w:szCs w:val="24"/>
          <w:lang w:eastAsia="en-US"/>
        </w:rPr>
      </w:pPr>
    </w:p>
    <w:p w:rsidR="00620207" w:rsidRDefault="00620207" w:rsidP="00B60D69">
      <w:pPr>
        <w:pStyle w:val="3"/>
        <w:spacing w:before="0"/>
        <w:jc w:val="center"/>
        <w:rPr>
          <w:rFonts w:ascii="Times New Roman" w:eastAsiaTheme="minorHAnsi" w:hAnsi="Times New Roman" w:cstheme="minorBidi"/>
          <w:color w:val="auto"/>
          <w:szCs w:val="24"/>
          <w:lang w:eastAsia="en-US"/>
        </w:rPr>
      </w:pPr>
    </w:p>
    <w:p w:rsidR="00620207" w:rsidRDefault="00620207" w:rsidP="00B60D69">
      <w:pPr>
        <w:pStyle w:val="3"/>
        <w:spacing w:before="0"/>
        <w:jc w:val="center"/>
        <w:rPr>
          <w:rFonts w:ascii="Times New Roman" w:eastAsiaTheme="minorHAnsi" w:hAnsi="Times New Roman" w:cstheme="minorBidi"/>
          <w:color w:val="auto"/>
          <w:szCs w:val="24"/>
          <w:lang w:eastAsia="en-US"/>
        </w:rPr>
      </w:pPr>
    </w:p>
    <w:p w:rsidR="00620207" w:rsidRDefault="00620207" w:rsidP="00B60D69">
      <w:pPr>
        <w:pStyle w:val="3"/>
        <w:spacing w:before="0"/>
        <w:jc w:val="center"/>
        <w:rPr>
          <w:rFonts w:ascii="Times New Roman" w:eastAsiaTheme="minorHAnsi" w:hAnsi="Times New Roman" w:cstheme="minorBidi"/>
          <w:color w:val="auto"/>
          <w:szCs w:val="24"/>
          <w:lang w:eastAsia="en-US"/>
        </w:rPr>
      </w:pPr>
    </w:p>
    <w:p w:rsidR="00B60D69" w:rsidRPr="005408BD" w:rsidRDefault="00B60D69" w:rsidP="00B60D69">
      <w:pPr>
        <w:pStyle w:val="3"/>
        <w:spacing w:before="0"/>
        <w:jc w:val="center"/>
        <w:rPr>
          <w:rFonts w:ascii="Times New Roman" w:hAnsi="Times New Roman"/>
          <w:color w:val="auto"/>
          <w:sz w:val="36"/>
          <w:szCs w:val="36"/>
        </w:rPr>
      </w:pPr>
      <w:r>
        <w:rPr>
          <w:rFonts w:ascii="Times New Roman" w:eastAsiaTheme="minorHAnsi" w:hAnsi="Times New Roman" w:cstheme="minorBidi"/>
          <w:color w:val="auto"/>
          <w:szCs w:val="24"/>
          <w:lang w:eastAsia="en-US"/>
        </w:rPr>
        <w:t xml:space="preserve">  </w:t>
      </w:r>
      <w:r w:rsidRPr="005408BD">
        <w:rPr>
          <w:rFonts w:ascii="Times New Roman" w:hAnsi="Times New Roman"/>
          <w:color w:val="auto"/>
          <w:sz w:val="36"/>
          <w:szCs w:val="36"/>
        </w:rPr>
        <w:t>Рабочая программа</w:t>
      </w:r>
    </w:p>
    <w:p w:rsidR="00B60D69" w:rsidRPr="005408BD" w:rsidRDefault="00B60D69" w:rsidP="00B60D69">
      <w:pPr>
        <w:spacing w:line="240" w:lineRule="auto"/>
        <w:jc w:val="center"/>
        <w:rPr>
          <w:rStyle w:val="dash0410005f0431005f0437005f0430005f0446005f0020005f0441005f043f005f0438005f0441005f043a005f0430005f005fchar1char1"/>
          <w:sz w:val="32"/>
          <w:szCs w:val="32"/>
        </w:rPr>
      </w:pPr>
      <w:r w:rsidRPr="005408BD">
        <w:rPr>
          <w:rStyle w:val="dash0410005f0431005f0437005f0430005f0446005f0020005f0441005f043f005f0438005f0441005f043a005f0430005f005fchar1char1"/>
          <w:sz w:val="32"/>
          <w:szCs w:val="32"/>
        </w:rPr>
        <w:t>предмета «</w:t>
      </w:r>
      <w:r w:rsidR="00E86B89">
        <w:rPr>
          <w:rStyle w:val="dash0410005f0431005f0437005f0430005f0446005f0020005f0441005f043f005f0438005f0441005f043a005f0430005f005fchar1char1"/>
          <w:sz w:val="32"/>
          <w:szCs w:val="32"/>
        </w:rPr>
        <w:t>Химия</w:t>
      </w:r>
      <w:r w:rsidRPr="005408BD">
        <w:rPr>
          <w:rStyle w:val="dash0410005f0431005f0437005f0430005f0446005f0020005f0441005f043f005f0438005f0441005f043a005f0430005f005fchar1char1"/>
          <w:sz w:val="32"/>
          <w:szCs w:val="32"/>
        </w:rPr>
        <w:t>»</w:t>
      </w:r>
    </w:p>
    <w:p w:rsidR="00B60D69" w:rsidRPr="005408BD" w:rsidRDefault="00B60D69" w:rsidP="00B60D69">
      <w:pPr>
        <w:spacing w:line="240" w:lineRule="auto"/>
        <w:jc w:val="center"/>
        <w:rPr>
          <w:rStyle w:val="dash0410005f0431005f0437005f0430005f0446005f0020005f0441005f043f005f0438005f0441005f043a005f0430005f005fchar1char1"/>
          <w:sz w:val="32"/>
          <w:szCs w:val="32"/>
        </w:rPr>
      </w:pPr>
      <w:r>
        <w:rPr>
          <w:rStyle w:val="dash0410005f0431005f0437005f0430005f0446005f0020005f0441005f043f005f0438005f0441005f043a005f0430005f005fchar1char1"/>
          <w:sz w:val="32"/>
          <w:szCs w:val="32"/>
        </w:rPr>
        <w:t>для 8</w:t>
      </w:r>
      <w:r w:rsidRPr="005408BD">
        <w:rPr>
          <w:rStyle w:val="dash0410005f0431005f0437005f0430005f0446005f0020005f0441005f043f005f0438005f0441005f043a005f0430005f005fchar1char1"/>
          <w:sz w:val="32"/>
          <w:szCs w:val="32"/>
        </w:rPr>
        <w:t xml:space="preserve"> класса на 201</w:t>
      </w:r>
      <w:r w:rsidR="00620207">
        <w:rPr>
          <w:rStyle w:val="dash0410005f0431005f0437005f0430005f0446005f0020005f0441005f043f005f0438005f0441005f043a005f0430005f005fchar1char1"/>
          <w:sz w:val="32"/>
          <w:szCs w:val="32"/>
        </w:rPr>
        <w:t>8</w:t>
      </w:r>
      <w:r w:rsidRPr="005408BD">
        <w:rPr>
          <w:rStyle w:val="dash0410005f0431005f0437005f0430005f0446005f0020005f0441005f043f005f0438005f0441005f043a005f0430005f005fchar1char1"/>
          <w:sz w:val="32"/>
          <w:szCs w:val="32"/>
        </w:rPr>
        <w:t xml:space="preserve"> – 201</w:t>
      </w:r>
      <w:r w:rsidR="00620207">
        <w:rPr>
          <w:rStyle w:val="dash0410005f0431005f0437005f0430005f0446005f0020005f0441005f043f005f0438005f0441005f043a005f0430005f005fchar1char1"/>
          <w:sz w:val="32"/>
          <w:szCs w:val="32"/>
        </w:rPr>
        <w:t>9</w:t>
      </w:r>
      <w:r w:rsidRPr="005408BD">
        <w:rPr>
          <w:rStyle w:val="dash0410005f0431005f0437005f0430005f0446005f0020005f0441005f043f005f0438005f0441005f043a005f0430005f005fchar1char1"/>
          <w:sz w:val="32"/>
          <w:szCs w:val="32"/>
        </w:rPr>
        <w:t xml:space="preserve"> уч.г. </w:t>
      </w:r>
    </w:p>
    <w:p w:rsidR="00B60D69" w:rsidRDefault="00B60D69" w:rsidP="00B60D69">
      <w:pPr>
        <w:spacing w:line="240" w:lineRule="auto"/>
        <w:jc w:val="center"/>
        <w:rPr>
          <w:rStyle w:val="dash0410005f0431005f0437005f0430005f0446005f0020005f0441005f043f005f0438005f0441005f043a005f0430005f005fchar1char1"/>
          <w:sz w:val="32"/>
          <w:szCs w:val="32"/>
        </w:rPr>
      </w:pPr>
    </w:p>
    <w:p w:rsidR="006D09D4" w:rsidRDefault="006D09D4" w:rsidP="00B60D69">
      <w:pPr>
        <w:spacing w:line="240" w:lineRule="auto"/>
        <w:jc w:val="center"/>
        <w:rPr>
          <w:rStyle w:val="dash0410005f0431005f0437005f0430005f0446005f0020005f0441005f043f005f0438005f0441005f043a005f0430005f005fchar1char1"/>
          <w:sz w:val="32"/>
          <w:szCs w:val="32"/>
        </w:rPr>
      </w:pPr>
    </w:p>
    <w:p w:rsidR="006D09D4" w:rsidRDefault="006D09D4" w:rsidP="00B60D69">
      <w:pPr>
        <w:spacing w:line="240" w:lineRule="auto"/>
        <w:jc w:val="center"/>
        <w:rPr>
          <w:rStyle w:val="dash0410005f0431005f0437005f0430005f0446005f0020005f0441005f043f005f0438005f0441005f043a005f0430005f005fchar1char1"/>
          <w:sz w:val="32"/>
          <w:szCs w:val="32"/>
        </w:rPr>
      </w:pPr>
    </w:p>
    <w:p w:rsidR="006D09D4" w:rsidRDefault="006D09D4" w:rsidP="00B60D69">
      <w:pPr>
        <w:spacing w:line="240" w:lineRule="auto"/>
        <w:jc w:val="center"/>
        <w:rPr>
          <w:rStyle w:val="dash0410005f0431005f0437005f0430005f0446005f0020005f0441005f043f005f0438005f0441005f043a005f0430005f005fchar1char1"/>
          <w:sz w:val="32"/>
          <w:szCs w:val="32"/>
        </w:rPr>
      </w:pPr>
    </w:p>
    <w:p w:rsidR="006D09D4" w:rsidRDefault="006D09D4" w:rsidP="00B60D69">
      <w:pPr>
        <w:spacing w:line="240" w:lineRule="auto"/>
        <w:jc w:val="center"/>
        <w:rPr>
          <w:rStyle w:val="dash0410005f0431005f0437005f0430005f0446005f0020005f0441005f043f005f0438005f0441005f043a005f0430005f005fchar1char1"/>
          <w:sz w:val="32"/>
          <w:szCs w:val="32"/>
        </w:rPr>
      </w:pPr>
    </w:p>
    <w:p w:rsidR="006D09D4" w:rsidRDefault="006D09D4" w:rsidP="00B60D69">
      <w:pPr>
        <w:spacing w:line="240" w:lineRule="auto"/>
        <w:jc w:val="center"/>
        <w:rPr>
          <w:rStyle w:val="dash0410005f0431005f0437005f0430005f0446005f0020005f0441005f043f005f0438005f0441005f043a005f0430005f005fchar1char1"/>
          <w:sz w:val="32"/>
          <w:szCs w:val="32"/>
        </w:rPr>
      </w:pPr>
    </w:p>
    <w:p w:rsidR="006D09D4" w:rsidRDefault="006D09D4" w:rsidP="00B60D69">
      <w:pPr>
        <w:spacing w:line="240" w:lineRule="auto"/>
        <w:jc w:val="center"/>
        <w:rPr>
          <w:rStyle w:val="dash0410005f0431005f0437005f0430005f0446005f0020005f0441005f043f005f0438005f0441005f043a005f0430005f005fchar1char1"/>
          <w:sz w:val="32"/>
          <w:szCs w:val="32"/>
        </w:rPr>
      </w:pPr>
    </w:p>
    <w:p w:rsidR="006D09D4" w:rsidRPr="005408BD" w:rsidRDefault="006D09D4" w:rsidP="00B60D69">
      <w:pPr>
        <w:spacing w:line="240" w:lineRule="auto"/>
        <w:jc w:val="center"/>
        <w:rPr>
          <w:rStyle w:val="dash0410005f0431005f0437005f0430005f0446005f0020005f0441005f043f005f0438005f0441005f043a005f0430005f005fchar1char1"/>
          <w:sz w:val="32"/>
          <w:szCs w:val="32"/>
        </w:rPr>
      </w:pPr>
    </w:p>
    <w:p w:rsidR="00B60D69" w:rsidRDefault="00B60D69" w:rsidP="00B60D69">
      <w:pPr>
        <w:jc w:val="center"/>
        <w:rPr>
          <w:rFonts w:ascii="Times New Roman" w:hAnsi="Times New Roman"/>
          <w:b/>
          <w:sz w:val="24"/>
          <w:szCs w:val="24"/>
        </w:rPr>
      </w:pPr>
    </w:p>
    <w:p w:rsidR="00B60D69" w:rsidRPr="00B60D69" w:rsidRDefault="00B60D69" w:rsidP="00995A5D">
      <w:pPr>
        <w:spacing w:line="240" w:lineRule="auto"/>
        <w:jc w:val="center"/>
        <w:rPr>
          <w:rStyle w:val="dash0410005f0431005f0437005f0430005f0446005f0020005f0441005f043f005f0438005f0441005f043a005f0430005f005fchar1char1"/>
          <w:sz w:val="28"/>
          <w:szCs w:val="28"/>
        </w:rPr>
      </w:pPr>
      <w:r w:rsidRPr="00B60D69">
        <w:rPr>
          <w:rStyle w:val="dash0410005f0431005f0437005f0430005f0446005f0020005f0441005f043f005f0438005f0441005f043a005f0430005f005fchar1char1"/>
          <w:sz w:val="28"/>
          <w:szCs w:val="28"/>
        </w:rPr>
        <w:t xml:space="preserve"> </w:t>
      </w:r>
    </w:p>
    <w:p w:rsidR="00995A5D" w:rsidRDefault="00995A5D" w:rsidP="00995A5D">
      <w:pPr>
        <w:spacing w:after="0" w:line="240" w:lineRule="auto"/>
        <w:jc w:val="right"/>
        <w:rPr>
          <w:rStyle w:val="dash0410005f0431005f0437005f0430005f0446005f0020005f0441005f043f005f0438005f0441005f043a005f0430005f005fchar1char1"/>
          <w:sz w:val="28"/>
          <w:szCs w:val="28"/>
        </w:rPr>
      </w:pPr>
      <w:r>
        <w:rPr>
          <w:rStyle w:val="dash0410005f0431005f0437005f0430005f0446005f0020005f0441005f043f005f0438005f0441005f043a005f0430005f005fchar1char1"/>
          <w:sz w:val="28"/>
          <w:szCs w:val="28"/>
        </w:rPr>
        <w:t>У</w:t>
      </w:r>
      <w:r w:rsidR="00B60D69" w:rsidRPr="00B60D69">
        <w:rPr>
          <w:rStyle w:val="dash0410005f0431005f0437005f0430005f0446005f0020005f0441005f043f005f0438005f0441005f043a005f0430005f005fchar1char1"/>
          <w:sz w:val="28"/>
          <w:szCs w:val="28"/>
        </w:rPr>
        <w:t xml:space="preserve">читель </w:t>
      </w:r>
      <w:r w:rsidR="00B60D69">
        <w:rPr>
          <w:rStyle w:val="dash0410005f0431005f0437005f0430005f0446005f0020005f0441005f043f005f0438005f0441005f043a005f0430005f005fchar1char1"/>
          <w:sz w:val="28"/>
          <w:szCs w:val="28"/>
        </w:rPr>
        <w:t>химии</w:t>
      </w:r>
      <w:r w:rsidR="00620207">
        <w:rPr>
          <w:rStyle w:val="dash0410005f0431005f0437005f0430005f0446005f0020005f0441005f043f005f0438005f0441005f043a005f0430005f005fchar1char1"/>
          <w:sz w:val="28"/>
          <w:szCs w:val="28"/>
        </w:rPr>
        <w:t>: Кузнецова О.Г.</w:t>
      </w:r>
      <w:r>
        <w:rPr>
          <w:rStyle w:val="dash0410005f0431005f0437005f0430005f0446005f0020005f0441005f043f005f0438005f0441005f043a005f0430005f005fchar1char1"/>
          <w:sz w:val="28"/>
          <w:szCs w:val="28"/>
        </w:rPr>
        <w:t xml:space="preserve"> </w:t>
      </w:r>
    </w:p>
    <w:p w:rsidR="00B60D69" w:rsidRPr="00B60D69" w:rsidRDefault="00B60D69" w:rsidP="00B60D69">
      <w:pPr>
        <w:spacing w:line="240" w:lineRule="auto"/>
        <w:jc w:val="right"/>
        <w:rPr>
          <w:sz w:val="28"/>
          <w:szCs w:val="28"/>
        </w:rPr>
      </w:pPr>
    </w:p>
    <w:p w:rsidR="00B60D69" w:rsidRDefault="00B60D69" w:rsidP="00E86B89">
      <w:pPr>
        <w:pStyle w:val="a4"/>
        <w:spacing w:before="0" w:beforeAutospacing="0" w:after="0" w:afterAutospacing="0"/>
        <w:jc w:val="center"/>
      </w:pPr>
    </w:p>
    <w:p w:rsidR="00873B91" w:rsidRDefault="00873B91">
      <w:pPr>
        <w:rPr>
          <w:b/>
          <w:sz w:val="28"/>
          <w:szCs w:val="28"/>
          <w:u w:val="single"/>
        </w:rPr>
      </w:pPr>
      <w:r>
        <w:rPr>
          <w:b/>
          <w:sz w:val="28"/>
          <w:szCs w:val="28"/>
          <w:u w:val="single"/>
        </w:rPr>
        <w:br w:type="page"/>
      </w:r>
    </w:p>
    <w:p w:rsidR="00620207" w:rsidRPr="00873B91" w:rsidRDefault="006D09D4" w:rsidP="00620207">
      <w:pPr>
        <w:spacing w:after="0" w:line="360" w:lineRule="auto"/>
        <w:ind w:firstLine="851"/>
        <w:jc w:val="center"/>
        <w:rPr>
          <w:rFonts w:ascii="Times New Roman" w:hAnsi="Times New Roman" w:cs="Times New Roman"/>
          <w:b/>
          <w:sz w:val="28"/>
          <w:szCs w:val="28"/>
        </w:rPr>
      </w:pPr>
      <w:r>
        <w:rPr>
          <w:rFonts w:ascii="Times New Roman" w:hAnsi="Times New Roman" w:cs="Times New Roman"/>
          <w:b/>
          <w:sz w:val="28"/>
          <w:szCs w:val="28"/>
        </w:rPr>
        <w:lastRenderedPageBreak/>
        <w:t xml:space="preserve">Планируемые результаты изучения учебного </w:t>
      </w:r>
      <w:r w:rsidR="00E275F1" w:rsidRPr="00620207">
        <w:rPr>
          <w:rFonts w:ascii="Times New Roman" w:hAnsi="Times New Roman" w:cs="Times New Roman"/>
          <w:b/>
          <w:sz w:val="28"/>
          <w:szCs w:val="28"/>
        </w:rPr>
        <w:t xml:space="preserve">курса химии </w:t>
      </w:r>
    </w:p>
    <w:p w:rsidR="00E275F1" w:rsidRPr="00620207" w:rsidRDefault="00E275F1" w:rsidP="00620207">
      <w:pPr>
        <w:spacing w:after="0" w:line="360" w:lineRule="auto"/>
        <w:ind w:firstLine="851"/>
        <w:jc w:val="center"/>
        <w:rPr>
          <w:rFonts w:ascii="Times New Roman" w:hAnsi="Times New Roman" w:cs="Times New Roman"/>
          <w:b/>
          <w:sz w:val="28"/>
          <w:szCs w:val="28"/>
        </w:rPr>
      </w:pPr>
      <w:r w:rsidRPr="00620207">
        <w:rPr>
          <w:rFonts w:ascii="Times New Roman" w:hAnsi="Times New Roman" w:cs="Times New Roman"/>
          <w:b/>
          <w:sz w:val="28"/>
          <w:szCs w:val="28"/>
        </w:rPr>
        <w:t>8 класса по темам</w:t>
      </w:r>
    </w:p>
    <w:p w:rsidR="00E275F1" w:rsidRPr="00620207" w:rsidRDefault="00E275F1" w:rsidP="00620207">
      <w:pPr>
        <w:shd w:val="clear" w:color="auto" w:fill="FFFFFF"/>
        <w:spacing w:after="0" w:line="360" w:lineRule="auto"/>
        <w:ind w:left="797" w:firstLine="851"/>
        <w:jc w:val="center"/>
        <w:rPr>
          <w:rFonts w:ascii="Times New Roman" w:hAnsi="Times New Roman" w:cs="Times New Roman"/>
          <w:sz w:val="28"/>
          <w:szCs w:val="28"/>
        </w:rPr>
      </w:pPr>
      <w:r w:rsidRPr="00620207">
        <w:rPr>
          <w:rFonts w:ascii="Times New Roman" w:hAnsi="Times New Roman" w:cs="Times New Roman"/>
          <w:b/>
          <w:bCs/>
          <w:color w:val="000000"/>
          <w:spacing w:val="-2"/>
          <w:sz w:val="28"/>
          <w:szCs w:val="28"/>
        </w:rPr>
        <w:t>Введение</w:t>
      </w:r>
    </w:p>
    <w:p w:rsidR="00E275F1" w:rsidRPr="00620207" w:rsidRDefault="00E275F1" w:rsidP="00620207">
      <w:pPr>
        <w:pStyle w:val="a3"/>
        <w:jc w:val="center"/>
        <w:rPr>
          <w:rFonts w:ascii="Times New Roman" w:hAnsi="Times New Roman" w:cs="Times New Roman"/>
          <w:b/>
          <w:sz w:val="28"/>
          <w:szCs w:val="28"/>
        </w:rPr>
      </w:pPr>
      <w:r w:rsidRPr="00620207">
        <w:rPr>
          <w:rFonts w:ascii="Times New Roman" w:hAnsi="Times New Roman" w:cs="Times New Roman"/>
          <w:b/>
          <w:sz w:val="28"/>
          <w:szCs w:val="28"/>
        </w:rPr>
        <w:t>Предметные результаты обучения</w:t>
      </w:r>
    </w:p>
    <w:p w:rsidR="00E275F1" w:rsidRPr="00620207" w:rsidRDefault="00E275F1" w:rsidP="00620207">
      <w:pPr>
        <w:shd w:val="clear" w:color="auto" w:fill="FFFFFF"/>
        <w:spacing w:after="0" w:line="360" w:lineRule="auto"/>
        <w:ind w:firstLine="851"/>
        <w:jc w:val="both"/>
        <w:rPr>
          <w:rFonts w:ascii="Times New Roman" w:hAnsi="Times New Roman" w:cs="Times New Roman"/>
          <w:b/>
          <w:sz w:val="28"/>
          <w:szCs w:val="28"/>
        </w:rPr>
      </w:pPr>
      <w:r w:rsidRPr="00620207">
        <w:rPr>
          <w:rFonts w:ascii="Times New Roman" w:hAnsi="Times New Roman" w:cs="Times New Roman"/>
          <w:color w:val="000000"/>
          <w:spacing w:val="-1"/>
          <w:sz w:val="28"/>
          <w:szCs w:val="28"/>
        </w:rPr>
        <w:t>Ученик научится</w:t>
      </w:r>
      <w:r w:rsidRPr="00620207">
        <w:rPr>
          <w:rFonts w:ascii="Times New Roman" w:hAnsi="Times New Roman" w:cs="Times New Roman"/>
          <w:i/>
          <w:iCs/>
          <w:color w:val="000000"/>
          <w:spacing w:val="-1"/>
          <w:sz w:val="28"/>
          <w:szCs w:val="28"/>
        </w:rPr>
        <w:t>:</w:t>
      </w:r>
    </w:p>
    <w:p w:rsidR="00E275F1" w:rsidRPr="00620207" w:rsidRDefault="00E275F1" w:rsidP="00620207">
      <w:pPr>
        <w:pStyle w:val="a3"/>
        <w:widowControl w:val="0"/>
        <w:numPr>
          <w:ilvl w:val="0"/>
          <w:numId w:val="6"/>
        </w:numPr>
        <w:shd w:val="clear" w:color="auto" w:fill="FFFFFF"/>
        <w:autoSpaceDE w:val="0"/>
        <w:autoSpaceDN w:val="0"/>
        <w:adjustRightInd w:val="0"/>
        <w:spacing w:after="0" w:line="360" w:lineRule="auto"/>
        <w:ind w:right="5" w:firstLine="851"/>
        <w:jc w:val="both"/>
        <w:rPr>
          <w:rFonts w:ascii="Times New Roman" w:hAnsi="Times New Roman" w:cs="Times New Roman"/>
          <w:color w:val="000000"/>
          <w:spacing w:val="-3"/>
          <w:sz w:val="28"/>
          <w:szCs w:val="28"/>
        </w:rPr>
      </w:pPr>
      <w:r w:rsidRPr="00620207">
        <w:rPr>
          <w:rFonts w:ascii="Times New Roman" w:hAnsi="Times New Roman" w:cs="Times New Roman"/>
          <w:color w:val="000000"/>
          <w:spacing w:val="-2"/>
          <w:sz w:val="28"/>
          <w:szCs w:val="28"/>
        </w:rPr>
        <w:t>использовать при характеристике веществ понятия: «атом», «молекула», «химический элемент», «химический знак, или сим</w:t>
      </w:r>
      <w:r w:rsidRPr="00620207">
        <w:rPr>
          <w:rFonts w:ascii="Times New Roman" w:hAnsi="Times New Roman" w:cs="Times New Roman"/>
          <w:color w:val="000000"/>
          <w:spacing w:val="-2"/>
          <w:sz w:val="28"/>
          <w:szCs w:val="28"/>
        </w:rPr>
        <w:softHyphen/>
        <w:t xml:space="preserve">вол», «вещество», «простое вещество», «сложное вещество», </w:t>
      </w:r>
      <w:r w:rsidRPr="00620207">
        <w:rPr>
          <w:rFonts w:ascii="Times New Roman" w:hAnsi="Times New Roman" w:cs="Times New Roman"/>
          <w:color w:val="000000"/>
          <w:spacing w:val="-7"/>
          <w:sz w:val="28"/>
          <w:szCs w:val="28"/>
        </w:rPr>
        <w:t xml:space="preserve">«свойства веществ», «химические явления», «физические явления», </w:t>
      </w:r>
      <w:r w:rsidRPr="00620207">
        <w:rPr>
          <w:rFonts w:ascii="Times New Roman" w:hAnsi="Times New Roman" w:cs="Times New Roman"/>
          <w:color w:val="000000"/>
          <w:spacing w:val="-1"/>
          <w:sz w:val="28"/>
          <w:szCs w:val="28"/>
        </w:rPr>
        <w:t xml:space="preserve">«коэффициенты», «индексы», «относительная атомная масса», </w:t>
      </w:r>
      <w:r w:rsidRPr="00620207">
        <w:rPr>
          <w:rFonts w:ascii="Times New Roman" w:hAnsi="Times New Roman" w:cs="Times New Roman"/>
          <w:color w:val="000000"/>
          <w:spacing w:val="-3"/>
          <w:sz w:val="28"/>
          <w:szCs w:val="28"/>
        </w:rPr>
        <w:t>«относительная молекулярная масса», «массовая доля элемента»;</w:t>
      </w:r>
    </w:p>
    <w:p w:rsidR="00E275F1" w:rsidRPr="00620207" w:rsidRDefault="00E275F1" w:rsidP="00620207">
      <w:pPr>
        <w:pStyle w:val="a3"/>
        <w:widowControl w:val="0"/>
        <w:numPr>
          <w:ilvl w:val="0"/>
          <w:numId w:val="6"/>
        </w:numPr>
        <w:shd w:val="clear" w:color="auto" w:fill="FFFFFF"/>
        <w:autoSpaceDE w:val="0"/>
        <w:autoSpaceDN w:val="0"/>
        <w:adjustRightInd w:val="0"/>
        <w:spacing w:after="0" w:line="360" w:lineRule="auto"/>
        <w:ind w:right="5" w:firstLine="851"/>
        <w:jc w:val="both"/>
        <w:rPr>
          <w:rFonts w:ascii="Times New Roman" w:hAnsi="Times New Roman" w:cs="Times New Roman"/>
          <w:color w:val="000000"/>
          <w:spacing w:val="-3"/>
          <w:sz w:val="28"/>
          <w:szCs w:val="28"/>
        </w:rPr>
      </w:pPr>
      <w:r w:rsidRPr="00620207">
        <w:rPr>
          <w:rFonts w:ascii="Times New Roman" w:hAnsi="Times New Roman" w:cs="Times New Roman"/>
          <w:color w:val="000000"/>
          <w:sz w:val="28"/>
          <w:szCs w:val="28"/>
        </w:rPr>
        <w:t>знать: предметы изучения естественнонаучных дисциплин, в том числе химии; химические символы(</w:t>
      </w:r>
      <w:r w:rsidRPr="00620207">
        <w:rPr>
          <w:rFonts w:ascii="Times New Roman" w:hAnsi="Times New Roman" w:cs="Times New Roman"/>
          <w:color w:val="000000"/>
          <w:sz w:val="28"/>
          <w:szCs w:val="28"/>
          <w:lang w:val="en-US"/>
        </w:rPr>
        <w:t>A</w:t>
      </w:r>
      <w:r w:rsidR="00620207">
        <w:rPr>
          <w:rFonts w:ascii="Times New Roman" w:hAnsi="Times New Roman" w:cs="Times New Roman"/>
          <w:color w:val="000000"/>
          <w:sz w:val="28"/>
          <w:szCs w:val="28"/>
          <w:lang w:val="en-US"/>
        </w:rPr>
        <w:t>l</w:t>
      </w:r>
      <w:r w:rsidRPr="00620207">
        <w:rPr>
          <w:rFonts w:ascii="Times New Roman" w:hAnsi="Times New Roman" w:cs="Times New Roman"/>
          <w:color w:val="000000"/>
          <w:sz w:val="28"/>
          <w:szCs w:val="28"/>
        </w:rPr>
        <w:t xml:space="preserve">, </w:t>
      </w:r>
      <w:r w:rsidRPr="00620207">
        <w:rPr>
          <w:rFonts w:ascii="Times New Roman" w:hAnsi="Times New Roman" w:cs="Times New Roman"/>
          <w:color w:val="000000"/>
          <w:sz w:val="28"/>
          <w:szCs w:val="28"/>
          <w:lang w:val="en-US"/>
        </w:rPr>
        <w:t>Ag</w:t>
      </w:r>
      <w:r w:rsidRPr="00620207">
        <w:rPr>
          <w:rFonts w:ascii="Times New Roman" w:hAnsi="Times New Roman" w:cs="Times New Roman"/>
          <w:color w:val="000000"/>
          <w:sz w:val="28"/>
          <w:szCs w:val="28"/>
        </w:rPr>
        <w:t xml:space="preserve">, </w:t>
      </w:r>
      <w:r w:rsidRPr="00620207">
        <w:rPr>
          <w:rFonts w:ascii="Times New Roman" w:hAnsi="Times New Roman" w:cs="Times New Roman"/>
          <w:color w:val="000000"/>
          <w:sz w:val="28"/>
          <w:szCs w:val="28"/>
          <w:lang w:val="en-US"/>
        </w:rPr>
        <w:t>C</w:t>
      </w:r>
      <w:r w:rsidRPr="00620207">
        <w:rPr>
          <w:rFonts w:ascii="Times New Roman" w:hAnsi="Times New Roman" w:cs="Times New Roman"/>
          <w:color w:val="000000"/>
          <w:sz w:val="28"/>
          <w:szCs w:val="28"/>
        </w:rPr>
        <w:t xml:space="preserve">, </w:t>
      </w:r>
      <w:r w:rsidRPr="00620207">
        <w:rPr>
          <w:rFonts w:ascii="Times New Roman" w:hAnsi="Times New Roman" w:cs="Times New Roman"/>
          <w:color w:val="000000"/>
          <w:sz w:val="28"/>
          <w:szCs w:val="28"/>
          <w:lang w:val="en-US"/>
        </w:rPr>
        <w:t>Ca</w:t>
      </w:r>
      <w:r w:rsidRPr="00620207">
        <w:rPr>
          <w:rFonts w:ascii="Times New Roman" w:hAnsi="Times New Roman" w:cs="Times New Roman"/>
          <w:color w:val="000000"/>
          <w:sz w:val="28"/>
          <w:szCs w:val="28"/>
        </w:rPr>
        <w:t xml:space="preserve">, </w:t>
      </w:r>
      <w:r w:rsidRPr="00620207">
        <w:rPr>
          <w:rFonts w:ascii="Times New Roman" w:hAnsi="Times New Roman" w:cs="Times New Roman"/>
          <w:color w:val="000000"/>
          <w:sz w:val="28"/>
          <w:szCs w:val="28"/>
          <w:lang w:val="en-US"/>
        </w:rPr>
        <w:t>Cl</w:t>
      </w:r>
      <w:r w:rsidRPr="00620207">
        <w:rPr>
          <w:rFonts w:ascii="Times New Roman" w:hAnsi="Times New Roman" w:cs="Times New Roman"/>
          <w:color w:val="000000"/>
          <w:sz w:val="28"/>
          <w:szCs w:val="28"/>
        </w:rPr>
        <w:t xml:space="preserve">, </w:t>
      </w:r>
      <w:r w:rsidRPr="00620207">
        <w:rPr>
          <w:rFonts w:ascii="Times New Roman" w:hAnsi="Times New Roman" w:cs="Times New Roman"/>
          <w:color w:val="000000"/>
          <w:sz w:val="28"/>
          <w:szCs w:val="28"/>
          <w:lang w:val="en-US"/>
        </w:rPr>
        <w:t>Cu</w:t>
      </w:r>
      <w:r w:rsidRPr="00620207">
        <w:rPr>
          <w:rFonts w:ascii="Times New Roman" w:hAnsi="Times New Roman" w:cs="Times New Roman"/>
          <w:color w:val="000000"/>
          <w:sz w:val="28"/>
          <w:szCs w:val="28"/>
        </w:rPr>
        <w:t xml:space="preserve">, </w:t>
      </w:r>
      <w:r w:rsidRPr="00620207">
        <w:rPr>
          <w:rFonts w:ascii="Times New Roman" w:hAnsi="Times New Roman" w:cs="Times New Roman"/>
          <w:color w:val="000000"/>
          <w:sz w:val="28"/>
          <w:szCs w:val="28"/>
          <w:lang w:val="en-US"/>
        </w:rPr>
        <w:t>Fe</w:t>
      </w:r>
      <w:r w:rsidRPr="00620207">
        <w:rPr>
          <w:rFonts w:ascii="Times New Roman" w:hAnsi="Times New Roman" w:cs="Times New Roman"/>
          <w:color w:val="000000"/>
          <w:sz w:val="28"/>
          <w:szCs w:val="28"/>
        </w:rPr>
        <w:t xml:space="preserve">, </w:t>
      </w:r>
      <w:r w:rsidRPr="00620207">
        <w:rPr>
          <w:rFonts w:ascii="Times New Roman" w:hAnsi="Times New Roman" w:cs="Times New Roman"/>
          <w:color w:val="000000"/>
          <w:sz w:val="28"/>
          <w:szCs w:val="28"/>
          <w:lang w:val="en-US"/>
        </w:rPr>
        <w:t>H</w:t>
      </w:r>
      <w:r w:rsidRPr="00620207">
        <w:rPr>
          <w:rFonts w:ascii="Times New Roman" w:hAnsi="Times New Roman" w:cs="Times New Roman"/>
          <w:color w:val="000000"/>
          <w:sz w:val="28"/>
          <w:szCs w:val="28"/>
        </w:rPr>
        <w:t xml:space="preserve">, </w:t>
      </w:r>
      <w:r w:rsidRPr="00620207">
        <w:rPr>
          <w:rFonts w:ascii="Times New Roman" w:hAnsi="Times New Roman" w:cs="Times New Roman"/>
          <w:color w:val="000000"/>
          <w:sz w:val="28"/>
          <w:szCs w:val="28"/>
          <w:lang w:val="en-US"/>
        </w:rPr>
        <w:t>K</w:t>
      </w:r>
      <w:r w:rsidRPr="00620207">
        <w:rPr>
          <w:rFonts w:ascii="Times New Roman" w:hAnsi="Times New Roman" w:cs="Times New Roman"/>
          <w:color w:val="000000"/>
          <w:sz w:val="28"/>
          <w:szCs w:val="28"/>
        </w:rPr>
        <w:t xml:space="preserve">, </w:t>
      </w:r>
      <w:r w:rsidRPr="00620207">
        <w:rPr>
          <w:rFonts w:ascii="Times New Roman" w:hAnsi="Times New Roman" w:cs="Times New Roman"/>
          <w:color w:val="000000"/>
          <w:sz w:val="28"/>
          <w:szCs w:val="28"/>
          <w:lang w:val="en-US"/>
        </w:rPr>
        <w:t>N</w:t>
      </w:r>
      <w:r w:rsidRPr="00620207">
        <w:rPr>
          <w:rFonts w:ascii="Times New Roman" w:hAnsi="Times New Roman" w:cs="Times New Roman"/>
          <w:color w:val="000000"/>
          <w:sz w:val="28"/>
          <w:szCs w:val="28"/>
        </w:rPr>
        <w:t xml:space="preserve">, </w:t>
      </w:r>
      <w:r w:rsidRPr="00620207">
        <w:rPr>
          <w:rFonts w:ascii="Times New Roman" w:hAnsi="Times New Roman" w:cs="Times New Roman"/>
          <w:color w:val="000000"/>
          <w:sz w:val="28"/>
          <w:szCs w:val="28"/>
          <w:lang w:val="en-US"/>
        </w:rPr>
        <w:t>Mg</w:t>
      </w:r>
      <w:r w:rsidRPr="00620207">
        <w:rPr>
          <w:rFonts w:ascii="Times New Roman" w:hAnsi="Times New Roman" w:cs="Times New Roman"/>
          <w:color w:val="000000"/>
          <w:sz w:val="28"/>
          <w:szCs w:val="28"/>
        </w:rPr>
        <w:t xml:space="preserve">, </w:t>
      </w:r>
      <w:r w:rsidRPr="00620207">
        <w:rPr>
          <w:rFonts w:ascii="Times New Roman" w:hAnsi="Times New Roman" w:cs="Times New Roman"/>
          <w:color w:val="000000"/>
          <w:sz w:val="28"/>
          <w:szCs w:val="28"/>
          <w:lang w:val="en-US"/>
        </w:rPr>
        <w:t>Na</w:t>
      </w:r>
      <w:r w:rsidRPr="00620207">
        <w:rPr>
          <w:rFonts w:ascii="Times New Roman" w:hAnsi="Times New Roman" w:cs="Times New Roman"/>
          <w:color w:val="000000"/>
          <w:sz w:val="28"/>
          <w:szCs w:val="28"/>
        </w:rPr>
        <w:t xml:space="preserve">, </w:t>
      </w:r>
      <w:r w:rsidRPr="00620207">
        <w:rPr>
          <w:rFonts w:ascii="Times New Roman" w:hAnsi="Times New Roman" w:cs="Times New Roman"/>
          <w:color w:val="000000"/>
          <w:sz w:val="28"/>
          <w:szCs w:val="28"/>
          <w:lang w:val="en-US"/>
        </w:rPr>
        <w:t>O</w:t>
      </w:r>
      <w:r w:rsidRPr="00620207">
        <w:rPr>
          <w:rFonts w:ascii="Times New Roman" w:hAnsi="Times New Roman" w:cs="Times New Roman"/>
          <w:color w:val="000000"/>
          <w:sz w:val="28"/>
          <w:szCs w:val="28"/>
        </w:rPr>
        <w:t xml:space="preserve">, </w:t>
      </w:r>
      <w:r w:rsidRPr="00620207">
        <w:rPr>
          <w:rFonts w:ascii="Times New Roman" w:hAnsi="Times New Roman" w:cs="Times New Roman"/>
          <w:color w:val="000000"/>
          <w:sz w:val="28"/>
          <w:szCs w:val="28"/>
          <w:lang w:val="en-US"/>
        </w:rPr>
        <w:t>P</w:t>
      </w:r>
      <w:r w:rsidRPr="00620207">
        <w:rPr>
          <w:rFonts w:ascii="Times New Roman" w:hAnsi="Times New Roman" w:cs="Times New Roman"/>
          <w:color w:val="000000"/>
          <w:sz w:val="28"/>
          <w:szCs w:val="28"/>
        </w:rPr>
        <w:t xml:space="preserve">, </w:t>
      </w:r>
      <w:r w:rsidRPr="00620207">
        <w:rPr>
          <w:rFonts w:ascii="Times New Roman" w:hAnsi="Times New Roman" w:cs="Times New Roman"/>
          <w:color w:val="000000"/>
          <w:sz w:val="28"/>
          <w:szCs w:val="28"/>
          <w:lang w:val="en-US"/>
        </w:rPr>
        <w:t>S</w:t>
      </w:r>
      <w:r w:rsidRPr="00620207">
        <w:rPr>
          <w:rFonts w:ascii="Times New Roman" w:hAnsi="Times New Roman" w:cs="Times New Roman"/>
          <w:color w:val="000000"/>
          <w:sz w:val="28"/>
          <w:szCs w:val="28"/>
        </w:rPr>
        <w:t xml:space="preserve">, </w:t>
      </w:r>
      <w:r w:rsidRPr="00620207">
        <w:rPr>
          <w:rFonts w:ascii="Times New Roman" w:hAnsi="Times New Roman" w:cs="Times New Roman"/>
          <w:color w:val="000000"/>
          <w:sz w:val="28"/>
          <w:szCs w:val="28"/>
          <w:lang w:val="en-US"/>
        </w:rPr>
        <w:t>Si</w:t>
      </w:r>
      <w:r w:rsidRPr="00620207">
        <w:rPr>
          <w:rFonts w:ascii="Times New Roman" w:hAnsi="Times New Roman" w:cs="Times New Roman"/>
          <w:color w:val="000000"/>
          <w:sz w:val="28"/>
          <w:szCs w:val="28"/>
        </w:rPr>
        <w:t xml:space="preserve">, </w:t>
      </w:r>
      <w:r w:rsidRPr="00620207">
        <w:rPr>
          <w:rFonts w:ascii="Times New Roman" w:hAnsi="Times New Roman" w:cs="Times New Roman"/>
          <w:color w:val="000000"/>
          <w:sz w:val="28"/>
          <w:szCs w:val="28"/>
          <w:lang w:val="en-US"/>
        </w:rPr>
        <w:t>Zn</w:t>
      </w:r>
      <w:r w:rsidRPr="00620207">
        <w:rPr>
          <w:rFonts w:ascii="Times New Roman" w:hAnsi="Times New Roman" w:cs="Times New Roman"/>
          <w:color w:val="000000"/>
          <w:sz w:val="28"/>
          <w:szCs w:val="28"/>
        </w:rPr>
        <w:t>), их названия и произношение;</w:t>
      </w:r>
    </w:p>
    <w:p w:rsidR="00E275F1" w:rsidRPr="00620207" w:rsidRDefault="00E275F1" w:rsidP="00620207">
      <w:pPr>
        <w:pStyle w:val="a3"/>
        <w:widowControl w:val="0"/>
        <w:numPr>
          <w:ilvl w:val="0"/>
          <w:numId w:val="6"/>
        </w:numPr>
        <w:shd w:val="clear" w:color="auto" w:fill="FFFFFF"/>
        <w:autoSpaceDE w:val="0"/>
        <w:autoSpaceDN w:val="0"/>
        <w:adjustRightInd w:val="0"/>
        <w:spacing w:after="0" w:line="360" w:lineRule="auto"/>
        <w:ind w:right="5" w:firstLine="851"/>
        <w:jc w:val="both"/>
        <w:rPr>
          <w:rFonts w:ascii="Times New Roman" w:hAnsi="Times New Roman" w:cs="Times New Roman"/>
          <w:color w:val="000000"/>
          <w:spacing w:val="-3"/>
          <w:sz w:val="28"/>
          <w:szCs w:val="28"/>
        </w:rPr>
      </w:pPr>
      <w:r w:rsidRPr="00620207">
        <w:rPr>
          <w:rFonts w:ascii="Times New Roman" w:hAnsi="Times New Roman" w:cs="Times New Roman"/>
          <w:color w:val="000000"/>
          <w:sz w:val="28"/>
          <w:szCs w:val="28"/>
        </w:rPr>
        <w:t>классифицировать вещества по составу на простые и сложные;</w:t>
      </w:r>
    </w:p>
    <w:p w:rsidR="00E275F1" w:rsidRPr="00620207" w:rsidRDefault="00E275F1" w:rsidP="00620207">
      <w:pPr>
        <w:pStyle w:val="a3"/>
        <w:widowControl w:val="0"/>
        <w:numPr>
          <w:ilvl w:val="0"/>
          <w:numId w:val="6"/>
        </w:numPr>
        <w:shd w:val="clear" w:color="auto" w:fill="FFFFFF"/>
        <w:autoSpaceDE w:val="0"/>
        <w:autoSpaceDN w:val="0"/>
        <w:adjustRightInd w:val="0"/>
        <w:spacing w:after="0" w:line="360" w:lineRule="auto"/>
        <w:ind w:right="5" w:firstLine="851"/>
        <w:jc w:val="both"/>
        <w:rPr>
          <w:rFonts w:ascii="Times New Roman" w:hAnsi="Times New Roman" w:cs="Times New Roman"/>
          <w:color w:val="000000"/>
          <w:spacing w:val="-3"/>
          <w:sz w:val="28"/>
          <w:szCs w:val="28"/>
        </w:rPr>
      </w:pPr>
      <w:r w:rsidRPr="00620207">
        <w:rPr>
          <w:rFonts w:ascii="Times New Roman" w:hAnsi="Times New Roman" w:cs="Times New Roman"/>
          <w:color w:val="000000"/>
          <w:sz w:val="28"/>
          <w:szCs w:val="28"/>
        </w:rPr>
        <w:t>различать: тела и вещества; химический элемент и простое вещество;</w:t>
      </w:r>
    </w:p>
    <w:p w:rsidR="00E275F1" w:rsidRPr="00620207" w:rsidRDefault="00E275F1" w:rsidP="00620207">
      <w:pPr>
        <w:pStyle w:val="a3"/>
        <w:widowControl w:val="0"/>
        <w:numPr>
          <w:ilvl w:val="0"/>
          <w:numId w:val="6"/>
        </w:numPr>
        <w:shd w:val="clear" w:color="auto" w:fill="FFFFFF"/>
        <w:autoSpaceDE w:val="0"/>
        <w:autoSpaceDN w:val="0"/>
        <w:adjustRightInd w:val="0"/>
        <w:spacing w:after="0" w:line="360" w:lineRule="auto"/>
        <w:ind w:right="5" w:firstLine="851"/>
        <w:jc w:val="both"/>
        <w:rPr>
          <w:rFonts w:ascii="Times New Roman" w:hAnsi="Times New Roman" w:cs="Times New Roman"/>
          <w:color w:val="000000"/>
          <w:spacing w:val="-3"/>
          <w:sz w:val="28"/>
          <w:szCs w:val="28"/>
        </w:rPr>
      </w:pPr>
      <w:r w:rsidRPr="00620207">
        <w:rPr>
          <w:rFonts w:ascii="Times New Roman" w:hAnsi="Times New Roman" w:cs="Times New Roman"/>
          <w:color w:val="000000"/>
          <w:sz w:val="28"/>
          <w:szCs w:val="28"/>
        </w:rPr>
        <w:t>описывать: формы существования химических элементов (свободные атомы, простые вещества, сложные вещества); таб</w:t>
      </w:r>
      <w:r w:rsidRPr="00620207">
        <w:rPr>
          <w:rFonts w:ascii="Times New Roman" w:hAnsi="Times New Roman" w:cs="Times New Roman"/>
          <w:color w:val="000000"/>
          <w:sz w:val="28"/>
          <w:szCs w:val="28"/>
        </w:rPr>
        <w:softHyphen/>
        <w:t>личную форму Периодической системы химических элементов; положение элемента в таблице Д. И. Менделеева, используя по</w:t>
      </w:r>
      <w:r w:rsidRPr="00620207">
        <w:rPr>
          <w:rFonts w:ascii="Times New Roman" w:hAnsi="Times New Roman" w:cs="Times New Roman"/>
          <w:color w:val="000000"/>
          <w:sz w:val="28"/>
          <w:szCs w:val="28"/>
        </w:rPr>
        <w:softHyphen/>
        <w:t>нятия «период», «группа», «главная подгруппа», «побочная под</w:t>
      </w:r>
      <w:r w:rsidRPr="00620207">
        <w:rPr>
          <w:rFonts w:ascii="Times New Roman" w:hAnsi="Times New Roman" w:cs="Times New Roman"/>
          <w:color w:val="000000"/>
          <w:sz w:val="28"/>
          <w:szCs w:val="28"/>
        </w:rPr>
        <w:softHyphen/>
        <w:t>группа»; свойства веществ (твердых, жидких, газообразных);</w:t>
      </w:r>
    </w:p>
    <w:p w:rsidR="00E275F1" w:rsidRPr="00620207" w:rsidRDefault="00E275F1" w:rsidP="00620207">
      <w:pPr>
        <w:pStyle w:val="a3"/>
        <w:widowControl w:val="0"/>
        <w:numPr>
          <w:ilvl w:val="0"/>
          <w:numId w:val="6"/>
        </w:numPr>
        <w:shd w:val="clear" w:color="auto" w:fill="FFFFFF"/>
        <w:autoSpaceDE w:val="0"/>
        <w:autoSpaceDN w:val="0"/>
        <w:adjustRightInd w:val="0"/>
        <w:spacing w:after="0" w:line="360" w:lineRule="auto"/>
        <w:ind w:right="5" w:firstLine="851"/>
        <w:jc w:val="both"/>
        <w:rPr>
          <w:rFonts w:ascii="Times New Roman" w:hAnsi="Times New Roman" w:cs="Times New Roman"/>
          <w:color w:val="000000"/>
          <w:spacing w:val="-3"/>
          <w:sz w:val="28"/>
          <w:szCs w:val="28"/>
        </w:rPr>
      </w:pPr>
      <w:r w:rsidRPr="00620207">
        <w:rPr>
          <w:rFonts w:ascii="Times New Roman" w:hAnsi="Times New Roman" w:cs="Times New Roman"/>
          <w:color w:val="000000"/>
          <w:sz w:val="28"/>
          <w:szCs w:val="28"/>
        </w:rPr>
        <w:t>объяснять сущность химических явлений (с точки зрения атомно-молекулярного учения) и их принципиальное отличие от физических явлений;</w:t>
      </w:r>
    </w:p>
    <w:p w:rsidR="00E275F1" w:rsidRPr="00620207" w:rsidRDefault="00E275F1" w:rsidP="00620207">
      <w:pPr>
        <w:pStyle w:val="a3"/>
        <w:widowControl w:val="0"/>
        <w:numPr>
          <w:ilvl w:val="0"/>
          <w:numId w:val="6"/>
        </w:numPr>
        <w:shd w:val="clear" w:color="auto" w:fill="FFFFFF"/>
        <w:autoSpaceDE w:val="0"/>
        <w:autoSpaceDN w:val="0"/>
        <w:adjustRightInd w:val="0"/>
        <w:spacing w:after="0" w:line="360" w:lineRule="auto"/>
        <w:ind w:right="5" w:firstLine="851"/>
        <w:jc w:val="both"/>
        <w:rPr>
          <w:rFonts w:ascii="Times New Roman" w:hAnsi="Times New Roman" w:cs="Times New Roman"/>
          <w:color w:val="000000"/>
          <w:spacing w:val="-3"/>
          <w:sz w:val="28"/>
          <w:szCs w:val="28"/>
        </w:rPr>
      </w:pPr>
      <w:r w:rsidRPr="00620207">
        <w:rPr>
          <w:rFonts w:ascii="Times New Roman" w:hAnsi="Times New Roman" w:cs="Times New Roman"/>
          <w:color w:val="000000"/>
          <w:sz w:val="28"/>
          <w:szCs w:val="28"/>
        </w:rPr>
        <w:t>характеризовать: основные методы изучения естественных дисциплин (наблюдение, эксперимент, моделирование); веще</w:t>
      </w:r>
      <w:r w:rsidRPr="00620207">
        <w:rPr>
          <w:rFonts w:ascii="Times New Roman" w:hAnsi="Times New Roman" w:cs="Times New Roman"/>
          <w:color w:val="000000"/>
          <w:sz w:val="28"/>
          <w:szCs w:val="28"/>
        </w:rPr>
        <w:softHyphen/>
        <w:t>ство по его химической формуле согласно плану: качественный состав, тип вещества (простое или сложное), количественный состав, относительная молекулярная масса, соотношение масс элементов в веществе, массовые доли элементов в веществе (для сложных веществ); роль химии (положительную и отрицатель</w:t>
      </w:r>
      <w:r w:rsidRPr="00620207">
        <w:rPr>
          <w:rFonts w:ascii="Times New Roman" w:hAnsi="Times New Roman" w:cs="Times New Roman"/>
          <w:color w:val="000000"/>
          <w:sz w:val="28"/>
          <w:szCs w:val="28"/>
        </w:rPr>
        <w:softHyphen/>
        <w:t>ную) в жизни человека, аргументировать свое отношение к этой проблеме;</w:t>
      </w:r>
    </w:p>
    <w:p w:rsidR="00E275F1" w:rsidRPr="00620207" w:rsidRDefault="00E275F1" w:rsidP="00620207">
      <w:pPr>
        <w:pStyle w:val="a3"/>
        <w:widowControl w:val="0"/>
        <w:numPr>
          <w:ilvl w:val="0"/>
          <w:numId w:val="6"/>
        </w:numPr>
        <w:shd w:val="clear" w:color="auto" w:fill="FFFFFF"/>
        <w:autoSpaceDE w:val="0"/>
        <w:autoSpaceDN w:val="0"/>
        <w:adjustRightInd w:val="0"/>
        <w:spacing w:after="0" w:line="360" w:lineRule="auto"/>
        <w:ind w:right="5" w:firstLine="851"/>
        <w:jc w:val="both"/>
        <w:rPr>
          <w:rFonts w:ascii="Times New Roman" w:hAnsi="Times New Roman" w:cs="Times New Roman"/>
          <w:color w:val="000000"/>
          <w:spacing w:val="-3"/>
          <w:sz w:val="28"/>
          <w:szCs w:val="28"/>
        </w:rPr>
      </w:pPr>
      <w:r w:rsidRPr="00620207">
        <w:rPr>
          <w:rFonts w:ascii="Times New Roman" w:hAnsi="Times New Roman" w:cs="Times New Roman"/>
          <w:color w:val="000000"/>
          <w:sz w:val="28"/>
          <w:szCs w:val="28"/>
        </w:rPr>
        <w:t>вычислять относительную молекулярную массу вещества и массовую долю химического элемента в соединениях;</w:t>
      </w:r>
    </w:p>
    <w:p w:rsidR="00E275F1" w:rsidRPr="00620207" w:rsidRDefault="00E275F1" w:rsidP="00620207">
      <w:pPr>
        <w:pStyle w:val="a3"/>
        <w:widowControl w:val="0"/>
        <w:numPr>
          <w:ilvl w:val="0"/>
          <w:numId w:val="6"/>
        </w:numPr>
        <w:shd w:val="clear" w:color="auto" w:fill="FFFFFF"/>
        <w:autoSpaceDE w:val="0"/>
        <w:autoSpaceDN w:val="0"/>
        <w:adjustRightInd w:val="0"/>
        <w:spacing w:after="0" w:line="360" w:lineRule="auto"/>
        <w:ind w:right="5" w:firstLine="851"/>
        <w:jc w:val="both"/>
        <w:rPr>
          <w:rFonts w:ascii="Times New Roman" w:hAnsi="Times New Roman" w:cs="Times New Roman"/>
          <w:color w:val="000000"/>
          <w:spacing w:val="-3"/>
          <w:sz w:val="28"/>
          <w:szCs w:val="28"/>
        </w:rPr>
      </w:pPr>
      <w:r w:rsidRPr="00620207">
        <w:rPr>
          <w:rFonts w:ascii="Times New Roman" w:hAnsi="Times New Roman" w:cs="Times New Roman"/>
          <w:color w:val="000000"/>
          <w:sz w:val="28"/>
          <w:szCs w:val="28"/>
        </w:rPr>
        <w:t>проводить наблюдения свойств веществ и явлений, происхо</w:t>
      </w:r>
      <w:r w:rsidRPr="00620207">
        <w:rPr>
          <w:rFonts w:ascii="Times New Roman" w:hAnsi="Times New Roman" w:cs="Times New Roman"/>
          <w:color w:val="000000"/>
          <w:sz w:val="28"/>
          <w:szCs w:val="28"/>
        </w:rPr>
        <w:softHyphen/>
        <w:t xml:space="preserve">дящих с </w:t>
      </w:r>
      <w:r w:rsidRPr="00620207">
        <w:rPr>
          <w:rFonts w:ascii="Times New Roman" w:hAnsi="Times New Roman" w:cs="Times New Roman"/>
          <w:color w:val="000000"/>
          <w:sz w:val="28"/>
          <w:szCs w:val="28"/>
        </w:rPr>
        <w:lastRenderedPageBreak/>
        <w:t>веществами;</w:t>
      </w:r>
    </w:p>
    <w:p w:rsidR="00E275F1" w:rsidRPr="00620207" w:rsidRDefault="00E275F1" w:rsidP="00620207">
      <w:pPr>
        <w:pStyle w:val="a3"/>
        <w:widowControl w:val="0"/>
        <w:numPr>
          <w:ilvl w:val="0"/>
          <w:numId w:val="6"/>
        </w:numPr>
        <w:shd w:val="clear" w:color="auto" w:fill="FFFFFF"/>
        <w:autoSpaceDE w:val="0"/>
        <w:autoSpaceDN w:val="0"/>
        <w:adjustRightInd w:val="0"/>
        <w:spacing w:after="0" w:line="360" w:lineRule="auto"/>
        <w:ind w:right="5" w:firstLine="851"/>
        <w:jc w:val="both"/>
        <w:rPr>
          <w:rFonts w:ascii="Times New Roman" w:hAnsi="Times New Roman" w:cs="Times New Roman"/>
          <w:color w:val="000000"/>
          <w:spacing w:val="-3"/>
          <w:sz w:val="28"/>
          <w:szCs w:val="28"/>
        </w:rPr>
      </w:pPr>
      <w:r w:rsidRPr="00620207">
        <w:rPr>
          <w:rFonts w:ascii="Times New Roman" w:hAnsi="Times New Roman" w:cs="Times New Roman"/>
          <w:color w:val="000000"/>
          <w:sz w:val="28"/>
          <w:szCs w:val="28"/>
        </w:rPr>
        <w:t>соблюдать правила техники безопасности при проведении наблюдений и лабораторных опытов.</w:t>
      </w:r>
    </w:p>
    <w:p w:rsidR="00E275F1" w:rsidRPr="00620207" w:rsidRDefault="00E275F1" w:rsidP="00620207">
      <w:pPr>
        <w:shd w:val="clear" w:color="auto" w:fill="FFFFFF"/>
        <w:autoSpaceDE w:val="0"/>
        <w:autoSpaceDN w:val="0"/>
        <w:adjustRightInd w:val="0"/>
        <w:spacing w:after="0" w:line="360" w:lineRule="auto"/>
        <w:ind w:firstLine="851"/>
        <w:jc w:val="center"/>
        <w:rPr>
          <w:rFonts w:ascii="Times New Roman" w:hAnsi="Times New Roman" w:cs="Times New Roman"/>
          <w:b/>
          <w:sz w:val="28"/>
          <w:szCs w:val="28"/>
        </w:rPr>
      </w:pPr>
      <w:r w:rsidRPr="00620207">
        <w:rPr>
          <w:rFonts w:ascii="Times New Roman" w:hAnsi="Times New Roman" w:cs="Times New Roman"/>
          <w:b/>
          <w:color w:val="000000"/>
          <w:sz w:val="28"/>
          <w:szCs w:val="28"/>
        </w:rPr>
        <w:t>Метапредметные результаты обучения</w:t>
      </w:r>
    </w:p>
    <w:p w:rsidR="00E275F1" w:rsidRPr="00620207" w:rsidRDefault="00E275F1" w:rsidP="00620207">
      <w:pPr>
        <w:shd w:val="clear" w:color="auto" w:fill="FFFFFF"/>
        <w:spacing w:after="0" w:line="360" w:lineRule="auto"/>
        <w:ind w:firstLine="851"/>
        <w:jc w:val="both"/>
        <w:rPr>
          <w:rFonts w:ascii="Times New Roman" w:hAnsi="Times New Roman" w:cs="Times New Roman"/>
          <w:i/>
          <w:iCs/>
          <w:color w:val="000000"/>
          <w:sz w:val="28"/>
          <w:szCs w:val="28"/>
        </w:rPr>
      </w:pPr>
      <w:r w:rsidRPr="00620207">
        <w:rPr>
          <w:rFonts w:ascii="Times New Roman" w:hAnsi="Times New Roman" w:cs="Times New Roman"/>
          <w:color w:val="000000"/>
          <w:sz w:val="28"/>
          <w:szCs w:val="28"/>
        </w:rPr>
        <w:t>Ученик получит возможность научиться</w:t>
      </w:r>
      <w:r w:rsidRPr="00620207">
        <w:rPr>
          <w:rFonts w:ascii="Times New Roman" w:hAnsi="Times New Roman" w:cs="Times New Roman"/>
          <w:i/>
          <w:iCs/>
          <w:color w:val="000000"/>
          <w:sz w:val="28"/>
          <w:szCs w:val="28"/>
        </w:rPr>
        <w:t>:</w:t>
      </w:r>
    </w:p>
    <w:p w:rsidR="00E275F1" w:rsidRPr="00620207" w:rsidRDefault="00E275F1" w:rsidP="00620207">
      <w:pPr>
        <w:pStyle w:val="a3"/>
        <w:widowControl w:val="0"/>
        <w:numPr>
          <w:ilvl w:val="0"/>
          <w:numId w:val="7"/>
        </w:numPr>
        <w:shd w:val="clear" w:color="auto" w:fill="FFFFFF"/>
        <w:autoSpaceDE w:val="0"/>
        <w:autoSpaceDN w:val="0"/>
        <w:adjustRightInd w:val="0"/>
        <w:spacing w:after="0" w:line="360" w:lineRule="auto"/>
        <w:ind w:firstLine="851"/>
        <w:jc w:val="both"/>
        <w:rPr>
          <w:rFonts w:ascii="Times New Roman" w:hAnsi="Times New Roman" w:cs="Times New Roman"/>
          <w:i/>
          <w:iCs/>
          <w:color w:val="000000"/>
          <w:sz w:val="28"/>
          <w:szCs w:val="28"/>
        </w:rPr>
      </w:pPr>
      <w:r w:rsidRPr="00620207">
        <w:rPr>
          <w:rFonts w:ascii="Times New Roman" w:hAnsi="Times New Roman" w:cs="Times New Roman"/>
          <w:color w:val="000000"/>
          <w:sz w:val="28"/>
          <w:szCs w:val="28"/>
        </w:rPr>
        <w:t>определять проблемы, т. е. устанавливать несоответствие меж</w:t>
      </w:r>
      <w:r w:rsidRPr="00620207">
        <w:rPr>
          <w:rFonts w:ascii="Times New Roman" w:hAnsi="Times New Roman" w:cs="Times New Roman"/>
          <w:color w:val="000000"/>
          <w:sz w:val="28"/>
          <w:szCs w:val="28"/>
        </w:rPr>
        <w:softHyphen/>
        <w:t>ду желаемым и действительным;</w:t>
      </w:r>
    </w:p>
    <w:p w:rsidR="00E275F1" w:rsidRPr="00620207" w:rsidRDefault="00E275F1" w:rsidP="00620207">
      <w:pPr>
        <w:pStyle w:val="a3"/>
        <w:widowControl w:val="0"/>
        <w:numPr>
          <w:ilvl w:val="0"/>
          <w:numId w:val="7"/>
        </w:numPr>
        <w:shd w:val="clear" w:color="auto" w:fill="FFFFFF"/>
        <w:autoSpaceDE w:val="0"/>
        <w:autoSpaceDN w:val="0"/>
        <w:adjustRightInd w:val="0"/>
        <w:spacing w:after="0" w:line="360" w:lineRule="auto"/>
        <w:ind w:firstLine="851"/>
        <w:jc w:val="both"/>
        <w:rPr>
          <w:rFonts w:ascii="Times New Roman" w:hAnsi="Times New Roman" w:cs="Times New Roman"/>
          <w:i/>
          <w:iCs/>
          <w:color w:val="000000"/>
          <w:sz w:val="28"/>
          <w:szCs w:val="28"/>
        </w:rPr>
      </w:pPr>
      <w:r w:rsidRPr="00620207">
        <w:rPr>
          <w:rFonts w:ascii="Times New Roman" w:hAnsi="Times New Roman" w:cs="Times New Roman"/>
          <w:color w:val="000000"/>
          <w:sz w:val="28"/>
          <w:szCs w:val="28"/>
        </w:rPr>
        <w:t>составлять сложный план текста;</w:t>
      </w:r>
    </w:p>
    <w:p w:rsidR="00E275F1" w:rsidRPr="00620207" w:rsidRDefault="00E275F1" w:rsidP="00620207">
      <w:pPr>
        <w:pStyle w:val="a3"/>
        <w:widowControl w:val="0"/>
        <w:numPr>
          <w:ilvl w:val="0"/>
          <w:numId w:val="7"/>
        </w:numPr>
        <w:shd w:val="clear" w:color="auto" w:fill="FFFFFF"/>
        <w:autoSpaceDE w:val="0"/>
        <w:autoSpaceDN w:val="0"/>
        <w:adjustRightInd w:val="0"/>
        <w:spacing w:after="0" w:line="360" w:lineRule="auto"/>
        <w:ind w:firstLine="851"/>
        <w:jc w:val="both"/>
        <w:rPr>
          <w:rFonts w:ascii="Times New Roman" w:hAnsi="Times New Roman" w:cs="Times New Roman"/>
          <w:i/>
          <w:iCs/>
          <w:color w:val="000000"/>
          <w:sz w:val="28"/>
          <w:szCs w:val="28"/>
        </w:rPr>
      </w:pPr>
      <w:r w:rsidRPr="00620207">
        <w:rPr>
          <w:rFonts w:ascii="Times New Roman" w:hAnsi="Times New Roman" w:cs="Times New Roman"/>
          <w:color w:val="000000"/>
          <w:sz w:val="28"/>
          <w:szCs w:val="28"/>
        </w:rPr>
        <w:t>владеть таким видом изложения текста, как повествование;</w:t>
      </w:r>
    </w:p>
    <w:p w:rsidR="00E275F1" w:rsidRPr="00620207" w:rsidRDefault="00E275F1" w:rsidP="00620207">
      <w:pPr>
        <w:pStyle w:val="a3"/>
        <w:widowControl w:val="0"/>
        <w:numPr>
          <w:ilvl w:val="0"/>
          <w:numId w:val="7"/>
        </w:numPr>
        <w:shd w:val="clear" w:color="auto" w:fill="FFFFFF"/>
        <w:autoSpaceDE w:val="0"/>
        <w:autoSpaceDN w:val="0"/>
        <w:adjustRightInd w:val="0"/>
        <w:spacing w:after="0" w:line="360" w:lineRule="auto"/>
        <w:ind w:firstLine="851"/>
        <w:jc w:val="both"/>
        <w:rPr>
          <w:rFonts w:ascii="Times New Roman" w:hAnsi="Times New Roman" w:cs="Times New Roman"/>
          <w:i/>
          <w:iCs/>
          <w:color w:val="000000"/>
          <w:sz w:val="28"/>
          <w:szCs w:val="28"/>
        </w:rPr>
      </w:pPr>
      <w:r w:rsidRPr="00620207">
        <w:rPr>
          <w:rFonts w:ascii="Times New Roman" w:hAnsi="Times New Roman" w:cs="Times New Roman"/>
          <w:color w:val="000000"/>
          <w:sz w:val="28"/>
          <w:szCs w:val="28"/>
        </w:rPr>
        <w:t>под руководством учителя проводить непосредственное на</w:t>
      </w:r>
      <w:r w:rsidRPr="00620207">
        <w:rPr>
          <w:rFonts w:ascii="Times New Roman" w:hAnsi="Times New Roman" w:cs="Times New Roman"/>
          <w:color w:val="000000"/>
          <w:sz w:val="28"/>
          <w:szCs w:val="28"/>
        </w:rPr>
        <w:softHyphen/>
        <w:t>блюдение;</w:t>
      </w:r>
    </w:p>
    <w:p w:rsidR="00E275F1" w:rsidRPr="00620207" w:rsidRDefault="00E275F1" w:rsidP="00620207">
      <w:pPr>
        <w:pStyle w:val="a3"/>
        <w:widowControl w:val="0"/>
        <w:numPr>
          <w:ilvl w:val="0"/>
          <w:numId w:val="7"/>
        </w:numPr>
        <w:shd w:val="clear" w:color="auto" w:fill="FFFFFF"/>
        <w:autoSpaceDE w:val="0"/>
        <w:autoSpaceDN w:val="0"/>
        <w:adjustRightInd w:val="0"/>
        <w:spacing w:after="0" w:line="360" w:lineRule="auto"/>
        <w:ind w:firstLine="851"/>
        <w:jc w:val="both"/>
        <w:rPr>
          <w:rFonts w:ascii="Times New Roman" w:hAnsi="Times New Roman" w:cs="Times New Roman"/>
          <w:i/>
          <w:iCs/>
          <w:color w:val="000000"/>
          <w:sz w:val="28"/>
          <w:szCs w:val="28"/>
        </w:rPr>
      </w:pPr>
      <w:r w:rsidRPr="00620207">
        <w:rPr>
          <w:rFonts w:ascii="Times New Roman" w:hAnsi="Times New Roman" w:cs="Times New Roman"/>
          <w:color w:val="000000"/>
          <w:sz w:val="28"/>
          <w:szCs w:val="28"/>
        </w:rPr>
        <w:t>под руководством учителя оформлять отчет, включающий описание наблюдения, его результатов, выводов;</w:t>
      </w:r>
    </w:p>
    <w:p w:rsidR="00E275F1" w:rsidRPr="00620207" w:rsidRDefault="00E275F1" w:rsidP="00620207">
      <w:pPr>
        <w:pStyle w:val="a3"/>
        <w:widowControl w:val="0"/>
        <w:numPr>
          <w:ilvl w:val="0"/>
          <w:numId w:val="7"/>
        </w:numPr>
        <w:shd w:val="clear" w:color="auto" w:fill="FFFFFF"/>
        <w:autoSpaceDE w:val="0"/>
        <w:autoSpaceDN w:val="0"/>
        <w:adjustRightInd w:val="0"/>
        <w:spacing w:after="0" w:line="360" w:lineRule="auto"/>
        <w:ind w:firstLine="851"/>
        <w:jc w:val="both"/>
        <w:rPr>
          <w:rFonts w:ascii="Times New Roman" w:hAnsi="Times New Roman" w:cs="Times New Roman"/>
          <w:i/>
          <w:iCs/>
          <w:color w:val="000000"/>
          <w:sz w:val="28"/>
          <w:szCs w:val="28"/>
        </w:rPr>
      </w:pPr>
      <w:r w:rsidRPr="00620207">
        <w:rPr>
          <w:rFonts w:ascii="Times New Roman" w:hAnsi="Times New Roman" w:cs="Times New Roman"/>
          <w:color w:val="000000"/>
          <w:sz w:val="28"/>
          <w:szCs w:val="28"/>
        </w:rPr>
        <w:t>использовать такой вид мысленного (идеального) моделиро</w:t>
      </w:r>
      <w:r w:rsidRPr="00620207">
        <w:rPr>
          <w:rFonts w:ascii="Times New Roman" w:hAnsi="Times New Roman" w:cs="Times New Roman"/>
          <w:color w:val="000000"/>
          <w:sz w:val="28"/>
          <w:szCs w:val="28"/>
        </w:rPr>
        <w:softHyphen/>
        <w:t>вания, как знаковое моделирование (на примере знаков химиче</w:t>
      </w:r>
      <w:r w:rsidRPr="00620207">
        <w:rPr>
          <w:rFonts w:ascii="Times New Roman" w:hAnsi="Times New Roman" w:cs="Times New Roman"/>
          <w:color w:val="000000"/>
          <w:sz w:val="28"/>
          <w:szCs w:val="28"/>
        </w:rPr>
        <w:softHyphen/>
        <w:t>ских элементов, химических формул);</w:t>
      </w:r>
    </w:p>
    <w:p w:rsidR="00E275F1" w:rsidRPr="00620207" w:rsidRDefault="00E275F1" w:rsidP="00620207">
      <w:pPr>
        <w:pStyle w:val="a3"/>
        <w:widowControl w:val="0"/>
        <w:numPr>
          <w:ilvl w:val="0"/>
          <w:numId w:val="7"/>
        </w:numPr>
        <w:shd w:val="clear" w:color="auto" w:fill="FFFFFF"/>
        <w:autoSpaceDE w:val="0"/>
        <w:autoSpaceDN w:val="0"/>
        <w:adjustRightInd w:val="0"/>
        <w:spacing w:after="0" w:line="360" w:lineRule="auto"/>
        <w:ind w:firstLine="851"/>
        <w:jc w:val="both"/>
        <w:rPr>
          <w:rFonts w:ascii="Times New Roman" w:hAnsi="Times New Roman" w:cs="Times New Roman"/>
          <w:i/>
          <w:iCs/>
          <w:color w:val="000000"/>
          <w:sz w:val="28"/>
          <w:szCs w:val="28"/>
        </w:rPr>
      </w:pPr>
      <w:r w:rsidRPr="00620207">
        <w:rPr>
          <w:rFonts w:ascii="Times New Roman" w:hAnsi="Times New Roman" w:cs="Times New Roman"/>
          <w:color w:val="000000"/>
          <w:sz w:val="28"/>
          <w:szCs w:val="28"/>
        </w:rPr>
        <w:t>использовать такой вид материального (предметного) моде</w:t>
      </w:r>
      <w:r w:rsidRPr="00620207">
        <w:rPr>
          <w:rFonts w:ascii="Times New Roman" w:hAnsi="Times New Roman" w:cs="Times New Roman"/>
          <w:color w:val="000000"/>
          <w:sz w:val="28"/>
          <w:szCs w:val="28"/>
        </w:rPr>
        <w:softHyphen/>
        <w:t>лирования, как физическое моделирование (на примере модели</w:t>
      </w:r>
      <w:r w:rsidRPr="00620207">
        <w:rPr>
          <w:rFonts w:ascii="Times New Roman" w:hAnsi="Times New Roman" w:cs="Times New Roman"/>
          <w:color w:val="000000"/>
          <w:sz w:val="28"/>
          <w:szCs w:val="28"/>
        </w:rPr>
        <w:softHyphen/>
        <w:t>рования атомов и молекул);</w:t>
      </w:r>
    </w:p>
    <w:p w:rsidR="00E275F1" w:rsidRPr="00620207" w:rsidRDefault="00E275F1" w:rsidP="00620207">
      <w:pPr>
        <w:pStyle w:val="a3"/>
        <w:widowControl w:val="0"/>
        <w:numPr>
          <w:ilvl w:val="0"/>
          <w:numId w:val="7"/>
        </w:numPr>
        <w:shd w:val="clear" w:color="auto" w:fill="FFFFFF"/>
        <w:autoSpaceDE w:val="0"/>
        <w:autoSpaceDN w:val="0"/>
        <w:adjustRightInd w:val="0"/>
        <w:spacing w:after="0" w:line="360" w:lineRule="auto"/>
        <w:ind w:firstLine="851"/>
        <w:jc w:val="both"/>
        <w:rPr>
          <w:rFonts w:ascii="Times New Roman" w:hAnsi="Times New Roman" w:cs="Times New Roman"/>
          <w:i/>
          <w:iCs/>
          <w:color w:val="000000"/>
          <w:sz w:val="28"/>
          <w:szCs w:val="28"/>
        </w:rPr>
      </w:pPr>
      <w:r w:rsidRPr="00620207">
        <w:rPr>
          <w:rFonts w:ascii="Times New Roman" w:hAnsi="Times New Roman" w:cs="Times New Roman"/>
          <w:color w:val="000000"/>
          <w:sz w:val="28"/>
          <w:szCs w:val="28"/>
        </w:rPr>
        <w:t>получать химическую информацию из различных источников;</w:t>
      </w:r>
    </w:p>
    <w:p w:rsidR="00E275F1" w:rsidRPr="00620207" w:rsidRDefault="00E275F1" w:rsidP="00620207">
      <w:pPr>
        <w:pStyle w:val="a3"/>
        <w:widowControl w:val="0"/>
        <w:numPr>
          <w:ilvl w:val="0"/>
          <w:numId w:val="7"/>
        </w:numPr>
        <w:shd w:val="clear" w:color="auto" w:fill="FFFFFF"/>
        <w:autoSpaceDE w:val="0"/>
        <w:autoSpaceDN w:val="0"/>
        <w:adjustRightInd w:val="0"/>
        <w:spacing w:after="0" w:line="360" w:lineRule="auto"/>
        <w:ind w:firstLine="851"/>
        <w:jc w:val="both"/>
        <w:rPr>
          <w:rFonts w:ascii="Times New Roman" w:hAnsi="Times New Roman" w:cs="Times New Roman"/>
          <w:i/>
          <w:iCs/>
          <w:color w:val="000000"/>
          <w:sz w:val="28"/>
          <w:szCs w:val="28"/>
        </w:rPr>
      </w:pPr>
      <w:r w:rsidRPr="00620207">
        <w:rPr>
          <w:rFonts w:ascii="Times New Roman" w:hAnsi="Times New Roman" w:cs="Times New Roman"/>
          <w:color w:val="000000"/>
          <w:sz w:val="28"/>
          <w:szCs w:val="28"/>
        </w:rPr>
        <w:t>определять объект и аспект анализа и синтеза;</w:t>
      </w:r>
    </w:p>
    <w:p w:rsidR="00E275F1" w:rsidRPr="00620207" w:rsidRDefault="00E275F1" w:rsidP="00620207">
      <w:pPr>
        <w:pStyle w:val="a3"/>
        <w:widowControl w:val="0"/>
        <w:numPr>
          <w:ilvl w:val="0"/>
          <w:numId w:val="7"/>
        </w:numPr>
        <w:shd w:val="clear" w:color="auto" w:fill="FFFFFF"/>
        <w:autoSpaceDE w:val="0"/>
        <w:autoSpaceDN w:val="0"/>
        <w:adjustRightInd w:val="0"/>
        <w:spacing w:after="0" w:line="360" w:lineRule="auto"/>
        <w:ind w:firstLine="851"/>
        <w:jc w:val="both"/>
        <w:rPr>
          <w:rFonts w:ascii="Times New Roman" w:hAnsi="Times New Roman" w:cs="Times New Roman"/>
          <w:i/>
          <w:iCs/>
          <w:color w:val="000000"/>
          <w:sz w:val="28"/>
          <w:szCs w:val="28"/>
        </w:rPr>
      </w:pPr>
      <w:r w:rsidRPr="00620207">
        <w:rPr>
          <w:rFonts w:ascii="Times New Roman" w:hAnsi="Times New Roman" w:cs="Times New Roman"/>
          <w:color w:val="000000"/>
          <w:sz w:val="28"/>
          <w:szCs w:val="28"/>
        </w:rPr>
        <w:t>определять компоненты объекта в соответствии с аспектом анализа и синтеза;</w:t>
      </w:r>
    </w:p>
    <w:p w:rsidR="00E275F1" w:rsidRPr="00620207" w:rsidRDefault="00E275F1" w:rsidP="00620207">
      <w:pPr>
        <w:pStyle w:val="a3"/>
        <w:widowControl w:val="0"/>
        <w:numPr>
          <w:ilvl w:val="0"/>
          <w:numId w:val="7"/>
        </w:numPr>
        <w:shd w:val="clear" w:color="auto" w:fill="FFFFFF"/>
        <w:autoSpaceDE w:val="0"/>
        <w:autoSpaceDN w:val="0"/>
        <w:adjustRightInd w:val="0"/>
        <w:spacing w:after="0" w:line="360" w:lineRule="auto"/>
        <w:ind w:firstLine="851"/>
        <w:jc w:val="both"/>
        <w:rPr>
          <w:rFonts w:ascii="Times New Roman" w:hAnsi="Times New Roman" w:cs="Times New Roman"/>
          <w:i/>
          <w:iCs/>
          <w:color w:val="000000"/>
          <w:sz w:val="28"/>
          <w:szCs w:val="28"/>
        </w:rPr>
      </w:pPr>
      <w:r w:rsidRPr="00620207">
        <w:rPr>
          <w:rFonts w:ascii="Times New Roman" w:hAnsi="Times New Roman" w:cs="Times New Roman"/>
          <w:color w:val="000000"/>
          <w:sz w:val="28"/>
          <w:szCs w:val="28"/>
        </w:rPr>
        <w:t>осуществлять качественное и количественное описание ком</w:t>
      </w:r>
      <w:r w:rsidRPr="00620207">
        <w:rPr>
          <w:rFonts w:ascii="Times New Roman" w:hAnsi="Times New Roman" w:cs="Times New Roman"/>
          <w:color w:val="000000"/>
          <w:sz w:val="28"/>
          <w:szCs w:val="28"/>
        </w:rPr>
        <w:softHyphen/>
        <w:t>понентов объекта;</w:t>
      </w:r>
    </w:p>
    <w:p w:rsidR="00E275F1" w:rsidRPr="00620207" w:rsidRDefault="00E275F1" w:rsidP="00620207">
      <w:pPr>
        <w:pStyle w:val="a3"/>
        <w:widowControl w:val="0"/>
        <w:numPr>
          <w:ilvl w:val="0"/>
          <w:numId w:val="7"/>
        </w:numPr>
        <w:shd w:val="clear" w:color="auto" w:fill="FFFFFF"/>
        <w:autoSpaceDE w:val="0"/>
        <w:autoSpaceDN w:val="0"/>
        <w:adjustRightInd w:val="0"/>
        <w:spacing w:after="0" w:line="360" w:lineRule="auto"/>
        <w:ind w:firstLine="851"/>
        <w:jc w:val="both"/>
        <w:rPr>
          <w:rFonts w:ascii="Times New Roman" w:hAnsi="Times New Roman" w:cs="Times New Roman"/>
          <w:i/>
          <w:iCs/>
          <w:color w:val="000000"/>
          <w:sz w:val="28"/>
          <w:szCs w:val="28"/>
        </w:rPr>
      </w:pPr>
      <w:r w:rsidRPr="00620207">
        <w:rPr>
          <w:rFonts w:ascii="Times New Roman" w:hAnsi="Times New Roman" w:cs="Times New Roman"/>
          <w:color w:val="000000"/>
          <w:sz w:val="28"/>
          <w:szCs w:val="28"/>
        </w:rPr>
        <w:t>определять отношения объекта с другими объектами;</w:t>
      </w:r>
    </w:p>
    <w:p w:rsidR="00E275F1" w:rsidRPr="00620207" w:rsidRDefault="00E275F1" w:rsidP="00620207">
      <w:pPr>
        <w:pStyle w:val="a3"/>
        <w:widowControl w:val="0"/>
        <w:numPr>
          <w:ilvl w:val="0"/>
          <w:numId w:val="7"/>
        </w:numPr>
        <w:shd w:val="clear" w:color="auto" w:fill="FFFFFF"/>
        <w:autoSpaceDE w:val="0"/>
        <w:autoSpaceDN w:val="0"/>
        <w:adjustRightInd w:val="0"/>
        <w:spacing w:after="0" w:line="360" w:lineRule="auto"/>
        <w:ind w:firstLine="851"/>
        <w:jc w:val="both"/>
        <w:rPr>
          <w:rFonts w:ascii="Times New Roman" w:hAnsi="Times New Roman" w:cs="Times New Roman"/>
          <w:i/>
          <w:iCs/>
          <w:color w:val="000000"/>
          <w:sz w:val="28"/>
          <w:szCs w:val="28"/>
        </w:rPr>
      </w:pPr>
      <w:r w:rsidRPr="00620207">
        <w:rPr>
          <w:rFonts w:ascii="Times New Roman" w:hAnsi="Times New Roman" w:cs="Times New Roman"/>
          <w:color w:val="000000"/>
          <w:sz w:val="28"/>
          <w:szCs w:val="28"/>
        </w:rPr>
        <w:t>определять существенные признаки объекта.</w:t>
      </w:r>
    </w:p>
    <w:p w:rsidR="00E275F1" w:rsidRPr="00620207" w:rsidRDefault="00E275F1" w:rsidP="00620207">
      <w:pPr>
        <w:shd w:val="clear" w:color="auto" w:fill="FFFFFF"/>
        <w:spacing w:after="0" w:line="360" w:lineRule="auto"/>
        <w:ind w:firstLine="851"/>
        <w:jc w:val="both"/>
        <w:rPr>
          <w:rFonts w:ascii="Times New Roman" w:hAnsi="Times New Roman" w:cs="Times New Roman"/>
          <w:b/>
          <w:bCs/>
          <w:color w:val="000000"/>
          <w:sz w:val="28"/>
          <w:szCs w:val="28"/>
        </w:rPr>
      </w:pPr>
    </w:p>
    <w:p w:rsidR="00E275F1" w:rsidRPr="00620207" w:rsidRDefault="00E275F1" w:rsidP="00620207">
      <w:pPr>
        <w:shd w:val="clear" w:color="auto" w:fill="FFFFFF"/>
        <w:autoSpaceDE w:val="0"/>
        <w:autoSpaceDN w:val="0"/>
        <w:adjustRightInd w:val="0"/>
        <w:spacing w:after="0" w:line="360" w:lineRule="auto"/>
        <w:ind w:firstLine="851"/>
        <w:jc w:val="center"/>
        <w:rPr>
          <w:rFonts w:ascii="Times New Roman" w:hAnsi="Times New Roman" w:cs="Times New Roman"/>
          <w:sz w:val="28"/>
          <w:szCs w:val="28"/>
        </w:rPr>
      </w:pPr>
      <w:r w:rsidRPr="00620207">
        <w:rPr>
          <w:rFonts w:ascii="Times New Roman" w:hAnsi="Times New Roman" w:cs="Times New Roman"/>
          <w:b/>
          <w:bCs/>
          <w:color w:val="000000"/>
          <w:sz w:val="28"/>
          <w:szCs w:val="28"/>
        </w:rPr>
        <w:t>Тема 1. Атомы химических элементов</w:t>
      </w:r>
    </w:p>
    <w:p w:rsidR="00E275F1" w:rsidRPr="00620207" w:rsidRDefault="00E275F1" w:rsidP="00620207">
      <w:pPr>
        <w:shd w:val="clear" w:color="auto" w:fill="FFFFFF"/>
        <w:autoSpaceDE w:val="0"/>
        <w:autoSpaceDN w:val="0"/>
        <w:adjustRightInd w:val="0"/>
        <w:spacing w:after="0" w:line="360" w:lineRule="auto"/>
        <w:ind w:firstLine="851"/>
        <w:jc w:val="center"/>
        <w:rPr>
          <w:rFonts w:ascii="Times New Roman" w:hAnsi="Times New Roman" w:cs="Times New Roman"/>
          <w:b/>
          <w:sz w:val="28"/>
          <w:szCs w:val="28"/>
        </w:rPr>
      </w:pPr>
      <w:r w:rsidRPr="00620207">
        <w:rPr>
          <w:rFonts w:ascii="Times New Roman" w:hAnsi="Times New Roman" w:cs="Times New Roman"/>
          <w:b/>
          <w:color w:val="000000"/>
          <w:sz w:val="28"/>
          <w:szCs w:val="28"/>
        </w:rPr>
        <w:t>Предметные результаты обучения</w:t>
      </w:r>
    </w:p>
    <w:p w:rsidR="00E275F1" w:rsidRPr="00620207" w:rsidRDefault="00E275F1" w:rsidP="00620207">
      <w:pPr>
        <w:shd w:val="clear" w:color="auto" w:fill="FFFFFF"/>
        <w:tabs>
          <w:tab w:val="left" w:pos="3660"/>
        </w:tabs>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t>Ученик научится</w:t>
      </w:r>
      <w:r w:rsidRPr="00620207">
        <w:rPr>
          <w:rFonts w:ascii="Times New Roman" w:hAnsi="Times New Roman" w:cs="Times New Roman"/>
          <w:i/>
          <w:iCs/>
          <w:color w:val="000000"/>
          <w:sz w:val="28"/>
          <w:szCs w:val="28"/>
        </w:rPr>
        <w:t>:</w:t>
      </w:r>
      <w:r w:rsidRPr="00620207">
        <w:rPr>
          <w:rFonts w:ascii="Times New Roman" w:hAnsi="Times New Roman" w:cs="Times New Roman"/>
          <w:i/>
          <w:iCs/>
          <w:color w:val="000000"/>
          <w:sz w:val="28"/>
          <w:szCs w:val="28"/>
        </w:rPr>
        <w:tab/>
      </w:r>
    </w:p>
    <w:p w:rsidR="00E275F1" w:rsidRPr="00620207" w:rsidRDefault="00E275F1" w:rsidP="00620207">
      <w:pPr>
        <w:pStyle w:val="a3"/>
        <w:widowControl w:val="0"/>
        <w:numPr>
          <w:ilvl w:val="0"/>
          <w:numId w:val="8"/>
        </w:num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t>использовать при характеристике атомов понятия: «протон», «нейтрон», «электрон», «химический элемент», «массовое чис</w:t>
      </w:r>
      <w:r w:rsidRPr="00620207">
        <w:rPr>
          <w:rFonts w:ascii="Times New Roman" w:hAnsi="Times New Roman" w:cs="Times New Roman"/>
          <w:color w:val="000000"/>
          <w:sz w:val="28"/>
          <w:szCs w:val="28"/>
        </w:rPr>
        <w:softHyphen/>
        <w:t>ло», «изотоп», «электронный слой», «энергетический уровень», «элементы-металлы», «элементы-</w:t>
      </w:r>
      <w:r w:rsidRPr="00620207">
        <w:rPr>
          <w:rFonts w:ascii="Times New Roman" w:hAnsi="Times New Roman" w:cs="Times New Roman"/>
          <w:color w:val="000000"/>
          <w:sz w:val="28"/>
          <w:szCs w:val="28"/>
        </w:rPr>
        <w:lastRenderedPageBreak/>
        <w:t>неметаллы»; при характерис</w:t>
      </w:r>
      <w:r w:rsidRPr="00620207">
        <w:rPr>
          <w:rFonts w:ascii="Times New Roman" w:hAnsi="Times New Roman" w:cs="Times New Roman"/>
          <w:color w:val="000000"/>
          <w:sz w:val="28"/>
          <w:szCs w:val="28"/>
        </w:rPr>
        <w:softHyphen/>
        <w:t>тике веществ понятия «ионная связь», «ионы», «ковалентная неполярная связь», «ковалентная полярная связь», «электроот</w:t>
      </w:r>
      <w:r w:rsidRPr="00620207">
        <w:rPr>
          <w:rFonts w:ascii="Times New Roman" w:hAnsi="Times New Roman" w:cs="Times New Roman"/>
          <w:color w:val="000000"/>
          <w:sz w:val="28"/>
          <w:szCs w:val="28"/>
        </w:rPr>
        <w:softHyphen/>
        <w:t>рицательность», «валентность», «металлическая связь»;</w:t>
      </w:r>
    </w:p>
    <w:p w:rsidR="00E275F1" w:rsidRPr="00620207" w:rsidRDefault="00E275F1" w:rsidP="00620207">
      <w:pPr>
        <w:pStyle w:val="a3"/>
        <w:widowControl w:val="0"/>
        <w:numPr>
          <w:ilvl w:val="0"/>
          <w:numId w:val="8"/>
        </w:num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t>описывать состав и строение атомов элементов с порядковы</w:t>
      </w:r>
      <w:r w:rsidRPr="00620207">
        <w:rPr>
          <w:rFonts w:ascii="Times New Roman" w:hAnsi="Times New Roman" w:cs="Times New Roman"/>
          <w:color w:val="000000"/>
          <w:sz w:val="28"/>
          <w:szCs w:val="28"/>
        </w:rPr>
        <w:softHyphen/>
        <w:t>ми номерами 1—20 в Периодической системе химических эле</w:t>
      </w:r>
      <w:r w:rsidRPr="00620207">
        <w:rPr>
          <w:rFonts w:ascii="Times New Roman" w:hAnsi="Times New Roman" w:cs="Times New Roman"/>
          <w:color w:val="000000"/>
          <w:sz w:val="28"/>
          <w:szCs w:val="28"/>
        </w:rPr>
        <w:softHyphen/>
        <w:t>ментов Д. И. Менделеева;</w:t>
      </w:r>
    </w:p>
    <w:p w:rsidR="00E275F1" w:rsidRPr="00620207" w:rsidRDefault="00E275F1" w:rsidP="00620207">
      <w:pPr>
        <w:pStyle w:val="a3"/>
        <w:widowControl w:val="0"/>
        <w:numPr>
          <w:ilvl w:val="0"/>
          <w:numId w:val="8"/>
        </w:num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t>составлять схемы распределения электронов по электрон</w:t>
      </w:r>
      <w:r w:rsidRPr="00620207">
        <w:rPr>
          <w:rFonts w:ascii="Times New Roman" w:hAnsi="Times New Roman" w:cs="Times New Roman"/>
          <w:color w:val="000000"/>
          <w:sz w:val="28"/>
          <w:szCs w:val="28"/>
        </w:rPr>
        <w:softHyphen/>
        <w:t>ным слоям в электронной оболочке атомов; схемы образования разных типов химической связи (ионной, ковалентной, метал</w:t>
      </w:r>
      <w:r w:rsidRPr="00620207">
        <w:rPr>
          <w:rFonts w:ascii="Times New Roman" w:hAnsi="Times New Roman" w:cs="Times New Roman"/>
          <w:color w:val="000000"/>
          <w:sz w:val="28"/>
          <w:szCs w:val="28"/>
        </w:rPr>
        <w:softHyphen/>
        <w:t>лической);</w:t>
      </w:r>
    </w:p>
    <w:p w:rsidR="00E275F1" w:rsidRPr="00620207" w:rsidRDefault="00E275F1" w:rsidP="00620207">
      <w:pPr>
        <w:pStyle w:val="a3"/>
        <w:widowControl w:val="0"/>
        <w:numPr>
          <w:ilvl w:val="0"/>
          <w:numId w:val="8"/>
        </w:num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t>объяснять закономерности изменения свойств химических элементов (зарядов ядер атомов, числа электронов на внешнем электронном слое, число заполняемых электронных слоев, радиус атома, электроотрицательность, металлические и неметалличе</w:t>
      </w:r>
      <w:r w:rsidRPr="00620207">
        <w:rPr>
          <w:rFonts w:ascii="Times New Roman" w:hAnsi="Times New Roman" w:cs="Times New Roman"/>
          <w:color w:val="000000"/>
          <w:sz w:val="28"/>
          <w:szCs w:val="28"/>
        </w:rPr>
        <w:softHyphen/>
        <w:t>ские свойства) в периодах и группах (главных подгруппах) Перио</w:t>
      </w:r>
      <w:r w:rsidRPr="00620207">
        <w:rPr>
          <w:rFonts w:ascii="Times New Roman" w:hAnsi="Times New Roman" w:cs="Times New Roman"/>
          <w:color w:val="000000"/>
          <w:sz w:val="28"/>
          <w:szCs w:val="28"/>
        </w:rPr>
        <w:softHyphen/>
        <w:t>дической системы химических элементов Д. И. Менделеева с точки зрения теории строения атома;</w:t>
      </w:r>
    </w:p>
    <w:p w:rsidR="00E275F1" w:rsidRPr="00620207" w:rsidRDefault="00E275F1" w:rsidP="00620207">
      <w:pPr>
        <w:pStyle w:val="a3"/>
        <w:widowControl w:val="0"/>
        <w:numPr>
          <w:ilvl w:val="0"/>
          <w:numId w:val="8"/>
        </w:num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t>сравнивать свойства атомов химических элементов, находя</w:t>
      </w:r>
      <w:r w:rsidRPr="00620207">
        <w:rPr>
          <w:rFonts w:ascii="Times New Roman" w:hAnsi="Times New Roman" w:cs="Times New Roman"/>
          <w:color w:val="000000"/>
          <w:sz w:val="28"/>
          <w:szCs w:val="28"/>
        </w:rPr>
        <w:softHyphen/>
        <w:t>щихся в одном периоде или главной подгруппе Периодической системы химических элементов Д. И. Менделеева (зарядов ядер атомов, числа электронов на внешнем электронном слое, число заполняемых электронных слоев, радиус атома, электроотрица</w:t>
      </w:r>
      <w:r w:rsidRPr="00620207">
        <w:rPr>
          <w:rFonts w:ascii="Times New Roman" w:hAnsi="Times New Roman" w:cs="Times New Roman"/>
          <w:color w:val="000000"/>
          <w:sz w:val="28"/>
          <w:szCs w:val="28"/>
        </w:rPr>
        <w:softHyphen/>
        <w:t>тельность, металлические и неметаллические свойства);</w:t>
      </w:r>
    </w:p>
    <w:p w:rsidR="00E275F1" w:rsidRPr="00620207" w:rsidRDefault="00E275F1" w:rsidP="00620207">
      <w:pPr>
        <w:pStyle w:val="a3"/>
        <w:widowControl w:val="0"/>
        <w:numPr>
          <w:ilvl w:val="0"/>
          <w:numId w:val="8"/>
        </w:num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t>давать характеристику химических элементов по их положе</w:t>
      </w:r>
      <w:r w:rsidRPr="00620207">
        <w:rPr>
          <w:rFonts w:ascii="Times New Roman" w:hAnsi="Times New Roman" w:cs="Times New Roman"/>
          <w:color w:val="000000"/>
          <w:sz w:val="28"/>
          <w:szCs w:val="28"/>
        </w:rPr>
        <w:softHyphen/>
        <w:t>нию в Периодической системе химических элементов Д. И. Мен</w:t>
      </w:r>
      <w:r w:rsidRPr="00620207">
        <w:rPr>
          <w:rFonts w:ascii="Times New Roman" w:hAnsi="Times New Roman" w:cs="Times New Roman"/>
          <w:color w:val="000000"/>
          <w:sz w:val="28"/>
          <w:szCs w:val="28"/>
        </w:rPr>
        <w:softHyphen/>
        <w:t>делеева (химический знак, порядковый номер, период, группа, подгруппа, относительная атомная масса, строение атома — за</w:t>
      </w:r>
      <w:r w:rsidRPr="00620207">
        <w:rPr>
          <w:rFonts w:ascii="Times New Roman" w:hAnsi="Times New Roman" w:cs="Times New Roman"/>
          <w:color w:val="000000"/>
          <w:sz w:val="28"/>
          <w:szCs w:val="28"/>
        </w:rPr>
        <w:softHyphen/>
        <w:t>ряд ядра, число протонов и нейтронов в ядре, общее число электронов, распределение электронов по электронным слоям);</w:t>
      </w:r>
    </w:p>
    <w:p w:rsidR="00E275F1" w:rsidRPr="00620207" w:rsidRDefault="00E275F1" w:rsidP="00620207">
      <w:pPr>
        <w:pStyle w:val="a3"/>
        <w:widowControl w:val="0"/>
        <w:numPr>
          <w:ilvl w:val="0"/>
          <w:numId w:val="8"/>
        </w:num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t>определять тип химической связи по формуле вещества;</w:t>
      </w:r>
    </w:p>
    <w:p w:rsidR="00E275F1" w:rsidRPr="00620207" w:rsidRDefault="00E275F1" w:rsidP="00620207">
      <w:pPr>
        <w:pStyle w:val="a3"/>
        <w:widowControl w:val="0"/>
        <w:numPr>
          <w:ilvl w:val="0"/>
          <w:numId w:val="8"/>
        </w:num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t>приводить примеры веществ с разными типами химической связи;</w:t>
      </w:r>
    </w:p>
    <w:p w:rsidR="00E275F1" w:rsidRPr="00620207" w:rsidRDefault="00E275F1" w:rsidP="00620207">
      <w:pPr>
        <w:pStyle w:val="a3"/>
        <w:widowControl w:val="0"/>
        <w:numPr>
          <w:ilvl w:val="0"/>
          <w:numId w:val="8"/>
        </w:num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t>характеризовать механизмы образования ковалентной связи (обменный), ионной связи, металлической связи;</w:t>
      </w:r>
    </w:p>
    <w:p w:rsidR="00E275F1" w:rsidRPr="00620207" w:rsidRDefault="00E275F1" w:rsidP="00620207">
      <w:pPr>
        <w:pStyle w:val="a3"/>
        <w:widowControl w:val="0"/>
        <w:numPr>
          <w:ilvl w:val="0"/>
          <w:numId w:val="8"/>
        </w:num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t>устанавливать причинно-следственные связи: состав веще</w:t>
      </w:r>
      <w:r w:rsidRPr="00620207">
        <w:rPr>
          <w:rFonts w:ascii="Times New Roman" w:hAnsi="Times New Roman" w:cs="Times New Roman"/>
          <w:color w:val="000000"/>
          <w:sz w:val="28"/>
          <w:szCs w:val="28"/>
        </w:rPr>
        <w:softHyphen/>
        <w:t>ства — тип химической связи;</w:t>
      </w:r>
    </w:p>
    <w:p w:rsidR="00E275F1" w:rsidRPr="00620207" w:rsidRDefault="00E275F1" w:rsidP="00620207">
      <w:pPr>
        <w:pStyle w:val="a3"/>
        <w:widowControl w:val="0"/>
        <w:numPr>
          <w:ilvl w:val="0"/>
          <w:numId w:val="8"/>
        </w:num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t>составлять формулы бинарных соединений по валентности;</w:t>
      </w:r>
    </w:p>
    <w:p w:rsidR="00E275F1" w:rsidRPr="00620207" w:rsidRDefault="00E275F1" w:rsidP="00620207">
      <w:pPr>
        <w:pStyle w:val="a3"/>
        <w:widowControl w:val="0"/>
        <w:numPr>
          <w:ilvl w:val="0"/>
          <w:numId w:val="8"/>
        </w:num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lastRenderedPageBreak/>
        <w:t>находить валентность элементов по формуле бинарного со</w:t>
      </w:r>
      <w:r w:rsidRPr="00620207">
        <w:rPr>
          <w:rFonts w:ascii="Times New Roman" w:hAnsi="Times New Roman" w:cs="Times New Roman"/>
          <w:color w:val="000000"/>
          <w:sz w:val="28"/>
          <w:szCs w:val="28"/>
        </w:rPr>
        <w:softHyphen/>
        <w:t>единения.</w:t>
      </w:r>
    </w:p>
    <w:p w:rsidR="00E275F1" w:rsidRPr="00620207" w:rsidRDefault="00E275F1" w:rsidP="00620207">
      <w:pPr>
        <w:shd w:val="clear" w:color="auto" w:fill="FFFFFF"/>
        <w:autoSpaceDE w:val="0"/>
        <w:autoSpaceDN w:val="0"/>
        <w:adjustRightInd w:val="0"/>
        <w:spacing w:after="0" w:line="360" w:lineRule="auto"/>
        <w:ind w:firstLine="851"/>
        <w:jc w:val="center"/>
        <w:rPr>
          <w:rFonts w:ascii="Times New Roman" w:hAnsi="Times New Roman" w:cs="Times New Roman"/>
          <w:b/>
          <w:sz w:val="28"/>
          <w:szCs w:val="28"/>
        </w:rPr>
      </w:pPr>
      <w:r w:rsidRPr="00620207">
        <w:rPr>
          <w:rFonts w:ascii="Times New Roman" w:hAnsi="Times New Roman" w:cs="Times New Roman"/>
          <w:b/>
          <w:color w:val="000000"/>
          <w:sz w:val="28"/>
          <w:szCs w:val="28"/>
        </w:rPr>
        <w:t>Метапредметные результаты обучения</w:t>
      </w:r>
    </w:p>
    <w:p w:rsidR="00E275F1" w:rsidRPr="00620207" w:rsidRDefault="00E275F1" w:rsidP="00620207">
      <w:p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t>Ученик получит возможность научиться</w:t>
      </w:r>
      <w:r w:rsidRPr="00620207">
        <w:rPr>
          <w:rFonts w:ascii="Times New Roman" w:hAnsi="Times New Roman" w:cs="Times New Roman"/>
          <w:i/>
          <w:iCs/>
          <w:color w:val="000000"/>
          <w:sz w:val="28"/>
          <w:szCs w:val="28"/>
        </w:rPr>
        <w:t>:</w:t>
      </w:r>
    </w:p>
    <w:p w:rsidR="00E275F1" w:rsidRPr="00620207" w:rsidRDefault="00E275F1" w:rsidP="00620207">
      <w:pPr>
        <w:pStyle w:val="a3"/>
        <w:widowControl w:val="0"/>
        <w:numPr>
          <w:ilvl w:val="0"/>
          <w:numId w:val="9"/>
        </w:num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t>формулировать гипотезу по решению проблем;</w:t>
      </w:r>
    </w:p>
    <w:p w:rsidR="00E275F1" w:rsidRPr="00620207" w:rsidRDefault="00E275F1" w:rsidP="00620207">
      <w:pPr>
        <w:pStyle w:val="a3"/>
        <w:widowControl w:val="0"/>
        <w:numPr>
          <w:ilvl w:val="0"/>
          <w:numId w:val="9"/>
        </w:num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t>составлять план выполнения учебной задачи, решения проб</w:t>
      </w:r>
      <w:r w:rsidRPr="00620207">
        <w:rPr>
          <w:rFonts w:ascii="Times New Roman" w:hAnsi="Times New Roman" w:cs="Times New Roman"/>
          <w:color w:val="000000"/>
          <w:sz w:val="28"/>
          <w:szCs w:val="28"/>
        </w:rPr>
        <w:softHyphen/>
        <w:t>лем творческого и поискового характера, выполнения проекта совместно с учителем;</w:t>
      </w:r>
    </w:p>
    <w:p w:rsidR="00E275F1" w:rsidRPr="00620207" w:rsidRDefault="00E275F1" w:rsidP="00620207">
      <w:pPr>
        <w:pStyle w:val="a3"/>
        <w:widowControl w:val="0"/>
        <w:numPr>
          <w:ilvl w:val="0"/>
          <w:numId w:val="9"/>
        </w:num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t>составлять тезисы текста;</w:t>
      </w:r>
    </w:p>
    <w:p w:rsidR="00E275F1" w:rsidRPr="00620207" w:rsidRDefault="00E275F1" w:rsidP="00620207">
      <w:pPr>
        <w:pStyle w:val="a3"/>
        <w:widowControl w:val="0"/>
        <w:numPr>
          <w:ilvl w:val="0"/>
          <w:numId w:val="9"/>
        </w:num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t>владеть таким видом изложения текста, как описание;</w:t>
      </w:r>
    </w:p>
    <w:p w:rsidR="00E275F1" w:rsidRPr="00620207" w:rsidRDefault="00E275F1" w:rsidP="00620207">
      <w:pPr>
        <w:pStyle w:val="a3"/>
        <w:widowControl w:val="0"/>
        <w:numPr>
          <w:ilvl w:val="0"/>
          <w:numId w:val="9"/>
        </w:num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t>использовать такой вид мысленного (идеального) моделиро</w:t>
      </w:r>
      <w:r w:rsidRPr="00620207">
        <w:rPr>
          <w:rFonts w:ascii="Times New Roman" w:hAnsi="Times New Roman" w:cs="Times New Roman"/>
          <w:color w:val="000000"/>
          <w:sz w:val="28"/>
          <w:szCs w:val="28"/>
        </w:rPr>
        <w:softHyphen/>
        <w:t>вания, как знаковое моделирование (на примере составления схем образования химической связи);</w:t>
      </w:r>
    </w:p>
    <w:p w:rsidR="00E275F1" w:rsidRPr="00620207" w:rsidRDefault="00E275F1" w:rsidP="00620207">
      <w:pPr>
        <w:pStyle w:val="a3"/>
        <w:widowControl w:val="0"/>
        <w:numPr>
          <w:ilvl w:val="0"/>
          <w:numId w:val="9"/>
        </w:num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t>использовать такой вид материального (предметного) моде</w:t>
      </w:r>
      <w:r w:rsidRPr="00620207">
        <w:rPr>
          <w:rFonts w:ascii="Times New Roman" w:hAnsi="Times New Roman" w:cs="Times New Roman"/>
          <w:color w:val="000000"/>
          <w:sz w:val="28"/>
          <w:szCs w:val="28"/>
        </w:rPr>
        <w:softHyphen/>
        <w:t>лирования, как аналоговое моделирование;</w:t>
      </w:r>
    </w:p>
    <w:p w:rsidR="00E275F1" w:rsidRPr="00620207" w:rsidRDefault="00E275F1" w:rsidP="00620207">
      <w:pPr>
        <w:pStyle w:val="a3"/>
        <w:widowControl w:val="0"/>
        <w:numPr>
          <w:ilvl w:val="0"/>
          <w:numId w:val="9"/>
        </w:num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t>использовать такой вид материального (предметного) моде</w:t>
      </w:r>
      <w:r w:rsidRPr="00620207">
        <w:rPr>
          <w:rFonts w:ascii="Times New Roman" w:hAnsi="Times New Roman" w:cs="Times New Roman"/>
          <w:color w:val="000000"/>
          <w:sz w:val="28"/>
          <w:szCs w:val="28"/>
        </w:rPr>
        <w:softHyphen/>
        <w:t>лирования, как физическое моделирование (на примере моделей строения атомов);</w:t>
      </w:r>
    </w:p>
    <w:p w:rsidR="00E275F1" w:rsidRPr="00620207" w:rsidRDefault="00E275F1" w:rsidP="00620207">
      <w:pPr>
        <w:pStyle w:val="a3"/>
        <w:widowControl w:val="0"/>
        <w:numPr>
          <w:ilvl w:val="0"/>
          <w:numId w:val="9"/>
        </w:num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t>определять объекты сравнения и аспект сравнения объектов;</w:t>
      </w:r>
    </w:p>
    <w:p w:rsidR="00E275F1" w:rsidRPr="00620207" w:rsidRDefault="00E275F1" w:rsidP="00620207">
      <w:pPr>
        <w:pStyle w:val="a3"/>
        <w:widowControl w:val="0"/>
        <w:numPr>
          <w:ilvl w:val="0"/>
          <w:numId w:val="9"/>
        </w:num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t>выполнять неполное однолинейное сравнение;</w:t>
      </w:r>
    </w:p>
    <w:p w:rsidR="00E275F1" w:rsidRPr="00620207" w:rsidRDefault="00E275F1" w:rsidP="00620207">
      <w:pPr>
        <w:pStyle w:val="a3"/>
        <w:widowControl w:val="0"/>
        <w:numPr>
          <w:ilvl w:val="0"/>
          <w:numId w:val="9"/>
        </w:num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t>выполнять неполное комплексное сравнение;</w:t>
      </w:r>
    </w:p>
    <w:p w:rsidR="00E275F1" w:rsidRPr="00620207" w:rsidRDefault="00E275F1" w:rsidP="00620207">
      <w:pPr>
        <w:pStyle w:val="a3"/>
        <w:widowControl w:val="0"/>
        <w:numPr>
          <w:ilvl w:val="0"/>
          <w:numId w:val="9"/>
        </w:num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t>выполнять полное однолинейное сравнение.</w:t>
      </w:r>
    </w:p>
    <w:p w:rsidR="00E275F1" w:rsidRPr="00620207" w:rsidRDefault="00E275F1" w:rsidP="00620207">
      <w:pPr>
        <w:shd w:val="clear" w:color="auto" w:fill="FFFFFF"/>
        <w:autoSpaceDE w:val="0"/>
        <w:autoSpaceDN w:val="0"/>
        <w:adjustRightInd w:val="0"/>
        <w:spacing w:after="0" w:line="360" w:lineRule="auto"/>
        <w:ind w:firstLine="851"/>
        <w:jc w:val="center"/>
        <w:rPr>
          <w:rFonts w:ascii="Times New Roman" w:hAnsi="Times New Roman" w:cs="Times New Roman"/>
          <w:sz w:val="28"/>
          <w:szCs w:val="28"/>
        </w:rPr>
      </w:pPr>
      <w:r w:rsidRPr="00620207">
        <w:rPr>
          <w:rFonts w:ascii="Times New Roman" w:hAnsi="Times New Roman" w:cs="Times New Roman"/>
          <w:b/>
          <w:bCs/>
          <w:color w:val="000000"/>
          <w:sz w:val="28"/>
          <w:szCs w:val="28"/>
        </w:rPr>
        <w:t>Тема 2. Простые вещества</w:t>
      </w:r>
    </w:p>
    <w:p w:rsidR="00E275F1" w:rsidRPr="00620207" w:rsidRDefault="00E275F1" w:rsidP="00620207">
      <w:pPr>
        <w:shd w:val="clear" w:color="auto" w:fill="FFFFFF"/>
        <w:autoSpaceDE w:val="0"/>
        <w:autoSpaceDN w:val="0"/>
        <w:adjustRightInd w:val="0"/>
        <w:spacing w:after="0" w:line="360" w:lineRule="auto"/>
        <w:ind w:firstLine="851"/>
        <w:jc w:val="center"/>
        <w:rPr>
          <w:rFonts w:ascii="Times New Roman" w:hAnsi="Times New Roman" w:cs="Times New Roman"/>
          <w:b/>
          <w:sz w:val="28"/>
          <w:szCs w:val="28"/>
        </w:rPr>
      </w:pPr>
      <w:r w:rsidRPr="00620207">
        <w:rPr>
          <w:rFonts w:ascii="Times New Roman" w:hAnsi="Times New Roman" w:cs="Times New Roman"/>
          <w:b/>
          <w:color w:val="000000"/>
          <w:sz w:val="28"/>
          <w:szCs w:val="28"/>
        </w:rPr>
        <w:t>Предметные результаты обучения</w:t>
      </w:r>
    </w:p>
    <w:p w:rsidR="00E275F1" w:rsidRPr="00620207" w:rsidRDefault="00E275F1" w:rsidP="00620207">
      <w:p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t>Ученик научится</w:t>
      </w:r>
      <w:r w:rsidRPr="00620207">
        <w:rPr>
          <w:rFonts w:ascii="Times New Roman" w:hAnsi="Times New Roman" w:cs="Times New Roman"/>
          <w:i/>
          <w:iCs/>
          <w:color w:val="000000"/>
          <w:sz w:val="28"/>
          <w:szCs w:val="28"/>
        </w:rPr>
        <w:t>:</w:t>
      </w:r>
    </w:p>
    <w:p w:rsidR="00E275F1" w:rsidRPr="00620207" w:rsidRDefault="00E275F1" w:rsidP="00620207">
      <w:pPr>
        <w:pStyle w:val="a3"/>
        <w:widowControl w:val="0"/>
        <w:numPr>
          <w:ilvl w:val="0"/>
          <w:numId w:val="10"/>
        </w:num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t>использовать при характеристике веществ понятия: «метал</w:t>
      </w:r>
      <w:r w:rsidRPr="00620207">
        <w:rPr>
          <w:rFonts w:ascii="Times New Roman" w:hAnsi="Times New Roman" w:cs="Times New Roman"/>
          <w:color w:val="000000"/>
          <w:sz w:val="28"/>
          <w:szCs w:val="28"/>
        </w:rPr>
        <w:softHyphen/>
        <w:t>лы», «пластичность», «теплопроводность», «электропровод</w:t>
      </w:r>
      <w:r w:rsidRPr="00620207">
        <w:rPr>
          <w:rFonts w:ascii="Times New Roman" w:hAnsi="Times New Roman" w:cs="Times New Roman"/>
          <w:color w:val="000000"/>
          <w:sz w:val="28"/>
          <w:szCs w:val="28"/>
        </w:rPr>
        <w:softHyphen/>
        <w:t>ность», «неметаллы», «аллотропия», «аллотропные видоизмене</w:t>
      </w:r>
      <w:r w:rsidRPr="00620207">
        <w:rPr>
          <w:rFonts w:ascii="Times New Roman" w:hAnsi="Times New Roman" w:cs="Times New Roman"/>
          <w:color w:val="000000"/>
          <w:sz w:val="28"/>
          <w:szCs w:val="28"/>
        </w:rPr>
        <w:softHyphen/>
        <w:t>ния, или модификации»;</w:t>
      </w:r>
    </w:p>
    <w:p w:rsidR="00E275F1" w:rsidRPr="00620207" w:rsidRDefault="00E275F1" w:rsidP="00620207">
      <w:pPr>
        <w:pStyle w:val="a3"/>
        <w:widowControl w:val="0"/>
        <w:numPr>
          <w:ilvl w:val="0"/>
          <w:numId w:val="10"/>
        </w:num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t>описывать положение элементов-металлов и элементов-неметаллов в Периодической системе химических элементов Д. И. Менделеева;</w:t>
      </w:r>
    </w:p>
    <w:p w:rsidR="00E275F1" w:rsidRPr="00620207" w:rsidRDefault="00E275F1" w:rsidP="00620207">
      <w:pPr>
        <w:pStyle w:val="a3"/>
        <w:widowControl w:val="0"/>
        <w:numPr>
          <w:ilvl w:val="0"/>
          <w:numId w:val="10"/>
        </w:num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t>классифицировать простые вещества на металлы и неметал</w:t>
      </w:r>
      <w:r w:rsidRPr="00620207">
        <w:rPr>
          <w:rFonts w:ascii="Times New Roman" w:hAnsi="Times New Roman" w:cs="Times New Roman"/>
          <w:color w:val="000000"/>
          <w:sz w:val="28"/>
          <w:szCs w:val="28"/>
        </w:rPr>
        <w:softHyphen/>
        <w:t>лы, элементы;</w:t>
      </w:r>
    </w:p>
    <w:p w:rsidR="00E275F1" w:rsidRPr="00620207" w:rsidRDefault="00E275F1" w:rsidP="00620207">
      <w:pPr>
        <w:pStyle w:val="a3"/>
        <w:widowControl w:val="0"/>
        <w:numPr>
          <w:ilvl w:val="0"/>
          <w:numId w:val="10"/>
        </w:num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t>определять принадлежность неорганических веществ к одно</w:t>
      </w:r>
      <w:r w:rsidRPr="00620207">
        <w:rPr>
          <w:rFonts w:ascii="Times New Roman" w:hAnsi="Times New Roman" w:cs="Times New Roman"/>
          <w:color w:val="000000"/>
          <w:sz w:val="28"/>
          <w:szCs w:val="28"/>
        </w:rPr>
        <w:softHyphen/>
        <w:t>му из изученных классов — металлы и неметаллы;</w:t>
      </w:r>
    </w:p>
    <w:p w:rsidR="00E275F1" w:rsidRPr="00620207" w:rsidRDefault="00E275F1" w:rsidP="00620207">
      <w:pPr>
        <w:pStyle w:val="a3"/>
        <w:widowControl w:val="0"/>
        <w:numPr>
          <w:ilvl w:val="0"/>
          <w:numId w:val="10"/>
        </w:num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t xml:space="preserve">доказывать относительность деления простых веществ на металлы и </w:t>
      </w:r>
      <w:r w:rsidRPr="00620207">
        <w:rPr>
          <w:rFonts w:ascii="Times New Roman" w:hAnsi="Times New Roman" w:cs="Times New Roman"/>
          <w:color w:val="000000"/>
          <w:sz w:val="28"/>
          <w:szCs w:val="28"/>
        </w:rPr>
        <w:lastRenderedPageBreak/>
        <w:t>неметаллы;</w:t>
      </w:r>
    </w:p>
    <w:p w:rsidR="00E275F1" w:rsidRPr="00620207" w:rsidRDefault="00E275F1" w:rsidP="00620207">
      <w:pPr>
        <w:pStyle w:val="a3"/>
        <w:widowControl w:val="0"/>
        <w:numPr>
          <w:ilvl w:val="0"/>
          <w:numId w:val="10"/>
        </w:num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t>характеризовать общие физические свойства металлов;</w:t>
      </w:r>
    </w:p>
    <w:p w:rsidR="00E275F1" w:rsidRPr="00620207" w:rsidRDefault="00E275F1" w:rsidP="00620207">
      <w:pPr>
        <w:pStyle w:val="a3"/>
        <w:widowControl w:val="0"/>
        <w:numPr>
          <w:ilvl w:val="0"/>
          <w:numId w:val="10"/>
        </w:num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t>устанавливать причинно-следственные связи между строе</w:t>
      </w:r>
      <w:r w:rsidRPr="00620207">
        <w:rPr>
          <w:rFonts w:ascii="Times New Roman" w:hAnsi="Times New Roman" w:cs="Times New Roman"/>
          <w:color w:val="000000"/>
          <w:sz w:val="28"/>
          <w:szCs w:val="28"/>
        </w:rPr>
        <w:softHyphen/>
        <w:t>нием атома и химической связью в простых веществах — метал</w:t>
      </w:r>
      <w:r w:rsidRPr="00620207">
        <w:rPr>
          <w:rFonts w:ascii="Times New Roman" w:hAnsi="Times New Roman" w:cs="Times New Roman"/>
          <w:color w:val="000000"/>
          <w:sz w:val="28"/>
          <w:szCs w:val="28"/>
        </w:rPr>
        <w:softHyphen/>
        <w:t>лах и неметаллах;</w:t>
      </w:r>
    </w:p>
    <w:p w:rsidR="00E275F1" w:rsidRPr="00620207" w:rsidRDefault="00E275F1" w:rsidP="00620207">
      <w:pPr>
        <w:pStyle w:val="a3"/>
        <w:widowControl w:val="0"/>
        <w:numPr>
          <w:ilvl w:val="0"/>
          <w:numId w:val="10"/>
        </w:num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t>объяснять многообразие простых веществ таким фактором, как аллотропия;</w:t>
      </w:r>
    </w:p>
    <w:p w:rsidR="00E275F1" w:rsidRPr="00620207" w:rsidRDefault="00E275F1" w:rsidP="00620207">
      <w:pPr>
        <w:pStyle w:val="a3"/>
        <w:widowControl w:val="0"/>
        <w:numPr>
          <w:ilvl w:val="0"/>
          <w:numId w:val="10"/>
        </w:num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t>описывать свойства веществ (на примерах простых веществ — металлов и неметаллов);</w:t>
      </w:r>
    </w:p>
    <w:p w:rsidR="00E275F1" w:rsidRPr="00620207" w:rsidRDefault="00E275F1" w:rsidP="00620207">
      <w:pPr>
        <w:pStyle w:val="a3"/>
        <w:widowControl w:val="0"/>
        <w:numPr>
          <w:ilvl w:val="0"/>
          <w:numId w:val="10"/>
        </w:num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t>соблюдать правила техники безопасности при проведении наблюдений и лабораторных опытов;</w:t>
      </w:r>
    </w:p>
    <w:p w:rsidR="00E275F1" w:rsidRPr="00620207" w:rsidRDefault="00E275F1" w:rsidP="00620207">
      <w:pPr>
        <w:pStyle w:val="a3"/>
        <w:widowControl w:val="0"/>
        <w:numPr>
          <w:ilvl w:val="0"/>
          <w:numId w:val="10"/>
        </w:num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t>использовать при решении расчетных задач понятия: «коли</w:t>
      </w:r>
      <w:r w:rsidRPr="00620207">
        <w:rPr>
          <w:rFonts w:ascii="Times New Roman" w:hAnsi="Times New Roman" w:cs="Times New Roman"/>
          <w:color w:val="000000"/>
          <w:sz w:val="28"/>
          <w:szCs w:val="28"/>
        </w:rPr>
        <w:softHyphen/>
        <w:t>чество вещества», «моль», «постоянная Авогадро», «молярная масса», «молярный объем газов», «нормальные условия»;</w:t>
      </w:r>
    </w:p>
    <w:p w:rsidR="00E275F1" w:rsidRPr="00620207" w:rsidRDefault="00E275F1" w:rsidP="00620207">
      <w:pPr>
        <w:pStyle w:val="a3"/>
        <w:widowControl w:val="0"/>
        <w:numPr>
          <w:ilvl w:val="0"/>
          <w:numId w:val="10"/>
        </w:num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t>проводить расчеты с использованием понятий: «количество вещества», «молярная масса», «молярный объем газов», «посто</w:t>
      </w:r>
      <w:r w:rsidRPr="00620207">
        <w:rPr>
          <w:rFonts w:ascii="Times New Roman" w:hAnsi="Times New Roman" w:cs="Times New Roman"/>
          <w:color w:val="000000"/>
          <w:sz w:val="28"/>
          <w:szCs w:val="28"/>
        </w:rPr>
        <w:softHyphen/>
        <w:t>янная Авогадро».</w:t>
      </w:r>
    </w:p>
    <w:p w:rsidR="00E275F1" w:rsidRPr="00620207" w:rsidRDefault="00E275F1" w:rsidP="00620207">
      <w:pPr>
        <w:shd w:val="clear" w:color="auto" w:fill="FFFFFF"/>
        <w:autoSpaceDE w:val="0"/>
        <w:autoSpaceDN w:val="0"/>
        <w:adjustRightInd w:val="0"/>
        <w:spacing w:after="0" w:line="360" w:lineRule="auto"/>
        <w:ind w:firstLine="851"/>
        <w:jc w:val="center"/>
        <w:rPr>
          <w:rFonts w:ascii="Times New Roman" w:hAnsi="Times New Roman" w:cs="Times New Roman"/>
          <w:b/>
          <w:sz w:val="28"/>
          <w:szCs w:val="28"/>
        </w:rPr>
      </w:pPr>
      <w:r w:rsidRPr="00620207">
        <w:rPr>
          <w:rFonts w:ascii="Times New Roman" w:hAnsi="Times New Roman" w:cs="Times New Roman"/>
          <w:b/>
          <w:color w:val="000000"/>
          <w:sz w:val="28"/>
          <w:szCs w:val="28"/>
        </w:rPr>
        <w:t>Метапредметные результаты обучения</w:t>
      </w:r>
    </w:p>
    <w:p w:rsidR="00E275F1" w:rsidRPr="00620207" w:rsidRDefault="00E275F1" w:rsidP="00620207">
      <w:pPr>
        <w:shd w:val="clear" w:color="auto" w:fill="FFFFFF"/>
        <w:spacing w:after="0" w:line="360" w:lineRule="auto"/>
        <w:ind w:firstLine="851"/>
        <w:jc w:val="both"/>
        <w:rPr>
          <w:rFonts w:ascii="Times New Roman" w:hAnsi="Times New Roman" w:cs="Times New Roman"/>
          <w:i/>
          <w:iCs/>
          <w:color w:val="000000"/>
          <w:sz w:val="28"/>
          <w:szCs w:val="28"/>
        </w:rPr>
      </w:pPr>
      <w:r w:rsidRPr="00620207">
        <w:rPr>
          <w:rFonts w:ascii="Times New Roman" w:hAnsi="Times New Roman" w:cs="Times New Roman"/>
          <w:color w:val="000000"/>
          <w:sz w:val="28"/>
          <w:szCs w:val="28"/>
        </w:rPr>
        <w:t>Ученик научится</w:t>
      </w:r>
      <w:r w:rsidRPr="00620207">
        <w:rPr>
          <w:rFonts w:ascii="Times New Roman" w:hAnsi="Times New Roman" w:cs="Times New Roman"/>
          <w:i/>
          <w:iCs/>
          <w:color w:val="000000"/>
          <w:sz w:val="28"/>
          <w:szCs w:val="28"/>
        </w:rPr>
        <w:t xml:space="preserve">: </w:t>
      </w:r>
    </w:p>
    <w:p w:rsidR="00E275F1" w:rsidRPr="00620207" w:rsidRDefault="00E275F1" w:rsidP="00620207">
      <w:pPr>
        <w:pStyle w:val="a3"/>
        <w:widowControl w:val="0"/>
        <w:numPr>
          <w:ilvl w:val="0"/>
          <w:numId w:val="11"/>
        </w:num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t>составлять конспект текста;</w:t>
      </w:r>
    </w:p>
    <w:p w:rsidR="00E275F1" w:rsidRPr="00620207" w:rsidRDefault="00E275F1" w:rsidP="00620207">
      <w:pPr>
        <w:pStyle w:val="a3"/>
        <w:widowControl w:val="0"/>
        <w:numPr>
          <w:ilvl w:val="0"/>
          <w:numId w:val="11"/>
        </w:num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t xml:space="preserve">самостоятельно использовать непосредственное наблюдение; </w:t>
      </w:r>
    </w:p>
    <w:p w:rsidR="00E275F1" w:rsidRPr="00620207" w:rsidRDefault="00E275F1" w:rsidP="00620207">
      <w:pPr>
        <w:pStyle w:val="a3"/>
        <w:widowControl w:val="0"/>
        <w:numPr>
          <w:ilvl w:val="0"/>
          <w:numId w:val="11"/>
        </w:num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t>самостоятельно оформлять отчет, включающий описание наблюдения, его результатов, выводов;</w:t>
      </w:r>
    </w:p>
    <w:p w:rsidR="00E275F1" w:rsidRPr="00620207" w:rsidRDefault="00E275F1" w:rsidP="00620207">
      <w:pPr>
        <w:pStyle w:val="a3"/>
        <w:widowControl w:val="0"/>
        <w:numPr>
          <w:ilvl w:val="0"/>
          <w:numId w:val="11"/>
        </w:num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t>выполнять полное комплексное сравнение;</w:t>
      </w:r>
    </w:p>
    <w:p w:rsidR="00E275F1" w:rsidRPr="00620207" w:rsidRDefault="00E275F1" w:rsidP="00620207">
      <w:pPr>
        <w:pStyle w:val="a3"/>
        <w:widowControl w:val="0"/>
        <w:numPr>
          <w:ilvl w:val="0"/>
          <w:numId w:val="11"/>
        </w:num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t xml:space="preserve"> выполнять сравнение по аналогии.</w:t>
      </w:r>
    </w:p>
    <w:p w:rsidR="00E275F1" w:rsidRPr="00620207" w:rsidRDefault="00E275F1" w:rsidP="00620207">
      <w:pPr>
        <w:shd w:val="clear" w:color="auto" w:fill="FFFFFF"/>
        <w:autoSpaceDE w:val="0"/>
        <w:autoSpaceDN w:val="0"/>
        <w:adjustRightInd w:val="0"/>
        <w:spacing w:after="0" w:line="360" w:lineRule="auto"/>
        <w:ind w:firstLine="851"/>
        <w:jc w:val="center"/>
        <w:rPr>
          <w:rFonts w:ascii="Times New Roman" w:hAnsi="Times New Roman" w:cs="Times New Roman"/>
          <w:sz w:val="28"/>
          <w:szCs w:val="28"/>
        </w:rPr>
      </w:pPr>
      <w:r w:rsidRPr="00620207">
        <w:rPr>
          <w:rFonts w:ascii="Times New Roman" w:hAnsi="Times New Roman" w:cs="Times New Roman"/>
          <w:b/>
          <w:bCs/>
          <w:color w:val="000000"/>
          <w:sz w:val="28"/>
          <w:szCs w:val="28"/>
        </w:rPr>
        <w:t>Тема 3. Соединения химических элементов</w:t>
      </w:r>
    </w:p>
    <w:p w:rsidR="00E275F1" w:rsidRPr="00620207" w:rsidRDefault="00E275F1" w:rsidP="00620207">
      <w:pPr>
        <w:shd w:val="clear" w:color="auto" w:fill="FFFFFF"/>
        <w:autoSpaceDE w:val="0"/>
        <w:autoSpaceDN w:val="0"/>
        <w:adjustRightInd w:val="0"/>
        <w:spacing w:after="0" w:line="360" w:lineRule="auto"/>
        <w:ind w:firstLine="851"/>
        <w:jc w:val="center"/>
        <w:rPr>
          <w:rFonts w:ascii="Times New Roman" w:hAnsi="Times New Roman" w:cs="Times New Roman"/>
          <w:b/>
          <w:sz w:val="28"/>
          <w:szCs w:val="28"/>
        </w:rPr>
      </w:pPr>
      <w:r w:rsidRPr="00620207">
        <w:rPr>
          <w:rFonts w:ascii="Times New Roman" w:hAnsi="Times New Roman" w:cs="Times New Roman"/>
          <w:b/>
          <w:color w:val="000000"/>
          <w:sz w:val="28"/>
          <w:szCs w:val="28"/>
        </w:rPr>
        <w:t>Предметные результаты обучения</w:t>
      </w:r>
    </w:p>
    <w:p w:rsidR="00E275F1" w:rsidRPr="00620207" w:rsidRDefault="00E275F1" w:rsidP="00620207">
      <w:p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t>Ученик научится</w:t>
      </w:r>
      <w:r w:rsidRPr="00620207">
        <w:rPr>
          <w:rFonts w:ascii="Times New Roman" w:hAnsi="Times New Roman" w:cs="Times New Roman"/>
          <w:i/>
          <w:iCs/>
          <w:color w:val="000000"/>
          <w:sz w:val="28"/>
          <w:szCs w:val="28"/>
        </w:rPr>
        <w:t>:</w:t>
      </w:r>
    </w:p>
    <w:p w:rsidR="00E275F1" w:rsidRPr="00620207" w:rsidRDefault="00E275F1" w:rsidP="00620207">
      <w:pPr>
        <w:pStyle w:val="a3"/>
        <w:widowControl w:val="0"/>
        <w:numPr>
          <w:ilvl w:val="0"/>
          <w:numId w:val="12"/>
        </w:num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t>использовать при характеристике веществ понятия: «степень окисления», «валентность», «оксиды», «основания», «щелочи», «качественная реакция», «индикатор», «кислоты», «кислородсо</w:t>
      </w:r>
      <w:r w:rsidRPr="00620207">
        <w:rPr>
          <w:rFonts w:ascii="Times New Roman" w:hAnsi="Times New Roman" w:cs="Times New Roman"/>
          <w:color w:val="000000"/>
          <w:sz w:val="28"/>
          <w:szCs w:val="28"/>
        </w:rPr>
        <w:softHyphen/>
        <w:t>держащие кислоты», «бескислородные кислоты», «кислотная сре</w:t>
      </w:r>
      <w:r w:rsidRPr="00620207">
        <w:rPr>
          <w:rFonts w:ascii="Times New Roman" w:hAnsi="Times New Roman" w:cs="Times New Roman"/>
          <w:color w:val="000000"/>
          <w:sz w:val="28"/>
          <w:szCs w:val="28"/>
        </w:rPr>
        <w:softHyphen/>
        <w:t>да», «щелочная среда», «нейтральная среда», «шкала рН», «соли», «аморфные вещества», «кристаллические вещества», «кристал</w:t>
      </w:r>
      <w:r w:rsidRPr="00620207">
        <w:rPr>
          <w:rFonts w:ascii="Times New Roman" w:hAnsi="Times New Roman" w:cs="Times New Roman"/>
          <w:color w:val="000000"/>
          <w:sz w:val="28"/>
          <w:szCs w:val="28"/>
        </w:rPr>
        <w:softHyphen/>
        <w:t>лическая решетка», «ионная кристаллическая решетка», «атом</w:t>
      </w:r>
      <w:r w:rsidRPr="00620207">
        <w:rPr>
          <w:rFonts w:ascii="Times New Roman" w:hAnsi="Times New Roman" w:cs="Times New Roman"/>
          <w:color w:val="000000"/>
          <w:sz w:val="28"/>
          <w:szCs w:val="28"/>
        </w:rPr>
        <w:softHyphen/>
        <w:t xml:space="preserve">ная </w:t>
      </w:r>
      <w:r w:rsidRPr="00620207">
        <w:rPr>
          <w:rFonts w:ascii="Times New Roman" w:hAnsi="Times New Roman" w:cs="Times New Roman"/>
          <w:color w:val="000000"/>
          <w:sz w:val="28"/>
          <w:szCs w:val="28"/>
        </w:rPr>
        <w:lastRenderedPageBreak/>
        <w:t>кристаллическая решетка», «молекулярная кристаллическая решетка», «металлическая кристаллическая решетка», «смеси»;</w:t>
      </w:r>
    </w:p>
    <w:p w:rsidR="00E275F1" w:rsidRPr="00620207" w:rsidRDefault="00E275F1" w:rsidP="00620207">
      <w:pPr>
        <w:pStyle w:val="a3"/>
        <w:widowControl w:val="0"/>
        <w:numPr>
          <w:ilvl w:val="0"/>
          <w:numId w:val="12"/>
        </w:num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t>классифицировать сложные неорганические вещества по со</w:t>
      </w:r>
      <w:r w:rsidRPr="00620207">
        <w:rPr>
          <w:rFonts w:ascii="Times New Roman" w:hAnsi="Times New Roman" w:cs="Times New Roman"/>
          <w:color w:val="000000"/>
          <w:sz w:val="28"/>
          <w:szCs w:val="28"/>
        </w:rPr>
        <w:softHyphen/>
        <w:t>ставу на оксиды, основания, кислоты и соли; основания, кислоты и соли - по растворимости в воде; кислоты - по основности и содер</w:t>
      </w:r>
      <w:r w:rsidRPr="00620207">
        <w:rPr>
          <w:rFonts w:ascii="Times New Roman" w:hAnsi="Times New Roman" w:cs="Times New Roman"/>
          <w:color w:val="000000"/>
          <w:sz w:val="28"/>
          <w:szCs w:val="28"/>
        </w:rPr>
        <w:softHyphen/>
        <w:t>жанию кислорода;</w:t>
      </w:r>
    </w:p>
    <w:p w:rsidR="00E275F1" w:rsidRPr="00620207" w:rsidRDefault="00E275F1" w:rsidP="00620207">
      <w:pPr>
        <w:pStyle w:val="a3"/>
        <w:widowControl w:val="0"/>
        <w:numPr>
          <w:ilvl w:val="0"/>
          <w:numId w:val="12"/>
        </w:num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t>определять принадлежность неорганических веществ к одно</w:t>
      </w:r>
      <w:r w:rsidRPr="00620207">
        <w:rPr>
          <w:rFonts w:ascii="Times New Roman" w:hAnsi="Times New Roman" w:cs="Times New Roman"/>
          <w:color w:val="000000"/>
          <w:sz w:val="28"/>
          <w:szCs w:val="28"/>
        </w:rPr>
        <w:softHyphen/>
        <w:t>му из изученных классов (оксиды, летучие водородные соедине</w:t>
      </w:r>
      <w:r w:rsidRPr="00620207">
        <w:rPr>
          <w:rFonts w:ascii="Times New Roman" w:hAnsi="Times New Roman" w:cs="Times New Roman"/>
          <w:color w:val="000000"/>
          <w:sz w:val="28"/>
          <w:szCs w:val="28"/>
        </w:rPr>
        <w:softHyphen/>
        <w:t>ния, основания, кислоты, соли) по формуле;</w:t>
      </w:r>
    </w:p>
    <w:p w:rsidR="00E275F1" w:rsidRPr="00620207" w:rsidRDefault="00E275F1" w:rsidP="00620207">
      <w:pPr>
        <w:pStyle w:val="a3"/>
        <w:widowControl w:val="0"/>
        <w:numPr>
          <w:ilvl w:val="0"/>
          <w:numId w:val="12"/>
        </w:num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t>описывать свойства отдельных представителей оксидов (на примере воды, углекислого газа, негашеной извести), летучих водородных соединений (на примере  хлороводорода и аммиака),</w:t>
      </w:r>
      <w:r w:rsidRPr="00620207">
        <w:rPr>
          <w:rFonts w:ascii="Times New Roman" w:hAnsi="Times New Roman" w:cs="Times New Roman"/>
          <w:sz w:val="28"/>
          <w:szCs w:val="28"/>
        </w:rPr>
        <w:t xml:space="preserve"> </w:t>
      </w:r>
      <w:r w:rsidRPr="00620207">
        <w:rPr>
          <w:rFonts w:ascii="Times New Roman" w:hAnsi="Times New Roman" w:cs="Times New Roman"/>
          <w:color w:val="000000"/>
          <w:sz w:val="28"/>
          <w:szCs w:val="28"/>
        </w:rPr>
        <w:t>оснований (на примере гидроксидов натрия, калия и кальция), кислот (на примере серной кислоты) и солей (на примере хлори</w:t>
      </w:r>
      <w:r w:rsidRPr="00620207">
        <w:rPr>
          <w:rFonts w:ascii="Times New Roman" w:hAnsi="Times New Roman" w:cs="Times New Roman"/>
          <w:color w:val="000000"/>
          <w:sz w:val="28"/>
          <w:szCs w:val="28"/>
        </w:rPr>
        <w:softHyphen/>
        <w:t>да натрия, карбоната кальция, фосфата кальция);</w:t>
      </w:r>
    </w:p>
    <w:p w:rsidR="00E275F1" w:rsidRPr="00620207" w:rsidRDefault="00E275F1" w:rsidP="00620207">
      <w:pPr>
        <w:pStyle w:val="a3"/>
        <w:widowControl w:val="0"/>
        <w:numPr>
          <w:ilvl w:val="0"/>
          <w:numId w:val="12"/>
        </w:num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t>определять валентность и степень окисления элементов в ве</w:t>
      </w:r>
      <w:r w:rsidRPr="00620207">
        <w:rPr>
          <w:rFonts w:ascii="Times New Roman" w:hAnsi="Times New Roman" w:cs="Times New Roman"/>
          <w:color w:val="000000"/>
          <w:sz w:val="28"/>
          <w:szCs w:val="28"/>
        </w:rPr>
        <w:softHyphen/>
        <w:t>ществах;</w:t>
      </w:r>
    </w:p>
    <w:p w:rsidR="00E275F1" w:rsidRPr="00620207" w:rsidRDefault="00E275F1" w:rsidP="00620207">
      <w:pPr>
        <w:pStyle w:val="a3"/>
        <w:widowControl w:val="0"/>
        <w:numPr>
          <w:ilvl w:val="0"/>
          <w:numId w:val="12"/>
        </w:num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t>составлять формулы оксидов, оснований, кислот и солей по валентностям и степеням окисления элементов, а также зарядам ионов, указанным в таблице растворимости кислот, оснований и солей;</w:t>
      </w:r>
    </w:p>
    <w:p w:rsidR="00E275F1" w:rsidRPr="00620207" w:rsidRDefault="00E275F1" w:rsidP="00620207">
      <w:pPr>
        <w:pStyle w:val="a3"/>
        <w:widowControl w:val="0"/>
        <w:numPr>
          <w:ilvl w:val="0"/>
          <w:numId w:val="12"/>
        </w:num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t>составлять названия оксидов, оснований, кислот и солей; сравнивать валентность и степень окисления; оксиды, осно</w:t>
      </w:r>
      <w:r w:rsidRPr="00620207">
        <w:rPr>
          <w:rFonts w:ascii="Times New Roman" w:hAnsi="Times New Roman" w:cs="Times New Roman"/>
          <w:color w:val="000000"/>
          <w:sz w:val="28"/>
          <w:szCs w:val="28"/>
        </w:rPr>
        <w:softHyphen/>
        <w:t>вания, кислоты и соли по составу;</w:t>
      </w:r>
    </w:p>
    <w:p w:rsidR="00E275F1" w:rsidRPr="00620207" w:rsidRDefault="00E275F1" w:rsidP="00620207">
      <w:pPr>
        <w:pStyle w:val="a3"/>
        <w:widowControl w:val="0"/>
        <w:numPr>
          <w:ilvl w:val="0"/>
          <w:numId w:val="12"/>
        </w:num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t>использовать таблицу растворимости для определения рас</w:t>
      </w:r>
      <w:r w:rsidRPr="00620207">
        <w:rPr>
          <w:rFonts w:ascii="Times New Roman" w:hAnsi="Times New Roman" w:cs="Times New Roman"/>
          <w:color w:val="000000"/>
          <w:sz w:val="28"/>
          <w:szCs w:val="28"/>
        </w:rPr>
        <w:softHyphen/>
        <w:t>творимости веществ;</w:t>
      </w:r>
    </w:p>
    <w:p w:rsidR="00E275F1" w:rsidRPr="00620207" w:rsidRDefault="00E275F1" w:rsidP="00620207">
      <w:pPr>
        <w:pStyle w:val="a3"/>
        <w:widowControl w:val="0"/>
        <w:numPr>
          <w:ilvl w:val="0"/>
          <w:numId w:val="12"/>
        </w:num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t>устанавливать генетическую связь между оксидом и гидроксидом и наоборот; причинно-следственные связи между строе</w:t>
      </w:r>
      <w:r w:rsidRPr="00620207">
        <w:rPr>
          <w:rFonts w:ascii="Times New Roman" w:hAnsi="Times New Roman" w:cs="Times New Roman"/>
          <w:color w:val="000000"/>
          <w:sz w:val="28"/>
          <w:szCs w:val="28"/>
        </w:rPr>
        <w:softHyphen/>
        <w:t>нием атома, химической связью и типом кристаллической решет</w:t>
      </w:r>
      <w:r w:rsidRPr="00620207">
        <w:rPr>
          <w:rFonts w:ascii="Times New Roman" w:hAnsi="Times New Roman" w:cs="Times New Roman"/>
          <w:color w:val="000000"/>
          <w:sz w:val="28"/>
          <w:szCs w:val="28"/>
        </w:rPr>
        <w:softHyphen/>
        <w:t>ки химических соединений;</w:t>
      </w:r>
    </w:p>
    <w:p w:rsidR="00E275F1" w:rsidRPr="00620207" w:rsidRDefault="00E275F1" w:rsidP="00620207">
      <w:pPr>
        <w:pStyle w:val="a3"/>
        <w:widowControl w:val="0"/>
        <w:numPr>
          <w:ilvl w:val="0"/>
          <w:numId w:val="12"/>
        </w:num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t>характеризовать атомные, молекулярные, ионные металли</w:t>
      </w:r>
      <w:r w:rsidRPr="00620207">
        <w:rPr>
          <w:rFonts w:ascii="Times New Roman" w:hAnsi="Times New Roman" w:cs="Times New Roman"/>
          <w:color w:val="000000"/>
          <w:sz w:val="28"/>
          <w:szCs w:val="28"/>
        </w:rPr>
        <w:softHyphen/>
        <w:t>ческие кристаллические решетки; среду раствора с помощью шкалы рН;</w:t>
      </w:r>
    </w:p>
    <w:p w:rsidR="00E275F1" w:rsidRPr="00620207" w:rsidRDefault="00E275F1" w:rsidP="00620207">
      <w:pPr>
        <w:pStyle w:val="a3"/>
        <w:widowControl w:val="0"/>
        <w:numPr>
          <w:ilvl w:val="0"/>
          <w:numId w:val="12"/>
        </w:num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t>приводить примеры веществ с разными типами кристалли</w:t>
      </w:r>
      <w:r w:rsidRPr="00620207">
        <w:rPr>
          <w:rFonts w:ascii="Times New Roman" w:hAnsi="Times New Roman" w:cs="Times New Roman"/>
          <w:color w:val="000000"/>
          <w:sz w:val="28"/>
          <w:szCs w:val="28"/>
        </w:rPr>
        <w:softHyphen/>
        <w:t>ческой решетки;</w:t>
      </w:r>
    </w:p>
    <w:p w:rsidR="00E275F1" w:rsidRPr="00620207" w:rsidRDefault="00E275F1" w:rsidP="00620207">
      <w:pPr>
        <w:pStyle w:val="a3"/>
        <w:widowControl w:val="0"/>
        <w:numPr>
          <w:ilvl w:val="0"/>
          <w:numId w:val="12"/>
        </w:num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t>проводить наблюдения за свойствами веществ и явлениями, происходящими с веществами;</w:t>
      </w:r>
    </w:p>
    <w:p w:rsidR="00E275F1" w:rsidRPr="00620207" w:rsidRDefault="00E275F1" w:rsidP="00620207">
      <w:pPr>
        <w:pStyle w:val="a3"/>
        <w:widowControl w:val="0"/>
        <w:numPr>
          <w:ilvl w:val="0"/>
          <w:numId w:val="12"/>
        </w:num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t>соблюдать правила техники безопасности при проведении наблюдений и опытов;</w:t>
      </w:r>
    </w:p>
    <w:p w:rsidR="00E275F1" w:rsidRPr="00620207" w:rsidRDefault="00E275F1" w:rsidP="00620207">
      <w:pPr>
        <w:pStyle w:val="a3"/>
        <w:widowControl w:val="0"/>
        <w:numPr>
          <w:ilvl w:val="0"/>
          <w:numId w:val="12"/>
        </w:num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lastRenderedPageBreak/>
        <w:t>исследовать среду раствора с помощью индикаторов; экспериментально различать кислоты и щелочи, пользуясь индикаторами;</w:t>
      </w:r>
    </w:p>
    <w:p w:rsidR="00E275F1" w:rsidRPr="00620207" w:rsidRDefault="00E275F1" w:rsidP="00620207">
      <w:pPr>
        <w:pStyle w:val="a3"/>
        <w:widowControl w:val="0"/>
        <w:numPr>
          <w:ilvl w:val="0"/>
          <w:numId w:val="12"/>
        </w:num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t>использовать при решении расчетных задач понятия «массо</w:t>
      </w:r>
      <w:r w:rsidRPr="00620207">
        <w:rPr>
          <w:rFonts w:ascii="Times New Roman" w:hAnsi="Times New Roman" w:cs="Times New Roman"/>
          <w:color w:val="000000"/>
          <w:sz w:val="28"/>
          <w:szCs w:val="28"/>
        </w:rPr>
        <w:softHyphen/>
        <w:t>вая доля элемента в веществе», «массовая доля растворенного ве</w:t>
      </w:r>
      <w:r w:rsidRPr="00620207">
        <w:rPr>
          <w:rFonts w:ascii="Times New Roman" w:hAnsi="Times New Roman" w:cs="Times New Roman"/>
          <w:color w:val="000000"/>
          <w:sz w:val="28"/>
          <w:szCs w:val="28"/>
        </w:rPr>
        <w:softHyphen/>
        <w:t>щества», «объемная доля газообразного вещества»;</w:t>
      </w:r>
    </w:p>
    <w:p w:rsidR="00E275F1" w:rsidRPr="00620207" w:rsidRDefault="00E275F1" w:rsidP="00620207">
      <w:pPr>
        <w:pStyle w:val="a3"/>
        <w:widowControl w:val="0"/>
        <w:numPr>
          <w:ilvl w:val="0"/>
          <w:numId w:val="12"/>
        </w:num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t>проводить расчеты с использованием понятий «массовая до</w:t>
      </w:r>
      <w:r w:rsidRPr="00620207">
        <w:rPr>
          <w:rFonts w:ascii="Times New Roman" w:hAnsi="Times New Roman" w:cs="Times New Roman"/>
          <w:color w:val="000000"/>
          <w:sz w:val="28"/>
          <w:szCs w:val="28"/>
        </w:rPr>
        <w:softHyphen/>
        <w:t>ля элемента в веществе», «массовая доля растворенного вещест</w:t>
      </w:r>
      <w:r w:rsidRPr="00620207">
        <w:rPr>
          <w:rFonts w:ascii="Times New Roman" w:hAnsi="Times New Roman" w:cs="Times New Roman"/>
          <w:color w:val="000000"/>
          <w:sz w:val="28"/>
          <w:szCs w:val="28"/>
        </w:rPr>
        <w:softHyphen/>
        <w:t>ва», «объемная доля газообразного вещества».</w:t>
      </w:r>
    </w:p>
    <w:p w:rsidR="00E275F1" w:rsidRPr="00620207" w:rsidRDefault="00E275F1" w:rsidP="00620207">
      <w:pPr>
        <w:shd w:val="clear" w:color="auto" w:fill="FFFFFF"/>
        <w:autoSpaceDE w:val="0"/>
        <w:autoSpaceDN w:val="0"/>
        <w:adjustRightInd w:val="0"/>
        <w:spacing w:after="0" w:line="360" w:lineRule="auto"/>
        <w:ind w:firstLine="851"/>
        <w:jc w:val="center"/>
        <w:rPr>
          <w:rFonts w:ascii="Times New Roman" w:hAnsi="Times New Roman" w:cs="Times New Roman"/>
          <w:b/>
          <w:sz w:val="28"/>
          <w:szCs w:val="28"/>
        </w:rPr>
      </w:pPr>
      <w:r w:rsidRPr="00620207">
        <w:rPr>
          <w:rFonts w:ascii="Times New Roman" w:hAnsi="Times New Roman" w:cs="Times New Roman"/>
          <w:b/>
          <w:color w:val="000000"/>
          <w:sz w:val="28"/>
          <w:szCs w:val="28"/>
        </w:rPr>
        <w:t>Метапредметные результаты обучения</w:t>
      </w:r>
    </w:p>
    <w:p w:rsidR="00E275F1" w:rsidRPr="00620207" w:rsidRDefault="00E275F1" w:rsidP="00620207">
      <w:p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t>Ученик получит возможность научиться</w:t>
      </w:r>
      <w:r w:rsidRPr="00620207">
        <w:rPr>
          <w:rFonts w:ascii="Times New Roman" w:hAnsi="Times New Roman" w:cs="Times New Roman"/>
          <w:i/>
          <w:iCs/>
          <w:color w:val="000000"/>
          <w:sz w:val="28"/>
          <w:szCs w:val="28"/>
        </w:rPr>
        <w:t>:</w:t>
      </w:r>
    </w:p>
    <w:p w:rsidR="00E275F1" w:rsidRPr="00620207" w:rsidRDefault="00E275F1" w:rsidP="00620207">
      <w:pPr>
        <w:pStyle w:val="a3"/>
        <w:widowControl w:val="0"/>
        <w:numPr>
          <w:ilvl w:val="0"/>
          <w:numId w:val="13"/>
        </w:num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t>составлять на основе текста таблицы, в том числе с примене</w:t>
      </w:r>
      <w:r w:rsidRPr="00620207">
        <w:rPr>
          <w:rFonts w:ascii="Times New Roman" w:hAnsi="Times New Roman" w:cs="Times New Roman"/>
          <w:color w:val="000000"/>
          <w:sz w:val="28"/>
          <w:szCs w:val="28"/>
        </w:rPr>
        <w:softHyphen/>
        <w:t>нием средств ИКТ;</w:t>
      </w:r>
    </w:p>
    <w:p w:rsidR="00E275F1" w:rsidRPr="00620207" w:rsidRDefault="00E275F1" w:rsidP="00620207">
      <w:pPr>
        <w:pStyle w:val="a3"/>
        <w:widowControl w:val="0"/>
        <w:numPr>
          <w:ilvl w:val="0"/>
          <w:numId w:val="13"/>
        </w:num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t>под руководством учителя проводить опосредованное на</w:t>
      </w:r>
      <w:r w:rsidRPr="00620207">
        <w:rPr>
          <w:rFonts w:ascii="Times New Roman" w:hAnsi="Times New Roman" w:cs="Times New Roman"/>
          <w:color w:val="000000"/>
          <w:sz w:val="28"/>
          <w:szCs w:val="28"/>
        </w:rPr>
        <w:softHyphen/>
        <w:t>блюдение</w:t>
      </w:r>
    </w:p>
    <w:p w:rsidR="00E275F1" w:rsidRPr="00620207" w:rsidRDefault="00E275F1" w:rsidP="00620207">
      <w:pPr>
        <w:pStyle w:val="a3"/>
        <w:widowControl w:val="0"/>
        <w:numPr>
          <w:ilvl w:val="0"/>
          <w:numId w:val="13"/>
        </w:num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t>под руководством учителя оформлять отчет, включающий описание эксперимента, его результатов, выводов;</w:t>
      </w:r>
    </w:p>
    <w:p w:rsidR="00E275F1" w:rsidRPr="00620207" w:rsidRDefault="00E275F1" w:rsidP="00620207">
      <w:pPr>
        <w:pStyle w:val="a3"/>
        <w:widowControl w:val="0"/>
        <w:numPr>
          <w:ilvl w:val="0"/>
          <w:numId w:val="13"/>
        </w:num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t>осуществлять индуктивное обобщение (от единичного до</w:t>
      </w:r>
      <w:r w:rsidRPr="00620207">
        <w:rPr>
          <w:rFonts w:ascii="Times New Roman" w:hAnsi="Times New Roman" w:cs="Times New Roman"/>
          <w:color w:val="000000"/>
          <w:sz w:val="28"/>
          <w:szCs w:val="28"/>
        </w:rPr>
        <w:softHyphen/>
        <w:t>стоверного к общему вероятностному), т. е. определять общие существенные признаки двух и более объектов и фиксировать их в форме понятия или суждения;</w:t>
      </w:r>
    </w:p>
    <w:p w:rsidR="00E275F1" w:rsidRPr="00620207" w:rsidRDefault="00E275F1" w:rsidP="00620207">
      <w:pPr>
        <w:pStyle w:val="a3"/>
        <w:widowControl w:val="0"/>
        <w:numPr>
          <w:ilvl w:val="0"/>
          <w:numId w:val="13"/>
        </w:num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t>осуществлять дедуктивное обобщение (подведение единич</w:t>
      </w:r>
      <w:r w:rsidRPr="00620207">
        <w:rPr>
          <w:rFonts w:ascii="Times New Roman" w:hAnsi="Times New Roman" w:cs="Times New Roman"/>
          <w:color w:val="000000"/>
          <w:sz w:val="28"/>
          <w:szCs w:val="28"/>
        </w:rPr>
        <w:softHyphen/>
        <w:t>ного достоверного под общее достоверное), т. е. актуализировать понятие или суждение, и отождествлять с ним соответствующие существенные признаки одного или более объектов;</w:t>
      </w:r>
    </w:p>
    <w:p w:rsidR="00E275F1" w:rsidRPr="00620207" w:rsidRDefault="00E275F1" w:rsidP="00620207">
      <w:pPr>
        <w:pStyle w:val="a3"/>
        <w:widowControl w:val="0"/>
        <w:numPr>
          <w:ilvl w:val="0"/>
          <w:numId w:val="13"/>
        </w:num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t>определять аспект классификации;</w:t>
      </w:r>
    </w:p>
    <w:p w:rsidR="00E275F1" w:rsidRPr="00620207" w:rsidRDefault="00E275F1" w:rsidP="00620207">
      <w:pPr>
        <w:pStyle w:val="a3"/>
        <w:widowControl w:val="0"/>
        <w:numPr>
          <w:ilvl w:val="0"/>
          <w:numId w:val="13"/>
        </w:num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t>осуществлять классификацию;</w:t>
      </w:r>
    </w:p>
    <w:p w:rsidR="00E275F1" w:rsidRPr="00620207" w:rsidRDefault="00E275F1" w:rsidP="00620207">
      <w:pPr>
        <w:pStyle w:val="a3"/>
        <w:widowControl w:val="0"/>
        <w:numPr>
          <w:ilvl w:val="0"/>
          <w:numId w:val="13"/>
        </w:num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t>знать и использовать различные формы представления клас</w:t>
      </w:r>
      <w:r w:rsidRPr="00620207">
        <w:rPr>
          <w:rFonts w:ascii="Times New Roman" w:hAnsi="Times New Roman" w:cs="Times New Roman"/>
          <w:color w:val="000000"/>
          <w:sz w:val="28"/>
          <w:szCs w:val="28"/>
        </w:rPr>
        <w:softHyphen/>
        <w:t>сификации.</w:t>
      </w:r>
    </w:p>
    <w:p w:rsidR="00E275F1" w:rsidRPr="00620207" w:rsidRDefault="00E275F1" w:rsidP="00620207">
      <w:pPr>
        <w:shd w:val="clear" w:color="auto" w:fill="FFFFFF"/>
        <w:autoSpaceDE w:val="0"/>
        <w:autoSpaceDN w:val="0"/>
        <w:adjustRightInd w:val="0"/>
        <w:spacing w:after="0" w:line="360" w:lineRule="auto"/>
        <w:ind w:firstLine="851"/>
        <w:jc w:val="center"/>
        <w:rPr>
          <w:rFonts w:ascii="Times New Roman" w:hAnsi="Times New Roman" w:cs="Times New Roman"/>
          <w:sz w:val="28"/>
          <w:szCs w:val="28"/>
        </w:rPr>
      </w:pPr>
      <w:r w:rsidRPr="00620207">
        <w:rPr>
          <w:rFonts w:ascii="Times New Roman" w:hAnsi="Times New Roman" w:cs="Times New Roman"/>
          <w:b/>
          <w:bCs/>
          <w:color w:val="000000"/>
          <w:sz w:val="28"/>
          <w:szCs w:val="28"/>
        </w:rPr>
        <w:t>Тема 4. Изменения, происходящие с веществами</w:t>
      </w:r>
    </w:p>
    <w:p w:rsidR="00E275F1" w:rsidRPr="00620207" w:rsidRDefault="00E275F1" w:rsidP="00620207">
      <w:pPr>
        <w:shd w:val="clear" w:color="auto" w:fill="FFFFFF"/>
        <w:autoSpaceDE w:val="0"/>
        <w:autoSpaceDN w:val="0"/>
        <w:adjustRightInd w:val="0"/>
        <w:spacing w:after="0" w:line="360" w:lineRule="auto"/>
        <w:ind w:firstLine="851"/>
        <w:jc w:val="center"/>
        <w:rPr>
          <w:rFonts w:ascii="Times New Roman" w:hAnsi="Times New Roman" w:cs="Times New Roman"/>
          <w:b/>
          <w:sz w:val="28"/>
          <w:szCs w:val="28"/>
        </w:rPr>
      </w:pPr>
      <w:r w:rsidRPr="00620207">
        <w:rPr>
          <w:rFonts w:ascii="Times New Roman" w:hAnsi="Times New Roman" w:cs="Times New Roman"/>
          <w:b/>
          <w:color w:val="000000"/>
          <w:sz w:val="28"/>
          <w:szCs w:val="28"/>
        </w:rPr>
        <w:t>Предметные результаты обучения</w:t>
      </w:r>
    </w:p>
    <w:p w:rsidR="00E275F1" w:rsidRPr="00620207" w:rsidRDefault="00E275F1" w:rsidP="00620207">
      <w:pPr>
        <w:shd w:val="clear" w:color="auto" w:fill="FFFFFF"/>
        <w:autoSpaceDE w:val="0"/>
        <w:autoSpaceDN w:val="0"/>
        <w:adjustRightInd w:val="0"/>
        <w:spacing w:after="0" w:line="360" w:lineRule="auto"/>
        <w:ind w:firstLine="851"/>
        <w:jc w:val="both"/>
        <w:rPr>
          <w:rFonts w:ascii="Times New Roman" w:hAnsi="Times New Roman" w:cs="Times New Roman"/>
          <w:i/>
          <w:iCs/>
          <w:color w:val="000000"/>
          <w:sz w:val="28"/>
          <w:szCs w:val="28"/>
        </w:rPr>
      </w:pPr>
      <w:r w:rsidRPr="00620207">
        <w:rPr>
          <w:rFonts w:ascii="Times New Roman" w:hAnsi="Times New Roman" w:cs="Times New Roman"/>
          <w:color w:val="000000"/>
          <w:sz w:val="28"/>
          <w:szCs w:val="28"/>
        </w:rPr>
        <w:t>Ученик научится</w:t>
      </w:r>
      <w:r w:rsidRPr="00620207">
        <w:rPr>
          <w:rFonts w:ascii="Times New Roman" w:hAnsi="Times New Roman" w:cs="Times New Roman"/>
          <w:i/>
          <w:iCs/>
          <w:color w:val="000000"/>
          <w:sz w:val="28"/>
          <w:szCs w:val="28"/>
        </w:rPr>
        <w:t>:</w:t>
      </w:r>
    </w:p>
    <w:p w:rsidR="00E275F1" w:rsidRPr="00620207" w:rsidRDefault="00E275F1" w:rsidP="00620207">
      <w:pPr>
        <w:pStyle w:val="a3"/>
        <w:widowControl w:val="0"/>
        <w:numPr>
          <w:ilvl w:val="0"/>
          <w:numId w:val="14"/>
        </w:num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sz w:val="28"/>
          <w:szCs w:val="28"/>
        </w:rPr>
        <w:t xml:space="preserve">использовать при характеристике веществ понятия «дистилляция», «перегонка», «кристаллизация», «выпаривание», «фильтрование», «возгонка, или сублимация», «отстаивание», «центрифугирование», «химическая реакция», «химическое уравнение», «реакция соединения», «реакция разложения», «реакция </w:t>
      </w:r>
      <w:r w:rsidRPr="00620207">
        <w:rPr>
          <w:rFonts w:ascii="Times New Roman" w:hAnsi="Times New Roman" w:cs="Times New Roman"/>
          <w:sz w:val="28"/>
          <w:szCs w:val="28"/>
        </w:rPr>
        <w:lastRenderedPageBreak/>
        <w:t>обмена», «реакция замещения», «реакция нейтрализации», «экзотермические реакции», «эндотермические реакции», «реакции горения», «катализаторы», «ферменты», «обратимые реакции», «необратимые реакции», «каталитические реакции», «некаталитические реакции», «ряд активности металлов», «гидролиз»;</w:t>
      </w:r>
    </w:p>
    <w:p w:rsidR="00E275F1" w:rsidRPr="00620207" w:rsidRDefault="00E275F1" w:rsidP="00620207">
      <w:pPr>
        <w:pStyle w:val="a3"/>
        <w:widowControl w:val="0"/>
        <w:numPr>
          <w:ilvl w:val="0"/>
          <w:numId w:val="14"/>
        </w:num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sz w:val="28"/>
          <w:szCs w:val="28"/>
        </w:rPr>
        <w:t>устанавливать причинно-следственные связи между физическими свойствами веществ и способом разделения смесей;</w:t>
      </w:r>
    </w:p>
    <w:p w:rsidR="00E275F1" w:rsidRPr="00620207" w:rsidRDefault="00E275F1" w:rsidP="00620207">
      <w:pPr>
        <w:pStyle w:val="a3"/>
        <w:widowControl w:val="0"/>
        <w:numPr>
          <w:ilvl w:val="0"/>
          <w:numId w:val="14"/>
        </w:num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sz w:val="28"/>
          <w:szCs w:val="28"/>
        </w:rPr>
        <w:t>объяснять закон сохранения массы веществ с точки зрения атомно-молекулярного учения;</w:t>
      </w:r>
    </w:p>
    <w:p w:rsidR="00E275F1" w:rsidRPr="00620207" w:rsidRDefault="00E275F1" w:rsidP="00620207">
      <w:pPr>
        <w:pStyle w:val="a3"/>
        <w:widowControl w:val="0"/>
        <w:numPr>
          <w:ilvl w:val="0"/>
          <w:numId w:val="14"/>
        </w:num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sz w:val="28"/>
          <w:szCs w:val="28"/>
        </w:rPr>
        <w:t>составлять уравнения химических реакций на основе закона сохранения массы веществ;</w:t>
      </w:r>
    </w:p>
    <w:p w:rsidR="00E275F1" w:rsidRPr="00620207" w:rsidRDefault="00E275F1" w:rsidP="00620207">
      <w:pPr>
        <w:pStyle w:val="a3"/>
        <w:widowControl w:val="0"/>
        <w:numPr>
          <w:ilvl w:val="0"/>
          <w:numId w:val="14"/>
        </w:num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sz w:val="28"/>
          <w:szCs w:val="28"/>
        </w:rPr>
        <w:t>описывать реакции с помощью естественного (русского или родного) языка и языка химии;</w:t>
      </w:r>
    </w:p>
    <w:p w:rsidR="00E275F1" w:rsidRPr="00620207" w:rsidRDefault="00E275F1" w:rsidP="00620207">
      <w:pPr>
        <w:pStyle w:val="a3"/>
        <w:widowControl w:val="0"/>
        <w:numPr>
          <w:ilvl w:val="0"/>
          <w:numId w:val="14"/>
        </w:num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t>классифицировать химические реакции по числу и составу исходных веществ и продуктов реакции; тепловому эффекту; на</w:t>
      </w:r>
      <w:r w:rsidRPr="00620207">
        <w:rPr>
          <w:rFonts w:ascii="Times New Roman" w:hAnsi="Times New Roman" w:cs="Times New Roman"/>
          <w:color w:val="000000"/>
          <w:sz w:val="28"/>
          <w:szCs w:val="28"/>
        </w:rPr>
        <w:softHyphen/>
        <w:t>правлению протекания реакции; участию катализатора;</w:t>
      </w:r>
    </w:p>
    <w:p w:rsidR="00E275F1" w:rsidRPr="00620207" w:rsidRDefault="00E275F1" w:rsidP="00620207">
      <w:pPr>
        <w:pStyle w:val="a3"/>
        <w:widowControl w:val="0"/>
        <w:numPr>
          <w:ilvl w:val="0"/>
          <w:numId w:val="14"/>
        </w:num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t>использовать таблицу растворимости для определения воз</w:t>
      </w:r>
      <w:r w:rsidRPr="00620207">
        <w:rPr>
          <w:rFonts w:ascii="Times New Roman" w:hAnsi="Times New Roman" w:cs="Times New Roman"/>
          <w:color w:val="000000"/>
          <w:sz w:val="28"/>
          <w:szCs w:val="28"/>
        </w:rPr>
        <w:softHyphen/>
        <w:t>можности протекания реакций обмена; электрохимический ряд напряжений (активности) металлов для определения возможно</w:t>
      </w:r>
      <w:r w:rsidRPr="00620207">
        <w:rPr>
          <w:rFonts w:ascii="Times New Roman" w:hAnsi="Times New Roman" w:cs="Times New Roman"/>
          <w:color w:val="000000"/>
          <w:sz w:val="28"/>
          <w:szCs w:val="28"/>
        </w:rPr>
        <w:softHyphen/>
        <w:t>сти протекания реакций между металлами и водными раствора</w:t>
      </w:r>
      <w:r w:rsidRPr="00620207">
        <w:rPr>
          <w:rFonts w:ascii="Times New Roman" w:hAnsi="Times New Roman" w:cs="Times New Roman"/>
          <w:color w:val="000000"/>
          <w:sz w:val="28"/>
          <w:szCs w:val="28"/>
        </w:rPr>
        <w:softHyphen/>
        <w:t>ми кислот и солей;</w:t>
      </w:r>
    </w:p>
    <w:p w:rsidR="00E275F1" w:rsidRPr="00620207" w:rsidRDefault="00E275F1" w:rsidP="00620207">
      <w:pPr>
        <w:pStyle w:val="a3"/>
        <w:widowControl w:val="0"/>
        <w:numPr>
          <w:ilvl w:val="0"/>
          <w:numId w:val="14"/>
        </w:num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t>наблюдать и описывать признаки и условия течения химиче</w:t>
      </w:r>
      <w:r w:rsidRPr="00620207">
        <w:rPr>
          <w:rFonts w:ascii="Times New Roman" w:hAnsi="Times New Roman" w:cs="Times New Roman"/>
          <w:color w:val="000000"/>
          <w:sz w:val="28"/>
          <w:szCs w:val="28"/>
        </w:rPr>
        <w:softHyphen/>
        <w:t>ских реакций, делать выводы на основании анализа наблюдений за экспериментом;</w:t>
      </w:r>
    </w:p>
    <w:p w:rsidR="00E275F1" w:rsidRPr="00620207" w:rsidRDefault="00E275F1" w:rsidP="00620207">
      <w:pPr>
        <w:pStyle w:val="a3"/>
        <w:widowControl w:val="0"/>
        <w:numPr>
          <w:ilvl w:val="0"/>
          <w:numId w:val="14"/>
        </w:num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t>проводить расчеты по химическим уравнениям на нахожде</w:t>
      </w:r>
      <w:r w:rsidRPr="00620207">
        <w:rPr>
          <w:rFonts w:ascii="Times New Roman" w:hAnsi="Times New Roman" w:cs="Times New Roman"/>
          <w:color w:val="000000"/>
          <w:sz w:val="28"/>
          <w:szCs w:val="28"/>
        </w:rPr>
        <w:softHyphen/>
        <w:t>ние количества, массы или объема продукта реакции по количе</w:t>
      </w:r>
      <w:r w:rsidRPr="00620207">
        <w:rPr>
          <w:rFonts w:ascii="Times New Roman" w:hAnsi="Times New Roman" w:cs="Times New Roman"/>
          <w:color w:val="000000"/>
          <w:sz w:val="28"/>
          <w:szCs w:val="28"/>
        </w:rPr>
        <w:softHyphen/>
        <w:t>ству, массе или объему исходного вещества; с использованием понятия «доля», когда исходное вещество дано в виде раствора с заданной массовой долей растворенного вещества или содер</w:t>
      </w:r>
      <w:r w:rsidRPr="00620207">
        <w:rPr>
          <w:rFonts w:ascii="Times New Roman" w:hAnsi="Times New Roman" w:cs="Times New Roman"/>
          <w:color w:val="000000"/>
          <w:sz w:val="28"/>
          <w:szCs w:val="28"/>
        </w:rPr>
        <w:softHyphen/>
        <w:t>жит определенную долю примесей.</w:t>
      </w:r>
    </w:p>
    <w:p w:rsidR="00E275F1" w:rsidRPr="00620207" w:rsidRDefault="00E275F1" w:rsidP="00620207">
      <w:pPr>
        <w:shd w:val="clear" w:color="auto" w:fill="FFFFFF"/>
        <w:autoSpaceDE w:val="0"/>
        <w:autoSpaceDN w:val="0"/>
        <w:adjustRightInd w:val="0"/>
        <w:spacing w:after="0" w:line="360" w:lineRule="auto"/>
        <w:ind w:firstLine="851"/>
        <w:jc w:val="center"/>
        <w:rPr>
          <w:rFonts w:ascii="Times New Roman" w:hAnsi="Times New Roman" w:cs="Times New Roman"/>
          <w:b/>
          <w:sz w:val="28"/>
          <w:szCs w:val="28"/>
        </w:rPr>
      </w:pPr>
      <w:r w:rsidRPr="00620207">
        <w:rPr>
          <w:rFonts w:ascii="Times New Roman" w:hAnsi="Times New Roman" w:cs="Times New Roman"/>
          <w:b/>
          <w:color w:val="000000"/>
          <w:sz w:val="28"/>
          <w:szCs w:val="28"/>
        </w:rPr>
        <w:t>Метапредметные результаты обучения</w:t>
      </w:r>
    </w:p>
    <w:p w:rsidR="00E275F1" w:rsidRPr="00620207" w:rsidRDefault="00E275F1" w:rsidP="00620207">
      <w:p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t>Ученик получит возможность научиться</w:t>
      </w:r>
      <w:r w:rsidRPr="00620207">
        <w:rPr>
          <w:rFonts w:ascii="Times New Roman" w:hAnsi="Times New Roman" w:cs="Times New Roman"/>
          <w:i/>
          <w:iCs/>
          <w:color w:val="000000"/>
          <w:sz w:val="28"/>
          <w:szCs w:val="28"/>
        </w:rPr>
        <w:t>:</w:t>
      </w:r>
    </w:p>
    <w:p w:rsidR="00E275F1" w:rsidRPr="00620207" w:rsidRDefault="00E275F1" w:rsidP="00620207">
      <w:pPr>
        <w:pStyle w:val="a3"/>
        <w:widowControl w:val="0"/>
        <w:numPr>
          <w:ilvl w:val="0"/>
          <w:numId w:val="15"/>
        </w:num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t>составлять на основе текста схемы, в том числе с примене</w:t>
      </w:r>
      <w:r w:rsidRPr="00620207">
        <w:rPr>
          <w:rFonts w:ascii="Times New Roman" w:hAnsi="Times New Roman" w:cs="Times New Roman"/>
          <w:color w:val="000000"/>
          <w:sz w:val="28"/>
          <w:szCs w:val="28"/>
        </w:rPr>
        <w:softHyphen/>
        <w:t>нием средств ИКТ;</w:t>
      </w:r>
    </w:p>
    <w:p w:rsidR="00E275F1" w:rsidRPr="00620207" w:rsidRDefault="00E275F1" w:rsidP="00620207">
      <w:pPr>
        <w:pStyle w:val="a3"/>
        <w:widowControl w:val="0"/>
        <w:numPr>
          <w:ilvl w:val="0"/>
          <w:numId w:val="15"/>
        </w:num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t>самостоятельно оформлять отчет, включающий описание экс</w:t>
      </w:r>
      <w:r w:rsidRPr="00620207">
        <w:rPr>
          <w:rFonts w:ascii="Times New Roman" w:hAnsi="Times New Roman" w:cs="Times New Roman"/>
          <w:color w:val="000000"/>
          <w:sz w:val="28"/>
          <w:szCs w:val="28"/>
        </w:rPr>
        <w:softHyphen/>
        <w:t>перимента, его результатов, выводов;</w:t>
      </w:r>
    </w:p>
    <w:p w:rsidR="00E275F1" w:rsidRPr="00620207" w:rsidRDefault="00E275F1" w:rsidP="00620207">
      <w:pPr>
        <w:pStyle w:val="a3"/>
        <w:widowControl w:val="0"/>
        <w:numPr>
          <w:ilvl w:val="0"/>
          <w:numId w:val="15"/>
        </w:num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lastRenderedPageBreak/>
        <w:t>использовать такой вид мысленного (идеального) моделиро</w:t>
      </w:r>
      <w:r w:rsidRPr="00620207">
        <w:rPr>
          <w:rFonts w:ascii="Times New Roman" w:hAnsi="Times New Roman" w:cs="Times New Roman"/>
          <w:color w:val="000000"/>
          <w:sz w:val="28"/>
          <w:szCs w:val="28"/>
        </w:rPr>
        <w:softHyphen/>
        <w:t>вания, как знаковое моделирование (на примере уравнений хи</w:t>
      </w:r>
      <w:r w:rsidRPr="00620207">
        <w:rPr>
          <w:rFonts w:ascii="Times New Roman" w:hAnsi="Times New Roman" w:cs="Times New Roman"/>
          <w:color w:val="000000"/>
          <w:sz w:val="28"/>
          <w:szCs w:val="28"/>
        </w:rPr>
        <w:softHyphen/>
        <w:t>мических реакций);</w:t>
      </w:r>
    </w:p>
    <w:p w:rsidR="00E275F1" w:rsidRPr="00620207" w:rsidRDefault="00E275F1" w:rsidP="00620207">
      <w:pPr>
        <w:pStyle w:val="a3"/>
        <w:widowControl w:val="0"/>
        <w:numPr>
          <w:ilvl w:val="0"/>
          <w:numId w:val="15"/>
        </w:num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t>различать объем и содержание понятий;</w:t>
      </w:r>
    </w:p>
    <w:p w:rsidR="00E275F1" w:rsidRPr="00620207" w:rsidRDefault="00E275F1" w:rsidP="00620207">
      <w:pPr>
        <w:pStyle w:val="a3"/>
        <w:widowControl w:val="0"/>
        <w:numPr>
          <w:ilvl w:val="0"/>
          <w:numId w:val="15"/>
        </w:num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t>различать родовое и видовое понятия;</w:t>
      </w:r>
    </w:p>
    <w:p w:rsidR="00E275F1" w:rsidRPr="00620207" w:rsidRDefault="00E275F1" w:rsidP="00620207">
      <w:pPr>
        <w:pStyle w:val="a3"/>
        <w:widowControl w:val="0"/>
        <w:numPr>
          <w:ilvl w:val="0"/>
          <w:numId w:val="15"/>
        </w:num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t>осуществлять родовидовое определение понятий.</w:t>
      </w:r>
    </w:p>
    <w:p w:rsidR="00E275F1" w:rsidRPr="00620207" w:rsidRDefault="00E275F1" w:rsidP="00620207">
      <w:pPr>
        <w:shd w:val="clear" w:color="auto" w:fill="FFFFFF"/>
        <w:autoSpaceDE w:val="0"/>
        <w:autoSpaceDN w:val="0"/>
        <w:adjustRightInd w:val="0"/>
        <w:spacing w:after="0" w:line="360" w:lineRule="auto"/>
        <w:ind w:firstLine="851"/>
        <w:jc w:val="center"/>
        <w:rPr>
          <w:rFonts w:ascii="Times New Roman" w:hAnsi="Times New Roman" w:cs="Times New Roman"/>
          <w:sz w:val="28"/>
          <w:szCs w:val="28"/>
        </w:rPr>
      </w:pPr>
      <w:r w:rsidRPr="00620207">
        <w:rPr>
          <w:rFonts w:ascii="Times New Roman" w:hAnsi="Times New Roman" w:cs="Times New Roman"/>
          <w:b/>
          <w:bCs/>
          <w:color w:val="000000"/>
          <w:sz w:val="28"/>
          <w:szCs w:val="28"/>
        </w:rPr>
        <w:t>Тема 5. Практикум 1.</w:t>
      </w:r>
      <w:r w:rsidR="00620207" w:rsidRPr="006D09D4">
        <w:rPr>
          <w:rFonts w:ascii="Times New Roman" w:hAnsi="Times New Roman" w:cs="Times New Roman"/>
          <w:b/>
          <w:bCs/>
          <w:color w:val="000000"/>
          <w:sz w:val="28"/>
          <w:szCs w:val="28"/>
        </w:rPr>
        <w:t xml:space="preserve"> </w:t>
      </w:r>
      <w:r w:rsidRPr="00620207">
        <w:rPr>
          <w:rFonts w:ascii="Times New Roman" w:hAnsi="Times New Roman" w:cs="Times New Roman"/>
          <w:b/>
          <w:bCs/>
          <w:color w:val="000000"/>
          <w:sz w:val="28"/>
          <w:szCs w:val="28"/>
        </w:rPr>
        <w:t>Простейшие операции с веществом</w:t>
      </w:r>
    </w:p>
    <w:p w:rsidR="00E275F1" w:rsidRPr="00620207" w:rsidRDefault="00E275F1" w:rsidP="00620207">
      <w:pPr>
        <w:shd w:val="clear" w:color="auto" w:fill="FFFFFF"/>
        <w:autoSpaceDE w:val="0"/>
        <w:autoSpaceDN w:val="0"/>
        <w:adjustRightInd w:val="0"/>
        <w:spacing w:after="0" w:line="360" w:lineRule="auto"/>
        <w:ind w:firstLine="851"/>
        <w:jc w:val="center"/>
        <w:rPr>
          <w:rFonts w:ascii="Times New Roman" w:hAnsi="Times New Roman" w:cs="Times New Roman"/>
          <w:b/>
          <w:sz w:val="28"/>
          <w:szCs w:val="28"/>
        </w:rPr>
      </w:pPr>
      <w:r w:rsidRPr="00620207">
        <w:rPr>
          <w:rFonts w:ascii="Times New Roman" w:hAnsi="Times New Roman" w:cs="Times New Roman"/>
          <w:b/>
          <w:color w:val="000000"/>
          <w:sz w:val="28"/>
          <w:szCs w:val="28"/>
        </w:rPr>
        <w:t>Предметные результаты обучения</w:t>
      </w:r>
    </w:p>
    <w:p w:rsidR="00E275F1" w:rsidRPr="00620207" w:rsidRDefault="00E275F1" w:rsidP="00620207">
      <w:p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t>Ученик научится</w:t>
      </w:r>
      <w:r w:rsidRPr="00620207">
        <w:rPr>
          <w:rFonts w:ascii="Times New Roman" w:hAnsi="Times New Roman" w:cs="Times New Roman"/>
          <w:i/>
          <w:iCs/>
          <w:color w:val="000000"/>
          <w:sz w:val="28"/>
          <w:szCs w:val="28"/>
        </w:rPr>
        <w:t>:</w:t>
      </w:r>
    </w:p>
    <w:p w:rsidR="00E275F1" w:rsidRPr="00620207" w:rsidRDefault="00E275F1" w:rsidP="00620207">
      <w:pPr>
        <w:pStyle w:val="a3"/>
        <w:widowControl w:val="0"/>
        <w:numPr>
          <w:ilvl w:val="0"/>
          <w:numId w:val="16"/>
        </w:num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t>обращаться с лабораторным оборудованием и нагреватель</w:t>
      </w:r>
      <w:r w:rsidRPr="00620207">
        <w:rPr>
          <w:rFonts w:ascii="Times New Roman" w:hAnsi="Times New Roman" w:cs="Times New Roman"/>
          <w:color w:val="000000"/>
          <w:sz w:val="28"/>
          <w:szCs w:val="28"/>
        </w:rPr>
        <w:softHyphen/>
        <w:t>ными приборами в соответствии с правилами техники безопас</w:t>
      </w:r>
      <w:r w:rsidRPr="00620207">
        <w:rPr>
          <w:rFonts w:ascii="Times New Roman" w:hAnsi="Times New Roman" w:cs="Times New Roman"/>
          <w:color w:val="000000"/>
          <w:sz w:val="28"/>
          <w:szCs w:val="28"/>
        </w:rPr>
        <w:softHyphen/>
        <w:t>ности;</w:t>
      </w:r>
    </w:p>
    <w:p w:rsidR="00E275F1" w:rsidRPr="00620207" w:rsidRDefault="00E275F1" w:rsidP="00620207">
      <w:pPr>
        <w:pStyle w:val="a3"/>
        <w:widowControl w:val="0"/>
        <w:numPr>
          <w:ilvl w:val="0"/>
          <w:numId w:val="16"/>
        </w:num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t>выполнять простейшие приемы работы с лабораторным обо</w:t>
      </w:r>
      <w:r w:rsidRPr="00620207">
        <w:rPr>
          <w:rFonts w:ascii="Times New Roman" w:hAnsi="Times New Roman" w:cs="Times New Roman"/>
          <w:color w:val="000000"/>
          <w:sz w:val="28"/>
          <w:szCs w:val="28"/>
        </w:rPr>
        <w:softHyphen/>
        <w:t>рудованием: лабораторным штативом; спиртовкой;</w:t>
      </w:r>
    </w:p>
    <w:p w:rsidR="00E275F1" w:rsidRPr="00620207" w:rsidRDefault="00E275F1" w:rsidP="00620207">
      <w:pPr>
        <w:pStyle w:val="a3"/>
        <w:widowControl w:val="0"/>
        <w:numPr>
          <w:ilvl w:val="0"/>
          <w:numId w:val="16"/>
        </w:num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t>наблюдать за свойствами веществ и явлениями, происходя</w:t>
      </w:r>
      <w:r w:rsidRPr="00620207">
        <w:rPr>
          <w:rFonts w:ascii="Times New Roman" w:hAnsi="Times New Roman" w:cs="Times New Roman"/>
          <w:color w:val="000000"/>
          <w:sz w:val="28"/>
          <w:szCs w:val="28"/>
        </w:rPr>
        <w:softHyphen/>
        <w:t>щими с веществами;</w:t>
      </w:r>
    </w:p>
    <w:p w:rsidR="00E275F1" w:rsidRPr="00620207" w:rsidRDefault="00E275F1" w:rsidP="00620207">
      <w:pPr>
        <w:pStyle w:val="a3"/>
        <w:widowControl w:val="0"/>
        <w:numPr>
          <w:ilvl w:val="0"/>
          <w:numId w:val="16"/>
        </w:num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t>описывать химический эксперимент с помощью естествен</w:t>
      </w:r>
      <w:r w:rsidRPr="00620207">
        <w:rPr>
          <w:rFonts w:ascii="Times New Roman" w:hAnsi="Times New Roman" w:cs="Times New Roman"/>
          <w:color w:val="000000"/>
          <w:sz w:val="28"/>
          <w:szCs w:val="28"/>
        </w:rPr>
        <w:softHyphen/>
        <w:t>ного (русского или родного) языка и языка химии;</w:t>
      </w:r>
    </w:p>
    <w:p w:rsidR="00E275F1" w:rsidRPr="00620207" w:rsidRDefault="00E275F1" w:rsidP="00620207">
      <w:pPr>
        <w:pStyle w:val="a3"/>
        <w:widowControl w:val="0"/>
        <w:numPr>
          <w:ilvl w:val="0"/>
          <w:numId w:val="16"/>
        </w:num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t>делать выводы по результатам проведенного эксперимента;</w:t>
      </w:r>
    </w:p>
    <w:p w:rsidR="00E275F1" w:rsidRPr="00620207" w:rsidRDefault="00E275F1" w:rsidP="00620207">
      <w:pPr>
        <w:pStyle w:val="a3"/>
        <w:widowControl w:val="0"/>
        <w:numPr>
          <w:ilvl w:val="0"/>
          <w:numId w:val="16"/>
        </w:num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t>готовить растворы с определенной массовой долей раство</w:t>
      </w:r>
      <w:r w:rsidRPr="00620207">
        <w:rPr>
          <w:rFonts w:ascii="Times New Roman" w:hAnsi="Times New Roman" w:cs="Times New Roman"/>
          <w:color w:val="000000"/>
          <w:sz w:val="28"/>
          <w:szCs w:val="28"/>
        </w:rPr>
        <w:softHyphen/>
        <w:t>ренного вещества;</w:t>
      </w:r>
    </w:p>
    <w:p w:rsidR="00E275F1" w:rsidRPr="00620207" w:rsidRDefault="00E275F1" w:rsidP="00620207">
      <w:pPr>
        <w:pStyle w:val="a3"/>
        <w:widowControl w:val="0"/>
        <w:numPr>
          <w:ilvl w:val="0"/>
          <w:numId w:val="16"/>
        </w:num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t>приготовить раствор и рассчитать массовую долю растворен</w:t>
      </w:r>
      <w:r w:rsidRPr="00620207">
        <w:rPr>
          <w:rFonts w:ascii="Times New Roman" w:hAnsi="Times New Roman" w:cs="Times New Roman"/>
          <w:color w:val="000000"/>
          <w:sz w:val="28"/>
          <w:szCs w:val="28"/>
        </w:rPr>
        <w:softHyphen/>
        <w:t>ного в нем вещества.</w:t>
      </w:r>
    </w:p>
    <w:p w:rsidR="00E275F1" w:rsidRPr="00620207" w:rsidRDefault="00E275F1" w:rsidP="00620207">
      <w:pPr>
        <w:shd w:val="clear" w:color="auto" w:fill="FFFFFF"/>
        <w:autoSpaceDE w:val="0"/>
        <w:autoSpaceDN w:val="0"/>
        <w:adjustRightInd w:val="0"/>
        <w:spacing w:after="0" w:line="360" w:lineRule="auto"/>
        <w:ind w:firstLine="851"/>
        <w:jc w:val="center"/>
        <w:rPr>
          <w:rFonts w:ascii="Times New Roman" w:hAnsi="Times New Roman" w:cs="Times New Roman"/>
          <w:b/>
          <w:sz w:val="28"/>
          <w:szCs w:val="28"/>
        </w:rPr>
      </w:pPr>
      <w:r w:rsidRPr="00620207">
        <w:rPr>
          <w:rFonts w:ascii="Times New Roman" w:hAnsi="Times New Roman" w:cs="Times New Roman"/>
          <w:b/>
          <w:color w:val="000000"/>
          <w:sz w:val="28"/>
          <w:szCs w:val="28"/>
        </w:rPr>
        <w:t>Метапредметные результаты обучения</w:t>
      </w:r>
    </w:p>
    <w:p w:rsidR="00E275F1" w:rsidRPr="00620207" w:rsidRDefault="00E275F1" w:rsidP="00620207">
      <w:p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t>Ученик научится</w:t>
      </w:r>
      <w:r w:rsidRPr="00620207">
        <w:rPr>
          <w:rFonts w:ascii="Times New Roman" w:hAnsi="Times New Roman" w:cs="Times New Roman"/>
          <w:i/>
          <w:iCs/>
          <w:color w:val="000000"/>
          <w:sz w:val="28"/>
          <w:szCs w:val="28"/>
        </w:rPr>
        <w:t>:</w:t>
      </w:r>
    </w:p>
    <w:p w:rsidR="00E275F1" w:rsidRPr="00620207" w:rsidRDefault="00E275F1" w:rsidP="00620207">
      <w:pPr>
        <w:pStyle w:val="a3"/>
        <w:widowControl w:val="0"/>
        <w:numPr>
          <w:ilvl w:val="0"/>
          <w:numId w:val="17"/>
        </w:num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t>самостоятельно использовать опосредованное наблюдение.</w:t>
      </w:r>
    </w:p>
    <w:p w:rsidR="00E275F1" w:rsidRPr="00620207" w:rsidRDefault="00E275F1" w:rsidP="00620207">
      <w:pPr>
        <w:shd w:val="clear" w:color="auto" w:fill="FFFFFF"/>
        <w:autoSpaceDE w:val="0"/>
        <w:autoSpaceDN w:val="0"/>
        <w:adjustRightInd w:val="0"/>
        <w:spacing w:after="0" w:line="360" w:lineRule="auto"/>
        <w:ind w:firstLine="851"/>
        <w:jc w:val="center"/>
        <w:rPr>
          <w:rFonts w:ascii="Times New Roman" w:hAnsi="Times New Roman" w:cs="Times New Roman"/>
          <w:sz w:val="28"/>
          <w:szCs w:val="28"/>
        </w:rPr>
      </w:pPr>
      <w:r w:rsidRPr="00620207">
        <w:rPr>
          <w:rFonts w:ascii="Times New Roman" w:hAnsi="Times New Roman" w:cs="Times New Roman"/>
          <w:b/>
          <w:bCs/>
          <w:color w:val="000000"/>
          <w:sz w:val="28"/>
          <w:szCs w:val="28"/>
        </w:rPr>
        <w:t>Тема 6. Растворение. Растворы.</w:t>
      </w:r>
    </w:p>
    <w:p w:rsidR="00E275F1" w:rsidRPr="00620207" w:rsidRDefault="00E275F1" w:rsidP="00620207">
      <w:pPr>
        <w:shd w:val="clear" w:color="auto" w:fill="FFFFFF"/>
        <w:autoSpaceDE w:val="0"/>
        <w:autoSpaceDN w:val="0"/>
        <w:adjustRightInd w:val="0"/>
        <w:spacing w:after="0" w:line="360" w:lineRule="auto"/>
        <w:ind w:firstLine="851"/>
        <w:jc w:val="center"/>
        <w:rPr>
          <w:rFonts w:ascii="Times New Roman" w:hAnsi="Times New Roman" w:cs="Times New Roman"/>
          <w:sz w:val="28"/>
          <w:szCs w:val="28"/>
        </w:rPr>
      </w:pPr>
      <w:r w:rsidRPr="00620207">
        <w:rPr>
          <w:rFonts w:ascii="Times New Roman" w:hAnsi="Times New Roman" w:cs="Times New Roman"/>
          <w:b/>
          <w:bCs/>
          <w:color w:val="000000"/>
          <w:sz w:val="28"/>
          <w:szCs w:val="28"/>
        </w:rPr>
        <w:t>Свойства растворов электролитов</w:t>
      </w:r>
    </w:p>
    <w:p w:rsidR="00E275F1" w:rsidRPr="00620207" w:rsidRDefault="00E275F1" w:rsidP="00620207">
      <w:pPr>
        <w:shd w:val="clear" w:color="auto" w:fill="FFFFFF"/>
        <w:autoSpaceDE w:val="0"/>
        <w:autoSpaceDN w:val="0"/>
        <w:adjustRightInd w:val="0"/>
        <w:spacing w:after="0" w:line="360" w:lineRule="auto"/>
        <w:ind w:firstLine="851"/>
        <w:jc w:val="center"/>
        <w:rPr>
          <w:rFonts w:ascii="Times New Roman" w:hAnsi="Times New Roman" w:cs="Times New Roman"/>
          <w:b/>
          <w:sz w:val="28"/>
          <w:szCs w:val="28"/>
        </w:rPr>
      </w:pPr>
      <w:r w:rsidRPr="00620207">
        <w:rPr>
          <w:rFonts w:ascii="Times New Roman" w:hAnsi="Times New Roman" w:cs="Times New Roman"/>
          <w:b/>
          <w:color w:val="000000"/>
          <w:sz w:val="28"/>
          <w:szCs w:val="28"/>
        </w:rPr>
        <w:t>Предметные результаты обучения</w:t>
      </w:r>
    </w:p>
    <w:p w:rsidR="00E275F1" w:rsidRPr="00620207" w:rsidRDefault="00E275F1" w:rsidP="00620207">
      <w:p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t>Ученик научится</w:t>
      </w:r>
      <w:r w:rsidRPr="00620207">
        <w:rPr>
          <w:rFonts w:ascii="Times New Roman" w:hAnsi="Times New Roman" w:cs="Times New Roman"/>
          <w:i/>
          <w:iCs/>
          <w:color w:val="000000"/>
          <w:sz w:val="28"/>
          <w:szCs w:val="28"/>
        </w:rPr>
        <w:t>:</w:t>
      </w:r>
    </w:p>
    <w:p w:rsidR="00E275F1" w:rsidRPr="00620207" w:rsidRDefault="00E275F1" w:rsidP="00620207">
      <w:pPr>
        <w:pStyle w:val="a3"/>
        <w:widowControl w:val="0"/>
        <w:numPr>
          <w:ilvl w:val="0"/>
          <w:numId w:val="17"/>
        </w:num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t>использовать при характеристике превращений веществ по</w:t>
      </w:r>
      <w:r w:rsidRPr="00620207">
        <w:rPr>
          <w:rFonts w:ascii="Times New Roman" w:hAnsi="Times New Roman" w:cs="Times New Roman"/>
          <w:color w:val="000000"/>
          <w:sz w:val="28"/>
          <w:szCs w:val="28"/>
        </w:rPr>
        <w:softHyphen/>
        <w:t>нятия: «раствор», «электролитическая диссоциация», «электроли</w:t>
      </w:r>
      <w:r w:rsidRPr="00620207">
        <w:rPr>
          <w:rFonts w:ascii="Times New Roman" w:hAnsi="Times New Roman" w:cs="Times New Roman"/>
          <w:color w:val="000000"/>
          <w:sz w:val="28"/>
          <w:szCs w:val="28"/>
        </w:rPr>
        <w:softHyphen/>
        <w:t>ты», «неэлектролиты», «степень диссоциации», «сильные элект</w:t>
      </w:r>
      <w:r w:rsidRPr="00620207">
        <w:rPr>
          <w:rFonts w:ascii="Times New Roman" w:hAnsi="Times New Roman" w:cs="Times New Roman"/>
          <w:color w:val="000000"/>
          <w:sz w:val="28"/>
          <w:szCs w:val="28"/>
        </w:rPr>
        <w:softHyphen/>
        <w:t xml:space="preserve">ролиты», «слабые электролиты», «катионы», «анионы», «кислоты», «основания», «соли», «ионные реакции», </w:t>
      </w:r>
      <w:r w:rsidRPr="00620207">
        <w:rPr>
          <w:rFonts w:ascii="Times New Roman" w:hAnsi="Times New Roman" w:cs="Times New Roman"/>
          <w:color w:val="000000"/>
          <w:sz w:val="28"/>
          <w:szCs w:val="28"/>
        </w:rPr>
        <w:lastRenderedPageBreak/>
        <w:t>«несолеобразующие оксиды», «солеобразующие оксиды», «основные оксиды», «кис</w:t>
      </w:r>
      <w:r w:rsidRPr="00620207">
        <w:rPr>
          <w:rFonts w:ascii="Times New Roman" w:hAnsi="Times New Roman" w:cs="Times New Roman"/>
          <w:color w:val="000000"/>
          <w:sz w:val="28"/>
          <w:szCs w:val="28"/>
        </w:rPr>
        <w:softHyphen/>
        <w:t>лотные оксиды», «средние соли», «кислые соли», «основные соли», «генетический ряд», «окислительно-восстановительные ре</w:t>
      </w:r>
      <w:r w:rsidRPr="00620207">
        <w:rPr>
          <w:rFonts w:ascii="Times New Roman" w:hAnsi="Times New Roman" w:cs="Times New Roman"/>
          <w:color w:val="000000"/>
          <w:sz w:val="28"/>
          <w:szCs w:val="28"/>
        </w:rPr>
        <w:softHyphen/>
        <w:t>акции», «окислитель», «восстановитель», «окисление», «восста</w:t>
      </w:r>
      <w:r w:rsidRPr="00620207">
        <w:rPr>
          <w:rFonts w:ascii="Times New Roman" w:hAnsi="Times New Roman" w:cs="Times New Roman"/>
          <w:color w:val="000000"/>
          <w:sz w:val="28"/>
          <w:szCs w:val="28"/>
        </w:rPr>
        <w:softHyphen/>
        <w:t>новление»;</w:t>
      </w:r>
    </w:p>
    <w:p w:rsidR="00E275F1" w:rsidRPr="00620207" w:rsidRDefault="00E275F1" w:rsidP="00620207">
      <w:pPr>
        <w:pStyle w:val="a3"/>
        <w:widowControl w:val="0"/>
        <w:numPr>
          <w:ilvl w:val="0"/>
          <w:numId w:val="17"/>
        </w:num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t>описывать растворение как физико-химический процесс;</w:t>
      </w:r>
    </w:p>
    <w:p w:rsidR="00E275F1" w:rsidRPr="00620207" w:rsidRDefault="00E275F1" w:rsidP="00620207">
      <w:pPr>
        <w:pStyle w:val="a3"/>
        <w:widowControl w:val="0"/>
        <w:numPr>
          <w:ilvl w:val="0"/>
          <w:numId w:val="17"/>
        </w:num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t>иллюстрировать примерами основные положения теории элек</w:t>
      </w:r>
      <w:r w:rsidRPr="00620207">
        <w:rPr>
          <w:rFonts w:ascii="Times New Roman" w:hAnsi="Times New Roman" w:cs="Times New Roman"/>
          <w:color w:val="000000"/>
          <w:sz w:val="28"/>
          <w:szCs w:val="28"/>
        </w:rPr>
        <w:softHyphen/>
        <w:t>тролитической диссоциации; генетическую взаимосвязь между веществами (простое вещество — оксид — гидроксид — соль);</w:t>
      </w:r>
    </w:p>
    <w:p w:rsidR="00E275F1" w:rsidRPr="00620207" w:rsidRDefault="00E275F1" w:rsidP="00620207">
      <w:pPr>
        <w:pStyle w:val="a3"/>
        <w:widowControl w:val="0"/>
        <w:numPr>
          <w:ilvl w:val="0"/>
          <w:numId w:val="17"/>
        </w:num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t>характеризовать общие химические свойства кислотных и основных оксидов, кислот, оснований и солей с позиций тео</w:t>
      </w:r>
      <w:r w:rsidRPr="00620207">
        <w:rPr>
          <w:rFonts w:ascii="Times New Roman" w:hAnsi="Times New Roman" w:cs="Times New Roman"/>
          <w:color w:val="000000"/>
          <w:sz w:val="28"/>
          <w:szCs w:val="28"/>
        </w:rPr>
        <w:softHyphen/>
        <w:t>рии электролитической диссоциации; сущность электролитиче</w:t>
      </w:r>
      <w:r w:rsidRPr="00620207">
        <w:rPr>
          <w:rFonts w:ascii="Times New Roman" w:hAnsi="Times New Roman" w:cs="Times New Roman"/>
          <w:color w:val="000000"/>
          <w:sz w:val="28"/>
          <w:szCs w:val="28"/>
        </w:rPr>
        <w:softHyphen/>
        <w:t>ской диссоциации веществ с ковалентной полярной и ионной химической связью; сущность окислительно-восстановительных реакций;</w:t>
      </w:r>
    </w:p>
    <w:p w:rsidR="00E275F1" w:rsidRPr="00620207" w:rsidRDefault="00E275F1" w:rsidP="00620207">
      <w:pPr>
        <w:pStyle w:val="a3"/>
        <w:widowControl w:val="0"/>
        <w:numPr>
          <w:ilvl w:val="0"/>
          <w:numId w:val="17"/>
        </w:num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t>приводить примеры реакций, подтверждающих химические свойства кислотных и основных оксидов, кислот, оснований и солей; существование взаимосвязи между основными класса</w:t>
      </w:r>
      <w:r w:rsidRPr="00620207">
        <w:rPr>
          <w:rFonts w:ascii="Times New Roman" w:hAnsi="Times New Roman" w:cs="Times New Roman"/>
          <w:color w:val="000000"/>
          <w:sz w:val="28"/>
          <w:szCs w:val="28"/>
        </w:rPr>
        <w:softHyphen/>
        <w:t>ми неорганических веществ;</w:t>
      </w:r>
    </w:p>
    <w:p w:rsidR="00E275F1" w:rsidRPr="00620207" w:rsidRDefault="00E275F1" w:rsidP="00620207">
      <w:pPr>
        <w:pStyle w:val="a3"/>
        <w:widowControl w:val="0"/>
        <w:numPr>
          <w:ilvl w:val="0"/>
          <w:numId w:val="17"/>
        </w:num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t>классифицировать химические реакции по «изменению степе</w:t>
      </w:r>
      <w:r w:rsidRPr="00620207">
        <w:rPr>
          <w:rFonts w:ascii="Times New Roman" w:hAnsi="Times New Roman" w:cs="Times New Roman"/>
          <w:color w:val="000000"/>
          <w:sz w:val="28"/>
          <w:szCs w:val="28"/>
        </w:rPr>
        <w:softHyphen/>
        <w:t>ней окисления элементов, образующих реагирующие вещества»;</w:t>
      </w:r>
    </w:p>
    <w:p w:rsidR="00E275F1" w:rsidRPr="00620207" w:rsidRDefault="00E275F1" w:rsidP="00620207">
      <w:pPr>
        <w:pStyle w:val="a3"/>
        <w:widowControl w:val="0"/>
        <w:numPr>
          <w:ilvl w:val="0"/>
          <w:numId w:val="17"/>
        </w:num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t>составлять уравнения электролитической диссоциации кис</w:t>
      </w:r>
      <w:r w:rsidRPr="00620207">
        <w:rPr>
          <w:rFonts w:ascii="Times New Roman" w:hAnsi="Times New Roman" w:cs="Times New Roman"/>
          <w:color w:val="000000"/>
          <w:sz w:val="28"/>
          <w:szCs w:val="28"/>
        </w:rPr>
        <w:softHyphen/>
        <w:t>лот, оснований и солей; молекулярные, полные и сокращенные ионные уравнения реакций с участием электролитов; уравнения окислительно-восстановительных реакций, используя метод элек</w:t>
      </w:r>
      <w:r w:rsidRPr="00620207">
        <w:rPr>
          <w:rFonts w:ascii="Times New Roman" w:hAnsi="Times New Roman" w:cs="Times New Roman"/>
          <w:color w:val="000000"/>
          <w:sz w:val="28"/>
          <w:szCs w:val="28"/>
        </w:rPr>
        <w:softHyphen/>
        <w:t>тронного баланса; уравнения реакций, соответствующих после</w:t>
      </w:r>
      <w:r w:rsidRPr="00620207">
        <w:rPr>
          <w:rFonts w:ascii="Times New Roman" w:hAnsi="Times New Roman" w:cs="Times New Roman"/>
          <w:color w:val="000000"/>
          <w:sz w:val="28"/>
          <w:szCs w:val="28"/>
        </w:rPr>
        <w:softHyphen/>
        <w:t>довательности («цепочке») превращений неорганических веществ различных классов;</w:t>
      </w:r>
    </w:p>
    <w:p w:rsidR="00E275F1" w:rsidRPr="00620207" w:rsidRDefault="00E275F1" w:rsidP="00620207">
      <w:pPr>
        <w:pStyle w:val="a3"/>
        <w:widowControl w:val="0"/>
        <w:numPr>
          <w:ilvl w:val="0"/>
          <w:numId w:val="17"/>
        </w:num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t>определять окислитель и восстановитель, окисление и вос</w:t>
      </w:r>
      <w:r w:rsidRPr="00620207">
        <w:rPr>
          <w:rFonts w:ascii="Times New Roman" w:hAnsi="Times New Roman" w:cs="Times New Roman"/>
          <w:color w:val="000000"/>
          <w:sz w:val="28"/>
          <w:szCs w:val="28"/>
        </w:rPr>
        <w:softHyphen/>
        <w:t>становление в окислительно-восстановительных реакциях;</w:t>
      </w:r>
    </w:p>
    <w:p w:rsidR="00E275F1" w:rsidRPr="00620207" w:rsidRDefault="00E275F1" w:rsidP="00620207">
      <w:pPr>
        <w:pStyle w:val="a3"/>
        <w:widowControl w:val="0"/>
        <w:numPr>
          <w:ilvl w:val="0"/>
          <w:numId w:val="17"/>
        </w:num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t>устанавливать причинно-следственные связи: класс вещест</w:t>
      </w:r>
      <w:r w:rsidRPr="00620207">
        <w:rPr>
          <w:rFonts w:ascii="Times New Roman" w:hAnsi="Times New Roman" w:cs="Times New Roman"/>
          <w:color w:val="000000"/>
          <w:sz w:val="28"/>
          <w:szCs w:val="28"/>
        </w:rPr>
        <w:softHyphen/>
        <w:t>ва — химические свойства вещества;</w:t>
      </w:r>
    </w:p>
    <w:p w:rsidR="00E275F1" w:rsidRPr="00620207" w:rsidRDefault="00E275F1" w:rsidP="00620207">
      <w:pPr>
        <w:pStyle w:val="a3"/>
        <w:widowControl w:val="0"/>
        <w:numPr>
          <w:ilvl w:val="0"/>
          <w:numId w:val="17"/>
        </w:num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t>наблюдать и описывать реакции между электролитами с помо</w:t>
      </w:r>
      <w:r w:rsidRPr="00620207">
        <w:rPr>
          <w:rFonts w:ascii="Times New Roman" w:hAnsi="Times New Roman" w:cs="Times New Roman"/>
          <w:color w:val="000000"/>
          <w:sz w:val="28"/>
          <w:szCs w:val="28"/>
        </w:rPr>
        <w:softHyphen/>
        <w:t>щью естественного (русского или родного) языка и языка химии;</w:t>
      </w:r>
    </w:p>
    <w:p w:rsidR="00E275F1" w:rsidRPr="00620207" w:rsidRDefault="00E275F1" w:rsidP="00620207">
      <w:pPr>
        <w:pStyle w:val="a3"/>
        <w:widowControl w:val="0"/>
        <w:numPr>
          <w:ilvl w:val="0"/>
          <w:numId w:val="17"/>
        </w:num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t>проводить опыты, подтверждающие химические свойства основных классов неорганических веществ.</w:t>
      </w:r>
    </w:p>
    <w:p w:rsidR="00E275F1" w:rsidRPr="00620207" w:rsidRDefault="00E275F1" w:rsidP="00620207">
      <w:pPr>
        <w:shd w:val="clear" w:color="auto" w:fill="FFFFFF"/>
        <w:autoSpaceDE w:val="0"/>
        <w:autoSpaceDN w:val="0"/>
        <w:adjustRightInd w:val="0"/>
        <w:spacing w:after="0" w:line="360" w:lineRule="auto"/>
        <w:ind w:firstLine="851"/>
        <w:jc w:val="center"/>
        <w:rPr>
          <w:rFonts w:ascii="Times New Roman" w:hAnsi="Times New Roman" w:cs="Times New Roman"/>
          <w:b/>
          <w:sz w:val="28"/>
          <w:szCs w:val="28"/>
        </w:rPr>
      </w:pPr>
      <w:r w:rsidRPr="00620207">
        <w:rPr>
          <w:rFonts w:ascii="Times New Roman" w:hAnsi="Times New Roman" w:cs="Times New Roman"/>
          <w:b/>
          <w:color w:val="000000"/>
          <w:sz w:val="28"/>
          <w:szCs w:val="28"/>
        </w:rPr>
        <w:lastRenderedPageBreak/>
        <w:t>Метапредметные результаты обучения</w:t>
      </w:r>
    </w:p>
    <w:p w:rsidR="00E275F1" w:rsidRPr="00620207" w:rsidRDefault="00E275F1" w:rsidP="00620207">
      <w:p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t>Ученик получит возможность научиться</w:t>
      </w:r>
      <w:r w:rsidRPr="00620207">
        <w:rPr>
          <w:rFonts w:ascii="Times New Roman" w:hAnsi="Times New Roman" w:cs="Times New Roman"/>
          <w:i/>
          <w:iCs/>
          <w:color w:val="000000"/>
          <w:sz w:val="28"/>
          <w:szCs w:val="28"/>
        </w:rPr>
        <w:t>:</w:t>
      </w:r>
    </w:p>
    <w:p w:rsidR="00E275F1" w:rsidRPr="00620207" w:rsidRDefault="00E275F1" w:rsidP="00620207">
      <w:pPr>
        <w:pStyle w:val="a3"/>
        <w:widowControl w:val="0"/>
        <w:numPr>
          <w:ilvl w:val="0"/>
          <w:numId w:val="18"/>
        </w:num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t>делать пометки, выписки, цитирование текста;</w:t>
      </w:r>
    </w:p>
    <w:p w:rsidR="00E275F1" w:rsidRPr="00620207" w:rsidRDefault="00E275F1" w:rsidP="00620207">
      <w:pPr>
        <w:pStyle w:val="a3"/>
        <w:widowControl w:val="0"/>
        <w:numPr>
          <w:ilvl w:val="0"/>
          <w:numId w:val="18"/>
        </w:num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t>составлять доклад;</w:t>
      </w:r>
    </w:p>
    <w:p w:rsidR="00E275F1" w:rsidRPr="00620207" w:rsidRDefault="00E275F1" w:rsidP="00620207">
      <w:pPr>
        <w:pStyle w:val="a3"/>
        <w:widowControl w:val="0"/>
        <w:numPr>
          <w:ilvl w:val="0"/>
          <w:numId w:val="18"/>
        </w:num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t>составлять на основе текста графики, в том числе с примене</w:t>
      </w:r>
      <w:r w:rsidRPr="00620207">
        <w:rPr>
          <w:rFonts w:ascii="Times New Roman" w:hAnsi="Times New Roman" w:cs="Times New Roman"/>
          <w:color w:val="000000"/>
          <w:sz w:val="28"/>
          <w:szCs w:val="28"/>
        </w:rPr>
        <w:softHyphen/>
        <w:t>нием средств ИКТ;</w:t>
      </w:r>
    </w:p>
    <w:p w:rsidR="00E275F1" w:rsidRPr="00620207" w:rsidRDefault="00E275F1" w:rsidP="00620207">
      <w:pPr>
        <w:pStyle w:val="a3"/>
        <w:widowControl w:val="0"/>
        <w:numPr>
          <w:ilvl w:val="0"/>
          <w:numId w:val="18"/>
        </w:num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t>владеть таким видом изложения текста, как рассуждение;</w:t>
      </w:r>
    </w:p>
    <w:p w:rsidR="00E275F1" w:rsidRPr="00620207" w:rsidRDefault="00E275F1" w:rsidP="00620207">
      <w:pPr>
        <w:pStyle w:val="a3"/>
        <w:widowControl w:val="0"/>
        <w:numPr>
          <w:ilvl w:val="0"/>
          <w:numId w:val="18"/>
        </w:num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t>использовать такой вид мысленного (идеального) моделиро</w:t>
      </w:r>
      <w:r w:rsidRPr="00620207">
        <w:rPr>
          <w:rFonts w:ascii="Times New Roman" w:hAnsi="Times New Roman" w:cs="Times New Roman"/>
          <w:color w:val="000000"/>
          <w:sz w:val="28"/>
          <w:szCs w:val="28"/>
        </w:rPr>
        <w:softHyphen/>
        <w:t>вания, как знаковое моделирование (на примере уравнений реакций диссоциации, ионных уравнений реакций, полуреак</w:t>
      </w:r>
      <w:r w:rsidRPr="00620207">
        <w:rPr>
          <w:rFonts w:ascii="Times New Roman" w:hAnsi="Times New Roman" w:cs="Times New Roman"/>
          <w:color w:val="000000"/>
          <w:sz w:val="28"/>
          <w:szCs w:val="28"/>
        </w:rPr>
        <w:softHyphen/>
        <w:t>ций окисления-восстановления);</w:t>
      </w:r>
    </w:p>
    <w:p w:rsidR="00E275F1" w:rsidRPr="00620207" w:rsidRDefault="00E275F1" w:rsidP="00620207">
      <w:pPr>
        <w:pStyle w:val="a3"/>
        <w:widowControl w:val="0"/>
        <w:numPr>
          <w:ilvl w:val="0"/>
          <w:numId w:val="18"/>
        </w:num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t>различать компоненты доказательства (тезис, аргументы и форму доказательства);</w:t>
      </w:r>
    </w:p>
    <w:p w:rsidR="00E275F1" w:rsidRPr="00620207" w:rsidRDefault="00E275F1" w:rsidP="00620207">
      <w:pPr>
        <w:pStyle w:val="a3"/>
        <w:widowControl w:val="0"/>
        <w:numPr>
          <w:ilvl w:val="0"/>
          <w:numId w:val="18"/>
        </w:num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t>осуществлять прямое индуктивное доказательство.</w:t>
      </w:r>
    </w:p>
    <w:p w:rsidR="00E275F1" w:rsidRPr="00620207" w:rsidRDefault="00E275F1" w:rsidP="00620207">
      <w:pPr>
        <w:shd w:val="clear" w:color="auto" w:fill="FFFFFF"/>
        <w:autoSpaceDE w:val="0"/>
        <w:autoSpaceDN w:val="0"/>
        <w:adjustRightInd w:val="0"/>
        <w:spacing w:after="0" w:line="360" w:lineRule="auto"/>
        <w:ind w:firstLine="851"/>
        <w:jc w:val="center"/>
        <w:rPr>
          <w:rFonts w:ascii="Times New Roman" w:hAnsi="Times New Roman" w:cs="Times New Roman"/>
          <w:sz w:val="28"/>
          <w:szCs w:val="28"/>
        </w:rPr>
      </w:pPr>
      <w:r w:rsidRPr="00620207">
        <w:rPr>
          <w:rFonts w:ascii="Times New Roman" w:hAnsi="Times New Roman" w:cs="Times New Roman"/>
          <w:b/>
          <w:bCs/>
          <w:color w:val="000000"/>
          <w:sz w:val="28"/>
          <w:szCs w:val="28"/>
        </w:rPr>
        <w:t>Тема 7. Практикум 2. Свойства растворов электролитов</w:t>
      </w:r>
    </w:p>
    <w:p w:rsidR="00E275F1" w:rsidRPr="00620207" w:rsidRDefault="00E275F1" w:rsidP="00620207">
      <w:pPr>
        <w:shd w:val="clear" w:color="auto" w:fill="FFFFFF"/>
        <w:autoSpaceDE w:val="0"/>
        <w:autoSpaceDN w:val="0"/>
        <w:adjustRightInd w:val="0"/>
        <w:spacing w:after="0" w:line="360" w:lineRule="auto"/>
        <w:ind w:firstLine="851"/>
        <w:jc w:val="center"/>
        <w:rPr>
          <w:rFonts w:ascii="Times New Roman" w:hAnsi="Times New Roman" w:cs="Times New Roman"/>
          <w:b/>
          <w:sz w:val="28"/>
          <w:szCs w:val="28"/>
        </w:rPr>
      </w:pPr>
      <w:r w:rsidRPr="00620207">
        <w:rPr>
          <w:rFonts w:ascii="Times New Roman" w:hAnsi="Times New Roman" w:cs="Times New Roman"/>
          <w:b/>
          <w:color w:val="000000"/>
          <w:sz w:val="28"/>
          <w:szCs w:val="28"/>
        </w:rPr>
        <w:t>Предметные результаты обучения</w:t>
      </w:r>
    </w:p>
    <w:p w:rsidR="00E275F1" w:rsidRPr="00620207" w:rsidRDefault="00E275F1" w:rsidP="00620207">
      <w:p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t>Ученик научится</w:t>
      </w:r>
      <w:r w:rsidRPr="00620207">
        <w:rPr>
          <w:rFonts w:ascii="Times New Roman" w:hAnsi="Times New Roman" w:cs="Times New Roman"/>
          <w:i/>
          <w:iCs/>
          <w:color w:val="000000"/>
          <w:sz w:val="28"/>
          <w:szCs w:val="28"/>
        </w:rPr>
        <w:t>:</w:t>
      </w:r>
    </w:p>
    <w:p w:rsidR="00E275F1" w:rsidRPr="00620207" w:rsidRDefault="00E275F1" w:rsidP="00620207">
      <w:pPr>
        <w:pStyle w:val="a3"/>
        <w:widowControl w:val="0"/>
        <w:numPr>
          <w:ilvl w:val="0"/>
          <w:numId w:val="19"/>
        </w:num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t>обращаться с лабораторным оборудованием и нагреватель</w:t>
      </w:r>
      <w:r w:rsidRPr="00620207">
        <w:rPr>
          <w:rFonts w:ascii="Times New Roman" w:hAnsi="Times New Roman" w:cs="Times New Roman"/>
          <w:color w:val="000000"/>
          <w:sz w:val="28"/>
          <w:szCs w:val="28"/>
        </w:rPr>
        <w:softHyphen/>
        <w:t>ными приборами в соответствии с правилами техники безопас</w:t>
      </w:r>
      <w:r w:rsidRPr="00620207">
        <w:rPr>
          <w:rFonts w:ascii="Times New Roman" w:hAnsi="Times New Roman" w:cs="Times New Roman"/>
          <w:color w:val="000000"/>
          <w:sz w:val="28"/>
          <w:szCs w:val="28"/>
        </w:rPr>
        <w:softHyphen/>
        <w:t>ности;</w:t>
      </w:r>
    </w:p>
    <w:p w:rsidR="00E275F1" w:rsidRPr="00620207" w:rsidRDefault="00E275F1" w:rsidP="00620207">
      <w:pPr>
        <w:pStyle w:val="a3"/>
        <w:widowControl w:val="0"/>
        <w:numPr>
          <w:ilvl w:val="0"/>
          <w:numId w:val="19"/>
        </w:num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t>выполнять простейшие приемы обращения с лабораторным оборудованием: лабораторным штативом, спиртовкой;</w:t>
      </w:r>
    </w:p>
    <w:p w:rsidR="00E275F1" w:rsidRPr="00620207" w:rsidRDefault="00E275F1" w:rsidP="00620207">
      <w:pPr>
        <w:pStyle w:val="a3"/>
        <w:widowControl w:val="0"/>
        <w:numPr>
          <w:ilvl w:val="0"/>
          <w:numId w:val="19"/>
        </w:num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t>наблюдать за свойствами веществ и явлениями, происходя</w:t>
      </w:r>
      <w:r w:rsidRPr="00620207">
        <w:rPr>
          <w:rFonts w:ascii="Times New Roman" w:hAnsi="Times New Roman" w:cs="Times New Roman"/>
          <w:color w:val="000000"/>
          <w:sz w:val="28"/>
          <w:szCs w:val="28"/>
        </w:rPr>
        <w:softHyphen/>
        <w:t>щими с веществами;</w:t>
      </w:r>
    </w:p>
    <w:p w:rsidR="00E275F1" w:rsidRPr="00620207" w:rsidRDefault="00E275F1" w:rsidP="00620207">
      <w:pPr>
        <w:pStyle w:val="a3"/>
        <w:widowControl w:val="0"/>
        <w:numPr>
          <w:ilvl w:val="0"/>
          <w:numId w:val="19"/>
        </w:num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t>описывать химический эксперимент с помощью естествен</w:t>
      </w:r>
      <w:r w:rsidRPr="00620207">
        <w:rPr>
          <w:rFonts w:ascii="Times New Roman" w:hAnsi="Times New Roman" w:cs="Times New Roman"/>
          <w:color w:val="000000"/>
          <w:sz w:val="28"/>
          <w:szCs w:val="28"/>
        </w:rPr>
        <w:softHyphen/>
        <w:t>ного (русского или родного) языка и языка химии;</w:t>
      </w:r>
    </w:p>
    <w:p w:rsidR="00E275F1" w:rsidRPr="00620207" w:rsidRDefault="00E275F1" w:rsidP="00620207">
      <w:pPr>
        <w:pStyle w:val="a3"/>
        <w:widowControl w:val="0"/>
        <w:numPr>
          <w:ilvl w:val="0"/>
          <w:numId w:val="19"/>
        </w:num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t>делать выводы по результатам проведенного эксперимента.</w:t>
      </w:r>
    </w:p>
    <w:p w:rsidR="00E275F1" w:rsidRPr="00620207" w:rsidRDefault="00E275F1" w:rsidP="00620207">
      <w:pPr>
        <w:shd w:val="clear" w:color="auto" w:fill="FFFFFF"/>
        <w:autoSpaceDE w:val="0"/>
        <w:autoSpaceDN w:val="0"/>
        <w:adjustRightInd w:val="0"/>
        <w:spacing w:after="0" w:line="360" w:lineRule="auto"/>
        <w:ind w:firstLine="851"/>
        <w:jc w:val="center"/>
        <w:rPr>
          <w:rFonts w:ascii="Times New Roman" w:hAnsi="Times New Roman" w:cs="Times New Roman"/>
          <w:b/>
          <w:sz w:val="28"/>
          <w:szCs w:val="28"/>
        </w:rPr>
      </w:pPr>
      <w:r w:rsidRPr="00620207">
        <w:rPr>
          <w:rFonts w:ascii="Times New Roman" w:hAnsi="Times New Roman" w:cs="Times New Roman"/>
          <w:b/>
          <w:color w:val="000000"/>
          <w:sz w:val="28"/>
          <w:szCs w:val="28"/>
        </w:rPr>
        <w:t>Метапредметные результаты обучения</w:t>
      </w:r>
    </w:p>
    <w:p w:rsidR="00E275F1" w:rsidRPr="00620207" w:rsidRDefault="00E275F1" w:rsidP="00620207">
      <w:p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t>Ученик получит возможность научиться</w:t>
      </w:r>
      <w:r w:rsidRPr="00620207">
        <w:rPr>
          <w:rFonts w:ascii="Times New Roman" w:hAnsi="Times New Roman" w:cs="Times New Roman"/>
          <w:i/>
          <w:iCs/>
          <w:color w:val="000000"/>
          <w:sz w:val="28"/>
          <w:szCs w:val="28"/>
        </w:rPr>
        <w:t>:</w:t>
      </w:r>
    </w:p>
    <w:p w:rsidR="00E275F1" w:rsidRPr="00620207" w:rsidRDefault="00E275F1" w:rsidP="00620207">
      <w:pPr>
        <w:pStyle w:val="a3"/>
        <w:widowControl w:val="0"/>
        <w:numPr>
          <w:ilvl w:val="0"/>
          <w:numId w:val="20"/>
        </w:numPr>
        <w:shd w:val="clear" w:color="auto" w:fill="FFFFFF"/>
        <w:autoSpaceDE w:val="0"/>
        <w:autoSpaceDN w:val="0"/>
        <w:adjustRightInd w:val="0"/>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color w:val="000000"/>
          <w:sz w:val="28"/>
          <w:szCs w:val="28"/>
        </w:rPr>
        <w:t>определять, исходя из учебной задачи, необходимость непо</w:t>
      </w:r>
      <w:r w:rsidRPr="00620207">
        <w:rPr>
          <w:rFonts w:ascii="Times New Roman" w:hAnsi="Times New Roman" w:cs="Times New Roman"/>
          <w:color w:val="000000"/>
          <w:sz w:val="28"/>
          <w:szCs w:val="28"/>
        </w:rPr>
        <w:softHyphen/>
        <w:t>средственного или опосредованного наблюдения;</w:t>
      </w:r>
    </w:p>
    <w:p w:rsidR="00E275F1" w:rsidRPr="00620207" w:rsidRDefault="00E275F1" w:rsidP="00620207">
      <w:pPr>
        <w:pStyle w:val="a3"/>
        <w:widowControl w:val="0"/>
        <w:numPr>
          <w:ilvl w:val="0"/>
          <w:numId w:val="20"/>
        </w:numPr>
        <w:shd w:val="clear" w:color="auto" w:fill="FFFFFF"/>
        <w:autoSpaceDE w:val="0"/>
        <w:autoSpaceDN w:val="0"/>
        <w:adjustRightInd w:val="0"/>
        <w:spacing w:after="0" w:line="360" w:lineRule="auto"/>
        <w:ind w:firstLine="851"/>
        <w:jc w:val="both"/>
        <w:rPr>
          <w:rFonts w:ascii="Times New Roman" w:hAnsi="Times New Roman" w:cs="Times New Roman"/>
          <w:sz w:val="28"/>
          <w:szCs w:val="28"/>
        </w:rPr>
        <w:sectPr w:rsidR="00E275F1" w:rsidRPr="00620207" w:rsidSect="005F22FD">
          <w:pgSz w:w="11906" w:h="16838"/>
          <w:pgMar w:top="567" w:right="567" w:bottom="567" w:left="567" w:header="708" w:footer="708" w:gutter="0"/>
          <w:cols w:space="708"/>
          <w:docGrid w:linePitch="360"/>
        </w:sectPr>
      </w:pPr>
      <w:r w:rsidRPr="00620207">
        <w:rPr>
          <w:rFonts w:ascii="Times New Roman" w:hAnsi="Times New Roman" w:cs="Times New Roman"/>
          <w:color w:val="000000"/>
          <w:sz w:val="28"/>
          <w:szCs w:val="28"/>
        </w:rPr>
        <w:t>самостоятельно формировать программу эксперимента.</w:t>
      </w:r>
    </w:p>
    <w:p w:rsidR="00E275F1" w:rsidRPr="00620207" w:rsidRDefault="00E275F1" w:rsidP="00620207">
      <w:pPr>
        <w:tabs>
          <w:tab w:val="left" w:pos="426"/>
        </w:tabs>
        <w:spacing w:after="0" w:line="360" w:lineRule="auto"/>
        <w:ind w:right="-567" w:firstLine="851"/>
        <w:jc w:val="center"/>
        <w:rPr>
          <w:rFonts w:ascii="Times New Roman" w:hAnsi="Times New Roman" w:cs="Times New Roman"/>
          <w:sz w:val="28"/>
          <w:szCs w:val="28"/>
        </w:rPr>
      </w:pPr>
      <w:r w:rsidRPr="00620207">
        <w:rPr>
          <w:rFonts w:ascii="Times New Roman" w:hAnsi="Times New Roman" w:cs="Times New Roman"/>
          <w:b/>
          <w:sz w:val="28"/>
          <w:szCs w:val="28"/>
        </w:rPr>
        <w:lastRenderedPageBreak/>
        <w:t>Личностные результаты обучения</w:t>
      </w:r>
    </w:p>
    <w:p w:rsidR="00E275F1" w:rsidRPr="00620207" w:rsidRDefault="00E275F1" w:rsidP="00873B91">
      <w:pPr>
        <w:tabs>
          <w:tab w:val="left" w:pos="426"/>
        </w:tabs>
        <w:spacing w:after="0" w:line="360" w:lineRule="auto"/>
        <w:ind w:right="-1" w:firstLine="851"/>
        <w:jc w:val="both"/>
        <w:rPr>
          <w:rFonts w:ascii="Times New Roman" w:hAnsi="Times New Roman" w:cs="Times New Roman"/>
          <w:sz w:val="28"/>
          <w:szCs w:val="28"/>
        </w:rPr>
      </w:pPr>
      <w:r w:rsidRPr="00620207">
        <w:rPr>
          <w:rFonts w:ascii="Times New Roman" w:hAnsi="Times New Roman" w:cs="Times New Roman"/>
          <w:sz w:val="28"/>
          <w:szCs w:val="28"/>
        </w:rPr>
        <w:t>Ученик научится:</w:t>
      </w:r>
    </w:p>
    <w:p w:rsidR="002965D3" w:rsidRDefault="002965D3" w:rsidP="002965D3">
      <w:pPr>
        <w:tabs>
          <w:tab w:val="left" w:pos="426"/>
        </w:tabs>
        <w:spacing w:after="0" w:line="360" w:lineRule="auto"/>
        <w:ind w:left="709" w:right="-1" w:firstLine="992"/>
        <w:jc w:val="both"/>
        <w:rPr>
          <w:rFonts w:ascii="Times New Roman" w:hAnsi="Times New Roman" w:cs="Times New Roman"/>
          <w:sz w:val="28"/>
          <w:szCs w:val="28"/>
        </w:rPr>
      </w:pPr>
      <w:r>
        <w:rPr>
          <w:rFonts w:ascii="Times New Roman" w:hAnsi="Times New Roman" w:cs="Times New Roman"/>
          <w:i/>
          <w:sz w:val="28"/>
          <w:szCs w:val="28"/>
        </w:rPr>
        <w:t>П</w:t>
      </w:r>
      <w:r w:rsidR="00E275F1" w:rsidRPr="002965D3">
        <w:rPr>
          <w:rFonts w:ascii="Times New Roman" w:hAnsi="Times New Roman" w:cs="Times New Roman"/>
          <w:i/>
          <w:sz w:val="28"/>
          <w:szCs w:val="28"/>
        </w:rPr>
        <w:t>онимать:</w:t>
      </w:r>
      <w:r w:rsidR="00E275F1" w:rsidRPr="002965D3">
        <w:rPr>
          <w:rFonts w:ascii="Times New Roman" w:hAnsi="Times New Roman" w:cs="Times New Roman"/>
          <w:sz w:val="28"/>
          <w:szCs w:val="28"/>
        </w:rPr>
        <w:t xml:space="preserve"> </w:t>
      </w:r>
    </w:p>
    <w:p w:rsidR="002965D3" w:rsidRPr="002965D3" w:rsidRDefault="00E275F1" w:rsidP="002965D3">
      <w:pPr>
        <w:pStyle w:val="a3"/>
        <w:numPr>
          <w:ilvl w:val="0"/>
          <w:numId w:val="33"/>
        </w:numPr>
        <w:tabs>
          <w:tab w:val="left" w:pos="426"/>
        </w:tabs>
        <w:spacing w:after="0" w:line="360" w:lineRule="auto"/>
        <w:ind w:left="2127" w:right="-1" w:hanging="567"/>
        <w:jc w:val="both"/>
        <w:rPr>
          <w:rFonts w:ascii="Times New Roman" w:hAnsi="Times New Roman" w:cs="Times New Roman"/>
          <w:sz w:val="28"/>
          <w:szCs w:val="28"/>
        </w:rPr>
      </w:pPr>
      <w:r w:rsidRPr="002965D3">
        <w:rPr>
          <w:rFonts w:ascii="Times New Roman" w:hAnsi="Times New Roman" w:cs="Times New Roman"/>
          <w:sz w:val="28"/>
          <w:szCs w:val="28"/>
        </w:rPr>
        <w:t xml:space="preserve">основные исторические события, связанные с развитием химии и общества, достижения в области химии и культурные традиции (в частности, научные традиции) своей страны; </w:t>
      </w:r>
    </w:p>
    <w:p w:rsidR="002965D3" w:rsidRDefault="00E275F1" w:rsidP="00873B91">
      <w:pPr>
        <w:pStyle w:val="a3"/>
        <w:numPr>
          <w:ilvl w:val="0"/>
          <w:numId w:val="26"/>
        </w:numPr>
        <w:tabs>
          <w:tab w:val="left" w:pos="426"/>
        </w:tabs>
        <w:spacing w:after="0" w:line="360" w:lineRule="auto"/>
        <w:ind w:right="-1" w:firstLine="851"/>
        <w:jc w:val="both"/>
        <w:rPr>
          <w:rFonts w:ascii="Times New Roman" w:hAnsi="Times New Roman" w:cs="Times New Roman"/>
          <w:sz w:val="28"/>
          <w:szCs w:val="28"/>
        </w:rPr>
      </w:pPr>
      <w:r w:rsidRPr="00620207">
        <w:rPr>
          <w:rFonts w:ascii="Times New Roman" w:hAnsi="Times New Roman" w:cs="Times New Roman"/>
          <w:sz w:val="28"/>
          <w:szCs w:val="28"/>
        </w:rPr>
        <w:t>общемировые достижения в области химии;</w:t>
      </w:r>
    </w:p>
    <w:p w:rsidR="002965D3" w:rsidRDefault="00E275F1" w:rsidP="00873B91">
      <w:pPr>
        <w:pStyle w:val="a3"/>
        <w:numPr>
          <w:ilvl w:val="0"/>
          <w:numId w:val="26"/>
        </w:numPr>
        <w:tabs>
          <w:tab w:val="left" w:pos="426"/>
        </w:tabs>
        <w:spacing w:after="0" w:line="360" w:lineRule="auto"/>
        <w:ind w:right="-1" w:firstLine="851"/>
        <w:jc w:val="both"/>
        <w:rPr>
          <w:rFonts w:ascii="Times New Roman" w:hAnsi="Times New Roman" w:cs="Times New Roman"/>
          <w:sz w:val="28"/>
          <w:szCs w:val="28"/>
        </w:rPr>
      </w:pPr>
      <w:r w:rsidRPr="00620207">
        <w:rPr>
          <w:rFonts w:ascii="Times New Roman" w:hAnsi="Times New Roman" w:cs="Times New Roman"/>
          <w:sz w:val="28"/>
          <w:szCs w:val="28"/>
        </w:rPr>
        <w:t xml:space="preserve"> основы здорового образа жизни; правила поведения в чрезвычайных ситуациях, связанных с воздействием различных веществ; </w:t>
      </w:r>
    </w:p>
    <w:p w:rsidR="002965D3" w:rsidRDefault="00E275F1" w:rsidP="00873B91">
      <w:pPr>
        <w:pStyle w:val="a3"/>
        <w:numPr>
          <w:ilvl w:val="0"/>
          <w:numId w:val="26"/>
        </w:numPr>
        <w:tabs>
          <w:tab w:val="left" w:pos="426"/>
        </w:tabs>
        <w:spacing w:after="0" w:line="360" w:lineRule="auto"/>
        <w:ind w:right="-1" w:firstLine="851"/>
        <w:jc w:val="both"/>
        <w:rPr>
          <w:rFonts w:ascii="Times New Roman" w:hAnsi="Times New Roman" w:cs="Times New Roman"/>
          <w:sz w:val="28"/>
          <w:szCs w:val="28"/>
        </w:rPr>
      </w:pPr>
      <w:r w:rsidRPr="00620207">
        <w:rPr>
          <w:rFonts w:ascii="Times New Roman" w:hAnsi="Times New Roman" w:cs="Times New Roman"/>
          <w:sz w:val="28"/>
          <w:szCs w:val="28"/>
        </w:rPr>
        <w:t xml:space="preserve">социальную значимость и содержание профессий, связанных с химией; </w:t>
      </w:r>
    </w:p>
    <w:p w:rsidR="00E275F1" w:rsidRPr="00620207" w:rsidRDefault="00E275F1" w:rsidP="00873B91">
      <w:pPr>
        <w:pStyle w:val="a3"/>
        <w:numPr>
          <w:ilvl w:val="0"/>
          <w:numId w:val="26"/>
        </w:numPr>
        <w:tabs>
          <w:tab w:val="left" w:pos="426"/>
        </w:tabs>
        <w:spacing w:after="0" w:line="360" w:lineRule="auto"/>
        <w:ind w:right="-1" w:firstLine="851"/>
        <w:jc w:val="both"/>
        <w:rPr>
          <w:rFonts w:ascii="Times New Roman" w:hAnsi="Times New Roman" w:cs="Times New Roman"/>
          <w:sz w:val="28"/>
          <w:szCs w:val="28"/>
        </w:rPr>
      </w:pPr>
      <w:r w:rsidRPr="00620207">
        <w:rPr>
          <w:rFonts w:ascii="Times New Roman" w:hAnsi="Times New Roman" w:cs="Times New Roman"/>
          <w:sz w:val="28"/>
          <w:szCs w:val="28"/>
        </w:rPr>
        <w:t>основные права и обязанности гражданина (в том числе учащегося), связанные с личностным, профессиональным и жизненным самоопределением</w:t>
      </w:r>
      <w:r w:rsidR="002965D3">
        <w:rPr>
          <w:rFonts w:ascii="Times New Roman" w:hAnsi="Times New Roman" w:cs="Times New Roman"/>
          <w:sz w:val="28"/>
          <w:szCs w:val="28"/>
        </w:rPr>
        <w:t>.</w:t>
      </w:r>
    </w:p>
    <w:p w:rsidR="002965D3" w:rsidRDefault="002965D3" w:rsidP="002965D3">
      <w:pPr>
        <w:tabs>
          <w:tab w:val="left" w:pos="426"/>
        </w:tabs>
        <w:spacing w:after="0" w:line="360" w:lineRule="auto"/>
        <w:ind w:left="720" w:right="-1" w:firstLine="981"/>
        <w:jc w:val="both"/>
        <w:rPr>
          <w:rFonts w:ascii="Times New Roman" w:hAnsi="Times New Roman" w:cs="Times New Roman"/>
          <w:sz w:val="28"/>
          <w:szCs w:val="28"/>
        </w:rPr>
      </w:pPr>
      <w:r>
        <w:rPr>
          <w:rFonts w:ascii="Times New Roman" w:hAnsi="Times New Roman" w:cs="Times New Roman"/>
          <w:i/>
          <w:sz w:val="28"/>
          <w:szCs w:val="28"/>
        </w:rPr>
        <w:t>И</w:t>
      </w:r>
      <w:r w:rsidR="00E275F1" w:rsidRPr="002965D3">
        <w:rPr>
          <w:rFonts w:ascii="Times New Roman" w:hAnsi="Times New Roman" w:cs="Times New Roman"/>
          <w:i/>
          <w:sz w:val="28"/>
          <w:szCs w:val="28"/>
        </w:rPr>
        <w:t>спытывать:</w:t>
      </w:r>
      <w:r w:rsidR="00E275F1" w:rsidRPr="002965D3">
        <w:rPr>
          <w:rFonts w:ascii="Times New Roman" w:hAnsi="Times New Roman" w:cs="Times New Roman"/>
          <w:sz w:val="28"/>
          <w:szCs w:val="28"/>
        </w:rPr>
        <w:t xml:space="preserve"> чувство гордости за российскую химическую науку и уважение к истории её развития;</w:t>
      </w:r>
    </w:p>
    <w:p w:rsidR="002965D3" w:rsidRPr="002965D3" w:rsidRDefault="00E275F1" w:rsidP="002965D3">
      <w:pPr>
        <w:pStyle w:val="a3"/>
        <w:numPr>
          <w:ilvl w:val="0"/>
          <w:numId w:val="32"/>
        </w:numPr>
        <w:tabs>
          <w:tab w:val="left" w:pos="426"/>
        </w:tabs>
        <w:spacing w:after="0" w:line="360" w:lineRule="auto"/>
        <w:ind w:left="1985" w:right="-1" w:hanging="425"/>
        <w:jc w:val="both"/>
        <w:rPr>
          <w:rFonts w:ascii="Times New Roman" w:hAnsi="Times New Roman" w:cs="Times New Roman"/>
          <w:sz w:val="28"/>
          <w:szCs w:val="28"/>
        </w:rPr>
      </w:pPr>
      <w:r w:rsidRPr="002965D3">
        <w:rPr>
          <w:rFonts w:ascii="Times New Roman" w:hAnsi="Times New Roman" w:cs="Times New Roman"/>
          <w:sz w:val="28"/>
          <w:szCs w:val="28"/>
        </w:rPr>
        <w:t>уважение и принятие достижений химии в мире;</w:t>
      </w:r>
    </w:p>
    <w:p w:rsidR="002965D3" w:rsidRPr="002965D3" w:rsidRDefault="00E275F1" w:rsidP="002965D3">
      <w:pPr>
        <w:pStyle w:val="a3"/>
        <w:numPr>
          <w:ilvl w:val="0"/>
          <w:numId w:val="32"/>
        </w:numPr>
        <w:tabs>
          <w:tab w:val="left" w:pos="426"/>
        </w:tabs>
        <w:spacing w:after="0" w:line="360" w:lineRule="auto"/>
        <w:ind w:left="1985" w:right="-1" w:hanging="425"/>
        <w:jc w:val="both"/>
        <w:rPr>
          <w:rFonts w:ascii="Times New Roman" w:hAnsi="Times New Roman" w:cs="Times New Roman"/>
          <w:sz w:val="28"/>
          <w:szCs w:val="28"/>
        </w:rPr>
      </w:pPr>
      <w:r w:rsidRPr="002965D3">
        <w:rPr>
          <w:rFonts w:ascii="Times New Roman" w:hAnsi="Times New Roman" w:cs="Times New Roman"/>
          <w:sz w:val="28"/>
          <w:szCs w:val="28"/>
        </w:rPr>
        <w:t>уважение к окружающим (учащимся, учителям, родителям и др.) – уметь слушать и слышать партнёра, признавать право каждого на собственное мнение и принимать решения с учётом позиций всех участников;</w:t>
      </w:r>
    </w:p>
    <w:p w:rsidR="00E275F1" w:rsidRPr="002965D3" w:rsidRDefault="00E275F1" w:rsidP="002965D3">
      <w:pPr>
        <w:pStyle w:val="a3"/>
        <w:numPr>
          <w:ilvl w:val="0"/>
          <w:numId w:val="32"/>
        </w:numPr>
        <w:tabs>
          <w:tab w:val="left" w:pos="426"/>
        </w:tabs>
        <w:spacing w:after="0" w:line="360" w:lineRule="auto"/>
        <w:ind w:left="1985" w:right="-1" w:hanging="425"/>
        <w:jc w:val="both"/>
        <w:rPr>
          <w:rFonts w:ascii="Times New Roman" w:hAnsi="Times New Roman" w:cs="Times New Roman"/>
          <w:sz w:val="28"/>
          <w:szCs w:val="28"/>
        </w:rPr>
      </w:pPr>
      <w:r w:rsidRPr="002965D3">
        <w:rPr>
          <w:rFonts w:ascii="Times New Roman" w:hAnsi="Times New Roman" w:cs="Times New Roman"/>
          <w:sz w:val="28"/>
          <w:szCs w:val="28"/>
        </w:rPr>
        <w:t>самоуважение и эмоционально – положительное отношение к себе;</w:t>
      </w:r>
    </w:p>
    <w:p w:rsidR="002965D3" w:rsidRDefault="002965D3" w:rsidP="002965D3">
      <w:pPr>
        <w:pStyle w:val="a3"/>
        <w:tabs>
          <w:tab w:val="left" w:pos="426"/>
        </w:tabs>
        <w:spacing w:after="0" w:line="360" w:lineRule="auto"/>
        <w:ind w:left="709" w:right="-1" w:firstLine="992"/>
        <w:jc w:val="both"/>
        <w:rPr>
          <w:rFonts w:ascii="Times New Roman" w:hAnsi="Times New Roman" w:cs="Times New Roman"/>
          <w:sz w:val="28"/>
          <w:szCs w:val="28"/>
        </w:rPr>
      </w:pPr>
      <w:r>
        <w:rPr>
          <w:rFonts w:ascii="Times New Roman" w:hAnsi="Times New Roman" w:cs="Times New Roman"/>
          <w:i/>
          <w:sz w:val="28"/>
          <w:szCs w:val="28"/>
        </w:rPr>
        <w:t>П</w:t>
      </w:r>
      <w:r w:rsidR="00E275F1" w:rsidRPr="00620207">
        <w:rPr>
          <w:rFonts w:ascii="Times New Roman" w:hAnsi="Times New Roman" w:cs="Times New Roman"/>
          <w:i/>
          <w:sz w:val="28"/>
          <w:szCs w:val="28"/>
        </w:rPr>
        <w:t>ризнавать:</w:t>
      </w:r>
      <w:r w:rsidR="00E275F1" w:rsidRPr="00620207">
        <w:rPr>
          <w:rFonts w:ascii="Times New Roman" w:hAnsi="Times New Roman" w:cs="Times New Roman"/>
          <w:sz w:val="28"/>
          <w:szCs w:val="28"/>
        </w:rPr>
        <w:t xml:space="preserve"> </w:t>
      </w:r>
    </w:p>
    <w:p w:rsidR="00E275F1" w:rsidRPr="00620207" w:rsidRDefault="00E275F1" w:rsidP="002965D3">
      <w:pPr>
        <w:pStyle w:val="a3"/>
        <w:numPr>
          <w:ilvl w:val="0"/>
          <w:numId w:val="34"/>
        </w:numPr>
        <w:tabs>
          <w:tab w:val="left" w:pos="426"/>
        </w:tabs>
        <w:spacing w:after="0" w:line="360" w:lineRule="auto"/>
        <w:ind w:left="1985" w:right="-1" w:hanging="425"/>
        <w:jc w:val="both"/>
        <w:rPr>
          <w:rFonts w:ascii="Times New Roman" w:hAnsi="Times New Roman" w:cs="Times New Roman"/>
          <w:sz w:val="28"/>
          <w:szCs w:val="28"/>
        </w:rPr>
      </w:pPr>
      <w:r w:rsidRPr="00620207">
        <w:rPr>
          <w:rFonts w:ascii="Times New Roman" w:hAnsi="Times New Roman" w:cs="Times New Roman"/>
          <w:sz w:val="28"/>
          <w:szCs w:val="28"/>
        </w:rPr>
        <w:t>ценность здоровья (своего и других людей); необходимость самовыражения, самореализации, социального признания;</w:t>
      </w:r>
    </w:p>
    <w:p w:rsidR="002965D3" w:rsidRDefault="002965D3" w:rsidP="002965D3">
      <w:pPr>
        <w:pStyle w:val="a3"/>
        <w:tabs>
          <w:tab w:val="left" w:pos="426"/>
        </w:tabs>
        <w:spacing w:after="0" w:line="360" w:lineRule="auto"/>
        <w:ind w:left="709" w:right="-1" w:firstLine="862"/>
        <w:jc w:val="both"/>
        <w:rPr>
          <w:rFonts w:ascii="Times New Roman" w:hAnsi="Times New Roman" w:cs="Times New Roman"/>
          <w:i/>
          <w:sz w:val="28"/>
          <w:szCs w:val="28"/>
        </w:rPr>
      </w:pPr>
      <w:r>
        <w:rPr>
          <w:rFonts w:ascii="Times New Roman" w:hAnsi="Times New Roman" w:cs="Times New Roman"/>
          <w:i/>
          <w:sz w:val="28"/>
          <w:szCs w:val="28"/>
        </w:rPr>
        <w:t>О</w:t>
      </w:r>
      <w:r w:rsidR="00E275F1" w:rsidRPr="00620207">
        <w:rPr>
          <w:rFonts w:ascii="Times New Roman" w:hAnsi="Times New Roman" w:cs="Times New Roman"/>
          <w:i/>
          <w:sz w:val="28"/>
          <w:szCs w:val="28"/>
        </w:rPr>
        <w:t>сознавать:</w:t>
      </w:r>
    </w:p>
    <w:p w:rsidR="002965D3" w:rsidRDefault="00E275F1" w:rsidP="002965D3">
      <w:pPr>
        <w:pStyle w:val="a3"/>
        <w:numPr>
          <w:ilvl w:val="0"/>
          <w:numId w:val="34"/>
        </w:numPr>
        <w:tabs>
          <w:tab w:val="left" w:pos="426"/>
        </w:tabs>
        <w:spacing w:after="0" w:line="360" w:lineRule="auto"/>
        <w:ind w:left="1985" w:right="-1" w:hanging="425"/>
        <w:jc w:val="both"/>
        <w:rPr>
          <w:rFonts w:ascii="Times New Roman" w:hAnsi="Times New Roman" w:cs="Times New Roman"/>
          <w:sz w:val="28"/>
          <w:szCs w:val="28"/>
        </w:rPr>
      </w:pPr>
      <w:r w:rsidRPr="00620207">
        <w:rPr>
          <w:rFonts w:ascii="Times New Roman" w:hAnsi="Times New Roman" w:cs="Times New Roman"/>
          <w:sz w:val="28"/>
          <w:szCs w:val="28"/>
        </w:rPr>
        <w:t>готовность  (или неготовность) к самостоятельным поступкам и действиям, принятию ответственности за их результаты;</w:t>
      </w:r>
    </w:p>
    <w:p w:rsidR="00E275F1" w:rsidRPr="00620207" w:rsidRDefault="00E275F1" w:rsidP="002965D3">
      <w:pPr>
        <w:pStyle w:val="a3"/>
        <w:numPr>
          <w:ilvl w:val="0"/>
          <w:numId w:val="34"/>
        </w:numPr>
        <w:tabs>
          <w:tab w:val="left" w:pos="426"/>
        </w:tabs>
        <w:spacing w:after="0" w:line="360" w:lineRule="auto"/>
        <w:ind w:left="1985" w:right="-1" w:hanging="425"/>
        <w:jc w:val="both"/>
        <w:rPr>
          <w:rFonts w:ascii="Times New Roman" w:hAnsi="Times New Roman" w:cs="Times New Roman"/>
          <w:sz w:val="28"/>
          <w:szCs w:val="28"/>
        </w:rPr>
      </w:pPr>
      <w:r w:rsidRPr="00620207">
        <w:rPr>
          <w:rFonts w:ascii="Times New Roman" w:hAnsi="Times New Roman" w:cs="Times New Roman"/>
          <w:sz w:val="28"/>
          <w:szCs w:val="28"/>
        </w:rPr>
        <w:t xml:space="preserve">  готовность (или неготовность) открыто выражать и отстаивать свою позицию и критично относиться к своим поступкам;</w:t>
      </w:r>
    </w:p>
    <w:p w:rsidR="002965D3" w:rsidRDefault="002965D3" w:rsidP="002965D3">
      <w:pPr>
        <w:pStyle w:val="a3"/>
        <w:tabs>
          <w:tab w:val="left" w:pos="426"/>
        </w:tabs>
        <w:spacing w:after="0" w:line="360" w:lineRule="auto"/>
        <w:ind w:left="1571" w:right="-1"/>
        <w:jc w:val="both"/>
        <w:rPr>
          <w:rFonts w:ascii="Times New Roman" w:hAnsi="Times New Roman" w:cs="Times New Roman"/>
          <w:sz w:val="28"/>
          <w:szCs w:val="28"/>
        </w:rPr>
      </w:pPr>
      <w:r>
        <w:rPr>
          <w:rFonts w:ascii="Times New Roman" w:hAnsi="Times New Roman" w:cs="Times New Roman"/>
          <w:i/>
          <w:sz w:val="28"/>
          <w:szCs w:val="28"/>
        </w:rPr>
        <w:t>П</w:t>
      </w:r>
      <w:r w:rsidR="00E275F1" w:rsidRPr="00620207">
        <w:rPr>
          <w:rFonts w:ascii="Times New Roman" w:hAnsi="Times New Roman" w:cs="Times New Roman"/>
          <w:i/>
          <w:sz w:val="28"/>
          <w:szCs w:val="28"/>
        </w:rPr>
        <w:t>роявлять:</w:t>
      </w:r>
      <w:r w:rsidR="00E275F1" w:rsidRPr="00620207">
        <w:rPr>
          <w:rFonts w:ascii="Times New Roman" w:hAnsi="Times New Roman" w:cs="Times New Roman"/>
          <w:sz w:val="28"/>
          <w:szCs w:val="28"/>
        </w:rPr>
        <w:t xml:space="preserve"> </w:t>
      </w:r>
    </w:p>
    <w:p w:rsidR="005E1923" w:rsidRDefault="00E275F1" w:rsidP="002965D3">
      <w:pPr>
        <w:pStyle w:val="a3"/>
        <w:numPr>
          <w:ilvl w:val="0"/>
          <w:numId w:val="35"/>
        </w:numPr>
        <w:tabs>
          <w:tab w:val="left" w:pos="426"/>
        </w:tabs>
        <w:spacing w:after="0" w:line="360" w:lineRule="auto"/>
        <w:ind w:left="1985" w:right="-1" w:hanging="731"/>
        <w:jc w:val="both"/>
        <w:rPr>
          <w:rFonts w:ascii="Times New Roman" w:hAnsi="Times New Roman" w:cs="Times New Roman"/>
          <w:sz w:val="28"/>
          <w:szCs w:val="28"/>
        </w:rPr>
      </w:pPr>
      <w:r w:rsidRPr="00620207">
        <w:rPr>
          <w:rFonts w:ascii="Times New Roman" w:hAnsi="Times New Roman" w:cs="Times New Roman"/>
          <w:sz w:val="28"/>
          <w:szCs w:val="28"/>
        </w:rPr>
        <w:t xml:space="preserve">доброжелательность, доверие и внимательность к людям, готовность к сотрудничеству и дружбе, оказанию помощи нуждающимся в ней; </w:t>
      </w:r>
    </w:p>
    <w:p w:rsidR="005E1923" w:rsidRDefault="00E275F1" w:rsidP="002965D3">
      <w:pPr>
        <w:pStyle w:val="a3"/>
        <w:numPr>
          <w:ilvl w:val="0"/>
          <w:numId w:val="26"/>
        </w:numPr>
        <w:tabs>
          <w:tab w:val="left" w:pos="426"/>
        </w:tabs>
        <w:spacing w:after="0" w:line="360" w:lineRule="auto"/>
        <w:ind w:left="1985" w:right="-1" w:hanging="731"/>
        <w:jc w:val="both"/>
        <w:rPr>
          <w:rFonts w:ascii="Times New Roman" w:hAnsi="Times New Roman" w:cs="Times New Roman"/>
          <w:sz w:val="28"/>
          <w:szCs w:val="28"/>
        </w:rPr>
      </w:pPr>
      <w:r w:rsidRPr="00620207">
        <w:rPr>
          <w:rFonts w:ascii="Times New Roman" w:hAnsi="Times New Roman" w:cs="Times New Roman"/>
          <w:sz w:val="28"/>
          <w:szCs w:val="28"/>
        </w:rPr>
        <w:t xml:space="preserve">устойчивый познавательный интерес, инициативу и любознательность в изучении мира веществ и реакций; </w:t>
      </w:r>
    </w:p>
    <w:p w:rsidR="005E1923" w:rsidRDefault="00E275F1" w:rsidP="00873B91">
      <w:pPr>
        <w:pStyle w:val="a3"/>
        <w:numPr>
          <w:ilvl w:val="0"/>
          <w:numId w:val="26"/>
        </w:numPr>
        <w:tabs>
          <w:tab w:val="left" w:pos="426"/>
        </w:tabs>
        <w:spacing w:after="0" w:line="360" w:lineRule="auto"/>
        <w:ind w:right="-1" w:firstLine="851"/>
        <w:jc w:val="both"/>
        <w:rPr>
          <w:rFonts w:ascii="Times New Roman" w:hAnsi="Times New Roman" w:cs="Times New Roman"/>
          <w:sz w:val="28"/>
          <w:szCs w:val="28"/>
        </w:rPr>
      </w:pPr>
      <w:r w:rsidRPr="00620207">
        <w:rPr>
          <w:rFonts w:ascii="Times New Roman" w:hAnsi="Times New Roman" w:cs="Times New Roman"/>
          <w:sz w:val="28"/>
          <w:szCs w:val="28"/>
        </w:rPr>
        <w:lastRenderedPageBreak/>
        <w:t xml:space="preserve">целеустремлённость и настойчивость в достижении целей, готовность к преодолению трудностей; </w:t>
      </w:r>
    </w:p>
    <w:p w:rsidR="00E275F1" w:rsidRPr="00620207" w:rsidRDefault="00E275F1" w:rsidP="00873B91">
      <w:pPr>
        <w:pStyle w:val="a3"/>
        <w:numPr>
          <w:ilvl w:val="0"/>
          <w:numId w:val="26"/>
        </w:numPr>
        <w:tabs>
          <w:tab w:val="left" w:pos="426"/>
        </w:tabs>
        <w:spacing w:after="0" w:line="360" w:lineRule="auto"/>
        <w:ind w:right="-1" w:firstLine="851"/>
        <w:jc w:val="both"/>
        <w:rPr>
          <w:rFonts w:ascii="Times New Roman" w:hAnsi="Times New Roman" w:cs="Times New Roman"/>
          <w:sz w:val="28"/>
          <w:szCs w:val="28"/>
        </w:rPr>
      </w:pPr>
      <w:r w:rsidRPr="00620207">
        <w:rPr>
          <w:rFonts w:ascii="Times New Roman" w:hAnsi="Times New Roman" w:cs="Times New Roman"/>
          <w:sz w:val="28"/>
          <w:szCs w:val="28"/>
        </w:rPr>
        <w:t>убеждённость в возможности познания природы, необходимости разумного использования достижений науки и технологий  для развития общества;</w:t>
      </w:r>
    </w:p>
    <w:p w:rsidR="005E1923" w:rsidRDefault="00E275F1" w:rsidP="00873B91">
      <w:pPr>
        <w:pStyle w:val="a3"/>
        <w:numPr>
          <w:ilvl w:val="0"/>
          <w:numId w:val="26"/>
        </w:numPr>
        <w:tabs>
          <w:tab w:val="left" w:pos="426"/>
        </w:tabs>
        <w:spacing w:after="0" w:line="360" w:lineRule="auto"/>
        <w:ind w:right="-1" w:firstLine="851"/>
        <w:jc w:val="both"/>
        <w:rPr>
          <w:rFonts w:ascii="Times New Roman" w:hAnsi="Times New Roman" w:cs="Times New Roman"/>
          <w:sz w:val="28"/>
          <w:szCs w:val="28"/>
        </w:rPr>
      </w:pPr>
      <w:r w:rsidRPr="00620207">
        <w:rPr>
          <w:rFonts w:ascii="Times New Roman" w:hAnsi="Times New Roman" w:cs="Times New Roman"/>
          <w:sz w:val="28"/>
          <w:szCs w:val="28"/>
        </w:rPr>
        <w:t xml:space="preserve"> устанавливать связь между целью изучения химии и тем, для чего она осуществляется (мотивами); </w:t>
      </w:r>
    </w:p>
    <w:p w:rsidR="005E1923" w:rsidRDefault="00E275F1" w:rsidP="00873B91">
      <w:pPr>
        <w:pStyle w:val="a3"/>
        <w:numPr>
          <w:ilvl w:val="0"/>
          <w:numId w:val="26"/>
        </w:numPr>
        <w:tabs>
          <w:tab w:val="left" w:pos="426"/>
        </w:tabs>
        <w:spacing w:after="0" w:line="360" w:lineRule="auto"/>
        <w:ind w:right="-1" w:firstLine="851"/>
        <w:jc w:val="both"/>
        <w:rPr>
          <w:rFonts w:ascii="Times New Roman" w:hAnsi="Times New Roman" w:cs="Times New Roman"/>
          <w:sz w:val="28"/>
          <w:szCs w:val="28"/>
        </w:rPr>
      </w:pPr>
      <w:r w:rsidRPr="00620207">
        <w:rPr>
          <w:rFonts w:ascii="Times New Roman" w:hAnsi="Times New Roman" w:cs="Times New Roman"/>
          <w:sz w:val="28"/>
          <w:szCs w:val="28"/>
        </w:rPr>
        <w:t xml:space="preserve">выполнять прогностическую самооценку, регулирующую активность личности на этапе её включения в новый вид деятельности, связанный с началом изучения нового учебного предмета – химии; выполнять корригирующую самооценку, заключающуюся в контроле за процессом изучения химии и внесении необходимых коррективов, соответствующих этапам и способам изучения курса химии;  </w:t>
      </w:r>
    </w:p>
    <w:p w:rsidR="005E1923" w:rsidRDefault="00E275F1" w:rsidP="00873B91">
      <w:pPr>
        <w:pStyle w:val="a3"/>
        <w:numPr>
          <w:ilvl w:val="0"/>
          <w:numId w:val="26"/>
        </w:numPr>
        <w:tabs>
          <w:tab w:val="left" w:pos="426"/>
        </w:tabs>
        <w:spacing w:after="0" w:line="360" w:lineRule="auto"/>
        <w:ind w:right="-1" w:firstLine="851"/>
        <w:jc w:val="both"/>
        <w:rPr>
          <w:rFonts w:ascii="Times New Roman" w:hAnsi="Times New Roman" w:cs="Times New Roman"/>
          <w:sz w:val="28"/>
          <w:szCs w:val="28"/>
        </w:rPr>
      </w:pPr>
      <w:r w:rsidRPr="00620207">
        <w:rPr>
          <w:rFonts w:ascii="Times New Roman" w:hAnsi="Times New Roman" w:cs="Times New Roman"/>
          <w:sz w:val="28"/>
          <w:szCs w:val="28"/>
        </w:rPr>
        <w:t>строить жизненные и профессиональные планы с учётом конкретных социально – исторических, политических и экономических условий;</w:t>
      </w:r>
    </w:p>
    <w:p w:rsidR="005E1923" w:rsidRDefault="00E275F1" w:rsidP="00873B91">
      <w:pPr>
        <w:pStyle w:val="a3"/>
        <w:numPr>
          <w:ilvl w:val="0"/>
          <w:numId w:val="26"/>
        </w:numPr>
        <w:tabs>
          <w:tab w:val="left" w:pos="426"/>
        </w:tabs>
        <w:spacing w:after="0" w:line="360" w:lineRule="auto"/>
        <w:ind w:right="-1" w:firstLine="851"/>
        <w:jc w:val="both"/>
        <w:rPr>
          <w:rFonts w:ascii="Times New Roman" w:hAnsi="Times New Roman" w:cs="Times New Roman"/>
          <w:sz w:val="28"/>
          <w:szCs w:val="28"/>
        </w:rPr>
      </w:pPr>
      <w:r w:rsidRPr="00620207">
        <w:rPr>
          <w:rFonts w:ascii="Times New Roman" w:hAnsi="Times New Roman" w:cs="Times New Roman"/>
          <w:sz w:val="28"/>
          <w:szCs w:val="28"/>
        </w:rPr>
        <w:t xml:space="preserve"> осознавать собственные ценности и их соответствие принимаемым в жизни решениям;</w:t>
      </w:r>
    </w:p>
    <w:p w:rsidR="005E1923" w:rsidRDefault="00E275F1" w:rsidP="00873B91">
      <w:pPr>
        <w:pStyle w:val="a3"/>
        <w:numPr>
          <w:ilvl w:val="0"/>
          <w:numId w:val="26"/>
        </w:numPr>
        <w:tabs>
          <w:tab w:val="left" w:pos="426"/>
        </w:tabs>
        <w:spacing w:after="0" w:line="360" w:lineRule="auto"/>
        <w:ind w:right="-1" w:firstLine="851"/>
        <w:jc w:val="both"/>
        <w:rPr>
          <w:rFonts w:ascii="Times New Roman" w:hAnsi="Times New Roman" w:cs="Times New Roman"/>
          <w:sz w:val="28"/>
          <w:szCs w:val="28"/>
        </w:rPr>
      </w:pPr>
      <w:r w:rsidRPr="00620207">
        <w:rPr>
          <w:rFonts w:ascii="Times New Roman" w:hAnsi="Times New Roman" w:cs="Times New Roman"/>
          <w:sz w:val="28"/>
          <w:szCs w:val="28"/>
        </w:rPr>
        <w:t xml:space="preserve"> вести диалог на основе равноправных отношений и взаимного уважения;</w:t>
      </w:r>
    </w:p>
    <w:p w:rsidR="005E1923" w:rsidRDefault="00E275F1" w:rsidP="00873B91">
      <w:pPr>
        <w:pStyle w:val="a3"/>
        <w:numPr>
          <w:ilvl w:val="0"/>
          <w:numId w:val="26"/>
        </w:numPr>
        <w:tabs>
          <w:tab w:val="left" w:pos="426"/>
        </w:tabs>
        <w:spacing w:after="0" w:line="360" w:lineRule="auto"/>
        <w:ind w:right="-1" w:firstLine="851"/>
        <w:jc w:val="both"/>
        <w:rPr>
          <w:rFonts w:ascii="Times New Roman" w:hAnsi="Times New Roman" w:cs="Times New Roman"/>
          <w:sz w:val="28"/>
          <w:szCs w:val="28"/>
        </w:rPr>
      </w:pPr>
      <w:r w:rsidRPr="00620207">
        <w:rPr>
          <w:rFonts w:ascii="Times New Roman" w:hAnsi="Times New Roman" w:cs="Times New Roman"/>
          <w:sz w:val="28"/>
          <w:szCs w:val="28"/>
        </w:rPr>
        <w:t xml:space="preserve"> выделять нравственный аспект поведения и соотносить поступки (свои и других людей)  и события с принятыми этическими нормами; </w:t>
      </w:r>
    </w:p>
    <w:p w:rsidR="00620207" w:rsidRDefault="00E275F1" w:rsidP="00873B91">
      <w:pPr>
        <w:pStyle w:val="a3"/>
        <w:numPr>
          <w:ilvl w:val="0"/>
          <w:numId w:val="26"/>
        </w:numPr>
        <w:tabs>
          <w:tab w:val="left" w:pos="426"/>
        </w:tabs>
        <w:spacing w:after="0" w:line="360" w:lineRule="auto"/>
        <w:ind w:right="-1" w:firstLine="851"/>
        <w:jc w:val="both"/>
        <w:rPr>
          <w:rFonts w:ascii="Times New Roman" w:hAnsi="Times New Roman" w:cs="Times New Roman"/>
          <w:sz w:val="28"/>
          <w:szCs w:val="28"/>
        </w:rPr>
      </w:pPr>
      <w:r w:rsidRPr="00620207">
        <w:rPr>
          <w:rFonts w:ascii="Times New Roman" w:hAnsi="Times New Roman" w:cs="Times New Roman"/>
          <w:sz w:val="28"/>
          <w:szCs w:val="28"/>
        </w:rPr>
        <w:t>в пределах своих возможностей противодействовать действиям и влияниям, представляющим угрозу жизни, здоровью и безопасности личности и общества.</w:t>
      </w:r>
    </w:p>
    <w:p w:rsidR="00620207" w:rsidRDefault="00620207">
      <w:pPr>
        <w:rPr>
          <w:rFonts w:ascii="Times New Roman" w:hAnsi="Times New Roman" w:cs="Times New Roman"/>
          <w:sz w:val="28"/>
          <w:szCs w:val="28"/>
        </w:rPr>
      </w:pPr>
      <w:r>
        <w:rPr>
          <w:rFonts w:ascii="Times New Roman" w:hAnsi="Times New Roman" w:cs="Times New Roman"/>
          <w:sz w:val="28"/>
          <w:szCs w:val="28"/>
        </w:rPr>
        <w:br w:type="page"/>
      </w:r>
    </w:p>
    <w:p w:rsidR="00D135B0" w:rsidRPr="00620207" w:rsidRDefault="0003677E" w:rsidP="006D09D4">
      <w:pPr>
        <w:pStyle w:val="a3"/>
        <w:tabs>
          <w:tab w:val="left" w:pos="426"/>
        </w:tabs>
        <w:spacing w:after="0" w:line="360" w:lineRule="auto"/>
        <w:ind w:left="1571" w:right="-567"/>
        <w:jc w:val="center"/>
        <w:rPr>
          <w:rFonts w:ascii="Times New Roman" w:hAnsi="Times New Roman" w:cs="Times New Roman"/>
          <w:sz w:val="28"/>
          <w:szCs w:val="28"/>
          <w:u w:val="single"/>
        </w:rPr>
      </w:pPr>
      <w:r w:rsidRPr="00620207">
        <w:rPr>
          <w:rFonts w:ascii="Times New Roman" w:hAnsi="Times New Roman" w:cs="Times New Roman"/>
          <w:b/>
          <w:sz w:val="28"/>
          <w:szCs w:val="28"/>
          <w:u w:val="single"/>
        </w:rPr>
        <w:lastRenderedPageBreak/>
        <w:t>Содержание курса химии в 8 классе</w:t>
      </w:r>
    </w:p>
    <w:p w:rsidR="003078D2" w:rsidRPr="00620207" w:rsidRDefault="0003677E" w:rsidP="006D09D4">
      <w:pPr>
        <w:pStyle w:val="1"/>
        <w:spacing w:after="0" w:line="360" w:lineRule="auto"/>
        <w:ind w:left="1571"/>
        <w:jc w:val="center"/>
        <w:rPr>
          <w:rFonts w:ascii="Times New Roman" w:hAnsi="Times New Roman"/>
          <w:b/>
          <w:sz w:val="28"/>
          <w:szCs w:val="28"/>
        </w:rPr>
      </w:pPr>
      <w:r w:rsidRPr="00620207">
        <w:rPr>
          <w:rFonts w:ascii="Times New Roman" w:hAnsi="Times New Roman"/>
          <w:b/>
          <w:sz w:val="28"/>
          <w:szCs w:val="28"/>
        </w:rPr>
        <w:t>Введение. Первоначальные химические понятия(6 ч)</w:t>
      </w:r>
    </w:p>
    <w:p w:rsidR="003078D2" w:rsidRPr="00620207" w:rsidRDefault="0003677E" w:rsidP="00620207">
      <w:pPr>
        <w:pStyle w:val="1"/>
        <w:spacing w:after="0" w:line="360" w:lineRule="auto"/>
        <w:ind w:left="0" w:firstLine="851"/>
        <w:jc w:val="both"/>
        <w:rPr>
          <w:rFonts w:ascii="Times New Roman" w:hAnsi="Times New Roman"/>
          <w:sz w:val="28"/>
          <w:szCs w:val="28"/>
        </w:rPr>
      </w:pPr>
      <w:r w:rsidRPr="00620207">
        <w:rPr>
          <w:rFonts w:ascii="Times New Roman" w:hAnsi="Times New Roman"/>
          <w:sz w:val="28"/>
          <w:szCs w:val="28"/>
        </w:rPr>
        <w:t xml:space="preserve">Предмет химии.  Методы  познания </w:t>
      </w:r>
      <w:r w:rsidR="003078D2" w:rsidRPr="00620207">
        <w:rPr>
          <w:rFonts w:ascii="Times New Roman" w:hAnsi="Times New Roman"/>
          <w:sz w:val="28"/>
          <w:szCs w:val="28"/>
        </w:rPr>
        <w:t xml:space="preserve"> в </w:t>
      </w:r>
      <w:r w:rsidRPr="00620207">
        <w:rPr>
          <w:rFonts w:ascii="Times New Roman" w:hAnsi="Times New Roman"/>
          <w:sz w:val="28"/>
          <w:szCs w:val="28"/>
        </w:rPr>
        <w:t>химии</w:t>
      </w:r>
      <w:r w:rsidR="003078D2" w:rsidRPr="00620207">
        <w:rPr>
          <w:rFonts w:ascii="Times New Roman" w:hAnsi="Times New Roman"/>
          <w:sz w:val="28"/>
          <w:szCs w:val="28"/>
        </w:rPr>
        <w:t>: наблюдение, эксперимент, моделирование. Источники химической информации, её получение, анализ и представление  его результатов.</w:t>
      </w:r>
    </w:p>
    <w:p w:rsidR="0003677E" w:rsidRPr="00620207" w:rsidRDefault="0003677E" w:rsidP="00620207">
      <w:pPr>
        <w:pStyle w:val="1"/>
        <w:spacing w:after="0" w:line="360" w:lineRule="auto"/>
        <w:ind w:left="0" w:firstLine="851"/>
        <w:jc w:val="both"/>
        <w:rPr>
          <w:rFonts w:ascii="Times New Roman" w:hAnsi="Times New Roman"/>
          <w:b/>
          <w:sz w:val="28"/>
          <w:szCs w:val="28"/>
        </w:rPr>
      </w:pPr>
      <w:r w:rsidRPr="00620207">
        <w:rPr>
          <w:rFonts w:ascii="Times New Roman" w:hAnsi="Times New Roman"/>
          <w:sz w:val="28"/>
          <w:szCs w:val="28"/>
        </w:rPr>
        <w:t xml:space="preserve"> Понятие о химическом элементе и формах его существования: свободных атомах, простых и сложных веществах</w:t>
      </w:r>
      <w:r w:rsidR="003078D2" w:rsidRPr="00620207">
        <w:rPr>
          <w:rFonts w:ascii="Times New Roman" w:hAnsi="Times New Roman"/>
          <w:sz w:val="28"/>
          <w:szCs w:val="28"/>
        </w:rPr>
        <w:t>.</w:t>
      </w:r>
    </w:p>
    <w:p w:rsidR="0003677E" w:rsidRPr="00620207" w:rsidRDefault="003078D2" w:rsidP="00620207">
      <w:pPr>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sz w:val="28"/>
          <w:szCs w:val="28"/>
        </w:rPr>
        <w:t xml:space="preserve"> </w:t>
      </w:r>
      <w:r w:rsidR="0003677E" w:rsidRPr="00620207">
        <w:rPr>
          <w:rFonts w:ascii="Times New Roman" w:hAnsi="Times New Roman" w:cs="Times New Roman"/>
          <w:sz w:val="28"/>
          <w:szCs w:val="28"/>
        </w:rPr>
        <w:t>Превращения веществ. Отличие химических реакций от физических явлений. Роль химии в жизни человека.</w:t>
      </w:r>
      <w:r w:rsidRPr="00620207">
        <w:rPr>
          <w:rFonts w:ascii="Times New Roman" w:hAnsi="Times New Roman" w:cs="Times New Roman"/>
          <w:sz w:val="28"/>
          <w:szCs w:val="28"/>
        </w:rPr>
        <w:t xml:space="preserve"> Хемофилия и хемофобия.</w:t>
      </w:r>
    </w:p>
    <w:p w:rsidR="0003677E" w:rsidRPr="00620207" w:rsidRDefault="0003677E" w:rsidP="00620207">
      <w:pPr>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sz w:val="28"/>
          <w:szCs w:val="28"/>
        </w:rPr>
        <w:t xml:space="preserve"> Краткие сведения из истории возникновения и развит</w:t>
      </w:r>
      <w:r w:rsidR="003078D2" w:rsidRPr="00620207">
        <w:rPr>
          <w:rFonts w:ascii="Times New Roman" w:hAnsi="Times New Roman" w:cs="Times New Roman"/>
          <w:sz w:val="28"/>
          <w:szCs w:val="28"/>
        </w:rPr>
        <w:t xml:space="preserve">ия химии. </w:t>
      </w:r>
      <w:r w:rsidRPr="00620207">
        <w:rPr>
          <w:rFonts w:ascii="Times New Roman" w:hAnsi="Times New Roman" w:cs="Times New Roman"/>
          <w:sz w:val="28"/>
          <w:szCs w:val="28"/>
        </w:rPr>
        <w:t xml:space="preserve"> Роль отечественных ученых в становлении химической науки - работы М. В. Ломоносова, А. М. Бутлерова, Д.</w:t>
      </w:r>
      <w:r w:rsidRPr="00620207">
        <w:rPr>
          <w:rFonts w:ascii="Times New Roman" w:hAnsi="Times New Roman" w:cs="Times New Roman"/>
          <w:b/>
          <w:bCs/>
          <w:sz w:val="28"/>
          <w:szCs w:val="28"/>
        </w:rPr>
        <w:t xml:space="preserve"> </w:t>
      </w:r>
      <w:r w:rsidRPr="00620207">
        <w:rPr>
          <w:rFonts w:ascii="Times New Roman" w:hAnsi="Times New Roman" w:cs="Times New Roman"/>
          <w:sz w:val="28"/>
          <w:szCs w:val="28"/>
        </w:rPr>
        <w:t>И.</w:t>
      </w:r>
      <w:r w:rsidR="003078D2" w:rsidRPr="00620207">
        <w:rPr>
          <w:rFonts w:ascii="Times New Roman" w:hAnsi="Times New Roman" w:cs="Times New Roman"/>
          <w:sz w:val="28"/>
          <w:szCs w:val="28"/>
        </w:rPr>
        <w:t xml:space="preserve">Менделеева.  </w:t>
      </w:r>
      <w:r w:rsidRPr="00620207">
        <w:rPr>
          <w:rFonts w:ascii="Times New Roman" w:hAnsi="Times New Roman" w:cs="Times New Roman"/>
          <w:sz w:val="28"/>
          <w:szCs w:val="28"/>
        </w:rPr>
        <w:t xml:space="preserve">Химическая символика. Знаки химических элементов и происхождение их названий. Химические формулы. Индексы и коэффициенты. Относительные атомная и молекулярная массы. Расчет массовой доли химического элемента по формуле вещества. </w:t>
      </w:r>
    </w:p>
    <w:p w:rsidR="0003677E" w:rsidRPr="00620207" w:rsidRDefault="0003677E" w:rsidP="00620207">
      <w:pPr>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sz w:val="28"/>
          <w:szCs w:val="28"/>
        </w:rPr>
        <w:t>Периодическая система химических элементов Д</w:t>
      </w:r>
      <w:r w:rsidRPr="00620207">
        <w:rPr>
          <w:rFonts w:ascii="Times New Roman" w:hAnsi="Times New Roman" w:cs="Times New Roman"/>
          <w:i/>
          <w:iCs/>
          <w:sz w:val="28"/>
          <w:szCs w:val="28"/>
        </w:rPr>
        <w:t xml:space="preserve">. </w:t>
      </w:r>
      <w:r w:rsidRPr="00620207">
        <w:rPr>
          <w:rFonts w:ascii="Times New Roman" w:hAnsi="Times New Roman" w:cs="Times New Roman"/>
          <w:sz w:val="28"/>
          <w:szCs w:val="28"/>
        </w:rPr>
        <w:t xml:space="preserve">И. Менделеева, ее структура: малые и большие периоды, группы и подгруппы (главная и побочная). Периодическая система как справочное пособие для получения сведений о химических элементах. </w:t>
      </w:r>
    </w:p>
    <w:p w:rsidR="0003677E" w:rsidRPr="00620207" w:rsidRDefault="0003677E" w:rsidP="00620207">
      <w:pPr>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b/>
          <w:sz w:val="28"/>
          <w:szCs w:val="28"/>
        </w:rPr>
        <w:t>Расчетные задачи.</w:t>
      </w:r>
      <w:r w:rsidRPr="00620207">
        <w:rPr>
          <w:rFonts w:ascii="Times New Roman" w:hAnsi="Times New Roman" w:cs="Times New Roman"/>
          <w:sz w:val="28"/>
          <w:szCs w:val="28"/>
        </w:rPr>
        <w:t xml:space="preserve"> 1. Нахождение относительной молекулярной массы вещества по его химической формуле. 2. Вычисление массовой доли химического элемента в веществе по его формуле. </w:t>
      </w:r>
      <w:r w:rsidR="00620207" w:rsidRPr="00620207">
        <w:rPr>
          <w:rFonts w:ascii="Times New Roman" w:hAnsi="Times New Roman" w:cs="Times New Roman"/>
          <w:sz w:val="28"/>
          <w:szCs w:val="28"/>
        </w:rPr>
        <w:t xml:space="preserve"> </w:t>
      </w:r>
    </w:p>
    <w:p w:rsidR="0003677E" w:rsidRPr="00620207" w:rsidRDefault="0003677E" w:rsidP="00620207">
      <w:pPr>
        <w:spacing w:after="0" w:line="360" w:lineRule="auto"/>
        <w:ind w:firstLine="851"/>
        <w:jc w:val="both"/>
        <w:rPr>
          <w:rFonts w:ascii="Times New Roman" w:hAnsi="Times New Roman" w:cs="Times New Roman"/>
          <w:b/>
          <w:sz w:val="28"/>
          <w:szCs w:val="28"/>
        </w:rPr>
      </w:pPr>
      <w:r w:rsidRPr="00620207">
        <w:rPr>
          <w:rFonts w:ascii="Times New Roman" w:hAnsi="Times New Roman" w:cs="Times New Roman"/>
          <w:b/>
          <w:sz w:val="28"/>
          <w:szCs w:val="28"/>
        </w:rPr>
        <w:t>Практическая работа № 1</w:t>
      </w:r>
    </w:p>
    <w:p w:rsidR="0003677E" w:rsidRPr="00620207" w:rsidRDefault="003B2DE4" w:rsidP="00620207">
      <w:pPr>
        <w:numPr>
          <w:ilvl w:val="0"/>
          <w:numId w:val="5"/>
        </w:numPr>
        <w:spacing w:after="0" w:line="360" w:lineRule="auto"/>
        <w:ind w:left="0" w:firstLine="851"/>
        <w:jc w:val="both"/>
        <w:rPr>
          <w:rFonts w:ascii="Times New Roman" w:hAnsi="Times New Roman" w:cs="Times New Roman"/>
          <w:sz w:val="28"/>
          <w:szCs w:val="28"/>
        </w:rPr>
      </w:pPr>
      <w:r w:rsidRPr="00620207">
        <w:rPr>
          <w:rFonts w:ascii="Times New Roman" w:hAnsi="Times New Roman" w:cs="Times New Roman"/>
          <w:sz w:val="28"/>
          <w:szCs w:val="28"/>
        </w:rPr>
        <w:t>Правила безопасной работы в химкабинете. Лабораторное оборудование и приёмы обращения с ним</w:t>
      </w:r>
      <w:r w:rsidR="0003677E" w:rsidRPr="00620207">
        <w:rPr>
          <w:rFonts w:ascii="Times New Roman" w:hAnsi="Times New Roman" w:cs="Times New Roman"/>
          <w:sz w:val="28"/>
          <w:szCs w:val="28"/>
        </w:rPr>
        <w:t>.</w:t>
      </w:r>
    </w:p>
    <w:p w:rsidR="00366E01" w:rsidRPr="00620207" w:rsidRDefault="003B2DE4" w:rsidP="00620207">
      <w:pPr>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b/>
          <w:sz w:val="28"/>
          <w:szCs w:val="28"/>
        </w:rPr>
        <w:t>Лабораторные работы:</w:t>
      </w:r>
      <w:r w:rsidRPr="00620207">
        <w:rPr>
          <w:rFonts w:ascii="Times New Roman" w:hAnsi="Times New Roman" w:cs="Times New Roman"/>
          <w:sz w:val="28"/>
          <w:szCs w:val="28"/>
        </w:rPr>
        <w:t xml:space="preserve"> </w:t>
      </w:r>
      <w:r w:rsidR="0001220A" w:rsidRPr="00620207">
        <w:rPr>
          <w:rFonts w:ascii="Times New Roman" w:hAnsi="Times New Roman" w:cs="Times New Roman"/>
          <w:b/>
          <w:sz w:val="28"/>
          <w:szCs w:val="28"/>
        </w:rPr>
        <w:t>№1</w:t>
      </w:r>
      <w:r w:rsidR="0001220A" w:rsidRPr="00620207">
        <w:rPr>
          <w:rFonts w:ascii="Times New Roman" w:hAnsi="Times New Roman" w:cs="Times New Roman"/>
          <w:sz w:val="28"/>
          <w:szCs w:val="28"/>
        </w:rPr>
        <w:t xml:space="preserve">.Сравнение свойств твёрдых кристаллических веществ и растворов. </w:t>
      </w:r>
      <w:r w:rsidR="0001220A" w:rsidRPr="00620207">
        <w:rPr>
          <w:rFonts w:ascii="Times New Roman" w:hAnsi="Times New Roman" w:cs="Times New Roman"/>
          <w:b/>
          <w:sz w:val="28"/>
          <w:szCs w:val="28"/>
        </w:rPr>
        <w:t>№2</w:t>
      </w:r>
      <w:r w:rsidR="00366E01" w:rsidRPr="00620207">
        <w:rPr>
          <w:rFonts w:ascii="Times New Roman" w:hAnsi="Times New Roman" w:cs="Times New Roman"/>
          <w:sz w:val="28"/>
          <w:szCs w:val="28"/>
        </w:rPr>
        <w:t xml:space="preserve"> .Сравнение скорости испарения воды, одеколона и этилового спирта с фильтровальной бумаги.</w:t>
      </w:r>
    </w:p>
    <w:p w:rsidR="0001220A" w:rsidRPr="00620207" w:rsidRDefault="0001220A" w:rsidP="00620207">
      <w:pPr>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b/>
          <w:sz w:val="28"/>
          <w:szCs w:val="28"/>
        </w:rPr>
        <w:t>Демонстрации:</w:t>
      </w:r>
      <w:r w:rsidRPr="00620207">
        <w:rPr>
          <w:rFonts w:ascii="Times New Roman" w:hAnsi="Times New Roman" w:cs="Times New Roman"/>
          <w:sz w:val="28"/>
          <w:szCs w:val="28"/>
        </w:rPr>
        <w:t xml:space="preserve"> Модели атомов  химических элементов. Периодическая система химических элементов Д. И. Менделеева. Модели простых и сложных веществ. Коллекция стеклянной химической посуды.</w:t>
      </w:r>
    </w:p>
    <w:p w:rsidR="005906D0" w:rsidRDefault="005906D0">
      <w:pPr>
        <w:rPr>
          <w:rFonts w:ascii="Times New Roman" w:hAnsi="Times New Roman" w:cs="Times New Roman"/>
          <w:sz w:val="28"/>
          <w:szCs w:val="28"/>
        </w:rPr>
      </w:pPr>
      <w:r>
        <w:rPr>
          <w:rFonts w:ascii="Times New Roman" w:hAnsi="Times New Roman" w:cs="Times New Roman"/>
          <w:sz w:val="28"/>
          <w:szCs w:val="28"/>
        </w:rPr>
        <w:br w:type="page"/>
      </w:r>
    </w:p>
    <w:p w:rsidR="00366E01" w:rsidRPr="00620207" w:rsidRDefault="0003677E" w:rsidP="005906D0">
      <w:pPr>
        <w:spacing w:after="0" w:line="360" w:lineRule="auto"/>
        <w:ind w:firstLine="851"/>
        <w:jc w:val="center"/>
        <w:rPr>
          <w:rFonts w:ascii="Times New Roman" w:hAnsi="Times New Roman" w:cs="Times New Roman"/>
          <w:i/>
          <w:iCs/>
          <w:sz w:val="28"/>
          <w:szCs w:val="28"/>
        </w:rPr>
      </w:pPr>
      <w:r w:rsidRPr="00620207">
        <w:rPr>
          <w:rFonts w:ascii="Times New Roman" w:hAnsi="Times New Roman" w:cs="Times New Roman"/>
          <w:b/>
          <w:sz w:val="28"/>
          <w:szCs w:val="28"/>
        </w:rPr>
        <w:lastRenderedPageBreak/>
        <w:t xml:space="preserve">Тема </w:t>
      </w:r>
      <w:r w:rsidR="00AC637C" w:rsidRPr="00620207">
        <w:rPr>
          <w:rFonts w:ascii="Times New Roman" w:hAnsi="Times New Roman" w:cs="Times New Roman"/>
          <w:b/>
          <w:sz w:val="28"/>
          <w:szCs w:val="28"/>
        </w:rPr>
        <w:t>1</w:t>
      </w:r>
      <w:r w:rsidRPr="00620207">
        <w:rPr>
          <w:rFonts w:ascii="Times New Roman" w:hAnsi="Times New Roman" w:cs="Times New Roman"/>
          <w:b/>
          <w:sz w:val="28"/>
          <w:szCs w:val="28"/>
        </w:rPr>
        <w:t xml:space="preserve">. Атомы химических элементов </w:t>
      </w:r>
      <w:r w:rsidR="00366E01" w:rsidRPr="005906D0">
        <w:rPr>
          <w:rFonts w:ascii="Times New Roman" w:hAnsi="Times New Roman" w:cs="Times New Roman"/>
          <w:b/>
          <w:iCs/>
          <w:sz w:val="28"/>
          <w:szCs w:val="28"/>
        </w:rPr>
        <w:t>(11</w:t>
      </w:r>
      <w:r w:rsidRPr="005906D0">
        <w:rPr>
          <w:rFonts w:ascii="Times New Roman" w:hAnsi="Times New Roman" w:cs="Times New Roman"/>
          <w:b/>
          <w:iCs/>
          <w:sz w:val="28"/>
          <w:szCs w:val="28"/>
        </w:rPr>
        <w:t xml:space="preserve"> ч)</w:t>
      </w:r>
    </w:p>
    <w:p w:rsidR="005906D0" w:rsidRPr="006D09D4" w:rsidRDefault="0003677E" w:rsidP="00620207">
      <w:pPr>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iCs/>
          <w:sz w:val="28"/>
          <w:szCs w:val="28"/>
        </w:rPr>
        <w:t xml:space="preserve"> </w:t>
      </w:r>
      <w:r w:rsidRPr="00620207">
        <w:rPr>
          <w:rFonts w:ascii="Times New Roman" w:hAnsi="Times New Roman" w:cs="Times New Roman"/>
          <w:sz w:val="28"/>
          <w:szCs w:val="28"/>
        </w:rPr>
        <w:t>Атомы как форма существования химических элементов. Основные сведения о строении атомов. Доказательства сложности строения атомов. Опыты Резерфорда. Планета</w:t>
      </w:r>
      <w:r w:rsidR="00366E01" w:rsidRPr="00620207">
        <w:rPr>
          <w:rFonts w:ascii="Times New Roman" w:hAnsi="Times New Roman" w:cs="Times New Roman"/>
          <w:sz w:val="28"/>
          <w:szCs w:val="28"/>
        </w:rPr>
        <w:t xml:space="preserve">рная модель строения атома. </w:t>
      </w:r>
    </w:p>
    <w:p w:rsidR="005906D0" w:rsidRPr="006D09D4" w:rsidRDefault="00366E01" w:rsidP="00620207">
      <w:pPr>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sz w:val="28"/>
          <w:szCs w:val="28"/>
        </w:rPr>
        <w:t xml:space="preserve"> </w:t>
      </w:r>
      <w:r w:rsidR="0003677E" w:rsidRPr="00620207">
        <w:rPr>
          <w:rFonts w:ascii="Times New Roman" w:hAnsi="Times New Roman" w:cs="Times New Roman"/>
          <w:sz w:val="28"/>
          <w:szCs w:val="28"/>
        </w:rPr>
        <w:t>Состав атомных ядер: протоны и нейтроны. Относительная атомная масса. Взаимосвязь понятий «протон», «нейтрон», «относи</w:t>
      </w:r>
      <w:r w:rsidRPr="00620207">
        <w:rPr>
          <w:rFonts w:ascii="Times New Roman" w:hAnsi="Times New Roman" w:cs="Times New Roman"/>
          <w:sz w:val="28"/>
          <w:szCs w:val="28"/>
        </w:rPr>
        <w:t xml:space="preserve">тельная атомная масса». </w:t>
      </w:r>
      <w:r w:rsidR="0003677E" w:rsidRPr="00620207">
        <w:rPr>
          <w:rFonts w:ascii="Times New Roman" w:hAnsi="Times New Roman" w:cs="Times New Roman"/>
          <w:sz w:val="28"/>
          <w:szCs w:val="28"/>
        </w:rPr>
        <w:t xml:space="preserve"> Изменение числа протонов в ядре атома - образование новых химических элементов. </w:t>
      </w:r>
    </w:p>
    <w:p w:rsidR="005906D0" w:rsidRPr="006D09D4" w:rsidRDefault="0003677E" w:rsidP="00620207">
      <w:pPr>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sz w:val="28"/>
          <w:szCs w:val="28"/>
        </w:rPr>
        <w:t>Изменение числа нейтронов в ядре атома - образование изотопов. Современное определение понятия «химический элемент». Изотопы как разновидности атомов о</w:t>
      </w:r>
      <w:r w:rsidR="00366E01" w:rsidRPr="00620207">
        <w:rPr>
          <w:rFonts w:ascii="Times New Roman" w:hAnsi="Times New Roman" w:cs="Times New Roman"/>
          <w:sz w:val="28"/>
          <w:szCs w:val="28"/>
        </w:rPr>
        <w:t xml:space="preserve">дного химического элемента. </w:t>
      </w:r>
    </w:p>
    <w:p w:rsidR="005906D0" w:rsidRPr="006D09D4" w:rsidRDefault="0003677E" w:rsidP="00620207">
      <w:pPr>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sz w:val="28"/>
          <w:szCs w:val="28"/>
        </w:rPr>
        <w:t>Электроны. Строение электронных оболочек атомов химических элементов №1-20 периодической системы Д. И. Менделеева. Понятие о завершенном и незавершенном электронном сл</w:t>
      </w:r>
      <w:r w:rsidR="00366E01" w:rsidRPr="00620207">
        <w:rPr>
          <w:rFonts w:ascii="Times New Roman" w:hAnsi="Times New Roman" w:cs="Times New Roman"/>
          <w:sz w:val="28"/>
          <w:szCs w:val="28"/>
        </w:rPr>
        <w:t xml:space="preserve">ое (энергетическом уровне). </w:t>
      </w:r>
    </w:p>
    <w:p w:rsidR="0003677E" w:rsidRPr="00620207" w:rsidRDefault="0003677E" w:rsidP="00620207">
      <w:pPr>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sz w:val="28"/>
          <w:szCs w:val="28"/>
        </w:rPr>
        <w:t xml:space="preserve">Периодическая система химических элементов Д. И. Менделеева и строение атомов: физический смысл порядкового номера элемента, номера группы, номера периода. </w:t>
      </w:r>
    </w:p>
    <w:p w:rsidR="005906D0" w:rsidRPr="006D09D4" w:rsidRDefault="00366E01" w:rsidP="00620207">
      <w:pPr>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sz w:val="28"/>
          <w:szCs w:val="28"/>
        </w:rPr>
        <w:t>Изменение числа электронов на внешнем электронном уровне атома химического элемента - образование положительных и отрицательных ионов. Ионы, образованные атомами металлов и неметаллов. Причины изменения металлических и неметаллических св</w:t>
      </w:r>
      <w:r w:rsidR="008A272D" w:rsidRPr="00620207">
        <w:rPr>
          <w:rFonts w:ascii="Times New Roman" w:hAnsi="Times New Roman" w:cs="Times New Roman"/>
          <w:sz w:val="28"/>
          <w:szCs w:val="28"/>
        </w:rPr>
        <w:t xml:space="preserve">ойств в периодах и группах. </w:t>
      </w:r>
    </w:p>
    <w:p w:rsidR="005906D0" w:rsidRPr="006D09D4" w:rsidRDefault="00366E01" w:rsidP="00620207">
      <w:pPr>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sz w:val="28"/>
          <w:szCs w:val="28"/>
        </w:rPr>
        <w:t>Образование бинарных соединений. Понятие об ионной связи. Схем</w:t>
      </w:r>
      <w:r w:rsidR="008A272D" w:rsidRPr="00620207">
        <w:rPr>
          <w:rFonts w:ascii="Times New Roman" w:hAnsi="Times New Roman" w:cs="Times New Roman"/>
          <w:sz w:val="28"/>
          <w:szCs w:val="28"/>
        </w:rPr>
        <w:t xml:space="preserve">ы образования ионной связи. </w:t>
      </w:r>
    </w:p>
    <w:p w:rsidR="00366E01" w:rsidRPr="00620207" w:rsidRDefault="00366E01" w:rsidP="00620207">
      <w:pPr>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sz w:val="28"/>
          <w:szCs w:val="28"/>
        </w:rPr>
        <w:t>Взаимодействие атомов химических элементов-неметаллов между собой - образование двухатомных молекул простых веществ. Ковалентная неполярная химическая связь.</w:t>
      </w:r>
    </w:p>
    <w:p w:rsidR="005906D0" w:rsidRPr="006D09D4" w:rsidRDefault="00366E01" w:rsidP="00620207">
      <w:pPr>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sz w:val="28"/>
          <w:szCs w:val="28"/>
        </w:rPr>
        <w:t>Электро</w:t>
      </w:r>
      <w:r w:rsidR="008A272D" w:rsidRPr="00620207">
        <w:rPr>
          <w:rFonts w:ascii="Times New Roman" w:hAnsi="Times New Roman" w:cs="Times New Roman"/>
          <w:sz w:val="28"/>
          <w:szCs w:val="28"/>
        </w:rPr>
        <w:t>нные и структурные формулы.</w:t>
      </w:r>
    </w:p>
    <w:p w:rsidR="005906D0" w:rsidRPr="006D09D4" w:rsidRDefault="00366E01" w:rsidP="00620207">
      <w:pPr>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sz w:val="28"/>
          <w:szCs w:val="28"/>
        </w:rPr>
        <w:t xml:space="preserve">Взаимодействие атомов химических элементов-неметаллов между собой - образование бинарных соединений неметаллов. Электроотрицательность. Понятие о ковалентной полярной связи. </w:t>
      </w:r>
      <w:r w:rsidR="008A272D" w:rsidRPr="00620207">
        <w:rPr>
          <w:rFonts w:ascii="Times New Roman" w:hAnsi="Times New Roman" w:cs="Times New Roman"/>
          <w:sz w:val="28"/>
          <w:szCs w:val="28"/>
        </w:rPr>
        <w:t>Понятие о валентности как свойстве атомов образовывать ковалентные химические связи. Составление формул бинарных соединений по валентности. Нахождение валентности по формуле бинарного соединения.</w:t>
      </w:r>
    </w:p>
    <w:p w:rsidR="005906D0" w:rsidRPr="006D09D4" w:rsidRDefault="00366E01" w:rsidP="00620207">
      <w:pPr>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sz w:val="28"/>
          <w:szCs w:val="28"/>
        </w:rPr>
        <w:lastRenderedPageBreak/>
        <w:t xml:space="preserve">Взаимодействие атомов химических элементов-металлов между собой - образование металлических кристаллов. Понятие о металлической связи. </w:t>
      </w:r>
    </w:p>
    <w:p w:rsidR="00AC637C" w:rsidRPr="00620207" w:rsidRDefault="008A272D" w:rsidP="00620207">
      <w:pPr>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b/>
          <w:sz w:val="28"/>
          <w:szCs w:val="28"/>
        </w:rPr>
        <w:t>Лабораторные работы:</w:t>
      </w:r>
      <w:r w:rsidR="00AC637C" w:rsidRPr="00620207">
        <w:rPr>
          <w:rFonts w:ascii="Times New Roman" w:hAnsi="Times New Roman" w:cs="Times New Roman"/>
          <w:b/>
          <w:sz w:val="28"/>
          <w:szCs w:val="28"/>
        </w:rPr>
        <w:t xml:space="preserve"> №3.</w:t>
      </w:r>
      <w:r w:rsidR="00AC637C" w:rsidRPr="00620207">
        <w:rPr>
          <w:rFonts w:ascii="Times New Roman" w:hAnsi="Times New Roman" w:cs="Times New Roman"/>
          <w:sz w:val="28"/>
          <w:szCs w:val="28"/>
        </w:rPr>
        <w:t xml:space="preserve">Моделирование принципа действия сканирующего микроскопа. </w:t>
      </w:r>
      <w:r w:rsidR="00AC637C" w:rsidRPr="00620207">
        <w:rPr>
          <w:rFonts w:ascii="Times New Roman" w:hAnsi="Times New Roman" w:cs="Times New Roman"/>
          <w:b/>
          <w:sz w:val="28"/>
          <w:szCs w:val="28"/>
        </w:rPr>
        <w:t>№4.</w:t>
      </w:r>
      <w:r w:rsidR="00AC637C" w:rsidRPr="00620207">
        <w:rPr>
          <w:rFonts w:ascii="Times New Roman" w:hAnsi="Times New Roman" w:cs="Times New Roman"/>
          <w:sz w:val="28"/>
          <w:szCs w:val="28"/>
        </w:rPr>
        <w:t>Изготовление моделей молекул бинарных соединений.</w:t>
      </w:r>
    </w:p>
    <w:p w:rsidR="0003677E" w:rsidRPr="00620207" w:rsidRDefault="00AC637C" w:rsidP="00620207">
      <w:pPr>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b/>
          <w:sz w:val="28"/>
          <w:szCs w:val="28"/>
        </w:rPr>
        <w:t>Демонстрации:</w:t>
      </w:r>
      <w:r w:rsidRPr="00620207">
        <w:rPr>
          <w:rFonts w:ascii="Times New Roman" w:hAnsi="Times New Roman" w:cs="Times New Roman"/>
          <w:sz w:val="28"/>
          <w:szCs w:val="28"/>
        </w:rPr>
        <w:t xml:space="preserve"> Модели атомов  химических элементов. Периодическая система химических элементов Д. И. Менделеева.</w:t>
      </w:r>
    </w:p>
    <w:p w:rsidR="00AC637C" w:rsidRPr="00620207" w:rsidRDefault="00AC637C" w:rsidP="005906D0">
      <w:pPr>
        <w:spacing w:after="0" w:line="360" w:lineRule="auto"/>
        <w:ind w:firstLine="851"/>
        <w:jc w:val="center"/>
        <w:rPr>
          <w:rFonts w:ascii="Times New Roman" w:hAnsi="Times New Roman" w:cs="Times New Roman"/>
          <w:sz w:val="28"/>
          <w:szCs w:val="28"/>
        </w:rPr>
      </w:pPr>
      <w:r w:rsidRPr="00620207">
        <w:rPr>
          <w:rFonts w:ascii="Times New Roman" w:hAnsi="Times New Roman" w:cs="Times New Roman"/>
          <w:b/>
          <w:sz w:val="28"/>
          <w:szCs w:val="28"/>
        </w:rPr>
        <w:t>Тема 2. Простые вещества (</w:t>
      </w:r>
      <w:r w:rsidRPr="00873B91">
        <w:rPr>
          <w:rFonts w:ascii="Times New Roman" w:hAnsi="Times New Roman" w:cs="Times New Roman"/>
          <w:b/>
          <w:sz w:val="28"/>
          <w:szCs w:val="28"/>
        </w:rPr>
        <w:t xml:space="preserve">7 </w:t>
      </w:r>
      <w:r w:rsidRPr="00873B91">
        <w:rPr>
          <w:rFonts w:ascii="Times New Roman" w:hAnsi="Times New Roman" w:cs="Times New Roman"/>
          <w:b/>
          <w:iCs/>
          <w:sz w:val="28"/>
          <w:szCs w:val="28"/>
        </w:rPr>
        <w:t>ч)</w:t>
      </w:r>
    </w:p>
    <w:p w:rsidR="00AC637C" w:rsidRPr="00620207" w:rsidRDefault="00AC637C" w:rsidP="00620207">
      <w:pPr>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sz w:val="28"/>
          <w:szCs w:val="28"/>
        </w:rPr>
        <w:t>Положение металлов и неметаллов в периодической системе химических элементов Д. И. Менделеева. Важнейшие простые вещества - металлы: железо, алюминий, кальций, магний, натрий, калий. Общие физические свойства металлов.</w:t>
      </w:r>
    </w:p>
    <w:p w:rsidR="005906D0" w:rsidRPr="006D09D4" w:rsidRDefault="00AC637C" w:rsidP="00620207">
      <w:pPr>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sz w:val="28"/>
          <w:szCs w:val="28"/>
        </w:rPr>
        <w:t xml:space="preserve">Важнейшие простые вещества - неметаллы, образованные атомами кислорода, водорода, азота, серы, фосфора, углерода. Способность атомов химических элементов к образованию нескольких простых веществ - аллотропия.  Аллотропные  модификации кислорода, фосфора и олова. Металлические и неметаллические свойства простых веществ. Относительность деления простых веществ на металлы и неметаллы. </w:t>
      </w:r>
    </w:p>
    <w:p w:rsidR="005906D0" w:rsidRPr="006D09D4" w:rsidRDefault="009B1675" w:rsidP="00620207">
      <w:pPr>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sz w:val="28"/>
          <w:szCs w:val="28"/>
        </w:rPr>
        <w:t xml:space="preserve">Число </w:t>
      </w:r>
      <w:r w:rsidR="00AC637C" w:rsidRPr="00620207">
        <w:rPr>
          <w:rFonts w:ascii="Times New Roman" w:hAnsi="Times New Roman" w:cs="Times New Roman"/>
          <w:sz w:val="28"/>
          <w:szCs w:val="28"/>
        </w:rPr>
        <w:t xml:space="preserve"> Авогадро. Количество вещества. Моль. Молярная масса. Молярный объем газообразных веществ. Кратные единицы количества вещества — миллимоль и киломоль, миллимолярная и киломолярная массы вещества, миллимолярный и киломолярный о</w:t>
      </w:r>
      <w:r w:rsidRPr="00620207">
        <w:rPr>
          <w:rFonts w:ascii="Times New Roman" w:hAnsi="Times New Roman" w:cs="Times New Roman"/>
          <w:sz w:val="28"/>
          <w:szCs w:val="28"/>
        </w:rPr>
        <w:t xml:space="preserve">бъемы газообразных веществ. </w:t>
      </w:r>
    </w:p>
    <w:p w:rsidR="005906D0" w:rsidRPr="006D09D4" w:rsidRDefault="00AC637C" w:rsidP="00620207">
      <w:pPr>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sz w:val="28"/>
          <w:szCs w:val="28"/>
        </w:rPr>
        <w:t>Расчеты с использованием понятий «количество вещества», «молярная масса», «молярный объем газов»,</w:t>
      </w:r>
      <w:r w:rsidRPr="00620207">
        <w:rPr>
          <w:rFonts w:ascii="Times New Roman" w:hAnsi="Times New Roman" w:cs="Times New Roman"/>
          <w:i/>
          <w:iCs/>
          <w:sz w:val="28"/>
          <w:szCs w:val="28"/>
        </w:rPr>
        <w:t xml:space="preserve"> </w:t>
      </w:r>
      <w:r w:rsidRPr="00620207">
        <w:rPr>
          <w:rFonts w:ascii="Times New Roman" w:hAnsi="Times New Roman" w:cs="Times New Roman"/>
          <w:iCs/>
          <w:sz w:val="28"/>
          <w:szCs w:val="28"/>
        </w:rPr>
        <w:t>«</w:t>
      </w:r>
      <w:r w:rsidRPr="00620207">
        <w:rPr>
          <w:rFonts w:ascii="Times New Roman" w:hAnsi="Times New Roman" w:cs="Times New Roman"/>
          <w:sz w:val="28"/>
          <w:szCs w:val="28"/>
        </w:rPr>
        <w:t>постоянная Авогадро».</w:t>
      </w:r>
    </w:p>
    <w:p w:rsidR="009B1675" w:rsidRPr="00620207" w:rsidRDefault="00AC637C" w:rsidP="00620207">
      <w:pPr>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b/>
          <w:sz w:val="28"/>
          <w:szCs w:val="28"/>
        </w:rPr>
        <w:t>Расчетные задачи.</w:t>
      </w:r>
      <w:r w:rsidRPr="00620207">
        <w:rPr>
          <w:rFonts w:ascii="Times New Roman" w:hAnsi="Times New Roman" w:cs="Times New Roman"/>
          <w:sz w:val="28"/>
          <w:szCs w:val="28"/>
        </w:rPr>
        <w:t xml:space="preserve"> 1. Вычисление молярной массы веществ по химическим формулам. 2. Расчеты с использованием понятий «количество вещества», «молярная масса», «мо</w:t>
      </w:r>
      <w:r w:rsidR="009B1675" w:rsidRPr="00620207">
        <w:rPr>
          <w:rFonts w:ascii="Times New Roman" w:hAnsi="Times New Roman" w:cs="Times New Roman"/>
          <w:sz w:val="28"/>
          <w:szCs w:val="28"/>
        </w:rPr>
        <w:t>лярный объем газов», «число</w:t>
      </w:r>
      <w:r w:rsidRPr="00620207">
        <w:rPr>
          <w:rFonts w:ascii="Times New Roman" w:hAnsi="Times New Roman" w:cs="Times New Roman"/>
          <w:sz w:val="28"/>
          <w:szCs w:val="28"/>
        </w:rPr>
        <w:t xml:space="preserve"> Авогадро». </w:t>
      </w:r>
    </w:p>
    <w:p w:rsidR="005906D0" w:rsidRPr="005906D0" w:rsidRDefault="009B1675" w:rsidP="00620207">
      <w:pPr>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b/>
          <w:sz w:val="28"/>
          <w:szCs w:val="28"/>
        </w:rPr>
        <w:t>Лабораторные работы:</w:t>
      </w:r>
      <w:r w:rsidRPr="00620207">
        <w:rPr>
          <w:rFonts w:ascii="Times New Roman" w:hAnsi="Times New Roman" w:cs="Times New Roman"/>
          <w:sz w:val="28"/>
          <w:szCs w:val="28"/>
        </w:rPr>
        <w:t xml:space="preserve"> </w:t>
      </w:r>
      <w:r w:rsidRPr="00620207">
        <w:rPr>
          <w:rFonts w:ascii="Times New Roman" w:hAnsi="Times New Roman" w:cs="Times New Roman"/>
          <w:b/>
          <w:sz w:val="28"/>
          <w:szCs w:val="28"/>
        </w:rPr>
        <w:t>№5.</w:t>
      </w:r>
      <w:r w:rsidRPr="00620207">
        <w:rPr>
          <w:rFonts w:ascii="Times New Roman" w:hAnsi="Times New Roman" w:cs="Times New Roman"/>
          <w:sz w:val="28"/>
          <w:szCs w:val="28"/>
        </w:rPr>
        <w:t>Ознакомление с коллекцией металлов</w:t>
      </w:r>
      <w:r w:rsidRPr="00620207">
        <w:rPr>
          <w:rFonts w:ascii="Times New Roman" w:hAnsi="Times New Roman" w:cs="Times New Roman"/>
          <w:b/>
          <w:sz w:val="28"/>
          <w:szCs w:val="28"/>
        </w:rPr>
        <w:t>.</w:t>
      </w:r>
      <w:r w:rsidR="005906D0" w:rsidRPr="005906D0">
        <w:rPr>
          <w:rFonts w:ascii="Times New Roman" w:hAnsi="Times New Roman" w:cs="Times New Roman"/>
          <w:b/>
          <w:sz w:val="28"/>
          <w:szCs w:val="28"/>
        </w:rPr>
        <w:t xml:space="preserve"> </w:t>
      </w:r>
      <w:r w:rsidRPr="00620207">
        <w:rPr>
          <w:rFonts w:ascii="Times New Roman" w:hAnsi="Times New Roman" w:cs="Times New Roman"/>
          <w:b/>
          <w:sz w:val="28"/>
          <w:szCs w:val="28"/>
        </w:rPr>
        <w:t>№6.</w:t>
      </w:r>
      <w:r w:rsidRPr="00620207">
        <w:rPr>
          <w:rFonts w:ascii="Times New Roman" w:hAnsi="Times New Roman" w:cs="Times New Roman"/>
          <w:sz w:val="28"/>
          <w:szCs w:val="28"/>
        </w:rPr>
        <w:t>Ознакомление с коллекцией неметаллов.</w:t>
      </w:r>
    </w:p>
    <w:p w:rsidR="009B1675" w:rsidRPr="00620207" w:rsidRDefault="00AC637C" w:rsidP="00620207">
      <w:pPr>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b/>
          <w:sz w:val="28"/>
          <w:szCs w:val="28"/>
        </w:rPr>
        <w:t>Демонстрации.</w:t>
      </w:r>
      <w:r w:rsidRPr="00620207">
        <w:rPr>
          <w:rFonts w:ascii="Times New Roman" w:hAnsi="Times New Roman" w:cs="Times New Roman"/>
          <w:sz w:val="28"/>
          <w:szCs w:val="28"/>
        </w:rPr>
        <w:t xml:space="preserve"> Получение озона. Образцы белого и серого олова, белого и красного фосфора. Некоторые металлы и неметаллы количеством вещества 1 моль. Модель молярного объема газообразных веществ.</w:t>
      </w:r>
    </w:p>
    <w:p w:rsidR="009B1675" w:rsidRPr="00620207" w:rsidRDefault="009B1675" w:rsidP="00620207">
      <w:pPr>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b/>
          <w:sz w:val="28"/>
          <w:szCs w:val="28"/>
        </w:rPr>
        <w:t xml:space="preserve">Тема 3 Соединения химических элементов </w:t>
      </w:r>
      <w:r w:rsidRPr="00620207">
        <w:rPr>
          <w:rFonts w:ascii="Times New Roman" w:hAnsi="Times New Roman" w:cs="Times New Roman"/>
          <w:b/>
          <w:bCs/>
          <w:i/>
          <w:iCs/>
          <w:sz w:val="28"/>
          <w:szCs w:val="28"/>
        </w:rPr>
        <w:t>(</w:t>
      </w:r>
      <w:r w:rsidRPr="005906D0">
        <w:rPr>
          <w:rFonts w:ascii="Times New Roman" w:hAnsi="Times New Roman" w:cs="Times New Roman"/>
          <w:b/>
          <w:bCs/>
          <w:iCs/>
          <w:sz w:val="28"/>
          <w:szCs w:val="28"/>
        </w:rPr>
        <w:t>12+2</w:t>
      </w:r>
      <w:r w:rsidR="005906D0" w:rsidRPr="005906D0">
        <w:rPr>
          <w:rFonts w:ascii="Times New Roman" w:hAnsi="Times New Roman" w:cs="Times New Roman"/>
          <w:b/>
          <w:bCs/>
          <w:iCs/>
          <w:sz w:val="28"/>
          <w:szCs w:val="28"/>
        </w:rPr>
        <w:t xml:space="preserve"> </w:t>
      </w:r>
      <w:r w:rsidRPr="005906D0">
        <w:rPr>
          <w:rFonts w:ascii="Times New Roman" w:hAnsi="Times New Roman" w:cs="Times New Roman"/>
          <w:b/>
          <w:bCs/>
          <w:iCs/>
          <w:sz w:val="28"/>
          <w:szCs w:val="28"/>
        </w:rPr>
        <w:t xml:space="preserve">пр.р.=14 </w:t>
      </w:r>
      <w:r w:rsidRPr="005906D0">
        <w:rPr>
          <w:rFonts w:ascii="Times New Roman" w:hAnsi="Times New Roman" w:cs="Times New Roman"/>
          <w:b/>
          <w:iCs/>
          <w:sz w:val="28"/>
          <w:szCs w:val="28"/>
        </w:rPr>
        <w:t>ч)</w:t>
      </w:r>
    </w:p>
    <w:p w:rsidR="005906D0" w:rsidRPr="006D09D4" w:rsidRDefault="009B1675" w:rsidP="00620207">
      <w:pPr>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sz w:val="28"/>
          <w:szCs w:val="28"/>
        </w:rPr>
        <w:t xml:space="preserve">Степень окисления. Сравнение степени окисления и валентности. Определение степени окисления элементов по химической формуле соединения. Составление формул </w:t>
      </w:r>
      <w:r w:rsidRPr="00620207">
        <w:rPr>
          <w:rFonts w:ascii="Times New Roman" w:hAnsi="Times New Roman" w:cs="Times New Roman"/>
          <w:sz w:val="28"/>
          <w:szCs w:val="28"/>
        </w:rPr>
        <w:lastRenderedPageBreak/>
        <w:t xml:space="preserve">бинарных соединений, </w:t>
      </w:r>
      <w:r w:rsidR="00A07C29" w:rsidRPr="00620207">
        <w:rPr>
          <w:rFonts w:ascii="Times New Roman" w:hAnsi="Times New Roman" w:cs="Times New Roman"/>
          <w:sz w:val="28"/>
          <w:szCs w:val="28"/>
        </w:rPr>
        <w:t>общий способ их названий</w:t>
      </w:r>
      <w:r w:rsidRPr="00620207">
        <w:rPr>
          <w:rFonts w:ascii="Times New Roman" w:hAnsi="Times New Roman" w:cs="Times New Roman"/>
          <w:sz w:val="28"/>
          <w:szCs w:val="28"/>
        </w:rPr>
        <w:t>. Бинарные соединения: оксиды, хлориды, сульфиды и др. Составление их формул. Представители оксидов: вода, углекислый газ и негашеная известь. Представители летучих водородных</w:t>
      </w:r>
      <w:r w:rsidR="00873B91">
        <w:rPr>
          <w:rFonts w:ascii="Times New Roman" w:hAnsi="Times New Roman" w:cs="Times New Roman"/>
          <w:sz w:val="28"/>
          <w:szCs w:val="28"/>
        </w:rPr>
        <w:t xml:space="preserve"> </w:t>
      </w:r>
      <w:r w:rsidRPr="00620207">
        <w:rPr>
          <w:rFonts w:ascii="Times New Roman" w:hAnsi="Times New Roman" w:cs="Times New Roman"/>
          <w:sz w:val="28"/>
          <w:szCs w:val="28"/>
        </w:rPr>
        <w:t>соедине</w:t>
      </w:r>
      <w:r w:rsidR="00A07C29" w:rsidRPr="00620207">
        <w:rPr>
          <w:rFonts w:ascii="Times New Roman" w:hAnsi="Times New Roman" w:cs="Times New Roman"/>
          <w:sz w:val="28"/>
          <w:szCs w:val="28"/>
        </w:rPr>
        <w:t>ний: хлороводород и аммиак.</w:t>
      </w:r>
    </w:p>
    <w:p w:rsidR="005906D0" w:rsidRPr="006D09D4" w:rsidRDefault="00A07C29" w:rsidP="00620207">
      <w:pPr>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sz w:val="28"/>
          <w:szCs w:val="28"/>
        </w:rPr>
        <w:t xml:space="preserve"> </w:t>
      </w:r>
      <w:r w:rsidR="009B1675" w:rsidRPr="00620207">
        <w:rPr>
          <w:rFonts w:ascii="Times New Roman" w:hAnsi="Times New Roman" w:cs="Times New Roman"/>
          <w:sz w:val="28"/>
          <w:szCs w:val="28"/>
        </w:rPr>
        <w:t>Основания, их состав и названия. Растворимость оснований в воде. Таблица растворимости гидроксидов и солей в воде. Представители щелочей: гидроксиды натрия, калия и кальция. Понятие о качественных реакциях. Индикаторы. Изменение окраски ин</w:t>
      </w:r>
      <w:r w:rsidRPr="00620207">
        <w:rPr>
          <w:rFonts w:ascii="Times New Roman" w:hAnsi="Times New Roman" w:cs="Times New Roman"/>
          <w:sz w:val="28"/>
          <w:szCs w:val="28"/>
        </w:rPr>
        <w:t xml:space="preserve">дикаторов в щелочной среде. </w:t>
      </w:r>
    </w:p>
    <w:p w:rsidR="005906D0" w:rsidRPr="005906D0" w:rsidRDefault="009B1675" w:rsidP="00620207">
      <w:pPr>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sz w:val="28"/>
          <w:szCs w:val="28"/>
        </w:rPr>
        <w:t xml:space="preserve">Кислоты, их состав и названия. Классификация кислот. Представители кислот: серная, соляная и азотная. Изменение окраски индикаторов в кислотной среде. </w:t>
      </w:r>
      <w:r w:rsidR="00A07C29" w:rsidRPr="00620207">
        <w:rPr>
          <w:rFonts w:ascii="Times New Roman" w:hAnsi="Times New Roman" w:cs="Times New Roman"/>
          <w:sz w:val="28"/>
          <w:szCs w:val="28"/>
        </w:rPr>
        <w:t>Понятие о шкале кислотности</w:t>
      </w:r>
      <w:r w:rsidR="00054436" w:rsidRPr="00620207">
        <w:rPr>
          <w:rFonts w:ascii="Times New Roman" w:hAnsi="Times New Roman" w:cs="Times New Roman"/>
          <w:sz w:val="28"/>
          <w:szCs w:val="28"/>
        </w:rPr>
        <w:t xml:space="preserve"> (</w:t>
      </w:r>
      <w:r w:rsidR="00A07C29" w:rsidRPr="00620207">
        <w:rPr>
          <w:rFonts w:ascii="Times New Roman" w:hAnsi="Times New Roman" w:cs="Times New Roman"/>
          <w:sz w:val="28"/>
          <w:szCs w:val="28"/>
        </w:rPr>
        <w:t>шкала рН).</w:t>
      </w:r>
    </w:p>
    <w:p w:rsidR="005906D0" w:rsidRPr="005906D0" w:rsidRDefault="009B1675" w:rsidP="00620207">
      <w:pPr>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sz w:val="28"/>
          <w:szCs w:val="28"/>
        </w:rPr>
        <w:t>Соли как производные кислот и оснований. Их состав и названия. Растворимость солей в воде. Представители солей: хлорид натрия,</w:t>
      </w:r>
      <w:r w:rsidR="00A07C29" w:rsidRPr="00620207">
        <w:rPr>
          <w:rFonts w:ascii="Times New Roman" w:hAnsi="Times New Roman" w:cs="Times New Roman"/>
          <w:sz w:val="28"/>
          <w:szCs w:val="28"/>
        </w:rPr>
        <w:t xml:space="preserve"> карбонат и фосфат кальция.</w:t>
      </w:r>
    </w:p>
    <w:p w:rsidR="005906D0" w:rsidRPr="006D09D4" w:rsidRDefault="009B1675" w:rsidP="00620207">
      <w:pPr>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sz w:val="28"/>
          <w:szCs w:val="28"/>
        </w:rPr>
        <w:t xml:space="preserve">Аморфные </w:t>
      </w:r>
      <w:r w:rsidR="00A07C29" w:rsidRPr="00620207">
        <w:rPr>
          <w:rFonts w:ascii="Times New Roman" w:hAnsi="Times New Roman" w:cs="Times New Roman"/>
          <w:sz w:val="28"/>
          <w:szCs w:val="28"/>
        </w:rPr>
        <w:t xml:space="preserve">и кристаллические вещества. </w:t>
      </w:r>
    </w:p>
    <w:p w:rsidR="005906D0" w:rsidRPr="006D09D4" w:rsidRDefault="009B1675" w:rsidP="00620207">
      <w:pPr>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sz w:val="28"/>
          <w:szCs w:val="28"/>
        </w:rPr>
        <w:t>Межмолекулярные взаимодействия. Типы кристаллических решеток: ионная, атомная, молекулярная и металлическая. Зависимость свойств веществ от типов кристаллическ</w:t>
      </w:r>
      <w:r w:rsidR="00A07C29" w:rsidRPr="00620207">
        <w:rPr>
          <w:rFonts w:ascii="Times New Roman" w:hAnsi="Times New Roman" w:cs="Times New Roman"/>
          <w:sz w:val="28"/>
          <w:szCs w:val="28"/>
        </w:rPr>
        <w:t xml:space="preserve">их решеток. </w:t>
      </w:r>
    </w:p>
    <w:p w:rsidR="005906D0" w:rsidRPr="006D09D4" w:rsidRDefault="009B1675" w:rsidP="00620207">
      <w:pPr>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sz w:val="28"/>
          <w:szCs w:val="28"/>
        </w:rPr>
        <w:t>Вещества молекулярного и немолекулярного строения. Закон постоянства состава для веще</w:t>
      </w:r>
      <w:r w:rsidR="00A07C29" w:rsidRPr="00620207">
        <w:rPr>
          <w:rFonts w:ascii="Times New Roman" w:hAnsi="Times New Roman" w:cs="Times New Roman"/>
          <w:sz w:val="28"/>
          <w:szCs w:val="28"/>
        </w:rPr>
        <w:t xml:space="preserve">ств молекулярного строения. </w:t>
      </w:r>
    </w:p>
    <w:p w:rsidR="005906D0" w:rsidRPr="006D09D4" w:rsidRDefault="009B1675" w:rsidP="00620207">
      <w:pPr>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sz w:val="28"/>
          <w:szCs w:val="28"/>
        </w:rPr>
        <w:t xml:space="preserve">Чистые вещества и смеси. Примеры жидких, твердых и газообразных смесей. Свойства чистых веществ и смесей. Их состав. Массовая и объемная доли компонента смеси. Расчеты, связанные с использованием понятия доля. </w:t>
      </w:r>
    </w:p>
    <w:p w:rsidR="00880BC1" w:rsidRPr="00620207" w:rsidRDefault="009B1675" w:rsidP="00620207">
      <w:pPr>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b/>
          <w:sz w:val="28"/>
          <w:szCs w:val="28"/>
        </w:rPr>
        <w:t>Расчетные задачи.</w:t>
      </w:r>
      <w:r w:rsidRPr="00620207">
        <w:rPr>
          <w:rFonts w:ascii="Times New Roman" w:hAnsi="Times New Roman" w:cs="Times New Roman"/>
          <w:sz w:val="28"/>
          <w:szCs w:val="28"/>
        </w:rPr>
        <w:t xml:space="preserve"> 1. Расчет массовой и объемной долей компонентов смеси веществ. 2. Вычисление массовой доли вещества в растворе по известной массе растворенного вещества и массе растворителя</w:t>
      </w:r>
      <w:r w:rsidR="00A07C29" w:rsidRPr="00620207">
        <w:rPr>
          <w:rFonts w:ascii="Times New Roman" w:hAnsi="Times New Roman" w:cs="Times New Roman"/>
          <w:sz w:val="28"/>
          <w:szCs w:val="28"/>
        </w:rPr>
        <w:t xml:space="preserve">. 3. Вычисление массы растворённого </w:t>
      </w:r>
      <w:r w:rsidRPr="00620207">
        <w:rPr>
          <w:rFonts w:ascii="Times New Roman" w:hAnsi="Times New Roman" w:cs="Times New Roman"/>
          <w:sz w:val="28"/>
          <w:szCs w:val="28"/>
        </w:rPr>
        <w:t>вещества и растворителя,</w:t>
      </w:r>
      <w:r w:rsidR="00873B91">
        <w:rPr>
          <w:rFonts w:ascii="Times New Roman" w:hAnsi="Times New Roman" w:cs="Times New Roman"/>
          <w:sz w:val="28"/>
          <w:szCs w:val="28"/>
        </w:rPr>
        <w:t xml:space="preserve"> </w:t>
      </w:r>
      <w:r w:rsidRPr="00620207">
        <w:rPr>
          <w:rFonts w:ascii="Times New Roman" w:hAnsi="Times New Roman" w:cs="Times New Roman"/>
          <w:sz w:val="28"/>
          <w:szCs w:val="28"/>
        </w:rPr>
        <w:t xml:space="preserve"> необходимых для приготовления определенной массы раствора с известной массовой долей растворенного вещества. </w:t>
      </w:r>
    </w:p>
    <w:p w:rsidR="00880BC1" w:rsidRPr="00620207" w:rsidRDefault="00880BC1" w:rsidP="00620207">
      <w:pPr>
        <w:spacing w:after="0" w:line="360" w:lineRule="auto"/>
        <w:ind w:firstLine="851"/>
        <w:jc w:val="both"/>
        <w:rPr>
          <w:rFonts w:ascii="Times New Roman" w:hAnsi="Times New Roman" w:cs="Times New Roman"/>
          <w:b/>
          <w:sz w:val="28"/>
          <w:szCs w:val="28"/>
        </w:rPr>
      </w:pPr>
      <w:r w:rsidRPr="00620207">
        <w:rPr>
          <w:rFonts w:ascii="Times New Roman" w:hAnsi="Times New Roman" w:cs="Times New Roman"/>
          <w:b/>
          <w:sz w:val="28"/>
          <w:szCs w:val="28"/>
        </w:rPr>
        <w:t>Практическая работа № 2</w:t>
      </w:r>
    </w:p>
    <w:p w:rsidR="00880BC1" w:rsidRPr="00620207" w:rsidRDefault="00880BC1" w:rsidP="00620207">
      <w:pPr>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sz w:val="28"/>
          <w:szCs w:val="28"/>
        </w:rPr>
        <w:t>Приготовление раствора сахара и определение массовой доли его в растворе.</w:t>
      </w:r>
    </w:p>
    <w:p w:rsidR="00880BC1" w:rsidRPr="00620207" w:rsidRDefault="00880BC1" w:rsidP="00620207">
      <w:pPr>
        <w:spacing w:after="0" w:line="360" w:lineRule="auto"/>
        <w:ind w:firstLine="851"/>
        <w:jc w:val="both"/>
        <w:rPr>
          <w:rFonts w:ascii="Times New Roman" w:hAnsi="Times New Roman" w:cs="Times New Roman"/>
          <w:b/>
          <w:sz w:val="28"/>
          <w:szCs w:val="28"/>
        </w:rPr>
      </w:pPr>
      <w:r w:rsidRPr="00620207">
        <w:rPr>
          <w:rFonts w:ascii="Times New Roman" w:hAnsi="Times New Roman" w:cs="Times New Roman"/>
          <w:b/>
          <w:sz w:val="28"/>
          <w:szCs w:val="28"/>
        </w:rPr>
        <w:t>Практическая работа № 3</w:t>
      </w:r>
    </w:p>
    <w:p w:rsidR="00880BC1" w:rsidRPr="00620207" w:rsidRDefault="00880BC1" w:rsidP="00620207">
      <w:pPr>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sz w:val="28"/>
          <w:szCs w:val="28"/>
        </w:rPr>
        <w:t>Анализ почвы и воды.</w:t>
      </w:r>
    </w:p>
    <w:p w:rsidR="006D0E47" w:rsidRPr="00620207" w:rsidRDefault="00880BC1" w:rsidP="00620207">
      <w:pPr>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b/>
          <w:sz w:val="28"/>
          <w:szCs w:val="28"/>
        </w:rPr>
        <w:lastRenderedPageBreak/>
        <w:t>Лабораторные работы:</w:t>
      </w:r>
      <w:r w:rsidRPr="00620207">
        <w:rPr>
          <w:rFonts w:ascii="Times New Roman" w:hAnsi="Times New Roman" w:cs="Times New Roman"/>
          <w:sz w:val="28"/>
          <w:szCs w:val="28"/>
        </w:rPr>
        <w:t xml:space="preserve"> </w:t>
      </w:r>
      <w:r w:rsidRPr="00620207">
        <w:rPr>
          <w:rFonts w:ascii="Times New Roman" w:hAnsi="Times New Roman" w:cs="Times New Roman"/>
          <w:b/>
          <w:sz w:val="28"/>
          <w:szCs w:val="28"/>
        </w:rPr>
        <w:t>№7</w:t>
      </w:r>
      <w:r w:rsidRPr="00620207">
        <w:rPr>
          <w:rFonts w:ascii="Times New Roman" w:hAnsi="Times New Roman" w:cs="Times New Roman"/>
          <w:sz w:val="28"/>
          <w:szCs w:val="28"/>
        </w:rPr>
        <w:t xml:space="preserve">.Ознакомление с коллекцией оксидов. </w:t>
      </w:r>
      <w:r w:rsidRPr="00620207">
        <w:rPr>
          <w:rFonts w:ascii="Times New Roman" w:hAnsi="Times New Roman" w:cs="Times New Roman"/>
          <w:b/>
          <w:sz w:val="28"/>
          <w:szCs w:val="28"/>
        </w:rPr>
        <w:t>№8.</w:t>
      </w:r>
      <w:r w:rsidRPr="00620207">
        <w:rPr>
          <w:rFonts w:ascii="Times New Roman" w:hAnsi="Times New Roman" w:cs="Times New Roman"/>
          <w:sz w:val="28"/>
          <w:szCs w:val="28"/>
        </w:rPr>
        <w:t xml:space="preserve">Ознакомление со свойствами аммиака. </w:t>
      </w:r>
      <w:r w:rsidRPr="00620207">
        <w:rPr>
          <w:rFonts w:ascii="Times New Roman" w:hAnsi="Times New Roman" w:cs="Times New Roman"/>
          <w:b/>
          <w:sz w:val="28"/>
          <w:szCs w:val="28"/>
        </w:rPr>
        <w:t>№9</w:t>
      </w:r>
      <w:r w:rsidRPr="00620207">
        <w:rPr>
          <w:rFonts w:ascii="Times New Roman" w:hAnsi="Times New Roman" w:cs="Times New Roman"/>
          <w:sz w:val="28"/>
          <w:szCs w:val="28"/>
        </w:rPr>
        <w:t>.Качественная реакция на углекислый газ</w:t>
      </w:r>
      <w:r w:rsidRPr="00620207">
        <w:rPr>
          <w:rFonts w:ascii="Times New Roman" w:hAnsi="Times New Roman" w:cs="Times New Roman"/>
          <w:b/>
          <w:sz w:val="28"/>
          <w:szCs w:val="28"/>
        </w:rPr>
        <w:t>. №10</w:t>
      </w:r>
      <w:r w:rsidRPr="00620207">
        <w:rPr>
          <w:rFonts w:ascii="Times New Roman" w:hAnsi="Times New Roman" w:cs="Times New Roman"/>
          <w:sz w:val="28"/>
          <w:szCs w:val="28"/>
        </w:rPr>
        <w:t>.Определение рН растворов кислоты, щёлочи и воды</w:t>
      </w:r>
      <w:r w:rsidRPr="00620207">
        <w:rPr>
          <w:rFonts w:ascii="Times New Roman" w:hAnsi="Times New Roman" w:cs="Times New Roman"/>
          <w:b/>
          <w:sz w:val="28"/>
          <w:szCs w:val="28"/>
        </w:rPr>
        <w:t>. №11</w:t>
      </w:r>
      <w:r w:rsidRPr="00620207">
        <w:rPr>
          <w:rFonts w:ascii="Times New Roman" w:hAnsi="Times New Roman" w:cs="Times New Roman"/>
          <w:sz w:val="28"/>
          <w:szCs w:val="28"/>
        </w:rPr>
        <w:t xml:space="preserve">.Определение рН лимонного и яблочного соков на срезе плодов. </w:t>
      </w:r>
      <w:r w:rsidRPr="00620207">
        <w:rPr>
          <w:rFonts w:ascii="Times New Roman" w:hAnsi="Times New Roman" w:cs="Times New Roman"/>
          <w:b/>
          <w:sz w:val="28"/>
          <w:szCs w:val="28"/>
        </w:rPr>
        <w:t>№12.</w:t>
      </w:r>
      <w:r w:rsidRPr="00620207">
        <w:rPr>
          <w:rFonts w:ascii="Times New Roman" w:hAnsi="Times New Roman" w:cs="Times New Roman"/>
          <w:sz w:val="28"/>
          <w:szCs w:val="28"/>
        </w:rPr>
        <w:t xml:space="preserve">Ознакомление с коллекцией солей. </w:t>
      </w:r>
      <w:r w:rsidRPr="00620207">
        <w:rPr>
          <w:rFonts w:ascii="Times New Roman" w:hAnsi="Times New Roman" w:cs="Times New Roman"/>
          <w:b/>
          <w:sz w:val="28"/>
          <w:szCs w:val="28"/>
        </w:rPr>
        <w:t>№13.</w:t>
      </w:r>
      <w:r w:rsidRPr="00620207">
        <w:rPr>
          <w:rFonts w:ascii="Times New Roman" w:hAnsi="Times New Roman" w:cs="Times New Roman"/>
          <w:sz w:val="28"/>
          <w:szCs w:val="28"/>
        </w:rPr>
        <w:t xml:space="preserve">Ознакомление с коллекцией веществ с разным типом кристаллической решётки. Изготовление моделей кристаллических решёток. </w:t>
      </w:r>
      <w:r w:rsidRPr="00620207">
        <w:rPr>
          <w:rFonts w:ascii="Times New Roman" w:hAnsi="Times New Roman" w:cs="Times New Roman"/>
          <w:b/>
          <w:sz w:val="28"/>
          <w:szCs w:val="28"/>
        </w:rPr>
        <w:t>№14.</w:t>
      </w:r>
      <w:r w:rsidRPr="00620207">
        <w:rPr>
          <w:rFonts w:ascii="Times New Roman" w:hAnsi="Times New Roman" w:cs="Times New Roman"/>
          <w:sz w:val="28"/>
          <w:szCs w:val="28"/>
        </w:rPr>
        <w:t>Ознакомление с образцом горной породы.</w:t>
      </w:r>
    </w:p>
    <w:p w:rsidR="00054436" w:rsidRPr="00620207" w:rsidRDefault="009B1675" w:rsidP="00620207">
      <w:pPr>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b/>
          <w:sz w:val="28"/>
          <w:szCs w:val="28"/>
        </w:rPr>
        <w:t>Демонстрации.</w:t>
      </w:r>
      <w:r w:rsidRPr="00620207">
        <w:rPr>
          <w:rFonts w:ascii="Times New Roman" w:hAnsi="Times New Roman" w:cs="Times New Roman"/>
          <w:sz w:val="28"/>
          <w:szCs w:val="28"/>
        </w:rPr>
        <w:t xml:space="preserve"> Образцы оксидов, кислот, оснований и солей. Модели кристаллических решеток хлорида натрия, алмаза, оксида углерода (I</w:t>
      </w:r>
      <w:r w:rsidRPr="00620207">
        <w:rPr>
          <w:rFonts w:ascii="Times New Roman" w:hAnsi="Times New Roman" w:cs="Times New Roman"/>
          <w:sz w:val="28"/>
          <w:szCs w:val="28"/>
          <w:lang w:val="en-US"/>
        </w:rPr>
        <w:t>V</w:t>
      </w:r>
      <w:r w:rsidR="001F5DA0" w:rsidRPr="00620207">
        <w:rPr>
          <w:rFonts w:ascii="Times New Roman" w:hAnsi="Times New Roman" w:cs="Times New Roman"/>
          <w:sz w:val="28"/>
          <w:szCs w:val="28"/>
        </w:rPr>
        <w:t xml:space="preserve">).  Кислотно-шелочные индикаторы, изменение их окраски в различных средах. Универсальный индикатор и изменение его окраски в различных средах. Шкала рН.  </w:t>
      </w:r>
    </w:p>
    <w:p w:rsidR="00054436" w:rsidRPr="005906D0" w:rsidRDefault="00054436" w:rsidP="005906D0">
      <w:pPr>
        <w:spacing w:after="0" w:line="360" w:lineRule="auto"/>
        <w:ind w:firstLine="851"/>
        <w:jc w:val="center"/>
        <w:rPr>
          <w:rFonts w:ascii="Times New Roman" w:hAnsi="Times New Roman" w:cs="Times New Roman"/>
          <w:sz w:val="28"/>
          <w:szCs w:val="28"/>
        </w:rPr>
      </w:pPr>
      <w:r w:rsidRPr="005906D0">
        <w:rPr>
          <w:rFonts w:ascii="Times New Roman" w:hAnsi="Times New Roman" w:cs="Times New Roman"/>
          <w:b/>
          <w:sz w:val="28"/>
          <w:szCs w:val="28"/>
        </w:rPr>
        <w:t xml:space="preserve">Тема 4 Изменения, происходящие с веществами </w:t>
      </w:r>
      <w:r w:rsidRPr="005906D0">
        <w:rPr>
          <w:rFonts w:ascii="Times New Roman" w:hAnsi="Times New Roman" w:cs="Times New Roman"/>
          <w:b/>
          <w:bCs/>
          <w:iCs/>
          <w:sz w:val="28"/>
          <w:szCs w:val="28"/>
        </w:rPr>
        <w:t>(12+2 пр.р=14ч)</w:t>
      </w:r>
    </w:p>
    <w:p w:rsidR="005906D0" w:rsidRPr="005906D0" w:rsidRDefault="00054436" w:rsidP="00620207">
      <w:pPr>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sz w:val="28"/>
          <w:szCs w:val="28"/>
        </w:rPr>
        <w:t>Понятие явлений как изменений, происходящих с веществами. Явления, связанные с изменением кристаллического строения вещества при постоянном его составе, физические явления. Физические явления в химии: дистилляция, кристаллизация, выпаривание и возгонка веществ, фильтрование и центрифугирование.</w:t>
      </w:r>
    </w:p>
    <w:p w:rsidR="005906D0" w:rsidRPr="006D09D4" w:rsidRDefault="00054436" w:rsidP="00620207">
      <w:pPr>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sz w:val="28"/>
          <w:szCs w:val="28"/>
        </w:rPr>
        <w:t>Явления, связанные с изменением состава вещества, - химические реакции. Признаки и условия протекания химических реакций. Понятие об экзо- и эндотермических реакциях. Реакции горения как частный случай экзотермических реакций, прот</w:t>
      </w:r>
      <w:r w:rsidR="00D736E6" w:rsidRPr="00620207">
        <w:rPr>
          <w:rFonts w:ascii="Times New Roman" w:hAnsi="Times New Roman" w:cs="Times New Roman"/>
          <w:sz w:val="28"/>
          <w:szCs w:val="28"/>
        </w:rPr>
        <w:t xml:space="preserve">екающих с выделением света. </w:t>
      </w:r>
    </w:p>
    <w:p w:rsidR="005906D0" w:rsidRPr="006D09D4" w:rsidRDefault="00054436" w:rsidP="00620207">
      <w:pPr>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sz w:val="28"/>
          <w:szCs w:val="28"/>
        </w:rPr>
        <w:t>Закон сохранения массы веществ. Химические уравнения. Значение индексов и коэффициентов. Составление ур</w:t>
      </w:r>
      <w:r w:rsidR="00D736E6" w:rsidRPr="00620207">
        <w:rPr>
          <w:rFonts w:ascii="Times New Roman" w:hAnsi="Times New Roman" w:cs="Times New Roman"/>
          <w:sz w:val="28"/>
          <w:szCs w:val="28"/>
        </w:rPr>
        <w:t xml:space="preserve">авнений химических реакций. </w:t>
      </w:r>
    </w:p>
    <w:p w:rsidR="005906D0" w:rsidRPr="006D09D4" w:rsidRDefault="00D736E6" w:rsidP="00620207">
      <w:pPr>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sz w:val="28"/>
          <w:szCs w:val="28"/>
        </w:rPr>
        <w:t xml:space="preserve"> </w:t>
      </w:r>
      <w:r w:rsidR="00054436" w:rsidRPr="00620207">
        <w:rPr>
          <w:rFonts w:ascii="Times New Roman" w:hAnsi="Times New Roman" w:cs="Times New Roman"/>
          <w:sz w:val="28"/>
          <w:szCs w:val="28"/>
        </w:rPr>
        <w:t xml:space="preserve">Расчеты по химическим уравнениям. Решение задач на нахождение количества вещества, массы или объема продукта реакции по количеству вещества, массе или объему исходного вещества. Расчеты с использованием понятия «доля», когда исходное вещество дано в виде раствора с заданной массовой долей растворенного вещества или содержит </w:t>
      </w:r>
      <w:r w:rsidRPr="00620207">
        <w:rPr>
          <w:rFonts w:ascii="Times New Roman" w:hAnsi="Times New Roman" w:cs="Times New Roman"/>
          <w:sz w:val="28"/>
          <w:szCs w:val="28"/>
        </w:rPr>
        <w:t xml:space="preserve">определенную долю примесей. </w:t>
      </w:r>
    </w:p>
    <w:p w:rsidR="005906D0" w:rsidRPr="006D09D4" w:rsidRDefault="00054436" w:rsidP="00620207">
      <w:pPr>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sz w:val="28"/>
          <w:szCs w:val="28"/>
        </w:rPr>
        <w:t xml:space="preserve">Реакции разложения. Понятие о скорости химических реакций. Катализаторы. Ферменты. </w:t>
      </w:r>
    </w:p>
    <w:p w:rsidR="00D736E6" w:rsidRPr="00620207" w:rsidRDefault="00054436" w:rsidP="00620207">
      <w:pPr>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sz w:val="28"/>
          <w:szCs w:val="28"/>
        </w:rPr>
        <w:t>Реакции соединения. Каталитические и некаталитические реакции. Обратимые и необратимые реакции.</w:t>
      </w:r>
    </w:p>
    <w:p w:rsidR="005906D0" w:rsidRPr="006D09D4" w:rsidRDefault="00054436" w:rsidP="00620207">
      <w:pPr>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sz w:val="28"/>
          <w:szCs w:val="28"/>
        </w:rPr>
        <w:lastRenderedPageBreak/>
        <w:t xml:space="preserve">Реакции замещения. Электрохимический ряд напряжений металлов, его использование для прогнозирования возможности протекания реакций между металлами и растворами кислот. Реакции вытеснения одних металлов из растворов их солей другими металлами. </w:t>
      </w:r>
    </w:p>
    <w:p w:rsidR="005906D0" w:rsidRPr="006D09D4" w:rsidRDefault="00054436" w:rsidP="00620207">
      <w:pPr>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sz w:val="28"/>
          <w:szCs w:val="28"/>
        </w:rPr>
        <w:t xml:space="preserve">Реакции обмена. Реакции нейтрализации. Условия протекания реакций обмена в растворах до конца. </w:t>
      </w:r>
    </w:p>
    <w:p w:rsidR="005906D0" w:rsidRPr="006D09D4" w:rsidRDefault="00054436" w:rsidP="00620207">
      <w:pPr>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sz w:val="28"/>
          <w:szCs w:val="28"/>
        </w:rPr>
        <w:t>Типы химических реакций (по признаку «число и состав исходных веществ и продуктов реакции») на примере свойств воды. Реакция разложения - электролиз воды. Реакции соединения - взаимодействие воды с оксидами металлов и неметаллов. Понятие «гидроксиды». Реакции замещения - взаимодействие воды с щелочными и щелочноземельными металлами. Реакции обмена (на примере гидролиза сульфида алюминия и карбида кальция).</w:t>
      </w:r>
    </w:p>
    <w:p w:rsidR="00A841A2" w:rsidRPr="00620207" w:rsidRDefault="00054436" w:rsidP="00620207">
      <w:pPr>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b/>
          <w:sz w:val="28"/>
          <w:szCs w:val="28"/>
        </w:rPr>
        <w:t>Расчетные задачи.</w:t>
      </w:r>
      <w:r w:rsidRPr="00620207">
        <w:rPr>
          <w:rFonts w:ascii="Times New Roman" w:hAnsi="Times New Roman" w:cs="Times New Roman"/>
          <w:sz w:val="28"/>
          <w:szCs w:val="28"/>
        </w:rPr>
        <w:t xml:space="preserve"> 1. Вычисление по химическим уравнениям массы или количества вещества по известной массе или количеству вещества одного из вступающих в реакцию веществ или продуктов реакции. 2. Вычисление массы (количества вещества, объема) продукта реакции, если известна масса исходного вещества, содержащего определенную долю примесей. 3. Вычисление массы (количества вещества, объема) продукта реакции, если известна масса раствора и массовая доля растворенного вещества. </w:t>
      </w:r>
    </w:p>
    <w:p w:rsidR="005906D0" w:rsidRPr="006D09D4" w:rsidRDefault="00A841A2" w:rsidP="00620207">
      <w:pPr>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b/>
          <w:sz w:val="28"/>
          <w:szCs w:val="28"/>
        </w:rPr>
        <w:t>Практическая работа №4</w:t>
      </w:r>
      <w:r w:rsidRPr="00620207">
        <w:rPr>
          <w:rFonts w:ascii="Times New Roman" w:hAnsi="Times New Roman" w:cs="Times New Roman"/>
          <w:sz w:val="28"/>
          <w:szCs w:val="28"/>
        </w:rPr>
        <w:t xml:space="preserve">. </w:t>
      </w:r>
    </w:p>
    <w:p w:rsidR="00A841A2" w:rsidRPr="00620207" w:rsidRDefault="00A841A2" w:rsidP="00620207">
      <w:pPr>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sz w:val="28"/>
          <w:szCs w:val="28"/>
        </w:rPr>
        <w:t>Наблюдение за горящей свечой</w:t>
      </w:r>
    </w:p>
    <w:p w:rsidR="005906D0" w:rsidRPr="006D09D4" w:rsidRDefault="00A841A2" w:rsidP="00620207">
      <w:pPr>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b/>
          <w:sz w:val="28"/>
          <w:szCs w:val="28"/>
        </w:rPr>
        <w:t>Практическая работа №5.</w:t>
      </w:r>
      <w:r w:rsidRPr="00620207">
        <w:rPr>
          <w:rFonts w:ascii="Times New Roman" w:hAnsi="Times New Roman" w:cs="Times New Roman"/>
          <w:sz w:val="28"/>
          <w:szCs w:val="28"/>
        </w:rPr>
        <w:t xml:space="preserve"> </w:t>
      </w:r>
    </w:p>
    <w:p w:rsidR="00A841A2" w:rsidRPr="00620207" w:rsidRDefault="00A841A2" w:rsidP="00620207">
      <w:pPr>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sz w:val="28"/>
          <w:szCs w:val="28"/>
        </w:rPr>
        <w:t>Признаки химических реакций</w:t>
      </w:r>
    </w:p>
    <w:p w:rsidR="00A841A2" w:rsidRPr="00620207" w:rsidRDefault="00A841A2" w:rsidP="00620207">
      <w:pPr>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b/>
          <w:sz w:val="28"/>
          <w:szCs w:val="28"/>
        </w:rPr>
        <w:t>Лабораторные работы:</w:t>
      </w:r>
      <w:r w:rsidRPr="00620207">
        <w:rPr>
          <w:rFonts w:ascii="Times New Roman" w:hAnsi="Times New Roman" w:cs="Times New Roman"/>
          <w:sz w:val="28"/>
          <w:szCs w:val="28"/>
        </w:rPr>
        <w:t xml:space="preserve"> </w:t>
      </w:r>
      <w:r w:rsidRPr="00620207">
        <w:rPr>
          <w:rFonts w:ascii="Times New Roman" w:hAnsi="Times New Roman" w:cs="Times New Roman"/>
          <w:b/>
          <w:sz w:val="28"/>
          <w:szCs w:val="28"/>
        </w:rPr>
        <w:t>№15.</w:t>
      </w:r>
      <w:r w:rsidRPr="00620207">
        <w:rPr>
          <w:rFonts w:ascii="Times New Roman" w:hAnsi="Times New Roman" w:cs="Times New Roman"/>
          <w:sz w:val="28"/>
          <w:szCs w:val="28"/>
        </w:rPr>
        <w:t>Прокаливание меди в пламени спиртовки</w:t>
      </w:r>
      <w:r w:rsidRPr="00620207">
        <w:rPr>
          <w:rFonts w:ascii="Times New Roman" w:hAnsi="Times New Roman" w:cs="Times New Roman"/>
          <w:b/>
          <w:sz w:val="28"/>
          <w:szCs w:val="28"/>
        </w:rPr>
        <w:t>. №16</w:t>
      </w:r>
      <w:r w:rsidRPr="00620207">
        <w:rPr>
          <w:rFonts w:ascii="Times New Roman" w:hAnsi="Times New Roman" w:cs="Times New Roman"/>
          <w:sz w:val="28"/>
          <w:szCs w:val="28"/>
        </w:rPr>
        <w:t>.Замещение меди в растворе сульфата меди (ΙΙ) железом.</w:t>
      </w:r>
    </w:p>
    <w:p w:rsidR="00B8419C" w:rsidRPr="00620207" w:rsidRDefault="00054436" w:rsidP="00620207">
      <w:pPr>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b/>
          <w:sz w:val="28"/>
          <w:szCs w:val="28"/>
        </w:rPr>
        <w:t>Демонстрации.</w:t>
      </w:r>
      <w:r w:rsidRPr="00620207">
        <w:rPr>
          <w:rFonts w:ascii="Times New Roman" w:hAnsi="Times New Roman" w:cs="Times New Roman"/>
          <w:sz w:val="28"/>
          <w:szCs w:val="28"/>
        </w:rPr>
        <w:t xml:space="preserve"> Примеры физических явлений; а) п</w:t>
      </w:r>
      <w:r w:rsidR="005906D0">
        <w:rPr>
          <w:rFonts w:ascii="Times New Roman" w:hAnsi="Times New Roman" w:cs="Times New Roman"/>
          <w:sz w:val="28"/>
          <w:szCs w:val="28"/>
        </w:rPr>
        <w:t>лавление парафина; б) возгонка й</w:t>
      </w:r>
      <w:r w:rsidRPr="00620207">
        <w:rPr>
          <w:rFonts w:ascii="Times New Roman" w:hAnsi="Times New Roman" w:cs="Times New Roman"/>
          <w:sz w:val="28"/>
          <w:szCs w:val="28"/>
        </w:rPr>
        <w:t>ода или бензойной кислоты; в) растворение перманганата калия; г) диффузия душистых веществ с горящей лампочк</w:t>
      </w:r>
      <w:r w:rsidR="005906D0">
        <w:rPr>
          <w:rFonts w:ascii="Times New Roman" w:hAnsi="Times New Roman" w:cs="Times New Roman"/>
          <w:sz w:val="28"/>
          <w:szCs w:val="28"/>
        </w:rPr>
        <w:t>ой</w:t>
      </w:r>
      <w:r w:rsidRPr="00620207">
        <w:rPr>
          <w:rFonts w:ascii="Times New Roman" w:hAnsi="Times New Roman" w:cs="Times New Roman"/>
          <w:sz w:val="28"/>
          <w:szCs w:val="28"/>
        </w:rPr>
        <w:t xml:space="preserve"> накаливания. Примеры химических явлений</w:t>
      </w:r>
      <w:r w:rsidR="005906D0">
        <w:rPr>
          <w:rFonts w:ascii="Times New Roman" w:hAnsi="Times New Roman" w:cs="Times New Roman"/>
          <w:sz w:val="28"/>
          <w:szCs w:val="28"/>
        </w:rPr>
        <w:t xml:space="preserve">: а) горение магния, фосфора; </w:t>
      </w:r>
      <w:r w:rsidRPr="00620207">
        <w:rPr>
          <w:rFonts w:ascii="Times New Roman" w:hAnsi="Times New Roman" w:cs="Times New Roman"/>
          <w:sz w:val="28"/>
          <w:szCs w:val="28"/>
        </w:rPr>
        <w:t>взаимодействие соляной кислоты с мрамором или мелом; в) получение гидроксида меди (I</w:t>
      </w:r>
      <w:r w:rsidRPr="00620207">
        <w:rPr>
          <w:rFonts w:ascii="Times New Roman" w:hAnsi="Times New Roman" w:cs="Times New Roman"/>
          <w:sz w:val="28"/>
          <w:szCs w:val="28"/>
          <w:lang w:val="en-US"/>
        </w:rPr>
        <w:t>I</w:t>
      </w:r>
      <w:r w:rsidRPr="00620207">
        <w:rPr>
          <w:rFonts w:ascii="Times New Roman" w:hAnsi="Times New Roman" w:cs="Times New Roman"/>
          <w:sz w:val="28"/>
          <w:szCs w:val="28"/>
        </w:rPr>
        <w:t xml:space="preserve">); г) растворение полученного гидроксида в кислотах; д) взаимодействие оксида меди (II) с серной кислотой при нагревании; е) разложение </w:t>
      </w:r>
      <w:r w:rsidRPr="00620207">
        <w:rPr>
          <w:rFonts w:ascii="Times New Roman" w:hAnsi="Times New Roman" w:cs="Times New Roman"/>
          <w:sz w:val="28"/>
          <w:szCs w:val="28"/>
        </w:rPr>
        <w:lastRenderedPageBreak/>
        <w:t>перманганата калия; ж) взаимодействие разбавленных кислот с металлами; з) разложе</w:t>
      </w:r>
      <w:r w:rsidR="006D0E47" w:rsidRPr="00620207">
        <w:rPr>
          <w:rFonts w:ascii="Times New Roman" w:hAnsi="Times New Roman" w:cs="Times New Roman"/>
          <w:sz w:val="28"/>
          <w:szCs w:val="28"/>
        </w:rPr>
        <w:t>ние пероксида водорода с помощью диоксида марганца и каталазы картофеля или моркови</w:t>
      </w:r>
      <w:r w:rsidRPr="00620207">
        <w:rPr>
          <w:rFonts w:ascii="Times New Roman" w:hAnsi="Times New Roman" w:cs="Times New Roman"/>
          <w:sz w:val="28"/>
          <w:szCs w:val="28"/>
        </w:rPr>
        <w:t>.</w:t>
      </w:r>
    </w:p>
    <w:p w:rsidR="00B8419C" w:rsidRPr="005906D0" w:rsidRDefault="00B8419C" w:rsidP="005906D0">
      <w:pPr>
        <w:spacing w:after="0" w:line="360" w:lineRule="auto"/>
        <w:ind w:firstLine="851"/>
        <w:jc w:val="center"/>
        <w:rPr>
          <w:rFonts w:ascii="Times New Roman" w:hAnsi="Times New Roman" w:cs="Times New Roman"/>
          <w:b/>
          <w:iCs/>
          <w:sz w:val="28"/>
          <w:szCs w:val="28"/>
        </w:rPr>
      </w:pPr>
      <w:r w:rsidRPr="005906D0">
        <w:rPr>
          <w:rFonts w:ascii="Times New Roman" w:hAnsi="Times New Roman" w:cs="Times New Roman"/>
          <w:b/>
          <w:sz w:val="28"/>
          <w:szCs w:val="28"/>
        </w:rPr>
        <w:t xml:space="preserve">Тема 5.Растворение. Растворы. Свойства растворов электролитов </w:t>
      </w:r>
      <w:r w:rsidR="00AB4161" w:rsidRPr="005906D0">
        <w:rPr>
          <w:rFonts w:ascii="Times New Roman" w:hAnsi="Times New Roman" w:cs="Times New Roman"/>
          <w:b/>
          <w:bCs/>
          <w:iCs/>
          <w:sz w:val="28"/>
          <w:szCs w:val="28"/>
        </w:rPr>
        <w:t>(18</w:t>
      </w:r>
      <w:r w:rsidR="00CA197D" w:rsidRPr="005906D0">
        <w:rPr>
          <w:rFonts w:ascii="Times New Roman" w:hAnsi="Times New Roman" w:cs="Times New Roman"/>
          <w:b/>
          <w:bCs/>
          <w:iCs/>
          <w:sz w:val="28"/>
          <w:szCs w:val="28"/>
        </w:rPr>
        <w:t>+</w:t>
      </w:r>
      <w:r w:rsidR="00AB4161" w:rsidRPr="005906D0">
        <w:rPr>
          <w:rFonts w:ascii="Times New Roman" w:hAnsi="Times New Roman" w:cs="Times New Roman"/>
          <w:b/>
          <w:bCs/>
          <w:iCs/>
          <w:sz w:val="28"/>
          <w:szCs w:val="28"/>
        </w:rPr>
        <w:t>2пр.р.=20</w:t>
      </w:r>
      <w:r w:rsidRPr="005906D0">
        <w:rPr>
          <w:rFonts w:ascii="Times New Roman" w:hAnsi="Times New Roman" w:cs="Times New Roman"/>
          <w:b/>
          <w:iCs/>
          <w:sz w:val="28"/>
          <w:szCs w:val="28"/>
        </w:rPr>
        <w:t>ч)</w:t>
      </w:r>
    </w:p>
    <w:p w:rsidR="005906D0" w:rsidRDefault="00B8419C" w:rsidP="00620207">
      <w:pPr>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sz w:val="28"/>
          <w:szCs w:val="28"/>
        </w:rPr>
        <w:t>Растворение как физико-химический процесс. Понятие о гидратах и кристаллогидратах. Растворимость. Кривые растворимости как модель зависимости растворимости твердых веществ от температуры. Насыщенные, ненасыщенные и пересыщенные растворы. Значение растворов для при</w:t>
      </w:r>
      <w:r w:rsidR="00C90A14" w:rsidRPr="00620207">
        <w:rPr>
          <w:rFonts w:ascii="Times New Roman" w:hAnsi="Times New Roman" w:cs="Times New Roman"/>
          <w:sz w:val="28"/>
          <w:szCs w:val="28"/>
        </w:rPr>
        <w:t>роды и сельского хозяйства.</w:t>
      </w:r>
    </w:p>
    <w:p w:rsidR="005906D0" w:rsidRDefault="00B8419C" w:rsidP="00620207">
      <w:pPr>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sz w:val="28"/>
          <w:szCs w:val="28"/>
        </w:rPr>
        <w:t>Понятие об электролитической диссоциации. Электролиты и неэлектролиты. Механизм диссоциации электролитов с различным типом химической связи. Степень электролитической диссоциации. Си</w:t>
      </w:r>
      <w:r w:rsidR="00C90A14" w:rsidRPr="00620207">
        <w:rPr>
          <w:rFonts w:ascii="Times New Roman" w:hAnsi="Times New Roman" w:cs="Times New Roman"/>
          <w:sz w:val="28"/>
          <w:szCs w:val="28"/>
        </w:rPr>
        <w:t xml:space="preserve">льные и слабые электролиты. </w:t>
      </w:r>
    </w:p>
    <w:p w:rsidR="005906D0" w:rsidRDefault="00B8419C" w:rsidP="00620207">
      <w:pPr>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sz w:val="28"/>
          <w:szCs w:val="28"/>
        </w:rPr>
        <w:t xml:space="preserve">Основные положения теории электролитической диссоциации. Ионные уравнения реакций. Условия протекания реакции обмена между электролитами до конца в </w:t>
      </w:r>
      <w:r w:rsidR="00C90A14" w:rsidRPr="00620207">
        <w:rPr>
          <w:rFonts w:ascii="Times New Roman" w:hAnsi="Times New Roman" w:cs="Times New Roman"/>
          <w:sz w:val="28"/>
          <w:szCs w:val="28"/>
        </w:rPr>
        <w:t xml:space="preserve">свете ионных представлений. </w:t>
      </w:r>
    </w:p>
    <w:p w:rsidR="005906D0" w:rsidRDefault="00B8419C" w:rsidP="00620207">
      <w:pPr>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sz w:val="28"/>
          <w:szCs w:val="28"/>
        </w:rPr>
        <w:t>Классиф</w:t>
      </w:r>
      <w:r w:rsidR="00C90A14" w:rsidRPr="00620207">
        <w:rPr>
          <w:rFonts w:ascii="Times New Roman" w:hAnsi="Times New Roman" w:cs="Times New Roman"/>
          <w:sz w:val="28"/>
          <w:szCs w:val="28"/>
        </w:rPr>
        <w:t xml:space="preserve">икация ионов и их свойства. </w:t>
      </w:r>
    </w:p>
    <w:p w:rsidR="005906D0" w:rsidRDefault="00B8419C" w:rsidP="00620207">
      <w:pPr>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sz w:val="28"/>
          <w:szCs w:val="28"/>
        </w:rPr>
        <w:t>Кислоты, их классификация. Диссоциация кислот и их свойства в свете теории электролитической диссоциации. Молекулярные и ионные уравнения реакций кислот. Взаимодействие кислот с металлами. Электрохимический ряд напряжений металлов. Взаимодействие кислот с оксидами металлов. Взаимодействие кислот с основаниями - реакция нейтрализации. Взаимодействие кислот с солями. Использование таблицы растворимости для</w:t>
      </w:r>
      <w:r w:rsidRPr="00620207">
        <w:rPr>
          <w:rFonts w:ascii="Times New Roman" w:hAnsi="Times New Roman" w:cs="Times New Roman"/>
          <w:i/>
          <w:iCs/>
          <w:sz w:val="28"/>
          <w:szCs w:val="28"/>
        </w:rPr>
        <w:t xml:space="preserve"> </w:t>
      </w:r>
      <w:r w:rsidRPr="00620207">
        <w:rPr>
          <w:rFonts w:ascii="Times New Roman" w:hAnsi="Times New Roman" w:cs="Times New Roman"/>
          <w:sz w:val="28"/>
          <w:szCs w:val="28"/>
        </w:rPr>
        <w:t>характеристики</w:t>
      </w:r>
      <w:r w:rsidR="005747CE" w:rsidRPr="00620207">
        <w:rPr>
          <w:rFonts w:ascii="Times New Roman" w:hAnsi="Times New Roman" w:cs="Times New Roman"/>
          <w:sz w:val="28"/>
          <w:szCs w:val="28"/>
        </w:rPr>
        <w:t xml:space="preserve"> химических свойств кислот. </w:t>
      </w:r>
    </w:p>
    <w:p w:rsidR="005906D0" w:rsidRDefault="00B8419C" w:rsidP="00620207">
      <w:pPr>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sz w:val="28"/>
          <w:szCs w:val="28"/>
        </w:rPr>
        <w:t xml:space="preserve">Основания, их классификация. Диссоциация оснований и их свойства в свете теории электролитической диссоциации. Взаимодействие оснований с кислотами, кислотными оксидами и солями. Использование таблицы растворимости для характеристики химических свойств оснований. Разложение нерастворимых оснований при нагревании. </w:t>
      </w:r>
    </w:p>
    <w:p w:rsidR="005906D0" w:rsidRDefault="00B8419C" w:rsidP="00620207">
      <w:pPr>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sz w:val="28"/>
          <w:szCs w:val="28"/>
        </w:rPr>
        <w:t>Соли, их классификация и диссоциация различных типов солей. Свойства солей в свете теории электролитической диссоциации. Взаимодействие солей с металлами, условия протекания этих реакций. Взаимодействие солей с кислотами, основаниями и солями. Использование таблицы растворимости для характеристик</w:t>
      </w:r>
      <w:r w:rsidR="005747CE" w:rsidRPr="00620207">
        <w:rPr>
          <w:rFonts w:ascii="Times New Roman" w:hAnsi="Times New Roman" w:cs="Times New Roman"/>
          <w:sz w:val="28"/>
          <w:szCs w:val="28"/>
        </w:rPr>
        <w:t xml:space="preserve">и химических свойств солей. </w:t>
      </w:r>
    </w:p>
    <w:p w:rsidR="005906D0" w:rsidRDefault="00B8419C" w:rsidP="00620207">
      <w:pPr>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sz w:val="28"/>
          <w:szCs w:val="28"/>
        </w:rPr>
        <w:t xml:space="preserve">Обобщение сведений об оксидах, их классификации и химических свойствах. </w:t>
      </w:r>
    </w:p>
    <w:p w:rsidR="005747CE" w:rsidRPr="00620207" w:rsidRDefault="00B8419C" w:rsidP="00620207">
      <w:pPr>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sz w:val="28"/>
          <w:szCs w:val="28"/>
        </w:rPr>
        <w:lastRenderedPageBreak/>
        <w:t>Генетические ряды металлов и неметаллов. Генетическая связь между классами неорганических веществ.</w:t>
      </w:r>
    </w:p>
    <w:p w:rsidR="005906D0" w:rsidRDefault="00B8419C" w:rsidP="00620207">
      <w:pPr>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sz w:val="28"/>
          <w:szCs w:val="28"/>
        </w:rPr>
        <w:t xml:space="preserve">Окислительно-восстановительные реакции. Окислитель и восстановитель, </w:t>
      </w:r>
      <w:r w:rsidR="005747CE" w:rsidRPr="00620207">
        <w:rPr>
          <w:rFonts w:ascii="Times New Roman" w:hAnsi="Times New Roman" w:cs="Times New Roman"/>
          <w:sz w:val="28"/>
          <w:szCs w:val="28"/>
        </w:rPr>
        <w:t xml:space="preserve">окисление и восстановление. </w:t>
      </w:r>
    </w:p>
    <w:p w:rsidR="005906D0" w:rsidRDefault="00B8419C" w:rsidP="00620207">
      <w:pPr>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sz w:val="28"/>
          <w:szCs w:val="28"/>
        </w:rPr>
        <w:t>Реакции ионного обмена и окислительно-восстановительные реакции. Составление уравнений окислительно-восстановительных реакций ме</w:t>
      </w:r>
      <w:r w:rsidR="005747CE" w:rsidRPr="00620207">
        <w:rPr>
          <w:rFonts w:ascii="Times New Roman" w:hAnsi="Times New Roman" w:cs="Times New Roman"/>
          <w:sz w:val="28"/>
          <w:szCs w:val="28"/>
        </w:rPr>
        <w:t xml:space="preserve">тодом электронного баланса. </w:t>
      </w:r>
    </w:p>
    <w:p w:rsidR="00A61BCD" w:rsidRPr="00620207" w:rsidRDefault="00B8419C" w:rsidP="00620207">
      <w:pPr>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sz w:val="28"/>
          <w:szCs w:val="28"/>
        </w:rPr>
        <w:t xml:space="preserve">Свойства простых веществ - металлов и неметаллов, кислот и солей в свете представлений об окислительно-восстановительных процессах. </w:t>
      </w:r>
    </w:p>
    <w:p w:rsidR="005906D0" w:rsidRDefault="00A61BCD" w:rsidP="00620207">
      <w:pPr>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b/>
          <w:sz w:val="28"/>
          <w:szCs w:val="28"/>
        </w:rPr>
        <w:t>Практическая работа №6</w:t>
      </w:r>
      <w:r w:rsidRPr="00620207">
        <w:rPr>
          <w:rFonts w:ascii="Times New Roman" w:hAnsi="Times New Roman" w:cs="Times New Roman"/>
          <w:sz w:val="28"/>
          <w:szCs w:val="28"/>
        </w:rPr>
        <w:t xml:space="preserve"> </w:t>
      </w:r>
    </w:p>
    <w:p w:rsidR="00A61BCD" w:rsidRPr="00620207" w:rsidRDefault="00A61BCD" w:rsidP="00620207">
      <w:pPr>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sz w:val="28"/>
          <w:szCs w:val="28"/>
        </w:rPr>
        <w:t>Свойства кислот, оснований, оксидов и солей</w:t>
      </w:r>
      <w:r w:rsidR="005906D0">
        <w:rPr>
          <w:rFonts w:ascii="Times New Roman" w:hAnsi="Times New Roman" w:cs="Times New Roman"/>
          <w:sz w:val="28"/>
          <w:szCs w:val="28"/>
        </w:rPr>
        <w:t>.</w:t>
      </w:r>
    </w:p>
    <w:p w:rsidR="005906D0" w:rsidRDefault="00A61BCD" w:rsidP="00620207">
      <w:pPr>
        <w:spacing w:after="0" w:line="360" w:lineRule="auto"/>
        <w:ind w:firstLine="851"/>
        <w:jc w:val="both"/>
        <w:rPr>
          <w:rFonts w:ascii="Times New Roman" w:hAnsi="Times New Roman" w:cs="Times New Roman"/>
          <w:b/>
          <w:sz w:val="28"/>
          <w:szCs w:val="28"/>
        </w:rPr>
      </w:pPr>
      <w:r w:rsidRPr="00620207">
        <w:rPr>
          <w:rFonts w:ascii="Times New Roman" w:hAnsi="Times New Roman" w:cs="Times New Roman"/>
          <w:b/>
          <w:sz w:val="28"/>
          <w:szCs w:val="28"/>
        </w:rPr>
        <w:t>Практическая работа №7</w:t>
      </w:r>
    </w:p>
    <w:p w:rsidR="00A61BCD" w:rsidRPr="00620207" w:rsidRDefault="00A61BCD" w:rsidP="00620207">
      <w:pPr>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sz w:val="28"/>
          <w:szCs w:val="28"/>
        </w:rPr>
        <w:t>Решение экспериментальных задач</w:t>
      </w:r>
    </w:p>
    <w:p w:rsidR="0056438C" w:rsidRPr="00620207" w:rsidRDefault="00A61BCD" w:rsidP="00620207">
      <w:pPr>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b/>
          <w:sz w:val="28"/>
          <w:szCs w:val="28"/>
        </w:rPr>
        <w:t>Лабораторные работы:</w:t>
      </w:r>
      <w:r w:rsidRPr="00620207">
        <w:rPr>
          <w:rFonts w:ascii="Times New Roman" w:hAnsi="Times New Roman" w:cs="Times New Roman"/>
          <w:sz w:val="28"/>
          <w:szCs w:val="28"/>
        </w:rPr>
        <w:t xml:space="preserve"> </w:t>
      </w:r>
      <w:r w:rsidRPr="00620207">
        <w:rPr>
          <w:rFonts w:ascii="Times New Roman" w:hAnsi="Times New Roman" w:cs="Times New Roman"/>
          <w:b/>
          <w:sz w:val="28"/>
          <w:szCs w:val="28"/>
        </w:rPr>
        <w:t>№17</w:t>
      </w:r>
      <w:r w:rsidRPr="00620207">
        <w:rPr>
          <w:rFonts w:ascii="Times New Roman" w:hAnsi="Times New Roman" w:cs="Times New Roman"/>
          <w:sz w:val="28"/>
          <w:szCs w:val="28"/>
        </w:rPr>
        <w:t>.Взаимодействие растворов хлорида натрия и нитрата серебра</w:t>
      </w:r>
      <w:r w:rsidRPr="00620207">
        <w:rPr>
          <w:rFonts w:ascii="Times New Roman" w:hAnsi="Times New Roman" w:cs="Times New Roman"/>
          <w:b/>
          <w:sz w:val="28"/>
          <w:szCs w:val="28"/>
        </w:rPr>
        <w:t>, №18</w:t>
      </w:r>
      <w:r w:rsidRPr="00620207">
        <w:rPr>
          <w:rFonts w:ascii="Times New Roman" w:hAnsi="Times New Roman" w:cs="Times New Roman"/>
          <w:sz w:val="28"/>
          <w:szCs w:val="28"/>
        </w:rPr>
        <w:t xml:space="preserve">.Получение нерастворимого гидроксида и взаимодействие его с кислотам, </w:t>
      </w:r>
      <w:r w:rsidRPr="00620207">
        <w:rPr>
          <w:rFonts w:ascii="Times New Roman" w:hAnsi="Times New Roman" w:cs="Times New Roman"/>
          <w:b/>
          <w:sz w:val="28"/>
          <w:szCs w:val="28"/>
        </w:rPr>
        <w:t>№19.</w:t>
      </w:r>
      <w:r w:rsidRPr="00620207">
        <w:rPr>
          <w:rFonts w:ascii="Times New Roman" w:hAnsi="Times New Roman" w:cs="Times New Roman"/>
          <w:sz w:val="28"/>
          <w:szCs w:val="28"/>
        </w:rPr>
        <w:t>Взаи</w:t>
      </w:r>
      <w:r w:rsidR="00175DEB" w:rsidRPr="00620207">
        <w:rPr>
          <w:rFonts w:ascii="Times New Roman" w:hAnsi="Times New Roman" w:cs="Times New Roman"/>
          <w:sz w:val="28"/>
          <w:szCs w:val="28"/>
        </w:rPr>
        <w:t xml:space="preserve">модействие кислот с основаниями, </w:t>
      </w:r>
      <w:r w:rsidR="00175DEB" w:rsidRPr="00620207">
        <w:rPr>
          <w:rFonts w:ascii="Times New Roman" w:hAnsi="Times New Roman" w:cs="Times New Roman"/>
          <w:b/>
          <w:sz w:val="28"/>
          <w:szCs w:val="28"/>
        </w:rPr>
        <w:t>№20.</w:t>
      </w:r>
      <w:r w:rsidR="00175DEB" w:rsidRPr="00620207">
        <w:rPr>
          <w:rFonts w:ascii="Times New Roman" w:hAnsi="Times New Roman" w:cs="Times New Roman"/>
          <w:sz w:val="28"/>
          <w:szCs w:val="28"/>
        </w:rPr>
        <w:t xml:space="preserve">Взаимодействие кислот с оксидами металлов, </w:t>
      </w:r>
      <w:r w:rsidR="00175DEB" w:rsidRPr="00620207">
        <w:rPr>
          <w:rFonts w:ascii="Times New Roman" w:hAnsi="Times New Roman" w:cs="Times New Roman"/>
          <w:b/>
          <w:sz w:val="28"/>
          <w:szCs w:val="28"/>
        </w:rPr>
        <w:t>№21.</w:t>
      </w:r>
      <w:r w:rsidR="00175DEB" w:rsidRPr="00620207">
        <w:rPr>
          <w:rFonts w:ascii="Times New Roman" w:hAnsi="Times New Roman" w:cs="Times New Roman"/>
          <w:sz w:val="28"/>
          <w:szCs w:val="28"/>
        </w:rPr>
        <w:t xml:space="preserve">Взаимодействие кислот с металлами, </w:t>
      </w:r>
      <w:r w:rsidR="00175DEB" w:rsidRPr="00620207">
        <w:rPr>
          <w:rFonts w:ascii="Times New Roman" w:hAnsi="Times New Roman" w:cs="Times New Roman"/>
          <w:b/>
          <w:sz w:val="28"/>
          <w:szCs w:val="28"/>
        </w:rPr>
        <w:t>№22</w:t>
      </w:r>
      <w:r w:rsidR="00175DEB" w:rsidRPr="00620207">
        <w:rPr>
          <w:rFonts w:ascii="Times New Roman" w:hAnsi="Times New Roman" w:cs="Times New Roman"/>
          <w:sz w:val="28"/>
          <w:szCs w:val="28"/>
        </w:rPr>
        <w:t xml:space="preserve">.Взаимодействие кислот с солями, </w:t>
      </w:r>
      <w:r w:rsidR="00175DEB" w:rsidRPr="00620207">
        <w:rPr>
          <w:rFonts w:ascii="Times New Roman" w:hAnsi="Times New Roman" w:cs="Times New Roman"/>
          <w:b/>
          <w:sz w:val="28"/>
          <w:szCs w:val="28"/>
        </w:rPr>
        <w:t>№23</w:t>
      </w:r>
      <w:r w:rsidR="00175DEB" w:rsidRPr="00620207">
        <w:rPr>
          <w:rFonts w:ascii="Times New Roman" w:hAnsi="Times New Roman" w:cs="Times New Roman"/>
          <w:sz w:val="28"/>
          <w:szCs w:val="28"/>
        </w:rPr>
        <w:t xml:space="preserve">.Взаимодействие щелочей с кислотами, </w:t>
      </w:r>
      <w:r w:rsidR="00175DEB" w:rsidRPr="00620207">
        <w:rPr>
          <w:rFonts w:ascii="Times New Roman" w:hAnsi="Times New Roman" w:cs="Times New Roman"/>
          <w:b/>
          <w:sz w:val="28"/>
          <w:szCs w:val="28"/>
        </w:rPr>
        <w:t>№24</w:t>
      </w:r>
      <w:r w:rsidR="00175DEB" w:rsidRPr="00620207">
        <w:rPr>
          <w:rFonts w:ascii="Times New Roman" w:hAnsi="Times New Roman" w:cs="Times New Roman"/>
          <w:sz w:val="28"/>
          <w:szCs w:val="28"/>
        </w:rPr>
        <w:t>.Взаимодействие щелочей с  оксидами неметаллов</w:t>
      </w:r>
      <w:r w:rsidR="00175DEB" w:rsidRPr="00620207">
        <w:rPr>
          <w:rFonts w:ascii="Times New Roman" w:hAnsi="Times New Roman" w:cs="Times New Roman"/>
          <w:b/>
          <w:sz w:val="28"/>
          <w:szCs w:val="28"/>
        </w:rPr>
        <w:t>, №25</w:t>
      </w:r>
      <w:r w:rsidR="00175DEB" w:rsidRPr="00620207">
        <w:rPr>
          <w:rFonts w:ascii="Times New Roman" w:hAnsi="Times New Roman" w:cs="Times New Roman"/>
          <w:sz w:val="28"/>
          <w:szCs w:val="28"/>
        </w:rPr>
        <w:t xml:space="preserve">.Взаимодействие щелочей с солями, </w:t>
      </w:r>
      <w:r w:rsidR="00175DEB" w:rsidRPr="00620207">
        <w:rPr>
          <w:rFonts w:ascii="Times New Roman" w:hAnsi="Times New Roman" w:cs="Times New Roman"/>
          <w:b/>
          <w:sz w:val="28"/>
          <w:szCs w:val="28"/>
        </w:rPr>
        <w:t>№26.</w:t>
      </w:r>
      <w:r w:rsidR="00175DEB" w:rsidRPr="00620207">
        <w:rPr>
          <w:rFonts w:ascii="Times New Roman" w:hAnsi="Times New Roman" w:cs="Times New Roman"/>
          <w:sz w:val="28"/>
          <w:szCs w:val="28"/>
        </w:rPr>
        <w:t xml:space="preserve">Получение и свойства нерастворимых оснований, </w:t>
      </w:r>
      <w:r w:rsidR="00175DEB" w:rsidRPr="00620207">
        <w:rPr>
          <w:rFonts w:ascii="Times New Roman" w:hAnsi="Times New Roman" w:cs="Times New Roman"/>
          <w:b/>
          <w:sz w:val="28"/>
          <w:szCs w:val="28"/>
        </w:rPr>
        <w:t>№27.</w:t>
      </w:r>
      <w:r w:rsidR="00175DEB" w:rsidRPr="00620207">
        <w:rPr>
          <w:rFonts w:ascii="Times New Roman" w:hAnsi="Times New Roman" w:cs="Times New Roman"/>
          <w:sz w:val="28"/>
          <w:szCs w:val="28"/>
        </w:rPr>
        <w:t>Взаимодействие основных оксидов с кислотами</w:t>
      </w:r>
      <w:r w:rsidR="00175DEB" w:rsidRPr="00620207">
        <w:rPr>
          <w:rFonts w:ascii="Times New Roman" w:hAnsi="Times New Roman" w:cs="Times New Roman"/>
          <w:b/>
          <w:sz w:val="28"/>
          <w:szCs w:val="28"/>
        </w:rPr>
        <w:t>, №28.</w:t>
      </w:r>
      <w:r w:rsidR="00175DEB" w:rsidRPr="00620207">
        <w:rPr>
          <w:rFonts w:ascii="Times New Roman" w:hAnsi="Times New Roman" w:cs="Times New Roman"/>
          <w:sz w:val="28"/>
          <w:szCs w:val="28"/>
        </w:rPr>
        <w:t xml:space="preserve">Взаимодействие основных оксидов с водой, </w:t>
      </w:r>
      <w:r w:rsidR="00175DEB" w:rsidRPr="00620207">
        <w:rPr>
          <w:rFonts w:ascii="Times New Roman" w:hAnsi="Times New Roman" w:cs="Times New Roman"/>
          <w:b/>
          <w:sz w:val="28"/>
          <w:szCs w:val="28"/>
        </w:rPr>
        <w:t>№29.</w:t>
      </w:r>
      <w:r w:rsidR="00175DEB" w:rsidRPr="00620207">
        <w:rPr>
          <w:rFonts w:ascii="Times New Roman" w:hAnsi="Times New Roman" w:cs="Times New Roman"/>
          <w:sz w:val="28"/>
          <w:szCs w:val="28"/>
        </w:rPr>
        <w:t xml:space="preserve">Взаимодействие кислотных оксидов с щелочами, </w:t>
      </w:r>
      <w:r w:rsidR="00175DEB" w:rsidRPr="00620207">
        <w:rPr>
          <w:rFonts w:ascii="Times New Roman" w:hAnsi="Times New Roman" w:cs="Times New Roman"/>
          <w:b/>
          <w:sz w:val="28"/>
          <w:szCs w:val="28"/>
        </w:rPr>
        <w:t>№30</w:t>
      </w:r>
      <w:r w:rsidR="00175DEB" w:rsidRPr="00620207">
        <w:rPr>
          <w:rFonts w:ascii="Times New Roman" w:hAnsi="Times New Roman" w:cs="Times New Roman"/>
          <w:sz w:val="28"/>
          <w:szCs w:val="28"/>
        </w:rPr>
        <w:t xml:space="preserve">.Взаимодействие кислотных оксидов с водой, </w:t>
      </w:r>
      <w:r w:rsidR="00175DEB" w:rsidRPr="00620207">
        <w:rPr>
          <w:rFonts w:ascii="Times New Roman" w:hAnsi="Times New Roman" w:cs="Times New Roman"/>
          <w:b/>
          <w:sz w:val="28"/>
          <w:szCs w:val="28"/>
        </w:rPr>
        <w:t>№31.</w:t>
      </w:r>
      <w:r w:rsidR="00175DEB" w:rsidRPr="00620207">
        <w:rPr>
          <w:rFonts w:ascii="Times New Roman" w:hAnsi="Times New Roman" w:cs="Times New Roman"/>
          <w:sz w:val="28"/>
          <w:szCs w:val="28"/>
        </w:rPr>
        <w:t xml:space="preserve">Взаимодействие солей с кислотами, </w:t>
      </w:r>
      <w:r w:rsidR="00175DEB" w:rsidRPr="00620207">
        <w:rPr>
          <w:rFonts w:ascii="Times New Roman" w:hAnsi="Times New Roman" w:cs="Times New Roman"/>
          <w:b/>
          <w:sz w:val="28"/>
          <w:szCs w:val="28"/>
        </w:rPr>
        <w:t>№32.</w:t>
      </w:r>
      <w:r w:rsidR="00175DEB" w:rsidRPr="00620207">
        <w:rPr>
          <w:rFonts w:ascii="Times New Roman" w:hAnsi="Times New Roman" w:cs="Times New Roman"/>
          <w:sz w:val="28"/>
          <w:szCs w:val="28"/>
        </w:rPr>
        <w:t>Взаимодействие солей с щелочами,</w:t>
      </w:r>
      <w:r w:rsidR="0056438C" w:rsidRPr="00620207">
        <w:rPr>
          <w:rFonts w:ascii="Times New Roman" w:hAnsi="Times New Roman" w:cs="Times New Roman"/>
          <w:sz w:val="28"/>
          <w:szCs w:val="28"/>
        </w:rPr>
        <w:t xml:space="preserve"> </w:t>
      </w:r>
      <w:r w:rsidR="0056438C" w:rsidRPr="00620207">
        <w:rPr>
          <w:rFonts w:ascii="Times New Roman" w:hAnsi="Times New Roman" w:cs="Times New Roman"/>
          <w:b/>
          <w:sz w:val="28"/>
          <w:szCs w:val="28"/>
        </w:rPr>
        <w:t>№33</w:t>
      </w:r>
      <w:r w:rsidR="0056438C" w:rsidRPr="00620207">
        <w:rPr>
          <w:rFonts w:ascii="Times New Roman" w:hAnsi="Times New Roman" w:cs="Times New Roman"/>
          <w:sz w:val="28"/>
          <w:szCs w:val="28"/>
        </w:rPr>
        <w:t xml:space="preserve">.Взаимодействие солей с солями, </w:t>
      </w:r>
      <w:r w:rsidR="0056438C" w:rsidRPr="00620207">
        <w:rPr>
          <w:rFonts w:ascii="Times New Roman" w:hAnsi="Times New Roman" w:cs="Times New Roman"/>
          <w:b/>
          <w:sz w:val="28"/>
          <w:szCs w:val="28"/>
        </w:rPr>
        <w:t>№34.</w:t>
      </w:r>
      <w:r w:rsidR="0056438C" w:rsidRPr="00620207">
        <w:rPr>
          <w:rFonts w:ascii="Times New Roman" w:hAnsi="Times New Roman" w:cs="Times New Roman"/>
          <w:sz w:val="28"/>
          <w:szCs w:val="28"/>
        </w:rPr>
        <w:t>Взаимодействие растворов солей с металлами.</w:t>
      </w:r>
    </w:p>
    <w:p w:rsidR="005906D0" w:rsidRDefault="0056438C" w:rsidP="005906D0">
      <w:pPr>
        <w:spacing w:after="0" w:line="360" w:lineRule="auto"/>
        <w:ind w:firstLine="851"/>
        <w:jc w:val="both"/>
        <w:rPr>
          <w:rFonts w:ascii="Times New Roman" w:hAnsi="Times New Roman" w:cs="Times New Roman"/>
          <w:sz w:val="28"/>
          <w:szCs w:val="28"/>
        </w:rPr>
      </w:pPr>
      <w:r w:rsidRPr="00620207">
        <w:rPr>
          <w:rFonts w:ascii="Times New Roman" w:hAnsi="Times New Roman" w:cs="Times New Roman"/>
          <w:b/>
          <w:sz w:val="28"/>
          <w:szCs w:val="28"/>
        </w:rPr>
        <w:t>Демонстрации.</w:t>
      </w:r>
      <w:r w:rsidRPr="00620207">
        <w:rPr>
          <w:rFonts w:ascii="Times New Roman" w:hAnsi="Times New Roman" w:cs="Times New Roman"/>
          <w:sz w:val="28"/>
          <w:szCs w:val="28"/>
        </w:rPr>
        <w:t xml:space="preserve"> Испытание веществ и их растворов на электропроводность. Движение окрашенных ионов в электрическом поле. Зависимость электропроводности уксусной кислоты от концентрации. Взаимодействие цинка с серной, соляной кислотами, хлоридом меди (II). Горение магния. Взаимодействие</w:t>
      </w:r>
      <w:r w:rsidR="005906D0">
        <w:rPr>
          <w:rFonts w:ascii="Times New Roman" w:hAnsi="Times New Roman" w:cs="Times New Roman"/>
          <w:sz w:val="28"/>
          <w:szCs w:val="28"/>
        </w:rPr>
        <w:t xml:space="preserve"> хлорной и сероводородной воды.</w:t>
      </w:r>
    </w:p>
    <w:p w:rsidR="005906D0" w:rsidRDefault="005906D0" w:rsidP="005906D0">
      <w:pPr>
        <w:spacing w:after="0" w:line="360" w:lineRule="auto"/>
        <w:ind w:firstLine="851"/>
        <w:jc w:val="both"/>
        <w:rPr>
          <w:rFonts w:ascii="Times New Roman" w:hAnsi="Times New Roman" w:cs="Times New Roman"/>
          <w:b/>
          <w:color w:val="262626"/>
          <w:sz w:val="28"/>
          <w:szCs w:val="28"/>
        </w:rPr>
      </w:pPr>
      <w:r>
        <w:rPr>
          <w:rFonts w:ascii="Times New Roman" w:hAnsi="Times New Roman" w:cs="Times New Roman"/>
          <w:b/>
          <w:color w:val="262626"/>
          <w:sz w:val="28"/>
          <w:szCs w:val="28"/>
        </w:rPr>
        <w:br w:type="page"/>
      </w:r>
    </w:p>
    <w:p w:rsidR="00377B16" w:rsidRPr="005906D0" w:rsidRDefault="00DE5B90" w:rsidP="005906D0">
      <w:pPr>
        <w:spacing w:after="0" w:line="360" w:lineRule="auto"/>
        <w:ind w:firstLine="851"/>
        <w:jc w:val="center"/>
        <w:rPr>
          <w:rFonts w:ascii="Times New Roman" w:hAnsi="Times New Roman" w:cs="Times New Roman"/>
          <w:b/>
          <w:sz w:val="28"/>
          <w:szCs w:val="28"/>
        </w:rPr>
      </w:pPr>
      <w:r w:rsidRPr="005906D0">
        <w:rPr>
          <w:rFonts w:ascii="Times New Roman" w:hAnsi="Times New Roman" w:cs="Times New Roman"/>
          <w:b/>
          <w:sz w:val="28"/>
          <w:szCs w:val="28"/>
        </w:rPr>
        <w:lastRenderedPageBreak/>
        <w:t>Изменения, внесенные в программу, обоснования</w:t>
      </w:r>
    </w:p>
    <w:p w:rsidR="004144AB" w:rsidRPr="00620207" w:rsidRDefault="00DE5B90" w:rsidP="00620207">
      <w:pPr>
        <w:spacing w:after="0" w:line="360" w:lineRule="auto"/>
        <w:ind w:firstLine="851"/>
        <w:jc w:val="both"/>
        <w:rPr>
          <w:rFonts w:ascii="Times New Roman" w:hAnsi="Times New Roman" w:cs="Times New Roman"/>
          <w:iCs/>
          <w:sz w:val="28"/>
          <w:szCs w:val="28"/>
        </w:rPr>
      </w:pPr>
      <w:r w:rsidRPr="00620207">
        <w:rPr>
          <w:rFonts w:ascii="Times New Roman" w:hAnsi="Times New Roman" w:cs="Times New Roman"/>
          <w:iCs/>
          <w:sz w:val="28"/>
          <w:szCs w:val="28"/>
        </w:rPr>
        <w:t>Авторская программа рассчитана на 68 часов, а в соответствии с учебным планом МБОУ  КСОШ№1 на изучени</w:t>
      </w:r>
      <w:r w:rsidR="004144AB" w:rsidRPr="00620207">
        <w:rPr>
          <w:rFonts w:ascii="Times New Roman" w:hAnsi="Times New Roman" w:cs="Times New Roman"/>
          <w:iCs/>
          <w:sz w:val="28"/>
          <w:szCs w:val="28"/>
        </w:rPr>
        <w:t>е химии в 8 классе отводится 72 часа</w:t>
      </w:r>
      <w:r w:rsidRPr="00620207">
        <w:rPr>
          <w:rFonts w:ascii="Times New Roman" w:hAnsi="Times New Roman" w:cs="Times New Roman"/>
          <w:iCs/>
          <w:sz w:val="28"/>
          <w:szCs w:val="28"/>
        </w:rPr>
        <w:t xml:space="preserve"> (2 часа в неделю), из них на контрольные работы – 5 часов, на практические – 7 часов</w:t>
      </w:r>
      <w:r w:rsidR="004144AB" w:rsidRPr="00620207">
        <w:rPr>
          <w:rFonts w:ascii="Times New Roman" w:hAnsi="Times New Roman" w:cs="Times New Roman"/>
          <w:iCs/>
          <w:sz w:val="28"/>
          <w:szCs w:val="28"/>
        </w:rPr>
        <w:t>, 2часа резерва добавляются в тему №5: 1час – обобщение и систематизация знаний по курсу 8 класса,</w:t>
      </w:r>
    </w:p>
    <w:p w:rsidR="00DE5B90" w:rsidRPr="00620207" w:rsidRDefault="004144AB" w:rsidP="00620207">
      <w:pPr>
        <w:spacing w:after="0" w:line="360" w:lineRule="auto"/>
        <w:ind w:firstLine="851"/>
        <w:jc w:val="both"/>
        <w:rPr>
          <w:rFonts w:ascii="Times New Roman" w:hAnsi="Times New Roman" w:cs="Times New Roman"/>
          <w:b/>
          <w:color w:val="262626"/>
          <w:sz w:val="28"/>
          <w:szCs w:val="28"/>
        </w:rPr>
      </w:pPr>
      <w:r w:rsidRPr="00620207">
        <w:rPr>
          <w:rFonts w:ascii="Times New Roman" w:hAnsi="Times New Roman" w:cs="Times New Roman"/>
          <w:iCs/>
          <w:sz w:val="28"/>
          <w:szCs w:val="28"/>
        </w:rPr>
        <w:t>1 час – проектная деятельность учащихся.</w:t>
      </w:r>
    </w:p>
    <w:p w:rsidR="00DE5B90" w:rsidRPr="00620207" w:rsidRDefault="00DE5B90" w:rsidP="00620207">
      <w:pPr>
        <w:spacing w:after="0" w:line="360" w:lineRule="auto"/>
        <w:ind w:firstLine="851"/>
        <w:jc w:val="both"/>
        <w:rPr>
          <w:rFonts w:ascii="Times New Roman" w:hAnsi="Times New Roman" w:cs="Times New Roman"/>
          <w:iCs/>
          <w:sz w:val="28"/>
          <w:szCs w:val="28"/>
        </w:rPr>
      </w:pPr>
      <w:r w:rsidRPr="00620207">
        <w:rPr>
          <w:rFonts w:ascii="Times New Roman" w:hAnsi="Times New Roman" w:cs="Times New Roman"/>
          <w:iCs/>
          <w:sz w:val="28"/>
          <w:szCs w:val="28"/>
        </w:rPr>
        <w:t>Так,  практикум №1, состоящий из 5-ти практических работ (Тема №5) и практикум №2 (Тема №7),  состоящий их 2-х практических (при 2-х часовом прохождении программы) проводится не блоками, а включен в соответствующие темы курса химии 8 класса с целью привития интереса к предмету и изученные темы подтверждаются экспериментально.</w:t>
      </w:r>
    </w:p>
    <w:p w:rsidR="00543210" w:rsidRDefault="00543210">
      <w:pPr>
        <w:rPr>
          <w:b/>
          <w:sz w:val="28"/>
          <w:szCs w:val="28"/>
        </w:rPr>
      </w:pPr>
      <w:r>
        <w:rPr>
          <w:b/>
          <w:sz w:val="28"/>
          <w:szCs w:val="28"/>
        </w:rPr>
        <w:br w:type="page"/>
      </w:r>
    </w:p>
    <w:p w:rsidR="00175DEB" w:rsidRPr="00543210" w:rsidRDefault="0058009E" w:rsidP="00543210">
      <w:pPr>
        <w:spacing w:line="360" w:lineRule="auto"/>
        <w:jc w:val="center"/>
        <w:rPr>
          <w:rFonts w:ascii="Times New Roman" w:hAnsi="Times New Roman" w:cs="Times New Roman"/>
          <w:b/>
          <w:sz w:val="28"/>
          <w:szCs w:val="28"/>
        </w:rPr>
      </w:pPr>
      <w:r w:rsidRPr="00543210">
        <w:rPr>
          <w:rFonts w:ascii="Times New Roman" w:hAnsi="Times New Roman" w:cs="Times New Roman"/>
          <w:b/>
          <w:sz w:val="28"/>
          <w:szCs w:val="28"/>
        </w:rPr>
        <w:lastRenderedPageBreak/>
        <w:t>Тематическое планирование курса</w:t>
      </w:r>
      <w:r w:rsidR="00543210">
        <w:rPr>
          <w:rFonts w:ascii="Times New Roman" w:hAnsi="Times New Roman" w:cs="Times New Roman"/>
          <w:b/>
          <w:sz w:val="28"/>
          <w:szCs w:val="28"/>
        </w:rPr>
        <w:t xml:space="preserve"> химии</w:t>
      </w:r>
      <w:r w:rsidRPr="00543210">
        <w:rPr>
          <w:rFonts w:ascii="Times New Roman" w:hAnsi="Times New Roman" w:cs="Times New Roman"/>
          <w:b/>
          <w:sz w:val="28"/>
          <w:szCs w:val="28"/>
        </w:rPr>
        <w:t xml:space="preserve"> 8 класса</w:t>
      </w:r>
    </w:p>
    <w:tbl>
      <w:tblPr>
        <w:tblStyle w:val="ab"/>
        <w:tblW w:w="0" w:type="auto"/>
        <w:tblLook w:val="04A0"/>
      </w:tblPr>
      <w:tblGrid>
        <w:gridCol w:w="675"/>
        <w:gridCol w:w="6650"/>
        <w:gridCol w:w="3663"/>
      </w:tblGrid>
      <w:tr w:rsidR="0058009E" w:rsidRPr="00543210" w:rsidTr="0058009E">
        <w:tc>
          <w:tcPr>
            <w:tcW w:w="675" w:type="dxa"/>
          </w:tcPr>
          <w:p w:rsidR="0058009E" w:rsidRPr="00543210" w:rsidRDefault="0058009E" w:rsidP="00543210">
            <w:pPr>
              <w:spacing w:line="360" w:lineRule="auto"/>
              <w:jc w:val="center"/>
              <w:rPr>
                <w:rFonts w:ascii="Times New Roman" w:hAnsi="Times New Roman" w:cs="Times New Roman"/>
                <w:b/>
                <w:sz w:val="28"/>
                <w:szCs w:val="28"/>
              </w:rPr>
            </w:pPr>
            <w:r w:rsidRPr="00543210">
              <w:rPr>
                <w:rFonts w:ascii="Times New Roman" w:hAnsi="Times New Roman" w:cs="Times New Roman"/>
                <w:b/>
                <w:sz w:val="28"/>
                <w:szCs w:val="28"/>
              </w:rPr>
              <w:t>№</w:t>
            </w:r>
          </w:p>
        </w:tc>
        <w:tc>
          <w:tcPr>
            <w:tcW w:w="6650" w:type="dxa"/>
          </w:tcPr>
          <w:p w:rsidR="0058009E" w:rsidRPr="00543210" w:rsidRDefault="0058009E" w:rsidP="00543210">
            <w:pPr>
              <w:spacing w:line="360" w:lineRule="auto"/>
              <w:jc w:val="center"/>
              <w:rPr>
                <w:rFonts w:ascii="Times New Roman" w:hAnsi="Times New Roman" w:cs="Times New Roman"/>
                <w:b/>
                <w:sz w:val="28"/>
                <w:szCs w:val="28"/>
              </w:rPr>
            </w:pPr>
            <w:r w:rsidRPr="00543210">
              <w:rPr>
                <w:rFonts w:ascii="Times New Roman" w:hAnsi="Times New Roman" w:cs="Times New Roman"/>
                <w:b/>
                <w:sz w:val="28"/>
                <w:szCs w:val="28"/>
              </w:rPr>
              <w:t>Содержание темы</w:t>
            </w:r>
          </w:p>
        </w:tc>
        <w:tc>
          <w:tcPr>
            <w:tcW w:w="3663" w:type="dxa"/>
          </w:tcPr>
          <w:p w:rsidR="0058009E" w:rsidRPr="00543210" w:rsidRDefault="00084532" w:rsidP="00543210">
            <w:pPr>
              <w:spacing w:line="360" w:lineRule="auto"/>
              <w:jc w:val="center"/>
              <w:rPr>
                <w:rFonts w:ascii="Times New Roman" w:hAnsi="Times New Roman" w:cs="Times New Roman"/>
                <w:b/>
                <w:sz w:val="28"/>
                <w:szCs w:val="28"/>
              </w:rPr>
            </w:pPr>
            <w:r w:rsidRPr="00543210">
              <w:rPr>
                <w:rFonts w:ascii="Times New Roman" w:hAnsi="Times New Roman" w:cs="Times New Roman"/>
                <w:b/>
                <w:sz w:val="28"/>
                <w:szCs w:val="28"/>
              </w:rPr>
              <w:t>Количество часов</w:t>
            </w:r>
          </w:p>
        </w:tc>
      </w:tr>
      <w:tr w:rsidR="0058009E" w:rsidRPr="00543210" w:rsidTr="0058009E">
        <w:tc>
          <w:tcPr>
            <w:tcW w:w="675" w:type="dxa"/>
          </w:tcPr>
          <w:p w:rsidR="0058009E" w:rsidRPr="00543210" w:rsidRDefault="00084532" w:rsidP="00543210">
            <w:pPr>
              <w:spacing w:line="360" w:lineRule="auto"/>
              <w:rPr>
                <w:rFonts w:ascii="Times New Roman" w:hAnsi="Times New Roman" w:cs="Times New Roman"/>
                <w:sz w:val="28"/>
                <w:szCs w:val="28"/>
              </w:rPr>
            </w:pPr>
            <w:r w:rsidRPr="00543210">
              <w:rPr>
                <w:rFonts w:ascii="Times New Roman" w:hAnsi="Times New Roman" w:cs="Times New Roman"/>
                <w:sz w:val="28"/>
                <w:szCs w:val="28"/>
              </w:rPr>
              <w:t>1.</w:t>
            </w:r>
          </w:p>
        </w:tc>
        <w:tc>
          <w:tcPr>
            <w:tcW w:w="6650" w:type="dxa"/>
          </w:tcPr>
          <w:p w:rsidR="0058009E" w:rsidRPr="00543210" w:rsidRDefault="00084532" w:rsidP="00543210">
            <w:pPr>
              <w:spacing w:line="360" w:lineRule="auto"/>
              <w:rPr>
                <w:rFonts w:ascii="Times New Roman" w:hAnsi="Times New Roman" w:cs="Times New Roman"/>
                <w:sz w:val="28"/>
                <w:szCs w:val="28"/>
              </w:rPr>
            </w:pPr>
            <w:r w:rsidRPr="00543210">
              <w:rPr>
                <w:rFonts w:ascii="Times New Roman" w:hAnsi="Times New Roman" w:cs="Times New Roman"/>
                <w:sz w:val="28"/>
                <w:szCs w:val="28"/>
              </w:rPr>
              <w:t>Введение. Первоначальные химические понятия</w:t>
            </w:r>
          </w:p>
        </w:tc>
        <w:tc>
          <w:tcPr>
            <w:tcW w:w="3663" w:type="dxa"/>
          </w:tcPr>
          <w:p w:rsidR="0058009E" w:rsidRPr="00543210" w:rsidRDefault="00084532" w:rsidP="00543210">
            <w:pPr>
              <w:spacing w:line="360" w:lineRule="auto"/>
              <w:jc w:val="center"/>
              <w:rPr>
                <w:rFonts w:ascii="Times New Roman" w:hAnsi="Times New Roman" w:cs="Times New Roman"/>
                <w:sz w:val="28"/>
                <w:szCs w:val="28"/>
              </w:rPr>
            </w:pPr>
            <w:r w:rsidRPr="00543210">
              <w:rPr>
                <w:rFonts w:ascii="Times New Roman" w:hAnsi="Times New Roman" w:cs="Times New Roman"/>
                <w:sz w:val="28"/>
                <w:szCs w:val="28"/>
              </w:rPr>
              <w:t>5+1пр.р=6</w:t>
            </w:r>
          </w:p>
        </w:tc>
      </w:tr>
      <w:tr w:rsidR="0058009E" w:rsidRPr="00543210" w:rsidTr="0058009E">
        <w:tc>
          <w:tcPr>
            <w:tcW w:w="675" w:type="dxa"/>
          </w:tcPr>
          <w:p w:rsidR="0058009E" w:rsidRPr="00543210" w:rsidRDefault="00084532" w:rsidP="00543210">
            <w:pPr>
              <w:spacing w:line="360" w:lineRule="auto"/>
              <w:rPr>
                <w:rFonts w:ascii="Times New Roman" w:hAnsi="Times New Roman" w:cs="Times New Roman"/>
                <w:sz w:val="28"/>
                <w:szCs w:val="28"/>
              </w:rPr>
            </w:pPr>
            <w:r w:rsidRPr="00543210">
              <w:rPr>
                <w:rFonts w:ascii="Times New Roman" w:hAnsi="Times New Roman" w:cs="Times New Roman"/>
                <w:sz w:val="28"/>
                <w:szCs w:val="28"/>
              </w:rPr>
              <w:t>2.</w:t>
            </w:r>
          </w:p>
        </w:tc>
        <w:tc>
          <w:tcPr>
            <w:tcW w:w="6650" w:type="dxa"/>
          </w:tcPr>
          <w:p w:rsidR="0058009E" w:rsidRPr="00543210" w:rsidRDefault="00084532" w:rsidP="00543210">
            <w:pPr>
              <w:spacing w:line="360" w:lineRule="auto"/>
              <w:rPr>
                <w:rFonts w:ascii="Times New Roman" w:hAnsi="Times New Roman" w:cs="Times New Roman"/>
                <w:sz w:val="28"/>
                <w:szCs w:val="28"/>
              </w:rPr>
            </w:pPr>
            <w:r w:rsidRPr="00543210">
              <w:rPr>
                <w:rFonts w:ascii="Times New Roman" w:hAnsi="Times New Roman" w:cs="Times New Roman"/>
                <w:sz w:val="28"/>
                <w:szCs w:val="28"/>
              </w:rPr>
              <w:t>Тема 1. Атомы химических элементов</w:t>
            </w:r>
          </w:p>
        </w:tc>
        <w:tc>
          <w:tcPr>
            <w:tcW w:w="3663" w:type="dxa"/>
          </w:tcPr>
          <w:p w:rsidR="0058009E" w:rsidRPr="00543210" w:rsidRDefault="00084532" w:rsidP="00543210">
            <w:pPr>
              <w:spacing w:line="360" w:lineRule="auto"/>
              <w:jc w:val="center"/>
              <w:rPr>
                <w:rFonts w:ascii="Times New Roman" w:hAnsi="Times New Roman" w:cs="Times New Roman"/>
                <w:sz w:val="28"/>
                <w:szCs w:val="28"/>
              </w:rPr>
            </w:pPr>
            <w:r w:rsidRPr="00543210">
              <w:rPr>
                <w:rFonts w:ascii="Times New Roman" w:hAnsi="Times New Roman" w:cs="Times New Roman"/>
                <w:sz w:val="28"/>
                <w:szCs w:val="28"/>
              </w:rPr>
              <w:t>11</w:t>
            </w:r>
          </w:p>
        </w:tc>
      </w:tr>
      <w:tr w:rsidR="0058009E" w:rsidRPr="00543210" w:rsidTr="0058009E">
        <w:tc>
          <w:tcPr>
            <w:tcW w:w="675" w:type="dxa"/>
          </w:tcPr>
          <w:p w:rsidR="0058009E" w:rsidRPr="00543210" w:rsidRDefault="00084532" w:rsidP="00543210">
            <w:pPr>
              <w:spacing w:line="360" w:lineRule="auto"/>
              <w:rPr>
                <w:rFonts w:ascii="Times New Roman" w:hAnsi="Times New Roman" w:cs="Times New Roman"/>
                <w:sz w:val="28"/>
                <w:szCs w:val="28"/>
              </w:rPr>
            </w:pPr>
            <w:r w:rsidRPr="00543210">
              <w:rPr>
                <w:rFonts w:ascii="Times New Roman" w:hAnsi="Times New Roman" w:cs="Times New Roman"/>
                <w:sz w:val="28"/>
                <w:szCs w:val="28"/>
              </w:rPr>
              <w:t>3.</w:t>
            </w:r>
          </w:p>
        </w:tc>
        <w:tc>
          <w:tcPr>
            <w:tcW w:w="6650" w:type="dxa"/>
          </w:tcPr>
          <w:p w:rsidR="0058009E" w:rsidRPr="00543210" w:rsidRDefault="00084532" w:rsidP="00543210">
            <w:pPr>
              <w:spacing w:line="360" w:lineRule="auto"/>
              <w:rPr>
                <w:rFonts w:ascii="Times New Roman" w:hAnsi="Times New Roman" w:cs="Times New Roman"/>
                <w:sz w:val="28"/>
                <w:szCs w:val="28"/>
              </w:rPr>
            </w:pPr>
            <w:r w:rsidRPr="00543210">
              <w:rPr>
                <w:rFonts w:ascii="Times New Roman" w:hAnsi="Times New Roman" w:cs="Times New Roman"/>
                <w:sz w:val="28"/>
                <w:szCs w:val="28"/>
              </w:rPr>
              <w:t>Тема 2. Простые вещества</w:t>
            </w:r>
          </w:p>
        </w:tc>
        <w:tc>
          <w:tcPr>
            <w:tcW w:w="3663" w:type="dxa"/>
          </w:tcPr>
          <w:p w:rsidR="0058009E" w:rsidRPr="00543210" w:rsidRDefault="00084532" w:rsidP="00543210">
            <w:pPr>
              <w:spacing w:line="360" w:lineRule="auto"/>
              <w:jc w:val="center"/>
              <w:rPr>
                <w:rFonts w:ascii="Times New Roman" w:hAnsi="Times New Roman" w:cs="Times New Roman"/>
                <w:sz w:val="28"/>
                <w:szCs w:val="28"/>
              </w:rPr>
            </w:pPr>
            <w:r w:rsidRPr="00543210">
              <w:rPr>
                <w:rFonts w:ascii="Times New Roman" w:hAnsi="Times New Roman" w:cs="Times New Roman"/>
                <w:sz w:val="28"/>
                <w:szCs w:val="28"/>
              </w:rPr>
              <w:t>7</w:t>
            </w:r>
          </w:p>
        </w:tc>
      </w:tr>
      <w:tr w:rsidR="0058009E" w:rsidRPr="00543210" w:rsidTr="0058009E">
        <w:tc>
          <w:tcPr>
            <w:tcW w:w="675" w:type="dxa"/>
          </w:tcPr>
          <w:p w:rsidR="0058009E" w:rsidRPr="00543210" w:rsidRDefault="00084532" w:rsidP="00543210">
            <w:pPr>
              <w:spacing w:line="360" w:lineRule="auto"/>
              <w:rPr>
                <w:rFonts w:ascii="Times New Roman" w:hAnsi="Times New Roman" w:cs="Times New Roman"/>
                <w:sz w:val="28"/>
                <w:szCs w:val="28"/>
              </w:rPr>
            </w:pPr>
            <w:r w:rsidRPr="00543210">
              <w:rPr>
                <w:rFonts w:ascii="Times New Roman" w:hAnsi="Times New Roman" w:cs="Times New Roman"/>
                <w:sz w:val="28"/>
                <w:szCs w:val="28"/>
              </w:rPr>
              <w:t>4.</w:t>
            </w:r>
          </w:p>
        </w:tc>
        <w:tc>
          <w:tcPr>
            <w:tcW w:w="6650" w:type="dxa"/>
          </w:tcPr>
          <w:p w:rsidR="0058009E" w:rsidRPr="00543210" w:rsidRDefault="00084532" w:rsidP="00543210">
            <w:pPr>
              <w:spacing w:line="360" w:lineRule="auto"/>
              <w:rPr>
                <w:rFonts w:ascii="Times New Roman" w:hAnsi="Times New Roman" w:cs="Times New Roman"/>
                <w:sz w:val="28"/>
                <w:szCs w:val="28"/>
              </w:rPr>
            </w:pPr>
            <w:r w:rsidRPr="00543210">
              <w:rPr>
                <w:rFonts w:ascii="Times New Roman" w:hAnsi="Times New Roman" w:cs="Times New Roman"/>
                <w:sz w:val="28"/>
                <w:szCs w:val="28"/>
              </w:rPr>
              <w:t>Тема 3. Соединения химических элементов</w:t>
            </w:r>
          </w:p>
        </w:tc>
        <w:tc>
          <w:tcPr>
            <w:tcW w:w="3663" w:type="dxa"/>
          </w:tcPr>
          <w:p w:rsidR="0058009E" w:rsidRPr="00543210" w:rsidRDefault="00084532" w:rsidP="00543210">
            <w:pPr>
              <w:spacing w:line="360" w:lineRule="auto"/>
              <w:jc w:val="center"/>
              <w:rPr>
                <w:rFonts w:ascii="Times New Roman" w:hAnsi="Times New Roman" w:cs="Times New Roman"/>
                <w:sz w:val="28"/>
                <w:szCs w:val="28"/>
              </w:rPr>
            </w:pPr>
            <w:r w:rsidRPr="00543210">
              <w:rPr>
                <w:rFonts w:ascii="Times New Roman" w:hAnsi="Times New Roman" w:cs="Times New Roman"/>
                <w:sz w:val="28"/>
                <w:szCs w:val="28"/>
              </w:rPr>
              <w:t>12+2</w:t>
            </w:r>
            <w:r w:rsidR="00543210">
              <w:rPr>
                <w:rFonts w:ascii="Times New Roman" w:hAnsi="Times New Roman" w:cs="Times New Roman"/>
                <w:sz w:val="28"/>
                <w:szCs w:val="28"/>
              </w:rPr>
              <w:t xml:space="preserve"> </w:t>
            </w:r>
            <w:r w:rsidRPr="00543210">
              <w:rPr>
                <w:rFonts w:ascii="Times New Roman" w:hAnsi="Times New Roman" w:cs="Times New Roman"/>
                <w:sz w:val="28"/>
                <w:szCs w:val="28"/>
              </w:rPr>
              <w:t>пр.р.=14</w:t>
            </w:r>
          </w:p>
        </w:tc>
      </w:tr>
      <w:tr w:rsidR="00084532" w:rsidRPr="00543210" w:rsidTr="0058009E">
        <w:tc>
          <w:tcPr>
            <w:tcW w:w="675" w:type="dxa"/>
          </w:tcPr>
          <w:p w:rsidR="00084532" w:rsidRPr="00543210" w:rsidRDefault="00084532" w:rsidP="00543210">
            <w:pPr>
              <w:spacing w:line="360" w:lineRule="auto"/>
              <w:rPr>
                <w:rFonts w:ascii="Times New Roman" w:hAnsi="Times New Roman" w:cs="Times New Roman"/>
                <w:sz w:val="28"/>
                <w:szCs w:val="28"/>
              </w:rPr>
            </w:pPr>
            <w:r w:rsidRPr="00543210">
              <w:rPr>
                <w:rFonts w:ascii="Times New Roman" w:hAnsi="Times New Roman" w:cs="Times New Roman"/>
                <w:sz w:val="28"/>
                <w:szCs w:val="28"/>
              </w:rPr>
              <w:t>5.</w:t>
            </w:r>
          </w:p>
        </w:tc>
        <w:tc>
          <w:tcPr>
            <w:tcW w:w="6650" w:type="dxa"/>
          </w:tcPr>
          <w:p w:rsidR="00084532" w:rsidRPr="00543210" w:rsidRDefault="00084532" w:rsidP="00543210">
            <w:pPr>
              <w:spacing w:line="360" w:lineRule="auto"/>
              <w:rPr>
                <w:rFonts w:ascii="Times New Roman" w:hAnsi="Times New Roman" w:cs="Times New Roman"/>
                <w:sz w:val="28"/>
                <w:szCs w:val="28"/>
              </w:rPr>
            </w:pPr>
            <w:r w:rsidRPr="00543210">
              <w:rPr>
                <w:rFonts w:ascii="Times New Roman" w:hAnsi="Times New Roman" w:cs="Times New Roman"/>
                <w:sz w:val="28"/>
                <w:szCs w:val="28"/>
              </w:rPr>
              <w:t>Тема 4. Изменения, происходящие с веществами</w:t>
            </w:r>
          </w:p>
        </w:tc>
        <w:tc>
          <w:tcPr>
            <w:tcW w:w="3663" w:type="dxa"/>
          </w:tcPr>
          <w:p w:rsidR="00084532" w:rsidRPr="00543210" w:rsidRDefault="00DA053B" w:rsidP="00543210">
            <w:pPr>
              <w:spacing w:line="360" w:lineRule="auto"/>
              <w:jc w:val="center"/>
              <w:rPr>
                <w:rFonts w:ascii="Times New Roman" w:hAnsi="Times New Roman" w:cs="Times New Roman"/>
                <w:sz w:val="28"/>
                <w:szCs w:val="28"/>
              </w:rPr>
            </w:pPr>
            <w:r w:rsidRPr="00543210">
              <w:rPr>
                <w:rFonts w:ascii="Times New Roman" w:hAnsi="Times New Roman" w:cs="Times New Roman"/>
                <w:sz w:val="28"/>
                <w:szCs w:val="28"/>
              </w:rPr>
              <w:t>12+2</w:t>
            </w:r>
            <w:r w:rsidR="00543210">
              <w:rPr>
                <w:rFonts w:ascii="Times New Roman" w:hAnsi="Times New Roman" w:cs="Times New Roman"/>
                <w:sz w:val="28"/>
                <w:szCs w:val="28"/>
              </w:rPr>
              <w:t xml:space="preserve"> </w:t>
            </w:r>
            <w:r w:rsidRPr="00543210">
              <w:rPr>
                <w:rFonts w:ascii="Times New Roman" w:hAnsi="Times New Roman" w:cs="Times New Roman"/>
                <w:sz w:val="28"/>
                <w:szCs w:val="28"/>
              </w:rPr>
              <w:t>пр.р.=14</w:t>
            </w:r>
          </w:p>
        </w:tc>
      </w:tr>
      <w:tr w:rsidR="00DA053B" w:rsidRPr="00543210" w:rsidTr="0058009E">
        <w:tc>
          <w:tcPr>
            <w:tcW w:w="675" w:type="dxa"/>
          </w:tcPr>
          <w:p w:rsidR="00DA053B" w:rsidRPr="00543210" w:rsidRDefault="00DA053B" w:rsidP="00543210">
            <w:pPr>
              <w:spacing w:line="360" w:lineRule="auto"/>
              <w:rPr>
                <w:rFonts w:ascii="Times New Roman" w:hAnsi="Times New Roman" w:cs="Times New Roman"/>
                <w:sz w:val="28"/>
                <w:szCs w:val="28"/>
              </w:rPr>
            </w:pPr>
            <w:r w:rsidRPr="00543210">
              <w:rPr>
                <w:rFonts w:ascii="Times New Roman" w:hAnsi="Times New Roman" w:cs="Times New Roman"/>
                <w:sz w:val="28"/>
                <w:szCs w:val="28"/>
              </w:rPr>
              <w:t>6.</w:t>
            </w:r>
          </w:p>
        </w:tc>
        <w:tc>
          <w:tcPr>
            <w:tcW w:w="6650" w:type="dxa"/>
          </w:tcPr>
          <w:p w:rsidR="00DA053B" w:rsidRPr="00543210" w:rsidRDefault="00DA053B" w:rsidP="00543210">
            <w:pPr>
              <w:spacing w:line="360" w:lineRule="auto"/>
              <w:rPr>
                <w:rFonts w:ascii="Times New Roman" w:hAnsi="Times New Roman" w:cs="Times New Roman"/>
                <w:sz w:val="28"/>
                <w:szCs w:val="28"/>
              </w:rPr>
            </w:pPr>
            <w:r w:rsidRPr="00543210">
              <w:rPr>
                <w:rFonts w:ascii="Times New Roman" w:hAnsi="Times New Roman" w:cs="Times New Roman"/>
                <w:sz w:val="28"/>
                <w:szCs w:val="28"/>
              </w:rPr>
              <w:t>Тема 5.Растворение. Растворы. Свойства растворов электролитов</w:t>
            </w:r>
          </w:p>
        </w:tc>
        <w:tc>
          <w:tcPr>
            <w:tcW w:w="3663" w:type="dxa"/>
          </w:tcPr>
          <w:p w:rsidR="00DA053B" w:rsidRPr="00543210" w:rsidRDefault="004144AB" w:rsidP="00543210">
            <w:pPr>
              <w:spacing w:line="360" w:lineRule="auto"/>
              <w:jc w:val="center"/>
              <w:rPr>
                <w:rFonts w:ascii="Times New Roman" w:hAnsi="Times New Roman" w:cs="Times New Roman"/>
                <w:sz w:val="28"/>
                <w:szCs w:val="28"/>
              </w:rPr>
            </w:pPr>
            <w:r w:rsidRPr="00543210">
              <w:rPr>
                <w:rFonts w:ascii="Times New Roman" w:hAnsi="Times New Roman" w:cs="Times New Roman"/>
                <w:sz w:val="28"/>
                <w:szCs w:val="28"/>
              </w:rPr>
              <w:t>18+2</w:t>
            </w:r>
            <w:r w:rsidR="00543210">
              <w:rPr>
                <w:rFonts w:ascii="Times New Roman" w:hAnsi="Times New Roman" w:cs="Times New Roman"/>
                <w:sz w:val="28"/>
                <w:szCs w:val="28"/>
              </w:rPr>
              <w:t xml:space="preserve"> </w:t>
            </w:r>
            <w:r w:rsidRPr="00543210">
              <w:rPr>
                <w:rFonts w:ascii="Times New Roman" w:hAnsi="Times New Roman" w:cs="Times New Roman"/>
                <w:sz w:val="28"/>
                <w:szCs w:val="28"/>
              </w:rPr>
              <w:t>пр.р.=20</w:t>
            </w:r>
          </w:p>
        </w:tc>
      </w:tr>
      <w:tr w:rsidR="00DA053B" w:rsidRPr="00543210" w:rsidTr="0058009E">
        <w:tc>
          <w:tcPr>
            <w:tcW w:w="675" w:type="dxa"/>
          </w:tcPr>
          <w:p w:rsidR="00DA053B" w:rsidRPr="00543210" w:rsidRDefault="00DA053B" w:rsidP="00543210">
            <w:pPr>
              <w:spacing w:line="360" w:lineRule="auto"/>
              <w:rPr>
                <w:rFonts w:ascii="Times New Roman" w:hAnsi="Times New Roman" w:cs="Times New Roman"/>
                <w:sz w:val="28"/>
                <w:szCs w:val="28"/>
              </w:rPr>
            </w:pPr>
          </w:p>
        </w:tc>
        <w:tc>
          <w:tcPr>
            <w:tcW w:w="6650" w:type="dxa"/>
          </w:tcPr>
          <w:p w:rsidR="00DA053B" w:rsidRPr="00543210" w:rsidRDefault="00543210" w:rsidP="00543210">
            <w:pPr>
              <w:spacing w:line="360" w:lineRule="auto"/>
              <w:jc w:val="right"/>
              <w:rPr>
                <w:rFonts w:ascii="Times New Roman" w:hAnsi="Times New Roman" w:cs="Times New Roman"/>
                <w:b/>
                <w:sz w:val="28"/>
                <w:szCs w:val="28"/>
              </w:rPr>
            </w:pPr>
            <w:r w:rsidRPr="00543210">
              <w:rPr>
                <w:rFonts w:ascii="Times New Roman" w:hAnsi="Times New Roman" w:cs="Times New Roman"/>
                <w:b/>
                <w:sz w:val="28"/>
                <w:szCs w:val="28"/>
              </w:rPr>
              <w:t>И</w:t>
            </w:r>
            <w:r w:rsidR="00DA053B" w:rsidRPr="00543210">
              <w:rPr>
                <w:rFonts w:ascii="Times New Roman" w:hAnsi="Times New Roman" w:cs="Times New Roman"/>
                <w:b/>
                <w:sz w:val="28"/>
                <w:szCs w:val="28"/>
              </w:rPr>
              <w:t>того</w:t>
            </w:r>
            <w:r w:rsidRPr="00543210">
              <w:rPr>
                <w:rFonts w:ascii="Times New Roman" w:hAnsi="Times New Roman" w:cs="Times New Roman"/>
                <w:b/>
                <w:sz w:val="28"/>
                <w:szCs w:val="28"/>
              </w:rPr>
              <w:t>:</w:t>
            </w:r>
          </w:p>
        </w:tc>
        <w:tc>
          <w:tcPr>
            <w:tcW w:w="3663" w:type="dxa"/>
          </w:tcPr>
          <w:p w:rsidR="00DA053B" w:rsidRPr="00543210" w:rsidRDefault="00EF2DD9" w:rsidP="00543210">
            <w:pPr>
              <w:spacing w:line="360" w:lineRule="auto"/>
              <w:jc w:val="center"/>
              <w:rPr>
                <w:rFonts w:ascii="Times New Roman" w:hAnsi="Times New Roman" w:cs="Times New Roman"/>
                <w:b/>
                <w:sz w:val="28"/>
                <w:szCs w:val="28"/>
              </w:rPr>
            </w:pPr>
            <w:r w:rsidRPr="00543210">
              <w:rPr>
                <w:rFonts w:ascii="Times New Roman" w:hAnsi="Times New Roman" w:cs="Times New Roman"/>
                <w:b/>
                <w:sz w:val="28"/>
                <w:szCs w:val="28"/>
              </w:rPr>
              <w:t>65+7пр.р.=72</w:t>
            </w:r>
          </w:p>
        </w:tc>
      </w:tr>
    </w:tbl>
    <w:p w:rsidR="00543210" w:rsidRPr="00543210" w:rsidRDefault="00543210" w:rsidP="00543210">
      <w:pPr>
        <w:spacing w:line="360" w:lineRule="auto"/>
        <w:jc w:val="center"/>
        <w:rPr>
          <w:rFonts w:ascii="Times New Roman" w:hAnsi="Times New Roman" w:cs="Times New Roman"/>
          <w:b/>
          <w:sz w:val="28"/>
          <w:szCs w:val="28"/>
        </w:rPr>
      </w:pPr>
    </w:p>
    <w:p w:rsidR="00543210" w:rsidRDefault="00543210">
      <w:pPr>
        <w:rPr>
          <w:b/>
          <w:sz w:val="36"/>
          <w:szCs w:val="36"/>
        </w:rPr>
      </w:pPr>
      <w:r>
        <w:rPr>
          <w:b/>
          <w:sz w:val="36"/>
          <w:szCs w:val="36"/>
        </w:rPr>
        <w:br w:type="page"/>
      </w:r>
    </w:p>
    <w:p w:rsidR="00377B16" w:rsidRDefault="00377B16" w:rsidP="00543210">
      <w:pPr>
        <w:jc w:val="center"/>
        <w:rPr>
          <w:rFonts w:ascii="Times New Roman" w:hAnsi="Times New Roman" w:cs="Times New Roman"/>
          <w:b/>
          <w:sz w:val="28"/>
          <w:szCs w:val="28"/>
        </w:rPr>
      </w:pPr>
      <w:r w:rsidRPr="00543210">
        <w:rPr>
          <w:rFonts w:ascii="Times New Roman" w:hAnsi="Times New Roman" w:cs="Times New Roman"/>
          <w:b/>
          <w:sz w:val="28"/>
          <w:szCs w:val="28"/>
        </w:rPr>
        <w:lastRenderedPageBreak/>
        <w:t>Календарно-тематическое планирование</w:t>
      </w:r>
    </w:p>
    <w:tbl>
      <w:tblPr>
        <w:tblStyle w:val="ab"/>
        <w:tblW w:w="0" w:type="auto"/>
        <w:tblLook w:val="04A0"/>
      </w:tblPr>
      <w:tblGrid>
        <w:gridCol w:w="959"/>
        <w:gridCol w:w="954"/>
        <w:gridCol w:w="5875"/>
        <w:gridCol w:w="3200"/>
      </w:tblGrid>
      <w:tr w:rsidR="00543210" w:rsidTr="00873B91">
        <w:tc>
          <w:tcPr>
            <w:tcW w:w="959" w:type="dxa"/>
            <w:vAlign w:val="center"/>
          </w:tcPr>
          <w:p w:rsidR="00543210" w:rsidRPr="00543210" w:rsidRDefault="00543210" w:rsidP="00873B91">
            <w:pPr>
              <w:spacing w:line="276" w:lineRule="auto"/>
              <w:jc w:val="center"/>
              <w:rPr>
                <w:rFonts w:ascii="Times New Roman" w:hAnsi="Times New Roman" w:cs="Times New Roman"/>
                <w:b/>
                <w:sz w:val="28"/>
                <w:szCs w:val="28"/>
              </w:rPr>
            </w:pPr>
            <w:r w:rsidRPr="00543210">
              <w:rPr>
                <w:rFonts w:ascii="Times New Roman" w:hAnsi="Times New Roman" w:cs="Times New Roman"/>
                <w:b/>
                <w:sz w:val="28"/>
                <w:szCs w:val="28"/>
              </w:rPr>
              <w:t>№ урока</w:t>
            </w:r>
          </w:p>
        </w:tc>
        <w:tc>
          <w:tcPr>
            <w:tcW w:w="954" w:type="dxa"/>
            <w:vAlign w:val="center"/>
          </w:tcPr>
          <w:p w:rsidR="00543210" w:rsidRPr="00543210" w:rsidRDefault="00543210" w:rsidP="00873B91">
            <w:pPr>
              <w:spacing w:line="276" w:lineRule="auto"/>
              <w:jc w:val="center"/>
              <w:rPr>
                <w:rFonts w:ascii="Times New Roman" w:hAnsi="Times New Roman" w:cs="Times New Roman"/>
                <w:b/>
                <w:sz w:val="28"/>
                <w:szCs w:val="28"/>
              </w:rPr>
            </w:pPr>
            <w:r w:rsidRPr="00543210">
              <w:rPr>
                <w:rFonts w:ascii="Times New Roman" w:hAnsi="Times New Roman" w:cs="Times New Roman"/>
                <w:b/>
                <w:sz w:val="28"/>
                <w:szCs w:val="28"/>
              </w:rPr>
              <w:t>№ урока в теме</w:t>
            </w:r>
          </w:p>
        </w:tc>
        <w:tc>
          <w:tcPr>
            <w:tcW w:w="5875" w:type="dxa"/>
            <w:vAlign w:val="center"/>
          </w:tcPr>
          <w:p w:rsidR="00543210" w:rsidRPr="00543210" w:rsidRDefault="00543210" w:rsidP="00873B91">
            <w:pPr>
              <w:spacing w:line="276" w:lineRule="auto"/>
              <w:jc w:val="center"/>
              <w:rPr>
                <w:rFonts w:ascii="Times New Roman" w:hAnsi="Times New Roman" w:cs="Times New Roman"/>
                <w:b/>
                <w:sz w:val="28"/>
                <w:szCs w:val="28"/>
              </w:rPr>
            </w:pPr>
            <w:r w:rsidRPr="00543210">
              <w:rPr>
                <w:rFonts w:ascii="Times New Roman" w:hAnsi="Times New Roman" w:cs="Times New Roman"/>
                <w:b/>
                <w:sz w:val="28"/>
                <w:szCs w:val="28"/>
              </w:rPr>
              <w:t>Тема урока</w:t>
            </w:r>
          </w:p>
        </w:tc>
        <w:tc>
          <w:tcPr>
            <w:tcW w:w="3200" w:type="dxa"/>
            <w:vAlign w:val="center"/>
          </w:tcPr>
          <w:p w:rsidR="00543210" w:rsidRPr="00543210" w:rsidRDefault="00543210" w:rsidP="00873B91">
            <w:pPr>
              <w:spacing w:line="276" w:lineRule="auto"/>
              <w:jc w:val="center"/>
              <w:rPr>
                <w:rFonts w:ascii="Times New Roman" w:hAnsi="Times New Roman" w:cs="Times New Roman"/>
                <w:b/>
                <w:sz w:val="28"/>
                <w:szCs w:val="28"/>
              </w:rPr>
            </w:pPr>
            <w:r w:rsidRPr="00543210">
              <w:rPr>
                <w:rFonts w:ascii="Times New Roman" w:hAnsi="Times New Roman" w:cs="Times New Roman"/>
                <w:b/>
                <w:sz w:val="28"/>
                <w:szCs w:val="28"/>
              </w:rPr>
              <w:t>Сроки</w:t>
            </w:r>
          </w:p>
          <w:p w:rsidR="00543210" w:rsidRPr="00543210" w:rsidRDefault="00543210" w:rsidP="00873B91">
            <w:pPr>
              <w:spacing w:line="276" w:lineRule="auto"/>
              <w:jc w:val="center"/>
              <w:rPr>
                <w:rFonts w:ascii="Times New Roman" w:hAnsi="Times New Roman" w:cs="Times New Roman"/>
                <w:b/>
                <w:sz w:val="28"/>
                <w:szCs w:val="28"/>
              </w:rPr>
            </w:pPr>
            <w:r w:rsidRPr="00543210">
              <w:rPr>
                <w:rFonts w:ascii="Times New Roman" w:hAnsi="Times New Roman" w:cs="Times New Roman"/>
                <w:b/>
                <w:sz w:val="28"/>
                <w:szCs w:val="28"/>
              </w:rPr>
              <w:t>проведения,</w:t>
            </w:r>
          </w:p>
          <w:p w:rsidR="00543210" w:rsidRPr="00543210" w:rsidRDefault="00543210" w:rsidP="00873B91">
            <w:pPr>
              <w:spacing w:line="276" w:lineRule="auto"/>
              <w:jc w:val="center"/>
              <w:rPr>
                <w:rFonts w:ascii="Times New Roman" w:hAnsi="Times New Roman" w:cs="Times New Roman"/>
                <w:b/>
                <w:sz w:val="28"/>
                <w:szCs w:val="28"/>
              </w:rPr>
            </w:pPr>
            <w:r w:rsidRPr="00543210">
              <w:rPr>
                <w:rFonts w:ascii="Times New Roman" w:hAnsi="Times New Roman" w:cs="Times New Roman"/>
                <w:b/>
                <w:sz w:val="28"/>
                <w:szCs w:val="28"/>
              </w:rPr>
              <w:t>Л/р</w:t>
            </w:r>
          </w:p>
        </w:tc>
      </w:tr>
      <w:tr w:rsidR="00543210" w:rsidTr="00543210">
        <w:trPr>
          <w:trHeight w:val="817"/>
        </w:trPr>
        <w:tc>
          <w:tcPr>
            <w:tcW w:w="10988" w:type="dxa"/>
            <w:gridSpan w:val="4"/>
          </w:tcPr>
          <w:p w:rsidR="00543210" w:rsidRPr="00543210" w:rsidRDefault="00543210" w:rsidP="00873B91">
            <w:pPr>
              <w:spacing w:line="276" w:lineRule="auto"/>
              <w:jc w:val="center"/>
              <w:rPr>
                <w:rFonts w:ascii="Times New Roman" w:hAnsi="Times New Roman" w:cs="Times New Roman"/>
                <w:b/>
                <w:sz w:val="28"/>
                <w:szCs w:val="28"/>
                <w:u w:val="single"/>
              </w:rPr>
            </w:pPr>
            <w:r w:rsidRPr="00543210">
              <w:rPr>
                <w:rFonts w:ascii="Times New Roman" w:hAnsi="Times New Roman" w:cs="Times New Roman"/>
                <w:b/>
                <w:sz w:val="28"/>
                <w:szCs w:val="28"/>
                <w:u w:val="single"/>
              </w:rPr>
              <w:t>Введение.</w:t>
            </w:r>
          </w:p>
          <w:p w:rsidR="00543210" w:rsidRPr="00543210" w:rsidRDefault="00543210" w:rsidP="00873B91">
            <w:pPr>
              <w:spacing w:line="276" w:lineRule="auto"/>
              <w:jc w:val="center"/>
              <w:rPr>
                <w:rFonts w:ascii="Times New Roman" w:hAnsi="Times New Roman" w:cs="Times New Roman"/>
                <w:b/>
                <w:sz w:val="28"/>
                <w:szCs w:val="28"/>
                <w:u w:val="single"/>
              </w:rPr>
            </w:pPr>
            <w:r w:rsidRPr="00543210">
              <w:rPr>
                <w:rFonts w:ascii="Times New Roman" w:hAnsi="Times New Roman" w:cs="Times New Roman"/>
                <w:b/>
                <w:sz w:val="28"/>
                <w:szCs w:val="28"/>
                <w:u w:val="single"/>
              </w:rPr>
              <w:t>Первоначальные химические понятия (6часов)</w:t>
            </w:r>
          </w:p>
        </w:tc>
      </w:tr>
      <w:tr w:rsidR="00543210" w:rsidTr="00873B91">
        <w:tc>
          <w:tcPr>
            <w:tcW w:w="959" w:type="dxa"/>
          </w:tcPr>
          <w:p w:rsidR="00543210" w:rsidRPr="00030626" w:rsidRDefault="00543210" w:rsidP="00873B91">
            <w:pPr>
              <w:spacing w:line="276" w:lineRule="auto"/>
              <w:ind w:left="360"/>
              <w:jc w:val="center"/>
              <w:rPr>
                <w:rFonts w:ascii="Times New Roman" w:hAnsi="Times New Roman" w:cs="Times New Roman"/>
                <w:sz w:val="28"/>
                <w:szCs w:val="28"/>
              </w:rPr>
            </w:pPr>
            <w:r w:rsidRPr="00030626">
              <w:rPr>
                <w:rFonts w:ascii="Times New Roman" w:hAnsi="Times New Roman" w:cs="Times New Roman"/>
                <w:sz w:val="28"/>
                <w:szCs w:val="28"/>
              </w:rPr>
              <w:t>1</w:t>
            </w:r>
          </w:p>
        </w:tc>
        <w:tc>
          <w:tcPr>
            <w:tcW w:w="954" w:type="dxa"/>
          </w:tcPr>
          <w:p w:rsidR="00543210" w:rsidRPr="00030626" w:rsidRDefault="00543210" w:rsidP="00873B91">
            <w:pPr>
              <w:spacing w:line="276" w:lineRule="auto"/>
              <w:jc w:val="center"/>
              <w:rPr>
                <w:rFonts w:ascii="Times New Roman" w:hAnsi="Times New Roman" w:cs="Times New Roman"/>
                <w:sz w:val="28"/>
                <w:szCs w:val="28"/>
              </w:rPr>
            </w:pPr>
            <w:r w:rsidRPr="00030626">
              <w:rPr>
                <w:rFonts w:ascii="Times New Roman" w:hAnsi="Times New Roman" w:cs="Times New Roman"/>
                <w:sz w:val="28"/>
                <w:szCs w:val="28"/>
              </w:rPr>
              <w:t>1</w:t>
            </w:r>
          </w:p>
        </w:tc>
        <w:tc>
          <w:tcPr>
            <w:tcW w:w="5875" w:type="dxa"/>
          </w:tcPr>
          <w:p w:rsidR="00543210" w:rsidRPr="00543210" w:rsidRDefault="00543210" w:rsidP="00873B91">
            <w:pPr>
              <w:spacing w:line="276" w:lineRule="auto"/>
              <w:rPr>
                <w:rFonts w:ascii="Times New Roman" w:hAnsi="Times New Roman" w:cs="Times New Roman"/>
                <w:sz w:val="28"/>
                <w:szCs w:val="28"/>
              </w:rPr>
            </w:pPr>
            <w:r w:rsidRPr="00543210">
              <w:rPr>
                <w:rFonts w:ascii="Times New Roman" w:hAnsi="Times New Roman" w:cs="Times New Roman"/>
                <w:sz w:val="28"/>
                <w:szCs w:val="28"/>
              </w:rPr>
              <w:t>Предмет химии. Вещества</w:t>
            </w:r>
          </w:p>
          <w:p w:rsidR="00543210" w:rsidRPr="00543210" w:rsidRDefault="00543210" w:rsidP="00873B91">
            <w:pPr>
              <w:spacing w:line="276" w:lineRule="auto"/>
              <w:jc w:val="center"/>
              <w:rPr>
                <w:rFonts w:ascii="Times New Roman" w:hAnsi="Times New Roman" w:cs="Times New Roman"/>
                <w:b/>
                <w:sz w:val="28"/>
                <w:szCs w:val="28"/>
              </w:rPr>
            </w:pPr>
          </w:p>
        </w:tc>
        <w:tc>
          <w:tcPr>
            <w:tcW w:w="3200" w:type="dxa"/>
          </w:tcPr>
          <w:p w:rsidR="00543210" w:rsidRPr="001A1CFB" w:rsidRDefault="00543210" w:rsidP="001A1CFB">
            <w:pPr>
              <w:spacing w:line="276" w:lineRule="auto"/>
              <w:rPr>
                <w:rFonts w:ascii="Times New Roman" w:hAnsi="Times New Roman" w:cs="Times New Roman"/>
                <w:sz w:val="28"/>
                <w:szCs w:val="28"/>
              </w:rPr>
            </w:pPr>
            <w:r w:rsidRPr="00543210">
              <w:rPr>
                <w:rFonts w:ascii="Times New Roman" w:hAnsi="Times New Roman" w:cs="Times New Roman"/>
                <w:sz w:val="28"/>
                <w:szCs w:val="28"/>
              </w:rPr>
              <w:t>Л/р№1.Сравнение свойств  твёрдых кристаллических веществ и растворов.</w:t>
            </w:r>
          </w:p>
        </w:tc>
      </w:tr>
      <w:tr w:rsidR="00543210" w:rsidTr="00873B91">
        <w:tc>
          <w:tcPr>
            <w:tcW w:w="959" w:type="dxa"/>
          </w:tcPr>
          <w:p w:rsidR="00543210" w:rsidRPr="00030626" w:rsidRDefault="00543210" w:rsidP="00873B91">
            <w:pPr>
              <w:spacing w:line="276" w:lineRule="auto"/>
              <w:ind w:left="360"/>
              <w:jc w:val="center"/>
              <w:rPr>
                <w:rFonts w:ascii="Times New Roman" w:hAnsi="Times New Roman" w:cs="Times New Roman"/>
                <w:sz w:val="28"/>
                <w:szCs w:val="28"/>
              </w:rPr>
            </w:pPr>
            <w:r w:rsidRPr="00030626">
              <w:rPr>
                <w:rFonts w:ascii="Times New Roman" w:hAnsi="Times New Roman" w:cs="Times New Roman"/>
                <w:sz w:val="28"/>
                <w:szCs w:val="28"/>
              </w:rPr>
              <w:t>2</w:t>
            </w:r>
          </w:p>
        </w:tc>
        <w:tc>
          <w:tcPr>
            <w:tcW w:w="954" w:type="dxa"/>
          </w:tcPr>
          <w:p w:rsidR="00543210" w:rsidRPr="00030626" w:rsidRDefault="00543210" w:rsidP="00873B91">
            <w:pPr>
              <w:spacing w:line="276" w:lineRule="auto"/>
              <w:jc w:val="center"/>
              <w:rPr>
                <w:rFonts w:ascii="Times New Roman" w:hAnsi="Times New Roman" w:cs="Times New Roman"/>
                <w:sz w:val="28"/>
                <w:szCs w:val="28"/>
              </w:rPr>
            </w:pPr>
            <w:r w:rsidRPr="00030626">
              <w:rPr>
                <w:rFonts w:ascii="Times New Roman" w:hAnsi="Times New Roman" w:cs="Times New Roman"/>
                <w:sz w:val="28"/>
                <w:szCs w:val="28"/>
              </w:rPr>
              <w:t>2</w:t>
            </w:r>
          </w:p>
        </w:tc>
        <w:tc>
          <w:tcPr>
            <w:tcW w:w="5875" w:type="dxa"/>
          </w:tcPr>
          <w:p w:rsidR="00543210" w:rsidRPr="00543210" w:rsidRDefault="00543210" w:rsidP="00873B91">
            <w:pPr>
              <w:spacing w:line="276" w:lineRule="auto"/>
              <w:rPr>
                <w:rFonts w:ascii="Times New Roman" w:hAnsi="Times New Roman" w:cs="Times New Roman"/>
                <w:b/>
                <w:sz w:val="28"/>
                <w:szCs w:val="28"/>
              </w:rPr>
            </w:pPr>
            <w:r w:rsidRPr="00543210">
              <w:rPr>
                <w:rFonts w:ascii="Times New Roman" w:hAnsi="Times New Roman" w:cs="Times New Roman"/>
                <w:sz w:val="28"/>
                <w:szCs w:val="28"/>
              </w:rPr>
              <w:t>Превращения веществ.  Роль химии в жизни человека</w:t>
            </w:r>
          </w:p>
        </w:tc>
        <w:tc>
          <w:tcPr>
            <w:tcW w:w="3200" w:type="dxa"/>
          </w:tcPr>
          <w:p w:rsidR="00543210" w:rsidRPr="00DE0C41" w:rsidRDefault="00543210" w:rsidP="00873B91">
            <w:pPr>
              <w:spacing w:line="276" w:lineRule="auto"/>
              <w:rPr>
                <w:rFonts w:ascii="Times New Roman" w:hAnsi="Times New Roman" w:cs="Times New Roman"/>
                <w:sz w:val="28"/>
                <w:szCs w:val="28"/>
              </w:rPr>
            </w:pPr>
            <w:r w:rsidRPr="00543210">
              <w:rPr>
                <w:rFonts w:ascii="Times New Roman" w:hAnsi="Times New Roman" w:cs="Times New Roman"/>
                <w:sz w:val="28"/>
                <w:szCs w:val="28"/>
              </w:rPr>
              <w:t>Л/р№2.Сравнение скорости испарения воды, одеколона и этилового спирта с фильтровальной бумаги</w:t>
            </w:r>
          </w:p>
        </w:tc>
      </w:tr>
      <w:tr w:rsidR="00543210" w:rsidTr="00873B91">
        <w:tc>
          <w:tcPr>
            <w:tcW w:w="959" w:type="dxa"/>
          </w:tcPr>
          <w:p w:rsidR="00543210" w:rsidRPr="00030626" w:rsidRDefault="00543210" w:rsidP="00873B91">
            <w:pPr>
              <w:spacing w:line="276" w:lineRule="auto"/>
              <w:ind w:left="360"/>
              <w:jc w:val="center"/>
              <w:rPr>
                <w:rFonts w:ascii="Times New Roman" w:hAnsi="Times New Roman" w:cs="Times New Roman"/>
                <w:sz w:val="28"/>
                <w:szCs w:val="28"/>
              </w:rPr>
            </w:pPr>
            <w:r w:rsidRPr="00030626">
              <w:rPr>
                <w:rFonts w:ascii="Times New Roman" w:hAnsi="Times New Roman" w:cs="Times New Roman"/>
                <w:sz w:val="28"/>
                <w:szCs w:val="28"/>
              </w:rPr>
              <w:t>3</w:t>
            </w:r>
          </w:p>
        </w:tc>
        <w:tc>
          <w:tcPr>
            <w:tcW w:w="954" w:type="dxa"/>
          </w:tcPr>
          <w:p w:rsidR="00543210" w:rsidRPr="00030626" w:rsidRDefault="00543210" w:rsidP="00873B91">
            <w:pPr>
              <w:spacing w:line="276" w:lineRule="auto"/>
              <w:jc w:val="center"/>
              <w:rPr>
                <w:rFonts w:ascii="Times New Roman" w:hAnsi="Times New Roman" w:cs="Times New Roman"/>
                <w:sz w:val="28"/>
                <w:szCs w:val="28"/>
              </w:rPr>
            </w:pPr>
            <w:r w:rsidRPr="00030626">
              <w:rPr>
                <w:rFonts w:ascii="Times New Roman" w:hAnsi="Times New Roman" w:cs="Times New Roman"/>
                <w:sz w:val="28"/>
                <w:szCs w:val="28"/>
              </w:rPr>
              <w:t>3</w:t>
            </w:r>
          </w:p>
        </w:tc>
        <w:tc>
          <w:tcPr>
            <w:tcW w:w="5875" w:type="dxa"/>
          </w:tcPr>
          <w:p w:rsidR="00543210" w:rsidRPr="00543210" w:rsidRDefault="00543210" w:rsidP="00873B91">
            <w:pPr>
              <w:spacing w:line="276" w:lineRule="auto"/>
              <w:rPr>
                <w:rFonts w:ascii="Times New Roman" w:hAnsi="Times New Roman" w:cs="Times New Roman"/>
                <w:b/>
                <w:sz w:val="28"/>
                <w:szCs w:val="28"/>
              </w:rPr>
            </w:pPr>
            <w:r w:rsidRPr="00543210">
              <w:rPr>
                <w:rFonts w:ascii="Times New Roman" w:hAnsi="Times New Roman" w:cs="Times New Roman"/>
                <w:sz w:val="28"/>
                <w:szCs w:val="28"/>
              </w:rPr>
              <w:t>Знаки химических элементов. Периодическая система химических элементов</w:t>
            </w:r>
          </w:p>
        </w:tc>
        <w:tc>
          <w:tcPr>
            <w:tcW w:w="3200" w:type="dxa"/>
          </w:tcPr>
          <w:p w:rsidR="00543210" w:rsidRPr="00543210" w:rsidRDefault="00543210" w:rsidP="00873B91">
            <w:pPr>
              <w:spacing w:line="276" w:lineRule="auto"/>
              <w:jc w:val="center"/>
              <w:rPr>
                <w:rFonts w:ascii="Times New Roman" w:hAnsi="Times New Roman" w:cs="Times New Roman"/>
                <w:b/>
                <w:sz w:val="28"/>
                <w:szCs w:val="28"/>
              </w:rPr>
            </w:pPr>
          </w:p>
        </w:tc>
      </w:tr>
      <w:tr w:rsidR="00543210" w:rsidTr="00873B91">
        <w:tc>
          <w:tcPr>
            <w:tcW w:w="959" w:type="dxa"/>
          </w:tcPr>
          <w:p w:rsidR="00543210" w:rsidRPr="00030626" w:rsidRDefault="00543210" w:rsidP="00873B91">
            <w:pPr>
              <w:spacing w:line="276" w:lineRule="auto"/>
              <w:ind w:left="360"/>
              <w:jc w:val="center"/>
              <w:rPr>
                <w:rFonts w:ascii="Times New Roman" w:hAnsi="Times New Roman" w:cs="Times New Roman"/>
                <w:sz w:val="28"/>
                <w:szCs w:val="28"/>
              </w:rPr>
            </w:pPr>
            <w:r w:rsidRPr="00030626">
              <w:rPr>
                <w:rFonts w:ascii="Times New Roman" w:hAnsi="Times New Roman" w:cs="Times New Roman"/>
                <w:sz w:val="28"/>
                <w:szCs w:val="28"/>
              </w:rPr>
              <w:t>4</w:t>
            </w:r>
          </w:p>
        </w:tc>
        <w:tc>
          <w:tcPr>
            <w:tcW w:w="954" w:type="dxa"/>
          </w:tcPr>
          <w:p w:rsidR="00543210" w:rsidRPr="00030626" w:rsidRDefault="00543210" w:rsidP="00873B91">
            <w:pPr>
              <w:spacing w:line="276" w:lineRule="auto"/>
              <w:jc w:val="center"/>
              <w:rPr>
                <w:rFonts w:ascii="Times New Roman" w:hAnsi="Times New Roman" w:cs="Times New Roman"/>
                <w:sz w:val="28"/>
                <w:szCs w:val="28"/>
              </w:rPr>
            </w:pPr>
            <w:r w:rsidRPr="00030626">
              <w:rPr>
                <w:rFonts w:ascii="Times New Roman" w:hAnsi="Times New Roman" w:cs="Times New Roman"/>
                <w:sz w:val="28"/>
                <w:szCs w:val="28"/>
              </w:rPr>
              <w:t>4</w:t>
            </w:r>
          </w:p>
        </w:tc>
        <w:tc>
          <w:tcPr>
            <w:tcW w:w="5875" w:type="dxa"/>
          </w:tcPr>
          <w:p w:rsidR="00543210" w:rsidRPr="00543210" w:rsidRDefault="00543210" w:rsidP="00873B91">
            <w:pPr>
              <w:spacing w:line="276" w:lineRule="auto"/>
              <w:rPr>
                <w:rFonts w:ascii="Times New Roman" w:hAnsi="Times New Roman" w:cs="Times New Roman"/>
                <w:b/>
                <w:sz w:val="28"/>
                <w:szCs w:val="28"/>
              </w:rPr>
            </w:pPr>
            <w:r w:rsidRPr="00543210">
              <w:rPr>
                <w:rFonts w:ascii="Times New Roman" w:hAnsi="Times New Roman" w:cs="Times New Roman"/>
                <w:sz w:val="28"/>
                <w:szCs w:val="28"/>
              </w:rPr>
              <w:t>Химические формулы. Относительная атомная и молекулярная массы</w:t>
            </w:r>
          </w:p>
        </w:tc>
        <w:tc>
          <w:tcPr>
            <w:tcW w:w="3200" w:type="dxa"/>
          </w:tcPr>
          <w:p w:rsidR="00543210" w:rsidRPr="00543210" w:rsidRDefault="00543210" w:rsidP="00873B91">
            <w:pPr>
              <w:spacing w:line="276" w:lineRule="auto"/>
              <w:jc w:val="center"/>
              <w:rPr>
                <w:rFonts w:ascii="Times New Roman" w:hAnsi="Times New Roman" w:cs="Times New Roman"/>
                <w:b/>
                <w:sz w:val="28"/>
                <w:szCs w:val="28"/>
              </w:rPr>
            </w:pPr>
          </w:p>
        </w:tc>
      </w:tr>
      <w:tr w:rsidR="00543210" w:rsidTr="00873B91">
        <w:tc>
          <w:tcPr>
            <w:tcW w:w="959" w:type="dxa"/>
          </w:tcPr>
          <w:p w:rsidR="00543210" w:rsidRPr="00030626" w:rsidRDefault="00543210" w:rsidP="00873B91">
            <w:pPr>
              <w:spacing w:line="276" w:lineRule="auto"/>
              <w:ind w:left="360"/>
              <w:jc w:val="center"/>
              <w:rPr>
                <w:rFonts w:ascii="Times New Roman" w:hAnsi="Times New Roman" w:cs="Times New Roman"/>
                <w:sz w:val="28"/>
                <w:szCs w:val="28"/>
              </w:rPr>
            </w:pPr>
            <w:r w:rsidRPr="00030626">
              <w:rPr>
                <w:rFonts w:ascii="Times New Roman" w:hAnsi="Times New Roman" w:cs="Times New Roman"/>
                <w:sz w:val="28"/>
                <w:szCs w:val="28"/>
              </w:rPr>
              <w:t>5</w:t>
            </w:r>
          </w:p>
        </w:tc>
        <w:tc>
          <w:tcPr>
            <w:tcW w:w="954" w:type="dxa"/>
          </w:tcPr>
          <w:p w:rsidR="00543210" w:rsidRPr="00030626" w:rsidRDefault="00543210" w:rsidP="00873B91">
            <w:pPr>
              <w:spacing w:line="276" w:lineRule="auto"/>
              <w:jc w:val="center"/>
              <w:rPr>
                <w:rFonts w:ascii="Times New Roman" w:hAnsi="Times New Roman" w:cs="Times New Roman"/>
                <w:sz w:val="28"/>
                <w:szCs w:val="28"/>
              </w:rPr>
            </w:pPr>
            <w:r w:rsidRPr="00030626">
              <w:rPr>
                <w:rFonts w:ascii="Times New Roman" w:hAnsi="Times New Roman" w:cs="Times New Roman"/>
                <w:sz w:val="28"/>
                <w:szCs w:val="28"/>
              </w:rPr>
              <w:t>5</w:t>
            </w:r>
          </w:p>
        </w:tc>
        <w:tc>
          <w:tcPr>
            <w:tcW w:w="5875" w:type="dxa"/>
          </w:tcPr>
          <w:p w:rsidR="00543210" w:rsidRPr="00543210" w:rsidRDefault="00543210" w:rsidP="00873B91">
            <w:pPr>
              <w:spacing w:line="276" w:lineRule="auto"/>
              <w:rPr>
                <w:rFonts w:ascii="Times New Roman" w:hAnsi="Times New Roman" w:cs="Times New Roman"/>
                <w:sz w:val="28"/>
                <w:szCs w:val="28"/>
              </w:rPr>
            </w:pPr>
            <w:r w:rsidRPr="00543210">
              <w:rPr>
                <w:rFonts w:ascii="Times New Roman" w:hAnsi="Times New Roman" w:cs="Times New Roman"/>
                <w:sz w:val="28"/>
                <w:szCs w:val="28"/>
              </w:rPr>
              <w:t>Расчёты по химической формуле вещества</w:t>
            </w:r>
          </w:p>
        </w:tc>
        <w:tc>
          <w:tcPr>
            <w:tcW w:w="3200" w:type="dxa"/>
          </w:tcPr>
          <w:p w:rsidR="00543210" w:rsidRPr="00543210" w:rsidRDefault="00543210" w:rsidP="00873B91">
            <w:pPr>
              <w:spacing w:line="276" w:lineRule="auto"/>
              <w:jc w:val="center"/>
              <w:rPr>
                <w:rFonts w:ascii="Times New Roman" w:hAnsi="Times New Roman" w:cs="Times New Roman"/>
                <w:b/>
                <w:sz w:val="28"/>
                <w:szCs w:val="28"/>
              </w:rPr>
            </w:pPr>
          </w:p>
        </w:tc>
      </w:tr>
      <w:tr w:rsidR="00543210" w:rsidTr="00873B91">
        <w:tc>
          <w:tcPr>
            <w:tcW w:w="959" w:type="dxa"/>
          </w:tcPr>
          <w:p w:rsidR="00543210" w:rsidRPr="00030626" w:rsidRDefault="00543210" w:rsidP="00873B91">
            <w:pPr>
              <w:spacing w:line="276" w:lineRule="auto"/>
              <w:ind w:left="360"/>
              <w:jc w:val="center"/>
              <w:rPr>
                <w:rFonts w:ascii="Times New Roman" w:hAnsi="Times New Roman" w:cs="Times New Roman"/>
                <w:sz w:val="28"/>
                <w:szCs w:val="28"/>
              </w:rPr>
            </w:pPr>
            <w:r w:rsidRPr="00030626">
              <w:rPr>
                <w:rFonts w:ascii="Times New Roman" w:hAnsi="Times New Roman" w:cs="Times New Roman"/>
                <w:sz w:val="28"/>
                <w:szCs w:val="28"/>
              </w:rPr>
              <w:t>6</w:t>
            </w:r>
          </w:p>
        </w:tc>
        <w:tc>
          <w:tcPr>
            <w:tcW w:w="954" w:type="dxa"/>
          </w:tcPr>
          <w:p w:rsidR="00543210" w:rsidRPr="00030626" w:rsidRDefault="00543210" w:rsidP="00873B91">
            <w:pPr>
              <w:spacing w:line="276" w:lineRule="auto"/>
              <w:jc w:val="center"/>
              <w:rPr>
                <w:rFonts w:ascii="Times New Roman" w:hAnsi="Times New Roman" w:cs="Times New Roman"/>
                <w:sz w:val="28"/>
                <w:szCs w:val="28"/>
              </w:rPr>
            </w:pPr>
            <w:r w:rsidRPr="00030626">
              <w:rPr>
                <w:rFonts w:ascii="Times New Roman" w:hAnsi="Times New Roman" w:cs="Times New Roman"/>
                <w:sz w:val="28"/>
                <w:szCs w:val="28"/>
              </w:rPr>
              <w:t>6</w:t>
            </w:r>
          </w:p>
        </w:tc>
        <w:tc>
          <w:tcPr>
            <w:tcW w:w="5875" w:type="dxa"/>
          </w:tcPr>
          <w:p w:rsidR="00543210" w:rsidRPr="00543210" w:rsidRDefault="00543210" w:rsidP="00873B91">
            <w:pPr>
              <w:spacing w:line="276" w:lineRule="auto"/>
              <w:rPr>
                <w:rFonts w:ascii="Times New Roman" w:hAnsi="Times New Roman" w:cs="Times New Roman"/>
                <w:b/>
                <w:sz w:val="28"/>
                <w:szCs w:val="28"/>
              </w:rPr>
            </w:pPr>
            <w:r w:rsidRPr="00543210">
              <w:rPr>
                <w:rFonts w:ascii="Times New Roman" w:hAnsi="Times New Roman" w:cs="Times New Roman"/>
                <w:sz w:val="28"/>
                <w:szCs w:val="28"/>
              </w:rPr>
              <w:t>Практическая работа №1 «Правила безопасной работы в химкабинете. Лабораторное оборудование и приёмы обращения с ним»</w:t>
            </w:r>
          </w:p>
        </w:tc>
        <w:tc>
          <w:tcPr>
            <w:tcW w:w="3200" w:type="dxa"/>
          </w:tcPr>
          <w:p w:rsidR="00543210" w:rsidRPr="00543210" w:rsidRDefault="00543210" w:rsidP="00873B91">
            <w:pPr>
              <w:spacing w:line="276" w:lineRule="auto"/>
              <w:jc w:val="center"/>
              <w:rPr>
                <w:rFonts w:ascii="Times New Roman" w:hAnsi="Times New Roman" w:cs="Times New Roman"/>
                <w:b/>
                <w:sz w:val="28"/>
                <w:szCs w:val="28"/>
              </w:rPr>
            </w:pPr>
            <w:r w:rsidRPr="00543210">
              <w:rPr>
                <w:rFonts w:ascii="Times New Roman" w:hAnsi="Times New Roman" w:cs="Times New Roman"/>
                <w:sz w:val="28"/>
                <w:szCs w:val="28"/>
              </w:rPr>
              <w:t>®</w:t>
            </w:r>
          </w:p>
        </w:tc>
      </w:tr>
      <w:tr w:rsidR="00543210" w:rsidTr="00543210">
        <w:trPr>
          <w:trHeight w:val="826"/>
        </w:trPr>
        <w:tc>
          <w:tcPr>
            <w:tcW w:w="10988" w:type="dxa"/>
            <w:gridSpan w:val="4"/>
          </w:tcPr>
          <w:p w:rsidR="00543210" w:rsidRPr="00543210" w:rsidRDefault="00543210" w:rsidP="00873B91">
            <w:pPr>
              <w:spacing w:line="276" w:lineRule="auto"/>
              <w:jc w:val="center"/>
              <w:rPr>
                <w:rFonts w:ascii="Times New Roman" w:hAnsi="Times New Roman" w:cs="Times New Roman"/>
                <w:b/>
                <w:sz w:val="28"/>
                <w:szCs w:val="28"/>
                <w:u w:val="single"/>
              </w:rPr>
            </w:pPr>
            <w:r w:rsidRPr="00543210">
              <w:rPr>
                <w:rFonts w:ascii="Times New Roman" w:hAnsi="Times New Roman" w:cs="Times New Roman"/>
                <w:b/>
                <w:sz w:val="28"/>
                <w:szCs w:val="28"/>
                <w:u w:val="single"/>
              </w:rPr>
              <w:t>Тема №1</w:t>
            </w:r>
          </w:p>
          <w:p w:rsidR="00543210" w:rsidRPr="00543210" w:rsidRDefault="00543210" w:rsidP="00873B91">
            <w:pPr>
              <w:spacing w:line="276" w:lineRule="auto"/>
              <w:jc w:val="center"/>
              <w:rPr>
                <w:rFonts w:ascii="Times New Roman" w:hAnsi="Times New Roman" w:cs="Times New Roman"/>
                <w:sz w:val="28"/>
                <w:szCs w:val="28"/>
                <w:u w:val="single"/>
              </w:rPr>
            </w:pPr>
            <w:r w:rsidRPr="00543210">
              <w:rPr>
                <w:rFonts w:ascii="Times New Roman" w:hAnsi="Times New Roman" w:cs="Times New Roman"/>
                <w:b/>
                <w:sz w:val="28"/>
                <w:szCs w:val="28"/>
                <w:u w:val="single"/>
              </w:rPr>
              <w:t>Атомы химических элементов (11 часов)</w:t>
            </w:r>
          </w:p>
        </w:tc>
      </w:tr>
      <w:tr w:rsidR="00543210" w:rsidTr="00873B91">
        <w:tc>
          <w:tcPr>
            <w:tcW w:w="959" w:type="dxa"/>
          </w:tcPr>
          <w:p w:rsidR="00543210" w:rsidRPr="00030626" w:rsidRDefault="00DE0C41" w:rsidP="00873B91">
            <w:pPr>
              <w:spacing w:line="276" w:lineRule="auto"/>
              <w:ind w:left="360"/>
              <w:jc w:val="center"/>
              <w:rPr>
                <w:rFonts w:ascii="Times New Roman" w:hAnsi="Times New Roman" w:cs="Times New Roman"/>
                <w:sz w:val="28"/>
                <w:szCs w:val="28"/>
              </w:rPr>
            </w:pPr>
            <w:r w:rsidRPr="00030626">
              <w:rPr>
                <w:rFonts w:ascii="Times New Roman" w:hAnsi="Times New Roman" w:cs="Times New Roman"/>
                <w:sz w:val="28"/>
                <w:szCs w:val="28"/>
              </w:rPr>
              <w:t>7</w:t>
            </w:r>
          </w:p>
        </w:tc>
        <w:tc>
          <w:tcPr>
            <w:tcW w:w="954" w:type="dxa"/>
          </w:tcPr>
          <w:p w:rsidR="00543210" w:rsidRPr="00030626" w:rsidRDefault="00543210" w:rsidP="00873B91">
            <w:pPr>
              <w:spacing w:line="276" w:lineRule="auto"/>
              <w:jc w:val="center"/>
              <w:rPr>
                <w:rFonts w:ascii="Times New Roman" w:hAnsi="Times New Roman" w:cs="Times New Roman"/>
                <w:sz w:val="28"/>
                <w:szCs w:val="28"/>
              </w:rPr>
            </w:pPr>
            <w:r w:rsidRPr="00030626">
              <w:rPr>
                <w:rFonts w:ascii="Times New Roman" w:hAnsi="Times New Roman" w:cs="Times New Roman"/>
                <w:sz w:val="28"/>
                <w:szCs w:val="28"/>
              </w:rPr>
              <w:t>1</w:t>
            </w:r>
          </w:p>
        </w:tc>
        <w:tc>
          <w:tcPr>
            <w:tcW w:w="5875" w:type="dxa"/>
          </w:tcPr>
          <w:p w:rsidR="00DE0C41" w:rsidRPr="00DE0C41" w:rsidRDefault="00DE0C41" w:rsidP="00873B91">
            <w:pPr>
              <w:spacing w:line="276" w:lineRule="auto"/>
              <w:rPr>
                <w:rFonts w:ascii="Times New Roman" w:hAnsi="Times New Roman" w:cs="Times New Roman"/>
                <w:sz w:val="28"/>
                <w:szCs w:val="28"/>
              </w:rPr>
            </w:pPr>
            <w:r w:rsidRPr="00DE0C41">
              <w:rPr>
                <w:rFonts w:ascii="Times New Roman" w:hAnsi="Times New Roman" w:cs="Times New Roman"/>
                <w:sz w:val="28"/>
                <w:szCs w:val="28"/>
              </w:rPr>
              <w:t>Основные сведения о строении атомов</w:t>
            </w:r>
          </w:p>
          <w:p w:rsidR="00543210" w:rsidRPr="00DE0C41" w:rsidRDefault="00543210" w:rsidP="00873B91">
            <w:pPr>
              <w:spacing w:line="276" w:lineRule="auto"/>
              <w:jc w:val="center"/>
              <w:rPr>
                <w:rFonts w:ascii="Times New Roman" w:hAnsi="Times New Roman" w:cs="Times New Roman"/>
                <w:b/>
                <w:sz w:val="28"/>
                <w:szCs w:val="28"/>
              </w:rPr>
            </w:pPr>
          </w:p>
        </w:tc>
        <w:tc>
          <w:tcPr>
            <w:tcW w:w="3200" w:type="dxa"/>
          </w:tcPr>
          <w:p w:rsidR="00543210" w:rsidRPr="00DE0C41" w:rsidRDefault="00DE0C41" w:rsidP="00873B91">
            <w:pPr>
              <w:spacing w:line="276" w:lineRule="auto"/>
              <w:rPr>
                <w:rFonts w:ascii="Times New Roman" w:hAnsi="Times New Roman" w:cs="Times New Roman"/>
                <w:sz w:val="28"/>
                <w:szCs w:val="28"/>
              </w:rPr>
            </w:pPr>
            <w:r w:rsidRPr="00DE0C41">
              <w:rPr>
                <w:rFonts w:ascii="Times New Roman" w:hAnsi="Times New Roman" w:cs="Times New Roman"/>
                <w:sz w:val="28"/>
                <w:szCs w:val="28"/>
              </w:rPr>
              <w:t>Л/р№3.Моделирование принципа действия сканирующего микроскопа.</w:t>
            </w:r>
          </w:p>
        </w:tc>
      </w:tr>
      <w:tr w:rsidR="00543210" w:rsidTr="00873B91">
        <w:tc>
          <w:tcPr>
            <w:tcW w:w="959" w:type="dxa"/>
          </w:tcPr>
          <w:p w:rsidR="00543210" w:rsidRPr="00030626" w:rsidRDefault="00DE0C41" w:rsidP="00873B91">
            <w:pPr>
              <w:spacing w:line="276" w:lineRule="auto"/>
              <w:ind w:left="360"/>
              <w:jc w:val="center"/>
              <w:rPr>
                <w:rFonts w:ascii="Times New Roman" w:hAnsi="Times New Roman" w:cs="Times New Roman"/>
                <w:sz w:val="28"/>
                <w:szCs w:val="28"/>
              </w:rPr>
            </w:pPr>
            <w:r w:rsidRPr="00030626">
              <w:rPr>
                <w:rFonts w:ascii="Times New Roman" w:hAnsi="Times New Roman" w:cs="Times New Roman"/>
                <w:sz w:val="28"/>
                <w:szCs w:val="28"/>
              </w:rPr>
              <w:t>8</w:t>
            </w:r>
          </w:p>
        </w:tc>
        <w:tc>
          <w:tcPr>
            <w:tcW w:w="954" w:type="dxa"/>
          </w:tcPr>
          <w:p w:rsidR="00543210" w:rsidRPr="00030626" w:rsidRDefault="00543210" w:rsidP="00873B91">
            <w:pPr>
              <w:spacing w:line="276" w:lineRule="auto"/>
              <w:jc w:val="center"/>
              <w:rPr>
                <w:rFonts w:ascii="Times New Roman" w:hAnsi="Times New Roman" w:cs="Times New Roman"/>
                <w:sz w:val="28"/>
                <w:szCs w:val="28"/>
              </w:rPr>
            </w:pPr>
            <w:r w:rsidRPr="00030626">
              <w:rPr>
                <w:rFonts w:ascii="Times New Roman" w:hAnsi="Times New Roman" w:cs="Times New Roman"/>
                <w:sz w:val="28"/>
                <w:szCs w:val="28"/>
              </w:rPr>
              <w:t>2</w:t>
            </w:r>
          </w:p>
        </w:tc>
        <w:tc>
          <w:tcPr>
            <w:tcW w:w="5875" w:type="dxa"/>
          </w:tcPr>
          <w:p w:rsidR="00543210" w:rsidRPr="00DE0C41" w:rsidRDefault="00DE0C41" w:rsidP="00873B91">
            <w:pPr>
              <w:spacing w:line="276" w:lineRule="auto"/>
              <w:rPr>
                <w:rFonts w:ascii="Times New Roman" w:hAnsi="Times New Roman" w:cs="Times New Roman"/>
                <w:sz w:val="28"/>
                <w:szCs w:val="28"/>
              </w:rPr>
            </w:pPr>
            <w:r w:rsidRPr="00DE0C41">
              <w:rPr>
                <w:rFonts w:ascii="Times New Roman" w:hAnsi="Times New Roman" w:cs="Times New Roman"/>
                <w:sz w:val="28"/>
                <w:szCs w:val="28"/>
              </w:rPr>
              <w:t>Ядерные реакции. Изотопы</w:t>
            </w:r>
          </w:p>
        </w:tc>
        <w:tc>
          <w:tcPr>
            <w:tcW w:w="3200" w:type="dxa"/>
          </w:tcPr>
          <w:p w:rsidR="00543210" w:rsidRPr="00DE0C41" w:rsidRDefault="00543210" w:rsidP="00873B91">
            <w:pPr>
              <w:spacing w:line="276" w:lineRule="auto"/>
              <w:jc w:val="center"/>
              <w:rPr>
                <w:rFonts w:ascii="Times New Roman" w:hAnsi="Times New Roman" w:cs="Times New Roman"/>
                <w:b/>
                <w:sz w:val="28"/>
                <w:szCs w:val="28"/>
              </w:rPr>
            </w:pPr>
          </w:p>
        </w:tc>
      </w:tr>
      <w:tr w:rsidR="00543210" w:rsidTr="00873B91">
        <w:tc>
          <w:tcPr>
            <w:tcW w:w="959" w:type="dxa"/>
          </w:tcPr>
          <w:p w:rsidR="00543210" w:rsidRPr="00030626" w:rsidRDefault="00DE0C41" w:rsidP="00873B91">
            <w:pPr>
              <w:spacing w:line="276" w:lineRule="auto"/>
              <w:ind w:left="360"/>
              <w:jc w:val="center"/>
              <w:rPr>
                <w:rFonts w:ascii="Times New Roman" w:hAnsi="Times New Roman" w:cs="Times New Roman"/>
                <w:sz w:val="28"/>
                <w:szCs w:val="28"/>
              </w:rPr>
            </w:pPr>
            <w:r w:rsidRPr="00030626">
              <w:rPr>
                <w:rFonts w:ascii="Times New Roman" w:hAnsi="Times New Roman" w:cs="Times New Roman"/>
                <w:sz w:val="28"/>
                <w:szCs w:val="28"/>
              </w:rPr>
              <w:t>9</w:t>
            </w:r>
          </w:p>
        </w:tc>
        <w:tc>
          <w:tcPr>
            <w:tcW w:w="954" w:type="dxa"/>
          </w:tcPr>
          <w:p w:rsidR="00543210" w:rsidRPr="00030626" w:rsidRDefault="00543210" w:rsidP="00873B91">
            <w:pPr>
              <w:spacing w:line="276" w:lineRule="auto"/>
              <w:jc w:val="center"/>
              <w:rPr>
                <w:rFonts w:ascii="Times New Roman" w:hAnsi="Times New Roman" w:cs="Times New Roman"/>
                <w:sz w:val="28"/>
                <w:szCs w:val="28"/>
              </w:rPr>
            </w:pPr>
            <w:r w:rsidRPr="00030626">
              <w:rPr>
                <w:rFonts w:ascii="Times New Roman" w:hAnsi="Times New Roman" w:cs="Times New Roman"/>
                <w:sz w:val="28"/>
                <w:szCs w:val="28"/>
              </w:rPr>
              <w:t>3</w:t>
            </w:r>
          </w:p>
        </w:tc>
        <w:tc>
          <w:tcPr>
            <w:tcW w:w="5875" w:type="dxa"/>
          </w:tcPr>
          <w:p w:rsidR="00543210" w:rsidRPr="00DE0C41" w:rsidRDefault="00DE0C41" w:rsidP="00873B91">
            <w:pPr>
              <w:spacing w:line="276" w:lineRule="auto"/>
              <w:rPr>
                <w:rFonts w:ascii="Times New Roman" w:hAnsi="Times New Roman" w:cs="Times New Roman"/>
                <w:sz w:val="28"/>
                <w:szCs w:val="28"/>
              </w:rPr>
            </w:pPr>
            <w:r w:rsidRPr="00DE0C41">
              <w:rPr>
                <w:rFonts w:ascii="Times New Roman" w:hAnsi="Times New Roman" w:cs="Times New Roman"/>
                <w:sz w:val="28"/>
                <w:szCs w:val="28"/>
              </w:rPr>
              <w:t>Строение электронных оболочек атомов</w:t>
            </w:r>
          </w:p>
        </w:tc>
        <w:tc>
          <w:tcPr>
            <w:tcW w:w="3200" w:type="dxa"/>
          </w:tcPr>
          <w:p w:rsidR="00543210" w:rsidRPr="00DE0C41" w:rsidRDefault="00543210" w:rsidP="00873B91">
            <w:pPr>
              <w:spacing w:line="276" w:lineRule="auto"/>
              <w:jc w:val="center"/>
              <w:rPr>
                <w:rFonts w:ascii="Times New Roman" w:hAnsi="Times New Roman" w:cs="Times New Roman"/>
                <w:b/>
                <w:sz w:val="28"/>
                <w:szCs w:val="28"/>
              </w:rPr>
            </w:pPr>
          </w:p>
        </w:tc>
      </w:tr>
      <w:tr w:rsidR="00543210" w:rsidTr="00873B91">
        <w:tc>
          <w:tcPr>
            <w:tcW w:w="959" w:type="dxa"/>
          </w:tcPr>
          <w:p w:rsidR="00543210" w:rsidRPr="00030626" w:rsidRDefault="00DE0C41" w:rsidP="00873B91">
            <w:pPr>
              <w:spacing w:line="276" w:lineRule="auto"/>
              <w:ind w:left="360"/>
              <w:jc w:val="center"/>
              <w:rPr>
                <w:rFonts w:ascii="Times New Roman" w:hAnsi="Times New Roman" w:cs="Times New Roman"/>
                <w:sz w:val="28"/>
                <w:szCs w:val="28"/>
              </w:rPr>
            </w:pPr>
            <w:r w:rsidRPr="00030626">
              <w:rPr>
                <w:rFonts w:ascii="Times New Roman" w:hAnsi="Times New Roman" w:cs="Times New Roman"/>
                <w:sz w:val="28"/>
                <w:szCs w:val="28"/>
              </w:rPr>
              <w:t>10</w:t>
            </w:r>
          </w:p>
        </w:tc>
        <w:tc>
          <w:tcPr>
            <w:tcW w:w="954" w:type="dxa"/>
          </w:tcPr>
          <w:p w:rsidR="00543210" w:rsidRPr="00030626" w:rsidRDefault="00543210" w:rsidP="00873B91">
            <w:pPr>
              <w:spacing w:line="276" w:lineRule="auto"/>
              <w:jc w:val="center"/>
              <w:rPr>
                <w:rFonts w:ascii="Times New Roman" w:hAnsi="Times New Roman" w:cs="Times New Roman"/>
                <w:sz w:val="28"/>
                <w:szCs w:val="28"/>
              </w:rPr>
            </w:pPr>
            <w:r w:rsidRPr="00030626">
              <w:rPr>
                <w:rFonts w:ascii="Times New Roman" w:hAnsi="Times New Roman" w:cs="Times New Roman"/>
                <w:sz w:val="28"/>
                <w:szCs w:val="28"/>
              </w:rPr>
              <w:t>4</w:t>
            </w:r>
          </w:p>
        </w:tc>
        <w:tc>
          <w:tcPr>
            <w:tcW w:w="5875" w:type="dxa"/>
          </w:tcPr>
          <w:p w:rsidR="00543210" w:rsidRPr="00DE0C41" w:rsidRDefault="00DE0C41" w:rsidP="00873B91">
            <w:pPr>
              <w:spacing w:line="276" w:lineRule="auto"/>
              <w:rPr>
                <w:rFonts w:ascii="Times New Roman" w:hAnsi="Times New Roman" w:cs="Times New Roman"/>
                <w:sz w:val="28"/>
                <w:szCs w:val="28"/>
              </w:rPr>
            </w:pPr>
            <w:r w:rsidRPr="00DE0C41">
              <w:rPr>
                <w:rFonts w:ascii="Times New Roman" w:hAnsi="Times New Roman" w:cs="Times New Roman"/>
                <w:sz w:val="28"/>
                <w:szCs w:val="28"/>
              </w:rPr>
              <w:t>Строение электронных оболочек атомов</w:t>
            </w:r>
          </w:p>
        </w:tc>
        <w:tc>
          <w:tcPr>
            <w:tcW w:w="3200" w:type="dxa"/>
          </w:tcPr>
          <w:p w:rsidR="00543210" w:rsidRPr="00DE0C41" w:rsidRDefault="00543210" w:rsidP="00873B91">
            <w:pPr>
              <w:spacing w:line="276" w:lineRule="auto"/>
              <w:jc w:val="center"/>
              <w:rPr>
                <w:rFonts w:ascii="Times New Roman" w:hAnsi="Times New Roman" w:cs="Times New Roman"/>
                <w:b/>
                <w:sz w:val="28"/>
                <w:szCs w:val="28"/>
              </w:rPr>
            </w:pPr>
          </w:p>
        </w:tc>
      </w:tr>
      <w:tr w:rsidR="00543210" w:rsidTr="00873B91">
        <w:tc>
          <w:tcPr>
            <w:tcW w:w="959" w:type="dxa"/>
          </w:tcPr>
          <w:p w:rsidR="00543210" w:rsidRPr="00030626" w:rsidRDefault="00DE0C41" w:rsidP="00873B91">
            <w:pPr>
              <w:spacing w:line="276" w:lineRule="auto"/>
              <w:ind w:left="360"/>
              <w:jc w:val="center"/>
              <w:rPr>
                <w:rFonts w:ascii="Times New Roman" w:hAnsi="Times New Roman" w:cs="Times New Roman"/>
                <w:sz w:val="28"/>
                <w:szCs w:val="28"/>
              </w:rPr>
            </w:pPr>
            <w:r w:rsidRPr="00030626">
              <w:rPr>
                <w:rFonts w:ascii="Times New Roman" w:hAnsi="Times New Roman" w:cs="Times New Roman"/>
                <w:sz w:val="28"/>
                <w:szCs w:val="28"/>
              </w:rPr>
              <w:t>11</w:t>
            </w:r>
          </w:p>
        </w:tc>
        <w:tc>
          <w:tcPr>
            <w:tcW w:w="954" w:type="dxa"/>
          </w:tcPr>
          <w:p w:rsidR="00543210" w:rsidRPr="00030626" w:rsidRDefault="00543210" w:rsidP="00873B91">
            <w:pPr>
              <w:spacing w:line="276" w:lineRule="auto"/>
              <w:jc w:val="center"/>
              <w:rPr>
                <w:rFonts w:ascii="Times New Roman" w:hAnsi="Times New Roman" w:cs="Times New Roman"/>
                <w:sz w:val="28"/>
                <w:szCs w:val="28"/>
              </w:rPr>
            </w:pPr>
            <w:r w:rsidRPr="00030626">
              <w:rPr>
                <w:rFonts w:ascii="Times New Roman" w:hAnsi="Times New Roman" w:cs="Times New Roman"/>
                <w:sz w:val="28"/>
                <w:szCs w:val="28"/>
              </w:rPr>
              <w:t>5</w:t>
            </w:r>
          </w:p>
        </w:tc>
        <w:tc>
          <w:tcPr>
            <w:tcW w:w="5875" w:type="dxa"/>
          </w:tcPr>
          <w:p w:rsidR="00543210" w:rsidRPr="00DE0C41" w:rsidRDefault="00DE0C41" w:rsidP="00873B91">
            <w:pPr>
              <w:spacing w:line="276" w:lineRule="auto"/>
              <w:rPr>
                <w:rFonts w:ascii="Times New Roman" w:hAnsi="Times New Roman" w:cs="Times New Roman"/>
                <w:sz w:val="28"/>
                <w:szCs w:val="28"/>
              </w:rPr>
            </w:pPr>
            <w:r w:rsidRPr="00DE0C41">
              <w:rPr>
                <w:rFonts w:ascii="Times New Roman" w:hAnsi="Times New Roman" w:cs="Times New Roman"/>
                <w:sz w:val="28"/>
                <w:szCs w:val="28"/>
              </w:rPr>
              <w:t>Периодический закон и периодическая система химических элементов Д. И. Менделеева</w:t>
            </w:r>
          </w:p>
        </w:tc>
        <w:tc>
          <w:tcPr>
            <w:tcW w:w="3200" w:type="dxa"/>
          </w:tcPr>
          <w:p w:rsidR="00543210" w:rsidRPr="00DE0C41" w:rsidRDefault="00543210" w:rsidP="00873B91">
            <w:pPr>
              <w:spacing w:line="276" w:lineRule="auto"/>
              <w:jc w:val="center"/>
              <w:rPr>
                <w:rFonts w:ascii="Times New Roman" w:hAnsi="Times New Roman" w:cs="Times New Roman"/>
                <w:b/>
                <w:sz w:val="28"/>
                <w:szCs w:val="28"/>
              </w:rPr>
            </w:pPr>
          </w:p>
        </w:tc>
      </w:tr>
      <w:tr w:rsidR="00543210" w:rsidTr="00873B91">
        <w:tc>
          <w:tcPr>
            <w:tcW w:w="959" w:type="dxa"/>
          </w:tcPr>
          <w:p w:rsidR="00543210" w:rsidRPr="00030626" w:rsidRDefault="00DE0C41" w:rsidP="00873B91">
            <w:pPr>
              <w:spacing w:line="276" w:lineRule="auto"/>
              <w:ind w:left="360"/>
              <w:jc w:val="center"/>
              <w:rPr>
                <w:rFonts w:ascii="Times New Roman" w:hAnsi="Times New Roman" w:cs="Times New Roman"/>
                <w:sz w:val="28"/>
                <w:szCs w:val="28"/>
              </w:rPr>
            </w:pPr>
            <w:r w:rsidRPr="00030626">
              <w:rPr>
                <w:rFonts w:ascii="Times New Roman" w:hAnsi="Times New Roman" w:cs="Times New Roman"/>
                <w:sz w:val="28"/>
                <w:szCs w:val="28"/>
              </w:rPr>
              <w:t>12</w:t>
            </w:r>
          </w:p>
        </w:tc>
        <w:tc>
          <w:tcPr>
            <w:tcW w:w="954" w:type="dxa"/>
          </w:tcPr>
          <w:p w:rsidR="00543210" w:rsidRPr="00030626" w:rsidRDefault="00543210" w:rsidP="00873B91">
            <w:pPr>
              <w:spacing w:line="276" w:lineRule="auto"/>
              <w:jc w:val="center"/>
              <w:rPr>
                <w:rFonts w:ascii="Times New Roman" w:hAnsi="Times New Roman" w:cs="Times New Roman"/>
                <w:sz w:val="28"/>
                <w:szCs w:val="28"/>
              </w:rPr>
            </w:pPr>
            <w:r w:rsidRPr="00030626">
              <w:rPr>
                <w:rFonts w:ascii="Times New Roman" w:hAnsi="Times New Roman" w:cs="Times New Roman"/>
                <w:sz w:val="28"/>
                <w:szCs w:val="28"/>
              </w:rPr>
              <w:t>6</w:t>
            </w:r>
          </w:p>
        </w:tc>
        <w:tc>
          <w:tcPr>
            <w:tcW w:w="5875" w:type="dxa"/>
          </w:tcPr>
          <w:p w:rsidR="00543210" w:rsidRPr="00DE0C41" w:rsidRDefault="00DE0C41" w:rsidP="00873B91">
            <w:pPr>
              <w:spacing w:line="276" w:lineRule="auto"/>
              <w:rPr>
                <w:rFonts w:ascii="Times New Roman" w:hAnsi="Times New Roman" w:cs="Times New Roman"/>
                <w:sz w:val="28"/>
                <w:szCs w:val="28"/>
              </w:rPr>
            </w:pPr>
            <w:r w:rsidRPr="00DE0C41">
              <w:rPr>
                <w:rFonts w:ascii="Times New Roman" w:hAnsi="Times New Roman" w:cs="Times New Roman"/>
                <w:sz w:val="28"/>
                <w:szCs w:val="28"/>
              </w:rPr>
              <w:t>Ионная связь</w:t>
            </w:r>
          </w:p>
        </w:tc>
        <w:tc>
          <w:tcPr>
            <w:tcW w:w="3200" w:type="dxa"/>
          </w:tcPr>
          <w:p w:rsidR="00543210" w:rsidRPr="00DE0C41" w:rsidRDefault="00543210" w:rsidP="00873B91">
            <w:pPr>
              <w:spacing w:line="276" w:lineRule="auto"/>
              <w:jc w:val="center"/>
              <w:rPr>
                <w:rFonts w:ascii="Times New Roman" w:hAnsi="Times New Roman" w:cs="Times New Roman"/>
                <w:b/>
                <w:sz w:val="28"/>
                <w:szCs w:val="28"/>
              </w:rPr>
            </w:pPr>
          </w:p>
        </w:tc>
      </w:tr>
      <w:tr w:rsidR="00543210" w:rsidTr="00873B91">
        <w:tc>
          <w:tcPr>
            <w:tcW w:w="959" w:type="dxa"/>
          </w:tcPr>
          <w:p w:rsidR="00543210" w:rsidRPr="00030626" w:rsidRDefault="00DE0C41" w:rsidP="00873B91">
            <w:pPr>
              <w:spacing w:line="276" w:lineRule="auto"/>
              <w:ind w:left="360"/>
              <w:jc w:val="center"/>
              <w:rPr>
                <w:rFonts w:ascii="Times New Roman" w:hAnsi="Times New Roman" w:cs="Times New Roman"/>
                <w:sz w:val="28"/>
                <w:szCs w:val="28"/>
              </w:rPr>
            </w:pPr>
            <w:r w:rsidRPr="00030626">
              <w:rPr>
                <w:rFonts w:ascii="Times New Roman" w:hAnsi="Times New Roman" w:cs="Times New Roman"/>
                <w:sz w:val="28"/>
                <w:szCs w:val="28"/>
              </w:rPr>
              <w:t>13</w:t>
            </w:r>
          </w:p>
        </w:tc>
        <w:tc>
          <w:tcPr>
            <w:tcW w:w="954" w:type="dxa"/>
          </w:tcPr>
          <w:p w:rsidR="00543210" w:rsidRPr="00030626" w:rsidRDefault="00543210" w:rsidP="00873B91">
            <w:pPr>
              <w:spacing w:line="276" w:lineRule="auto"/>
              <w:jc w:val="center"/>
              <w:rPr>
                <w:rFonts w:ascii="Times New Roman" w:hAnsi="Times New Roman" w:cs="Times New Roman"/>
                <w:sz w:val="28"/>
                <w:szCs w:val="28"/>
              </w:rPr>
            </w:pPr>
            <w:r w:rsidRPr="00030626">
              <w:rPr>
                <w:rFonts w:ascii="Times New Roman" w:hAnsi="Times New Roman" w:cs="Times New Roman"/>
                <w:sz w:val="28"/>
                <w:szCs w:val="28"/>
              </w:rPr>
              <w:t>7</w:t>
            </w:r>
          </w:p>
        </w:tc>
        <w:tc>
          <w:tcPr>
            <w:tcW w:w="5875" w:type="dxa"/>
          </w:tcPr>
          <w:p w:rsidR="00543210" w:rsidRPr="00DE0C41" w:rsidRDefault="00DE0C41" w:rsidP="00873B91">
            <w:pPr>
              <w:spacing w:line="276" w:lineRule="auto"/>
              <w:rPr>
                <w:rFonts w:ascii="Times New Roman" w:hAnsi="Times New Roman" w:cs="Times New Roman"/>
                <w:sz w:val="28"/>
                <w:szCs w:val="28"/>
              </w:rPr>
            </w:pPr>
            <w:r w:rsidRPr="00DE0C41">
              <w:rPr>
                <w:rFonts w:ascii="Times New Roman" w:hAnsi="Times New Roman" w:cs="Times New Roman"/>
                <w:sz w:val="28"/>
                <w:szCs w:val="28"/>
              </w:rPr>
              <w:t>Ковалентная неполярная химическая связь</w:t>
            </w:r>
          </w:p>
        </w:tc>
        <w:tc>
          <w:tcPr>
            <w:tcW w:w="3200" w:type="dxa"/>
          </w:tcPr>
          <w:p w:rsidR="00543210" w:rsidRPr="00DE0C41" w:rsidRDefault="00543210" w:rsidP="00873B91">
            <w:pPr>
              <w:spacing w:line="276" w:lineRule="auto"/>
              <w:jc w:val="center"/>
              <w:rPr>
                <w:rFonts w:ascii="Times New Roman" w:hAnsi="Times New Roman" w:cs="Times New Roman"/>
                <w:b/>
                <w:sz w:val="28"/>
                <w:szCs w:val="28"/>
              </w:rPr>
            </w:pPr>
          </w:p>
        </w:tc>
      </w:tr>
      <w:tr w:rsidR="00543210" w:rsidTr="00873B91">
        <w:tc>
          <w:tcPr>
            <w:tcW w:w="959" w:type="dxa"/>
          </w:tcPr>
          <w:p w:rsidR="00543210" w:rsidRPr="00030626" w:rsidRDefault="00DE0C41" w:rsidP="00873B91">
            <w:pPr>
              <w:spacing w:line="276" w:lineRule="auto"/>
              <w:ind w:left="360"/>
              <w:jc w:val="center"/>
              <w:rPr>
                <w:rFonts w:ascii="Times New Roman" w:hAnsi="Times New Roman" w:cs="Times New Roman"/>
                <w:sz w:val="28"/>
                <w:szCs w:val="28"/>
              </w:rPr>
            </w:pPr>
            <w:r w:rsidRPr="00030626">
              <w:rPr>
                <w:rFonts w:ascii="Times New Roman" w:hAnsi="Times New Roman" w:cs="Times New Roman"/>
                <w:sz w:val="28"/>
                <w:szCs w:val="28"/>
              </w:rPr>
              <w:t>14</w:t>
            </w:r>
          </w:p>
        </w:tc>
        <w:tc>
          <w:tcPr>
            <w:tcW w:w="954" w:type="dxa"/>
          </w:tcPr>
          <w:p w:rsidR="00543210" w:rsidRPr="00030626" w:rsidRDefault="00543210" w:rsidP="00873B91">
            <w:pPr>
              <w:spacing w:line="276" w:lineRule="auto"/>
              <w:jc w:val="center"/>
              <w:rPr>
                <w:rFonts w:ascii="Times New Roman" w:hAnsi="Times New Roman" w:cs="Times New Roman"/>
                <w:sz w:val="28"/>
                <w:szCs w:val="28"/>
              </w:rPr>
            </w:pPr>
            <w:r w:rsidRPr="00030626">
              <w:rPr>
                <w:rFonts w:ascii="Times New Roman" w:hAnsi="Times New Roman" w:cs="Times New Roman"/>
                <w:sz w:val="28"/>
                <w:szCs w:val="28"/>
              </w:rPr>
              <w:t>8</w:t>
            </w:r>
          </w:p>
        </w:tc>
        <w:tc>
          <w:tcPr>
            <w:tcW w:w="5875" w:type="dxa"/>
          </w:tcPr>
          <w:p w:rsidR="00543210" w:rsidRPr="00DE0C41" w:rsidRDefault="00DE0C41" w:rsidP="00873B91">
            <w:pPr>
              <w:spacing w:line="276" w:lineRule="auto"/>
              <w:rPr>
                <w:rFonts w:ascii="Times New Roman" w:hAnsi="Times New Roman" w:cs="Times New Roman"/>
                <w:sz w:val="28"/>
                <w:szCs w:val="28"/>
              </w:rPr>
            </w:pPr>
            <w:r w:rsidRPr="00DE0C41">
              <w:rPr>
                <w:rFonts w:ascii="Times New Roman" w:hAnsi="Times New Roman" w:cs="Times New Roman"/>
                <w:sz w:val="28"/>
                <w:szCs w:val="28"/>
              </w:rPr>
              <w:t>Ковалентная полярная химическая связь</w:t>
            </w:r>
          </w:p>
        </w:tc>
        <w:tc>
          <w:tcPr>
            <w:tcW w:w="3200" w:type="dxa"/>
          </w:tcPr>
          <w:p w:rsidR="00543210" w:rsidRPr="00DE0C41" w:rsidRDefault="00DE0C41" w:rsidP="00873B91">
            <w:pPr>
              <w:spacing w:line="276" w:lineRule="auto"/>
              <w:rPr>
                <w:rFonts w:ascii="Times New Roman" w:hAnsi="Times New Roman" w:cs="Times New Roman"/>
                <w:b/>
                <w:sz w:val="28"/>
                <w:szCs w:val="28"/>
              </w:rPr>
            </w:pPr>
            <w:r w:rsidRPr="00DE0C41">
              <w:rPr>
                <w:rFonts w:ascii="Times New Roman" w:hAnsi="Times New Roman" w:cs="Times New Roman"/>
                <w:sz w:val="28"/>
                <w:szCs w:val="28"/>
              </w:rPr>
              <w:t xml:space="preserve">Л/р№4.Изготовление моделей молекул </w:t>
            </w:r>
            <w:r w:rsidRPr="00DE0C41">
              <w:rPr>
                <w:rFonts w:ascii="Times New Roman" w:hAnsi="Times New Roman" w:cs="Times New Roman"/>
                <w:sz w:val="28"/>
                <w:szCs w:val="28"/>
              </w:rPr>
              <w:lastRenderedPageBreak/>
              <w:t>бинарных соединений</w:t>
            </w:r>
          </w:p>
        </w:tc>
      </w:tr>
      <w:tr w:rsidR="00543210" w:rsidTr="00873B91">
        <w:tc>
          <w:tcPr>
            <w:tcW w:w="959" w:type="dxa"/>
          </w:tcPr>
          <w:p w:rsidR="00543210" w:rsidRPr="00030626" w:rsidRDefault="00DE0C41" w:rsidP="00873B91">
            <w:pPr>
              <w:spacing w:line="276" w:lineRule="auto"/>
              <w:ind w:left="360"/>
              <w:jc w:val="center"/>
              <w:rPr>
                <w:rFonts w:ascii="Times New Roman" w:hAnsi="Times New Roman" w:cs="Times New Roman"/>
                <w:sz w:val="28"/>
                <w:szCs w:val="28"/>
              </w:rPr>
            </w:pPr>
            <w:r w:rsidRPr="00030626">
              <w:rPr>
                <w:rFonts w:ascii="Times New Roman" w:hAnsi="Times New Roman" w:cs="Times New Roman"/>
                <w:sz w:val="28"/>
                <w:szCs w:val="28"/>
              </w:rPr>
              <w:lastRenderedPageBreak/>
              <w:t>15</w:t>
            </w:r>
          </w:p>
        </w:tc>
        <w:tc>
          <w:tcPr>
            <w:tcW w:w="954" w:type="dxa"/>
          </w:tcPr>
          <w:p w:rsidR="00543210" w:rsidRPr="00030626" w:rsidRDefault="00543210" w:rsidP="00873B91">
            <w:pPr>
              <w:spacing w:line="276" w:lineRule="auto"/>
              <w:jc w:val="center"/>
              <w:rPr>
                <w:rFonts w:ascii="Times New Roman" w:hAnsi="Times New Roman" w:cs="Times New Roman"/>
                <w:sz w:val="28"/>
                <w:szCs w:val="28"/>
              </w:rPr>
            </w:pPr>
            <w:r w:rsidRPr="00030626">
              <w:rPr>
                <w:rFonts w:ascii="Times New Roman" w:hAnsi="Times New Roman" w:cs="Times New Roman"/>
                <w:sz w:val="28"/>
                <w:szCs w:val="28"/>
              </w:rPr>
              <w:t>9</w:t>
            </w:r>
          </w:p>
        </w:tc>
        <w:tc>
          <w:tcPr>
            <w:tcW w:w="5875" w:type="dxa"/>
          </w:tcPr>
          <w:p w:rsidR="00543210" w:rsidRPr="00DE0C41" w:rsidRDefault="00DE0C41" w:rsidP="00873B91">
            <w:pPr>
              <w:spacing w:line="276" w:lineRule="auto"/>
              <w:rPr>
                <w:rFonts w:ascii="Times New Roman" w:hAnsi="Times New Roman" w:cs="Times New Roman"/>
                <w:sz w:val="28"/>
                <w:szCs w:val="28"/>
              </w:rPr>
            </w:pPr>
            <w:r w:rsidRPr="00DE0C41">
              <w:rPr>
                <w:rFonts w:ascii="Times New Roman" w:hAnsi="Times New Roman" w:cs="Times New Roman"/>
                <w:sz w:val="28"/>
                <w:szCs w:val="28"/>
              </w:rPr>
              <w:t>Металлическая связь</w:t>
            </w:r>
          </w:p>
        </w:tc>
        <w:tc>
          <w:tcPr>
            <w:tcW w:w="3200" w:type="dxa"/>
          </w:tcPr>
          <w:p w:rsidR="00543210" w:rsidRPr="00DE0C41" w:rsidRDefault="00543210" w:rsidP="00873B91">
            <w:pPr>
              <w:spacing w:line="276" w:lineRule="auto"/>
              <w:jc w:val="center"/>
              <w:rPr>
                <w:rFonts w:ascii="Times New Roman" w:hAnsi="Times New Roman" w:cs="Times New Roman"/>
                <w:b/>
                <w:sz w:val="28"/>
                <w:szCs w:val="28"/>
              </w:rPr>
            </w:pPr>
          </w:p>
        </w:tc>
      </w:tr>
      <w:tr w:rsidR="00543210" w:rsidTr="00873B91">
        <w:tc>
          <w:tcPr>
            <w:tcW w:w="959" w:type="dxa"/>
          </w:tcPr>
          <w:p w:rsidR="00543210" w:rsidRPr="00030626" w:rsidRDefault="00DE0C41" w:rsidP="00873B91">
            <w:pPr>
              <w:spacing w:line="276" w:lineRule="auto"/>
              <w:ind w:left="360"/>
              <w:jc w:val="center"/>
              <w:rPr>
                <w:rFonts w:ascii="Times New Roman" w:hAnsi="Times New Roman" w:cs="Times New Roman"/>
                <w:sz w:val="28"/>
                <w:szCs w:val="28"/>
              </w:rPr>
            </w:pPr>
            <w:r w:rsidRPr="00030626">
              <w:rPr>
                <w:rFonts w:ascii="Times New Roman" w:hAnsi="Times New Roman" w:cs="Times New Roman"/>
                <w:sz w:val="28"/>
                <w:szCs w:val="28"/>
              </w:rPr>
              <w:t>16</w:t>
            </w:r>
          </w:p>
        </w:tc>
        <w:tc>
          <w:tcPr>
            <w:tcW w:w="954" w:type="dxa"/>
          </w:tcPr>
          <w:p w:rsidR="00543210" w:rsidRPr="00030626" w:rsidRDefault="00543210" w:rsidP="00873B91">
            <w:pPr>
              <w:spacing w:line="276" w:lineRule="auto"/>
              <w:jc w:val="center"/>
              <w:rPr>
                <w:rFonts w:ascii="Times New Roman" w:hAnsi="Times New Roman" w:cs="Times New Roman"/>
                <w:sz w:val="28"/>
                <w:szCs w:val="28"/>
              </w:rPr>
            </w:pPr>
            <w:r w:rsidRPr="00030626">
              <w:rPr>
                <w:rFonts w:ascii="Times New Roman" w:hAnsi="Times New Roman" w:cs="Times New Roman"/>
                <w:sz w:val="28"/>
                <w:szCs w:val="28"/>
              </w:rPr>
              <w:t>10</w:t>
            </w:r>
          </w:p>
        </w:tc>
        <w:tc>
          <w:tcPr>
            <w:tcW w:w="5875" w:type="dxa"/>
          </w:tcPr>
          <w:p w:rsidR="00543210" w:rsidRPr="00DE0C41" w:rsidRDefault="00DE0C41" w:rsidP="00873B91">
            <w:pPr>
              <w:spacing w:line="276" w:lineRule="auto"/>
              <w:rPr>
                <w:rFonts w:ascii="Times New Roman" w:hAnsi="Times New Roman" w:cs="Times New Roman"/>
                <w:sz w:val="28"/>
                <w:szCs w:val="28"/>
              </w:rPr>
            </w:pPr>
            <w:r w:rsidRPr="00DE0C41">
              <w:rPr>
                <w:rFonts w:ascii="Times New Roman" w:hAnsi="Times New Roman" w:cs="Times New Roman"/>
                <w:sz w:val="28"/>
                <w:szCs w:val="28"/>
              </w:rPr>
              <w:t>Урок повторения и обобщения материала</w:t>
            </w:r>
          </w:p>
        </w:tc>
        <w:tc>
          <w:tcPr>
            <w:tcW w:w="3200" w:type="dxa"/>
          </w:tcPr>
          <w:p w:rsidR="00543210" w:rsidRPr="00DE0C41" w:rsidRDefault="00543210" w:rsidP="00873B91">
            <w:pPr>
              <w:spacing w:line="276" w:lineRule="auto"/>
              <w:jc w:val="center"/>
              <w:rPr>
                <w:rFonts w:ascii="Times New Roman" w:hAnsi="Times New Roman" w:cs="Times New Roman"/>
                <w:b/>
                <w:sz w:val="28"/>
                <w:szCs w:val="28"/>
              </w:rPr>
            </w:pPr>
          </w:p>
        </w:tc>
      </w:tr>
      <w:tr w:rsidR="00543210" w:rsidTr="00873B91">
        <w:tc>
          <w:tcPr>
            <w:tcW w:w="959" w:type="dxa"/>
          </w:tcPr>
          <w:p w:rsidR="00543210" w:rsidRPr="00030626" w:rsidRDefault="00DE0C41" w:rsidP="00873B91">
            <w:pPr>
              <w:spacing w:line="276" w:lineRule="auto"/>
              <w:ind w:left="360"/>
              <w:jc w:val="center"/>
              <w:rPr>
                <w:rFonts w:ascii="Times New Roman" w:hAnsi="Times New Roman" w:cs="Times New Roman"/>
                <w:sz w:val="28"/>
                <w:szCs w:val="28"/>
              </w:rPr>
            </w:pPr>
            <w:r w:rsidRPr="00030626">
              <w:rPr>
                <w:rFonts w:ascii="Times New Roman" w:hAnsi="Times New Roman" w:cs="Times New Roman"/>
                <w:sz w:val="28"/>
                <w:szCs w:val="28"/>
              </w:rPr>
              <w:t>17</w:t>
            </w:r>
          </w:p>
        </w:tc>
        <w:tc>
          <w:tcPr>
            <w:tcW w:w="954" w:type="dxa"/>
          </w:tcPr>
          <w:p w:rsidR="00543210" w:rsidRPr="00030626" w:rsidRDefault="00543210" w:rsidP="00873B91">
            <w:pPr>
              <w:spacing w:line="276" w:lineRule="auto"/>
              <w:jc w:val="center"/>
              <w:rPr>
                <w:rFonts w:ascii="Times New Roman" w:hAnsi="Times New Roman" w:cs="Times New Roman"/>
                <w:sz w:val="28"/>
                <w:szCs w:val="28"/>
              </w:rPr>
            </w:pPr>
            <w:r w:rsidRPr="00030626">
              <w:rPr>
                <w:rFonts w:ascii="Times New Roman" w:hAnsi="Times New Roman" w:cs="Times New Roman"/>
                <w:sz w:val="28"/>
                <w:szCs w:val="28"/>
              </w:rPr>
              <w:t>11</w:t>
            </w:r>
          </w:p>
        </w:tc>
        <w:tc>
          <w:tcPr>
            <w:tcW w:w="5875" w:type="dxa"/>
          </w:tcPr>
          <w:p w:rsidR="00543210" w:rsidRPr="00DE0C41" w:rsidRDefault="00DE0C41" w:rsidP="00873B91">
            <w:pPr>
              <w:spacing w:line="276" w:lineRule="auto"/>
              <w:rPr>
                <w:rFonts w:ascii="Times New Roman" w:hAnsi="Times New Roman" w:cs="Times New Roman"/>
                <w:b/>
                <w:sz w:val="28"/>
                <w:szCs w:val="28"/>
              </w:rPr>
            </w:pPr>
            <w:r w:rsidRPr="00DE0C41">
              <w:rPr>
                <w:rFonts w:ascii="Times New Roman" w:hAnsi="Times New Roman" w:cs="Times New Roman"/>
                <w:sz w:val="28"/>
                <w:szCs w:val="28"/>
              </w:rPr>
              <w:t xml:space="preserve">Контрольная работа №1 (по теме №1 и </w:t>
            </w:r>
            <w:r>
              <w:rPr>
                <w:rFonts w:ascii="Times New Roman" w:hAnsi="Times New Roman" w:cs="Times New Roman"/>
                <w:sz w:val="28"/>
                <w:szCs w:val="28"/>
              </w:rPr>
              <w:t>вв</w:t>
            </w:r>
            <w:r w:rsidRPr="00DE0C41">
              <w:rPr>
                <w:rFonts w:ascii="Times New Roman" w:hAnsi="Times New Roman" w:cs="Times New Roman"/>
                <w:sz w:val="28"/>
                <w:szCs w:val="28"/>
              </w:rPr>
              <w:t>едению)</w:t>
            </w:r>
          </w:p>
        </w:tc>
        <w:tc>
          <w:tcPr>
            <w:tcW w:w="3200" w:type="dxa"/>
          </w:tcPr>
          <w:p w:rsidR="00543210" w:rsidRPr="00DE0C41" w:rsidRDefault="00543210" w:rsidP="00873B91">
            <w:pPr>
              <w:spacing w:line="276" w:lineRule="auto"/>
              <w:jc w:val="center"/>
              <w:rPr>
                <w:rFonts w:ascii="Times New Roman" w:hAnsi="Times New Roman" w:cs="Times New Roman"/>
                <w:b/>
                <w:sz w:val="28"/>
                <w:szCs w:val="28"/>
              </w:rPr>
            </w:pPr>
          </w:p>
        </w:tc>
      </w:tr>
      <w:tr w:rsidR="00030626" w:rsidTr="00030626">
        <w:trPr>
          <w:trHeight w:val="847"/>
        </w:trPr>
        <w:tc>
          <w:tcPr>
            <w:tcW w:w="10988" w:type="dxa"/>
            <w:gridSpan w:val="4"/>
            <w:vAlign w:val="center"/>
          </w:tcPr>
          <w:p w:rsidR="00030626" w:rsidRPr="00030626" w:rsidRDefault="00030626" w:rsidP="00873B91">
            <w:pPr>
              <w:spacing w:line="276" w:lineRule="auto"/>
              <w:jc w:val="center"/>
              <w:rPr>
                <w:rFonts w:ascii="Times New Roman" w:hAnsi="Times New Roman" w:cs="Times New Roman"/>
                <w:b/>
                <w:sz w:val="28"/>
                <w:szCs w:val="28"/>
                <w:u w:val="single"/>
              </w:rPr>
            </w:pPr>
            <w:r w:rsidRPr="00030626">
              <w:rPr>
                <w:rFonts w:ascii="Times New Roman" w:hAnsi="Times New Roman" w:cs="Times New Roman"/>
                <w:b/>
                <w:sz w:val="28"/>
                <w:szCs w:val="28"/>
                <w:u w:val="single"/>
              </w:rPr>
              <w:t>Тема №2</w:t>
            </w:r>
          </w:p>
          <w:p w:rsidR="00030626" w:rsidRPr="00030626" w:rsidRDefault="00030626" w:rsidP="00873B91">
            <w:pPr>
              <w:spacing w:line="276" w:lineRule="auto"/>
              <w:jc w:val="center"/>
              <w:rPr>
                <w:rFonts w:ascii="Times New Roman" w:hAnsi="Times New Roman" w:cs="Times New Roman"/>
                <w:sz w:val="28"/>
                <w:szCs w:val="28"/>
              </w:rPr>
            </w:pPr>
            <w:r w:rsidRPr="00030626">
              <w:rPr>
                <w:rFonts w:ascii="Times New Roman" w:hAnsi="Times New Roman" w:cs="Times New Roman"/>
                <w:b/>
                <w:sz w:val="28"/>
                <w:szCs w:val="28"/>
                <w:u w:val="single"/>
              </w:rPr>
              <w:t>Простые вещества (7 часов)</w:t>
            </w:r>
          </w:p>
        </w:tc>
      </w:tr>
      <w:tr w:rsidR="00030626" w:rsidTr="00873B91">
        <w:tc>
          <w:tcPr>
            <w:tcW w:w="959" w:type="dxa"/>
          </w:tcPr>
          <w:p w:rsidR="00030626" w:rsidRPr="00030626" w:rsidRDefault="00030626" w:rsidP="00873B91">
            <w:pPr>
              <w:spacing w:line="276" w:lineRule="auto"/>
              <w:ind w:left="360"/>
              <w:jc w:val="center"/>
              <w:rPr>
                <w:rFonts w:ascii="Times New Roman" w:hAnsi="Times New Roman" w:cs="Times New Roman"/>
                <w:sz w:val="28"/>
                <w:szCs w:val="28"/>
              </w:rPr>
            </w:pPr>
            <w:r w:rsidRPr="00030626">
              <w:rPr>
                <w:rFonts w:ascii="Times New Roman" w:hAnsi="Times New Roman" w:cs="Times New Roman"/>
                <w:sz w:val="28"/>
                <w:szCs w:val="28"/>
              </w:rPr>
              <w:t>18</w:t>
            </w:r>
          </w:p>
        </w:tc>
        <w:tc>
          <w:tcPr>
            <w:tcW w:w="954" w:type="dxa"/>
          </w:tcPr>
          <w:p w:rsidR="00030626" w:rsidRPr="00030626" w:rsidRDefault="00030626" w:rsidP="00873B91">
            <w:pPr>
              <w:spacing w:line="276" w:lineRule="auto"/>
              <w:jc w:val="center"/>
              <w:rPr>
                <w:rFonts w:ascii="Times New Roman" w:hAnsi="Times New Roman" w:cs="Times New Roman"/>
                <w:sz w:val="28"/>
                <w:szCs w:val="28"/>
              </w:rPr>
            </w:pPr>
            <w:r w:rsidRPr="00030626">
              <w:rPr>
                <w:rFonts w:ascii="Times New Roman" w:hAnsi="Times New Roman" w:cs="Times New Roman"/>
                <w:sz w:val="28"/>
                <w:szCs w:val="28"/>
              </w:rPr>
              <w:t>1</w:t>
            </w:r>
          </w:p>
        </w:tc>
        <w:tc>
          <w:tcPr>
            <w:tcW w:w="5875" w:type="dxa"/>
          </w:tcPr>
          <w:p w:rsidR="00030626" w:rsidRPr="00030626" w:rsidRDefault="00030626" w:rsidP="00873B91">
            <w:pPr>
              <w:spacing w:line="276" w:lineRule="auto"/>
              <w:rPr>
                <w:rFonts w:ascii="Times New Roman" w:hAnsi="Times New Roman" w:cs="Times New Roman"/>
                <w:sz w:val="28"/>
                <w:szCs w:val="28"/>
              </w:rPr>
            </w:pPr>
            <w:r w:rsidRPr="00030626">
              <w:rPr>
                <w:rFonts w:ascii="Times New Roman" w:hAnsi="Times New Roman" w:cs="Times New Roman"/>
                <w:sz w:val="28"/>
                <w:szCs w:val="28"/>
              </w:rPr>
              <w:t>Простые вещества – металлы</w:t>
            </w:r>
          </w:p>
        </w:tc>
        <w:tc>
          <w:tcPr>
            <w:tcW w:w="3200" w:type="dxa"/>
          </w:tcPr>
          <w:p w:rsidR="00030626" w:rsidRPr="00030626" w:rsidRDefault="00030626" w:rsidP="00873B91">
            <w:pPr>
              <w:spacing w:line="276" w:lineRule="auto"/>
              <w:rPr>
                <w:rFonts w:ascii="Times New Roman" w:hAnsi="Times New Roman" w:cs="Times New Roman"/>
                <w:sz w:val="28"/>
                <w:szCs w:val="28"/>
              </w:rPr>
            </w:pPr>
            <w:r w:rsidRPr="00030626">
              <w:rPr>
                <w:rFonts w:ascii="Times New Roman" w:hAnsi="Times New Roman" w:cs="Times New Roman"/>
                <w:sz w:val="28"/>
                <w:szCs w:val="28"/>
              </w:rPr>
              <w:t>Л/р№5.Ознакомление с коллекцией металлов.</w:t>
            </w:r>
          </w:p>
        </w:tc>
      </w:tr>
      <w:tr w:rsidR="00030626" w:rsidTr="00873B91">
        <w:tc>
          <w:tcPr>
            <w:tcW w:w="959" w:type="dxa"/>
          </w:tcPr>
          <w:p w:rsidR="00030626" w:rsidRPr="00030626" w:rsidRDefault="00030626" w:rsidP="00873B91">
            <w:pPr>
              <w:spacing w:line="276" w:lineRule="auto"/>
              <w:ind w:left="360"/>
              <w:jc w:val="center"/>
              <w:rPr>
                <w:rFonts w:ascii="Times New Roman" w:hAnsi="Times New Roman" w:cs="Times New Roman"/>
                <w:sz w:val="28"/>
                <w:szCs w:val="28"/>
              </w:rPr>
            </w:pPr>
            <w:r w:rsidRPr="00030626">
              <w:rPr>
                <w:rFonts w:ascii="Times New Roman" w:hAnsi="Times New Roman" w:cs="Times New Roman"/>
                <w:sz w:val="28"/>
                <w:szCs w:val="28"/>
              </w:rPr>
              <w:t>19</w:t>
            </w:r>
          </w:p>
        </w:tc>
        <w:tc>
          <w:tcPr>
            <w:tcW w:w="954" w:type="dxa"/>
          </w:tcPr>
          <w:p w:rsidR="00030626" w:rsidRPr="00030626" w:rsidRDefault="00030626" w:rsidP="00873B91">
            <w:pPr>
              <w:spacing w:line="276" w:lineRule="auto"/>
              <w:jc w:val="center"/>
              <w:rPr>
                <w:rFonts w:ascii="Times New Roman" w:hAnsi="Times New Roman" w:cs="Times New Roman"/>
                <w:sz w:val="28"/>
                <w:szCs w:val="28"/>
              </w:rPr>
            </w:pPr>
            <w:r w:rsidRPr="00030626">
              <w:rPr>
                <w:rFonts w:ascii="Times New Roman" w:hAnsi="Times New Roman" w:cs="Times New Roman"/>
                <w:sz w:val="28"/>
                <w:szCs w:val="28"/>
              </w:rPr>
              <w:t>2</w:t>
            </w:r>
          </w:p>
        </w:tc>
        <w:tc>
          <w:tcPr>
            <w:tcW w:w="5875" w:type="dxa"/>
          </w:tcPr>
          <w:p w:rsidR="00030626" w:rsidRPr="00030626" w:rsidRDefault="00030626" w:rsidP="00873B91">
            <w:pPr>
              <w:spacing w:line="276" w:lineRule="auto"/>
              <w:rPr>
                <w:rFonts w:ascii="Times New Roman" w:hAnsi="Times New Roman" w:cs="Times New Roman"/>
                <w:sz w:val="28"/>
                <w:szCs w:val="28"/>
              </w:rPr>
            </w:pPr>
            <w:r w:rsidRPr="00030626">
              <w:rPr>
                <w:rFonts w:ascii="Times New Roman" w:hAnsi="Times New Roman" w:cs="Times New Roman"/>
                <w:sz w:val="28"/>
                <w:szCs w:val="28"/>
              </w:rPr>
              <w:t>Простые вещества – неметаллы</w:t>
            </w:r>
          </w:p>
          <w:p w:rsidR="00030626" w:rsidRPr="00030626" w:rsidRDefault="00030626" w:rsidP="00873B91">
            <w:pPr>
              <w:spacing w:line="276" w:lineRule="auto"/>
              <w:jc w:val="center"/>
              <w:rPr>
                <w:rFonts w:ascii="Times New Roman" w:hAnsi="Times New Roman" w:cs="Times New Roman"/>
                <w:sz w:val="28"/>
                <w:szCs w:val="28"/>
              </w:rPr>
            </w:pPr>
          </w:p>
        </w:tc>
        <w:tc>
          <w:tcPr>
            <w:tcW w:w="3200" w:type="dxa"/>
          </w:tcPr>
          <w:p w:rsidR="00030626" w:rsidRPr="00030626" w:rsidRDefault="00030626" w:rsidP="00873B91">
            <w:pPr>
              <w:spacing w:line="276" w:lineRule="auto"/>
              <w:rPr>
                <w:rFonts w:ascii="Times New Roman" w:hAnsi="Times New Roman" w:cs="Times New Roman"/>
                <w:sz w:val="28"/>
                <w:szCs w:val="28"/>
              </w:rPr>
            </w:pPr>
            <w:r w:rsidRPr="00030626">
              <w:rPr>
                <w:rFonts w:ascii="Times New Roman" w:hAnsi="Times New Roman" w:cs="Times New Roman"/>
                <w:sz w:val="28"/>
                <w:szCs w:val="28"/>
              </w:rPr>
              <w:t>Л/р№6.Ознакомление с коллекцией неметаллов.</w:t>
            </w:r>
          </w:p>
        </w:tc>
      </w:tr>
      <w:tr w:rsidR="00DE0C41" w:rsidTr="00873B91">
        <w:tc>
          <w:tcPr>
            <w:tcW w:w="959" w:type="dxa"/>
          </w:tcPr>
          <w:p w:rsidR="00DE0C41" w:rsidRPr="00030626" w:rsidRDefault="00030626" w:rsidP="00873B91">
            <w:pPr>
              <w:spacing w:line="276" w:lineRule="auto"/>
              <w:ind w:left="360"/>
              <w:jc w:val="center"/>
              <w:rPr>
                <w:rFonts w:ascii="Times New Roman" w:hAnsi="Times New Roman" w:cs="Times New Roman"/>
                <w:sz w:val="28"/>
                <w:szCs w:val="28"/>
              </w:rPr>
            </w:pPr>
            <w:r w:rsidRPr="00030626">
              <w:rPr>
                <w:rFonts w:ascii="Times New Roman" w:hAnsi="Times New Roman" w:cs="Times New Roman"/>
                <w:sz w:val="28"/>
                <w:szCs w:val="28"/>
              </w:rPr>
              <w:t>20</w:t>
            </w:r>
          </w:p>
        </w:tc>
        <w:tc>
          <w:tcPr>
            <w:tcW w:w="954" w:type="dxa"/>
          </w:tcPr>
          <w:p w:rsidR="00DE0C41" w:rsidRPr="00030626" w:rsidRDefault="00030626" w:rsidP="00873B91">
            <w:pPr>
              <w:spacing w:line="276" w:lineRule="auto"/>
              <w:jc w:val="center"/>
              <w:rPr>
                <w:rFonts w:ascii="Times New Roman" w:hAnsi="Times New Roman" w:cs="Times New Roman"/>
                <w:sz w:val="28"/>
                <w:szCs w:val="28"/>
              </w:rPr>
            </w:pPr>
            <w:r w:rsidRPr="00030626">
              <w:rPr>
                <w:rFonts w:ascii="Times New Roman" w:hAnsi="Times New Roman" w:cs="Times New Roman"/>
                <w:sz w:val="28"/>
                <w:szCs w:val="28"/>
              </w:rPr>
              <w:t>3</w:t>
            </w:r>
          </w:p>
        </w:tc>
        <w:tc>
          <w:tcPr>
            <w:tcW w:w="5875" w:type="dxa"/>
          </w:tcPr>
          <w:p w:rsidR="00DE0C41" w:rsidRPr="00030626" w:rsidRDefault="00030626" w:rsidP="00873B91">
            <w:pPr>
              <w:spacing w:line="276" w:lineRule="auto"/>
              <w:rPr>
                <w:rFonts w:ascii="Times New Roman" w:hAnsi="Times New Roman" w:cs="Times New Roman"/>
                <w:sz w:val="28"/>
                <w:szCs w:val="28"/>
              </w:rPr>
            </w:pPr>
            <w:r w:rsidRPr="00030626">
              <w:rPr>
                <w:rFonts w:ascii="Times New Roman" w:hAnsi="Times New Roman" w:cs="Times New Roman"/>
                <w:sz w:val="28"/>
                <w:szCs w:val="28"/>
              </w:rPr>
              <w:t>Количество вещества. Молярная масса</w:t>
            </w:r>
          </w:p>
        </w:tc>
        <w:tc>
          <w:tcPr>
            <w:tcW w:w="3200" w:type="dxa"/>
          </w:tcPr>
          <w:p w:rsidR="00DE0C41" w:rsidRPr="00030626" w:rsidRDefault="00DE0C41" w:rsidP="00873B91">
            <w:pPr>
              <w:spacing w:line="276" w:lineRule="auto"/>
              <w:jc w:val="center"/>
              <w:rPr>
                <w:rFonts w:ascii="Times New Roman" w:hAnsi="Times New Roman" w:cs="Times New Roman"/>
                <w:sz w:val="28"/>
                <w:szCs w:val="28"/>
              </w:rPr>
            </w:pPr>
          </w:p>
        </w:tc>
      </w:tr>
      <w:tr w:rsidR="00030626" w:rsidTr="00873B91">
        <w:tc>
          <w:tcPr>
            <w:tcW w:w="959" w:type="dxa"/>
          </w:tcPr>
          <w:p w:rsidR="00030626" w:rsidRPr="00030626" w:rsidRDefault="00030626" w:rsidP="00873B91">
            <w:pPr>
              <w:spacing w:line="276" w:lineRule="auto"/>
              <w:ind w:left="360"/>
              <w:jc w:val="center"/>
              <w:rPr>
                <w:rFonts w:ascii="Times New Roman" w:hAnsi="Times New Roman" w:cs="Times New Roman"/>
                <w:sz w:val="28"/>
                <w:szCs w:val="28"/>
              </w:rPr>
            </w:pPr>
            <w:r w:rsidRPr="00030626">
              <w:rPr>
                <w:rFonts w:ascii="Times New Roman" w:hAnsi="Times New Roman" w:cs="Times New Roman"/>
                <w:sz w:val="28"/>
                <w:szCs w:val="28"/>
              </w:rPr>
              <w:t>21</w:t>
            </w:r>
          </w:p>
        </w:tc>
        <w:tc>
          <w:tcPr>
            <w:tcW w:w="954" w:type="dxa"/>
          </w:tcPr>
          <w:p w:rsidR="00030626" w:rsidRPr="00030626" w:rsidRDefault="00030626" w:rsidP="00873B91">
            <w:pPr>
              <w:spacing w:line="276" w:lineRule="auto"/>
              <w:jc w:val="center"/>
              <w:rPr>
                <w:rFonts w:ascii="Times New Roman" w:hAnsi="Times New Roman" w:cs="Times New Roman"/>
                <w:sz w:val="28"/>
                <w:szCs w:val="28"/>
              </w:rPr>
            </w:pPr>
            <w:r w:rsidRPr="00030626">
              <w:rPr>
                <w:rFonts w:ascii="Times New Roman" w:hAnsi="Times New Roman" w:cs="Times New Roman"/>
                <w:sz w:val="28"/>
                <w:szCs w:val="28"/>
              </w:rPr>
              <w:t>4</w:t>
            </w:r>
          </w:p>
        </w:tc>
        <w:tc>
          <w:tcPr>
            <w:tcW w:w="5875" w:type="dxa"/>
          </w:tcPr>
          <w:p w:rsidR="00030626" w:rsidRPr="00030626" w:rsidRDefault="00030626" w:rsidP="00873B91">
            <w:pPr>
              <w:spacing w:line="276" w:lineRule="auto"/>
              <w:rPr>
                <w:rFonts w:ascii="Times New Roman" w:hAnsi="Times New Roman" w:cs="Times New Roman"/>
                <w:sz w:val="28"/>
                <w:szCs w:val="28"/>
              </w:rPr>
            </w:pPr>
            <w:r w:rsidRPr="00030626">
              <w:rPr>
                <w:rFonts w:ascii="Times New Roman" w:hAnsi="Times New Roman" w:cs="Times New Roman"/>
                <w:sz w:val="28"/>
                <w:szCs w:val="28"/>
              </w:rPr>
              <w:t>Молярный объём газов. Закон Авогадро</w:t>
            </w:r>
          </w:p>
        </w:tc>
        <w:tc>
          <w:tcPr>
            <w:tcW w:w="3200" w:type="dxa"/>
          </w:tcPr>
          <w:p w:rsidR="00030626" w:rsidRPr="00030626" w:rsidRDefault="00030626" w:rsidP="00873B91">
            <w:pPr>
              <w:spacing w:line="276" w:lineRule="auto"/>
              <w:jc w:val="center"/>
              <w:rPr>
                <w:rFonts w:ascii="Times New Roman" w:hAnsi="Times New Roman" w:cs="Times New Roman"/>
                <w:sz w:val="28"/>
                <w:szCs w:val="28"/>
              </w:rPr>
            </w:pPr>
          </w:p>
        </w:tc>
      </w:tr>
      <w:tr w:rsidR="00030626" w:rsidTr="00873B91">
        <w:tc>
          <w:tcPr>
            <w:tcW w:w="959" w:type="dxa"/>
          </w:tcPr>
          <w:p w:rsidR="00030626" w:rsidRPr="00030626" w:rsidRDefault="00030626" w:rsidP="00873B91">
            <w:pPr>
              <w:spacing w:line="276" w:lineRule="auto"/>
              <w:ind w:left="360"/>
              <w:jc w:val="center"/>
              <w:rPr>
                <w:rFonts w:ascii="Times New Roman" w:hAnsi="Times New Roman" w:cs="Times New Roman"/>
                <w:sz w:val="28"/>
                <w:szCs w:val="28"/>
              </w:rPr>
            </w:pPr>
            <w:r w:rsidRPr="00030626">
              <w:rPr>
                <w:rFonts w:ascii="Times New Roman" w:hAnsi="Times New Roman" w:cs="Times New Roman"/>
                <w:sz w:val="28"/>
                <w:szCs w:val="28"/>
              </w:rPr>
              <w:t>22</w:t>
            </w:r>
          </w:p>
        </w:tc>
        <w:tc>
          <w:tcPr>
            <w:tcW w:w="954" w:type="dxa"/>
          </w:tcPr>
          <w:p w:rsidR="00030626" w:rsidRPr="00030626" w:rsidRDefault="00030626" w:rsidP="00873B91">
            <w:pPr>
              <w:spacing w:line="276" w:lineRule="auto"/>
              <w:jc w:val="center"/>
              <w:rPr>
                <w:rFonts w:ascii="Times New Roman" w:hAnsi="Times New Roman" w:cs="Times New Roman"/>
                <w:sz w:val="28"/>
                <w:szCs w:val="28"/>
              </w:rPr>
            </w:pPr>
            <w:r w:rsidRPr="00030626">
              <w:rPr>
                <w:rFonts w:ascii="Times New Roman" w:hAnsi="Times New Roman" w:cs="Times New Roman"/>
                <w:sz w:val="28"/>
                <w:szCs w:val="28"/>
              </w:rPr>
              <w:t>5</w:t>
            </w:r>
          </w:p>
        </w:tc>
        <w:tc>
          <w:tcPr>
            <w:tcW w:w="5875" w:type="dxa"/>
          </w:tcPr>
          <w:p w:rsidR="00030626" w:rsidRPr="00030626" w:rsidRDefault="00030626" w:rsidP="00873B91">
            <w:pPr>
              <w:spacing w:line="276" w:lineRule="auto"/>
              <w:rPr>
                <w:rFonts w:ascii="Times New Roman" w:hAnsi="Times New Roman" w:cs="Times New Roman"/>
                <w:sz w:val="28"/>
                <w:szCs w:val="28"/>
              </w:rPr>
            </w:pPr>
            <w:r w:rsidRPr="00030626">
              <w:rPr>
                <w:rFonts w:ascii="Times New Roman" w:hAnsi="Times New Roman" w:cs="Times New Roman"/>
                <w:sz w:val="28"/>
                <w:szCs w:val="28"/>
              </w:rPr>
              <w:t>Решение задач с использованием понятий «количество вещества», «молярная масса», «молярный объём», «число Авогадро»</w:t>
            </w:r>
          </w:p>
        </w:tc>
        <w:tc>
          <w:tcPr>
            <w:tcW w:w="3200" w:type="dxa"/>
          </w:tcPr>
          <w:p w:rsidR="00030626" w:rsidRPr="00030626" w:rsidRDefault="00030626" w:rsidP="00873B91">
            <w:pPr>
              <w:spacing w:line="276" w:lineRule="auto"/>
              <w:jc w:val="center"/>
              <w:rPr>
                <w:rFonts w:ascii="Times New Roman" w:hAnsi="Times New Roman" w:cs="Times New Roman"/>
                <w:sz w:val="28"/>
                <w:szCs w:val="28"/>
              </w:rPr>
            </w:pPr>
          </w:p>
        </w:tc>
      </w:tr>
      <w:tr w:rsidR="00030626" w:rsidTr="00873B91">
        <w:tc>
          <w:tcPr>
            <w:tcW w:w="959" w:type="dxa"/>
          </w:tcPr>
          <w:p w:rsidR="00030626" w:rsidRPr="00030626" w:rsidRDefault="00030626" w:rsidP="00873B91">
            <w:pPr>
              <w:spacing w:line="276" w:lineRule="auto"/>
              <w:ind w:left="360"/>
              <w:jc w:val="center"/>
              <w:rPr>
                <w:rFonts w:ascii="Times New Roman" w:hAnsi="Times New Roman" w:cs="Times New Roman"/>
                <w:sz w:val="28"/>
                <w:szCs w:val="28"/>
              </w:rPr>
            </w:pPr>
            <w:r w:rsidRPr="00030626">
              <w:rPr>
                <w:rFonts w:ascii="Times New Roman" w:hAnsi="Times New Roman" w:cs="Times New Roman"/>
                <w:sz w:val="28"/>
                <w:szCs w:val="28"/>
              </w:rPr>
              <w:t>23</w:t>
            </w:r>
          </w:p>
        </w:tc>
        <w:tc>
          <w:tcPr>
            <w:tcW w:w="954" w:type="dxa"/>
          </w:tcPr>
          <w:p w:rsidR="00030626" w:rsidRPr="00030626" w:rsidRDefault="00030626" w:rsidP="00873B91">
            <w:pPr>
              <w:spacing w:line="276" w:lineRule="auto"/>
              <w:jc w:val="center"/>
              <w:rPr>
                <w:rFonts w:ascii="Times New Roman" w:hAnsi="Times New Roman" w:cs="Times New Roman"/>
                <w:sz w:val="28"/>
                <w:szCs w:val="28"/>
              </w:rPr>
            </w:pPr>
            <w:r w:rsidRPr="00030626">
              <w:rPr>
                <w:rFonts w:ascii="Times New Roman" w:hAnsi="Times New Roman" w:cs="Times New Roman"/>
                <w:sz w:val="28"/>
                <w:szCs w:val="28"/>
              </w:rPr>
              <w:t>6</w:t>
            </w:r>
          </w:p>
        </w:tc>
        <w:tc>
          <w:tcPr>
            <w:tcW w:w="5875" w:type="dxa"/>
          </w:tcPr>
          <w:p w:rsidR="00030626" w:rsidRPr="00030626" w:rsidRDefault="00030626" w:rsidP="00873B91">
            <w:pPr>
              <w:spacing w:line="276" w:lineRule="auto"/>
              <w:rPr>
                <w:rFonts w:ascii="Times New Roman" w:hAnsi="Times New Roman" w:cs="Times New Roman"/>
                <w:sz w:val="28"/>
                <w:szCs w:val="28"/>
              </w:rPr>
            </w:pPr>
            <w:r w:rsidRPr="00030626">
              <w:rPr>
                <w:rFonts w:ascii="Times New Roman" w:hAnsi="Times New Roman" w:cs="Times New Roman"/>
                <w:sz w:val="28"/>
                <w:szCs w:val="28"/>
              </w:rPr>
              <w:t>Решение задач. Обобщение и систематизация знаний по теме.</w:t>
            </w:r>
          </w:p>
        </w:tc>
        <w:tc>
          <w:tcPr>
            <w:tcW w:w="3200" w:type="dxa"/>
          </w:tcPr>
          <w:p w:rsidR="00030626" w:rsidRPr="00030626" w:rsidRDefault="00030626" w:rsidP="00873B91">
            <w:pPr>
              <w:spacing w:line="276" w:lineRule="auto"/>
              <w:jc w:val="center"/>
              <w:rPr>
                <w:rFonts w:ascii="Times New Roman" w:hAnsi="Times New Roman" w:cs="Times New Roman"/>
                <w:sz w:val="28"/>
                <w:szCs w:val="28"/>
              </w:rPr>
            </w:pPr>
          </w:p>
        </w:tc>
      </w:tr>
      <w:tr w:rsidR="00030626" w:rsidTr="00873B91">
        <w:tc>
          <w:tcPr>
            <w:tcW w:w="959" w:type="dxa"/>
          </w:tcPr>
          <w:p w:rsidR="00030626" w:rsidRPr="00030626" w:rsidRDefault="00030626" w:rsidP="00873B91">
            <w:pPr>
              <w:spacing w:line="276" w:lineRule="auto"/>
              <w:ind w:left="360"/>
              <w:jc w:val="center"/>
              <w:rPr>
                <w:rFonts w:ascii="Times New Roman" w:hAnsi="Times New Roman" w:cs="Times New Roman"/>
                <w:sz w:val="28"/>
                <w:szCs w:val="28"/>
              </w:rPr>
            </w:pPr>
            <w:r w:rsidRPr="00030626">
              <w:rPr>
                <w:rFonts w:ascii="Times New Roman" w:hAnsi="Times New Roman" w:cs="Times New Roman"/>
                <w:sz w:val="28"/>
                <w:szCs w:val="28"/>
              </w:rPr>
              <w:t>24</w:t>
            </w:r>
          </w:p>
        </w:tc>
        <w:tc>
          <w:tcPr>
            <w:tcW w:w="954" w:type="dxa"/>
          </w:tcPr>
          <w:p w:rsidR="00030626" w:rsidRPr="00030626" w:rsidRDefault="00030626" w:rsidP="00873B91">
            <w:pPr>
              <w:spacing w:line="276" w:lineRule="auto"/>
              <w:jc w:val="center"/>
              <w:rPr>
                <w:rFonts w:ascii="Times New Roman" w:hAnsi="Times New Roman" w:cs="Times New Roman"/>
                <w:sz w:val="28"/>
                <w:szCs w:val="28"/>
              </w:rPr>
            </w:pPr>
            <w:r w:rsidRPr="00030626">
              <w:rPr>
                <w:rFonts w:ascii="Times New Roman" w:hAnsi="Times New Roman" w:cs="Times New Roman"/>
                <w:sz w:val="28"/>
                <w:szCs w:val="28"/>
              </w:rPr>
              <w:t>7</w:t>
            </w:r>
          </w:p>
        </w:tc>
        <w:tc>
          <w:tcPr>
            <w:tcW w:w="5875" w:type="dxa"/>
          </w:tcPr>
          <w:p w:rsidR="00030626" w:rsidRPr="00030626" w:rsidRDefault="00030626" w:rsidP="00873B91">
            <w:pPr>
              <w:spacing w:line="276" w:lineRule="auto"/>
              <w:rPr>
                <w:rFonts w:ascii="Times New Roman" w:hAnsi="Times New Roman" w:cs="Times New Roman"/>
                <w:sz w:val="28"/>
                <w:szCs w:val="28"/>
              </w:rPr>
            </w:pPr>
            <w:r w:rsidRPr="00030626">
              <w:rPr>
                <w:rFonts w:ascii="Times New Roman" w:hAnsi="Times New Roman" w:cs="Times New Roman"/>
                <w:sz w:val="28"/>
                <w:szCs w:val="28"/>
              </w:rPr>
              <w:t>Контрольная работа №2 по теме «Простые вещества»</w:t>
            </w:r>
          </w:p>
        </w:tc>
        <w:tc>
          <w:tcPr>
            <w:tcW w:w="3200" w:type="dxa"/>
          </w:tcPr>
          <w:p w:rsidR="00030626" w:rsidRPr="00030626" w:rsidRDefault="00030626" w:rsidP="00873B91">
            <w:pPr>
              <w:spacing w:line="276" w:lineRule="auto"/>
              <w:jc w:val="center"/>
              <w:rPr>
                <w:rFonts w:ascii="Times New Roman" w:hAnsi="Times New Roman" w:cs="Times New Roman"/>
                <w:sz w:val="28"/>
                <w:szCs w:val="28"/>
              </w:rPr>
            </w:pPr>
          </w:p>
        </w:tc>
      </w:tr>
      <w:tr w:rsidR="00030626" w:rsidTr="0043657C">
        <w:trPr>
          <w:trHeight w:val="1184"/>
        </w:trPr>
        <w:tc>
          <w:tcPr>
            <w:tcW w:w="10988" w:type="dxa"/>
            <w:gridSpan w:val="4"/>
          </w:tcPr>
          <w:p w:rsidR="00030626" w:rsidRPr="0043657C" w:rsidRDefault="00030626" w:rsidP="00873B91">
            <w:pPr>
              <w:spacing w:line="276" w:lineRule="auto"/>
              <w:jc w:val="center"/>
              <w:rPr>
                <w:rFonts w:ascii="Times New Roman" w:hAnsi="Times New Roman" w:cs="Times New Roman"/>
                <w:b/>
                <w:sz w:val="28"/>
                <w:szCs w:val="28"/>
                <w:u w:val="single"/>
              </w:rPr>
            </w:pPr>
            <w:r w:rsidRPr="0043657C">
              <w:rPr>
                <w:rFonts w:ascii="Times New Roman" w:hAnsi="Times New Roman" w:cs="Times New Roman"/>
                <w:b/>
                <w:sz w:val="28"/>
                <w:szCs w:val="28"/>
                <w:u w:val="single"/>
              </w:rPr>
              <w:t>Тема №3</w:t>
            </w:r>
          </w:p>
          <w:p w:rsidR="00030626" w:rsidRPr="0043657C" w:rsidRDefault="00030626" w:rsidP="00873B91">
            <w:pPr>
              <w:spacing w:line="276" w:lineRule="auto"/>
              <w:jc w:val="center"/>
              <w:rPr>
                <w:rFonts w:ascii="Times New Roman" w:hAnsi="Times New Roman" w:cs="Times New Roman"/>
                <w:b/>
                <w:sz w:val="28"/>
                <w:szCs w:val="28"/>
                <w:u w:val="single"/>
              </w:rPr>
            </w:pPr>
            <w:r w:rsidRPr="0043657C">
              <w:rPr>
                <w:rFonts w:ascii="Times New Roman" w:hAnsi="Times New Roman" w:cs="Times New Roman"/>
                <w:b/>
                <w:sz w:val="28"/>
                <w:szCs w:val="28"/>
                <w:u w:val="single"/>
              </w:rPr>
              <w:t>Соединения химических элементов</w:t>
            </w:r>
          </w:p>
          <w:p w:rsidR="00030626" w:rsidRPr="0043657C" w:rsidRDefault="00030626" w:rsidP="00873B91">
            <w:pPr>
              <w:spacing w:line="276" w:lineRule="auto"/>
              <w:jc w:val="center"/>
              <w:rPr>
                <w:rFonts w:ascii="Times New Roman" w:hAnsi="Times New Roman" w:cs="Times New Roman"/>
                <w:b/>
                <w:sz w:val="28"/>
                <w:szCs w:val="28"/>
              </w:rPr>
            </w:pPr>
            <w:r w:rsidRPr="0043657C">
              <w:rPr>
                <w:rFonts w:ascii="Times New Roman" w:hAnsi="Times New Roman" w:cs="Times New Roman"/>
                <w:b/>
                <w:sz w:val="28"/>
                <w:szCs w:val="28"/>
                <w:u w:val="single"/>
              </w:rPr>
              <w:t xml:space="preserve"> (12 часов + 2 часа пр. раб. = 14часов )</w:t>
            </w:r>
          </w:p>
        </w:tc>
      </w:tr>
      <w:tr w:rsidR="00030626" w:rsidTr="00873B91">
        <w:tc>
          <w:tcPr>
            <w:tcW w:w="959" w:type="dxa"/>
          </w:tcPr>
          <w:p w:rsidR="00030626" w:rsidRPr="0043657C" w:rsidRDefault="00030626" w:rsidP="00873B91">
            <w:pPr>
              <w:spacing w:line="276" w:lineRule="auto"/>
              <w:ind w:left="360"/>
              <w:jc w:val="center"/>
              <w:rPr>
                <w:rFonts w:ascii="Times New Roman" w:hAnsi="Times New Roman" w:cs="Times New Roman"/>
                <w:sz w:val="28"/>
                <w:szCs w:val="28"/>
              </w:rPr>
            </w:pPr>
            <w:r w:rsidRPr="0043657C">
              <w:rPr>
                <w:rFonts w:ascii="Times New Roman" w:hAnsi="Times New Roman" w:cs="Times New Roman"/>
                <w:sz w:val="28"/>
                <w:szCs w:val="28"/>
              </w:rPr>
              <w:t>25</w:t>
            </w:r>
          </w:p>
        </w:tc>
        <w:tc>
          <w:tcPr>
            <w:tcW w:w="954" w:type="dxa"/>
          </w:tcPr>
          <w:p w:rsidR="00030626" w:rsidRPr="0043657C" w:rsidRDefault="00030626" w:rsidP="00873B91">
            <w:pPr>
              <w:spacing w:line="276" w:lineRule="auto"/>
              <w:jc w:val="center"/>
              <w:rPr>
                <w:rFonts w:ascii="Times New Roman" w:hAnsi="Times New Roman" w:cs="Times New Roman"/>
                <w:sz w:val="28"/>
                <w:szCs w:val="28"/>
              </w:rPr>
            </w:pPr>
            <w:r w:rsidRPr="0043657C">
              <w:rPr>
                <w:rFonts w:ascii="Times New Roman" w:hAnsi="Times New Roman" w:cs="Times New Roman"/>
                <w:sz w:val="28"/>
                <w:szCs w:val="28"/>
              </w:rPr>
              <w:t>1</w:t>
            </w:r>
          </w:p>
        </w:tc>
        <w:tc>
          <w:tcPr>
            <w:tcW w:w="5875" w:type="dxa"/>
          </w:tcPr>
          <w:p w:rsidR="00030626" w:rsidRPr="0043657C" w:rsidRDefault="00030626" w:rsidP="00873B91">
            <w:pPr>
              <w:spacing w:line="276" w:lineRule="auto"/>
              <w:rPr>
                <w:rFonts w:ascii="Times New Roman" w:hAnsi="Times New Roman" w:cs="Times New Roman"/>
                <w:sz w:val="28"/>
                <w:szCs w:val="28"/>
              </w:rPr>
            </w:pPr>
            <w:r w:rsidRPr="0043657C">
              <w:rPr>
                <w:rFonts w:ascii="Times New Roman" w:hAnsi="Times New Roman" w:cs="Times New Roman"/>
                <w:sz w:val="28"/>
                <w:szCs w:val="28"/>
              </w:rPr>
              <w:t>Степень окисления  и валентность. Бинарные соединения</w:t>
            </w:r>
          </w:p>
        </w:tc>
        <w:tc>
          <w:tcPr>
            <w:tcW w:w="3200" w:type="dxa"/>
          </w:tcPr>
          <w:p w:rsidR="00030626" w:rsidRPr="0043657C" w:rsidRDefault="00030626" w:rsidP="00873B91">
            <w:pPr>
              <w:spacing w:line="276" w:lineRule="auto"/>
              <w:jc w:val="center"/>
              <w:rPr>
                <w:rFonts w:ascii="Times New Roman" w:hAnsi="Times New Roman" w:cs="Times New Roman"/>
                <w:b/>
                <w:sz w:val="28"/>
                <w:szCs w:val="28"/>
              </w:rPr>
            </w:pPr>
          </w:p>
        </w:tc>
      </w:tr>
      <w:tr w:rsidR="00030626" w:rsidTr="00873B91">
        <w:tc>
          <w:tcPr>
            <w:tcW w:w="959" w:type="dxa"/>
          </w:tcPr>
          <w:p w:rsidR="00030626" w:rsidRPr="0043657C" w:rsidRDefault="00030626" w:rsidP="00873B91">
            <w:pPr>
              <w:spacing w:line="276" w:lineRule="auto"/>
              <w:ind w:left="360"/>
              <w:jc w:val="center"/>
              <w:rPr>
                <w:rFonts w:ascii="Times New Roman" w:hAnsi="Times New Roman" w:cs="Times New Roman"/>
                <w:sz w:val="28"/>
                <w:szCs w:val="28"/>
              </w:rPr>
            </w:pPr>
            <w:r w:rsidRPr="0043657C">
              <w:rPr>
                <w:rFonts w:ascii="Times New Roman" w:hAnsi="Times New Roman" w:cs="Times New Roman"/>
                <w:sz w:val="28"/>
                <w:szCs w:val="28"/>
              </w:rPr>
              <w:t>26</w:t>
            </w:r>
          </w:p>
        </w:tc>
        <w:tc>
          <w:tcPr>
            <w:tcW w:w="954" w:type="dxa"/>
          </w:tcPr>
          <w:p w:rsidR="00030626" w:rsidRPr="0043657C" w:rsidRDefault="00030626" w:rsidP="00873B91">
            <w:pPr>
              <w:spacing w:line="276" w:lineRule="auto"/>
              <w:jc w:val="center"/>
              <w:rPr>
                <w:rFonts w:ascii="Times New Roman" w:hAnsi="Times New Roman" w:cs="Times New Roman"/>
                <w:sz w:val="28"/>
                <w:szCs w:val="28"/>
              </w:rPr>
            </w:pPr>
            <w:r w:rsidRPr="0043657C">
              <w:rPr>
                <w:rFonts w:ascii="Times New Roman" w:hAnsi="Times New Roman" w:cs="Times New Roman"/>
                <w:sz w:val="28"/>
                <w:szCs w:val="28"/>
              </w:rPr>
              <w:t>2</w:t>
            </w:r>
          </w:p>
        </w:tc>
        <w:tc>
          <w:tcPr>
            <w:tcW w:w="5875" w:type="dxa"/>
          </w:tcPr>
          <w:p w:rsidR="00030626" w:rsidRPr="0043657C" w:rsidRDefault="00030626" w:rsidP="00873B91">
            <w:pPr>
              <w:spacing w:line="276" w:lineRule="auto"/>
              <w:rPr>
                <w:rFonts w:ascii="Times New Roman" w:hAnsi="Times New Roman" w:cs="Times New Roman"/>
                <w:sz w:val="28"/>
                <w:szCs w:val="28"/>
              </w:rPr>
            </w:pPr>
            <w:r w:rsidRPr="0043657C">
              <w:rPr>
                <w:rFonts w:ascii="Times New Roman" w:hAnsi="Times New Roman" w:cs="Times New Roman"/>
                <w:sz w:val="28"/>
                <w:szCs w:val="28"/>
              </w:rPr>
              <w:t xml:space="preserve">Оксиды.  Летучие водородные соединения </w:t>
            </w:r>
          </w:p>
        </w:tc>
        <w:tc>
          <w:tcPr>
            <w:tcW w:w="3200" w:type="dxa"/>
          </w:tcPr>
          <w:p w:rsidR="00030626" w:rsidRPr="0043657C" w:rsidRDefault="00030626" w:rsidP="00873B91">
            <w:pPr>
              <w:spacing w:line="276" w:lineRule="auto"/>
              <w:rPr>
                <w:rFonts w:ascii="Times New Roman" w:hAnsi="Times New Roman" w:cs="Times New Roman"/>
                <w:sz w:val="28"/>
                <w:szCs w:val="28"/>
              </w:rPr>
            </w:pPr>
            <w:r w:rsidRPr="0043657C">
              <w:rPr>
                <w:rFonts w:ascii="Times New Roman" w:hAnsi="Times New Roman" w:cs="Times New Roman"/>
                <w:sz w:val="28"/>
                <w:szCs w:val="28"/>
              </w:rPr>
              <w:t>Л/р №7.Ознакомление с коллекцией оксидов.</w:t>
            </w:r>
          </w:p>
          <w:p w:rsidR="00030626" w:rsidRPr="0043657C" w:rsidRDefault="00030626" w:rsidP="00873B91">
            <w:pPr>
              <w:spacing w:line="276" w:lineRule="auto"/>
              <w:rPr>
                <w:rFonts w:ascii="Times New Roman" w:hAnsi="Times New Roman" w:cs="Times New Roman"/>
                <w:sz w:val="28"/>
                <w:szCs w:val="28"/>
              </w:rPr>
            </w:pPr>
            <w:r w:rsidRPr="0043657C">
              <w:rPr>
                <w:rFonts w:ascii="Times New Roman" w:hAnsi="Times New Roman" w:cs="Times New Roman"/>
                <w:sz w:val="28"/>
                <w:szCs w:val="28"/>
              </w:rPr>
              <w:t>Л/р №8.Ознакомление со свойствами аммиака.</w:t>
            </w:r>
          </w:p>
        </w:tc>
      </w:tr>
      <w:tr w:rsidR="00030626" w:rsidTr="00873B91">
        <w:tc>
          <w:tcPr>
            <w:tcW w:w="959" w:type="dxa"/>
          </w:tcPr>
          <w:p w:rsidR="00030626" w:rsidRPr="0043657C" w:rsidRDefault="00030626" w:rsidP="00873B91">
            <w:pPr>
              <w:spacing w:line="276" w:lineRule="auto"/>
              <w:ind w:left="360"/>
              <w:jc w:val="center"/>
              <w:rPr>
                <w:rFonts w:ascii="Times New Roman" w:hAnsi="Times New Roman" w:cs="Times New Roman"/>
                <w:sz w:val="28"/>
                <w:szCs w:val="28"/>
              </w:rPr>
            </w:pPr>
            <w:r w:rsidRPr="0043657C">
              <w:rPr>
                <w:rFonts w:ascii="Times New Roman" w:hAnsi="Times New Roman" w:cs="Times New Roman"/>
                <w:sz w:val="28"/>
                <w:szCs w:val="28"/>
              </w:rPr>
              <w:t>27</w:t>
            </w:r>
          </w:p>
        </w:tc>
        <w:tc>
          <w:tcPr>
            <w:tcW w:w="954" w:type="dxa"/>
          </w:tcPr>
          <w:p w:rsidR="00030626" w:rsidRPr="0043657C" w:rsidRDefault="00030626" w:rsidP="00873B91">
            <w:pPr>
              <w:spacing w:line="276" w:lineRule="auto"/>
              <w:jc w:val="center"/>
              <w:rPr>
                <w:rFonts w:ascii="Times New Roman" w:hAnsi="Times New Roman" w:cs="Times New Roman"/>
                <w:sz w:val="28"/>
                <w:szCs w:val="28"/>
              </w:rPr>
            </w:pPr>
            <w:r w:rsidRPr="0043657C">
              <w:rPr>
                <w:rFonts w:ascii="Times New Roman" w:hAnsi="Times New Roman" w:cs="Times New Roman"/>
                <w:sz w:val="28"/>
                <w:szCs w:val="28"/>
              </w:rPr>
              <w:t>3</w:t>
            </w:r>
          </w:p>
        </w:tc>
        <w:tc>
          <w:tcPr>
            <w:tcW w:w="5875" w:type="dxa"/>
          </w:tcPr>
          <w:p w:rsidR="00030626" w:rsidRPr="0043657C" w:rsidRDefault="00030626" w:rsidP="00873B91">
            <w:pPr>
              <w:spacing w:line="276" w:lineRule="auto"/>
              <w:rPr>
                <w:rFonts w:ascii="Times New Roman" w:hAnsi="Times New Roman" w:cs="Times New Roman"/>
                <w:sz w:val="28"/>
                <w:szCs w:val="28"/>
              </w:rPr>
            </w:pPr>
            <w:r w:rsidRPr="0043657C">
              <w:rPr>
                <w:rFonts w:ascii="Times New Roman" w:hAnsi="Times New Roman" w:cs="Times New Roman"/>
                <w:sz w:val="28"/>
                <w:szCs w:val="28"/>
              </w:rPr>
              <w:t xml:space="preserve">Основания </w:t>
            </w:r>
          </w:p>
          <w:p w:rsidR="00030626" w:rsidRPr="0043657C" w:rsidRDefault="00030626" w:rsidP="00873B91">
            <w:pPr>
              <w:spacing w:line="276" w:lineRule="auto"/>
              <w:jc w:val="center"/>
              <w:rPr>
                <w:rFonts w:ascii="Times New Roman" w:hAnsi="Times New Roman" w:cs="Times New Roman"/>
                <w:b/>
                <w:sz w:val="28"/>
                <w:szCs w:val="28"/>
              </w:rPr>
            </w:pPr>
          </w:p>
        </w:tc>
        <w:tc>
          <w:tcPr>
            <w:tcW w:w="3200" w:type="dxa"/>
          </w:tcPr>
          <w:p w:rsidR="00030626" w:rsidRPr="0043657C" w:rsidRDefault="00030626" w:rsidP="00873B91">
            <w:pPr>
              <w:spacing w:line="276" w:lineRule="auto"/>
              <w:rPr>
                <w:rFonts w:ascii="Times New Roman" w:hAnsi="Times New Roman" w:cs="Times New Roman"/>
                <w:sz w:val="28"/>
                <w:szCs w:val="28"/>
              </w:rPr>
            </w:pPr>
            <w:r w:rsidRPr="0043657C">
              <w:rPr>
                <w:rFonts w:ascii="Times New Roman" w:hAnsi="Times New Roman" w:cs="Times New Roman"/>
                <w:sz w:val="28"/>
                <w:szCs w:val="28"/>
              </w:rPr>
              <w:t>Л/р</w:t>
            </w:r>
            <w:r w:rsidR="0043657C">
              <w:rPr>
                <w:rFonts w:ascii="Times New Roman" w:hAnsi="Times New Roman" w:cs="Times New Roman"/>
                <w:sz w:val="28"/>
                <w:szCs w:val="28"/>
              </w:rPr>
              <w:t xml:space="preserve"> </w:t>
            </w:r>
            <w:r w:rsidRPr="0043657C">
              <w:rPr>
                <w:rFonts w:ascii="Times New Roman" w:hAnsi="Times New Roman" w:cs="Times New Roman"/>
                <w:sz w:val="28"/>
                <w:szCs w:val="28"/>
              </w:rPr>
              <w:t>№9.Качественная реакция на углекислый газ.</w:t>
            </w:r>
          </w:p>
        </w:tc>
      </w:tr>
      <w:tr w:rsidR="00030626" w:rsidTr="00873B91">
        <w:tc>
          <w:tcPr>
            <w:tcW w:w="959" w:type="dxa"/>
          </w:tcPr>
          <w:p w:rsidR="00030626" w:rsidRPr="0043657C" w:rsidRDefault="00030626" w:rsidP="00873B91">
            <w:pPr>
              <w:spacing w:line="276" w:lineRule="auto"/>
              <w:ind w:left="360"/>
              <w:jc w:val="center"/>
              <w:rPr>
                <w:rFonts w:ascii="Times New Roman" w:hAnsi="Times New Roman" w:cs="Times New Roman"/>
                <w:sz w:val="28"/>
                <w:szCs w:val="28"/>
              </w:rPr>
            </w:pPr>
            <w:r w:rsidRPr="0043657C">
              <w:rPr>
                <w:rFonts w:ascii="Times New Roman" w:hAnsi="Times New Roman" w:cs="Times New Roman"/>
                <w:sz w:val="28"/>
                <w:szCs w:val="28"/>
              </w:rPr>
              <w:t>28</w:t>
            </w:r>
          </w:p>
        </w:tc>
        <w:tc>
          <w:tcPr>
            <w:tcW w:w="954" w:type="dxa"/>
          </w:tcPr>
          <w:p w:rsidR="00030626" w:rsidRPr="0043657C" w:rsidRDefault="00030626" w:rsidP="00873B91">
            <w:pPr>
              <w:spacing w:line="276" w:lineRule="auto"/>
              <w:jc w:val="center"/>
              <w:rPr>
                <w:rFonts w:ascii="Times New Roman" w:hAnsi="Times New Roman" w:cs="Times New Roman"/>
                <w:sz w:val="28"/>
                <w:szCs w:val="28"/>
              </w:rPr>
            </w:pPr>
            <w:r w:rsidRPr="0043657C">
              <w:rPr>
                <w:rFonts w:ascii="Times New Roman" w:hAnsi="Times New Roman" w:cs="Times New Roman"/>
                <w:sz w:val="28"/>
                <w:szCs w:val="28"/>
              </w:rPr>
              <w:t>4</w:t>
            </w:r>
          </w:p>
        </w:tc>
        <w:tc>
          <w:tcPr>
            <w:tcW w:w="5875" w:type="dxa"/>
          </w:tcPr>
          <w:p w:rsidR="00030626" w:rsidRPr="0043657C" w:rsidRDefault="00030626" w:rsidP="00873B91">
            <w:pPr>
              <w:spacing w:line="276" w:lineRule="auto"/>
              <w:rPr>
                <w:rFonts w:ascii="Times New Roman" w:hAnsi="Times New Roman" w:cs="Times New Roman"/>
                <w:sz w:val="28"/>
                <w:szCs w:val="28"/>
              </w:rPr>
            </w:pPr>
            <w:r w:rsidRPr="0043657C">
              <w:rPr>
                <w:rFonts w:ascii="Times New Roman" w:hAnsi="Times New Roman" w:cs="Times New Roman"/>
                <w:sz w:val="28"/>
                <w:szCs w:val="28"/>
              </w:rPr>
              <w:t>Кислоты</w:t>
            </w:r>
          </w:p>
          <w:p w:rsidR="00030626" w:rsidRPr="0043657C" w:rsidRDefault="00030626" w:rsidP="00873B91">
            <w:pPr>
              <w:spacing w:line="276" w:lineRule="auto"/>
              <w:jc w:val="center"/>
              <w:rPr>
                <w:rFonts w:ascii="Times New Roman" w:hAnsi="Times New Roman" w:cs="Times New Roman"/>
                <w:b/>
                <w:sz w:val="28"/>
                <w:szCs w:val="28"/>
              </w:rPr>
            </w:pPr>
          </w:p>
        </w:tc>
        <w:tc>
          <w:tcPr>
            <w:tcW w:w="3200" w:type="dxa"/>
          </w:tcPr>
          <w:p w:rsidR="00030626" w:rsidRPr="0043657C" w:rsidRDefault="00030626" w:rsidP="00873B91">
            <w:pPr>
              <w:spacing w:line="276" w:lineRule="auto"/>
              <w:rPr>
                <w:rFonts w:ascii="Times New Roman" w:hAnsi="Times New Roman" w:cs="Times New Roman"/>
                <w:sz w:val="28"/>
                <w:szCs w:val="28"/>
              </w:rPr>
            </w:pPr>
            <w:r w:rsidRPr="0043657C">
              <w:rPr>
                <w:rFonts w:ascii="Times New Roman" w:hAnsi="Times New Roman" w:cs="Times New Roman"/>
                <w:sz w:val="28"/>
                <w:szCs w:val="28"/>
              </w:rPr>
              <w:t>Л/р</w:t>
            </w:r>
            <w:r w:rsidR="0043657C">
              <w:rPr>
                <w:rFonts w:ascii="Times New Roman" w:hAnsi="Times New Roman" w:cs="Times New Roman"/>
                <w:sz w:val="28"/>
                <w:szCs w:val="28"/>
              </w:rPr>
              <w:t xml:space="preserve"> </w:t>
            </w:r>
            <w:r w:rsidRPr="0043657C">
              <w:rPr>
                <w:rFonts w:ascii="Times New Roman" w:hAnsi="Times New Roman" w:cs="Times New Roman"/>
                <w:sz w:val="28"/>
                <w:szCs w:val="28"/>
              </w:rPr>
              <w:t>№10.Определение рН растворов кислоты, щёлочи и воды.</w:t>
            </w:r>
          </w:p>
          <w:p w:rsidR="00030626" w:rsidRPr="0043657C" w:rsidRDefault="00030626" w:rsidP="00873B91">
            <w:pPr>
              <w:spacing w:line="276" w:lineRule="auto"/>
              <w:rPr>
                <w:rFonts w:ascii="Times New Roman" w:hAnsi="Times New Roman" w:cs="Times New Roman"/>
                <w:sz w:val="28"/>
                <w:szCs w:val="28"/>
              </w:rPr>
            </w:pPr>
            <w:r w:rsidRPr="0043657C">
              <w:rPr>
                <w:rFonts w:ascii="Times New Roman" w:hAnsi="Times New Roman" w:cs="Times New Roman"/>
                <w:sz w:val="28"/>
                <w:szCs w:val="28"/>
              </w:rPr>
              <w:t>Л/р</w:t>
            </w:r>
            <w:r w:rsidR="0043657C">
              <w:rPr>
                <w:rFonts w:ascii="Times New Roman" w:hAnsi="Times New Roman" w:cs="Times New Roman"/>
                <w:sz w:val="28"/>
                <w:szCs w:val="28"/>
              </w:rPr>
              <w:t xml:space="preserve"> </w:t>
            </w:r>
            <w:r w:rsidRPr="0043657C">
              <w:rPr>
                <w:rFonts w:ascii="Times New Roman" w:hAnsi="Times New Roman" w:cs="Times New Roman"/>
                <w:sz w:val="28"/>
                <w:szCs w:val="28"/>
              </w:rPr>
              <w:t>№11.Определение рН лимонного и яблочного соков на срезе плодов.</w:t>
            </w:r>
          </w:p>
        </w:tc>
      </w:tr>
      <w:tr w:rsidR="00030626" w:rsidTr="00873B91">
        <w:tc>
          <w:tcPr>
            <w:tcW w:w="959" w:type="dxa"/>
          </w:tcPr>
          <w:p w:rsidR="00030626" w:rsidRPr="0043657C" w:rsidRDefault="00030626" w:rsidP="00873B91">
            <w:pPr>
              <w:spacing w:line="276" w:lineRule="auto"/>
              <w:ind w:left="360"/>
              <w:jc w:val="center"/>
              <w:rPr>
                <w:rFonts w:ascii="Times New Roman" w:hAnsi="Times New Roman" w:cs="Times New Roman"/>
                <w:sz w:val="28"/>
                <w:szCs w:val="28"/>
              </w:rPr>
            </w:pPr>
            <w:r w:rsidRPr="0043657C">
              <w:rPr>
                <w:rFonts w:ascii="Times New Roman" w:hAnsi="Times New Roman" w:cs="Times New Roman"/>
                <w:sz w:val="28"/>
                <w:szCs w:val="28"/>
              </w:rPr>
              <w:t>29</w:t>
            </w:r>
          </w:p>
        </w:tc>
        <w:tc>
          <w:tcPr>
            <w:tcW w:w="954" w:type="dxa"/>
          </w:tcPr>
          <w:p w:rsidR="00030626" w:rsidRPr="0043657C" w:rsidRDefault="00030626" w:rsidP="00873B91">
            <w:pPr>
              <w:spacing w:line="276" w:lineRule="auto"/>
              <w:jc w:val="center"/>
              <w:rPr>
                <w:rFonts w:ascii="Times New Roman" w:hAnsi="Times New Roman" w:cs="Times New Roman"/>
                <w:sz w:val="28"/>
                <w:szCs w:val="28"/>
              </w:rPr>
            </w:pPr>
            <w:r w:rsidRPr="0043657C">
              <w:rPr>
                <w:rFonts w:ascii="Times New Roman" w:hAnsi="Times New Roman" w:cs="Times New Roman"/>
                <w:sz w:val="28"/>
                <w:szCs w:val="28"/>
              </w:rPr>
              <w:t>5</w:t>
            </w:r>
          </w:p>
        </w:tc>
        <w:tc>
          <w:tcPr>
            <w:tcW w:w="5875" w:type="dxa"/>
          </w:tcPr>
          <w:p w:rsidR="00030626" w:rsidRPr="0043657C" w:rsidRDefault="00030626" w:rsidP="00873B91">
            <w:pPr>
              <w:spacing w:line="276" w:lineRule="auto"/>
              <w:rPr>
                <w:rFonts w:ascii="Times New Roman" w:hAnsi="Times New Roman" w:cs="Times New Roman"/>
                <w:sz w:val="28"/>
                <w:szCs w:val="28"/>
              </w:rPr>
            </w:pPr>
            <w:r w:rsidRPr="0043657C">
              <w:rPr>
                <w:rFonts w:ascii="Times New Roman" w:hAnsi="Times New Roman" w:cs="Times New Roman"/>
                <w:sz w:val="28"/>
                <w:szCs w:val="28"/>
              </w:rPr>
              <w:t>Соли</w:t>
            </w:r>
          </w:p>
        </w:tc>
        <w:tc>
          <w:tcPr>
            <w:tcW w:w="3200" w:type="dxa"/>
          </w:tcPr>
          <w:p w:rsidR="00030626" w:rsidRPr="0043657C" w:rsidRDefault="00030626" w:rsidP="00873B91">
            <w:pPr>
              <w:spacing w:line="276" w:lineRule="auto"/>
              <w:jc w:val="center"/>
              <w:rPr>
                <w:rFonts w:ascii="Times New Roman" w:hAnsi="Times New Roman" w:cs="Times New Roman"/>
                <w:b/>
                <w:sz w:val="28"/>
                <w:szCs w:val="28"/>
              </w:rPr>
            </w:pPr>
          </w:p>
        </w:tc>
      </w:tr>
      <w:tr w:rsidR="00030626" w:rsidTr="00873B91">
        <w:tc>
          <w:tcPr>
            <w:tcW w:w="959" w:type="dxa"/>
          </w:tcPr>
          <w:p w:rsidR="00030626" w:rsidRPr="0043657C" w:rsidRDefault="00030626" w:rsidP="00873B91">
            <w:pPr>
              <w:spacing w:line="276" w:lineRule="auto"/>
              <w:ind w:left="360"/>
              <w:jc w:val="center"/>
              <w:rPr>
                <w:rFonts w:ascii="Times New Roman" w:hAnsi="Times New Roman" w:cs="Times New Roman"/>
                <w:sz w:val="28"/>
                <w:szCs w:val="28"/>
              </w:rPr>
            </w:pPr>
            <w:r w:rsidRPr="0043657C">
              <w:rPr>
                <w:rFonts w:ascii="Times New Roman" w:hAnsi="Times New Roman" w:cs="Times New Roman"/>
                <w:sz w:val="28"/>
                <w:szCs w:val="28"/>
              </w:rPr>
              <w:t>30</w:t>
            </w:r>
          </w:p>
        </w:tc>
        <w:tc>
          <w:tcPr>
            <w:tcW w:w="954" w:type="dxa"/>
          </w:tcPr>
          <w:p w:rsidR="00030626" w:rsidRPr="0043657C" w:rsidRDefault="00030626" w:rsidP="00873B91">
            <w:pPr>
              <w:spacing w:line="276" w:lineRule="auto"/>
              <w:jc w:val="center"/>
              <w:rPr>
                <w:rFonts w:ascii="Times New Roman" w:hAnsi="Times New Roman" w:cs="Times New Roman"/>
                <w:sz w:val="28"/>
                <w:szCs w:val="28"/>
              </w:rPr>
            </w:pPr>
            <w:r w:rsidRPr="0043657C">
              <w:rPr>
                <w:rFonts w:ascii="Times New Roman" w:hAnsi="Times New Roman" w:cs="Times New Roman"/>
                <w:sz w:val="28"/>
                <w:szCs w:val="28"/>
              </w:rPr>
              <w:t>6</w:t>
            </w:r>
          </w:p>
        </w:tc>
        <w:tc>
          <w:tcPr>
            <w:tcW w:w="5875" w:type="dxa"/>
          </w:tcPr>
          <w:p w:rsidR="00030626" w:rsidRPr="0043657C" w:rsidRDefault="00030626" w:rsidP="00873B91">
            <w:pPr>
              <w:spacing w:line="276" w:lineRule="auto"/>
              <w:rPr>
                <w:rFonts w:ascii="Times New Roman" w:hAnsi="Times New Roman" w:cs="Times New Roman"/>
                <w:sz w:val="28"/>
                <w:szCs w:val="28"/>
              </w:rPr>
            </w:pPr>
            <w:r w:rsidRPr="0043657C">
              <w:rPr>
                <w:rFonts w:ascii="Times New Roman" w:hAnsi="Times New Roman" w:cs="Times New Roman"/>
                <w:sz w:val="28"/>
                <w:szCs w:val="28"/>
              </w:rPr>
              <w:t>Соли</w:t>
            </w:r>
          </w:p>
        </w:tc>
        <w:tc>
          <w:tcPr>
            <w:tcW w:w="3200" w:type="dxa"/>
          </w:tcPr>
          <w:p w:rsidR="00030626" w:rsidRPr="0043657C" w:rsidRDefault="00030626" w:rsidP="00873B91">
            <w:pPr>
              <w:spacing w:line="276" w:lineRule="auto"/>
              <w:rPr>
                <w:rFonts w:ascii="Times New Roman" w:hAnsi="Times New Roman" w:cs="Times New Roman"/>
                <w:sz w:val="28"/>
                <w:szCs w:val="28"/>
              </w:rPr>
            </w:pPr>
            <w:r w:rsidRPr="0043657C">
              <w:rPr>
                <w:rFonts w:ascii="Times New Roman" w:hAnsi="Times New Roman" w:cs="Times New Roman"/>
                <w:sz w:val="28"/>
                <w:szCs w:val="28"/>
              </w:rPr>
              <w:t xml:space="preserve">Л/р 12.Ознакомление с </w:t>
            </w:r>
            <w:r w:rsidRPr="0043657C">
              <w:rPr>
                <w:rFonts w:ascii="Times New Roman" w:hAnsi="Times New Roman" w:cs="Times New Roman"/>
                <w:sz w:val="28"/>
                <w:szCs w:val="28"/>
              </w:rPr>
              <w:lastRenderedPageBreak/>
              <w:t>коллекцией солей.</w:t>
            </w:r>
          </w:p>
        </w:tc>
      </w:tr>
      <w:tr w:rsidR="00030626" w:rsidTr="00873B91">
        <w:tc>
          <w:tcPr>
            <w:tcW w:w="959" w:type="dxa"/>
          </w:tcPr>
          <w:p w:rsidR="00030626" w:rsidRPr="0043657C" w:rsidRDefault="00030626" w:rsidP="00873B91">
            <w:pPr>
              <w:spacing w:line="276" w:lineRule="auto"/>
              <w:ind w:left="360"/>
              <w:jc w:val="center"/>
              <w:rPr>
                <w:rFonts w:ascii="Times New Roman" w:hAnsi="Times New Roman" w:cs="Times New Roman"/>
                <w:sz w:val="28"/>
                <w:szCs w:val="28"/>
              </w:rPr>
            </w:pPr>
            <w:r w:rsidRPr="0043657C">
              <w:rPr>
                <w:rFonts w:ascii="Times New Roman" w:hAnsi="Times New Roman" w:cs="Times New Roman"/>
                <w:sz w:val="28"/>
                <w:szCs w:val="28"/>
              </w:rPr>
              <w:lastRenderedPageBreak/>
              <w:t>31</w:t>
            </w:r>
          </w:p>
        </w:tc>
        <w:tc>
          <w:tcPr>
            <w:tcW w:w="954" w:type="dxa"/>
          </w:tcPr>
          <w:p w:rsidR="00030626" w:rsidRPr="0043657C" w:rsidRDefault="00030626" w:rsidP="00873B91">
            <w:pPr>
              <w:spacing w:line="276" w:lineRule="auto"/>
              <w:jc w:val="center"/>
              <w:rPr>
                <w:rFonts w:ascii="Times New Roman" w:hAnsi="Times New Roman" w:cs="Times New Roman"/>
                <w:sz w:val="28"/>
                <w:szCs w:val="28"/>
              </w:rPr>
            </w:pPr>
            <w:r w:rsidRPr="0043657C">
              <w:rPr>
                <w:rFonts w:ascii="Times New Roman" w:hAnsi="Times New Roman" w:cs="Times New Roman"/>
                <w:sz w:val="28"/>
                <w:szCs w:val="28"/>
              </w:rPr>
              <w:t>7</w:t>
            </w:r>
          </w:p>
        </w:tc>
        <w:tc>
          <w:tcPr>
            <w:tcW w:w="5875" w:type="dxa"/>
          </w:tcPr>
          <w:p w:rsidR="00030626" w:rsidRPr="0043657C" w:rsidRDefault="00030626" w:rsidP="00873B91">
            <w:pPr>
              <w:spacing w:line="276" w:lineRule="auto"/>
              <w:rPr>
                <w:rFonts w:ascii="Times New Roman" w:hAnsi="Times New Roman" w:cs="Times New Roman"/>
                <w:sz w:val="28"/>
                <w:szCs w:val="28"/>
              </w:rPr>
            </w:pPr>
            <w:r w:rsidRPr="0043657C">
              <w:rPr>
                <w:rFonts w:ascii="Times New Roman" w:hAnsi="Times New Roman" w:cs="Times New Roman"/>
                <w:sz w:val="28"/>
                <w:szCs w:val="28"/>
              </w:rPr>
              <w:t>Кристаллические решётки</w:t>
            </w:r>
          </w:p>
        </w:tc>
        <w:tc>
          <w:tcPr>
            <w:tcW w:w="3200" w:type="dxa"/>
          </w:tcPr>
          <w:p w:rsidR="00030626" w:rsidRPr="0043657C" w:rsidRDefault="00030626" w:rsidP="00873B91">
            <w:pPr>
              <w:spacing w:line="276" w:lineRule="auto"/>
              <w:rPr>
                <w:rFonts w:ascii="Times New Roman" w:hAnsi="Times New Roman" w:cs="Times New Roman"/>
                <w:sz w:val="28"/>
                <w:szCs w:val="28"/>
              </w:rPr>
            </w:pPr>
            <w:r w:rsidRPr="0043657C">
              <w:rPr>
                <w:rFonts w:ascii="Times New Roman" w:hAnsi="Times New Roman" w:cs="Times New Roman"/>
                <w:sz w:val="28"/>
                <w:szCs w:val="28"/>
              </w:rPr>
              <w:t>Л/р 13.Ознакомление с коллекцией веществ с разным типом кристаллической решётки. Изготовление моделей кристаллических решёток.</w:t>
            </w:r>
          </w:p>
        </w:tc>
      </w:tr>
      <w:tr w:rsidR="00030626" w:rsidTr="00873B91">
        <w:tc>
          <w:tcPr>
            <w:tcW w:w="959" w:type="dxa"/>
          </w:tcPr>
          <w:p w:rsidR="00030626" w:rsidRPr="0043657C" w:rsidRDefault="00030626" w:rsidP="00873B91">
            <w:pPr>
              <w:spacing w:line="276" w:lineRule="auto"/>
              <w:ind w:left="360"/>
              <w:jc w:val="center"/>
              <w:rPr>
                <w:rFonts w:ascii="Times New Roman" w:hAnsi="Times New Roman" w:cs="Times New Roman"/>
                <w:sz w:val="28"/>
                <w:szCs w:val="28"/>
              </w:rPr>
            </w:pPr>
            <w:r w:rsidRPr="0043657C">
              <w:rPr>
                <w:rFonts w:ascii="Times New Roman" w:hAnsi="Times New Roman" w:cs="Times New Roman"/>
                <w:sz w:val="28"/>
                <w:szCs w:val="28"/>
              </w:rPr>
              <w:t>32</w:t>
            </w:r>
          </w:p>
        </w:tc>
        <w:tc>
          <w:tcPr>
            <w:tcW w:w="954" w:type="dxa"/>
          </w:tcPr>
          <w:p w:rsidR="00030626" w:rsidRPr="0043657C" w:rsidRDefault="00030626" w:rsidP="00873B91">
            <w:pPr>
              <w:spacing w:line="276" w:lineRule="auto"/>
              <w:jc w:val="center"/>
              <w:rPr>
                <w:rFonts w:ascii="Times New Roman" w:hAnsi="Times New Roman" w:cs="Times New Roman"/>
                <w:sz w:val="28"/>
                <w:szCs w:val="28"/>
              </w:rPr>
            </w:pPr>
            <w:r w:rsidRPr="0043657C">
              <w:rPr>
                <w:rFonts w:ascii="Times New Roman" w:hAnsi="Times New Roman" w:cs="Times New Roman"/>
                <w:sz w:val="28"/>
                <w:szCs w:val="28"/>
              </w:rPr>
              <w:t>8</w:t>
            </w:r>
          </w:p>
        </w:tc>
        <w:tc>
          <w:tcPr>
            <w:tcW w:w="5875" w:type="dxa"/>
          </w:tcPr>
          <w:p w:rsidR="00030626" w:rsidRPr="0043657C" w:rsidRDefault="00030626" w:rsidP="00873B91">
            <w:pPr>
              <w:spacing w:line="276" w:lineRule="auto"/>
              <w:rPr>
                <w:rFonts w:ascii="Times New Roman" w:hAnsi="Times New Roman" w:cs="Times New Roman"/>
                <w:sz w:val="28"/>
                <w:szCs w:val="28"/>
              </w:rPr>
            </w:pPr>
            <w:r w:rsidRPr="0043657C">
              <w:rPr>
                <w:rFonts w:ascii="Times New Roman" w:hAnsi="Times New Roman" w:cs="Times New Roman"/>
                <w:sz w:val="28"/>
                <w:szCs w:val="28"/>
              </w:rPr>
              <w:t>Чистые вещества и смеси</w:t>
            </w:r>
          </w:p>
        </w:tc>
        <w:tc>
          <w:tcPr>
            <w:tcW w:w="3200" w:type="dxa"/>
          </w:tcPr>
          <w:p w:rsidR="00030626" w:rsidRPr="0043657C" w:rsidRDefault="00030626" w:rsidP="00873B91">
            <w:pPr>
              <w:spacing w:line="276" w:lineRule="auto"/>
              <w:rPr>
                <w:rFonts w:ascii="Times New Roman" w:hAnsi="Times New Roman" w:cs="Times New Roman"/>
                <w:sz w:val="28"/>
                <w:szCs w:val="28"/>
              </w:rPr>
            </w:pPr>
            <w:r w:rsidRPr="0043657C">
              <w:rPr>
                <w:rFonts w:ascii="Times New Roman" w:hAnsi="Times New Roman" w:cs="Times New Roman"/>
                <w:sz w:val="28"/>
                <w:szCs w:val="28"/>
              </w:rPr>
              <w:t>Л/р</w:t>
            </w:r>
            <w:r w:rsidR="0043657C">
              <w:rPr>
                <w:rFonts w:ascii="Times New Roman" w:hAnsi="Times New Roman" w:cs="Times New Roman"/>
                <w:sz w:val="28"/>
                <w:szCs w:val="28"/>
              </w:rPr>
              <w:t xml:space="preserve"> </w:t>
            </w:r>
            <w:r w:rsidRPr="0043657C">
              <w:rPr>
                <w:rFonts w:ascii="Times New Roman" w:hAnsi="Times New Roman" w:cs="Times New Roman"/>
                <w:sz w:val="28"/>
                <w:szCs w:val="28"/>
              </w:rPr>
              <w:t>14.Ознакомление с образцом горной породы.</w:t>
            </w:r>
          </w:p>
        </w:tc>
      </w:tr>
      <w:tr w:rsidR="00030626" w:rsidTr="00873B91">
        <w:tc>
          <w:tcPr>
            <w:tcW w:w="959" w:type="dxa"/>
          </w:tcPr>
          <w:p w:rsidR="00030626" w:rsidRPr="0043657C" w:rsidRDefault="00030626" w:rsidP="00873B91">
            <w:pPr>
              <w:spacing w:line="276" w:lineRule="auto"/>
              <w:ind w:left="360"/>
              <w:jc w:val="center"/>
              <w:rPr>
                <w:rFonts w:ascii="Times New Roman" w:hAnsi="Times New Roman" w:cs="Times New Roman"/>
                <w:sz w:val="28"/>
                <w:szCs w:val="28"/>
              </w:rPr>
            </w:pPr>
            <w:r w:rsidRPr="0043657C">
              <w:rPr>
                <w:rFonts w:ascii="Times New Roman" w:hAnsi="Times New Roman" w:cs="Times New Roman"/>
                <w:sz w:val="28"/>
                <w:szCs w:val="28"/>
              </w:rPr>
              <w:t>33</w:t>
            </w:r>
          </w:p>
        </w:tc>
        <w:tc>
          <w:tcPr>
            <w:tcW w:w="954" w:type="dxa"/>
          </w:tcPr>
          <w:p w:rsidR="00030626" w:rsidRPr="0043657C" w:rsidRDefault="00030626" w:rsidP="00873B91">
            <w:pPr>
              <w:spacing w:line="276" w:lineRule="auto"/>
              <w:jc w:val="center"/>
              <w:rPr>
                <w:rFonts w:ascii="Times New Roman" w:hAnsi="Times New Roman" w:cs="Times New Roman"/>
                <w:sz w:val="28"/>
                <w:szCs w:val="28"/>
              </w:rPr>
            </w:pPr>
            <w:r w:rsidRPr="0043657C">
              <w:rPr>
                <w:rFonts w:ascii="Times New Roman" w:hAnsi="Times New Roman" w:cs="Times New Roman"/>
                <w:sz w:val="28"/>
                <w:szCs w:val="28"/>
              </w:rPr>
              <w:t>9</w:t>
            </w:r>
          </w:p>
        </w:tc>
        <w:tc>
          <w:tcPr>
            <w:tcW w:w="5875" w:type="dxa"/>
          </w:tcPr>
          <w:p w:rsidR="00030626" w:rsidRPr="0043657C" w:rsidRDefault="00030626" w:rsidP="00873B91">
            <w:pPr>
              <w:spacing w:line="276" w:lineRule="auto"/>
              <w:rPr>
                <w:rFonts w:ascii="Times New Roman" w:hAnsi="Times New Roman" w:cs="Times New Roman"/>
                <w:sz w:val="28"/>
                <w:szCs w:val="28"/>
              </w:rPr>
            </w:pPr>
            <w:r w:rsidRPr="0043657C">
              <w:rPr>
                <w:rFonts w:ascii="Times New Roman" w:hAnsi="Times New Roman" w:cs="Times New Roman"/>
                <w:sz w:val="28"/>
                <w:szCs w:val="28"/>
              </w:rPr>
              <w:t>Массовая и объёмная доли компонентов смеси (раствора)</w:t>
            </w:r>
          </w:p>
        </w:tc>
        <w:tc>
          <w:tcPr>
            <w:tcW w:w="3200" w:type="dxa"/>
          </w:tcPr>
          <w:p w:rsidR="00030626" w:rsidRPr="0043657C" w:rsidRDefault="00030626" w:rsidP="00873B91">
            <w:pPr>
              <w:spacing w:line="276" w:lineRule="auto"/>
              <w:jc w:val="center"/>
              <w:rPr>
                <w:rFonts w:ascii="Times New Roman" w:hAnsi="Times New Roman" w:cs="Times New Roman"/>
                <w:b/>
                <w:sz w:val="28"/>
                <w:szCs w:val="28"/>
              </w:rPr>
            </w:pPr>
          </w:p>
        </w:tc>
      </w:tr>
      <w:tr w:rsidR="00030626" w:rsidTr="00873B91">
        <w:tc>
          <w:tcPr>
            <w:tcW w:w="959" w:type="dxa"/>
          </w:tcPr>
          <w:p w:rsidR="00030626" w:rsidRPr="0043657C" w:rsidRDefault="00030626" w:rsidP="00873B91">
            <w:pPr>
              <w:spacing w:line="276" w:lineRule="auto"/>
              <w:ind w:left="360"/>
              <w:jc w:val="center"/>
              <w:rPr>
                <w:rFonts w:ascii="Times New Roman" w:hAnsi="Times New Roman" w:cs="Times New Roman"/>
                <w:sz w:val="28"/>
                <w:szCs w:val="28"/>
              </w:rPr>
            </w:pPr>
            <w:r w:rsidRPr="0043657C">
              <w:rPr>
                <w:rFonts w:ascii="Times New Roman" w:hAnsi="Times New Roman" w:cs="Times New Roman"/>
                <w:sz w:val="28"/>
                <w:szCs w:val="28"/>
              </w:rPr>
              <w:t>34</w:t>
            </w:r>
          </w:p>
        </w:tc>
        <w:tc>
          <w:tcPr>
            <w:tcW w:w="954" w:type="dxa"/>
          </w:tcPr>
          <w:p w:rsidR="00030626" w:rsidRPr="0043657C" w:rsidRDefault="00030626" w:rsidP="00873B91">
            <w:pPr>
              <w:spacing w:line="276" w:lineRule="auto"/>
              <w:jc w:val="center"/>
              <w:rPr>
                <w:rFonts w:ascii="Times New Roman" w:hAnsi="Times New Roman" w:cs="Times New Roman"/>
                <w:sz w:val="28"/>
                <w:szCs w:val="28"/>
              </w:rPr>
            </w:pPr>
            <w:r w:rsidRPr="0043657C">
              <w:rPr>
                <w:rFonts w:ascii="Times New Roman" w:hAnsi="Times New Roman" w:cs="Times New Roman"/>
                <w:sz w:val="28"/>
                <w:szCs w:val="28"/>
              </w:rPr>
              <w:t>10</w:t>
            </w:r>
          </w:p>
        </w:tc>
        <w:tc>
          <w:tcPr>
            <w:tcW w:w="5875" w:type="dxa"/>
          </w:tcPr>
          <w:p w:rsidR="00030626" w:rsidRPr="0043657C" w:rsidRDefault="00030626" w:rsidP="00873B91">
            <w:pPr>
              <w:spacing w:line="276" w:lineRule="auto"/>
              <w:rPr>
                <w:rFonts w:ascii="Times New Roman" w:hAnsi="Times New Roman" w:cs="Times New Roman"/>
                <w:sz w:val="28"/>
                <w:szCs w:val="28"/>
              </w:rPr>
            </w:pPr>
            <w:r w:rsidRPr="0043657C">
              <w:rPr>
                <w:rFonts w:ascii="Times New Roman" w:hAnsi="Times New Roman" w:cs="Times New Roman"/>
                <w:sz w:val="28"/>
                <w:szCs w:val="28"/>
              </w:rPr>
              <w:t>Решение расчётных задач на нахождение объёмной и массовой долей смеси</w:t>
            </w:r>
          </w:p>
        </w:tc>
        <w:tc>
          <w:tcPr>
            <w:tcW w:w="3200" w:type="dxa"/>
          </w:tcPr>
          <w:p w:rsidR="00030626" w:rsidRPr="0043657C" w:rsidRDefault="00030626" w:rsidP="00873B91">
            <w:pPr>
              <w:spacing w:line="276" w:lineRule="auto"/>
              <w:jc w:val="center"/>
              <w:rPr>
                <w:rFonts w:ascii="Times New Roman" w:hAnsi="Times New Roman" w:cs="Times New Roman"/>
                <w:b/>
                <w:sz w:val="28"/>
                <w:szCs w:val="28"/>
              </w:rPr>
            </w:pPr>
          </w:p>
        </w:tc>
      </w:tr>
      <w:tr w:rsidR="00030626" w:rsidTr="00873B91">
        <w:tc>
          <w:tcPr>
            <w:tcW w:w="959" w:type="dxa"/>
          </w:tcPr>
          <w:p w:rsidR="00030626" w:rsidRPr="0043657C" w:rsidRDefault="00030626" w:rsidP="00873B91">
            <w:pPr>
              <w:spacing w:line="276" w:lineRule="auto"/>
              <w:ind w:left="360"/>
              <w:jc w:val="center"/>
              <w:rPr>
                <w:rFonts w:ascii="Times New Roman" w:hAnsi="Times New Roman" w:cs="Times New Roman"/>
                <w:sz w:val="28"/>
                <w:szCs w:val="28"/>
              </w:rPr>
            </w:pPr>
            <w:r w:rsidRPr="0043657C">
              <w:rPr>
                <w:rFonts w:ascii="Times New Roman" w:hAnsi="Times New Roman" w:cs="Times New Roman"/>
                <w:sz w:val="28"/>
                <w:szCs w:val="28"/>
              </w:rPr>
              <w:t>35</w:t>
            </w:r>
          </w:p>
        </w:tc>
        <w:tc>
          <w:tcPr>
            <w:tcW w:w="954" w:type="dxa"/>
          </w:tcPr>
          <w:p w:rsidR="00030626" w:rsidRPr="0043657C" w:rsidRDefault="00030626" w:rsidP="00873B91">
            <w:pPr>
              <w:spacing w:line="276" w:lineRule="auto"/>
              <w:jc w:val="center"/>
              <w:rPr>
                <w:rFonts w:ascii="Times New Roman" w:hAnsi="Times New Roman" w:cs="Times New Roman"/>
                <w:sz w:val="28"/>
                <w:szCs w:val="28"/>
              </w:rPr>
            </w:pPr>
            <w:r w:rsidRPr="0043657C">
              <w:rPr>
                <w:rFonts w:ascii="Times New Roman" w:hAnsi="Times New Roman" w:cs="Times New Roman"/>
                <w:sz w:val="28"/>
                <w:szCs w:val="28"/>
              </w:rPr>
              <w:t>11</w:t>
            </w:r>
          </w:p>
        </w:tc>
        <w:tc>
          <w:tcPr>
            <w:tcW w:w="5875" w:type="dxa"/>
          </w:tcPr>
          <w:p w:rsidR="00030626" w:rsidRPr="0043657C" w:rsidRDefault="00030626" w:rsidP="00873B91">
            <w:pPr>
              <w:spacing w:line="276" w:lineRule="auto"/>
              <w:rPr>
                <w:rFonts w:ascii="Times New Roman" w:hAnsi="Times New Roman" w:cs="Times New Roman"/>
                <w:sz w:val="28"/>
                <w:szCs w:val="28"/>
              </w:rPr>
            </w:pPr>
            <w:r w:rsidRPr="0043657C">
              <w:rPr>
                <w:rFonts w:ascii="Times New Roman" w:hAnsi="Times New Roman" w:cs="Times New Roman"/>
                <w:sz w:val="28"/>
                <w:szCs w:val="28"/>
              </w:rPr>
              <w:t>Урок повторения и обобщения материала</w:t>
            </w:r>
          </w:p>
        </w:tc>
        <w:tc>
          <w:tcPr>
            <w:tcW w:w="3200" w:type="dxa"/>
          </w:tcPr>
          <w:p w:rsidR="00030626" w:rsidRPr="0043657C" w:rsidRDefault="00030626" w:rsidP="00873B91">
            <w:pPr>
              <w:spacing w:line="276" w:lineRule="auto"/>
              <w:jc w:val="center"/>
              <w:rPr>
                <w:rFonts w:ascii="Times New Roman" w:hAnsi="Times New Roman" w:cs="Times New Roman"/>
                <w:b/>
                <w:sz w:val="28"/>
                <w:szCs w:val="28"/>
              </w:rPr>
            </w:pPr>
          </w:p>
        </w:tc>
      </w:tr>
      <w:tr w:rsidR="00030626" w:rsidTr="00873B91">
        <w:tc>
          <w:tcPr>
            <w:tcW w:w="959" w:type="dxa"/>
          </w:tcPr>
          <w:p w:rsidR="00030626" w:rsidRPr="0043657C" w:rsidRDefault="00030626" w:rsidP="00873B91">
            <w:pPr>
              <w:spacing w:line="276" w:lineRule="auto"/>
              <w:ind w:left="360"/>
              <w:jc w:val="center"/>
              <w:rPr>
                <w:rFonts w:ascii="Times New Roman" w:hAnsi="Times New Roman" w:cs="Times New Roman"/>
                <w:sz w:val="28"/>
                <w:szCs w:val="28"/>
              </w:rPr>
            </w:pPr>
            <w:r w:rsidRPr="0043657C">
              <w:rPr>
                <w:rFonts w:ascii="Times New Roman" w:hAnsi="Times New Roman" w:cs="Times New Roman"/>
                <w:sz w:val="28"/>
                <w:szCs w:val="28"/>
              </w:rPr>
              <w:t>36</w:t>
            </w:r>
          </w:p>
        </w:tc>
        <w:tc>
          <w:tcPr>
            <w:tcW w:w="954" w:type="dxa"/>
          </w:tcPr>
          <w:p w:rsidR="00030626" w:rsidRPr="0043657C" w:rsidRDefault="00030626" w:rsidP="00873B91">
            <w:pPr>
              <w:spacing w:line="276" w:lineRule="auto"/>
              <w:jc w:val="center"/>
              <w:rPr>
                <w:rFonts w:ascii="Times New Roman" w:hAnsi="Times New Roman" w:cs="Times New Roman"/>
                <w:sz w:val="28"/>
                <w:szCs w:val="28"/>
              </w:rPr>
            </w:pPr>
            <w:r w:rsidRPr="0043657C">
              <w:rPr>
                <w:rFonts w:ascii="Times New Roman" w:hAnsi="Times New Roman" w:cs="Times New Roman"/>
                <w:sz w:val="28"/>
                <w:szCs w:val="28"/>
              </w:rPr>
              <w:t>12</w:t>
            </w:r>
          </w:p>
        </w:tc>
        <w:tc>
          <w:tcPr>
            <w:tcW w:w="5875" w:type="dxa"/>
          </w:tcPr>
          <w:p w:rsidR="00030626" w:rsidRPr="0043657C" w:rsidRDefault="00030626" w:rsidP="00873B91">
            <w:pPr>
              <w:spacing w:line="276" w:lineRule="auto"/>
              <w:rPr>
                <w:rFonts w:ascii="Times New Roman" w:hAnsi="Times New Roman" w:cs="Times New Roman"/>
                <w:sz w:val="28"/>
                <w:szCs w:val="28"/>
              </w:rPr>
            </w:pPr>
            <w:r w:rsidRPr="0043657C">
              <w:rPr>
                <w:rFonts w:ascii="Times New Roman" w:hAnsi="Times New Roman" w:cs="Times New Roman"/>
                <w:sz w:val="28"/>
                <w:szCs w:val="28"/>
              </w:rPr>
              <w:t>Контрольная работа №3 по теме «Соединения химических элементов»</w:t>
            </w:r>
          </w:p>
        </w:tc>
        <w:tc>
          <w:tcPr>
            <w:tcW w:w="3200" w:type="dxa"/>
          </w:tcPr>
          <w:p w:rsidR="00030626" w:rsidRPr="0043657C" w:rsidRDefault="00030626" w:rsidP="00873B91">
            <w:pPr>
              <w:spacing w:line="276" w:lineRule="auto"/>
              <w:jc w:val="center"/>
              <w:rPr>
                <w:rFonts w:ascii="Times New Roman" w:hAnsi="Times New Roman" w:cs="Times New Roman"/>
                <w:b/>
                <w:sz w:val="28"/>
                <w:szCs w:val="28"/>
              </w:rPr>
            </w:pPr>
          </w:p>
        </w:tc>
      </w:tr>
      <w:tr w:rsidR="00030626" w:rsidTr="00873B91">
        <w:tc>
          <w:tcPr>
            <w:tcW w:w="959" w:type="dxa"/>
          </w:tcPr>
          <w:p w:rsidR="00030626" w:rsidRPr="0043657C" w:rsidRDefault="00030626" w:rsidP="00873B91">
            <w:pPr>
              <w:spacing w:line="276" w:lineRule="auto"/>
              <w:ind w:left="360"/>
              <w:jc w:val="center"/>
              <w:rPr>
                <w:rFonts w:ascii="Times New Roman" w:hAnsi="Times New Roman" w:cs="Times New Roman"/>
                <w:sz w:val="28"/>
                <w:szCs w:val="28"/>
              </w:rPr>
            </w:pPr>
            <w:r w:rsidRPr="0043657C">
              <w:rPr>
                <w:rFonts w:ascii="Times New Roman" w:hAnsi="Times New Roman" w:cs="Times New Roman"/>
                <w:sz w:val="28"/>
                <w:szCs w:val="28"/>
              </w:rPr>
              <w:t>37</w:t>
            </w:r>
          </w:p>
        </w:tc>
        <w:tc>
          <w:tcPr>
            <w:tcW w:w="954" w:type="dxa"/>
          </w:tcPr>
          <w:p w:rsidR="00030626" w:rsidRPr="0043657C" w:rsidRDefault="00030626" w:rsidP="00873B91">
            <w:pPr>
              <w:spacing w:line="276" w:lineRule="auto"/>
              <w:jc w:val="center"/>
              <w:rPr>
                <w:rFonts w:ascii="Times New Roman" w:hAnsi="Times New Roman" w:cs="Times New Roman"/>
                <w:sz w:val="28"/>
                <w:szCs w:val="28"/>
              </w:rPr>
            </w:pPr>
            <w:r w:rsidRPr="0043657C">
              <w:rPr>
                <w:rFonts w:ascii="Times New Roman" w:hAnsi="Times New Roman" w:cs="Times New Roman"/>
                <w:sz w:val="28"/>
                <w:szCs w:val="28"/>
              </w:rPr>
              <w:t>13</w:t>
            </w:r>
          </w:p>
        </w:tc>
        <w:tc>
          <w:tcPr>
            <w:tcW w:w="5875" w:type="dxa"/>
          </w:tcPr>
          <w:p w:rsidR="00030626" w:rsidRPr="0043657C" w:rsidRDefault="00030626" w:rsidP="00873B91">
            <w:pPr>
              <w:spacing w:line="276" w:lineRule="auto"/>
              <w:rPr>
                <w:rFonts w:ascii="Times New Roman" w:hAnsi="Times New Roman" w:cs="Times New Roman"/>
                <w:sz w:val="28"/>
                <w:szCs w:val="28"/>
              </w:rPr>
            </w:pPr>
            <w:r w:rsidRPr="0043657C">
              <w:rPr>
                <w:rFonts w:ascii="Times New Roman" w:hAnsi="Times New Roman" w:cs="Times New Roman"/>
                <w:sz w:val="28"/>
                <w:szCs w:val="28"/>
              </w:rPr>
              <w:t>Практическая работа №2. «Приготовление раствора сахара и определение массовой доли его в растворе»</w:t>
            </w:r>
          </w:p>
        </w:tc>
        <w:tc>
          <w:tcPr>
            <w:tcW w:w="3200" w:type="dxa"/>
          </w:tcPr>
          <w:p w:rsidR="0043657C" w:rsidRPr="0043657C" w:rsidRDefault="0043657C" w:rsidP="00873B91">
            <w:pPr>
              <w:spacing w:line="276" w:lineRule="auto"/>
              <w:jc w:val="center"/>
              <w:rPr>
                <w:rFonts w:ascii="Times New Roman" w:hAnsi="Times New Roman" w:cs="Times New Roman"/>
                <w:sz w:val="28"/>
                <w:szCs w:val="28"/>
              </w:rPr>
            </w:pPr>
            <w:r w:rsidRPr="0043657C">
              <w:rPr>
                <w:rFonts w:ascii="Times New Roman" w:hAnsi="Times New Roman" w:cs="Times New Roman"/>
                <w:sz w:val="28"/>
                <w:szCs w:val="28"/>
              </w:rPr>
              <w:t>®</w:t>
            </w:r>
          </w:p>
          <w:p w:rsidR="00030626" w:rsidRPr="0043657C" w:rsidRDefault="00030626" w:rsidP="00873B91">
            <w:pPr>
              <w:spacing w:line="276" w:lineRule="auto"/>
              <w:jc w:val="center"/>
              <w:rPr>
                <w:rFonts w:ascii="Times New Roman" w:hAnsi="Times New Roman" w:cs="Times New Roman"/>
                <w:b/>
                <w:sz w:val="28"/>
                <w:szCs w:val="28"/>
              </w:rPr>
            </w:pPr>
          </w:p>
        </w:tc>
      </w:tr>
      <w:tr w:rsidR="00030626" w:rsidTr="00873B91">
        <w:tc>
          <w:tcPr>
            <w:tcW w:w="959" w:type="dxa"/>
          </w:tcPr>
          <w:p w:rsidR="00030626" w:rsidRPr="0043657C" w:rsidRDefault="00030626" w:rsidP="00873B91">
            <w:pPr>
              <w:spacing w:line="276" w:lineRule="auto"/>
              <w:ind w:left="360"/>
              <w:jc w:val="center"/>
              <w:rPr>
                <w:rFonts w:ascii="Times New Roman" w:hAnsi="Times New Roman" w:cs="Times New Roman"/>
                <w:sz w:val="28"/>
                <w:szCs w:val="28"/>
              </w:rPr>
            </w:pPr>
            <w:r w:rsidRPr="0043657C">
              <w:rPr>
                <w:rFonts w:ascii="Times New Roman" w:hAnsi="Times New Roman" w:cs="Times New Roman"/>
                <w:sz w:val="28"/>
                <w:szCs w:val="28"/>
              </w:rPr>
              <w:t>38</w:t>
            </w:r>
          </w:p>
        </w:tc>
        <w:tc>
          <w:tcPr>
            <w:tcW w:w="954" w:type="dxa"/>
          </w:tcPr>
          <w:p w:rsidR="00030626" w:rsidRPr="0043657C" w:rsidRDefault="00030626" w:rsidP="00873B91">
            <w:pPr>
              <w:spacing w:line="276" w:lineRule="auto"/>
              <w:jc w:val="center"/>
              <w:rPr>
                <w:rFonts w:ascii="Times New Roman" w:hAnsi="Times New Roman" w:cs="Times New Roman"/>
                <w:sz w:val="28"/>
                <w:szCs w:val="28"/>
              </w:rPr>
            </w:pPr>
            <w:r w:rsidRPr="0043657C">
              <w:rPr>
                <w:rFonts w:ascii="Times New Roman" w:hAnsi="Times New Roman" w:cs="Times New Roman"/>
                <w:sz w:val="28"/>
                <w:szCs w:val="28"/>
              </w:rPr>
              <w:t>14</w:t>
            </w:r>
          </w:p>
        </w:tc>
        <w:tc>
          <w:tcPr>
            <w:tcW w:w="5875" w:type="dxa"/>
          </w:tcPr>
          <w:p w:rsidR="00030626" w:rsidRPr="0043657C" w:rsidRDefault="0043657C" w:rsidP="00873B91">
            <w:pPr>
              <w:spacing w:line="276" w:lineRule="auto"/>
              <w:rPr>
                <w:rFonts w:ascii="Times New Roman" w:hAnsi="Times New Roman" w:cs="Times New Roman"/>
                <w:b/>
                <w:sz w:val="28"/>
                <w:szCs w:val="28"/>
              </w:rPr>
            </w:pPr>
            <w:r w:rsidRPr="0043657C">
              <w:rPr>
                <w:rFonts w:ascii="Times New Roman" w:hAnsi="Times New Roman" w:cs="Times New Roman"/>
                <w:sz w:val="28"/>
                <w:szCs w:val="28"/>
              </w:rPr>
              <w:t>Практическая работа №3. «Анализ почвы и воды»</w:t>
            </w:r>
          </w:p>
        </w:tc>
        <w:tc>
          <w:tcPr>
            <w:tcW w:w="3200" w:type="dxa"/>
          </w:tcPr>
          <w:p w:rsidR="00030626" w:rsidRPr="0043657C" w:rsidRDefault="0043657C" w:rsidP="00873B91">
            <w:pPr>
              <w:spacing w:line="276" w:lineRule="auto"/>
              <w:jc w:val="center"/>
              <w:rPr>
                <w:rFonts w:ascii="Times New Roman" w:hAnsi="Times New Roman" w:cs="Times New Roman"/>
                <w:sz w:val="28"/>
                <w:szCs w:val="28"/>
              </w:rPr>
            </w:pPr>
            <w:r w:rsidRPr="0043657C">
              <w:rPr>
                <w:rFonts w:ascii="Times New Roman" w:hAnsi="Times New Roman" w:cs="Times New Roman"/>
                <w:sz w:val="28"/>
                <w:szCs w:val="28"/>
              </w:rPr>
              <w:t>®</w:t>
            </w:r>
          </w:p>
        </w:tc>
      </w:tr>
      <w:tr w:rsidR="0043657C" w:rsidTr="00873B91">
        <w:trPr>
          <w:trHeight w:val="1224"/>
        </w:trPr>
        <w:tc>
          <w:tcPr>
            <w:tcW w:w="10988" w:type="dxa"/>
            <w:gridSpan w:val="4"/>
            <w:vAlign w:val="center"/>
          </w:tcPr>
          <w:p w:rsidR="0043657C" w:rsidRPr="00773364" w:rsidRDefault="0043657C" w:rsidP="00873B91">
            <w:pPr>
              <w:spacing w:line="276" w:lineRule="auto"/>
              <w:jc w:val="center"/>
              <w:rPr>
                <w:rFonts w:ascii="Times New Roman" w:hAnsi="Times New Roman" w:cs="Times New Roman"/>
                <w:b/>
                <w:sz w:val="28"/>
                <w:szCs w:val="28"/>
                <w:u w:val="single"/>
              </w:rPr>
            </w:pPr>
            <w:r w:rsidRPr="00773364">
              <w:rPr>
                <w:rFonts w:ascii="Times New Roman" w:hAnsi="Times New Roman" w:cs="Times New Roman"/>
                <w:b/>
                <w:sz w:val="28"/>
                <w:szCs w:val="28"/>
                <w:u w:val="single"/>
              </w:rPr>
              <w:t>Тема №4</w:t>
            </w:r>
          </w:p>
          <w:p w:rsidR="00773364" w:rsidRDefault="0043657C" w:rsidP="00873B91">
            <w:pPr>
              <w:spacing w:line="276" w:lineRule="auto"/>
              <w:jc w:val="center"/>
              <w:rPr>
                <w:rFonts w:ascii="Times New Roman" w:hAnsi="Times New Roman" w:cs="Times New Roman"/>
                <w:b/>
                <w:sz w:val="28"/>
                <w:szCs w:val="28"/>
                <w:u w:val="single"/>
              </w:rPr>
            </w:pPr>
            <w:r w:rsidRPr="00773364">
              <w:rPr>
                <w:rFonts w:ascii="Times New Roman" w:hAnsi="Times New Roman" w:cs="Times New Roman"/>
                <w:b/>
                <w:sz w:val="28"/>
                <w:szCs w:val="28"/>
                <w:u w:val="single"/>
              </w:rPr>
              <w:t>Изменения, происходящие с веществами</w:t>
            </w:r>
          </w:p>
          <w:p w:rsidR="0043657C" w:rsidRPr="00773364" w:rsidRDefault="0043657C" w:rsidP="00873B91">
            <w:pPr>
              <w:spacing w:line="276" w:lineRule="auto"/>
              <w:jc w:val="center"/>
              <w:rPr>
                <w:rFonts w:ascii="Times New Roman" w:hAnsi="Times New Roman" w:cs="Times New Roman"/>
                <w:b/>
                <w:sz w:val="28"/>
                <w:szCs w:val="28"/>
                <w:u w:val="single"/>
              </w:rPr>
            </w:pPr>
            <w:r w:rsidRPr="00773364">
              <w:rPr>
                <w:rFonts w:ascii="Times New Roman" w:hAnsi="Times New Roman" w:cs="Times New Roman"/>
                <w:b/>
                <w:sz w:val="28"/>
                <w:szCs w:val="28"/>
                <w:u w:val="single"/>
              </w:rPr>
              <w:t>(12 часов + 2 часа пр. раб. = 14 часов)</w:t>
            </w:r>
          </w:p>
        </w:tc>
      </w:tr>
      <w:tr w:rsidR="00030626" w:rsidTr="00873B91">
        <w:tc>
          <w:tcPr>
            <w:tcW w:w="959" w:type="dxa"/>
          </w:tcPr>
          <w:p w:rsidR="00030626" w:rsidRPr="00773364" w:rsidRDefault="0043657C" w:rsidP="00873B91">
            <w:pPr>
              <w:spacing w:line="276" w:lineRule="auto"/>
              <w:ind w:left="360"/>
              <w:jc w:val="center"/>
              <w:rPr>
                <w:rFonts w:ascii="Times New Roman" w:hAnsi="Times New Roman" w:cs="Times New Roman"/>
                <w:sz w:val="28"/>
                <w:szCs w:val="28"/>
              </w:rPr>
            </w:pPr>
            <w:r w:rsidRPr="00773364">
              <w:rPr>
                <w:rFonts w:ascii="Times New Roman" w:hAnsi="Times New Roman" w:cs="Times New Roman"/>
                <w:sz w:val="28"/>
                <w:szCs w:val="28"/>
              </w:rPr>
              <w:t>39</w:t>
            </w:r>
          </w:p>
        </w:tc>
        <w:tc>
          <w:tcPr>
            <w:tcW w:w="954" w:type="dxa"/>
          </w:tcPr>
          <w:p w:rsidR="00030626" w:rsidRPr="00773364" w:rsidRDefault="0043657C" w:rsidP="00873B91">
            <w:pPr>
              <w:spacing w:line="276" w:lineRule="auto"/>
              <w:jc w:val="center"/>
              <w:rPr>
                <w:rFonts w:ascii="Times New Roman" w:hAnsi="Times New Roman" w:cs="Times New Roman"/>
                <w:sz w:val="28"/>
                <w:szCs w:val="28"/>
              </w:rPr>
            </w:pPr>
            <w:r w:rsidRPr="00773364">
              <w:rPr>
                <w:rFonts w:ascii="Times New Roman" w:hAnsi="Times New Roman" w:cs="Times New Roman"/>
                <w:sz w:val="28"/>
                <w:szCs w:val="28"/>
              </w:rPr>
              <w:t>1</w:t>
            </w:r>
          </w:p>
        </w:tc>
        <w:tc>
          <w:tcPr>
            <w:tcW w:w="5875" w:type="dxa"/>
          </w:tcPr>
          <w:p w:rsidR="00030626" w:rsidRPr="00773364" w:rsidRDefault="0043657C" w:rsidP="00873B91">
            <w:pPr>
              <w:spacing w:line="276" w:lineRule="auto"/>
              <w:rPr>
                <w:rFonts w:ascii="Times New Roman" w:hAnsi="Times New Roman" w:cs="Times New Roman"/>
                <w:sz w:val="28"/>
                <w:szCs w:val="28"/>
              </w:rPr>
            </w:pPr>
            <w:r w:rsidRPr="00773364">
              <w:rPr>
                <w:rFonts w:ascii="Times New Roman" w:hAnsi="Times New Roman" w:cs="Times New Roman"/>
                <w:sz w:val="28"/>
                <w:szCs w:val="28"/>
              </w:rPr>
              <w:t>Физические явления. Разделение смесей</w:t>
            </w:r>
          </w:p>
        </w:tc>
        <w:tc>
          <w:tcPr>
            <w:tcW w:w="3200" w:type="dxa"/>
          </w:tcPr>
          <w:p w:rsidR="00030626" w:rsidRPr="00773364" w:rsidRDefault="00030626" w:rsidP="00873B91">
            <w:pPr>
              <w:spacing w:line="276" w:lineRule="auto"/>
              <w:jc w:val="center"/>
              <w:rPr>
                <w:rFonts w:ascii="Times New Roman" w:hAnsi="Times New Roman" w:cs="Times New Roman"/>
                <w:b/>
                <w:sz w:val="28"/>
                <w:szCs w:val="28"/>
              </w:rPr>
            </w:pPr>
          </w:p>
        </w:tc>
      </w:tr>
      <w:tr w:rsidR="0043657C" w:rsidTr="00873B91">
        <w:tc>
          <w:tcPr>
            <w:tcW w:w="959" w:type="dxa"/>
          </w:tcPr>
          <w:p w:rsidR="0043657C" w:rsidRPr="00773364" w:rsidRDefault="0043657C" w:rsidP="00873B91">
            <w:pPr>
              <w:spacing w:line="276" w:lineRule="auto"/>
              <w:ind w:left="360"/>
              <w:jc w:val="center"/>
              <w:rPr>
                <w:rFonts w:ascii="Times New Roman" w:hAnsi="Times New Roman" w:cs="Times New Roman"/>
                <w:sz w:val="28"/>
                <w:szCs w:val="28"/>
              </w:rPr>
            </w:pPr>
            <w:r w:rsidRPr="00773364">
              <w:rPr>
                <w:rFonts w:ascii="Times New Roman" w:hAnsi="Times New Roman" w:cs="Times New Roman"/>
                <w:sz w:val="28"/>
                <w:szCs w:val="28"/>
              </w:rPr>
              <w:t>40</w:t>
            </w:r>
          </w:p>
        </w:tc>
        <w:tc>
          <w:tcPr>
            <w:tcW w:w="954" w:type="dxa"/>
          </w:tcPr>
          <w:p w:rsidR="0043657C" w:rsidRPr="00773364" w:rsidRDefault="0043657C" w:rsidP="00873B91">
            <w:pPr>
              <w:spacing w:line="276" w:lineRule="auto"/>
              <w:jc w:val="center"/>
              <w:rPr>
                <w:rFonts w:ascii="Times New Roman" w:hAnsi="Times New Roman" w:cs="Times New Roman"/>
                <w:sz w:val="28"/>
                <w:szCs w:val="28"/>
              </w:rPr>
            </w:pPr>
            <w:r w:rsidRPr="00773364">
              <w:rPr>
                <w:rFonts w:ascii="Times New Roman" w:hAnsi="Times New Roman" w:cs="Times New Roman"/>
                <w:sz w:val="28"/>
                <w:szCs w:val="28"/>
              </w:rPr>
              <w:t>2</w:t>
            </w:r>
          </w:p>
        </w:tc>
        <w:tc>
          <w:tcPr>
            <w:tcW w:w="5875" w:type="dxa"/>
          </w:tcPr>
          <w:p w:rsidR="0043657C" w:rsidRPr="00773364" w:rsidRDefault="0043657C" w:rsidP="00873B91">
            <w:pPr>
              <w:spacing w:line="276" w:lineRule="auto"/>
              <w:rPr>
                <w:rFonts w:ascii="Times New Roman" w:hAnsi="Times New Roman" w:cs="Times New Roman"/>
                <w:sz w:val="28"/>
                <w:szCs w:val="28"/>
              </w:rPr>
            </w:pPr>
            <w:r w:rsidRPr="00773364">
              <w:rPr>
                <w:rFonts w:ascii="Times New Roman" w:hAnsi="Times New Roman" w:cs="Times New Roman"/>
                <w:sz w:val="28"/>
                <w:szCs w:val="28"/>
              </w:rPr>
              <w:t>Химические реакции</w:t>
            </w:r>
          </w:p>
        </w:tc>
        <w:tc>
          <w:tcPr>
            <w:tcW w:w="3200" w:type="dxa"/>
          </w:tcPr>
          <w:p w:rsidR="0043657C" w:rsidRPr="00773364" w:rsidRDefault="0043657C" w:rsidP="00873B91">
            <w:pPr>
              <w:spacing w:line="276" w:lineRule="auto"/>
              <w:jc w:val="center"/>
              <w:rPr>
                <w:rFonts w:ascii="Times New Roman" w:hAnsi="Times New Roman" w:cs="Times New Roman"/>
                <w:b/>
                <w:sz w:val="28"/>
                <w:szCs w:val="28"/>
              </w:rPr>
            </w:pPr>
          </w:p>
        </w:tc>
      </w:tr>
      <w:tr w:rsidR="0043657C" w:rsidTr="00873B91">
        <w:tc>
          <w:tcPr>
            <w:tcW w:w="959" w:type="dxa"/>
          </w:tcPr>
          <w:p w:rsidR="0043657C" w:rsidRPr="00773364" w:rsidRDefault="0043657C" w:rsidP="00873B91">
            <w:pPr>
              <w:spacing w:line="276" w:lineRule="auto"/>
              <w:ind w:left="360"/>
              <w:jc w:val="center"/>
              <w:rPr>
                <w:rFonts w:ascii="Times New Roman" w:hAnsi="Times New Roman" w:cs="Times New Roman"/>
                <w:sz w:val="28"/>
                <w:szCs w:val="28"/>
              </w:rPr>
            </w:pPr>
            <w:r w:rsidRPr="00773364">
              <w:rPr>
                <w:rFonts w:ascii="Times New Roman" w:hAnsi="Times New Roman" w:cs="Times New Roman"/>
                <w:sz w:val="28"/>
                <w:szCs w:val="28"/>
              </w:rPr>
              <w:t>41</w:t>
            </w:r>
          </w:p>
        </w:tc>
        <w:tc>
          <w:tcPr>
            <w:tcW w:w="954" w:type="dxa"/>
          </w:tcPr>
          <w:p w:rsidR="0043657C" w:rsidRPr="00773364" w:rsidRDefault="0043657C" w:rsidP="00873B91">
            <w:pPr>
              <w:spacing w:line="276" w:lineRule="auto"/>
              <w:jc w:val="center"/>
              <w:rPr>
                <w:rFonts w:ascii="Times New Roman" w:hAnsi="Times New Roman" w:cs="Times New Roman"/>
                <w:sz w:val="28"/>
                <w:szCs w:val="28"/>
              </w:rPr>
            </w:pPr>
            <w:r w:rsidRPr="00773364">
              <w:rPr>
                <w:rFonts w:ascii="Times New Roman" w:hAnsi="Times New Roman" w:cs="Times New Roman"/>
                <w:sz w:val="28"/>
                <w:szCs w:val="28"/>
              </w:rPr>
              <w:t>3</w:t>
            </w:r>
          </w:p>
        </w:tc>
        <w:tc>
          <w:tcPr>
            <w:tcW w:w="5875" w:type="dxa"/>
          </w:tcPr>
          <w:p w:rsidR="0043657C" w:rsidRPr="00773364" w:rsidRDefault="0043657C" w:rsidP="00873B91">
            <w:pPr>
              <w:spacing w:line="276" w:lineRule="auto"/>
              <w:rPr>
                <w:rFonts w:ascii="Times New Roman" w:hAnsi="Times New Roman" w:cs="Times New Roman"/>
                <w:sz w:val="28"/>
                <w:szCs w:val="28"/>
              </w:rPr>
            </w:pPr>
            <w:r w:rsidRPr="00773364">
              <w:rPr>
                <w:rFonts w:ascii="Times New Roman" w:hAnsi="Times New Roman" w:cs="Times New Roman"/>
                <w:sz w:val="28"/>
                <w:szCs w:val="28"/>
              </w:rPr>
              <w:t>Химические уравнения</w:t>
            </w:r>
          </w:p>
        </w:tc>
        <w:tc>
          <w:tcPr>
            <w:tcW w:w="3200" w:type="dxa"/>
          </w:tcPr>
          <w:p w:rsidR="0043657C" w:rsidRPr="00773364" w:rsidRDefault="0043657C" w:rsidP="00873B91">
            <w:pPr>
              <w:spacing w:line="276" w:lineRule="auto"/>
              <w:jc w:val="center"/>
              <w:rPr>
                <w:rFonts w:ascii="Times New Roman" w:hAnsi="Times New Roman" w:cs="Times New Roman"/>
                <w:b/>
                <w:sz w:val="28"/>
                <w:szCs w:val="28"/>
              </w:rPr>
            </w:pPr>
          </w:p>
        </w:tc>
      </w:tr>
      <w:tr w:rsidR="0043657C" w:rsidTr="00873B91">
        <w:tc>
          <w:tcPr>
            <w:tcW w:w="959" w:type="dxa"/>
          </w:tcPr>
          <w:p w:rsidR="0043657C" w:rsidRPr="00773364" w:rsidRDefault="0043657C" w:rsidP="00873B91">
            <w:pPr>
              <w:spacing w:line="276" w:lineRule="auto"/>
              <w:ind w:left="360"/>
              <w:jc w:val="center"/>
              <w:rPr>
                <w:rFonts w:ascii="Times New Roman" w:hAnsi="Times New Roman" w:cs="Times New Roman"/>
                <w:sz w:val="28"/>
                <w:szCs w:val="28"/>
              </w:rPr>
            </w:pPr>
            <w:r w:rsidRPr="00773364">
              <w:rPr>
                <w:rFonts w:ascii="Times New Roman" w:hAnsi="Times New Roman" w:cs="Times New Roman"/>
                <w:sz w:val="28"/>
                <w:szCs w:val="28"/>
              </w:rPr>
              <w:t>42</w:t>
            </w:r>
          </w:p>
        </w:tc>
        <w:tc>
          <w:tcPr>
            <w:tcW w:w="954" w:type="dxa"/>
          </w:tcPr>
          <w:p w:rsidR="0043657C" w:rsidRPr="00773364" w:rsidRDefault="0043657C" w:rsidP="00873B91">
            <w:pPr>
              <w:spacing w:line="276" w:lineRule="auto"/>
              <w:jc w:val="center"/>
              <w:rPr>
                <w:rFonts w:ascii="Times New Roman" w:hAnsi="Times New Roman" w:cs="Times New Roman"/>
                <w:sz w:val="28"/>
                <w:szCs w:val="28"/>
              </w:rPr>
            </w:pPr>
            <w:r w:rsidRPr="00773364">
              <w:rPr>
                <w:rFonts w:ascii="Times New Roman" w:hAnsi="Times New Roman" w:cs="Times New Roman"/>
                <w:sz w:val="28"/>
                <w:szCs w:val="28"/>
              </w:rPr>
              <w:t>4</w:t>
            </w:r>
          </w:p>
        </w:tc>
        <w:tc>
          <w:tcPr>
            <w:tcW w:w="5875" w:type="dxa"/>
          </w:tcPr>
          <w:p w:rsidR="0043657C" w:rsidRPr="00773364" w:rsidRDefault="0043657C" w:rsidP="00873B91">
            <w:pPr>
              <w:spacing w:line="276" w:lineRule="auto"/>
              <w:rPr>
                <w:rFonts w:ascii="Times New Roman" w:hAnsi="Times New Roman" w:cs="Times New Roman"/>
                <w:sz w:val="28"/>
                <w:szCs w:val="28"/>
              </w:rPr>
            </w:pPr>
            <w:r w:rsidRPr="00773364">
              <w:rPr>
                <w:rFonts w:ascii="Times New Roman" w:hAnsi="Times New Roman" w:cs="Times New Roman"/>
                <w:sz w:val="28"/>
                <w:szCs w:val="28"/>
              </w:rPr>
              <w:t>Расчёты по химическим уравнениям</w:t>
            </w:r>
          </w:p>
        </w:tc>
        <w:tc>
          <w:tcPr>
            <w:tcW w:w="3200" w:type="dxa"/>
          </w:tcPr>
          <w:p w:rsidR="0043657C" w:rsidRPr="00773364" w:rsidRDefault="0043657C" w:rsidP="00873B91">
            <w:pPr>
              <w:spacing w:line="276" w:lineRule="auto"/>
              <w:jc w:val="center"/>
              <w:rPr>
                <w:rFonts w:ascii="Times New Roman" w:hAnsi="Times New Roman" w:cs="Times New Roman"/>
                <w:b/>
                <w:sz w:val="28"/>
                <w:szCs w:val="28"/>
              </w:rPr>
            </w:pPr>
          </w:p>
        </w:tc>
      </w:tr>
      <w:tr w:rsidR="0043657C" w:rsidTr="00873B91">
        <w:tc>
          <w:tcPr>
            <w:tcW w:w="959" w:type="dxa"/>
          </w:tcPr>
          <w:p w:rsidR="0043657C" w:rsidRPr="00773364" w:rsidRDefault="0043657C" w:rsidP="00873B91">
            <w:pPr>
              <w:spacing w:line="276" w:lineRule="auto"/>
              <w:ind w:left="360"/>
              <w:jc w:val="center"/>
              <w:rPr>
                <w:rFonts w:ascii="Times New Roman" w:hAnsi="Times New Roman" w:cs="Times New Roman"/>
                <w:sz w:val="28"/>
                <w:szCs w:val="28"/>
              </w:rPr>
            </w:pPr>
            <w:r w:rsidRPr="00773364">
              <w:rPr>
                <w:rFonts w:ascii="Times New Roman" w:hAnsi="Times New Roman" w:cs="Times New Roman"/>
                <w:sz w:val="28"/>
                <w:szCs w:val="28"/>
              </w:rPr>
              <w:t>43</w:t>
            </w:r>
          </w:p>
        </w:tc>
        <w:tc>
          <w:tcPr>
            <w:tcW w:w="954" w:type="dxa"/>
          </w:tcPr>
          <w:p w:rsidR="0043657C" w:rsidRPr="00773364" w:rsidRDefault="0043657C" w:rsidP="00873B91">
            <w:pPr>
              <w:spacing w:line="276" w:lineRule="auto"/>
              <w:jc w:val="center"/>
              <w:rPr>
                <w:rFonts w:ascii="Times New Roman" w:hAnsi="Times New Roman" w:cs="Times New Roman"/>
                <w:sz w:val="28"/>
                <w:szCs w:val="28"/>
              </w:rPr>
            </w:pPr>
            <w:r w:rsidRPr="00773364">
              <w:rPr>
                <w:rFonts w:ascii="Times New Roman" w:hAnsi="Times New Roman" w:cs="Times New Roman"/>
                <w:sz w:val="28"/>
                <w:szCs w:val="28"/>
              </w:rPr>
              <w:t>5</w:t>
            </w:r>
          </w:p>
        </w:tc>
        <w:tc>
          <w:tcPr>
            <w:tcW w:w="5875" w:type="dxa"/>
          </w:tcPr>
          <w:p w:rsidR="0043657C" w:rsidRPr="00773364" w:rsidRDefault="0043657C" w:rsidP="00873B91">
            <w:pPr>
              <w:spacing w:line="276" w:lineRule="auto"/>
              <w:rPr>
                <w:rFonts w:ascii="Times New Roman" w:hAnsi="Times New Roman" w:cs="Times New Roman"/>
                <w:sz w:val="28"/>
                <w:szCs w:val="28"/>
              </w:rPr>
            </w:pPr>
            <w:r w:rsidRPr="00773364">
              <w:rPr>
                <w:rFonts w:ascii="Times New Roman" w:hAnsi="Times New Roman" w:cs="Times New Roman"/>
                <w:sz w:val="28"/>
                <w:szCs w:val="28"/>
              </w:rPr>
              <w:t>Расчёты по химическим уравнениям</w:t>
            </w:r>
          </w:p>
        </w:tc>
        <w:tc>
          <w:tcPr>
            <w:tcW w:w="3200" w:type="dxa"/>
          </w:tcPr>
          <w:p w:rsidR="0043657C" w:rsidRPr="00773364" w:rsidRDefault="0043657C" w:rsidP="00873B91">
            <w:pPr>
              <w:spacing w:line="276" w:lineRule="auto"/>
              <w:jc w:val="center"/>
              <w:rPr>
                <w:rFonts w:ascii="Times New Roman" w:hAnsi="Times New Roman" w:cs="Times New Roman"/>
                <w:b/>
                <w:sz w:val="28"/>
                <w:szCs w:val="28"/>
              </w:rPr>
            </w:pPr>
          </w:p>
        </w:tc>
      </w:tr>
      <w:tr w:rsidR="0043657C" w:rsidTr="00873B91">
        <w:tc>
          <w:tcPr>
            <w:tcW w:w="959" w:type="dxa"/>
          </w:tcPr>
          <w:p w:rsidR="0043657C" w:rsidRPr="00773364" w:rsidRDefault="0043657C" w:rsidP="00873B91">
            <w:pPr>
              <w:spacing w:line="276" w:lineRule="auto"/>
              <w:ind w:left="360"/>
              <w:jc w:val="center"/>
              <w:rPr>
                <w:rFonts w:ascii="Times New Roman" w:hAnsi="Times New Roman" w:cs="Times New Roman"/>
                <w:sz w:val="28"/>
                <w:szCs w:val="28"/>
              </w:rPr>
            </w:pPr>
            <w:r w:rsidRPr="00773364">
              <w:rPr>
                <w:rFonts w:ascii="Times New Roman" w:hAnsi="Times New Roman" w:cs="Times New Roman"/>
                <w:sz w:val="28"/>
                <w:szCs w:val="28"/>
              </w:rPr>
              <w:t>44</w:t>
            </w:r>
          </w:p>
        </w:tc>
        <w:tc>
          <w:tcPr>
            <w:tcW w:w="954" w:type="dxa"/>
          </w:tcPr>
          <w:p w:rsidR="0043657C" w:rsidRPr="00773364" w:rsidRDefault="0043657C" w:rsidP="00873B91">
            <w:pPr>
              <w:spacing w:line="276" w:lineRule="auto"/>
              <w:jc w:val="center"/>
              <w:rPr>
                <w:rFonts w:ascii="Times New Roman" w:hAnsi="Times New Roman" w:cs="Times New Roman"/>
                <w:sz w:val="28"/>
                <w:szCs w:val="28"/>
              </w:rPr>
            </w:pPr>
            <w:r w:rsidRPr="00773364">
              <w:rPr>
                <w:rFonts w:ascii="Times New Roman" w:hAnsi="Times New Roman" w:cs="Times New Roman"/>
                <w:sz w:val="28"/>
                <w:szCs w:val="28"/>
              </w:rPr>
              <w:t>6</w:t>
            </w:r>
          </w:p>
        </w:tc>
        <w:tc>
          <w:tcPr>
            <w:tcW w:w="5875" w:type="dxa"/>
          </w:tcPr>
          <w:p w:rsidR="0043657C" w:rsidRPr="00773364" w:rsidRDefault="0043657C" w:rsidP="00873B91">
            <w:pPr>
              <w:spacing w:line="276" w:lineRule="auto"/>
              <w:rPr>
                <w:rFonts w:ascii="Times New Roman" w:hAnsi="Times New Roman" w:cs="Times New Roman"/>
                <w:sz w:val="28"/>
                <w:szCs w:val="28"/>
              </w:rPr>
            </w:pPr>
            <w:r w:rsidRPr="00773364">
              <w:rPr>
                <w:rFonts w:ascii="Times New Roman" w:hAnsi="Times New Roman" w:cs="Times New Roman"/>
                <w:sz w:val="28"/>
                <w:szCs w:val="28"/>
              </w:rPr>
              <w:t>Реакции разложения</w:t>
            </w:r>
          </w:p>
        </w:tc>
        <w:tc>
          <w:tcPr>
            <w:tcW w:w="3200" w:type="dxa"/>
          </w:tcPr>
          <w:p w:rsidR="0043657C" w:rsidRPr="00773364" w:rsidRDefault="0043657C" w:rsidP="00873B91">
            <w:pPr>
              <w:spacing w:line="276" w:lineRule="auto"/>
              <w:jc w:val="center"/>
              <w:rPr>
                <w:rFonts w:ascii="Times New Roman" w:hAnsi="Times New Roman" w:cs="Times New Roman"/>
                <w:b/>
                <w:sz w:val="28"/>
                <w:szCs w:val="28"/>
              </w:rPr>
            </w:pPr>
          </w:p>
        </w:tc>
      </w:tr>
      <w:tr w:rsidR="0043657C" w:rsidTr="00873B91">
        <w:tc>
          <w:tcPr>
            <w:tcW w:w="959" w:type="dxa"/>
          </w:tcPr>
          <w:p w:rsidR="0043657C" w:rsidRPr="00773364" w:rsidRDefault="0043657C" w:rsidP="00873B91">
            <w:pPr>
              <w:spacing w:line="276" w:lineRule="auto"/>
              <w:ind w:left="360"/>
              <w:jc w:val="center"/>
              <w:rPr>
                <w:rFonts w:ascii="Times New Roman" w:hAnsi="Times New Roman" w:cs="Times New Roman"/>
                <w:sz w:val="28"/>
                <w:szCs w:val="28"/>
              </w:rPr>
            </w:pPr>
            <w:r w:rsidRPr="00773364">
              <w:rPr>
                <w:rFonts w:ascii="Times New Roman" w:hAnsi="Times New Roman" w:cs="Times New Roman"/>
                <w:sz w:val="28"/>
                <w:szCs w:val="28"/>
              </w:rPr>
              <w:t>45</w:t>
            </w:r>
          </w:p>
        </w:tc>
        <w:tc>
          <w:tcPr>
            <w:tcW w:w="954" w:type="dxa"/>
          </w:tcPr>
          <w:p w:rsidR="0043657C" w:rsidRPr="00773364" w:rsidRDefault="0043657C" w:rsidP="00873B91">
            <w:pPr>
              <w:spacing w:line="276" w:lineRule="auto"/>
              <w:jc w:val="center"/>
              <w:rPr>
                <w:rFonts w:ascii="Times New Roman" w:hAnsi="Times New Roman" w:cs="Times New Roman"/>
                <w:sz w:val="28"/>
                <w:szCs w:val="28"/>
              </w:rPr>
            </w:pPr>
            <w:r w:rsidRPr="00773364">
              <w:rPr>
                <w:rFonts w:ascii="Times New Roman" w:hAnsi="Times New Roman" w:cs="Times New Roman"/>
                <w:sz w:val="28"/>
                <w:szCs w:val="28"/>
              </w:rPr>
              <w:t>7</w:t>
            </w:r>
          </w:p>
        </w:tc>
        <w:tc>
          <w:tcPr>
            <w:tcW w:w="5875" w:type="dxa"/>
          </w:tcPr>
          <w:p w:rsidR="0043657C" w:rsidRPr="00773364" w:rsidRDefault="0043657C" w:rsidP="00873B91">
            <w:pPr>
              <w:spacing w:line="276" w:lineRule="auto"/>
              <w:rPr>
                <w:rFonts w:ascii="Times New Roman" w:hAnsi="Times New Roman" w:cs="Times New Roman"/>
                <w:sz w:val="28"/>
                <w:szCs w:val="28"/>
              </w:rPr>
            </w:pPr>
            <w:r w:rsidRPr="00773364">
              <w:rPr>
                <w:rFonts w:ascii="Times New Roman" w:hAnsi="Times New Roman" w:cs="Times New Roman"/>
                <w:sz w:val="28"/>
                <w:szCs w:val="28"/>
              </w:rPr>
              <w:t>Реакции соединения</w:t>
            </w:r>
          </w:p>
        </w:tc>
        <w:tc>
          <w:tcPr>
            <w:tcW w:w="3200" w:type="dxa"/>
          </w:tcPr>
          <w:p w:rsidR="0043657C" w:rsidRPr="00773364" w:rsidRDefault="0043657C" w:rsidP="00873B91">
            <w:pPr>
              <w:spacing w:line="276" w:lineRule="auto"/>
              <w:rPr>
                <w:rFonts w:ascii="Times New Roman" w:hAnsi="Times New Roman" w:cs="Times New Roman"/>
                <w:sz w:val="28"/>
                <w:szCs w:val="28"/>
              </w:rPr>
            </w:pPr>
            <w:r w:rsidRPr="00773364">
              <w:rPr>
                <w:rFonts w:ascii="Times New Roman" w:hAnsi="Times New Roman" w:cs="Times New Roman"/>
                <w:sz w:val="28"/>
                <w:szCs w:val="28"/>
              </w:rPr>
              <w:t>Л/р№15.Прокаливание меди в пламени спиртовки.</w:t>
            </w:r>
          </w:p>
        </w:tc>
      </w:tr>
      <w:tr w:rsidR="0043657C" w:rsidTr="00873B91">
        <w:tc>
          <w:tcPr>
            <w:tcW w:w="959" w:type="dxa"/>
          </w:tcPr>
          <w:p w:rsidR="0043657C" w:rsidRPr="00773364" w:rsidRDefault="0043657C" w:rsidP="00873B91">
            <w:pPr>
              <w:spacing w:line="276" w:lineRule="auto"/>
              <w:ind w:left="360"/>
              <w:jc w:val="center"/>
              <w:rPr>
                <w:rFonts w:ascii="Times New Roman" w:hAnsi="Times New Roman" w:cs="Times New Roman"/>
                <w:sz w:val="28"/>
                <w:szCs w:val="28"/>
              </w:rPr>
            </w:pPr>
            <w:r w:rsidRPr="00773364">
              <w:rPr>
                <w:rFonts w:ascii="Times New Roman" w:hAnsi="Times New Roman" w:cs="Times New Roman"/>
                <w:sz w:val="28"/>
                <w:szCs w:val="28"/>
              </w:rPr>
              <w:t>46</w:t>
            </w:r>
          </w:p>
        </w:tc>
        <w:tc>
          <w:tcPr>
            <w:tcW w:w="954" w:type="dxa"/>
          </w:tcPr>
          <w:p w:rsidR="0043657C" w:rsidRPr="00773364" w:rsidRDefault="0043657C" w:rsidP="00873B91">
            <w:pPr>
              <w:spacing w:line="276" w:lineRule="auto"/>
              <w:jc w:val="center"/>
              <w:rPr>
                <w:rFonts w:ascii="Times New Roman" w:hAnsi="Times New Roman" w:cs="Times New Roman"/>
                <w:sz w:val="28"/>
                <w:szCs w:val="28"/>
              </w:rPr>
            </w:pPr>
            <w:r w:rsidRPr="00773364">
              <w:rPr>
                <w:rFonts w:ascii="Times New Roman" w:hAnsi="Times New Roman" w:cs="Times New Roman"/>
                <w:sz w:val="28"/>
                <w:szCs w:val="28"/>
              </w:rPr>
              <w:t>8</w:t>
            </w:r>
          </w:p>
        </w:tc>
        <w:tc>
          <w:tcPr>
            <w:tcW w:w="5875" w:type="dxa"/>
          </w:tcPr>
          <w:p w:rsidR="0043657C" w:rsidRPr="00773364" w:rsidRDefault="0043657C" w:rsidP="00873B91">
            <w:pPr>
              <w:spacing w:line="276" w:lineRule="auto"/>
              <w:rPr>
                <w:rFonts w:ascii="Times New Roman" w:hAnsi="Times New Roman" w:cs="Times New Roman"/>
                <w:sz w:val="28"/>
                <w:szCs w:val="28"/>
              </w:rPr>
            </w:pPr>
            <w:r w:rsidRPr="00773364">
              <w:rPr>
                <w:rFonts w:ascii="Times New Roman" w:hAnsi="Times New Roman" w:cs="Times New Roman"/>
                <w:sz w:val="28"/>
                <w:szCs w:val="28"/>
              </w:rPr>
              <w:t>Реакции замещения</w:t>
            </w:r>
          </w:p>
        </w:tc>
        <w:tc>
          <w:tcPr>
            <w:tcW w:w="3200" w:type="dxa"/>
          </w:tcPr>
          <w:p w:rsidR="0043657C" w:rsidRPr="00773364" w:rsidRDefault="0043657C" w:rsidP="00873B91">
            <w:pPr>
              <w:spacing w:line="276" w:lineRule="auto"/>
              <w:rPr>
                <w:rFonts w:ascii="Times New Roman" w:hAnsi="Times New Roman" w:cs="Times New Roman"/>
                <w:sz w:val="28"/>
                <w:szCs w:val="28"/>
              </w:rPr>
            </w:pPr>
            <w:r w:rsidRPr="00773364">
              <w:rPr>
                <w:rFonts w:ascii="Times New Roman" w:hAnsi="Times New Roman" w:cs="Times New Roman"/>
                <w:sz w:val="28"/>
                <w:szCs w:val="28"/>
              </w:rPr>
              <w:t>Л/р №16.Замещение меди в растворе сульфата  меди (ΙΙ) железом</w:t>
            </w:r>
          </w:p>
        </w:tc>
      </w:tr>
      <w:tr w:rsidR="0043657C" w:rsidTr="00873B91">
        <w:tc>
          <w:tcPr>
            <w:tcW w:w="959" w:type="dxa"/>
          </w:tcPr>
          <w:p w:rsidR="0043657C" w:rsidRPr="00773364" w:rsidRDefault="0043657C" w:rsidP="00873B91">
            <w:pPr>
              <w:spacing w:line="276" w:lineRule="auto"/>
              <w:ind w:left="360"/>
              <w:jc w:val="center"/>
              <w:rPr>
                <w:rFonts w:ascii="Times New Roman" w:hAnsi="Times New Roman" w:cs="Times New Roman"/>
                <w:sz w:val="28"/>
                <w:szCs w:val="28"/>
              </w:rPr>
            </w:pPr>
            <w:r w:rsidRPr="00773364">
              <w:rPr>
                <w:rFonts w:ascii="Times New Roman" w:hAnsi="Times New Roman" w:cs="Times New Roman"/>
                <w:sz w:val="28"/>
                <w:szCs w:val="28"/>
              </w:rPr>
              <w:t>47</w:t>
            </w:r>
          </w:p>
        </w:tc>
        <w:tc>
          <w:tcPr>
            <w:tcW w:w="954" w:type="dxa"/>
          </w:tcPr>
          <w:p w:rsidR="0043657C" w:rsidRPr="00773364" w:rsidRDefault="0043657C" w:rsidP="00873B91">
            <w:pPr>
              <w:spacing w:line="276" w:lineRule="auto"/>
              <w:jc w:val="center"/>
              <w:rPr>
                <w:rFonts w:ascii="Times New Roman" w:hAnsi="Times New Roman" w:cs="Times New Roman"/>
                <w:sz w:val="28"/>
                <w:szCs w:val="28"/>
              </w:rPr>
            </w:pPr>
            <w:r w:rsidRPr="00773364">
              <w:rPr>
                <w:rFonts w:ascii="Times New Roman" w:hAnsi="Times New Roman" w:cs="Times New Roman"/>
                <w:sz w:val="28"/>
                <w:szCs w:val="28"/>
              </w:rPr>
              <w:t>9</w:t>
            </w:r>
          </w:p>
        </w:tc>
        <w:tc>
          <w:tcPr>
            <w:tcW w:w="5875" w:type="dxa"/>
          </w:tcPr>
          <w:p w:rsidR="0043657C" w:rsidRPr="00773364" w:rsidRDefault="0043657C" w:rsidP="00873B91">
            <w:pPr>
              <w:spacing w:line="276" w:lineRule="auto"/>
              <w:rPr>
                <w:rFonts w:ascii="Times New Roman" w:hAnsi="Times New Roman" w:cs="Times New Roman"/>
                <w:sz w:val="28"/>
                <w:szCs w:val="28"/>
              </w:rPr>
            </w:pPr>
            <w:r w:rsidRPr="00773364">
              <w:rPr>
                <w:rFonts w:ascii="Times New Roman" w:hAnsi="Times New Roman" w:cs="Times New Roman"/>
                <w:sz w:val="28"/>
                <w:szCs w:val="28"/>
              </w:rPr>
              <w:t>Реакции обмена</w:t>
            </w:r>
          </w:p>
        </w:tc>
        <w:tc>
          <w:tcPr>
            <w:tcW w:w="3200" w:type="dxa"/>
          </w:tcPr>
          <w:p w:rsidR="0043657C" w:rsidRPr="00773364" w:rsidRDefault="0043657C" w:rsidP="00873B91">
            <w:pPr>
              <w:spacing w:line="276" w:lineRule="auto"/>
              <w:jc w:val="center"/>
              <w:rPr>
                <w:rFonts w:ascii="Times New Roman" w:hAnsi="Times New Roman" w:cs="Times New Roman"/>
                <w:b/>
                <w:sz w:val="28"/>
                <w:szCs w:val="28"/>
              </w:rPr>
            </w:pPr>
          </w:p>
        </w:tc>
      </w:tr>
      <w:tr w:rsidR="0043657C" w:rsidTr="00873B91">
        <w:tc>
          <w:tcPr>
            <w:tcW w:w="959" w:type="dxa"/>
          </w:tcPr>
          <w:p w:rsidR="0043657C" w:rsidRPr="00773364" w:rsidRDefault="0043657C" w:rsidP="00873B91">
            <w:pPr>
              <w:spacing w:line="276" w:lineRule="auto"/>
              <w:ind w:left="360"/>
              <w:jc w:val="center"/>
              <w:rPr>
                <w:rFonts w:ascii="Times New Roman" w:hAnsi="Times New Roman" w:cs="Times New Roman"/>
                <w:sz w:val="28"/>
                <w:szCs w:val="28"/>
              </w:rPr>
            </w:pPr>
            <w:r w:rsidRPr="00773364">
              <w:rPr>
                <w:rFonts w:ascii="Times New Roman" w:hAnsi="Times New Roman" w:cs="Times New Roman"/>
                <w:sz w:val="28"/>
                <w:szCs w:val="28"/>
              </w:rPr>
              <w:lastRenderedPageBreak/>
              <w:t>48</w:t>
            </w:r>
          </w:p>
        </w:tc>
        <w:tc>
          <w:tcPr>
            <w:tcW w:w="954" w:type="dxa"/>
          </w:tcPr>
          <w:p w:rsidR="0043657C" w:rsidRPr="00773364" w:rsidRDefault="0043657C" w:rsidP="00873B91">
            <w:pPr>
              <w:spacing w:line="276" w:lineRule="auto"/>
              <w:jc w:val="center"/>
              <w:rPr>
                <w:rFonts w:ascii="Times New Roman" w:hAnsi="Times New Roman" w:cs="Times New Roman"/>
                <w:sz w:val="28"/>
                <w:szCs w:val="28"/>
              </w:rPr>
            </w:pPr>
            <w:r w:rsidRPr="00773364">
              <w:rPr>
                <w:rFonts w:ascii="Times New Roman" w:hAnsi="Times New Roman" w:cs="Times New Roman"/>
                <w:sz w:val="28"/>
                <w:szCs w:val="28"/>
              </w:rPr>
              <w:t>10</w:t>
            </w:r>
          </w:p>
        </w:tc>
        <w:tc>
          <w:tcPr>
            <w:tcW w:w="5875" w:type="dxa"/>
          </w:tcPr>
          <w:p w:rsidR="0043657C" w:rsidRPr="00773364" w:rsidRDefault="00773364" w:rsidP="00873B91">
            <w:pPr>
              <w:spacing w:line="276" w:lineRule="auto"/>
              <w:rPr>
                <w:rFonts w:ascii="Times New Roman" w:hAnsi="Times New Roman" w:cs="Times New Roman"/>
                <w:sz w:val="28"/>
                <w:szCs w:val="28"/>
              </w:rPr>
            </w:pPr>
            <w:r w:rsidRPr="00773364">
              <w:rPr>
                <w:rFonts w:ascii="Times New Roman" w:hAnsi="Times New Roman" w:cs="Times New Roman"/>
                <w:sz w:val="28"/>
                <w:szCs w:val="28"/>
              </w:rPr>
              <w:t>Типы химических реакций на примере свойств воды</w:t>
            </w:r>
          </w:p>
        </w:tc>
        <w:tc>
          <w:tcPr>
            <w:tcW w:w="3200" w:type="dxa"/>
          </w:tcPr>
          <w:p w:rsidR="0043657C" w:rsidRPr="00773364" w:rsidRDefault="0043657C" w:rsidP="00873B91">
            <w:pPr>
              <w:spacing w:line="276" w:lineRule="auto"/>
              <w:jc w:val="center"/>
              <w:rPr>
                <w:rFonts w:ascii="Times New Roman" w:hAnsi="Times New Roman" w:cs="Times New Roman"/>
                <w:b/>
                <w:sz w:val="28"/>
                <w:szCs w:val="28"/>
              </w:rPr>
            </w:pPr>
          </w:p>
        </w:tc>
      </w:tr>
      <w:tr w:rsidR="0043657C" w:rsidTr="00873B91">
        <w:tc>
          <w:tcPr>
            <w:tcW w:w="959" w:type="dxa"/>
          </w:tcPr>
          <w:p w:rsidR="0043657C" w:rsidRPr="00773364" w:rsidRDefault="0043657C" w:rsidP="00873B91">
            <w:pPr>
              <w:spacing w:line="276" w:lineRule="auto"/>
              <w:ind w:left="360"/>
              <w:jc w:val="center"/>
              <w:rPr>
                <w:rFonts w:ascii="Times New Roman" w:hAnsi="Times New Roman" w:cs="Times New Roman"/>
                <w:sz w:val="28"/>
                <w:szCs w:val="28"/>
              </w:rPr>
            </w:pPr>
            <w:r w:rsidRPr="00773364">
              <w:rPr>
                <w:rFonts w:ascii="Times New Roman" w:hAnsi="Times New Roman" w:cs="Times New Roman"/>
                <w:sz w:val="28"/>
                <w:szCs w:val="28"/>
              </w:rPr>
              <w:t>49</w:t>
            </w:r>
          </w:p>
        </w:tc>
        <w:tc>
          <w:tcPr>
            <w:tcW w:w="954" w:type="dxa"/>
          </w:tcPr>
          <w:p w:rsidR="0043657C" w:rsidRPr="00773364" w:rsidRDefault="0043657C" w:rsidP="00873B91">
            <w:pPr>
              <w:spacing w:line="276" w:lineRule="auto"/>
              <w:jc w:val="center"/>
              <w:rPr>
                <w:rFonts w:ascii="Times New Roman" w:hAnsi="Times New Roman" w:cs="Times New Roman"/>
                <w:sz w:val="28"/>
                <w:szCs w:val="28"/>
              </w:rPr>
            </w:pPr>
            <w:r w:rsidRPr="00773364">
              <w:rPr>
                <w:rFonts w:ascii="Times New Roman" w:hAnsi="Times New Roman" w:cs="Times New Roman"/>
                <w:sz w:val="28"/>
                <w:szCs w:val="28"/>
              </w:rPr>
              <w:t>11</w:t>
            </w:r>
          </w:p>
        </w:tc>
        <w:tc>
          <w:tcPr>
            <w:tcW w:w="5875" w:type="dxa"/>
          </w:tcPr>
          <w:p w:rsidR="0043657C" w:rsidRPr="00773364" w:rsidRDefault="00773364" w:rsidP="00873B91">
            <w:pPr>
              <w:spacing w:line="276" w:lineRule="auto"/>
              <w:rPr>
                <w:rFonts w:ascii="Times New Roman" w:hAnsi="Times New Roman" w:cs="Times New Roman"/>
                <w:sz w:val="28"/>
                <w:szCs w:val="28"/>
              </w:rPr>
            </w:pPr>
            <w:r w:rsidRPr="00773364">
              <w:rPr>
                <w:rFonts w:ascii="Times New Roman" w:hAnsi="Times New Roman" w:cs="Times New Roman"/>
                <w:sz w:val="28"/>
                <w:szCs w:val="28"/>
              </w:rPr>
              <w:t>Практическая работа №4. «Наблюдение за горящей свечой»</w:t>
            </w:r>
          </w:p>
        </w:tc>
        <w:tc>
          <w:tcPr>
            <w:tcW w:w="3200" w:type="dxa"/>
          </w:tcPr>
          <w:p w:rsidR="00773364" w:rsidRPr="00773364" w:rsidRDefault="00773364" w:rsidP="00873B91">
            <w:pPr>
              <w:spacing w:line="276" w:lineRule="auto"/>
              <w:jc w:val="center"/>
              <w:rPr>
                <w:rFonts w:ascii="Times New Roman" w:hAnsi="Times New Roman" w:cs="Times New Roman"/>
                <w:sz w:val="28"/>
                <w:szCs w:val="28"/>
              </w:rPr>
            </w:pPr>
            <w:r w:rsidRPr="00773364">
              <w:rPr>
                <w:rFonts w:ascii="Times New Roman" w:hAnsi="Times New Roman" w:cs="Times New Roman"/>
                <w:sz w:val="28"/>
                <w:szCs w:val="28"/>
              </w:rPr>
              <w:t>®</w:t>
            </w:r>
          </w:p>
          <w:p w:rsidR="0043657C" w:rsidRPr="00773364" w:rsidRDefault="0043657C" w:rsidP="00873B91">
            <w:pPr>
              <w:spacing w:line="276" w:lineRule="auto"/>
              <w:jc w:val="center"/>
              <w:rPr>
                <w:rFonts w:ascii="Times New Roman" w:hAnsi="Times New Roman" w:cs="Times New Roman"/>
                <w:b/>
                <w:sz w:val="28"/>
                <w:szCs w:val="28"/>
              </w:rPr>
            </w:pPr>
          </w:p>
        </w:tc>
      </w:tr>
      <w:tr w:rsidR="0043657C" w:rsidTr="00873B91">
        <w:tc>
          <w:tcPr>
            <w:tcW w:w="959" w:type="dxa"/>
          </w:tcPr>
          <w:p w:rsidR="0043657C" w:rsidRPr="00773364" w:rsidRDefault="0043657C" w:rsidP="00873B91">
            <w:pPr>
              <w:spacing w:line="276" w:lineRule="auto"/>
              <w:ind w:left="360"/>
              <w:jc w:val="center"/>
              <w:rPr>
                <w:rFonts w:ascii="Times New Roman" w:hAnsi="Times New Roman" w:cs="Times New Roman"/>
                <w:sz w:val="28"/>
                <w:szCs w:val="28"/>
              </w:rPr>
            </w:pPr>
            <w:r w:rsidRPr="00773364">
              <w:rPr>
                <w:rFonts w:ascii="Times New Roman" w:hAnsi="Times New Roman" w:cs="Times New Roman"/>
                <w:sz w:val="28"/>
                <w:szCs w:val="28"/>
              </w:rPr>
              <w:t>50</w:t>
            </w:r>
          </w:p>
        </w:tc>
        <w:tc>
          <w:tcPr>
            <w:tcW w:w="954" w:type="dxa"/>
          </w:tcPr>
          <w:p w:rsidR="0043657C" w:rsidRPr="00773364" w:rsidRDefault="0043657C" w:rsidP="00873B91">
            <w:pPr>
              <w:spacing w:line="276" w:lineRule="auto"/>
              <w:jc w:val="center"/>
              <w:rPr>
                <w:rFonts w:ascii="Times New Roman" w:hAnsi="Times New Roman" w:cs="Times New Roman"/>
                <w:sz w:val="28"/>
                <w:szCs w:val="28"/>
              </w:rPr>
            </w:pPr>
            <w:r w:rsidRPr="00773364">
              <w:rPr>
                <w:rFonts w:ascii="Times New Roman" w:hAnsi="Times New Roman" w:cs="Times New Roman"/>
                <w:sz w:val="28"/>
                <w:szCs w:val="28"/>
              </w:rPr>
              <w:t>12</w:t>
            </w:r>
          </w:p>
        </w:tc>
        <w:tc>
          <w:tcPr>
            <w:tcW w:w="5875" w:type="dxa"/>
          </w:tcPr>
          <w:p w:rsidR="0043657C" w:rsidRPr="00773364" w:rsidRDefault="00773364" w:rsidP="00873B91">
            <w:pPr>
              <w:spacing w:line="276" w:lineRule="auto"/>
              <w:rPr>
                <w:rFonts w:ascii="Times New Roman" w:hAnsi="Times New Roman" w:cs="Times New Roman"/>
                <w:sz w:val="28"/>
                <w:szCs w:val="28"/>
              </w:rPr>
            </w:pPr>
            <w:r w:rsidRPr="00773364">
              <w:rPr>
                <w:rFonts w:ascii="Times New Roman" w:hAnsi="Times New Roman" w:cs="Times New Roman"/>
                <w:sz w:val="28"/>
                <w:szCs w:val="28"/>
              </w:rPr>
              <w:t>Практическая работа №5. «Признаки химических реакций»</w:t>
            </w:r>
          </w:p>
        </w:tc>
        <w:tc>
          <w:tcPr>
            <w:tcW w:w="3200" w:type="dxa"/>
          </w:tcPr>
          <w:p w:rsidR="00773364" w:rsidRPr="00773364" w:rsidRDefault="00773364" w:rsidP="00873B91">
            <w:pPr>
              <w:spacing w:line="276" w:lineRule="auto"/>
              <w:jc w:val="center"/>
              <w:rPr>
                <w:rFonts w:ascii="Times New Roman" w:hAnsi="Times New Roman" w:cs="Times New Roman"/>
                <w:sz w:val="28"/>
                <w:szCs w:val="28"/>
              </w:rPr>
            </w:pPr>
            <w:r w:rsidRPr="00773364">
              <w:rPr>
                <w:rFonts w:ascii="Times New Roman" w:hAnsi="Times New Roman" w:cs="Times New Roman"/>
                <w:sz w:val="28"/>
                <w:szCs w:val="28"/>
              </w:rPr>
              <w:t>®</w:t>
            </w:r>
          </w:p>
          <w:p w:rsidR="0043657C" w:rsidRPr="00773364" w:rsidRDefault="0043657C" w:rsidP="00873B91">
            <w:pPr>
              <w:spacing w:line="276" w:lineRule="auto"/>
              <w:jc w:val="center"/>
              <w:rPr>
                <w:rFonts w:ascii="Times New Roman" w:hAnsi="Times New Roman" w:cs="Times New Roman"/>
                <w:b/>
                <w:sz w:val="28"/>
                <w:szCs w:val="28"/>
              </w:rPr>
            </w:pPr>
          </w:p>
        </w:tc>
      </w:tr>
      <w:tr w:rsidR="0043657C" w:rsidTr="00873B91">
        <w:tc>
          <w:tcPr>
            <w:tcW w:w="959" w:type="dxa"/>
          </w:tcPr>
          <w:p w:rsidR="0043657C" w:rsidRPr="00773364" w:rsidRDefault="0043657C" w:rsidP="00873B91">
            <w:pPr>
              <w:spacing w:line="276" w:lineRule="auto"/>
              <w:ind w:left="360"/>
              <w:jc w:val="center"/>
              <w:rPr>
                <w:rFonts w:ascii="Times New Roman" w:hAnsi="Times New Roman" w:cs="Times New Roman"/>
                <w:sz w:val="28"/>
                <w:szCs w:val="28"/>
              </w:rPr>
            </w:pPr>
            <w:r w:rsidRPr="00773364">
              <w:rPr>
                <w:rFonts w:ascii="Times New Roman" w:hAnsi="Times New Roman" w:cs="Times New Roman"/>
                <w:sz w:val="28"/>
                <w:szCs w:val="28"/>
              </w:rPr>
              <w:t>51</w:t>
            </w:r>
          </w:p>
        </w:tc>
        <w:tc>
          <w:tcPr>
            <w:tcW w:w="954" w:type="dxa"/>
          </w:tcPr>
          <w:p w:rsidR="0043657C" w:rsidRPr="00773364" w:rsidRDefault="0043657C" w:rsidP="00873B91">
            <w:pPr>
              <w:spacing w:line="276" w:lineRule="auto"/>
              <w:jc w:val="center"/>
              <w:rPr>
                <w:rFonts w:ascii="Times New Roman" w:hAnsi="Times New Roman" w:cs="Times New Roman"/>
                <w:sz w:val="28"/>
                <w:szCs w:val="28"/>
              </w:rPr>
            </w:pPr>
            <w:r w:rsidRPr="00773364">
              <w:rPr>
                <w:rFonts w:ascii="Times New Roman" w:hAnsi="Times New Roman" w:cs="Times New Roman"/>
                <w:sz w:val="28"/>
                <w:szCs w:val="28"/>
              </w:rPr>
              <w:t>13</w:t>
            </w:r>
          </w:p>
        </w:tc>
        <w:tc>
          <w:tcPr>
            <w:tcW w:w="5875" w:type="dxa"/>
          </w:tcPr>
          <w:p w:rsidR="0043657C" w:rsidRPr="00773364" w:rsidRDefault="00773364" w:rsidP="00873B91">
            <w:pPr>
              <w:spacing w:line="276" w:lineRule="auto"/>
              <w:rPr>
                <w:rFonts w:ascii="Times New Roman" w:hAnsi="Times New Roman" w:cs="Times New Roman"/>
                <w:sz w:val="28"/>
                <w:szCs w:val="28"/>
              </w:rPr>
            </w:pPr>
            <w:r w:rsidRPr="00773364">
              <w:rPr>
                <w:rFonts w:ascii="Times New Roman" w:hAnsi="Times New Roman" w:cs="Times New Roman"/>
                <w:sz w:val="28"/>
                <w:szCs w:val="28"/>
              </w:rPr>
              <w:t>Урок повторения и обобщения материала</w:t>
            </w:r>
          </w:p>
        </w:tc>
        <w:tc>
          <w:tcPr>
            <w:tcW w:w="3200" w:type="dxa"/>
          </w:tcPr>
          <w:p w:rsidR="0043657C" w:rsidRPr="00773364" w:rsidRDefault="0043657C" w:rsidP="00873B91">
            <w:pPr>
              <w:spacing w:line="276" w:lineRule="auto"/>
              <w:jc w:val="center"/>
              <w:rPr>
                <w:rFonts w:ascii="Times New Roman" w:hAnsi="Times New Roman" w:cs="Times New Roman"/>
                <w:b/>
                <w:sz w:val="28"/>
                <w:szCs w:val="28"/>
              </w:rPr>
            </w:pPr>
          </w:p>
        </w:tc>
      </w:tr>
      <w:tr w:rsidR="0043657C" w:rsidTr="00873B91">
        <w:tc>
          <w:tcPr>
            <w:tcW w:w="959" w:type="dxa"/>
          </w:tcPr>
          <w:p w:rsidR="0043657C" w:rsidRPr="00773364" w:rsidRDefault="0043657C" w:rsidP="00873B91">
            <w:pPr>
              <w:spacing w:line="276" w:lineRule="auto"/>
              <w:ind w:left="360"/>
              <w:jc w:val="center"/>
              <w:rPr>
                <w:rFonts w:ascii="Times New Roman" w:hAnsi="Times New Roman" w:cs="Times New Roman"/>
                <w:sz w:val="28"/>
                <w:szCs w:val="28"/>
              </w:rPr>
            </w:pPr>
            <w:r w:rsidRPr="00773364">
              <w:rPr>
                <w:rFonts w:ascii="Times New Roman" w:hAnsi="Times New Roman" w:cs="Times New Roman"/>
                <w:sz w:val="28"/>
                <w:szCs w:val="28"/>
              </w:rPr>
              <w:t>52</w:t>
            </w:r>
          </w:p>
        </w:tc>
        <w:tc>
          <w:tcPr>
            <w:tcW w:w="954" w:type="dxa"/>
          </w:tcPr>
          <w:p w:rsidR="0043657C" w:rsidRPr="00773364" w:rsidRDefault="0043657C" w:rsidP="00873B91">
            <w:pPr>
              <w:spacing w:line="276" w:lineRule="auto"/>
              <w:jc w:val="center"/>
              <w:rPr>
                <w:rFonts w:ascii="Times New Roman" w:hAnsi="Times New Roman" w:cs="Times New Roman"/>
                <w:sz w:val="28"/>
                <w:szCs w:val="28"/>
              </w:rPr>
            </w:pPr>
            <w:r w:rsidRPr="00773364">
              <w:rPr>
                <w:rFonts w:ascii="Times New Roman" w:hAnsi="Times New Roman" w:cs="Times New Roman"/>
                <w:sz w:val="28"/>
                <w:szCs w:val="28"/>
              </w:rPr>
              <w:t>14</w:t>
            </w:r>
          </w:p>
        </w:tc>
        <w:tc>
          <w:tcPr>
            <w:tcW w:w="5875" w:type="dxa"/>
          </w:tcPr>
          <w:p w:rsidR="0043657C" w:rsidRPr="00773364" w:rsidRDefault="00773364" w:rsidP="00873B91">
            <w:pPr>
              <w:spacing w:line="276" w:lineRule="auto"/>
              <w:rPr>
                <w:rFonts w:ascii="Times New Roman" w:hAnsi="Times New Roman" w:cs="Times New Roman"/>
                <w:b/>
                <w:sz w:val="28"/>
                <w:szCs w:val="28"/>
              </w:rPr>
            </w:pPr>
            <w:r w:rsidRPr="00773364">
              <w:rPr>
                <w:rFonts w:ascii="Times New Roman" w:hAnsi="Times New Roman" w:cs="Times New Roman"/>
                <w:sz w:val="28"/>
                <w:szCs w:val="28"/>
              </w:rPr>
              <w:t>Контрольная работа №4 по теме «Изменения, происходящие с веществами»</w:t>
            </w:r>
          </w:p>
        </w:tc>
        <w:tc>
          <w:tcPr>
            <w:tcW w:w="3200" w:type="dxa"/>
          </w:tcPr>
          <w:p w:rsidR="0043657C" w:rsidRPr="00773364" w:rsidRDefault="0043657C" w:rsidP="00873B91">
            <w:pPr>
              <w:spacing w:line="276" w:lineRule="auto"/>
              <w:jc w:val="center"/>
              <w:rPr>
                <w:rFonts w:ascii="Times New Roman" w:hAnsi="Times New Roman" w:cs="Times New Roman"/>
                <w:b/>
                <w:sz w:val="28"/>
                <w:szCs w:val="28"/>
              </w:rPr>
            </w:pPr>
          </w:p>
        </w:tc>
      </w:tr>
      <w:tr w:rsidR="00873B91" w:rsidRPr="00873B91" w:rsidTr="00873B91">
        <w:trPr>
          <w:trHeight w:val="1094"/>
        </w:trPr>
        <w:tc>
          <w:tcPr>
            <w:tcW w:w="10988" w:type="dxa"/>
            <w:gridSpan w:val="4"/>
            <w:vAlign w:val="center"/>
          </w:tcPr>
          <w:p w:rsidR="00873B91" w:rsidRPr="00873B91" w:rsidRDefault="00873B91" w:rsidP="00873B91">
            <w:pPr>
              <w:spacing w:line="276" w:lineRule="auto"/>
              <w:jc w:val="center"/>
              <w:rPr>
                <w:rFonts w:ascii="Times New Roman" w:hAnsi="Times New Roman" w:cs="Times New Roman"/>
                <w:b/>
                <w:sz w:val="28"/>
                <w:szCs w:val="28"/>
                <w:u w:val="single"/>
              </w:rPr>
            </w:pPr>
            <w:r w:rsidRPr="00873B91">
              <w:rPr>
                <w:rFonts w:ascii="Times New Roman" w:hAnsi="Times New Roman" w:cs="Times New Roman"/>
                <w:b/>
                <w:sz w:val="28"/>
                <w:szCs w:val="28"/>
                <w:u w:val="single"/>
              </w:rPr>
              <w:t>Тема №5</w:t>
            </w:r>
          </w:p>
          <w:p w:rsidR="00873B91" w:rsidRPr="00873B91" w:rsidRDefault="00873B91" w:rsidP="00873B91">
            <w:pPr>
              <w:spacing w:line="276" w:lineRule="auto"/>
              <w:jc w:val="center"/>
              <w:rPr>
                <w:rFonts w:ascii="Times New Roman" w:hAnsi="Times New Roman" w:cs="Times New Roman"/>
                <w:b/>
                <w:sz w:val="28"/>
                <w:szCs w:val="28"/>
                <w:u w:val="single"/>
              </w:rPr>
            </w:pPr>
            <w:r w:rsidRPr="00873B91">
              <w:rPr>
                <w:rFonts w:ascii="Times New Roman" w:hAnsi="Times New Roman" w:cs="Times New Roman"/>
                <w:b/>
                <w:sz w:val="28"/>
                <w:szCs w:val="28"/>
                <w:u w:val="single"/>
              </w:rPr>
              <w:t>Растворение. Растворы. Свойства растворов электролитов</w:t>
            </w:r>
          </w:p>
          <w:p w:rsidR="00873B91" w:rsidRPr="00873B91" w:rsidRDefault="00873B91" w:rsidP="00873B91">
            <w:pPr>
              <w:spacing w:line="276" w:lineRule="auto"/>
              <w:jc w:val="center"/>
              <w:rPr>
                <w:rFonts w:ascii="Times New Roman" w:hAnsi="Times New Roman" w:cs="Times New Roman"/>
                <w:b/>
                <w:sz w:val="28"/>
                <w:szCs w:val="28"/>
              </w:rPr>
            </w:pPr>
            <w:r w:rsidRPr="00873B91">
              <w:rPr>
                <w:rFonts w:ascii="Times New Roman" w:hAnsi="Times New Roman" w:cs="Times New Roman"/>
                <w:b/>
                <w:sz w:val="28"/>
                <w:szCs w:val="28"/>
                <w:u w:val="single"/>
              </w:rPr>
              <w:t xml:space="preserve">(18 часов </w:t>
            </w:r>
            <w:r>
              <w:rPr>
                <w:rFonts w:ascii="Times New Roman" w:hAnsi="Times New Roman" w:cs="Times New Roman"/>
                <w:b/>
                <w:sz w:val="28"/>
                <w:szCs w:val="28"/>
                <w:u w:val="single"/>
              </w:rPr>
              <w:t xml:space="preserve">+ 2 часа пр. раб. = </w:t>
            </w:r>
            <w:r w:rsidRPr="00873B91">
              <w:rPr>
                <w:rFonts w:ascii="Times New Roman" w:hAnsi="Times New Roman" w:cs="Times New Roman"/>
                <w:b/>
                <w:sz w:val="28"/>
                <w:szCs w:val="28"/>
                <w:u w:val="single"/>
              </w:rPr>
              <w:t>20 часов)</w:t>
            </w:r>
          </w:p>
        </w:tc>
      </w:tr>
      <w:tr w:rsidR="00773364" w:rsidRPr="00873B91" w:rsidTr="00873B91">
        <w:tc>
          <w:tcPr>
            <w:tcW w:w="959" w:type="dxa"/>
          </w:tcPr>
          <w:p w:rsidR="00773364" w:rsidRPr="00873B91" w:rsidRDefault="00773364" w:rsidP="00873B91">
            <w:pPr>
              <w:spacing w:line="276" w:lineRule="auto"/>
              <w:ind w:left="360"/>
              <w:jc w:val="center"/>
              <w:rPr>
                <w:rFonts w:ascii="Times New Roman" w:hAnsi="Times New Roman" w:cs="Times New Roman"/>
                <w:sz w:val="28"/>
                <w:szCs w:val="28"/>
              </w:rPr>
            </w:pPr>
            <w:r w:rsidRPr="00873B91">
              <w:rPr>
                <w:rFonts w:ascii="Times New Roman" w:hAnsi="Times New Roman" w:cs="Times New Roman"/>
                <w:sz w:val="28"/>
                <w:szCs w:val="28"/>
              </w:rPr>
              <w:t>53</w:t>
            </w:r>
          </w:p>
        </w:tc>
        <w:tc>
          <w:tcPr>
            <w:tcW w:w="954" w:type="dxa"/>
          </w:tcPr>
          <w:p w:rsidR="00773364" w:rsidRPr="00873B91" w:rsidRDefault="00773364" w:rsidP="00873B91">
            <w:pPr>
              <w:spacing w:line="276" w:lineRule="auto"/>
              <w:jc w:val="center"/>
              <w:rPr>
                <w:rFonts w:ascii="Times New Roman" w:hAnsi="Times New Roman" w:cs="Times New Roman"/>
                <w:sz w:val="28"/>
                <w:szCs w:val="28"/>
              </w:rPr>
            </w:pPr>
            <w:r w:rsidRPr="00873B91">
              <w:rPr>
                <w:rFonts w:ascii="Times New Roman" w:hAnsi="Times New Roman" w:cs="Times New Roman"/>
                <w:sz w:val="28"/>
                <w:szCs w:val="28"/>
              </w:rPr>
              <w:t>1</w:t>
            </w:r>
          </w:p>
        </w:tc>
        <w:tc>
          <w:tcPr>
            <w:tcW w:w="5875" w:type="dxa"/>
          </w:tcPr>
          <w:p w:rsidR="00773364" w:rsidRPr="00873B91" w:rsidRDefault="00773364" w:rsidP="00873B91">
            <w:pPr>
              <w:spacing w:line="276" w:lineRule="auto"/>
              <w:rPr>
                <w:rFonts w:ascii="Times New Roman" w:hAnsi="Times New Roman" w:cs="Times New Roman"/>
                <w:sz w:val="28"/>
                <w:szCs w:val="28"/>
              </w:rPr>
            </w:pPr>
            <w:r w:rsidRPr="00873B91">
              <w:rPr>
                <w:rFonts w:ascii="Times New Roman" w:hAnsi="Times New Roman" w:cs="Times New Roman"/>
                <w:sz w:val="28"/>
                <w:szCs w:val="28"/>
              </w:rPr>
              <w:t>Растворение. Растворимость веществ в воде</w:t>
            </w:r>
          </w:p>
        </w:tc>
        <w:tc>
          <w:tcPr>
            <w:tcW w:w="3200" w:type="dxa"/>
          </w:tcPr>
          <w:p w:rsidR="00773364" w:rsidRPr="00873B91" w:rsidRDefault="00773364" w:rsidP="00873B91">
            <w:pPr>
              <w:spacing w:line="276" w:lineRule="auto"/>
              <w:jc w:val="center"/>
              <w:rPr>
                <w:rFonts w:ascii="Times New Roman" w:hAnsi="Times New Roman" w:cs="Times New Roman"/>
                <w:sz w:val="28"/>
                <w:szCs w:val="28"/>
              </w:rPr>
            </w:pPr>
          </w:p>
        </w:tc>
      </w:tr>
      <w:tr w:rsidR="00773364" w:rsidRPr="00873B91" w:rsidTr="00873B91">
        <w:tc>
          <w:tcPr>
            <w:tcW w:w="959" w:type="dxa"/>
          </w:tcPr>
          <w:p w:rsidR="00773364" w:rsidRPr="00873B91" w:rsidRDefault="00773364" w:rsidP="00873B91">
            <w:pPr>
              <w:spacing w:line="276" w:lineRule="auto"/>
              <w:ind w:left="360"/>
              <w:jc w:val="center"/>
              <w:rPr>
                <w:rFonts w:ascii="Times New Roman" w:hAnsi="Times New Roman" w:cs="Times New Roman"/>
                <w:sz w:val="28"/>
                <w:szCs w:val="28"/>
              </w:rPr>
            </w:pPr>
            <w:r w:rsidRPr="00873B91">
              <w:rPr>
                <w:rFonts w:ascii="Times New Roman" w:hAnsi="Times New Roman" w:cs="Times New Roman"/>
                <w:sz w:val="28"/>
                <w:szCs w:val="28"/>
              </w:rPr>
              <w:t>54</w:t>
            </w:r>
          </w:p>
        </w:tc>
        <w:tc>
          <w:tcPr>
            <w:tcW w:w="954" w:type="dxa"/>
          </w:tcPr>
          <w:p w:rsidR="00773364" w:rsidRPr="00873B91" w:rsidRDefault="00773364" w:rsidP="00873B91">
            <w:pPr>
              <w:spacing w:line="276" w:lineRule="auto"/>
              <w:jc w:val="center"/>
              <w:rPr>
                <w:rFonts w:ascii="Times New Roman" w:hAnsi="Times New Roman" w:cs="Times New Roman"/>
                <w:sz w:val="28"/>
                <w:szCs w:val="28"/>
              </w:rPr>
            </w:pPr>
            <w:r w:rsidRPr="00873B91">
              <w:rPr>
                <w:rFonts w:ascii="Times New Roman" w:hAnsi="Times New Roman" w:cs="Times New Roman"/>
                <w:sz w:val="28"/>
                <w:szCs w:val="28"/>
              </w:rPr>
              <w:t>2</w:t>
            </w:r>
          </w:p>
        </w:tc>
        <w:tc>
          <w:tcPr>
            <w:tcW w:w="5875" w:type="dxa"/>
          </w:tcPr>
          <w:p w:rsidR="00773364" w:rsidRPr="00873B91" w:rsidRDefault="00773364" w:rsidP="00873B91">
            <w:pPr>
              <w:spacing w:line="276" w:lineRule="auto"/>
              <w:rPr>
                <w:rFonts w:ascii="Times New Roman" w:hAnsi="Times New Roman" w:cs="Times New Roman"/>
                <w:sz w:val="28"/>
                <w:szCs w:val="28"/>
              </w:rPr>
            </w:pPr>
            <w:r w:rsidRPr="00873B91">
              <w:rPr>
                <w:rFonts w:ascii="Times New Roman" w:hAnsi="Times New Roman" w:cs="Times New Roman"/>
                <w:sz w:val="28"/>
                <w:szCs w:val="28"/>
              </w:rPr>
              <w:t>Электролитическая диссоциация</w:t>
            </w:r>
          </w:p>
        </w:tc>
        <w:tc>
          <w:tcPr>
            <w:tcW w:w="3200" w:type="dxa"/>
          </w:tcPr>
          <w:p w:rsidR="00773364" w:rsidRPr="00873B91" w:rsidRDefault="00773364" w:rsidP="00873B91">
            <w:pPr>
              <w:spacing w:line="276" w:lineRule="auto"/>
              <w:jc w:val="center"/>
              <w:rPr>
                <w:rFonts w:ascii="Times New Roman" w:hAnsi="Times New Roman" w:cs="Times New Roman"/>
                <w:sz w:val="28"/>
                <w:szCs w:val="28"/>
              </w:rPr>
            </w:pPr>
          </w:p>
        </w:tc>
      </w:tr>
      <w:tr w:rsidR="00773364" w:rsidRPr="00873B91" w:rsidTr="00873B91">
        <w:tc>
          <w:tcPr>
            <w:tcW w:w="959" w:type="dxa"/>
          </w:tcPr>
          <w:p w:rsidR="00773364" w:rsidRPr="00873B91" w:rsidRDefault="00773364" w:rsidP="00873B91">
            <w:pPr>
              <w:spacing w:line="276" w:lineRule="auto"/>
              <w:ind w:left="360"/>
              <w:jc w:val="center"/>
              <w:rPr>
                <w:rFonts w:ascii="Times New Roman" w:hAnsi="Times New Roman" w:cs="Times New Roman"/>
                <w:sz w:val="28"/>
                <w:szCs w:val="28"/>
              </w:rPr>
            </w:pPr>
            <w:r w:rsidRPr="00873B91">
              <w:rPr>
                <w:rFonts w:ascii="Times New Roman" w:hAnsi="Times New Roman" w:cs="Times New Roman"/>
                <w:sz w:val="28"/>
                <w:szCs w:val="28"/>
              </w:rPr>
              <w:t>55</w:t>
            </w:r>
          </w:p>
        </w:tc>
        <w:tc>
          <w:tcPr>
            <w:tcW w:w="954" w:type="dxa"/>
          </w:tcPr>
          <w:p w:rsidR="00773364" w:rsidRPr="00873B91" w:rsidRDefault="00773364" w:rsidP="00873B91">
            <w:pPr>
              <w:spacing w:line="276" w:lineRule="auto"/>
              <w:jc w:val="center"/>
              <w:rPr>
                <w:rFonts w:ascii="Times New Roman" w:hAnsi="Times New Roman" w:cs="Times New Roman"/>
                <w:sz w:val="28"/>
                <w:szCs w:val="28"/>
              </w:rPr>
            </w:pPr>
            <w:r w:rsidRPr="00873B91">
              <w:rPr>
                <w:rFonts w:ascii="Times New Roman" w:hAnsi="Times New Roman" w:cs="Times New Roman"/>
                <w:sz w:val="28"/>
                <w:szCs w:val="28"/>
              </w:rPr>
              <w:t>3</w:t>
            </w:r>
          </w:p>
        </w:tc>
        <w:tc>
          <w:tcPr>
            <w:tcW w:w="5875" w:type="dxa"/>
          </w:tcPr>
          <w:p w:rsidR="00773364" w:rsidRPr="00873B91" w:rsidRDefault="00773364" w:rsidP="00873B91">
            <w:pPr>
              <w:spacing w:line="276" w:lineRule="auto"/>
              <w:rPr>
                <w:rFonts w:ascii="Times New Roman" w:hAnsi="Times New Roman" w:cs="Times New Roman"/>
                <w:sz w:val="28"/>
                <w:szCs w:val="28"/>
              </w:rPr>
            </w:pPr>
            <w:r w:rsidRPr="00873B91">
              <w:rPr>
                <w:rFonts w:ascii="Times New Roman" w:hAnsi="Times New Roman" w:cs="Times New Roman"/>
                <w:sz w:val="28"/>
                <w:szCs w:val="28"/>
              </w:rPr>
              <w:t>Основные положения теории электролитической диссоциации</w:t>
            </w:r>
          </w:p>
        </w:tc>
        <w:tc>
          <w:tcPr>
            <w:tcW w:w="3200" w:type="dxa"/>
          </w:tcPr>
          <w:p w:rsidR="00773364" w:rsidRPr="00873B91" w:rsidRDefault="00773364" w:rsidP="00873B91">
            <w:pPr>
              <w:spacing w:line="276" w:lineRule="auto"/>
              <w:jc w:val="center"/>
              <w:rPr>
                <w:rFonts w:ascii="Times New Roman" w:hAnsi="Times New Roman" w:cs="Times New Roman"/>
                <w:sz w:val="28"/>
                <w:szCs w:val="28"/>
              </w:rPr>
            </w:pPr>
          </w:p>
        </w:tc>
      </w:tr>
      <w:tr w:rsidR="00773364" w:rsidRPr="00873B91" w:rsidTr="00873B91">
        <w:tc>
          <w:tcPr>
            <w:tcW w:w="959" w:type="dxa"/>
          </w:tcPr>
          <w:p w:rsidR="00773364" w:rsidRPr="00873B91" w:rsidRDefault="00773364" w:rsidP="00873B91">
            <w:pPr>
              <w:spacing w:line="276" w:lineRule="auto"/>
              <w:ind w:left="360"/>
              <w:jc w:val="center"/>
              <w:rPr>
                <w:rFonts w:ascii="Times New Roman" w:hAnsi="Times New Roman" w:cs="Times New Roman"/>
                <w:sz w:val="28"/>
                <w:szCs w:val="28"/>
              </w:rPr>
            </w:pPr>
            <w:r w:rsidRPr="00873B91">
              <w:rPr>
                <w:rFonts w:ascii="Times New Roman" w:hAnsi="Times New Roman" w:cs="Times New Roman"/>
                <w:sz w:val="28"/>
                <w:szCs w:val="28"/>
              </w:rPr>
              <w:t>56</w:t>
            </w:r>
          </w:p>
        </w:tc>
        <w:tc>
          <w:tcPr>
            <w:tcW w:w="954" w:type="dxa"/>
          </w:tcPr>
          <w:p w:rsidR="00773364" w:rsidRPr="00873B91" w:rsidRDefault="00773364" w:rsidP="00873B91">
            <w:pPr>
              <w:spacing w:line="276" w:lineRule="auto"/>
              <w:jc w:val="center"/>
              <w:rPr>
                <w:rFonts w:ascii="Times New Roman" w:hAnsi="Times New Roman" w:cs="Times New Roman"/>
                <w:sz w:val="28"/>
                <w:szCs w:val="28"/>
              </w:rPr>
            </w:pPr>
            <w:r w:rsidRPr="00873B91">
              <w:rPr>
                <w:rFonts w:ascii="Times New Roman" w:hAnsi="Times New Roman" w:cs="Times New Roman"/>
                <w:sz w:val="28"/>
                <w:szCs w:val="28"/>
              </w:rPr>
              <w:t>4</w:t>
            </w:r>
          </w:p>
        </w:tc>
        <w:tc>
          <w:tcPr>
            <w:tcW w:w="5875" w:type="dxa"/>
          </w:tcPr>
          <w:p w:rsidR="00773364" w:rsidRPr="00873B91" w:rsidRDefault="00773364" w:rsidP="00873B91">
            <w:pPr>
              <w:spacing w:line="276" w:lineRule="auto"/>
              <w:rPr>
                <w:rFonts w:ascii="Times New Roman" w:hAnsi="Times New Roman" w:cs="Times New Roman"/>
                <w:sz w:val="28"/>
                <w:szCs w:val="28"/>
              </w:rPr>
            </w:pPr>
            <w:r w:rsidRPr="00873B91">
              <w:rPr>
                <w:rFonts w:ascii="Times New Roman" w:hAnsi="Times New Roman" w:cs="Times New Roman"/>
                <w:sz w:val="28"/>
                <w:szCs w:val="28"/>
              </w:rPr>
              <w:t>Диссоциация кислот, оснований, солей</w:t>
            </w:r>
          </w:p>
        </w:tc>
        <w:tc>
          <w:tcPr>
            <w:tcW w:w="3200" w:type="dxa"/>
          </w:tcPr>
          <w:p w:rsidR="00773364" w:rsidRPr="00873B91" w:rsidRDefault="00773364" w:rsidP="00873B91">
            <w:pPr>
              <w:spacing w:line="276" w:lineRule="auto"/>
              <w:jc w:val="center"/>
              <w:rPr>
                <w:rFonts w:ascii="Times New Roman" w:hAnsi="Times New Roman" w:cs="Times New Roman"/>
                <w:sz w:val="28"/>
                <w:szCs w:val="28"/>
              </w:rPr>
            </w:pPr>
          </w:p>
        </w:tc>
      </w:tr>
      <w:tr w:rsidR="00773364" w:rsidRPr="00873B91" w:rsidTr="00873B91">
        <w:tc>
          <w:tcPr>
            <w:tcW w:w="959" w:type="dxa"/>
          </w:tcPr>
          <w:p w:rsidR="00773364" w:rsidRPr="00873B91" w:rsidRDefault="00773364" w:rsidP="00873B91">
            <w:pPr>
              <w:spacing w:line="276" w:lineRule="auto"/>
              <w:ind w:left="360"/>
              <w:jc w:val="center"/>
              <w:rPr>
                <w:rFonts w:ascii="Times New Roman" w:hAnsi="Times New Roman" w:cs="Times New Roman"/>
                <w:sz w:val="28"/>
                <w:szCs w:val="28"/>
              </w:rPr>
            </w:pPr>
            <w:r w:rsidRPr="00873B91">
              <w:rPr>
                <w:rFonts w:ascii="Times New Roman" w:hAnsi="Times New Roman" w:cs="Times New Roman"/>
                <w:sz w:val="28"/>
                <w:szCs w:val="28"/>
              </w:rPr>
              <w:t>57</w:t>
            </w:r>
          </w:p>
        </w:tc>
        <w:tc>
          <w:tcPr>
            <w:tcW w:w="954" w:type="dxa"/>
          </w:tcPr>
          <w:p w:rsidR="00773364" w:rsidRPr="00873B91" w:rsidRDefault="00773364" w:rsidP="00873B91">
            <w:pPr>
              <w:spacing w:line="276" w:lineRule="auto"/>
              <w:jc w:val="center"/>
              <w:rPr>
                <w:rFonts w:ascii="Times New Roman" w:hAnsi="Times New Roman" w:cs="Times New Roman"/>
                <w:sz w:val="28"/>
                <w:szCs w:val="28"/>
              </w:rPr>
            </w:pPr>
            <w:r w:rsidRPr="00873B91">
              <w:rPr>
                <w:rFonts w:ascii="Times New Roman" w:hAnsi="Times New Roman" w:cs="Times New Roman"/>
                <w:sz w:val="28"/>
                <w:szCs w:val="28"/>
              </w:rPr>
              <w:t>5</w:t>
            </w:r>
          </w:p>
        </w:tc>
        <w:tc>
          <w:tcPr>
            <w:tcW w:w="5875" w:type="dxa"/>
          </w:tcPr>
          <w:p w:rsidR="00773364" w:rsidRPr="00873B91" w:rsidRDefault="00773364" w:rsidP="00873B91">
            <w:pPr>
              <w:spacing w:line="276" w:lineRule="auto"/>
              <w:rPr>
                <w:rFonts w:ascii="Times New Roman" w:hAnsi="Times New Roman" w:cs="Times New Roman"/>
                <w:sz w:val="28"/>
                <w:szCs w:val="28"/>
              </w:rPr>
            </w:pPr>
            <w:r w:rsidRPr="00873B91">
              <w:rPr>
                <w:rFonts w:ascii="Times New Roman" w:hAnsi="Times New Roman" w:cs="Times New Roman"/>
                <w:sz w:val="28"/>
                <w:szCs w:val="28"/>
              </w:rPr>
              <w:t>Ионные уравнения</w:t>
            </w:r>
          </w:p>
        </w:tc>
        <w:tc>
          <w:tcPr>
            <w:tcW w:w="3200" w:type="dxa"/>
          </w:tcPr>
          <w:p w:rsidR="00773364" w:rsidRPr="00873B91" w:rsidRDefault="00773364" w:rsidP="00873B91">
            <w:pPr>
              <w:spacing w:line="276" w:lineRule="auto"/>
              <w:rPr>
                <w:rFonts w:ascii="Times New Roman" w:hAnsi="Times New Roman" w:cs="Times New Roman"/>
                <w:sz w:val="28"/>
                <w:szCs w:val="28"/>
              </w:rPr>
            </w:pPr>
            <w:r w:rsidRPr="00873B91">
              <w:rPr>
                <w:rFonts w:ascii="Times New Roman" w:hAnsi="Times New Roman" w:cs="Times New Roman"/>
                <w:sz w:val="28"/>
                <w:szCs w:val="28"/>
              </w:rPr>
              <w:t>Л/р№17.Взаимодействие растворов хлорида натрия и нитрата серебра.</w:t>
            </w:r>
          </w:p>
          <w:p w:rsidR="00773364" w:rsidRPr="00873B91" w:rsidRDefault="00773364" w:rsidP="00873B91">
            <w:pPr>
              <w:spacing w:line="276" w:lineRule="auto"/>
              <w:rPr>
                <w:rFonts w:ascii="Times New Roman" w:hAnsi="Times New Roman" w:cs="Times New Roman"/>
                <w:sz w:val="28"/>
                <w:szCs w:val="28"/>
              </w:rPr>
            </w:pPr>
            <w:r w:rsidRPr="00873B91">
              <w:rPr>
                <w:rFonts w:ascii="Times New Roman" w:hAnsi="Times New Roman" w:cs="Times New Roman"/>
                <w:sz w:val="28"/>
                <w:szCs w:val="28"/>
              </w:rPr>
              <w:t>Л/р№18.Получение нерастворимого гидроксида и взаимодействие его с кислотами.</w:t>
            </w:r>
          </w:p>
        </w:tc>
      </w:tr>
      <w:tr w:rsidR="00773364" w:rsidRPr="00873B91" w:rsidTr="00873B91">
        <w:tc>
          <w:tcPr>
            <w:tcW w:w="959" w:type="dxa"/>
          </w:tcPr>
          <w:p w:rsidR="00773364" w:rsidRPr="00873B91" w:rsidRDefault="00773364" w:rsidP="00873B91">
            <w:pPr>
              <w:spacing w:line="276" w:lineRule="auto"/>
              <w:ind w:left="360"/>
              <w:jc w:val="center"/>
              <w:rPr>
                <w:rFonts w:ascii="Times New Roman" w:hAnsi="Times New Roman" w:cs="Times New Roman"/>
                <w:sz w:val="28"/>
                <w:szCs w:val="28"/>
              </w:rPr>
            </w:pPr>
            <w:r w:rsidRPr="00873B91">
              <w:rPr>
                <w:rFonts w:ascii="Times New Roman" w:hAnsi="Times New Roman" w:cs="Times New Roman"/>
                <w:sz w:val="28"/>
                <w:szCs w:val="28"/>
              </w:rPr>
              <w:t>58</w:t>
            </w:r>
          </w:p>
        </w:tc>
        <w:tc>
          <w:tcPr>
            <w:tcW w:w="954" w:type="dxa"/>
          </w:tcPr>
          <w:p w:rsidR="00773364" w:rsidRPr="00873B91" w:rsidRDefault="00773364" w:rsidP="00873B91">
            <w:pPr>
              <w:spacing w:line="276" w:lineRule="auto"/>
              <w:jc w:val="center"/>
              <w:rPr>
                <w:rFonts w:ascii="Times New Roman" w:hAnsi="Times New Roman" w:cs="Times New Roman"/>
                <w:sz w:val="28"/>
                <w:szCs w:val="28"/>
              </w:rPr>
            </w:pPr>
            <w:r w:rsidRPr="00873B91">
              <w:rPr>
                <w:rFonts w:ascii="Times New Roman" w:hAnsi="Times New Roman" w:cs="Times New Roman"/>
                <w:sz w:val="28"/>
                <w:szCs w:val="28"/>
              </w:rPr>
              <w:t>6</w:t>
            </w:r>
          </w:p>
        </w:tc>
        <w:tc>
          <w:tcPr>
            <w:tcW w:w="5875" w:type="dxa"/>
          </w:tcPr>
          <w:p w:rsidR="00773364" w:rsidRPr="00873B91" w:rsidRDefault="00773364" w:rsidP="00873B91">
            <w:pPr>
              <w:spacing w:line="276" w:lineRule="auto"/>
              <w:rPr>
                <w:rFonts w:ascii="Times New Roman" w:hAnsi="Times New Roman" w:cs="Times New Roman"/>
                <w:sz w:val="28"/>
                <w:szCs w:val="28"/>
              </w:rPr>
            </w:pPr>
            <w:r w:rsidRPr="00873B91">
              <w:rPr>
                <w:rFonts w:ascii="Times New Roman" w:hAnsi="Times New Roman" w:cs="Times New Roman"/>
                <w:sz w:val="28"/>
                <w:szCs w:val="28"/>
              </w:rPr>
              <w:t>Кислоты, их классификация и свойства</w:t>
            </w:r>
          </w:p>
        </w:tc>
        <w:tc>
          <w:tcPr>
            <w:tcW w:w="3200" w:type="dxa"/>
          </w:tcPr>
          <w:p w:rsidR="00773364" w:rsidRPr="00873B91" w:rsidRDefault="00773364" w:rsidP="00873B91">
            <w:pPr>
              <w:spacing w:line="276" w:lineRule="auto"/>
              <w:rPr>
                <w:rFonts w:ascii="Times New Roman" w:hAnsi="Times New Roman" w:cs="Times New Roman"/>
                <w:sz w:val="28"/>
                <w:szCs w:val="28"/>
              </w:rPr>
            </w:pPr>
            <w:r w:rsidRPr="00873B91">
              <w:rPr>
                <w:rFonts w:ascii="Times New Roman" w:hAnsi="Times New Roman" w:cs="Times New Roman"/>
                <w:sz w:val="28"/>
                <w:szCs w:val="28"/>
              </w:rPr>
              <w:t>Л/р№19.Взаимодействие кислот с основаниями.</w:t>
            </w:r>
          </w:p>
          <w:p w:rsidR="00773364" w:rsidRPr="00873B91" w:rsidRDefault="00773364" w:rsidP="00873B91">
            <w:pPr>
              <w:spacing w:line="276" w:lineRule="auto"/>
              <w:rPr>
                <w:rFonts w:ascii="Times New Roman" w:hAnsi="Times New Roman" w:cs="Times New Roman"/>
                <w:sz w:val="28"/>
                <w:szCs w:val="28"/>
              </w:rPr>
            </w:pPr>
            <w:r w:rsidRPr="00873B91">
              <w:rPr>
                <w:rFonts w:ascii="Times New Roman" w:hAnsi="Times New Roman" w:cs="Times New Roman"/>
                <w:sz w:val="28"/>
                <w:szCs w:val="28"/>
              </w:rPr>
              <w:t>Л/р№20.Взаимодействие кислот с оксидами металлов.</w:t>
            </w:r>
          </w:p>
          <w:p w:rsidR="00773364" w:rsidRPr="00873B91" w:rsidRDefault="00773364" w:rsidP="00873B91">
            <w:pPr>
              <w:spacing w:line="276" w:lineRule="auto"/>
              <w:rPr>
                <w:rFonts w:ascii="Times New Roman" w:hAnsi="Times New Roman" w:cs="Times New Roman"/>
                <w:sz w:val="28"/>
                <w:szCs w:val="28"/>
              </w:rPr>
            </w:pPr>
            <w:r w:rsidRPr="00873B91">
              <w:rPr>
                <w:rFonts w:ascii="Times New Roman" w:hAnsi="Times New Roman" w:cs="Times New Roman"/>
                <w:sz w:val="28"/>
                <w:szCs w:val="28"/>
              </w:rPr>
              <w:t>Л/р№21.Взаимодействие кислот с металлами.</w:t>
            </w:r>
          </w:p>
          <w:p w:rsidR="00773364" w:rsidRPr="00873B91" w:rsidRDefault="00773364" w:rsidP="00873B91">
            <w:pPr>
              <w:spacing w:line="276" w:lineRule="auto"/>
              <w:rPr>
                <w:rFonts w:ascii="Times New Roman" w:hAnsi="Times New Roman" w:cs="Times New Roman"/>
                <w:sz w:val="28"/>
                <w:szCs w:val="28"/>
              </w:rPr>
            </w:pPr>
            <w:r w:rsidRPr="00873B91">
              <w:rPr>
                <w:rFonts w:ascii="Times New Roman" w:hAnsi="Times New Roman" w:cs="Times New Roman"/>
                <w:sz w:val="28"/>
                <w:szCs w:val="28"/>
              </w:rPr>
              <w:t>Л/р№22.Взаимодействие кислот с солями.</w:t>
            </w:r>
          </w:p>
        </w:tc>
      </w:tr>
      <w:tr w:rsidR="00773364" w:rsidRPr="00873B91" w:rsidTr="00873B91">
        <w:tc>
          <w:tcPr>
            <w:tcW w:w="959" w:type="dxa"/>
          </w:tcPr>
          <w:p w:rsidR="00773364" w:rsidRPr="00873B91" w:rsidRDefault="00773364" w:rsidP="00873B91">
            <w:pPr>
              <w:spacing w:line="276" w:lineRule="auto"/>
              <w:ind w:left="360"/>
              <w:jc w:val="center"/>
              <w:rPr>
                <w:rFonts w:ascii="Times New Roman" w:hAnsi="Times New Roman" w:cs="Times New Roman"/>
                <w:sz w:val="28"/>
                <w:szCs w:val="28"/>
              </w:rPr>
            </w:pPr>
            <w:r w:rsidRPr="00873B91">
              <w:rPr>
                <w:rFonts w:ascii="Times New Roman" w:hAnsi="Times New Roman" w:cs="Times New Roman"/>
                <w:sz w:val="28"/>
                <w:szCs w:val="28"/>
              </w:rPr>
              <w:t>59</w:t>
            </w:r>
          </w:p>
        </w:tc>
        <w:tc>
          <w:tcPr>
            <w:tcW w:w="954" w:type="dxa"/>
          </w:tcPr>
          <w:p w:rsidR="00773364" w:rsidRPr="00873B91" w:rsidRDefault="00773364" w:rsidP="00873B91">
            <w:pPr>
              <w:spacing w:line="276" w:lineRule="auto"/>
              <w:jc w:val="center"/>
              <w:rPr>
                <w:rFonts w:ascii="Times New Roman" w:hAnsi="Times New Roman" w:cs="Times New Roman"/>
                <w:sz w:val="28"/>
                <w:szCs w:val="28"/>
              </w:rPr>
            </w:pPr>
            <w:r w:rsidRPr="00873B91">
              <w:rPr>
                <w:rFonts w:ascii="Times New Roman" w:hAnsi="Times New Roman" w:cs="Times New Roman"/>
                <w:sz w:val="28"/>
                <w:szCs w:val="28"/>
              </w:rPr>
              <w:t>7</w:t>
            </w:r>
          </w:p>
        </w:tc>
        <w:tc>
          <w:tcPr>
            <w:tcW w:w="5875" w:type="dxa"/>
          </w:tcPr>
          <w:p w:rsidR="00773364" w:rsidRPr="00873B91" w:rsidRDefault="00773364" w:rsidP="00873B91">
            <w:pPr>
              <w:spacing w:line="276" w:lineRule="auto"/>
              <w:rPr>
                <w:rFonts w:ascii="Times New Roman" w:hAnsi="Times New Roman" w:cs="Times New Roman"/>
                <w:sz w:val="28"/>
                <w:szCs w:val="28"/>
              </w:rPr>
            </w:pPr>
            <w:r w:rsidRPr="00873B91">
              <w:rPr>
                <w:rFonts w:ascii="Times New Roman" w:hAnsi="Times New Roman" w:cs="Times New Roman"/>
                <w:sz w:val="28"/>
                <w:szCs w:val="28"/>
              </w:rPr>
              <w:t>Основания, их классификация и свойства</w:t>
            </w:r>
          </w:p>
        </w:tc>
        <w:tc>
          <w:tcPr>
            <w:tcW w:w="3200" w:type="dxa"/>
          </w:tcPr>
          <w:p w:rsidR="00773364" w:rsidRPr="00873B91" w:rsidRDefault="00773364" w:rsidP="00873B91">
            <w:pPr>
              <w:spacing w:line="276" w:lineRule="auto"/>
              <w:rPr>
                <w:rFonts w:ascii="Times New Roman" w:hAnsi="Times New Roman" w:cs="Times New Roman"/>
                <w:sz w:val="28"/>
                <w:szCs w:val="28"/>
              </w:rPr>
            </w:pPr>
            <w:r w:rsidRPr="00873B91">
              <w:rPr>
                <w:rFonts w:ascii="Times New Roman" w:hAnsi="Times New Roman" w:cs="Times New Roman"/>
                <w:sz w:val="28"/>
                <w:szCs w:val="28"/>
              </w:rPr>
              <w:t>Л/р№23.Взаимодействие щелочей с кислотами.</w:t>
            </w:r>
          </w:p>
          <w:p w:rsidR="00773364" w:rsidRPr="00873B91" w:rsidRDefault="00773364" w:rsidP="00873B91">
            <w:pPr>
              <w:spacing w:line="276" w:lineRule="auto"/>
              <w:rPr>
                <w:rFonts w:ascii="Times New Roman" w:hAnsi="Times New Roman" w:cs="Times New Roman"/>
                <w:sz w:val="28"/>
                <w:szCs w:val="28"/>
              </w:rPr>
            </w:pPr>
            <w:r w:rsidRPr="00873B91">
              <w:rPr>
                <w:rFonts w:ascii="Times New Roman" w:hAnsi="Times New Roman" w:cs="Times New Roman"/>
                <w:sz w:val="28"/>
                <w:szCs w:val="28"/>
              </w:rPr>
              <w:t>Л/р№24.Взаимодействие щелочей с  оксидами неметаллов.</w:t>
            </w:r>
          </w:p>
          <w:p w:rsidR="00773364" w:rsidRPr="00873B91" w:rsidRDefault="00773364" w:rsidP="00873B91">
            <w:pPr>
              <w:spacing w:line="276" w:lineRule="auto"/>
              <w:rPr>
                <w:rFonts w:ascii="Times New Roman" w:hAnsi="Times New Roman" w:cs="Times New Roman"/>
                <w:sz w:val="28"/>
                <w:szCs w:val="28"/>
              </w:rPr>
            </w:pPr>
            <w:r w:rsidRPr="00873B91">
              <w:rPr>
                <w:rFonts w:ascii="Times New Roman" w:hAnsi="Times New Roman" w:cs="Times New Roman"/>
                <w:sz w:val="28"/>
                <w:szCs w:val="28"/>
              </w:rPr>
              <w:t>Л/р№25.Взаимодействие щелочей с солями.</w:t>
            </w:r>
          </w:p>
          <w:p w:rsidR="00773364" w:rsidRPr="00873B91" w:rsidRDefault="00773364" w:rsidP="00873B91">
            <w:pPr>
              <w:spacing w:line="276" w:lineRule="auto"/>
              <w:rPr>
                <w:rFonts w:ascii="Times New Roman" w:hAnsi="Times New Roman" w:cs="Times New Roman"/>
                <w:sz w:val="28"/>
                <w:szCs w:val="28"/>
              </w:rPr>
            </w:pPr>
            <w:r w:rsidRPr="00873B91">
              <w:rPr>
                <w:rFonts w:ascii="Times New Roman" w:hAnsi="Times New Roman" w:cs="Times New Roman"/>
                <w:sz w:val="28"/>
                <w:szCs w:val="28"/>
              </w:rPr>
              <w:lastRenderedPageBreak/>
              <w:t>Л/р№26.Получение и свойства нерастворимых оснований.</w:t>
            </w:r>
          </w:p>
        </w:tc>
      </w:tr>
      <w:tr w:rsidR="00773364" w:rsidRPr="00873B91" w:rsidTr="00873B91">
        <w:tc>
          <w:tcPr>
            <w:tcW w:w="959" w:type="dxa"/>
          </w:tcPr>
          <w:p w:rsidR="00773364" w:rsidRPr="00873B91" w:rsidRDefault="00773364" w:rsidP="00873B91">
            <w:pPr>
              <w:spacing w:line="276" w:lineRule="auto"/>
              <w:ind w:left="360"/>
              <w:jc w:val="center"/>
              <w:rPr>
                <w:rFonts w:ascii="Times New Roman" w:hAnsi="Times New Roman" w:cs="Times New Roman"/>
                <w:sz w:val="28"/>
                <w:szCs w:val="28"/>
              </w:rPr>
            </w:pPr>
            <w:r w:rsidRPr="00873B91">
              <w:rPr>
                <w:rFonts w:ascii="Times New Roman" w:hAnsi="Times New Roman" w:cs="Times New Roman"/>
                <w:sz w:val="28"/>
                <w:szCs w:val="28"/>
              </w:rPr>
              <w:lastRenderedPageBreak/>
              <w:t>60</w:t>
            </w:r>
          </w:p>
        </w:tc>
        <w:tc>
          <w:tcPr>
            <w:tcW w:w="954" w:type="dxa"/>
          </w:tcPr>
          <w:p w:rsidR="00773364" w:rsidRPr="00873B91" w:rsidRDefault="00773364" w:rsidP="00873B91">
            <w:pPr>
              <w:spacing w:line="276" w:lineRule="auto"/>
              <w:jc w:val="center"/>
              <w:rPr>
                <w:rFonts w:ascii="Times New Roman" w:hAnsi="Times New Roman" w:cs="Times New Roman"/>
                <w:sz w:val="28"/>
                <w:szCs w:val="28"/>
              </w:rPr>
            </w:pPr>
            <w:r w:rsidRPr="00873B91">
              <w:rPr>
                <w:rFonts w:ascii="Times New Roman" w:hAnsi="Times New Roman" w:cs="Times New Roman"/>
                <w:sz w:val="28"/>
                <w:szCs w:val="28"/>
              </w:rPr>
              <w:t>8</w:t>
            </w:r>
          </w:p>
        </w:tc>
        <w:tc>
          <w:tcPr>
            <w:tcW w:w="5875" w:type="dxa"/>
          </w:tcPr>
          <w:p w:rsidR="00773364" w:rsidRPr="00873B91" w:rsidRDefault="00773364" w:rsidP="00873B91">
            <w:pPr>
              <w:spacing w:line="276" w:lineRule="auto"/>
              <w:rPr>
                <w:rFonts w:ascii="Times New Roman" w:hAnsi="Times New Roman" w:cs="Times New Roman"/>
                <w:sz w:val="28"/>
                <w:szCs w:val="28"/>
              </w:rPr>
            </w:pPr>
            <w:r w:rsidRPr="00873B91">
              <w:rPr>
                <w:rFonts w:ascii="Times New Roman" w:hAnsi="Times New Roman" w:cs="Times New Roman"/>
                <w:sz w:val="28"/>
                <w:szCs w:val="28"/>
              </w:rPr>
              <w:t>Оксиды, их классификация и свойства</w:t>
            </w:r>
          </w:p>
        </w:tc>
        <w:tc>
          <w:tcPr>
            <w:tcW w:w="3200" w:type="dxa"/>
          </w:tcPr>
          <w:p w:rsidR="00773364" w:rsidRPr="00873B91" w:rsidRDefault="00773364" w:rsidP="00873B91">
            <w:pPr>
              <w:spacing w:line="276" w:lineRule="auto"/>
              <w:rPr>
                <w:rFonts w:ascii="Times New Roman" w:hAnsi="Times New Roman" w:cs="Times New Roman"/>
                <w:sz w:val="28"/>
                <w:szCs w:val="28"/>
              </w:rPr>
            </w:pPr>
            <w:r w:rsidRPr="00873B91">
              <w:rPr>
                <w:rFonts w:ascii="Times New Roman" w:hAnsi="Times New Roman" w:cs="Times New Roman"/>
                <w:sz w:val="28"/>
                <w:szCs w:val="28"/>
              </w:rPr>
              <w:t>Л/р№27.Взаимодействие основных оксидов с кислотами.</w:t>
            </w:r>
          </w:p>
          <w:p w:rsidR="00773364" w:rsidRPr="00873B91" w:rsidRDefault="00773364" w:rsidP="00873B91">
            <w:pPr>
              <w:spacing w:line="276" w:lineRule="auto"/>
              <w:rPr>
                <w:rFonts w:ascii="Times New Roman" w:hAnsi="Times New Roman" w:cs="Times New Roman"/>
                <w:sz w:val="28"/>
                <w:szCs w:val="28"/>
              </w:rPr>
            </w:pPr>
            <w:r w:rsidRPr="00873B91">
              <w:rPr>
                <w:rFonts w:ascii="Times New Roman" w:hAnsi="Times New Roman" w:cs="Times New Roman"/>
                <w:sz w:val="28"/>
                <w:szCs w:val="28"/>
              </w:rPr>
              <w:t>Л/р№28.Взаимодействие основных оксидов с водой.</w:t>
            </w:r>
          </w:p>
          <w:p w:rsidR="00773364" w:rsidRPr="00873B91" w:rsidRDefault="00773364" w:rsidP="00873B91">
            <w:pPr>
              <w:spacing w:line="276" w:lineRule="auto"/>
              <w:rPr>
                <w:rFonts w:ascii="Times New Roman" w:hAnsi="Times New Roman" w:cs="Times New Roman"/>
                <w:sz w:val="28"/>
                <w:szCs w:val="28"/>
              </w:rPr>
            </w:pPr>
            <w:r w:rsidRPr="00873B91">
              <w:rPr>
                <w:rFonts w:ascii="Times New Roman" w:hAnsi="Times New Roman" w:cs="Times New Roman"/>
                <w:sz w:val="28"/>
                <w:szCs w:val="28"/>
              </w:rPr>
              <w:t>Л/р№29.Взаимодействие кислотных оксидов с щелочами.</w:t>
            </w:r>
          </w:p>
          <w:p w:rsidR="00773364" w:rsidRPr="00873B91" w:rsidRDefault="00773364" w:rsidP="00873B91">
            <w:pPr>
              <w:spacing w:line="276" w:lineRule="auto"/>
              <w:rPr>
                <w:rFonts w:ascii="Times New Roman" w:hAnsi="Times New Roman" w:cs="Times New Roman"/>
                <w:sz w:val="28"/>
                <w:szCs w:val="28"/>
              </w:rPr>
            </w:pPr>
            <w:r w:rsidRPr="00873B91">
              <w:rPr>
                <w:rFonts w:ascii="Times New Roman" w:hAnsi="Times New Roman" w:cs="Times New Roman"/>
                <w:sz w:val="28"/>
                <w:szCs w:val="28"/>
              </w:rPr>
              <w:t>Л/р№30.Взаимодействие кислотных оксидов с водой.</w:t>
            </w:r>
          </w:p>
        </w:tc>
      </w:tr>
      <w:tr w:rsidR="00773364" w:rsidRPr="00873B91" w:rsidTr="00873B91">
        <w:tc>
          <w:tcPr>
            <w:tcW w:w="959" w:type="dxa"/>
          </w:tcPr>
          <w:p w:rsidR="00773364" w:rsidRPr="00873B91" w:rsidRDefault="00773364" w:rsidP="00873B91">
            <w:pPr>
              <w:spacing w:line="276" w:lineRule="auto"/>
              <w:ind w:left="360"/>
              <w:jc w:val="center"/>
              <w:rPr>
                <w:rFonts w:ascii="Times New Roman" w:hAnsi="Times New Roman" w:cs="Times New Roman"/>
                <w:sz w:val="28"/>
                <w:szCs w:val="28"/>
              </w:rPr>
            </w:pPr>
            <w:r w:rsidRPr="00873B91">
              <w:rPr>
                <w:rFonts w:ascii="Times New Roman" w:hAnsi="Times New Roman" w:cs="Times New Roman"/>
                <w:sz w:val="28"/>
                <w:szCs w:val="28"/>
              </w:rPr>
              <w:t>61</w:t>
            </w:r>
          </w:p>
        </w:tc>
        <w:tc>
          <w:tcPr>
            <w:tcW w:w="954" w:type="dxa"/>
          </w:tcPr>
          <w:p w:rsidR="00773364" w:rsidRPr="00873B91" w:rsidRDefault="00773364" w:rsidP="00873B91">
            <w:pPr>
              <w:spacing w:line="276" w:lineRule="auto"/>
              <w:jc w:val="center"/>
              <w:rPr>
                <w:rFonts w:ascii="Times New Roman" w:hAnsi="Times New Roman" w:cs="Times New Roman"/>
                <w:sz w:val="28"/>
                <w:szCs w:val="28"/>
              </w:rPr>
            </w:pPr>
            <w:r w:rsidRPr="00873B91">
              <w:rPr>
                <w:rFonts w:ascii="Times New Roman" w:hAnsi="Times New Roman" w:cs="Times New Roman"/>
                <w:sz w:val="28"/>
                <w:szCs w:val="28"/>
              </w:rPr>
              <w:t>9</w:t>
            </w:r>
          </w:p>
        </w:tc>
        <w:tc>
          <w:tcPr>
            <w:tcW w:w="5875" w:type="dxa"/>
          </w:tcPr>
          <w:p w:rsidR="00773364" w:rsidRPr="00873B91" w:rsidRDefault="00773364" w:rsidP="00873B91">
            <w:pPr>
              <w:spacing w:line="276" w:lineRule="auto"/>
              <w:rPr>
                <w:rFonts w:ascii="Times New Roman" w:hAnsi="Times New Roman" w:cs="Times New Roman"/>
                <w:sz w:val="28"/>
                <w:szCs w:val="28"/>
              </w:rPr>
            </w:pPr>
            <w:r w:rsidRPr="00873B91">
              <w:rPr>
                <w:rFonts w:ascii="Times New Roman" w:hAnsi="Times New Roman" w:cs="Times New Roman"/>
                <w:sz w:val="28"/>
                <w:szCs w:val="28"/>
              </w:rPr>
              <w:t>Соли, их классификация и свойства</w:t>
            </w:r>
          </w:p>
        </w:tc>
        <w:tc>
          <w:tcPr>
            <w:tcW w:w="3200" w:type="dxa"/>
          </w:tcPr>
          <w:p w:rsidR="00773364" w:rsidRPr="00873B91" w:rsidRDefault="00773364" w:rsidP="00873B91">
            <w:pPr>
              <w:spacing w:line="276" w:lineRule="auto"/>
              <w:rPr>
                <w:rFonts w:ascii="Times New Roman" w:hAnsi="Times New Roman" w:cs="Times New Roman"/>
                <w:sz w:val="28"/>
                <w:szCs w:val="28"/>
              </w:rPr>
            </w:pPr>
            <w:r w:rsidRPr="00873B91">
              <w:rPr>
                <w:rFonts w:ascii="Times New Roman" w:hAnsi="Times New Roman" w:cs="Times New Roman"/>
                <w:sz w:val="28"/>
                <w:szCs w:val="28"/>
              </w:rPr>
              <w:t>Л/р</w:t>
            </w:r>
            <w:r w:rsidR="00873B91">
              <w:rPr>
                <w:rFonts w:ascii="Times New Roman" w:hAnsi="Times New Roman" w:cs="Times New Roman"/>
                <w:sz w:val="28"/>
                <w:szCs w:val="28"/>
              </w:rPr>
              <w:t xml:space="preserve"> </w:t>
            </w:r>
            <w:r w:rsidRPr="00873B91">
              <w:rPr>
                <w:rFonts w:ascii="Times New Roman" w:hAnsi="Times New Roman" w:cs="Times New Roman"/>
                <w:sz w:val="28"/>
                <w:szCs w:val="28"/>
              </w:rPr>
              <w:t>31.Взаимодействие солей с кислотами.</w:t>
            </w:r>
          </w:p>
          <w:p w:rsidR="00773364" w:rsidRPr="00873B91" w:rsidRDefault="00773364" w:rsidP="00873B91">
            <w:pPr>
              <w:spacing w:line="276" w:lineRule="auto"/>
              <w:rPr>
                <w:rFonts w:ascii="Times New Roman" w:hAnsi="Times New Roman" w:cs="Times New Roman"/>
                <w:sz w:val="28"/>
                <w:szCs w:val="28"/>
              </w:rPr>
            </w:pPr>
            <w:r w:rsidRPr="00873B91">
              <w:rPr>
                <w:rFonts w:ascii="Times New Roman" w:hAnsi="Times New Roman" w:cs="Times New Roman"/>
                <w:sz w:val="28"/>
                <w:szCs w:val="28"/>
              </w:rPr>
              <w:t>Л/р</w:t>
            </w:r>
            <w:r w:rsidR="00873B91">
              <w:rPr>
                <w:rFonts w:ascii="Times New Roman" w:hAnsi="Times New Roman" w:cs="Times New Roman"/>
                <w:sz w:val="28"/>
                <w:szCs w:val="28"/>
              </w:rPr>
              <w:t xml:space="preserve"> </w:t>
            </w:r>
            <w:r w:rsidRPr="00873B91">
              <w:rPr>
                <w:rFonts w:ascii="Times New Roman" w:hAnsi="Times New Roman" w:cs="Times New Roman"/>
                <w:sz w:val="28"/>
                <w:szCs w:val="28"/>
              </w:rPr>
              <w:t>32.Взаимодействие солей с щелочами.</w:t>
            </w:r>
          </w:p>
          <w:p w:rsidR="00773364" w:rsidRPr="00873B91" w:rsidRDefault="00773364" w:rsidP="00873B91">
            <w:pPr>
              <w:spacing w:line="276" w:lineRule="auto"/>
              <w:rPr>
                <w:rFonts w:ascii="Times New Roman" w:hAnsi="Times New Roman" w:cs="Times New Roman"/>
                <w:sz w:val="28"/>
                <w:szCs w:val="28"/>
              </w:rPr>
            </w:pPr>
            <w:r w:rsidRPr="00873B91">
              <w:rPr>
                <w:rFonts w:ascii="Times New Roman" w:hAnsi="Times New Roman" w:cs="Times New Roman"/>
                <w:sz w:val="28"/>
                <w:szCs w:val="28"/>
              </w:rPr>
              <w:t>Л/р№33.Взаимодействие солей с солями.</w:t>
            </w:r>
          </w:p>
          <w:p w:rsidR="00773364" w:rsidRPr="00873B91" w:rsidRDefault="00773364" w:rsidP="00873B91">
            <w:pPr>
              <w:spacing w:line="276" w:lineRule="auto"/>
              <w:rPr>
                <w:rFonts w:ascii="Times New Roman" w:hAnsi="Times New Roman" w:cs="Times New Roman"/>
                <w:sz w:val="28"/>
                <w:szCs w:val="28"/>
              </w:rPr>
            </w:pPr>
            <w:r w:rsidRPr="00873B91">
              <w:rPr>
                <w:rFonts w:ascii="Times New Roman" w:hAnsi="Times New Roman" w:cs="Times New Roman"/>
                <w:sz w:val="28"/>
                <w:szCs w:val="28"/>
              </w:rPr>
              <w:t>Л/р№34.Взаимодействие растворов солей с металлами.</w:t>
            </w:r>
          </w:p>
        </w:tc>
      </w:tr>
      <w:tr w:rsidR="00773364" w:rsidRPr="00873B91" w:rsidTr="00873B91">
        <w:tc>
          <w:tcPr>
            <w:tcW w:w="959" w:type="dxa"/>
          </w:tcPr>
          <w:p w:rsidR="00773364" w:rsidRPr="00873B91" w:rsidRDefault="00773364" w:rsidP="00873B91">
            <w:pPr>
              <w:spacing w:line="276" w:lineRule="auto"/>
              <w:ind w:left="360"/>
              <w:jc w:val="center"/>
              <w:rPr>
                <w:rFonts w:ascii="Times New Roman" w:hAnsi="Times New Roman" w:cs="Times New Roman"/>
                <w:sz w:val="28"/>
                <w:szCs w:val="28"/>
              </w:rPr>
            </w:pPr>
            <w:r w:rsidRPr="00873B91">
              <w:rPr>
                <w:rFonts w:ascii="Times New Roman" w:hAnsi="Times New Roman" w:cs="Times New Roman"/>
                <w:sz w:val="28"/>
                <w:szCs w:val="28"/>
              </w:rPr>
              <w:t>62</w:t>
            </w:r>
          </w:p>
        </w:tc>
        <w:tc>
          <w:tcPr>
            <w:tcW w:w="954" w:type="dxa"/>
          </w:tcPr>
          <w:p w:rsidR="00773364" w:rsidRPr="00873B91" w:rsidRDefault="00773364" w:rsidP="00873B91">
            <w:pPr>
              <w:spacing w:line="276" w:lineRule="auto"/>
              <w:jc w:val="center"/>
              <w:rPr>
                <w:rFonts w:ascii="Times New Roman" w:hAnsi="Times New Roman" w:cs="Times New Roman"/>
                <w:sz w:val="28"/>
                <w:szCs w:val="28"/>
              </w:rPr>
            </w:pPr>
            <w:r w:rsidRPr="00873B91">
              <w:rPr>
                <w:rFonts w:ascii="Times New Roman" w:hAnsi="Times New Roman" w:cs="Times New Roman"/>
                <w:sz w:val="28"/>
                <w:szCs w:val="28"/>
              </w:rPr>
              <w:t>10</w:t>
            </w:r>
          </w:p>
        </w:tc>
        <w:tc>
          <w:tcPr>
            <w:tcW w:w="5875" w:type="dxa"/>
          </w:tcPr>
          <w:p w:rsidR="00773364" w:rsidRPr="00873B91" w:rsidRDefault="00773364" w:rsidP="00873B91">
            <w:pPr>
              <w:spacing w:line="276" w:lineRule="auto"/>
              <w:rPr>
                <w:rFonts w:ascii="Times New Roman" w:hAnsi="Times New Roman" w:cs="Times New Roman"/>
                <w:sz w:val="28"/>
                <w:szCs w:val="28"/>
              </w:rPr>
            </w:pPr>
            <w:r w:rsidRPr="00873B91">
              <w:rPr>
                <w:rFonts w:ascii="Times New Roman" w:hAnsi="Times New Roman" w:cs="Times New Roman"/>
                <w:sz w:val="28"/>
                <w:szCs w:val="28"/>
              </w:rPr>
              <w:t>Генетическая связь между основными классами неорганических веществ</w:t>
            </w:r>
          </w:p>
        </w:tc>
        <w:tc>
          <w:tcPr>
            <w:tcW w:w="3200" w:type="dxa"/>
          </w:tcPr>
          <w:p w:rsidR="00773364" w:rsidRPr="00873B91" w:rsidRDefault="00773364" w:rsidP="00873B91">
            <w:pPr>
              <w:spacing w:line="276" w:lineRule="auto"/>
              <w:jc w:val="center"/>
              <w:rPr>
                <w:rFonts w:ascii="Times New Roman" w:hAnsi="Times New Roman" w:cs="Times New Roman"/>
                <w:sz w:val="28"/>
                <w:szCs w:val="28"/>
              </w:rPr>
            </w:pPr>
          </w:p>
        </w:tc>
      </w:tr>
      <w:tr w:rsidR="0043657C" w:rsidRPr="00873B91" w:rsidTr="00873B91">
        <w:tc>
          <w:tcPr>
            <w:tcW w:w="959" w:type="dxa"/>
          </w:tcPr>
          <w:p w:rsidR="0043657C" w:rsidRPr="00873B91" w:rsidRDefault="00773364" w:rsidP="00873B91">
            <w:pPr>
              <w:spacing w:line="276" w:lineRule="auto"/>
              <w:ind w:left="360"/>
              <w:jc w:val="center"/>
              <w:rPr>
                <w:rFonts w:ascii="Times New Roman" w:hAnsi="Times New Roman" w:cs="Times New Roman"/>
                <w:sz w:val="28"/>
                <w:szCs w:val="28"/>
              </w:rPr>
            </w:pPr>
            <w:r w:rsidRPr="00873B91">
              <w:rPr>
                <w:rFonts w:ascii="Times New Roman" w:hAnsi="Times New Roman" w:cs="Times New Roman"/>
                <w:sz w:val="28"/>
                <w:szCs w:val="28"/>
              </w:rPr>
              <w:t>63</w:t>
            </w:r>
          </w:p>
        </w:tc>
        <w:tc>
          <w:tcPr>
            <w:tcW w:w="954" w:type="dxa"/>
          </w:tcPr>
          <w:p w:rsidR="0043657C" w:rsidRPr="00873B91" w:rsidRDefault="00773364" w:rsidP="00873B91">
            <w:pPr>
              <w:spacing w:line="276" w:lineRule="auto"/>
              <w:jc w:val="center"/>
              <w:rPr>
                <w:rFonts w:ascii="Times New Roman" w:hAnsi="Times New Roman" w:cs="Times New Roman"/>
                <w:sz w:val="28"/>
                <w:szCs w:val="28"/>
              </w:rPr>
            </w:pPr>
            <w:r w:rsidRPr="00873B91">
              <w:rPr>
                <w:rFonts w:ascii="Times New Roman" w:hAnsi="Times New Roman" w:cs="Times New Roman"/>
                <w:sz w:val="28"/>
                <w:szCs w:val="28"/>
              </w:rPr>
              <w:t>11</w:t>
            </w:r>
          </w:p>
        </w:tc>
        <w:tc>
          <w:tcPr>
            <w:tcW w:w="5875" w:type="dxa"/>
          </w:tcPr>
          <w:p w:rsidR="0043657C" w:rsidRPr="00873B91" w:rsidRDefault="00773364" w:rsidP="00873B91">
            <w:pPr>
              <w:spacing w:line="276" w:lineRule="auto"/>
              <w:rPr>
                <w:rFonts w:ascii="Times New Roman" w:hAnsi="Times New Roman" w:cs="Times New Roman"/>
                <w:sz w:val="28"/>
                <w:szCs w:val="28"/>
              </w:rPr>
            </w:pPr>
            <w:r w:rsidRPr="00873B91">
              <w:rPr>
                <w:rFonts w:ascii="Times New Roman" w:hAnsi="Times New Roman" w:cs="Times New Roman"/>
                <w:sz w:val="28"/>
                <w:szCs w:val="28"/>
              </w:rPr>
              <w:t>Окислительно – восстановительные реакции</w:t>
            </w:r>
          </w:p>
        </w:tc>
        <w:tc>
          <w:tcPr>
            <w:tcW w:w="3200" w:type="dxa"/>
          </w:tcPr>
          <w:p w:rsidR="0043657C" w:rsidRPr="00873B91" w:rsidRDefault="0043657C" w:rsidP="00873B91">
            <w:pPr>
              <w:spacing w:line="276" w:lineRule="auto"/>
              <w:jc w:val="center"/>
              <w:rPr>
                <w:rFonts w:ascii="Times New Roman" w:hAnsi="Times New Roman" w:cs="Times New Roman"/>
                <w:sz w:val="28"/>
                <w:szCs w:val="28"/>
              </w:rPr>
            </w:pPr>
          </w:p>
        </w:tc>
      </w:tr>
      <w:tr w:rsidR="00773364" w:rsidRPr="00873B91" w:rsidTr="00873B91">
        <w:tc>
          <w:tcPr>
            <w:tcW w:w="959" w:type="dxa"/>
          </w:tcPr>
          <w:p w:rsidR="00773364" w:rsidRPr="00873B91" w:rsidRDefault="00773364" w:rsidP="00873B91">
            <w:pPr>
              <w:spacing w:line="276" w:lineRule="auto"/>
              <w:ind w:left="360"/>
              <w:jc w:val="center"/>
              <w:rPr>
                <w:rFonts w:ascii="Times New Roman" w:hAnsi="Times New Roman" w:cs="Times New Roman"/>
                <w:sz w:val="28"/>
                <w:szCs w:val="28"/>
              </w:rPr>
            </w:pPr>
            <w:r w:rsidRPr="00873B91">
              <w:rPr>
                <w:rFonts w:ascii="Times New Roman" w:hAnsi="Times New Roman" w:cs="Times New Roman"/>
                <w:sz w:val="28"/>
                <w:szCs w:val="28"/>
              </w:rPr>
              <w:t>64</w:t>
            </w:r>
          </w:p>
        </w:tc>
        <w:tc>
          <w:tcPr>
            <w:tcW w:w="954" w:type="dxa"/>
          </w:tcPr>
          <w:p w:rsidR="00773364" w:rsidRPr="00873B91" w:rsidRDefault="00773364" w:rsidP="00873B91">
            <w:pPr>
              <w:spacing w:line="276" w:lineRule="auto"/>
              <w:jc w:val="center"/>
              <w:rPr>
                <w:rFonts w:ascii="Times New Roman" w:hAnsi="Times New Roman" w:cs="Times New Roman"/>
                <w:sz w:val="28"/>
                <w:szCs w:val="28"/>
              </w:rPr>
            </w:pPr>
            <w:r w:rsidRPr="00873B91">
              <w:rPr>
                <w:rFonts w:ascii="Times New Roman" w:hAnsi="Times New Roman" w:cs="Times New Roman"/>
                <w:sz w:val="28"/>
                <w:szCs w:val="28"/>
              </w:rPr>
              <w:t>12</w:t>
            </w:r>
          </w:p>
        </w:tc>
        <w:tc>
          <w:tcPr>
            <w:tcW w:w="5875" w:type="dxa"/>
          </w:tcPr>
          <w:p w:rsidR="00773364" w:rsidRPr="00873B91" w:rsidRDefault="00773364" w:rsidP="00873B91">
            <w:pPr>
              <w:spacing w:line="276" w:lineRule="auto"/>
              <w:rPr>
                <w:rFonts w:ascii="Times New Roman" w:hAnsi="Times New Roman" w:cs="Times New Roman"/>
                <w:sz w:val="28"/>
                <w:szCs w:val="28"/>
              </w:rPr>
            </w:pPr>
            <w:r w:rsidRPr="00873B91">
              <w:rPr>
                <w:rFonts w:ascii="Times New Roman" w:hAnsi="Times New Roman" w:cs="Times New Roman"/>
                <w:sz w:val="28"/>
                <w:szCs w:val="28"/>
              </w:rPr>
              <w:t>Урок – упражнение в составлении окислительно-восстановительных реакций</w:t>
            </w:r>
          </w:p>
        </w:tc>
        <w:tc>
          <w:tcPr>
            <w:tcW w:w="3200" w:type="dxa"/>
          </w:tcPr>
          <w:p w:rsidR="00773364" w:rsidRPr="00873B91" w:rsidRDefault="00773364" w:rsidP="00873B91">
            <w:pPr>
              <w:spacing w:line="276" w:lineRule="auto"/>
              <w:jc w:val="center"/>
              <w:rPr>
                <w:rFonts w:ascii="Times New Roman" w:hAnsi="Times New Roman" w:cs="Times New Roman"/>
                <w:sz w:val="28"/>
                <w:szCs w:val="28"/>
              </w:rPr>
            </w:pPr>
          </w:p>
        </w:tc>
      </w:tr>
      <w:tr w:rsidR="00773364" w:rsidRPr="00873B91" w:rsidTr="00873B91">
        <w:tc>
          <w:tcPr>
            <w:tcW w:w="959" w:type="dxa"/>
          </w:tcPr>
          <w:p w:rsidR="00773364" w:rsidRPr="00873B91" w:rsidRDefault="00773364" w:rsidP="00873B91">
            <w:pPr>
              <w:spacing w:line="276" w:lineRule="auto"/>
              <w:ind w:left="360"/>
              <w:jc w:val="center"/>
              <w:rPr>
                <w:rFonts w:ascii="Times New Roman" w:hAnsi="Times New Roman" w:cs="Times New Roman"/>
                <w:sz w:val="28"/>
                <w:szCs w:val="28"/>
              </w:rPr>
            </w:pPr>
            <w:r w:rsidRPr="00873B91">
              <w:rPr>
                <w:rFonts w:ascii="Times New Roman" w:hAnsi="Times New Roman" w:cs="Times New Roman"/>
                <w:sz w:val="28"/>
                <w:szCs w:val="28"/>
              </w:rPr>
              <w:t>65</w:t>
            </w:r>
          </w:p>
        </w:tc>
        <w:tc>
          <w:tcPr>
            <w:tcW w:w="954" w:type="dxa"/>
          </w:tcPr>
          <w:p w:rsidR="00773364" w:rsidRPr="00873B91" w:rsidRDefault="00773364" w:rsidP="00873B91">
            <w:pPr>
              <w:spacing w:line="276" w:lineRule="auto"/>
              <w:jc w:val="center"/>
              <w:rPr>
                <w:rFonts w:ascii="Times New Roman" w:hAnsi="Times New Roman" w:cs="Times New Roman"/>
                <w:sz w:val="28"/>
                <w:szCs w:val="28"/>
              </w:rPr>
            </w:pPr>
            <w:r w:rsidRPr="00873B91">
              <w:rPr>
                <w:rFonts w:ascii="Times New Roman" w:hAnsi="Times New Roman" w:cs="Times New Roman"/>
                <w:sz w:val="28"/>
                <w:szCs w:val="28"/>
              </w:rPr>
              <w:t>13</w:t>
            </w:r>
          </w:p>
        </w:tc>
        <w:tc>
          <w:tcPr>
            <w:tcW w:w="5875" w:type="dxa"/>
          </w:tcPr>
          <w:p w:rsidR="00773364" w:rsidRPr="00873B91" w:rsidRDefault="00773364" w:rsidP="00873B91">
            <w:pPr>
              <w:spacing w:line="276" w:lineRule="auto"/>
              <w:rPr>
                <w:rFonts w:ascii="Times New Roman" w:hAnsi="Times New Roman" w:cs="Times New Roman"/>
                <w:sz w:val="28"/>
                <w:szCs w:val="28"/>
              </w:rPr>
            </w:pPr>
            <w:r w:rsidRPr="00873B91">
              <w:rPr>
                <w:rFonts w:ascii="Times New Roman" w:hAnsi="Times New Roman" w:cs="Times New Roman"/>
                <w:sz w:val="28"/>
                <w:szCs w:val="28"/>
              </w:rPr>
              <w:t>Практическая работа №6 по теме «Свойства кислот, оснований, оксидов и солей»</w:t>
            </w:r>
          </w:p>
        </w:tc>
        <w:tc>
          <w:tcPr>
            <w:tcW w:w="3200" w:type="dxa"/>
          </w:tcPr>
          <w:p w:rsidR="00773364" w:rsidRPr="00873B91" w:rsidRDefault="00773364" w:rsidP="00873B91">
            <w:pPr>
              <w:spacing w:line="276" w:lineRule="auto"/>
              <w:jc w:val="center"/>
              <w:rPr>
                <w:rFonts w:ascii="Times New Roman" w:hAnsi="Times New Roman" w:cs="Times New Roman"/>
                <w:sz w:val="28"/>
                <w:szCs w:val="28"/>
              </w:rPr>
            </w:pPr>
            <w:r w:rsidRPr="00873B91">
              <w:rPr>
                <w:rFonts w:ascii="Times New Roman" w:hAnsi="Times New Roman" w:cs="Times New Roman"/>
                <w:sz w:val="28"/>
                <w:szCs w:val="28"/>
              </w:rPr>
              <w:t>®</w:t>
            </w:r>
          </w:p>
          <w:p w:rsidR="00773364" w:rsidRPr="00873B91" w:rsidRDefault="00773364" w:rsidP="00873B91">
            <w:pPr>
              <w:spacing w:line="276" w:lineRule="auto"/>
              <w:jc w:val="center"/>
              <w:rPr>
                <w:rFonts w:ascii="Times New Roman" w:hAnsi="Times New Roman" w:cs="Times New Roman"/>
                <w:sz w:val="28"/>
                <w:szCs w:val="28"/>
              </w:rPr>
            </w:pPr>
          </w:p>
        </w:tc>
      </w:tr>
      <w:tr w:rsidR="00773364" w:rsidRPr="00873B91" w:rsidTr="00873B91">
        <w:tc>
          <w:tcPr>
            <w:tcW w:w="959" w:type="dxa"/>
          </w:tcPr>
          <w:p w:rsidR="00773364" w:rsidRPr="00873B91" w:rsidRDefault="00773364" w:rsidP="00873B91">
            <w:pPr>
              <w:spacing w:line="276" w:lineRule="auto"/>
              <w:ind w:left="360"/>
              <w:jc w:val="center"/>
              <w:rPr>
                <w:rFonts w:ascii="Times New Roman" w:hAnsi="Times New Roman" w:cs="Times New Roman"/>
                <w:sz w:val="28"/>
                <w:szCs w:val="28"/>
              </w:rPr>
            </w:pPr>
            <w:r w:rsidRPr="00873B91">
              <w:rPr>
                <w:rFonts w:ascii="Times New Roman" w:hAnsi="Times New Roman" w:cs="Times New Roman"/>
                <w:sz w:val="28"/>
                <w:szCs w:val="28"/>
              </w:rPr>
              <w:t>66</w:t>
            </w:r>
          </w:p>
        </w:tc>
        <w:tc>
          <w:tcPr>
            <w:tcW w:w="954" w:type="dxa"/>
          </w:tcPr>
          <w:p w:rsidR="00773364" w:rsidRPr="00873B91" w:rsidRDefault="00773364" w:rsidP="00873B91">
            <w:pPr>
              <w:spacing w:line="276" w:lineRule="auto"/>
              <w:jc w:val="center"/>
              <w:rPr>
                <w:rFonts w:ascii="Times New Roman" w:hAnsi="Times New Roman" w:cs="Times New Roman"/>
                <w:sz w:val="28"/>
                <w:szCs w:val="28"/>
              </w:rPr>
            </w:pPr>
            <w:r w:rsidRPr="00873B91">
              <w:rPr>
                <w:rFonts w:ascii="Times New Roman" w:hAnsi="Times New Roman" w:cs="Times New Roman"/>
                <w:sz w:val="28"/>
                <w:szCs w:val="28"/>
              </w:rPr>
              <w:t>14</w:t>
            </w:r>
          </w:p>
        </w:tc>
        <w:tc>
          <w:tcPr>
            <w:tcW w:w="5875" w:type="dxa"/>
          </w:tcPr>
          <w:p w:rsidR="00773364" w:rsidRPr="00873B91" w:rsidRDefault="00773364" w:rsidP="00873B91">
            <w:pPr>
              <w:spacing w:line="276" w:lineRule="auto"/>
              <w:rPr>
                <w:rFonts w:ascii="Times New Roman" w:hAnsi="Times New Roman" w:cs="Times New Roman"/>
                <w:sz w:val="28"/>
                <w:szCs w:val="28"/>
              </w:rPr>
            </w:pPr>
            <w:r w:rsidRPr="00873B91">
              <w:rPr>
                <w:rFonts w:ascii="Times New Roman" w:hAnsi="Times New Roman" w:cs="Times New Roman"/>
                <w:sz w:val="28"/>
                <w:szCs w:val="28"/>
              </w:rPr>
              <w:t>Практическая работа №7 по теме «Решение экспериментальных задач»</w:t>
            </w:r>
          </w:p>
        </w:tc>
        <w:tc>
          <w:tcPr>
            <w:tcW w:w="3200" w:type="dxa"/>
          </w:tcPr>
          <w:p w:rsidR="00773364" w:rsidRPr="00873B91" w:rsidRDefault="00773364" w:rsidP="00873B91">
            <w:pPr>
              <w:spacing w:line="276" w:lineRule="auto"/>
              <w:jc w:val="center"/>
              <w:rPr>
                <w:rFonts w:ascii="Times New Roman" w:hAnsi="Times New Roman" w:cs="Times New Roman"/>
                <w:sz w:val="28"/>
                <w:szCs w:val="28"/>
              </w:rPr>
            </w:pPr>
            <w:r w:rsidRPr="00873B91">
              <w:rPr>
                <w:rFonts w:ascii="Times New Roman" w:hAnsi="Times New Roman" w:cs="Times New Roman"/>
                <w:sz w:val="28"/>
                <w:szCs w:val="28"/>
              </w:rPr>
              <w:t>®</w:t>
            </w:r>
          </w:p>
          <w:p w:rsidR="00773364" w:rsidRPr="00873B91" w:rsidRDefault="00773364" w:rsidP="00873B91">
            <w:pPr>
              <w:spacing w:line="276" w:lineRule="auto"/>
              <w:jc w:val="center"/>
              <w:rPr>
                <w:rFonts w:ascii="Times New Roman" w:hAnsi="Times New Roman" w:cs="Times New Roman"/>
                <w:sz w:val="28"/>
                <w:szCs w:val="28"/>
              </w:rPr>
            </w:pPr>
          </w:p>
        </w:tc>
      </w:tr>
      <w:tr w:rsidR="00773364" w:rsidRPr="00873B91" w:rsidTr="00873B91">
        <w:tc>
          <w:tcPr>
            <w:tcW w:w="959" w:type="dxa"/>
          </w:tcPr>
          <w:p w:rsidR="00773364" w:rsidRPr="00873B91" w:rsidRDefault="00773364" w:rsidP="00873B91">
            <w:pPr>
              <w:spacing w:line="276" w:lineRule="auto"/>
              <w:ind w:left="360"/>
              <w:jc w:val="center"/>
              <w:rPr>
                <w:rFonts w:ascii="Times New Roman" w:hAnsi="Times New Roman" w:cs="Times New Roman"/>
                <w:sz w:val="28"/>
                <w:szCs w:val="28"/>
              </w:rPr>
            </w:pPr>
            <w:r w:rsidRPr="00873B91">
              <w:rPr>
                <w:rFonts w:ascii="Times New Roman" w:hAnsi="Times New Roman" w:cs="Times New Roman"/>
                <w:sz w:val="28"/>
                <w:szCs w:val="28"/>
              </w:rPr>
              <w:t>67</w:t>
            </w:r>
          </w:p>
        </w:tc>
        <w:tc>
          <w:tcPr>
            <w:tcW w:w="954" w:type="dxa"/>
          </w:tcPr>
          <w:p w:rsidR="00773364" w:rsidRPr="00873B91" w:rsidRDefault="00773364" w:rsidP="00873B91">
            <w:pPr>
              <w:spacing w:line="276" w:lineRule="auto"/>
              <w:jc w:val="center"/>
              <w:rPr>
                <w:rFonts w:ascii="Times New Roman" w:hAnsi="Times New Roman" w:cs="Times New Roman"/>
                <w:sz w:val="28"/>
                <w:szCs w:val="28"/>
              </w:rPr>
            </w:pPr>
            <w:r w:rsidRPr="00873B91">
              <w:rPr>
                <w:rFonts w:ascii="Times New Roman" w:hAnsi="Times New Roman" w:cs="Times New Roman"/>
                <w:sz w:val="28"/>
                <w:szCs w:val="28"/>
              </w:rPr>
              <w:t>15</w:t>
            </w:r>
          </w:p>
        </w:tc>
        <w:tc>
          <w:tcPr>
            <w:tcW w:w="5875" w:type="dxa"/>
          </w:tcPr>
          <w:p w:rsidR="00773364" w:rsidRPr="00873B91" w:rsidRDefault="00773364" w:rsidP="00873B91">
            <w:pPr>
              <w:spacing w:line="276" w:lineRule="auto"/>
              <w:rPr>
                <w:rFonts w:ascii="Times New Roman" w:hAnsi="Times New Roman" w:cs="Times New Roman"/>
                <w:sz w:val="28"/>
                <w:szCs w:val="28"/>
              </w:rPr>
            </w:pPr>
            <w:r w:rsidRPr="00873B91">
              <w:rPr>
                <w:rFonts w:ascii="Times New Roman" w:hAnsi="Times New Roman" w:cs="Times New Roman"/>
                <w:sz w:val="28"/>
                <w:szCs w:val="28"/>
              </w:rPr>
              <w:t>Обобщение и систематизация знаний по курсу  8 класса, решение расчётных задач</w:t>
            </w:r>
          </w:p>
        </w:tc>
        <w:tc>
          <w:tcPr>
            <w:tcW w:w="3200" w:type="dxa"/>
          </w:tcPr>
          <w:p w:rsidR="00773364" w:rsidRPr="00873B91" w:rsidRDefault="00773364" w:rsidP="00873B91">
            <w:pPr>
              <w:spacing w:line="276" w:lineRule="auto"/>
              <w:jc w:val="center"/>
              <w:rPr>
                <w:rFonts w:ascii="Times New Roman" w:hAnsi="Times New Roman" w:cs="Times New Roman"/>
                <w:sz w:val="28"/>
                <w:szCs w:val="28"/>
              </w:rPr>
            </w:pPr>
          </w:p>
        </w:tc>
      </w:tr>
      <w:tr w:rsidR="00773364" w:rsidRPr="00873B91" w:rsidTr="00873B91">
        <w:tc>
          <w:tcPr>
            <w:tcW w:w="959" w:type="dxa"/>
          </w:tcPr>
          <w:p w:rsidR="00773364" w:rsidRPr="00873B91" w:rsidRDefault="00773364" w:rsidP="00873B91">
            <w:pPr>
              <w:spacing w:line="276" w:lineRule="auto"/>
              <w:ind w:left="360"/>
              <w:jc w:val="center"/>
              <w:rPr>
                <w:rFonts w:ascii="Times New Roman" w:hAnsi="Times New Roman" w:cs="Times New Roman"/>
                <w:sz w:val="28"/>
                <w:szCs w:val="28"/>
              </w:rPr>
            </w:pPr>
            <w:r w:rsidRPr="00873B91">
              <w:rPr>
                <w:rFonts w:ascii="Times New Roman" w:hAnsi="Times New Roman" w:cs="Times New Roman"/>
                <w:sz w:val="28"/>
                <w:szCs w:val="28"/>
              </w:rPr>
              <w:t>68</w:t>
            </w:r>
          </w:p>
        </w:tc>
        <w:tc>
          <w:tcPr>
            <w:tcW w:w="954" w:type="dxa"/>
          </w:tcPr>
          <w:p w:rsidR="00773364" w:rsidRPr="00873B91" w:rsidRDefault="00773364" w:rsidP="00873B91">
            <w:pPr>
              <w:spacing w:line="276" w:lineRule="auto"/>
              <w:jc w:val="center"/>
              <w:rPr>
                <w:rFonts w:ascii="Times New Roman" w:hAnsi="Times New Roman" w:cs="Times New Roman"/>
                <w:sz w:val="28"/>
                <w:szCs w:val="28"/>
              </w:rPr>
            </w:pPr>
            <w:r w:rsidRPr="00873B91">
              <w:rPr>
                <w:rFonts w:ascii="Times New Roman" w:hAnsi="Times New Roman" w:cs="Times New Roman"/>
                <w:sz w:val="28"/>
                <w:szCs w:val="28"/>
              </w:rPr>
              <w:t>16</w:t>
            </w:r>
          </w:p>
        </w:tc>
        <w:tc>
          <w:tcPr>
            <w:tcW w:w="5875" w:type="dxa"/>
          </w:tcPr>
          <w:p w:rsidR="00773364" w:rsidRPr="00873B91" w:rsidRDefault="00773364" w:rsidP="00873B91">
            <w:pPr>
              <w:spacing w:line="276" w:lineRule="auto"/>
              <w:rPr>
                <w:rFonts w:ascii="Times New Roman" w:hAnsi="Times New Roman" w:cs="Times New Roman"/>
                <w:sz w:val="28"/>
                <w:szCs w:val="28"/>
              </w:rPr>
            </w:pPr>
            <w:r w:rsidRPr="00873B91">
              <w:rPr>
                <w:rFonts w:ascii="Times New Roman" w:hAnsi="Times New Roman" w:cs="Times New Roman"/>
                <w:sz w:val="28"/>
                <w:szCs w:val="28"/>
              </w:rPr>
              <w:t>Обобщение и систематизация знаний по курсу  8 класса, решение расчётных задач</w:t>
            </w:r>
          </w:p>
        </w:tc>
        <w:tc>
          <w:tcPr>
            <w:tcW w:w="3200" w:type="dxa"/>
          </w:tcPr>
          <w:p w:rsidR="00773364" w:rsidRPr="00873B91" w:rsidRDefault="00773364" w:rsidP="00873B91">
            <w:pPr>
              <w:spacing w:line="276" w:lineRule="auto"/>
              <w:jc w:val="center"/>
              <w:rPr>
                <w:rFonts w:ascii="Times New Roman" w:hAnsi="Times New Roman" w:cs="Times New Roman"/>
                <w:sz w:val="28"/>
                <w:szCs w:val="28"/>
              </w:rPr>
            </w:pPr>
          </w:p>
        </w:tc>
      </w:tr>
      <w:tr w:rsidR="00773364" w:rsidRPr="00873B91" w:rsidTr="00873B91">
        <w:tc>
          <w:tcPr>
            <w:tcW w:w="959" w:type="dxa"/>
          </w:tcPr>
          <w:p w:rsidR="00773364" w:rsidRPr="00873B91" w:rsidRDefault="00773364" w:rsidP="00873B91">
            <w:pPr>
              <w:spacing w:line="276" w:lineRule="auto"/>
              <w:ind w:left="360"/>
              <w:jc w:val="center"/>
              <w:rPr>
                <w:rFonts w:ascii="Times New Roman" w:hAnsi="Times New Roman" w:cs="Times New Roman"/>
                <w:sz w:val="28"/>
                <w:szCs w:val="28"/>
              </w:rPr>
            </w:pPr>
            <w:r w:rsidRPr="00873B91">
              <w:rPr>
                <w:rFonts w:ascii="Times New Roman" w:hAnsi="Times New Roman" w:cs="Times New Roman"/>
                <w:sz w:val="28"/>
                <w:szCs w:val="28"/>
              </w:rPr>
              <w:t>69</w:t>
            </w:r>
          </w:p>
        </w:tc>
        <w:tc>
          <w:tcPr>
            <w:tcW w:w="954" w:type="dxa"/>
          </w:tcPr>
          <w:p w:rsidR="00773364" w:rsidRPr="00873B91" w:rsidRDefault="00773364" w:rsidP="00873B91">
            <w:pPr>
              <w:spacing w:line="276" w:lineRule="auto"/>
              <w:jc w:val="center"/>
              <w:rPr>
                <w:rFonts w:ascii="Times New Roman" w:hAnsi="Times New Roman" w:cs="Times New Roman"/>
                <w:sz w:val="28"/>
                <w:szCs w:val="28"/>
              </w:rPr>
            </w:pPr>
            <w:r w:rsidRPr="00873B91">
              <w:rPr>
                <w:rFonts w:ascii="Times New Roman" w:hAnsi="Times New Roman" w:cs="Times New Roman"/>
                <w:sz w:val="28"/>
                <w:szCs w:val="28"/>
              </w:rPr>
              <w:t>17</w:t>
            </w:r>
          </w:p>
        </w:tc>
        <w:tc>
          <w:tcPr>
            <w:tcW w:w="5875" w:type="dxa"/>
          </w:tcPr>
          <w:p w:rsidR="00773364" w:rsidRPr="00873B91" w:rsidRDefault="00773364" w:rsidP="00873B91">
            <w:pPr>
              <w:spacing w:line="276" w:lineRule="auto"/>
              <w:rPr>
                <w:rFonts w:ascii="Times New Roman" w:hAnsi="Times New Roman" w:cs="Times New Roman"/>
                <w:sz w:val="28"/>
                <w:szCs w:val="28"/>
              </w:rPr>
            </w:pPr>
            <w:r w:rsidRPr="00873B91">
              <w:rPr>
                <w:rFonts w:ascii="Times New Roman" w:hAnsi="Times New Roman" w:cs="Times New Roman"/>
                <w:sz w:val="28"/>
                <w:szCs w:val="28"/>
              </w:rPr>
              <w:t>Обобщение и систематизация знаний по курсу  8 класса</w:t>
            </w:r>
          </w:p>
        </w:tc>
        <w:tc>
          <w:tcPr>
            <w:tcW w:w="3200" w:type="dxa"/>
          </w:tcPr>
          <w:p w:rsidR="00773364" w:rsidRPr="00873B91" w:rsidRDefault="00773364" w:rsidP="00873B91">
            <w:pPr>
              <w:spacing w:line="276" w:lineRule="auto"/>
              <w:jc w:val="center"/>
              <w:rPr>
                <w:rFonts w:ascii="Times New Roman" w:hAnsi="Times New Roman" w:cs="Times New Roman"/>
                <w:sz w:val="28"/>
                <w:szCs w:val="28"/>
              </w:rPr>
            </w:pPr>
          </w:p>
        </w:tc>
      </w:tr>
      <w:tr w:rsidR="00773364" w:rsidRPr="00873B91" w:rsidTr="00873B91">
        <w:tc>
          <w:tcPr>
            <w:tcW w:w="959" w:type="dxa"/>
          </w:tcPr>
          <w:p w:rsidR="00773364" w:rsidRPr="00873B91" w:rsidRDefault="00773364" w:rsidP="00873B91">
            <w:pPr>
              <w:spacing w:line="276" w:lineRule="auto"/>
              <w:ind w:left="360"/>
              <w:jc w:val="center"/>
              <w:rPr>
                <w:rFonts w:ascii="Times New Roman" w:hAnsi="Times New Roman" w:cs="Times New Roman"/>
                <w:sz w:val="28"/>
                <w:szCs w:val="28"/>
              </w:rPr>
            </w:pPr>
            <w:r w:rsidRPr="00873B91">
              <w:rPr>
                <w:rFonts w:ascii="Times New Roman" w:hAnsi="Times New Roman" w:cs="Times New Roman"/>
                <w:sz w:val="28"/>
                <w:szCs w:val="28"/>
              </w:rPr>
              <w:t>70</w:t>
            </w:r>
          </w:p>
        </w:tc>
        <w:tc>
          <w:tcPr>
            <w:tcW w:w="954" w:type="dxa"/>
          </w:tcPr>
          <w:p w:rsidR="00773364" w:rsidRPr="00873B91" w:rsidRDefault="00773364" w:rsidP="00873B91">
            <w:pPr>
              <w:spacing w:line="276" w:lineRule="auto"/>
              <w:jc w:val="center"/>
              <w:rPr>
                <w:rFonts w:ascii="Times New Roman" w:hAnsi="Times New Roman" w:cs="Times New Roman"/>
                <w:sz w:val="28"/>
                <w:szCs w:val="28"/>
              </w:rPr>
            </w:pPr>
            <w:r w:rsidRPr="00873B91">
              <w:rPr>
                <w:rFonts w:ascii="Times New Roman" w:hAnsi="Times New Roman" w:cs="Times New Roman"/>
                <w:sz w:val="28"/>
                <w:szCs w:val="28"/>
              </w:rPr>
              <w:t>18</w:t>
            </w:r>
          </w:p>
        </w:tc>
        <w:tc>
          <w:tcPr>
            <w:tcW w:w="5875" w:type="dxa"/>
          </w:tcPr>
          <w:p w:rsidR="00773364" w:rsidRPr="00873B91" w:rsidRDefault="00773364" w:rsidP="00873B91">
            <w:pPr>
              <w:spacing w:line="276" w:lineRule="auto"/>
              <w:rPr>
                <w:rFonts w:ascii="Times New Roman" w:hAnsi="Times New Roman" w:cs="Times New Roman"/>
                <w:sz w:val="28"/>
                <w:szCs w:val="28"/>
              </w:rPr>
            </w:pPr>
            <w:r w:rsidRPr="00873B91">
              <w:rPr>
                <w:rFonts w:ascii="Times New Roman" w:hAnsi="Times New Roman" w:cs="Times New Roman"/>
                <w:sz w:val="28"/>
                <w:szCs w:val="28"/>
              </w:rPr>
              <w:t>Контрольная работа №5 по теме «Растворы. Растворение. Свойства растворов электролитов»</w:t>
            </w:r>
          </w:p>
        </w:tc>
        <w:tc>
          <w:tcPr>
            <w:tcW w:w="3200" w:type="dxa"/>
          </w:tcPr>
          <w:p w:rsidR="00773364" w:rsidRPr="00873B91" w:rsidRDefault="00773364" w:rsidP="00873B91">
            <w:pPr>
              <w:spacing w:line="276" w:lineRule="auto"/>
              <w:jc w:val="center"/>
              <w:rPr>
                <w:rFonts w:ascii="Times New Roman" w:hAnsi="Times New Roman" w:cs="Times New Roman"/>
                <w:sz w:val="28"/>
                <w:szCs w:val="28"/>
              </w:rPr>
            </w:pPr>
          </w:p>
        </w:tc>
      </w:tr>
      <w:tr w:rsidR="00030626" w:rsidRPr="00873B91" w:rsidTr="00873B91">
        <w:tc>
          <w:tcPr>
            <w:tcW w:w="959" w:type="dxa"/>
          </w:tcPr>
          <w:p w:rsidR="00030626" w:rsidRPr="00873B91" w:rsidRDefault="00773364" w:rsidP="00873B91">
            <w:pPr>
              <w:spacing w:line="276" w:lineRule="auto"/>
              <w:ind w:left="360"/>
              <w:jc w:val="center"/>
              <w:rPr>
                <w:rFonts w:ascii="Times New Roman" w:hAnsi="Times New Roman" w:cs="Times New Roman"/>
                <w:sz w:val="28"/>
                <w:szCs w:val="28"/>
              </w:rPr>
            </w:pPr>
            <w:r w:rsidRPr="00873B91">
              <w:rPr>
                <w:rFonts w:ascii="Times New Roman" w:hAnsi="Times New Roman" w:cs="Times New Roman"/>
                <w:sz w:val="28"/>
                <w:szCs w:val="28"/>
              </w:rPr>
              <w:lastRenderedPageBreak/>
              <w:t>71</w:t>
            </w:r>
          </w:p>
        </w:tc>
        <w:tc>
          <w:tcPr>
            <w:tcW w:w="954" w:type="dxa"/>
          </w:tcPr>
          <w:p w:rsidR="00030626" w:rsidRPr="00873B91" w:rsidRDefault="00773364" w:rsidP="00873B91">
            <w:pPr>
              <w:spacing w:line="276" w:lineRule="auto"/>
              <w:jc w:val="center"/>
              <w:rPr>
                <w:rFonts w:ascii="Times New Roman" w:hAnsi="Times New Roman" w:cs="Times New Roman"/>
                <w:sz w:val="28"/>
                <w:szCs w:val="28"/>
              </w:rPr>
            </w:pPr>
            <w:r w:rsidRPr="00873B91">
              <w:rPr>
                <w:rFonts w:ascii="Times New Roman" w:hAnsi="Times New Roman" w:cs="Times New Roman"/>
                <w:sz w:val="28"/>
                <w:szCs w:val="28"/>
              </w:rPr>
              <w:t>19</w:t>
            </w:r>
          </w:p>
        </w:tc>
        <w:tc>
          <w:tcPr>
            <w:tcW w:w="5875" w:type="dxa"/>
          </w:tcPr>
          <w:p w:rsidR="00030626" w:rsidRPr="00873B91" w:rsidRDefault="00873B91" w:rsidP="00873B91">
            <w:pPr>
              <w:spacing w:line="276" w:lineRule="auto"/>
              <w:rPr>
                <w:rFonts w:ascii="Times New Roman" w:hAnsi="Times New Roman" w:cs="Times New Roman"/>
                <w:sz w:val="28"/>
                <w:szCs w:val="28"/>
              </w:rPr>
            </w:pPr>
            <w:r w:rsidRPr="00873B91">
              <w:rPr>
                <w:rFonts w:ascii="Times New Roman" w:hAnsi="Times New Roman" w:cs="Times New Roman"/>
                <w:sz w:val="28"/>
                <w:szCs w:val="28"/>
              </w:rPr>
              <w:t>Итоговый урок</w:t>
            </w:r>
          </w:p>
        </w:tc>
        <w:tc>
          <w:tcPr>
            <w:tcW w:w="3200" w:type="dxa"/>
          </w:tcPr>
          <w:p w:rsidR="00030626" w:rsidRPr="00873B91" w:rsidRDefault="00030626" w:rsidP="00873B91">
            <w:pPr>
              <w:spacing w:line="276" w:lineRule="auto"/>
              <w:jc w:val="center"/>
              <w:rPr>
                <w:rFonts w:ascii="Times New Roman" w:hAnsi="Times New Roman" w:cs="Times New Roman"/>
                <w:sz w:val="28"/>
                <w:szCs w:val="28"/>
              </w:rPr>
            </w:pPr>
          </w:p>
        </w:tc>
      </w:tr>
      <w:tr w:rsidR="00773364" w:rsidRPr="00873B91" w:rsidTr="00873B91">
        <w:tc>
          <w:tcPr>
            <w:tcW w:w="959" w:type="dxa"/>
          </w:tcPr>
          <w:p w:rsidR="00773364" w:rsidRPr="00873B91" w:rsidRDefault="00773364" w:rsidP="00873B91">
            <w:pPr>
              <w:spacing w:line="276" w:lineRule="auto"/>
              <w:ind w:left="360"/>
              <w:jc w:val="center"/>
              <w:rPr>
                <w:rFonts w:ascii="Times New Roman" w:hAnsi="Times New Roman" w:cs="Times New Roman"/>
                <w:sz w:val="28"/>
                <w:szCs w:val="28"/>
              </w:rPr>
            </w:pPr>
            <w:r w:rsidRPr="00873B91">
              <w:rPr>
                <w:rFonts w:ascii="Times New Roman" w:hAnsi="Times New Roman" w:cs="Times New Roman"/>
                <w:sz w:val="28"/>
                <w:szCs w:val="28"/>
              </w:rPr>
              <w:t>72</w:t>
            </w:r>
          </w:p>
        </w:tc>
        <w:tc>
          <w:tcPr>
            <w:tcW w:w="954" w:type="dxa"/>
          </w:tcPr>
          <w:p w:rsidR="00773364" w:rsidRPr="00873B91" w:rsidRDefault="00773364" w:rsidP="00873B91">
            <w:pPr>
              <w:spacing w:line="276" w:lineRule="auto"/>
              <w:jc w:val="center"/>
              <w:rPr>
                <w:rFonts w:ascii="Times New Roman" w:hAnsi="Times New Roman" w:cs="Times New Roman"/>
                <w:sz w:val="28"/>
                <w:szCs w:val="28"/>
              </w:rPr>
            </w:pPr>
            <w:r w:rsidRPr="00873B91">
              <w:rPr>
                <w:rFonts w:ascii="Times New Roman" w:hAnsi="Times New Roman" w:cs="Times New Roman"/>
                <w:sz w:val="28"/>
                <w:szCs w:val="28"/>
              </w:rPr>
              <w:t>20</w:t>
            </w:r>
          </w:p>
        </w:tc>
        <w:tc>
          <w:tcPr>
            <w:tcW w:w="5875" w:type="dxa"/>
          </w:tcPr>
          <w:p w:rsidR="00773364" w:rsidRPr="00873B91" w:rsidRDefault="00873B91" w:rsidP="00873B91">
            <w:pPr>
              <w:spacing w:line="276" w:lineRule="auto"/>
              <w:rPr>
                <w:rFonts w:ascii="Times New Roman" w:hAnsi="Times New Roman" w:cs="Times New Roman"/>
                <w:sz w:val="28"/>
                <w:szCs w:val="28"/>
              </w:rPr>
            </w:pPr>
            <w:r w:rsidRPr="00873B91">
              <w:rPr>
                <w:rFonts w:ascii="Times New Roman" w:hAnsi="Times New Roman" w:cs="Times New Roman"/>
                <w:sz w:val="28"/>
                <w:szCs w:val="28"/>
              </w:rPr>
              <w:t>Проектная деятельность учащихся</w:t>
            </w:r>
          </w:p>
        </w:tc>
        <w:tc>
          <w:tcPr>
            <w:tcW w:w="3200" w:type="dxa"/>
          </w:tcPr>
          <w:p w:rsidR="00773364" w:rsidRPr="00873B91" w:rsidRDefault="00773364" w:rsidP="00873B91">
            <w:pPr>
              <w:spacing w:line="276" w:lineRule="auto"/>
              <w:jc w:val="center"/>
              <w:rPr>
                <w:rFonts w:ascii="Times New Roman" w:hAnsi="Times New Roman" w:cs="Times New Roman"/>
                <w:sz w:val="28"/>
                <w:szCs w:val="28"/>
              </w:rPr>
            </w:pPr>
          </w:p>
        </w:tc>
      </w:tr>
    </w:tbl>
    <w:p w:rsidR="00543210" w:rsidRPr="00873B91" w:rsidRDefault="00543210" w:rsidP="00873B91">
      <w:pPr>
        <w:jc w:val="center"/>
        <w:rPr>
          <w:rFonts w:ascii="Times New Roman" w:hAnsi="Times New Roman" w:cs="Times New Roman"/>
          <w:sz w:val="28"/>
          <w:szCs w:val="28"/>
        </w:rPr>
      </w:pPr>
    </w:p>
    <w:p w:rsidR="00B60D69" w:rsidRDefault="00B60D69" w:rsidP="00543210">
      <w:pPr>
        <w:tabs>
          <w:tab w:val="left" w:pos="426"/>
        </w:tabs>
        <w:ind w:right="-567"/>
        <w:rPr>
          <w:sz w:val="28"/>
          <w:szCs w:val="28"/>
        </w:rPr>
      </w:pPr>
    </w:p>
    <w:sectPr w:rsidR="00B60D69" w:rsidSect="00C133AD">
      <w:pgSz w:w="11906" w:h="16838"/>
      <w:pgMar w:top="567" w:right="567" w:bottom="567" w:left="56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B45BC" w:rsidRDefault="00DB45BC" w:rsidP="00EB73CA">
      <w:pPr>
        <w:spacing w:after="0" w:line="240" w:lineRule="auto"/>
      </w:pPr>
      <w:r>
        <w:separator/>
      </w:r>
    </w:p>
  </w:endnote>
  <w:endnote w:type="continuationSeparator" w:id="0">
    <w:p w:rsidR="00DB45BC" w:rsidRDefault="00DB45BC" w:rsidP="00EB73C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B45BC" w:rsidRDefault="00DB45BC" w:rsidP="00EB73CA">
      <w:pPr>
        <w:spacing w:after="0" w:line="240" w:lineRule="auto"/>
      </w:pPr>
      <w:r>
        <w:separator/>
      </w:r>
    </w:p>
  </w:footnote>
  <w:footnote w:type="continuationSeparator" w:id="0">
    <w:p w:rsidR="00DB45BC" w:rsidRDefault="00DB45BC" w:rsidP="00EB73C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8FE26ABC"/>
    <w:lvl w:ilvl="0">
      <w:numFmt w:val="bullet"/>
      <w:lvlText w:val="*"/>
      <w:lvlJc w:val="left"/>
    </w:lvl>
  </w:abstractNum>
  <w:abstractNum w:abstractNumId="1">
    <w:nsid w:val="00B604E5"/>
    <w:multiLevelType w:val="hybridMultilevel"/>
    <w:tmpl w:val="D02CA590"/>
    <w:lvl w:ilvl="0" w:tplc="04190001">
      <w:start w:val="1"/>
      <w:numFmt w:val="bullet"/>
      <w:lvlText w:val=""/>
      <w:lvlJc w:val="left"/>
      <w:pPr>
        <w:ind w:left="1155" w:hanging="360"/>
      </w:pPr>
      <w:rPr>
        <w:rFonts w:ascii="Symbol" w:hAnsi="Symbol" w:hint="default"/>
      </w:rPr>
    </w:lvl>
    <w:lvl w:ilvl="1" w:tplc="04190003" w:tentative="1">
      <w:start w:val="1"/>
      <w:numFmt w:val="bullet"/>
      <w:lvlText w:val="o"/>
      <w:lvlJc w:val="left"/>
      <w:pPr>
        <w:ind w:left="1875" w:hanging="360"/>
      </w:pPr>
      <w:rPr>
        <w:rFonts w:ascii="Courier New" w:hAnsi="Courier New" w:cs="Courier New" w:hint="default"/>
      </w:rPr>
    </w:lvl>
    <w:lvl w:ilvl="2" w:tplc="04190005" w:tentative="1">
      <w:start w:val="1"/>
      <w:numFmt w:val="bullet"/>
      <w:lvlText w:val=""/>
      <w:lvlJc w:val="left"/>
      <w:pPr>
        <w:ind w:left="2595" w:hanging="360"/>
      </w:pPr>
      <w:rPr>
        <w:rFonts w:ascii="Wingdings" w:hAnsi="Wingdings" w:hint="default"/>
      </w:rPr>
    </w:lvl>
    <w:lvl w:ilvl="3" w:tplc="04190001" w:tentative="1">
      <w:start w:val="1"/>
      <w:numFmt w:val="bullet"/>
      <w:lvlText w:val=""/>
      <w:lvlJc w:val="left"/>
      <w:pPr>
        <w:ind w:left="3315" w:hanging="360"/>
      </w:pPr>
      <w:rPr>
        <w:rFonts w:ascii="Symbol" w:hAnsi="Symbol" w:hint="default"/>
      </w:rPr>
    </w:lvl>
    <w:lvl w:ilvl="4" w:tplc="04190003" w:tentative="1">
      <w:start w:val="1"/>
      <w:numFmt w:val="bullet"/>
      <w:lvlText w:val="o"/>
      <w:lvlJc w:val="left"/>
      <w:pPr>
        <w:ind w:left="4035" w:hanging="360"/>
      </w:pPr>
      <w:rPr>
        <w:rFonts w:ascii="Courier New" w:hAnsi="Courier New" w:cs="Courier New" w:hint="default"/>
      </w:rPr>
    </w:lvl>
    <w:lvl w:ilvl="5" w:tplc="04190005" w:tentative="1">
      <w:start w:val="1"/>
      <w:numFmt w:val="bullet"/>
      <w:lvlText w:val=""/>
      <w:lvlJc w:val="left"/>
      <w:pPr>
        <w:ind w:left="4755" w:hanging="360"/>
      </w:pPr>
      <w:rPr>
        <w:rFonts w:ascii="Wingdings" w:hAnsi="Wingdings" w:hint="default"/>
      </w:rPr>
    </w:lvl>
    <w:lvl w:ilvl="6" w:tplc="04190001" w:tentative="1">
      <w:start w:val="1"/>
      <w:numFmt w:val="bullet"/>
      <w:lvlText w:val=""/>
      <w:lvlJc w:val="left"/>
      <w:pPr>
        <w:ind w:left="5475" w:hanging="360"/>
      </w:pPr>
      <w:rPr>
        <w:rFonts w:ascii="Symbol" w:hAnsi="Symbol" w:hint="default"/>
      </w:rPr>
    </w:lvl>
    <w:lvl w:ilvl="7" w:tplc="04190003" w:tentative="1">
      <w:start w:val="1"/>
      <w:numFmt w:val="bullet"/>
      <w:lvlText w:val="o"/>
      <w:lvlJc w:val="left"/>
      <w:pPr>
        <w:ind w:left="6195" w:hanging="360"/>
      </w:pPr>
      <w:rPr>
        <w:rFonts w:ascii="Courier New" w:hAnsi="Courier New" w:cs="Courier New" w:hint="default"/>
      </w:rPr>
    </w:lvl>
    <w:lvl w:ilvl="8" w:tplc="04190005" w:tentative="1">
      <w:start w:val="1"/>
      <w:numFmt w:val="bullet"/>
      <w:lvlText w:val=""/>
      <w:lvlJc w:val="left"/>
      <w:pPr>
        <w:ind w:left="6915" w:hanging="360"/>
      </w:pPr>
      <w:rPr>
        <w:rFonts w:ascii="Wingdings" w:hAnsi="Wingdings" w:hint="default"/>
      </w:rPr>
    </w:lvl>
  </w:abstractNum>
  <w:abstractNum w:abstractNumId="2">
    <w:nsid w:val="04556F9F"/>
    <w:multiLevelType w:val="hybridMultilevel"/>
    <w:tmpl w:val="DEF4D74E"/>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
    <w:nsid w:val="04C76A08"/>
    <w:multiLevelType w:val="hybridMultilevel"/>
    <w:tmpl w:val="1C506E92"/>
    <w:lvl w:ilvl="0" w:tplc="04190001">
      <w:start w:val="1"/>
      <w:numFmt w:val="bullet"/>
      <w:lvlText w:val=""/>
      <w:lvlJc w:val="left"/>
      <w:pPr>
        <w:ind w:left="2291" w:hanging="360"/>
      </w:pPr>
      <w:rPr>
        <w:rFonts w:ascii="Symbol" w:hAnsi="Symbol" w:hint="default"/>
      </w:rPr>
    </w:lvl>
    <w:lvl w:ilvl="1" w:tplc="04190003" w:tentative="1">
      <w:start w:val="1"/>
      <w:numFmt w:val="bullet"/>
      <w:lvlText w:val="o"/>
      <w:lvlJc w:val="left"/>
      <w:pPr>
        <w:ind w:left="3011" w:hanging="360"/>
      </w:pPr>
      <w:rPr>
        <w:rFonts w:ascii="Courier New" w:hAnsi="Courier New" w:cs="Courier New" w:hint="default"/>
      </w:rPr>
    </w:lvl>
    <w:lvl w:ilvl="2" w:tplc="04190005" w:tentative="1">
      <w:start w:val="1"/>
      <w:numFmt w:val="bullet"/>
      <w:lvlText w:val=""/>
      <w:lvlJc w:val="left"/>
      <w:pPr>
        <w:ind w:left="3731" w:hanging="360"/>
      </w:pPr>
      <w:rPr>
        <w:rFonts w:ascii="Wingdings" w:hAnsi="Wingdings" w:hint="default"/>
      </w:rPr>
    </w:lvl>
    <w:lvl w:ilvl="3" w:tplc="04190001" w:tentative="1">
      <w:start w:val="1"/>
      <w:numFmt w:val="bullet"/>
      <w:lvlText w:val=""/>
      <w:lvlJc w:val="left"/>
      <w:pPr>
        <w:ind w:left="4451" w:hanging="360"/>
      </w:pPr>
      <w:rPr>
        <w:rFonts w:ascii="Symbol" w:hAnsi="Symbol" w:hint="default"/>
      </w:rPr>
    </w:lvl>
    <w:lvl w:ilvl="4" w:tplc="04190003" w:tentative="1">
      <w:start w:val="1"/>
      <w:numFmt w:val="bullet"/>
      <w:lvlText w:val="o"/>
      <w:lvlJc w:val="left"/>
      <w:pPr>
        <w:ind w:left="5171" w:hanging="360"/>
      </w:pPr>
      <w:rPr>
        <w:rFonts w:ascii="Courier New" w:hAnsi="Courier New" w:cs="Courier New" w:hint="default"/>
      </w:rPr>
    </w:lvl>
    <w:lvl w:ilvl="5" w:tplc="04190005" w:tentative="1">
      <w:start w:val="1"/>
      <w:numFmt w:val="bullet"/>
      <w:lvlText w:val=""/>
      <w:lvlJc w:val="left"/>
      <w:pPr>
        <w:ind w:left="5891" w:hanging="360"/>
      </w:pPr>
      <w:rPr>
        <w:rFonts w:ascii="Wingdings" w:hAnsi="Wingdings" w:hint="default"/>
      </w:rPr>
    </w:lvl>
    <w:lvl w:ilvl="6" w:tplc="04190001" w:tentative="1">
      <w:start w:val="1"/>
      <w:numFmt w:val="bullet"/>
      <w:lvlText w:val=""/>
      <w:lvlJc w:val="left"/>
      <w:pPr>
        <w:ind w:left="6611" w:hanging="360"/>
      </w:pPr>
      <w:rPr>
        <w:rFonts w:ascii="Symbol" w:hAnsi="Symbol" w:hint="default"/>
      </w:rPr>
    </w:lvl>
    <w:lvl w:ilvl="7" w:tplc="04190003" w:tentative="1">
      <w:start w:val="1"/>
      <w:numFmt w:val="bullet"/>
      <w:lvlText w:val="o"/>
      <w:lvlJc w:val="left"/>
      <w:pPr>
        <w:ind w:left="7331" w:hanging="360"/>
      </w:pPr>
      <w:rPr>
        <w:rFonts w:ascii="Courier New" w:hAnsi="Courier New" w:cs="Courier New" w:hint="default"/>
      </w:rPr>
    </w:lvl>
    <w:lvl w:ilvl="8" w:tplc="04190005" w:tentative="1">
      <w:start w:val="1"/>
      <w:numFmt w:val="bullet"/>
      <w:lvlText w:val=""/>
      <w:lvlJc w:val="left"/>
      <w:pPr>
        <w:ind w:left="8051" w:hanging="360"/>
      </w:pPr>
      <w:rPr>
        <w:rFonts w:ascii="Wingdings" w:hAnsi="Wingdings" w:hint="default"/>
      </w:rPr>
    </w:lvl>
  </w:abstractNum>
  <w:abstractNum w:abstractNumId="4">
    <w:nsid w:val="0A6B59E1"/>
    <w:multiLevelType w:val="hybridMultilevel"/>
    <w:tmpl w:val="A906F3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D6B6F17"/>
    <w:multiLevelType w:val="hybridMultilevel"/>
    <w:tmpl w:val="225A1B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3B822CB"/>
    <w:multiLevelType w:val="hybridMultilevel"/>
    <w:tmpl w:val="10A256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3CE0135"/>
    <w:multiLevelType w:val="hybridMultilevel"/>
    <w:tmpl w:val="E94A58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DE21B5E"/>
    <w:multiLevelType w:val="hybridMultilevel"/>
    <w:tmpl w:val="30CC6F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14810FB"/>
    <w:multiLevelType w:val="hybridMultilevel"/>
    <w:tmpl w:val="40A210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4F92DFB"/>
    <w:multiLevelType w:val="hybridMultilevel"/>
    <w:tmpl w:val="492A3672"/>
    <w:lvl w:ilvl="0" w:tplc="D36669CC">
      <w:start w:val="1"/>
      <w:numFmt w:val="decimal"/>
      <w:lvlText w:val="%1."/>
      <w:lvlJc w:val="left"/>
      <w:pPr>
        <w:ind w:left="1353" w:hanging="360"/>
      </w:pPr>
      <w:rPr>
        <w:rFonts w:hint="default"/>
      </w:rPr>
    </w:lvl>
    <w:lvl w:ilvl="1" w:tplc="04190019" w:tentative="1">
      <w:start w:val="1"/>
      <w:numFmt w:val="lowerLetter"/>
      <w:lvlText w:val="%2."/>
      <w:lvlJc w:val="left"/>
      <w:pPr>
        <w:ind w:left="2130" w:hanging="360"/>
      </w:pPr>
    </w:lvl>
    <w:lvl w:ilvl="2" w:tplc="0419001B" w:tentative="1">
      <w:start w:val="1"/>
      <w:numFmt w:val="lowerRoman"/>
      <w:lvlText w:val="%3."/>
      <w:lvlJc w:val="right"/>
      <w:pPr>
        <w:ind w:left="2850" w:hanging="180"/>
      </w:pPr>
    </w:lvl>
    <w:lvl w:ilvl="3" w:tplc="0419000F" w:tentative="1">
      <w:start w:val="1"/>
      <w:numFmt w:val="decimal"/>
      <w:lvlText w:val="%4."/>
      <w:lvlJc w:val="left"/>
      <w:pPr>
        <w:ind w:left="3570" w:hanging="360"/>
      </w:pPr>
    </w:lvl>
    <w:lvl w:ilvl="4" w:tplc="04190019" w:tentative="1">
      <w:start w:val="1"/>
      <w:numFmt w:val="lowerLetter"/>
      <w:lvlText w:val="%5."/>
      <w:lvlJc w:val="left"/>
      <w:pPr>
        <w:ind w:left="4290" w:hanging="360"/>
      </w:pPr>
    </w:lvl>
    <w:lvl w:ilvl="5" w:tplc="0419001B" w:tentative="1">
      <w:start w:val="1"/>
      <w:numFmt w:val="lowerRoman"/>
      <w:lvlText w:val="%6."/>
      <w:lvlJc w:val="right"/>
      <w:pPr>
        <w:ind w:left="5010" w:hanging="180"/>
      </w:pPr>
    </w:lvl>
    <w:lvl w:ilvl="6" w:tplc="0419000F" w:tentative="1">
      <w:start w:val="1"/>
      <w:numFmt w:val="decimal"/>
      <w:lvlText w:val="%7."/>
      <w:lvlJc w:val="left"/>
      <w:pPr>
        <w:ind w:left="5730" w:hanging="360"/>
      </w:pPr>
    </w:lvl>
    <w:lvl w:ilvl="7" w:tplc="04190019" w:tentative="1">
      <w:start w:val="1"/>
      <w:numFmt w:val="lowerLetter"/>
      <w:lvlText w:val="%8."/>
      <w:lvlJc w:val="left"/>
      <w:pPr>
        <w:ind w:left="6450" w:hanging="360"/>
      </w:pPr>
    </w:lvl>
    <w:lvl w:ilvl="8" w:tplc="0419001B" w:tentative="1">
      <w:start w:val="1"/>
      <w:numFmt w:val="lowerRoman"/>
      <w:lvlText w:val="%9."/>
      <w:lvlJc w:val="right"/>
      <w:pPr>
        <w:ind w:left="7170" w:hanging="180"/>
      </w:pPr>
    </w:lvl>
  </w:abstractNum>
  <w:abstractNum w:abstractNumId="11">
    <w:nsid w:val="2A0A77E1"/>
    <w:multiLevelType w:val="hybridMultilevel"/>
    <w:tmpl w:val="7AF21F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A6811C1"/>
    <w:multiLevelType w:val="hybridMultilevel"/>
    <w:tmpl w:val="BBCC212C"/>
    <w:lvl w:ilvl="0" w:tplc="04190001">
      <w:start w:val="1"/>
      <w:numFmt w:val="bullet"/>
      <w:lvlText w:val=""/>
      <w:lvlJc w:val="left"/>
      <w:pPr>
        <w:ind w:left="2421" w:hanging="360"/>
      </w:pPr>
      <w:rPr>
        <w:rFonts w:ascii="Symbol" w:hAnsi="Symbol" w:hint="default"/>
      </w:rPr>
    </w:lvl>
    <w:lvl w:ilvl="1" w:tplc="04190003" w:tentative="1">
      <w:start w:val="1"/>
      <w:numFmt w:val="bullet"/>
      <w:lvlText w:val="o"/>
      <w:lvlJc w:val="left"/>
      <w:pPr>
        <w:ind w:left="3141" w:hanging="360"/>
      </w:pPr>
      <w:rPr>
        <w:rFonts w:ascii="Courier New" w:hAnsi="Courier New" w:cs="Courier New" w:hint="default"/>
      </w:rPr>
    </w:lvl>
    <w:lvl w:ilvl="2" w:tplc="04190005" w:tentative="1">
      <w:start w:val="1"/>
      <w:numFmt w:val="bullet"/>
      <w:lvlText w:val=""/>
      <w:lvlJc w:val="left"/>
      <w:pPr>
        <w:ind w:left="3861" w:hanging="360"/>
      </w:pPr>
      <w:rPr>
        <w:rFonts w:ascii="Wingdings" w:hAnsi="Wingdings" w:hint="default"/>
      </w:rPr>
    </w:lvl>
    <w:lvl w:ilvl="3" w:tplc="04190001" w:tentative="1">
      <w:start w:val="1"/>
      <w:numFmt w:val="bullet"/>
      <w:lvlText w:val=""/>
      <w:lvlJc w:val="left"/>
      <w:pPr>
        <w:ind w:left="4581" w:hanging="360"/>
      </w:pPr>
      <w:rPr>
        <w:rFonts w:ascii="Symbol" w:hAnsi="Symbol" w:hint="default"/>
      </w:rPr>
    </w:lvl>
    <w:lvl w:ilvl="4" w:tplc="04190003" w:tentative="1">
      <w:start w:val="1"/>
      <w:numFmt w:val="bullet"/>
      <w:lvlText w:val="o"/>
      <w:lvlJc w:val="left"/>
      <w:pPr>
        <w:ind w:left="5301" w:hanging="360"/>
      </w:pPr>
      <w:rPr>
        <w:rFonts w:ascii="Courier New" w:hAnsi="Courier New" w:cs="Courier New" w:hint="default"/>
      </w:rPr>
    </w:lvl>
    <w:lvl w:ilvl="5" w:tplc="04190005" w:tentative="1">
      <w:start w:val="1"/>
      <w:numFmt w:val="bullet"/>
      <w:lvlText w:val=""/>
      <w:lvlJc w:val="left"/>
      <w:pPr>
        <w:ind w:left="6021" w:hanging="360"/>
      </w:pPr>
      <w:rPr>
        <w:rFonts w:ascii="Wingdings" w:hAnsi="Wingdings" w:hint="default"/>
      </w:rPr>
    </w:lvl>
    <w:lvl w:ilvl="6" w:tplc="04190001" w:tentative="1">
      <w:start w:val="1"/>
      <w:numFmt w:val="bullet"/>
      <w:lvlText w:val=""/>
      <w:lvlJc w:val="left"/>
      <w:pPr>
        <w:ind w:left="6741" w:hanging="360"/>
      </w:pPr>
      <w:rPr>
        <w:rFonts w:ascii="Symbol" w:hAnsi="Symbol" w:hint="default"/>
      </w:rPr>
    </w:lvl>
    <w:lvl w:ilvl="7" w:tplc="04190003" w:tentative="1">
      <w:start w:val="1"/>
      <w:numFmt w:val="bullet"/>
      <w:lvlText w:val="o"/>
      <w:lvlJc w:val="left"/>
      <w:pPr>
        <w:ind w:left="7461" w:hanging="360"/>
      </w:pPr>
      <w:rPr>
        <w:rFonts w:ascii="Courier New" w:hAnsi="Courier New" w:cs="Courier New" w:hint="default"/>
      </w:rPr>
    </w:lvl>
    <w:lvl w:ilvl="8" w:tplc="04190005" w:tentative="1">
      <w:start w:val="1"/>
      <w:numFmt w:val="bullet"/>
      <w:lvlText w:val=""/>
      <w:lvlJc w:val="left"/>
      <w:pPr>
        <w:ind w:left="8181" w:hanging="360"/>
      </w:pPr>
      <w:rPr>
        <w:rFonts w:ascii="Wingdings" w:hAnsi="Wingdings" w:hint="default"/>
      </w:rPr>
    </w:lvl>
  </w:abstractNum>
  <w:abstractNum w:abstractNumId="13">
    <w:nsid w:val="2BB86A3A"/>
    <w:multiLevelType w:val="hybridMultilevel"/>
    <w:tmpl w:val="B6DA7B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BC85707"/>
    <w:multiLevelType w:val="hybridMultilevel"/>
    <w:tmpl w:val="BD282E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FAD3347"/>
    <w:multiLevelType w:val="hybridMultilevel"/>
    <w:tmpl w:val="B2E8113A"/>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6">
    <w:nsid w:val="30A72769"/>
    <w:multiLevelType w:val="hybridMultilevel"/>
    <w:tmpl w:val="2DC083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73A6A55"/>
    <w:multiLevelType w:val="hybridMultilevel"/>
    <w:tmpl w:val="05DABD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9B23148"/>
    <w:multiLevelType w:val="hybridMultilevel"/>
    <w:tmpl w:val="8F18FFDC"/>
    <w:lvl w:ilvl="0" w:tplc="04190001">
      <w:start w:val="1"/>
      <w:numFmt w:val="bullet"/>
      <w:lvlText w:val=""/>
      <w:lvlJc w:val="left"/>
      <w:pPr>
        <w:ind w:left="2421" w:hanging="360"/>
      </w:pPr>
      <w:rPr>
        <w:rFonts w:ascii="Symbol" w:hAnsi="Symbol" w:hint="default"/>
      </w:rPr>
    </w:lvl>
    <w:lvl w:ilvl="1" w:tplc="04190003" w:tentative="1">
      <w:start w:val="1"/>
      <w:numFmt w:val="bullet"/>
      <w:lvlText w:val="o"/>
      <w:lvlJc w:val="left"/>
      <w:pPr>
        <w:ind w:left="3141" w:hanging="360"/>
      </w:pPr>
      <w:rPr>
        <w:rFonts w:ascii="Courier New" w:hAnsi="Courier New" w:cs="Courier New" w:hint="default"/>
      </w:rPr>
    </w:lvl>
    <w:lvl w:ilvl="2" w:tplc="04190005" w:tentative="1">
      <w:start w:val="1"/>
      <w:numFmt w:val="bullet"/>
      <w:lvlText w:val=""/>
      <w:lvlJc w:val="left"/>
      <w:pPr>
        <w:ind w:left="3861" w:hanging="360"/>
      </w:pPr>
      <w:rPr>
        <w:rFonts w:ascii="Wingdings" w:hAnsi="Wingdings" w:hint="default"/>
      </w:rPr>
    </w:lvl>
    <w:lvl w:ilvl="3" w:tplc="04190001" w:tentative="1">
      <w:start w:val="1"/>
      <w:numFmt w:val="bullet"/>
      <w:lvlText w:val=""/>
      <w:lvlJc w:val="left"/>
      <w:pPr>
        <w:ind w:left="4581" w:hanging="360"/>
      </w:pPr>
      <w:rPr>
        <w:rFonts w:ascii="Symbol" w:hAnsi="Symbol" w:hint="default"/>
      </w:rPr>
    </w:lvl>
    <w:lvl w:ilvl="4" w:tplc="04190003" w:tentative="1">
      <w:start w:val="1"/>
      <w:numFmt w:val="bullet"/>
      <w:lvlText w:val="o"/>
      <w:lvlJc w:val="left"/>
      <w:pPr>
        <w:ind w:left="5301" w:hanging="360"/>
      </w:pPr>
      <w:rPr>
        <w:rFonts w:ascii="Courier New" w:hAnsi="Courier New" w:cs="Courier New" w:hint="default"/>
      </w:rPr>
    </w:lvl>
    <w:lvl w:ilvl="5" w:tplc="04190005" w:tentative="1">
      <w:start w:val="1"/>
      <w:numFmt w:val="bullet"/>
      <w:lvlText w:val=""/>
      <w:lvlJc w:val="left"/>
      <w:pPr>
        <w:ind w:left="6021" w:hanging="360"/>
      </w:pPr>
      <w:rPr>
        <w:rFonts w:ascii="Wingdings" w:hAnsi="Wingdings" w:hint="default"/>
      </w:rPr>
    </w:lvl>
    <w:lvl w:ilvl="6" w:tplc="04190001" w:tentative="1">
      <w:start w:val="1"/>
      <w:numFmt w:val="bullet"/>
      <w:lvlText w:val=""/>
      <w:lvlJc w:val="left"/>
      <w:pPr>
        <w:ind w:left="6741" w:hanging="360"/>
      </w:pPr>
      <w:rPr>
        <w:rFonts w:ascii="Symbol" w:hAnsi="Symbol" w:hint="default"/>
      </w:rPr>
    </w:lvl>
    <w:lvl w:ilvl="7" w:tplc="04190003" w:tentative="1">
      <w:start w:val="1"/>
      <w:numFmt w:val="bullet"/>
      <w:lvlText w:val="o"/>
      <w:lvlJc w:val="left"/>
      <w:pPr>
        <w:ind w:left="7461" w:hanging="360"/>
      </w:pPr>
      <w:rPr>
        <w:rFonts w:ascii="Courier New" w:hAnsi="Courier New" w:cs="Courier New" w:hint="default"/>
      </w:rPr>
    </w:lvl>
    <w:lvl w:ilvl="8" w:tplc="04190005" w:tentative="1">
      <w:start w:val="1"/>
      <w:numFmt w:val="bullet"/>
      <w:lvlText w:val=""/>
      <w:lvlJc w:val="left"/>
      <w:pPr>
        <w:ind w:left="8181" w:hanging="360"/>
      </w:pPr>
      <w:rPr>
        <w:rFonts w:ascii="Wingdings" w:hAnsi="Wingdings" w:hint="default"/>
      </w:rPr>
    </w:lvl>
  </w:abstractNum>
  <w:abstractNum w:abstractNumId="19">
    <w:nsid w:val="3AE76B73"/>
    <w:multiLevelType w:val="hybridMultilevel"/>
    <w:tmpl w:val="D30883F2"/>
    <w:lvl w:ilvl="0" w:tplc="04190001">
      <w:start w:val="1"/>
      <w:numFmt w:val="bullet"/>
      <w:lvlText w:val=""/>
      <w:lvlJc w:val="left"/>
      <w:pPr>
        <w:ind w:left="1020" w:hanging="360"/>
      </w:pPr>
      <w:rPr>
        <w:rFonts w:ascii="Symbol" w:hAnsi="Symbol" w:hint="default"/>
      </w:rPr>
    </w:lvl>
    <w:lvl w:ilvl="1" w:tplc="04190003" w:tentative="1">
      <w:start w:val="1"/>
      <w:numFmt w:val="bullet"/>
      <w:lvlText w:val="o"/>
      <w:lvlJc w:val="left"/>
      <w:pPr>
        <w:ind w:left="1740" w:hanging="360"/>
      </w:pPr>
      <w:rPr>
        <w:rFonts w:ascii="Courier New" w:hAnsi="Courier New" w:cs="Courier New" w:hint="default"/>
      </w:rPr>
    </w:lvl>
    <w:lvl w:ilvl="2" w:tplc="04190005" w:tentative="1">
      <w:start w:val="1"/>
      <w:numFmt w:val="bullet"/>
      <w:lvlText w:val=""/>
      <w:lvlJc w:val="left"/>
      <w:pPr>
        <w:ind w:left="2460" w:hanging="360"/>
      </w:pPr>
      <w:rPr>
        <w:rFonts w:ascii="Wingdings" w:hAnsi="Wingdings" w:hint="default"/>
      </w:rPr>
    </w:lvl>
    <w:lvl w:ilvl="3" w:tplc="04190001" w:tentative="1">
      <w:start w:val="1"/>
      <w:numFmt w:val="bullet"/>
      <w:lvlText w:val=""/>
      <w:lvlJc w:val="left"/>
      <w:pPr>
        <w:ind w:left="3180" w:hanging="360"/>
      </w:pPr>
      <w:rPr>
        <w:rFonts w:ascii="Symbol" w:hAnsi="Symbol" w:hint="default"/>
      </w:rPr>
    </w:lvl>
    <w:lvl w:ilvl="4" w:tplc="04190003" w:tentative="1">
      <w:start w:val="1"/>
      <w:numFmt w:val="bullet"/>
      <w:lvlText w:val="o"/>
      <w:lvlJc w:val="left"/>
      <w:pPr>
        <w:ind w:left="3900" w:hanging="360"/>
      </w:pPr>
      <w:rPr>
        <w:rFonts w:ascii="Courier New" w:hAnsi="Courier New" w:cs="Courier New" w:hint="default"/>
      </w:rPr>
    </w:lvl>
    <w:lvl w:ilvl="5" w:tplc="04190005" w:tentative="1">
      <w:start w:val="1"/>
      <w:numFmt w:val="bullet"/>
      <w:lvlText w:val=""/>
      <w:lvlJc w:val="left"/>
      <w:pPr>
        <w:ind w:left="4620" w:hanging="360"/>
      </w:pPr>
      <w:rPr>
        <w:rFonts w:ascii="Wingdings" w:hAnsi="Wingdings" w:hint="default"/>
      </w:rPr>
    </w:lvl>
    <w:lvl w:ilvl="6" w:tplc="04190001" w:tentative="1">
      <w:start w:val="1"/>
      <w:numFmt w:val="bullet"/>
      <w:lvlText w:val=""/>
      <w:lvlJc w:val="left"/>
      <w:pPr>
        <w:ind w:left="5340" w:hanging="360"/>
      </w:pPr>
      <w:rPr>
        <w:rFonts w:ascii="Symbol" w:hAnsi="Symbol" w:hint="default"/>
      </w:rPr>
    </w:lvl>
    <w:lvl w:ilvl="7" w:tplc="04190003" w:tentative="1">
      <w:start w:val="1"/>
      <w:numFmt w:val="bullet"/>
      <w:lvlText w:val="o"/>
      <w:lvlJc w:val="left"/>
      <w:pPr>
        <w:ind w:left="6060" w:hanging="360"/>
      </w:pPr>
      <w:rPr>
        <w:rFonts w:ascii="Courier New" w:hAnsi="Courier New" w:cs="Courier New" w:hint="default"/>
      </w:rPr>
    </w:lvl>
    <w:lvl w:ilvl="8" w:tplc="04190005" w:tentative="1">
      <w:start w:val="1"/>
      <w:numFmt w:val="bullet"/>
      <w:lvlText w:val=""/>
      <w:lvlJc w:val="left"/>
      <w:pPr>
        <w:ind w:left="6780" w:hanging="360"/>
      </w:pPr>
      <w:rPr>
        <w:rFonts w:ascii="Wingdings" w:hAnsi="Wingdings" w:hint="default"/>
      </w:rPr>
    </w:lvl>
  </w:abstractNum>
  <w:abstractNum w:abstractNumId="20">
    <w:nsid w:val="41E24DE5"/>
    <w:multiLevelType w:val="hybridMultilevel"/>
    <w:tmpl w:val="3BF810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4A1B32E6"/>
    <w:multiLevelType w:val="hybridMultilevel"/>
    <w:tmpl w:val="D3B8D2EA"/>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2">
    <w:nsid w:val="52BB0484"/>
    <w:multiLevelType w:val="hybridMultilevel"/>
    <w:tmpl w:val="3E14FE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5329190A"/>
    <w:multiLevelType w:val="hybridMultilevel"/>
    <w:tmpl w:val="88908A6A"/>
    <w:lvl w:ilvl="0" w:tplc="04190001">
      <w:start w:val="1"/>
      <w:numFmt w:val="bullet"/>
      <w:lvlText w:val=""/>
      <w:lvlJc w:val="left"/>
      <w:pPr>
        <w:ind w:left="778" w:hanging="360"/>
      </w:pPr>
      <w:rPr>
        <w:rFonts w:ascii="Symbol" w:hAnsi="Symbol" w:hint="default"/>
      </w:rPr>
    </w:lvl>
    <w:lvl w:ilvl="1" w:tplc="04190003" w:tentative="1">
      <w:start w:val="1"/>
      <w:numFmt w:val="bullet"/>
      <w:lvlText w:val="o"/>
      <w:lvlJc w:val="left"/>
      <w:pPr>
        <w:ind w:left="1498" w:hanging="360"/>
      </w:pPr>
      <w:rPr>
        <w:rFonts w:ascii="Courier New" w:hAnsi="Courier New" w:cs="Courier New" w:hint="default"/>
      </w:rPr>
    </w:lvl>
    <w:lvl w:ilvl="2" w:tplc="04190005" w:tentative="1">
      <w:start w:val="1"/>
      <w:numFmt w:val="bullet"/>
      <w:lvlText w:val=""/>
      <w:lvlJc w:val="left"/>
      <w:pPr>
        <w:ind w:left="2218" w:hanging="360"/>
      </w:pPr>
      <w:rPr>
        <w:rFonts w:ascii="Wingdings" w:hAnsi="Wingdings" w:hint="default"/>
      </w:rPr>
    </w:lvl>
    <w:lvl w:ilvl="3" w:tplc="04190001" w:tentative="1">
      <w:start w:val="1"/>
      <w:numFmt w:val="bullet"/>
      <w:lvlText w:val=""/>
      <w:lvlJc w:val="left"/>
      <w:pPr>
        <w:ind w:left="2938" w:hanging="360"/>
      </w:pPr>
      <w:rPr>
        <w:rFonts w:ascii="Symbol" w:hAnsi="Symbol" w:hint="default"/>
      </w:rPr>
    </w:lvl>
    <w:lvl w:ilvl="4" w:tplc="04190003" w:tentative="1">
      <w:start w:val="1"/>
      <w:numFmt w:val="bullet"/>
      <w:lvlText w:val="o"/>
      <w:lvlJc w:val="left"/>
      <w:pPr>
        <w:ind w:left="3658" w:hanging="360"/>
      </w:pPr>
      <w:rPr>
        <w:rFonts w:ascii="Courier New" w:hAnsi="Courier New" w:cs="Courier New" w:hint="default"/>
      </w:rPr>
    </w:lvl>
    <w:lvl w:ilvl="5" w:tplc="04190005" w:tentative="1">
      <w:start w:val="1"/>
      <w:numFmt w:val="bullet"/>
      <w:lvlText w:val=""/>
      <w:lvlJc w:val="left"/>
      <w:pPr>
        <w:ind w:left="4378" w:hanging="360"/>
      </w:pPr>
      <w:rPr>
        <w:rFonts w:ascii="Wingdings" w:hAnsi="Wingdings" w:hint="default"/>
      </w:rPr>
    </w:lvl>
    <w:lvl w:ilvl="6" w:tplc="04190001" w:tentative="1">
      <w:start w:val="1"/>
      <w:numFmt w:val="bullet"/>
      <w:lvlText w:val=""/>
      <w:lvlJc w:val="left"/>
      <w:pPr>
        <w:ind w:left="5098" w:hanging="360"/>
      </w:pPr>
      <w:rPr>
        <w:rFonts w:ascii="Symbol" w:hAnsi="Symbol" w:hint="default"/>
      </w:rPr>
    </w:lvl>
    <w:lvl w:ilvl="7" w:tplc="04190003" w:tentative="1">
      <w:start w:val="1"/>
      <w:numFmt w:val="bullet"/>
      <w:lvlText w:val="o"/>
      <w:lvlJc w:val="left"/>
      <w:pPr>
        <w:ind w:left="5818" w:hanging="360"/>
      </w:pPr>
      <w:rPr>
        <w:rFonts w:ascii="Courier New" w:hAnsi="Courier New" w:cs="Courier New" w:hint="default"/>
      </w:rPr>
    </w:lvl>
    <w:lvl w:ilvl="8" w:tplc="04190005" w:tentative="1">
      <w:start w:val="1"/>
      <w:numFmt w:val="bullet"/>
      <w:lvlText w:val=""/>
      <w:lvlJc w:val="left"/>
      <w:pPr>
        <w:ind w:left="6538" w:hanging="360"/>
      </w:pPr>
      <w:rPr>
        <w:rFonts w:ascii="Wingdings" w:hAnsi="Wingdings" w:hint="default"/>
      </w:rPr>
    </w:lvl>
  </w:abstractNum>
  <w:abstractNum w:abstractNumId="24">
    <w:nsid w:val="57DE23BC"/>
    <w:multiLevelType w:val="hybridMultilevel"/>
    <w:tmpl w:val="4D5A09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5F475FF0"/>
    <w:multiLevelType w:val="hybridMultilevel"/>
    <w:tmpl w:val="35B610F4"/>
    <w:lvl w:ilvl="0" w:tplc="0419000F">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nsid w:val="600D20F0"/>
    <w:multiLevelType w:val="hybridMultilevel"/>
    <w:tmpl w:val="E29277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63B73EAD"/>
    <w:multiLevelType w:val="hybridMultilevel"/>
    <w:tmpl w:val="412ED9FC"/>
    <w:lvl w:ilvl="0" w:tplc="0419000F">
      <w:start w:val="1"/>
      <w:numFmt w:val="decimal"/>
      <w:lvlText w:val="%1."/>
      <w:lvlJc w:val="left"/>
      <w:pPr>
        <w:ind w:left="1050" w:hanging="360"/>
      </w:pPr>
    </w:lvl>
    <w:lvl w:ilvl="1" w:tplc="04190019" w:tentative="1">
      <w:start w:val="1"/>
      <w:numFmt w:val="lowerLetter"/>
      <w:lvlText w:val="%2."/>
      <w:lvlJc w:val="left"/>
      <w:pPr>
        <w:ind w:left="1770" w:hanging="360"/>
      </w:pPr>
    </w:lvl>
    <w:lvl w:ilvl="2" w:tplc="0419001B" w:tentative="1">
      <w:start w:val="1"/>
      <w:numFmt w:val="lowerRoman"/>
      <w:lvlText w:val="%3."/>
      <w:lvlJc w:val="right"/>
      <w:pPr>
        <w:ind w:left="2490" w:hanging="180"/>
      </w:pPr>
    </w:lvl>
    <w:lvl w:ilvl="3" w:tplc="0419000F" w:tentative="1">
      <w:start w:val="1"/>
      <w:numFmt w:val="decimal"/>
      <w:lvlText w:val="%4."/>
      <w:lvlJc w:val="left"/>
      <w:pPr>
        <w:ind w:left="3210" w:hanging="360"/>
      </w:pPr>
    </w:lvl>
    <w:lvl w:ilvl="4" w:tplc="04190019" w:tentative="1">
      <w:start w:val="1"/>
      <w:numFmt w:val="lowerLetter"/>
      <w:lvlText w:val="%5."/>
      <w:lvlJc w:val="left"/>
      <w:pPr>
        <w:ind w:left="3930" w:hanging="360"/>
      </w:pPr>
    </w:lvl>
    <w:lvl w:ilvl="5" w:tplc="0419001B" w:tentative="1">
      <w:start w:val="1"/>
      <w:numFmt w:val="lowerRoman"/>
      <w:lvlText w:val="%6."/>
      <w:lvlJc w:val="right"/>
      <w:pPr>
        <w:ind w:left="4650" w:hanging="180"/>
      </w:pPr>
    </w:lvl>
    <w:lvl w:ilvl="6" w:tplc="0419000F" w:tentative="1">
      <w:start w:val="1"/>
      <w:numFmt w:val="decimal"/>
      <w:lvlText w:val="%7."/>
      <w:lvlJc w:val="left"/>
      <w:pPr>
        <w:ind w:left="5370" w:hanging="360"/>
      </w:pPr>
    </w:lvl>
    <w:lvl w:ilvl="7" w:tplc="04190019" w:tentative="1">
      <w:start w:val="1"/>
      <w:numFmt w:val="lowerLetter"/>
      <w:lvlText w:val="%8."/>
      <w:lvlJc w:val="left"/>
      <w:pPr>
        <w:ind w:left="6090" w:hanging="360"/>
      </w:pPr>
    </w:lvl>
    <w:lvl w:ilvl="8" w:tplc="0419001B" w:tentative="1">
      <w:start w:val="1"/>
      <w:numFmt w:val="lowerRoman"/>
      <w:lvlText w:val="%9."/>
      <w:lvlJc w:val="right"/>
      <w:pPr>
        <w:ind w:left="6810" w:hanging="180"/>
      </w:pPr>
    </w:lvl>
  </w:abstractNum>
  <w:abstractNum w:abstractNumId="28">
    <w:nsid w:val="641F3F34"/>
    <w:multiLevelType w:val="hybridMultilevel"/>
    <w:tmpl w:val="BDE237C0"/>
    <w:lvl w:ilvl="0" w:tplc="04190001">
      <w:start w:val="1"/>
      <w:numFmt w:val="bullet"/>
      <w:lvlText w:val=""/>
      <w:lvlJc w:val="left"/>
      <w:pPr>
        <w:ind w:left="2421" w:hanging="360"/>
      </w:pPr>
      <w:rPr>
        <w:rFonts w:ascii="Symbol" w:hAnsi="Symbol" w:hint="default"/>
      </w:rPr>
    </w:lvl>
    <w:lvl w:ilvl="1" w:tplc="04190003" w:tentative="1">
      <w:start w:val="1"/>
      <w:numFmt w:val="bullet"/>
      <w:lvlText w:val="o"/>
      <w:lvlJc w:val="left"/>
      <w:pPr>
        <w:ind w:left="3141" w:hanging="360"/>
      </w:pPr>
      <w:rPr>
        <w:rFonts w:ascii="Courier New" w:hAnsi="Courier New" w:cs="Courier New" w:hint="default"/>
      </w:rPr>
    </w:lvl>
    <w:lvl w:ilvl="2" w:tplc="04190005" w:tentative="1">
      <w:start w:val="1"/>
      <w:numFmt w:val="bullet"/>
      <w:lvlText w:val=""/>
      <w:lvlJc w:val="left"/>
      <w:pPr>
        <w:ind w:left="3861" w:hanging="360"/>
      </w:pPr>
      <w:rPr>
        <w:rFonts w:ascii="Wingdings" w:hAnsi="Wingdings" w:hint="default"/>
      </w:rPr>
    </w:lvl>
    <w:lvl w:ilvl="3" w:tplc="04190001" w:tentative="1">
      <w:start w:val="1"/>
      <w:numFmt w:val="bullet"/>
      <w:lvlText w:val=""/>
      <w:lvlJc w:val="left"/>
      <w:pPr>
        <w:ind w:left="4581" w:hanging="360"/>
      </w:pPr>
      <w:rPr>
        <w:rFonts w:ascii="Symbol" w:hAnsi="Symbol" w:hint="default"/>
      </w:rPr>
    </w:lvl>
    <w:lvl w:ilvl="4" w:tplc="04190003" w:tentative="1">
      <w:start w:val="1"/>
      <w:numFmt w:val="bullet"/>
      <w:lvlText w:val="o"/>
      <w:lvlJc w:val="left"/>
      <w:pPr>
        <w:ind w:left="5301" w:hanging="360"/>
      </w:pPr>
      <w:rPr>
        <w:rFonts w:ascii="Courier New" w:hAnsi="Courier New" w:cs="Courier New" w:hint="default"/>
      </w:rPr>
    </w:lvl>
    <w:lvl w:ilvl="5" w:tplc="04190005" w:tentative="1">
      <w:start w:val="1"/>
      <w:numFmt w:val="bullet"/>
      <w:lvlText w:val=""/>
      <w:lvlJc w:val="left"/>
      <w:pPr>
        <w:ind w:left="6021" w:hanging="360"/>
      </w:pPr>
      <w:rPr>
        <w:rFonts w:ascii="Wingdings" w:hAnsi="Wingdings" w:hint="default"/>
      </w:rPr>
    </w:lvl>
    <w:lvl w:ilvl="6" w:tplc="04190001" w:tentative="1">
      <w:start w:val="1"/>
      <w:numFmt w:val="bullet"/>
      <w:lvlText w:val=""/>
      <w:lvlJc w:val="left"/>
      <w:pPr>
        <w:ind w:left="6741" w:hanging="360"/>
      </w:pPr>
      <w:rPr>
        <w:rFonts w:ascii="Symbol" w:hAnsi="Symbol" w:hint="default"/>
      </w:rPr>
    </w:lvl>
    <w:lvl w:ilvl="7" w:tplc="04190003" w:tentative="1">
      <w:start w:val="1"/>
      <w:numFmt w:val="bullet"/>
      <w:lvlText w:val="o"/>
      <w:lvlJc w:val="left"/>
      <w:pPr>
        <w:ind w:left="7461" w:hanging="360"/>
      </w:pPr>
      <w:rPr>
        <w:rFonts w:ascii="Courier New" w:hAnsi="Courier New" w:cs="Courier New" w:hint="default"/>
      </w:rPr>
    </w:lvl>
    <w:lvl w:ilvl="8" w:tplc="04190005" w:tentative="1">
      <w:start w:val="1"/>
      <w:numFmt w:val="bullet"/>
      <w:lvlText w:val=""/>
      <w:lvlJc w:val="left"/>
      <w:pPr>
        <w:ind w:left="8181" w:hanging="360"/>
      </w:pPr>
      <w:rPr>
        <w:rFonts w:ascii="Wingdings" w:hAnsi="Wingdings" w:hint="default"/>
      </w:rPr>
    </w:lvl>
  </w:abstractNum>
  <w:abstractNum w:abstractNumId="29">
    <w:nsid w:val="65152C7F"/>
    <w:multiLevelType w:val="hybridMultilevel"/>
    <w:tmpl w:val="53CC1826"/>
    <w:lvl w:ilvl="0" w:tplc="4AA04AE0">
      <w:start w:val="1"/>
      <w:numFmt w:val="decimal"/>
      <w:lvlText w:val="%1."/>
      <w:lvlJc w:val="left"/>
      <w:pPr>
        <w:tabs>
          <w:tab w:val="num" w:pos="765"/>
        </w:tabs>
        <w:ind w:left="765" w:hanging="40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74DB5576"/>
    <w:multiLevelType w:val="hybridMultilevel"/>
    <w:tmpl w:val="9D8ED1F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1">
    <w:nsid w:val="764629BD"/>
    <w:multiLevelType w:val="hybridMultilevel"/>
    <w:tmpl w:val="E15E86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77997443"/>
    <w:multiLevelType w:val="hybridMultilevel"/>
    <w:tmpl w:val="D96C85B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nsid w:val="7A195FB4"/>
    <w:multiLevelType w:val="hybridMultilevel"/>
    <w:tmpl w:val="96328E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7F7046E1"/>
    <w:multiLevelType w:val="hybridMultilevel"/>
    <w:tmpl w:val="08420F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26"/>
  </w:num>
  <w:num w:numId="2">
    <w:abstractNumId w:val="9"/>
  </w:num>
  <w:num w:numId="3">
    <w:abstractNumId w:val="0"/>
    <w:lvlOverride w:ilvl="0">
      <w:lvl w:ilvl="0">
        <w:numFmt w:val="bullet"/>
        <w:lvlText w:val="-"/>
        <w:legacy w:legacy="1" w:legacySpace="0" w:legacyIndent="137"/>
        <w:lvlJc w:val="left"/>
        <w:rPr>
          <w:rFonts w:ascii="Arial" w:hAnsi="Arial" w:hint="default"/>
        </w:rPr>
      </w:lvl>
    </w:lvlOverride>
  </w:num>
  <w:num w:numId="4">
    <w:abstractNumId w:val="34"/>
  </w:num>
  <w:num w:numId="5">
    <w:abstractNumId w:val="29"/>
  </w:num>
  <w:num w:numId="6">
    <w:abstractNumId w:val="23"/>
  </w:num>
  <w:num w:numId="7">
    <w:abstractNumId w:val="4"/>
  </w:num>
  <w:num w:numId="8">
    <w:abstractNumId w:val="33"/>
  </w:num>
  <w:num w:numId="9">
    <w:abstractNumId w:val="20"/>
  </w:num>
  <w:num w:numId="10">
    <w:abstractNumId w:val="7"/>
  </w:num>
  <w:num w:numId="11">
    <w:abstractNumId w:val="24"/>
  </w:num>
  <w:num w:numId="12">
    <w:abstractNumId w:val="16"/>
  </w:num>
  <w:num w:numId="13">
    <w:abstractNumId w:val="6"/>
  </w:num>
  <w:num w:numId="14">
    <w:abstractNumId w:val="31"/>
  </w:num>
  <w:num w:numId="15">
    <w:abstractNumId w:val="17"/>
  </w:num>
  <w:num w:numId="16">
    <w:abstractNumId w:val="14"/>
  </w:num>
  <w:num w:numId="17">
    <w:abstractNumId w:val="13"/>
  </w:num>
  <w:num w:numId="18">
    <w:abstractNumId w:val="8"/>
  </w:num>
  <w:num w:numId="19">
    <w:abstractNumId w:val="11"/>
  </w:num>
  <w:num w:numId="20">
    <w:abstractNumId w:val="22"/>
  </w:num>
  <w:num w:numId="21">
    <w:abstractNumId w:val="30"/>
  </w:num>
  <w:num w:numId="22">
    <w:abstractNumId w:val="15"/>
  </w:num>
  <w:num w:numId="23">
    <w:abstractNumId w:val="2"/>
  </w:num>
  <w:num w:numId="24">
    <w:abstractNumId w:val="19"/>
  </w:num>
  <w:num w:numId="25">
    <w:abstractNumId w:val="1"/>
  </w:num>
  <w:num w:numId="26">
    <w:abstractNumId w:val="5"/>
  </w:num>
  <w:num w:numId="27">
    <w:abstractNumId w:val="21"/>
  </w:num>
  <w:num w:numId="28">
    <w:abstractNumId w:val="32"/>
  </w:num>
  <w:num w:numId="29">
    <w:abstractNumId w:val="27"/>
  </w:num>
  <w:num w:numId="30">
    <w:abstractNumId w:val="10"/>
  </w:num>
  <w:num w:numId="31">
    <w:abstractNumId w:val="25"/>
  </w:num>
  <w:num w:numId="32">
    <w:abstractNumId w:val="12"/>
  </w:num>
  <w:num w:numId="33">
    <w:abstractNumId w:val="18"/>
  </w:num>
  <w:num w:numId="34">
    <w:abstractNumId w:val="28"/>
  </w:num>
  <w:num w:numId="3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086CB9"/>
    <w:rsid w:val="0001220A"/>
    <w:rsid w:val="00030626"/>
    <w:rsid w:val="0003677E"/>
    <w:rsid w:val="0005144E"/>
    <w:rsid w:val="00054436"/>
    <w:rsid w:val="00054520"/>
    <w:rsid w:val="00084532"/>
    <w:rsid w:val="00086CB9"/>
    <w:rsid w:val="000910E1"/>
    <w:rsid w:val="000A5D9B"/>
    <w:rsid w:val="000D4D1E"/>
    <w:rsid w:val="000E188E"/>
    <w:rsid w:val="000E49AE"/>
    <w:rsid w:val="00113E31"/>
    <w:rsid w:val="00150855"/>
    <w:rsid w:val="00167D8C"/>
    <w:rsid w:val="00170797"/>
    <w:rsid w:val="00175DEB"/>
    <w:rsid w:val="001874E1"/>
    <w:rsid w:val="001A1CFB"/>
    <w:rsid w:val="001A5371"/>
    <w:rsid w:val="001F5DA0"/>
    <w:rsid w:val="00217DA4"/>
    <w:rsid w:val="002965D3"/>
    <w:rsid w:val="002A0D84"/>
    <w:rsid w:val="002B1030"/>
    <w:rsid w:val="002C5175"/>
    <w:rsid w:val="003078D2"/>
    <w:rsid w:val="00355F5F"/>
    <w:rsid w:val="00366E01"/>
    <w:rsid w:val="003724D4"/>
    <w:rsid w:val="00377B16"/>
    <w:rsid w:val="00383649"/>
    <w:rsid w:val="003A415D"/>
    <w:rsid w:val="003B2DE4"/>
    <w:rsid w:val="003C0E84"/>
    <w:rsid w:val="003E369F"/>
    <w:rsid w:val="003E6422"/>
    <w:rsid w:val="004144AB"/>
    <w:rsid w:val="0043657C"/>
    <w:rsid w:val="00451019"/>
    <w:rsid w:val="004E3B34"/>
    <w:rsid w:val="00543210"/>
    <w:rsid w:val="00550C89"/>
    <w:rsid w:val="00551D1F"/>
    <w:rsid w:val="0056438C"/>
    <w:rsid w:val="0056641F"/>
    <w:rsid w:val="0057217B"/>
    <w:rsid w:val="005747CE"/>
    <w:rsid w:val="0058009E"/>
    <w:rsid w:val="005905D2"/>
    <w:rsid w:val="005906D0"/>
    <w:rsid w:val="005B0CCD"/>
    <w:rsid w:val="005D7487"/>
    <w:rsid w:val="005E1923"/>
    <w:rsid w:val="005E1A10"/>
    <w:rsid w:val="005F22FD"/>
    <w:rsid w:val="005F70E6"/>
    <w:rsid w:val="00620207"/>
    <w:rsid w:val="00622025"/>
    <w:rsid w:val="00631AB7"/>
    <w:rsid w:val="006350F0"/>
    <w:rsid w:val="00643A68"/>
    <w:rsid w:val="006D09D4"/>
    <w:rsid w:val="006D0E47"/>
    <w:rsid w:val="00711756"/>
    <w:rsid w:val="00726948"/>
    <w:rsid w:val="007272C4"/>
    <w:rsid w:val="00773364"/>
    <w:rsid w:val="007E7B2B"/>
    <w:rsid w:val="00854EDC"/>
    <w:rsid w:val="00873B91"/>
    <w:rsid w:val="00880BC1"/>
    <w:rsid w:val="0088221F"/>
    <w:rsid w:val="008A272D"/>
    <w:rsid w:val="008B4DCD"/>
    <w:rsid w:val="008F0330"/>
    <w:rsid w:val="00924794"/>
    <w:rsid w:val="009247A8"/>
    <w:rsid w:val="00931BAD"/>
    <w:rsid w:val="00935DED"/>
    <w:rsid w:val="00941364"/>
    <w:rsid w:val="00943EC4"/>
    <w:rsid w:val="009470E9"/>
    <w:rsid w:val="00995A5D"/>
    <w:rsid w:val="009B1675"/>
    <w:rsid w:val="009C4FBE"/>
    <w:rsid w:val="009E1785"/>
    <w:rsid w:val="009F0282"/>
    <w:rsid w:val="00A022D2"/>
    <w:rsid w:val="00A07C29"/>
    <w:rsid w:val="00A225ED"/>
    <w:rsid w:val="00A2387F"/>
    <w:rsid w:val="00A57B2E"/>
    <w:rsid w:val="00A61BCD"/>
    <w:rsid w:val="00A841A2"/>
    <w:rsid w:val="00A972A9"/>
    <w:rsid w:val="00AB4161"/>
    <w:rsid w:val="00AC637C"/>
    <w:rsid w:val="00AD2264"/>
    <w:rsid w:val="00B1179B"/>
    <w:rsid w:val="00B12D67"/>
    <w:rsid w:val="00B547D9"/>
    <w:rsid w:val="00B60D69"/>
    <w:rsid w:val="00B8419C"/>
    <w:rsid w:val="00BB06C8"/>
    <w:rsid w:val="00BD3FD1"/>
    <w:rsid w:val="00C133AD"/>
    <w:rsid w:val="00C158C4"/>
    <w:rsid w:val="00C76F2C"/>
    <w:rsid w:val="00C90A14"/>
    <w:rsid w:val="00CA197D"/>
    <w:rsid w:val="00CB7DB8"/>
    <w:rsid w:val="00CC510A"/>
    <w:rsid w:val="00CD1E52"/>
    <w:rsid w:val="00D036CB"/>
    <w:rsid w:val="00D135B0"/>
    <w:rsid w:val="00D21187"/>
    <w:rsid w:val="00D449EB"/>
    <w:rsid w:val="00D736E6"/>
    <w:rsid w:val="00DA053B"/>
    <w:rsid w:val="00DB45BC"/>
    <w:rsid w:val="00DE0C41"/>
    <w:rsid w:val="00DE5B90"/>
    <w:rsid w:val="00DF380A"/>
    <w:rsid w:val="00E00534"/>
    <w:rsid w:val="00E157A9"/>
    <w:rsid w:val="00E17713"/>
    <w:rsid w:val="00E275F1"/>
    <w:rsid w:val="00E55810"/>
    <w:rsid w:val="00E55BEC"/>
    <w:rsid w:val="00E86B89"/>
    <w:rsid w:val="00E878B7"/>
    <w:rsid w:val="00EA0702"/>
    <w:rsid w:val="00EA683E"/>
    <w:rsid w:val="00EB2849"/>
    <w:rsid w:val="00EB3162"/>
    <w:rsid w:val="00EB73CA"/>
    <w:rsid w:val="00EF2DD9"/>
    <w:rsid w:val="00F165C6"/>
    <w:rsid w:val="00F459C2"/>
    <w:rsid w:val="00F634DF"/>
    <w:rsid w:val="00F80048"/>
    <w:rsid w:val="00F82F3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6CB9"/>
  </w:style>
  <w:style w:type="paragraph" w:styleId="3">
    <w:name w:val="heading 3"/>
    <w:basedOn w:val="a"/>
    <w:next w:val="a"/>
    <w:link w:val="30"/>
    <w:uiPriority w:val="99"/>
    <w:qFormat/>
    <w:rsid w:val="00B60D69"/>
    <w:pPr>
      <w:keepNext/>
      <w:keepLines/>
      <w:overflowPunct w:val="0"/>
      <w:autoSpaceDE w:val="0"/>
      <w:autoSpaceDN w:val="0"/>
      <w:adjustRightInd w:val="0"/>
      <w:spacing w:before="200" w:after="0" w:line="240" w:lineRule="auto"/>
      <w:textAlignment w:val="baseline"/>
      <w:outlineLvl w:val="2"/>
    </w:pPr>
    <w:rPr>
      <w:rFonts w:ascii="Cambria" w:eastAsia="Times New Roman" w:hAnsi="Cambria" w:cs="Times New Roman"/>
      <w:b/>
      <w:color w:val="808080"/>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86CB9"/>
    <w:pPr>
      <w:ind w:left="720"/>
      <w:contextualSpacing/>
    </w:pPr>
  </w:style>
  <w:style w:type="paragraph" w:styleId="a4">
    <w:name w:val="Normal (Web)"/>
    <w:basedOn w:val="a"/>
    <w:uiPriority w:val="99"/>
    <w:rsid w:val="00167D8C"/>
    <w:pPr>
      <w:spacing w:before="100" w:beforeAutospacing="1" w:after="100" w:afterAutospacing="1" w:line="240" w:lineRule="auto"/>
    </w:pPr>
    <w:rPr>
      <w:rFonts w:ascii="Times New Roman" w:eastAsia="SimSun" w:hAnsi="Times New Roman" w:cs="Times New Roman"/>
      <w:sz w:val="24"/>
      <w:szCs w:val="24"/>
      <w:lang w:eastAsia="zh-CN"/>
    </w:rPr>
  </w:style>
  <w:style w:type="paragraph" w:styleId="a5">
    <w:name w:val="Title"/>
    <w:basedOn w:val="a"/>
    <w:link w:val="a6"/>
    <w:qFormat/>
    <w:rsid w:val="00167D8C"/>
    <w:pPr>
      <w:spacing w:after="0" w:line="240" w:lineRule="auto"/>
      <w:jc w:val="center"/>
    </w:pPr>
    <w:rPr>
      <w:rFonts w:ascii="Times New Roman" w:eastAsia="Times New Roman" w:hAnsi="Times New Roman" w:cs="Times New Roman"/>
      <w:sz w:val="28"/>
      <w:szCs w:val="20"/>
      <w:lang w:eastAsia="ru-RU"/>
    </w:rPr>
  </w:style>
  <w:style w:type="character" w:customStyle="1" w:styleId="a6">
    <w:name w:val="Название Знак"/>
    <w:basedOn w:val="a0"/>
    <w:link w:val="a5"/>
    <w:rsid w:val="00167D8C"/>
    <w:rPr>
      <w:rFonts w:ascii="Times New Roman" w:eastAsia="Times New Roman" w:hAnsi="Times New Roman" w:cs="Times New Roman"/>
      <w:sz w:val="28"/>
      <w:szCs w:val="20"/>
      <w:lang w:eastAsia="ru-RU"/>
    </w:rPr>
  </w:style>
  <w:style w:type="paragraph" w:styleId="a7">
    <w:name w:val="header"/>
    <w:basedOn w:val="a"/>
    <w:link w:val="a8"/>
    <w:uiPriority w:val="99"/>
    <w:semiHidden/>
    <w:unhideWhenUsed/>
    <w:rsid w:val="00EB73CA"/>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EB73CA"/>
  </w:style>
  <w:style w:type="paragraph" w:styleId="a9">
    <w:name w:val="footer"/>
    <w:basedOn w:val="a"/>
    <w:link w:val="aa"/>
    <w:uiPriority w:val="99"/>
    <w:semiHidden/>
    <w:unhideWhenUsed/>
    <w:rsid w:val="00EB73CA"/>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EB73CA"/>
  </w:style>
  <w:style w:type="paragraph" w:customStyle="1" w:styleId="1">
    <w:name w:val="Абзац списка1"/>
    <w:basedOn w:val="a"/>
    <w:rsid w:val="0003677E"/>
    <w:pPr>
      <w:ind w:left="720"/>
      <w:contextualSpacing/>
    </w:pPr>
    <w:rPr>
      <w:rFonts w:ascii="Calibri" w:eastAsia="Times New Roman" w:hAnsi="Calibri" w:cs="Times New Roman"/>
      <w:lang w:eastAsia="ru-RU"/>
    </w:rPr>
  </w:style>
  <w:style w:type="table" w:styleId="ab">
    <w:name w:val="Table Grid"/>
    <w:basedOn w:val="a1"/>
    <w:uiPriority w:val="59"/>
    <w:rsid w:val="00A61BC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0"/>
    <w:link w:val="3"/>
    <w:uiPriority w:val="99"/>
    <w:rsid w:val="00B60D69"/>
    <w:rPr>
      <w:rFonts w:ascii="Cambria" w:eastAsia="Times New Roman" w:hAnsi="Cambria" w:cs="Times New Roman"/>
      <w:b/>
      <w:color w:val="808080"/>
      <w:sz w:val="24"/>
      <w:szCs w:val="20"/>
      <w:lang w:eastAsia="ru-RU"/>
    </w:rPr>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rsid w:val="00B60D69"/>
    <w:rPr>
      <w:rFonts w:ascii="Times New Roman" w:hAnsi="Times New Roman" w:cs="Times New Roman" w:hint="default"/>
      <w:strike w:val="0"/>
      <w:dstrike w:val="0"/>
      <w:sz w:val="24"/>
      <w:szCs w:val="24"/>
      <w:u w:val="none"/>
      <w:effect w:val="none"/>
    </w:rPr>
  </w:style>
  <w:style w:type="character" w:styleId="ac">
    <w:name w:val="Hyperlink"/>
    <w:basedOn w:val="a0"/>
    <w:uiPriority w:val="99"/>
    <w:semiHidden/>
    <w:unhideWhenUsed/>
    <w:rsid w:val="00726948"/>
    <w:rPr>
      <w:color w:val="9D0C26"/>
      <w:u w:val="single"/>
    </w:rPr>
  </w:style>
  <w:style w:type="character" w:styleId="ad">
    <w:name w:val="Emphasis"/>
    <w:basedOn w:val="a0"/>
    <w:uiPriority w:val="20"/>
    <w:qFormat/>
    <w:rsid w:val="00726948"/>
    <w:rPr>
      <w:i/>
      <w:i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1@kyshtovgrad.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AE80610-B232-47E2-BBF5-DA04F0B2A2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965</TotalTime>
  <Pages>30</Pages>
  <Words>6678</Words>
  <Characters>38070</Characters>
  <Application>Microsoft Office Word</Application>
  <DocSecurity>0</DocSecurity>
  <Lines>317</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44659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нина</dc:creator>
  <cp:keywords/>
  <dc:description/>
  <cp:lastModifiedBy>Пользователь</cp:lastModifiedBy>
  <cp:revision>29</cp:revision>
  <cp:lastPrinted>2017-11-07T12:10:00Z</cp:lastPrinted>
  <dcterms:created xsi:type="dcterms:W3CDTF">2016-01-10T11:33:00Z</dcterms:created>
  <dcterms:modified xsi:type="dcterms:W3CDTF">2018-07-27T11:44:00Z</dcterms:modified>
</cp:coreProperties>
</file>