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37F" w:rsidRDefault="0043737F" w:rsidP="007F3C1E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 w:val="24"/>
          <w:szCs w:val="24"/>
        </w:rPr>
        <w:t>Муниципальное образование «Иволгинский район»</w:t>
      </w:r>
    </w:p>
    <w:p w:rsidR="0043737F" w:rsidRDefault="0043737F" w:rsidP="007F3C1E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Муниципальное общеобразовательное учреждение</w:t>
      </w:r>
    </w:p>
    <w:p w:rsidR="0043737F" w:rsidRDefault="0043737F" w:rsidP="007F3C1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Нижне-Иволгинская средняя общеобразовательная школа</w:t>
      </w:r>
    </w:p>
    <w:p w:rsidR="0043737F" w:rsidRDefault="0043737F" w:rsidP="007F3C1E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43737F" w:rsidRPr="00253FCE" w:rsidTr="00497758">
        <w:tc>
          <w:tcPr>
            <w:tcW w:w="3474" w:type="dxa"/>
            <w:shd w:val="clear" w:color="auto" w:fill="auto"/>
          </w:tcPr>
          <w:p w:rsidR="0043737F" w:rsidRPr="00253FCE" w:rsidRDefault="0043737F" w:rsidP="007F3C1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FCE">
              <w:rPr>
                <w:rFonts w:ascii="Times New Roman" w:eastAsia="Calibri" w:hAnsi="Times New Roman" w:cs="Times New Roman"/>
                <w:sz w:val="24"/>
                <w:szCs w:val="24"/>
              </w:rPr>
              <w:t>«Рассмотрено»</w:t>
            </w:r>
          </w:p>
          <w:p w:rsidR="0043737F" w:rsidRPr="00253FCE" w:rsidRDefault="0043737F" w:rsidP="007F3C1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F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Руководитель МО </w:t>
            </w:r>
          </w:p>
          <w:p w:rsidR="0043737F" w:rsidRPr="00253FCE" w:rsidRDefault="0043737F" w:rsidP="007F3C1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Намжилова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 Б.</w:t>
            </w:r>
          </w:p>
          <w:p w:rsidR="0043737F" w:rsidRPr="00253FCE" w:rsidRDefault="0043737F" w:rsidP="007F3C1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FCE">
              <w:rPr>
                <w:rFonts w:ascii="Times New Roman" w:eastAsia="Calibri" w:hAnsi="Times New Roman" w:cs="Times New Roman"/>
                <w:sz w:val="24"/>
                <w:szCs w:val="24"/>
              </w:rPr>
              <w:t>Протокол №_______</w:t>
            </w:r>
          </w:p>
          <w:p w:rsidR="0043737F" w:rsidRPr="00253FCE" w:rsidRDefault="0043737F" w:rsidP="007F3C1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 «_____»августа 2019</w:t>
            </w:r>
            <w:r w:rsidRPr="00253FCE">
              <w:rPr>
                <w:rFonts w:ascii="Times New Roman" w:eastAsia="Calibri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474" w:type="dxa"/>
            <w:shd w:val="clear" w:color="auto" w:fill="auto"/>
          </w:tcPr>
          <w:p w:rsidR="0043737F" w:rsidRPr="00253FCE" w:rsidRDefault="0043737F" w:rsidP="007F3C1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FCE">
              <w:rPr>
                <w:rFonts w:ascii="Times New Roman" w:eastAsia="Calibri" w:hAnsi="Times New Roman" w:cs="Times New Roman"/>
                <w:sz w:val="24"/>
                <w:szCs w:val="24"/>
              </w:rPr>
              <w:t>«Согласовано»</w:t>
            </w:r>
          </w:p>
          <w:p w:rsidR="0043737F" w:rsidRPr="00253FCE" w:rsidRDefault="0043737F" w:rsidP="007F3C1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FCE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УВР</w:t>
            </w:r>
          </w:p>
          <w:p w:rsidR="0043737F" w:rsidRDefault="0043737F" w:rsidP="007F3C1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FCE">
              <w:rPr>
                <w:rFonts w:ascii="Times New Roman" w:eastAsia="Calibri" w:hAnsi="Times New Roman" w:cs="Times New Roman"/>
                <w:sz w:val="24"/>
                <w:szCs w:val="24"/>
              </w:rPr>
              <w:t>МОУ «Нижне-Иволгинская СОШ»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43737F" w:rsidRPr="00253FCE" w:rsidRDefault="0043737F" w:rsidP="007F3C1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Трофимова А. Б.</w:t>
            </w:r>
          </w:p>
          <w:p w:rsidR="0043737F" w:rsidRPr="00253FCE" w:rsidRDefault="0043737F" w:rsidP="007F3C1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«_____»августа 2019</w:t>
            </w:r>
            <w:r w:rsidRPr="00253F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474" w:type="dxa"/>
            <w:shd w:val="clear" w:color="auto" w:fill="auto"/>
          </w:tcPr>
          <w:p w:rsidR="0043737F" w:rsidRPr="00253FCE" w:rsidRDefault="0043737F" w:rsidP="007F3C1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FCE">
              <w:rPr>
                <w:rFonts w:ascii="Times New Roman" w:eastAsia="Calibri" w:hAnsi="Times New Roman" w:cs="Times New Roman"/>
                <w:sz w:val="24"/>
                <w:szCs w:val="24"/>
              </w:rPr>
              <w:t>«Утверждено»</w:t>
            </w:r>
          </w:p>
          <w:p w:rsidR="0043737F" w:rsidRPr="00253FCE" w:rsidRDefault="0043737F" w:rsidP="007F3C1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FCE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МОУ «Нижне-Иволгинская СОШ»</w:t>
            </w:r>
          </w:p>
          <w:p w:rsidR="0043737F" w:rsidRPr="00253FCE" w:rsidRDefault="0043737F" w:rsidP="007F3C1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FCE">
              <w:rPr>
                <w:rFonts w:ascii="Times New Roman" w:eastAsia="Calibri" w:hAnsi="Times New Roman" w:cs="Times New Roman"/>
                <w:sz w:val="24"/>
                <w:szCs w:val="24"/>
              </w:rPr>
              <w:t>Очиров Д.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53FCE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43737F" w:rsidRPr="00253FCE" w:rsidRDefault="0043737F" w:rsidP="007F3C1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3FCE">
              <w:rPr>
                <w:rFonts w:ascii="Times New Roman" w:eastAsia="Calibri" w:hAnsi="Times New Roman" w:cs="Times New Roman"/>
                <w:sz w:val="24"/>
                <w:szCs w:val="24"/>
              </w:rPr>
              <w:t>Приказ №______</w:t>
            </w:r>
          </w:p>
          <w:p w:rsidR="0043737F" w:rsidRPr="00253FCE" w:rsidRDefault="0043737F" w:rsidP="007F3C1E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 «_____»августа 2019</w:t>
            </w:r>
            <w:r w:rsidRPr="00253FC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43737F" w:rsidRDefault="0043737F" w:rsidP="007F3C1E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3737F" w:rsidRDefault="0043737F" w:rsidP="007F3C1E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3737F" w:rsidRDefault="0043737F" w:rsidP="007F3C1E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3737F" w:rsidRDefault="0043737F" w:rsidP="007F3C1E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РАБОЧАЯ ПРОГРАММА</w:t>
      </w:r>
    </w:p>
    <w:p w:rsidR="0043737F" w:rsidRPr="00253FCE" w:rsidRDefault="0043737F" w:rsidP="007F3C1E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53FCE">
        <w:rPr>
          <w:rFonts w:ascii="Times New Roman" w:eastAsia="Calibri" w:hAnsi="Times New Roman" w:cs="Times New Roman"/>
          <w:b/>
          <w:sz w:val="28"/>
          <w:szCs w:val="28"/>
        </w:rPr>
        <w:t>учебного предмета «</w:t>
      </w:r>
      <w:r>
        <w:rPr>
          <w:rFonts w:ascii="Times New Roman" w:hAnsi="Times New Roman" w:cs="Times New Roman"/>
          <w:b/>
          <w:sz w:val="28"/>
          <w:szCs w:val="28"/>
        </w:rPr>
        <w:t>Окружающий мир</w:t>
      </w:r>
      <w:r w:rsidRPr="00253FCE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43737F" w:rsidRPr="00253FCE" w:rsidRDefault="0043737F" w:rsidP="007F3C1E">
      <w:pPr>
        <w:spacing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253FCE">
        <w:rPr>
          <w:rFonts w:ascii="Times New Roman" w:eastAsia="Calibri" w:hAnsi="Times New Roman" w:cs="Times New Roman"/>
          <w:b/>
          <w:sz w:val="28"/>
          <w:szCs w:val="28"/>
        </w:rPr>
        <w:t xml:space="preserve">Класс: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1-б</w:t>
      </w:r>
    </w:p>
    <w:p w:rsidR="0043737F" w:rsidRPr="00253FCE" w:rsidRDefault="0043737F" w:rsidP="007F3C1E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53FCE">
        <w:rPr>
          <w:rFonts w:ascii="Times New Roman" w:eastAsia="Calibri" w:hAnsi="Times New Roman" w:cs="Times New Roman"/>
          <w:b/>
          <w:sz w:val="28"/>
          <w:szCs w:val="28"/>
        </w:rPr>
        <w:t xml:space="preserve">Уровень образования – </w:t>
      </w:r>
      <w:r w:rsidRPr="00253FCE">
        <w:rPr>
          <w:rFonts w:ascii="Times New Roman" w:eastAsia="Calibri" w:hAnsi="Times New Roman" w:cs="Times New Roman"/>
          <w:sz w:val="28"/>
          <w:szCs w:val="28"/>
          <w:u w:val="single"/>
        </w:rPr>
        <w:t>начальное общее образование</w:t>
      </w:r>
    </w:p>
    <w:p w:rsidR="0043737F" w:rsidRPr="00253FCE" w:rsidRDefault="0043737F" w:rsidP="007F3C1E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53FCE">
        <w:rPr>
          <w:rFonts w:ascii="Times New Roman" w:eastAsia="Calibri" w:hAnsi="Times New Roman" w:cs="Times New Roman"/>
          <w:b/>
          <w:sz w:val="28"/>
          <w:szCs w:val="28"/>
        </w:rPr>
        <w:t xml:space="preserve">Уровень изучения предмета – </w:t>
      </w:r>
      <w:r w:rsidRPr="00253FCE">
        <w:rPr>
          <w:rFonts w:ascii="Times New Roman" w:eastAsia="Calibri" w:hAnsi="Times New Roman" w:cs="Times New Roman"/>
          <w:sz w:val="28"/>
          <w:szCs w:val="28"/>
          <w:u w:val="single"/>
        </w:rPr>
        <w:t>базовый уровень</w:t>
      </w:r>
    </w:p>
    <w:p w:rsidR="0043737F" w:rsidRPr="00253FCE" w:rsidRDefault="0043737F" w:rsidP="007F3C1E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53FCE">
        <w:rPr>
          <w:rFonts w:ascii="Times New Roman" w:eastAsia="Calibri" w:hAnsi="Times New Roman" w:cs="Times New Roman"/>
          <w:b/>
          <w:sz w:val="28"/>
          <w:szCs w:val="28"/>
        </w:rPr>
        <w:t xml:space="preserve">Срок реализации программы –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2019/2020</w:t>
      </w:r>
      <w:r w:rsidRPr="00253FCE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учебный год</w:t>
      </w:r>
    </w:p>
    <w:p w:rsidR="0043737F" w:rsidRPr="00253FCE" w:rsidRDefault="0043737F" w:rsidP="007F3C1E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53FCE">
        <w:rPr>
          <w:rFonts w:ascii="Times New Roman" w:eastAsia="Calibri" w:hAnsi="Times New Roman" w:cs="Times New Roman"/>
          <w:b/>
          <w:sz w:val="28"/>
          <w:szCs w:val="28"/>
        </w:rPr>
        <w:t>Количес</w:t>
      </w:r>
      <w:r>
        <w:rPr>
          <w:rFonts w:ascii="Times New Roman" w:eastAsia="Calibri" w:hAnsi="Times New Roman" w:cs="Times New Roman"/>
          <w:b/>
          <w:sz w:val="28"/>
          <w:szCs w:val="28"/>
        </w:rPr>
        <w:t>т</w:t>
      </w:r>
      <w:r w:rsidRPr="00253FCE">
        <w:rPr>
          <w:rFonts w:ascii="Times New Roman" w:eastAsia="Calibri" w:hAnsi="Times New Roman" w:cs="Times New Roman"/>
          <w:b/>
          <w:sz w:val="28"/>
          <w:szCs w:val="28"/>
        </w:rPr>
        <w:t xml:space="preserve">во часов по предмету: </w:t>
      </w:r>
      <w:r>
        <w:rPr>
          <w:rFonts w:ascii="Times New Roman" w:hAnsi="Times New Roman" w:cs="Times New Roman"/>
          <w:sz w:val="28"/>
          <w:szCs w:val="28"/>
          <w:u w:val="single"/>
        </w:rPr>
        <w:t>2ч./неделю, всего 66</w:t>
      </w:r>
      <w:r w:rsidRPr="00253FCE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ч/год</w:t>
      </w:r>
    </w:p>
    <w:p w:rsidR="0043737F" w:rsidRDefault="0043737F" w:rsidP="007F3C1E">
      <w:pPr>
        <w:spacing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253FCE">
        <w:rPr>
          <w:rFonts w:ascii="Times New Roman" w:eastAsia="Calibri" w:hAnsi="Times New Roman" w:cs="Times New Roman"/>
          <w:b/>
          <w:sz w:val="28"/>
          <w:szCs w:val="28"/>
        </w:rPr>
        <w:t xml:space="preserve">Рабочую программу составила: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u w:val="single"/>
        </w:rPr>
        <w:t>Омоктуева</w:t>
      </w:r>
      <w:proofErr w:type="spellEnd"/>
      <w:r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А.С., </w:t>
      </w:r>
      <w:r w:rsidRPr="00253FCE">
        <w:rPr>
          <w:rFonts w:ascii="Times New Roman" w:eastAsia="Calibri" w:hAnsi="Times New Roman" w:cs="Times New Roman"/>
          <w:sz w:val="28"/>
          <w:szCs w:val="28"/>
          <w:u w:val="single"/>
        </w:rPr>
        <w:t>учитель начальных классов</w:t>
      </w:r>
    </w:p>
    <w:p w:rsidR="007F3C1E" w:rsidRDefault="007F3C1E" w:rsidP="007F3C1E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3848EC">
        <w:rPr>
          <w:rFonts w:ascii="Times New Roman" w:hAnsi="Times New Roman" w:cs="Times New Roman"/>
          <w:sz w:val="28"/>
          <w:szCs w:val="28"/>
          <w:u w:val="single"/>
        </w:rPr>
        <w:t>Романова Ж. В., первая квалификационная категория, учитель начальных классов</w:t>
      </w:r>
      <w:r>
        <w:rPr>
          <w:rFonts w:ascii="Times New Roman" w:hAnsi="Times New Roman" w:cs="Times New Roman"/>
          <w:sz w:val="28"/>
          <w:szCs w:val="28"/>
          <w:u w:val="single"/>
        </w:rPr>
        <w:t>;</w:t>
      </w:r>
    </w:p>
    <w:p w:rsidR="007F3C1E" w:rsidRDefault="007F3C1E" w:rsidP="007F3C1E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Очирова И.Ж., учитель начальных классов;</w:t>
      </w:r>
    </w:p>
    <w:p w:rsidR="007F3C1E" w:rsidRDefault="007F3C1E" w:rsidP="007F3C1E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Коногорова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А.А., первая квалификационная категория, учитель начальных классов;</w:t>
      </w:r>
    </w:p>
    <w:p w:rsidR="007F3C1E" w:rsidRPr="003848EC" w:rsidRDefault="007F3C1E" w:rsidP="007F3C1E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Дугарова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Ц.Д., первая квалификационная категория, учитель начальных классов.</w:t>
      </w:r>
    </w:p>
    <w:p w:rsidR="007F3C1E" w:rsidRPr="00253FCE" w:rsidRDefault="007F3C1E" w:rsidP="007F3C1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F3C1E" w:rsidRPr="00253FCE" w:rsidRDefault="007F3C1E" w:rsidP="007F3C1E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266486" w:rsidRPr="009776CC" w:rsidRDefault="0043737F" w:rsidP="00266486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253FCE">
        <w:rPr>
          <w:rFonts w:ascii="Times New Roman" w:eastAsia="Calibri" w:hAnsi="Times New Roman" w:cs="Times New Roman"/>
          <w:b/>
          <w:sz w:val="28"/>
          <w:szCs w:val="28"/>
        </w:rPr>
        <w:br w:type="page"/>
      </w:r>
      <w:r w:rsidR="00266486" w:rsidRPr="009776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ПОЯСНИТЕЛЬНАЯ ЗАПИСКА</w:t>
      </w:r>
    </w:p>
    <w:p w:rsidR="00266486" w:rsidRDefault="00266486" w:rsidP="00266486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6E07">
        <w:rPr>
          <w:rFonts w:ascii="Times New Roman" w:eastAsia="Times New Roman" w:hAnsi="Times New Roman" w:cs="Times New Roman"/>
          <w:sz w:val="24"/>
          <w:szCs w:val="28"/>
          <w:lang w:eastAsia="ru-RU"/>
        </w:rPr>
        <w:t>Рабочая программа по предмету «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Окружающий мир</w:t>
      </w:r>
      <w:r w:rsidRPr="00D56E07">
        <w:rPr>
          <w:rFonts w:ascii="Times New Roman" w:eastAsia="Times New Roman" w:hAnsi="Times New Roman" w:cs="Times New Roman"/>
          <w:sz w:val="24"/>
          <w:szCs w:val="28"/>
          <w:lang w:eastAsia="ru-RU"/>
        </w:rPr>
        <w:t>» для первого класса  разработана на основе Федерального государственного образовательного стандарта начального общего образования,</w:t>
      </w:r>
      <w:r w:rsidRPr="00F54126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Концепции духовно-нравственного развития и воспитания личности гражданина России, планируемых результатов начального общего образования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r w:rsidRPr="00435C6F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Федерального закона РФ "Об образовании в Российской Федерации" № 273-ФЗ;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35C6F">
        <w:rPr>
          <w:rFonts w:ascii="Times New Roman" w:eastAsia="Times New Roman" w:hAnsi="Times New Roman" w:cs="Times New Roman"/>
          <w:iCs/>
          <w:sz w:val="24"/>
          <w:szCs w:val="24"/>
          <w:highlight w:val="white"/>
        </w:rPr>
        <w:t>у</w:t>
      </w:r>
      <w:r w:rsidRPr="00435C6F">
        <w:rPr>
          <w:rFonts w:ascii="Times New Roman" w:eastAsia="Times New Roman" w:hAnsi="Times New Roman" w:cs="Times New Roman"/>
          <w:sz w:val="24"/>
          <w:szCs w:val="24"/>
          <w:highlight w:val="white"/>
        </w:rPr>
        <w:t>чебного плана   МОУ «</w:t>
      </w:r>
      <w:proofErr w:type="spellStart"/>
      <w:r w:rsidRPr="00435C6F">
        <w:rPr>
          <w:rFonts w:ascii="Times New Roman" w:eastAsia="Times New Roman" w:hAnsi="Times New Roman" w:cs="Times New Roman"/>
          <w:sz w:val="24"/>
          <w:szCs w:val="24"/>
          <w:highlight w:val="white"/>
        </w:rPr>
        <w:t>Нижне</w:t>
      </w:r>
      <w:proofErr w:type="spellEnd"/>
      <w:r w:rsidRPr="00435C6F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- Иволгинская средняя общеобразовательная школа»   на  201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9</w:t>
      </w:r>
      <w:r w:rsidRPr="00435C6F">
        <w:rPr>
          <w:rFonts w:ascii="Times New Roman" w:eastAsia="Times New Roman" w:hAnsi="Times New Roman" w:cs="Times New Roman"/>
          <w:sz w:val="24"/>
          <w:szCs w:val="24"/>
          <w:highlight w:val="white"/>
        </w:rPr>
        <w:t>-20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20 </w:t>
      </w:r>
      <w:r w:rsidRPr="00435C6F">
        <w:rPr>
          <w:rFonts w:ascii="Times New Roman" w:eastAsia="Times New Roman" w:hAnsi="Times New Roman" w:cs="Times New Roman"/>
          <w:sz w:val="24"/>
          <w:szCs w:val="24"/>
          <w:highlight w:val="white"/>
        </w:rPr>
        <w:t>учебный год.</w:t>
      </w:r>
    </w:p>
    <w:p w:rsidR="00266486" w:rsidRPr="00307CE1" w:rsidRDefault="00266486" w:rsidP="00266486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07C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Планируемые результаты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Личностными результатами изучения курса «Окружающий мир в 1-м классе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является формирование следующих умений: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 домашний адрес, имена и отчества родителей. Проявлять уважение к своей семье,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родственникам, любовь к родителям.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жизненные ситуации (поступки людей) с точки зрения общепринятых норм и ценностей: в предложенных ситуациях отмечать конкретные поступки, которые можно оценить как хорошие или плохие.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Освоить начальные навыки адаптации в динамично изменяющемся и развивающемся мире (настоящее, прошлое, будущее).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определять и высказывать самые простые общие для всех людей правила поведения (основы общечеловеческих нравственных ценностей). Объяснять и оценивать конкретнее поступки как хорошие или плохие.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основные формы приветствия, просьбы и т. д. в отношениях с другими людьми; выполнять правила поведения в общественных местах.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правила личной гигиены и безопасного поведения на улице и в быту.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Освоить роли ученика; формирование интереса к учению;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предложенных ситуациях, опираясь на общие для всех простые правила поведения, делать выбор, какой поступок совершить.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эколого-этическую деятельность анализ собственного отношения к миру природы и поведения в нем; оценка поступков других людей в природе).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Метапредметными результатами изучения курса «Окружающий мир» в 1-м классе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является формирование следующих универсальных учебных действий (УУД).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Регулятивные УУД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Определять и формулировать цель деятельности на уроке с помощью учителя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Проговаривать последовательность действий на уроке.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Учиться высказывать свое предположение (версию) на основе работы с иллюстрацией учебника.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Учиться работать по предложенному учителем плану.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Учиться выстраивать проблемный диалог (ситуации), коллективное решение проблемных вопросов;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Учиться отличать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верно выполненное задание от неверного.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Учиться совместно с учителем и другими учениками давать эмоциональную оценку деятельности класса на уроке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Учиться технологии оценивания образовательных достижений (учебных успехов).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Познавательные УУД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Ориентироваться в своей системе знаний: отличать новое от уже известного с помощью учителя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Делать предварительный отбор источников информации: ориентироваться в учебнике (на развороте, в оглавлении).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Добывать новые знания: находить ответы на вопросы, используя учебник, свой жизненный опыт и информацию, полученную на уроке, выполнять индивидуальные задания;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Перерабатывать полученную информацию: делать выводы в результате совместной работы всего класса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Перерабатывать полученную информацию: сравнивать и группировать предметы и их образы.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Моделировать экологические связи с помощью графических и динамических схем.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передать мысль не словом, а образом, моделью, рисунком – схемой.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Преобразовывать информацию из одной формы в другую: подробно пересказывать небольшие тексты, называть их тему.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Коммуникативные УУД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Донести свою позицию до других: оформлять свою мысль в устной и письменной речи (на уровне предложения или небольшого текста).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Слушать и понимать речь других.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Участвовать в диалоге на уроке и в жизненных ситуациях.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Совместно договариваться о правилах общения и поведения в школе и следовать им (основные формы приветствия, просьбы, благодарности, извинения, прощания; культура поведения в общественных местах).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Учиться выполнять различные роли в группе (лидера, исполнителя, критика; осваивать ролевые игры).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умение работать в группах и парах.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Составлять небольшой рассказ на тему «Кем ты хочешь стать»;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Предметными результатами изучения курса «Окружающий мир» в 1-м классе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является сформированность следующих умений.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название нашей планеты, родной страны и ее столицы; региона, где живут учащиеся; родного города (села);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государственную символику России: флаг, герб, гимн;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государственные праздники;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(легко определяемые) свойства воздуха, воды;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общие условия, необходимые для жизни живых организмов;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определять признаки различных объектов природы (цвет, форму, сравнительные размеры);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Arial" w:eastAsia="Times New Roman" w:hAnsi="Arial" w:cs="Arial"/>
          <w:color w:val="170E02"/>
          <w:sz w:val="24"/>
          <w:szCs w:val="24"/>
          <w:lang w:eastAsia="ru-RU"/>
        </w:rPr>
        <w:t>• 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вести наблюдения в природе.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Arial" w:eastAsia="Times New Roman" w:hAnsi="Arial" w:cs="Arial"/>
          <w:color w:val="170E02"/>
          <w:sz w:val="24"/>
          <w:szCs w:val="24"/>
          <w:lang w:eastAsia="ru-RU"/>
        </w:rPr>
        <w:t>• 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 объекты природы и изделия; объекты неживой и живой природы; называть их роль в жизни человека;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называть окружающие предметы и их взаимосвязи;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называть основные особенности каждого времени года, уметь определять свое отношение к миру; знать названия дней недели;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вырабатывать соответствующие нормы и правила по экологической этике;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посильную деятельность по охране окружающей среды;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объяснить, какое значение имеет окружающая природа для людей;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группы растений и животных; деревья, кустарники, травы; насекомых, рыб, птиц, зверей;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 основные части растения: корень, стебель, лист, цветок, плод с семенами; отображать их на рисунке (схеме);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 овощи и фрукты;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простейшие правила ухода за комнатными растениями, домашними животными (кошкой, собакой);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труда людей наиболее распространенных профессий.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правильность поведения в быту (правила общения);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ОБЖ, уличного движения:</w:t>
      </w:r>
      <w:r w:rsidRPr="00F54126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 </w:t>
      </w:r>
      <w:r w:rsidRPr="00F54126">
        <w:rPr>
          <w:rFonts w:ascii="Times New Roman" w:eastAsia="Times New Roman" w:hAnsi="Times New Roman" w:cs="Times New Roman"/>
          <w:color w:val="170E02"/>
          <w:sz w:val="24"/>
          <w:szCs w:val="24"/>
          <w:lang w:eastAsia="ru-RU"/>
        </w:rPr>
        <w:t>знать 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безопасную дорогу от дома до школы;</w:t>
      </w:r>
      <w:r w:rsidRPr="00F54126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 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 важнейшие дорожные знаки, сигналы светофора, правила перехода улицы;</w:t>
      </w:r>
      <w:r w:rsidRPr="00F54126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 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 правила безопасности движения (в частности, касающейся пешеходов и пассажиров транспортных средств) и соблюдать их;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• 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назначение основных средств передвижения: автомобиль, поезд, самолет, пароход;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• 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сохранения и укрепления здоровья.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В 1 классе еще не выделяются и не структурируются в самостоятельные разделы программы те или иные предметные области действительности (например, живая природа, техника и т. д.).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Первый круг вопросов, сгруппированных в теме «Что и кто?», обеспечивает формирование у детей представлений об объектах окружающего мира, их разнообразии и свойствах. Предпочтение отдается самому близкому, тому, что доступно непосредственному чувственному опыту детей. Второй круг вопросов (тема «Как, откуда и куда?») -это познание учащимися различных процессов, явлений окружающего мира, как естественных, так и связанных с деятельностью людей. Третий круг вопросов (тема «Где и когда?») развивает представления детей о пространстве и времени, а четвертый (тема «Почему и зачем?») -обеспечивает опыт причинного объяснения явлений окружающего мира, определения целей и смысла той или иной человеческой деятельности.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Учебное содержание в каждой теме выстраивается в основном по единой схеме: мир неживой природы; растения и животные; мир людей и созданных ими предметов; наше здоровье и безопасность; экология.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Предпочтительные </w:t>
      </w:r>
      <w:r w:rsidRPr="00F541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организации учебного процесса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фронтальная, парная, индивидуальная.</w:t>
      </w:r>
    </w:p>
    <w:p w:rsidR="0026648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Преобладающей </w:t>
      </w:r>
      <w:r w:rsidRPr="00F541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формой текущего контроля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выступает устный опрос, в меньшей степени письменный опрос.</w:t>
      </w:r>
    </w:p>
    <w:p w:rsidR="00266486" w:rsidRPr="00FF1762" w:rsidRDefault="00266486" w:rsidP="00266486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firstLine="567"/>
        <w:jc w:val="both"/>
        <w:rPr>
          <w:rFonts w:ascii="Cambria" w:eastAsia="Times New Roman" w:hAnsi="Cambria" w:cs="Arial"/>
          <w:color w:val="000000"/>
          <w:sz w:val="24"/>
          <w:szCs w:val="24"/>
          <w:lang w:eastAsia="ru-RU"/>
        </w:rPr>
      </w:pPr>
      <w:r w:rsidRPr="00FF17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рабочей программы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1</w:t>
      </w:r>
      <w:r w:rsidRPr="00FF1762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ru-RU"/>
        </w:rPr>
        <w:t xml:space="preserve"> класс (66 ч</w:t>
      </w:r>
      <w:r w:rsidRPr="00FF1762">
        <w:rPr>
          <w:rFonts w:ascii="Cambria" w:eastAsia="Times New Roman" w:hAnsi="Cambria" w:cs="Arial"/>
          <w:color w:val="000000"/>
          <w:sz w:val="24"/>
          <w:szCs w:val="24"/>
          <w:lang w:eastAsia="ru-RU"/>
        </w:rPr>
        <w:t>)</w:t>
      </w:r>
      <w:bookmarkStart w:id="1" w:name="fafec2b757d310e6f234d187e861ac697bc8250c"/>
      <w:bookmarkStart w:id="2" w:name="0"/>
      <w:bookmarkEnd w:id="1"/>
      <w:bookmarkEnd w:id="2"/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F541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Введение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ч)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 вокруг нас, его многообразие. Учимся задавать вопросы об окружающем мире. Наша школа. Дорога от дома до школы. Правила и безопасность дорожного движения (в частности, касающейся пешеходов и пассажиров транспортных средств).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Экскурсии: 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со школой. Знакомство с дорогой от дома до школы и правилами безопасности в пути.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Что и кто?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ч)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можно увидеть на небе днем и ночью. Солнце, его форма. Облака, их состав. Красота и причудливость облаков. Луна и звезды. Созвездие Большая Медведица.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можно увидеть под ногами. Камни, их разнообразие (форма, размер, цвет) и красота. Гранит, кремень, известняк.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растет на подоконнике и клумбе. Знакомство с отдельными представителями комнатных растений и растений цветника (по выбору учителя).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это за дерево. Распознавание деревьев своей местности по листьям.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Летняя и осенняя окраска листьев. Сосна и ель, их различение по общему виду, хвоинкам, шишкам.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Части растения: корень, стебель, лист, цветок, плод с семенами. Знакомство с разнообразием плодов и семян.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такие насекомые, рыбы, птицы, звери. Знакомство с разнообразием животных, их внешним строением.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окружает нас дома. Разнообразие и назначение предметов домашнего обихода. Компьютер, его части и назначение.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безопасному обращению с вещами, компьютером, домашними животными. Важнейшие дорожные знаки, сигналы светофора, правила перехода улицы.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Наша Родина – Россия. Природа, города, народы России (на примерах по выбору учителя). Знакомство с государственными символами России: флагом, гербом, гимном. Наш город (село) – часть большой страны.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Планета Земля, ее форма. Глобус – модель Земли. Суша и вода на Земле. Изображение нашей страны на глобусе.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Экскурсии: 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у нас над головой? Что у нас под ногами? Знакомство с растениями цветника.  Что такое зоопарк?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Практические работы: 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 комнатными растениями. Знакомство с лиственными деревьями ближайшего природного окружения. Распознавание листьев различных деревьев. Сравнительное исследование сосны и ели. Что общего у разных растений? Знакомство с глобусом.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Как, откуда и куда?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ч)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Река и море. Куда текут реки. Пресная и соленая вода. Путь воды в наш дом.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Канализация и очистные сооружения.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Роль электричества в быту. Откуда в наш дом приходит электричество. Правила безопасного обращения с электроприборами. Сборка простейшей электрической цепи (по усмотрению учителя).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свойств снега и льда. Откуда берутся снег и лед.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живут растения и животные. Знакомство с признаками живого и условиями, необходимыми для жизни организмов. Простейшие правила ухода за комнатными растениями, кошкой, собакой. Птицы, прилетающие к кормушке. Забота о птицах зимой.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путешествует письмо. Откуда берутся хорошо известные детям продукты питания, например шоколад, изюм, мед и др. (по усмотрению учителя).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Откуда берутся бытовой мусор и вещества, загрязняющие окружающую среду. Как сделать Землю чище.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Практические работы: 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свойств снега и льда. Отработка простейших приемов ухода за комнатными растениями. Изготовление простейшей кормушки для птиц.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Где и когда?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(11 ч)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Представление о времени. Настоящее, прошлое, будущее. Дни недели и времена года.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Холодные и жаркие районы Земли.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Перелетные птицы. Где они зимуют и как ученые узнали об этом.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Представление о далеком прошлом Земли. Динозавры – удивительные животные прошлого. Как ученые изучают динозавров.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Одежда людей в прошлом и теперь.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История велосипеда, его устройство. Велосипед в твоей жизни. Правила безопасного обращения с велосипедом.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Профессии взрослых. Кем ты хочешь стать. Каким может быть окружающий мир в будущем. Зависит ли это от тебя.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Почему и зачем?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ч)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Солнце – ближайшая к Земле звезда. Форма и размеры звезд. Созвездие Льва. Луна – естественный спутник Земли. Почему на Луне не живут люди.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идет дождь и дует ветер. Роль дождя и ветра в жизни растений, животных, человека.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Звуки окружающего мира. Почему бывает эхо. Как беречь уши.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Цвета радуги. Почему радуга разноцветная.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Объяснение названий растений и животных, например медуница, недотрога, жук-носорог и др. (по усмотрению учителя). Что эти названия рассказывают о своих хозяевах.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в лесу нужно соблюдать тишину. Почему не нужно рвать цветы и ловить бабочек.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Разнообразие овощей и фруктов. Витамины. Почему овощи и фрукты перед едой надо мыть. Почему нужно чистить зубы и мыть руки.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Зачем мы спим ночью. Правила подготовки ко сну.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Зачем нужны автомобили. Устройство автомобиля. Автомобили в прошлом и теперь. Какими могут быть автомобили будущего.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Поезд и железная дорога. Поезда метро, пригородные поезда, поезда дальнего следования.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Назначение самолетов. Устройство самолета. Самолеты в прошлом и теперь.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Назначение судов. Устройство судна. Спасательные средства на корабле.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Зачем летают в космос. Искусственные спутники Земли, их назначение.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Космические станции.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Экология – наука, которая учит нас бережно относиться к окружающему миру, к своей планете. 22 апреля – День Земли.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Практическая работа: 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Простейшие правила гигиены.</w:t>
      </w:r>
    </w:p>
    <w:p w:rsidR="00266486" w:rsidRPr="00F5412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Arial" w:eastAsia="Times New Roman" w:hAnsi="Arial" w:cs="Arial"/>
          <w:color w:val="000000"/>
          <w:lang w:eastAsia="ru-RU"/>
        </w:rPr>
      </w:pPr>
      <w:r w:rsidRPr="00F541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Заключение </w:t>
      </w: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 ч)</w:t>
      </w:r>
    </w:p>
    <w:p w:rsidR="00266486" w:rsidRDefault="00266486" w:rsidP="0026648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266486" w:rsidSect="007166DF">
          <w:pgSz w:w="12240" w:h="15840"/>
          <w:pgMar w:top="851" w:right="851" w:bottom="851" w:left="1134" w:header="720" w:footer="720" w:gutter="0"/>
          <w:cols w:space="720"/>
          <w:noEndnote/>
          <w:docGrid w:linePitch="299"/>
        </w:sectPr>
      </w:pPr>
      <w:r w:rsidRPr="00F541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мы находили ответы на свои вопросы. Роль наблюдений, опытов, книг и других источников информа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ции в познании окружающего мира.</w:t>
      </w:r>
    </w:p>
    <w:p w:rsidR="00000226" w:rsidRPr="00847F71" w:rsidRDefault="00000226" w:rsidP="007F3C1E">
      <w:pPr>
        <w:pStyle w:val="ParagraphStyle"/>
        <w:keepNext/>
        <w:numPr>
          <w:ilvl w:val="0"/>
          <w:numId w:val="1"/>
        </w:numPr>
        <w:spacing w:before="240" w:after="240"/>
        <w:jc w:val="center"/>
        <w:outlineLvl w:val="0"/>
        <w:rPr>
          <w:rFonts w:ascii="Times New Roman" w:hAnsi="Times New Roman" w:cs="Times New Roman"/>
          <w:b/>
          <w:bCs/>
          <w:caps/>
        </w:rPr>
      </w:pPr>
      <w:r w:rsidRPr="00847F71">
        <w:rPr>
          <w:rFonts w:ascii="Times New Roman" w:hAnsi="Times New Roman" w:cs="Times New Roman"/>
          <w:b/>
          <w:bCs/>
          <w:caps/>
        </w:rPr>
        <w:lastRenderedPageBreak/>
        <w:t>тематическое планирование</w:t>
      </w:r>
    </w:p>
    <w:tbl>
      <w:tblPr>
        <w:tblW w:w="10506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541"/>
        <w:gridCol w:w="4167"/>
        <w:gridCol w:w="992"/>
        <w:gridCol w:w="1276"/>
        <w:gridCol w:w="1418"/>
        <w:gridCol w:w="2112"/>
      </w:tblGrid>
      <w:tr w:rsidR="007F3C1E" w:rsidRPr="00847F71" w:rsidTr="002F13B8">
        <w:trPr>
          <w:trHeight w:val="300"/>
          <w:jc w:val="center"/>
        </w:trPr>
        <w:tc>
          <w:tcPr>
            <w:tcW w:w="5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3C1E" w:rsidRPr="00847F71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847F71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1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3C1E" w:rsidRPr="00847F71" w:rsidRDefault="007F3C1E" w:rsidP="00F72001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847F71">
              <w:rPr>
                <w:rFonts w:ascii="Times New Roman" w:hAnsi="Times New Roman" w:cs="Times New Roman"/>
              </w:rPr>
              <w:t>Тема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3C1E" w:rsidRPr="00847F71" w:rsidRDefault="007F3C1E" w:rsidP="007F3C1E">
            <w:pPr>
              <w:pStyle w:val="ParagraphStyle"/>
              <w:rPr>
                <w:rFonts w:ascii="Times New Roman" w:hAnsi="Times New Roman" w:cs="Times New Roman"/>
                <w:lang w:val="en-US"/>
              </w:rPr>
            </w:pPr>
            <w:r w:rsidRPr="00847F71">
              <w:rPr>
                <w:rFonts w:ascii="Times New Roman" w:hAnsi="Times New Roman" w:cs="Times New Roman"/>
              </w:rPr>
              <w:t xml:space="preserve">Количество </w:t>
            </w:r>
          </w:p>
          <w:p w:rsidR="007F3C1E" w:rsidRPr="00847F71" w:rsidRDefault="007F3C1E" w:rsidP="007F3C1E">
            <w:pPr>
              <w:pStyle w:val="ParagraphStyle"/>
              <w:rPr>
                <w:rFonts w:ascii="Times New Roman" w:hAnsi="Times New Roman" w:cs="Times New Roman"/>
              </w:rPr>
            </w:pPr>
            <w:r w:rsidRPr="00847F71">
              <w:rPr>
                <w:rFonts w:ascii="Times New Roman" w:hAnsi="Times New Roman" w:cs="Times New Roman"/>
              </w:rPr>
              <w:t>часов</w:t>
            </w:r>
          </w:p>
        </w:tc>
        <w:tc>
          <w:tcPr>
            <w:tcW w:w="2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Pr="00847F71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847F71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11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F3C1E" w:rsidRPr="00847F71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 задание</w:t>
            </w:r>
          </w:p>
        </w:tc>
      </w:tr>
      <w:tr w:rsidR="007F3C1E" w:rsidRPr="00847F71" w:rsidTr="002F13B8">
        <w:trPr>
          <w:trHeight w:val="473"/>
          <w:jc w:val="center"/>
        </w:trPr>
        <w:tc>
          <w:tcPr>
            <w:tcW w:w="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3C1E" w:rsidRPr="00847F71" w:rsidRDefault="007F3C1E" w:rsidP="007F3C1E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41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3C1E" w:rsidRPr="00847F71" w:rsidRDefault="007F3C1E" w:rsidP="007F3C1E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F3C1E" w:rsidRPr="00847F71" w:rsidRDefault="007F3C1E" w:rsidP="007F3C1E">
            <w:pPr>
              <w:pStyle w:val="ParagraphStyle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Pr="00B56FE5" w:rsidRDefault="007F3C1E" w:rsidP="007F3C1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6FE5">
              <w:rPr>
                <w:rFonts w:ascii="Times New Roman" w:hAnsi="Times New Roman" w:cs="Times New Roman"/>
              </w:rPr>
              <w:t>По плану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Pr="00AA5814" w:rsidRDefault="007F3C1E" w:rsidP="007F3C1E">
            <w:pPr>
              <w:spacing w:line="240" w:lineRule="auto"/>
              <w:rPr>
                <w:rFonts w:ascii="Times New Roman" w:hAnsi="Times New Roman" w:cs="Times New Roman"/>
                <w:bCs/>
                <w:caps/>
                <w:sz w:val="24"/>
                <w:szCs w:val="24"/>
              </w:rPr>
            </w:pPr>
            <w:r w:rsidRPr="00AA5814">
              <w:rPr>
                <w:rFonts w:ascii="Times New Roman" w:hAnsi="Times New Roman" w:cs="Times New Roman"/>
              </w:rPr>
              <w:t>Фактически</w:t>
            </w:r>
          </w:p>
        </w:tc>
        <w:tc>
          <w:tcPr>
            <w:tcW w:w="211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Pr="00AA5814" w:rsidRDefault="007F3C1E" w:rsidP="007F3C1E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F3C1E" w:rsidRPr="00847F71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Pr="00847F71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47F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Pr="00847F71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847F71">
              <w:rPr>
                <w:rFonts w:ascii="Times New Roman" w:hAnsi="Times New Roman" w:cs="Times New Roman"/>
                <w:color w:val="000000"/>
              </w:rPr>
              <w:t>Введение. Задавайте вопросы!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Pr="00847F71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47F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Pr="00847F71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Pr="00847F71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Pr="00847F71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F3C1E" w:rsidRPr="00847F71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Pr="00847F71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47F71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Pr="00847F71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</w:rPr>
            </w:pPr>
            <w:r w:rsidRPr="00847F71">
              <w:rPr>
                <w:rFonts w:ascii="Times New Roman" w:hAnsi="Times New Roman" w:cs="Times New Roman"/>
                <w:color w:val="000000"/>
              </w:rPr>
              <w:t>Наши помощники</w:t>
            </w:r>
          </w:p>
          <w:p w:rsidR="007F3C1E" w:rsidRPr="00847F71" w:rsidRDefault="007F3C1E" w:rsidP="007F3C1E">
            <w:pPr>
              <w:pStyle w:val="ParagraphStyle"/>
              <w:rPr>
                <w:rFonts w:ascii="Times New Roman" w:hAnsi="Times New Roman" w:cs="Times New Roman"/>
              </w:rPr>
            </w:pPr>
            <w:r w:rsidRPr="00847F71">
              <w:rPr>
                <w:rFonts w:ascii="Times New Roman" w:hAnsi="Times New Roman" w:cs="Times New Roman"/>
              </w:rPr>
              <w:t>(Конструирование способа действия)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Pr="00847F71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847F7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Pr="00847F71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06.09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Pr="00847F71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Pr="00847F71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То такое Родина?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(Постановка и решение учебной задачи)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11.09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Что мы знаем о народах России?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13.09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Что мы знаем о Москве?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18.09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Проект «Моя малая Родина».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(Конструирование способа действия (проектирование))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20.09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Что у нас над головой?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25.09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Что у нас под ногами?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27.09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509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Что общего у разных растений?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(Решение 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02.10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Что растет на подоконнике?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(Решение частных задач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04.10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Что растет на клумбе?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(Решение частных задач (видео-экскурсия))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09.10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</w:t>
            </w:r>
          </w:p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Что это за листья? 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11.10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Что такое хвоинки?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16.10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Кто такие насекомые?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18.10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Кто такие рыбы?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23.10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Кто такие птицы?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25.10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Кто такие звери?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06.11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Что нас окружает дома?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(Решение частных задач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08.11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Что вокруг нас может быть опасным?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13.11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 что похожа наша планета?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15.11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Проверим себя и оценим свои достижения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по разделу «Что 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 кто?».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(Контроль и коррекция знаний)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20.11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Как живет семья? 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Проект «Моя семья».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(Постановка и решение учебной задачи)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22.11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Откуда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в наш дом приходит 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вода и куда она уходит? 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(Конструирование способа действия)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27.11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Откуда </w:t>
            </w:r>
            <w:r>
              <w:rPr>
                <w:rFonts w:ascii="Times New Roman" w:hAnsi="Times New Roman" w:cs="Times New Roman"/>
                <w:color w:val="000000"/>
              </w:rPr>
              <w:t>Текущий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в наш дом приходит электричество?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(Конструирование способа действия)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29.11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Как путешествует письмо?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(Решение частных задач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04.12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26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Куда текут реки? 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06.12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27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Откуда берутся снег и лёд?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11.12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28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Как живут растения?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13.12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29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Как живут животные? Как зимой помочь птицам?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18.12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Куда девается мусор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и откуда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в снежках грязь?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20.12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31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Проверим себя и оценим свои достижения по разделу «Как, откуда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25.12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32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Когда учиться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интересно? Проект «Мой класс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и моя школа».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(Конструирование способа действия)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27.12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33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Когда придет суббота?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15.01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34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Когда наступит лето?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17.01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35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Где живут белые медведи?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22.01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36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Где живут слоны?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24.01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37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Где зимуют птицы?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29.01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38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Когда появилась одежда?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31.01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39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Когда изобрели велосипед?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05.02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40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Когда мы станем взрослыми?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07.02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41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Проверим себя и оценим свои достижения по разделу «Где и когда?». Презентация проекта «Мой класс и моя школа».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12.02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42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Почему Солнце светит днем, 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а звезды ночью? 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14.02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43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Почему Луна бывает разной?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26.02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44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Почему идет дождь и дует ветер?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28.02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45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Почему звенит звонок?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04.03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46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Почему радуга разноцветная?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06.03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47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Почему мы любим кошек и собак? Проект «Мои домашние питомцы».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11.03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48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Почему мы не будем рвать цветы и ловить бабочек?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13.03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49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Pr="00202D4F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Почему в лесу мы будем соблюдать тишину?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18.03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Зачем мы спим ночью?</w:t>
            </w:r>
          </w:p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20.03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51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Pr="000E4596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Почему нужно есть много овощей и фруктов?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01.04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52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Почему нужно мыть руки и чистить зубы.(Решение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03.04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53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Зачем нам телефон и телевизор? 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08.04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54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Зачем нужны автомобили 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10.04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55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Зачем нужны поезда? 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15.04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56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Зачем строят корабли? 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17.04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57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Зачем строят самолеты? 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22.04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58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Почему в автомобиле и поезде нужно соблюдать правила безопасности? 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24.04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59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Pr="003D53C3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Почему на корабле и в самолете нужно соблюдать правила безопасности? 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29.04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60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Зачем люди осваивают космос? 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30.04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61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Почему мы часто слышим слово «экология» (Решение частных задач)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06.05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62-63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Pr="000E4596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Проверим себя и оценим свои достижения. (Рефлексия. Контроль и коррекция знаний)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08.05</w:t>
            </w:r>
          </w:p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13.05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7F3C1E" w:rsidTr="007F3C1E">
        <w:trPr>
          <w:trHeight w:val="300"/>
          <w:jc w:val="center"/>
        </w:trPr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64-65-66</w:t>
            </w:r>
          </w:p>
        </w:tc>
        <w:tc>
          <w:tcPr>
            <w:tcW w:w="4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Pr="000E4596" w:rsidRDefault="007F3C1E" w:rsidP="007F3C1E">
            <w:pPr>
              <w:pStyle w:val="ParagraphStyl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Презентация проекта «Мои домашние питомцы». (Рефлексия)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15.05</w:t>
            </w:r>
          </w:p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20.05</w:t>
            </w:r>
          </w:p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22.05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3C1E" w:rsidRDefault="007F3C1E" w:rsidP="007F3C1E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D11BFC" w:rsidRDefault="00D11BFC" w:rsidP="007F3C1E">
      <w:pPr>
        <w:spacing w:line="240" w:lineRule="auto"/>
      </w:pPr>
    </w:p>
    <w:sectPr w:rsidR="00D11BFC" w:rsidSect="007F3C1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B6E0233"/>
    <w:multiLevelType w:val="hybridMultilevel"/>
    <w:tmpl w:val="63728E14"/>
    <w:lvl w:ilvl="0" w:tplc="079ADA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0226"/>
    <w:rsid w:val="00000226"/>
    <w:rsid w:val="000E26D9"/>
    <w:rsid w:val="00134106"/>
    <w:rsid w:val="00266486"/>
    <w:rsid w:val="0043737F"/>
    <w:rsid w:val="004B223F"/>
    <w:rsid w:val="007A4EAF"/>
    <w:rsid w:val="007F3C1E"/>
    <w:rsid w:val="00A021BE"/>
    <w:rsid w:val="00AF5BDD"/>
    <w:rsid w:val="00B3488D"/>
    <w:rsid w:val="00D11BFC"/>
    <w:rsid w:val="00F7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EAD2A7-2115-4936-8C5F-A5A75812E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226"/>
  </w:style>
  <w:style w:type="paragraph" w:styleId="1">
    <w:name w:val="heading 1"/>
    <w:basedOn w:val="a"/>
    <w:next w:val="a"/>
    <w:link w:val="10"/>
    <w:uiPriority w:val="9"/>
    <w:qFormat/>
    <w:rsid w:val="001341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3410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F6FC6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4106"/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4106"/>
    <w:rPr>
      <w:rFonts w:asciiTheme="majorHAnsi" w:eastAsiaTheme="majorEastAsia" w:hAnsiTheme="majorHAnsi" w:cstheme="majorBidi"/>
      <w:b/>
      <w:bCs/>
      <w:color w:val="0F6FC6" w:themeColor="accent1"/>
      <w:sz w:val="26"/>
      <w:szCs w:val="26"/>
      <w:lang w:eastAsia="ru-RU"/>
    </w:rPr>
  </w:style>
  <w:style w:type="paragraph" w:styleId="a3">
    <w:name w:val="caption"/>
    <w:basedOn w:val="a"/>
    <w:next w:val="a"/>
    <w:uiPriority w:val="35"/>
    <w:unhideWhenUsed/>
    <w:qFormat/>
    <w:rsid w:val="00134106"/>
    <w:pPr>
      <w:spacing w:line="240" w:lineRule="auto"/>
    </w:pPr>
    <w:rPr>
      <w:b/>
      <w:bCs/>
      <w:color w:val="0F6FC6" w:themeColor="accent1"/>
      <w:sz w:val="18"/>
      <w:szCs w:val="18"/>
    </w:rPr>
  </w:style>
  <w:style w:type="paragraph" w:customStyle="1" w:styleId="ParagraphStyle">
    <w:name w:val="Paragraph Style"/>
    <w:rsid w:val="0000022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4">
    <w:name w:val="Основной текст Знак"/>
    <w:rsid w:val="0043737F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List Paragraph"/>
    <w:basedOn w:val="a"/>
    <w:uiPriority w:val="34"/>
    <w:qFormat/>
    <w:rsid w:val="002664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05686C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2698</Words>
  <Characters>15381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2019-12-03T18:45:00Z</dcterms:created>
  <dcterms:modified xsi:type="dcterms:W3CDTF">2019-12-03T18:45:00Z</dcterms:modified>
</cp:coreProperties>
</file>