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2CA0" w:rsidRDefault="00572CA0" w:rsidP="00572C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Конспект индивидуального занятия по автоматизации звука [Р]</w:t>
      </w:r>
    </w:p>
    <w:p w:rsidR="00CF7DEE" w:rsidRPr="00572CA0" w:rsidRDefault="00CF7DEE" w:rsidP="00572C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автоматизация звука [Р] в слогах, словах, предложениях.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572CA0" w:rsidRPr="00572CA0" w:rsidRDefault="00572CA0" w:rsidP="00572C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Образовательные:</w:t>
      </w:r>
    </w:p>
    <w:p w:rsidR="00572CA0" w:rsidRPr="00572CA0" w:rsidRDefault="00572CA0" w:rsidP="00572CA0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Упражнять в правильном произнесении звука [Р] в слогах, словах и предложениях;</w:t>
      </w:r>
    </w:p>
    <w:p w:rsidR="00572CA0" w:rsidRPr="00572CA0" w:rsidRDefault="00572CA0" w:rsidP="00572CA0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Образование уменьшительно-ласкательных форм существительных;</w:t>
      </w:r>
    </w:p>
    <w:p w:rsidR="00572CA0" w:rsidRPr="00572CA0" w:rsidRDefault="00572CA0" w:rsidP="00572CA0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Образование существительных, обозначающие названия профессий;</w:t>
      </w:r>
    </w:p>
    <w:p w:rsidR="00572CA0" w:rsidRPr="00572CA0" w:rsidRDefault="00572CA0" w:rsidP="00572CA0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Знать артикуляционные упражнения;</w:t>
      </w:r>
    </w:p>
    <w:p w:rsidR="00572CA0" w:rsidRPr="00572CA0" w:rsidRDefault="00572CA0" w:rsidP="00572CA0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Знать артикуляцию звука Р и его характеристику;</w:t>
      </w:r>
    </w:p>
    <w:p w:rsidR="00572CA0" w:rsidRPr="00572CA0" w:rsidRDefault="00572CA0" w:rsidP="00572CA0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Уметь определять место звука Р в словах (в начале, в середине, в конце);</w:t>
      </w:r>
    </w:p>
    <w:p w:rsidR="00572CA0" w:rsidRPr="00572CA0" w:rsidRDefault="00572CA0" w:rsidP="00572CA0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Знать графический образ буквы Р;</w:t>
      </w:r>
    </w:p>
    <w:p w:rsidR="00572CA0" w:rsidRPr="00572CA0" w:rsidRDefault="00572CA0" w:rsidP="00572C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Развивающие:</w:t>
      </w:r>
    </w:p>
    <w:p w:rsidR="00572CA0" w:rsidRPr="00572CA0" w:rsidRDefault="00572CA0" w:rsidP="00572CA0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фонематический слух</w:t>
      </w:r>
    </w:p>
    <w:p w:rsidR="00572CA0" w:rsidRPr="00572CA0" w:rsidRDefault="00572CA0" w:rsidP="00572CA0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навыки звукового анализа и синтеза</w:t>
      </w:r>
    </w:p>
    <w:p w:rsidR="00572CA0" w:rsidRPr="00572CA0" w:rsidRDefault="00572CA0" w:rsidP="00572CA0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целостное восприятие</w:t>
      </w:r>
    </w:p>
    <w:p w:rsidR="00572CA0" w:rsidRPr="00572CA0" w:rsidRDefault="00572CA0" w:rsidP="00572CA0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мелкой и общей моторики.</w:t>
      </w:r>
    </w:p>
    <w:p w:rsidR="00572CA0" w:rsidRPr="00572CA0" w:rsidRDefault="00572CA0" w:rsidP="00572C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Воспитательные:</w:t>
      </w:r>
    </w:p>
    <w:p w:rsidR="00572CA0" w:rsidRPr="00572CA0" w:rsidRDefault="00572CA0" w:rsidP="00572CA0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Воспитание стремления овладеть правильной речью;</w:t>
      </w:r>
    </w:p>
    <w:p w:rsidR="00572CA0" w:rsidRPr="00572CA0" w:rsidRDefault="00572CA0" w:rsidP="00572CA0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Воспитание положительного интереса к логопедическим занятиям</w:t>
      </w:r>
      <w:r w:rsidRPr="00CF7D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572CA0" w:rsidRPr="00572CA0" w:rsidRDefault="00572CA0" w:rsidP="00572C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Оборудование: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Разрезная картинка «Автобус», карточки с цифрами 2 и 3, игрушки: собачка, слон, три «тумбы» (разноцветные кубики), картинки со звуком [Р] в начале, в середине, в конце слова, мозаика, настенное зеркало, мяч.</w:t>
      </w:r>
    </w:p>
    <w:p w:rsidR="00572CA0" w:rsidRPr="00572CA0" w:rsidRDefault="00572CA0" w:rsidP="00572C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занятия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Организационный момент.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Сегодня мы с тобой отправимся в цирк. Нас ждет интересное представление.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Артикуляционная гимнастика.</w:t>
      </w: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Но прежде чем идти в цирк, нужно разработать язычок.</w:t>
      </w:r>
    </w:p>
    <w:p w:rsidR="00572CA0" w:rsidRPr="00572CA0" w:rsidRDefault="00572CA0" w:rsidP="00572CA0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Упражнение «Чистим зубки»</w:t>
      </w:r>
    </w:p>
    <w:p w:rsidR="00572CA0" w:rsidRPr="00572CA0" w:rsidRDefault="00572CA0" w:rsidP="00572CA0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1.Улыбнуться </w:t>
      </w:r>
    </w:p>
    <w:p w:rsidR="00572CA0" w:rsidRPr="00572CA0" w:rsidRDefault="00572CA0" w:rsidP="00572CA0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2.Показать зубы, приоткрыть рот</w:t>
      </w:r>
    </w:p>
    <w:p w:rsidR="00572CA0" w:rsidRPr="00572CA0" w:rsidRDefault="00572CA0" w:rsidP="00572CA0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3.Кончиком языка поочередно «почистить» нижние и верхние зубы</w:t>
      </w:r>
    </w:p>
    <w:p w:rsidR="00572CA0" w:rsidRPr="00572CA0" w:rsidRDefault="00572CA0" w:rsidP="00572CA0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Упражнение «Барабанщик»</w:t>
      </w:r>
    </w:p>
    <w:p w:rsidR="00572CA0" w:rsidRPr="00572CA0" w:rsidRDefault="00572CA0" w:rsidP="00572CA0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1.Улыбнуться</w:t>
      </w:r>
    </w:p>
    <w:p w:rsidR="00572CA0" w:rsidRPr="00572CA0" w:rsidRDefault="00572CA0" w:rsidP="00572CA0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2.Открыть рот</w:t>
      </w:r>
    </w:p>
    <w:p w:rsidR="00572CA0" w:rsidRPr="00572CA0" w:rsidRDefault="00572CA0" w:rsidP="00572CA0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3.Кончиком языка постучать за верхними зубами, произнося звук Д: д-д-д (сначала медленно, постепенно </w:t>
      </w:r>
      <w:r w:rsidR="00CF7DEE"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убыстрять темп</w:t>
      </w: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 Нижняя челюсть неподвижна. (Можно попытаться ватной палочкой под языком во время частого произнесения д-д-д создать искусственную вибрацию языка).</w:t>
      </w:r>
    </w:p>
    <w:p w:rsidR="00572CA0" w:rsidRPr="00572CA0" w:rsidRDefault="00572CA0" w:rsidP="00572CA0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Упражнение «Маляр»</w:t>
      </w:r>
    </w:p>
    <w:p w:rsidR="00572CA0" w:rsidRPr="00572CA0" w:rsidRDefault="00572CA0" w:rsidP="00572CA0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1.Губы в улыбке</w:t>
      </w:r>
    </w:p>
    <w:p w:rsidR="00572CA0" w:rsidRPr="00572CA0" w:rsidRDefault="00572CA0" w:rsidP="00572CA0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2.Приоткрыть рот</w:t>
      </w:r>
    </w:p>
    <w:p w:rsidR="00572CA0" w:rsidRPr="00572CA0" w:rsidRDefault="00572CA0" w:rsidP="00572CA0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3.Кончиком языка погладить («покрасить») небо, </w:t>
      </w:r>
      <w:r w:rsidR="00CF7DEE"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делая движения</w:t>
      </w: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языком вперед-назад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Впереди остановка. На чём можно ехать в цирк? Собери картинку, и ты узнаешь, на чём мы поедем в цирк. (Ребенок собирает из частей картинку «автобус»).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Так на чём мы поедем?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 автобусе.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Завели мотор!  Поехали!  «Мотор рычит Р-Р-Р…» (Ребенок громко произносит звук [Р]).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Характеристика звука [Р].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Какой звук произносим? Какой он -  звук [Р]?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Согласный, твердый, звонкий, обозначается синим цветом, буквой Р.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Автоматизация звука.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1)  в слогах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Вот мы и в цирке. Как ты думаешь, какие артисты работают в цирке? (Ответ ребёнка)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Представление начинается. Выступают дрессированные собачки.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Они знают цифры: произнесут им цифру, и собачки лают столько же раз.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Я произнесу слог, а ты его повтори, </w:t>
      </w:r>
      <w:proofErr w:type="gramStart"/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соответствующее  цифре</w:t>
      </w:r>
      <w:proofErr w:type="gramEnd"/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количество раз: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</w:t>
      </w:r>
      <w:proofErr w:type="spellEnd"/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- 2       </w:t>
      </w:r>
      <w:proofErr w:type="spellStart"/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дры</w:t>
      </w:r>
      <w:proofErr w:type="spellEnd"/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3     пар — 2       пар — 3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Молодец!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2) в словах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 арене выступает клоун. Он пытается показать фокус: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большие предметы превратить в маленькие. </w:t>
      </w:r>
      <w:proofErr w:type="gramStart"/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Поможем  ему</w:t>
      </w:r>
      <w:proofErr w:type="gramEnd"/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Да.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Большое ведро, а маленькое … ведёрко, коробка – коробочка, торт – тортик, помидор — помидорчик, картина – картиночка, карандаш – карандашик, рубашка – рубашечка.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3) в предложениях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 ты думаешь, что делает клоун в цирке? (Ответ ребёнка) Клоун смешит в цирке детей, вот и тебя он тоже хочет рассмешить.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Послушай, правильно ли он говорит и исправь, если нужно ошибки.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Игра с мячом «Бывает, не бывает»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 Дровами рубят топор.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Сахар грызёт Иру.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Дорога едет по грузовику.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 Развитие фонематического слуха. Образование существительных, обозначающие названия профессий.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 Во время представления громко играет цирковой оркестр.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Давай посмотрим, какие инструменты в нём есть. Назови такие инструменты, в названиях которых есть звук [Р]: барабан, труба, пианино, гитара, бубны, гармошка.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Молодец! Правильно назвал инструменты! Как назовём человека, который играет на гармошке?  Отвечай, пожалуйста, полным ответом. (Гармонист)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 Динамическая пауза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Если мы будем играть на гармошке, кем мы будем? (Имитация игры на гармошке)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играем на гармошке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Громко хлопаем в ладошки!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Головой слегка качаем,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Руки кверху поднимаем!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7. Позиция звука в слове.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 </w:t>
      </w:r>
      <w:proofErr w:type="gramStart"/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представление в это время продолжается. На арену выходит дрессированный слон.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Ему по команде нужно занять одну из трёх тумб. Командой для него служит картинка. Если звук [Р] в начале слова, слон встанет на первую тумбу, если в середине – на вторую, а если в конце слова – на третью тумбу. Логопед показывает картинки (ромашки, комар, рыба, баран, забор, корова)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(Ребёнок называет картину, определяет место звука в слове и помещает слона на нужную тумбу).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8. Упражнение в правильном произнесении звука [Р].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Представление заканчивается. Артисты прощаются со зрителями.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Ирк</w:t>
      </w:r>
      <w:proofErr w:type="spellEnd"/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ирк</w:t>
      </w:r>
      <w:proofErr w:type="spellEnd"/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ирк</w:t>
      </w:r>
      <w:proofErr w:type="spellEnd"/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все любят цирк.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</w:t>
      </w:r>
      <w:proofErr w:type="spellEnd"/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  </w:t>
      </w:r>
      <w:proofErr w:type="spellStart"/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</w:t>
      </w:r>
      <w:proofErr w:type="spellEnd"/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  </w:t>
      </w:r>
      <w:proofErr w:type="spellStart"/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</w:t>
      </w:r>
      <w:proofErr w:type="spellEnd"/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шары в руках у детворы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 –    </w:t>
      </w:r>
      <w:proofErr w:type="spellStart"/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</w:t>
      </w:r>
      <w:proofErr w:type="spellEnd"/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   </w:t>
      </w:r>
      <w:proofErr w:type="spellStart"/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</w:t>
      </w:r>
      <w:proofErr w:type="spellEnd"/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до свидания, детвора.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</w:t>
      </w:r>
      <w:proofErr w:type="spellEnd"/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</w:t>
      </w:r>
      <w:proofErr w:type="spellEnd"/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</w:t>
      </w:r>
      <w:proofErr w:type="spellEnd"/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артистам отдыхать пора.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(Ребёнок проговаривает </w:t>
      </w:r>
      <w:proofErr w:type="spellStart"/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чистоговорки</w:t>
      </w:r>
      <w:proofErr w:type="spellEnd"/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логопедом).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9. Мелкая моторика рук.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-Прощаясь, артисты подарили нам мозаику, </w:t>
      </w:r>
      <w:proofErr w:type="gramStart"/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  фишками</w:t>
      </w:r>
      <w:proofErr w:type="gramEnd"/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мозаики выложим букву Р.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10. Итог занятия.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Пора возвращаться домой.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Полина, скажи, выступление каких артистов тебе понравилось? Отвечай, пожалуйста, полным ответом.</w:t>
      </w:r>
    </w:p>
    <w:p w:rsidR="00572CA0" w:rsidRPr="00572CA0" w:rsidRDefault="00572CA0" w:rsidP="00572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какой звук мы брали с собой в цирк? (Ответ ребёнка).</w:t>
      </w:r>
    </w:p>
    <w:p w:rsidR="0050033D" w:rsidRPr="00CF7DEE" w:rsidRDefault="0050033D">
      <w:pPr>
        <w:rPr>
          <w:rFonts w:ascii="Times New Roman" w:hAnsi="Times New Roman" w:cs="Times New Roman"/>
          <w:sz w:val="28"/>
          <w:szCs w:val="28"/>
        </w:rPr>
      </w:pPr>
    </w:p>
    <w:sectPr w:rsidR="0050033D" w:rsidRPr="00CF7D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461C0"/>
    <w:multiLevelType w:val="multilevel"/>
    <w:tmpl w:val="8586D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7E33B0"/>
    <w:multiLevelType w:val="multilevel"/>
    <w:tmpl w:val="4DC01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190010"/>
    <w:multiLevelType w:val="multilevel"/>
    <w:tmpl w:val="1CCE7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E45D9C"/>
    <w:multiLevelType w:val="multilevel"/>
    <w:tmpl w:val="F2764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0E5406"/>
    <w:multiLevelType w:val="multilevel"/>
    <w:tmpl w:val="651EA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3B44F9"/>
    <w:multiLevelType w:val="multilevel"/>
    <w:tmpl w:val="7B32C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717"/>
    <w:rsid w:val="003D2717"/>
    <w:rsid w:val="0050033D"/>
    <w:rsid w:val="00572CA0"/>
    <w:rsid w:val="00CF7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22EA4"/>
  <w15:chartTrackingRefBased/>
  <w15:docId w15:val="{0CEF7C80-4517-4CF4-BFDF-76C73E896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572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572CA0"/>
  </w:style>
  <w:style w:type="paragraph" w:customStyle="1" w:styleId="c3">
    <w:name w:val="c3"/>
    <w:basedOn w:val="a"/>
    <w:rsid w:val="00572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78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748</Words>
  <Characters>4268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2020-03-16T03:06:00Z</dcterms:created>
  <dcterms:modified xsi:type="dcterms:W3CDTF">2020-03-16T03:26:00Z</dcterms:modified>
</cp:coreProperties>
</file>