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7D0" w:rsidRPr="006577D0" w:rsidRDefault="006577D0" w:rsidP="006577D0">
      <w:pPr>
        <w:ind w:left="-993" w:firstLine="426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spellStart"/>
      <w:r w:rsidRPr="006577D0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 xml:space="preserve"> в коррекци</w:t>
      </w:r>
      <w:bookmarkStart w:id="0" w:name="_GoBack"/>
      <w:bookmarkEnd w:id="0"/>
      <w:r w:rsidRPr="006577D0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онной работе логопеда</w:t>
      </w:r>
    </w:p>
    <w:p w:rsidR="0050033D" w:rsidRPr="006577D0" w:rsidRDefault="006577D0" w:rsidP="006577D0">
      <w:pPr>
        <w:ind w:left="-993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работе с детьми, имеющими речевые нарушения, эффективным развивающим и коррекционным средством для развития всех сторон речи является сказка. Е.Н.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Винарская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отмечает, что отрицательно сказывается на развитии всех сторон речи эмоциональный дискомфорт. Поэтому логопеду и воспитателю в совместной деятельности необходимо обеспечивать положительный настрой и поддерживать интерес к выполняемым упражнениям, закреплять и совершенствовать в новой ситуации. Сказка является хорошим помощником в этой работе.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Методическая работа со сказкой имеет многовековую историю. Впервые термин «сказка» встречается в семнадцатом веке. Сказка являлась «одной забавой», достойная нижних слоёв общества. Позднее на основании исследований Б.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Беттельхейма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Гарднера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К. Юнга, В.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Проппа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была построена современная концепция работы над сказкой.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современном этапе метод работы со сказкой активно разрабатывают многие известные педагоги и психологи (Т.Д.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Зинкевич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-Евстигнеева, Т.М.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Грабенко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В.А. Гнездилов, Г.А. Быстрова, Э.А.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Сизова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Т.А. Шуйская, М.А. Поваляева и др.). В институте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сказкотерапии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был открыт в Санкт-Петербурге, разрабатывается методология комплексной работы со сказкой для детей, которые имеют отклонения в развитии.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И. Чуковский отмечал, что взрослые мыслят словами, словесными формулами, а маленькие дети – вещами, предметами. По мнению Д.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Родари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«Сказки могут помочь воспитать ум, дать ключи для того, чтобы войти в действительность новыми путями, может помочь ребёнку узнать мир и одарить его воображение».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Логопедические сказки – это такие сказки, которые оказывают существенную помощь в работе с детьми, испытывающими трудности в речевом развитии.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6577D0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это целостный педагогический процесс, способствующий развитию всех сторон речи, воспитанию нравственных качеств, а также активизации психических процессов (внимания, памяти, мышления, воображения).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использовать логопеды и воспитатели в своей работе с детьми, имеющими речевые нарушения. Сказки проводятся как целое занятие, дидактическая игра, театрализованное представление. Логопедическая сказка требует активного участия детей в ходе повествования.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всестороннее, последовательное развитие речи детей и связанных с ней психических процессов путем использования элементов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сказкотерапии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Логопедические сказки по содержанию просты, небольшие по объему, чтобы ребенок мог понять их содержание и пересказать.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Вся работа с использованием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логосказок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опирается на общие </w:t>
      </w:r>
      <w:r w:rsidRPr="006577D0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дидактические принципы</w:t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систематичность и последовательность,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учет возрастных особенностей,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учет индивидуальных особенностей,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учет структуры дефекта,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поэтапность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коррекции речи.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учитывать заинтересованность, радость, воображение, импровизацию, эмоциональное внимание и память ребенка.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Используя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её сюжетные линии можно решать </w:t>
      </w:r>
      <w:r w:rsidRPr="006577D0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коррекционные задачи</w:t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создавать благоприятную среду для речевой активности и творчества ребенка с целью повышения эффективности игровой мотивации детской речи;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все стороны речевой функциональной системы в занимательной для дошкольника форме;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развивать психологическую базу речи, взаимосвязь зрительного, слухового и моторного анализаторов;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осуществлять сотрудничество учителя-логопеда с детьми и друг с другом на основе личностно – ориентированной модели взаимодействия участников образовательного процесса, создавать атмосферу взаимопонимания и взаимопомощи.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Существуют следующие </w:t>
      </w:r>
      <w:r w:rsidRPr="006577D0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виды </w:t>
      </w:r>
      <w:proofErr w:type="spellStart"/>
      <w:r w:rsidRPr="006577D0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логосказок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Артикуляционные (развивают речевое дыхание, артикуляционную моторику)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Пальчиковые (развивают мелкую моторику, графические навыки).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Фонетические (уточняют артикуляцию заданного звука, автоматизируют, дифференцируют звуки).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Лексико-грамматические (обогащают словарный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за¬пас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закрепляют знания грамматических категорий).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Сказки, способствующие формированию связной речи.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Сказки по обучению грамоте (знакомят со звуками и буквами).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выделяют: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дидактического плана с включениями различных упражнений, испытаний, выполнения проб и т. д. (Т. Д.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Зинкевич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-Евстигнеева):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Артикуляционные.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Фонетические.</w:t>
      </w:r>
    </w:p>
    <w:p w:rsidR="006577D0" w:rsidRPr="006577D0" w:rsidRDefault="006577D0" w:rsidP="006577D0">
      <w:pPr>
        <w:ind w:left="-993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Сказки по обучению грамоте.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направленные на развитие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полисенсорности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ребенка с нарушением речи («сказка» плюс «предметная деятельность») (О. Г. Ивановская, Е. А. Петрова, С. Ф. Савченко):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Пальчиковые.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-тренинги, насыщенные определёнными фонемами, словоформами, лексико-грамматическими категориями (авторские сказки учителей логопедов Г. А. Быстрова, Э. А.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Сизова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Т. А. Шуйская)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Лексико-грамматические.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моделированным содержанием (Т. А. Ткаченко).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Сказки, способствующие формированию связной речи.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Пальчиковые сказки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Пальчиковые сказки: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стимулируют действие речевых зон коры головного мозга, что положительно сказывается на исправлении речи детей;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совершенствуют психические процессы: внимание и память, которые тесно связанны с речью;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повышают интерес детей к русским народным сказкам, к малому фольклорному жанру.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 ежедневно на занятиях используют пальчиковую гимнастику, отдельные игры и упражнения для развития тонких движений пальцев рук, которые сопровождаются стихотворными текстами. Такие упражнения очень эмоциональны и просты. Для того чтобы заинтересовать детей и избежать однообразия в выполнении таких упражнений, пальчиковые игры объединяются в небольшие сказки и рассказы по одной или разным темам.</w:t>
      </w:r>
    </w:p>
    <w:p w:rsidR="006577D0" w:rsidRPr="006577D0" w:rsidRDefault="006577D0" w:rsidP="006577D0">
      <w:pPr>
        <w:ind w:left="-993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7D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Артикуляционные сказки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Комплексы артикуляционных упражнений объединяются в виде увлекательных сказок о Язычке. Такие сказки вызывают у детей интерес к органам артикуляции, развивают их подвижность, активизируют зрительное восприятие. Все упражнения сказки о Язычке выполняются перед зеркалом.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Игровым персонажем, который создает благоприятный эмоциональный фон на индивидуальных занятиях является лягушонок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Кваки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Куклу надевает взрослый на руку и предлагает выполнить артикуляционные упражнения. Заинтересованность ребенка повышается во время самостоятельной работы с этой замечательной игрушкой.</w:t>
      </w:r>
    </w:p>
    <w:p w:rsidR="006577D0" w:rsidRPr="006577D0" w:rsidRDefault="006577D0" w:rsidP="006577D0">
      <w:pPr>
        <w:ind w:left="-993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7D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Фонетические сказки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Фонетические сказки предусматривают работу над нарушенным звуком или группой звуков. В них подобран речевой материал на автоматизируемый звук или дифференцируемыми звуками.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детей со сложными речевыми нарушениями наблюдается стойкость дефектов звукопроизношения. Чтобы получить устойчивый результат в работе с такими детьми, требуются многократные повторы слов, фраз на определенные группы звуков. Попадая в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логосказку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ребёнок путешествует по ней вместе с главными героями, помогает в трудных ситуациях, переживает вместе с ними, поддерживает, принимает решения. В результате происходит ненавязчивое закрепление трудных звуков (автоматизация изолированного звука, звука в прямых и обратных слогах, словах, словосочетаниях, предложениях,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чистоговорках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стихах и во фразовой речи).</w:t>
      </w:r>
    </w:p>
    <w:p w:rsidR="006577D0" w:rsidRPr="006577D0" w:rsidRDefault="006577D0" w:rsidP="006577D0">
      <w:pPr>
        <w:ind w:left="-993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7D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Сказки, способствующие формированию связной речи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Виды работ со сказками: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Ребенок разыгрывает знакомые сказки.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Несколько детей, предварительно распределив роли, разыгрывают сказку.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Ребёнок разыгрывает сказку по мотивам увиденной, но изменяет персонажей, время, конец действия.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4. Ребенок разыгрывает и моделирует сказку по набору предложенных или выбранных самостоятельно игрушек. При этом ребёнок самостоятельно демонстрирует сказку, придумывает её сюжет. Таким образом, развивается самая сложная форма связного высказывания - составление творческих рассказов.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Подготовка и показ музыкально-логопедических сказок.</w:t>
      </w:r>
    </w:p>
    <w:p w:rsidR="006577D0" w:rsidRPr="006577D0" w:rsidRDefault="006577D0" w:rsidP="006577D0">
      <w:pPr>
        <w:ind w:left="-993" w:firstLine="426"/>
        <w:rPr>
          <w:rFonts w:ascii="Times New Roman" w:hAnsi="Times New Roman" w:cs="Times New Roman"/>
          <w:sz w:val="28"/>
          <w:szCs w:val="28"/>
        </w:rPr>
      </w:pP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Драматизации сказок активизируют движения органов артикуляционного аппарата, формируют лексико-грамматический строй речи, развивают общую и мелкую моторику пальцев рук, координацию движений, мимику, пантомиму, психические процессы (воображение, эмоционально-волевая сфера, внимание, восприятие), творческие способности. У детей формируется мелодико-интонационная выразительность, развивается связная монологическая речь, автоматизируются звуки в тексте.</w:t>
      </w:r>
      <w:r w:rsidRPr="006577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Использование </w:t>
      </w:r>
      <w:proofErr w:type="spellStart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логосказок</w:t>
      </w:r>
      <w:proofErr w:type="spellEnd"/>
      <w:r w:rsidRPr="00657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коррекционной работе позволяет логопеду устанавливать эмоциональный контакт с ребенком, создавать у него радостное настроение, активизировать речевое общение, оказывать ненавязчивое воспитательное воздействие, пополнять запас знаний и сведений, совершенствовать психические процессы (внимание, восприятие, воображение, память, мышление), развивать все стороны речи.</w:t>
      </w:r>
    </w:p>
    <w:sectPr w:rsidR="006577D0" w:rsidRPr="006577D0" w:rsidSect="006577D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661"/>
    <w:rsid w:val="0050033D"/>
    <w:rsid w:val="006577D0"/>
    <w:rsid w:val="008A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5C2B"/>
  <w15:chartTrackingRefBased/>
  <w15:docId w15:val="{CAE28FEF-5E5B-4284-9624-18151B13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7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1237</Words>
  <Characters>7055</Characters>
  <Application>Microsoft Office Word</Application>
  <DocSecurity>0</DocSecurity>
  <Lines>58</Lines>
  <Paragraphs>16</Paragraphs>
  <ScaleCrop>false</ScaleCrop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2020-03-16T04:13:00Z</dcterms:created>
  <dcterms:modified xsi:type="dcterms:W3CDTF">2020-03-16T04:17:00Z</dcterms:modified>
</cp:coreProperties>
</file>