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42" w:rsidRDefault="001F4042" w:rsidP="00257D2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647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 </w:t>
      </w:r>
      <w:r w:rsidR="00202647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202647">
        <w:rPr>
          <w:rFonts w:ascii="Times New Roman" w:hAnsi="Times New Roman" w:cs="Times New Roman"/>
          <w:b/>
          <w:sz w:val="28"/>
          <w:szCs w:val="28"/>
        </w:rPr>
        <w:t xml:space="preserve"> «Средняя общеобразовательная школа № 55»</w:t>
      </w:r>
    </w:p>
    <w:p w:rsidR="00E4311D" w:rsidRDefault="00E4311D" w:rsidP="00257D2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page" w:horzAnchor="margin" w:tblpXSpec="center" w:tblpY="2541"/>
        <w:tblW w:w="952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DB75FD" w:rsidRPr="00B827B3" w:rsidTr="00337ED8">
        <w:trPr>
          <w:trHeight w:val="1551"/>
        </w:trPr>
        <w:tc>
          <w:tcPr>
            <w:tcW w:w="3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«Рассмотрено»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Руководитель МО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_________/Т.М. Гордейчик/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Протокол №_____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от «_____»_________201_</w:t>
            </w: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г.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B75FD" w:rsidRPr="00B827B3" w:rsidRDefault="00DB75FD" w:rsidP="00337ED8">
            <w:pPr>
              <w:widowControl w:val="0"/>
              <w:tabs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«Согласовано»</w:t>
            </w:r>
          </w:p>
          <w:p w:rsidR="00DB75FD" w:rsidRPr="00B827B3" w:rsidRDefault="00DB75FD" w:rsidP="00337ED8">
            <w:pPr>
              <w:widowControl w:val="0"/>
              <w:tabs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зам.директора по УВР</w:t>
            </w: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  <w:t>Директор школы:</w:t>
            </w:r>
          </w:p>
          <w:p w:rsidR="00DB75FD" w:rsidRPr="00B827B3" w:rsidRDefault="00DB75FD" w:rsidP="00337ED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____________/Н.М.Хаблак/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Протокол № _______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от «____»__________201_</w:t>
            </w: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г.</w:t>
            </w:r>
          </w:p>
          <w:p w:rsidR="00DB75FD" w:rsidRPr="00B827B3" w:rsidRDefault="00DB75FD" w:rsidP="00337ED8">
            <w:pPr>
              <w:widowControl w:val="0"/>
              <w:tabs>
                <w:tab w:val="center" w:pos="4677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B75FD" w:rsidRPr="00B827B3" w:rsidRDefault="00DB75FD" w:rsidP="00337ED8">
            <w:pPr>
              <w:widowControl w:val="0"/>
              <w:tabs>
                <w:tab w:val="right" w:pos="935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«Утверждаю»</w:t>
            </w:r>
          </w:p>
          <w:p w:rsidR="00DB75FD" w:rsidRPr="00B827B3" w:rsidRDefault="00DB75FD" w:rsidP="00337ED8">
            <w:pPr>
              <w:widowControl w:val="0"/>
              <w:tabs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директор школы</w:t>
            </w: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  <w:t>Директор школы: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__________/Т.Г.Миронова/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Приказ № _______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от «____»________201___</w:t>
            </w:r>
            <w:r w:rsidRPr="00B827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г.</w:t>
            </w:r>
          </w:p>
          <w:p w:rsidR="00DB75FD" w:rsidRPr="00B827B3" w:rsidRDefault="00DB75FD" w:rsidP="00337E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E4311D" w:rsidRPr="00202647" w:rsidRDefault="00E4311D" w:rsidP="00257D2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13D" w:rsidRPr="00F46721" w:rsidRDefault="007F013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013D" w:rsidRDefault="007F013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7D23" w:rsidRPr="00F46721" w:rsidRDefault="00257D23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013D" w:rsidRPr="00F46721" w:rsidRDefault="007F013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311D" w:rsidRPr="00F46721" w:rsidRDefault="00E4311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Рабочая программа</w:t>
      </w:r>
    </w:p>
    <w:p w:rsidR="00E4311D" w:rsidRPr="00F46721" w:rsidRDefault="00E4311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учебного курса «Английский язык» </w:t>
      </w:r>
    </w:p>
    <w:p w:rsidR="00E4311D" w:rsidRPr="00F46721" w:rsidRDefault="00E710C9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учащихся 4</w:t>
      </w:r>
      <w:r w:rsidR="00E4311D">
        <w:rPr>
          <w:rFonts w:ascii="Times New Roman" w:hAnsi="Times New Roman" w:cs="Times New Roman"/>
          <w:b/>
          <w:bCs/>
          <w:sz w:val="28"/>
          <w:szCs w:val="28"/>
        </w:rPr>
        <w:t xml:space="preserve"> классов ФГОС</w:t>
      </w:r>
    </w:p>
    <w:p w:rsidR="00E4311D" w:rsidRDefault="00E4311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721">
        <w:rPr>
          <w:rFonts w:ascii="Times New Roman" w:hAnsi="Times New Roman" w:cs="Times New Roman"/>
          <w:b/>
          <w:bCs/>
          <w:sz w:val="28"/>
          <w:szCs w:val="28"/>
        </w:rPr>
        <w:t>на 2015 –2016 учебный год</w:t>
      </w:r>
    </w:p>
    <w:p w:rsidR="00257D23" w:rsidRDefault="00257D23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311D" w:rsidRDefault="00E4311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1934" w:rsidRDefault="00D61934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311D" w:rsidRDefault="00E4311D" w:rsidP="00257D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Рабочая программа составлена на основе</w:t>
      </w:r>
    </w:p>
    <w:p w:rsidR="00596565" w:rsidRPr="00F46721" w:rsidRDefault="00596565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E4311D" w:rsidRPr="00F46721" w:rsidRDefault="00E4311D" w:rsidP="00257D2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Английский язык. Программы общеобразовательных учреждений. Предметная линия учебников «</w:t>
      </w:r>
      <w:r w:rsidR="00EE2B9D">
        <w:rPr>
          <w:rFonts w:ascii="Times New Roman" w:hAnsi="Times New Roman" w:cs="Times New Roman"/>
          <w:bCs/>
          <w:sz w:val="28"/>
          <w:szCs w:val="28"/>
        </w:rPr>
        <w:t>Английский с удовольствием</w:t>
      </w:r>
      <w:r w:rsidR="00D61934">
        <w:rPr>
          <w:rFonts w:ascii="Times New Roman" w:hAnsi="Times New Roman" w:cs="Times New Roman"/>
          <w:bCs/>
          <w:sz w:val="28"/>
          <w:szCs w:val="28"/>
        </w:rPr>
        <w:t>». 2-</w:t>
      </w:r>
      <w:r w:rsidR="00D61934" w:rsidRPr="00D61934">
        <w:rPr>
          <w:rFonts w:ascii="Times New Roman" w:hAnsi="Times New Roman" w:cs="Times New Roman"/>
          <w:bCs/>
          <w:sz w:val="28"/>
          <w:szCs w:val="28"/>
        </w:rPr>
        <w:t>11</w:t>
      </w:r>
      <w:r>
        <w:rPr>
          <w:rFonts w:ascii="Times New Roman" w:hAnsi="Times New Roman" w:cs="Times New Roman"/>
          <w:bCs/>
          <w:sz w:val="28"/>
          <w:szCs w:val="28"/>
        </w:rPr>
        <w:t xml:space="preserve"> классы: для учителей общеобразовательных учреждений / </w:t>
      </w:r>
      <w:r w:rsidR="00D61934">
        <w:rPr>
          <w:rFonts w:ascii="Times New Roman" w:hAnsi="Times New Roman" w:cs="Times New Roman"/>
          <w:bCs/>
          <w:sz w:val="28"/>
          <w:szCs w:val="28"/>
        </w:rPr>
        <w:t xml:space="preserve">М.З. </w:t>
      </w:r>
      <w:proofErr w:type="spellStart"/>
      <w:r w:rsidR="00D61934">
        <w:rPr>
          <w:rFonts w:ascii="Times New Roman" w:hAnsi="Times New Roman" w:cs="Times New Roman"/>
          <w:bCs/>
          <w:sz w:val="28"/>
          <w:szCs w:val="28"/>
        </w:rPr>
        <w:t>Биболетова</w:t>
      </w:r>
      <w:proofErr w:type="spellEnd"/>
      <w:r w:rsidR="00D61934">
        <w:rPr>
          <w:rFonts w:ascii="Times New Roman" w:hAnsi="Times New Roman" w:cs="Times New Roman"/>
          <w:bCs/>
          <w:sz w:val="28"/>
          <w:szCs w:val="28"/>
        </w:rPr>
        <w:t xml:space="preserve">, Н.Н. </w:t>
      </w:r>
      <w:proofErr w:type="spellStart"/>
      <w:r w:rsidR="00D61934">
        <w:rPr>
          <w:rFonts w:ascii="Times New Roman" w:hAnsi="Times New Roman" w:cs="Times New Roman"/>
          <w:bCs/>
          <w:sz w:val="28"/>
          <w:szCs w:val="28"/>
        </w:rPr>
        <w:t>Трубанева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r w:rsidR="00D61934">
        <w:rPr>
          <w:rFonts w:ascii="Times New Roman" w:hAnsi="Times New Roman" w:cs="Times New Roman"/>
          <w:bCs/>
          <w:sz w:val="28"/>
          <w:szCs w:val="28"/>
        </w:rPr>
        <w:t>Обнинск: Титул, 2012</w:t>
      </w: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311D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57D23" w:rsidRPr="00F46721" w:rsidRDefault="00257D23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46721">
        <w:rPr>
          <w:rFonts w:ascii="Times New Roman" w:hAnsi="Times New Roman" w:cs="Times New Roman"/>
          <w:bCs/>
          <w:sz w:val="28"/>
          <w:szCs w:val="28"/>
        </w:rPr>
        <w:t xml:space="preserve">Составитель: </w:t>
      </w: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Набатникова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Любовь Николаевна</w:t>
      </w: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 английского языка</w:t>
      </w:r>
    </w:p>
    <w:p w:rsidR="00E4311D" w:rsidRPr="00F46721" w:rsidRDefault="00E4311D" w:rsidP="00257D2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46721">
        <w:rPr>
          <w:rFonts w:ascii="Times New Roman" w:hAnsi="Times New Roman" w:cs="Times New Roman"/>
          <w:bCs/>
          <w:sz w:val="28"/>
          <w:szCs w:val="28"/>
        </w:rPr>
        <w:t>высшей квалификационной категории</w:t>
      </w:r>
    </w:p>
    <w:p w:rsidR="00596565" w:rsidRPr="00F46721" w:rsidRDefault="00596565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96565" w:rsidRPr="00F46721" w:rsidRDefault="00596565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96565" w:rsidRPr="00F46721" w:rsidRDefault="00596565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7F013D" w:rsidRDefault="00734C33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4672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</w:t>
      </w:r>
    </w:p>
    <w:p w:rsidR="00FD4CA2" w:rsidRPr="00F46721" w:rsidRDefault="00FD4CA2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A4831" w:rsidRPr="00F46721" w:rsidRDefault="006A4831" w:rsidP="00257D2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A4831" w:rsidRPr="00F46721" w:rsidRDefault="006A4831" w:rsidP="00257D2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13134" w:rsidRPr="00F46721" w:rsidRDefault="00E4311D" w:rsidP="00257D2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Барнаул</w:t>
      </w:r>
      <w:r w:rsidR="00734C33" w:rsidRPr="00F46721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E10280" w:rsidRPr="00F46721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67216D" w:rsidRDefault="005A2F2B" w:rsidP="00257D2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D4CA2" w:rsidRDefault="00FD4CA2" w:rsidP="00257D2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26AC" w:rsidRPr="0067216D" w:rsidRDefault="0067216D" w:rsidP="00257D23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6D0F22" w:rsidRPr="00F46721">
        <w:rPr>
          <w:rFonts w:ascii="Times New Roman" w:hAnsi="Times New Roman" w:cs="Times New Roman"/>
          <w:sz w:val="28"/>
          <w:szCs w:val="28"/>
        </w:rPr>
        <w:t>Рабочая программа разработана с учётом</w:t>
      </w:r>
      <w:r w:rsidR="004826AC" w:rsidRPr="00F46721">
        <w:rPr>
          <w:rFonts w:ascii="Times New Roman" w:hAnsi="Times New Roman" w:cs="Times New Roman"/>
          <w:sz w:val="28"/>
          <w:szCs w:val="28"/>
        </w:rPr>
        <w:t>:</w:t>
      </w:r>
      <w:r w:rsidR="006D0F22" w:rsidRPr="00F467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381" w:rsidRPr="00F46721" w:rsidRDefault="00DF7381" w:rsidP="00DF7381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721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</w:t>
      </w:r>
      <w:r>
        <w:rPr>
          <w:rStyle w:val="Zag11"/>
          <w:rFonts w:ascii="Times New Roman" w:hAnsi="Times New Roman" w:cs="Times New Roman"/>
          <w:sz w:val="28"/>
          <w:szCs w:val="28"/>
        </w:rPr>
        <w:t>начального</w:t>
      </w:r>
      <w:r w:rsidRPr="00F46721">
        <w:rPr>
          <w:rStyle w:val="Zag11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Pr="00F4672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английскому языку (утвержденного П</w:t>
      </w:r>
      <w:r w:rsidRPr="00C5088E">
        <w:rPr>
          <w:rFonts w:ascii="Times New Roman" w:hAnsi="Times New Roman" w:cs="Times New Roman"/>
          <w:sz w:val="28"/>
          <w:szCs w:val="28"/>
        </w:rPr>
        <w:t>риказом Минобразования России «</w:t>
      </w:r>
      <w:r w:rsidRPr="000A12BF">
        <w:rPr>
          <w:rFonts w:ascii="Times New Roman" w:hAnsi="Times New Roman"/>
          <w:sz w:val="28"/>
          <w:szCs w:val="28"/>
        </w:rPr>
        <w:t>Об утверждении федерального компонента государственны</w:t>
      </w:r>
      <w:r>
        <w:rPr>
          <w:rFonts w:ascii="Times New Roman" w:hAnsi="Times New Roman"/>
          <w:sz w:val="28"/>
          <w:szCs w:val="28"/>
        </w:rPr>
        <w:t xml:space="preserve">х стандартов начального общего, </w:t>
      </w:r>
      <w:r w:rsidRPr="000A12BF">
        <w:rPr>
          <w:rFonts w:ascii="Times New Roman" w:hAnsi="Times New Roman"/>
          <w:sz w:val="28"/>
          <w:szCs w:val="28"/>
        </w:rPr>
        <w:t>основного общего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0A12BF">
        <w:rPr>
          <w:rFonts w:ascii="Times New Roman" w:hAnsi="Times New Roman"/>
          <w:sz w:val="28"/>
          <w:szCs w:val="28"/>
        </w:rPr>
        <w:t xml:space="preserve">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12BF">
        <w:rPr>
          <w:rFonts w:ascii="Times New Roman" w:hAnsi="Times New Roman"/>
          <w:sz w:val="28"/>
          <w:szCs w:val="28"/>
        </w:rPr>
        <w:t>(полного) образования</w:t>
      </w:r>
      <w:r w:rsidRPr="00C5088E">
        <w:rPr>
          <w:rFonts w:ascii="Times New Roman" w:hAnsi="Times New Roman" w:cs="Times New Roman"/>
          <w:sz w:val="28"/>
          <w:szCs w:val="28"/>
        </w:rPr>
        <w:t>» от 5 марта 2004 г. №1089.)</w:t>
      </w:r>
      <w:r>
        <w:rPr>
          <w:rFonts w:ascii="Times New Roman" w:hAnsi="Times New Roman" w:cs="Times New Roman"/>
          <w:sz w:val="28"/>
          <w:szCs w:val="28"/>
        </w:rPr>
        <w:t xml:space="preserve"> М.:2004</w:t>
      </w:r>
    </w:p>
    <w:p w:rsidR="0012486C" w:rsidRPr="00257D23" w:rsidRDefault="00F66FD0" w:rsidP="00693E46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Учебного</w:t>
      </w:r>
      <w:r w:rsidR="0012486C" w:rsidRPr="00257D23">
        <w:rPr>
          <w:rFonts w:ascii="Times New Roman" w:hAnsi="Times New Roman" w:cs="Times New Roman"/>
          <w:sz w:val="28"/>
          <w:szCs w:val="28"/>
        </w:rPr>
        <w:t xml:space="preserve"> образовательного план</w:t>
      </w:r>
      <w:r w:rsidR="00C5088E" w:rsidRPr="00257D23">
        <w:rPr>
          <w:rFonts w:ascii="Times New Roman" w:hAnsi="Times New Roman" w:cs="Times New Roman"/>
          <w:sz w:val="28"/>
          <w:szCs w:val="28"/>
        </w:rPr>
        <w:t>а МБОУ «СОШ № 55» на 2015-2016</w:t>
      </w:r>
      <w:r w:rsidR="0012486C" w:rsidRPr="00257D23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C5088E" w:rsidRPr="00257D23">
        <w:rPr>
          <w:rFonts w:ascii="Times New Roman" w:hAnsi="Times New Roman" w:cs="Times New Roman"/>
          <w:sz w:val="28"/>
          <w:szCs w:val="28"/>
        </w:rPr>
        <w:t xml:space="preserve">й год (утвержден </w:t>
      </w:r>
      <w:r w:rsidR="0012486C" w:rsidRPr="00257D23">
        <w:rPr>
          <w:rFonts w:ascii="Times New Roman" w:hAnsi="Times New Roman" w:cs="Times New Roman"/>
          <w:sz w:val="28"/>
          <w:szCs w:val="28"/>
        </w:rPr>
        <w:t>18.05.2015</w:t>
      </w:r>
      <w:r w:rsidR="00C5088E" w:rsidRPr="00257D23">
        <w:rPr>
          <w:rFonts w:ascii="Times New Roman" w:hAnsi="Times New Roman" w:cs="Times New Roman"/>
          <w:sz w:val="28"/>
          <w:szCs w:val="28"/>
        </w:rPr>
        <w:t>г. Приказ №158</w:t>
      </w:r>
      <w:r w:rsidR="0012486C" w:rsidRPr="00257D23">
        <w:rPr>
          <w:rFonts w:ascii="Times New Roman" w:hAnsi="Times New Roman" w:cs="Times New Roman"/>
          <w:sz w:val="28"/>
          <w:szCs w:val="28"/>
        </w:rPr>
        <w:t>).</w:t>
      </w:r>
    </w:p>
    <w:p w:rsidR="0012486C" w:rsidRPr="00257D23" w:rsidRDefault="0012486C" w:rsidP="00693E46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 xml:space="preserve">Годового календарного учебного графика </w:t>
      </w:r>
    </w:p>
    <w:p w:rsidR="0012486C" w:rsidRPr="00257D23" w:rsidRDefault="0012486C" w:rsidP="00693E46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Положения о рабочей программе предметов, курсов, модулей (утвержден Приказ № 159 от18.05.2015 г.)</w:t>
      </w:r>
    </w:p>
    <w:p w:rsidR="00C9335D" w:rsidRPr="00257D23" w:rsidRDefault="00C9335D" w:rsidP="00693E46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/>
          <w:sz w:val="28"/>
          <w:szCs w:val="28"/>
        </w:rPr>
        <w:t xml:space="preserve">Федерального перечня учебников, рекомендованных (допущенных) к использованию  в образовательном процессе в образовательных учреждениях, реализующие образовательные программы общего образования и имеющих государственную аккредитацию, на 2014-2015 учебный год (утвержден приказом Министерства образования и науки Российской Федерации от 19 декабря 2012 г. №1067) </w:t>
      </w:r>
      <w:r w:rsidR="004826AC" w:rsidRPr="00257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35D" w:rsidRDefault="00C9335D" w:rsidP="00257D2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88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89088F">
        <w:rPr>
          <w:rFonts w:ascii="Times New Roman" w:eastAsia="Times New Roman" w:hAnsi="Times New Roman" w:cs="Times New Roman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</w:rPr>
        <w:t>ебно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методических документов:</w:t>
      </w:r>
    </w:p>
    <w:p w:rsidR="00D61934" w:rsidRDefault="00D61934" w:rsidP="00D61934">
      <w:pPr>
        <w:pStyle w:val="a3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0E14">
        <w:rPr>
          <w:rFonts w:ascii="Times New Roman" w:eastAsia="Times New Roman" w:hAnsi="Times New Roman" w:cs="Times New Roman"/>
          <w:sz w:val="28"/>
          <w:szCs w:val="28"/>
        </w:rPr>
        <w:t>Примерные программы начального общего образования. В 2 ч. Ч. 2. – М.: Просвещение, 2009. – (Стандарты второго поколения).</w:t>
      </w:r>
    </w:p>
    <w:p w:rsidR="00D61934" w:rsidRPr="00D61934" w:rsidRDefault="00D61934" w:rsidP="00D61934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934">
        <w:rPr>
          <w:rFonts w:ascii="Times New Roman" w:hAnsi="Times New Roman" w:cs="Times New Roman"/>
          <w:bCs/>
          <w:sz w:val="28"/>
          <w:szCs w:val="28"/>
        </w:rPr>
        <w:t>Английский язык. Программы общеобразовательных учреждений. Предметная линия учебников «</w:t>
      </w:r>
      <w:r w:rsidR="00EE2B9D">
        <w:rPr>
          <w:rFonts w:ascii="Times New Roman" w:hAnsi="Times New Roman" w:cs="Times New Roman"/>
          <w:bCs/>
          <w:sz w:val="28"/>
          <w:szCs w:val="28"/>
        </w:rPr>
        <w:t>Английский с удовольствием</w:t>
      </w:r>
      <w:r w:rsidRPr="00D61934">
        <w:rPr>
          <w:rFonts w:ascii="Times New Roman" w:hAnsi="Times New Roman" w:cs="Times New Roman"/>
          <w:bCs/>
          <w:sz w:val="28"/>
          <w:szCs w:val="28"/>
        </w:rPr>
        <w:t xml:space="preserve">». 2-11 классы: для учителей общеобразовательных учреждений / М.З. </w:t>
      </w:r>
      <w:proofErr w:type="spellStart"/>
      <w:r w:rsidRPr="00D61934">
        <w:rPr>
          <w:rFonts w:ascii="Times New Roman" w:hAnsi="Times New Roman" w:cs="Times New Roman"/>
          <w:bCs/>
          <w:sz w:val="28"/>
          <w:szCs w:val="28"/>
        </w:rPr>
        <w:t>Биболетова</w:t>
      </w:r>
      <w:proofErr w:type="spellEnd"/>
      <w:r w:rsidRPr="00D61934">
        <w:rPr>
          <w:rFonts w:ascii="Times New Roman" w:hAnsi="Times New Roman" w:cs="Times New Roman"/>
          <w:bCs/>
          <w:sz w:val="28"/>
          <w:szCs w:val="28"/>
        </w:rPr>
        <w:t xml:space="preserve">, Н.Н. </w:t>
      </w:r>
      <w:proofErr w:type="spellStart"/>
      <w:r w:rsidRPr="00D61934">
        <w:rPr>
          <w:rFonts w:ascii="Times New Roman" w:hAnsi="Times New Roman" w:cs="Times New Roman"/>
          <w:bCs/>
          <w:sz w:val="28"/>
          <w:szCs w:val="28"/>
        </w:rPr>
        <w:t>Трубанева</w:t>
      </w:r>
      <w:proofErr w:type="spellEnd"/>
      <w:r w:rsidRPr="00D61934">
        <w:rPr>
          <w:rFonts w:ascii="Times New Roman" w:hAnsi="Times New Roman" w:cs="Times New Roman"/>
          <w:bCs/>
          <w:sz w:val="28"/>
          <w:szCs w:val="28"/>
        </w:rPr>
        <w:t>. – Обнинск: Титул, 2012.</w:t>
      </w:r>
    </w:p>
    <w:p w:rsidR="004826AC" w:rsidRPr="00257D23" w:rsidRDefault="00C9335D" w:rsidP="00693E46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положение о формах, периодичности, порядке текущего контроля успеваемости и промежуточной </w:t>
      </w:r>
      <w:proofErr w:type="gramStart"/>
      <w:r w:rsidRPr="00257D23">
        <w:rPr>
          <w:rFonts w:ascii="Times New Roman" w:eastAsia="Times New Roman" w:hAnsi="Times New Roman" w:cs="Times New Roman"/>
          <w:sz w:val="28"/>
          <w:szCs w:val="28"/>
        </w:rPr>
        <w:t>аттестации</w:t>
      </w:r>
      <w:proofErr w:type="gramEnd"/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МБОУ «СОШ №55» (утверждён   16.05.2015 г. приказ № 155).   </w:t>
      </w:r>
    </w:p>
    <w:p w:rsidR="00606298" w:rsidRPr="00C9335D" w:rsidRDefault="00606298" w:rsidP="00257D23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>Цел</w:t>
      </w:r>
      <w:r w:rsidR="00252CD7"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>и</w:t>
      </w:r>
      <w:r w:rsidR="005102A7"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изуче</w:t>
      </w:r>
      <w:r w:rsidR="008D1FE3"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>ния курса «Английский язык</w:t>
      </w:r>
      <w:r w:rsidR="005102A7"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  <w:r w:rsidRPr="00C9335D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252CD7" w:rsidRPr="00257D23" w:rsidRDefault="00252CD7" w:rsidP="00693E46">
      <w:pPr>
        <w:pStyle w:val="a3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умения общаться на английском </w:t>
      </w:r>
      <w:proofErr w:type="gramStart"/>
      <w:r w:rsidRPr="00257D23">
        <w:rPr>
          <w:rFonts w:ascii="Times New Roman" w:eastAsia="Times New Roman" w:hAnsi="Times New Roman" w:cs="Times New Roman"/>
          <w:sz w:val="28"/>
          <w:szCs w:val="28"/>
        </w:rPr>
        <w:t>языке</w:t>
      </w:r>
      <w:proofErr w:type="gramEnd"/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 на элементарном уровне с учётом речевых возможностей и потребностей младших школьников в устной (</w:t>
      </w:r>
      <w:proofErr w:type="spellStart"/>
      <w:r w:rsidRPr="00257D23">
        <w:rPr>
          <w:rFonts w:ascii="Times New Roman" w:eastAsia="Times New Roman" w:hAnsi="Times New Roman" w:cs="Times New Roman"/>
          <w:sz w:val="28"/>
          <w:szCs w:val="28"/>
        </w:rPr>
        <w:t>аудирование</w:t>
      </w:r>
      <w:proofErr w:type="spellEnd"/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 и говорение) и письменной (чтение и письмо) формах;</w:t>
      </w:r>
    </w:p>
    <w:p w:rsidR="00252CD7" w:rsidRPr="00257D23" w:rsidRDefault="00252CD7" w:rsidP="00693E46">
      <w:pPr>
        <w:pStyle w:val="a3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приобщение детей к новому социальному опыту с использованием английского языка: знакомство младших школьников с миром зарубежных сверстников, с детским зарубежным фольклором и доступными образцами художественной литературы; воспитание дружелюбного отношения к представителям других стран;</w:t>
      </w:r>
    </w:p>
    <w:p w:rsidR="00257D23" w:rsidRDefault="00252CD7" w:rsidP="00693E46">
      <w:pPr>
        <w:pStyle w:val="a3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развитие речевых, интеллектуальных и познавательных </w:t>
      </w:r>
      <w:r w:rsidR="00257D23">
        <w:rPr>
          <w:rFonts w:ascii="Times New Roman" w:eastAsia="Times New Roman" w:hAnsi="Times New Roman" w:cs="Times New Roman"/>
          <w:sz w:val="28"/>
          <w:szCs w:val="28"/>
        </w:rPr>
        <w:t xml:space="preserve">способностей младших </w:t>
      </w:r>
      <w:r w:rsidR="00257D23" w:rsidRPr="00257D23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кольников, а также их </w:t>
      </w:r>
      <w:proofErr w:type="spellStart"/>
      <w:r w:rsidRPr="00257D23">
        <w:rPr>
          <w:rFonts w:ascii="Times New Roman" w:eastAsia="Times New Roman" w:hAnsi="Times New Roman" w:cs="Times New Roman"/>
          <w:sz w:val="28"/>
          <w:szCs w:val="28"/>
        </w:rPr>
        <w:t>общеучебных</w:t>
      </w:r>
      <w:proofErr w:type="spellEnd"/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 умений; </w:t>
      </w:r>
    </w:p>
    <w:p w:rsidR="00257D23" w:rsidRDefault="00252CD7" w:rsidP="00693E46">
      <w:pPr>
        <w:pStyle w:val="a3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развитие мотивации к дальнейшему овладению английским языком;</w:t>
      </w:r>
    </w:p>
    <w:p w:rsidR="00252CD7" w:rsidRPr="00257D23" w:rsidRDefault="00252CD7" w:rsidP="00693E46">
      <w:pPr>
        <w:pStyle w:val="a3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воспитание и разностороннее развитие младшего школьника </w:t>
      </w:r>
      <w:r w:rsidR="00FD4CA2" w:rsidRPr="00257D23">
        <w:rPr>
          <w:rFonts w:ascii="Times New Roman" w:eastAsia="Times New Roman" w:hAnsi="Times New Roman" w:cs="Times New Roman"/>
          <w:sz w:val="28"/>
          <w:szCs w:val="28"/>
        </w:rPr>
        <w:t>средствами английского языка.</w:t>
      </w:r>
    </w:p>
    <w:p w:rsidR="00257D23" w:rsidRDefault="00FD4CA2" w:rsidP="00257D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Исходя из вышеуказанных целей, изучение английского языка в начальной школе направлено на решение </w:t>
      </w:r>
      <w:r w:rsidRPr="00C9335D">
        <w:rPr>
          <w:rFonts w:ascii="Times New Roman" w:eastAsia="Times New Roman" w:hAnsi="Times New Roman" w:cs="Times New Roman"/>
          <w:b/>
          <w:sz w:val="28"/>
          <w:szCs w:val="28"/>
        </w:rPr>
        <w:t>следующих задач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57D23" w:rsidRDefault="00252CD7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представлений об английском языке как средстве общения, позволяющем добиваться взаимопонимания с людьми, говорящими/пишущими на английском языке, узнавать новое через звучащие и письменные тексты;</w:t>
      </w:r>
    </w:p>
    <w:p w:rsidR="00257D23" w:rsidRDefault="00252CD7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расширение лингвистического кругозора младших школьников; освоение элементарных лингвистических представлений, доступных младшим школьникам и необходимых для овладения устной и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письменной речью на английском языке на элементарном уровне;</w:t>
      </w:r>
    </w:p>
    <w:p w:rsidR="00257D23" w:rsidRDefault="00252CD7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обеспечение коммуникативно-психологической адаптации младших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школьников к новому языковому миру для преодоления в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дальнейшем психологического барьера и использования английского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языка как средства общения;</w:t>
      </w:r>
    </w:p>
    <w:p w:rsidR="00257D23" w:rsidRDefault="00252CD7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развитие личностных качеств младшего школьника, его внимания,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мышления, памяти и воображения в процессе участия в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моделируемых ситуациях общения, ролевых играх, в ходе овладения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языковым материалом;</w:t>
      </w:r>
    </w:p>
    <w:p w:rsidR="00257D23" w:rsidRDefault="00252CD7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развитие эмоциональной сферы детей в процессе обучающих игр,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7D23">
        <w:rPr>
          <w:rFonts w:ascii="Times New Roman" w:eastAsia="Times New Roman" w:hAnsi="Times New Roman" w:cs="Times New Roman"/>
          <w:sz w:val="28"/>
          <w:szCs w:val="28"/>
        </w:rPr>
        <w:t>учебных спектаклей с использованием английского языка</w:t>
      </w:r>
      <w:r w:rsidR="006F0761" w:rsidRPr="00257D2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57D23" w:rsidRDefault="006F0761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приобщение младших школьников к новому социальному опыту за счёт проигрывания на английском языке различных ролей в игровых ситуациях, типичных для семейного, бытового и учебного общения;</w:t>
      </w:r>
    </w:p>
    <w:p w:rsidR="00257D23" w:rsidRDefault="006F0761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57D23">
        <w:rPr>
          <w:rFonts w:ascii="Times New Roman" w:eastAsia="Times New Roman" w:hAnsi="Times New Roman" w:cs="Times New Roman"/>
          <w:sz w:val="28"/>
          <w:szCs w:val="28"/>
        </w:rPr>
        <w:t>духовно-нравственное воспитание школьника, понимание и соблюдение им таких нравственных устоев семьи, как любовь к близким, взаимопомощь, уважение к родителям, забота о младших;</w:t>
      </w:r>
      <w:proofErr w:type="gramEnd"/>
    </w:p>
    <w:p w:rsidR="006F0761" w:rsidRPr="00257D23" w:rsidRDefault="006F0761" w:rsidP="00693E46">
      <w:pPr>
        <w:pStyle w:val="a3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 xml:space="preserve">развитие познавательных способностей, овладение умением координированной работы с разными компонентами учебно-методического комплекта (учебником, рабочей тетрадью, </w:t>
      </w:r>
      <w:proofErr w:type="spellStart"/>
      <w:r w:rsidRPr="00257D23">
        <w:rPr>
          <w:rFonts w:ascii="Times New Roman" w:eastAsia="Times New Roman" w:hAnsi="Times New Roman" w:cs="Times New Roman"/>
          <w:sz w:val="28"/>
          <w:szCs w:val="28"/>
        </w:rPr>
        <w:t>аудиоприложением</w:t>
      </w:r>
      <w:proofErr w:type="spellEnd"/>
      <w:r w:rsidRPr="00257D23">
        <w:rPr>
          <w:rFonts w:ascii="Times New Roman" w:eastAsia="Times New Roman" w:hAnsi="Times New Roman" w:cs="Times New Roman"/>
          <w:sz w:val="28"/>
          <w:szCs w:val="28"/>
        </w:rPr>
        <w:t>, мультимедийным приложением и т. д.), умением работать в паре, в группе.</w:t>
      </w:r>
    </w:p>
    <w:p w:rsidR="0020239C" w:rsidRDefault="0020239C" w:rsidP="00257D23">
      <w:pPr>
        <w:widowControl w:val="0"/>
        <w:autoSpaceDE w:val="0"/>
        <w:autoSpaceDN w:val="0"/>
        <w:adjustRightInd w:val="0"/>
        <w:spacing w:after="0" w:line="309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0239C">
        <w:rPr>
          <w:rFonts w:ascii="Times New Roman" w:hAnsi="Times New Roman"/>
          <w:b/>
          <w:bCs/>
          <w:color w:val="000000"/>
          <w:sz w:val="28"/>
          <w:szCs w:val="28"/>
        </w:rPr>
        <w:t>Основные содержательные линии</w:t>
      </w:r>
    </w:p>
    <w:p w:rsidR="0020239C" w:rsidRPr="0020239C" w:rsidRDefault="0020239C" w:rsidP="00257D23">
      <w:pPr>
        <w:widowControl w:val="0"/>
        <w:autoSpaceDE w:val="0"/>
        <w:autoSpaceDN w:val="0"/>
        <w:adjustRightInd w:val="0"/>
        <w:spacing w:after="0" w:line="309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7D23" w:rsidRDefault="00257D23" w:rsidP="00257D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20239C" w:rsidRPr="0020239C">
        <w:rPr>
          <w:rFonts w:ascii="Times New Roman" w:hAnsi="Times New Roman"/>
          <w:color w:val="000000"/>
          <w:sz w:val="28"/>
          <w:szCs w:val="28"/>
        </w:rPr>
        <w:t>В курсе иностранного языка можно выделить следующие</w:t>
      </w:r>
      <w:r w:rsidR="003F47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0239C" w:rsidRPr="0020239C">
        <w:rPr>
          <w:rFonts w:ascii="Times New Roman" w:hAnsi="Times New Roman"/>
          <w:color w:val="000000"/>
          <w:sz w:val="28"/>
          <w:szCs w:val="28"/>
        </w:rPr>
        <w:t>содержательные линии:</w:t>
      </w:r>
    </w:p>
    <w:p w:rsidR="00257D23" w:rsidRDefault="0020239C" w:rsidP="00693E46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57D23">
        <w:rPr>
          <w:rFonts w:ascii="Times New Roman" w:hAnsi="Times New Roman"/>
          <w:color w:val="000000"/>
          <w:sz w:val="28"/>
          <w:szCs w:val="28"/>
        </w:rPr>
        <w:t>коммуникативные умения в основных видах речевой деятельности:</w:t>
      </w:r>
      <w:r w:rsidR="00257D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57D23">
        <w:rPr>
          <w:rFonts w:ascii="Times New Roman" w:hAnsi="Times New Roman"/>
          <w:color w:val="000000"/>
          <w:sz w:val="28"/>
          <w:szCs w:val="28"/>
        </w:rPr>
        <w:t>аудирование</w:t>
      </w:r>
      <w:proofErr w:type="spellEnd"/>
      <w:r w:rsidRPr="00257D23">
        <w:rPr>
          <w:rFonts w:ascii="Times New Roman" w:hAnsi="Times New Roman"/>
          <w:color w:val="000000"/>
          <w:sz w:val="28"/>
          <w:szCs w:val="28"/>
        </w:rPr>
        <w:t>, говорение, чтение и письмо;</w:t>
      </w:r>
    </w:p>
    <w:p w:rsidR="00257D23" w:rsidRDefault="0020239C" w:rsidP="00693E46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57D23">
        <w:rPr>
          <w:rFonts w:ascii="Times New Roman" w:hAnsi="Times New Roman"/>
          <w:color w:val="000000"/>
          <w:sz w:val="28"/>
          <w:szCs w:val="28"/>
        </w:rPr>
        <w:t>языковые средства и навыки пользования ими;</w:t>
      </w:r>
    </w:p>
    <w:p w:rsidR="00257D23" w:rsidRDefault="0020239C" w:rsidP="00693E46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57D23">
        <w:rPr>
          <w:rFonts w:ascii="Times New Roman" w:hAnsi="Times New Roman"/>
          <w:color w:val="000000"/>
          <w:sz w:val="28"/>
          <w:szCs w:val="28"/>
        </w:rPr>
        <w:t>социокультурная осведомлённость;</w:t>
      </w:r>
    </w:p>
    <w:p w:rsidR="0020239C" w:rsidRPr="00257D23" w:rsidRDefault="0020239C" w:rsidP="00693E46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57D23">
        <w:rPr>
          <w:rFonts w:ascii="Times New Roman" w:hAnsi="Times New Roman"/>
          <w:color w:val="000000"/>
          <w:sz w:val="28"/>
          <w:szCs w:val="28"/>
        </w:rPr>
        <w:t>общеучебные</w:t>
      </w:r>
      <w:proofErr w:type="spellEnd"/>
      <w:r w:rsidRPr="00257D23">
        <w:rPr>
          <w:rFonts w:ascii="Times New Roman" w:hAnsi="Times New Roman"/>
          <w:color w:val="000000"/>
          <w:sz w:val="28"/>
          <w:szCs w:val="28"/>
        </w:rPr>
        <w:t xml:space="preserve"> умения.</w:t>
      </w:r>
    </w:p>
    <w:p w:rsidR="0020239C" w:rsidRPr="0020239C" w:rsidRDefault="0020239C" w:rsidP="00257D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20239C">
        <w:rPr>
          <w:rFonts w:ascii="Times New Roman" w:hAnsi="Times New Roman"/>
          <w:color w:val="000000"/>
          <w:sz w:val="28"/>
          <w:szCs w:val="28"/>
        </w:rPr>
        <w:t>Основной содержательной линией из четырёх перечисленных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являются коммуникативные умения, которые представляют собой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результат овладения английским языком на данном этапе обучения.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Формирование коммуникативных умений предполагает овладение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языковыми средствами, а также навыками оперирования ими в процессе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общения в устной и письменной форме. Таким образом, языковые навыки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представляют собой часть названных сложных коммуникативных умений.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 xml:space="preserve">Формирование коммуникативной компетенции также </w:t>
      </w:r>
      <w:r w:rsidRPr="0020239C">
        <w:rPr>
          <w:rFonts w:ascii="Times New Roman" w:hAnsi="Times New Roman"/>
          <w:color w:val="000000"/>
          <w:sz w:val="28"/>
          <w:szCs w:val="28"/>
        </w:rPr>
        <w:lastRenderedPageBreak/>
        <w:t>неразрывно связано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с социокультурной осведомлённостью младших школьников. Все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указанные содержательные линии находятся в тесной взаимосвязи, 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отсутствие одной из них нарушает единство учебного предмета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«Иностранный язык».</w:t>
      </w:r>
    </w:p>
    <w:p w:rsidR="0020239C" w:rsidRPr="0020239C" w:rsidRDefault="0020239C" w:rsidP="00257D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20239C">
        <w:rPr>
          <w:rFonts w:ascii="Times New Roman" w:hAnsi="Times New Roman"/>
          <w:color w:val="000000"/>
          <w:sz w:val="28"/>
          <w:szCs w:val="28"/>
        </w:rPr>
        <w:t>Обучение перечисленным видам речевой деятельности происходит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во взаимосвязи. Однако наблюдается некоторое устное опережение,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вызванное объективными причинами: овладение письменными формами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общения (чтением и письмом), связанное с необходимостью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формирования техники чтения и техники письма, происходит более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медленно. Поэтому темпы овладения разными видами речевой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239C">
        <w:rPr>
          <w:rFonts w:ascii="Times New Roman" w:hAnsi="Times New Roman"/>
          <w:color w:val="000000"/>
          <w:sz w:val="28"/>
          <w:szCs w:val="28"/>
        </w:rPr>
        <w:t>деятельности уравниваются только к концу обучения в начальной школе.</w:t>
      </w:r>
    </w:p>
    <w:p w:rsidR="0020239C" w:rsidRPr="0020239C" w:rsidRDefault="0020239C" w:rsidP="00257D2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239C">
        <w:rPr>
          <w:rFonts w:ascii="Times New Roman" w:eastAsia="Times New Roman" w:hAnsi="Times New Roman" w:cs="Times New Roman"/>
          <w:b/>
          <w:sz w:val="28"/>
          <w:szCs w:val="28"/>
        </w:rPr>
        <w:t>Место учебного предмета в учебном плане</w:t>
      </w:r>
    </w:p>
    <w:p w:rsidR="0020239C" w:rsidRPr="0020239C" w:rsidRDefault="0020239C" w:rsidP="00257D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   Иностранный язык как учебный предмет наряду с родным языком и литературой входит в образовательную область «Филология», закладывая основы филологического образования и формируя коммуникативную культуру школьника.  </w:t>
      </w:r>
    </w:p>
    <w:p w:rsidR="0020239C" w:rsidRPr="0020239C" w:rsidRDefault="0020239C" w:rsidP="00257D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672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0239C">
        <w:rPr>
          <w:rFonts w:ascii="Times New Roman" w:eastAsia="Times New Roman" w:hAnsi="Times New Roman" w:cs="Times New Roman"/>
          <w:sz w:val="28"/>
          <w:szCs w:val="28"/>
        </w:rPr>
        <w:t>Согласно учебному плану ш</w:t>
      </w:r>
      <w:r w:rsidR="00D61934">
        <w:rPr>
          <w:rFonts w:ascii="Times New Roman" w:eastAsia="Times New Roman" w:hAnsi="Times New Roman" w:cs="Times New Roman"/>
          <w:sz w:val="28"/>
          <w:szCs w:val="28"/>
        </w:rPr>
        <w:t>колы рабочая программа для 4</w:t>
      </w: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 класса предусматривает обучение английскому язы</w:t>
      </w:r>
      <w:r>
        <w:rPr>
          <w:rFonts w:ascii="Times New Roman" w:eastAsia="Times New Roman" w:hAnsi="Times New Roman" w:cs="Times New Roman"/>
          <w:sz w:val="28"/>
          <w:szCs w:val="28"/>
        </w:rPr>
        <w:t>ку  в объеме 2</w:t>
      </w: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8"/>
        </w:rPr>
        <w:t>аса в неделю, 68</w:t>
      </w: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  час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D61934">
        <w:rPr>
          <w:rFonts w:ascii="Times New Roman" w:eastAsia="Times New Roman" w:hAnsi="Times New Roman" w:cs="Times New Roman"/>
          <w:sz w:val="28"/>
          <w:szCs w:val="28"/>
        </w:rPr>
        <w:t xml:space="preserve"> в год</w:t>
      </w:r>
      <w:r w:rsidRPr="0020239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35EB0" w:rsidRPr="00035EB0" w:rsidRDefault="003F4736" w:rsidP="00257D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35EB0" w:rsidRPr="00035EB0">
        <w:rPr>
          <w:rFonts w:ascii="Times New Roman" w:eastAsia="Times New Roman" w:hAnsi="Times New Roman" w:cs="Times New Roman"/>
          <w:sz w:val="28"/>
          <w:szCs w:val="28"/>
        </w:rPr>
        <w:t>В результате освоения осн</w:t>
      </w:r>
      <w:r w:rsidR="00035EB0">
        <w:rPr>
          <w:rFonts w:ascii="Times New Roman" w:eastAsia="Times New Roman" w:hAnsi="Times New Roman" w:cs="Times New Roman"/>
          <w:sz w:val="28"/>
          <w:szCs w:val="28"/>
        </w:rPr>
        <w:t xml:space="preserve">овной образовательной программы </w:t>
      </w:r>
      <w:r w:rsidR="00035EB0" w:rsidRPr="00035EB0">
        <w:rPr>
          <w:rFonts w:ascii="Times New Roman" w:eastAsia="Times New Roman" w:hAnsi="Times New Roman" w:cs="Times New Roman"/>
          <w:sz w:val="28"/>
          <w:szCs w:val="28"/>
        </w:rPr>
        <w:t>начального общего образования</w:t>
      </w:r>
      <w:r w:rsidR="00035EB0">
        <w:rPr>
          <w:rFonts w:ascii="Times New Roman" w:eastAsia="Times New Roman" w:hAnsi="Times New Roman" w:cs="Times New Roman"/>
          <w:sz w:val="28"/>
          <w:szCs w:val="28"/>
        </w:rPr>
        <w:t xml:space="preserve"> учащиеся достигают личностные, </w:t>
      </w:r>
      <w:proofErr w:type="spellStart"/>
      <w:r w:rsidR="00035EB0" w:rsidRPr="00035EB0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="00035EB0" w:rsidRPr="00035EB0">
        <w:rPr>
          <w:rFonts w:ascii="Times New Roman" w:eastAsia="Times New Roman" w:hAnsi="Times New Roman" w:cs="Times New Roman"/>
          <w:sz w:val="28"/>
          <w:szCs w:val="28"/>
        </w:rPr>
        <w:t xml:space="preserve"> и предметные результаты.</w:t>
      </w:r>
    </w:p>
    <w:p w:rsidR="00257D23" w:rsidRDefault="00035EB0" w:rsidP="00257D2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5EB0">
        <w:rPr>
          <w:rFonts w:ascii="Times New Roman" w:eastAsia="Times New Roman" w:hAnsi="Times New Roman" w:cs="Times New Roman"/>
          <w:b/>
          <w:sz w:val="28"/>
          <w:szCs w:val="28"/>
        </w:rPr>
        <w:t>Личностными</w:t>
      </w:r>
      <w:r w:rsidR="00257D23">
        <w:rPr>
          <w:rFonts w:ascii="Times New Roman" w:eastAsia="Times New Roman" w:hAnsi="Times New Roman" w:cs="Times New Roman"/>
          <w:sz w:val="28"/>
          <w:szCs w:val="28"/>
        </w:rPr>
        <w:t xml:space="preserve"> результатами являются:</w:t>
      </w:r>
    </w:p>
    <w:p w:rsidR="00257D23" w:rsidRDefault="00035EB0" w:rsidP="00693E46">
      <w:pPr>
        <w:pStyle w:val="a3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общее представление о мире как многоязычном и поликультурном сообществе;</w:t>
      </w:r>
    </w:p>
    <w:p w:rsidR="00257D23" w:rsidRDefault="00035EB0" w:rsidP="00693E46">
      <w:pPr>
        <w:pStyle w:val="a3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осознание себя гражданином своей страны;</w:t>
      </w:r>
    </w:p>
    <w:p w:rsidR="00257D23" w:rsidRDefault="00035EB0" w:rsidP="00693E46">
      <w:pPr>
        <w:pStyle w:val="a3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осознание языка, в том числе иностранного, как основного средства общения между людьми;</w:t>
      </w:r>
    </w:p>
    <w:p w:rsidR="00EC042B" w:rsidRPr="00257D23" w:rsidRDefault="00035EB0" w:rsidP="00693E46">
      <w:pPr>
        <w:pStyle w:val="a3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7D23">
        <w:rPr>
          <w:rFonts w:ascii="Times New Roman" w:eastAsia="Times New Roman" w:hAnsi="Times New Roman" w:cs="Times New Roman"/>
          <w:sz w:val="28"/>
          <w:szCs w:val="28"/>
        </w:rPr>
        <w:t>знакомство с миром зарубежных сверстников с использованием средств изучаемого иностранного языка (через детский фольклор, некоторые образцы детской художественной литературы, традиции).</w:t>
      </w:r>
      <w:r w:rsidRPr="00257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D23" w:rsidRDefault="00EC042B" w:rsidP="00257D23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42B">
        <w:rPr>
          <w:rFonts w:ascii="Times New Roman" w:hAnsi="Times New Roman" w:cs="Times New Roman"/>
          <w:b/>
          <w:sz w:val="28"/>
          <w:szCs w:val="28"/>
        </w:rPr>
        <w:t>Метапредметными</w:t>
      </w:r>
      <w:proofErr w:type="spellEnd"/>
      <w:r w:rsidRPr="00EC0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042B">
        <w:rPr>
          <w:rFonts w:ascii="Times New Roman" w:hAnsi="Times New Roman" w:cs="Times New Roman"/>
          <w:sz w:val="28"/>
          <w:szCs w:val="28"/>
        </w:rPr>
        <w:t>результатами изучения английского языка в</w:t>
      </w:r>
      <w:r w:rsidRPr="00EC04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2B">
        <w:rPr>
          <w:rFonts w:ascii="Times New Roman" w:hAnsi="Times New Roman" w:cs="Times New Roman"/>
          <w:sz w:val="28"/>
          <w:szCs w:val="28"/>
        </w:rPr>
        <w:t>начальной школе являются:</w:t>
      </w:r>
    </w:p>
    <w:p w:rsid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развитие умения взаимодействовать с окружающими при выполнении разных ролей в пределах речевых потребностей и возможностей младшего школьника;</w:t>
      </w:r>
    </w:p>
    <w:p w:rsid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</w:t>
      </w:r>
    </w:p>
    <w:p w:rsid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расширение общего лингвистического кругозора младшего школьника;</w:t>
      </w:r>
    </w:p>
    <w:p w:rsid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развитие познавательной, эмоциональной и волевой сфер младшего школьника;</w:t>
      </w:r>
    </w:p>
    <w:p w:rsid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lastRenderedPageBreak/>
        <w:t>формирование мотивации к изучению иностранного языка;</w:t>
      </w:r>
    </w:p>
    <w:p w:rsidR="00FC20F5" w:rsidRPr="00257D23" w:rsidRDefault="00EC042B" w:rsidP="00693E46">
      <w:pPr>
        <w:pStyle w:val="a3"/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владение умением координированной работы с разными компонентами учебно-методического комплекта (учебником, аудиодиском и т. д.).</w:t>
      </w:r>
    </w:p>
    <w:p w:rsidR="001F7849" w:rsidRDefault="00EC042B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C042B">
        <w:rPr>
          <w:rFonts w:ascii="Times New Roman" w:hAnsi="Times New Roman" w:cs="Times New Roman"/>
          <w:b/>
          <w:sz w:val="28"/>
          <w:szCs w:val="28"/>
        </w:rPr>
        <w:t>Предметными</w:t>
      </w:r>
      <w:r w:rsidRPr="00EC042B">
        <w:rPr>
          <w:rFonts w:ascii="Times New Roman" w:hAnsi="Times New Roman" w:cs="Times New Roman"/>
          <w:sz w:val="28"/>
          <w:szCs w:val="28"/>
        </w:rPr>
        <w:t xml:space="preserve"> результатами изучени</w:t>
      </w:r>
      <w:r w:rsidR="00487103">
        <w:rPr>
          <w:rFonts w:ascii="Times New Roman" w:hAnsi="Times New Roman" w:cs="Times New Roman"/>
          <w:sz w:val="28"/>
          <w:szCs w:val="28"/>
        </w:rPr>
        <w:t>я английского языка</w:t>
      </w:r>
      <w:r w:rsidRPr="00EC042B">
        <w:rPr>
          <w:rFonts w:ascii="Times New Roman" w:hAnsi="Times New Roman" w:cs="Times New Roman"/>
          <w:sz w:val="28"/>
          <w:szCs w:val="28"/>
        </w:rPr>
        <w:t xml:space="preserve"> являются: овладение нача</w:t>
      </w:r>
      <w:r w:rsidR="001F7849">
        <w:rPr>
          <w:rFonts w:ascii="Times New Roman" w:hAnsi="Times New Roman" w:cs="Times New Roman"/>
          <w:sz w:val="28"/>
          <w:szCs w:val="28"/>
        </w:rPr>
        <w:t xml:space="preserve">льными представлениями о нормах </w:t>
      </w:r>
      <w:r w:rsidRPr="00EC042B">
        <w:rPr>
          <w:rFonts w:ascii="Times New Roman" w:hAnsi="Times New Roman" w:cs="Times New Roman"/>
          <w:sz w:val="28"/>
          <w:szCs w:val="28"/>
        </w:rPr>
        <w:t>английского языка (фонетических, лексических, грамматиче</w:t>
      </w:r>
      <w:r w:rsidR="001F7849">
        <w:rPr>
          <w:rFonts w:ascii="Times New Roman" w:hAnsi="Times New Roman" w:cs="Times New Roman"/>
          <w:sz w:val="28"/>
          <w:szCs w:val="28"/>
        </w:rPr>
        <w:t xml:space="preserve">ских); умение </w:t>
      </w:r>
      <w:r w:rsidRPr="00EC042B">
        <w:rPr>
          <w:rFonts w:ascii="Times New Roman" w:hAnsi="Times New Roman" w:cs="Times New Roman"/>
          <w:sz w:val="28"/>
          <w:szCs w:val="28"/>
        </w:rPr>
        <w:t>(в объёме содержания курса) наход</w:t>
      </w:r>
      <w:r w:rsidR="001F7849">
        <w:rPr>
          <w:rFonts w:ascii="Times New Roman" w:hAnsi="Times New Roman" w:cs="Times New Roman"/>
          <w:sz w:val="28"/>
          <w:szCs w:val="28"/>
        </w:rPr>
        <w:t xml:space="preserve">ить и сравнивать такие языковые </w:t>
      </w:r>
      <w:r w:rsidRPr="00EC042B">
        <w:rPr>
          <w:rFonts w:ascii="Times New Roman" w:hAnsi="Times New Roman" w:cs="Times New Roman"/>
          <w:sz w:val="28"/>
          <w:szCs w:val="28"/>
        </w:rPr>
        <w:t>е</w:t>
      </w:r>
      <w:r w:rsidR="001F7849">
        <w:rPr>
          <w:rFonts w:ascii="Times New Roman" w:hAnsi="Times New Roman" w:cs="Times New Roman"/>
          <w:sz w:val="28"/>
          <w:szCs w:val="28"/>
        </w:rPr>
        <w:t>диницы, как звук, буква, слово.</w:t>
      </w:r>
    </w:p>
    <w:p w:rsidR="00242EEC" w:rsidRDefault="00EC042B" w:rsidP="00693E46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7849">
        <w:rPr>
          <w:rFonts w:ascii="Times New Roman" w:hAnsi="Times New Roman" w:cs="Times New Roman"/>
          <w:sz w:val="28"/>
          <w:szCs w:val="28"/>
        </w:rPr>
        <w:t>В коммуникативной сфере, т. е. во владении английским языком как</w:t>
      </w:r>
      <w:r w:rsidR="001F7849">
        <w:rPr>
          <w:rFonts w:ascii="Times New Roman" w:hAnsi="Times New Roman" w:cs="Times New Roman"/>
          <w:sz w:val="28"/>
          <w:szCs w:val="28"/>
        </w:rPr>
        <w:t xml:space="preserve"> </w:t>
      </w:r>
      <w:r w:rsidRPr="001F7849">
        <w:rPr>
          <w:rFonts w:ascii="Times New Roman" w:hAnsi="Times New Roman" w:cs="Times New Roman"/>
          <w:sz w:val="28"/>
          <w:szCs w:val="28"/>
        </w:rPr>
        <w:t>средством общения):</w:t>
      </w:r>
      <w:proofErr w:type="gramEnd"/>
    </w:p>
    <w:p w:rsidR="001F7849" w:rsidRPr="001F7849" w:rsidRDefault="001F7849" w:rsidP="00257D2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F7849">
        <w:rPr>
          <w:rFonts w:ascii="Times New Roman" w:hAnsi="Times New Roman" w:cs="Times New Roman"/>
          <w:i/>
          <w:sz w:val="28"/>
          <w:szCs w:val="28"/>
          <w:u w:val="single"/>
        </w:rPr>
        <w:t>Речевая компетенция в следующих видах речевой деятельности</w:t>
      </w:r>
    </w:p>
    <w:p w:rsidR="00257D23" w:rsidRDefault="001F7849" w:rsidP="00257D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F7849">
        <w:rPr>
          <w:rFonts w:ascii="Times New Roman" w:hAnsi="Times New Roman" w:cs="Times New Roman"/>
          <w:i/>
          <w:sz w:val="28"/>
          <w:szCs w:val="28"/>
        </w:rPr>
        <w:t>В говорении:</w:t>
      </w:r>
    </w:p>
    <w:p w:rsidR="00257D23" w:rsidRDefault="001F7849" w:rsidP="00693E46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вести элементарный этикетный диалог в ограниченном круге типичных ситуаций общения, диалог-расспрос (вопрос-ответ) и диалог-побуждение к действию;</w:t>
      </w:r>
    </w:p>
    <w:p w:rsidR="001F7849" w:rsidRPr="00257D23" w:rsidRDefault="001F7849" w:rsidP="00693E46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уметь на элементарном уровне рассказывать о себе/семье/друге, описывать предмет/картинку, кратко характеризовать персонаж.</w:t>
      </w:r>
    </w:p>
    <w:p w:rsidR="00257D23" w:rsidRDefault="001F7849" w:rsidP="00257D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257D2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7D23">
        <w:rPr>
          <w:rFonts w:ascii="Times New Roman" w:hAnsi="Times New Roman" w:cs="Times New Roman"/>
          <w:i/>
          <w:sz w:val="28"/>
          <w:szCs w:val="28"/>
        </w:rPr>
        <w:t>аудировании</w:t>
      </w:r>
      <w:proofErr w:type="spellEnd"/>
      <w:r w:rsidR="00257D23">
        <w:rPr>
          <w:rFonts w:ascii="Times New Roman" w:hAnsi="Times New Roman" w:cs="Times New Roman"/>
          <w:i/>
          <w:sz w:val="28"/>
          <w:szCs w:val="28"/>
        </w:rPr>
        <w:t>:</w:t>
      </w:r>
    </w:p>
    <w:p w:rsidR="001F7849" w:rsidRPr="00257D23" w:rsidRDefault="001F7849" w:rsidP="00693E46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понимать на слух речь учителя и одноклассников, основное содержание небольших доступных текстов в аудиозаписи, построенных на изученном языковом материале.</w:t>
      </w:r>
    </w:p>
    <w:p w:rsidR="00257D23" w:rsidRDefault="00257D23" w:rsidP="00257D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чтении:</w:t>
      </w:r>
    </w:p>
    <w:p w:rsidR="00257D23" w:rsidRDefault="001F7849" w:rsidP="00693E46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1F7849" w:rsidRPr="00257D23" w:rsidRDefault="001F7849" w:rsidP="00693E46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 xml:space="preserve">читать про себя тексты, включающие как изученный языковой материал, так и отдельные новые слова, и понимать их основное содержание, находить в тексте нужную информацию. </w:t>
      </w:r>
    </w:p>
    <w:p w:rsidR="00257D23" w:rsidRDefault="001F7849" w:rsidP="00257D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письменной речи:</w:t>
      </w:r>
    </w:p>
    <w:p w:rsidR="001F7849" w:rsidRPr="00257D23" w:rsidRDefault="00183E22" w:rsidP="00693E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владеть техникой письма.</w:t>
      </w:r>
    </w:p>
    <w:p w:rsidR="00257D23" w:rsidRDefault="001F7849" w:rsidP="00257D2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F7849">
        <w:rPr>
          <w:rFonts w:ascii="Times New Roman" w:hAnsi="Times New Roman" w:cs="Times New Roman"/>
          <w:i/>
          <w:sz w:val="28"/>
          <w:szCs w:val="28"/>
          <w:u w:val="single"/>
        </w:rPr>
        <w:t xml:space="preserve">Языковая компетенция </w:t>
      </w:r>
      <w:r w:rsidR="00257D23">
        <w:rPr>
          <w:rFonts w:ascii="Times New Roman" w:hAnsi="Times New Roman" w:cs="Times New Roman"/>
          <w:i/>
          <w:sz w:val="28"/>
          <w:szCs w:val="28"/>
          <w:u w:val="single"/>
        </w:rPr>
        <w:t>(владение языковыми средствами)</w:t>
      </w:r>
    </w:p>
    <w:p w:rsidR="00257D23" w:rsidRDefault="001F7849" w:rsidP="00693E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7D23">
        <w:rPr>
          <w:rFonts w:ascii="Times New Roman" w:hAnsi="Times New Roman" w:cs="Times New Roman"/>
          <w:sz w:val="28"/>
          <w:szCs w:val="28"/>
        </w:rPr>
        <w:t>адекватное произношение и различение на слух всех звуков английского языка, соблюдение правильного ударения в словах и фразах;</w:t>
      </w:r>
    </w:p>
    <w:p w:rsidR="00257D23" w:rsidRDefault="001F7849" w:rsidP="00693E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7D23">
        <w:rPr>
          <w:rFonts w:ascii="Times New Roman" w:hAnsi="Times New Roman" w:cs="Times New Roman"/>
          <w:sz w:val="28"/>
          <w:szCs w:val="28"/>
        </w:rPr>
        <w:t>соблюдение особенностей интонации основных типов предложений;</w:t>
      </w:r>
    </w:p>
    <w:p w:rsidR="00257D23" w:rsidRDefault="001F7849" w:rsidP="00693E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7D23">
        <w:rPr>
          <w:rFonts w:ascii="Times New Roman" w:hAnsi="Times New Roman" w:cs="Times New Roman"/>
          <w:sz w:val="28"/>
          <w:szCs w:val="28"/>
        </w:rPr>
        <w:t xml:space="preserve">применение основных правил </w:t>
      </w:r>
      <w:r w:rsidR="00183E22" w:rsidRPr="00257D23">
        <w:rPr>
          <w:rFonts w:ascii="Times New Roman" w:hAnsi="Times New Roman" w:cs="Times New Roman"/>
          <w:sz w:val="28"/>
          <w:szCs w:val="28"/>
        </w:rPr>
        <w:t>чтения и орфографии</w:t>
      </w:r>
      <w:r w:rsidRPr="00257D23">
        <w:rPr>
          <w:rFonts w:ascii="Times New Roman" w:hAnsi="Times New Roman" w:cs="Times New Roman"/>
          <w:sz w:val="28"/>
          <w:szCs w:val="28"/>
        </w:rPr>
        <w:t>;</w:t>
      </w:r>
    </w:p>
    <w:p w:rsidR="001F7849" w:rsidRPr="00257D23" w:rsidRDefault="001F7849" w:rsidP="00693E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7D23">
        <w:rPr>
          <w:rFonts w:ascii="Times New Roman" w:hAnsi="Times New Roman" w:cs="Times New Roman"/>
          <w:sz w:val="28"/>
          <w:szCs w:val="28"/>
        </w:rPr>
        <w:t xml:space="preserve">распознавание и употребление в </w:t>
      </w:r>
      <w:r w:rsidR="00183E22" w:rsidRPr="00257D23">
        <w:rPr>
          <w:rFonts w:ascii="Times New Roman" w:hAnsi="Times New Roman" w:cs="Times New Roman"/>
          <w:sz w:val="28"/>
          <w:szCs w:val="28"/>
        </w:rPr>
        <w:t>речи изученных</w:t>
      </w:r>
      <w:r w:rsidRPr="00257D23">
        <w:rPr>
          <w:rFonts w:ascii="Times New Roman" w:hAnsi="Times New Roman" w:cs="Times New Roman"/>
          <w:sz w:val="28"/>
          <w:szCs w:val="28"/>
        </w:rPr>
        <w:t xml:space="preserve"> лексических единиц (слов, словосочетаний, оценочной лексики, речевых клише) и грамматических явлений;</w:t>
      </w:r>
    </w:p>
    <w:p w:rsidR="00257D23" w:rsidRDefault="00257D23" w:rsidP="00257D23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Социокультурная осведомлённость</w:t>
      </w:r>
    </w:p>
    <w:p w:rsidR="001F7849" w:rsidRPr="00257D23" w:rsidRDefault="001F7849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7D23">
        <w:rPr>
          <w:rFonts w:ascii="Times New Roman" w:hAnsi="Times New Roman" w:cs="Times New Roman"/>
          <w:sz w:val="28"/>
          <w:szCs w:val="28"/>
        </w:rPr>
        <w:t>знание названий стран изучаемого языка, некоторых литературных персонажей известных детских произведений, сюжетов некоторых популярных сказок, написанных на английском языке, небольших произведений детского фольклора (стихов, песен); знание элементарных норм речевого и неречевого поведения, принятых в англоговорящих странах.</w:t>
      </w:r>
    </w:p>
    <w:p w:rsidR="00183E22" w:rsidRPr="001F7849" w:rsidRDefault="00183E22" w:rsidP="00257D23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57D23" w:rsidRPr="00257D23" w:rsidRDefault="001F7849" w:rsidP="00693E46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7849">
        <w:rPr>
          <w:rFonts w:ascii="Times New Roman" w:hAnsi="Times New Roman" w:cs="Times New Roman"/>
          <w:sz w:val="28"/>
          <w:szCs w:val="28"/>
          <w:lang w:val="en-US"/>
        </w:rPr>
        <w:t xml:space="preserve">В </w:t>
      </w:r>
      <w:proofErr w:type="spellStart"/>
      <w:r w:rsidRPr="001F7849">
        <w:rPr>
          <w:rFonts w:ascii="Times New Roman" w:hAnsi="Times New Roman" w:cs="Times New Roman"/>
          <w:sz w:val="28"/>
          <w:szCs w:val="28"/>
          <w:lang w:val="en-US"/>
        </w:rPr>
        <w:t>познавательной</w:t>
      </w:r>
      <w:proofErr w:type="spellEnd"/>
      <w:r w:rsidRPr="001F78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F7849">
        <w:rPr>
          <w:rFonts w:ascii="Times New Roman" w:hAnsi="Times New Roman" w:cs="Times New Roman"/>
          <w:sz w:val="28"/>
          <w:szCs w:val="28"/>
          <w:lang w:val="en-US"/>
        </w:rPr>
        <w:t>сфере</w:t>
      </w:r>
      <w:proofErr w:type="spellEnd"/>
      <w:r w:rsidRPr="001F784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57D23" w:rsidRDefault="001F7849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сравнивать языковые явления родного и английского языков на уровне отдельных звуков, букв, слов, словосочетаний, простых предложений;</w:t>
      </w:r>
    </w:p>
    <w:p w:rsidR="00257D23" w:rsidRDefault="001F7849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опознавать грамматические явления, отсутствующие в родном языке, например, артикли;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систематизировать слова, например по тематическому принципу;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пользоваться языковой догадкой, например при опознавании интернационализмов;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совершенствование приёмов работы с текстом с опорой на умения, приобретённые на уроках родного языка (прогнозировать содержание текста по заголовку, иллюстрациям и др.);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действовать по образцу при выполнении упражнений и составлении собственных высказываний в пределах тематики начальной школы;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пользоваться справочным материалом, представленным в виде таблиц, схем, правил;</w:t>
      </w:r>
    </w:p>
    <w:p w:rsid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пользоваться двуязычным словарём учебника (в том числе транскрипцией), компьютерным словарём;</w:t>
      </w:r>
    </w:p>
    <w:p w:rsidR="009078BC" w:rsidRPr="00257D23" w:rsidRDefault="009078BC" w:rsidP="00693E46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осуществлять самонаблюдение и самооценку в доступных младшему школьнику пределах.</w:t>
      </w:r>
    </w:p>
    <w:p w:rsidR="00183E22" w:rsidRPr="009078BC" w:rsidRDefault="00183E22" w:rsidP="00257D2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D23" w:rsidRDefault="009078BC" w:rsidP="00693E46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078BC">
        <w:rPr>
          <w:rFonts w:ascii="Times New Roman" w:hAnsi="Times New Roman" w:cs="Times New Roman"/>
          <w:sz w:val="28"/>
          <w:szCs w:val="28"/>
        </w:rPr>
        <w:t xml:space="preserve"> В ценностно-ориентационной сфере:</w:t>
      </w:r>
    </w:p>
    <w:p w:rsidR="00257D23" w:rsidRDefault="009078BC" w:rsidP="00693E46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представление об английском языке как средстве выражения мыслей, чувств, эмоций;</w:t>
      </w:r>
    </w:p>
    <w:p w:rsidR="009078BC" w:rsidRPr="00257D23" w:rsidRDefault="009078BC" w:rsidP="00693E46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приобщение к культурным ценностям другого народа через произведения детского фоль</w:t>
      </w:r>
      <w:r w:rsidR="00183E22" w:rsidRPr="00257D23">
        <w:rPr>
          <w:rFonts w:ascii="Times New Roman" w:hAnsi="Times New Roman" w:cs="Times New Roman"/>
          <w:sz w:val="28"/>
          <w:szCs w:val="28"/>
        </w:rPr>
        <w:t>клора.</w:t>
      </w:r>
    </w:p>
    <w:p w:rsidR="00183E22" w:rsidRPr="009078BC" w:rsidRDefault="00183E22" w:rsidP="00257D2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7D23" w:rsidRDefault="009078BC" w:rsidP="00693E46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078BC">
        <w:rPr>
          <w:rFonts w:ascii="Times New Roman" w:hAnsi="Times New Roman" w:cs="Times New Roman"/>
          <w:sz w:val="28"/>
          <w:szCs w:val="28"/>
        </w:rPr>
        <w:t>В эстетической сфере:</w:t>
      </w:r>
    </w:p>
    <w:p w:rsidR="00257D23" w:rsidRDefault="009078BC" w:rsidP="00693E46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владение элементарными средствами выражения чувств и эмоций на иностранном языке;</w:t>
      </w:r>
    </w:p>
    <w:p w:rsidR="009078BC" w:rsidRPr="00257D23" w:rsidRDefault="009078BC" w:rsidP="00693E46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развитие чувства прекрасного в процессе знакомства с образцами доступной детской литературы.</w:t>
      </w:r>
    </w:p>
    <w:p w:rsidR="00183E22" w:rsidRPr="009078BC" w:rsidRDefault="00183E22" w:rsidP="00257D2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078BC" w:rsidRPr="009078BC" w:rsidRDefault="009078BC" w:rsidP="00693E46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078BC">
        <w:rPr>
          <w:rFonts w:ascii="Times New Roman" w:hAnsi="Times New Roman" w:cs="Times New Roman"/>
          <w:sz w:val="28"/>
          <w:szCs w:val="28"/>
        </w:rPr>
        <w:t>В трудовой сфере:</w:t>
      </w:r>
    </w:p>
    <w:p w:rsidR="00257D23" w:rsidRDefault="009078BC" w:rsidP="00693E46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78BC">
        <w:rPr>
          <w:rFonts w:ascii="Times New Roman" w:hAnsi="Times New Roman" w:cs="Times New Roman"/>
          <w:sz w:val="28"/>
          <w:szCs w:val="28"/>
        </w:rPr>
        <w:t>умение следовать намеченному плану в своём учебном труде;</w:t>
      </w:r>
    </w:p>
    <w:p w:rsidR="009078BC" w:rsidRPr="00257D23" w:rsidRDefault="009078BC" w:rsidP="00693E46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7D23">
        <w:rPr>
          <w:rFonts w:ascii="Times New Roman" w:hAnsi="Times New Roman" w:cs="Times New Roman"/>
          <w:sz w:val="28"/>
          <w:szCs w:val="28"/>
        </w:rPr>
        <w:t>умение вести словарь (словарную тетрадь).</w:t>
      </w:r>
    </w:p>
    <w:p w:rsidR="003F4736" w:rsidRDefault="003F4736" w:rsidP="00257D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4736" w:rsidRDefault="003F4736" w:rsidP="00257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736">
        <w:rPr>
          <w:rFonts w:ascii="Times New Roman" w:hAnsi="Times New Roman" w:cs="Times New Roman"/>
          <w:b/>
          <w:sz w:val="28"/>
          <w:szCs w:val="28"/>
        </w:rPr>
        <w:lastRenderedPageBreak/>
        <w:t>Перечень учебно-методических средств обучения</w:t>
      </w:r>
    </w:p>
    <w:tbl>
      <w:tblPr>
        <w:tblStyle w:val="12"/>
        <w:tblW w:w="9781" w:type="dxa"/>
        <w:tblInd w:w="250" w:type="dxa"/>
        <w:tblLook w:val="04A0" w:firstRow="1" w:lastRow="0" w:firstColumn="1" w:lastColumn="0" w:noHBand="0" w:noVBand="1"/>
      </w:tblPr>
      <w:tblGrid>
        <w:gridCol w:w="3275"/>
        <w:gridCol w:w="6506"/>
      </w:tblGrid>
      <w:tr w:rsidR="003F4736" w:rsidRPr="003F4736" w:rsidTr="00EF41DD">
        <w:trPr>
          <w:trHeight w:val="268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Предмет</w:t>
            </w:r>
          </w:p>
        </w:tc>
        <w:tc>
          <w:tcPr>
            <w:tcW w:w="6506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Английский язык</w:t>
            </w:r>
          </w:p>
        </w:tc>
      </w:tr>
      <w:tr w:rsidR="003F4736" w:rsidRPr="003F4736" w:rsidTr="00EF41DD">
        <w:trPr>
          <w:trHeight w:val="268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Класс</w:t>
            </w:r>
          </w:p>
        </w:tc>
        <w:tc>
          <w:tcPr>
            <w:tcW w:w="6506" w:type="dxa"/>
          </w:tcPr>
          <w:p w:rsidR="003F4736" w:rsidRPr="003F4736" w:rsidRDefault="00D61934" w:rsidP="00257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F4736" w:rsidRPr="003F4736" w:rsidTr="00EF41DD">
        <w:trPr>
          <w:trHeight w:val="444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Авторская программа</w:t>
            </w:r>
          </w:p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(издательство, год выпуска)</w:t>
            </w:r>
          </w:p>
        </w:tc>
        <w:tc>
          <w:tcPr>
            <w:tcW w:w="6506" w:type="dxa"/>
          </w:tcPr>
          <w:p w:rsidR="003F4736" w:rsidRPr="00D61934" w:rsidRDefault="00D61934" w:rsidP="00257D23">
            <w:pPr>
              <w:jc w:val="both"/>
              <w:rPr>
                <w:bCs/>
                <w:sz w:val="24"/>
                <w:szCs w:val="24"/>
              </w:rPr>
            </w:pPr>
            <w:r w:rsidRPr="00D61934">
              <w:rPr>
                <w:bCs/>
                <w:sz w:val="24"/>
                <w:szCs w:val="24"/>
              </w:rPr>
              <w:t>Английский язык. Программы общеобразовательных учреждений. Предметная линия учебников «</w:t>
            </w:r>
            <w:r w:rsidR="00EE2B9D">
              <w:rPr>
                <w:bCs/>
                <w:sz w:val="24"/>
                <w:szCs w:val="24"/>
              </w:rPr>
              <w:t>Английский с удовольствием</w:t>
            </w:r>
            <w:r w:rsidRPr="00D61934">
              <w:rPr>
                <w:bCs/>
                <w:sz w:val="24"/>
                <w:szCs w:val="24"/>
              </w:rPr>
              <w:t xml:space="preserve">». 2-11 классы: для учителей общеобразовательных учреждений / М.З. </w:t>
            </w:r>
            <w:proofErr w:type="spellStart"/>
            <w:r w:rsidRPr="00D61934">
              <w:rPr>
                <w:bCs/>
                <w:sz w:val="24"/>
                <w:szCs w:val="24"/>
              </w:rPr>
              <w:t>Биболетова</w:t>
            </w:r>
            <w:proofErr w:type="spellEnd"/>
            <w:r w:rsidRPr="00D61934">
              <w:rPr>
                <w:bCs/>
                <w:sz w:val="24"/>
                <w:szCs w:val="24"/>
              </w:rPr>
              <w:t xml:space="preserve">, Н.Н. </w:t>
            </w:r>
            <w:proofErr w:type="spellStart"/>
            <w:r w:rsidRPr="00D61934">
              <w:rPr>
                <w:bCs/>
                <w:sz w:val="24"/>
                <w:szCs w:val="24"/>
              </w:rPr>
              <w:t>Трубанева</w:t>
            </w:r>
            <w:proofErr w:type="spellEnd"/>
            <w:r w:rsidRPr="00D61934">
              <w:rPr>
                <w:bCs/>
                <w:sz w:val="24"/>
                <w:szCs w:val="24"/>
              </w:rPr>
              <w:t>. – Обнинск: Титул</w:t>
            </w:r>
            <w:r>
              <w:rPr>
                <w:bCs/>
                <w:sz w:val="24"/>
                <w:szCs w:val="24"/>
              </w:rPr>
              <w:t>, 2012</w:t>
            </w:r>
          </w:p>
        </w:tc>
      </w:tr>
      <w:tr w:rsidR="003F4736" w:rsidRPr="003F4736" w:rsidTr="00EF41DD">
        <w:trPr>
          <w:trHeight w:val="465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Учебник для учащихся</w:t>
            </w:r>
          </w:p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(издательство, год выпуска)</w:t>
            </w:r>
          </w:p>
        </w:tc>
        <w:tc>
          <w:tcPr>
            <w:tcW w:w="6506" w:type="dxa"/>
          </w:tcPr>
          <w:p w:rsidR="003F4736" w:rsidRPr="003F4736" w:rsidRDefault="003F4736" w:rsidP="00EE2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язык.</w:t>
            </w:r>
            <w:r w:rsidR="00EE2B9D">
              <w:rPr>
                <w:sz w:val="24"/>
                <w:szCs w:val="24"/>
              </w:rPr>
              <w:t xml:space="preserve"> Английский с удовольствием – 2 (Часть 2)</w:t>
            </w:r>
            <w:r w:rsidRPr="003F4736">
              <w:rPr>
                <w:sz w:val="24"/>
                <w:szCs w:val="24"/>
              </w:rPr>
              <w:t xml:space="preserve">: </w:t>
            </w:r>
            <w:r w:rsidR="00EE2B9D">
              <w:rPr>
                <w:sz w:val="24"/>
                <w:szCs w:val="24"/>
              </w:rPr>
              <w:t>У</w:t>
            </w:r>
            <w:r w:rsidRPr="003F4736">
              <w:rPr>
                <w:sz w:val="24"/>
                <w:szCs w:val="24"/>
              </w:rPr>
              <w:t>чеб</w:t>
            </w:r>
            <w:r w:rsidR="00EE2B9D">
              <w:rPr>
                <w:sz w:val="24"/>
                <w:szCs w:val="24"/>
              </w:rPr>
              <w:t>ник</w:t>
            </w:r>
            <w:r w:rsidRPr="003F4736">
              <w:rPr>
                <w:sz w:val="24"/>
                <w:szCs w:val="24"/>
              </w:rPr>
              <w:t xml:space="preserve"> для</w:t>
            </w:r>
            <w:r w:rsidR="00EE2B9D">
              <w:rPr>
                <w:sz w:val="24"/>
                <w:szCs w:val="24"/>
              </w:rPr>
              <w:t xml:space="preserve"> 4 класса</w:t>
            </w:r>
            <w:r w:rsidRPr="003F4736">
              <w:rPr>
                <w:sz w:val="24"/>
                <w:szCs w:val="24"/>
              </w:rPr>
              <w:t xml:space="preserve"> общеобразовательных </w:t>
            </w:r>
            <w:r w:rsidR="00EE2B9D">
              <w:rPr>
                <w:sz w:val="24"/>
                <w:szCs w:val="24"/>
              </w:rPr>
              <w:t>учреждений</w:t>
            </w:r>
            <w:r w:rsidRPr="003F4736">
              <w:rPr>
                <w:sz w:val="24"/>
                <w:szCs w:val="24"/>
              </w:rPr>
              <w:t xml:space="preserve"> / </w:t>
            </w:r>
            <w:r w:rsidR="00EE2B9D">
              <w:rPr>
                <w:sz w:val="24"/>
                <w:szCs w:val="24"/>
              </w:rPr>
              <w:t xml:space="preserve">М.З. </w:t>
            </w:r>
            <w:proofErr w:type="spellStart"/>
            <w:r w:rsidR="00EE2B9D">
              <w:rPr>
                <w:sz w:val="24"/>
                <w:szCs w:val="24"/>
              </w:rPr>
              <w:t>Биболетова</w:t>
            </w:r>
            <w:proofErr w:type="spellEnd"/>
            <w:r w:rsidR="00EE2B9D">
              <w:rPr>
                <w:sz w:val="24"/>
                <w:szCs w:val="24"/>
              </w:rPr>
              <w:t xml:space="preserve">, О.А. Денисенко, Н.В. Добрынина, Н.Н. </w:t>
            </w:r>
            <w:proofErr w:type="spellStart"/>
            <w:r w:rsidR="00EE2B9D">
              <w:rPr>
                <w:sz w:val="24"/>
                <w:szCs w:val="24"/>
              </w:rPr>
              <w:t>Трубанева</w:t>
            </w:r>
            <w:proofErr w:type="spellEnd"/>
            <w:r w:rsidRPr="003F4736">
              <w:rPr>
                <w:sz w:val="24"/>
                <w:szCs w:val="24"/>
              </w:rPr>
              <w:t xml:space="preserve">. - </w:t>
            </w:r>
            <w:r w:rsidR="00EE2B9D">
              <w:rPr>
                <w:sz w:val="24"/>
                <w:szCs w:val="24"/>
              </w:rPr>
              <w:t>Обнинск</w:t>
            </w:r>
            <w:r>
              <w:rPr>
                <w:sz w:val="24"/>
                <w:szCs w:val="24"/>
              </w:rPr>
              <w:t xml:space="preserve">: </w:t>
            </w:r>
            <w:r w:rsidR="00EE2B9D">
              <w:rPr>
                <w:sz w:val="24"/>
                <w:szCs w:val="24"/>
              </w:rPr>
              <w:t>Титул, 2012. – 152 с.</w:t>
            </w:r>
          </w:p>
        </w:tc>
      </w:tr>
      <w:tr w:rsidR="00EE2B9D" w:rsidRPr="003F4736" w:rsidTr="00EF41DD">
        <w:trPr>
          <w:trHeight w:val="465"/>
        </w:trPr>
        <w:tc>
          <w:tcPr>
            <w:tcW w:w="3275" w:type="dxa"/>
          </w:tcPr>
          <w:p w:rsidR="00EE2B9D" w:rsidRPr="003F4736" w:rsidRDefault="00EE2B9D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Методические рекомендации для учителя (издательство, год выпуска)</w:t>
            </w:r>
          </w:p>
        </w:tc>
        <w:tc>
          <w:tcPr>
            <w:tcW w:w="6506" w:type="dxa"/>
          </w:tcPr>
          <w:p w:rsidR="00EE2B9D" w:rsidRPr="003F4736" w:rsidRDefault="00EE2B9D" w:rsidP="00007A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язык. Книга для учителя. Английский с удовольствием –</w:t>
            </w:r>
            <w:r w:rsidR="00007ADE">
              <w:rPr>
                <w:sz w:val="24"/>
                <w:szCs w:val="24"/>
              </w:rPr>
              <w:t xml:space="preserve"> 2</w:t>
            </w:r>
            <w:r w:rsidRPr="003F473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пособие для</w:t>
            </w:r>
            <w:r w:rsidRPr="003F4736">
              <w:rPr>
                <w:sz w:val="24"/>
                <w:szCs w:val="24"/>
              </w:rPr>
              <w:t xml:space="preserve"> общеобразовательных </w:t>
            </w:r>
            <w:r>
              <w:rPr>
                <w:sz w:val="24"/>
                <w:szCs w:val="24"/>
              </w:rPr>
              <w:t>учреждений</w:t>
            </w:r>
            <w:r w:rsidRPr="003F4736">
              <w:rPr>
                <w:sz w:val="24"/>
                <w:szCs w:val="24"/>
              </w:rPr>
              <w:t xml:space="preserve"> / </w:t>
            </w:r>
            <w:r>
              <w:rPr>
                <w:sz w:val="24"/>
                <w:szCs w:val="24"/>
              </w:rPr>
              <w:t xml:space="preserve">М.З. </w:t>
            </w:r>
            <w:proofErr w:type="spellStart"/>
            <w:r>
              <w:rPr>
                <w:sz w:val="24"/>
                <w:szCs w:val="24"/>
              </w:rPr>
              <w:t>Биболетова</w:t>
            </w:r>
            <w:proofErr w:type="spellEnd"/>
            <w:r>
              <w:rPr>
                <w:sz w:val="24"/>
                <w:szCs w:val="24"/>
              </w:rPr>
              <w:t xml:space="preserve">, О.А. Денисенко, Н.В. Добрынина, Н.Н. </w:t>
            </w:r>
            <w:proofErr w:type="spellStart"/>
            <w:r>
              <w:rPr>
                <w:sz w:val="24"/>
                <w:szCs w:val="24"/>
              </w:rPr>
              <w:t>Трубанева</w:t>
            </w:r>
            <w:proofErr w:type="spellEnd"/>
            <w:r w:rsidRPr="003F4736">
              <w:rPr>
                <w:sz w:val="24"/>
                <w:szCs w:val="24"/>
              </w:rPr>
              <w:t xml:space="preserve">. - </w:t>
            </w:r>
            <w:r>
              <w:rPr>
                <w:sz w:val="24"/>
                <w:szCs w:val="24"/>
              </w:rPr>
              <w:t>Обнинск: Титул, 2012</w:t>
            </w:r>
          </w:p>
        </w:tc>
      </w:tr>
      <w:tr w:rsidR="003F4736" w:rsidRPr="003F4736" w:rsidTr="00EF41DD">
        <w:trPr>
          <w:trHeight w:val="465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Контрольно-измерительные материалы (издательство, год выпуска)</w:t>
            </w:r>
          </w:p>
        </w:tc>
        <w:tc>
          <w:tcPr>
            <w:tcW w:w="6506" w:type="dxa"/>
          </w:tcPr>
          <w:p w:rsidR="003F4736" w:rsidRPr="003F4736" w:rsidRDefault="003F4736" w:rsidP="00257D23">
            <w:pPr>
              <w:jc w:val="both"/>
              <w:rPr>
                <w:sz w:val="24"/>
                <w:szCs w:val="24"/>
              </w:rPr>
            </w:pPr>
          </w:p>
        </w:tc>
      </w:tr>
      <w:tr w:rsidR="00EE2B9D" w:rsidRPr="003F4736" w:rsidTr="00EF41DD">
        <w:trPr>
          <w:trHeight w:val="268"/>
        </w:trPr>
        <w:tc>
          <w:tcPr>
            <w:tcW w:w="3275" w:type="dxa"/>
          </w:tcPr>
          <w:p w:rsidR="00EE2B9D" w:rsidRPr="003F4736" w:rsidRDefault="00EE2B9D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Тетрадь с печатной основой</w:t>
            </w:r>
          </w:p>
        </w:tc>
        <w:tc>
          <w:tcPr>
            <w:tcW w:w="6506" w:type="dxa"/>
          </w:tcPr>
          <w:p w:rsidR="00EE2B9D" w:rsidRPr="003F4736" w:rsidRDefault="00EE2B9D" w:rsidP="00EE2B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язык. Английский с удовольствием – 2 Рабочая тетрадь</w:t>
            </w:r>
            <w:r w:rsidRPr="003F4736">
              <w:rPr>
                <w:sz w:val="24"/>
                <w:szCs w:val="24"/>
              </w:rPr>
              <w:t xml:space="preserve"> для</w:t>
            </w:r>
            <w:r>
              <w:rPr>
                <w:sz w:val="24"/>
                <w:szCs w:val="24"/>
              </w:rPr>
              <w:t xml:space="preserve"> 4 класса</w:t>
            </w:r>
            <w:r w:rsidRPr="003F4736">
              <w:rPr>
                <w:sz w:val="24"/>
                <w:szCs w:val="24"/>
              </w:rPr>
              <w:t xml:space="preserve"> общеобразовательных </w:t>
            </w:r>
            <w:r>
              <w:rPr>
                <w:sz w:val="24"/>
                <w:szCs w:val="24"/>
              </w:rPr>
              <w:t>учреждений</w:t>
            </w:r>
            <w:r w:rsidRPr="003F4736">
              <w:rPr>
                <w:sz w:val="24"/>
                <w:szCs w:val="24"/>
              </w:rPr>
              <w:t xml:space="preserve"> / </w:t>
            </w:r>
            <w:r>
              <w:rPr>
                <w:sz w:val="24"/>
                <w:szCs w:val="24"/>
              </w:rPr>
              <w:t xml:space="preserve">М.З. </w:t>
            </w:r>
            <w:proofErr w:type="spellStart"/>
            <w:r>
              <w:rPr>
                <w:sz w:val="24"/>
                <w:szCs w:val="24"/>
              </w:rPr>
              <w:t>Биболетова</w:t>
            </w:r>
            <w:proofErr w:type="spellEnd"/>
            <w:r>
              <w:rPr>
                <w:sz w:val="24"/>
                <w:szCs w:val="24"/>
              </w:rPr>
              <w:t xml:space="preserve">, О.А. Денисенко, Н.В. Добрынина, Н.Н. </w:t>
            </w:r>
            <w:proofErr w:type="spellStart"/>
            <w:r>
              <w:rPr>
                <w:sz w:val="24"/>
                <w:szCs w:val="24"/>
              </w:rPr>
              <w:t>Трубанева</w:t>
            </w:r>
            <w:proofErr w:type="spellEnd"/>
            <w:r w:rsidRPr="003F4736">
              <w:rPr>
                <w:sz w:val="24"/>
                <w:szCs w:val="24"/>
              </w:rPr>
              <w:t xml:space="preserve">. - </w:t>
            </w:r>
            <w:r>
              <w:rPr>
                <w:sz w:val="24"/>
                <w:szCs w:val="24"/>
              </w:rPr>
              <w:t>Обнинск: Титул, 2012</w:t>
            </w:r>
          </w:p>
        </w:tc>
      </w:tr>
      <w:tr w:rsidR="003F4736" w:rsidRPr="003F4736" w:rsidTr="00EF41DD">
        <w:trPr>
          <w:trHeight w:val="552"/>
        </w:trPr>
        <w:tc>
          <w:tcPr>
            <w:tcW w:w="3275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  <w:r w:rsidRPr="003F4736">
              <w:rPr>
                <w:sz w:val="24"/>
                <w:szCs w:val="24"/>
              </w:rPr>
              <w:t>Планируемый срок приобретения недостающего УМК</w:t>
            </w:r>
          </w:p>
        </w:tc>
        <w:tc>
          <w:tcPr>
            <w:tcW w:w="6506" w:type="dxa"/>
          </w:tcPr>
          <w:p w:rsidR="003F4736" w:rsidRPr="003F4736" w:rsidRDefault="003F4736" w:rsidP="00257D23">
            <w:pPr>
              <w:rPr>
                <w:sz w:val="24"/>
                <w:szCs w:val="24"/>
              </w:rPr>
            </w:pPr>
          </w:p>
        </w:tc>
      </w:tr>
    </w:tbl>
    <w:p w:rsidR="003F4736" w:rsidRPr="003F4736" w:rsidRDefault="003F4736" w:rsidP="00257D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41DD" w:rsidRDefault="003F4736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3F4736">
        <w:rPr>
          <w:rFonts w:ascii="Times New Roman" w:hAnsi="Times New Roman" w:cs="Times New Roman"/>
          <w:sz w:val="28"/>
          <w:szCs w:val="28"/>
        </w:rPr>
        <w:t xml:space="preserve"> </w:t>
      </w:r>
      <w:r w:rsidR="00EF41DD" w:rsidRPr="00EF41DD">
        <w:rPr>
          <w:rFonts w:ascii="Times New Roman" w:hAnsi="Times New Roman" w:cs="Times New Roman"/>
          <w:sz w:val="28"/>
          <w:szCs w:val="28"/>
        </w:rPr>
        <w:t xml:space="preserve">Кроме того: </w:t>
      </w:r>
    </w:p>
    <w:p w:rsidR="00EF41DD" w:rsidRDefault="00EF41DD" w:rsidP="00693E46">
      <w:pPr>
        <w:pStyle w:val="a3"/>
        <w:numPr>
          <w:ilvl w:val="0"/>
          <w:numId w:val="2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EF41DD">
        <w:rPr>
          <w:rFonts w:ascii="Times New Roman" w:hAnsi="Times New Roman" w:cs="Times New Roman"/>
          <w:sz w:val="28"/>
          <w:szCs w:val="28"/>
        </w:rPr>
        <w:t>удиокурс</w:t>
      </w:r>
      <w:proofErr w:type="spellEnd"/>
      <w:r w:rsidRPr="00EF41DD">
        <w:rPr>
          <w:rFonts w:ascii="Times New Roman" w:hAnsi="Times New Roman" w:cs="Times New Roman"/>
          <w:sz w:val="28"/>
          <w:szCs w:val="28"/>
        </w:rPr>
        <w:t xml:space="preserve"> для занятий в классе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41DD" w:rsidRDefault="00EE2B9D" w:rsidP="00693E46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плакаты.</w:t>
      </w:r>
    </w:p>
    <w:p w:rsidR="00EF41DD" w:rsidRDefault="00EF41DD" w:rsidP="00257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 кабинета английского языка:</w:t>
      </w:r>
    </w:p>
    <w:p w:rsidR="00EF41DD" w:rsidRDefault="00EF41DD" w:rsidP="00693E46">
      <w:pPr>
        <w:pStyle w:val="a3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0BF9">
        <w:rPr>
          <w:rFonts w:ascii="Times New Roman" w:hAnsi="Times New Roman" w:cs="Times New Roman"/>
          <w:sz w:val="28"/>
          <w:szCs w:val="28"/>
        </w:rPr>
        <w:t>Компьютер</w:t>
      </w:r>
    </w:p>
    <w:p w:rsidR="00EF41DD" w:rsidRDefault="00EF41DD" w:rsidP="00693E46">
      <w:pPr>
        <w:pStyle w:val="a3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Проектор</w:t>
      </w:r>
    </w:p>
    <w:p w:rsidR="00EF41DD" w:rsidRDefault="00EF41DD" w:rsidP="00693E46">
      <w:pPr>
        <w:pStyle w:val="a3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доска</w:t>
      </w:r>
    </w:p>
    <w:p w:rsidR="00EF41DD" w:rsidRDefault="00EF41DD" w:rsidP="00693E46">
      <w:pPr>
        <w:pStyle w:val="a3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sz w:val="28"/>
          <w:szCs w:val="28"/>
        </w:rPr>
        <w:t>МФУ</w:t>
      </w:r>
    </w:p>
    <w:p w:rsidR="00EF41DD" w:rsidRPr="00EF41DD" w:rsidRDefault="00EF41DD" w:rsidP="00257D2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F4736" w:rsidRPr="003F4736" w:rsidRDefault="003F4736" w:rsidP="00257D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736">
        <w:rPr>
          <w:rFonts w:ascii="Times New Roman" w:hAnsi="Times New Roman" w:cs="Times New Roman"/>
          <w:sz w:val="28"/>
          <w:szCs w:val="28"/>
        </w:rPr>
        <w:t xml:space="preserve">Для усвоения основных знаний применяются </w:t>
      </w:r>
      <w:r w:rsidRPr="003F4736">
        <w:rPr>
          <w:rFonts w:ascii="Times New Roman" w:hAnsi="Times New Roman" w:cs="Times New Roman"/>
          <w:b/>
          <w:sz w:val="28"/>
          <w:szCs w:val="28"/>
        </w:rPr>
        <w:t>следующие формы, методы и технологии обучения:</w:t>
      </w:r>
    </w:p>
    <w:p w:rsidR="003F4736" w:rsidRPr="003F4736" w:rsidRDefault="003F4736" w:rsidP="00693E46">
      <w:pPr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736">
        <w:rPr>
          <w:rFonts w:ascii="Times New Roman" w:hAnsi="Times New Roman" w:cs="Times New Roman"/>
          <w:b/>
          <w:i/>
          <w:sz w:val="28"/>
          <w:szCs w:val="28"/>
        </w:rPr>
        <w:t>формы  обучения учащихся на уроке</w:t>
      </w:r>
      <w:r w:rsidRPr="003F473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F4736">
        <w:rPr>
          <w:rFonts w:ascii="Times New Roman" w:hAnsi="Times New Roman" w:cs="Times New Roman"/>
          <w:i/>
          <w:sz w:val="28"/>
          <w:szCs w:val="28"/>
        </w:rPr>
        <w:t>фронтальная,  групповая, парная, индивидуальная;</w:t>
      </w:r>
    </w:p>
    <w:p w:rsidR="003F4736" w:rsidRDefault="003F4736" w:rsidP="00693E46">
      <w:pPr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1DD">
        <w:rPr>
          <w:rFonts w:ascii="Times New Roman" w:hAnsi="Times New Roman" w:cs="Times New Roman"/>
          <w:b/>
          <w:i/>
          <w:sz w:val="28"/>
          <w:szCs w:val="28"/>
        </w:rPr>
        <w:t>методы обучения</w:t>
      </w:r>
      <w:r w:rsidRPr="00EF41DD">
        <w:rPr>
          <w:rFonts w:ascii="Times New Roman" w:hAnsi="Times New Roman" w:cs="Times New Roman"/>
          <w:b/>
          <w:sz w:val="28"/>
          <w:szCs w:val="28"/>
        </w:rPr>
        <w:t>:</w:t>
      </w:r>
      <w:r w:rsidRPr="00EF41DD">
        <w:rPr>
          <w:rFonts w:ascii="Times New Roman" w:hAnsi="Times New Roman" w:cs="Times New Roman"/>
          <w:sz w:val="28"/>
          <w:szCs w:val="28"/>
        </w:rPr>
        <w:t xml:space="preserve"> </w:t>
      </w:r>
      <w:r w:rsidR="00EF41DD" w:rsidRPr="00EF41DD">
        <w:rPr>
          <w:rFonts w:ascii="Times New Roman" w:hAnsi="Times New Roman" w:cs="Times New Roman"/>
          <w:sz w:val="28"/>
          <w:szCs w:val="28"/>
        </w:rPr>
        <w:t>с</w:t>
      </w:r>
      <w:r w:rsidRPr="00EF41DD">
        <w:rPr>
          <w:rFonts w:ascii="Times New Roman" w:hAnsi="Times New Roman" w:cs="Times New Roman"/>
          <w:i/>
          <w:sz w:val="28"/>
          <w:szCs w:val="28"/>
        </w:rPr>
        <w:t>ловесные</w:t>
      </w:r>
      <w:proofErr w:type="gramStart"/>
      <w:r w:rsidRPr="00EF41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41DD" w:rsidRPr="00EF41DD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="00EF41DD" w:rsidRPr="00EF41DD">
        <w:rPr>
          <w:rFonts w:ascii="Times New Roman" w:hAnsi="Times New Roman" w:cs="Times New Roman"/>
          <w:i/>
          <w:sz w:val="28"/>
          <w:szCs w:val="28"/>
        </w:rPr>
        <w:t xml:space="preserve"> наглядные, п</w:t>
      </w:r>
      <w:r w:rsidRPr="00EF41DD">
        <w:rPr>
          <w:rFonts w:ascii="Times New Roman" w:hAnsi="Times New Roman" w:cs="Times New Roman"/>
          <w:i/>
          <w:sz w:val="28"/>
          <w:szCs w:val="28"/>
        </w:rPr>
        <w:t>рактические</w:t>
      </w:r>
      <w:r w:rsidR="00EF41DD" w:rsidRPr="00EF41DD">
        <w:rPr>
          <w:rFonts w:ascii="Times New Roman" w:hAnsi="Times New Roman" w:cs="Times New Roman"/>
          <w:i/>
          <w:sz w:val="28"/>
          <w:szCs w:val="28"/>
        </w:rPr>
        <w:t>, р</w:t>
      </w:r>
      <w:r w:rsidRPr="00EF41DD">
        <w:rPr>
          <w:rFonts w:ascii="Times New Roman" w:hAnsi="Times New Roman" w:cs="Times New Roman"/>
          <w:i/>
          <w:sz w:val="28"/>
          <w:szCs w:val="28"/>
        </w:rPr>
        <w:t>олевые игры</w:t>
      </w:r>
      <w:r w:rsidR="00EF41DD" w:rsidRPr="00EF41DD">
        <w:rPr>
          <w:rFonts w:ascii="Times New Roman" w:hAnsi="Times New Roman" w:cs="Times New Roman"/>
          <w:i/>
          <w:sz w:val="28"/>
          <w:szCs w:val="28"/>
        </w:rPr>
        <w:t xml:space="preserve"> и др.</w:t>
      </w:r>
    </w:p>
    <w:p w:rsidR="003F4736" w:rsidRDefault="003F4736" w:rsidP="00257D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736">
        <w:rPr>
          <w:rFonts w:ascii="Times New Roman" w:hAnsi="Times New Roman" w:cs="Times New Roman"/>
          <w:b/>
          <w:bCs/>
          <w:i/>
          <w:sz w:val="28"/>
          <w:szCs w:val="28"/>
        </w:rPr>
        <w:t>Образовательные подходы и  технология:</w:t>
      </w:r>
      <w:r w:rsidRPr="003F47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41D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EF41DD">
        <w:rPr>
          <w:rFonts w:ascii="Times New Roman" w:hAnsi="Times New Roman" w:cs="Times New Roman"/>
          <w:sz w:val="28"/>
          <w:szCs w:val="28"/>
        </w:rPr>
        <w:t xml:space="preserve"> </w:t>
      </w:r>
      <w:r w:rsidRPr="003F4736">
        <w:rPr>
          <w:rFonts w:ascii="Times New Roman" w:hAnsi="Times New Roman" w:cs="Times New Roman"/>
          <w:sz w:val="28"/>
          <w:szCs w:val="28"/>
        </w:rPr>
        <w:t xml:space="preserve">подход, </w:t>
      </w:r>
      <w:proofErr w:type="spellStart"/>
      <w:r w:rsidRPr="003F4736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3F4736">
        <w:rPr>
          <w:rFonts w:ascii="Times New Roman" w:hAnsi="Times New Roman" w:cs="Times New Roman"/>
          <w:sz w:val="28"/>
          <w:szCs w:val="28"/>
        </w:rPr>
        <w:t xml:space="preserve"> подход, дифференцированный подход, проблемный подход,  личностно ориентированный подход,  информационно – коммуникационные технологии.</w:t>
      </w:r>
      <w:r w:rsidRPr="003F473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F41DD" w:rsidRPr="00EF41DD" w:rsidRDefault="00EF41DD" w:rsidP="00257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1DD">
        <w:rPr>
          <w:rFonts w:ascii="Times New Roman" w:hAnsi="Times New Roman" w:cs="Times New Roman"/>
          <w:b/>
          <w:sz w:val="28"/>
          <w:szCs w:val="28"/>
        </w:rPr>
        <w:lastRenderedPageBreak/>
        <w:t>Содержание  учебного предмета, курса</w:t>
      </w:r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F41DD">
        <w:rPr>
          <w:rFonts w:ascii="Times New Roman" w:hAnsi="Times New Roman" w:cs="Times New Roman"/>
          <w:b/>
          <w:i/>
          <w:sz w:val="28"/>
          <w:szCs w:val="28"/>
        </w:rPr>
        <w:t>Предметное содержание устной и письменной речи</w:t>
      </w:r>
      <w:r w:rsidRPr="00EF41DD">
        <w:rPr>
          <w:rFonts w:ascii="Times New Roman" w:hAnsi="Times New Roman" w:cs="Times New Roman"/>
          <w:sz w:val="28"/>
          <w:szCs w:val="28"/>
        </w:rPr>
        <w:t xml:space="preserve"> соответствует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образовательным и воспитательным целям, а также интересам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возрастным особенностям младших школьников и включает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темы:</w:t>
      </w:r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Знакомство.</w:t>
      </w:r>
      <w:r w:rsidRPr="00EF41DD">
        <w:rPr>
          <w:rFonts w:ascii="Times New Roman" w:hAnsi="Times New Roman" w:cs="Times New Roman"/>
          <w:sz w:val="28"/>
          <w:szCs w:val="28"/>
        </w:rPr>
        <w:t xml:space="preserve"> С одноклассниками, учителем, персонажами детских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произведений: имя, возраст. Приветствие, прощание (с 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типичных фраз речевого этикета).</w:t>
      </w:r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Я и моя семья.</w:t>
      </w:r>
      <w:r w:rsidRPr="00EF41DD">
        <w:rPr>
          <w:rFonts w:ascii="Times New Roman" w:hAnsi="Times New Roman" w:cs="Times New Roman"/>
          <w:sz w:val="28"/>
          <w:szCs w:val="28"/>
        </w:rPr>
        <w:t xml:space="preserve"> Члены семьи, их имена, возраст, внешность, черты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характера, увлечения/хобби. Мой день (распорядок дня, домашние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обязанности). Покупки в магазине: одежда, обувь, основные продукты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питания. Любимая еда. Семейные праздники: день рождения, Новый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год/Рождество. Подарки.</w:t>
      </w:r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Мир моих увлечений.</w:t>
      </w:r>
      <w:r w:rsidRPr="00EF41DD">
        <w:rPr>
          <w:rFonts w:ascii="Times New Roman" w:hAnsi="Times New Roman" w:cs="Times New Roman"/>
          <w:sz w:val="28"/>
          <w:szCs w:val="28"/>
        </w:rPr>
        <w:t xml:space="preserve"> Мои любимые занятия. Виды спорта и спортивные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игры. Мои любимые сказки. Выходной день (в зоопарке, цирке), каникулы.</w:t>
      </w:r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Я и мои друзья.</w:t>
      </w:r>
      <w:r w:rsidRPr="00EF41DD">
        <w:rPr>
          <w:rFonts w:ascii="Times New Roman" w:hAnsi="Times New Roman" w:cs="Times New Roman"/>
          <w:sz w:val="28"/>
          <w:szCs w:val="28"/>
        </w:rPr>
        <w:t xml:space="preserve"> Имя, возраст, внешность, характер, увлечения/хобби.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 xml:space="preserve">Совместные занятия. Письмо зарубежному другу. </w:t>
      </w:r>
      <w:proofErr w:type="gramStart"/>
      <w:r w:rsidRPr="00EF41DD">
        <w:rPr>
          <w:rFonts w:ascii="Times New Roman" w:hAnsi="Times New Roman" w:cs="Times New Roman"/>
          <w:sz w:val="28"/>
          <w:szCs w:val="28"/>
        </w:rPr>
        <w:t>Любимое домашнее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животное: имя, возраст, цвет, размер, характер, что умеет делать.</w:t>
      </w:r>
      <w:proofErr w:type="gramEnd"/>
    </w:p>
    <w:p w:rsidR="00EF41DD" w:rsidRP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Моя школа.</w:t>
      </w:r>
      <w:r w:rsidRPr="00EF41DD">
        <w:rPr>
          <w:rFonts w:ascii="Times New Roman" w:hAnsi="Times New Roman" w:cs="Times New Roman"/>
          <w:sz w:val="28"/>
          <w:szCs w:val="28"/>
        </w:rPr>
        <w:t xml:space="preserve"> Классная комната, учебные предметы, школьные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принадлежности. Учебные занятия на уроках.</w:t>
      </w:r>
    </w:p>
    <w:p w:rsidR="00257D23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Мир вокруг меня.</w:t>
      </w:r>
      <w:r w:rsidRPr="00EF41DD">
        <w:rPr>
          <w:rFonts w:ascii="Times New Roman" w:hAnsi="Times New Roman" w:cs="Times New Roman"/>
          <w:sz w:val="28"/>
          <w:szCs w:val="28"/>
        </w:rPr>
        <w:t xml:space="preserve"> Мой дом/квартира/комната: названия комнат,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размер, предметы мебели и интерьера. Природа. Дикие и домашние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животные. Любимое время года. Погода.</w:t>
      </w:r>
    </w:p>
    <w:p w:rsidR="00EF41DD" w:rsidRDefault="00EF41DD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EF41DD">
        <w:rPr>
          <w:rFonts w:ascii="Times New Roman" w:hAnsi="Times New Roman" w:cs="Times New Roman"/>
          <w:b/>
          <w:bCs/>
          <w:sz w:val="28"/>
          <w:szCs w:val="28"/>
        </w:rPr>
        <w:t>Страна/страны изучаемого языка и родная страна.</w:t>
      </w:r>
      <w:r w:rsidRPr="00EF41DD">
        <w:rPr>
          <w:rFonts w:ascii="Times New Roman" w:hAnsi="Times New Roman" w:cs="Times New Roman"/>
          <w:sz w:val="28"/>
          <w:szCs w:val="28"/>
        </w:rPr>
        <w:t xml:space="preserve"> Общие сведения: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название, столица. Литературные персонажи книг, популярных среди моих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сверстников (имена героев книг, черты их характера). Небольшие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произведения детского фольклора на английском языке (рифмовки, стихи,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1DD">
        <w:rPr>
          <w:rFonts w:ascii="Times New Roman" w:hAnsi="Times New Roman" w:cs="Times New Roman"/>
          <w:sz w:val="28"/>
          <w:szCs w:val="28"/>
        </w:rPr>
        <w:t>песни, сказки)</w:t>
      </w:r>
    </w:p>
    <w:p w:rsidR="005A2F2B" w:rsidRPr="005A2F2B" w:rsidRDefault="005A2F2B" w:rsidP="00257D23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A2F2B">
        <w:rPr>
          <w:rFonts w:ascii="Times New Roman" w:hAnsi="Times New Roman" w:cs="Times New Roman"/>
          <w:b/>
          <w:bCs/>
          <w:i/>
          <w:sz w:val="28"/>
          <w:szCs w:val="28"/>
        </w:rPr>
        <w:t>Коммуникативные умения по видам речевой деятельности</w:t>
      </w:r>
    </w:p>
    <w:p w:rsidR="005A2F2B" w:rsidRPr="005A2F2B" w:rsidRDefault="005A2F2B" w:rsidP="00257D2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</w:rPr>
        <w:t>оворение</w:t>
      </w:r>
    </w:p>
    <w:p w:rsidR="00444209" w:rsidRDefault="005A2F2B" w:rsidP="00444209">
      <w:p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i/>
          <w:iCs/>
          <w:sz w:val="28"/>
          <w:szCs w:val="28"/>
        </w:rPr>
        <w:t>Диалогическая форма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 </w:t>
      </w:r>
      <w:r w:rsidRPr="005A2F2B">
        <w:rPr>
          <w:rFonts w:ascii="Times New Roman" w:hAnsi="Times New Roman" w:cs="Times New Roman"/>
          <w:sz w:val="28"/>
          <w:szCs w:val="28"/>
        </w:rPr>
        <w:t>Уметь вести:</w:t>
      </w:r>
    </w:p>
    <w:p w:rsidR="005A2F2B" w:rsidRPr="00444209" w:rsidRDefault="005A2F2B" w:rsidP="00693E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44209">
        <w:rPr>
          <w:rFonts w:ascii="Times New Roman" w:hAnsi="Times New Roman" w:cs="Times New Roman"/>
          <w:sz w:val="28"/>
          <w:szCs w:val="28"/>
        </w:rPr>
        <w:t>этикетные диалоги в типичных ситуациях бытового, учебно-трудового и межкультурного общения, в том числе полученные с помощью средств коммуникации;</w:t>
      </w:r>
    </w:p>
    <w:p w:rsidR="005A2F2B" w:rsidRDefault="005A2F2B" w:rsidP="00693E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диалог-расспрос (запрос информации и ответ на него);</w:t>
      </w:r>
    </w:p>
    <w:p w:rsidR="005A2F2B" w:rsidRDefault="005A2F2B" w:rsidP="00693E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диалог-побуждение к действию.</w:t>
      </w:r>
    </w:p>
    <w:p w:rsidR="00CA672D" w:rsidRDefault="005A2F2B" w:rsidP="00CA672D">
      <w:p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i/>
          <w:iCs/>
          <w:sz w:val="28"/>
          <w:szCs w:val="28"/>
        </w:rPr>
        <w:t>Монологическая форма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2F2B">
        <w:rPr>
          <w:rFonts w:ascii="Times New Roman" w:hAnsi="Times New Roman" w:cs="Times New Roman"/>
          <w:sz w:val="28"/>
          <w:szCs w:val="28"/>
        </w:rPr>
        <w:t>Уметь пользоваться:</w:t>
      </w:r>
    </w:p>
    <w:p w:rsidR="005A2F2B" w:rsidRPr="00CA672D" w:rsidRDefault="005A2F2B" w:rsidP="00693E46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672D">
        <w:rPr>
          <w:rFonts w:ascii="Times New Roman" w:hAnsi="Times New Roman" w:cs="Times New Roman"/>
          <w:sz w:val="28"/>
          <w:szCs w:val="28"/>
        </w:rPr>
        <w:t>основными коммуникативными типами речи: описание, рассказ, характеристика (персонажей).</w:t>
      </w:r>
    </w:p>
    <w:p w:rsidR="005A2F2B" w:rsidRDefault="005A2F2B" w:rsidP="00257D2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Аудирование</w:t>
      </w:r>
      <w:proofErr w:type="spellEnd"/>
    </w:p>
    <w:p w:rsidR="005A2F2B" w:rsidRDefault="005A2F2B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lastRenderedPageBreak/>
        <w:t>Воспринимать на слух и понимать:</w:t>
      </w:r>
    </w:p>
    <w:p w:rsidR="005A2F2B" w:rsidRDefault="005A2F2B" w:rsidP="00693E46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речь учителя и одноклассников в процессе общения на уроке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F2B">
        <w:rPr>
          <w:rFonts w:ascii="Times New Roman" w:hAnsi="Times New Roman" w:cs="Times New Roman"/>
          <w:sz w:val="28"/>
          <w:szCs w:val="28"/>
        </w:rPr>
        <w:t>вербально/</w:t>
      </w:r>
      <w:proofErr w:type="spellStart"/>
      <w:r w:rsidRPr="005A2F2B">
        <w:rPr>
          <w:rFonts w:ascii="Times New Roman" w:hAnsi="Times New Roman" w:cs="Times New Roman"/>
          <w:sz w:val="28"/>
          <w:szCs w:val="28"/>
        </w:rPr>
        <w:t>невербально</w:t>
      </w:r>
      <w:proofErr w:type="spellEnd"/>
      <w:r w:rsidRPr="005A2F2B">
        <w:rPr>
          <w:rFonts w:ascii="Times New Roman" w:hAnsi="Times New Roman" w:cs="Times New Roman"/>
          <w:sz w:val="28"/>
          <w:szCs w:val="28"/>
        </w:rPr>
        <w:t xml:space="preserve"> реагировать на </w:t>
      </w:r>
      <w:proofErr w:type="gramStart"/>
      <w:r w:rsidRPr="005A2F2B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5A2F2B">
        <w:rPr>
          <w:rFonts w:ascii="Times New Roman" w:hAnsi="Times New Roman" w:cs="Times New Roman"/>
          <w:sz w:val="28"/>
          <w:szCs w:val="28"/>
        </w:rPr>
        <w:t>;</w:t>
      </w:r>
    </w:p>
    <w:p w:rsidR="005A2F2B" w:rsidRPr="005A2F2B" w:rsidRDefault="005A2F2B" w:rsidP="00693E46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небольшие доступные тексты в аудиозаписи, построенные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F2B">
        <w:rPr>
          <w:rFonts w:ascii="Times New Roman" w:hAnsi="Times New Roman" w:cs="Times New Roman"/>
          <w:sz w:val="28"/>
          <w:szCs w:val="28"/>
        </w:rPr>
        <w:t>основном на изученном языковом материале,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F2B">
        <w:rPr>
          <w:rFonts w:ascii="Times New Roman" w:hAnsi="Times New Roman" w:cs="Times New Roman"/>
          <w:sz w:val="28"/>
          <w:szCs w:val="28"/>
        </w:rPr>
        <w:t>полученные с помощью средств коммуникации.</w:t>
      </w:r>
    </w:p>
    <w:p w:rsidR="005A2F2B" w:rsidRDefault="005A2F2B" w:rsidP="00257D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</w:t>
      </w:r>
    </w:p>
    <w:p w:rsidR="005A2F2B" w:rsidRPr="00444209" w:rsidRDefault="005A2F2B" w:rsidP="00257D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F2B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Читать:</w:t>
      </w:r>
    </w:p>
    <w:p w:rsidR="005A2F2B" w:rsidRPr="00444209" w:rsidRDefault="005A2F2B" w:rsidP="00693E46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209">
        <w:rPr>
          <w:rFonts w:ascii="Times New Roman" w:eastAsia="Times New Roman" w:hAnsi="Times New Roman" w:cs="Times New Roman"/>
          <w:color w:val="000000"/>
          <w:sz w:val="28"/>
          <w:szCs w:val="28"/>
        </w:rPr>
        <w:t>вслух небольшие тексты, построенные на изученном языковом материале;</w:t>
      </w:r>
    </w:p>
    <w:p w:rsidR="005A2F2B" w:rsidRPr="00444209" w:rsidRDefault="005A2F2B" w:rsidP="00693E46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209">
        <w:rPr>
          <w:rFonts w:ascii="Times New Roman" w:eastAsia="Times New Roman" w:hAnsi="Times New Roman" w:cs="Times New Roman"/>
          <w:color w:val="000000"/>
          <w:sz w:val="28"/>
          <w:szCs w:val="28"/>
        </w:rPr>
        <w:t>про себя и понимать тексты, содержащие как изученный языковой материал, так и отдельные новые слова, находить в тексте необходимую информацию (имена персонажей, где происходит действие и т. д.).</w:t>
      </w:r>
    </w:p>
    <w:p w:rsidR="005A2F2B" w:rsidRDefault="005A2F2B" w:rsidP="00257D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Письмо</w:t>
      </w:r>
    </w:p>
    <w:p w:rsidR="005A2F2B" w:rsidRDefault="005A2F2B" w:rsidP="00257D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Владеть: </w:t>
      </w:r>
    </w:p>
    <w:p w:rsidR="005A2F2B" w:rsidRDefault="005A2F2B" w:rsidP="00693E46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умением выписывать из текста слова, словосочетания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F2B">
        <w:rPr>
          <w:rFonts w:ascii="Times New Roman" w:hAnsi="Times New Roman" w:cs="Times New Roman"/>
          <w:sz w:val="28"/>
          <w:szCs w:val="28"/>
        </w:rPr>
        <w:t>предложения;</w:t>
      </w:r>
    </w:p>
    <w:p w:rsidR="005A2F2B" w:rsidRDefault="005A2F2B" w:rsidP="00693E46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F2B">
        <w:rPr>
          <w:rFonts w:ascii="Times New Roman" w:hAnsi="Times New Roman" w:cs="Times New Roman"/>
          <w:sz w:val="28"/>
          <w:szCs w:val="28"/>
        </w:rPr>
        <w:t>основами письменной речи: писать по образцу поздравление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F2B">
        <w:rPr>
          <w:rFonts w:ascii="Times New Roman" w:hAnsi="Times New Roman" w:cs="Times New Roman"/>
          <w:sz w:val="28"/>
          <w:szCs w:val="28"/>
        </w:rPr>
        <w:t>пр</w:t>
      </w:r>
      <w:r w:rsidR="00CA672D">
        <w:rPr>
          <w:rFonts w:ascii="Times New Roman" w:hAnsi="Times New Roman" w:cs="Times New Roman"/>
          <w:sz w:val="28"/>
          <w:szCs w:val="28"/>
        </w:rPr>
        <w:t>аздником, короткое личное письмо</w:t>
      </w:r>
      <w:r w:rsidRPr="005A2F2B">
        <w:rPr>
          <w:rFonts w:ascii="Times New Roman" w:hAnsi="Times New Roman" w:cs="Times New Roman"/>
          <w:sz w:val="28"/>
          <w:szCs w:val="28"/>
        </w:rPr>
        <w:t>.</w:t>
      </w:r>
    </w:p>
    <w:p w:rsidR="003F4736" w:rsidRDefault="00CA672D" w:rsidP="00CA672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Языковые знания и навыки</w:t>
      </w:r>
    </w:p>
    <w:p w:rsidR="00CA672D" w:rsidRDefault="00CA672D" w:rsidP="00CA67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</w:t>
      </w:r>
      <w:r w:rsidRPr="00CA67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Графика, каллиграфия, орфография.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Все буквы английского алфавита.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Основные буквосочетания. </w:t>
      </w:r>
      <w:proofErr w:type="spellStart"/>
      <w:proofErr w:type="gramStart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Звуко</w:t>
      </w:r>
      <w:proofErr w:type="spellEnd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-буквенные</w:t>
      </w:r>
      <w:proofErr w:type="gramEnd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соответствия. Знаки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транскрипции. Апостроф. Основные правила чтения и орфографии.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Написание наиболее употребительных слов, вошедших в активный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словарь.</w:t>
      </w:r>
    </w:p>
    <w:p w:rsidR="00CA672D" w:rsidRPr="00CA672D" w:rsidRDefault="00CA672D" w:rsidP="00CA67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A672D" w:rsidRDefault="00CA672D" w:rsidP="00CA67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</w:t>
      </w:r>
      <w:r w:rsidRPr="00CA67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Фонетическая сторона речи.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Адекватное произношение и различение 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слух всех звуков и звукосочетаний английского языка. Соблюдение норм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произношения: долгота и краткость гласных, отсутствие оглушения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звонких согласных в конце слога или слова, отсутствие смягчения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согласных перед гласными. Дифтонги. Связующее “r” (</w:t>
      </w:r>
      <w:proofErr w:type="spellStart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there</w:t>
      </w:r>
      <w:proofErr w:type="spellEnd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is</w:t>
      </w:r>
      <w:proofErr w:type="spellEnd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/</w:t>
      </w:r>
      <w:proofErr w:type="spellStart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there</w:t>
      </w:r>
      <w:proofErr w:type="spellEnd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are</w:t>
      </w:r>
      <w:proofErr w:type="spellEnd"/>
      <w:r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).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Ударение в слове, фразе. Отсутствие ударения на служебных словах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(артиклях, союзах, предлогах). Членение предложений на смысловые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группы. Ритмико-интонационные особенности </w:t>
      </w:r>
      <w:proofErr w:type="gramStart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повествовательного</w:t>
      </w:r>
      <w:proofErr w:type="gramEnd"/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побудительного и вопросительного (общий и специальный вопросы)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предложений. Интонация перечисления. Чтение по транскрипции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изученных слов.</w:t>
      </w:r>
    </w:p>
    <w:p w:rsidR="007F7F87" w:rsidRPr="00CA672D" w:rsidRDefault="007F7F87" w:rsidP="00CA67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A672D" w:rsidRDefault="007F7F87" w:rsidP="007F7F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  </w:t>
      </w:r>
      <w:r w:rsidR="00CA672D" w:rsidRPr="00CA67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Лексическая сторона речи.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Лексические единицы, обслуживающие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ситуации общения в пределах темати</w:t>
      </w:r>
      <w:r w:rsidR="00E710C9">
        <w:rPr>
          <w:rFonts w:ascii="Times New Roman" w:eastAsia="Times New Roman" w:hAnsi="Times New Roman" w:cs="Times New Roman"/>
          <w:color w:val="000000"/>
          <w:sz w:val="26"/>
          <w:szCs w:val="26"/>
        </w:rPr>
        <w:t>ки начальной школы, в объёме 500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лексических единиц для двустороннего (рецептивного и продуктивного)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усвоения, простейшие устойчивые словосочетания, оценочная лексика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речевые клише как элементы речевого этикета, отражающие культуру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англоговорящих стран. Интернациональные слова (например,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project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portfolio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garage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tennis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).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Начальное представление о способах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словообразования: суффиксация (суффиксы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gram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е</w:t>
      </w:r>
      <w:proofErr w:type="gram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r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-от, 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tion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ist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ful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ly</w:t>
      </w:r>
      <w:proofErr w:type="spellEnd"/>
      <w:r w:rsid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teen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ty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-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th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) 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teach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– 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teacher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friend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– 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friendly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словосложение (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postcard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),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конверсия (</w:t>
      </w:r>
      <w:proofErr w:type="spellStart"/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>play</w:t>
      </w:r>
      <w:proofErr w:type="spellEnd"/>
      <w:r w:rsidR="00CA672D" w:rsidRPr="00CA672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</w:t>
      </w:r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to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play</w:t>
      </w:r>
      <w:proofErr w:type="spellEnd"/>
      <w:r w:rsidR="00CA672D" w:rsidRPr="00CA672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).</w:t>
      </w:r>
    </w:p>
    <w:p w:rsidR="007F7F87" w:rsidRPr="007F7F87" w:rsidRDefault="007F7F87" w:rsidP="007F7F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A672D" w:rsidRPr="00E710C9" w:rsidRDefault="00CA672D" w:rsidP="007F7F87">
      <w:pPr>
        <w:jc w:val="both"/>
        <w:rPr>
          <w:rFonts w:ascii="Times New Roman" w:hAnsi="Times New Roman" w:cs="Times New Roman"/>
          <w:sz w:val="28"/>
          <w:szCs w:val="28"/>
        </w:rPr>
      </w:pPr>
      <w:r w:rsidRPr="00CA672D">
        <w:rPr>
          <w:rFonts w:ascii="Times New Roman" w:hAnsi="Times New Roman" w:cs="Times New Roman"/>
          <w:b/>
          <w:bCs/>
          <w:sz w:val="28"/>
          <w:szCs w:val="28"/>
        </w:rPr>
        <w:lastRenderedPageBreak/>
        <w:t>Грамматическая сторона речи.</w:t>
      </w:r>
      <w:r w:rsidRPr="00CA672D">
        <w:rPr>
          <w:rFonts w:ascii="Times New Roman" w:hAnsi="Times New Roman" w:cs="Times New Roman"/>
          <w:sz w:val="28"/>
          <w:szCs w:val="28"/>
        </w:rPr>
        <w:t xml:space="preserve"> Основные коммуникативные типы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 xml:space="preserve">предложений: </w:t>
      </w:r>
      <w:proofErr w:type="gramStart"/>
      <w:r w:rsidRPr="00CA672D">
        <w:rPr>
          <w:rFonts w:ascii="Times New Roman" w:hAnsi="Times New Roman" w:cs="Times New Roman"/>
          <w:sz w:val="28"/>
          <w:szCs w:val="28"/>
        </w:rPr>
        <w:t>повествовательное</w:t>
      </w:r>
      <w:proofErr w:type="gramEnd"/>
      <w:r w:rsidRPr="00CA672D">
        <w:rPr>
          <w:rFonts w:ascii="Times New Roman" w:hAnsi="Times New Roman" w:cs="Times New Roman"/>
          <w:sz w:val="28"/>
          <w:szCs w:val="28"/>
        </w:rPr>
        <w:t>, вопросительное, побудительное. Общий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и специальный вопросы. Вопросительные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слова</w:t>
      </w:r>
      <w:r w:rsidRPr="007F7F87">
        <w:rPr>
          <w:rFonts w:ascii="Times New Roman" w:hAnsi="Times New Roman" w:cs="Times New Roman"/>
          <w:sz w:val="28"/>
          <w:szCs w:val="28"/>
        </w:rPr>
        <w:t>: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what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who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when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where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why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how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Порядок слов в предложении. Утвердительные и отрицательные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 xml:space="preserve">предложения. </w:t>
      </w:r>
      <w:proofErr w:type="gramStart"/>
      <w:r w:rsidRPr="00CA672D">
        <w:rPr>
          <w:rFonts w:ascii="Times New Roman" w:hAnsi="Times New Roman" w:cs="Times New Roman"/>
          <w:sz w:val="28"/>
          <w:szCs w:val="28"/>
        </w:rPr>
        <w:t>Простое предложение с простым глагольным сказуемым (Не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speaks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English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.),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составным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именным</w:t>
      </w:r>
      <w:r w:rsidRPr="007F7F87">
        <w:rPr>
          <w:rFonts w:ascii="Times New Roman" w:hAnsi="Times New Roman" w:cs="Times New Roman"/>
          <w:sz w:val="28"/>
          <w:szCs w:val="28"/>
        </w:rPr>
        <w:t xml:space="preserve"> (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family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is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big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.)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и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составным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глагольным</w:t>
      </w:r>
      <w:r w:rsidRPr="007F7F87">
        <w:rPr>
          <w:rFonts w:ascii="Times New Roman" w:hAnsi="Times New Roman" w:cs="Times New Roman"/>
          <w:sz w:val="28"/>
          <w:szCs w:val="28"/>
        </w:rPr>
        <w:t xml:space="preserve"> (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like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dance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She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can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skate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well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.)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сказуемым</w:t>
      </w:r>
      <w:r w:rsidRPr="007F7F87">
        <w:rPr>
          <w:rFonts w:ascii="Times New Roman" w:hAnsi="Times New Roman" w:cs="Times New Roman"/>
          <w:sz w:val="28"/>
          <w:szCs w:val="28"/>
        </w:rPr>
        <w:t xml:space="preserve">. </w:t>
      </w:r>
      <w:r w:rsidRPr="00CA672D">
        <w:rPr>
          <w:rFonts w:ascii="Times New Roman" w:hAnsi="Times New Roman" w:cs="Times New Roman"/>
          <w:sz w:val="28"/>
          <w:szCs w:val="28"/>
        </w:rPr>
        <w:t>Побудительные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предложения в утвердительной (</w:t>
      </w:r>
      <w:proofErr w:type="spellStart"/>
      <w:r w:rsidRPr="00CA672D">
        <w:rPr>
          <w:rFonts w:ascii="Times New Roman" w:hAnsi="Times New Roman" w:cs="Times New Roman"/>
          <w:sz w:val="28"/>
          <w:szCs w:val="28"/>
        </w:rPr>
        <w:t>Help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me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please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.)</w:t>
      </w:r>
      <w:r w:rsidRPr="00CA672D">
        <w:rPr>
          <w:rFonts w:ascii="Times New Roman" w:hAnsi="Times New Roman" w:cs="Times New Roman"/>
          <w:sz w:val="28"/>
          <w:szCs w:val="28"/>
        </w:rPr>
        <w:t xml:space="preserve"> и отрицательной (</w:t>
      </w:r>
      <w:proofErr w:type="spellStart"/>
      <w:r w:rsidRPr="00CA672D">
        <w:rPr>
          <w:rFonts w:ascii="Times New Roman" w:hAnsi="Times New Roman" w:cs="Times New Roman"/>
          <w:sz w:val="28"/>
          <w:szCs w:val="28"/>
        </w:rPr>
        <w:t>Don’t</w:t>
      </w:r>
      <w:proofErr w:type="spellEnd"/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be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late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!)</w:t>
      </w:r>
      <w:r w:rsidRPr="00CA672D">
        <w:rPr>
          <w:rFonts w:ascii="Times New Roman" w:hAnsi="Times New Roman" w:cs="Times New Roman"/>
          <w:sz w:val="28"/>
          <w:szCs w:val="28"/>
        </w:rPr>
        <w:t xml:space="preserve"> формах. </w:t>
      </w:r>
      <w:proofErr w:type="gramStart"/>
      <w:r w:rsidRPr="00CA672D">
        <w:rPr>
          <w:rFonts w:ascii="Times New Roman" w:hAnsi="Times New Roman" w:cs="Times New Roman"/>
          <w:sz w:val="28"/>
          <w:szCs w:val="28"/>
        </w:rPr>
        <w:t>Безличные предложения в настоящем времени (</w:t>
      </w:r>
      <w:proofErr w:type="spellStart"/>
      <w:r w:rsidRPr="00CA672D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is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cold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It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five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o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clock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.).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Предложения</w:t>
      </w:r>
      <w:r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</w:t>
      </w:r>
      <w:r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оборотом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there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is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there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are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Простые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распространённые предложения. Предложения с однородными членами.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Сложносочинённые предложения с союзами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and</w:t>
      </w:r>
      <w:proofErr w:type="spellEnd"/>
      <w:r w:rsidRPr="00CA672D">
        <w:rPr>
          <w:rFonts w:ascii="Times New Roman" w:hAnsi="Times New Roman" w:cs="Times New Roman"/>
          <w:sz w:val="28"/>
          <w:szCs w:val="28"/>
        </w:rPr>
        <w:t xml:space="preserve"> и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but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Сложноподчинённые предложения с союзом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because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Правильные и неправильные глаголы в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Present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Future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Past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Simple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Неопределённая форма глагола. Глагол-связка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be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CA672D">
        <w:rPr>
          <w:rFonts w:ascii="Times New Roman" w:hAnsi="Times New Roman" w:cs="Times New Roman"/>
          <w:sz w:val="28"/>
          <w:szCs w:val="28"/>
        </w:rPr>
        <w:t xml:space="preserve"> Модальные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глаголы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can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may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must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have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r w:rsidRPr="007F7F87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Глагольные конструкции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“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I’d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like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...”.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Существительные в единственном и множественном числе (образованные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по правилу и исключения), существительные с неопределённым,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определённым и нулевым артиклем. Притяжательный падеж имён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существительных. Прилагательные в положительной, сравнительной и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превосходной степени, образованные по правилам и исключения.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Местоимения: личные (в именительном и объектном падежах),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притяжательные, вопросительные, указательные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this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/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these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that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/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those</w:t>
      </w:r>
      <w:proofErr w:type="spellEnd"/>
      <w:r w:rsidRPr="00CA672D">
        <w:rPr>
          <w:rFonts w:ascii="Times New Roman" w:hAnsi="Times New Roman" w:cs="Times New Roman"/>
          <w:i/>
          <w:iCs/>
          <w:sz w:val="28"/>
          <w:szCs w:val="28"/>
        </w:rPr>
        <w:t>),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неопределённые (</w:t>
      </w:r>
      <w:proofErr w:type="spellStart"/>
      <w:r w:rsidRPr="00CA672D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CA672D">
        <w:rPr>
          <w:rFonts w:ascii="Times New Roman" w:hAnsi="Times New Roman" w:cs="Times New Roman"/>
          <w:sz w:val="28"/>
          <w:szCs w:val="28"/>
        </w:rPr>
        <w:t>,</w:t>
      </w:r>
      <w:r w:rsidRPr="00CA67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A672D">
        <w:rPr>
          <w:rFonts w:ascii="Times New Roman" w:hAnsi="Times New Roman" w:cs="Times New Roman"/>
          <w:i/>
          <w:iCs/>
          <w:sz w:val="28"/>
          <w:szCs w:val="28"/>
        </w:rPr>
        <w:t>any</w:t>
      </w:r>
      <w:proofErr w:type="spellEnd"/>
      <w:r w:rsidRPr="00CA672D">
        <w:rPr>
          <w:rFonts w:ascii="Times New Roman" w:hAnsi="Times New Roman" w:cs="Times New Roman"/>
          <w:sz w:val="28"/>
          <w:szCs w:val="28"/>
        </w:rPr>
        <w:t xml:space="preserve"> – некоторые случаи употребления).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Наречия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времени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 xml:space="preserve"> (yesterday,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tomorrow, never, usually, often, sometimes).</w:t>
      </w:r>
      <w:r w:rsidR="007F7F87" w:rsidRPr="007F7F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Наречия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степени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 xml:space="preserve"> (much,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little, very).</w:t>
      </w:r>
      <w:r w:rsidRPr="00CA67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Количественные числительные до 100,</w:t>
      </w:r>
      <w:r w:rsidR="007F7F87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порядковые числительные до 30. Наиболее</w:t>
      </w:r>
      <w:r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употребительные</w:t>
      </w:r>
      <w:r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sz w:val="28"/>
          <w:szCs w:val="28"/>
        </w:rPr>
        <w:t>предлоги</w:t>
      </w:r>
      <w:r w:rsidRPr="00E710C9">
        <w:rPr>
          <w:rFonts w:ascii="Times New Roman" w:hAnsi="Times New Roman" w:cs="Times New Roman"/>
          <w:sz w:val="28"/>
          <w:szCs w:val="28"/>
        </w:rPr>
        <w:t>: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7F7F87" w:rsidRPr="00E710C9">
        <w:rPr>
          <w:rFonts w:ascii="Times New Roman" w:hAnsi="Times New Roman" w:cs="Times New Roman"/>
          <w:sz w:val="28"/>
          <w:szCs w:val="28"/>
        </w:rPr>
        <w:t xml:space="preserve">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on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at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into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from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of</w:t>
      </w:r>
      <w:r w:rsidRPr="00E710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A672D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</w:t>
      </w:r>
    </w:p>
    <w:p w:rsidR="00EC64AE" w:rsidRPr="00632376" w:rsidRDefault="00EC64AE" w:rsidP="00EC64A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Социокультурные знания и умения</w:t>
      </w:r>
    </w:p>
    <w:p w:rsidR="00EC64AE" w:rsidRPr="00632376" w:rsidRDefault="00EC64AE" w:rsidP="00EC6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2376">
        <w:rPr>
          <w:rFonts w:ascii="Times New Roman" w:hAnsi="Times New Roman" w:cs="Times New Roman"/>
          <w:sz w:val="28"/>
          <w:szCs w:val="28"/>
        </w:rPr>
        <w:t>В процессе обучения английскому языку в начальной школе учащиеся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376">
        <w:rPr>
          <w:rFonts w:ascii="Times New Roman" w:hAnsi="Times New Roman" w:cs="Times New Roman"/>
          <w:sz w:val="28"/>
          <w:szCs w:val="28"/>
        </w:rPr>
        <w:t>знакомятся с названиями стр</w:t>
      </w:r>
      <w:r>
        <w:rPr>
          <w:rFonts w:ascii="Times New Roman" w:hAnsi="Times New Roman" w:cs="Times New Roman"/>
          <w:sz w:val="28"/>
          <w:szCs w:val="28"/>
        </w:rPr>
        <w:t xml:space="preserve">ан изучаемого языка, некоторыми </w:t>
      </w:r>
      <w:r w:rsidRPr="00632376">
        <w:rPr>
          <w:rFonts w:ascii="Times New Roman" w:hAnsi="Times New Roman" w:cs="Times New Roman"/>
          <w:sz w:val="28"/>
          <w:szCs w:val="28"/>
        </w:rPr>
        <w:t>литературными персонажами п</w:t>
      </w:r>
      <w:r>
        <w:rPr>
          <w:rFonts w:ascii="Times New Roman" w:hAnsi="Times New Roman" w:cs="Times New Roman"/>
          <w:sz w:val="28"/>
          <w:szCs w:val="28"/>
        </w:rPr>
        <w:t xml:space="preserve">опулярных детских произведений, </w:t>
      </w:r>
      <w:r w:rsidRPr="00632376">
        <w:rPr>
          <w:rFonts w:ascii="Times New Roman" w:hAnsi="Times New Roman" w:cs="Times New Roman"/>
          <w:sz w:val="28"/>
          <w:szCs w:val="28"/>
        </w:rPr>
        <w:t>сюжетами некоторых популя</w:t>
      </w:r>
      <w:r>
        <w:rPr>
          <w:rFonts w:ascii="Times New Roman" w:hAnsi="Times New Roman" w:cs="Times New Roman"/>
          <w:sz w:val="28"/>
          <w:szCs w:val="28"/>
        </w:rPr>
        <w:t xml:space="preserve">рных сказок, а также небольшими </w:t>
      </w:r>
      <w:r w:rsidRPr="00632376">
        <w:rPr>
          <w:rFonts w:ascii="Times New Roman" w:hAnsi="Times New Roman" w:cs="Times New Roman"/>
          <w:sz w:val="28"/>
          <w:szCs w:val="28"/>
        </w:rPr>
        <w:t>произведениями детского фольклора (стих</w:t>
      </w:r>
      <w:r>
        <w:rPr>
          <w:rFonts w:ascii="Times New Roman" w:hAnsi="Times New Roman" w:cs="Times New Roman"/>
          <w:sz w:val="28"/>
          <w:szCs w:val="28"/>
        </w:rPr>
        <w:t xml:space="preserve">и, песни) на иностранном языке, </w:t>
      </w:r>
      <w:r w:rsidRPr="00632376">
        <w:rPr>
          <w:rFonts w:ascii="Times New Roman" w:hAnsi="Times New Roman" w:cs="Times New Roman"/>
          <w:sz w:val="28"/>
          <w:szCs w:val="28"/>
        </w:rPr>
        <w:t>элементарными формами речевого и не</w:t>
      </w:r>
      <w:r>
        <w:rPr>
          <w:rFonts w:ascii="Times New Roman" w:hAnsi="Times New Roman" w:cs="Times New Roman"/>
          <w:sz w:val="28"/>
          <w:szCs w:val="28"/>
        </w:rPr>
        <w:t xml:space="preserve">речевого поведения, принятого в </w:t>
      </w:r>
      <w:r w:rsidRPr="00632376">
        <w:rPr>
          <w:rFonts w:ascii="Times New Roman" w:hAnsi="Times New Roman" w:cs="Times New Roman"/>
          <w:sz w:val="28"/>
          <w:szCs w:val="28"/>
        </w:rPr>
        <w:t>странах изучаемого языка.</w:t>
      </w:r>
    </w:p>
    <w:p w:rsidR="0013671E" w:rsidRPr="00632376" w:rsidRDefault="0013671E" w:rsidP="0013671E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632376">
        <w:rPr>
          <w:rFonts w:ascii="Times New Roman" w:hAnsi="Times New Roman" w:cs="Times New Roman"/>
          <w:b/>
          <w:bCs/>
          <w:i/>
          <w:sz w:val="28"/>
          <w:szCs w:val="28"/>
        </w:rPr>
        <w:t>Общеучебные</w:t>
      </w:r>
      <w:proofErr w:type="spellEnd"/>
      <w:r w:rsidRPr="0063237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умения и универсальные способы деятельности</w:t>
      </w:r>
    </w:p>
    <w:p w:rsidR="0013671E" w:rsidRPr="00632376" w:rsidRDefault="0013671E" w:rsidP="001367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2376">
        <w:rPr>
          <w:rFonts w:ascii="Times New Roman" w:hAnsi="Times New Roman" w:cs="Times New Roman"/>
          <w:sz w:val="28"/>
          <w:szCs w:val="28"/>
        </w:rPr>
        <w:t>В процессе изучения курса «Иностранный язык» младшие школьники:</w:t>
      </w:r>
    </w:p>
    <w:p w:rsidR="0013671E" w:rsidRPr="00635FA2" w:rsidRDefault="0013671E" w:rsidP="0013671E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2376">
        <w:rPr>
          <w:rFonts w:ascii="Times New Roman" w:hAnsi="Times New Roman" w:cs="Times New Roman"/>
          <w:sz w:val="28"/>
          <w:szCs w:val="28"/>
        </w:rPr>
        <w:t>совершенствуют приёмы работы с текстом, опираясь на умения,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приобретённые на уроках родного языка (прогнозировать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содержание текста по заголовку, данным к тексту рисункам,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списывать текст, выписывать отдельные слова и предложения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текста и т. п.);</w:t>
      </w:r>
    </w:p>
    <w:p w:rsidR="0013671E" w:rsidRPr="00635FA2" w:rsidRDefault="0013671E" w:rsidP="0013671E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5FA2">
        <w:rPr>
          <w:rFonts w:ascii="Times New Roman" w:hAnsi="Times New Roman" w:cs="Times New Roman"/>
          <w:sz w:val="28"/>
          <w:szCs w:val="28"/>
        </w:rPr>
        <w:t>овладевают более разнообразными приёмами раскрытия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слова, используя словообразовательные элементы; синонимы,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антонимы, контекст;</w:t>
      </w:r>
    </w:p>
    <w:p w:rsidR="0013671E" w:rsidRPr="00635FA2" w:rsidRDefault="0013671E" w:rsidP="0013671E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5FA2">
        <w:rPr>
          <w:rFonts w:ascii="Times New Roman" w:hAnsi="Times New Roman" w:cs="Times New Roman"/>
          <w:sz w:val="28"/>
          <w:szCs w:val="28"/>
        </w:rPr>
        <w:t xml:space="preserve">совершенствуют </w:t>
      </w:r>
      <w:proofErr w:type="spellStart"/>
      <w:r w:rsidRPr="00635FA2">
        <w:rPr>
          <w:rFonts w:ascii="Times New Roman" w:hAnsi="Times New Roman" w:cs="Times New Roman"/>
          <w:sz w:val="28"/>
          <w:szCs w:val="28"/>
        </w:rPr>
        <w:t>общеречевые</w:t>
      </w:r>
      <w:proofErr w:type="spellEnd"/>
      <w:r w:rsidRPr="00635FA2">
        <w:rPr>
          <w:rFonts w:ascii="Times New Roman" w:hAnsi="Times New Roman" w:cs="Times New Roman"/>
          <w:sz w:val="28"/>
          <w:szCs w:val="28"/>
        </w:rPr>
        <w:t xml:space="preserve"> коммуникативные умения, 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начинать и завершать разговор, используя речевые клише;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поддерживать беседу, задавая вопросы и переспрашивая;</w:t>
      </w:r>
    </w:p>
    <w:p w:rsidR="0013671E" w:rsidRPr="00635FA2" w:rsidRDefault="0013671E" w:rsidP="0013671E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5FA2">
        <w:rPr>
          <w:rFonts w:ascii="Times New Roman" w:hAnsi="Times New Roman" w:cs="Times New Roman"/>
          <w:sz w:val="28"/>
          <w:szCs w:val="28"/>
        </w:rPr>
        <w:t>учатся осуществлять самоконтроль, самооценку;</w:t>
      </w:r>
    </w:p>
    <w:p w:rsidR="0013671E" w:rsidRPr="00635FA2" w:rsidRDefault="0013671E" w:rsidP="0013671E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5FA2">
        <w:rPr>
          <w:rFonts w:ascii="Times New Roman" w:hAnsi="Times New Roman" w:cs="Times New Roman"/>
          <w:sz w:val="28"/>
          <w:szCs w:val="28"/>
        </w:rPr>
        <w:lastRenderedPageBreak/>
        <w:t>учатся самостоятельно выполнять задания с 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FA2">
        <w:rPr>
          <w:rFonts w:ascii="Times New Roman" w:hAnsi="Times New Roman" w:cs="Times New Roman"/>
          <w:sz w:val="28"/>
          <w:szCs w:val="28"/>
        </w:rPr>
        <w:t>компьютера (при наличии мультимедийного приложения).</w:t>
      </w:r>
    </w:p>
    <w:p w:rsidR="0013671E" w:rsidRPr="00632376" w:rsidRDefault="0013671E" w:rsidP="001367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32376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632376">
        <w:rPr>
          <w:rFonts w:ascii="Times New Roman" w:hAnsi="Times New Roman" w:cs="Times New Roman"/>
          <w:sz w:val="28"/>
          <w:szCs w:val="28"/>
        </w:rPr>
        <w:t xml:space="preserve"> умения, а также социокультурная осведомлённость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376">
        <w:rPr>
          <w:rFonts w:ascii="Times New Roman" w:hAnsi="Times New Roman" w:cs="Times New Roman"/>
          <w:sz w:val="28"/>
          <w:szCs w:val="28"/>
        </w:rPr>
        <w:t>приобретаются учащимися в процессе формирования коммуникативных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376">
        <w:rPr>
          <w:rFonts w:ascii="Times New Roman" w:hAnsi="Times New Roman" w:cs="Times New Roman"/>
          <w:sz w:val="28"/>
          <w:szCs w:val="28"/>
        </w:rPr>
        <w:t>умений в основных видах речевой деятельности. Поэтому они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376">
        <w:rPr>
          <w:rFonts w:ascii="Times New Roman" w:hAnsi="Times New Roman" w:cs="Times New Roman"/>
          <w:sz w:val="28"/>
          <w:szCs w:val="28"/>
        </w:rPr>
        <w:t>выделяются отдельно в тематическом планировании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4AE" w:rsidRDefault="00EC64AE" w:rsidP="00257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0E5" w:rsidRDefault="00AD60E5" w:rsidP="00257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721">
        <w:rPr>
          <w:rFonts w:ascii="Times New Roman" w:hAnsi="Times New Roman" w:cs="Times New Roman"/>
          <w:b/>
          <w:sz w:val="28"/>
          <w:szCs w:val="28"/>
        </w:rPr>
        <w:t xml:space="preserve">Содержание программы </w:t>
      </w:r>
    </w:p>
    <w:p w:rsidR="009078BC" w:rsidRPr="005A2F2B" w:rsidRDefault="009078BC" w:rsidP="00257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36"/>
        <w:gridCol w:w="1464"/>
        <w:gridCol w:w="2387"/>
        <w:gridCol w:w="1748"/>
        <w:gridCol w:w="2186"/>
      </w:tblGrid>
      <w:tr w:rsidR="009078BC" w:rsidTr="009078BC">
        <w:tc>
          <w:tcPr>
            <w:tcW w:w="2636" w:type="dxa"/>
          </w:tcPr>
          <w:p w:rsidR="009078BC" w:rsidRPr="009078BC" w:rsidRDefault="009078BC" w:rsidP="00257D23">
            <w:pPr>
              <w:jc w:val="center"/>
              <w:rPr>
                <w:b/>
                <w:sz w:val="24"/>
                <w:szCs w:val="24"/>
              </w:rPr>
            </w:pPr>
            <w:r w:rsidRPr="009078BC">
              <w:rPr>
                <w:b/>
                <w:sz w:val="24"/>
                <w:szCs w:val="24"/>
              </w:rPr>
              <w:t>Раздел программы</w:t>
            </w:r>
          </w:p>
        </w:tc>
        <w:tc>
          <w:tcPr>
            <w:tcW w:w="1464" w:type="dxa"/>
          </w:tcPr>
          <w:p w:rsidR="009078BC" w:rsidRPr="009078BC" w:rsidRDefault="009078BC" w:rsidP="00257D23">
            <w:pPr>
              <w:jc w:val="center"/>
              <w:rPr>
                <w:b/>
                <w:sz w:val="24"/>
                <w:szCs w:val="24"/>
              </w:rPr>
            </w:pPr>
            <w:r w:rsidRPr="009078BC">
              <w:rPr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387" w:type="dxa"/>
          </w:tcPr>
          <w:p w:rsidR="009078BC" w:rsidRPr="009078BC" w:rsidRDefault="009078BC" w:rsidP="00257D23">
            <w:pPr>
              <w:jc w:val="center"/>
              <w:rPr>
                <w:b/>
                <w:sz w:val="24"/>
                <w:szCs w:val="24"/>
              </w:rPr>
            </w:pPr>
            <w:r w:rsidRPr="009078BC">
              <w:rPr>
                <w:b/>
                <w:sz w:val="24"/>
                <w:szCs w:val="24"/>
              </w:rPr>
              <w:t>Лабораторные, практические, экскурсии</w:t>
            </w:r>
          </w:p>
        </w:tc>
        <w:tc>
          <w:tcPr>
            <w:tcW w:w="1748" w:type="dxa"/>
          </w:tcPr>
          <w:p w:rsidR="009078BC" w:rsidRPr="009078BC" w:rsidRDefault="009078BC" w:rsidP="00257D23">
            <w:pPr>
              <w:jc w:val="center"/>
              <w:rPr>
                <w:b/>
                <w:sz w:val="24"/>
                <w:szCs w:val="24"/>
              </w:rPr>
            </w:pPr>
            <w:r w:rsidRPr="009078BC">
              <w:rPr>
                <w:b/>
                <w:sz w:val="24"/>
                <w:szCs w:val="24"/>
              </w:rPr>
              <w:t>Контрольные работы</w:t>
            </w:r>
          </w:p>
        </w:tc>
        <w:tc>
          <w:tcPr>
            <w:tcW w:w="2186" w:type="dxa"/>
          </w:tcPr>
          <w:p w:rsidR="009078BC" w:rsidRPr="009078BC" w:rsidRDefault="009078BC" w:rsidP="00257D23">
            <w:pPr>
              <w:jc w:val="center"/>
              <w:rPr>
                <w:b/>
                <w:sz w:val="24"/>
                <w:szCs w:val="24"/>
              </w:rPr>
            </w:pPr>
            <w:r w:rsidRPr="009078BC">
              <w:rPr>
                <w:b/>
                <w:sz w:val="24"/>
                <w:szCs w:val="24"/>
              </w:rPr>
              <w:t>Самостоятельные работы (тесты, диктанты)</w:t>
            </w:r>
          </w:p>
        </w:tc>
      </w:tr>
      <w:tr w:rsidR="009078BC" w:rsidTr="009078BC">
        <w:tc>
          <w:tcPr>
            <w:tcW w:w="2636" w:type="dxa"/>
          </w:tcPr>
          <w:p w:rsidR="009078BC" w:rsidRPr="00713BD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Мое любимое время года</w:t>
            </w:r>
          </w:p>
        </w:tc>
        <w:tc>
          <w:tcPr>
            <w:tcW w:w="1464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78BC" w:rsidTr="009078BC">
        <w:tc>
          <w:tcPr>
            <w:tcW w:w="2636" w:type="dxa"/>
          </w:tcPr>
          <w:p w:rsidR="009078BC" w:rsidRP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>Особенности жизни в городе и сельской местности</w:t>
            </w:r>
          </w:p>
        </w:tc>
        <w:tc>
          <w:tcPr>
            <w:tcW w:w="1464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9078BC" w:rsidRPr="00B67E46" w:rsidRDefault="009078BC" w:rsidP="00257D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</w:tcPr>
          <w:p w:rsidR="009078BC" w:rsidRPr="00B67E46" w:rsidRDefault="009078BC" w:rsidP="00257D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78BC" w:rsidTr="009078BC">
        <w:tc>
          <w:tcPr>
            <w:tcW w:w="2636" w:type="dxa"/>
          </w:tcPr>
          <w:p w:rsidR="009078BC" w:rsidRP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>Мир моих фантазий</w:t>
            </w:r>
          </w:p>
        </w:tc>
        <w:tc>
          <w:tcPr>
            <w:tcW w:w="1464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78BC" w:rsidTr="009078BC">
        <w:tc>
          <w:tcPr>
            <w:tcW w:w="2636" w:type="dxa"/>
          </w:tcPr>
          <w:p w:rsidR="009078BC" w:rsidRP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>В кругу семьи</w:t>
            </w:r>
          </w:p>
        </w:tc>
        <w:tc>
          <w:tcPr>
            <w:tcW w:w="1464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</w:tcPr>
          <w:p w:rsidR="009078BC" w:rsidRPr="009078BC" w:rsidRDefault="009078BC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</w:tcPr>
          <w:p w:rsidR="009078BC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3BD6" w:rsidTr="009078BC">
        <w:tc>
          <w:tcPr>
            <w:tcW w:w="2636" w:type="dxa"/>
          </w:tcPr>
          <w:p w:rsid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>Покупки</w:t>
            </w:r>
          </w:p>
        </w:tc>
        <w:tc>
          <w:tcPr>
            <w:tcW w:w="1464" w:type="dxa"/>
          </w:tcPr>
          <w:p w:rsidR="00713BD6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713BD6" w:rsidRPr="009078BC" w:rsidRDefault="00713BD6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</w:tcPr>
          <w:p w:rsidR="00713BD6" w:rsidRPr="009078BC" w:rsidRDefault="00713BD6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</w:tcPr>
          <w:p w:rsidR="00713BD6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3BD6" w:rsidTr="009078BC">
        <w:tc>
          <w:tcPr>
            <w:tcW w:w="2636" w:type="dxa"/>
          </w:tcPr>
          <w:p w:rsid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 xml:space="preserve">Школа – это </w:t>
            </w:r>
            <w:proofErr w:type="gramStart"/>
            <w:r w:rsidRPr="00B67E46">
              <w:rPr>
                <w:sz w:val="24"/>
                <w:szCs w:val="24"/>
              </w:rPr>
              <w:t>здорово</w:t>
            </w:r>
            <w:proofErr w:type="gramEnd"/>
          </w:p>
        </w:tc>
        <w:tc>
          <w:tcPr>
            <w:tcW w:w="1464" w:type="dxa"/>
          </w:tcPr>
          <w:p w:rsidR="00713BD6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7" w:type="dxa"/>
          </w:tcPr>
          <w:p w:rsidR="00713BD6" w:rsidRPr="009078BC" w:rsidRDefault="00713BD6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</w:tcPr>
          <w:p w:rsidR="00713BD6" w:rsidRPr="009078BC" w:rsidRDefault="00713BD6" w:rsidP="00257D2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</w:tcPr>
          <w:p w:rsidR="00713BD6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3BD6" w:rsidRPr="00713BD6" w:rsidTr="009078BC">
        <w:tc>
          <w:tcPr>
            <w:tcW w:w="2636" w:type="dxa"/>
          </w:tcPr>
          <w:p w:rsidR="00713BD6" w:rsidRDefault="00B67E46" w:rsidP="00257D23">
            <w:pPr>
              <w:jc w:val="center"/>
              <w:rPr>
                <w:sz w:val="24"/>
                <w:szCs w:val="24"/>
              </w:rPr>
            </w:pPr>
            <w:r w:rsidRPr="00B67E46">
              <w:rPr>
                <w:sz w:val="24"/>
                <w:szCs w:val="24"/>
              </w:rPr>
              <w:t>Как научиться понимать друг друга</w:t>
            </w:r>
          </w:p>
        </w:tc>
        <w:tc>
          <w:tcPr>
            <w:tcW w:w="1464" w:type="dxa"/>
          </w:tcPr>
          <w:p w:rsidR="00713BD6" w:rsidRPr="00B67E4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87" w:type="dxa"/>
          </w:tcPr>
          <w:p w:rsidR="00713BD6" w:rsidRPr="00713BD6" w:rsidRDefault="00713BD6" w:rsidP="00257D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</w:tcPr>
          <w:p w:rsidR="00713BD6" w:rsidRPr="00713BD6" w:rsidRDefault="00713BD6" w:rsidP="00257D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:rsidR="00713BD6" w:rsidRPr="00713BD6" w:rsidRDefault="00B67E46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9078BC" w:rsidRDefault="009078BC" w:rsidP="00257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BF5331">
        <w:rPr>
          <w:rFonts w:ascii="Times New Roman" w:hAnsi="Times New Roman" w:cs="Times New Roman"/>
          <w:b/>
          <w:sz w:val="28"/>
          <w:szCs w:val="28"/>
        </w:rPr>
        <w:t xml:space="preserve">Образовательные подходы и  технология: 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sz w:val="28"/>
          <w:szCs w:val="28"/>
        </w:rPr>
      </w:pPr>
      <w:proofErr w:type="spellStart"/>
      <w:r w:rsidRPr="00BF5331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F5331">
        <w:rPr>
          <w:rFonts w:ascii="Times New Roman" w:hAnsi="Times New Roman" w:cs="Times New Roman"/>
          <w:sz w:val="28"/>
          <w:szCs w:val="28"/>
        </w:rPr>
        <w:t xml:space="preserve"> подход, </w:t>
      </w:r>
      <w:proofErr w:type="spellStart"/>
      <w:r w:rsidRPr="00BF5331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BF5331">
        <w:rPr>
          <w:rFonts w:ascii="Times New Roman" w:hAnsi="Times New Roman" w:cs="Times New Roman"/>
          <w:sz w:val="28"/>
          <w:szCs w:val="28"/>
        </w:rPr>
        <w:t xml:space="preserve"> подход, дифференцированный подход, проблемный подход,  личностно ориентированный подход,  информационно – коммуникационные технологии. 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BF5331">
        <w:rPr>
          <w:rFonts w:ascii="Times New Roman" w:hAnsi="Times New Roman" w:cs="Times New Roman"/>
          <w:b/>
          <w:sz w:val="28"/>
          <w:szCs w:val="28"/>
        </w:rPr>
        <w:t>Формы контроля: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sz w:val="28"/>
          <w:szCs w:val="28"/>
        </w:rPr>
      </w:pPr>
      <w:r w:rsidRPr="00BF5331">
        <w:rPr>
          <w:rFonts w:ascii="Times New Roman" w:hAnsi="Times New Roman" w:cs="Times New Roman"/>
          <w:sz w:val="28"/>
          <w:szCs w:val="28"/>
        </w:rPr>
        <w:t>1.</w:t>
      </w:r>
      <w:r w:rsidRPr="00BF5331">
        <w:rPr>
          <w:rFonts w:ascii="Times New Roman" w:hAnsi="Times New Roman" w:cs="Times New Roman"/>
          <w:sz w:val="28"/>
          <w:szCs w:val="28"/>
        </w:rPr>
        <w:tab/>
        <w:t>Фронтальный опрос (устный и письменный)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sz w:val="28"/>
          <w:szCs w:val="28"/>
        </w:rPr>
      </w:pPr>
      <w:r w:rsidRPr="00BF5331">
        <w:rPr>
          <w:rFonts w:ascii="Times New Roman" w:hAnsi="Times New Roman" w:cs="Times New Roman"/>
          <w:sz w:val="28"/>
          <w:szCs w:val="28"/>
        </w:rPr>
        <w:t>2.</w:t>
      </w:r>
      <w:r w:rsidRPr="00BF5331">
        <w:rPr>
          <w:rFonts w:ascii="Times New Roman" w:hAnsi="Times New Roman" w:cs="Times New Roman"/>
          <w:sz w:val="28"/>
          <w:szCs w:val="28"/>
        </w:rPr>
        <w:tab/>
        <w:t>Индивидуальный опрос (устный и письменный)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sz w:val="28"/>
          <w:szCs w:val="28"/>
        </w:rPr>
      </w:pPr>
      <w:r w:rsidRPr="00BF5331">
        <w:rPr>
          <w:rFonts w:ascii="Times New Roman" w:hAnsi="Times New Roman" w:cs="Times New Roman"/>
          <w:sz w:val="28"/>
          <w:szCs w:val="28"/>
        </w:rPr>
        <w:t>3.</w:t>
      </w:r>
      <w:r w:rsidRPr="00BF5331">
        <w:rPr>
          <w:rFonts w:ascii="Times New Roman" w:hAnsi="Times New Roman" w:cs="Times New Roman"/>
          <w:sz w:val="28"/>
          <w:szCs w:val="28"/>
        </w:rPr>
        <w:tab/>
        <w:t>Диалогическая речь</w:t>
      </w:r>
    </w:p>
    <w:p w:rsidR="00007ADE" w:rsidRPr="00BF5331" w:rsidRDefault="00007ADE" w:rsidP="00007ADE">
      <w:pPr>
        <w:pStyle w:val="ad"/>
        <w:rPr>
          <w:rFonts w:ascii="Times New Roman" w:hAnsi="Times New Roman" w:cs="Times New Roman"/>
          <w:sz w:val="28"/>
          <w:szCs w:val="28"/>
        </w:rPr>
      </w:pPr>
      <w:r w:rsidRPr="00BF5331">
        <w:rPr>
          <w:rFonts w:ascii="Times New Roman" w:hAnsi="Times New Roman" w:cs="Times New Roman"/>
          <w:sz w:val="28"/>
          <w:szCs w:val="28"/>
        </w:rPr>
        <w:t>4.</w:t>
      </w:r>
      <w:r w:rsidRPr="00BF5331">
        <w:rPr>
          <w:rFonts w:ascii="Times New Roman" w:hAnsi="Times New Roman" w:cs="Times New Roman"/>
          <w:sz w:val="28"/>
          <w:szCs w:val="28"/>
        </w:rPr>
        <w:tab/>
        <w:t>Презентации и т.д.</w:t>
      </w:r>
    </w:p>
    <w:p w:rsidR="00DB0D7B" w:rsidRPr="00DB0D7B" w:rsidRDefault="00DB0D7B" w:rsidP="00DB0D7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B0D7B">
        <w:rPr>
          <w:rFonts w:ascii="Times New Roman" w:hAnsi="Times New Roman"/>
          <w:sz w:val="28"/>
          <w:szCs w:val="28"/>
        </w:rPr>
        <w:t>В УМК  ”</w:t>
      </w:r>
      <w:r w:rsidRPr="00DB0D7B">
        <w:rPr>
          <w:rFonts w:ascii="Times New Roman" w:hAnsi="Times New Roman"/>
          <w:sz w:val="28"/>
          <w:szCs w:val="28"/>
          <w:lang w:val="en-US"/>
        </w:rPr>
        <w:t>Enjoy</w:t>
      </w:r>
      <w:r w:rsidRPr="00DB0D7B">
        <w:rPr>
          <w:rFonts w:ascii="Times New Roman" w:hAnsi="Times New Roman"/>
          <w:sz w:val="28"/>
          <w:szCs w:val="28"/>
        </w:rPr>
        <w:t xml:space="preserve"> </w:t>
      </w:r>
      <w:r w:rsidRPr="00DB0D7B">
        <w:rPr>
          <w:rFonts w:ascii="Times New Roman" w:hAnsi="Times New Roman"/>
          <w:sz w:val="28"/>
          <w:szCs w:val="28"/>
          <w:lang w:val="en-US"/>
        </w:rPr>
        <w:t>English</w:t>
      </w:r>
      <w:r w:rsidRPr="00DB0D7B">
        <w:rPr>
          <w:rFonts w:ascii="Times New Roman" w:hAnsi="Times New Roman"/>
          <w:sz w:val="28"/>
          <w:szCs w:val="28"/>
        </w:rPr>
        <w:t>” материал поделён на 7 больших тем. В конце каждой темы предусмотрено выполнение учащимися проверочных и контрольных работ (</w:t>
      </w:r>
      <w:r w:rsidRPr="00DB0D7B">
        <w:rPr>
          <w:rFonts w:ascii="Times New Roman" w:hAnsi="Times New Roman"/>
          <w:sz w:val="28"/>
          <w:szCs w:val="28"/>
          <w:lang w:val="en-US"/>
        </w:rPr>
        <w:t>Progress</w:t>
      </w:r>
      <w:r w:rsidRPr="00DB0D7B">
        <w:rPr>
          <w:rFonts w:ascii="Times New Roman" w:hAnsi="Times New Roman"/>
          <w:sz w:val="28"/>
          <w:szCs w:val="28"/>
        </w:rPr>
        <w:t xml:space="preserve"> </w:t>
      </w:r>
      <w:r w:rsidRPr="00DB0D7B">
        <w:rPr>
          <w:rFonts w:ascii="Times New Roman" w:hAnsi="Times New Roman"/>
          <w:sz w:val="28"/>
          <w:szCs w:val="28"/>
          <w:lang w:val="en-US"/>
        </w:rPr>
        <w:t>check</w:t>
      </w:r>
      <w:r w:rsidRPr="00DB0D7B">
        <w:rPr>
          <w:rFonts w:ascii="Times New Roman" w:hAnsi="Times New Roman"/>
          <w:sz w:val="28"/>
          <w:szCs w:val="28"/>
        </w:rPr>
        <w:t xml:space="preserve">), которые позволяют оценить коммуникативные умения младших школьников в </w:t>
      </w:r>
      <w:proofErr w:type="spellStart"/>
      <w:r w:rsidRPr="00DB0D7B">
        <w:rPr>
          <w:rFonts w:ascii="Times New Roman" w:hAnsi="Times New Roman"/>
          <w:sz w:val="28"/>
          <w:szCs w:val="28"/>
        </w:rPr>
        <w:t>аудировании</w:t>
      </w:r>
      <w:proofErr w:type="spellEnd"/>
      <w:r w:rsidRPr="00DB0D7B">
        <w:rPr>
          <w:rFonts w:ascii="Times New Roman" w:hAnsi="Times New Roman"/>
          <w:sz w:val="28"/>
          <w:szCs w:val="28"/>
        </w:rPr>
        <w:t>, чтении, письме и устной речи, убедиться в том, что основной языковой и речевой  материал ими усвоен. Все задания построены на изученном материале, а предлагаемый формат проверочных заданий и процедура их выполнения знакомы и понятны учащимся.</w:t>
      </w:r>
    </w:p>
    <w:p w:rsidR="00DB0D7B" w:rsidRPr="00DB0D7B" w:rsidRDefault="00DB0D7B" w:rsidP="00DB0D7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B0D7B">
        <w:rPr>
          <w:rFonts w:ascii="Times New Roman" w:hAnsi="Times New Roman"/>
          <w:sz w:val="28"/>
          <w:szCs w:val="28"/>
        </w:rPr>
        <w:t xml:space="preserve">Проверка </w:t>
      </w:r>
      <w:r w:rsidRPr="00DB0D7B">
        <w:rPr>
          <w:rFonts w:ascii="Times New Roman" w:hAnsi="Times New Roman"/>
          <w:sz w:val="28"/>
          <w:szCs w:val="28"/>
          <w:u w:val="single"/>
        </w:rPr>
        <w:t>коммуникативных умений</w:t>
      </w:r>
      <w:r w:rsidRPr="00DB0D7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B0D7B">
        <w:rPr>
          <w:rFonts w:ascii="Times New Roman" w:hAnsi="Times New Roman"/>
          <w:sz w:val="28"/>
          <w:szCs w:val="28"/>
        </w:rPr>
        <w:t>аудировании</w:t>
      </w:r>
      <w:proofErr w:type="spellEnd"/>
      <w:r w:rsidRPr="00DB0D7B">
        <w:rPr>
          <w:rFonts w:ascii="Times New Roman" w:hAnsi="Times New Roman"/>
          <w:sz w:val="28"/>
          <w:szCs w:val="28"/>
        </w:rPr>
        <w:t xml:space="preserve"> и чтении осуществляется с помощью заданий на выбор ответа. Использование заданий, не требующих развёрнутого ответа, снимает дополнительные трудности, связанные с правильным </w:t>
      </w:r>
      <w:r w:rsidRPr="00DB0D7B">
        <w:rPr>
          <w:rFonts w:ascii="Times New Roman" w:hAnsi="Times New Roman"/>
          <w:sz w:val="28"/>
          <w:szCs w:val="28"/>
        </w:rPr>
        <w:lastRenderedPageBreak/>
        <w:t>лексико-грамматическим оформлением высказывания младшими школьниками, экономит время выполнения работы.</w:t>
      </w:r>
    </w:p>
    <w:p w:rsidR="00DB0D7B" w:rsidRPr="00DB0D7B" w:rsidRDefault="00DB0D7B" w:rsidP="00DB0D7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B0D7B">
        <w:rPr>
          <w:rFonts w:ascii="Times New Roman" w:hAnsi="Times New Roman"/>
          <w:sz w:val="28"/>
          <w:szCs w:val="28"/>
        </w:rPr>
        <w:t xml:space="preserve">Для проверки лексических и грамматических навыков используются как задания с выбором ответа, так и задания на восстановление пропущенных слов в связном тексте.  Для проверки умений в </w:t>
      </w:r>
      <w:r w:rsidRPr="00DB0D7B">
        <w:rPr>
          <w:rFonts w:ascii="Times New Roman" w:hAnsi="Times New Roman"/>
          <w:sz w:val="28"/>
          <w:szCs w:val="28"/>
          <w:u w:val="single"/>
        </w:rPr>
        <w:t>письменной речи</w:t>
      </w:r>
      <w:r w:rsidRPr="00DB0D7B">
        <w:rPr>
          <w:rFonts w:ascii="Times New Roman" w:hAnsi="Times New Roman"/>
          <w:sz w:val="28"/>
          <w:szCs w:val="28"/>
        </w:rPr>
        <w:t xml:space="preserve"> учащимся предлагается написать письмо – ответ другу по переписке, рассказав о себе. Чтобы оценить умения учащихся в </w:t>
      </w:r>
      <w:r w:rsidRPr="00DB0D7B">
        <w:rPr>
          <w:rFonts w:ascii="Times New Roman" w:hAnsi="Times New Roman"/>
          <w:sz w:val="28"/>
          <w:szCs w:val="28"/>
          <w:u w:val="single"/>
        </w:rPr>
        <w:t>устной речи</w:t>
      </w:r>
      <w:r w:rsidRPr="00DB0D7B">
        <w:rPr>
          <w:rFonts w:ascii="Times New Roman" w:hAnsi="Times New Roman"/>
          <w:sz w:val="28"/>
          <w:szCs w:val="28"/>
        </w:rPr>
        <w:t xml:space="preserve">, им предлагается  высказаться в связи с заданной ситуацией общения, которая знакома детям, а также разыграть диалог этикетного характера. Проверочные задания состоят из двух частей: </w:t>
      </w:r>
      <w:proofErr w:type="gramStart"/>
      <w:r w:rsidRPr="00DB0D7B">
        <w:rPr>
          <w:rFonts w:ascii="Times New Roman" w:hAnsi="Times New Roman"/>
          <w:sz w:val="28"/>
          <w:szCs w:val="28"/>
        </w:rPr>
        <w:t>письменной</w:t>
      </w:r>
      <w:proofErr w:type="gramEnd"/>
      <w:r w:rsidRPr="00DB0D7B">
        <w:rPr>
          <w:rFonts w:ascii="Times New Roman" w:hAnsi="Times New Roman"/>
          <w:sz w:val="28"/>
          <w:szCs w:val="28"/>
        </w:rPr>
        <w:t xml:space="preserve"> и устной. Четвероклассники дважды слушают </w:t>
      </w:r>
      <w:proofErr w:type="spellStart"/>
      <w:r w:rsidRPr="00DB0D7B">
        <w:rPr>
          <w:rFonts w:ascii="Times New Roman" w:hAnsi="Times New Roman"/>
          <w:sz w:val="28"/>
          <w:szCs w:val="28"/>
        </w:rPr>
        <w:t>аудиотекст</w:t>
      </w:r>
      <w:proofErr w:type="spellEnd"/>
      <w:r w:rsidRPr="00DB0D7B">
        <w:rPr>
          <w:rFonts w:ascii="Times New Roman" w:hAnsi="Times New Roman"/>
          <w:i/>
          <w:sz w:val="24"/>
          <w:szCs w:val="24"/>
        </w:rPr>
        <w:t xml:space="preserve">, </w:t>
      </w:r>
      <w:r w:rsidRPr="00DB0D7B">
        <w:rPr>
          <w:rFonts w:ascii="Times New Roman" w:hAnsi="Times New Roman"/>
          <w:sz w:val="28"/>
          <w:szCs w:val="28"/>
        </w:rPr>
        <w:t xml:space="preserve">стараясь понять его основное содержание, опираясь на иллюстрацию, затем выполняют задание. Затем читают про себя короткий текст, построенный на изученном языковом материале, и выполняют задания. Затем выполняют задания, нацеленные на проверку лексико-грамматических навыков. Затем пишут личное письмо с опорой на образец. После письменной части ученики беседуют с учителем, рассказывая о погоде и месте жительства разных учеников школы; разыгрывают диалоги с одноклассниками. Общая отметка за проверочную работу складывается из пяти отметок за выполнение отдельных заданий (на </w:t>
      </w:r>
      <w:proofErr w:type="spellStart"/>
      <w:r w:rsidRPr="00DB0D7B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DB0D7B">
        <w:rPr>
          <w:rFonts w:ascii="Times New Roman" w:hAnsi="Times New Roman"/>
          <w:sz w:val="28"/>
          <w:szCs w:val="28"/>
        </w:rPr>
        <w:t xml:space="preserve">, чтение, письмо и говорение; на </w:t>
      </w:r>
      <w:proofErr w:type="spellStart"/>
      <w:r w:rsidRPr="00DB0D7B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DB0D7B">
        <w:rPr>
          <w:rFonts w:ascii="Times New Roman" w:hAnsi="Times New Roman"/>
          <w:sz w:val="28"/>
          <w:szCs w:val="28"/>
        </w:rPr>
        <w:t xml:space="preserve"> лексико-грамматических навыков) и является их средним арифметическим, округляемым по общим правилам.</w:t>
      </w:r>
    </w:p>
    <w:p w:rsidR="00DB0D7B" w:rsidRDefault="00DB0D7B" w:rsidP="00DB0D7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0D7B">
        <w:rPr>
          <w:rFonts w:ascii="Times New Roman" w:eastAsia="Times New Roman" w:hAnsi="Times New Roman" w:cs="Times New Roman"/>
          <w:sz w:val="28"/>
          <w:szCs w:val="28"/>
        </w:rPr>
        <w:t xml:space="preserve">Важно иметь в виду,  что контроль уровня </w:t>
      </w:r>
      <w:proofErr w:type="spellStart"/>
      <w:r w:rsidRPr="00DB0D7B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DB0D7B">
        <w:rPr>
          <w:rFonts w:ascii="Times New Roman" w:eastAsia="Times New Roman" w:hAnsi="Times New Roman" w:cs="Times New Roman"/>
          <w:sz w:val="28"/>
          <w:szCs w:val="28"/>
        </w:rPr>
        <w:t xml:space="preserve"> младших школьников</w:t>
      </w:r>
      <w:proofErr w:type="gramStart"/>
      <w:r w:rsidRPr="00DB0D7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B0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B0D7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DB0D7B">
        <w:rPr>
          <w:rFonts w:ascii="Times New Roman" w:eastAsia="Times New Roman" w:hAnsi="Times New Roman" w:cs="Times New Roman"/>
          <w:sz w:val="28"/>
          <w:szCs w:val="28"/>
        </w:rPr>
        <w:t>олжен быть направлен только на выявление их достижений. Он должен вызвать у учащихся желание продемонстрировать свои способности, поддерживать у них чувство успеха и мотивировать к дальнейшему изучению иностранного языка.</w:t>
      </w:r>
    </w:p>
    <w:p w:rsidR="00AF2F4B" w:rsidRPr="00DB0D7B" w:rsidRDefault="00AF2F4B" w:rsidP="00DB0D7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0D7B" w:rsidRPr="00DB0D7B" w:rsidRDefault="00DB0D7B" w:rsidP="00DB0D7B">
      <w:pPr>
        <w:widowControl w:val="0"/>
        <w:autoSpaceDE w:val="0"/>
        <w:autoSpaceDN w:val="0"/>
        <w:spacing w:after="120" w:line="360" w:lineRule="auto"/>
        <w:ind w:left="720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 w:bidi="en-US"/>
        </w:rPr>
        <w:t>Критерии оценивания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07"/>
        <w:gridCol w:w="2092"/>
        <w:gridCol w:w="2182"/>
        <w:gridCol w:w="2107"/>
        <w:gridCol w:w="2168"/>
      </w:tblGrid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sz w:val="24"/>
                <w:szCs w:val="24"/>
              </w:rPr>
              <w:t>Виды речевой деятельности</w:t>
            </w: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sz w:val="24"/>
                <w:szCs w:val="24"/>
              </w:rPr>
              <w:t>Оценка «5»</w:t>
            </w: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sz w:val="24"/>
                <w:szCs w:val="24"/>
              </w:rPr>
              <w:t>Оценка «4»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sz w:val="24"/>
                <w:szCs w:val="24"/>
              </w:rPr>
              <w:t>Оценка «3»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sz w:val="24"/>
                <w:szCs w:val="24"/>
              </w:rPr>
              <w:t>Оценка «2»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Чтение с полным пониманием содержания (изучающее)</w:t>
            </w: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Ставится ученику, когда он понял </w:t>
            </w:r>
            <w:r w:rsidRPr="00DB0D7B">
              <w:rPr>
                <w:rFonts w:ascii="Times New Roman" w:eastAsia="Arial Unicode MS" w:hAnsi="Times New Roman" w:cs="Times New Roman"/>
                <w:sz w:val="24"/>
                <w:szCs w:val="24"/>
              </w:rPr>
              <w:t>небольшие тексты, построенные на изученном язы</w:t>
            </w:r>
            <w:r w:rsidRPr="00DB0D7B">
              <w:rPr>
                <w:rFonts w:ascii="Times New Roman" w:eastAsia="Arial Unicode MS" w:hAnsi="Times New Roman" w:cs="Times New Roman"/>
                <w:sz w:val="24"/>
                <w:szCs w:val="24"/>
              </w:rPr>
              <w:softHyphen/>
              <w:t>ковом материале</w:t>
            </w: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Выставляется учащемуся, если он полностью понял текст, но многократно обращался к словарю.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Ставится, если ученик понял текст не полностью, не владеет приемами его смысловой переработки.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в том случае, когда текст учеником не понят. Он с трудом может найти незнакомые слова в словаре.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Чтение с нахождением интересующей или нужной информации (просмотровое)</w:t>
            </w: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ученику, если он может достаточно быстро просмотреть и выбрать правильно запрашиваемую информацию.</w:t>
            </w: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ученику при достаточно быстром просмотре текста, но при этом он находит только примерно 2/3 заданной информации.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Выставляется, если ученик находит в данном тексте (или данных текстах) примерно 1/3 заданной информации.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Выставляется в том случае, если ученик практически не ориентируется в тексте.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Ставится ученику, который понял 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небольшие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доступные </w:t>
            </w:r>
            <w:proofErr w:type="gram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тексты</w:t>
            </w:r>
            <w:proofErr w:type="gramEnd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построенные на изученном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языковом </w:t>
            </w:r>
            <w:proofErr w:type="gram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материале</w:t>
            </w:r>
            <w:proofErr w:type="gramEnd"/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Ставится ученику, который понял только 2/3 </w:t>
            </w: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информации.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Свидетельствует, что ученик понял только 50 % </w:t>
            </w: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текста. 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Ставится, если ученик понял менее 50 % текста </w:t>
            </w:r>
            <w:r w:rsidRPr="00DB0D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Говорение                монологическое высказывание</w:t>
            </w: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ученику, если он в целом справился с поставленными речевыми задачами. Его высказывание было связным и логически последователь-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ным</w:t>
            </w:r>
            <w:proofErr w:type="spellEnd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. Объем высказывания соответствовал тому, что задано программой на данном году обучения</w:t>
            </w:r>
            <w:proofErr w:type="gram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Выставляется учащемуся, если он в целом справился с поставленными речевыми задачами. Его высказывание было связанным и </w:t>
            </w:r>
            <w:proofErr w:type="spell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последовате</w:t>
            </w:r>
            <w:proofErr w:type="spellEnd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льным</w:t>
            </w:r>
            <w:proofErr w:type="spellEnd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. Темп речи несколько замедлен. 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Ставится ученику, если он сумел в основном решить поставленную речевую задачу, но диапазон языковых средств был ограничен, </w:t>
            </w:r>
            <w:proofErr w:type="gramStart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объем высказывания не достигал</w:t>
            </w:r>
            <w:proofErr w:type="gramEnd"/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 нормы. Темп речи был замедленным.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Ставится ученику, если он только частично справился с решением коммуникативной задачи. Высказывание было небольшим по объему (не соответствовало требованиям программы). 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Диалогическая речь</w:t>
            </w: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ученику, который сумел решить речевую задачу, правильно употребив при этом языковые средства. В ходе диалога умело использовал реплики, в речи отсутствовали ошибки, нарушающие коммуникацию</w:t>
            </w: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Ставится учащемуся, который решил речевую задачу, но произносимые в ходе диалога реплики были несколько сбивчивыми. В речи были паузы, связанные с поиском средств выражения нужного значения. Практически отсутствовали ошибки, нарушающие коммуникацию.</w:t>
            </w: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Выставляется ученику, если он решил речевую задачу не полностью. Некоторые реплики партнера вызывали у него затруднения. Наблюдались паузы, мешающие речевому общению.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>Выставляется, если учащийся не справился с решением речевой задачи. Затруднялся ответить на побуждающие к говорению реплики партнера. Коммуникация не состоялась.</w:t>
            </w:r>
          </w:p>
        </w:tc>
      </w:tr>
      <w:tr w:rsidR="00DB0D7B" w:rsidRPr="00DB0D7B" w:rsidTr="00215BE7">
        <w:tc>
          <w:tcPr>
            <w:tcW w:w="1767" w:type="dxa"/>
          </w:tcPr>
          <w:p w:rsidR="00DB0D7B" w:rsidRPr="00DB0D7B" w:rsidRDefault="00DB0D7B" w:rsidP="00DB0D7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Оценивание письменной речи учащихся</w:t>
            </w:r>
          </w:p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D7B" w:rsidRPr="00DB0D7B" w:rsidRDefault="00DB0D7B" w:rsidP="00DB0D7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задача решена, соблюдены основные правила оформления текста 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задача решена, но лексико-грамматические погрешности текста. </w:t>
            </w: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задача решена, но языковые погрешности препятствуют пониманию текста. </w:t>
            </w:r>
          </w:p>
        </w:tc>
        <w:tc>
          <w:tcPr>
            <w:tcW w:w="2268" w:type="dxa"/>
          </w:tcPr>
          <w:p w:rsidR="00DB0D7B" w:rsidRPr="00DB0D7B" w:rsidRDefault="00DB0D7B" w:rsidP="00DB0D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7B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задача не решена. Формат не соблюдается. </w:t>
            </w:r>
          </w:p>
        </w:tc>
      </w:tr>
    </w:tbl>
    <w:p w:rsidR="00DB0D7B" w:rsidRDefault="00DB0D7B" w:rsidP="00871AA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4DFD" w:rsidRDefault="00D20D6B" w:rsidP="00257D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поурочное планирование по</w:t>
      </w:r>
      <w:r w:rsidR="00F64DFD" w:rsidRPr="00F467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7ADE">
        <w:rPr>
          <w:rFonts w:ascii="Times New Roman" w:hAnsi="Times New Roman" w:cs="Times New Roman"/>
          <w:b/>
          <w:sz w:val="28"/>
          <w:szCs w:val="28"/>
        </w:rPr>
        <w:t>английскому языку 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5"/>
        <w:gridCol w:w="2622"/>
        <w:gridCol w:w="3807"/>
        <w:gridCol w:w="2121"/>
        <w:gridCol w:w="1066"/>
      </w:tblGrid>
      <w:tr w:rsidR="00D20D6B" w:rsidTr="004D27AD">
        <w:tc>
          <w:tcPr>
            <w:tcW w:w="805" w:type="dxa"/>
          </w:tcPr>
          <w:p w:rsidR="00D20D6B" w:rsidRPr="00D20D6B" w:rsidRDefault="00D20D6B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п.\п.</w:t>
            </w:r>
          </w:p>
        </w:tc>
        <w:tc>
          <w:tcPr>
            <w:tcW w:w="2622" w:type="dxa"/>
          </w:tcPr>
          <w:p w:rsidR="00D20D6B" w:rsidRPr="00D20D6B" w:rsidRDefault="00D20D6B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Тема урока </w:t>
            </w:r>
          </w:p>
        </w:tc>
        <w:tc>
          <w:tcPr>
            <w:tcW w:w="3807" w:type="dxa"/>
          </w:tcPr>
          <w:p w:rsidR="00D20D6B" w:rsidRPr="00D20D6B" w:rsidRDefault="00D20D6B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элементы содержания</w:t>
            </w:r>
          </w:p>
        </w:tc>
        <w:tc>
          <w:tcPr>
            <w:tcW w:w="2121" w:type="dxa"/>
          </w:tcPr>
          <w:p w:rsidR="00D20D6B" w:rsidRPr="00D20D6B" w:rsidRDefault="00D20D6B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Виды контроля</w:t>
            </w:r>
          </w:p>
        </w:tc>
        <w:tc>
          <w:tcPr>
            <w:tcW w:w="1066" w:type="dxa"/>
          </w:tcPr>
          <w:p w:rsidR="00D20D6B" w:rsidRPr="00D20D6B" w:rsidRDefault="00D20D6B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6D69A8" w:rsidTr="00CE2D51">
        <w:tc>
          <w:tcPr>
            <w:tcW w:w="10421" w:type="dxa"/>
            <w:gridSpan w:val="5"/>
          </w:tcPr>
          <w:p w:rsidR="00BC71F3" w:rsidRDefault="00BC71F3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6D69A8" w:rsidRPr="00BC71F3" w:rsidRDefault="00210429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6428D4">
              <w:rPr>
                <w:b/>
                <w:sz w:val="24"/>
                <w:szCs w:val="24"/>
              </w:rPr>
              <w:t>Мое любимое время года</w:t>
            </w:r>
            <w:r>
              <w:rPr>
                <w:b/>
                <w:sz w:val="24"/>
                <w:szCs w:val="24"/>
              </w:rPr>
              <w:t>»</w:t>
            </w:r>
            <w:r w:rsidR="006428D4">
              <w:rPr>
                <w:b/>
                <w:sz w:val="24"/>
                <w:szCs w:val="24"/>
              </w:rPr>
              <w:t xml:space="preserve"> (</w:t>
            </w:r>
            <w:r w:rsidR="00FF389E">
              <w:rPr>
                <w:b/>
                <w:sz w:val="24"/>
                <w:szCs w:val="24"/>
              </w:rPr>
              <w:t>10</w:t>
            </w:r>
            <w:r>
              <w:rPr>
                <w:b/>
                <w:sz w:val="24"/>
                <w:szCs w:val="24"/>
              </w:rPr>
              <w:t xml:space="preserve"> </w:t>
            </w:r>
            <w:r w:rsidR="006D69A8" w:rsidRPr="00BC71F3">
              <w:rPr>
                <w:b/>
                <w:sz w:val="24"/>
                <w:szCs w:val="24"/>
              </w:rPr>
              <w:t xml:space="preserve"> часов)</w:t>
            </w:r>
          </w:p>
        </w:tc>
      </w:tr>
      <w:tr w:rsidR="006D69A8" w:rsidTr="00CE2D51">
        <w:tc>
          <w:tcPr>
            <w:tcW w:w="10421" w:type="dxa"/>
            <w:gridSpan w:val="5"/>
          </w:tcPr>
          <w:p w:rsidR="006D69A8" w:rsidRDefault="006D69A8" w:rsidP="00257D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6428D4" w:rsidRDefault="006428D4" w:rsidP="006428D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7D4675">
              <w:rPr>
                <w:b/>
                <w:sz w:val="24"/>
                <w:szCs w:val="24"/>
              </w:rPr>
              <w:t>Личностные результаты: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 xml:space="preserve">формирование целостного взгляда на мир в его органичном единстве и </w:t>
            </w:r>
            <w:proofErr w:type="spellStart"/>
            <w:r w:rsidRPr="006428D4">
              <w:rPr>
                <w:rFonts w:eastAsia="Calibri"/>
                <w:bCs/>
                <w:sz w:val="24"/>
                <w:szCs w:val="24"/>
              </w:rPr>
              <w:t>разноообразии</w:t>
            </w:r>
            <w:proofErr w:type="spellEnd"/>
            <w:r w:rsidRPr="006428D4">
              <w:rPr>
                <w:rFonts w:eastAsia="Calibri"/>
                <w:bCs/>
                <w:sz w:val="24"/>
                <w:szCs w:val="24"/>
              </w:rPr>
              <w:t xml:space="preserve">  народов и культур; 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иному мнению, истории и культуре других народов;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 xml:space="preserve"> 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 xml:space="preserve"> развитие этических чувств, доброжелательности и эмоционально-нравственной отзывчивости, понимания и сопереживания чувствам других людей;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6428D4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6428D4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428D4">
              <w:rPr>
                <w:rFonts w:eastAsia="Calibri"/>
                <w:bCs/>
                <w:sz w:val="24"/>
                <w:szCs w:val="24"/>
              </w:rPr>
              <w:t>формирование установки на здоровый образ жизни.</w:t>
            </w:r>
          </w:p>
          <w:p w:rsidR="006428D4" w:rsidRDefault="006428D4" w:rsidP="006428D4">
            <w:pPr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</w:rPr>
            </w:pPr>
            <w:proofErr w:type="spellStart"/>
            <w:r w:rsidRPr="008A3298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eastAsia="Calibri"/>
                <w:b/>
                <w:bCs/>
                <w:sz w:val="24"/>
                <w:szCs w:val="24"/>
              </w:rPr>
              <w:t xml:space="preserve"> результаты</w:t>
            </w:r>
            <w:r w:rsidRPr="002976DF">
              <w:rPr>
                <w:rFonts w:eastAsia="Calibri"/>
                <w:b/>
                <w:bCs/>
              </w:rPr>
              <w:t xml:space="preserve">: 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 использование знаково-символических сре</w:t>
            </w:r>
            <w:proofErr w:type="gramStart"/>
            <w:r w:rsidRPr="006428D4">
              <w:rPr>
                <w:sz w:val="24"/>
                <w:szCs w:val="24"/>
              </w:rPr>
              <w:t>дств пр</w:t>
            </w:r>
            <w:proofErr w:type="gramEnd"/>
            <w:r w:rsidRPr="006428D4">
              <w:rPr>
                <w:sz w:val="24"/>
                <w:szCs w:val="24"/>
              </w:rPr>
              <w:t>едставления информации для создания моделей речевого высказывания;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 Формирование навыков активного использования речевых сре</w:t>
            </w:r>
            <w:proofErr w:type="gramStart"/>
            <w:r w:rsidRPr="006428D4">
              <w:rPr>
                <w:sz w:val="24"/>
                <w:szCs w:val="24"/>
              </w:rPr>
              <w:t>дств дл</w:t>
            </w:r>
            <w:proofErr w:type="gramEnd"/>
            <w:r w:rsidRPr="006428D4">
              <w:rPr>
                <w:sz w:val="24"/>
                <w:szCs w:val="24"/>
              </w:rPr>
              <w:t>я решения коммуникативных и познавательных задач;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 готовность слушать собеседника и вести диалог.</w:t>
            </w:r>
          </w:p>
          <w:p w:rsidR="006428D4" w:rsidRPr="006428D4" w:rsidRDefault="006428D4" w:rsidP="006428D4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6428D4">
              <w:rPr>
                <w:b/>
                <w:sz w:val="24"/>
                <w:szCs w:val="24"/>
              </w:rPr>
              <w:t>Предметные результаты: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>ознакомление с новой лексикой по темам «Спорт», «Погода», «Пикник с друзьями», «Времена года»;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введение и отработка в устной речи утвердительных, вопросительных и отрицательных структур с </w:t>
            </w:r>
            <w:r w:rsidRPr="006428D4">
              <w:rPr>
                <w:sz w:val="24"/>
                <w:szCs w:val="24"/>
                <w:lang w:val="en-US"/>
              </w:rPr>
              <w:t>Future</w:t>
            </w:r>
            <w:r w:rsidRPr="006428D4">
              <w:rPr>
                <w:sz w:val="24"/>
                <w:szCs w:val="24"/>
              </w:rPr>
              <w:t xml:space="preserve"> </w:t>
            </w:r>
            <w:r w:rsidRPr="006428D4">
              <w:rPr>
                <w:sz w:val="24"/>
                <w:szCs w:val="24"/>
                <w:lang w:val="en-US"/>
              </w:rPr>
              <w:t>Simple</w:t>
            </w:r>
            <w:r w:rsidRPr="006428D4">
              <w:rPr>
                <w:sz w:val="24"/>
                <w:szCs w:val="24"/>
              </w:rPr>
              <w:t>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 xml:space="preserve">развитие навыков </w:t>
            </w:r>
            <w:proofErr w:type="spellStart"/>
            <w:r w:rsidRPr="006428D4">
              <w:rPr>
                <w:sz w:val="24"/>
                <w:szCs w:val="24"/>
              </w:rPr>
              <w:t>аудирования</w:t>
            </w:r>
            <w:proofErr w:type="spellEnd"/>
            <w:r w:rsidRPr="006428D4">
              <w:rPr>
                <w:sz w:val="24"/>
                <w:szCs w:val="24"/>
              </w:rPr>
              <w:t>, произношения и орфографических навыков;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6428D4">
              <w:rPr>
                <w:sz w:val="24"/>
                <w:szCs w:val="24"/>
              </w:rPr>
              <w:t>развитие навыков изучающего чтения и выполнение вопросно-ответной работы по тексту;</w:t>
            </w:r>
          </w:p>
          <w:p w:rsidR="006428D4" w:rsidRPr="006428D4" w:rsidRDefault="006428D4" w:rsidP="006428D4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proofErr w:type="gramStart"/>
            <w:r w:rsidRPr="006428D4">
              <w:rPr>
                <w:sz w:val="24"/>
                <w:szCs w:val="24"/>
              </w:rPr>
              <w:t>обучение диалогической речи по темам</w:t>
            </w:r>
            <w:proofErr w:type="gramEnd"/>
            <w:r w:rsidRPr="006428D4">
              <w:rPr>
                <w:sz w:val="24"/>
                <w:szCs w:val="24"/>
              </w:rPr>
              <w:t xml:space="preserve"> «Любимые занятия в разные времена года», «Погода в разных странах», «Планы на неделю», «Спорт»;</w:t>
            </w:r>
          </w:p>
          <w:p w:rsidR="0047410D" w:rsidRPr="00403589" w:rsidRDefault="006428D4" w:rsidP="006428D4">
            <w:pPr>
              <w:pStyle w:val="a3"/>
              <w:numPr>
                <w:ilvl w:val="0"/>
                <w:numId w:val="5"/>
              </w:numPr>
              <w:ind w:left="0"/>
              <w:jc w:val="both"/>
              <w:rPr>
                <w:sz w:val="24"/>
                <w:szCs w:val="24"/>
              </w:rPr>
            </w:pPr>
            <w:proofErr w:type="gramStart"/>
            <w:r w:rsidRPr="006428D4">
              <w:rPr>
                <w:sz w:val="24"/>
                <w:szCs w:val="24"/>
              </w:rPr>
              <w:t>обучение монологической речи (построение высказывания на основе прочитанного текста, составление рассказов по заданным темам.</w:t>
            </w:r>
            <w:proofErr w:type="gramEnd"/>
          </w:p>
        </w:tc>
      </w:tr>
      <w:tr w:rsidR="00FF389E" w:rsidTr="004D27AD">
        <w:tc>
          <w:tcPr>
            <w:tcW w:w="805" w:type="dxa"/>
          </w:tcPr>
          <w:p w:rsidR="00FF389E" w:rsidRPr="00D20D6B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Любимое время года. Актуализация лексики по теме « Спорт»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Совершенствование фонетических навыков. Актуализация лексики по теме « Спорт»</w:t>
            </w:r>
          </w:p>
        </w:tc>
        <w:tc>
          <w:tcPr>
            <w:tcW w:w="2121" w:type="dxa"/>
          </w:tcPr>
          <w:p w:rsidR="00FF389E" w:rsidRPr="006428D4" w:rsidRDefault="00FF389E" w:rsidP="002104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</w:t>
            </w:r>
          </w:p>
        </w:tc>
      </w:tr>
      <w:tr w:rsidR="00FF389E" w:rsidTr="004D27AD">
        <w:tc>
          <w:tcPr>
            <w:tcW w:w="805" w:type="dxa"/>
          </w:tcPr>
          <w:p w:rsidR="00FF389E" w:rsidRPr="00D20D6B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2/2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Любимое время года</w:t>
            </w:r>
            <w:proofErr w:type="gramStart"/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  <w:proofErr w:type="gramEnd"/>
            <w:r w:rsidRPr="00766D59">
              <w:rPr>
                <w:sz w:val="24"/>
                <w:szCs w:val="24"/>
              </w:rPr>
              <w:t xml:space="preserve"> Активизация навыков устной речи по теме « Спорт»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Активизация навыков устной речи по теме « Спорт»</w:t>
            </w:r>
            <w:r>
              <w:rPr>
                <w:sz w:val="24"/>
                <w:szCs w:val="24"/>
              </w:rPr>
              <w:t>. Введение новой лексики по теме «Погода»</w:t>
            </w:r>
          </w:p>
        </w:tc>
        <w:tc>
          <w:tcPr>
            <w:tcW w:w="2121" w:type="dxa"/>
          </w:tcPr>
          <w:p w:rsidR="00FF389E" w:rsidRPr="00210429" w:rsidRDefault="00FF389E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0429">
              <w:rPr>
                <w:sz w:val="24"/>
                <w:szCs w:val="24"/>
              </w:rPr>
              <w:t xml:space="preserve">Текущий управляющий 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7.09</w:t>
            </w:r>
          </w:p>
        </w:tc>
      </w:tr>
      <w:tr w:rsidR="00FF389E" w:rsidTr="004D27AD">
        <w:tc>
          <w:tcPr>
            <w:tcW w:w="805" w:type="dxa"/>
          </w:tcPr>
          <w:p w:rsidR="00FF389E" w:rsidRPr="00D20D6B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3/3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Занятия в разное время года. Обучение диалогической речи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Обучение диалогической речи</w:t>
            </w:r>
          </w:p>
        </w:tc>
        <w:tc>
          <w:tcPr>
            <w:tcW w:w="2121" w:type="dxa"/>
          </w:tcPr>
          <w:p w:rsidR="00FF389E" w:rsidRPr="00210429" w:rsidRDefault="00FF389E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обучаю</w:t>
            </w:r>
            <w:r w:rsidRPr="00210429">
              <w:rPr>
                <w:sz w:val="24"/>
                <w:szCs w:val="24"/>
              </w:rPr>
              <w:t xml:space="preserve">щий 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</w:t>
            </w:r>
          </w:p>
        </w:tc>
      </w:tr>
      <w:tr w:rsidR="00FF389E" w:rsidTr="004D27AD">
        <w:tc>
          <w:tcPr>
            <w:tcW w:w="805" w:type="dxa"/>
          </w:tcPr>
          <w:p w:rsidR="00FF389E" w:rsidRPr="00D20D6B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4/4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Занятия в разное время года. Тренировка навыков </w:t>
            </w:r>
            <w:r w:rsidR="00AF2F4B">
              <w:rPr>
                <w:sz w:val="24"/>
                <w:szCs w:val="24"/>
              </w:rPr>
              <w:t>монолог</w:t>
            </w:r>
            <w:proofErr w:type="gramStart"/>
            <w:r w:rsidR="00AF2F4B">
              <w:rPr>
                <w:sz w:val="24"/>
                <w:szCs w:val="24"/>
              </w:rPr>
              <w:t>.</w:t>
            </w:r>
            <w:proofErr w:type="gramEnd"/>
            <w:r w:rsidRPr="00766D59">
              <w:rPr>
                <w:sz w:val="24"/>
                <w:szCs w:val="24"/>
              </w:rPr>
              <w:t xml:space="preserve"> </w:t>
            </w:r>
            <w:proofErr w:type="gramStart"/>
            <w:r w:rsidRPr="00766D59">
              <w:rPr>
                <w:sz w:val="24"/>
                <w:szCs w:val="24"/>
              </w:rPr>
              <w:t>р</w:t>
            </w:r>
            <w:proofErr w:type="gramEnd"/>
            <w:r w:rsidRPr="00766D59">
              <w:rPr>
                <w:sz w:val="24"/>
                <w:szCs w:val="24"/>
              </w:rPr>
              <w:t>ечи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навыков монологической речи</w:t>
            </w:r>
          </w:p>
        </w:tc>
        <w:tc>
          <w:tcPr>
            <w:tcW w:w="2121" w:type="dxa"/>
          </w:tcPr>
          <w:p w:rsidR="00FF389E" w:rsidRPr="00210429" w:rsidRDefault="00FF389E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корректи</w:t>
            </w:r>
            <w:r w:rsidRPr="00210429">
              <w:rPr>
                <w:sz w:val="24"/>
                <w:szCs w:val="24"/>
              </w:rPr>
              <w:t xml:space="preserve">рующий 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</w:t>
            </w:r>
          </w:p>
        </w:tc>
      </w:tr>
      <w:tr w:rsidR="00FF389E" w:rsidTr="004D27AD">
        <w:tc>
          <w:tcPr>
            <w:tcW w:w="805" w:type="dxa"/>
          </w:tcPr>
          <w:p w:rsidR="00FF389E" w:rsidRPr="001F0DF2" w:rsidRDefault="00FF389E" w:rsidP="00257D23">
            <w:pPr>
              <w:jc w:val="center"/>
              <w:rPr>
                <w:sz w:val="24"/>
                <w:szCs w:val="24"/>
              </w:rPr>
            </w:pPr>
            <w:r w:rsidRPr="00AF2F4B">
              <w:rPr>
                <w:sz w:val="24"/>
                <w:szCs w:val="24"/>
              </w:rPr>
              <w:lastRenderedPageBreak/>
              <w:t>5</w:t>
            </w:r>
            <w:r>
              <w:rPr>
                <w:sz w:val="24"/>
                <w:szCs w:val="24"/>
              </w:rPr>
              <w:t>/5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Погода. Введение новой лексики по теме « Погода»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Употребление простого будущего времени в речи</w:t>
            </w:r>
          </w:p>
        </w:tc>
        <w:tc>
          <w:tcPr>
            <w:tcW w:w="2121" w:type="dxa"/>
          </w:tcPr>
          <w:p w:rsidR="00FF389E" w:rsidRPr="00210429" w:rsidRDefault="00FF389E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0429">
              <w:rPr>
                <w:sz w:val="24"/>
                <w:szCs w:val="24"/>
              </w:rPr>
              <w:t>Текущий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</w:t>
            </w:r>
          </w:p>
        </w:tc>
      </w:tr>
      <w:tr w:rsidR="00FF389E" w:rsidTr="004D27AD">
        <w:tc>
          <w:tcPr>
            <w:tcW w:w="805" w:type="dxa"/>
          </w:tcPr>
          <w:p w:rsidR="00FF389E" w:rsidRPr="001F0DF2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/6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Погода. Тренировка навыков диалогической речи</w:t>
            </w:r>
          </w:p>
        </w:tc>
        <w:tc>
          <w:tcPr>
            <w:tcW w:w="3807" w:type="dxa"/>
          </w:tcPr>
          <w:p w:rsidR="00FF389E" w:rsidRPr="00766D59" w:rsidRDefault="00FF389E" w:rsidP="00FF389E">
            <w:pPr>
              <w:jc w:val="both"/>
              <w:rPr>
                <w:sz w:val="24"/>
                <w:szCs w:val="24"/>
              </w:rPr>
            </w:pPr>
            <w:r w:rsidRPr="00FF389E">
              <w:rPr>
                <w:sz w:val="24"/>
                <w:szCs w:val="24"/>
              </w:rPr>
              <w:t>Повторяют изученные в модуле грамматические явления, используют и</w:t>
            </w:r>
            <w:r>
              <w:rPr>
                <w:sz w:val="24"/>
                <w:szCs w:val="24"/>
              </w:rPr>
              <w:t>х  в тренировочных упражнениях.</w:t>
            </w:r>
          </w:p>
        </w:tc>
        <w:tc>
          <w:tcPr>
            <w:tcW w:w="2121" w:type="dxa"/>
          </w:tcPr>
          <w:p w:rsidR="00FF389E" w:rsidRPr="00210429" w:rsidRDefault="00FF389E" w:rsidP="00FF38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</w:t>
            </w:r>
          </w:p>
        </w:tc>
      </w:tr>
      <w:tr w:rsidR="00FF389E" w:rsidTr="004D27AD">
        <w:tc>
          <w:tcPr>
            <w:tcW w:w="805" w:type="dxa"/>
          </w:tcPr>
          <w:p w:rsidR="00FF389E" w:rsidRPr="001F0DF2" w:rsidRDefault="00FF389E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/7</w:t>
            </w:r>
          </w:p>
        </w:tc>
        <w:tc>
          <w:tcPr>
            <w:tcW w:w="2622" w:type="dxa"/>
          </w:tcPr>
          <w:p w:rsidR="00FF389E" w:rsidRPr="00766D59" w:rsidRDefault="00FF389E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Каникулы зимой и летом. Совершенствование грамматических навыков</w:t>
            </w:r>
          </w:p>
        </w:tc>
        <w:tc>
          <w:tcPr>
            <w:tcW w:w="3807" w:type="dxa"/>
          </w:tcPr>
          <w:p w:rsidR="00FF389E" w:rsidRPr="0047410D" w:rsidRDefault="00FF389E" w:rsidP="00257D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Пишут проверочную работу</w:t>
            </w:r>
          </w:p>
        </w:tc>
        <w:tc>
          <w:tcPr>
            <w:tcW w:w="2121" w:type="dxa"/>
          </w:tcPr>
          <w:p w:rsidR="00FF389E" w:rsidRPr="00210429" w:rsidRDefault="00FF389E" w:rsidP="00FF38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0429"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1066" w:type="dxa"/>
          </w:tcPr>
          <w:p w:rsidR="00FF389E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</w:t>
            </w:r>
          </w:p>
        </w:tc>
      </w:tr>
      <w:tr w:rsidR="007A40A1" w:rsidTr="004D27AD">
        <w:tc>
          <w:tcPr>
            <w:tcW w:w="805" w:type="dxa"/>
          </w:tcPr>
          <w:p w:rsidR="007A40A1" w:rsidRPr="00FF389E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8/8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Каникулы зимой и летом. Актуализация навыков монологической речи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Актуализация навыков монологической речи</w:t>
            </w:r>
          </w:p>
        </w:tc>
        <w:tc>
          <w:tcPr>
            <w:tcW w:w="2121" w:type="dxa"/>
          </w:tcPr>
          <w:p w:rsidR="007A40A1" w:rsidRPr="00210429" w:rsidRDefault="007A40A1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</w:t>
            </w:r>
          </w:p>
        </w:tc>
      </w:tr>
      <w:tr w:rsidR="007A40A1" w:rsidTr="004D27AD">
        <w:tc>
          <w:tcPr>
            <w:tcW w:w="805" w:type="dxa"/>
          </w:tcPr>
          <w:p w:rsidR="007A40A1" w:rsidRPr="00FF389E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9/9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Дикие животные в разное время года. Употребление простого будущего времени в речи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Употребление простого будущего времени в речи</w:t>
            </w:r>
          </w:p>
        </w:tc>
        <w:tc>
          <w:tcPr>
            <w:tcW w:w="2121" w:type="dxa"/>
          </w:tcPr>
          <w:p w:rsidR="007A40A1" w:rsidRPr="00210429" w:rsidRDefault="007A40A1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7A40A1" w:rsidTr="004D27AD">
        <w:tc>
          <w:tcPr>
            <w:tcW w:w="805" w:type="dxa"/>
          </w:tcPr>
          <w:p w:rsidR="007A40A1" w:rsidRPr="00FF389E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10/10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Сказка «Два кролика». </w:t>
            </w:r>
            <w:r>
              <w:rPr>
                <w:sz w:val="24"/>
                <w:szCs w:val="24"/>
              </w:rPr>
              <w:t xml:space="preserve">Закрепление </w:t>
            </w:r>
            <w:r w:rsidRPr="00766D59">
              <w:rPr>
                <w:sz w:val="24"/>
                <w:szCs w:val="24"/>
              </w:rPr>
              <w:t>навыка употребления вопросительных структур в простом будущем времени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Закрепление навыка употребления вопросительных структур в простом будущем времени</w:t>
            </w:r>
          </w:p>
        </w:tc>
        <w:tc>
          <w:tcPr>
            <w:tcW w:w="2121" w:type="dxa"/>
          </w:tcPr>
          <w:p w:rsidR="007A40A1" w:rsidRPr="00210429" w:rsidRDefault="007A40A1" w:rsidP="00337E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5.10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DB0D7B" w:rsidRDefault="00DB0D7B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1B6DD5" w:rsidRPr="00FC07BA" w:rsidRDefault="001B6DD5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«Особенности жизни в городе и сельской местности»</w:t>
            </w:r>
            <w:r w:rsidR="007A40A1">
              <w:rPr>
                <w:b/>
                <w:sz w:val="24"/>
                <w:szCs w:val="24"/>
              </w:rPr>
              <w:t xml:space="preserve"> (10</w:t>
            </w:r>
            <w:r>
              <w:rPr>
                <w:b/>
                <w:sz w:val="24"/>
                <w:szCs w:val="24"/>
              </w:rPr>
              <w:t xml:space="preserve"> часов)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1B6DD5" w:rsidRPr="00A55AA6" w:rsidRDefault="001B6DD5" w:rsidP="00257D23">
            <w:pPr>
              <w:jc w:val="both"/>
              <w:rPr>
                <w:b/>
                <w:sz w:val="24"/>
                <w:szCs w:val="24"/>
              </w:rPr>
            </w:pPr>
            <w:r w:rsidRPr="00A55AA6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1B6DD5" w:rsidRPr="001F0DF2" w:rsidRDefault="001B6DD5" w:rsidP="001F0DF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F0DF2">
              <w:rPr>
                <w:b/>
                <w:sz w:val="24"/>
                <w:szCs w:val="24"/>
              </w:rPr>
              <w:t>Личностные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иному мнению, истории и культуре других народов;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мотивов учебной деятельности и формирование личностного смысла учения;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нормах.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 и понимания;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 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1F0DF2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1F0DF2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формирование установки на бережное отношение к материальным и духовным ценностям.</w:t>
            </w:r>
          </w:p>
          <w:p w:rsidR="001B6DD5" w:rsidRPr="001F0DF2" w:rsidRDefault="001B6DD5" w:rsidP="001F0DF2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1F0DF2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F0DF2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 овладение навыками активного использования речевых сре</w:t>
            </w:r>
            <w:proofErr w:type="gramStart"/>
            <w:r w:rsidRPr="001F0DF2">
              <w:rPr>
                <w:sz w:val="24"/>
                <w:szCs w:val="24"/>
              </w:rPr>
              <w:t>дств дл</w:t>
            </w:r>
            <w:proofErr w:type="gramEnd"/>
            <w:r w:rsidRPr="001F0DF2">
              <w:rPr>
                <w:sz w:val="24"/>
                <w:szCs w:val="24"/>
              </w:rPr>
              <w:t>я решения коммуникативных и познавательных задач;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 обретение готовности слушать собеседника и вести диалог;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овладение навыками смыслового чтения текстов в соответствии с целями и задачами;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овладение умением осознанно строить речевое высказывание в соответствии с задачами </w:t>
            </w:r>
            <w:r w:rsidRPr="001F0DF2">
              <w:rPr>
                <w:sz w:val="24"/>
                <w:szCs w:val="24"/>
              </w:rPr>
              <w:lastRenderedPageBreak/>
              <w:t>коммуникации.</w:t>
            </w:r>
          </w:p>
          <w:p w:rsidR="001B6DD5" w:rsidRPr="001F0DF2" w:rsidRDefault="001B6DD5" w:rsidP="001F0DF2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1F0DF2">
              <w:rPr>
                <w:b/>
                <w:sz w:val="24"/>
                <w:szCs w:val="24"/>
              </w:rPr>
              <w:t>Предметные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ознакомление с новой лексикой по темам «Город и село», «Животные», «Среда обитания»;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совершенствование навыков чтения и </w:t>
            </w:r>
            <w:proofErr w:type="spellStart"/>
            <w:r w:rsidRPr="001F0DF2">
              <w:rPr>
                <w:sz w:val="24"/>
                <w:szCs w:val="24"/>
              </w:rPr>
              <w:t>аудирования</w:t>
            </w:r>
            <w:proofErr w:type="spellEnd"/>
            <w:r w:rsidRPr="001F0DF2">
              <w:rPr>
                <w:sz w:val="24"/>
                <w:szCs w:val="24"/>
              </w:rPr>
              <w:t>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совершенствование навыков диалогической речи по темам «Погода» и «Домашнее животное»;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совершенствование навыков монологической речи (описание картинок, рассказы по темам «Моя страна», «Мой город», «Любимое животное»);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развитие грамматических навыков по теме «Степени сравнения прилагательных»;</w:t>
            </w:r>
          </w:p>
          <w:p w:rsidR="001B6DD5" w:rsidRPr="00D13DFE" w:rsidRDefault="001B6DD5" w:rsidP="001F0DF2">
            <w:pPr>
              <w:pStyle w:val="a3"/>
              <w:numPr>
                <w:ilvl w:val="0"/>
                <w:numId w:val="13"/>
              </w:numPr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формирование навыков орфографии.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11/1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Жизнь в городе и селе. Тренировка навыков техники чтения вслух и про себя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навыков техники чтения вслух и про себя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12/2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Жизнь в городе и селе. Тренировка лексик</w:t>
            </w:r>
            <w:proofErr w:type="gramStart"/>
            <w:r w:rsidRPr="00766D59">
              <w:rPr>
                <w:sz w:val="24"/>
                <w:szCs w:val="24"/>
              </w:rPr>
              <w:t>о-</w:t>
            </w:r>
            <w:proofErr w:type="gramEnd"/>
            <w:r w:rsidRPr="00766D59">
              <w:rPr>
                <w:sz w:val="24"/>
                <w:szCs w:val="24"/>
              </w:rPr>
              <w:t xml:space="preserve"> грамматических  навыков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лексик</w:t>
            </w:r>
            <w:proofErr w:type="gramStart"/>
            <w:r w:rsidRPr="00766D59">
              <w:rPr>
                <w:sz w:val="24"/>
                <w:szCs w:val="24"/>
              </w:rPr>
              <w:t>о-</w:t>
            </w:r>
            <w:proofErr w:type="gramEnd"/>
            <w:r w:rsidRPr="00766D59">
              <w:rPr>
                <w:sz w:val="24"/>
                <w:szCs w:val="24"/>
              </w:rPr>
              <w:t xml:space="preserve"> грамматических  навыков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7A4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13/3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Жизнь в городе и селе. Актуализация навыков диалогической речи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Актуализация навыков диалогической речи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14/4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Дикие и домашние животные. Развитие навыков монологической речи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Развитие навыков монологической речи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15/5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Дикие и домашние животные. Тренировка навыков использования степеней прилагательных в речевых образцах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навыков использования степеней прилагательных в речевых образцах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7A4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16/6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Дикие и домашние животные. Ознакомление учащихся со словами-исключениями из правила образования степеней сравнения прилагательных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Ознакомление учащихся со словами-исключениями из правила образования степеней сравнения прилагательных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17/7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Как люди и животные помогают друг другу. Тренировка навыков выражения согласия и несогласия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навыков выражения согласия и несогласия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18/8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Как люди и животные помогают друг другу. Ознакомление с правилом образования степеней сравнения прилагательных, состоящих из 2 или 3 слогов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Ознакомление с правилом образования степеней сравнения прилагательных, состоящих из 2 или 3 слогов</w:t>
            </w:r>
          </w:p>
        </w:tc>
        <w:tc>
          <w:tcPr>
            <w:tcW w:w="2121" w:type="dxa"/>
          </w:tcPr>
          <w:p w:rsidR="007A40A1" w:rsidRPr="00D20D6B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19\9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Как люди и животные помогают друг другу.</w:t>
            </w:r>
            <w:r>
              <w:rPr>
                <w:sz w:val="24"/>
                <w:szCs w:val="24"/>
              </w:rPr>
              <w:t xml:space="preserve"> Актуализация лексики по теме.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Рассказ о домашнем животном</w:t>
            </w:r>
          </w:p>
        </w:tc>
        <w:tc>
          <w:tcPr>
            <w:tcW w:w="2121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Монологическое высказывание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20/10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Как люди и животные помогают друг другу. Тренировка лексических навыков.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Тренировка лексических навыков.</w:t>
            </w:r>
          </w:p>
        </w:tc>
        <w:tc>
          <w:tcPr>
            <w:tcW w:w="2121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1B6DD5" w:rsidRDefault="001B6DD5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1B6DD5" w:rsidRPr="006867EC" w:rsidRDefault="007A40A1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«Мир моих фантазий</w:t>
            </w:r>
            <w:r w:rsidR="001B6DD5">
              <w:rPr>
                <w:b/>
                <w:sz w:val="24"/>
                <w:szCs w:val="24"/>
              </w:rPr>
              <w:t>» (10 часов)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1B6DD5" w:rsidRPr="00D13DFE" w:rsidRDefault="001B6DD5" w:rsidP="00257D23">
            <w:pPr>
              <w:jc w:val="both"/>
              <w:rPr>
                <w:b/>
                <w:sz w:val="24"/>
                <w:szCs w:val="24"/>
              </w:rPr>
            </w:pPr>
            <w:r w:rsidRPr="00D13DFE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1B6DD5" w:rsidRPr="001F0DF2" w:rsidRDefault="001B6DD5" w:rsidP="001F0DF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F0DF2">
              <w:rPr>
                <w:b/>
                <w:sz w:val="24"/>
                <w:szCs w:val="24"/>
              </w:rPr>
              <w:t>Личностные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иному мнению, истории и культуре других народов;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мотивов учебной деятельности и формирование личностного смысла учения;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нормах.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 и понимания;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 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F0DF2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1F0DF2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1F0DF2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ситуаций.</w:t>
            </w:r>
          </w:p>
          <w:p w:rsidR="001B6DD5" w:rsidRPr="001F0DF2" w:rsidRDefault="001B6DD5" w:rsidP="001F0DF2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1F0DF2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F0DF2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 и определять наиболее эффективные способы достижения результата;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формирование навыков активного использования речевых сре</w:t>
            </w:r>
            <w:proofErr w:type="gramStart"/>
            <w:r w:rsidRPr="001F0DF2">
              <w:rPr>
                <w:sz w:val="24"/>
                <w:szCs w:val="24"/>
              </w:rPr>
              <w:t>дств дл</w:t>
            </w:r>
            <w:proofErr w:type="gramEnd"/>
            <w:r w:rsidRPr="001F0DF2">
              <w:rPr>
                <w:sz w:val="24"/>
                <w:szCs w:val="24"/>
              </w:rPr>
              <w:t>я решения коммуникативных задач;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 обретение готовности слушать собеседника и вести диалог;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умение договариваться о распределении функций и ролей в совместной деятельности;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овладение навыками смыслового чтения текстов в соответствии с целями и задачами.</w:t>
            </w:r>
          </w:p>
          <w:p w:rsidR="001B6DD5" w:rsidRPr="001F0DF2" w:rsidRDefault="001B6DD5" w:rsidP="001F0DF2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1F0DF2">
              <w:rPr>
                <w:b/>
                <w:sz w:val="24"/>
                <w:szCs w:val="24"/>
              </w:rPr>
              <w:t>Предметные результаты: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ознакомление с правильными и неправильными глаголами;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 xml:space="preserve">введение и отработка в речи времени </w:t>
            </w:r>
            <w:r w:rsidRPr="001F0DF2">
              <w:rPr>
                <w:sz w:val="24"/>
                <w:szCs w:val="24"/>
                <w:lang w:val="en-US"/>
              </w:rPr>
              <w:t>Past</w:t>
            </w:r>
            <w:r w:rsidRPr="001F0DF2">
              <w:rPr>
                <w:sz w:val="24"/>
                <w:szCs w:val="24"/>
              </w:rPr>
              <w:t xml:space="preserve"> </w:t>
            </w:r>
            <w:r w:rsidRPr="001F0DF2">
              <w:rPr>
                <w:sz w:val="24"/>
                <w:szCs w:val="24"/>
                <w:lang w:val="en-US"/>
              </w:rPr>
              <w:t>Simple</w:t>
            </w:r>
            <w:r w:rsidRPr="001F0DF2">
              <w:rPr>
                <w:sz w:val="24"/>
                <w:szCs w:val="24"/>
              </w:rPr>
              <w:t>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совершенствование навыков изучающего чтения;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развитие навыков диалогической речи на материале прошедшего времени;</w:t>
            </w:r>
          </w:p>
          <w:p w:rsidR="001B6DD5" w:rsidRPr="001F0DF2" w:rsidRDefault="001B6DD5" w:rsidP="001F0DF2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формирование произносительных навыков (разучивание стихотворений);</w:t>
            </w:r>
          </w:p>
          <w:p w:rsidR="00DB0D7B" w:rsidRDefault="001B6DD5" w:rsidP="00DB0D7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F0DF2">
              <w:rPr>
                <w:sz w:val="24"/>
                <w:szCs w:val="24"/>
              </w:rPr>
              <w:t>обучение монологической речи для описания действий в прошлом;</w:t>
            </w:r>
          </w:p>
          <w:p w:rsidR="001B6DD5" w:rsidRPr="00DB0D7B" w:rsidRDefault="001B6DD5" w:rsidP="00DB0D7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DB0D7B">
              <w:rPr>
                <w:sz w:val="24"/>
                <w:szCs w:val="24"/>
              </w:rPr>
              <w:t>совершенствование навыков выполнения проектных заданий.</w:t>
            </w:r>
          </w:p>
          <w:p w:rsidR="00DB0D7B" w:rsidRPr="006A76C0" w:rsidRDefault="00DB0D7B" w:rsidP="00DB0D7B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21/1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сочиняем свои  истории и сказки. Развитие навыков чтения (чтение глаголов во второй форме)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Развитие навыков чтения (чтение глаголов во второй форме)</w:t>
            </w:r>
          </w:p>
        </w:tc>
        <w:tc>
          <w:tcPr>
            <w:tcW w:w="2121" w:type="dxa"/>
          </w:tcPr>
          <w:p w:rsidR="007A40A1" w:rsidRPr="00D20D6B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22/2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сочиняем свои  истории и сказки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>Употребление   правильных и неправильных</w:t>
            </w:r>
            <w:r w:rsidRPr="00766D59">
              <w:rPr>
                <w:sz w:val="24"/>
                <w:szCs w:val="24"/>
              </w:rPr>
              <w:t xml:space="preserve"> глагол</w:t>
            </w:r>
            <w:r>
              <w:rPr>
                <w:sz w:val="24"/>
                <w:szCs w:val="24"/>
              </w:rPr>
              <w:t>ов.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lastRenderedPageBreak/>
              <w:t>Знакомство с правильными и неправильными глаголами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23/3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сочиняем свои  истории и сказки</w:t>
            </w:r>
            <w:r>
              <w:rPr>
                <w:sz w:val="24"/>
                <w:szCs w:val="24"/>
              </w:rPr>
              <w:t>. Обучение чтению окончаний правильных глаголов в прошедшем времени.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чтению окончаний правильных глаголов в прошедшем времени.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24/4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рассказываем известные детские сказки</w:t>
            </w:r>
            <w:r>
              <w:rPr>
                <w:sz w:val="24"/>
                <w:szCs w:val="24"/>
              </w:rPr>
              <w:t>. Активизация правильных и неправильных глаголов в устной речи.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Активизация правильных и неправильных глаголов в устной речи.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25/5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рассказываем известные детские сказк</w:t>
            </w:r>
            <w:r>
              <w:rPr>
                <w:sz w:val="24"/>
                <w:szCs w:val="24"/>
              </w:rPr>
              <w:t>и. Обучение монологической речи (описание картинок)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монологической речи (описание картинок) </w:t>
            </w:r>
          </w:p>
        </w:tc>
        <w:tc>
          <w:tcPr>
            <w:tcW w:w="2121" w:type="dxa"/>
          </w:tcPr>
          <w:p w:rsidR="007A40A1" w:rsidRPr="00D20D6B" w:rsidRDefault="007A40A1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4.12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26/6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</w:rPr>
            </w:pPr>
            <w:r w:rsidRPr="00766D59">
              <w:rPr>
                <w:sz w:val="24"/>
                <w:szCs w:val="24"/>
              </w:rPr>
              <w:t>Мир моих фантазий: рассказываем известные детские сказки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</w:rPr>
              <w:t xml:space="preserve"> Актуализация лексико-грамматических навыков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</w:rPr>
            </w:pPr>
            <w:r>
              <w:rPr>
                <w:sz w:val="24"/>
              </w:rPr>
              <w:t>Актуализация лексико-грамматических навыков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</w:tc>
        <w:tc>
          <w:tcPr>
            <w:tcW w:w="2121" w:type="dxa"/>
          </w:tcPr>
          <w:p w:rsidR="007A40A1" w:rsidRPr="00D20D6B" w:rsidRDefault="004F1D9A" w:rsidP="004F1D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Текущий 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7.12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27/7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 разыгрываем истории по ролям</w:t>
            </w:r>
            <w:r>
              <w:rPr>
                <w:sz w:val="24"/>
                <w:szCs w:val="24"/>
              </w:rPr>
              <w:t>. Употребление</w:t>
            </w:r>
          </w:p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 в прошедшем времени в устной речи.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структур в прошедшем времени в устной речи.</w:t>
            </w:r>
          </w:p>
        </w:tc>
        <w:tc>
          <w:tcPr>
            <w:tcW w:w="2121" w:type="dxa"/>
          </w:tcPr>
          <w:p w:rsidR="007A40A1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28/8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 разыгрываем истории по ролям</w:t>
            </w:r>
            <w:r>
              <w:rPr>
                <w:sz w:val="24"/>
                <w:szCs w:val="24"/>
              </w:rPr>
              <w:t>. Ознакомление со словам</w:t>
            </w:r>
            <w:proofErr w:type="gramStart"/>
            <w:r>
              <w:rPr>
                <w:sz w:val="24"/>
                <w:szCs w:val="24"/>
              </w:rPr>
              <w:t>и-</w:t>
            </w:r>
            <w:proofErr w:type="gramEnd"/>
            <w:r>
              <w:rPr>
                <w:sz w:val="24"/>
                <w:szCs w:val="24"/>
              </w:rPr>
              <w:t xml:space="preserve"> маркерами  простого прошедшего времени.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со словам</w:t>
            </w:r>
            <w:proofErr w:type="gramStart"/>
            <w:r>
              <w:rPr>
                <w:sz w:val="24"/>
                <w:szCs w:val="24"/>
              </w:rPr>
              <w:t>и-</w:t>
            </w:r>
            <w:proofErr w:type="gramEnd"/>
            <w:r>
              <w:rPr>
                <w:sz w:val="24"/>
                <w:szCs w:val="24"/>
              </w:rPr>
              <w:t xml:space="preserve"> маркерами  простого прошедшего времени.</w:t>
            </w:r>
          </w:p>
        </w:tc>
        <w:tc>
          <w:tcPr>
            <w:tcW w:w="2121" w:type="dxa"/>
          </w:tcPr>
          <w:p w:rsidR="007A40A1" w:rsidRPr="00D20D6B" w:rsidRDefault="004F1D9A" w:rsidP="004F1D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29/9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 разыгрываем истории по ролям</w:t>
            </w:r>
            <w:r>
              <w:rPr>
                <w:sz w:val="24"/>
                <w:szCs w:val="24"/>
              </w:rPr>
              <w:t>. Тренировка навыков устной речи по теме.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Введение форм глагола </w:t>
            </w:r>
            <w:r>
              <w:rPr>
                <w:sz w:val="24"/>
                <w:szCs w:val="24"/>
                <w:lang w:val="en-US"/>
              </w:rPr>
              <w:t>to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</w:t>
            </w:r>
            <w:r>
              <w:rPr>
                <w:sz w:val="24"/>
                <w:szCs w:val="24"/>
              </w:rPr>
              <w:t xml:space="preserve"> в прошедшем времени. Тренировка навыков устной речи по теме.</w:t>
            </w:r>
          </w:p>
        </w:tc>
        <w:tc>
          <w:tcPr>
            <w:tcW w:w="2121" w:type="dxa"/>
          </w:tcPr>
          <w:p w:rsidR="007A40A1" w:rsidRPr="00D20D6B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</w:t>
            </w:r>
          </w:p>
        </w:tc>
      </w:tr>
      <w:tr w:rsidR="007A40A1" w:rsidTr="004D27AD">
        <w:tc>
          <w:tcPr>
            <w:tcW w:w="805" w:type="dxa"/>
          </w:tcPr>
          <w:p w:rsidR="007A40A1" w:rsidRDefault="007A40A1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30/10</w:t>
            </w:r>
          </w:p>
        </w:tc>
        <w:tc>
          <w:tcPr>
            <w:tcW w:w="2622" w:type="dxa"/>
          </w:tcPr>
          <w:p w:rsidR="007A40A1" w:rsidRPr="00766D59" w:rsidRDefault="007A40A1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Мир моих фантазий:  разыгрываем истории по ролям</w:t>
            </w:r>
            <w:r w:rsidR="00AF2F4B">
              <w:rPr>
                <w:sz w:val="24"/>
                <w:szCs w:val="24"/>
              </w:rPr>
              <w:t>. Тренировка грамм</w:t>
            </w:r>
            <w:proofErr w:type="gramStart"/>
            <w:r w:rsidR="00AF2F4B">
              <w:rPr>
                <w:sz w:val="24"/>
                <w:szCs w:val="24"/>
              </w:rPr>
              <w:t>.</w:t>
            </w:r>
            <w:proofErr w:type="gramEnd"/>
            <w:r w:rsidR="00AF2F4B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авыков.</w:t>
            </w:r>
          </w:p>
        </w:tc>
        <w:tc>
          <w:tcPr>
            <w:tcW w:w="3807" w:type="dxa"/>
          </w:tcPr>
          <w:p w:rsidR="007A40A1" w:rsidRPr="00766D59" w:rsidRDefault="007A40A1" w:rsidP="007A40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лексических навыков, памяти и внимания. Тренировка грамматических навыков.</w:t>
            </w:r>
          </w:p>
        </w:tc>
        <w:tc>
          <w:tcPr>
            <w:tcW w:w="2121" w:type="dxa"/>
          </w:tcPr>
          <w:p w:rsidR="007A40A1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7A40A1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1B6DD5" w:rsidRDefault="001B6DD5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1B6DD5" w:rsidRPr="00CE2D51" w:rsidRDefault="004F1D9A" w:rsidP="00337E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«В кругу семьи» (10</w:t>
            </w:r>
            <w:r w:rsidR="001B6DD5">
              <w:rPr>
                <w:b/>
                <w:sz w:val="24"/>
                <w:szCs w:val="24"/>
              </w:rPr>
              <w:t xml:space="preserve"> часов)</w:t>
            </w:r>
          </w:p>
        </w:tc>
      </w:tr>
      <w:tr w:rsidR="001B6DD5" w:rsidTr="00CE2D51">
        <w:tc>
          <w:tcPr>
            <w:tcW w:w="10421" w:type="dxa"/>
            <w:gridSpan w:val="5"/>
          </w:tcPr>
          <w:p w:rsidR="001B6DD5" w:rsidRPr="00D13DFE" w:rsidRDefault="001B6DD5" w:rsidP="00257D23">
            <w:pPr>
              <w:jc w:val="both"/>
              <w:rPr>
                <w:b/>
                <w:sz w:val="24"/>
                <w:szCs w:val="24"/>
              </w:rPr>
            </w:pPr>
            <w:r w:rsidRPr="00D13DFE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1B6DD5" w:rsidRPr="00337ED8" w:rsidRDefault="001B6DD5" w:rsidP="00337ED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37ED8">
              <w:rPr>
                <w:b/>
                <w:sz w:val="24"/>
                <w:szCs w:val="24"/>
              </w:rPr>
              <w:t>Личностные результаты: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37ED8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иному мнению, истории и культуре других народов;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37ED8">
              <w:rPr>
                <w:rFonts w:eastAsia="Calibri"/>
                <w:bCs/>
                <w:sz w:val="24"/>
                <w:szCs w:val="24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37ED8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отзывчивости, понимания и сопереживания чу</w:t>
            </w:r>
            <w:proofErr w:type="gramStart"/>
            <w:r w:rsidRPr="00337ED8">
              <w:rPr>
                <w:rFonts w:eastAsia="Calibri"/>
                <w:bCs/>
                <w:sz w:val="24"/>
                <w:szCs w:val="24"/>
              </w:rPr>
              <w:t>вств др</w:t>
            </w:r>
            <w:proofErr w:type="gramEnd"/>
            <w:r w:rsidRPr="00337ED8">
              <w:rPr>
                <w:rFonts w:eastAsia="Calibri"/>
                <w:bCs/>
                <w:sz w:val="24"/>
                <w:szCs w:val="24"/>
              </w:rPr>
              <w:t>угих людей;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37ED8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337ED8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337ED8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337ED8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нормах.</w:t>
            </w:r>
          </w:p>
          <w:p w:rsidR="001B6DD5" w:rsidRPr="00337ED8" w:rsidRDefault="001B6DD5" w:rsidP="00337ED8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337ED8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337ED8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 и определять наиболее эффективные способы достижения результата;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обретение готовности слушать собеседника и вести диалог;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овладение навыками смыслового чтения текстов в соответствии с целями и задачами;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формирование навыков активного использования речевых сре</w:t>
            </w:r>
            <w:proofErr w:type="gramStart"/>
            <w:r w:rsidRPr="00337ED8">
              <w:rPr>
                <w:sz w:val="24"/>
                <w:szCs w:val="24"/>
              </w:rPr>
              <w:t>дств дл</w:t>
            </w:r>
            <w:proofErr w:type="gramEnd"/>
            <w:r w:rsidRPr="00337ED8">
              <w:rPr>
                <w:sz w:val="24"/>
                <w:szCs w:val="24"/>
              </w:rPr>
              <w:t>я решения коммуникативных и познавательных задач.</w:t>
            </w:r>
          </w:p>
          <w:p w:rsidR="001B6DD5" w:rsidRPr="00337ED8" w:rsidRDefault="001B6DD5" w:rsidP="00337ED8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337ED8">
              <w:rPr>
                <w:b/>
                <w:sz w:val="24"/>
                <w:szCs w:val="24"/>
              </w:rPr>
              <w:t>Предметные результаты: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ознакомление с новой лексикой по темам «Семья», «Домашние обязанности», «Определение времени»;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введение и отработка в речи грамматического материала по теме «Краткие формы вспомогательных глаголов», актуализация изученных глагольных форм;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систематизация материала по теме «Личные и притяжательные местоимения»;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совершенствование навыков изучающего чтения и выполнение вопросно-ответной работы по тексту;</w:t>
            </w:r>
          </w:p>
          <w:p w:rsidR="001B6DD5" w:rsidRPr="00337ED8" w:rsidRDefault="001B6DD5" w:rsidP="00337ED8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развитие навыков диалогической речи по темам «Домашние обязанности», «Разговор по телефону», «Правила поведения»;</w:t>
            </w:r>
          </w:p>
          <w:p w:rsidR="00AF2F4B" w:rsidRDefault="001B6DD5" w:rsidP="00AF2F4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обучение монологической речи (построение высказывания на основе прочитанного текста, составление рассказов по темам «Домашние обязанности членов семьи», «Любимые занятия»);</w:t>
            </w:r>
          </w:p>
          <w:p w:rsidR="001B6DD5" w:rsidRPr="00AF2F4B" w:rsidRDefault="001B6DD5" w:rsidP="00AF2F4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AF2F4B">
              <w:rPr>
                <w:sz w:val="24"/>
                <w:szCs w:val="24"/>
              </w:rPr>
              <w:t xml:space="preserve">активизация навыков </w:t>
            </w:r>
            <w:proofErr w:type="spellStart"/>
            <w:r w:rsidRPr="00AF2F4B">
              <w:rPr>
                <w:sz w:val="24"/>
                <w:szCs w:val="24"/>
              </w:rPr>
              <w:t>аудирования</w:t>
            </w:r>
            <w:proofErr w:type="spellEnd"/>
            <w:r w:rsidRPr="00AF2F4B">
              <w:rPr>
                <w:sz w:val="24"/>
                <w:szCs w:val="24"/>
              </w:rPr>
              <w:t>, произношения и орфографии.</w:t>
            </w:r>
          </w:p>
          <w:p w:rsidR="00AF2F4B" w:rsidRPr="006A76C0" w:rsidRDefault="00AF2F4B" w:rsidP="00AF2F4B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Вечер в кругу семьи: любимые занятия членов моей семьи</w:t>
            </w:r>
            <w:r>
              <w:rPr>
                <w:sz w:val="24"/>
                <w:szCs w:val="24"/>
              </w:rPr>
              <w:t>.  Обучение составлению вопросов в простом прошедшем времени.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составлению вопросов в простом прошедшем времени.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32/2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Вечер в кругу семьи: любимые занятия членов моей семьи</w:t>
            </w:r>
            <w:r>
              <w:rPr>
                <w:sz w:val="24"/>
                <w:szCs w:val="24"/>
              </w:rPr>
              <w:t>. Совершенствование навыков диалогической речи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Совершенствование навыков диалогической речи. Тренировка навыков чтения транскрипции. 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33/3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Вечер в кругу семьи:  что они любят читать.</w:t>
            </w:r>
            <w:r>
              <w:rPr>
                <w:sz w:val="24"/>
                <w:szCs w:val="24"/>
              </w:rPr>
              <w:t xml:space="preserve"> Обучение </w:t>
            </w:r>
            <w:r>
              <w:rPr>
                <w:sz w:val="24"/>
                <w:szCs w:val="24"/>
              </w:rPr>
              <w:lastRenderedPageBreak/>
              <w:t>моделированию предложений.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Обучение моделированию предложений.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34/4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Вечер в кругу семьи:  что они любят читать.</w:t>
            </w:r>
            <w:r>
              <w:rPr>
                <w:sz w:val="24"/>
                <w:szCs w:val="24"/>
              </w:rPr>
              <w:t xml:space="preserve"> Обучение моделированию вопросов в прошедшем времени.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моделированию вопросов в прошедшем времени.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35/5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Помощь по дому</w:t>
            </w:r>
            <w:r>
              <w:rPr>
                <w:sz w:val="24"/>
                <w:szCs w:val="24"/>
              </w:rPr>
              <w:t>. Совершенствование навыков орфографии.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Совершенствование навыков орфографии. 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Диалогическая речь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36/6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Помощь по дому.  </w:t>
            </w:r>
            <w:r>
              <w:rPr>
                <w:sz w:val="24"/>
                <w:szCs w:val="24"/>
              </w:rPr>
              <w:t>Закрепление навыка употребления кратких ответов в устной речи.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навыка употребления кратких ответов в устной речи.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37/7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Сказка о вежливости.</w:t>
            </w:r>
            <w:r>
              <w:rPr>
                <w:sz w:val="24"/>
                <w:szCs w:val="24"/>
              </w:rPr>
              <w:t xml:space="preserve"> Закрепление навыка употребления кратких ответов в устной речи.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навыков грамматики.</w:t>
            </w:r>
          </w:p>
        </w:tc>
        <w:tc>
          <w:tcPr>
            <w:tcW w:w="2121" w:type="dxa"/>
          </w:tcPr>
          <w:p w:rsidR="004F1D9A" w:rsidRPr="00D20D6B" w:rsidRDefault="004F1D9A" w:rsidP="00337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38/8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Вежливый телефонный разговор.</w:t>
            </w:r>
            <w:r>
              <w:rPr>
                <w:sz w:val="24"/>
                <w:szCs w:val="24"/>
              </w:rPr>
              <w:t xml:space="preserve"> Обучение составлению рассказа-описания действий людей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составлению рассказа-описания действий людей.</w:t>
            </w:r>
          </w:p>
        </w:tc>
        <w:tc>
          <w:tcPr>
            <w:tcW w:w="2121" w:type="dxa"/>
          </w:tcPr>
          <w:p w:rsidR="004F1D9A" w:rsidRPr="00D20D6B" w:rsidRDefault="004F1D9A" w:rsidP="00337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39/9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Поведение в семье и гостях. </w:t>
            </w:r>
            <w:r>
              <w:rPr>
                <w:sz w:val="24"/>
                <w:szCs w:val="24"/>
              </w:rPr>
              <w:t>Обучение составлению диалогов.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составлению диалогов (вежливые просьбы)</w:t>
            </w:r>
          </w:p>
        </w:tc>
        <w:tc>
          <w:tcPr>
            <w:tcW w:w="2121" w:type="dxa"/>
          </w:tcPr>
          <w:p w:rsidR="004F1D9A" w:rsidRPr="00D20D6B" w:rsidRDefault="004F1D9A" w:rsidP="00337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40/10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Поведение в семье и гостях.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навыков диалогической речи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навыков диалогической речи (разговор по телефону)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</w:t>
            </w:r>
          </w:p>
        </w:tc>
      </w:tr>
      <w:tr w:rsidR="001B6DD5" w:rsidTr="00FD4CA2">
        <w:tc>
          <w:tcPr>
            <w:tcW w:w="10421" w:type="dxa"/>
            <w:gridSpan w:val="5"/>
          </w:tcPr>
          <w:p w:rsidR="001B6DD5" w:rsidRDefault="001B6DD5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1B6DD5" w:rsidRPr="00844221" w:rsidRDefault="001B6DD5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«Покупки</w:t>
            </w:r>
            <w:r w:rsidR="004F1D9A">
              <w:rPr>
                <w:b/>
                <w:sz w:val="24"/>
                <w:szCs w:val="24"/>
              </w:rPr>
              <w:t>» (10</w:t>
            </w:r>
            <w:r>
              <w:rPr>
                <w:b/>
                <w:sz w:val="24"/>
                <w:szCs w:val="24"/>
              </w:rPr>
              <w:t xml:space="preserve"> часов)</w:t>
            </w:r>
          </w:p>
        </w:tc>
      </w:tr>
      <w:tr w:rsidR="001B6DD5" w:rsidTr="00FD4CA2">
        <w:tc>
          <w:tcPr>
            <w:tcW w:w="10421" w:type="dxa"/>
            <w:gridSpan w:val="5"/>
          </w:tcPr>
          <w:p w:rsidR="001B6DD5" w:rsidRPr="00D13DFE" w:rsidRDefault="001B6DD5" w:rsidP="00257D23">
            <w:pPr>
              <w:jc w:val="both"/>
              <w:rPr>
                <w:b/>
                <w:sz w:val="24"/>
                <w:szCs w:val="24"/>
              </w:rPr>
            </w:pPr>
            <w:r w:rsidRPr="00D13DFE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1B6DD5" w:rsidRPr="001B6DD5" w:rsidRDefault="001B6DD5" w:rsidP="001B6DD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B6DD5">
              <w:rPr>
                <w:b/>
                <w:sz w:val="24"/>
                <w:szCs w:val="24"/>
              </w:rPr>
              <w:t>Личностные результаты: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B6DD5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иному мнению, истории и культуре других народов;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B6DD5">
              <w:rPr>
                <w:rFonts w:eastAsia="Calibri"/>
                <w:bCs/>
                <w:sz w:val="24"/>
                <w:szCs w:val="24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1B6DD5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нормах.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B6DD5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отзывчивости, понимания и сопереживания чу</w:t>
            </w:r>
            <w:proofErr w:type="gramStart"/>
            <w:r w:rsidRPr="001B6DD5">
              <w:rPr>
                <w:rFonts w:eastAsia="Calibri"/>
                <w:bCs/>
                <w:sz w:val="24"/>
                <w:szCs w:val="24"/>
              </w:rPr>
              <w:t>вств др</w:t>
            </w:r>
            <w:proofErr w:type="gramEnd"/>
            <w:r w:rsidRPr="001B6DD5">
              <w:rPr>
                <w:rFonts w:eastAsia="Calibri"/>
                <w:bCs/>
                <w:sz w:val="24"/>
                <w:szCs w:val="24"/>
              </w:rPr>
              <w:t>угих людей;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B6DD5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1B6DD5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1B6DD5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</w:t>
            </w:r>
            <w:r w:rsidRPr="001B6DD5">
              <w:rPr>
                <w:rFonts w:eastAsia="Calibri"/>
                <w:bCs/>
                <w:sz w:val="24"/>
                <w:szCs w:val="24"/>
              </w:rPr>
              <w:lastRenderedPageBreak/>
              <w:t>умений не создавать конфликтов и находить выходы из спорных ситуаций;</w:t>
            </w:r>
          </w:p>
          <w:p w:rsidR="001B6DD5" w:rsidRPr="001B6DD5" w:rsidRDefault="001B6DD5" w:rsidP="001B6DD5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1B6DD5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B6DD5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 и определять наиболее эффективные способы достижения результата;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овладение навыками активного использования речевых сре</w:t>
            </w:r>
            <w:proofErr w:type="gramStart"/>
            <w:r w:rsidRPr="001B6DD5">
              <w:rPr>
                <w:sz w:val="24"/>
                <w:szCs w:val="24"/>
              </w:rPr>
              <w:t>дств дл</w:t>
            </w:r>
            <w:proofErr w:type="gramEnd"/>
            <w:r w:rsidRPr="001B6DD5">
              <w:rPr>
                <w:sz w:val="24"/>
                <w:szCs w:val="24"/>
              </w:rPr>
              <w:t>я решения коммуникативных и познавательных задач.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обретение готовности слушать собеседника и вести диалог;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освоение начальных форм познавательной и личностной рефлексии.</w:t>
            </w:r>
          </w:p>
          <w:p w:rsidR="001B6DD5" w:rsidRPr="001B6DD5" w:rsidRDefault="001B6DD5" w:rsidP="001B6DD5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1B6DD5">
              <w:rPr>
                <w:b/>
                <w:sz w:val="24"/>
                <w:szCs w:val="24"/>
              </w:rPr>
              <w:t>Предметные результаты: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ознакомление с новой лексикой по темам «Одежда», «Продукты питания»;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 xml:space="preserve">развитие навыков </w:t>
            </w:r>
            <w:proofErr w:type="spellStart"/>
            <w:r w:rsidRPr="001B6DD5">
              <w:rPr>
                <w:sz w:val="24"/>
                <w:szCs w:val="24"/>
              </w:rPr>
              <w:t>аудирования</w:t>
            </w:r>
            <w:proofErr w:type="spellEnd"/>
            <w:r w:rsidRPr="001B6DD5">
              <w:rPr>
                <w:sz w:val="24"/>
                <w:szCs w:val="24"/>
              </w:rPr>
              <w:t xml:space="preserve"> на материале диалогов;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совершенствование навыков монологической речи по темам  «Одежда для разной погоды», «Меню для завтрака (обеда, ужина)», «Завтрак в английской семье»;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развитие навыков диалогической речи (диалог с использованием прочитанной информации, диалог по теме «Посещение магазина»;</w:t>
            </w:r>
          </w:p>
          <w:p w:rsidR="001B6DD5" w:rsidRPr="001B6DD5" w:rsidRDefault="001B6DD5" w:rsidP="001B6DD5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введение нового материала по теме «Неопределенные местоимения»;</w:t>
            </w:r>
          </w:p>
          <w:p w:rsidR="001B6DD5" w:rsidRPr="006A76C0" w:rsidRDefault="001B6DD5" w:rsidP="001B6DD5">
            <w:pPr>
              <w:pStyle w:val="a3"/>
              <w:numPr>
                <w:ilvl w:val="0"/>
                <w:numId w:val="18"/>
              </w:numPr>
              <w:ind w:left="0"/>
              <w:jc w:val="both"/>
              <w:rPr>
                <w:sz w:val="24"/>
                <w:szCs w:val="24"/>
              </w:rPr>
            </w:pPr>
            <w:r w:rsidRPr="001B6DD5">
              <w:rPr>
                <w:sz w:val="24"/>
                <w:szCs w:val="24"/>
              </w:rPr>
              <w:t>тренировка навыков чтения и выполнения вопросно-ответной работы по тексту.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4F1D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41/1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В магазине: как пройти, как сделать покупку. </w:t>
            </w:r>
            <w:r>
              <w:rPr>
                <w:sz w:val="24"/>
                <w:szCs w:val="24"/>
              </w:rPr>
              <w:t>Введение новой лексики по теме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 новой лексики по теме.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42/2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В магазине: как пройти, как сделать покупку.</w:t>
            </w:r>
          </w:p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навыков орфографии  </w:t>
            </w:r>
          </w:p>
        </w:tc>
        <w:tc>
          <w:tcPr>
            <w:tcW w:w="3807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навыков орфографии  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43/3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Покупка одежды. </w:t>
            </w:r>
            <w:r>
              <w:rPr>
                <w:sz w:val="24"/>
                <w:szCs w:val="24"/>
              </w:rPr>
              <w:t>Развитие навыков диалогической речи.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навыков диалогической речи.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44/4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Покупка одежды</w:t>
            </w:r>
            <w:r>
              <w:rPr>
                <w:sz w:val="24"/>
                <w:szCs w:val="24"/>
              </w:rPr>
              <w:t>. Тренировка речевого образца «</w:t>
            </w:r>
            <w:r>
              <w:rPr>
                <w:sz w:val="24"/>
                <w:szCs w:val="24"/>
                <w:lang w:val="en-US"/>
              </w:rPr>
              <w:t>There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</w:t>
            </w:r>
            <w:r w:rsidRPr="00766D59">
              <w:rPr>
                <w:sz w:val="24"/>
                <w:szCs w:val="24"/>
              </w:rPr>
              <w:t xml:space="preserve"> </w:t>
            </w:r>
            <w:proofErr w:type="gramStart"/>
            <w:r w:rsidRPr="00766D59"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  <w:lang w:val="en-US"/>
              </w:rPr>
              <w:t>are</w:t>
            </w:r>
            <w:r w:rsidRPr="00766D59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» в устной речи.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речевого образца «</w:t>
            </w:r>
            <w:r>
              <w:rPr>
                <w:sz w:val="24"/>
                <w:szCs w:val="24"/>
                <w:lang w:val="en-US"/>
              </w:rPr>
              <w:t>There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</w:t>
            </w:r>
            <w:r w:rsidRPr="00766D59">
              <w:rPr>
                <w:sz w:val="24"/>
                <w:szCs w:val="24"/>
              </w:rPr>
              <w:t xml:space="preserve"> </w:t>
            </w:r>
            <w:proofErr w:type="gramStart"/>
            <w:r w:rsidRPr="00766D59"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  <w:lang w:val="en-US"/>
              </w:rPr>
              <w:t>are</w:t>
            </w:r>
            <w:r w:rsidRPr="00766D59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» в устной речи.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45/5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Что купить для путешествия.</w:t>
            </w:r>
            <w:r>
              <w:rPr>
                <w:sz w:val="24"/>
                <w:szCs w:val="24"/>
              </w:rPr>
              <w:t xml:space="preserve">  Развитие навыков чтения и произношения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Развитие навыков чтения и произношения 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Диалогическая речь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46/6</w:t>
            </w:r>
          </w:p>
        </w:tc>
        <w:tc>
          <w:tcPr>
            <w:tcW w:w="2622" w:type="dxa"/>
          </w:tcPr>
          <w:p w:rsidR="004F1D9A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Что купить для путешествия.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Употребление неопределенных местоимений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Активизация лексических  навыков и навыков </w:t>
            </w:r>
            <w:proofErr w:type="spellStart"/>
            <w:r>
              <w:rPr>
                <w:sz w:val="24"/>
                <w:szCs w:val="24"/>
              </w:rPr>
              <w:t>аудирования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47/7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Еда в разное время суток. </w:t>
            </w:r>
            <w:r>
              <w:rPr>
                <w:sz w:val="24"/>
                <w:szCs w:val="24"/>
              </w:rPr>
              <w:t>Активизация речевых образцов в устной речи.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речевого образца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have</w:t>
            </w:r>
            <w:r w:rsidRPr="00766D59">
              <w:rPr>
                <w:sz w:val="24"/>
                <w:szCs w:val="24"/>
              </w:rPr>
              <w:t>…….</w:t>
            </w:r>
            <w:r>
              <w:rPr>
                <w:sz w:val="24"/>
                <w:szCs w:val="24"/>
                <w:lang w:val="en-US"/>
              </w:rPr>
              <w:t>on</w:t>
            </w:r>
            <w:r>
              <w:rPr>
                <w:sz w:val="24"/>
                <w:szCs w:val="24"/>
              </w:rPr>
              <w:t xml:space="preserve"> в устной речи.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48/8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Еда в разное время суток.</w:t>
            </w:r>
            <w:r>
              <w:rPr>
                <w:sz w:val="24"/>
                <w:szCs w:val="24"/>
              </w:rPr>
              <w:t xml:space="preserve">  Совершенствование навыков орфографии</w:t>
            </w: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навыков орфографии.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49/9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Покупка продуктов в разных упаковках и в разном количестве: литр, килограмм, кусочек и др. 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Неопределенные местоимения.</w:t>
            </w:r>
          </w:p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навыков составления предложения по модели.</w:t>
            </w:r>
          </w:p>
        </w:tc>
        <w:tc>
          <w:tcPr>
            <w:tcW w:w="2121" w:type="dxa"/>
          </w:tcPr>
          <w:p w:rsidR="004F1D9A" w:rsidRPr="00D20D6B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7.03</w:t>
            </w:r>
          </w:p>
        </w:tc>
      </w:tr>
      <w:tr w:rsidR="004F1D9A" w:rsidTr="004D27AD">
        <w:tc>
          <w:tcPr>
            <w:tcW w:w="805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50/10</w:t>
            </w:r>
          </w:p>
        </w:tc>
        <w:tc>
          <w:tcPr>
            <w:tcW w:w="2622" w:type="dxa"/>
          </w:tcPr>
          <w:p w:rsidR="004F1D9A" w:rsidRPr="00766D59" w:rsidRDefault="004F1D9A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Покупка продуктов в разных упаковках и в разном количестве: литр, килограмм, кусочек и др.</w:t>
            </w:r>
            <w:r>
              <w:rPr>
                <w:sz w:val="24"/>
                <w:szCs w:val="24"/>
              </w:rPr>
              <w:t xml:space="preserve"> Активизация грамматических навыков</w:t>
            </w:r>
          </w:p>
          <w:p w:rsidR="004F1D9A" w:rsidRPr="00766D59" w:rsidRDefault="004F1D9A" w:rsidP="004F1D9A">
            <w:pPr>
              <w:jc w:val="both"/>
              <w:rPr>
                <w:sz w:val="24"/>
              </w:rPr>
            </w:pPr>
          </w:p>
        </w:tc>
        <w:tc>
          <w:tcPr>
            <w:tcW w:w="3807" w:type="dxa"/>
          </w:tcPr>
          <w:p w:rsidR="004F1D9A" w:rsidRPr="00766D59" w:rsidRDefault="004F1D9A" w:rsidP="004F1D9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Активизация времен группы </w:t>
            </w:r>
            <w:r>
              <w:rPr>
                <w:sz w:val="24"/>
                <w:lang w:val="en-US"/>
              </w:rPr>
              <w:t>Simple</w:t>
            </w:r>
            <w:r w:rsidRPr="009B2A05">
              <w:rPr>
                <w:sz w:val="24"/>
              </w:rPr>
              <w:t xml:space="preserve"> </w:t>
            </w:r>
            <w:r>
              <w:rPr>
                <w:sz w:val="24"/>
              </w:rPr>
              <w:t>в устной речи.</w:t>
            </w:r>
          </w:p>
        </w:tc>
        <w:tc>
          <w:tcPr>
            <w:tcW w:w="2121" w:type="dxa"/>
          </w:tcPr>
          <w:p w:rsidR="004F1D9A" w:rsidRDefault="004F1D9A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4F1D9A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</w:t>
            </w:r>
          </w:p>
        </w:tc>
      </w:tr>
      <w:tr w:rsidR="001B6DD5" w:rsidTr="00202647">
        <w:tc>
          <w:tcPr>
            <w:tcW w:w="10421" w:type="dxa"/>
            <w:gridSpan w:val="5"/>
          </w:tcPr>
          <w:p w:rsidR="001C1A91" w:rsidRDefault="001C1A91" w:rsidP="00257D23">
            <w:pPr>
              <w:jc w:val="center"/>
              <w:rPr>
                <w:b/>
                <w:sz w:val="24"/>
                <w:szCs w:val="24"/>
              </w:rPr>
            </w:pPr>
          </w:p>
          <w:p w:rsidR="001B6DD5" w:rsidRPr="00BC71F3" w:rsidRDefault="001B6DD5" w:rsidP="001C1A9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1C1A91">
              <w:rPr>
                <w:b/>
                <w:sz w:val="24"/>
                <w:szCs w:val="24"/>
              </w:rPr>
              <w:t xml:space="preserve">Школа – это </w:t>
            </w:r>
            <w:proofErr w:type="gramStart"/>
            <w:r w:rsidR="001C1A91">
              <w:rPr>
                <w:b/>
                <w:sz w:val="24"/>
                <w:szCs w:val="24"/>
              </w:rPr>
              <w:t>здорово</w:t>
            </w:r>
            <w:proofErr w:type="gramEnd"/>
            <w:r w:rsidR="004F1D9A">
              <w:rPr>
                <w:b/>
                <w:sz w:val="24"/>
                <w:szCs w:val="24"/>
              </w:rPr>
              <w:t>» (10</w:t>
            </w:r>
            <w:r>
              <w:rPr>
                <w:b/>
                <w:sz w:val="24"/>
                <w:szCs w:val="24"/>
              </w:rPr>
              <w:t xml:space="preserve"> часов)</w:t>
            </w:r>
          </w:p>
        </w:tc>
      </w:tr>
      <w:tr w:rsidR="001B6DD5" w:rsidTr="00202647">
        <w:tc>
          <w:tcPr>
            <w:tcW w:w="10421" w:type="dxa"/>
            <w:gridSpan w:val="5"/>
          </w:tcPr>
          <w:p w:rsidR="001B6DD5" w:rsidRPr="00D13DFE" w:rsidRDefault="001B6DD5" w:rsidP="00257D23">
            <w:pPr>
              <w:jc w:val="both"/>
              <w:rPr>
                <w:b/>
                <w:sz w:val="24"/>
                <w:szCs w:val="24"/>
              </w:rPr>
            </w:pPr>
            <w:r w:rsidRPr="00D13DFE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1C1A91" w:rsidRPr="001C1A91" w:rsidRDefault="001C1A91" w:rsidP="001C1A9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C1A91">
              <w:rPr>
                <w:b/>
                <w:sz w:val="24"/>
                <w:szCs w:val="24"/>
              </w:rPr>
              <w:t>Личностные результаты: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языку и культуре других народов;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мотивов учебной деятельности и формирование личностного смысла учения;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формирование эстетических чувств и потребностей;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 и понимания;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1C1A91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1C1A91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формирование установки на бережное отношение к материальным и духовным ценностям.</w:t>
            </w:r>
          </w:p>
          <w:p w:rsidR="001C1A91" w:rsidRPr="001C1A91" w:rsidRDefault="001C1A91" w:rsidP="001C1A91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1C1A91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C1A91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 и определять наиболее эффективные способы достижения результата;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навыками активного использования речевых сре</w:t>
            </w:r>
            <w:proofErr w:type="gramStart"/>
            <w:r w:rsidRPr="001C1A91">
              <w:rPr>
                <w:sz w:val="24"/>
                <w:szCs w:val="24"/>
              </w:rPr>
              <w:t>дств дл</w:t>
            </w:r>
            <w:proofErr w:type="gramEnd"/>
            <w:r w:rsidRPr="001C1A91">
              <w:rPr>
                <w:sz w:val="24"/>
                <w:szCs w:val="24"/>
              </w:rPr>
              <w:t>я решения коммуникативных и познавательных задач.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обретение готовности слушать собеседника и вести диалог;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навыками смыслового чтения текстов в соответствии с целями и задачами;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умением осознанно строить речевое высказывание в соответствии с задачами коммуникации.</w:t>
            </w:r>
          </w:p>
          <w:p w:rsidR="001C1A91" w:rsidRPr="001C1A91" w:rsidRDefault="001C1A91" w:rsidP="001C1A91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1C1A91">
              <w:rPr>
                <w:b/>
                <w:sz w:val="24"/>
                <w:szCs w:val="24"/>
              </w:rPr>
              <w:t>Предметные результаты: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ознакомление с новой лексикой по темам «Школа», «Школьные принадлежности», «Учебные предметы»;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совершенствование навыков </w:t>
            </w:r>
            <w:proofErr w:type="spellStart"/>
            <w:r w:rsidRPr="001C1A91">
              <w:rPr>
                <w:sz w:val="24"/>
                <w:szCs w:val="24"/>
              </w:rPr>
              <w:t>аудирования</w:t>
            </w:r>
            <w:proofErr w:type="spellEnd"/>
            <w:r w:rsidRPr="001C1A91">
              <w:rPr>
                <w:sz w:val="24"/>
                <w:szCs w:val="24"/>
              </w:rPr>
              <w:t>, чтения, выполнения вопросно-ответной работы;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совершенствование навыков монологической речи (описание картинок, рассказы по темам  «Чем я занимаюсь в школе», «Мой одноклассник», «Любимый школьный предмет», «Мой </w:t>
            </w:r>
            <w:r w:rsidRPr="001C1A91">
              <w:rPr>
                <w:sz w:val="24"/>
                <w:szCs w:val="24"/>
              </w:rPr>
              <w:lastRenderedPageBreak/>
              <w:t>кабинет в школе»;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развитие навыков диалогической речи по темам «Школьные дела», «Школьные принадлежности»;</w:t>
            </w:r>
          </w:p>
          <w:p w:rsidR="001C1A91" w:rsidRPr="001C1A91" w:rsidRDefault="001C1A91" w:rsidP="001C1A91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ознакомление с указательными местоимениями;</w:t>
            </w:r>
          </w:p>
          <w:p w:rsidR="00AF2F4B" w:rsidRDefault="001C1A91" w:rsidP="00AF2F4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тренировка грамматических навыков (модальный глагол </w:t>
            </w:r>
            <w:r w:rsidRPr="001C1A91">
              <w:rPr>
                <w:sz w:val="24"/>
                <w:szCs w:val="24"/>
                <w:lang w:val="en-US"/>
              </w:rPr>
              <w:t>must</w:t>
            </w:r>
            <w:r w:rsidRPr="001C1A91">
              <w:rPr>
                <w:sz w:val="24"/>
                <w:szCs w:val="24"/>
              </w:rPr>
              <w:t>);</w:t>
            </w:r>
          </w:p>
          <w:p w:rsidR="001B6DD5" w:rsidRDefault="001C1A91" w:rsidP="00AF2F4B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AF2F4B">
              <w:rPr>
                <w:sz w:val="24"/>
                <w:szCs w:val="24"/>
              </w:rPr>
              <w:t>формирование навыков письменной речи (заполнение анкеты).</w:t>
            </w:r>
          </w:p>
          <w:p w:rsidR="00AF2F4B" w:rsidRPr="00AF2F4B" w:rsidRDefault="00AF2F4B" w:rsidP="00AF2F4B">
            <w:pPr>
              <w:pStyle w:val="a3"/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51/1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Моя школа, моя классная комната</w:t>
            </w:r>
            <w:r>
              <w:rPr>
                <w:sz w:val="24"/>
                <w:szCs w:val="24"/>
              </w:rPr>
              <w:t>. Актуализация навыков монологической речи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 новой лексики по теме «Школа»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52/2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Моя школа, моя классная комната</w:t>
            </w:r>
            <w:r>
              <w:rPr>
                <w:sz w:val="24"/>
                <w:szCs w:val="24"/>
              </w:rPr>
              <w:t>. Употребление модальных глаголов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навыка употребления модальных глаголов в устной речи.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53/3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Занятия в школе</w:t>
            </w:r>
            <w:r>
              <w:rPr>
                <w:sz w:val="24"/>
                <w:szCs w:val="24"/>
              </w:rPr>
              <w:t>. Ознакомление с лексикой по теме « Школа».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навыков диалогической речи.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54/4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 в школе</w:t>
            </w:r>
            <w:r w:rsidRPr="00766D59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Вторичное закрепление введенной лексики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заполнению таблиц и построению графиков. 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55/5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 Школьные принадлежности. </w:t>
            </w:r>
            <w:r>
              <w:rPr>
                <w:sz w:val="24"/>
                <w:szCs w:val="24"/>
              </w:rPr>
              <w:t xml:space="preserve"> Тренировка навыка употребления модальных глаголов в диалогической речи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правилам чтения английских буквосочетаний.</w:t>
            </w:r>
          </w:p>
        </w:tc>
        <w:tc>
          <w:tcPr>
            <w:tcW w:w="2121" w:type="dxa"/>
          </w:tcPr>
          <w:p w:rsidR="00851BF3" w:rsidRPr="00D20D6B" w:rsidRDefault="00851BF3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56/6</w:t>
            </w:r>
          </w:p>
        </w:tc>
        <w:tc>
          <w:tcPr>
            <w:tcW w:w="2622" w:type="dxa"/>
          </w:tcPr>
          <w:p w:rsidR="00851BF3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Школьные принадлежности</w:t>
            </w:r>
            <w:r>
              <w:rPr>
                <w:sz w:val="24"/>
                <w:szCs w:val="24"/>
              </w:rPr>
              <w:t>.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правилам чтения английских букв и буквосочетаний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Активизация модальных глаголов в письменной речи.</w:t>
            </w:r>
          </w:p>
        </w:tc>
        <w:tc>
          <w:tcPr>
            <w:tcW w:w="2121" w:type="dxa"/>
          </w:tcPr>
          <w:p w:rsidR="00851BF3" w:rsidRPr="00D20D6B" w:rsidRDefault="00851BF3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57/7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Некоторые школьные предметы.  </w:t>
            </w:r>
            <w:r>
              <w:rPr>
                <w:sz w:val="24"/>
                <w:szCs w:val="24"/>
              </w:rPr>
              <w:t>Употребление неопределенного артикля на письме.</w:t>
            </w:r>
            <w:r w:rsidRPr="00766D59">
              <w:rPr>
                <w:sz w:val="24"/>
                <w:szCs w:val="24"/>
              </w:rPr>
              <w:t xml:space="preserve"> 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Первичное закрепление введенной лексики.</w:t>
            </w:r>
          </w:p>
        </w:tc>
        <w:tc>
          <w:tcPr>
            <w:tcW w:w="2121" w:type="dxa"/>
          </w:tcPr>
          <w:p w:rsidR="00851BF3" w:rsidRPr="00D20D6B" w:rsidRDefault="00851BF3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58/8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Некоторые школьные предметы.   </w:t>
            </w:r>
            <w:r>
              <w:rPr>
                <w:sz w:val="24"/>
                <w:szCs w:val="24"/>
              </w:rPr>
              <w:t>Активизация навыков монологической речи.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лексики по теме «Школа» в устной речи.</w:t>
            </w:r>
          </w:p>
        </w:tc>
        <w:tc>
          <w:tcPr>
            <w:tcW w:w="2121" w:type="dxa"/>
          </w:tcPr>
          <w:p w:rsidR="00851BF3" w:rsidRPr="00D20D6B" w:rsidRDefault="00851BF3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59/9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Школьные истории. 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орфографического навыка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Активизация навыков монологической речи.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60/10</w:t>
            </w:r>
          </w:p>
        </w:tc>
        <w:tc>
          <w:tcPr>
            <w:tcW w:w="2622" w:type="dxa"/>
          </w:tcPr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Школьные истории.</w:t>
            </w:r>
          </w:p>
          <w:p w:rsidR="00851BF3" w:rsidRPr="00766D59" w:rsidRDefault="00851BF3" w:rsidP="004F1D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лексических навыков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навыков диалогической речи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диагностирующий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</w:t>
            </w:r>
          </w:p>
        </w:tc>
      </w:tr>
      <w:tr w:rsidR="00851BF3" w:rsidTr="00215BE7">
        <w:tc>
          <w:tcPr>
            <w:tcW w:w="10421" w:type="dxa"/>
            <w:gridSpan w:val="5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</w:p>
          <w:p w:rsidR="00851BF3" w:rsidRPr="00851BF3" w:rsidRDefault="00851BF3" w:rsidP="00257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«Как научиться понимать друг друга» (8 часов)</w:t>
            </w:r>
          </w:p>
        </w:tc>
      </w:tr>
      <w:tr w:rsidR="00851BF3" w:rsidTr="00215BE7">
        <w:tc>
          <w:tcPr>
            <w:tcW w:w="10421" w:type="dxa"/>
            <w:gridSpan w:val="5"/>
          </w:tcPr>
          <w:p w:rsidR="00AF2F4B" w:rsidRDefault="00AF2F4B" w:rsidP="00851BF3">
            <w:pPr>
              <w:jc w:val="both"/>
              <w:rPr>
                <w:b/>
                <w:sz w:val="24"/>
                <w:szCs w:val="24"/>
              </w:rPr>
            </w:pPr>
          </w:p>
          <w:p w:rsidR="00851BF3" w:rsidRPr="00D13DFE" w:rsidRDefault="00851BF3" w:rsidP="00851BF3">
            <w:pPr>
              <w:jc w:val="both"/>
              <w:rPr>
                <w:b/>
                <w:sz w:val="24"/>
                <w:szCs w:val="24"/>
              </w:rPr>
            </w:pPr>
            <w:r w:rsidRPr="00D13DFE">
              <w:rPr>
                <w:b/>
                <w:sz w:val="24"/>
                <w:szCs w:val="24"/>
              </w:rPr>
              <w:t>Планируемые результаты освоения раздела:</w:t>
            </w:r>
          </w:p>
          <w:p w:rsidR="00851BF3" w:rsidRPr="001C1A91" w:rsidRDefault="00851BF3" w:rsidP="00851BF3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C1A91">
              <w:rPr>
                <w:b/>
                <w:sz w:val="24"/>
                <w:szCs w:val="24"/>
              </w:rPr>
              <w:t>Личностные результаты: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 xml:space="preserve"> формирование уважительного отношения к языку и культуре других народов;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мотивов учебной деятельности и формирование личностного смысла учения;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самостоятельности и личной ответственности за свои поступки на основе представлений о нравственных нормах;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формирование эстетических чувств и потребностей;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развитие этических чувств, доброжелательности, эмоционально-нравственной отзывчивости и понимания;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 xml:space="preserve">развитие навыков сотрудничества </w:t>
            </w:r>
            <w:proofErr w:type="gramStart"/>
            <w:r w:rsidRPr="001C1A91">
              <w:rPr>
                <w:rFonts w:eastAsia="Calibri"/>
                <w:bCs/>
                <w:sz w:val="24"/>
                <w:szCs w:val="24"/>
              </w:rPr>
              <w:t>со</w:t>
            </w:r>
            <w:proofErr w:type="gramEnd"/>
            <w:r w:rsidRPr="001C1A91">
              <w:rPr>
                <w:rFonts w:eastAsia="Calibri"/>
                <w:bCs/>
                <w:sz w:val="24"/>
                <w:szCs w:val="24"/>
              </w:rPr>
              <w:t xml:space="preserve"> взрослыми и сверстниками в разных ситуациях, умений не создавать конфликтов и находить выходы из спорных ситуаций;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ind w:left="34" w:firstLine="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1C1A91">
              <w:rPr>
                <w:rFonts w:eastAsia="Calibri"/>
                <w:bCs/>
                <w:sz w:val="24"/>
                <w:szCs w:val="24"/>
              </w:rPr>
              <w:t>формирование установки на бережное отношение к материальным и духовным ценностям.</w:t>
            </w:r>
          </w:p>
          <w:p w:rsidR="00851BF3" w:rsidRPr="001C1A91" w:rsidRDefault="00851BF3" w:rsidP="00851BF3">
            <w:pPr>
              <w:pStyle w:val="a3"/>
              <w:autoSpaceDE w:val="0"/>
              <w:autoSpaceDN w:val="0"/>
              <w:adjustRightInd w:val="0"/>
              <w:ind w:left="34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1C1A91">
              <w:rPr>
                <w:rFonts w:eastAsia="Calibri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1C1A91">
              <w:rPr>
                <w:rFonts w:eastAsia="Calibri"/>
                <w:b/>
                <w:bCs/>
                <w:sz w:val="24"/>
                <w:szCs w:val="24"/>
              </w:rPr>
              <w:t xml:space="preserve"> результаты: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 формировать умение планировать и оценивать учебные действия в соответствии с поставленной задачей и условиями ее реализации и определять наиболее эффективные способы достижения результата;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навыками активного использования речевых сре</w:t>
            </w:r>
            <w:proofErr w:type="gramStart"/>
            <w:r w:rsidRPr="001C1A91">
              <w:rPr>
                <w:sz w:val="24"/>
                <w:szCs w:val="24"/>
              </w:rPr>
              <w:t>дств дл</w:t>
            </w:r>
            <w:proofErr w:type="gramEnd"/>
            <w:r w:rsidRPr="001C1A91">
              <w:rPr>
                <w:sz w:val="24"/>
                <w:szCs w:val="24"/>
              </w:rPr>
              <w:t>я решения коммуникативных и познавательных задач.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обретение готовности слушать собеседника и вести диалог;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навыками смыслового чтения текстов в соответствии с целями и задачами;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овладение умением осознанно строить речевое высказывание в соответствии с задачами коммуникации.</w:t>
            </w:r>
          </w:p>
          <w:p w:rsidR="00851BF3" w:rsidRPr="001C1A91" w:rsidRDefault="00851BF3" w:rsidP="00851BF3">
            <w:pPr>
              <w:pStyle w:val="a3"/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1C1A91">
              <w:rPr>
                <w:b/>
                <w:sz w:val="24"/>
                <w:szCs w:val="24"/>
              </w:rPr>
              <w:t>Предметные результаты: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ознакомление с новой лексикой по темам «</w:t>
            </w:r>
            <w:r>
              <w:rPr>
                <w:sz w:val="24"/>
                <w:szCs w:val="24"/>
              </w:rPr>
              <w:t>Общение</w:t>
            </w:r>
            <w:r w:rsidRPr="001C1A91">
              <w:rPr>
                <w:sz w:val="24"/>
                <w:szCs w:val="24"/>
              </w:rPr>
              <w:t>», «</w:t>
            </w:r>
            <w:r>
              <w:rPr>
                <w:sz w:val="24"/>
                <w:szCs w:val="24"/>
              </w:rPr>
              <w:t>Страна изучаемого языка</w:t>
            </w:r>
            <w:r w:rsidRPr="001C1A91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«Язык жестов</w:t>
            </w:r>
            <w:r w:rsidRPr="001C1A91">
              <w:rPr>
                <w:sz w:val="24"/>
                <w:szCs w:val="24"/>
              </w:rPr>
              <w:t>»;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совершенствование навыков </w:t>
            </w:r>
            <w:proofErr w:type="spellStart"/>
            <w:r w:rsidRPr="001C1A91">
              <w:rPr>
                <w:sz w:val="24"/>
                <w:szCs w:val="24"/>
              </w:rPr>
              <w:t>аудирования</w:t>
            </w:r>
            <w:proofErr w:type="spellEnd"/>
            <w:r w:rsidRPr="001C1A91">
              <w:rPr>
                <w:sz w:val="24"/>
                <w:szCs w:val="24"/>
              </w:rPr>
              <w:t>, чтения, выполнения вопросно-ответной работы;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совершенствование навыков монологической речи (описание картинок, рассказы </w:t>
            </w:r>
            <w:r>
              <w:rPr>
                <w:sz w:val="24"/>
                <w:szCs w:val="24"/>
              </w:rPr>
              <w:t>по темам)</w:t>
            </w:r>
            <w:r w:rsidRPr="001C1A91">
              <w:rPr>
                <w:sz w:val="24"/>
                <w:szCs w:val="24"/>
              </w:rPr>
              <w:t>;</w:t>
            </w:r>
          </w:p>
          <w:p w:rsidR="00851BF3" w:rsidRPr="001C1A91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>развитие навыков диалогической речи по темам «</w:t>
            </w:r>
            <w:r>
              <w:rPr>
                <w:sz w:val="24"/>
                <w:szCs w:val="24"/>
              </w:rPr>
              <w:t>В стране изучаемого языка</w:t>
            </w:r>
            <w:r w:rsidRPr="001C1A91">
              <w:rPr>
                <w:sz w:val="24"/>
                <w:szCs w:val="24"/>
              </w:rPr>
              <w:t>»;</w:t>
            </w:r>
          </w:p>
          <w:p w:rsidR="00851BF3" w:rsidRDefault="00851BF3" w:rsidP="00851BF3">
            <w:pPr>
              <w:pStyle w:val="a3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sz w:val="24"/>
                <w:szCs w:val="24"/>
              </w:rPr>
            </w:pPr>
            <w:r w:rsidRPr="001C1A91">
              <w:rPr>
                <w:sz w:val="24"/>
                <w:szCs w:val="24"/>
              </w:rPr>
              <w:t xml:space="preserve">тренировка грамматических навыков </w:t>
            </w:r>
          </w:p>
          <w:p w:rsidR="00851BF3" w:rsidRDefault="00851BF3" w:rsidP="00851BF3">
            <w:pPr>
              <w:jc w:val="both"/>
              <w:rPr>
                <w:sz w:val="24"/>
                <w:szCs w:val="24"/>
              </w:rPr>
            </w:pP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61/1</w:t>
            </w:r>
          </w:p>
        </w:tc>
        <w:tc>
          <w:tcPr>
            <w:tcW w:w="2622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Как научиться понимать друг друга: язык, национальный костюм, жесты, уличные знаки, указатели.</w:t>
            </w:r>
            <w:r>
              <w:rPr>
                <w:sz w:val="24"/>
                <w:szCs w:val="24"/>
              </w:rPr>
              <w:t xml:space="preserve"> Употребление 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предлогов движения.</w:t>
            </w:r>
          </w:p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навыков перевода. Развитие лексических навыков.</w:t>
            </w:r>
          </w:p>
        </w:tc>
        <w:tc>
          <w:tcPr>
            <w:tcW w:w="2121" w:type="dxa"/>
          </w:tcPr>
          <w:p w:rsidR="00851BF3" w:rsidRPr="00D20D6B" w:rsidRDefault="00851BF3" w:rsidP="0021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62/2</w:t>
            </w:r>
          </w:p>
        </w:tc>
        <w:tc>
          <w:tcPr>
            <w:tcW w:w="2622" w:type="dxa"/>
          </w:tcPr>
          <w:p w:rsidR="00851BF3" w:rsidRPr="009B2A05" w:rsidRDefault="00851BF3" w:rsidP="00851BF3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Как научиться понимать друг друга: язык, национальный костюм, жесты, уличные знаки, указатели. </w:t>
            </w:r>
            <w:r>
              <w:rPr>
                <w:sz w:val="24"/>
                <w:szCs w:val="24"/>
              </w:rPr>
              <w:t xml:space="preserve">Активизация навыков письменной речи и грамматики    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навыков грамматики. Обучение монологической речи.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63/3</w:t>
            </w:r>
          </w:p>
        </w:tc>
        <w:tc>
          <w:tcPr>
            <w:tcW w:w="2622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Как научиться понимать друг друга: язык, национальный костюм, жесты, уличные знаки, указатели. </w:t>
            </w:r>
            <w:r>
              <w:rPr>
                <w:sz w:val="24"/>
                <w:szCs w:val="24"/>
              </w:rPr>
              <w:t xml:space="preserve"> Совершенствование лексических навыков</w:t>
            </w:r>
          </w:p>
          <w:p w:rsidR="00851BF3" w:rsidRPr="00766D59" w:rsidRDefault="00851BF3" w:rsidP="00851BF3">
            <w:pPr>
              <w:jc w:val="both"/>
              <w:rPr>
                <w:sz w:val="24"/>
              </w:rPr>
            </w:pP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Развитие навыков изучающего чтения. Тренировка навыков грамматики.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2.05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64/4</w:t>
            </w:r>
          </w:p>
        </w:tc>
        <w:tc>
          <w:tcPr>
            <w:tcW w:w="2622" w:type="dxa"/>
          </w:tcPr>
          <w:p w:rsidR="00851BF3" w:rsidRPr="009B2A05" w:rsidRDefault="00851BF3" w:rsidP="00851BF3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Как научиться понимать друг друга: язык, национальный костюм, жесты, уличные знаки, указатели. </w:t>
            </w:r>
            <w:r>
              <w:rPr>
                <w:sz w:val="24"/>
                <w:szCs w:val="24"/>
              </w:rPr>
              <w:t xml:space="preserve"> Тренировка навыков диалогической речи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Обучение вопросно-ответной работе по тексту.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Диалогическая речь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</w:t>
            </w:r>
          </w:p>
        </w:tc>
      </w:tr>
      <w:tr w:rsidR="00851BF3" w:rsidTr="004D27AD">
        <w:tc>
          <w:tcPr>
            <w:tcW w:w="805" w:type="dxa"/>
          </w:tcPr>
          <w:p w:rsidR="00851BF3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65/5</w:t>
            </w:r>
          </w:p>
        </w:tc>
        <w:tc>
          <w:tcPr>
            <w:tcW w:w="2622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>Как научиться понимать друг друга: язык, национальный костюм, жесты, уличные знаки, указатели.</w:t>
            </w:r>
            <w:r>
              <w:rPr>
                <w:sz w:val="24"/>
                <w:szCs w:val="24"/>
              </w:rPr>
              <w:t xml:space="preserve"> Употребление </w:t>
            </w:r>
            <w:r w:rsidRPr="00766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предлогов движения.</w:t>
            </w:r>
          </w:p>
        </w:tc>
        <w:tc>
          <w:tcPr>
            <w:tcW w:w="3807" w:type="dxa"/>
          </w:tcPr>
          <w:p w:rsidR="00851BF3" w:rsidRPr="00766D59" w:rsidRDefault="00851BF3" w:rsidP="00851B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навыков перевода. Развитие лексических навыков.</w:t>
            </w:r>
          </w:p>
        </w:tc>
        <w:tc>
          <w:tcPr>
            <w:tcW w:w="2121" w:type="dxa"/>
          </w:tcPr>
          <w:p w:rsidR="00851BF3" w:rsidRPr="00D20D6B" w:rsidRDefault="00851BF3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851BF3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</w:t>
            </w:r>
          </w:p>
        </w:tc>
      </w:tr>
      <w:tr w:rsidR="00215BE7" w:rsidTr="004D27AD">
        <w:tc>
          <w:tcPr>
            <w:tcW w:w="805" w:type="dxa"/>
          </w:tcPr>
          <w:p w:rsidR="00215BE7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66/6</w:t>
            </w:r>
          </w:p>
        </w:tc>
        <w:tc>
          <w:tcPr>
            <w:tcW w:w="2622" w:type="dxa"/>
          </w:tcPr>
          <w:p w:rsidR="00215BE7" w:rsidRPr="00766D59" w:rsidRDefault="00215BE7" w:rsidP="00215BE7">
            <w:pPr>
              <w:jc w:val="both"/>
              <w:rPr>
                <w:sz w:val="24"/>
              </w:rPr>
            </w:pPr>
            <w:r w:rsidRPr="00766D59">
              <w:rPr>
                <w:sz w:val="24"/>
                <w:szCs w:val="24"/>
              </w:rPr>
              <w:t xml:space="preserve">Поведение в семье и с друзьями. </w:t>
            </w:r>
            <w:r>
              <w:rPr>
                <w:sz w:val="24"/>
                <w:szCs w:val="24"/>
              </w:rPr>
              <w:t xml:space="preserve"> Актуализация форм глаголов в настоящем и прошедшем времени в устной речи</w:t>
            </w:r>
          </w:p>
        </w:tc>
        <w:tc>
          <w:tcPr>
            <w:tcW w:w="3807" w:type="dxa"/>
          </w:tcPr>
          <w:p w:rsidR="00215BE7" w:rsidRPr="00766D59" w:rsidRDefault="00215BE7" w:rsidP="00215BE7">
            <w:pPr>
              <w:jc w:val="both"/>
              <w:rPr>
                <w:sz w:val="24"/>
              </w:rPr>
            </w:pPr>
            <w:r>
              <w:rPr>
                <w:sz w:val="24"/>
              </w:rPr>
              <w:t>Тренировка навыков диалогической речи.</w:t>
            </w:r>
          </w:p>
        </w:tc>
        <w:tc>
          <w:tcPr>
            <w:tcW w:w="2121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</w:tr>
      <w:tr w:rsidR="00215BE7" w:rsidTr="004D27AD">
        <w:tc>
          <w:tcPr>
            <w:tcW w:w="805" w:type="dxa"/>
          </w:tcPr>
          <w:p w:rsidR="00215BE7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67/7</w:t>
            </w:r>
          </w:p>
        </w:tc>
        <w:tc>
          <w:tcPr>
            <w:tcW w:w="2622" w:type="dxa"/>
          </w:tcPr>
          <w:p w:rsidR="00215BE7" w:rsidRPr="009B2A05" w:rsidRDefault="00215BE7" w:rsidP="00215BE7">
            <w:pPr>
              <w:jc w:val="both"/>
              <w:rPr>
                <w:sz w:val="24"/>
              </w:rPr>
            </w:pPr>
            <w:r w:rsidRPr="00766D59">
              <w:rPr>
                <w:sz w:val="24"/>
                <w:szCs w:val="24"/>
              </w:rPr>
              <w:t>Поведение в семье и с друзьями.</w:t>
            </w:r>
            <w:r>
              <w:rPr>
                <w:sz w:val="24"/>
                <w:szCs w:val="24"/>
              </w:rPr>
              <w:t xml:space="preserve"> Употребление  прилагательных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807" w:type="dxa"/>
          </w:tcPr>
          <w:p w:rsidR="00215BE7" w:rsidRPr="00766D59" w:rsidRDefault="00215BE7" w:rsidP="00215BE7">
            <w:pPr>
              <w:jc w:val="both"/>
              <w:rPr>
                <w:sz w:val="24"/>
              </w:rPr>
            </w:pPr>
            <w:r>
              <w:rPr>
                <w:sz w:val="24"/>
              </w:rPr>
              <w:t>Активизация навыков монологической речи (выражение несогласия).</w:t>
            </w:r>
          </w:p>
        </w:tc>
        <w:tc>
          <w:tcPr>
            <w:tcW w:w="2121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тест</w:t>
            </w:r>
          </w:p>
        </w:tc>
        <w:tc>
          <w:tcPr>
            <w:tcW w:w="1066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</w:t>
            </w:r>
          </w:p>
        </w:tc>
      </w:tr>
      <w:tr w:rsidR="00215BE7" w:rsidTr="004D27AD">
        <w:tc>
          <w:tcPr>
            <w:tcW w:w="805" w:type="dxa"/>
          </w:tcPr>
          <w:p w:rsidR="00215BE7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68/8</w:t>
            </w:r>
          </w:p>
        </w:tc>
        <w:tc>
          <w:tcPr>
            <w:tcW w:w="2622" w:type="dxa"/>
          </w:tcPr>
          <w:p w:rsidR="00215BE7" w:rsidRDefault="00215BE7" w:rsidP="00215BE7">
            <w:pPr>
              <w:jc w:val="both"/>
              <w:rPr>
                <w:sz w:val="24"/>
                <w:szCs w:val="24"/>
              </w:rPr>
            </w:pPr>
            <w:r w:rsidRPr="00766D59">
              <w:rPr>
                <w:sz w:val="24"/>
                <w:szCs w:val="24"/>
              </w:rPr>
              <w:t xml:space="preserve">Поведение в семье и с друзьями. </w:t>
            </w:r>
            <w:r>
              <w:rPr>
                <w:sz w:val="24"/>
                <w:szCs w:val="24"/>
              </w:rPr>
              <w:t>Активизация  различных  типов местоимений в речи</w:t>
            </w:r>
          </w:p>
          <w:p w:rsidR="00215BE7" w:rsidRPr="00766D59" w:rsidRDefault="00215BE7" w:rsidP="00215BE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07" w:type="dxa"/>
          </w:tcPr>
          <w:p w:rsidR="00215BE7" w:rsidRPr="00766D59" w:rsidRDefault="00215BE7" w:rsidP="00215B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Активизация лексических навыков.</w:t>
            </w:r>
          </w:p>
        </w:tc>
        <w:tc>
          <w:tcPr>
            <w:tcW w:w="2121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 опрос</w:t>
            </w:r>
          </w:p>
        </w:tc>
        <w:tc>
          <w:tcPr>
            <w:tcW w:w="1066" w:type="dxa"/>
          </w:tcPr>
          <w:p w:rsidR="00215BE7" w:rsidRPr="00D20D6B" w:rsidRDefault="00215BE7" w:rsidP="00257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</w:t>
            </w:r>
          </w:p>
        </w:tc>
      </w:tr>
    </w:tbl>
    <w:p w:rsidR="00DB0D7B" w:rsidRDefault="00DB0D7B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BE7" w:rsidRDefault="00215BE7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BE7" w:rsidRDefault="00215BE7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BE7" w:rsidRDefault="00215BE7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F4B" w:rsidRDefault="00AF2F4B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F4B" w:rsidRDefault="00AF2F4B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15BE7" w:rsidRDefault="00215BE7" w:rsidP="00202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ADE" w:rsidRPr="00670417" w:rsidRDefault="00007ADE" w:rsidP="00007AD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417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007ADE" w:rsidRDefault="00007ADE" w:rsidP="00007ADE">
      <w:pPr>
        <w:pStyle w:val="a3"/>
        <w:numPr>
          <w:ilvl w:val="1"/>
          <w:numId w:val="41"/>
        </w:numPr>
        <w:tabs>
          <w:tab w:val="clear" w:pos="1440"/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Федеральный государственный образовательный стандарт</w:t>
      </w:r>
      <w:r w:rsidRPr="00350EB3">
        <w:rPr>
          <w:rFonts w:ascii="Times New Roman" w:eastAsia="Times New Roman" w:hAnsi="Times New Roman" w:cs="Times New Roman"/>
          <w:sz w:val="28"/>
          <w:szCs w:val="28"/>
        </w:rPr>
        <w:t xml:space="preserve"> начального общего образования по английскому языку (утвержденного Приказом Минобразования России «Об утверждении федерального компонента государственных стандартов начального общего, основного общего и среднего (полного) образования» от 5 марта 2004 г. №1089.) М.:2004</w:t>
      </w:r>
    </w:p>
    <w:p w:rsidR="00007ADE" w:rsidRDefault="00007ADE" w:rsidP="00007ADE">
      <w:pPr>
        <w:pStyle w:val="a3"/>
        <w:numPr>
          <w:ilvl w:val="1"/>
          <w:numId w:val="41"/>
        </w:numPr>
        <w:tabs>
          <w:tab w:val="clear" w:pos="1440"/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0E14">
        <w:rPr>
          <w:rFonts w:ascii="Times New Roman" w:eastAsia="Times New Roman" w:hAnsi="Times New Roman" w:cs="Times New Roman"/>
          <w:sz w:val="28"/>
          <w:szCs w:val="28"/>
        </w:rPr>
        <w:t>Примерные программы начального общего образования. В 2 ч. Ч. 2. – М.: Просвещение, 2009. – (Стандарты второго поколения).</w:t>
      </w:r>
    </w:p>
    <w:p w:rsidR="00007ADE" w:rsidRPr="00007ADE" w:rsidRDefault="00007ADE" w:rsidP="00007ADE">
      <w:pPr>
        <w:pStyle w:val="a3"/>
        <w:numPr>
          <w:ilvl w:val="1"/>
          <w:numId w:val="41"/>
        </w:numPr>
        <w:tabs>
          <w:tab w:val="clear" w:pos="1440"/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>Английский язык. Программы общеобразовательных учреждений. Предметная линия учебников «</w:t>
      </w:r>
      <w:r w:rsidRPr="00007ADE">
        <w:rPr>
          <w:rFonts w:ascii="Times New Roman" w:hAnsi="Times New Roman" w:cs="Times New Roman"/>
          <w:bCs/>
          <w:sz w:val="28"/>
          <w:szCs w:val="28"/>
        </w:rPr>
        <w:t>Английский с удовольствием</w:t>
      </w:r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 xml:space="preserve">». 2-11 классы: для учителей общеобразовательных учреждений / М.З. </w:t>
      </w:r>
      <w:proofErr w:type="spellStart"/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>Биболетова</w:t>
      </w:r>
      <w:proofErr w:type="spellEnd"/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 xml:space="preserve">, Н.Н. </w:t>
      </w:r>
      <w:proofErr w:type="spellStart"/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>Трубанева</w:t>
      </w:r>
      <w:proofErr w:type="spellEnd"/>
      <w:r w:rsidRPr="00007ADE">
        <w:rPr>
          <w:rFonts w:ascii="Times New Roman" w:eastAsia="Times New Roman" w:hAnsi="Times New Roman" w:cs="Times New Roman"/>
          <w:bCs/>
          <w:sz w:val="28"/>
          <w:szCs w:val="28"/>
        </w:rPr>
        <w:t>. – Обнинск: Титул</w:t>
      </w:r>
      <w:r w:rsidRPr="00007ADE">
        <w:rPr>
          <w:rFonts w:ascii="Times New Roman" w:hAnsi="Times New Roman" w:cs="Times New Roman"/>
          <w:bCs/>
          <w:sz w:val="28"/>
          <w:szCs w:val="28"/>
        </w:rPr>
        <w:t>, 2012</w:t>
      </w:r>
    </w:p>
    <w:p w:rsidR="00007ADE" w:rsidRPr="00007ADE" w:rsidRDefault="00007ADE" w:rsidP="00007ADE">
      <w:pPr>
        <w:pStyle w:val="a3"/>
        <w:numPr>
          <w:ilvl w:val="1"/>
          <w:numId w:val="41"/>
        </w:numPr>
        <w:tabs>
          <w:tab w:val="clear" w:pos="1440"/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ADE">
        <w:rPr>
          <w:rFonts w:ascii="Times New Roman" w:hAnsi="Times New Roman" w:cs="Times New Roman"/>
          <w:sz w:val="28"/>
          <w:szCs w:val="28"/>
        </w:rPr>
        <w:t xml:space="preserve">Английский язык. Книга для учителя. Английский с удовольствием – 2: пособие для общеобразовательных учреждений / М.З. </w:t>
      </w:r>
      <w:proofErr w:type="spellStart"/>
      <w:r w:rsidRPr="00007ADE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007ADE">
        <w:rPr>
          <w:rFonts w:ascii="Times New Roman" w:hAnsi="Times New Roman" w:cs="Times New Roman"/>
          <w:sz w:val="28"/>
          <w:szCs w:val="28"/>
        </w:rPr>
        <w:t xml:space="preserve">, О.А. Денисенко, Н.В. Добрынина, Н.Н. </w:t>
      </w:r>
      <w:proofErr w:type="spellStart"/>
      <w:r w:rsidRPr="00007ADE">
        <w:rPr>
          <w:rFonts w:ascii="Times New Roman" w:hAnsi="Times New Roman" w:cs="Times New Roman"/>
          <w:sz w:val="28"/>
          <w:szCs w:val="28"/>
        </w:rPr>
        <w:t>Трубанева</w:t>
      </w:r>
      <w:proofErr w:type="spellEnd"/>
      <w:r w:rsidRPr="00007ADE">
        <w:rPr>
          <w:rFonts w:ascii="Times New Roman" w:hAnsi="Times New Roman" w:cs="Times New Roman"/>
          <w:sz w:val="28"/>
          <w:szCs w:val="28"/>
        </w:rPr>
        <w:t>. - Обнинск: Титул, 2012</w:t>
      </w:r>
    </w:p>
    <w:p w:rsidR="00D20D6B" w:rsidRDefault="00007ADE" w:rsidP="00007ADE">
      <w:pPr>
        <w:pStyle w:val="a3"/>
        <w:numPr>
          <w:ilvl w:val="1"/>
          <w:numId w:val="41"/>
        </w:numPr>
        <w:tabs>
          <w:tab w:val="clear" w:pos="1440"/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ADE">
        <w:rPr>
          <w:rFonts w:ascii="Times New Roman" w:eastAsia="Times New Roman" w:hAnsi="Times New Roman" w:cs="Times New Roman"/>
          <w:sz w:val="28"/>
          <w:szCs w:val="28"/>
        </w:rPr>
        <w:t xml:space="preserve">Английский язык. Английский с удовольствием – 2 (Часть 2): Учебник для 4 класса общеобразовательных учреждений / М.З. </w:t>
      </w:r>
      <w:proofErr w:type="spellStart"/>
      <w:r w:rsidRPr="00007ADE">
        <w:rPr>
          <w:rFonts w:ascii="Times New Roman" w:eastAsia="Times New Roman" w:hAnsi="Times New Roman" w:cs="Times New Roman"/>
          <w:sz w:val="28"/>
          <w:szCs w:val="28"/>
        </w:rPr>
        <w:t>Биболетова</w:t>
      </w:r>
      <w:proofErr w:type="spellEnd"/>
      <w:r w:rsidRPr="00007ADE">
        <w:rPr>
          <w:rFonts w:ascii="Times New Roman" w:eastAsia="Times New Roman" w:hAnsi="Times New Roman" w:cs="Times New Roman"/>
          <w:sz w:val="28"/>
          <w:szCs w:val="28"/>
        </w:rPr>
        <w:t xml:space="preserve">, О.А. Денисенко, Н.В. Добрынина, Н.Н. </w:t>
      </w:r>
      <w:proofErr w:type="spellStart"/>
      <w:r w:rsidRPr="00007ADE">
        <w:rPr>
          <w:rFonts w:ascii="Times New Roman" w:eastAsia="Times New Roman" w:hAnsi="Times New Roman" w:cs="Times New Roman"/>
          <w:sz w:val="28"/>
          <w:szCs w:val="28"/>
        </w:rPr>
        <w:t>Трубанева</w:t>
      </w:r>
      <w:proofErr w:type="spellEnd"/>
      <w:r w:rsidRPr="00007ADE">
        <w:rPr>
          <w:rFonts w:ascii="Times New Roman" w:eastAsia="Times New Roman" w:hAnsi="Times New Roman" w:cs="Times New Roman"/>
          <w:sz w:val="28"/>
          <w:szCs w:val="28"/>
        </w:rPr>
        <w:t>. - Обнинск: Титул, 2012. – 152 с.</w:t>
      </w: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Default="00215BE7" w:rsidP="00215B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BE7" w:rsidRPr="00215BE7" w:rsidRDefault="00215BE7" w:rsidP="00215BE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Лист корректировки программы</w:t>
      </w:r>
    </w:p>
    <w:sectPr w:rsidR="00215BE7" w:rsidRPr="00215BE7" w:rsidSect="00CA672D">
      <w:foot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152" w:rsidRDefault="00B32152" w:rsidP="00DB5FC9">
      <w:pPr>
        <w:spacing w:after="0"/>
      </w:pPr>
      <w:r>
        <w:separator/>
      </w:r>
    </w:p>
  </w:endnote>
  <w:endnote w:type="continuationSeparator" w:id="0">
    <w:p w:rsidR="00B32152" w:rsidRDefault="00B32152" w:rsidP="00DB5F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E7" w:rsidRDefault="00215BE7">
    <w:pPr>
      <w:pStyle w:val="a7"/>
    </w:pPr>
  </w:p>
  <w:p w:rsidR="00215BE7" w:rsidRDefault="00215BE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152" w:rsidRDefault="00B32152" w:rsidP="00DB5FC9">
      <w:pPr>
        <w:spacing w:after="0"/>
      </w:pPr>
      <w:r>
        <w:separator/>
      </w:r>
    </w:p>
  </w:footnote>
  <w:footnote w:type="continuationSeparator" w:id="0">
    <w:p w:rsidR="00B32152" w:rsidRDefault="00B32152" w:rsidP="00DB5F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232"/>
    <w:multiLevelType w:val="hybridMultilevel"/>
    <w:tmpl w:val="D1E84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69F2"/>
    <w:multiLevelType w:val="hybridMultilevel"/>
    <w:tmpl w:val="DDB05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F21E6"/>
    <w:multiLevelType w:val="hybridMultilevel"/>
    <w:tmpl w:val="1D664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833050"/>
    <w:multiLevelType w:val="hybridMultilevel"/>
    <w:tmpl w:val="3FB0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86DFB"/>
    <w:multiLevelType w:val="hybridMultilevel"/>
    <w:tmpl w:val="17C2C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11839"/>
    <w:multiLevelType w:val="hybridMultilevel"/>
    <w:tmpl w:val="D0B44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A5126"/>
    <w:multiLevelType w:val="hybridMultilevel"/>
    <w:tmpl w:val="A7D64E84"/>
    <w:lvl w:ilvl="0" w:tplc="D166E0FC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">
    <w:nsid w:val="14313DDA"/>
    <w:multiLevelType w:val="hybridMultilevel"/>
    <w:tmpl w:val="34B42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EF52AF"/>
    <w:multiLevelType w:val="hybridMultilevel"/>
    <w:tmpl w:val="9E9E7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306E20"/>
    <w:multiLevelType w:val="hybridMultilevel"/>
    <w:tmpl w:val="A8B4A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81424A"/>
    <w:multiLevelType w:val="hybridMultilevel"/>
    <w:tmpl w:val="A2868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A236E5"/>
    <w:multiLevelType w:val="hybridMultilevel"/>
    <w:tmpl w:val="419C6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037A2D"/>
    <w:multiLevelType w:val="hybridMultilevel"/>
    <w:tmpl w:val="B04E1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61D4A"/>
    <w:multiLevelType w:val="hybridMultilevel"/>
    <w:tmpl w:val="7A880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E4FFE"/>
    <w:multiLevelType w:val="hybridMultilevel"/>
    <w:tmpl w:val="51242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662052"/>
    <w:multiLevelType w:val="hybridMultilevel"/>
    <w:tmpl w:val="39303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E272A0"/>
    <w:multiLevelType w:val="hybridMultilevel"/>
    <w:tmpl w:val="72F0F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5054F"/>
    <w:multiLevelType w:val="hybridMultilevel"/>
    <w:tmpl w:val="CE94AF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7311B1"/>
    <w:multiLevelType w:val="hybridMultilevel"/>
    <w:tmpl w:val="9288D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6940F9"/>
    <w:multiLevelType w:val="hybridMultilevel"/>
    <w:tmpl w:val="93C67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4C38DF"/>
    <w:multiLevelType w:val="hybridMultilevel"/>
    <w:tmpl w:val="6B5AD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7E1492"/>
    <w:multiLevelType w:val="hybridMultilevel"/>
    <w:tmpl w:val="B07AE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AB5CE7"/>
    <w:multiLevelType w:val="hybridMultilevel"/>
    <w:tmpl w:val="578AE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5F5A5F"/>
    <w:multiLevelType w:val="hybridMultilevel"/>
    <w:tmpl w:val="30EC3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962122"/>
    <w:multiLevelType w:val="hybridMultilevel"/>
    <w:tmpl w:val="B6B24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567686"/>
    <w:multiLevelType w:val="hybridMultilevel"/>
    <w:tmpl w:val="6660F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D924EB"/>
    <w:multiLevelType w:val="multilevel"/>
    <w:tmpl w:val="CB0E6A6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227F43"/>
    <w:multiLevelType w:val="hybridMultilevel"/>
    <w:tmpl w:val="1C7E9092"/>
    <w:lvl w:ilvl="0" w:tplc="7CE87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6930DE"/>
    <w:multiLevelType w:val="hybridMultilevel"/>
    <w:tmpl w:val="2B3E3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8C2F3A"/>
    <w:multiLevelType w:val="hybridMultilevel"/>
    <w:tmpl w:val="1A220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020153"/>
    <w:multiLevelType w:val="hybridMultilevel"/>
    <w:tmpl w:val="B0843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8B64AD"/>
    <w:multiLevelType w:val="hybridMultilevel"/>
    <w:tmpl w:val="D896A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C23692"/>
    <w:multiLevelType w:val="hybridMultilevel"/>
    <w:tmpl w:val="E8F0E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082A10"/>
    <w:multiLevelType w:val="hybridMultilevel"/>
    <w:tmpl w:val="B7A0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5E3F69"/>
    <w:multiLevelType w:val="hybridMultilevel"/>
    <w:tmpl w:val="9E3A8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93728E"/>
    <w:multiLevelType w:val="hybridMultilevel"/>
    <w:tmpl w:val="EEEEB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10448"/>
    <w:multiLevelType w:val="hybridMultilevel"/>
    <w:tmpl w:val="140EC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044368"/>
    <w:multiLevelType w:val="hybridMultilevel"/>
    <w:tmpl w:val="61DED528"/>
    <w:lvl w:ilvl="0" w:tplc="42C85F3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D4795C"/>
    <w:multiLevelType w:val="hybridMultilevel"/>
    <w:tmpl w:val="54500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5C42E4"/>
    <w:multiLevelType w:val="hybridMultilevel"/>
    <w:tmpl w:val="0D8AB97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29643B4"/>
    <w:multiLevelType w:val="hybridMultilevel"/>
    <w:tmpl w:val="499E8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9536D8"/>
    <w:multiLevelType w:val="hybridMultilevel"/>
    <w:tmpl w:val="8C7E5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7F6FEC"/>
    <w:multiLevelType w:val="hybridMultilevel"/>
    <w:tmpl w:val="DDAC9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4A1939"/>
    <w:multiLevelType w:val="hybridMultilevel"/>
    <w:tmpl w:val="927E6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C24F35"/>
    <w:multiLevelType w:val="hybridMultilevel"/>
    <w:tmpl w:val="E33E6394"/>
    <w:lvl w:ilvl="0" w:tplc="0419000F">
      <w:start w:val="1"/>
      <w:numFmt w:val="decimal"/>
      <w:lvlText w:val="%1."/>
      <w:lvlJc w:val="left"/>
      <w:pPr>
        <w:ind w:left="3585" w:hanging="360"/>
      </w:p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5">
    <w:nsid w:val="7E333941"/>
    <w:multiLevelType w:val="hybridMultilevel"/>
    <w:tmpl w:val="4C2245A8"/>
    <w:lvl w:ilvl="0" w:tplc="2D1041CE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45"/>
  </w:num>
  <w:num w:numId="4">
    <w:abstractNumId w:val="27"/>
  </w:num>
  <w:num w:numId="5">
    <w:abstractNumId w:val="23"/>
  </w:num>
  <w:num w:numId="6">
    <w:abstractNumId w:val="40"/>
  </w:num>
  <w:num w:numId="7">
    <w:abstractNumId w:val="36"/>
  </w:num>
  <w:num w:numId="8">
    <w:abstractNumId w:val="32"/>
  </w:num>
  <w:num w:numId="9">
    <w:abstractNumId w:val="1"/>
  </w:num>
  <w:num w:numId="10">
    <w:abstractNumId w:val="12"/>
  </w:num>
  <w:num w:numId="11">
    <w:abstractNumId w:val="33"/>
  </w:num>
  <w:num w:numId="12">
    <w:abstractNumId w:val="22"/>
  </w:num>
  <w:num w:numId="13">
    <w:abstractNumId w:val="16"/>
  </w:num>
  <w:num w:numId="14">
    <w:abstractNumId w:val="20"/>
  </w:num>
  <w:num w:numId="15">
    <w:abstractNumId w:val="19"/>
  </w:num>
  <w:num w:numId="16">
    <w:abstractNumId w:val="0"/>
  </w:num>
  <w:num w:numId="17">
    <w:abstractNumId w:val="34"/>
  </w:num>
  <w:num w:numId="18">
    <w:abstractNumId w:val="3"/>
  </w:num>
  <w:num w:numId="19">
    <w:abstractNumId w:val="43"/>
  </w:num>
  <w:num w:numId="20">
    <w:abstractNumId w:val="4"/>
  </w:num>
  <w:num w:numId="21">
    <w:abstractNumId w:val="31"/>
  </w:num>
  <w:num w:numId="22">
    <w:abstractNumId w:val="5"/>
  </w:num>
  <w:num w:numId="23">
    <w:abstractNumId w:val="38"/>
  </w:num>
  <w:num w:numId="24">
    <w:abstractNumId w:val="9"/>
  </w:num>
  <w:num w:numId="25">
    <w:abstractNumId w:val="24"/>
  </w:num>
  <w:num w:numId="26">
    <w:abstractNumId w:val="8"/>
  </w:num>
  <w:num w:numId="27">
    <w:abstractNumId w:val="11"/>
  </w:num>
  <w:num w:numId="28">
    <w:abstractNumId w:val="10"/>
  </w:num>
  <w:num w:numId="29">
    <w:abstractNumId w:val="29"/>
  </w:num>
  <w:num w:numId="30">
    <w:abstractNumId w:val="18"/>
  </w:num>
  <w:num w:numId="31">
    <w:abstractNumId w:val="41"/>
  </w:num>
  <w:num w:numId="32">
    <w:abstractNumId w:val="13"/>
  </w:num>
  <w:num w:numId="33">
    <w:abstractNumId w:val="35"/>
  </w:num>
  <w:num w:numId="34">
    <w:abstractNumId w:val="21"/>
  </w:num>
  <w:num w:numId="35">
    <w:abstractNumId w:val="42"/>
  </w:num>
  <w:num w:numId="36">
    <w:abstractNumId w:val="7"/>
  </w:num>
  <w:num w:numId="37">
    <w:abstractNumId w:val="2"/>
  </w:num>
  <w:num w:numId="38">
    <w:abstractNumId w:val="30"/>
  </w:num>
  <w:num w:numId="39">
    <w:abstractNumId w:val="25"/>
  </w:num>
  <w:num w:numId="40">
    <w:abstractNumId w:val="14"/>
  </w:num>
  <w:num w:numId="41">
    <w:abstractNumId w:val="26"/>
  </w:num>
  <w:num w:numId="42">
    <w:abstractNumId w:val="37"/>
  </w:num>
  <w:num w:numId="43">
    <w:abstractNumId w:val="39"/>
  </w:num>
  <w:num w:numId="44">
    <w:abstractNumId w:val="6"/>
  </w:num>
  <w:num w:numId="45">
    <w:abstractNumId w:val="44"/>
  </w:num>
  <w:num w:numId="46">
    <w:abstractNumId w:val="1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F7040"/>
    <w:rsid w:val="00007ADE"/>
    <w:rsid w:val="000120C4"/>
    <w:rsid w:val="0001687D"/>
    <w:rsid w:val="00033DD6"/>
    <w:rsid w:val="00035EB0"/>
    <w:rsid w:val="00036FA3"/>
    <w:rsid w:val="00041438"/>
    <w:rsid w:val="00042B52"/>
    <w:rsid w:val="00053F71"/>
    <w:rsid w:val="00066BAC"/>
    <w:rsid w:val="00075733"/>
    <w:rsid w:val="00081364"/>
    <w:rsid w:val="00083A57"/>
    <w:rsid w:val="000A58A2"/>
    <w:rsid w:val="000C49CB"/>
    <w:rsid w:val="000E097A"/>
    <w:rsid w:val="00103FD0"/>
    <w:rsid w:val="0011455A"/>
    <w:rsid w:val="001170C0"/>
    <w:rsid w:val="001241A7"/>
    <w:rsid w:val="0012486C"/>
    <w:rsid w:val="0012683D"/>
    <w:rsid w:val="00135C1A"/>
    <w:rsid w:val="0013671E"/>
    <w:rsid w:val="00141116"/>
    <w:rsid w:val="00153529"/>
    <w:rsid w:val="00154D45"/>
    <w:rsid w:val="00156C99"/>
    <w:rsid w:val="00183E22"/>
    <w:rsid w:val="00193FFC"/>
    <w:rsid w:val="001A38F9"/>
    <w:rsid w:val="001B1283"/>
    <w:rsid w:val="001B4944"/>
    <w:rsid w:val="001B6DD5"/>
    <w:rsid w:val="001C131A"/>
    <w:rsid w:val="001C1A91"/>
    <w:rsid w:val="001C1CB4"/>
    <w:rsid w:val="001C2A7E"/>
    <w:rsid w:val="001C6D0D"/>
    <w:rsid w:val="001D1280"/>
    <w:rsid w:val="001D3078"/>
    <w:rsid w:val="001D63C0"/>
    <w:rsid w:val="001E63A3"/>
    <w:rsid w:val="001F0DF2"/>
    <w:rsid w:val="001F13B2"/>
    <w:rsid w:val="001F1D2B"/>
    <w:rsid w:val="001F4042"/>
    <w:rsid w:val="001F7849"/>
    <w:rsid w:val="0020239C"/>
    <w:rsid w:val="00202647"/>
    <w:rsid w:val="002057CB"/>
    <w:rsid w:val="00206ED1"/>
    <w:rsid w:val="00210429"/>
    <w:rsid w:val="00210977"/>
    <w:rsid w:val="002156A8"/>
    <w:rsid w:val="00215BE7"/>
    <w:rsid w:val="0021684E"/>
    <w:rsid w:val="002241C8"/>
    <w:rsid w:val="00234E48"/>
    <w:rsid w:val="00242EEC"/>
    <w:rsid w:val="002472AF"/>
    <w:rsid w:val="00252CD7"/>
    <w:rsid w:val="00257D23"/>
    <w:rsid w:val="00270E74"/>
    <w:rsid w:val="00276F1A"/>
    <w:rsid w:val="002B590A"/>
    <w:rsid w:val="002C5480"/>
    <w:rsid w:val="002E24F5"/>
    <w:rsid w:val="002F6BB5"/>
    <w:rsid w:val="00313134"/>
    <w:rsid w:val="00327644"/>
    <w:rsid w:val="00337ED8"/>
    <w:rsid w:val="00354CF9"/>
    <w:rsid w:val="00355914"/>
    <w:rsid w:val="003662CB"/>
    <w:rsid w:val="003763D9"/>
    <w:rsid w:val="00380919"/>
    <w:rsid w:val="003A1F0B"/>
    <w:rsid w:val="003A3474"/>
    <w:rsid w:val="003B39B2"/>
    <w:rsid w:val="003E54CF"/>
    <w:rsid w:val="003F4736"/>
    <w:rsid w:val="00403589"/>
    <w:rsid w:val="00411BCB"/>
    <w:rsid w:val="00416931"/>
    <w:rsid w:val="00435210"/>
    <w:rsid w:val="00437E5F"/>
    <w:rsid w:val="00444209"/>
    <w:rsid w:val="00451938"/>
    <w:rsid w:val="00455C13"/>
    <w:rsid w:val="0047410D"/>
    <w:rsid w:val="004759ED"/>
    <w:rsid w:val="00475E7D"/>
    <w:rsid w:val="004826AC"/>
    <w:rsid w:val="00487103"/>
    <w:rsid w:val="00492749"/>
    <w:rsid w:val="004930EF"/>
    <w:rsid w:val="004A5BE2"/>
    <w:rsid w:val="004A631A"/>
    <w:rsid w:val="004B76BE"/>
    <w:rsid w:val="004D27AD"/>
    <w:rsid w:val="004E1AE8"/>
    <w:rsid w:val="004F1D9A"/>
    <w:rsid w:val="004F3576"/>
    <w:rsid w:val="004F4DA8"/>
    <w:rsid w:val="005051C8"/>
    <w:rsid w:val="005102A7"/>
    <w:rsid w:val="00517515"/>
    <w:rsid w:val="00541FB7"/>
    <w:rsid w:val="00580DC0"/>
    <w:rsid w:val="0058332C"/>
    <w:rsid w:val="0059039C"/>
    <w:rsid w:val="00596565"/>
    <w:rsid w:val="005A2F2B"/>
    <w:rsid w:val="005C4C4B"/>
    <w:rsid w:val="005E2AF0"/>
    <w:rsid w:val="005F6FEB"/>
    <w:rsid w:val="00603A23"/>
    <w:rsid w:val="00605060"/>
    <w:rsid w:val="00606298"/>
    <w:rsid w:val="006170FF"/>
    <w:rsid w:val="0063610C"/>
    <w:rsid w:val="006369BC"/>
    <w:rsid w:val="006428D4"/>
    <w:rsid w:val="00646AEA"/>
    <w:rsid w:val="00651298"/>
    <w:rsid w:val="00660DA4"/>
    <w:rsid w:val="00661CD2"/>
    <w:rsid w:val="00666FE2"/>
    <w:rsid w:val="0067216D"/>
    <w:rsid w:val="006867EC"/>
    <w:rsid w:val="006907D1"/>
    <w:rsid w:val="0069228D"/>
    <w:rsid w:val="006930E7"/>
    <w:rsid w:val="00693E46"/>
    <w:rsid w:val="006A4831"/>
    <w:rsid w:val="006A758D"/>
    <w:rsid w:val="006A76C0"/>
    <w:rsid w:val="006B2F0A"/>
    <w:rsid w:val="006B5E9C"/>
    <w:rsid w:val="006D0F22"/>
    <w:rsid w:val="006D3335"/>
    <w:rsid w:val="006D69A8"/>
    <w:rsid w:val="006E587D"/>
    <w:rsid w:val="006E75F9"/>
    <w:rsid w:val="006F0761"/>
    <w:rsid w:val="0070564B"/>
    <w:rsid w:val="0070659C"/>
    <w:rsid w:val="00710EC9"/>
    <w:rsid w:val="007130A3"/>
    <w:rsid w:val="00713BD6"/>
    <w:rsid w:val="007250A7"/>
    <w:rsid w:val="0072621E"/>
    <w:rsid w:val="00734C33"/>
    <w:rsid w:val="00735E72"/>
    <w:rsid w:val="007439A0"/>
    <w:rsid w:val="00747C3E"/>
    <w:rsid w:val="007771A3"/>
    <w:rsid w:val="00780606"/>
    <w:rsid w:val="0078258A"/>
    <w:rsid w:val="00787543"/>
    <w:rsid w:val="0079213E"/>
    <w:rsid w:val="007A40A1"/>
    <w:rsid w:val="007B6B7C"/>
    <w:rsid w:val="007C6FB3"/>
    <w:rsid w:val="007D0322"/>
    <w:rsid w:val="007D30ED"/>
    <w:rsid w:val="007E0318"/>
    <w:rsid w:val="007E739E"/>
    <w:rsid w:val="007F013D"/>
    <w:rsid w:val="007F560E"/>
    <w:rsid w:val="007F7F87"/>
    <w:rsid w:val="00800000"/>
    <w:rsid w:val="00805C3F"/>
    <w:rsid w:val="008157FF"/>
    <w:rsid w:val="00844221"/>
    <w:rsid w:val="00851BF3"/>
    <w:rsid w:val="00852161"/>
    <w:rsid w:val="00855299"/>
    <w:rsid w:val="008664DE"/>
    <w:rsid w:val="00871AA4"/>
    <w:rsid w:val="008A2804"/>
    <w:rsid w:val="008B6CCC"/>
    <w:rsid w:val="008B6CD9"/>
    <w:rsid w:val="008C294D"/>
    <w:rsid w:val="008C7734"/>
    <w:rsid w:val="008D1FE3"/>
    <w:rsid w:val="008F2C4E"/>
    <w:rsid w:val="008F3C61"/>
    <w:rsid w:val="00906871"/>
    <w:rsid w:val="00907084"/>
    <w:rsid w:val="009078BC"/>
    <w:rsid w:val="00915656"/>
    <w:rsid w:val="00931476"/>
    <w:rsid w:val="00951AC1"/>
    <w:rsid w:val="009624CD"/>
    <w:rsid w:val="009639A4"/>
    <w:rsid w:val="00973148"/>
    <w:rsid w:val="009763DC"/>
    <w:rsid w:val="0098093A"/>
    <w:rsid w:val="0098737D"/>
    <w:rsid w:val="00996B3E"/>
    <w:rsid w:val="009B07FC"/>
    <w:rsid w:val="009B0FCD"/>
    <w:rsid w:val="009B1CE1"/>
    <w:rsid w:val="009F300E"/>
    <w:rsid w:val="00A04937"/>
    <w:rsid w:val="00A052B7"/>
    <w:rsid w:val="00A05502"/>
    <w:rsid w:val="00A25B81"/>
    <w:rsid w:val="00A31C13"/>
    <w:rsid w:val="00A31FB9"/>
    <w:rsid w:val="00A331DE"/>
    <w:rsid w:val="00A34BD4"/>
    <w:rsid w:val="00A34EC3"/>
    <w:rsid w:val="00A37E2C"/>
    <w:rsid w:val="00A41533"/>
    <w:rsid w:val="00A425EA"/>
    <w:rsid w:val="00A50124"/>
    <w:rsid w:val="00A55AA6"/>
    <w:rsid w:val="00A704C3"/>
    <w:rsid w:val="00A76F65"/>
    <w:rsid w:val="00A820ED"/>
    <w:rsid w:val="00A83D09"/>
    <w:rsid w:val="00AA07FC"/>
    <w:rsid w:val="00AB4FDB"/>
    <w:rsid w:val="00AD011A"/>
    <w:rsid w:val="00AD475F"/>
    <w:rsid w:val="00AD60E5"/>
    <w:rsid w:val="00AE3D97"/>
    <w:rsid w:val="00AE5D6D"/>
    <w:rsid w:val="00AF1804"/>
    <w:rsid w:val="00AF2F4B"/>
    <w:rsid w:val="00AF3400"/>
    <w:rsid w:val="00AF7040"/>
    <w:rsid w:val="00B1463D"/>
    <w:rsid w:val="00B170C8"/>
    <w:rsid w:val="00B17857"/>
    <w:rsid w:val="00B22308"/>
    <w:rsid w:val="00B32152"/>
    <w:rsid w:val="00B4058E"/>
    <w:rsid w:val="00B40649"/>
    <w:rsid w:val="00B42096"/>
    <w:rsid w:val="00B577F1"/>
    <w:rsid w:val="00B57E85"/>
    <w:rsid w:val="00B63D7E"/>
    <w:rsid w:val="00B67E46"/>
    <w:rsid w:val="00B833CC"/>
    <w:rsid w:val="00B9303F"/>
    <w:rsid w:val="00BB1FA9"/>
    <w:rsid w:val="00BB619D"/>
    <w:rsid w:val="00BC3A71"/>
    <w:rsid w:val="00BC71F3"/>
    <w:rsid w:val="00BD363E"/>
    <w:rsid w:val="00BE3E9F"/>
    <w:rsid w:val="00BF1133"/>
    <w:rsid w:val="00BF2181"/>
    <w:rsid w:val="00BF76E6"/>
    <w:rsid w:val="00BF7CA4"/>
    <w:rsid w:val="00C02705"/>
    <w:rsid w:val="00C13841"/>
    <w:rsid w:val="00C34491"/>
    <w:rsid w:val="00C5088E"/>
    <w:rsid w:val="00C52A38"/>
    <w:rsid w:val="00C550DD"/>
    <w:rsid w:val="00C66970"/>
    <w:rsid w:val="00C712AC"/>
    <w:rsid w:val="00C723DD"/>
    <w:rsid w:val="00C8012C"/>
    <w:rsid w:val="00C852B9"/>
    <w:rsid w:val="00C9335D"/>
    <w:rsid w:val="00CA0BF9"/>
    <w:rsid w:val="00CA672D"/>
    <w:rsid w:val="00CB3432"/>
    <w:rsid w:val="00CD1307"/>
    <w:rsid w:val="00CE2D51"/>
    <w:rsid w:val="00CE5102"/>
    <w:rsid w:val="00CF0DFC"/>
    <w:rsid w:val="00CF2683"/>
    <w:rsid w:val="00CF51A6"/>
    <w:rsid w:val="00D05D5D"/>
    <w:rsid w:val="00D0635E"/>
    <w:rsid w:val="00D13DFE"/>
    <w:rsid w:val="00D20D6B"/>
    <w:rsid w:val="00D26E93"/>
    <w:rsid w:val="00D3420C"/>
    <w:rsid w:val="00D34AAC"/>
    <w:rsid w:val="00D456BA"/>
    <w:rsid w:val="00D61934"/>
    <w:rsid w:val="00D66782"/>
    <w:rsid w:val="00D7439C"/>
    <w:rsid w:val="00D84699"/>
    <w:rsid w:val="00D86138"/>
    <w:rsid w:val="00DA7529"/>
    <w:rsid w:val="00DB0D7B"/>
    <w:rsid w:val="00DB5FC9"/>
    <w:rsid w:val="00DB75FD"/>
    <w:rsid w:val="00DC62EC"/>
    <w:rsid w:val="00DE5707"/>
    <w:rsid w:val="00DF7381"/>
    <w:rsid w:val="00E10280"/>
    <w:rsid w:val="00E14EA9"/>
    <w:rsid w:val="00E31050"/>
    <w:rsid w:val="00E4311D"/>
    <w:rsid w:val="00E45276"/>
    <w:rsid w:val="00E460B4"/>
    <w:rsid w:val="00E47149"/>
    <w:rsid w:val="00E47424"/>
    <w:rsid w:val="00E66A63"/>
    <w:rsid w:val="00E710C9"/>
    <w:rsid w:val="00E81012"/>
    <w:rsid w:val="00E8751D"/>
    <w:rsid w:val="00EB00E0"/>
    <w:rsid w:val="00EC042B"/>
    <w:rsid w:val="00EC494B"/>
    <w:rsid w:val="00EC64AE"/>
    <w:rsid w:val="00EE2B9D"/>
    <w:rsid w:val="00EE6962"/>
    <w:rsid w:val="00EE6974"/>
    <w:rsid w:val="00EF38FD"/>
    <w:rsid w:val="00EF41DD"/>
    <w:rsid w:val="00F00405"/>
    <w:rsid w:val="00F00983"/>
    <w:rsid w:val="00F36768"/>
    <w:rsid w:val="00F3742E"/>
    <w:rsid w:val="00F449E1"/>
    <w:rsid w:val="00F46721"/>
    <w:rsid w:val="00F64DFD"/>
    <w:rsid w:val="00F66D16"/>
    <w:rsid w:val="00F66FD0"/>
    <w:rsid w:val="00F724DB"/>
    <w:rsid w:val="00F80082"/>
    <w:rsid w:val="00FA263B"/>
    <w:rsid w:val="00FA2AB4"/>
    <w:rsid w:val="00FA39B4"/>
    <w:rsid w:val="00FB1D33"/>
    <w:rsid w:val="00FC07BA"/>
    <w:rsid w:val="00FC20F5"/>
    <w:rsid w:val="00FD3D96"/>
    <w:rsid w:val="00FD4CA2"/>
    <w:rsid w:val="00FE28E8"/>
    <w:rsid w:val="00FF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931"/>
  </w:style>
  <w:style w:type="paragraph" w:styleId="1">
    <w:name w:val="heading 1"/>
    <w:basedOn w:val="a"/>
    <w:next w:val="a"/>
    <w:link w:val="10"/>
    <w:uiPriority w:val="9"/>
    <w:qFormat/>
    <w:rsid w:val="006428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57E85"/>
    <w:pPr>
      <w:keepNext/>
      <w:spacing w:after="0"/>
      <w:jc w:val="both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qFormat/>
    <w:rsid w:val="00B57E85"/>
    <w:pPr>
      <w:keepNext/>
      <w:spacing w:after="0"/>
      <w:ind w:right="-99"/>
      <w:jc w:val="both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B57E85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3CC"/>
    <w:pPr>
      <w:ind w:left="720"/>
      <w:contextualSpacing/>
    </w:pPr>
  </w:style>
  <w:style w:type="table" w:styleId="a4">
    <w:name w:val="Table Grid"/>
    <w:basedOn w:val="a1"/>
    <w:uiPriority w:val="59"/>
    <w:rsid w:val="00DE5707"/>
    <w:pPr>
      <w:spacing w:after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semiHidden/>
    <w:rsid w:val="00606298"/>
    <w:pPr>
      <w:spacing w:after="0"/>
      <w:ind w:firstLine="900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06298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DB5FC9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DB5FC9"/>
  </w:style>
  <w:style w:type="paragraph" w:styleId="a7">
    <w:name w:val="footer"/>
    <w:basedOn w:val="a"/>
    <w:link w:val="a8"/>
    <w:uiPriority w:val="99"/>
    <w:unhideWhenUsed/>
    <w:rsid w:val="00DB5FC9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DB5FC9"/>
  </w:style>
  <w:style w:type="character" w:customStyle="1" w:styleId="Zag11">
    <w:name w:val="Zag_11"/>
    <w:rsid w:val="006D0F22"/>
  </w:style>
  <w:style w:type="paragraph" w:styleId="a9">
    <w:name w:val="Normal (Web)"/>
    <w:basedOn w:val="a"/>
    <w:uiPriority w:val="99"/>
    <w:unhideWhenUsed/>
    <w:rsid w:val="006D0F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FD3D96"/>
    <w:pPr>
      <w:spacing w:after="0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basedOn w:val="a"/>
    <w:rsid w:val="006170FF"/>
    <w:pPr>
      <w:spacing w:after="0"/>
      <w:ind w:firstLine="454"/>
      <w:jc w:val="both"/>
    </w:pPr>
    <w:rPr>
      <w:rFonts w:ascii="Franklin Gothic Book" w:eastAsia="Times New Roman" w:hAnsi="Franklin Gothic Book" w:cs="Times New Roman"/>
      <w:sz w:val="20"/>
      <w:szCs w:val="20"/>
    </w:rPr>
  </w:style>
  <w:style w:type="paragraph" w:customStyle="1" w:styleId="aa">
    <w:name w:val="таблица"/>
    <w:basedOn w:val="a"/>
    <w:rsid w:val="006170FF"/>
    <w:pPr>
      <w:widowControl w:val="0"/>
      <w:spacing w:after="0"/>
    </w:pPr>
    <w:rPr>
      <w:rFonts w:ascii="Franklin Gothic Book" w:eastAsia="Times New Roman" w:hAnsi="Franklin Gothic Book" w:cs="Times New Roman"/>
      <w:sz w:val="18"/>
    </w:rPr>
  </w:style>
  <w:style w:type="paragraph" w:styleId="ab">
    <w:name w:val="Title"/>
    <w:basedOn w:val="a"/>
    <w:next w:val="a"/>
    <w:link w:val="ac"/>
    <w:qFormat/>
    <w:rsid w:val="00FC20F5"/>
    <w:pPr>
      <w:suppressAutoHyphens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c">
    <w:name w:val="Название Знак"/>
    <w:basedOn w:val="a0"/>
    <w:link w:val="ab"/>
    <w:rsid w:val="00FC20F5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23">
    <w:name w:val="Основной текст2"/>
    <w:basedOn w:val="a0"/>
    <w:rsid w:val="000E097A"/>
    <w:rPr>
      <w:rFonts w:eastAsia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styleId="ad">
    <w:name w:val="Body Text"/>
    <w:basedOn w:val="a"/>
    <w:link w:val="ae"/>
    <w:uiPriority w:val="99"/>
    <w:unhideWhenUsed/>
    <w:rsid w:val="00B57E8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B57E85"/>
  </w:style>
  <w:style w:type="character" w:customStyle="1" w:styleId="20">
    <w:name w:val="Заголовок 2 Знак"/>
    <w:basedOn w:val="a0"/>
    <w:link w:val="2"/>
    <w:rsid w:val="00B57E85"/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rsid w:val="00B57E85"/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rsid w:val="00B57E85"/>
    <w:rPr>
      <w:rFonts w:ascii="Calibri" w:eastAsia="Times New Roman" w:hAnsi="Calibri" w:cs="Times New Roman"/>
      <w:b/>
      <w:bCs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34C33"/>
    <w:pPr>
      <w:spacing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34C33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4"/>
    <w:uiPriority w:val="59"/>
    <w:rsid w:val="003F4736"/>
    <w:pPr>
      <w:spacing w:after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428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BF676-4813-4774-AFC7-CE26B133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27</Pages>
  <Words>8088</Words>
  <Characters>46106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школа55</Company>
  <LinksUpToDate>false</LinksUpToDate>
  <CharactersWithSpaces>54086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история</dc:creator>
  <cp:lastModifiedBy>1</cp:lastModifiedBy>
  <cp:revision>38</cp:revision>
  <cp:lastPrinted>2015-04-02T07:20:00Z</cp:lastPrinted>
  <dcterms:created xsi:type="dcterms:W3CDTF">2015-04-05T13:58:00Z</dcterms:created>
  <dcterms:modified xsi:type="dcterms:W3CDTF">2015-09-27T21:51:00Z</dcterms:modified>
</cp:coreProperties>
</file>