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B46" w:rsidRDefault="00F73FF9">
      <w:r>
        <w:rPr>
          <w:noProof/>
          <w:lang w:eastAsia="ru-RU"/>
        </w:rPr>
        <w:drawing>
          <wp:inline distT="0" distB="0" distL="0" distR="0">
            <wp:extent cx="2434590" cy="3806190"/>
            <wp:effectExtent l="19050" t="0" r="3810" b="0"/>
            <wp:docPr id="1" name="Рисунок 1" descr="https://cs.infourok.ru/%D0%95%D0%AD15073924-682d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.infourok.ru/%D0%95%D0%AD15073924-682d-256x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5B46" w:rsidSect="00065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3FF9"/>
    <w:rsid w:val="00065B46"/>
    <w:rsid w:val="00F7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F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 Баканов</dc:creator>
  <cp:keywords/>
  <dc:description/>
  <cp:lastModifiedBy>Валера Баканов</cp:lastModifiedBy>
  <cp:revision>3</cp:revision>
  <dcterms:created xsi:type="dcterms:W3CDTF">2018-11-24T09:36:00Z</dcterms:created>
  <dcterms:modified xsi:type="dcterms:W3CDTF">2018-11-24T09:38:00Z</dcterms:modified>
</cp:coreProperties>
</file>