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872" w:rsidRPr="00501872" w:rsidRDefault="00487716" w:rsidP="005018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01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               </w:t>
      </w:r>
      <w:r w:rsidR="00501872" w:rsidRPr="00501872">
        <w:rPr>
          <w:rFonts w:ascii="Times New Roman" w:hAnsi="Times New Roman"/>
          <w:b/>
          <w:sz w:val="28"/>
          <w:szCs w:val="28"/>
        </w:rPr>
        <w:t>СОГБОУ «Вяземская школа-</w:t>
      </w:r>
      <w:proofErr w:type="gramStart"/>
      <w:r w:rsidR="00501872" w:rsidRPr="00501872">
        <w:rPr>
          <w:rFonts w:ascii="Times New Roman" w:hAnsi="Times New Roman"/>
          <w:b/>
          <w:sz w:val="28"/>
          <w:szCs w:val="28"/>
        </w:rPr>
        <w:t>интернат  для</w:t>
      </w:r>
      <w:proofErr w:type="gramEnd"/>
      <w:r w:rsidR="00501872" w:rsidRPr="00501872">
        <w:rPr>
          <w:rFonts w:ascii="Times New Roman" w:hAnsi="Times New Roman"/>
          <w:b/>
          <w:sz w:val="28"/>
          <w:szCs w:val="28"/>
        </w:rPr>
        <w:t xml:space="preserve"> обучающихся с ограниченными возможностями здоровья»</w:t>
      </w:r>
    </w:p>
    <w:p w:rsidR="00501872" w:rsidRPr="00501872" w:rsidRDefault="00501872" w:rsidP="005018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01872" w:rsidRPr="00501872" w:rsidRDefault="00501872" w:rsidP="0050187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01872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:rsidR="00487716" w:rsidRPr="00501872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501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</w:t>
      </w:r>
      <w:r w:rsidR="00501872" w:rsidRPr="00501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</w:t>
      </w:r>
      <w:r w:rsidRPr="00501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Рабочая программа</w:t>
      </w:r>
    </w:p>
    <w:p w:rsidR="00487716" w:rsidRPr="00501872" w:rsidRDefault="00487716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1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</w:t>
      </w:r>
      <w:r w:rsidR="00501872" w:rsidRPr="00501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</w:t>
      </w:r>
      <w:r w:rsidRPr="00501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Технология (ручной труд) 2 класс</w:t>
      </w:r>
    </w:p>
    <w:p w:rsidR="00501872" w:rsidRPr="00501872" w:rsidRDefault="00501872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01872" w:rsidRPr="00501872" w:rsidRDefault="00501872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501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</w:t>
      </w:r>
      <w:r w:rsidRPr="005018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Учитель: </w:t>
      </w:r>
      <w:proofErr w:type="spellStart"/>
      <w:r w:rsidRPr="005018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Литош</w:t>
      </w:r>
      <w:proofErr w:type="spellEnd"/>
      <w:r w:rsidRPr="0050187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Л.П.</w:t>
      </w:r>
    </w:p>
    <w:p w:rsidR="00487716" w:rsidRPr="00501872" w:rsidRDefault="00487716" w:rsidP="0048771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1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487716" w:rsidRPr="00501872" w:rsidRDefault="00487716" w:rsidP="0048771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1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ПОЯСНИТЕЛЬНАЯ ЗАПИ</w:t>
      </w:r>
      <w:r w:rsidR="00BA2243" w:rsidRPr="005018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СКА</w:t>
      </w:r>
    </w:p>
    <w:p w:rsidR="00487716" w:rsidRDefault="00487716" w:rsidP="0048771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87716" w:rsidRPr="00487716" w:rsidRDefault="00487716" w:rsidP="00487716">
      <w:pPr>
        <w:spacing w:after="0" w:line="240" w:lineRule="auto"/>
        <w:ind w:left="360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Рабочая программа разработана  в соответствии с действующим законодательством Российской Федерации в области образования лиц с особыми образовательными потребностями и составлена на основании следующих нормативных документов:</w:t>
      </w:r>
    </w:p>
    <w:p w:rsidR="00487716" w:rsidRPr="00487716" w:rsidRDefault="00487716" w:rsidP="00487716">
      <w:pPr>
        <w:numPr>
          <w:ilvl w:val="0"/>
          <w:numId w:val="2"/>
        </w:numPr>
        <w:spacing w:after="0" w:line="240" w:lineRule="auto"/>
        <w:ind w:left="84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Конституция Российской Федерации;</w:t>
      </w:r>
    </w:p>
    <w:p w:rsidR="00487716" w:rsidRPr="00487716" w:rsidRDefault="00487716" w:rsidP="00487716">
      <w:pPr>
        <w:numPr>
          <w:ilvl w:val="0"/>
          <w:numId w:val="2"/>
        </w:numPr>
        <w:spacing w:after="0" w:line="240" w:lineRule="auto"/>
        <w:ind w:left="84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Закон Российской Федерации «Об образовании» от 10.07.1992 г. № 3266-1              (с изменениями от 29.12.2004 г.);</w:t>
      </w:r>
    </w:p>
    <w:p w:rsidR="00487716" w:rsidRPr="00487716" w:rsidRDefault="00487716" w:rsidP="00487716">
      <w:pPr>
        <w:numPr>
          <w:ilvl w:val="0"/>
          <w:numId w:val="2"/>
        </w:numPr>
        <w:spacing w:after="0" w:line="240" w:lineRule="auto"/>
        <w:ind w:left="84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Приказ Министерства образования и науки Российской Федерации  от 10.04.2002 г. № 29/2065-п «Об утверждении учебных планов специальных (коррекционных) образовательных учреждений для обучающихся, воспитанников с отклонениями в развитии»;</w:t>
      </w:r>
    </w:p>
    <w:p w:rsidR="00487716" w:rsidRPr="00487716" w:rsidRDefault="00487716" w:rsidP="00487716">
      <w:pPr>
        <w:numPr>
          <w:ilvl w:val="0"/>
          <w:numId w:val="2"/>
        </w:numPr>
        <w:spacing w:after="0" w:line="240" w:lineRule="auto"/>
        <w:ind w:left="84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Приказ Министерства образования и науки Российской Федерации от 30.08.2010 г. № 889 «О внесении изменений в федеральный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и науки Российской Федерации от 09.03.2004 г. № 1312»;</w:t>
      </w:r>
    </w:p>
    <w:p w:rsidR="00487716" w:rsidRPr="00487716" w:rsidRDefault="00487716" w:rsidP="00487716">
      <w:pPr>
        <w:numPr>
          <w:ilvl w:val="0"/>
          <w:numId w:val="2"/>
        </w:numPr>
        <w:spacing w:after="0" w:line="240" w:lineRule="auto"/>
        <w:ind w:left="84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Инструктивное письмо Министерства общего и профессионального образования Российской Федерации от 04.09.1997 г. № 48 «О специфике деятельности специальных (коррекционных) образовательных учреждений     I-VIII видов».</w:t>
      </w:r>
    </w:p>
    <w:p w:rsidR="00487716" w:rsidRPr="00487716" w:rsidRDefault="00487716" w:rsidP="00487716">
      <w:pPr>
        <w:numPr>
          <w:ilvl w:val="0"/>
          <w:numId w:val="2"/>
        </w:numPr>
        <w:spacing w:after="0" w:line="240" w:lineRule="auto"/>
        <w:ind w:left="84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Приказа министерства образования и науки Челябинской области «Об утверждении областного базисного учебного плана специальных (коррекционных) образовательных учреждений  видов на 2013-2014 учебный год» от 29.08.2013г. №01/3110</w:t>
      </w:r>
    </w:p>
    <w:p w:rsidR="00487716" w:rsidRPr="00487716" w:rsidRDefault="00487716" w:rsidP="00487716">
      <w:pPr>
        <w:numPr>
          <w:ilvl w:val="0"/>
          <w:numId w:val="2"/>
        </w:numPr>
        <w:spacing w:after="0" w:line="240" w:lineRule="auto"/>
        <w:ind w:left="844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«Методическими рекомендациями об индивидуальных  и групповых коррекционных занятиях с учащимися специальных школ и классов выравнивания с задержкой психического развития» (письмо МО РФ от30.06.1989№17-154-6)</w:t>
      </w:r>
    </w:p>
    <w:p w:rsidR="00487716" w:rsidRPr="00487716" w:rsidRDefault="00487716" w:rsidP="00487716">
      <w:pPr>
        <w:spacing w:after="0" w:line="240" w:lineRule="auto"/>
        <w:ind w:left="844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 Организация  обучения  трудовому  обучению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Обучение труду в младших классах направлено на решение следующих задач: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воспитание положительных качеств личности ученика (трудолюбия, настойчивости, умения работать в коллективе и т. д.);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уважение к людям труда;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сообщение элементарных знаний по видам труда, формирование трудовых качеств, обучение доступным приемам труда, развитие самостоятельности в труде, привитие интереса к труду;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формирование организационных умений в труде — вовремя приходить на занятия, организованно входить в мастерскую, работать только на своем рабочем месте, правильно располагать на нем материалы и инструменты, убирать их по окончании работы, знать и выполнять правила внутреннего распорядка и безопасной работы, санитарно-гигиенические требования.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Наряду с этими задачами на занятиях трудом в коррекционных образовательных учреждениях VIII вида решаются и специальные задачи, направленные на коррекцию умственной деятельности школьников. Коррекционная работа выражается в формировании умений: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ориентироваться в задании (анализировать объект, условия работы);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предварительно планировать ход работы над изделием (устанавливать логическую последовательность изготовления поделки, определять приемы работы и инструменты, нужные для их выполнения);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контролировать свою работу (определять правильность действий и результатов, оценивать качество готовых изделий).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В процессе трудового обучения осуществляется исправление недостатков познавательной деятельности: наблюдательности, воображения, речи, пространственной ориентировки, а также недостатков физического развития, особенно мелкой моторики рук.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Вся работа на уроках должна носить целенаправленный характер, способствовать развитию самостоятельности учащихся при выполнении трудовых заданий, подготавливать их к общетехническому труду, который осуществляется на базе школьных мастерских.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Уроки труда должны быть тесно связаны с уроками чтения и развития речи, рисования, математики.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Учебный материал в программе распределен по годам обучения с учетом возрастных и психофизических особенностей умственно отсталых школьников.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Предусмотрены следующие виды труда: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работа с глиной и пластилином;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работа с природными материалами;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работа с бумагой и картоном;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работа с текстильными материалами;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   работа с проволокой и </w:t>
      </w:r>
      <w:proofErr w:type="spellStart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металлоконструктором</w:t>
      </w:r>
      <w:proofErr w:type="spellEnd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работа с древесиной.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В программе дан примерный перечень изделий, имеющих общественно полезное значение: различные наглядные пособия, дидактический материал и др. Изготовление таких изделий, приуроченное к изучению программного материала общеобразовательных предметов, может способствовать более прочному усвоению этих знаний.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Перечень изделий и распределение учебного времени по видам труда даются примерные. В зависимости от условий школы и состава класса каждый учитель должен отобрать наиболее доступные для выполнения работы. Эту рекомендацию особенно важно учитывать при организации занятий с природными материалами, так как виды материалов и характер изделий во многом будут зависеть от местных условий, географического положения школы и могут значительно отличаться от обозначенных в программе тем.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Необходимо обратить особое внимание на соблюдение правил безопасности работы и гигиены труда при проведении практических работ.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При оценке знаний и умений учащихся по труду следует учитывать правильность приемов работы, степень самостоятельности выполнения задания (ориентировку в задании, планирование, практическое изготовление объекта, качество готового изделия, организацию рабочего места).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В целях ознакомления учащихся младших классов с видами и характером профессионального труда предусмотрены экскурсии в мастерские школы.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Программа состоит из четырех блоков: работа с бумагой и картоном; с тканью; с металлом и древесиной; с пластическими материалами и растворами.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Изучение содержания каждого блока начинается с вводного занятия. К общим вопросам таких занятий относятся: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значение производства товаров для жизни людей;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сведения о профессиях, соответствующих содержанию блока;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демонстрация лучших изделий учащихся, выполненных в прошлом году;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соблюдение установленных правил и порядка в мастерской — основа успешного овладения профессией;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знакомство с оборудованием мастерской и общими правилами безопасности.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Формирование умений учащихся должно включать дозированную (с постепенным уменьшением) помощь в ориентировке и планировании работы. Для формирования оперативного образа объекта труда используются натуральные образцы, которые в зависимости от сложности изделия дополняются макетами и рисунками.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Помощь в планировании работы осуществляется в групповой беседе с использованием демонстрационных (предметных и комбинированных) технологических карт. На одном из последних занятий учебной четверти проводится самостоятельная работа учащихся. Учитель подбирает изделие (вид работы) среднего уровня сложности. Анализ натурального образца и рисунка с размерами, а также планирование действий осуществляется учащимися полностью самостоятельно. Индивидуальные возможности учащихся в такой работе рассматриваются как один из важных показателей индивидуальных трудовых способностей.</w:t>
      </w:r>
    </w:p>
    <w:p w:rsidR="00487716" w:rsidRPr="00487716" w:rsidRDefault="00487716" w:rsidP="00487716">
      <w:pPr>
        <w:numPr>
          <w:ilvl w:val="0"/>
          <w:numId w:val="3"/>
        </w:numPr>
        <w:spacing w:after="0" w:line="240" w:lineRule="auto"/>
        <w:ind w:left="1440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планирование. Содержание предмета.</w:t>
      </w:r>
    </w:p>
    <w:p w:rsidR="00487716" w:rsidRPr="00487716" w:rsidRDefault="00487716" w:rsidP="00487716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    </w:t>
      </w:r>
      <w:proofErr w:type="gramStart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  е</w:t>
      </w:r>
      <w:proofErr w:type="gramEnd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т  в  е  р  т  ь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 С</w:t>
      </w:r>
      <w:proofErr w:type="gramEnd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ГЛИНОЙ  И ПЛАСТИЛИНОМ ( 2ч. )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                        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Практические работы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Лепка на плоскости форм прямоугольных геометрических тел (куб, параллелепипед). Складывание из вылепленных деталей башни, дома.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Лепка столярных инструментов, имеющих прямоугольные геометрические формы: киянки (деревянный молоток), рубанка, молотка с квадратным бойком. Первое изделие выполняется по образцу, остальные с натуры.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Технические сведения. Назначение глины и применение этого материала в промышленности. Глина — строительный материал (кирпич, черепица). Назначение инструментов: киянки, рубанка, молотка. Организация рабочего места при выполнении лепки.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Приемы работы. Обработка материала с применением резака. Обработка стекой плоскостей и ребер геометрических тел. Соединение деталей способом промазывания. Определение на глаз и с помощью линейки высоты, длины и ширины изделия.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  <w:t>             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РАБОТА С ПРИРОДНЫМИ МАТЕРИАЛАМИ </w:t>
      </w:r>
      <w:proofErr w:type="gramStart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( 4</w:t>
      </w:r>
      <w:proofErr w:type="gramEnd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ч. ) 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                                                            Практические работы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Экскурсии на природу с целью сбора природного материала.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Изготовление по образцу птички из желудей, перьев и палочек или ослика из желудей, крылаток ясеня, палочек.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Самостоятельное изготовление по образцу зайца, щенка из желудей, палочек, крылаток ясеня и проволоки. Слабые учащиеся выполняют работу при частичной помощи учителя.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Самостоятельное изготовление по образцу рыбки, черепахи из персиковой косточки, бумажных, поролоновых или кожаных деталей. 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   Технические сведения. Свойства материалов, используемые при работе: цвет, форма, твердость, особенности поверхности. Инструменты, применяемые при работе: шило, нож, ножницы. </w:t>
      </w:r>
      <w:proofErr w:type="gramStart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Материалы,  используемые</w:t>
      </w:r>
      <w:proofErr w:type="gramEnd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скрепления деталей: клей казеиновый,  БФ,  пластилин,  палочки,  проволока,  нитки и т. д. Организация рабочего места. Соблюдение санитарно-гигиенических требований.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Приемы работы. Соединение деталей с помощью клея, проволоки, ниток, палочек. Соблюдение пропорций.</w:t>
      </w:r>
    </w:p>
    <w:p w:rsidR="00487716" w:rsidRPr="00487716" w:rsidRDefault="00487716" w:rsidP="00487716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РАБОТА С БУМАГОЙ И КАРТОНОМ </w:t>
      </w:r>
      <w:proofErr w:type="gramStart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( 3</w:t>
      </w:r>
      <w:proofErr w:type="gramEnd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ч. )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                    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Практические работы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Изготовление пакета из бумаги для хранения изделий, украшение его аппликацией.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Изготовление счетного материала в форме полосок, квадратов, треугольников, кругов. Разметка бумаги и тонкого картона по шаблонам. Резание ножницами по прямым и кривым линиям. Оклеивание картона цветной бумагой с одной стороны.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Технические сведения. Применение и назначение картона.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Свойства и особенности картона: сгибается, ломается по сгибу, режется; впитывает влагу, более прочный, чем бумага; толщина картона; цвет. Элементарные сведения о короблении картона. Правила оклеивания. Клеящие составы для работы с картоном и бумагой (клейстер, казеиновый клей). Инструменты, применяемые для работы с картоном, их назначение: ножницы, кисть, гладилка, шаблон. Организация рабочего места. Соблюдение санитарно-гигиенических требований. Правила безопасной работы.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Приемы работы. Разметка по шаблону. Смазывание клеем бумаги по всей поверхности при оклеивании картона. Резание картона ножницами по линиям разметки. Синхронность работы обеих рук при резании по прямым и кривым линиям.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Умения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Ориентировка в задании по вопросам и самостоятельно. Сравнение образца с натуральным объектом, чучелом, муляжом по вопросам учителя и самостоятельно. Составление плана работы над изделием по вопросам учителя и самостоятельно (для однотипных изделий). Выполнение первого изделия каждого вида работ по показу учителя, сочетающемуся с инструкцией, остальных изделий — самостоятельно. Умение придерживаться планирования при изготовлении изделия. Осуществлять текущий самоконтроль с помощью учителя. Употребление в речи технической терминологии. Словесный отчет о проделанной работе по вопросам учителя и самостоятельно. Подробный анализ своего изделия по вопросам учителя. Пространственная ориентировка, умение на глаз и с помощью линейки определить высоту, длину и ширину изделия, обозначая размеры в сантиметрах, соблюдение пропорций и размеров, правильное расположение деталей. Самостоятельная ориентировка на листе бумаги. Узнавание и называние прямоугольных геометрических тел (кубик, брусок). Умение указать положение </w:t>
      </w:r>
      <w:r w:rsidRPr="004877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ближе — дальше, 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 положения, усвоенные в 1 классе. Самостоятельное употребление в речи слов, обозначающих пространственные признаки предметов: </w:t>
      </w:r>
      <w:r w:rsidRPr="004877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высокий — низкий, широкий — узкий, </w:t>
      </w:r>
      <w:proofErr w:type="spellStart"/>
      <w:proofErr w:type="gramStart"/>
      <w:r w:rsidRPr="004877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равные,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spellEnd"/>
      <w:proofErr w:type="gramEnd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слов, обозначающих пространственные отношения предметов: </w:t>
      </w:r>
      <w:r w:rsidRPr="004877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впереди — сзади, справа — слева, рядом.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        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II   ч е т в е р т ь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    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РАБОТА С ГЛИНОЙ И ПЛАСТИЛИНОМ </w:t>
      </w:r>
      <w:proofErr w:type="gramStart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( 2</w:t>
      </w:r>
      <w:proofErr w:type="gramEnd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ч. )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           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Практические работы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Лепка предметов цилиндрической формы: кружки, стаканы для карандашей. Нанесение с помощью стеки геометрического орнамента из треугольников в полосе. Для слабых учащихся нанесение узора необязательно. Первое изделие выполняется по образцу, остальные — с натуры.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Лепка с натуры посуды конической формы: ведерка, цветочного горшка. Нанесение с помощью стеки орнамента из прямых и волнистых линий. Для слабых учащихся нанесение узора необязательно, первое изделие выполняется по образцу, остальные — с натуры.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   Лепка с натуры и по представлению чайной посуды в форме шара, цилиндра, конуса и круга (чайника для заварки, 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чашки с блюдцем, десертной тарелки). Нанесение узора с помощью стеки по выбору учащихся. Проведение игры «Накрой на стол». 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Технические сведения. Применение глины для изготовления посуды. Ознакомление учащихся с керамическими изделиями из глины: чайной и столовой посудой, декоративной посудой — кашпо, горшками, глиняными игрушками. Отделочные работы на изделиях из глины — нанесение орнамента стекой, окраска, роспись. Организация рабочего места и соблюдение санитарно-гигиенических требований при лепке.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Приемы работы. Лепка посуды способом вдавливания и расплющивания стенок изделия пальцами. Обработка изделия стекой. Нанесение рисунка с помощью стеки. Отделка изделия цветным пластилином. Окраска изделий из глины гуашевыми красками.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РАБОТА С БУМАГОЙ И КАРТОНОМ </w:t>
      </w:r>
      <w:proofErr w:type="gramStart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( 5</w:t>
      </w:r>
      <w:proofErr w:type="gramEnd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ч. )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                    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Практические работы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Изготовление закладки. Разметка бумаги и картона по шаблонам сложной конфигурации. Резание бумаги и картона по линиям разметки, наклеивание на изделия из картона аппликации.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   Изготовление из картона плоских елочных игрушек и гирлянд в форме различных стилизованных изображений грибов, овощей, фруктов, рыб, птиц, животных, игрушек. </w:t>
      </w:r>
      <w:proofErr w:type="spellStart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Обклеивание</w:t>
      </w:r>
      <w:proofErr w:type="spellEnd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цветной бумагой с одной стороны. Слабые учащиеся ограничиваются изготовлением изделий с несложным контуром (по заделу).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Технические сведения. Сырье, из которого вырабатывают бумагу и картон. Элементарные сведения о сортах картона: переплетный и коробочный картон; организация рабочего места. Правила безопасной работы.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Приемы работы. Разметка бумаги и картона по трафарету и шаблону, рациональная разметка. Склеивание игрушки из согнутых под прямым углом частей изделий. Использование задела работы. Закрепление нитки-петли. 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Умения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Ориентировка в задании, сравнение образца с натуральным объектом, иллюстрацией частично с помощью учителя и самостоятельно. Составление плана работы над несложным изделием самостоятельно, над сложным — по вопросам учителя. Самостоятельное изготовление несложных изделий, сложных (объемные елочные украшения) — частично с помощью учителя. Умение придерживаться планирования при выполнении изделия. Умение осуществлять контроль действий в ходе работы частично с помощью учителя.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   Самостоятельный словесный отчет о проделанной работе по операциям. Подробный анализ своего изделия и изделия товарища по вопросам учителя и самостоятельно. Употребление в речи технической терминологии. Самостоятельная 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ориентировка на листе бумаги. Узнавание и называние геометрических тел. Умение указать положения: </w:t>
      </w:r>
      <w:r w:rsidRPr="004877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напротив, один над 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 </w:t>
      </w:r>
      <w:r w:rsidRPr="004877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 другим. 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Употребление в речи слов, обозначающих пространственные признаки предметов: </w:t>
      </w:r>
      <w:r w:rsidRPr="004877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больше — меньше, выше — ниже, шире — уже, равные, 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слов, обозначающих пространственные отношения предметов: </w:t>
      </w:r>
      <w:r w:rsidRPr="004877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около, между, сверху — снизу.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III   ч е т в е р т ь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      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РАБОТА С БУМАГОЙ И КАРТОНОМ </w:t>
      </w:r>
      <w:proofErr w:type="gramStart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( 5</w:t>
      </w:r>
      <w:proofErr w:type="gramEnd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ч.)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           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Практические работы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Изготовление закладки из тонкого картона. Разметка бумаги и картона по линейке, резание бумаги и картона по линиям разметки ножницами. Оклеивание картона бумагой с обеих сторон.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Изготовление аппликации (грузовик, автофургон) с разметкой подложки и деталей по линейке.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Изготовление из бумаги и картона с использованием </w:t>
      </w:r>
      <w:proofErr w:type="spellStart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материалоотходов</w:t>
      </w:r>
      <w:proofErr w:type="spellEnd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поздравительных открыток, сувениров.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Экскурсия в картонажную мастерскую.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   Технические сведения. Правила склеивания картона бумагой с двух сторон. Клеящие составы. Рациональное использование </w:t>
      </w:r>
      <w:proofErr w:type="spellStart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материалоотходов</w:t>
      </w:r>
      <w:proofErr w:type="spellEnd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природных материалов при изготовлении поздравительных открыток. Сочетания цветов. Соблюдение пропорций.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Приемы работы. Разметка бумаги и картона по линейке способом откладывания нужного размера на верхней и нижней кромке заготовки и проведения прямой линии между двумя точками параллельно обрезной кромке листа. Ведение отсчета от нулевого деления. Оклеивание картона бумагой с обеих сторон.</w:t>
      </w:r>
    </w:p>
    <w:p w:rsidR="00487716" w:rsidRPr="00487716" w:rsidRDefault="00487716" w:rsidP="00487716">
      <w:pPr>
        <w:spacing w:after="0" w:line="240" w:lineRule="auto"/>
        <w:ind w:left="1984" w:hanging="1984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</w:t>
      </w:r>
    </w:p>
    <w:p w:rsidR="00487716" w:rsidRPr="00487716" w:rsidRDefault="00487716" w:rsidP="00487716">
      <w:pPr>
        <w:spacing w:after="0" w:line="240" w:lineRule="auto"/>
        <w:ind w:left="1984" w:hanging="1984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РАБОТА С ТЕКСТИЛЬНЫМИ МАТЕРИАЛАМИ </w:t>
      </w:r>
      <w:proofErr w:type="gramStart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( 5</w:t>
      </w:r>
      <w:proofErr w:type="gramEnd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ч.)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                          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Практические работы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Упражнения в раскрое ткани по готовой выкройке в форме квадрата или прямоугольника. Составление коллекции тканей с четко выраженной лицевой и изнаночной стороной на подложке из картона.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Изготовление игольницы по самостоятельно вычерченной выкройке в форме квадрата из двух сложенных вместе кусочков ткани. Слабые учащиеся выполняют чертеж и последующую работу с помощью учителя.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   Технические сведения. Применение и назначение тканей в жизни людей. Элементарные понятия о сортах тканей и их назначении: ткани для верхней одежды, для белья, для вышивания. Свойства и особенности тканей как материала: мнутся, разрываются; толстые, тонкие, гладкие и шероховатые, имеют различную окраску. Лицевые и изнаночные 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стороны тканей. Назначение ручных стежков, их виды. Инструменты, применяемые при работе с тканями, и их назначение: ножницы, иглы, наперсток, булавки. Организация рабочего места, соблюдение санитарно-гигиенических требований при работе с текстильными материалами.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Приемы работы. Составление выкройки по заданным размерам под руководством учителя. Раскрой материала по выкройке. Рациональное использование материала. Выполнение сметочного стежка справа налево, поднимая на иглу и пропуская под нее одинаковое число нитей.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Умения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Ориентировка в задании самостоятельно и с частичной помощью учителя. Самостоятельное сравнивание образца с натуральным объектом, чучелом, игрушкой. Составление плана работы над новым видом изделия по частичным вопросам учителя, для однотипных изделий — самостоятельно. Выполнение первого изделия нового вида работ с помощью учителя, однотипных и ранее выполняемых — самостоятельно. Умение придерживаться планирования при выполнении задания, осуществлять необходимые контрольные действия. Самостоятельный словесный отчет о проделанной работе. Подробный анализ своего изделия и изделия товарища по вопросам учителя и самостоятельно. Пространственная ориентировка: закрепление умений, слов и фраз, указанных во второй четверти.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</w:t>
      </w:r>
      <w:proofErr w:type="gramStart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IV  ч</w:t>
      </w:r>
      <w:proofErr w:type="gramEnd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е  т  в  е  р  т  ь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      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РАБОТА С ГЛИНОЙ И ПЛАСТИЛИНОМ </w:t>
      </w:r>
      <w:proofErr w:type="gramStart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( 2</w:t>
      </w:r>
      <w:proofErr w:type="gramEnd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ч.)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               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Практические работы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Лепка по представлению свободных композиций: «Колобок и лиса», «Маша и медведь», «Лиса и журавль». Слабые учащиеся выполняют простые детали макетов.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Технические сведения. Пространственное положение деталей на макете. Пропорциональное соотношение элементов макета. Значение цвета. Главное и второстепенное в изделии.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   Приемы работы. Закрепление деталей макета на подставке способом </w:t>
      </w:r>
      <w:proofErr w:type="spellStart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примазывания</w:t>
      </w:r>
      <w:proofErr w:type="spellEnd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Лепка элементов макета по каркасу из палочек и тонкой проволоки. Пластическое и цветовое решение задания.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      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РАБОТА С БУМАГОЙ </w:t>
      </w:r>
      <w:proofErr w:type="gramStart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( 4</w:t>
      </w:r>
      <w:proofErr w:type="gramEnd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ч.)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               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Практические работы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Изготовление по образцу мебели (стол, кресло) из коробочек, картона и бархатной бумаги.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     Изготовление по образцу плоской модели </w:t>
      </w:r>
      <w:proofErr w:type="spellStart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трехсекционного</w:t>
      </w:r>
      <w:proofErr w:type="spellEnd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светофора.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Изготовление по образцу указателя «переход». Провести игру «Переход улицы», используя изделия учащихся.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Изготовление по образцу подушечки для иголок из картона, бархатной бумаги и ткани.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Технические сведения. Применение различных материалов (ткань, вата) и предметов (коробки) в сочетании с бумагой и картоном. Организация рабочего места. Правила безопасной работы.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Приемы работы. Разметка деталей по линейке и шаблону. Склеивание коробок, наклеивание картонных и бумажных деталей.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    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РАБОТА С ТЕКСТИЛЬНЫМИ МАТЕРИАЛАМИ </w:t>
      </w:r>
      <w:proofErr w:type="gramStart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( 2</w:t>
      </w:r>
      <w:proofErr w:type="gramEnd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ч.)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                                   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Практические работы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Выполнение стежка «шнурок»: упражнения на полосе бумаги в клетку. Вышивание закладки из канвы или ткани с крупным переплетением. Оформление концов закладки кисточками. Слабые учащиеся повторяют сметочный стежок.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Вышивание салфетки из канвы стежками сметочным и «шнурок». Слабые учащиеся выполняют вышивку сметочными стежками.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Технические сведения. Виды отдельных ручных стежков: сметочный и «шнурок». Инструменты, применяемые при работе с тканями. Подбор ниток для вышивки по цвету, толщине. Организация рабочего места. Правила безопасной работы.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Приемы работы. Выполнение стежка «шнурок» справа налево: сначала выполнить сметочный стежок, затем вводить иглу с ниткой того же цвета поочередно сверху вниз под каждый стежок первой строчки (перевив). Соблюдение порядка вышивания изделия.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 </w:t>
      </w:r>
      <w:r w:rsidRPr="0048771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Умения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Самостоятельная ориентировка в задании. Самостоятельное сравнивание образца изделия с натуральным объектом, чучелом, игрушкой. Самостоятельное составление плана работы над изделием. Выполнение изделий с частичной помощью учителя и самостоятельно. Умение придерживаться плана при выполнении изделий. Осуществление текущего контроля с частичной помощью учителя. Самостоятельный словесный отчет о проделанной работе. Подробный анализ своего изделия и изделия товарища по отдельным вопросам учителя и самостоятельно. Употребление в речи технической терминологии. Самостоятельная ориентировка на листе бумаги и подложке. Пространственная ориентировка при выполнении объемных работ, правильное расположение деталей, соблюдение пропорций и размеров. Употребление в речи слов, обозначающих пространственные признаки предметов: </w:t>
      </w:r>
      <w:r w:rsidRPr="004877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короткий — короче, длинный — длиннее, выше, ниже 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т. д.; слов, обозначающих пространственные отношения предметов: </w:t>
      </w:r>
      <w:r w:rsidRPr="004877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вокруг, близко — далеко.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</w:t>
      </w:r>
      <w:r w:rsidRPr="004877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Примечание. 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Слабые учащиеся к концу учебного года должны усвоить основные приемы работы с различными материалами, уметь с помощью учителя ориентироваться в задании, составлять план работы над изделием, выполнять изделие с помощью учителя, несложные изделия — самостоятельно, по вопросам учителя давать словесный отчет и 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анализ своего изделия и изделия товарища, уметь с помощью учителя ориентироваться на листе бумаги и подложке. Отвечать полными предложениями, употребляя в речи слова, обозначающие пространственные признаки предметов: </w:t>
      </w:r>
      <w:r w:rsidRPr="004877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большой — маленький, высокий — низкий, широкий — узкий, 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слова, обозначающие пространственные отношения предметов: </w:t>
      </w:r>
      <w:r w:rsidRPr="004877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впереди, справа — </w:t>
      </w:r>
      <w:proofErr w:type="spellStart"/>
      <w:proofErr w:type="gramStart"/>
      <w:r w:rsidRPr="0048771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слева;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узнавать</w:t>
      </w:r>
      <w:proofErr w:type="spellEnd"/>
      <w:proofErr w:type="gramEnd"/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называть основные геометрические формы и тела.</w:t>
      </w:r>
    </w:p>
    <w:p w:rsidR="00487716" w:rsidRPr="00487716" w:rsidRDefault="00487716" w:rsidP="00487716">
      <w:pPr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              </w:t>
      </w:r>
      <w:proofErr w:type="spellStart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Межпредметные</w:t>
      </w:r>
      <w:proofErr w:type="spellEnd"/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связи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Математика. Счет в пределах 20. Разметка по линейке.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Изобразительное искусство. Расчленение объекта на простые геометрические формы. Понятие о декоративных узорах.</w:t>
      </w:r>
      <w:r w:rsidRPr="004877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Развитие устной речи на основе изучения предметов и явлений окружающей действительности. Полные ответы на вопросы. Умение дополнить ответ товарища. Использование в речи вновь усвоенных слов и предложении</w:t>
      </w:r>
    </w:p>
    <w:p w:rsidR="00C4248F" w:rsidRDefault="00487716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          </w:t>
      </w: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4248F" w:rsidRDefault="00C4248F" w:rsidP="0048771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7716" w:rsidRPr="00487716" w:rsidRDefault="00487716" w:rsidP="002C0BBF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Календарно-тематическое планирование по учеб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ному предмету «Технология</w:t>
      </w: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(ручной труд)</w:t>
      </w:r>
    </w:p>
    <w:p w:rsidR="00487716" w:rsidRPr="00487716" w:rsidRDefault="00487716" w:rsidP="002C0BBF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487716" w:rsidRPr="00C4248F" w:rsidRDefault="00487716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77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час в неделю</w:t>
      </w:r>
    </w:p>
    <w:p w:rsidR="00487716" w:rsidRPr="00487716" w:rsidRDefault="002C0BBF" w:rsidP="002C0BBF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  <w:t>+</w:t>
      </w:r>
    </w:p>
    <w:tbl>
      <w:tblPr>
        <w:tblW w:w="14970" w:type="dxa"/>
        <w:tblInd w:w="-1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970"/>
        <w:gridCol w:w="7"/>
        <w:gridCol w:w="972"/>
        <w:gridCol w:w="1975"/>
        <w:gridCol w:w="1410"/>
        <w:gridCol w:w="5743"/>
        <w:gridCol w:w="786"/>
        <w:gridCol w:w="681"/>
      </w:tblGrid>
      <w:tr w:rsidR="00903FEC" w:rsidRPr="00BA2243" w:rsidTr="00C96DD9">
        <w:trPr>
          <w:trHeight w:val="86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e5a04400c0a572b6c4a37ff0364667d3df3c9cc7"/>
            <w:bookmarkStart w:id="1" w:name="0"/>
            <w:bookmarkEnd w:id="0"/>
            <w:bookmarkEnd w:id="1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раздела, темы урока</w:t>
            </w:r>
          </w:p>
        </w:tc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     во</w:t>
            </w:r>
          </w:p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</w:t>
            </w:r>
            <w:proofErr w:type="gramEnd"/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урока</w:t>
            </w: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Коррекционная работа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плану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по факту</w:t>
            </w:r>
          </w:p>
        </w:tc>
      </w:tr>
      <w:tr w:rsidR="00903FEC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глиной и пластилином</w:t>
            </w:r>
          </w:p>
        </w:tc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3FEC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глиной и пластилином.</w:t>
            </w:r>
          </w:p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сведения о </w:t>
            </w: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глине,пластилине</w:t>
            </w:r>
            <w:proofErr w:type="spellEnd"/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прямоугольном геометрическом теле «брус». Лепка из пластилина геометрических тел прямоугольной формы. Изделие «брус»</w:t>
            </w:r>
          </w:p>
        </w:tc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рованный</w:t>
            </w:r>
            <w:proofErr w:type="spellEnd"/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работа, демонстрация</w:t>
            </w: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умения сравнивать брус с реальными 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предметами(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книга,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шкаф,холодильник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т.д.), с геометрическим телом «куб» и устанавливать сходство и различие между ними по вопросам учителя. Повторение правил работы с пластилином.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6/09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6/09</w:t>
            </w:r>
          </w:p>
        </w:tc>
      </w:tr>
      <w:tr w:rsidR="00903FEC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глиной и пластилином. Закрепление лепки геометрических тел.</w:t>
            </w:r>
          </w:p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Лепка столярных </w:t>
            </w: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инструментов (киянки, рубанка, молотка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),имеющих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геометрическую форму.</w:t>
            </w:r>
          </w:p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 «Молоток»</w:t>
            </w:r>
          </w:p>
        </w:tc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работа, демонстрация</w:t>
            </w: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киянка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рубанок, молоток, стека Развитие устной речи в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процесе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изучения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объекта,планирование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работы и словесного отчета о проделанной работе. Расширение социального опыта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13/09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13/09</w:t>
            </w:r>
          </w:p>
        </w:tc>
      </w:tr>
      <w:tr w:rsidR="00903FEC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природными материалами</w:t>
            </w:r>
          </w:p>
        </w:tc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3FEC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в природу с целью сбора природного материала. Организация сушки и хранения собранных материалов.</w:t>
            </w:r>
          </w:p>
        </w:tc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объяснение, беседа</w:t>
            </w: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папки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сбора материала, мешочки.</w:t>
            </w:r>
          </w:p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с разными видами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природнего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материала, их применением, правила </w:t>
            </w: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сбора,сушки</w:t>
            </w:r>
            <w:proofErr w:type="spellEnd"/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хранения.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20/09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20/09</w:t>
            </w:r>
          </w:p>
        </w:tc>
      </w:tr>
      <w:tr w:rsidR="00903FEC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</w:t>
            </w:r>
          </w:p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 природным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материалом.Расширение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знаний о растительном мире. Изготовление игрушек из желудей по образцу и самостоятельно.</w:t>
            </w:r>
          </w:p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Изделие: «Птичка, </w:t>
            </w: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собачка,заяц</w:t>
            </w:r>
            <w:proofErr w:type="spellEnd"/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поросенок»</w:t>
            </w:r>
          </w:p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нового материала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работа, демонстрация</w:t>
            </w: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Формирования умения составлять план выполнения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многодетальной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поделки и оценивать свое изделие по вопросам учителя. Знакомство с инструментами и правилами работы с 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шилом.(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желудь, фигурки зверей)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27/09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27/09</w:t>
            </w:r>
          </w:p>
        </w:tc>
      </w:tr>
      <w:tr w:rsidR="00903FEC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 сведения о плодах деревьев. Изготовление по образцу и самостоятельно игрушек из скорлупы ореха.</w:t>
            </w:r>
          </w:p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:»Кораблик</w:t>
            </w:r>
            <w:proofErr w:type="spellEnd"/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черепаха, рыбка»</w:t>
            </w:r>
          </w:p>
        </w:tc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практическая работа</w:t>
            </w: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Формирования умения составлять план выполнения много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детальной поделки и оценивать свое изделие по вопросам учителя. (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ветка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лист, цветы ореховая скорлупа)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4/10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4/10</w:t>
            </w:r>
          </w:p>
        </w:tc>
      </w:tr>
      <w:tr w:rsidR="00903FEC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3FEC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бумагой и картоном</w:t>
            </w:r>
          </w:p>
        </w:tc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3FEC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и сорта бумаги. Правила работы с клеем и кистью.</w:t>
            </w:r>
          </w:p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Изделие: подставка для кисти.</w:t>
            </w:r>
          </w:p>
        </w:tc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материала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</w:t>
            </w: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сравнивать бумагу разных сортов(</w:t>
            </w: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писчая,газетная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,рисовальная,салфеточная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 бумаги(</w:t>
            </w: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прочность,толщина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,гибкость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Сгибание бумаги и склеивание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11/10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11/10</w:t>
            </w:r>
          </w:p>
        </w:tc>
      </w:tr>
      <w:tr w:rsidR="00903FEC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Технология изготовления аппликации из мятой бумаги по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образцу.Аппликация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«»Дерево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  <w:proofErr w:type="gramEnd"/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практическая работа</w:t>
            </w: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</w:t>
            </w:r>
            <w:proofErr w:type="spellEnd"/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бумага, образцы аппликаций</w:t>
            </w:r>
          </w:p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понятия «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».Формирование</w:t>
            </w:r>
            <w:proofErr w:type="spellEnd"/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пространственной ориентации на листе бумаги и умение размещать предметное изображение на его поверхности.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18/10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03FEC" w:rsidRPr="00BA2243" w:rsidRDefault="00903FEC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18/10</w:t>
            </w:r>
          </w:p>
        </w:tc>
      </w:tr>
      <w:tr w:rsidR="002C0BBF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0BBF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0A3F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7855fdca467de805c256c834e77ee8ba98e65cd7"/>
            <w:bookmarkStart w:id="3" w:name="1"/>
            <w:bookmarkEnd w:id="2"/>
            <w:bookmarkEnd w:id="3"/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бумагой и картоном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0A3F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 картоном: сорта, свойства и применение картона. Работа по шаблонам. Геометрические фигуры: квадрат, </w:t>
            </w: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прямоугольник,треугольник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,круг,овал</w:t>
            </w:r>
            <w:proofErr w:type="spellEnd"/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комбинироваванный</w:t>
            </w:r>
            <w:proofErr w:type="spellEnd"/>
            <w:proofErr w:type="gramEnd"/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Коррекция мелкой </w:t>
            </w: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моторики:развитие</w:t>
            </w:r>
            <w:proofErr w:type="spellEnd"/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дифференциации движений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пальцев,мышечного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усилия,координации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движений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рук.Обучение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правильной(экономной) разметке фигур на бумаге по образцу.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8/11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8/1</w:t>
            </w:r>
          </w:p>
        </w:tc>
      </w:tr>
      <w:tr w:rsidR="000B0A3F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12-13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Изготовление пакета из плотной 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бумаги(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тонкий картон) с аппликацией из геометрических фигур для хранения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изделий.Закрепление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навыков обработки бумаги.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:»Пакет</w:t>
            </w:r>
            <w:proofErr w:type="spellEnd"/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+оформление пакета геометрическими фигурами.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работа, демонстрация</w:t>
            </w: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Закрепление умения сгибать </w:t>
            </w: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прямоугольник,совмещая</w:t>
            </w:r>
            <w:proofErr w:type="spellEnd"/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нижние углы с опорными точками. Обучение предварительному рисованию по опорным линиям в разных направлениях. Обучение синхронной работе обеих рук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15/11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15/11</w:t>
            </w:r>
          </w:p>
        </w:tc>
      </w:tr>
      <w:tr w:rsidR="000B0A3F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текстильным материалом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0A3F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 нитками: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свойства.Виды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работы с нитками. Изготовление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стилизовагных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ягод из </w:t>
            </w: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ниток,связанных</w:t>
            </w:r>
            <w:proofErr w:type="spellEnd"/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пучок.Изделие:»Ягоды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практическая работа,</w:t>
            </w: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знаний о свойствах ниток(</w:t>
            </w: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длинные,короткие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,толстые,тонкие,разрываются,разрезаются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о видах работы с нитками(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вязание,вышивание,плетение,связывание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пучок)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22/11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22/11</w:t>
            </w:r>
          </w:p>
        </w:tc>
      </w:tr>
      <w:tr w:rsidR="000B0A3F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текстильными материалами: пришивание пуговиц с двумя сквозными отверстиями. Изделие: «Пуговица с двумя сквозными отверстиями» + пуговица на ножке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мастерская</w:t>
            </w: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представлений о назначении пуговиц, </w:t>
            </w: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цвете,форме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,материалах,из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которых производят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пуговицы.Осуществление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социально-бытовой ориентации</w:t>
            </w: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0A3F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29/11</w:t>
            </w:r>
          </w:p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6/12/</w:t>
            </w: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29/10</w:t>
            </w:r>
          </w:p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6/12</w:t>
            </w:r>
          </w:p>
        </w:tc>
      </w:tr>
      <w:tr w:rsidR="000B0A3F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0A3F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0A3F" w:rsidRPr="00BA2243" w:rsidTr="00C96DD9">
        <w:trPr>
          <w:trHeight w:val="385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B0A3F" w:rsidRPr="00BA2243" w:rsidRDefault="000B0A3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87716" w:rsidRPr="00BA2243" w:rsidRDefault="00487716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5026" w:type="dxa"/>
        <w:tblInd w:w="-1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"/>
        <w:gridCol w:w="2941"/>
        <w:gridCol w:w="992"/>
        <w:gridCol w:w="1985"/>
        <w:gridCol w:w="1417"/>
        <w:gridCol w:w="5670"/>
        <w:gridCol w:w="851"/>
        <w:gridCol w:w="708"/>
      </w:tblGrid>
      <w:tr w:rsidR="00A10104" w:rsidRPr="00BA2243" w:rsidTr="0008000E">
        <w:trPr>
          <w:trHeight w:val="413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718b3b260f33c5bb0c69136c39647631b745bbe4"/>
            <w:bookmarkStart w:id="5" w:name="2"/>
            <w:bookmarkEnd w:id="4"/>
            <w:bookmarkEnd w:id="5"/>
          </w:p>
        </w:tc>
        <w:tc>
          <w:tcPr>
            <w:tcW w:w="2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глиной и пластилином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_GoBack"/>
            <w:bookmarkEnd w:id="6"/>
          </w:p>
        </w:tc>
      </w:tr>
      <w:tr w:rsidR="00A10104" w:rsidRPr="00BA2243" w:rsidTr="0008000E">
        <w:trPr>
          <w:trHeight w:val="413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сведения о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скультптуре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Лепка по образцу стилизованных фигур 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животных(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конструктивный способ)</w:t>
            </w:r>
          </w:p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Изделие: «Медвежонок»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Default="00A10104" w:rsidP="00C96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</w:t>
            </w:r>
            <w:proofErr w:type="spellEnd"/>
          </w:p>
          <w:p w:rsidR="00A10104" w:rsidRPr="00BA2243" w:rsidRDefault="00A10104" w:rsidP="00C96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рованный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Закреплять приемы соединения деталей в одно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целое.Обучение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самостоятельному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употрребление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речи </w:t>
            </w: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слов,обозначающих</w:t>
            </w:r>
            <w:proofErr w:type="spellEnd"/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пространственные характеристики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13/12    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13/12</w:t>
            </w:r>
          </w:p>
        </w:tc>
      </w:tr>
      <w:tr w:rsidR="00A10104" w:rsidRPr="00BA2243" w:rsidTr="0008000E">
        <w:trPr>
          <w:trHeight w:val="413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</w:t>
            </w: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Лепка стилизованных фигур 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птиц(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пластический </w:t>
            </w: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способ). Изделие: «Утка», «Змея», «Рыбка».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Default="00A10104" w:rsidP="00C96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</w:t>
            </w:r>
            <w:proofErr w:type="spellEnd"/>
          </w:p>
          <w:p w:rsidR="00A10104" w:rsidRPr="00BA2243" w:rsidRDefault="00A10104" w:rsidP="00C96D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рованный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Коррекция двигательно-моторной </w:t>
            </w: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сферы:развитие</w:t>
            </w:r>
            <w:proofErr w:type="spellEnd"/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координации движений рук, регуляции мышечного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усилия,дифференциации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движения пальцев.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20,27/12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20,27/12</w:t>
            </w:r>
          </w:p>
        </w:tc>
      </w:tr>
      <w:tr w:rsidR="00A10104" w:rsidRPr="00BA2243" w:rsidTr="0008000E">
        <w:trPr>
          <w:trHeight w:val="413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Работа с природным материалом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0104" w:rsidRPr="00BA2243" w:rsidTr="0008000E">
        <w:trPr>
          <w:trHeight w:val="413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из шишки стилизованной фигурки человека. Изделие «Человек из шишки»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</w:t>
            </w:r>
            <w:proofErr w:type="spellEnd"/>
          </w:p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ый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умения изготавливать из шишек человека с использованием дополнительных поделочных материалов(пластилин)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17/01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17/01</w:t>
            </w:r>
          </w:p>
        </w:tc>
      </w:tr>
      <w:tr w:rsidR="00A10104" w:rsidRPr="00BA2243" w:rsidTr="0008000E">
        <w:trPr>
          <w:trHeight w:val="413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из шишек стилизованной фигурки птички. Изделие: «Сова», «Утка», «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Журавль»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,»Лебедь</w:t>
            </w:r>
            <w:proofErr w:type="spellEnd"/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</w:t>
            </w:r>
            <w:proofErr w:type="gramEnd"/>
          </w:p>
          <w:p w:rsidR="00A10104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</w:t>
            </w:r>
            <w:proofErr w:type="spellEnd"/>
            <w:proofErr w:type="gramEnd"/>
          </w:p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рованный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умения создавать образы птиц из шишек с использованием дополнительных поделочных 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материалов(</w:t>
            </w:r>
            <w:proofErr w:type="spellStart"/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пластилин,перья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другие природные материалы)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24,31/01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24,31/01</w:t>
            </w:r>
          </w:p>
        </w:tc>
      </w:tr>
      <w:tr w:rsidR="00A10104" w:rsidRPr="00BA2243" w:rsidTr="0008000E">
        <w:trPr>
          <w:trHeight w:val="413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композиции (макета) с использованием шишки, листьев и пластилина. Изделие: композиция «Пальма»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</w:t>
            </w:r>
            <w:proofErr w:type="spellEnd"/>
          </w:p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рованный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умения создавать образы деревьев из шишек с использованием дополнительных поделочных материалов.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7/02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7/02</w:t>
            </w:r>
          </w:p>
        </w:tc>
      </w:tr>
      <w:tr w:rsidR="00A10104" w:rsidRPr="00BA2243" w:rsidTr="0008000E">
        <w:trPr>
          <w:trHeight w:val="413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Работа с бумагой и картоном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0104" w:rsidRPr="00BA2243" w:rsidTr="0008000E">
        <w:trPr>
          <w:trHeight w:val="413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Разметка бумаги и картона по линейке. «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Горизонтальная.вертикальная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наклонная линии, «Измерение длины и ширины прямоугольника. «Прямоугольник 10х 8 см», «Квадрат 7х7 см.»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</w:t>
            </w:r>
            <w:proofErr w:type="spellEnd"/>
          </w:p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рованный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умения проводить с помощью линейки линии(</w:t>
            </w: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горизонтальные,вертикальные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,наклонные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Обучение умению измерять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отрезок,отсчитывая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см.от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нулевого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деления.Освоение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приемов измерения длины и ширины предметов.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14/02</w:t>
            </w:r>
          </w:p>
        </w:tc>
      </w:tr>
      <w:tr w:rsidR="00A10104" w:rsidRPr="00BA2243" w:rsidTr="0008000E">
        <w:trPr>
          <w:trHeight w:val="413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24-25</w:t>
            </w:r>
          </w:p>
        </w:tc>
        <w:tc>
          <w:tcPr>
            <w:tcW w:w="2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Изготовление аппликации с разметкой деталей по линейке.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Изделие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:»Грузовик</w:t>
            </w:r>
            <w:proofErr w:type="spellEnd"/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</w:t>
            </w: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Автофугон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</w:t>
            </w:r>
            <w:proofErr w:type="spellEnd"/>
          </w:p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рованный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Обучение умению анализировать </w:t>
            </w: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композицию,состоящую</w:t>
            </w:r>
            <w:proofErr w:type="spellEnd"/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геометрических фигур9грузовик,автофургон).Закрепление способа разметки деталей по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линейке,навыков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резания </w:t>
            </w: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ножницами по размеченным линиям. Составление аппликаций из размеченных 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деталей(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«Грузовик», «Автофургон»)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21,28/02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21,28/02</w:t>
            </w:r>
          </w:p>
        </w:tc>
      </w:tr>
      <w:tr w:rsidR="00A10104" w:rsidRPr="00BA2243" w:rsidTr="0008000E">
        <w:trPr>
          <w:trHeight w:val="413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0104" w:rsidRPr="00BA2243" w:rsidTr="0008000E">
        <w:trPr>
          <w:trHeight w:val="413"/>
        </w:trPr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10104" w:rsidRPr="00BA2243" w:rsidRDefault="00A10104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87716" w:rsidRPr="00BA2243" w:rsidRDefault="00487716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15026" w:type="dxa"/>
        <w:tblInd w:w="-1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"/>
        <w:gridCol w:w="2890"/>
        <w:gridCol w:w="992"/>
        <w:gridCol w:w="1985"/>
        <w:gridCol w:w="1417"/>
        <w:gridCol w:w="5670"/>
        <w:gridCol w:w="851"/>
        <w:gridCol w:w="708"/>
      </w:tblGrid>
      <w:tr w:rsidR="00A10104" w:rsidRPr="00BA2243" w:rsidTr="0008000E">
        <w:trPr>
          <w:trHeight w:val="397"/>
        </w:trPr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7" w:name="e81100731b9e3d62dd62ab3bf88b2717d790b7e0"/>
            <w:bookmarkStart w:id="8" w:name="3"/>
            <w:bookmarkEnd w:id="7"/>
            <w:bookmarkEnd w:id="8"/>
          </w:p>
        </w:tc>
        <w:tc>
          <w:tcPr>
            <w:tcW w:w="2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Работа с тканью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0104" w:rsidRPr="00BA2243" w:rsidTr="0008000E">
        <w:trPr>
          <w:trHeight w:val="397"/>
        </w:trPr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 сведения о тканях. Составление коллекции тканей. Изделие: «Коллекция тканей»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96DD9" w:rsidRDefault="00C96DD9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2C0BBF"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омбини</w:t>
            </w:r>
            <w:proofErr w:type="spellEnd"/>
          </w:p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рованный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</w:t>
            </w:r>
          </w:p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умения различать ткани по </w:t>
            </w: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щкраске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гладкоокрашенные, с печатным рисунком) и другим свойствам(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мнется,гладится,режется,сшивается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толстая,тонкая,шероховатая,гладкая;лицевая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сторона и изнаночная).Знакомство с сортами ткани(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шерстяные,хлопковые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и их применение в 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одежде.Обучение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составлению коллекций тканей.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7/03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7/03</w:t>
            </w:r>
          </w:p>
        </w:tc>
      </w:tr>
      <w:tr w:rsidR="00A10104" w:rsidRPr="00BA2243" w:rsidTr="0008000E">
        <w:trPr>
          <w:trHeight w:val="397"/>
        </w:trPr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Раскрой из ткани заготовки изделия. Изделия: «Квадраты из ткани»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96DD9" w:rsidRDefault="00C96DD9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2C0BBF"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омбини</w:t>
            </w:r>
            <w:proofErr w:type="spellEnd"/>
          </w:p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рованный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</w:t>
            </w:r>
          </w:p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технологиям раскроя и резания ткани по выкройке. Формирование правильных движений рук при работе ножницами в процессе раскроя ткани. Развитие координации рук, движений регуляции мышечного усилия, дифференциации движения пальцев.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14/03</w:t>
            </w:r>
          </w:p>
        </w:tc>
      </w:tr>
      <w:tr w:rsidR="00A10104" w:rsidRPr="00BA2243" w:rsidTr="0008000E">
        <w:trPr>
          <w:trHeight w:val="397"/>
        </w:trPr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Соединение деталей, выкроенных из ткани, прямой строчкой (сметочными стежками). Изделие: «Упражнение на бумаге в клетку», «Игольница – конверт», «Игольница- котик»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96DD9" w:rsidRDefault="00C96DD9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2C0BBF"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омбини</w:t>
            </w:r>
            <w:proofErr w:type="spellEnd"/>
          </w:p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рованный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Объяснение</w:t>
            </w:r>
          </w:p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Обучать технологии сшивания сметочными стежками на бумаге в клетку и на ткани. Знакомство с правилами хранения игл.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21/03</w:t>
            </w:r>
          </w:p>
          <w:p w:rsidR="00BE0896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4/04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0BBF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21/03</w:t>
            </w:r>
          </w:p>
          <w:p w:rsidR="00BE0896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4/04</w:t>
            </w:r>
          </w:p>
        </w:tc>
      </w:tr>
      <w:tr w:rsidR="00A10104" w:rsidRPr="00BA2243" w:rsidTr="0008000E">
        <w:trPr>
          <w:trHeight w:val="397"/>
        </w:trPr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Работа с бумагой и </w:t>
            </w:r>
            <w:r w:rsidRPr="00BA22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картоном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0104" w:rsidRPr="00BA2243" w:rsidTr="0008000E">
        <w:trPr>
          <w:trHeight w:val="397"/>
        </w:trPr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2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с открытками, изготовленные в разных техниках. Познакомить с 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назначением  открытки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96DD9" w:rsidRDefault="00C96DD9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2C0BBF"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омбини</w:t>
            </w:r>
            <w:proofErr w:type="spellEnd"/>
          </w:p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рованный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Расширение социального опыта в процессе формирования представления об открытке. Значение открытки в жизни людей. Знакомство с историей, формой, величиной и оформлением открытки. Закрепление знаний о праздниках.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11/04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11/04</w:t>
            </w:r>
          </w:p>
        </w:tc>
      </w:tr>
      <w:tr w:rsidR="00A10104" w:rsidRPr="00BA2243" w:rsidTr="0008000E">
        <w:trPr>
          <w:trHeight w:val="397"/>
        </w:trPr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открытки. Симметричное вырезание деталей открытки из бумаги, сложенной пополам. Изделие: «Поздравительная открытка «Сказочный цветок»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96DD9" w:rsidRDefault="00C96DD9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2C0BBF"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омбини</w:t>
            </w:r>
            <w:proofErr w:type="spellEnd"/>
          </w:p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рованный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пространственной ориентировки: умение указать 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положение(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 над другим, один под другим); употребление в речи слов обозначающих признаки предметов(больше, меньше, выше, ниже, шире, уже) и слов, обозначающих пространственные отношения (между, сверху, снизу)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18/04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18/04</w:t>
            </w:r>
          </w:p>
        </w:tc>
      </w:tr>
      <w:tr w:rsidR="00A10104" w:rsidRPr="00BA2243" w:rsidTr="0008000E">
        <w:trPr>
          <w:trHeight w:val="397"/>
        </w:trPr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композиции (макета) к сказке «Колобок» из складных бумажных фигурок. Изделие: «Колобок», «Волк».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96DD9" w:rsidRDefault="00C96DD9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2C0BBF"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омбини</w:t>
            </w:r>
            <w:proofErr w:type="spellEnd"/>
          </w:p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рованный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 изготовлению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бумаги фигурок колобка и волка. Развитие умения составлять композицию (макет) из бумажных фигурок. Совершенствование знаний о геометрических </w:t>
            </w:r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фигурах(</w:t>
            </w:r>
            <w:proofErr w:type="gramEnd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прямоугольник, треугольник, квадрат, круг)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25/04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25/04</w:t>
            </w:r>
          </w:p>
        </w:tc>
      </w:tr>
      <w:tr w:rsidR="00A10104" w:rsidRPr="00BA2243" w:rsidTr="0008000E">
        <w:trPr>
          <w:trHeight w:val="397"/>
        </w:trPr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Познавательные сведения о дорожных знаках. Изготовление модели дорожного знака. Изделие: «Модель дорожного указателя «переход», «Дорожный знак «Светофор»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96DD9" w:rsidRDefault="00C96DD9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2C0BBF"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омбини</w:t>
            </w:r>
            <w:proofErr w:type="spellEnd"/>
          </w:p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рованный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Объяснения</w:t>
            </w:r>
          </w:p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изготовлению модели указателя «переход» с самостоятельным составлением последовательности действий по предметно-</w:t>
            </w:r>
            <w:proofErr w:type="spellStart"/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операционому</w:t>
            </w:r>
            <w:proofErr w:type="spellEnd"/>
            <w:r w:rsidRPr="00BA22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плану. Формирование умения придерживаться плана при выполнении изделия.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2/05</w:t>
            </w:r>
          </w:p>
        </w:tc>
      </w:tr>
      <w:tr w:rsidR="00A10104" w:rsidRPr="00BA2243" w:rsidTr="0008000E">
        <w:trPr>
          <w:trHeight w:val="397"/>
        </w:trPr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Работа с пластилином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0104" w:rsidRPr="00BA2243" w:rsidTr="0008000E">
        <w:trPr>
          <w:trHeight w:val="397"/>
        </w:trPr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 сведения об иллюстрациях и макетах. </w:t>
            </w: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Ознакомление со сказкой «Колобок». Изготовление композиции(макета) из пластилина к сказке «Колобок». Изделие» «Колобок», «Лиса», «Пень», «Ель».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96DD9" w:rsidRDefault="00C96DD9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2C0BBF"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омбини</w:t>
            </w:r>
            <w:proofErr w:type="spellEnd"/>
          </w:p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рованный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</w:t>
            </w:r>
          </w:p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</w:t>
            </w: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кая работа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Совершенствование приемов: «скатывание пластилина в форме шара, жгутиков, конуса», «вытягивание, сплющивание и сгибание пластилина </w:t>
            </w: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нужном направлении». Закрепление умения лепить изделие конструктивным способом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16,23/05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16,23/05</w:t>
            </w:r>
          </w:p>
        </w:tc>
      </w:tr>
      <w:tr w:rsidR="00A10104" w:rsidRPr="00BA2243" w:rsidTr="0008000E">
        <w:trPr>
          <w:trHeight w:val="397"/>
        </w:trPr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2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занятие. Оформление выставки из изделий, изготовленных в учебном году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2C0BBF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2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оформлению выставки. Коррекция зрительно-двигательной координации. Развитие точности, плавности движений рук. Воспитание внимания и аккуратности.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30/05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0BBF" w:rsidRPr="00BA2243" w:rsidRDefault="00BE0896" w:rsidP="002C0B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30/05</w:t>
            </w:r>
          </w:p>
        </w:tc>
      </w:tr>
    </w:tbl>
    <w:p w:rsidR="00487716" w:rsidRPr="00BA2243" w:rsidRDefault="00487716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28DE" w:rsidRPr="00BA2243" w:rsidRDefault="005028DE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28DE" w:rsidRPr="00BA2243" w:rsidRDefault="005028DE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A2243" w:rsidRDefault="00BA2243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A2243" w:rsidRDefault="00BA2243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A2243" w:rsidRDefault="00BA2243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A2243" w:rsidRDefault="00BA2243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A2243" w:rsidRDefault="00BA2243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A2243" w:rsidRDefault="00BA2243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87716" w:rsidRPr="00BA2243" w:rsidRDefault="00487716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2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Литература</w:t>
      </w:r>
    </w:p>
    <w:p w:rsidR="00487716" w:rsidRPr="00BA2243" w:rsidRDefault="00487716" w:rsidP="002C0BBF">
      <w:pPr>
        <w:numPr>
          <w:ilvl w:val="0"/>
          <w:numId w:val="4"/>
        </w:numPr>
        <w:spacing w:after="0" w:line="240" w:lineRule="auto"/>
        <w:ind w:left="12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Ковалько, В.И.  Школа физкультминуток (1-4классы): практические разработки физкультминуток, гимнастических комплексов, подвижных игр</w:t>
      </w:r>
    </w:p>
    <w:p w:rsidR="00487716" w:rsidRPr="00BA2243" w:rsidRDefault="00487716" w:rsidP="002C0BBF">
      <w:pPr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младших школьников.- М.: ВАКО, 2005.- 208с.</w:t>
      </w:r>
    </w:p>
    <w:p w:rsidR="00487716" w:rsidRPr="00BA2243" w:rsidRDefault="00487716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Колесник, С.В. Азбука мастерства. 2 </w:t>
      </w:r>
      <w:proofErr w:type="gramStart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класс.-</w:t>
      </w:r>
      <w:proofErr w:type="gramEnd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Саратов: Лицей, 2005.</w:t>
      </w:r>
    </w:p>
    <w:p w:rsidR="00487716" w:rsidRPr="00BA2243" w:rsidRDefault="00487716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Крылова, О.Н. Поурочные разработки по трудовому обучению. 2класс.</w:t>
      </w:r>
    </w:p>
    <w:p w:rsidR="00487716" w:rsidRPr="00BA2243" w:rsidRDefault="00487716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Учебное пособие/ </w:t>
      </w:r>
      <w:proofErr w:type="spellStart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О.Н.Крылова</w:t>
      </w:r>
      <w:proofErr w:type="spellEnd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Л.Ю.Самсонова</w:t>
      </w:r>
      <w:proofErr w:type="spellEnd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.-</w:t>
      </w:r>
      <w:proofErr w:type="gramEnd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М.: Издательство</w:t>
      </w:r>
    </w:p>
    <w:p w:rsidR="00487716" w:rsidRPr="00BA2243" w:rsidRDefault="00487716" w:rsidP="002C0B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«Экзамен», </w:t>
      </w:r>
      <w:proofErr w:type="gramStart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2006.-</w:t>
      </w:r>
      <w:proofErr w:type="gramEnd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254с.</w:t>
      </w:r>
    </w:p>
    <w:p w:rsidR="00487716" w:rsidRPr="00BA2243" w:rsidRDefault="00487716" w:rsidP="002C0BBF">
      <w:pPr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Методические рекомендации по проведению уроков трудового обучения в начальных классах. Составители: </w:t>
      </w:r>
      <w:proofErr w:type="spellStart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Н.Н.Николаенко</w:t>
      </w:r>
      <w:proofErr w:type="spellEnd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A2243"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proofErr w:type="spellStart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С.Н.Худоярова</w:t>
      </w:r>
      <w:proofErr w:type="spellEnd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487716" w:rsidRPr="00BA2243" w:rsidRDefault="00487716" w:rsidP="002C0BBF">
      <w:pPr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Т.Н.Николаенко._</w:t>
      </w:r>
      <w:proofErr w:type="gramEnd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spellEnd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,: ЦГЛ, Ставрополь: </w:t>
      </w:r>
      <w:proofErr w:type="spellStart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Сервисшкола</w:t>
      </w:r>
      <w:proofErr w:type="spellEnd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2005.- 304с.</w:t>
      </w:r>
    </w:p>
    <w:p w:rsidR="00487716" w:rsidRPr="00BA2243" w:rsidRDefault="00487716" w:rsidP="002C0BBF">
      <w:pPr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5. Программа специальных (коррекционных) общеобразовательных учреждений 8 вида, Подготовительный класс 1-4 классы, </w:t>
      </w:r>
      <w:r w:rsidR="00BA2243"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допущено</w:t>
      </w:r>
    </w:p>
    <w:p w:rsidR="00487716" w:rsidRPr="00BA2243" w:rsidRDefault="00487716" w:rsidP="002C0BBF">
      <w:pPr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Министерством образования и науки РФ, Москва, Просвещение, 2004, под редакцией </w:t>
      </w:r>
      <w:proofErr w:type="spellStart"/>
      <w:r w:rsidRPr="00BA22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В.В.Воронковой</w:t>
      </w:r>
      <w:proofErr w:type="spellEnd"/>
    </w:p>
    <w:p w:rsidR="00431027" w:rsidRPr="00BA2243" w:rsidRDefault="00431027" w:rsidP="002C0BB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31027" w:rsidRPr="00BA2243" w:rsidSect="00C96D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80310F"/>
    <w:multiLevelType w:val="multilevel"/>
    <w:tmpl w:val="8D8EF4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5B6C2F"/>
    <w:multiLevelType w:val="multilevel"/>
    <w:tmpl w:val="3FC4A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EC58AC"/>
    <w:multiLevelType w:val="multilevel"/>
    <w:tmpl w:val="EF8C5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C76CCD"/>
    <w:multiLevelType w:val="multilevel"/>
    <w:tmpl w:val="A8CC0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716"/>
    <w:rsid w:val="000736CB"/>
    <w:rsid w:val="00074121"/>
    <w:rsid w:val="0008000E"/>
    <w:rsid w:val="000B0A3F"/>
    <w:rsid w:val="001E1ECD"/>
    <w:rsid w:val="00231930"/>
    <w:rsid w:val="002C0BBF"/>
    <w:rsid w:val="002D04B5"/>
    <w:rsid w:val="0032497E"/>
    <w:rsid w:val="003A5ADB"/>
    <w:rsid w:val="00431027"/>
    <w:rsid w:val="0045153A"/>
    <w:rsid w:val="00487716"/>
    <w:rsid w:val="00501872"/>
    <w:rsid w:val="005028DE"/>
    <w:rsid w:val="005671D7"/>
    <w:rsid w:val="005858B0"/>
    <w:rsid w:val="005A6544"/>
    <w:rsid w:val="005F5EB7"/>
    <w:rsid w:val="006F331E"/>
    <w:rsid w:val="00703078"/>
    <w:rsid w:val="0089121D"/>
    <w:rsid w:val="00903FEC"/>
    <w:rsid w:val="009B046D"/>
    <w:rsid w:val="00A10104"/>
    <w:rsid w:val="00A723BA"/>
    <w:rsid w:val="00AA525B"/>
    <w:rsid w:val="00AD676C"/>
    <w:rsid w:val="00B85753"/>
    <w:rsid w:val="00BA2243"/>
    <w:rsid w:val="00BE0896"/>
    <w:rsid w:val="00C4248F"/>
    <w:rsid w:val="00C96DD9"/>
    <w:rsid w:val="00E35CA5"/>
    <w:rsid w:val="00E6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F08CA7-43AB-47E4-814D-B873FED8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0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20</Pages>
  <Words>5397</Words>
  <Characters>30768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Стеценко</dc:creator>
  <cp:lastModifiedBy>Пользователь Windows</cp:lastModifiedBy>
  <cp:revision>13</cp:revision>
  <dcterms:created xsi:type="dcterms:W3CDTF">2017-09-07T14:31:00Z</dcterms:created>
  <dcterms:modified xsi:type="dcterms:W3CDTF">2018-09-19T10:48:00Z</dcterms:modified>
</cp:coreProperties>
</file>