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30E1" w:rsidRDefault="0007241E" w:rsidP="001030E1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Классный час </w:t>
      </w:r>
      <w:r w:rsidR="00B3469E">
        <w:rPr>
          <w:rFonts w:ascii="Times New Roman" w:hAnsi="Times New Roman" w:cs="Times New Roman"/>
          <w:b/>
          <w:sz w:val="28"/>
        </w:rPr>
        <w:t xml:space="preserve">"Эффективные приемы и способы для успешного написания эссэ по обществознанию". </w:t>
      </w:r>
    </w:p>
    <w:p w:rsidR="00AE376D" w:rsidRPr="001030E1" w:rsidRDefault="00B3469E" w:rsidP="001030E1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по обществознанию</w:t>
      </w:r>
    </w:p>
    <w:p w:rsidR="001030E1" w:rsidRPr="001030E1" w:rsidRDefault="00A54742" w:rsidP="001030E1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на ЕГЭ в</w:t>
      </w:r>
      <w:r w:rsidR="001030E1" w:rsidRPr="001030E1">
        <w:rPr>
          <w:rFonts w:ascii="Times New Roman" w:hAnsi="Times New Roman" w:cs="Times New Roman"/>
          <w:b/>
          <w:sz w:val="28"/>
        </w:rPr>
        <w:t xml:space="preserve"> 11 классе</w:t>
      </w:r>
      <w:r w:rsidR="00B3469E">
        <w:rPr>
          <w:rFonts w:ascii="Times New Roman" w:hAnsi="Times New Roman" w:cs="Times New Roman"/>
          <w:b/>
          <w:sz w:val="28"/>
        </w:rPr>
        <w:t xml:space="preserve"> </w:t>
      </w:r>
    </w:p>
    <w:p w:rsidR="001030E1" w:rsidRDefault="001030E1" w:rsidP="001030E1">
      <w:pPr>
        <w:jc w:val="both"/>
        <w:rPr>
          <w:rFonts w:ascii="Times New Roman" w:hAnsi="Times New Roman" w:cs="Times New Roman"/>
          <w:sz w:val="28"/>
        </w:rPr>
      </w:pPr>
    </w:p>
    <w:p w:rsidR="00993E68" w:rsidRPr="001030E1" w:rsidRDefault="001030E1" w:rsidP="00AE376D">
      <w:pPr>
        <w:jc w:val="both"/>
        <w:rPr>
          <w:rFonts w:ascii="Times New Roman" w:hAnsi="Times New Roman" w:cs="Times New Roman"/>
          <w:b/>
          <w:sz w:val="28"/>
        </w:rPr>
      </w:pPr>
      <w:r w:rsidRPr="001030E1">
        <w:rPr>
          <w:rFonts w:ascii="Times New Roman" w:hAnsi="Times New Roman" w:cs="Times New Roman"/>
          <w:b/>
          <w:sz w:val="28"/>
        </w:rPr>
        <w:t xml:space="preserve">1. Критерии оценки эссе </w:t>
      </w:r>
      <w:r>
        <w:rPr>
          <w:rFonts w:ascii="Times New Roman" w:hAnsi="Times New Roman" w:cs="Times New Roman"/>
          <w:b/>
          <w:sz w:val="28"/>
        </w:rPr>
        <w:t xml:space="preserve">(или задание группы </w:t>
      </w:r>
      <w:r w:rsidR="00A54742">
        <w:rPr>
          <w:rFonts w:ascii="Times New Roman" w:hAnsi="Times New Roman" w:cs="Times New Roman"/>
          <w:b/>
          <w:sz w:val="28"/>
        </w:rPr>
        <w:t>29</w:t>
      </w:r>
      <w:r>
        <w:rPr>
          <w:rFonts w:ascii="Times New Roman" w:hAnsi="Times New Roman" w:cs="Times New Roman"/>
          <w:b/>
          <w:sz w:val="28"/>
        </w:rPr>
        <w:t>)</w:t>
      </w:r>
      <w:r w:rsidRPr="001030E1">
        <w:rPr>
          <w:rFonts w:ascii="Times New Roman" w:hAnsi="Times New Roman" w:cs="Times New Roman"/>
          <w:b/>
          <w:sz w:val="28"/>
        </w:rPr>
        <w:t>.</w:t>
      </w:r>
    </w:p>
    <w:p w:rsidR="001030E1" w:rsidRDefault="001030E1" w:rsidP="001030E1">
      <w:pPr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Как вы знаете, максимум баллов, кото</w:t>
      </w:r>
      <w:r w:rsidR="00A54742">
        <w:rPr>
          <w:rFonts w:ascii="Times New Roman" w:hAnsi="Times New Roman" w:cs="Times New Roman"/>
          <w:sz w:val="28"/>
        </w:rPr>
        <w:t>рый вы можете набрать за эссе– 6</w:t>
      </w:r>
      <w:r>
        <w:rPr>
          <w:rFonts w:ascii="Times New Roman" w:hAnsi="Times New Roman" w:cs="Times New Roman"/>
          <w:sz w:val="28"/>
        </w:rPr>
        <w:t xml:space="preserve">. </w:t>
      </w:r>
    </w:p>
    <w:p w:rsidR="00E92BD4" w:rsidRDefault="00E92BD4" w:rsidP="00E92BD4">
      <w:pPr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Если за все выполненные зада</w:t>
      </w:r>
      <w:r w:rsidR="00A54742">
        <w:rPr>
          <w:rFonts w:ascii="Times New Roman" w:hAnsi="Times New Roman" w:cs="Times New Roman"/>
          <w:sz w:val="28"/>
        </w:rPr>
        <w:t>ния экзамена можно заработать 62 балла, то это 6</w:t>
      </w:r>
      <w:r>
        <w:rPr>
          <w:rFonts w:ascii="Times New Roman" w:hAnsi="Times New Roman" w:cs="Times New Roman"/>
          <w:sz w:val="28"/>
        </w:rPr>
        <w:t xml:space="preserve"> баллов за эссе будут значительным вкладом. </w:t>
      </w:r>
      <w:r w:rsidR="00AE376D">
        <w:rPr>
          <w:rFonts w:ascii="Times New Roman" w:hAnsi="Times New Roman" w:cs="Times New Roman"/>
          <w:sz w:val="28"/>
        </w:rPr>
        <w:t xml:space="preserve">Стоит потратить немного времени и потренироваться в его написании. </w:t>
      </w:r>
    </w:p>
    <w:p w:rsidR="001030E1" w:rsidRDefault="001030E1" w:rsidP="001030E1">
      <w:pPr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Изначально многие специалисты рекомендуют </w:t>
      </w:r>
      <w:r w:rsidR="00AE376D">
        <w:rPr>
          <w:rFonts w:ascii="Times New Roman" w:hAnsi="Times New Roman" w:cs="Times New Roman"/>
          <w:sz w:val="28"/>
        </w:rPr>
        <w:t>вначале</w:t>
      </w:r>
      <w:r>
        <w:rPr>
          <w:rFonts w:ascii="Times New Roman" w:hAnsi="Times New Roman" w:cs="Times New Roman"/>
          <w:sz w:val="28"/>
        </w:rPr>
        <w:t xml:space="preserve"> писать </w:t>
      </w:r>
      <w:r w:rsidR="00AE376D">
        <w:rPr>
          <w:rFonts w:ascii="Times New Roman" w:hAnsi="Times New Roman" w:cs="Times New Roman"/>
          <w:sz w:val="28"/>
        </w:rPr>
        <w:t xml:space="preserve">эссе </w:t>
      </w:r>
      <w:r>
        <w:rPr>
          <w:rFonts w:ascii="Times New Roman" w:hAnsi="Times New Roman" w:cs="Times New Roman"/>
          <w:sz w:val="28"/>
        </w:rPr>
        <w:t>на черновик. Но хорошей альтернативой этой трудоемкой работы (поскольку многие сразу же правят текст грамматически) будет составление в черновике плана эссе.</w:t>
      </w:r>
    </w:p>
    <w:p w:rsidR="001030E1" w:rsidRPr="001030E1" w:rsidRDefault="001030E1" w:rsidP="001030E1">
      <w:pPr>
        <w:ind w:firstLine="567"/>
        <w:jc w:val="both"/>
        <w:rPr>
          <w:rFonts w:ascii="Times New Roman" w:hAnsi="Times New Roman" w:cs="Times New Roman"/>
          <w:sz w:val="28"/>
          <w:u w:val="single"/>
        </w:rPr>
      </w:pPr>
      <w:r w:rsidRPr="001030E1">
        <w:rPr>
          <w:rFonts w:ascii="Times New Roman" w:hAnsi="Times New Roman" w:cs="Times New Roman"/>
          <w:sz w:val="28"/>
          <w:u w:val="single"/>
        </w:rPr>
        <w:t>Примерный план эссе таков:</w:t>
      </w:r>
    </w:p>
    <w:p w:rsidR="001030E1" w:rsidRDefault="001030E1" w:rsidP="001030E1">
      <w:pPr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1) Проблема, раскрытие темы;</w:t>
      </w:r>
    </w:p>
    <w:p w:rsidR="001030E1" w:rsidRDefault="001030E1" w:rsidP="001030E1">
      <w:pPr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2) Своё мнение + обоснование;</w:t>
      </w:r>
    </w:p>
    <w:p w:rsidR="001030E1" w:rsidRDefault="00AC0150" w:rsidP="001030E1">
      <w:pPr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3) Аргументы </w:t>
      </w:r>
    </w:p>
    <w:p w:rsidR="001030E1" w:rsidRDefault="001030E1" w:rsidP="001030E1">
      <w:pPr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Конечно, по вашей теме </w:t>
      </w:r>
      <w:r w:rsidR="00AE376D">
        <w:rPr>
          <w:rFonts w:ascii="Times New Roman" w:hAnsi="Times New Roman" w:cs="Times New Roman"/>
          <w:sz w:val="28"/>
        </w:rPr>
        <w:t>план</w:t>
      </w:r>
      <w:r>
        <w:rPr>
          <w:rFonts w:ascii="Times New Roman" w:hAnsi="Times New Roman" w:cs="Times New Roman"/>
          <w:sz w:val="28"/>
        </w:rPr>
        <w:t xml:space="preserve"> будет более расширенный. </w:t>
      </w:r>
    </w:p>
    <w:p w:rsidR="00AE376D" w:rsidRDefault="00A54742" w:rsidP="00E92BD4">
      <w:pPr>
        <w:ind w:firstLine="567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Как проверяющий распределяет 6</w:t>
      </w:r>
      <w:r w:rsidR="00AE376D">
        <w:rPr>
          <w:rFonts w:ascii="Times New Roman" w:hAnsi="Times New Roman" w:cs="Times New Roman"/>
          <w:b/>
          <w:sz w:val="28"/>
        </w:rPr>
        <w:t xml:space="preserve"> баллов? </w:t>
      </w:r>
    </w:p>
    <w:p w:rsidR="00E92BD4" w:rsidRDefault="00E92BD4" w:rsidP="00E92BD4">
      <w:pPr>
        <w:ind w:firstLine="567"/>
        <w:jc w:val="both"/>
        <w:rPr>
          <w:rFonts w:ascii="Times New Roman" w:hAnsi="Times New Roman" w:cs="Times New Roman"/>
          <w:sz w:val="28"/>
        </w:rPr>
      </w:pPr>
      <w:r w:rsidRPr="00E92BD4">
        <w:rPr>
          <w:rFonts w:ascii="Times New Roman" w:hAnsi="Times New Roman" w:cs="Times New Roman"/>
          <w:b/>
          <w:sz w:val="28"/>
        </w:rPr>
        <w:t>1 балл дают за грамотное раскрытие проблемы</w:t>
      </w:r>
      <w:r w:rsidR="00AC0150">
        <w:rPr>
          <w:rFonts w:ascii="Times New Roman" w:hAnsi="Times New Roman" w:cs="Times New Roman"/>
          <w:b/>
          <w:sz w:val="28"/>
        </w:rPr>
        <w:t xml:space="preserve"> или идеи</w:t>
      </w:r>
      <w:r w:rsidRPr="00E92BD4">
        <w:rPr>
          <w:rFonts w:ascii="Times New Roman" w:hAnsi="Times New Roman" w:cs="Times New Roman"/>
          <w:b/>
          <w:sz w:val="28"/>
        </w:rPr>
        <w:t xml:space="preserve"> эссе</w:t>
      </w:r>
      <w:r>
        <w:rPr>
          <w:rFonts w:ascii="Times New Roman" w:hAnsi="Times New Roman" w:cs="Times New Roman"/>
          <w:sz w:val="28"/>
        </w:rPr>
        <w:t xml:space="preserve">. Т.е. любую фразу (изречение известного исторического лица или литературную цитату) необходимо будет перевести на язык обществознания и выделить проблему текста. Проблема должна быть не просто какой-то обычной фразой, которая не несет за собой никаких дискуссионных частей. Проблема – это то, о чем вы хотите поспорить, что можете описать с разных точек зрения. Поэтому первой же фразой в эссе должно быть выявление проблемы и раскрытие темы с точки зрения теории обществознания. </w:t>
      </w:r>
    </w:p>
    <w:p w:rsidR="00E92BD4" w:rsidRDefault="00E92BD4" w:rsidP="00E92BD4">
      <w:pPr>
        <w:ind w:firstLine="567"/>
        <w:jc w:val="both"/>
        <w:rPr>
          <w:rFonts w:ascii="Times New Roman" w:hAnsi="Times New Roman" w:cs="Times New Roman"/>
          <w:sz w:val="28"/>
        </w:rPr>
      </w:pPr>
      <w:r w:rsidRPr="00AE376D">
        <w:rPr>
          <w:rFonts w:ascii="Times New Roman" w:hAnsi="Times New Roman" w:cs="Times New Roman"/>
          <w:i/>
          <w:sz w:val="28"/>
        </w:rPr>
        <w:t>Для этого вам нужны будут слова-опоры из соответствующей темы теории обществознания. Так что термины обществознания должны храниться в вашей памяти</w:t>
      </w:r>
      <w:r w:rsidR="00AE376D" w:rsidRPr="00AE376D">
        <w:rPr>
          <w:rFonts w:ascii="Times New Roman" w:hAnsi="Times New Roman" w:cs="Times New Roman"/>
          <w:i/>
          <w:sz w:val="28"/>
        </w:rPr>
        <w:t xml:space="preserve"> и быть вам полностью понятными!</w:t>
      </w:r>
      <w:r w:rsidR="00AE376D">
        <w:rPr>
          <w:rFonts w:ascii="Times New Roman" w:hAnsi="Times New Roman" w:cs="Times New Roman"/>
          <w:sz w:val="28"/>
        </w:rPr>
        <w:t xml:space="preserve"> Обычно именно этому - терминологической тренировке – учителя обществознания уделяют 5-10 минут на каждом уроке в течение 9-го и 11-го класса. </w:t>
      </w:r>
      <w:r>
        <w:rPr>
          <w:rFonts w:ascii="Times New Roman" w:hAnsi="Times New Roman" w:cs="Times New Roman"/>
          <w:sz w:val="28"/>
        </w:rPr>
        <w:t xml:space="preserve">По количеству употребленных в данной части эссе терминов обществознания </w:t>
      </w:r>
      <w:r>
        <w:rPr>
          <w:rFonts w:ascii="Times New Roman" w:hAnsi="Times New Roman" w:cs="Times New Roman"/>
          <w:sz w:val="28"/>
        </w:rPr>
        <w:lastRenderedPageBreak/>
        <w:t xml:space="preserve">проверяющий сможет понять, что у вас есть </w:t>
      </w:r>
      <w:r w:rsidR="00AE376D">
        <w:rPr>
          <w:rFonts w:ascii="Times New Roman" w:hAnsi="Times New Roman" w:cs="Times New Roman"/>
          <w:sz w:val="28"/>
        </w:rPr>
        <w:t xml:space="preserve">ясные </w:t>
      </w:r>
      <w:r>
        <w:rPr>
          <w:rFonts w:ascii="Times New Roman" w:hAnsi="Times New Roman" w:cs="Times New Roman"/>
          <w:sz w:val="28"/>
        </w:rPr>
        <w:t xml:space="preserve">представления об этой проблеме. </w:t>
      </w:r>
    </w:p>
    <w:p w:rsidR="00E92BD4" w:rsidRDefault="00E92BD4" w:rsidP="00E92BD4">
      <w:pPr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Здесь есть один важный нюанс. Не смотря на то, что за 1-ю часть эссе дают только 1 балл, если </w:t>
      </w:r>
      <w:r w:rsidR="00C739AD">
        <w:rPr>
          <w:rFonts w:ascii="Times New Roman" w:hAnsi="Times New Roman" w:cs="Times New Roman"/>
          <w:sz w:val="28"/>
        </w:rPr>
        <w:t>вы неверно определяете проблему или</w:t>
      </w:r>
      <w:r>
        <w:rPr>
          <w:rFonts w:ascii="Times New Roman" w:hAnsi="Times New Roman" w:cs="Times New Roman"/>
          <w:sz w:val="28"/>
        </w:rPr>
        <w:t xml:space="preserve"> если проверяющий видит, что вы не осознаете, в чем здесь проблема, о чем ваше высказывание, то проверяющий просто не будет просматривать ваше эссе в дальнейшем. Иначе говоря, если за первую часть эссе у вас «ноль» баллов, то, скорее всего, дальнейшее написание эссе вам не удалось. Поэтому внимательно смотрите на проблему высказывания и четко выделяйте ее.</w:t>
      </w:r>
    </w:p>
    <w:p w:rsidR="00E92BD4" w:rsidRDefault="00E92BD4" w:rsidP="00E92BD4">
      <w:pPr>
        <w:ind w:firstLine="567"/>
        <w:jc w:val="both"/>
        <w:rPr>
          <w:rFonts w:ascii="Times New Roman" w:hAnsi="Times New Roman" w:cs="Times New Roman"/>
          <w:sz w:val="28"/>
        </w:rPr>
      </w:pPr>
      <w:r w:rsidRPr="008755D3">
        <w:rPr>
          <w:rFonts w:ascii="Times New Roman" w:hAnsi="Times New Roman" w:cs="Times New Roman"/>
          <w:b/>
          <w:sz w:val="28"/>
        </w:rPr>
        <w:t>Еще 1 балл проверяющий может дать вам за свое мнение по поводу темы высказывания.</w:t>
      </w:r>
      <w:r>
        <w:rPr>
          <w:rFonts w:ascii="Times New Roman" w:hAnsi="Times New Roman" w:cs="Times New Roman"/>
          <w:sz w:val="28"/>
        </w:rPr>
        <w:t xml:space="preserve">  Здесь нужно употребить известную фразу «Я согласен с темой высказывания» или «Не согласен…» или «Частично согласен...». </w:t>
      </w:r>
      <w:r w:rsidR="008755D3">
        <w:rPr>
          <w:rFonts w:ascii="Times New Roman" w:hAnsi="Times New Roman" w:cs="Times New Roman"/>
          <w:sz w:val="28"/>
        </w:rPr>
        <w:t>Эту фразу о своем мнении нужно писать тут же, после раскрытия проблемы! И непременно объяснить, почему вы согласны/частично согласны/полностью не согласны с проблемой высказывания. Без этого объяснения вы не заработаете 1 балл.</w:t>
      </w:r>
    </w:p>
    <w:p w:rsidR="008755D3" w:rsidRDefault="008755D3" w:rsidP="00E92BD4">
      <w:pPr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Наконец, </w:t>
      </w:r>
      <w:r w:rsidR="00AC0150">
        <w:rPr>
          <w:rFonts w:ascii="Times New Roman" w:hAnsi="Times New Roman" w:cs="Times New Roman"/>
          <w:b/>
          <w:sz w:val="28"/>
        </w:rPr>
        <w:t>3 балла из 6</w:t>
      </w:r>
      <w:r w:rsidRPr="003B5C25">
        <w:rPr>
          <w:rFonts w:ascii="Times New Roman" w:hAnsi="Times New Roman" w:cs="Times New Roman"/>
          <w:b/>
          <w:sz w:val="28"/>
        </w:rPr>
        <w:t xml:space="preserve"> </w:t>
      </w:r>
      <w:r w:rsidR="00F26F09" w:rsidRPr="003B5C25">
        <w:rPr>
          <w:rFonts w:ascii="Times New Roman" w:hAnsi="Times New Roman" w:cs="Times New Roman"/>
          <w:b/>
          <w:sz w:val="28"/>
        </w:rPr>
        <w:t>баллов вы способны заработать за аргументацию своей точки зрения на проблему.</w:t>
      </w:r>
      <w:r w:rsidR="00F26F09">
        <w:rPr>
          <w:rFonts w:ascii="Times New Roman" w:hAnsi="Times New Roman" w:cs="Times New Roman"/>
          <w:sz w:val="28"/>
        </w:rPr>
        <w:t xml:space="preserve"> </w:t>
      </w:r>
      <w:r w:rsidR="003476B9">
        <w:rPr>
          <w:rFonts w:ascii="Times New Roman" w:hAnsi="Times New Roman" w:cs="Times New Roman"/>
          <w:sz w:val="28"/>
        </w:rPr>
        <w:t xml:space="preserve">Аргументы вы должны изложить тут же, после того как сформулировали проблему и изложили свою точку зрения на нее. Важно структурировать свои аргументы – писать </w:t>
      </w:r>
      <w:r w:rsidR="00151826">
        <w:rPr>
          <w:rFonts w:ascii="Times New Roman" w:hAnsi="Times New Roman" w:cs="Times New Roman"/>
          <w:sz w:val="28"/>
        </w:rPr>
        <w:t>вводные фразы «во-первых</w:t>
      </w:r>
      <w:r w:rsidR="003476B9">
        <w:rPr>
          <w:rFonts w:ascii="Times New Roman" w:hAnsi="Times New Roman" w:cs="Times New Roman"/>
          <w:sz w:val="28"/>
        </w:rPr>
        <w:t xml:space="preserve">», «во-вторых», «в-третьих», «в-четвертых». Аргументы должны быть как чисто теоретического характера, так и практического. </w:t>
      </w:r>
    </w:p>
    <w:p w:rsidR="005A4EB4" w:rsidRDefault="005A4EB4" w:rsidP="005A4EB4">
      <w:pPr>
        <w:jc w:val="both"/>
        <w:rPr>
          <w:rFonts w:ascii="Times New Roman" w:hAnsi="Times New Roman" w:cs="Times New Roman"/>
          <w:b/>
          <w:sz w:val="28"/>
        </w:rPr>
      </w:pPr>
    </w:p>
    <w:p w:rsidR="00E92BD4" w:rsidRDefault="003B5C25" w:rsidP="005A4EB4">
      <w:pPr>
        <w:jc w:val="both"/>
        <w:rPr>
          <w:rFonts w:ascii="Times New Roman" w:hAnsi="Times New Roman" w:cs="Times New Roman"/>
          <w:b/>
          <w:sz w:val="28"/>
        </w:rPr>
      </w:pPr>
      <w:r w:rsidRPr="003B5C25">
        <w:rPr>
          <w:rFonts w:ascii="Times New Roman" w:hAnsi="Times New Roman" w:cs="Times New Roman"/>
          <w:b/>
          <w:sz w:val="28"/>
        </w:rPr>
        <w:t>2. Введение к эссе</w:t>
      </w:r>
    </w:p>
    <w:p w:rsidR="005A4EB4" w:rsidRDefault="003B5C25" w:rsidP="00E92BD4">
      <w:pPr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Введение к эссе (з</w:t>
      </w:r>
      <w:r w:rsidR="00AC0150">
        <w:rPr>
          <w:rFonts w:ascii="Times New Roman" w:hAnsi="Times New Roman" w:cs="Times New Roman"/>
          <w:sz w:val="28"/>
        </w:rPr>
        <w:t xml:space="preserve">а него вы получите 2 балла из 6 </w:t>
      </w:r>
      <w:r w:rsidR="00AE0AB5">
        <w:rPr>
          <w:rFonts w:ascii="Times New Roman" w:hAnsi="Times New Roman" w:cs="Times New Roman"/>
          <w:sz w:val="28"/>
        </w:rPr>
        <w:t>возможных за задание 29</w:t>
      </w:r>
      <w:r>
        <w:rPr>
          <w:rFonts w:ascii="Times New Roman" w:hAnsi="Times New Roman" w:cs="Times New Roman"/>
          <w:sz w:val="28"/>
        </w:rPr>
        <w:t xml:space="preserve">) должно быть довольно весомым – ведь именно в нем вы сумеете показать проверяющим, что вы понимаете, о какой проблеме идет речь в высказывании, какова ваша личная точка зрения на нее и какие аргументы вы приводите в защиту своей точки зрения. </w:t>
      </w:r>
    </w:p>
    <w:p w:rsidR="003B5C25" w:rsidRDefault="003B5C25" w:rsidP="00E92BD4">
      <w:pPr>
        <w:ind w:firstLine="567"/>
        <w:jc w:val="both"/>
        <w:rPr>
          <w:rFonts w:ascii="Times New Roman" w:hAnsi="Times New Roman" w:cs="Times New Roman"/>
          <w:sz w:val="28"/>
        </w:rPr>
      </w:pPr>
      <w:r w:rsidRPr="005A4EB4">
        <w:rPr>
          <w:rFonts w:ascii="Times New Roman" w:hAnsi="Times New Roman" w:cs="Times New Roman"/>
          <w:i/>
          <w:sz w:val="28"/>
        </w:rPr>
        <w:t>Введение должно занимать до трети общего объема всего эссе.</w:t>
      </w:r>
      <w:r w:rsidR="005142B7">
        <w:rPr>
          <w:rFonts w:ascii="Times New Roman" w:hAnsi="Times New Roman" w:cs="Times New Roman"/>
          <w:sz w:val="28"/>
        </w:rPr>
        <w:t xml:space="preserve"> </w:t>
      </w:r>
      <w:r w:rsidR="005142B7" w:rsidRPr="005142B7">
        <w:rPr>
          <w:rFonts w:ascii="Times New Roman" w:hAnsi="Times New Roman" w:cs="Times New Roman"/>
          <w:sz w:val="28"/>
          <w:u w:val="single"/>
        </w:rPr>
        <w:t>Введение должно состоять из следующих пунктов:</w:t>
      </w:r>
    </w:p>
    <w:p w:rsidR="00151826" w:rsidRPr="00DD74E2" w:rsidRDefault="00151826" w:rsidP="0015182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i/>
          <w:sz w:val="28"/>
        </w:rPr>
      </w:pPr>
      <w:r w:rsidRPr="007E0A43">
        <w:rPr>
          <w:rFonts w:ascii="Times New Roman" w:hAnsi="Times New Roman" w:cs="Times New Roman"/>
          <w:b/>
          <w:sz w:val="28"/>
        </w:rPr>
        <w:t>Формулировка проблемы эссе.</w:t>
      </w:r>
      <w:r>
        <w:rPr>
          <w:rFonts w:ascii="Times New Roman" w:hAnsi="Times New Roman" w:cs="Times New Roman"/>
          <w:sz w:val="28"/>
        </w:rPr>
        <w:t xml:space="preserve"> Фразу, взятую для эссе, вы должны воспринимать именно как проблему – ситуацию, по поводу которой можно подискутировать, на которую существуют различные точки зрения; как то, что действительно может в</w:t>
      </w:r>
      <w:r w:rsidR="00DD74E2">
        <w:rPr>
          <w:rFonts w:ascii="Times New Roman" w:hAnsi="Times New Roman" w:cs="Times New Roman"/>
          <w:sz w:val="28"/>
        </w:rPr>
        <w:t>зв</w:t>
      </w:r>
      <w:r>
        <w:rPr>
          <w:rFonts w:ascii="Times New Roman" w:hAnsi="Times New Roman" w:cs="Times New Roman"/>
          <w:sz w:val="28"/>
        </w:rPr>
        <w:t xml:space="preserve">олновать нас или оппонента. </w:t>
      </w:r>
      <w:r w:rsidR="007E0A43">
        <w:rPr>
          <w:rFonts w:ascii="Times New Roman" w:hAnsi="Times New Roman" w:cs="Times New Roman"/>
          <w:sz w:val="28"/>
        </w:rPr>
        <w:t xml:space="preserve">Её произнесение должно вызвать у проверяющего отклик – желание согласиться или опровергнуть. </w:t>
      </w:r>
      <w:r>
        <w:rPr>
          <w:rFonts w:ascii="Times New Roman" w:hAnsi="Times New Roman" w:cs="Times New Roman"/>
          <w:sz w:val="28"/>
        </w:rPr>
        <w:t xml:space="preserve">Следовательно, </w:t>
      </w:r>
      <w:r>
        <w:rPr>
          <w:rFonts w:ascii="Times New Roman" w:hAnsi="Times New Roman" w:cs="Times New Roman"/>
          <w:sz w:val="28"/>
        </w:rPr>
        <w:lastRenderedPageBreak/>
        <w:t>формулировк</w:t>
      </w:r>
      <w:r w:rsidR="00DD74E2">
        <w:rPr>
          <w:rFonts w:ascii="Times New Roman" w:hAnsi="Times New Roman" w:cs="Times New Roman"/>
          <w:sz w:val="28"/>
        </w:rPr>
        <w:t>а</w:t>
      </w:r>
      <w:r>
        <w:rPr>
          <w:rFonts w:ascii="Times New Roman" w:hAnsi="Times New Roman" w:cs="Times New Roman"/>
          <w:sz w:val="28"/>
        </w:rPr>
        <w:t xml:space="preserve"> проблемы не может звучать сухо, неэмоционально (или как-то однозначно, словно приговор суда).</w:t>
      </w:r>
      <w:r w:rsidR="00CF3314">
        <w:rPr>
          <w:rFonts w:ascii="Times New Roman" w:hAnsi="Times New Roman" w:cs="Times New Roman"/>
          <w:sz w:val="28"/>
        </w:rPr>
        <w:t xml:space="preserve"> </w:t>
      </w:r>
      <w:r w:rsidR="007E0A43" w:rsidRPr="00DD74E2">
        <w:rPr>
          <w:rFonts w:ascii="Times New Roman" w:hAnsi="Times New Roman" w:cs="Times New Roman"/>
          <w:i/>
          <w:sz w:val="28"/>
        </w:rPr>
        <w:t xml:space="preserve">Проблему эссе надо писать именно с точки зрения теории обществознания, какой бы не была эта фраза. </w:t>
      </w:r>
    </w:p>
    <w:p w:rsidR="005142B7" w:rsidRPr="00623AAA" w:rsidRDefault="007E0A43" w:rsidP="0015182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i/>
          <w:sz w:val="28"/>
        </w:rPr>
      </w:pPr>
      <w:r w:rsidRPr="005142B7">
        <w:rPr>
          <w:rFonts w:ascii="Times New Roman" w:hAnsi="Times New Roman" w:cs="Times New Roman"/>
          <w:b/>
          <w:sz w:val="28"/>
        </w:rPr>
        <w:t>Актуальность темы.</w:t>
      </w:r>
      <w:r>
        <w:rPr>
          <w:rFonts w:ascii="Times New Roman" w:hAnsi="Times New Roman" w:cs="Times New Roman"/>
          <w:sz w:val="28"/>
        </w:rPr>
        <w:t xml:space="preserve"> Если в проблеме говорится на языке теории обществознания, что в этой части введения надо поведать, почему нас эта тема затронула, заинтересовала и/или почему она актуальна в современном мире. Здесь можно привести примеры общественной жизни каких-то стран; или отметить, что </w:t>
      </w:r>
      <w:r w:rsidR="00DD74E2">
        <w:rPr>
          <w:rFonts w:ascii="Times New Roman" w:hAnsi="Times New Roman" w:cs="Times New Roman"/>
          <w:sz w:val="28"/>
        </w:rPr>
        <w:t>«</w:t>
      </w:r>
      <w:r>
        <w:rPr>
          <w:rFonts w:ascii="Times New Roman" w:hAnsi="Times New Roman" w:cs="Times New Roman"/>
          <w:sz w:val="28"/>
        </w:rPr>
        <w:t>проблема до сих пор волнует умы человечества</w:t>
      </w:r>
      <w:r w:rsidR="00DD74E2">
        <w:rPr>
          <w:rFonts w:ascii="Times New Roman" w:hAnsi="Times New Roman" w:cs="Times New Roman"/>
          <w:sz w:val="28"/>
        </w:rPr>
        <w:t>»</w:t>
      </w:r>
      <w:r>
        <w:rPr>
          <w:rFonts w:ascii="Times New Roman" w:hAnsi="Times New Roman" w:cs="Times New Roman"/>
          <w:sz w:val="28"/>
        </w:rPr>
        <w:t xml:space="preserve">; </w:t>
      </w:r>
      <w:r w:rsidR="005142B7">
        <w:rPr>
          <w:rFonts w:ascii="Times New Roman" w:hAnsi="Times New Roman" w:cs="Times New Roman"/>
          <w:sz w:val="28"/>
        </w:rPr>
        <w:t xml:space="preserve">или заметить, что </w:t>
      </w:r>
      <w:r w:rsidR="00DD74E2">
        <w:rPr>
          <w:rFonts w:ascii="Times New Roman" w:hAnsi="Times New Roman" w:cs="Times New Roman"/>
          <w:sz w:val="28"/>
        </w:rPr>
        <w:t>«</w:t>
      </w:r>
      <w:r w:rsidR="005142B7">
        <w:rPr>
          <w:rFonts w:ascii="Times New Roman" w:hAnsi="Times New Roman" w:cs="Times New Roman"/>
          <w:sz w:val="28"/>
        </w:rPr>
        <w:t xml:space="preserve">целый ряд философов </w:t>
      </w:r>
      <w:r w:rsidR="00DD74E2">
        <w:rPr>
          <w:rFonts w:ascii="Times New Roman" w:hAnsi="Times New Roman" w:cs="Times New Roman"/>
          <w:sz w:val="28"/>
        </w:rPr>
        <w:t>спорили об этом,</w:t>
      </w:r>
      <w:r w:rsidR="005142B7">
        <w:rPr>
          <w:rFonts w:ascii="Times New Roman" w:hAnsi="Times New Roman" w:cs="Times New Roman"/>
          <w:sz w:val="28"/>
        </w:rPr>
        <w:t xml:space="preserve"> и проблема всё еще остаётся дискуссионной</w:t>
      </w:r>
      <w:r w:rsidR="00DD74E2">
        <w:rPr>
          <w:rFonts w:ascii="Times New Roman" w:hAnsi="Times New Roman" w:cs="Times New Roman"/>
          <w:sz w:val="28"/>
        </w:rPr>
        <w:t>»</w:t>
      </w:r>
      <w:r w:rsidR="005142B7">
        <w:rPr>
          <w:rFonts w:ascii="Times New Roman" w:hAnsi="Times New Roman" w:cs="Times New Roman"/>
          <w:sz w:val="28"/>
        </w:rPr>
        <w:t xml:space="preserve"> либо </w:t>
      </w:r>
      <w:r w:rsidR="00DD74E2">
        <w:rPr>
          <w:rFonts w:ascii="Times New Roman" w:hAnsi="Times New Roman" w:cs="Times New Roman"/>
          <w:sz w:val="28"/>
        </w:rPr>
        <w:t>«невы</w:t>
      </w:r>
      <w:r w:rsidR="005142B7">
        <w:rPr>
          <w:rFonts w:ascii="Times New Roman" w:hAnsi="Times New Roman" w:cs="Times New Roman"/>
          <w:sz w:val="28"/>
        </w:rPr>
        <w:t>явлен</w:t>
      </w:r>
      <w:r w:rsidR="00DD74E2">
        <w:rPr>
          <w:rFonts w:ascii="Times New Roman" w:hAnsi="Times New Roman" w:cs="Times New Roman"/>
          <w:sz w:val="28"/>
        </w:rPr>
        <w:t>н</w:t>
      </w:r>
      <w:r w:rsidR="005142B7">
        <w:rPr>
          <w:rFonts w:ascii="Times New Roman" w:hAnsi="Times New Roman" w:cs="Times New Roman"/>
          <w:sz w:val="28"/>
        </w:rPr>
        <w:t>о</w:t>
      </w:r>
      <w:r w:rsidR="00DD74E2">
        <w:rPr>
          <w:rFonts w:ascii="Times New Roman" w:hAnsi="Times New Roman" w:cs="Times New Roman"/>
          <w:sz w:val="28"/>
        </w:rPr>
        <w:t>й</w:t>
      </w:r>
      <w:r w:rsidR="005142B7">
        <w:rPr>
          <w:rFonts w:ascii="Times New Roman" w:hAnsi="Times New Roman" w:cs="Times New Roman"/>
          <w:sz w:val="28"/>
        </w:rPr>
        <w:t xml:space="preserve"> до конца</w:t>
      </w:r>
      <w:r w:rsidR="00DD74E2">
        <w:rPr>
          <w:rFonts w:ascii="Times New Roman" w:hAnsi="Times New Roman" w:cs="Times New Roman"/>
          <w:sz w:val="28"/>
        </w:rPr>
        <w:t>»</w:t>
      </w:r>
      <w:r w:rsidR="005142B7">
        <w:rPr>
          <w:rFonts w:ascii="Times New Roman" w:hAnsi="Times New Roman" w:cs="Times New Roman"/>
          <w:sz w:val="28"/>
        </w:rPr>
        <w:t xml:space="preserve">. Пользуйтесь фразами «Актуальность данной проблемы заключается в том, что …», «Эта проблема очень важны в современном мире потому, что…». </w:t>
      </w:r>
      <w:r w:rsidR="005142B7" w:rsidRPr="00623AAA">
        <w:rPr>
          <w:rFonts w:ascii="Times New Roman" w:hAnsi="Times New Roman" w:cs="Times New Roman"/>
          <w:i/>
          <w:sz w:val="28"/>
        </w:rPr>
        <w:t>Обосновываем свою точку зрения, приближая её от теории к практике.</w:t>
      </w:r>
    </w:p>
    <w:p w:rsidR="00151826" w:rsidRPr="00252242" w:rsidRDefault="005142B7" w:rsidP="0015182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  <w:r w:rsidRPr="005142B7">
        <w:rPr>
          <w:rFonts w:ascii="Times New Roman" w:hAnsi="Times New Roman" w:cs="Times New Roman"/>
          <w:b/>
          <w:sz w:val="28"/>
        </w:rPr>
        <w:t>Перефраз</w:t>
      </w:r>
      <w:r w:rsidR="00B3469E">
        <w:rPr>
          <w:rFonts w:ascii="Times New Roman" w:hAnsi="Times New Roman" w:cs="Times New Roman"/>
          <w:b/>
          <w:sz w:val="28"/>
        </w:rPr>
        <w:t>ирование</w:t>
      </w:r>
      <w:r w:rsidRPr="005142B7">
        <w:rPr>
          <w:rFonts w:ascii="Times New Roman" w:hAnsi="Times New Roman" w:cs="Times New Roman"/>
          <w:b/>
          <w:sz w:val="28"/>
        </w:rPr>
        <w:t xml:space="preserve"> высказывания. </w:t>
      </w:r>
      <w:r w:rsidR="00DC29EF">
        <w:rPr>
          <w:rFonts w:ascii="Times New Roman" w:hAnsi="Times New Roman" w:cs="Times New Roman"/>
          <w:sz w:val="28"/>
        </w:rPr>
        <w:t xml:space="preserve">Как вы знаете, фразы для эссе часто бывают, на первый взгляд, неподходящими </w:t>
      </w:r>
      <w:r w:rsidR="009704A8">
        <w:rPr>
          <w:rFonts w:ascii="Times New Roman" w:hAnsi="Times New Roman" w:cs="Times New Roman"/>
          <w:sz w:val="28"/>
        </w:rPr>
        <w:t xml:space="preserve">(неадаптированными) </w:t>
      </w:r>
      <w:r w:rsidR="00DC29EF">
        <w:rPr>
          <w:rFonts w:ascii="Times New Roman" w:hAnsi="Times New Roman" w:cs="Times New Roman"/>
          <w:sz w:val="28"/>
        </w:rPr>
        <w:t xml:space="preserve">для обществознания. Либо они излишне литературные, либо, наоборот, излишне просты и банальны. </w:t>
      </w:r>
      <w:r w:rsidR="009704A8">
        <w:rPr>
          <w:rFonts w:ascii="Times New Roman" w:hAnsi="Times New Roman" w:cs="Times New Roman"/>
          <w:sz w:val="28"/>
        </w:rPr>
        <w:t xml:space="preserve">Поэтому тут вам нужно переделать фразу на язык обществознания. </w:t>
      </w:r>
      <w:r w:rsidR="00252242">
        <w:rPr>
          <w:rFonts w:ascii="Times New Roman" w:hAnsi="Times New Roman" w:cs="Times New Roman"/>
          <w:sz w:val="28"/>
        </w:rPr>
        <w:t xml:space="preserve">Так, если речь идет о государстве, вспомните критерии классификации типов государств и т.п. Пересказ высказывания должен быть теоретическим, чтобы проверяющий понял, что вы вникли в проблему. </w:t>
      </w:r>
    </w:p>
    <w:p w:rsidR="00252242" w:rsidRPr="00326B97" w:rsidRDefault="00252242" w:rsidP="0015182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</w:rPr>
      </w:pPr>
      <w:r w:rsidRPr="00252242">
        <w:rPr>
          <w:rFonts w:ascii="Times New Roman" w:hAnsi="Times New Roman" w:cs="Times New Roman"/>
          <w:b/>
          <w:sz w:val="28"/>
        </w:rPr>
        <w:t xml:space="preserve">Своё мнение и его обоснование. </w:t>
      </w:r>
      <w:r w:rsidR="00010839">
        <w:rPr>
          <w:rFonts w:ascii="Times New Roman" w:hAnsi="Times New Roman" w:cs="Times New Roman"/>
          <w:sz w:val="28"/>
        </w:rPr>
        <w:t xml:space="preserve">Фразы, которые надо использовать звучат как «Я согласен с мнением автора по поводу того, что…» или «Я поддерживаю точку зрения автора не то, как…», «Я полностью не согласен с тем, что говорит автор…». Раскройте, что на ваш взгляд </w:t>
      </w:r>
      <w:r w:rsidR="00623AAA">
        <w:rPr>
          <w:rFonts w:ascii="Times New Roman" w:hAnsi="Times New Roman" w:cs="Times New Roman"/>
          <w:sz w:val="28"/>
        </w:rPr>
        <w:t>«</w:t>
      </w:r>
      <w:r w:rsidR="00010839">
        <w:rPr>
          <w:rFonts w:ascii="Times New Roman" w:hAnsi="Times New Roman" w:cs="Times New Roman"/>
          <w:sz w:val="28"/>
        </w:rPr>
        <w:t>автор не вполне точен</w:t>
      </w:r>
      <w:r w:rsidR="00623AAA">
        <w:rPr>
          <w:rFonts w:ascii="Times New Roman" w:hAnsi="Times New Roman" w:cs="Times New Roman"/>
          <w:sz w:val="28"/>
        </w:rPr>
        <w:t>»</w:t>
      </w:r>
      <w:r w:rsidR="00010839">
        <w:rPr>
          <w:rFonts w:ascii="Times New Roman" w:hAnsi="Times New Roman" w:cs="Times New Roman"/>
          <w:sz w:val="28"/>
        </w:rPr>
        <w:t xml:space="preserve">, или </w:t>
      </w:r>
      <w:r w:rsidR="00623AAA">
        <w:rPr>
          <w:rFonts w:ascii="Times New Roman" w:hAnsi="Times New Roman" w:cs="Times New Roman"/>
          <w:sz w:val="28"/>
        </w:rPr>
        <w:t>«</w:t>
      </w:r>
      <w:r w:rsidR="00010839">
        <w:rPr>
          <w:rFonts w:ascii="Times New Roman" w:hAnsi="Times New Roman" w:cs="Times New Roman"/>
          <w:sz w:val="28"/>
        </w:rPr>
        <w:t>высказался однобоко</w:t>
      </w:r>
      <w:r w:rsidR="00623AAA">
        <w:rPr>
          <w:rFonts w:ascii="Times New Roman" w:hAnsi="Times New Roman" w:cs="Times New Roman"/>
          <w:sz w:val="28"/>
        </w:rPr>
        <w:t>»</w:t>
      </w:r>
      <w:r w:rsidR="00010839">
        <w:rPr>
          <w:rFonts w:ascii="Times New Roman" w:hAnsi="Times New Roman" w:cs="Times New Roman"/>
          <w:sz w:val="28"/>
        </w:rPr>
        <w:t xml:space="preserve">, или </w:t>
      </w:r>
      <w:r w:rsidR="00623AAA">
        <w:rPr>
          <w:rFonts w:ascii="Times New Roman" w:hAnsi="Times New Roman" w:cs="Times New Roman"/>
          <w:sz w:val="28"/>
        </w:rPr>
        <w:t>«</w:t>
      </w:r>
      <w:r w:rsidR="00010839">
        <w:rPr>
          <w:rFonts w:ascii="Times New Roman" w:hAnsi="Times New Roman" w:cs="Times New Roman"/>
          <w:sz w:val="28"/>
        </w:rPr>
        <w:t>на эту проблему могут существовать несколько противоположных точек зрения</w:t>
      </w:r>
      <w:r w:rsidR="00623AAA">
        <w:rPr>
          <w:rFonts w:ascii="Times New Roman" w:hAnsi="Times New Roman" w:cs="Times New Roman"/>
          <w:sz w:val="28"/>
        </w:rPr>
        <w:t>»</w:t>
      </w:r>
      <w:r w:rsidR="00010839">
        <w:rPr>
          <w:rFonts w:ascii="Times New Roman" w:hAnsi="Times New Roman" w:cs="Times New Roman"/>
          <w:sz w:val="28"/>
        </w:rPr>
        <w:t xml:space="preserve">. </w:t>
      </w:r>
      <w:r w:rsidR="00326B97">
        <w:rPr>
          <w:rFonts w:ascii="Times New Roman" w:hAnsi="Times New Roman" w:cs="Times New Roman"/>
          <w:sz w:val="28"/>
        </w:rPr>
        <w:t xml:space="preserve">Это поможет перейти к части аргументации. </w:t>
      </w:r>
    </w:p>
    <w:p w:rsidR="00326B97" w:rsidRDefault="00326B97" w:rsidP="00326B97">
      <w:pPr>
        <w:ind w:firstLine="567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Введение должно выглядеть как слитный текст, в котором выделяются не более двух абзацев. Второй абзац стоит начинается со своей точки зрения. </w:t>
      </w:r>
      <w:r w:rsidR="00623AAA">
        <w:rPr>
          <w:rFonts w:ascii="Times New Roman" w:hAnsi="Times New Roman" w:cs="Times New Roman"/>
          <w:b/>
          <w:sz w:val="28"/>
        </w:rPr>
        <w:t xml:space="preserve">Введение </w:t>
      </w:r>
      <w:r>
        <w:rPr>
          <w:rFonts w:ascii="Times New Roman" w:hAnsi="Times New Roman" w:cs="Times New Roman"/>
          <w:b/>
          <w:sz w:val="28"/>
        </w:rPr>
        <w:t xml:space="preserve">должно быть четко отделено от основных аргументов, чтобы проверяющий это ясно видел. </w:t>
      </w:r>
    </w:p>
    <w:p w:rsidR="00326B97" w:rsidRDefault="00326B97" w:rsidP="00326B97">
      <w:pPr>
        <w:ind w:firstLine="567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Дополнительно (если вы способны) напишите «бонус» - это известные вам сведения об авторе или теме высказывания. </w:t>
      </w:r>
    </w:p>
    <w:p w:rsidR="009672F9" w:rsidRDefault="00326B97" w:rsidP="00623AAA">
      <w:pPr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3. Аргументация </w:t>
      </w:r>
      <w:r w:rsidR="009672F9">
        <w:rPr>
          <w:rFonts w:ascii="Times New Roman" w:hAnsi="Times New Roman" w:cs="Times New Roman"/>
          <w:b/>
          <w:sz w:val="28"/>
        </w:rPr>
        <w:t>в эссе</w:t>
      </w:r>
    </w:p>
    <w:p w:rsidR="008E064E" w:rsidRDefault="008E064E" w:rsidP="00326B97">
      <w:pPr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Количество аргументов, по результатам успешно сданных экзаменов, должно равняться </w:t>
      </w:r>
      <w:r w:rsidR="00937D6C">
        <w:rPr>
          <w:rFonts w:ascii="Times New Roman" w:hAnsi="Times New Roman" w:cs="Times New Roman"/>
          <w:sz w:val="28"/>
        </w:rPr>
        <w:t>трем-четырем.</w:t>
      </w:r>
      <w:r>
        <w:rPr>
          <w:rFonts w:ascii="Times New Roman" w:hAnsi="Times New Roman" w:cs="Times New Roman"/>
          <w:sz w:val="28"/>
        </w:rPr>
        <w:t xml:space="preserve"> Это два-три теоретических аргумента и. Рассмотрим их по порядку. </w:t>
      </w:r>
    </w:p>
    <w:p w:rsidR="00326B97" w:rsidRDefault="008E064E" w:rsidP="00326B97">
      <w:pPr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Чтобы проверяющий видел ваш переход к части аргументации, напишите вводную фразу. Скажем, «Для того, чтобы подтвердить основной тезис моей работы, приведу ряд аргументов» или «В доказательство своего мнения, приведу следующие аргументы». </w:t>
      </w:r>
    </w:p>
    <w:p w:rsidR="008E064E" w:rsidRDefault="00937D6C" w:rsidP="00326B97">
      <w:pPr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</w:t>
      </w:r>
      <w:r w:rsidR="008F04E5">
        <w:rPr>
          <w:rFonts w:ascii="Times New Roman" w:hAnsi="Times New Roman" w:cs="Times New Roman"/>
          <w:sz w:val="28"/>
        </w:rPr>
        <w:t xml:space="preserve">ля четкого структурирования аргументы нужно подсчитывать. </w:t>
      </w:r>
      <w:r>
        <w:rPr>
          <w:rFonts w:ascii="Times New Roman" w:hAnsi="Times New Roman" w:cs="Times New Roman"/>
          <w:sz w:val="28"/>
        </w:rPr>
        <w:t xml:space="preserve">«Во-первых, отмечу, что…. Во-вторых ….»  И т.д. </w:t>
      </w:r>
    </w:p>
    <w:p w:rsidR="00FE29AF" w:rsidRDefault="00662317" w:rsidP="00326B97">
      <w:pPr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Далее, </w:t>
      </w:r>
      <w:r w:rsidRPr="00937D6C">
        <w:rPr>
          <w:rFonts w:ascii="Times New Roman" w:hAnsi="Times New Roman" w:cs="Times New Roman"/>
          <w:i/>
          <w:sz w:val="28"/>
        </w:rPr>
        <w:t xml:space="preserve">придумывая аргументы в подтверждение своей точки зрения, нужно </w:t>
      </w:r>
      <w:r w:rsidR="00937D6C">
        <w:rPr>
          <w:rFonts w:ascii="Times New Roman" w:hAnsi="Times New Roman" w:cs="Times New Roman"/>
          <w:i/>
          <w:sz w:val="28"/>
        </w:rPr>
        <w:t xml:space="preserve">хорошо </w:t>
      </w:r>
      <w:r w:rsidRPr="00937D6C">
        <w:rPr>
          <w:rFonts w:ascii="Times New Roman" w:hAnsi="Times New Roman" w:cs="Times New Roman"/>
          <w:i/>
          <w:sz w:val="28"/>
        </w:rPr>
        <w:t>владеть обществоведческой терминологией.</w:t>
      </w:r>
      <w:r>
        <w:rPr>
          <w:rFonts w:ascii="Times New Roman" w:hAnsi="Times New Roman" w:cs="Times New Roman"/>
          <w:sz w:val="28"/>
        </w:rPr>
        <w:t xml:space="preserve"> Не секрет, что количество тем для эссе ограничено. Это область права, экономики, философия, политика</w:t>
      </w:r>
      <w:r w:rsidR="00FE29AF">
        <w:rPr>
          <w:rFonts w:ascii="Times New Roman" w:hAnsi="Times New Roman" w:cs="Times New Roman"/>
          <w:sz w:val="28"/>
        </w:rPr>
        <w:t>, религия</w:t>
      </w:r>
      <w:r>
        <w:rPr>
          <w:rFonts w:ascii="Times New Roman" w:hAnsi="Times New Roman" w:cs="Times New Roman"/>
          <w:sz w:val="28"/>
        </w:rPr>
        <w:t xml:space="preserve"> и т.п. </w:t>
      </w:r>
      <w:r w:rsidR="00545318" w:rsidRPr="00FE29AF">
        <w:rPr>
          <w:rFonts w:ascii="Times New Roman" w:hAnsi="Times New Roman" w:cs="Times New Roman"/>
          <w:i/>
          <w:sz w:val="28"/>
        </w:rPr>
        <w:t>Выбрав одну из фраз для своего эссе, вы должны поднять со дна памяти все термины, классификации, функции по данному разделу.</w:t>
      </w:r>
      <w:r w:rsidR="00545318">
        <w:rPr>
          <w:rFonts w:ascii="Times New Roman" w:hAnsi="Times New Roman" w:cs="Times New Roman"/>
          <w:sz w:val="28"/>
        </w:rPr>
        <w:t xml:space="preserve"> </w:t>
      </w:r>
    </w:p>
    <w:p w:rsidR="00545318" w:rsidRDefault="00545318" w:rsidP="00326B97">
      <w:pPr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 эссе у вас должно быть 10-15 терминов в разделе аргументации, которыми вы хорошо оперируете. Постарайтесь не перенасыщать терминами своё эссе и не пытайтесь употреблять слишком сложные для построения фразы (которые проверяющий может </w:t>
      </w:r>
      <w:r w:rsidR="00FE29AF">
        <w:rPr>
          <w:rFonts w:ascii="Times New Roman" w:hAnsi="Times New Roman" w:cs="Times New Roman"/>
          <w:sz w:val="28"/>
        </w:rPr>
        <w:t xml:space="preserve">понять </w:t>
      </w:r>
      <w:r>
        <w:rPr>
          <w:rFonts w:ascii="Times New Roman" w:hAnsi="Times New Roman" w:cs="Times New Roman"/>
          <w:sz w:val="28"/>
        </w:rPr>
        <w:t>не также</w:t>
      </w:r>
      <w:r w:rsidR="00FE29AF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как вы). </w:t>
      </w:r>
    </w:p>
    <w:p w:rsidR="00662317" w:rsidRDefault="00545318" w:rsidP="00326B97">
      <w:pPr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Скажем, если фраза касается инфляции, то в первом аргументе вам следует дать определение этому термину. И сделать это не сухо, как в учебнике, а так, словно вы рассуждаете об этом явлении экономики. Второй и третий аргументы должны быть логически связаны с этим термином.</w:t>
      </w:r>
    </w:p>
    <w:p w:rsidR="00545318" w:rsidRDefault="00545318" w:rsidP="00326B97">
      <w:pPr>
        <w:ind w:firstLine="567"/>
        <w:jc w:val="both"/>
        <w:rPr>
          <w:rFonts w:ascii="Times New Roman" w:hAnsi="Times New Roman" w:cs="Times New Roman"/>
          <w:i/>
          <w:sz w:val="28"/>
        </w:rPr>
      </w:pPr>
      <w:r w:rsidRPr="00545318">
        <w:rPr>
          <w:rFonts w:ascii="Times New Roman" w:hAnsi="Times New Roman" w:cs="Times New Roman"/>
          <w:i/>
          <w:sz w:val="28"/>
        </w:rPr>
        <w:t>Помните: если вы пишите эссе по поли</w:t>
      </w:r>
      <w:r w:rsidR="00B3469E">
        <w:rPr>
          <w:rFonts w:ascii="Times New Roman" w:hAnsi="Times New Roman" w:cs="Times New Roman"/>
          <w:i/>
          <w:sz w:val="28"/>
        </w:rPr>
        <w:t>тологии, то не нужно «включать</w:t>
      </w:r>
      <w:r w:rsidRPr="00545318">
        <w:rPr>
          <w:rFonts w:ascii="Times New Roman" w:hAnsi="Times New Roman" w:cs="Times New Roman"/>
          <w:i/>
          <w:sz w:val="28"/>
        </w:rPr>
        <w:t>» туда термины из философии, права и т.д. Со стороны это выглядит так, словно вы не до конца разобрались с пониманием проблемы, или что ваши знания не имеют структуры, хаотичны.</w:t>
      </w:r>
      <w:r>
        <w:rPr>
          <w:rFonts w:ascii="Times New Roman" w:hAnsi="Times New Roman" w:cs="Times New Roman"/>
          <w:i/>
          <w:sz w:val="28"/>
        </w:rPr>
        <w:t xml:space="preserve"> Не отходите от темы! </w:t>
      </w:r>
    </w:p>
    <w:p w:rsidR="00545318" w:rsidRDefault="00545318" w:rsidP="00326B97">
      <w:pPr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Теоретических аргументов должно быть минимум два. А желательно три, на тот случай, если какой-то из ваших аргументов могут не понять</w:t>
      </w:r>
      <w:r w:rsidR="00CF769E">
        <w:rPr>
          <w:rFonts w:ascii="Times New Roman" w:hAnsi="Times New Roman" w:cs="Times New Roman"/>
          <w:sz w:val="28"/>
        </w:rPr>
        <w:t>, не так на него посмотреть</w:t>
      </w:r>
      <w:r>
        <w:rPr>
          <w:rFonts w:ascii="Times New Roman" w:hAnsi="Times New Roman" w:cs="Times New Roman"/>
          <w:sz w:val="28"/>
        </w:rPr>
        <w:t xml:space="preserve"> </w:t>
      </w:r>
      <w:r w:rsidR="00CF769E">
        <w:rPr>
          <w:rFonts w:ascii="Times New Roman" w:hAnsi="Times New Roman" w:cs="Times New Roman"/>
          <w:sz w:val="28"/>
        </w:rPr>
        <w:t>или проверяющий будет иметь здесь свою точку зрения.</w:t>
      </w:r>
    </w:p>
    <w:p w:rsidR="00CF769E" w:rsidRDefault="00CF769E" w:rsidP="00326B97">
      <w:pPr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Аргументы расписывают в два-три-четыре предложения (а не </w:t>
      </w:r>
      <w:r w:rsidR="00E936F9">
        <w:rPr>
          <w:rFonts w:ascii="Times New Roman" w:hAnsi="Times New Roman" w:cs="Times New Roman"/>
          <w:sz w:val="28"/>
        </w:rPr>
        <w:t xml:space="preserve">2-3 </w:t>
      </w:r>
      <w:r>
        <w:rPr>
          <w:rFonts w:ascii="Times New Roman" w:hAnsi="Times New Roman" w:cs="Times New Roman"/>
          <w:sz w:val="28"/>
        </w:rPr>
        <w:t>абзаца!). Не делайте их огромными! Если вы уже хотите расписать аргумент подробнее, напишите свои размышления во второй аргумент</w:t>
      </w:r>
      <w:r w:rsidR="00E936F9">
        <w:rPr>
          <w:rFonts w:ascii="Times New Roman" w:hAnsi="Times New Roman" w:cs="Times New Roman"/>
          <w:sz w:val="28"/>
        </w:rPr>
        <w:t>. Ведь</w:t>
      </w:r>
      <w:r>
        <w:rPr>
          <w:rFonts w:ascii="Times New Roman" w:hAnsi="Times New Roman" w:cs="Times New Roman"/>
          <w:sz w:val="28"/>
        </w:rPr>
        <w:t xml:space="preserve"> проверяющий, читая большой абзац, </w:t>
      </w:r>
      <w:r w:rsidR="00E936F9">
        <w:rPr>
          <w:rFonts w:ascii="Times New Roman" w:hAnsi="Times New Roman" w:cs="Times New Roman"/>
          <w:sz w:val="28"/>
        </w:rPr>
        <w:t xml:space="preserve">вполне </w:t>
      </w:r>
      <w:r>
        <w:rPr>
          <w:rFonts w:ascii="Times New Roman" w:hAnsi="Times New Roman" w:cs="Times New Roman"/>
          <w:sz w:val="28"/>
        </w:rPr>
        <w:t xml:space="preserve">может посчитать эту цепь рассуждений за один аргумент и будет недоволен, что вы написали </w:t>
      </w:r>
      <w:r>
        <w:rPr>
          <w:rFonts w:ascii="Times New Roman" w:hAnsi="Times New Roman" w:cs="Times New Roman"/>
          <w:sz w:val="28"/>
        </w:rPr>
        <w:lastRenderedPageBreak/>
        <w:t>недостаточно аргументов. Балл вам будет снижен – за меньшее количество аргументов или его невысокое качество.</w:t>
      </w:r>
    </w:p>
    <w:p w:rsidR="00E936F9" w:rsidRDefault="00CF769E" w:rsidP="00326B97">
      <w:pPr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Последний аргумент – практический – не пишите на уровне «бытовухи» (о своей личной жизни или приятеля). Описание практического характера нужно описывать с точки зрения субъект-объектных отношений. Сухо, </w:t>
      </w:r>
      <w:r w:rsidR="00941B48">
        <w:rPr>
          <w:rFonts w:ascii="Times New Roman" w:hAnsi="Times New Roman" w:cs="Times New Roman"/>
          <w:sz w:val="28"/>
        </w:rPr>
        <w:t xml:space="preserve">с точки зрения теории, </w:t>
      </w:r>
      <w:r>
        <w:rPr>
          <w:rFonts w:ascii="Times New Roman" w:hAnsi="Times New Roman" w:cs="Times New Roman"/>
          <w:sz w:val="28"/>
        </w:rPr>
        <w:t xml:space="preserve">не называя конкретных имен, фирм и т.д. </w:t>
      </w:r>
    </w:p>
    <w:p w:rsidR="00CF769E" w:rsidRDefault="00941B48" w:rsidP="00326B97">
      <w:pPr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Идеально будет, если </w:t>
      </w:r>
      <w:r w:rsidR="00E936F9">
        <w:rPr>
          <w:rFonts w:ascii="Times New Roman" w:hAnsi="Times New Roman" w:cs="Times New Roman"/>
          <w:sz w:val="28"/>
        </w:rPr>
        <w:t xml:space="preserve">вам </w:t>
      </w:r>
      <w:r>
        <w:rPr>
          <w:rFonts w:ascii="Times New Roman" w:hAnsi="Times New Roman" w:cs="Times New Roman"/>
          <w:sz w:val="28"/>
        </w:rPr>
        <w:t>удастся в последнем аргументе сослаться на недавние события в мире. Или хотя бы на то, что вам известно из курса истории</w:t>
      </w:r>
      <w:r w:rsidR="00E936F9">
        <w:rPr>
          <w:rFonts w:ascii="Times New Roman" w:hAnsi="Times New Roman" w:cs="Times New Roman"/>
          <w:sz w:val="28"/>
        </w:rPr>
        <w:t>, экономики или права</w:t>
      </w:r>
      <w:r>
        <w:rPr>
          <w:rFonts w:ascii="Times New Roman" w:hAnsi="Times New Roman" w:cs="Times New Roman"/>
          <w:sz w:val="28"/>
        </w:rPr>
        <w:t xml:space="preserve">. Ни в коем случае не берите аргументы из </w:t>
      </w:r>
      <w:r w:rsidR="00E936F9">
        <w:rPr>
          <w:rFonts w:ascii="Times New Roman" w:hAnsi="Times New Roman" w:cs="Times New Roman"/>
          <w:sz w:val="28"/>
        </w:rPr>
        <w:t xml:space="preserve">курса </w:t>
      </w:r>
      <w:r>
        <w:rPr>
          <w:rFonts w:ascii="Times New Roman" w:hAnsi="Times New Roman" w:cs="Times New Roman"/>
          <w:sz w:val="28"/>
        </w:rPr>
        <w:t>литературы (персонажей прочитанных книг по курсу литературы в школе, например) – это неуместно в наукообразном тексте эссе.</w:t>
      </w:r>
    </w:p>
    <w:p w:rsidR="00E936F9" w:rsidRDefault="00941B48" w:rsidP="00941B48">
      <w:pPr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После написания аргументации перейдите на новую строку и начните резюмировать. Вывод должен состоять из двух частей: </w:t>
      </w:r>
    </w:p>
    <w:p w:rsidR="00E936F9" w:rsidRDefault="00941B48" w:rsidP="00941B48">
      <w:pPr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1) свое личное мнение – удалось ли вам доказать свое мнение, опровергнуть мнение автора. </w:t>
      </w:r>
    </w:p>
    <w:p w:rsidR="001030E1" w:rsidRDefault="00941B48" w:rsidP="00941B48">
      <w:pPr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2) микро-вывод к первому</w:t>
      </w:r>
      <w:r w:rsidR="00E936F9">
        <w:rPr>
          <w:rFonts w:ascii="Times New Roman" w:hAnsi="Times New Roman" w:cs="Times New Roman"/>
          <w:sz w:val="28"/>
        </w:rPr>
        <w:t xml:space="preserve"> выводу</w:t>
      </w:r>
      <w:r>
        <w:rPr>
          <w:rFonts w:ascii="Times New Roman" w:hAnsi="Times New Roman" w:cs="Times New Roman"/>
          <w:sz w:val="28"/>
        </w:rPr>
        <w:t xml:space="preserve">. Он должен соответствовать теме, проблеме эссе. «Таким образом, мы доказали то, что…». Он замыкает схему эссе. </w:t>
      </w:r>
    </w:p>
    <w:p w:rsidR="009B5EA4" w:rsidRDefault="009B5EA4" w:rsidP="00941B48">
      <w:pPr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Выполняйте рекомендаци</w:t>
      </w:r>
      <w:r w:rsidR="00B3469E">
        <w:rPr>
          <w:rFonts w:ascii="Times New Roman" w:hAnsi="Times New Roman" w:cs="Times New Roman"/>
          <w:sz w:val="28"/>
        </w:rPr>
        <w:t>и и набирайте «баллы</w:t>
      </w:r>
      <w:r>
        <w:rPr>
          <w:rFonts w:ascii="Times New Roman" w:hAnsi="Times New Roman" w:cs="Times New Roman"/>
          <w:sz w:val="28"/>
        </w:rPr>
        <w:t xml:space="preserve">» за эссе. </w:t>
      </w:r>
      <w:r w:rsidR="00E936F9">
        <w:rPr>
          <w:rFonts w:ascii="Times New Roman" w:hAnsi="Times New Roman" w:cs="Times New Roman"/>
          <w:sz w:val="28"/>
        </w:rPr>
        <w:t xml:space="preserve">Помните: проверяющие тоже люди, они могут проверить в день 50-80 работ. «Глаз замылится», так что не все эссе будет прочитано с должным вниманием, если вы пишите без четкой структуры, непоследовательно, используете недостаточно терминологии по обществознанию. </w:t>
      </w:r>
    </w:p>
    <w:p w:rsidR="00E936F9" w:rsidRPr="00E936F9" w:rsidRDefault="00E936F9" w:rsidP="00941B48">
      <w:pPr>
        <w:ind w:firstLine="567"/>
        <w:jc w:val="both"/>
        <w:rPr>
          <w:rFonts w:ascii="Times New Roman" w:hAnsi="Times New Roman" w:cs="Times New Roman"/>
          <w:i/>
          <w:sz w:val="28"/>
        </w:rPr>
      </w:pPr>
      <w:r w:rsidRPr="00E936F9">
        <w:rPr>
          <w:rFonts w:ascii="Times New Roman" w:hAnsi="Times New Roman" w:cs="Times New Roman"/>
          <w:i/>
          <w:sz w:val="28"/>
        </w:rPr>
        <w:t xml:space="preserve">Не волнуйтесь, учите </w:t>
      </w:r>
      <w:r>
        <w:rPr>
          <w:rFonts w:ascii="Times New Roman" w:hAnsi="Times New Roman" w:cs="Times New Roman"/>
          <w:i/>
          <w:sz w:val="28"/>
        </w:rPr>
        <w:t xml:space="preserve">обществоведческие </w:t>
      </w:r>
      <w:bookmarkStart w:id="0" w:name="_GoBack"/>
      <w:bookmarkEnd w:id="0"/>
      <w:r w:rsidRPr="00E936F9">
        <w:rPr>
          <w:rFonts w:ascii="Times New Roman" w:hAnsi="Times New Roman" w:cs="Times New Roman"/>
          <w:i/>
          <w:sz w:val="28"/>
        </w:rPr>
        <w:t xml:space="preserve">термины и тренируйтесь в написании эссе в виде домашнего задания с должным рвением. Как говорил великий полководец России, Александр Васильевич Суворов, «Тяжело в учении – легко в бою». </w:t>
      </w:r>
    </w:p>
    <w:p w:rsidR="009B5EA4" w:rsidRPr="00831C8B" w:rsidRDefault="009B5EA4" w:rsidP="00941B48">
      <w:pPr>
        <w:ind w:firstLine="567"/>
        <w:jc w:val="both"/>
        <w:rPr>
          <w:rFonts w:ascii="Times New Roman" w:hAnsi="Times New Roman" w:cs="Times New Roman"/>
          <w:b/>
          <w:sz w:val="28"/>
        </w:rPr>
      </w:pPr>
    </w:p>
    <w:sectPr w:rsidR="009B5EA4" w:rsidRPr="00831C8B" w:rsidSect="00713F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2BD5" w:rsidRDefault="00DF2BD5" w:rsidP="00B3469E">
      <w:pPr>
        <w:spacing w:after="0" w:line="240" w:lineRule="auto"/>
      </w:pPr>
      <w:r>
        <w:separator/>
      </w:r>
    </w:p>
  </w:endnote>
  <w:endnote w:type="continuationSeparator" w:id="1">
    <w:p w:rsidR="00DF2BD5" w:rsidRDefault="00DF2BD5" w:rsidP="00B346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2BD5" w:rsidRDefault="00DF2BD5" w:rsidP="00B3469E">
      <w:pPr>
        <w:spacing w:after="0" w:line="240" w:lineRule="auto"/>
      </w:pPr>
      <w:r>
        <w:separator/>
      </w:r>
    </w:p>
  </w:footnote>
  <w:footnote w:type="continuationSeparator" w:id="1">
    <w:p w:rsidR="00DF2BD5" w:rsidRDefault="00DF2BD5" w:rsidP="00B346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7041D5"/>
    <w:multiLevelType w:val="hybridMultilevel"/>
    <w:tmpl w:val="1286010C"/>
    <w:lvl w:ilvl="0" w:tplc="8294D98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43F05"/>
    <w:rsid w:val="00010839"/>
    <w:rsid w:val="0007224F"/>
    <w:rsid w:val="0007241E"/>
    <w:rsid w:val="00094833"/>
    <w:rsid w:val="001030E1"/>
    <w:rsid w:val="00151826"/>
    <w:rsid w:val="001F5436"/>
    <w:rsid w:val="00252242"/>
    <w:rsid w:val="00326B97"/>
    <w:rsid w:val="00343F19"/>
    <w:rsid w:val="003476B9"/>
    <w:rsid w:val="003B5C25"/>
    <w:rsid w:val="003F595C"/>
    <w:rsid w:val="00435462"/>
    <w:rsid w:val="0046341F"/>
    <w:rsid w:val="00473836"/>
    <w:rsid w:val="005142B7"/>
    <w:rsid w:val="00545318"/>
    <w:rsid w:val="005A4EB4"/>
    <w:rsid w:val="006204F7"/>
    <w:rsid w:val="00623AAA"/>
    <w:rsid w:val="00662317"/>
    <w:rsid w:val="00713F71"/>
    <w:rsid w:val="007E0A43"/>
    <w:rsid w:val="00831C8B"/>
    <w:rsid w:val="008755D3"/>
    <w:rsid w:val="008E064E"/>
    <w:rsid w:val="008F04E5"/>
    <w:rsid w:val="00937D6C"/>
    <w:rsid w:val="00941B48"/>
    <w:rsid w:val="009672F9"/>
    <w:rsid w:val="009704A8"/>
    <w:rsid w:val="00993E68"/>
    <w:rsid w:val="009B5EA4"/>
    <w:rsid w:val="00A54742"/>
    <w:rsid w:val="00AC0150"/>
    <w:rsid w:val="00AE0AB5"/>
    <w:rsid w:val="00AE376D"/>
    <w:rsid w:val="00B3469E"/>
    <w:rsid w:val="00B43F05"/>
    <w:rsid w:val="00C739AD"/>
    <w:rsid w:val="00CC0643"/>
    <w:rsid w:val="00CF3314"/>
    <w:rsid w:val="00CF769E"/>
    <w:rsid w:val="00DC29EF"/>
    <w:rsid w:val="00DD74E2"/>
    <w:rsid w:val="00DF2BD5"/>
    <w:rsid w:val="00E92BD4"/>
    <w:rsid w:val="00E936F9"/>
    <w:rsid w:val="00F26F09"/>
    <w:rsid w:val="00FE29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3F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030E1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B346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B3469E"/>
  </w:style>
  <w:style w:type="paragraph" w:styleId="a6">
    <w:name w:val="footer"/>
    <w:basedOn w:val="a"/>
    <w:link w:val="a7"/>
    <w:uiPriority w:val="99"/>
    <w:semiHidden/>
    <w:unhideWhenUsed/>
    <w:rsid w:val="00B346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3469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268</TotalTime>
  <Pages>1</Pages>
  <Words>1491</Words>
  <Characters>8499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</dc:creator>
  <cp:keywords/>
  <dc:description/>
  <cp:lastModifiedBy>Павел</cp:lastModifiedBy>
  <cp:revision>44</cp:revision>
  <dcterms:created xsi:type="dcterms:W3CDTF">2015-09-13T11:28:00Z</dcterms:created>
  <dcterms:modified xsi:type="dcterms:W3CDTF">2018-05-07T17:20:00Z</dcterms:modified>
</cp:coreProperties>
</file>