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ED8" w:rsidRDefault="00C02ED8" w:rsidP="00C02ED8">
      <w:pPr>
        <w:rPr>
          <w:sz w:val="28"/>
          <w:szCs w:val="28"/>
        </w:rPr>
      </w:pPr>
    </w:p>
    <w:p w:rsidR="00C02ED8" w:rsidRDefault="00C02ED8" w:rsidP="00C02ED8">
      <w:pPr>
        <w:rPr>
          <w:sz w:val="28"/>
          <w:szCs w:val="28"/>
        </w:rPr>
      </w:pPr>
    </w:p>
    <w:p w:rsidR="00C02ED8" w:rsidRDefault="00C02ED8" w:rsidP="00C02ED8">
      <w:pPr>
        <w:tabs>
          <w:tab w:val="left" w:pos="7155"/>
        </w:tabs>
        <w:jc w:val="center"/>
        <w:rPr>
          <w:sz w:val="32"/>
          <w:szCs w:val="32"/>
        </w:rPr>
      </w:pPr>
    </w:p>
    <w:p w:rsidR="006673B7" w:rsidRDefault="006673B7" w:rsidP="00C02ED8">
      <w:pPr>
        <w:tabs>
          <w:tab w:val="left" w:pos="7155"/>
        </w:tabs>
        <w:jc w:val="center"/>
        <w:rPr>
          <w:sz w:val="32"/>
          <w:szCs w:val="32"/>
        </w:rPr>
      </w:pPr>
    </w:p>
    <w:p w:rsidR="006673B7" w:rsidRDefault="006673B7" w:rsidP="00C02ED8">
      <w:pPr>
        <w:tabs>
          <w:tab w:val="left" w:pos="7155"/>
        </w:tabs>
        <w:jc w:val="center"/>
        <w:rPr>
          <w:sz w:val="32"/>
          <w:szCs w:val="32"/>
        </w:rPr>
      </w:pPr>
    </w:p>
    <w:p w:rsidR="006673B7" w:rsidRDefault="006673B7" w:rsidP="00C02ED8">
      <w:pPr>
        <w:tabs>
          <w:tab w:val="left" w:pos="7155"/>
        </w:tabs>
        <w:jc w:val="center"/>
        <w:rPr>
          <w:sz w:val="32"/>
          <w:szCs w:val="32"/>
        </w:rPr>
      </w:pPr>
    </w:p>
    <w:p w:rsidR="006673B7" w:rsidRPr="00256C23" w:rsidRDefault="006673B7" w:rsidP="00C02ED8">
      <w:pPr>
        <w:tabs>
          <w:tab w:val="left" w:pos="7155"/>
        </w:tabs>
        <w:jc w:val="center"/>
        <w:rPr>
          <w:sz w:val="32"/>
          <w:szCs w:val="32"/>
        </w:rPr>
      </w:pPr>
    </w:p>
    <w:p w:rsidR="00C02ED8" w:rsidRPr="00256C23" w:rsidRDefault="00C02ED8" w:rsidP="00C02ED8">
      <w:pPr>
        <w:tabs>
          <w:tab w:val="left" w:pos="7155"/>
        </w:tabs>
        <w:jc w:val="center"/>
        <w:rPr>
          <w:sz w:val="32"/>
          <w:szCs w:val="32"/>
        </w:rPr>
      </w:pPr>
    </w:p>
    <w:p w:rsidR="00C02ED8" w:rsidRDefault="00C02ED8" w:rsidP="00C02ED8">
      <w:pPr>
        <w:tabs>
          <w:tab w:val="left" w:pos="7155"/>
        </w:tabs>
        <w:spacing w:line="276" w:lineRule="auto"/>
        <w:jc w:val="center"/>
        <w:rPr>
          <w:sz w:val="32"/>
          <w:szCs w:val="32"/>
        </w:rPr>
      </w:pPr>
      <w:r>
        <w:rPr>
          <w:sz w:val="32"/>
          <w:szCs w:val="32"/>
        </w:rPr>
        <w:t>РАБОЧАЯ ПРОГРАММА</w:t>
      </w:r>
    </w:p>
    <w:p w:rsidR="00C02ED8" w:rsidRDefault="00C02ED8" w:rsidP="00C02ED8">
      <w:pPr>
        <w:tabs>
          <w:tab w:val="left" w:pos="7155"/>
        </w:tabs>
        <w:spacing w:line="276" w:lineRule="auto"/>
        <w:jc w:val="center"/>
        <w:rPr>
          <w:sz w:val="32"/>
          <w:szCs w:val="32"/>
        </w:rPr>
      </w:pPr>
      <w:r>
        <w:rPr>
          <w:sz w:val="32"/>
          <w:szCs w:val="32"/>
        </w:rPr>
        <w:t>по математике</w:t>
      </w:r>
    </w:p>
    <w:p w:rsidR="00C02ED8" w:rsidRDefault="00C02ED8" w:rsidP="00C02ED8">
      <w:pPr>
        <w:jc w:val="center"/>
        <w:rPr>
          <w:sz w:val="32"/>
          <w:szCs w:val="32"/>
        </w:rPr>
      </w:pPr>
      <w:r>
        <w:rPr>
          <w:sz w:val="32"/>
          <w:szCs w:val="32"/>
        </w:rPr>
        <w:t>для 5 класса (основного общего образования)</w:t>
      </w:r>
    </w:p>
    <w:p w:rsidR="006673B7" w:rsidRPr="00F908BF" w:rsidRDefault="000160ED" w:rsidP="00C02ED8">
      <w:pPr>
        <w:jc w:val="center"/>
        <w:rPr>
          <w:sz w:val="32"/>
          <w:szCs w:val="32"/>
        </w:rPr>
      </w:pPr>
      <w:r w:rsidRPr="00F908BF">
        <w:rPr>
          <w:sz w:val="32"/>
          <w:szCs w:val="32"/>
        </w:rPr>
        <w:t>(</w:t>
      </w:r>
      <w:r>
        <w:rPr>
          <w:sz w:val="32"/>
          <w:szCs w:val="32"/>
        </w:rPr>
        <w:t>базовый уровень</w:t>
      </w:r>
      <w:r w:rsidRPr="00F908BF">
        <w:rPr>
          <w:sz w:val="32"/>
          <w:szCs w:val="32"/>
        </w:rPr>
        <w:t>)</w:t>
      </w:r>
    </w:p>
    <w:p w:rsidR="006673B7" w:rsidRDefault="006673B7" w:rsidP="00C02ED8">
      <w:pPr>
        <w:jc w:val="center"/>
        <w:rPr>
          <w:sz w:val="32"/>
          <w:szCs w:val="32"/>
        </w:rPr>
      </w:pPr>
    </w:p>
    <w:p w:rsidR="006673B7" w:rsidRDefault="006673B7" w:rsidP="00C02ED8">
      <w:pPr>
        <w:jc w:val="center"/>
        <w:rPr>
          <w:sz w:val="32"/>
          <w:szCs w:val="32"/>
        </w:rPr>
      </w:pPr>
    </w:p>
    <w:p w:rsidR="006673B7" w:rsidRDefault="006673B7" w:rsidP="00C02ED8">
      <w:pPr>
        <w:jc w:val="center"/>
        <w:rPr>
          <w:sz w:val="32"/>
          <w:szCs w:val="32"/>
        </w:rPr>
      </w:pPr>
    </w:p>
    <w:p w:rsidR="006673B7" w:rsidRDefault="006673B7" w:rsidP="00C02ED8">
      <w:pPr>
        <w:jc w:val="center"/>
        <w:rPr>
          <w:sz w:val="32"/>
          <w:szCs w:val="32"/>
        </w:rPr>
      </w:pPr>
    </w:p>
    <w:p w:rsidR="006673B7" w:rsidRDefault="006673B7" w:rsidP="00C02ED8">
      <w:pPr>
        <w:jc w:val="center"/>
        <w:rPr>
          <w:sz w:val="32"/>
          <w:szCs w:val="32"/>
        </w:rPr>
      </w:pPr>
    </w:p>
    <w:p w:rsidR="006673B7" w:rsidRDefault="006673B7" w:rsidP="00C02ED8">
      <w:pPr>
        <w:jc w:val="center"/>
        <w:rPr>
          <w:sz w:val="32"/>
          <w:szCs w:val="32"/>
        </w:rPr>
      </w:pPr>
    </w:p>
    <w:p w:rsidR="006673B7" w:rsidRDefault="006673B7" w:rsidP="00C02ED8">
      <w:pPr>
        <w:jc w:val="center"/>
        <w:rPr>
          <w:sz w:val="32"/>
          <w:szCs w:val="32"/>
        </w:rPr>
      </w:pPr>
    </w:p>
    <w:p w:rsidR="006673B7" w:rsidRPr="006673B7" w:rsidRDefault="006673B7" w:rsidP="006673B7"/>
    <w:p w:rsidR="006673B7" w:rsidRPr="006673B7" w:rsidRDefault="006673B7" w:rsidP="006673B7"/>
    <w:p w:rsidR="006673B7" w:rsidRPr="006673B7" w:rsidRDefault="006673B7" w:rsidP="006673B7"/>
    <w:p w:rsidR="006673B7" w:rsidRPr="006673B7" w:rsidRDefault="006673B7" w:rsidP="006673B7"/>
    <w:p w:rsidR="006673B7" w:rsidRPr="006673B7" w:rsidRDefault="006673B7" w:rsidP="006673B7"/>
    <w:p w:rsidR="006673B7" w:rsidRPr="006673B7" w:rsidRDefault="006673B7" w:rsidP="006673B7"/>
    <w:p w:rsidR="006673B7" w:rsidRDefault="006673B7" w:rsidP="006673B7"/>
    <w:p w:rsidR="006673B7" w:rsidRPr="006673B7" w:rsidRDefault="006673B7" w:rsidP="006673B7"/>
    <w:p w:rsidR="006673B7" w:rsidRDefault="006673B7" w:rsidP="006673B7"/>
    <w:p w:rsidR="006673B7" w:rsidRDefault="006673B7" w:rsidP="006673B7"/>
    <w:p w:rsidR="00C02ED8" w:rsidRDefault="006673B7" w:rsidP="00144F79">
      <w:pPr>
        <w:widowControl/>
        <w:autoSpaceDE/>
        <w:autoSpaceDN/>
        <w:adjustRightInd/>
        <w:spacing w:after="200" w:line="276" w:lineRule="auto"/>
        <w:jc w:val="center"/>
        <w:rPr>
          <w:b/>
          <w:sz w:val="28"/>
          <w:szCs w:val="28"/>
        </w:rPr>
      </w:pPr>
      <w:r>
        <w:rPr>
          <w:sz w:val="28"/>
        </w:rPr>
        <w:br w:type="page"/>
      </w:r>
      <w:r w:rsidRPr="00747BFB">
        <w:rPr>
          <w:b/>
          <w:sz w:val="28"/>
          <w:szCs w:val="28"/>
        </w:rPr>
        <w:lastRenderedPageBreak/>
        <w:t>ПОЯСНИТЕЛЬНАЯ ЗАПИСКА</w:t>
      </w:r>
    </w:p>
    <w:p w:rsidR="006673B7" w:rsidRPr="00136351" w:rsidRDefault="006673B7" w:rsidP="006673B7">
      <w:pPr>
        <w:pStyle w:val="a4"/>
        <w:numPr>
          <w:ilvl w:val="0"/>
          <w:numId w:val="2"/>
        </w:numPr>
        <w:spacing w:after="0" w:line="240" w:lineRule="auto"/>
        <w:ind w:left="0" w:firstLine="851"/>
        <w:rPr>
          <w:szCs w:val="28"/>
        </w:rPr>
      </w:pPr>
      <w:r w:rsidRPr="00136351">
        <w:rPr>
          <w:szCs w:val="28"/>
        </w:rPr>
        <w:t xml:space="preserve">Рабочая программа по математике составлена на основе Фундаментального ядра содержания общего образования, требований к результатам освоения образовательной программы основного общего образования, представленных в федеральном государственном стандарте основного общего образования с учетом преемственности с примерными программами начального общего образования по математике. </w:t>
      </w:r>
    </w:p>
    <w:p w:rsidR="006673B7" w:rsidRPr="00136351" w:rsidRDefault="006673B7" w:rsidP="006673B7">
      <w:pPr>
        <w:pStyle w:val="a4"/>
        <w:numPr>
          <w:ilvl w:val="0"/>
          <w:numId w:val="2"/>
        </w:numPr>
        <w:spacing w:after="0" w:line="240" w:lineRule="auto"/>
        <w:ind w:left="0" w:firstLine="851"/>
        <w:rPr>
          <w:szCs w:val="28"/>
        </w:rPr>
      </w:pPr>
      <w:r w:rsidRPr="00136351">
        <w:rPr>
          <w:szCs w:val="28"/>
        </w:rPr>
        <w:t xml:space="preserve">Рабочая программа по математике для 5 класса разработана с учетом требований </w:t>
      </w:r>
      <w:r w:rsidRPr="00136351">
        <w:rPr>
          <w:bCs/>
          <w:szCs w:val="28"/>
        </w:rPr>
        <w:t>ФГОС ООО, у</w:t>
      </w:r>
      <w:r w:rsidRPr="00136351">
        <w:rPr>
          <w:szCs w:val="28"/>
        </w:rPr>
        <w:t xml:space="preserve">твержденным приказом Министерства образования и науки Российской Федерации от «17»  декабря  </w:t>
      </w:r>
      <w:smartTag w:uri="urn:schemas-microsoft-com:office:smarttags" w:element="metricconverter">
        <w:smartTagPr>
          <w:attr w:name="ProductID" w:val="2010 г"/>
        </w:smartTagPr>
        <w:r w:rsidRPr="00136351">
          <w:rPr>
            <w:szCs w:val="28"/>
          </w:rPr>
          <w:t>2010 г</w:t>
        </w:r>
      </w:smartTag>
      <w:r w:rsidRPr="00136351">
        <w:rPr>
          <w:szCs w:val="28"/>
        </w:rPr>
        <w:t>. № 1897,  в соответствии с авторской программой А.Г. Мерзляк, В.Б. Полонский, М.С. Якир, Е.В. Буцко (Математика: программы</w:t>
      </w:r>
      <w:proofErr w:type="gramStart"/>
      <w:r w:rsidRPr="00136351">
        <w:rPr>
          <w:szCs w:val="28"/>
        </w:rPr>
        <w:t xml:space="preserve"> :</w:t>
      </w:r>
      <w:proofErr w:type="gramEnd"/>
      <w:r w:rsidRPr="00136351">
        <w:rPr>
          <w:szCs w:val="28"/>
        </w:rPr>
        <w:t xml:space="preserve"> 5–9 классы А.Г. Мерзляк, В.Б. Полон</w:t>
      </w:r>
      <w:r w:rsidR="0061535C">
        <w:rPr>
          <w:szCs w:val="28"/>
        </w:rPr>
        <w:t xml:space="preserve">ский, М.С. Якир, Е.В. Буцко /. – </w:t>
      </w:r>
      <w:proofErr w:type="spellStart"/>
      <w:proofErr w:type="gramStart"/>
      <w:r w:rsidR="0061535C">
        <w:rPr>
          <w:szCs w:val="28"/>
        </w:rPr>
        <w:t>М</w:t>
      </w:r>
      <w:r w:rsidRPr="00136351">
        <w:rPr>
          <w:szCs w:val="28"/>
        </w:rPr>
        <w:t>.:Вентана-Граф</w:t>
      </w:r>
      <w:proofErr w:type="spellEnd"/>
      <w:r w:rsidRPr="00136351">
        <w:rPr>
          <w:szCs w:val="28"/>
        </w:rPr>
        <w:t>, 2013. — 112 с.) и УМК:</w:t>
      </w:r>
      <w:proofErr w:type="gramEnd"/>
    </w:p>
    <w:p w:rsidR="006673B7" w:rsidRPr="00136351" w:rsidRDefault="006673B7" w:rsidP="00F81CB0">
      <w:pPr>
        <w:jc w:val="both"/>
        <w:rPr>
          <w:sz w:val="24"/>
          <w:szCs w:val="28"/>
        </w:rPr>
      </w:pPr>
      <w:r w:rsidRPr="00136351">
        <w:rPr>
          <w:bCs/>
          <w:sz w:val="24"/>
          <w:szCs w:val="28"/>
        </w:rPr>
        <w:t xml:space="preserve">1. </w:t>
      </w:r>
      <w:r w:rsidRPr="00136351">
        <w:rPr>
          <w:sz w:val="24"/>
          <w:szCs w:val="28"/>
        </w:rPr>
        <w:t xml:space="preserve">Математика: 5 класс: учебник для учащихся общеобразовательных учреждений / А.Г. </w:t>
      </w:r>
      <w:proofErr w:type="gramStart"/>
      <w:r w:rsidRPr="00136351">
        <w:rPr>
          <w:sz w:val="24"/>
          <w:szCs w:val="28"/>
        </w:rPr>
        <w:t>Мерзляк</w:t>
      </w:r>
      <w:proofErr w:type="gramEnd"/>
      <w:r w:rsidRPr="00136351">
        <w:rPr>
          <w:sz w:val="24"/>
          <w:szCs w:val="28"/>
        </w:rPr>
        <w:t xml:space="preserve">, В.Б. Полонский, М.С. Якир. — М.: </w:t>
      </w:r>
      <w:proofErr w:type="spellStart"/>
      <w:r w:rsidRPr="00136351">
        <w:rPr>
          <w:sz w:val="24"/>
          <w:szCs w:val="28"/>
        </w:rPr>
        <w:t>Вентана-Граф</w:t>
      </w:r>
      <w:proofErr w:type="spellEnd"/>
      <w:r w:rsidRPr="00136351">
        <w:rPr>
          <w:sz w:val="24"/>
          <w:szCs w:val="28"/>
        </w:rPr>
        <w:t>, 2014 г.</w:t>
      </w:r>
    </w:p>
    <w:p w:rsidR="006673B7" w:rsidRDefault="006673B7" w:rsidP="006673B7">
      <w:pPr>
        <w:jc w:val="both"/>
        <w:rPr>
          <w:sz w:val="24"/>
          <w:szCs w:val="28"/>
        </w:rPr>
      </w:pPr>
      <w:r w:rsidRPr="00136351">
        <w:rPr>
          <w:bCs/>
          <w:sz w:val="24"/>
          <w:szCs w:val="28"/>
        </w:rPr>
        <w:t xml:space="preserve">2. </w:t>
      </w:r>
      <w:r w:rsidRPr="00136351">
        <w:rPr>
          <w:sz w:val="24"/>
          <w:szCs w:val="28"/>
        </w:rPr>
        <w:t xml:space="preserve">Математика: 5 класс: дидактические материалы: сборник задач и контрольных работ / А.Г. </w:t>
      </w:r>
      <w:proofErr w:type="gramStart"/>
      <w:r w:rsidRPr="00136351">
        <w:rPr>
          <w:sz w:val="24"/>
          <w:szCs w:val="28"/>
        </w:rPr>
        <w:t>Мерзляк</w:t>
      </w:r>
      <w:proofErr w:type="gramEnd"/>
      <w:r w:rsidRPr="00136351">
        <w:rPr>
          <w:sz w:val="24"/>
          <w:szCs w:val="28"/>
        </w:rPr>
        <w:t xml:space="preserve">, В.Б. Полонский, М.С. Якир. — М.: </w:t>
      </w:r>
      <w:proofErr w:type="spellStart"/>
      <w:r w:rsidRPr="00136351">
        <w:rPr>
          <w:sz w:val="24"/>
          <w:szCs w:val="28"/>
        </w:rPr>
        <w:t>Вентана-Граф</w:t>
      </w:r>
      <w:proofErr w:type="spellEnd"/>
      <w:r w:rsidRPr="00136351">
        <w:rPr>
          <w:sz w:val="24"/>
          <w:szCs w:val="28"/>
        </w:rPr>
        <w:t>, 2014.</w:t>
      </w:r>
    </w:p>
    <w:p w:rsidR="00B651FB" w:rsidRPr="00136351" w:rsidRDefault="00B651FB" w:rsidP="006673B7">
      <w:pPr>
        <w:jc w:val="both"/>
        <w:rPr>
          <w:sz w:val="24"/>
          <w:szCs w:val="28"/>
        </w:rPr>
      </w:pPr>
      <w:r>
        <w:rPr>
          <w:sz w:val="24"/>
          <w:szCs w:val="28"/>
        </w:rPr>
        <w:t xml:space="preserve">3. Математика: 6 класс: методическое пособие / </w:t>
      </w:r>
      <w:r w:rsidRPr="001A31EA">
        <w:rPr>
          <w:sz w:val="24"/>
          <w:szCs w:val="28"/>
        </w:rPr>
        <w:t xml:space="preserve">А.Г. </w:t>
      </w:r>
      <w:proofErr w:type="gramStart"/>
      <w:r w:rsidRPr="001A31EA">
        <w:rPr>
          <w:sz w:val="24"/>
          <w:szCs w:val="28"/>
        </w:rPr>
        <w:t>Мерзляк</w:t>
      </w:r>
      <w:proofErr w:type="gramEnd"/>
      <w:r w:rsidRPr="001A31EA">
        <w:rPr>
          <w:sz w:val="24"/>
          <w:szCs w:val="28"/>
        </w:rPr>
        <w:t>, В.Б. Полонский, М.С</w:t>
      </w:r>
      <w:r>
        <w:rPr>
          <w:sz w:val="24"/>
          <w:szCs w:val="28"/>
        </w:rPr>
        <w:t xml:space="preserve">. Якир. — М.: </w:t>
      </w:r>
      <w:proofErr w:type="spellStart"/>
      <w:r>
        <w:rPr>
          <w:sz w:val="24"/>
          <w:szCs w:val="28"/>
        </w:rPr>
        <w:t>Вентана-Граф</w:t>
      </w:r>
      <w:proofErr w:type="spellEnd"/>
      <w:r>
        <w:rPr>
          <w:sz w:val="24"/>
          <w:szCs w:val="28"/>
        </w:rPr>
        <w:t>, 2017</w:t>
      </w:r>
      <w:r w:rsidRPr="001A31EA">
        <w:rPr>
          <w:sz w:val="24"/>
          <w:szCs w:val="28"/>
        </w:rPr>
        <w:t xml:space="preserve"> г.</w:t>
      </w:r>
    </w:p>
    <w:p w:rsidR="006673B7" w:rsidRPr="00136351" w:rsidRDefault="006673B7" w:rsidP="00F81CB0">
      <w:pPr>
        <w:pStyle w:val="a6"/>
        <w:numPr>
          <w:ilvl w:val="0"/>
          <w:numId w:val="2"/>
        </w:numPr>
        <w:ind w:left="0" w:firstLine="709"/>
        <w:jc w:val="both"/>
        <w:rPr>
          <w:sz w:val="24"/>
          <w:szCs w:val="28"/>
        </w:rPr>
      </w:pPr>
      <w:bookmarkStart w:id="0" w:name="_GoBack"/>
      <w:bookmarkEnd w:id="0"/>
      <w:r w:rsidRPr="00136351">
        <w:rPr>
          <w:sz w:val="24"/>
          <w:szCs w:val="28"/>
        </w:rPr>
        <w:t>Описание места к</w:t>
      </w:r>
      <w:r w:rsidR="00F81CB0" w:rsidRPr="00136351">
        <w:rPr>
          <w:sz w:val="24"/>
          <w:szCs w:val="28"/>
        </w:rPr>
        <w:t>урса математики в учебном плане:</w:t>
      </w:r>
    </w:p>
    <w:p w:rsidR="006673B7" w:rsidRPr="00136351" w:rsidRDefault="006673B7" w:rsidP="00F81CB0">
      <w:pPr>
        <w:jc w:val="both"/>
        <w:rPr>
          <w:sz w:val="24"/>
          <w:szCs w:val="28"/>
        </w:rPr>
      </w:pPr>
      <w:r w:rsidRPr="00136351">
        <w:rPr>
          <w:sz w:val="24"/>
          <w:szCs w:val="28"/>
        </w:rPr>
        <w:t xml:space="preserve">УРОВЕНЬ ОБУЧЕНИЯ – базовый.      </w:t>
      </w:r>
    </w:p>
    <w:p w:rsidR="006673B7" w:rsidRPr="00136351" w:rsidRDefault="006673B7" w:rsidP="00F81CB0">
      <w:pPr>
        <w:jc w:val="both"/>
        <w:rPr>
          <w:sz w:val="24"/>
          <w:szCs w:val="28"/>
        </w:rPr>
      </w:pPr>
      <w:r w:rsidRPr="00136351">
        <w:rPr>
          <w:sz w:val="24"/>
          <w:szCs w:val="28"/>
        </w:rPr>
        <w:t>ТЕМАТИЧЕСКИЙ ПЛАН составле</w:t>
      </w:r>
      <w:proofErr w:type="gramStart"/>
      <w:r w:rsidRPr="00136351">
        <w:rPr>
          <w:sz w:val="24"/>
          <w:szCs w:val="28"/>
        </w:rPr>
        <w:t>н(</w:t>
      </w:r>
      <w:proofErr w:type="gramEnd"/>
      <w:r w:rsidRPr="00136351">
        <w:rPr>
          <w:sz w:val="24"/>
          <w:szCs w:val="28"/>
        </w:rPr>
        <w:t>в строгом соответствии с авторской программой</w:t>
      </w:r>
      <w:r w:rsidR="00F81CB0" w:rsidRPr="00136351">
        <w:rPr>
          <w:sz w:val="24"/>
          <w:szCs w:val="28"/>
        </w:rPr>
        <w:t>)</w:t>
      </w:r>
      <w:r w:rsidRPr="00136351">
        <w:rPr>
          <w:sz w:val="24"/>
          <w:szCs w:val="28"/>
        </w:rPr>
        <w:t>: А.Г. Мерзляк, В.Б. Полонский, М.С. Якир, Е.В. Буцко (Математика: программы</w:t>
      </w:r>
      <w:proofErr w:type="gramStart"/>
      <w:r w:rsidRPr="00136351">
        <w:rPr>
          <w:sz w:val="24"/>
          <w:szCs w:val="28"/>
        </w:rPr>
        <w:t xml:space="preserve"> :</w:t>
      </w:r>
      <w:proofErr w:type="gramEnd"/>
      <w:r w:rsidRPr="00136351">
        <w:rPr>
          <w:sz w:val="24"/>
          <w:szCs w:val="28"/>
        </w:rPr>
        <w:t xml:space="preserve"> 5</w:t>
      </w:r>
      <w:r w:rsidR="00F81CB0" w:rsidRPr="00136351">
        <w:rPr>
          <w:sz w:val="24"/>
          <w:szCs w:val="28"/>
        </w:rPr>
        <w:t>–9 классы А.Г. Мерзляк, В.Б. По</w:t>
      </w:r>
      <w:r w:rsidRPr="00136351">
        <w:rPr>
          <w:sz w:val="24"/>
          <w:szCs w:val="28"/>
        </w:rPr>
        <w:t xml:space="preserve">лонский, М.С. Якир, Е.В. Буцко /. — М. : </w:t>
      </w:r>
      <w:proofErr w:type="spellStart"/>
      <w:r w:rsidRPr="00136351">
        <w:rPr>
          <w:sz w:val="24"/>
          <w:szCs w:val="28"/>
        </w:rPr>
        <w:t>Вентана-Граф</w:t>
      </w:r>
      <w:proofErr w:type="spellEnd"/>
      <w:r w:rsidRPr="00136351">
        <w:rPr>
          <w:sz w:val="24"/>
          <w:szCs w:val="28"/>
        </w:rPr>
        <w:t>, 2013. — 112 с.)):</w:t>
      </w:r>
    </w:p>
    <w:p w:rsidR="00136351" w:rsidRDefault="006673B7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  <w:r w:rsidRPr="00136351">
        <w:rPr>
          <w:sz w:val="24"/>
          <w:szCs w:val="28"/>
        </w:rPr>
        <w:t>По авторской программе: 175 часов, 5 ч в неделю, всего 5ч*35 нед.=175 часов, в т.ч. 10 контрольных работ.</w:t>
      </w:r>
      <w:r w:rsidR="00136351">
        <w:rPr>
          <w:sz w:val="28"/>
          <w:szCs w:val="28"/>
        </w:rPr>
        <w:br w:type="page"/>
      </w:r>
    </w:p>
    <w:p w:rsidR="00136351" w:rsidRPr="002F0165" w:rsidRDefault="00136351" w:rsidP="00136351">
      <w:pPr>
        <w:shd w:val="clear" w:color="auto" w:fill="FFFFFF"/>
        <w:spacing w:after="240" w:line="259" w:lineRule="exact"/>
        <w:jc w:val="center"/>
        <w:rPr>
          <w:b/>
          <w:sz w:val="28"/>
          <w:szCs w:val="28"/>
        </w:rPr>
      </w:pPr>
      <w:r w:rsidRPr="002F0165">
        <w:rPr>
          <w:b/>
          <w:sz w:val="28"/>
          <w:szCs w:val="28"/>
        </w:rPr>
        <w:lastRenderedPageBreak/>
        <w:t>Планируемые резул</w:t>
      </w:r>
      <w:r>
        <w:rPr>
          <w:b/>
          <w:sz w:val="28"/>
          <w:szCs w:val="28"/>
        </w:rPr>
        <w:t>ьтаты освоения учебного предмета</w:t>
      </w:r>
    </w:p>
    <w:p w:rsidR="00136351" w:rsidRPr="00BC7B6C" w:rsidRDefault="00136351" w:rsidP="00136351">
      <w:pPr>
        <w:spacing w:before="100" w:beforeAutospacing="1" w:after="100" w:afterAutospacing="1"/>
        <w:rPr>
          <w:b/>
          <w:sz w:val="24"/>
          <w:szCs w:val="24"/>
        </w:rPr>
      </w:pPr>
      <w:r>
        <w:rPr>
          <w:b/>
          <w:sz w:val="24"/>
          <w:szCs w:val="24"/>
        </w:rPr>
        <w:t>Учен</w:t>
      </w:r>
      <w:r w:rsidRPr="00BC7B6C">
        <w:rPr>
          <w:b/>
          <w:sz w:val="24"/>
          <w:szCs w:val="24"/>
        </w:rPr>
        <w:t>ик научится:</w:t>
      </w:r>
    </w:p>
    <w:p w:rsidR="00136351" w:rsidRPr="00BC7B6C" w:rsidRDefault="00136351" w:rsidP="00136351">
      <w:pPr>
        <w:jc w:val="both"/>
        <w:rPr>
          <w:sz w:val="24"/>
          <w:szCs w:val="24"/>
        </w:rPr>
      </w:pPr>
      <w:r w:rsidRPr="00BC7B6C">
        <w:rPr>
          <w:sz w:val="24"/>
          <w:szCs w:val="24"/>
        </w:rPr>
        <w:t>1.</w:t>
      </w:r>
      <w:r w:rsidRPr="00BC7B6C">
        <w:rPr>
          <w:sz w:val="24"/>
          <w:szCs w:val="24"/>
        </w:rPr>
        <w:tab/>
        <w:t>Понимать особенности десятичной системы счисления;</w:t>
      </w:r>
    </w:p>
    <w:p w:rsidR="00136351" w:rsidRPr="00BC7B6C" w:rsidRDefault="00136351" w:rsidP="00136351">
      <w:pPr>
        <w:jc w:val="both"/>
        <w:rPr>
          <w:sz w:val="24"/>
          <w:szCs w:val="24"/>
        </w:rPr>
      </w:pPr>
      <w:r w:rsidRPr="00BC7B6C">
        <w:rPr>
          <w:sz w:val="24"/>
          <w:szCs w:val="24"/>
        </w:rPr>
        <w:t>2.</w:t>
      </w:r>
      <w:r w:rsidRPr="00BC7B6C">
        <w:rPr>
          <w:sz w:val="24"/>
          <w:szCs w:val="24"/>
        </w:rPr>
        <w:tab/>
        <w:t>Оперировать  понятиями, связанными с делимостью натуральных чисел;</w:t>
      </w:r>
    </w:p>
    <w:p w:rsidR="00136351" w:rsidRPr="00BC7B6C" w:rsidRDefault="00136351" w:rsidP="00136351">
      <w:pPr>
        <w:jc w:val="both"/>
        <w:rPr>
          <w:sz w:val="24"/>
          <w:szCs w:val="24"/>
        </w:rPr>
      </w:pPr>
      <w:r w:rsidRPr="00BC7B6C">
        <w:rPr>
          <w:sz w:val="24"/>
          <w:szCs w:val="24"/>
        </w:rPr>
        <w:t>3.</w:t>
      </w:r>
      <w:r w:rsidRPr="00BC7B6C">
        <w:rPr>
          <w:sz w:val="24"/>
          <w:szCs w:val="24"/>
        </w:rPr>
        <w:tab/>
        <w:t xml:space="preserve">Выражать числа в эквивалентных формах записи числа, выбирая наиболее </w:t>
      </w:r>
      <w:proofErr w:type="gramStart"/>
      <w:r w:rsidRPr="00BC7B6C">
        <w:rPr>
          <w:sz w:val="24"/>
          <w:szCs w:val="24"/>
        </w:rPr>
        <w:t>подходящую</w:t>
      </w:r>
      <w:proofErr w:type="gramEnd"/>
      <w:r w:rsidRPr="00BC7B6C">
        <w:rPr>
          <w:sz w:val="24"/>
          <w:szCs w:val="24"/>
        </w:rPr>
        <w:t xml:space="preserve"> в зависимости от ситуации;</w:t>
      </w:r>
    </w:p>
    <w:p w:rsidR="00136351" w:rsidRPr="00BC7B6C" w:rsidRDefault="00136351" w:rsidP="00136351">
      <w:pPr>
        <w:jc w:val="both"/>
        <w:rPr>
          <w:sz w:val="24"/>
          <w:szCs w:val="24"/>
        </w:rPr>
      </w:pPr>
      <w:r w:rsidRPr="00BC7B6C">
        <w:rPr>
          <w:sz w:val="24"/>
          <w:szCs w:val="24"/>
        </w:rPr>
        <w:t>4.</w:t>
      </w:r>
      <w:r w:rsidRPr="00BC7B6C">
        <w:rPr>
          <w:sz w:val="24"/>
          <w:szCs w:val="24"/>
        </w:rPr>
        <w:tab/>
        <w:t>Сравнивать и упорядочивать натуральные числа и дроби с одинаковыми знаменателями и числителями;</w:t>
      </w:r>
    </w:p>
    <w:p w:rsidR="00136351" w:rsidRPr="00BC7B6C" w:rsidRDefault="00136351" w:rsidP="00136351">
      <w:pPr>
        <w:jc w:val="both"/>
        <w:rPr>
          <w:sz w:val="24"/>
          <w:szCs w:val="24"/>
        </w:rPr>
      </w:pPr>
      <w:r w:rsidRPr="00BC7B6C">
        <w:rPr>
          <w:sz w:val="24"/>
          <w:szCs w:val="24"/>
        </w:rPr>
        <w:t>5.</w:t>
      </w:r>
      <w:r w:rsidRPr="00BC7B6C">
        <w:rPr>
          <w:sz w:val="24"/>
          <w:szCs w:val="24"/>
        </w:rPr>
        <w:tab/>
        <w:t>Выполнять вычисления, сочетая устные и письменные приемы вычислений, применение калькулятора;</w:t>
      </w:r>
    </w:p>
    <w:p w:rsidR="00136351" w:rsidRPr="00BC7B6C" w:rsidRDefault="00136351" w:rsidP="00136351">
      <w:pPr>
        <w:jc w:val="both"/>
        <w:rPr>
          <w:sz w:val="24"/>
          <w:szCs w:val="24"/>
        </w:rPr>
      </w:pPr>
      <w:r w:rsidRPr="00BC7B6C">
        <w:rPr>
          <w:sz w:val="24"/>
          <w:szCs w:val="24"/>
        </w:rPr>
        <w:t>6.</w:t>
      </w:r>
      <w:r w:rsidRPr="00BC7B6C">
        <w:rPr>
          <w:sz w:val="24"/>
          <w:szCs w:val="24"/>
        </w:rPr>
        <w:tab/>
        <w:t>Использовать понятия и умения, связанные с процентами в ходе решения задач;</w:t>
      </w:r>
    </w:p>
    <w:p w:rsidR="00136351" w:rsidRPr="00BC7B6C" w:rsidRDefault="00136351" w:rsidP="00136351">
      <w:pPr>
        <w:jc w:val="both"/>
        <w:rPr>
          <w:sz w:val="24"/>
          <w:szCs w:val="24"/>
        </w:rPr>
      </w:pPr>
      <w:r w:rsidRPr="00BC7B6C">
        <w:rPr>
          <w:sz w:val="24"/>
          <w:szCs w:val="24"/>
        </w:rPr>
        <w:t>7.</w:t>
      </w:r>
      <w:r w:rsidRPr="00BC7B6C">
        <w:rPr>
          <w:sz w:val="24"/>
          <w:szCs w:val="24"/>
        </w:rPr>
        <w:tab/>
        <w:t>Решать задачи, содержащие буквенные данные, работать с формулами;</w:t>
      </w:r>
    </w:p>
    <w:p w:rsidR="00136351" w:rsidRPr="00BC7B6C" w:rsidRDefault="00136351" w:rsidP="00136351">
      <w:pPr>
        <w:jc w:val="both"/>
        <w:rPr>
          <w:sz w:val="24"/>
          <w:szCs w:val="24"/>
        </w:rPr>
      </w:pPr>
      <w:r w:rsidRPr="00BC7B6C">
        <w:rPr>
          <w:sz w:val="24"/>
          <w:szCs w:val="24"/>
        </w:rPr>
        <w:t>8.</w:t>
      </w:r>
      <w:r w:rsidRPr="00BC7B6C">
        <w:rPr>
          <w:sz w:val="24"/>
          <w:szCs w:val="24"/>
        </w:rPr>
        <w:tab/>
      </w:r>
      <w:proofErr w:type="gramStart"/>
      <w:r w:rsidRPr="00BC7B6C">
        <w:rPr>
          <w:sz w:val="24"/>
          <w:szCs w:val="24"/>
        </w:rPr>
        <w:t>Распознавать на чертежах, рисунках, моделях и в окружающем мире отрезки, треугольники, прямые, лучи, плоскости, прямоугольники, прямоугольные параллелепипеды;</w:t>
      </w:r>
      <w:proofErr w:type="gramEnd"/>
    </w:p>
    <w:p w:rsidR="00136351" w:rsidRPr="00BC7B6C" w:rsidRDefault="00136351" w:rsidP="00136351">
      <w:pPr>
        <w:jc w:val="both"/>
        <w:rPr>
          <w:sz w:val="24"/>
          <w:szCs w:val="24"/>
        </w:rPr>
      </w:pPr>
      <w:r w:rsidRPr="00BC7B6C">
        <w:rPr>
          <w:sz w:val="24"/>
          <w:szCs w:val="24"/>
        </w:rPr>
        <w:t>9.</w:t>
      </w:r>
      <w:r w:rsidRPr="00BC7B6C">
        <w:rPr>
          <w:sz w:val="24"/>
          <w:szCs w:val="24"/>
        </w:rPr>
        <w:tab/>
        <w:t>Вычислять объём прямоугольного параллелепипеда;</w:t>
      </w:r>
    </w:p>
    <w:p w:rsidR="00136351" w:rsidRPr="00BC7B6C" w:rsidRDefault="00136351" w:rsidP="00136351">
      <w:pPr>
        <w:jc w:val="both"/>
        <w:rPr>
          <w:sz w:val="24"/>
          <w:szCs w:val="24"/>
        </w:rPr>
      </w:pPr>
      <w:r w:rsidRPr="00BC7B6C">
        <w:rPr>
          <w:sz w:val="24"/>
          <w:szCs w:val="24"/>
        </w:rPr>
        <w:t>10.</w:t>
      </w:r>
      <w:r w:rsidRPr="00BC7B6C">
        <w:rPr>
          <w:sz w:val="24"/>
          <w:szCs w:val="24"/>
        </w:rPr>
        <w:tab/>
        <w:t>Находить значения длин линейных элементов фигур, градусную меру углов от 0 до 180°;</w:t>
      </w:r>
    </w:p>
    <w:p w:rsidR="00136351" w:rsidRPr="00BC7B6C" w:rsidRDefault="00136351" w:rsidP="00136351">
      <w:pPr>
        <w:jc w:val="both"/>
        <w:rPr>
          <w:sz w:val="24"/>
          <w:szCs w:val="24"/>
        </w:rPr>
      </w:pPr>
      <w:r w:rsidRPr="00BC7B6C">
        <w:rPr>
          <w:sz w:val="24"/>
          <w:szCs w:val="24"/>
        </w:rPr>
        <w:t>11.</w:t>
      </w:r>
      <w:r w:rsidRPr="00BC7B6C">
        <w:rPr>
          <w:sz w:val="24"/>
          <w:szCs w:val="24"/>
        </w:rPr>
        <w:tab/>
        <w:t>использовать свойства измерения длин, площадей и углов при решении задач на нахождение длины отрезка, градусной меры угла;</w:t>
      </w:r>
    </w:p>
    <w:p w:rsidR="00136351" w:rsidRPr="00BC7B6C" w:rsidRDefault="00136351" w:rsidP="00136351">
      <w:pPr>
        <w:jc w:val="both"/>
        <w:rPr>
          <w:sz w:val="24"/>
          <w:szCs w:val="24"/>
        </w:rPr>
      </w:pPr>
      <w:r w:rsidRPr="00BC7B6C">
        <w:rPr>
          <w:sz w:val="24"/>
          <w:szCs w:val="24"/>
        </w:rPr>
        <w:t>12.</w:t>
      </w:r>
      <w:r w:rsidRPr="00BC7B6C">
        <w:rPr>
          <w:sz w:val="24"/>
          <w:szCs w:val="24"/>
        </w:rPr>
        <w:tab/>
        <w:t>вычислять площадь прямоугольников.</w:t>
      </w:r>
    </w:p>
    <w:p w:rsidR="00136351" w:rsidRPr="00BC7B6C" w:rsidRDefault="00136351" w:rsidP="00136351">
      <w:pPr>
        <w:rPr>
          <w:b/>
          <w:sz w:val="24"/>
          <w:szCs w:val="24"/>
        </w:rPr>
      </w:pPr>
      <w:r>
        <w:rPr>
          <w:b/>
          <w:sz w:val="24"/>
          <w:szCs w:val="24"/>
        </w:rPr>
        <w:t>Уче</w:t>
      </w:r>
      <w:r w:rsidRPr="00BC7B6C">
        <w:rPr>
          <w:b/>
          <w:sz w:val="24"/>
          <w:szCs w:val="24"/>
        </w:rPr>
        <w:t>ник получит возможность:</w:t>
      </w:r>
    </w:p>
    <w:p w:rsidR="00136351" w:rsidRPr="00BC7B6C" w:rsidRDefault="00136351" w:rsidP="00136351">
      <w:pPr>
        <w:jc w:val="both"/>
        <w:rPr>
          <w:sz w:val="24"/>
          <w:szCs w:val="24"/>
        </w:rPr>
      </w:pPr>
      <w:r w:rsidRPr="00BC7B6C">
        <w:rPr>
          <w:sz w:val="24"/>
          <w:szCs w:val="24"/>
        </w:rPr>
        <w:t>1.</w:t>
      </w:r>
      <w:r w:rsidRPr="00BC7B6C">
        <w:rPr>
          <w:sz w:val="24"/>
          <w:szCs w:val="24"/>
        </w:rPr>
        <w:tab/>
        <w:t>Познакомиться с позиционными системами счисления с основаниями, отличными от 10;</w:t>
      </w:r>
    </w:p>
    <w:p w:rsidR="00136351" w:rsidRPr="00BC7B6C" w:rsidRDefault="00136351" w:rsidP="00136351">
      <w:pPr>
        <w:jc w:val="both"/>
        <w:rPr>
          <w:sz w:val="24"/>
          <w:szCs w:val="24"/>
        </w:rPr>
      </w:pPr>
      <w:r w:rsidRPr="00BC7B6C">
        <w:rPr>
          <w:sz w:val="24"/>
          <w:szCs w:val="24"/>
        </w:rPr>
        <w:t>2.</w:t>
      </w:r>
      <w:r w:rsidRPr="00BC7B6C">
        <w:rPr>
          <w:sz w:val="24"/>
          <w:szCs w:val="24"/>
        </w:rPr>
        <w:tab/>
        <w:t>Углубить и развить представление о натуральных числах  как способе образования других чисел;</w:t>
      </w:r>
    </w:p>
    <w:p w:rsidR="00136351" w:rsidRPr="00BC7B6C" w:rsidRDefault="00136351" w:rsidP="00136351">
      <w:pPr>
        <w:jc w:val="both"/>
        <w:rPr>
          <w:sz w:val="24"/>
          <w:szCs w:val="24"/>
        </w:rPr>
      </w:pPr>
      <w:r w:rsidRPr="00BC7B6C">
        <w:rPr>
          <w:sz w:val="24"/>
          <w:szCs w:val="24"/>
        </w:rPr>
        <w:t>3.</w:t>
      </w:r>
      <w:r w:rsidRPr="00BC7B6C">
        <w:rPr>
          <w:sz w:val="24"/>
          <w:szCs w:val="24"/>
        </w:rPr>
        <w:tab/>
        <w:t xml:space="preserve">Научиться использовать приемы, рационализирующие вычисления, приобрести привычку контролировать вычисления, выбирая </w:t>
      </w:r>
      <w:r>
        <w:rPr>
          <w:sz w:val="24"/>
          <w:szCs w:val="24"/>
        </w:rPr>
        <w:t>подходящий  для ситуации способ</w:t>
      </w:r>
      <w:r w:rsidRPr="00BC7B6C">
        <w:rPr>
          <w:sz w:val="24"/>
          <w:szCs w:val="24"/>
        </w:rPr>
        <w:t>;</w:t>
      </w:r>
    </w:p>
    <w:p w:rsidR="00136351" w:rsidRPr="00BC7B6C" w:rsidRDefault="00136351" w:rsidP="00136351">
      <w:pPr>
        <w:jc w:val="both"/>
        <w:rPr>
          <w:sz w:val="24"/>
          <w:szCs w:val="24"/>
        </w:rPr>
      </w:pPr>
      <w:r w:rsidRPr="00BC7B6C">
        <w:rPr>
          <w:sz w:val="24"/>
          <w:szCs w:val="24"/>
        </w:rPr>
        <w:t>4.</w:t>
      </w:r>
      <w:r w:rsidRPr="00BC7B6C">
        <w:rPr>
          <w:sz w:val="24"/>
          <w:szCs w:val="24"/>
        </w:rPr>
        <w:tab/>
      </w:r>
      <w:r>
        <w:rPr>
          <w:sz w:val="24"/>
          <w:szCs w:val="24"/>
        </w:rPr>
        <w:t>Н</w:t>
      </w:r>
      <w:r w:rsidRPr="00BC7B6C">
        <w:rPr>
          <w:sz w:val="24"/>
          <w:szCs w:val="24"/>
        </w:rPr>
        <w:t>аучиться вычислять объёмы геометрических фигур, составленных из прямоугольных параллелепипедов;</w:t>
      </w:r>
    </w:p>
    <w:p w:rsidR="00136351" w:rsidRDefault="00136351" w:rsidP="00136351">
      <w:pPr>
        <w:jc w:val="both"/>
        <w:rPr>
          <w:b/>
          <w:bCs/>
          <w:color w:val="000000"/>
          <w:sz w:val="28"/>
          <w:szCs w:val="28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ab/>
        <w:t>В</w:t>
      </w:r>
      <w:r w:rsidRPr="00BC7B6C">
        <w:rPr>
          <w:sz w:val="24"/>
          <w:szCs w:val="24"/>
        </w:rPr>
        <w:t>ычислять площади фигур, составленных из двух или более прямоугольников.</w:t>
      </w:r>
    </w:p>
    <w:p w:rsidR="00136351" w:rsidRDefault="00136351" w:rsidP="00136351">
      <w:pPr>
        <w:widowControl/>
        <w:autoSpaceDE/>
        <w:autoSpaceDN/>
        <w:adjustRightInd/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:rsidR="00136351" w:rsidRPr="004A7BC4" w:rsidRDefault="00136351" w:rsidP="00136351">
      <w:pPr>
        <w:pStyle w:val="a6"/>
        <w:ind w:left="0"/>
        <w:jc w:val="center"/>
        <w:rPr>
          <w:b/>
          <w:bCs/>
          <w:color w:val="000000" w:themeColor="text1"/>
          <w:sz w:val="28"/>
          <w:szCs w:val="24"/>
        </w:rPr>
      </w:pPr>
      <w:r w:rsidRPr="004A7BC4">
        <w:rPr>
          <w:b/>
          <w:bCs/>
          <w:color w:val="000000" w:themeColor="text1"/>
          <w:sz w:val="28"/>
          <w:szCs w:val="24"/>
        </w:rPr>
        <w:lastRenderedPageBreak/>
        <w:t xml:space="preserve">Содержание темы учебного </w:t>
      </w:r>
      <w:r>
        <w:rPr>
          <w:b/>
          <w:bCs/>
          <w:color w:val="000000" w:themeColor="text1"/>
          <w:sz w:val="28"/>
          <w:szCs w:val="24"/>
        </w:rPr>
        <w:t>предмет</w:t>
      </w:r>
      <w:r w:rsidRPr="004A7BC4">
        <w:rPr>
          <w:b/>
          <w:bCs/>
          <w:color w:val="000000" w:themeColor="text1"/>
          <w:sz w:val="28"/>
          <w:szCs w:val="24"/>
        </w:rPr>
        <w:t>а</w:t>
      </w:r>
    </w:p>
    <w:p w:rsidR="00136351" w:rsidRPr="004A7BC4" w:rsidRDefault="00136351" w:rsidP="00136351">
      <w:pPr>
        <w:pStyle w:val="a6"/>
        <w:ind w:left="0"/>
        <w:jc w:val="center"/>
        <w:rPr>
          <w:sz w:val="28"/>
          <w:szCs w:val="24"/>
        </w:rPr>
      </w:pPr>
      <w:r w:rsidRPr="004A7BC4">
        <w:rPr>
          <w:b/>
          <w:bCs/>
          <w:color w:val="000000" w:themeColor="text1"/>
          <w:sz w:val="28"/>
          <w:szCs w:val="24"/>
        </w:rPr>
        <w:t>(17</w:t>
      </w:r>
      <w:r>
        <w:rPr>
          <w:b/>
          <w:bCs/>
          <w:color w:val="000000" w:themeColor="text1"/>
          <w:sz w:val="28"/>
          <w:szCs w:val="24"/>
        </w:rPr>
        <w:t>5 часов</w:t>
      </w:r>
      <w:r w:rsidRPr="004A7BC4">
        <w:rPr>
          <w:b/>
          <w:bCs/>
          <w:color w:val="000000" w:themeColor="text1"/>
          <w:sz w:val="28"/>
          <w:szCs w:val="24"/>
        </w:rPr>
        <w:t>, 5 часов в неделю)</w:t>
      </w:r>
    </w:p>
    <w:p w:rsidR="00136351" w:rsidRPr="00BC7B6C" w:rsidRDefault="00136351" w:rsidP="00136351">
      <w:pPr>
        <w:spacing w:before="100" w:beforeAutospacing="1" w:after="100" w:afterAutospacing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1. Натуральные числа (2</w:t>
      </w:r>
      <w:r w:rsidRPr="00136351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 часов)</w:t>
      </w:r>
    </w:p>
    <w:p w:rsidR="00136351" w:rsidRPr="00624713" w:rsidRDefault="00136351" w:rsidP="00136351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Ряд натуральных чисел. Десятичная запись натуральных чисел.</w:t>
      </w:r>
      <w:r w:rsidRPr="00BC7B6C">
        <w:rPr>
          <w:sz w:val="24"/>
          <w:szCs w:val="24"/>
        </w:rPr>
        <w:t xml:space="preserve"> Геометрические фигуры: отрезок, </w:t>
      </w:r>
      <w:proofErr w:type="gramStart"/>
      <w:r w:rsidRPr="00BC7B6C">
        <w:rPr>
          <w:sz w:val="24"/>
          <w:szCs w:val="24"/>
        </w:rPr>
        <w:t>прямая</w:t>
      </w:r>
      <w:proofErr w:type="gramEnd"/>
      <w:r w:rsidRPr="00BC7B6C">
        <w:rPr>
          <w:sz w:val="24"/>
          <w:szCs w:val="24"/>
        </w:rPr>
        <w:t xml:space="preserve">, луч, треугольник. Измерение и построение отрезков. Координатный луч. </w:t>
      </w:r>
    </w:p>
    <w:p w:rsidR="00136351" w:rsidRPr="00BC7B6C" w:rsidRDefault="00136351" w:rsidP="00136351">
      <w:pPr>
        <w:spacing w:before="100" w:beforeAutospacing="1" w:after="100" w:afterAutospacing="1"/>
        <w:jc w:val="center"/>
        <w:rPr>
          <w:b/>
          <w:sz w:val="24"/>
          <w:szCs w:val="24"/>
        </w:rPr>
      </w:pPr>
      <w:r w:rsidRPr="00BC7B6C">
        <w:rPr>
          <w:b/>
          <w:sz w:val="24"/>
          <w:szCs w:val="24"/>
        </w:rPr>
        <w:t>2.Сложение и вычитание натуральных чисел</w:t>
      </w:r>
      <w:r>
        <w:rPr>
          <w:b/>
          <w:sz w:val="24"/>
          <w:szCs w:val="24"/>
        </w:rPr>
        <w:t xml:space="preserve"> (3</w:t>
      </w:r>
      <w:r w:rsidRPr="00196214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часа)</w:t>
      </w:r>
    </w:p>
    <w:p w:rsidR="00136351" w:rsidRPr="00BC7B6C" w:rsidRDefault="00136351" w:rsidP="00136351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  <w:r w:rsidRPr="00BC7B6C">
        <w:rPr>
          <w:sz w:val="24"/>
          <w:szCs w:val="24"/>
        </w:rPr>
        <w:t xml:space="preserve">Сложение и вычитание натуральных чисел, свойства сложения. Решение текстовых задач. Числовое выражение. Буквенное выражение и его числовое значение. Решение линейных уравнений. </w:t>
      </w:r>
      <w:r>
        <w:rPr>
          <w:sz w:val="24"/>
          <w:szCs w:val="24"/>
        </w:rPr>
        <w:t>Угол: обозначение, виды, измерение. Многоугольники. Равные фигуры. Треугольники и их виды. Прямоугольники. Ось симметрии фигуры.</w:t>
      </w:r>
      <w:r w:rsidRPr="00BC7B6C">
        <w:rPr>
          <w:sz w:val="24"/>
          <w:szCs w:val="24"/>
        </w:rPr>
        <w:t> </w:t>
      </w:r>
    </w:p>
    <w:p w:rsidR="00136351" w:rsidRPr="00BC7B6C" w:rsidRDefault="00136351" w:rsidP="00136351">
      <w:pPr>
        <w:spacing w:before="100" w:beforeAutospacing="1" w:after="100" w:afterAutospacing="1"/>
        <w:jc w:val="center"/>
        <w:rPr>
          <w:b/>
          <w:sz w:val="24"/>
          <w:szCs w:val="24"/>
        </w:rPr>
      </w:pPr>
      <w:r w:rsidRPr="00BC7B6C">
        <w:rPr>
          <w:b/>
          <w:sz w:val="24"/>
          <w:szCs w:val="24"/>
        </w:rPr>
        <w:t xml:space="preserve">3.Умножение и деление натуральных чисел </w:t>
      </w:r>
      <w:r>
        <w:rPr>
          <w:b/>
          <w:sz w:val="24"/>
          <w:szCs w:val="24"/>
        </w:rPr>
        <w:t>(3</w:t>
      </w:r>
      <w:r w:rsidRPr="00196214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 xml:space="preserve"> часа)</w:t>
      </w:r>
    </w:p>
    <w:p w:rsidR="00136351" w:rsidRPr="00E321C3" w:rsidRDefault="00136351" w:rsidP="00136351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  <w:r w:rsidRPr="00BC7B6C">
        <w:rPr>
          <w:sz w:val="24"/>
          <w:szCs w:val="24"/>
        </w:rPr>
        <w:t>Умножение и деление натуральных чисел, свойства умножения. Квадрат и куб</w:t>
      </w:r>
      <w:r>
        <w:rPr>
          <w:sz w:val="24"/>
          <w:szCs w:val="24"/>
        </w:rPr>
        <w:t xml:space="preserve"> числа. Решение текстовых задач</w:t>
      </w:r>
      <w:r w:rsidRPr="00BC7B6C">
        <w:rPr>
          <w:sz w:val="24"/>
          <w:szCs w:val="24"/>
        </w:rPr>
        <w:t>.</w:t>
      </w:r>
      <w:r>
        <w:rPr>
          <w:sz w:val="24"/>
          <w:szCs w:val="24"/>
        </w:rPr>
        <w:t xml:space="preserve"> Площадь прямоугольника. Прямоугольный параллелепипед. Пирамида. Объем прямоугольного параллелепипеда.</w:t>
      </w:r>
    </w:p>
    <w:p w:rsidR="00136351" w:rsidRPr="00BC7B6C" w:rsidRDefault="00136351" w:rsidP="00136351">
      <w:pPr>
        <w:spacing w:before="100" w:beforeAutospacing="1" w:after="100" w:afterAutospacing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Pr="00BC7B6C">
        <w:rPr>
          <w:b/>
          <w:sz w:val="24"/>
          <w:szCs w:val="24"/>
        </w:rPr>
        <w:t xml:space="preserve">. Обыкновенные дроби </w:t>
      </w:r>
      <w:r>
        <w:rPr>
          <w:b/>
          <w:sz w:val="24"/>
          <w:szCs w:val="24"/>
        </w:rPr>
        <w:t>(18 часа)</w:t>
      </w:r>
    </w:p>
    <w:p w:rsidR="00136351" w:rsidRPr="00E321C3" w:rsidRDefault="00136351" w:rsidP="00136351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Понятие обыкновенной дроби</w:t>
      </w:r>
      <w:r w:rsidRPr="00BC7B6C">
        <w:rPr>
          <w:sz w:val="24"/>
          <w:szCs w:val="24"/>
        </w:rPr>
        <w:t>.</w:t>
      </w:r>
      <w:r>
        <w:rPr>
          <w:sz w:val="24"/>
          <w:szCs w:val="24"/>
        </w:rPr>
        <w:t xml:space="preserve"> Правильные и неправильные дроби</w:t>
      </w:r>
      <w:r w:rsidRPr="00BC7B6C">
        <w:rPr>
          <w:sz w:val="24"/>
          <w:szCs w:val="24"/>
        </w:rPr>
        <w:t>. Сравнение обыкновенных дробей. Сложение и вычитание дробей с одинаковыми знаменателями.</w:t>
      </w:r>
      <w:r>
        <w:rPr>
          <w:sz w:val="24"/>
          <w:szCs w:val="24"/>
        </w:rPr>
        <w:t xml:space="preserve"> Дроби и деление натуральных чисел. Смешанные числа.</w:t>
      </w:r>
    </w:p>
    <w:p w:rsidR="00136351" w:rsidRPr="00BC7B6C" w:rsidRDefault="00136351" w:rsidP="00136351">
      <w:pPr>
        <w:spacing w:before="100" w:beforeAutospacing="1" w:after="100" w:afterAutospacing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 Десятичные дроби. (48 часа)</w:t>
      </w:r>
    </w:p>
    <w:p w:rsidR="00136351" w:rsidRDefault="00136351" w:rsidP="00136351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  <w:r w:rsidRPr="00BC7B6C">
        <w:rPr>
          <w:sz w:val="24"/>
          <w:szCs w:val="24"/>
        </w:rPr>
        <w:t xml:space="preserve">Десятичная дробь. Сравнение, округление, сложение и вычитание десятичных дробей. Решение текстовых задач. </w:t>
      </w:r>
      <w:r>
        <w:rPr>
          <w:sz w:val="24"/>
          <w:szCs w:val="24"/>
        </w:rPr>
        <w:t xml:space="preserve"> Умножение и деление десятичных дробей. </w:t>
      </w:r>
      <w:proofErr w:type="gramStart"/>
      <w:r>
        <w:rPr>
          <w:sz w:val="24"/>
          <w:szCs w:val="24"/>
        </w:rPr>
        <w:t>Средне арифметическое</w:t>
      </w:r>
      <w:proofErr w:type="gramEnd"/>
      <w:r>
        <w:rPr>
          <w:sz w:val="24"/>
          <w:szCs w:val="24"/>
        </w:rPr>
        <w:t>. Проценты. Нахождение процентов от числа. Нахождение числа по его процентам.</w:t>
      </w:r>
    </w:p>
    <w:p w:rsidR="00136351" w:rsidRDefault="00136351" w:rsidP="00136351">
      <w:pPr>
        <w:spacing w:before="100" w:beforeAutospacing="1" w:after="100" w:afterAutospacing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Pr="00BC7B6C">
        <w:rPr>
          <w:b/>
          <w:sz w:val="24"/>
          <w:szCs w:val="24"/>
        </w:rPr>
        <w:t xml:space="preserve">.Повторение. Решение </w:t>
      </w:r>
      <w:r w:rsidRPr="00257D9A">
        <w:rPr>
          <w:b/>
          <w:sz w:val="24"/>
          <w:szCs w:val="24"/>
        </w:rPr>
        <w:t>задач</w:t>
      </w:r>
      <w:r w:rsidRPr="00744CF7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(1</w:t>
      </w:r>
      <w:r w:rsidRPr="000F0002">
        <w:rPr>
          <w:b/>
          <w:sz w:val="24"/>
          <w:szCs w:val="24"/>
        </w:rPr>
        <w:t>4</w:t>
      </w:r>
      <w:r w:rsidRPr="00257D9A">
        <w:rPr>
          <w:b/>
          <w:sz w:val="24"/>
          <w:szCs w:val="24"/>
        </w:rPr>
        <w:t xml:space="preserve"> часов)</w:t>
      </w:r>
    </w:p>
    <w:p w:rsidR="00136351" w:rsidRDefault="00136351">
      <w:pPr>
        <w:widowControl/>
        <w:autoSpaceDE/>
        <w:autoSpaceDN/>
        <w:adjustRightInd/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:rsidR="006673B7" w:rsidRPr="00136351" w:rsidRDefault="00144F79" w:rsidP="00144F79">
      <w:pPr>
        <w:jc w:val="center"/>
        <w:rPr>
          <w:sz w:val="24"/>
        </w:rPr>
      </w:pPr>
      <w:r w:rsidRPr="00136351">
        <w:rPr>
          <w:sz w:val="24"/>
        </w:rPr>
        <w:lastRenderedPageBreak/>
        <w:t>Тематическое планирование предмета математики на 175 часов</w:t>
      </w:r>
    </w:p>
    <w:p w:rsidR="00144F79" w:rsidRPr="00136351" w:rsidRDefault="00144F79" w:rsidP="00144F79">
      <w:pPr>
        <w:jc w:val="center"/>
        <w:rPr>
          <w:sz w:val="24"/>
        </w:rPr>
      </w:pPr>
    </w:p>
    <w:tbl>
      <w:tblPr>
        <w:tblStyle w:val="a3"/>
        <w:tblW w:w="0" w:type="auto"/>
        <w:tblLook w:val="04A0"/>
      </w:tblPr>
      <w:tblGrid>
        <w:gridCol w:w="1122"/>
        <w:gridCol w:w="6783"/>
        <w:gridCol w:w="1666"/>
      </w:tblGrid>
      <w:tr w:rsidR="00144F79" w:rsidRPr="00136351" w:rsidTr="00144F79">
        <w:tc>
          <w:tcPr>
            <w:tcW w:w="1122" w:type="dxa"/>
          </w:tcPr>
          <w:p w:rsidR="00144F79" w:rsidRPr="00136351" w:rsidRDefault="00144F79" w:rsidP="00144F79">
            <w:pPr>
              <w:jc w:val="center"/>
              <w:rPr>
                <w:sz w:val="24"/>
              </w:rPr>
            </w:pPr>
            <w:r w:rsidRPr="00136351">
              <w:rPr>
                <w:sz w:val="24"/>
              </w:rPr>
              <w:t xml:space="preserve">№ раздела </w:t>
            </w:r>
            <w:proofErr w:type="gramStart"/>
            <w:r w:rsidRPr="00136351">
              <w:rPr>
                <w:sz w:val="24"/>
              </w:rPr>
              <w:t>п</w:t>
            </w:r>
            <w:proofErr w:type="gramEnd"/>
            <w:r w:rsidRPr="00136351">
              <w:rPr>
                <w:sz w:val="24"/>
              </w:rPr>
              <w:t>/п</w:t>
            </w:r>
          </w:p>
        </w:tc>
        <w:tc>
          <w:tcPr>
            <w:tcW w:w="6783" w:type="dxa"/>
          </w:tcPr>
          <w:p w:rsidR="00144F79" w:rsidRPr="00136351" w:rsidRDefault="00144F79" w:rsidP="00144F79">
            <w:pPr>
              <w:jc w:val="center"/>
              <w:rPr>
                <w:sz w:val="24"/>
              </w:rPr>
            </w:pPr>
            <w:r w:rsidRPr="00136351">
              <w:rPr>
                <w:sz w:val="24"/>
              </w:rPr>
              <w:t>Название раздела</w:t>
            </w:r>
          </w:p>
        </w:tc>
        <w:tc>
          <w:tcPr>
            <w:tcW w:w="1666" w:type="dxa"/>
          </w:tcPr>
          <w:p w:rsidR="00144F79" w:rsidRPr="00136351" w:rsidRDefault="00144F79" w:rsidP="00144F79">
            <w:pPr>
              <w:jc w:val="center"/>
              <w:rPr>
                <w:sz w:val="24"/>
              </w:rPr>
            </w:pPr>
            <w:r w:rsidRPr="00136351">
              <w:rPr>
                <w:sz w:val="24"/>
              </w:rPr>
              <w:t>Количество часов</w:t>
            </w:r>
          </w:p>
        </w:tc>
      </w:tr>
      <w:tr w:rsidR="00144F79" w:rsidRPr="00136351" w:rsidTr="00144F79">
        <w:tc>
          <w:tcPr>
            <w:tcW w:w="1122" w:type="dxa"/>
          </w:tcPr>
          <w:p w:rsidR="00144F79" w:rsidRPr="00136351" w:rsidRDefault="00144F79" w:rsidP="00144F79">
            <w:pPr>
              <w:jc w:val="center"/>
              <w:rPr>
                <w:sz w:val="24"/>
              </w:rPr>
            </w:pPr>
            <w:r w:rsidRPr="00136351">
              <w:rPr>
                <w:sz w:val="24"/>
              </w:rPr>
              <w:t>1</w:t>
            </w:r>
          </w:p>
        </w:tc>
        <w:tc>
          <w:tcPr>
            <w:tcW w:w="6783" w:type="dxa"/>
          </w:tcPr>
          <w:p w:rsidR="00144F79" w:rsidRPr="00136351" w:rsidRDefault="00144F79" w:rsidP="00144F79">
            <w:pPr>
              <w:jc w:val="both"/>
              <w:rPr>
                <w:sz w:val="24"/>
              </w:rPr>
            </w:pPr>
            <w:r w:rsidRPr="00136351">
              <w:rPr>
                <w:sz w:val="24"/>
              </w:rPr>
              <w:t>Натуральные числа</w:t>
            </w:r>
          </w:p>
        </w:tc>
        <w:tc>
          <w:tcPr>
            <w:tcW w:w="1666" w:type="dxa"/>
          </w:tcPr>
          <w:p w:rsidR="00144F79" w:rsidRPr="00136351" w:rsidRDefault="000528D2" w:rsidP="00144F79">
            <w:pPr>
              <w:jc w:val="center"/>
              <w:rPr>
                <w:sz w:val="24"/>
                <w:lang w:val="en-US"/>
              </w:rPr>
            </w:pPr>
            <w:r w:rsidRPr="00136351">
              <w:rPr>
                <w:sz w:val="24"/>
              </w:rPr>
              <w:t>2</w:t>
            </w:r>
            <w:r w:rsidRPr="00136351">
              <w:rPr>
                <w:sz w:val="24"/>
                <w:lang w:val="en-US"/>
              </w:rPr>
              <w:t>1</w:t>
            </w:r>
          </w:p>
        </w:tc>
      </w:tr>
      <w:tr w:rsidR="00144F79" w:rsidRPr="00136351" w:rsidTr="00144F79">
        <w:tc>
          <w:tcPr>
            <w:tcW w:w="1122" w:type="dxa"/>
          </w:tcPr>
          <w:p w:rsidR="00144F79" w:rsidRPr="00136351" w:rsidRDefault="00144F79" w:rsidP="00144F79">
            <w:pPr>
              <w:jc w:val="center"/>
              <w:rPr>
                <w:sz w:val="24"/>
              </w:rPr>
            </w:pPr>
            <w:r w:rsidRPr="00136351">
              <w:rPr>
                <w:sz w:val="24"/>
              </w:rPr>
              <w:t>2</w:t>
            </w:r>
          </w:p>
        </w:tc>
        <w:tc>
          <w:tcPr>
            <w:tcW w:w="6783" w:type="dxa"/>
          </w:tcPr>
          <w:p w:rsidR="00144F79" w:rsidRPr="00136351" w:rsidRDefault="00144F79" w:rsidP="00144F79">
            <w:pPr>
              <w:jc w:val="both"/>
              <w:rPr>
                <w:sz w:val="24"/>
              </w:rPr>
            </w:pPr>
            <w:r w:rsidRPr="00136351">
              <w:rPr>
                <w:sz w:val="24"/>
              </w:rPr>
              <w:t>Сложение и вычитание натуральных чисел</w:t>
            </w:r>
          </w:p>
        </w:tc>
        <w:tc>
          <w:tcPr>
            <w:tcW w:w="1666" w:type="dxa"/>
          </w:tcPr>
          <w:p w:rsidR="00144F79" w:rsidRPr="00136351" w:rsidRDefault="000528D2" w:rsidP="00144F79">
            <w:pPr>
              <w:jc w:val="center"/>
              <w:rPr>
                <w:sz w:val="24"/>
                <w:lang w:val="en-US"/>
              </w:rPr>
            </w:pPr>
            <w:r w:rsidRPr="00136351">
              <w:rPr>
                <w:sz w:val="24"/>
              </w:rPr>
              <w:t>3</w:t>
            </w:r>
            <w:r w:rsidRPr="00136351">
              <w:rPr>
                <w:sz w:val="24"/>
                <w:lang w:val="en-US"/>
              </w:rPr>
              <w:t>5</w:t>
            </w:r>
          </w:p>
        </w:tc>
      </w:tr>
      <w:tr w:rsidR="00144F79" w:rsidRPr="00136351" w:rsidTr="00144F79">
        <w:tc>
          <w:tcPr>
            <w:tcW w:w="1122" w:type="dxa"/>
          </w:tcPr>
          <w:p w:rsidR="00144F79" w:rsidRPr="00136351" w:rsidRDefault="00144F79" w:rsidP="00144F79">
            <w:pPr>
              <w:jc w:val="center"/>
              <w:rPr>
                <w:sz w:val="24"/>
              </w:rPr>
            </w:pPr>
            <w:r w:rsidRPr="00136351">
              <w:rPr>
                <w:sz w:val="24"/>
              </w:rPr>
              <w:t>3</w:t>
            </w:r>
          </w:p>
        </w:tc>
        <w:tc>
          <w:tcPr>
            <w:tcW w:w="6783" w:type="dxa"/>
          </w:tcPr>
          <w:p w:rsidR="00144F79" w:rsidRPr="00136351" w:rsidRDefault="00144F79" w:rsidP="00144F79">
            <w:pPr>
              <w:jc w:val="both"/>
              <w:rPr>
                <w:sz w:val="24"/>
              </w:rPr>
            </w:pPr>
            <w:r w:rsidRPr="00136351">
              <w:rPr>
                <w:sz w:val="24"/>
              </w:rPr>
              <w:t>Умножение и делениенатуральных чисел</w:t>
            </w:r>
          </w:p>
        </w:tc>
        <w:tc>
          <w:tcPr>
            <w:tcW w:w="1666" w:type="dxa"/>
          </w:tcPr>
          <w:p w:rsidR="00144F79" w:rsidRPr="00136351" w:rsidRDefault="009009CB" w:rsidP="00144F79">
            <w:pPr>
              <w:jc w:val="center"/>
              <w:rPr>
                <w:sz w:val="24"/>
                <w:lang w:val="en-US"/>
              </w:rPr>
            </w:pPr>
            <w:r w:rsidRPr="00136351">
              <w:rPr>
                <w:sz w:val="24"/>
              </w:rPr>
              <w:t>3</w:t>
            </w:r>
            <w:r w:rsidRPr="00136351">
              <w:rPr>
                <w:sz w:val="24"/>
                <w:lang w:val="en-US"/>
              </w:rPr>
              <w:t>9</w:t>
            </w:r>
          </w:p>
        </w:tc>
      </w:tr>
      <w:tr w:rsidR="00144F79" w:rsidRPr="00136351" w:rsidTr="00144F79">
        <w:tc>
          <w:tcPr>
            <w:tcW w:w="1122" w:type="dxa"/>
          </w:tcPr>
          <w:p w:rsidR="00144F79" w:rsidRPr="00136351" w:rsidRDefault="00144F79" w:rsidP="00144F79">
            <w:pPr>
              <w:jc w:val="center"/>
              <w:rPr>
                <w:sz w:val="24"/>
              </w:rPr>
            </w:pPr>
            <w:r w:rsidRPr="00136351">
              <w:rPr>
                <w:sz w:val="24"/>
              </w:rPr>
              <w:t>4</w:t>
            </w:r>
          </w:p>
        </w:tc>
        <w:tc>
          <w:tcPr>
            <w:tcW w:w="6783" w:type="dxa"/>
          </w:tcPr>
          <w:p w:rsidR="00144F79" w:rsidRPr="00136351" w:rsidRDefault="00144F79" w:rsidP="00144F79">
            <w:pPr>
              <w:jc w:val="both"/>
              <w:rPr>
                <w:sz w:val="24"/>
              </w:rPr>
            </w:pPr>
            <w:r w:rsidRPr="00136351">
              <w:rPr>
                <w:sz w:val="24"/>
              </w:rPr>
              <w:t>Обыкновенные дроби</w:t>
            </w:r>
          </w:p>
        </w:tc>
        <w:tc>
          <w:tcPr>
            <w:tcW w:w="1666" w:type="dxa"/>
          </w:tcPr>
          <w:p w:rsidR="00144F79" w:rsidRPr="00136351" w:rsidRDefault="00144F79" w:rsidP="00144F79">
            <w:pPr>
              <w:jc w:val="center"/>
              <w:rPr>
                <w:sz w:val="24"/>
              </w:rPr>
            </w:pPr>
            <w:r w:rsidRPr="00136351">
              <w:rPr>
                <w:sz w:val="24"/>
              </w:rPr>
              <w:t>18</w:t>
            </w:r>
          </w:p>
        </w:tc>
      </w:tr>
      <w:tr w:rsidR="00144F79" w:rsidRPr="00136351" w:rsidTr="00144F79">
        <w:tc>
          <w:tcPr>
            <w:tcW w:w="1122" w:type="dxa"/>
          </w:tcPr>
          <w:p w:rsidR="00144F79" w:rsidRPr="00136351" w:rsidRDefault="00144F79" w:rsidP="00144F79">
            <w:pPr>
              <w:jc w:val="center"/>
              <w:rPr>
                <w:sz w:val="24"/>
              </w:rPr>
            </w:pPr>
            <w:r w:rsidRPr="00136351">
              <w:rPr>
                <w:sz w:val="24"/>
              </w:rPr>
              <w:t>5</w:t>
            </w:r>
          </w:p>
        </w:tc>
        <w:tc>
          <w:tcPr>
            <w:tcW w:w="6783" w:type="dxa"/>
          </w:tcPr>
          <w:p w:rsidR="00144F79" w:rsidRPr="00136351" w:rsidRDefault="00144F79" w:rsidP="00144F79">
            <w:pPr>
              <w:jc w:val="both"/>
              <w:rPr>
                <w:sz w:val="24"/>
              </w:rPr>
            </w:pPr>
            <w:r w:rsidRPr="00136351">
              <w:rPr>
                <w:sz w:val="24"/>
              </w:rPr>
              <w:t>Десятичные дроби</w:t>
            </w:r>
          </w:p>
        </w:tc>
        <w:tc>
          <w:tcPr>
            <w:tcW w:w="1666" w:type="dxa"/>
          </w:tcPr>
          <w:p w:rsidR="00144F79" w:rsidRPr="00136351" w:rsidRDefault="00144F79" w:rsidP="00144F79">
            <w:pPr>
              <w:jc w:val="center"/>
              <w:rPr>
                <w:sz w:val="24"/>
              </w:rPr>
            </w:pPr>
            <w:r w:rsidRPr="00136351">
              <w:rPr>
                <w:sz w:val="24"/>
              </w:rPr>
              <w:t>48</w:t>
            </w:r>
          </w:p>
        </w:tc>
      </w:tr>
      <w:tr w:rsidR="00144F79" w:rsidRPr="00136351" w:rsidTr="00144F79">
        <w:tc>
          <w:tcPr>
            <w:tcW w:w="1122" w:type="dxa"/>
          </w:tcPr>
          <w:p w:rsidR="00144F79" w:rsidRPr="00136351" w:rsidRDefault="00144F79" w:rsidP="00144F79">
            <w:pPr>
              <w:jc w:val="center"/>
              <w:rPr>
                <w:sz w:val="24"/>
              </w:rPr>
            </w:pPr>
            <w:r w:rsidRPr="00136351">
              <w:rPr>
                <w:sz w:val="24"/>
              </w:rPr>
              <w:t>6</w:t>
            </w:r>
          </w:p>
        </w:tc>
        <w:tc>
          <w:tcPr>
            <w:tcW w:w="6783" w:type="dxa"/>
          </w:tcPr>
          <w:p w:rsidR="00144F79" w:rsidRPr="00136351" w:rsidRDefault="00144F79" w:rsidP="00144F79">
            <w:pPr>
              <w:jc w:val="both"/>
              <w:rPr>
                <w:sz w:val="24"/>
              </w:rPr>
            </w:pPr>
            <w:r w:rsidRPr="00136351">
              <w:rPr>
                <w:sz w:val="24"/>
              </w:rPr>
              <w:t>Повторениеи систематизацияучебного материала</w:t>
            </w:r>
          </w:p>
        </w:tc>
        <w:tc>
          <w:tcPr>
            <w:tcW w:w="1666" w:type="dxa"/>
          </w:tcPr>
          <w:p w:rsidR="00144F79" w:rsidRPr="00136351" w:rsidRDefault="00144F79" w:rsidP="00144F79">
            <w:pPr>
              <w:jc w:val="center"/>
              <w:rPr>
                <w:sz w:val="24"/>
                <w:lang w:val="en-US"/>
              </w:rPr>
            </w:pPr>
            <w:r w:rsidRPr="00136351">
              <w:rPr>
                <w:sz w:val="24"/>
              </w:rPr>
              <w:t>1</w:t>
            </w:r>
            <w:r w:rsidR="00C81929" w:rsidRPr="00136351">
              <w:rPr>
                <w:sz w:val="24"/>
                <w:lang w:val="en-US"/>
              </w:rPr>
              <w:t>4</w:t>
            </w:r>
          </w:p>
        </w:tc>
      </w:tr>
      <w:tr w:rsidR="00144F79" w:rsidRPr="00136351" w:rsidTr="00144F79">
        <w:tc>
          <w:tcPr>
            <w:tcW w:w="1122" w:type="dxa"/>
          </w:tcPr>
          <w:p w:rsidR="00144F79" w:rsidRPr="00136351" w:rsidRDefault="00144F79" w:rsidP="00144F79">
            <w:pPr>
              <w:jc w:val="center"/>
              <w:rPr>
                <w:sz w:val="24"/>
              </w:rPr>
            </w:pPr>
          </w:p>
        </w:tc>
        <w:tc>
          <w:tcPr>
            <w:tcW w:w="6783" w:type="dxa"/>
          </w:tcPr>
          <w:p w:rsidR="00144F79" w:rsidRPr="00136351" w:rsidRDefault="00144F79" w:rsidP="00144F79">
            <w:pPr>
              <w:jc w:val="both"/>
              <w:rPr>
                <w:sz w:val="24"/>
              </w:rPr>
            </w:pPr>
            <w:r w:rsidRPr="00136351">
              <w:rPr>
                <w:sz w:val="24"/>
              </w:rPr>
              <w:t>Итого</w:t>
            </w:r>
          </w:p>
        </w:tc>
        <w:tc>
          <w:tcPr>
            <w:tcW w:w="1666" w:type="dxa"/>
          </w:tcPr>
          <w:p w:rsidR="00144F79" w:rsidRPr="00136351" w:rsidRDefault="00C81929" w:rsidP="00C81929">
            <w:pPr>
              <w:jc w:val="center"/>
              <w:rPr>
                <w:sz w:val="24"/>
                <w:lang w:val="en-US"/>
              </w:rPr>
            </w:pPr>
            <w:r w:rsidRPr="00136351">
              <w:rPr>
                <w:sz w:val="24"/>
                <w:lang w:val="en-US"/>
              </w:rPr>
              <w:t>175</w:t>
            </w:r>
          </w:p>
        </w:tc>
      </w:tr>
    </w:tbl>
    <w:p w:rsidR="00ED4800" w:rsidRPr="00136351" w:rsidRDefault="00ED4800">
      <w:pPr>
        <w:widowControl/>
        <w:autoSpaceDE/>
        <w:autoSpaceDN/>
        <w:adjustRightInd/>
        <w:spacing w:after="200" w:line="276" w:lineRule="auto"/>
        <w:rPr>
          <w:sz w:val="24"/>
        </w:rPr>
      </w:pPr>
      <w:r w:rsidRPr="00136351">
        <w:rPr>
          <w:sz w:val="24"/>
        </w:rPr>
        <w:br w:type="page"/>
      </w:r>
    </w:p>
    <w:p w:rsidR="00144F79" w:rsidRDefault="00ED4800" w:rsidP="00C31398">
      <w:pPr>
        <w:widowControl/>
        <w:autoSpaceDE/>
        <w:autoSpaceDN/>
        <w:adjustRightInd/>
        <w:spacing w:after="200" w:line="276" w:lineRule="auto"/>
        <w:ind w:left="-567" w:right="-568"/>
        <w:jc w:val="both"/>
        <w:rPr>
          <w:sz w:val="28"/>
        </w:rPr>
      </w:pPr>
      <w:r>
        <w:rPr>
          <w:sz w:val="28"/>
        </w:rPr>
        <w:lastRenderedPageBreak/>
        <w:t xml:space="preserve">Календарно-тематическое планирование на основе УМК (математика, 5 класс, </w:t>
      </w:r>
      <w:proofErr w:type="gramStart"/>
      <w:r>
        <w:rPr>
          <w:sz w:val="28"/>
        </w:rPr>
        <w:t>Мерзляк</w:t>
      </w:r>
      <w:proofErr w:type="gramEnd"/>
      <w:r>
        <w:rPr>
          <w:sz w:val="28"/>
        </w:rPr>
        <w:t xml:space="preserve"> А.Г.) на 175 часов</w:t>
      </w:r>
    </w:p>
    <w:tbl>
      <w:tblPr>
        <w:tblpPr w:leftFromText="180" w:rightFromText="180" w:vertAnchor="text" w:horzAnchor="margin" w:tblpXSpec="center" w:tblpY="438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5"/>
        <w:gridCol w:w="871"/>
        <w:gridCol w:w="4799"/>
        <w:gridCol w:w="1154"/>
        <w:gridCol w:w="1417"/>
        <w:gridCol w:w="850"/>
        <w:gridCol w:w="852"/>
      </w:tblGrid>
      <w:tr w:rsidR="00ED4800" w:rsidRPr="00831869" w:rsidTr="004C0F88">
        <w:tc>
          <w:tcPr>
            <w:tcW w:w="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00" w:rsidRPr="003B55D9" w:rsidRDefault="00ED4800" w:rsidP="00ED480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3B55D9">
              <w:rPr>
                <w:rFonts w:eastAsia="Calibri"/>
                <w:b/>
                <w:sz w:val="24"/>
                <w:szCs w:val="24"/>
                <w:lang w:eastAsia="en-US"/>
              </w:rPr>
              <w:t xml:space="preserve">№ </w:t>
            </w:r>
          </w:p>
        </w:tc>
        <w:tc>
          <w:tcPr>
            <w:tcW w:w="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00" w:rsidRPr="003B55D9" w:rsidRDefault="00ED4800" w:rsidP="00ED032E">
            <w:pPr>
              <w:tabs>
                <w:tab w:val="left" w:pos="196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3B55D9">
              <w:rPr>
                <w:rFonts w:eastAsia="Calibri"/>
                <w:b/>
                <w:sz w:val="24"/>
                <w:szCs w:val="24"/>
                <w:lang w:eastAsia="en-US"/>
              </w:rPr>
              <w:t>№ урока</w:t>
            </w:r>
          </w:p>
          <w:p w:rsidR="00ED4800" w:rsidRPr="003B55D9" w:rsidRDefault="00ED4800" w:rsidP="00ED032E">
            <w:pPr>
              <w:tabs>
                <w:tab w:val="left" w:pos="196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proofErr w:type="gramStart"/>
            <w:r w:rsidRPr="003B55D9">
              <w:rPr>
                <w:rFonts w:eastAsia="Calibri"/>
                <w:b/>
                <w:sz w:val="24"/>
                <w:szCs w:val="24"/>
                <w:lang w:eastAsia="en-US"/>
              </w:rPr>
              <w:t>п</w:t>
            </w:r>
            <w:proofErr w:type="gramEnd"/>
            <w:r w:rsidRPr="003B55D9">
              <w:rPr>
                <w:rFonts w:eastAsia="Calibri"/>
                <w:b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00" w:rsidRPr="003B55D9" w:rsidRDefault="00ED4800" w:rsidP="00ED480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3B55D9">
              <w:rPr>
                <w:rFonts w:eastAsia="Calibri"/>
                <w:b/>
                <w:sz w:val="24"/>
                <w:szCs w:val="24"/>
                <w:lang w:eastAsia="en-US"/>
              </w:rPr>
              <w:t>Тема урока</w:t>
            </w:r>
          </w:p>
        </w:tc>
        <w:tc>
          <w:tcPr>
            <w:tcW w:w="1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00" w:rsidRPr="003B55D9" w:rsidRDefault="00ED4800" w:rsidP="00ED480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3B55D9">
              <w:rPr>
                <w:rFonts w:eastAsia="Calibri"/>
                <w:b/>
                <w:sz w:val="24"/>
                <w:szCs w:val="24"/>
                <w:lang w:eastAsia="en-US"/>
              </w:rPr>
              <w:t>Количество часов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800" w:rsidRPr="003B55D9" w:rsidRDefault="00ED4800" w:rsidP="00ED480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Д/</w:t>
            </w:r>
            <w:proofErr w:type="gramStart"/>
            <w:r>
              <w:rPr>
                <w:rFonts w:eastAsia="Calibri"/>
                <w:b/>
                <w:sz w:val="24"/>
                <w:szCs w:val="24"/>
                <w:lang w:eastAsia="en-US"/>
              </w:rPr>
              <w:t>З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00" w:rsidRPr="003B55D9" w:rsidRDefault="00ED4800" w:rsidP="00ED480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3B55D9">
              <w:rPr>
                <w:rFonts w:eastAsia="Calibri"/>
                <w:b/>
                <w:sz w:val="24"/>
                <w:szCs w:val="24"/>
                <w:lang w:eastAsia="en-US"/>
              </w:rPr>
              <w:t>Дата проведения</w:t>
            </w:r>
          </w:p>
        </w:tc>
      </w:tr>
      <w:tr w:rsidR="00ED4800" w:rsidRPr="00831869" w:rsidTr="004C0F88">
        <w:tc>
          <w:tcPr>
            <w:tcW w:w="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800" w:rsidRPr="003B55D9" w:rsidRDefault="00ED4800" w:rsidP="00ED480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800" w:rsidRPr="003B55D9" w:rsidRDefault="00ED4800" w:rsidP="00ED032E">
            <w:pPr>
              <w:tabs>
                <w:tab w:val="left" w:pos="196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800" w:rsidRPr="003B55D9" w:rsidRDefault="00ED4800" w:rsidP="00ED480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800" w:rsidRPr="003B55D9" w:rsidRDefault="00ED4800" w:rsidP="00ED480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00" w:rsidRPr="003B55D9" w:rsidRDefault="00ED4800" w:rsidP="00ED480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00" w:rsidRPr="003B55D9" w:rsidRDefault="00ED4800" w:rsidP="00ED480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3B55D9">
              <w:rPr>
                <w:rFonts w:eastAsia="Calibri"/>
                <w:b/>
                <w:sz w:val="24"/>
                <w:szCs w:val="24"/>
                <w:lang w:eastAsia="en-US"/>
              </w:rPr>
              <w:t>план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00" w:rsidRPr="003B55D9" w:rsidRDefault="00ED4800" w:rsidP="00ED480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3B55D9">
              <w:rPr>
                <w:rFonts w:eastAsia="Calibri"/>
                <w:b/>
                <w:sz w:val="24"/>
                <w:szCs w:val="24"/>
                <w:lang w:eastAsia="en-US"/>
              </w:rPr>
              <w:t>факт</w:t>
            </w:r>
          </w:p>
        </w:tc>
      </w:tr>
      <w:tr w:rsidR="00ED4800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00" w:rsidRPr="00831869" w:rsidRDefault="00ED4800" w:rsidP="00ED480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b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00" w:rsidRPr="00831869" w:rsidRDefault="00ED4800" w:rsidP="00ED032E">
            <w:pPr>
              <w:tabs>
                <w:tab w:val="left" w:pos="196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00" w:rsidRPr="00831869" w:rsidRDefault="00ED4800" w:rsidP="00ED4800">
            <w:pPr>
              <w:tabs>
                <w:tab w:val="left" w:pos="203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b/>
                <w:sz w:val="24"/>
                <w:szCs w:val="24"/>
                <w:lang w:eastAsia="en-US"/>
              </w:rPr>
              <w:t>Натуральные числа и действия над ними</w:t>
            </w:r>
          </w:p>
        </w:tc>
      </w:tr>
      <w:tr w:rsidR="00ED4800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00" w:rsidRPr="00831869" w:rsidRDefault="00ED4800" w:rsidP="00ED480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00" w:rsidRPr="00831869" w:rsidRDefault="00ED4800" w:rsidP="00ED032E">
            <w:pPr>
              <w:tabs>
                <w:tab w:val="left" w:pos="196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00" w:rsidRPr="00831869" w:rsidRDefault="00ED4800" w:rsidP="00ED4800">
            <w:pPr>
              <w:tabs>
                <w:tab w:val="left" w:pos="203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b/>
                <w:sz w:val="24"/>
                <w:szCs w:val="24"/>
                <w:lang w:eastAsia="en-US"/>
              </w:rPr>
              <w:t>Натуральные числа-2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>1</w:t>
            </w:r>
          </w:p>
        </w:tc>
      </w:tr>
      <w:tr w:rsidR="00ED4800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00" w:rsidRPr="00831869" w:rsidRDefault="00ED4800" w:rsidP="00ED4800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00" w:rsidRPr="00831869" w:rsidRDefault="00ED4800" w:rsidP="00ED032E">
            <w:pPr>
              <w:widowControl/>
              <w:numPr>
                <w:ilvl w:val="0"/>
                <w:numId w:val="4"/>
              </w:numPr>
              <w:tabs>
                <w:tab w:val="left" w:pos="196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00" w:rsidRPr="00831869" w:rsidRDefault="00ED4800" w:rsidP="00ED48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Ряд натуральных чисел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00" w:rsidRPr="00831869" w:rsidRDefault="00ED4800" w:rsidP="00ED480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00" w:rsidRPr="00831869" w:rsidRDefault="00ED4800" w:rsidP="00ED480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5,7,11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00" w:rsidRPr="001607BB" w:rsidRDefault="001607BB" w:rsidP="00ED4800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02</w:t>
            </w:r>
            <w:r>
              <w:rPr>
                <w:rFonts w:eastAsia="Calibri"/>
                <w:sz w:val="24"/>
                <w:szCs w:val="24"/>
                <w:lang w:val="en-US" w:eastAsia="en-US"/>
              </w:rPr>
              <w:t>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00" w:rsidRPr="00831869" w:rsidRDefault="00ED4800" w:rsidP="00ED480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D4800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00" w:rsidRPr="00831869" w:rsidRDefault="00ED4800" w:rsidP="00ED4800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00" w:rsidRPr="00831869" w:rsidRDefault="00ED4800" w:rsidP="00ED032E">
            <w:pPr>
              <w:widowControl/>
              <w:numPr>
                <w:ilvl w:val="0"/>
                <w:numId w:val="4"/>
              </w:numPr>
              <w:tabs>
                <w:tab w:val="left" w:pos="196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00" w:rsidRPr="00831869" w:rsidRDefault="00ED4800" w:rsidP="00ED48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Ряд натуральных чисел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00" w:rsidRPr="00831869" w:rsidRDefault="00ED4800" w:rsidP="00ED480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00" w:rsidRPr="00831869" w:rsidRDefault="00ED4800" w:rsidP="00ED480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9,13, 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00" w:rsidRPr="001607BB" w:rsidRDefault="001607BB" w:rsidP="00ED4800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04.09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00" w:rsidRPr="00831869" w:rsidRDefault="00ED4800" w:rsidP="00ED480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D4800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00" w:rsidRPr="00831869" w:rsidRDefault="00ED4800" w:rsidP="00ED4800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00" w:rsidRPr="00831869" w:rsidRDefault="00ED4800" w:rsidP="00ED032E">
            <w:pPr>
              <w:widowControl/>
              <w:numPr>
                <w:ilvl w:val="0"/>
                <w:numId w:val="4"/>
              </w:numPr>
              <w:tabs>
                <w:tab w:val="left" w:pos="196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00" w:rsidRPr="00831869" w:rsidRDefault="00ED4800" w:rsidP="00ED48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 xml:space="preserve">Цифры. </w:t>
            </w:r>
          </w:p>
          <w:p w:rsidR="00ED4800" w:rsidRPr="00831869" w:rsidRDefault="00ED4800" w:rsidP="00ED48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Десятичная запись натуральных чисел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00" w:rsidRPr="00831869" w:rsidRDefault="00ED4800" w:rsidP="00ED480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00" w:rsidRPr="00831869" w:rsidRDefault="00ED4800" w:rsidP="00ED480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20, 36, 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00" w:rsidRPr="001607BB" w:rsidRDefault="001607BB" w:rsidP="00ED4800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05.09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00" w:rsidRPr="00831869" w:rsidRDefault="00ED4800" w:rsidP="00ED480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D4800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00" w:rsidRPr="00831869" w:rsidRDefault="00ED4800" w:rsidP="00ED4800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00" w:rsidRPr="00831869" w:rsidRDefault="00ED4800" w:rsidP="00ED032E">
            <w:pPr>
              <w:widowControl/>
              <w:numPr>
                <w:ilvl w:val="0"/>
                <w:numId w:val="4"/>
              </w:numPr>
              <w:tabs>
                <w:tab w:val="left" w:pos="196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00" w:rsidRPr="00831869" w:rsidRDefault="00ED4800" w:rsidP="00ED48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 xml:space="preserve">Цифры. </w:t>
            </w:r>
          </w:p>
          <w:p w:rsidR="00ED4800" w:rsidRPr="00831869" w:rsidRDefault="00ED4800" w:rsidP="00ED48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Десятичная запись натуральных чисел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00" w:rsidRPr="00831869" w:rsidRDefault="00ED4800" w:rsidP="00ED480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00" w:rsidRPr="00831869" w:rsidRDefault="00ED4800" w:rsidP="00ED480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23, 25, 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00" w:rsidRPr="001607BB" w:rsidRDefault="001607BB" w:rsidP="00ED4800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06.09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00" w:rsidRPr="00831869" w:rsidRDefault="00ED4800" w:rsidP="00ED480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196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 xml:space="preserve">Цифры. </w:t>
            </w:r>
          </w:p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Десятичная запись натуральных чисел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27, 30, 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1607BB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07.09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196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Отрезок. Длина отрезка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45, 78, 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1607BB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09.09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196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Отрезок. Длина отрезка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48, 50, 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1607BB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11.09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196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Отрезок. Длина отрезка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54, 57, 60, 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1607BB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12.09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196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Отрезок. Длина отрезка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62, 69, 72, 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1607BB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13.09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196"/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Плоскость.</w:t>
            </w:r>
          </w:p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Прямая. Луч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89, 105,106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1607BB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14.09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Плоскость.</w:t>
            </w:r>
          </w:p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Прямая. Луч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93, 97, 108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1607BB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16.09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Плоскость.</w:t>
            </w:r>
          </w:p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Прямая. Луч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100, 102, 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1607BB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18.09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 xml:space="preserve">Шкала. </w:t>
            </w:r>
          </w:p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Координатный луч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 114, 116, 136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1607BB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19.09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 xml:space="preserve">Шкала. </w:t>
            </w:r>
          </w:p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Координатный луч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119, 122, 124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1607BB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20.09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 xml:space="preserve">Шкала. </w:t>
            </w:r>
          </w:p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Координатный луч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126, 128,130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1607BB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21.09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 xml:space="preserve">Шкала. </w:t>
            </w:r>
          </w:p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Координатный луч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132, 134, 140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1607BB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23.09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Сравнение натуральных чисел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145, 147, 149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1607BB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25.09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Сравнение натуральных чисел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152, 154, 158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1607BB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26.09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Сравнение натуральных чисел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160, 162, 163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1607BB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27.09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Повторение и систематизация учебного материала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831869">
              <w:rPr>
                <w:rFonts w:eastAsia="Calibri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Тест№1,</w:t>
            </w:r>
            <w:r w:rsidRPr="00ED4800">
              <w:rPr>
                <w:rFonts w:eastAsia="Calibri"/>
                <w:sz w:val="24"/>
                <w:szCs w:val="24"/>
                <w:lang w:eastAsia="en-US"/>
              </w:rPr>
              <w:t xml:space="preserve"> стр. 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1607BB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28.09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b/>
                <w:sz w:val="24"/>
                <w:szCs w:val="24"/>
                <w:lang w:eastAsia="en-US"/>
              </w:rPr>
              <w:t>Контрольная</w:t>
            </w:r>
          </w:p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b/>
                <w:sz w:val="24"/>
                <w:szCs w:val="24"/>
                <w:lang w:eastAsia="en-US"/>
              </w:rPr>
              <w:t>работа № 1</w:t>
            </w:r>
            <w:r w:rsidRPr="00831869">
              <w:rPr>
                <w:rFonts w:eastAsia="Calibri"/>
                <w:sz w:val="24"/>
                <w:szCs w:val="24"/>
                <w:lang w:eastAsia="en-US"/>
              </w:rPr>
              <w:t xml:space="preserve"> по теме «Натуральные числа»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Тест№1,</w:t>
            </w:r>
            <w:r w:rsidRPr="00ED4800">
              <w:rPr>
                <w:rFonts w:eastAsia="Calibri"/>
                <w:sz w:val="24"/>
                <w:szCs w:val="24"/>
                <w:lang w:eastAsia="en-US"/>
              </w:rPr>
              <w:t xml:space="preserve"> стр. 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1607BB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30.09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ED032E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tabs>
                <w:tab w:val="left" w:pos="196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tabs>
                <w:tab w:val="left" w:pos="203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b/>
                <w:sz w:val="24"/>
                <w:szCs w:val="24"/>
                <w:lang w:eastAsia="en-US"/>
              </w:rPr>
              <w:t xml:space="preserve">Сложение и вычитание </w:t>
            </w:r>
            <w:proofErr w:type="gramStart"/>
            <w:r w:rsidRPr="00831869">
              <w:rPr>
                <w:rFonts w:eastAsia="Calibri"/>
                <w:b/>
                <w:sz w:val="24"/>
                <w:szCs w:val="24"/>
                <w:lang w:eastAsia="en-US"/>
              </w:rPr>
              <w:t>натуральных</w:t>
            </w:r>
            <w:proofErr w:type="gramEnd"/>
            <w:r w:rsidRPr="00831869">
              <w:rPr>
                <w:rFonts w:eastAsia="Calibri"/>
                <w:b/>
                <w:sz w:val="24"/>
                <w:szCs w:val="24"/>
                <w:lang w:eastAsia="en-US"/>
              </w:rPr>
              <w:t xml:space="preserve"> чисел-3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>5</w:t>
            </w: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Сложение натуральных чисел. Свойства сложения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1607BB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val="en-US" w:eastAsia="en-US"/>
              </w:rPr>
              <w:t xml:space="preserve"> 168</w:t>
            </w:r>
            <w:r>
              <w:rPr>
                <w:rFonts w:eastAsia="Calibri"/>
                <w:sz w:val="24"/>
                <w:szCs w:val="24"/>
                <w:lang w:eastAsia="en-US"/>
              </w:rPr>
              <w:t>, 170, 192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D00903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02</w:t>
            </w:r>
            <w:r>
              <w:rPr>
                <w:rFonts w:eastAsia="Calibri"/>
                <w:sz w:val="24"/>
                <w:szCs w:val="24"/>
                <w:lang w:val="en-US" w:eastAsia="en-US"/>
              </w:rPr>
              <w:t>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Сложение натуральных чисел. Свойства сложения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172, 174, 176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D00903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03.10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Сложение натуральных чисел. Свойства сложения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178, 180, 194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D00903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04.10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Сложение натуральных чисел. Свойства сложения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183, 185,195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D00903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05.10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Вычитание натуральных чисел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198, 200, 204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D00903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07.10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Вычитание натуральных чисел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207, 209, 211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D00903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09.10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Вычитание натуральных чисел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213, 215, 217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D00903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10.10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Вычитание натуральных чисел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219, 221, 223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D00903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11.10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Вычитание натуральных чисел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225, 227, 229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D00903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12.10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Вычитание натуральных чисел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231, 233, 237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D00903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14.10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Числовые и буквенные выражения. Формулы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244, 246, 248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D00903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16.10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Числовые и буквенные выражения. Формулы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250, 252, 254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D00903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17.10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Числовые и буквенные выражения. Формулы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256, 258, 260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D00903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18.10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tabs>
                <w:tab w:val="left" w:pos="2119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b/>
                <w:sz w:val="24"/>
                <w:szCs w:val="24"/>
                <w:lang w:eastAsia="en-US"/>
              </w:rPr>
              <w:t>Контрольная работа № 2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 по теме</w:t>
            </w:r>
            <w:r w:rsidRPr="00831869">
              <w:rPr>
                <w:rFonts w:eastAsia="Calibri"/>
                <w:sz w:val="24"/>
                <w:szCs w:val="24"/>
                <w:lang w:eastAsia="en-US"/>
              </w:rPr>
              <w:t xml:space="preserve"> «</w:t>
            </w:r>
            <w:r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831869">
              <w:rPr>
                <w:rFonts w:eastAsia="Calibri"/>
                <w:sz w:val="24"/>
                <w:szCs w:val="24"/>
                <w:lang w:eastAsia="en-US"/>
              </w:rPr>
              <w:t>ействия с натуральными числами»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256, 258, 260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D00903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19.10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Уравнение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268,270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D00903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21.10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Уравнение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272,278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D00903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23.10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Уравнение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№№ 274,277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D00903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24.10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Уравнение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276,280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D00903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25.10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Угол. Обозначение углов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284, 286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D00903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26.10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Угол. Обозначение углов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289, 292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D00903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28.10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Виды углов. Измерение углов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300,316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ED032E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08.11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Виды углов. Измерение углов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302,317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ED032E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09.11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Виды углов. Измерение углов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304,318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D00903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11.11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Виды углов. Измерение углов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№№ 307,320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ED032E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13.11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Виды углов. Измерение углов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309,313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ED032E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14.11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Многоугольники. Равные фигуры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324,326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ED032E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15.11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Многоугольники. Равные фигуры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328,334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ED032E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16.11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Треугольник и его виды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340,342,356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ED032E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18.11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Треугольник и его виды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345,347,349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ED032E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20.11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Треугольник и его виды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351,353,357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ED032E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21.11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Прямоугольник.</w:t>
            </w:r>
            <w:r w:rsidRPr="00831869">
              <w:rPr>
                <w:rFonts w:eastAsia="Calibri"/>
                <w:sz w:val="24"/>
                <w:szCs w:val="24"/>
                <w:lang w:eastAsia="en-US"/>
              </w:rPr>
              <w:br/>
              <w:t>Ось симметриифигуры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360,362,364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ED032E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22.11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Прямоугольник.</w:t>
            </w:r>
            <w:r w:rsidRPr="00831869">
              <w:rPr>
                <w:rFonts w:eastAsia="Calibri"/>
                <w:sz w:val="24"/>
                <w:szCs w:val="24"/>
                <w:lang w:eastAsia="en-US"/>
              </w:rPr>
              <w:br/>
              <w:t>Ось симметриифигуры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366,368,380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ED032E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23.11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Прямоугольник.</w:t>
            </w:r>
            <w:r w:rsidRPr="00831869">
              <w:rPr>
                <w:rFonts w:eastAsia="Calibri"/>
                <w:sz w:val="24"/>
                <w:szCs w:val="24"/>
                <w:lang w:eastAsia="en-US"/>
              </w:rPr>
              <w:br/>
              <w:t>Ось симметриифигуры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373,375,382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ED032E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25.11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Повторение и систематизация учебного материала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831869">
              <w:rPr>
                <w:rFonts w:eastAsia="Calibri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Тест №2</w:t>
            </w:r>
          </w:p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Стр.102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ED032E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27.11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b/>
                <w:sz w:val="24"/>
                <w:szCs w:val="24"/>
                <w:lang w:eastAsia="en-US"/>
              </w:rPr>
              <w:t>Контрольная работа № 3</w:t>
            </w:r>
            <w:r w:rsidRPr="00831869">
              <w:rPr>
                <w:rFonts w:eastAsia="Calibri"/>
                <w:sz w:val="24"/>
                <w:szCs w:val="24"/>
                <w:lang w:eastAsia="en-US"/>
              </w:rPr>
              <w:t xml:space="preserve"> по  теме «Уравнения»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Тест №2</w:t>
            </w:r>
          </w:p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Стр.102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ED032E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28.11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tabs>
                <w:tab w:val="left" w:pos="338"/>
                <w:tab w:val="left" w:pos="2365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ED032E" w:rsidRDefault="00800C15" w:rsidP="00800C15">
            <w:pPr>
              <w:tabs>
                <w:tab w:val="left" w:pos="203"/>
                <w:tab w:val="left" w:pos="2365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b/>
                <w:sz w:val="24"/>
                <w:szCs w:val="24"/>
                <w:lang w:eastAsia="en-US"/>
              </w:rPr>
              <w:t xml:space="preserve">Умножение и деление </w:t>
            </w:r>
            <w:proofErr w:type="gramStart"/>
            <w:r w:rsidRPr="00831869">
              <w:rPr>
                <w:rFonts w:eastAsia="Calibri"/>
                <w:b/>
                <w:sz w:val="24"/>
                <w:szCs w:val="24"/>
                <w:lang w:eastAsia="en-US"/>
              </w:rPr>
              <w:t>натуральных</w:t>
            </w:r>
            <w:proofErr w:type="gramEnd"/>
            <w:r w:rsidRPr="00831869">
              <w:rPr>
                <w:rFonts w:eastAsia="Calibri"/>
                <w:b/>
                <w:sz w:val="24"/>
                <w:szCs w:val="24"/>
                <w:lang w:eastAsia="en-US"/>
              </w:rPr>
              <w:t xml:space="preserve"> чисел-3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>9</w:t>
            </w: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Умножение. Переместительное свойство умножения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ED032E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386,388,415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ED032E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</w:t>
            </w:r>
            <w:r>
              <w:rPr>
                <w:rFonts w:eastAsia="Calibri"/>
                <w:sz w:val="24"/>
                <w:szCs w:val="24"/>
                <w:lang w:val="en-US" w:eastAsia="en-US"/>
              </w:rPr>
              <w:t>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Умножение. Переместительное свойство умножения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390,392,394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9C4BD4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30.11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Умножение. Переместительное свойство умножения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№№ 396,398,400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9C4BD4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02.12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Умножение. Переместительное свойство умножения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402, 404,406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9C4BD4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04.12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Умножение. Переместительное свойство умножения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411,413,418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9C4BD4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05.12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Сочетательное и распределительное свойства умножения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421,423,425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9C4BD4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06.12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Сочетательное и распределительное свойства умножения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427,429,431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9C4BD4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07.12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Сочетательное и распределительное свойства умножения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433,435,437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9C4BD4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09.12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Сочетательное и распределительное свойства умножения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439,441,443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9C4BD4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11.12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Деление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451,453,</w:t>
            </w:r>
          </w:p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456,458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9C4BD4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12.12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Деление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462,464, 467,469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9C4BD4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13.12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Деление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471,473, 475,479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9C4BD4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14.12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Деление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482,484, 486, 488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9C4BD4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16.12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Деление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490,492, 494,496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9C4BD4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18.12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Деление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498,500,502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9C4BD4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19.12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Деление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№№ 504,506,508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9C4BD4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20.12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Деление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511,514,516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9C4BD4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21.12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Деление с остатком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522,524,526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9C4BD4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23.12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Деление с остатком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529,532,545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9C4BD4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25.12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Деление с остатком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534,536,539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9C4BD4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26.12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b/>
                <w:sz w:val="24"/>
                <w:szCs w:val="24"/>
                <w:lang w:eastAsia="en-US"/>
              </w:rPr>
              <w:t>Контрольная работа № 4</w:t>
            </w:r>
            <w:r w:rsidRPr="00831869">
              <w:rPr>
                <w:rFonts w:eastAsia="Calibri"/>
                <w:sz w:val="24"/>
                <w:szCs w:val="24"/>
                <w:lang w:eastAsia="en-US"/>
              </w:rPr>
              <w:t xml:space="preserve"> по теме «Умножение и деление натуральных чисел»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</w:p>
          <w:p w:rsidR="00800C15" w:rsidRPr="000528D2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534,536,539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0528D2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27.12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Степень числа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9F1F09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551,553,560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9F1F09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28.12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Степень числа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9F1F09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555,557,559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9F1F09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30.12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Площадь. Площадь прямоугольника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9F1F09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568, 570, 573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9F1F09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11.01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Площадь. Площадь прямоугольника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9F1F09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575, 577, 579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9F1F09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13.01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Площадь. Площадь прямоугольника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9F1F09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582, 585, 596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9F1F09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15.01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Площадь. Площадь прямоугольника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A84096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588,591,595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A84096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16.01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Прямоугольный параллелепипед. Пирамида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A84096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600,601,612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A84096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17.01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Прямоугольный параллелепипед. Пирамида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A84096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603,605,615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A84096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18.01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0C15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Прямоугольный параллелепипед. Пирамида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A84096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607,609,615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A84096" w:rsidRDefault="00800C15" w:rsidP="00800C1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20.01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15" w:rsidRPr="00831869" w:rsidRDefault="00800C15" w:rsidP="00800C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Объём прямоугольного параллелепипеда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621,623,641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22.01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Объём прямоугольного параллелепипеда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625, 627, 642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23.01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Объём прямоугольного параллелепипеда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629,631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24.01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Объём прямоугольного параллелепипеда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637,643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25.01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Комбинаторные задачи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646,648,652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27.01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Комбинаторные задачи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654,657,660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29.01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Комбинаторные задачи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662,665,669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1532FA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30.01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Повторение и систематизация учебного материала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тест№3</w:t>
            </w:r>
          </w:p>
          <w:p w:rsidR="008801A1" w:rsidRPr="009C4BD4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стр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>,167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31.01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b/>
                <w:sz w:val="24"/>
                <w:szCs w:val="24"/>
                <w:lang w:eastAsia="en-US"/>
              </w:rPr>
              <w:t>Контрольнаяработа № 5</w:t>
            </w:r>
            <w:r w:rsidRPr="006B356B">
              <w:rPr>
                <w:rFonts w:eastAsia="Calibri"/>
                <w:sz w:val="24"/>
                <w:szCs w:val="24"/>
                <w:lang w:eastAsia="en-US"/>
              </w:rPr>
              <w:t>по теме</w:t>
            </w:r>
            <w:r w:rsidRPr="00831869">
              <w:rPr>
                <w:rFonts w:eastAsia="Calibri"/>
                <w:sz w:val="24"/>
                <w:szCs w:val="24"/>
                <w:lang w:eastAsia="en-US"/>
              </w:rPr>
              <w:t xml:space="preserve"> «Площадь. Объём»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831869">
              <w:rPr>
                <w:rFonts w:eastAsia="Calibri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тест№3</w:t>
            </w:r>
          </w:p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стр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>,167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01.02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b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tabs>
                <w:tab w:val="left" w:pos="479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A84096" w:rsidRDefault="008801A1" w:rsidP="008801A1">
            <w:pPr>
              <w:tabs>
                <w:tab w:val="left" w:pos="203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b/>
                <w:sz w:val="24"/>
                <w:szCs w:val="24"/>
                <w:lang w:eastAsia="en-US"/>
              </w:rPr>
              <w:t>Дробные числа и действия над ними</w:t>
            </w: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tabs>
                <w:tab w:val="left" w:pos="479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tabs>
                <w:tab w:val="left" w:pos="203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b/>
                <w:sz w:val="24"/>
                <w:szCs w:val="24"/>
                <w:lang w:eastAsia="en-US"/>
              </w:rPr>
              <w:t>Обыкновенные дроби-18</w:t>
            </w: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Понятие обыкновенной дроби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F908BF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 677,679, 681,683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1532FA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  <w:r>
              <w:rPr>
                <w:rFonts w:eastAsia="Calibri"/>
                <w:sz w:val="24"/>
                <w:szCs w:val="24"/>
                <w:lang w:val="en-US" w:eastAsia="en-US"/>
              </w:rPr>
              <w:t>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Понятие обыкновенной дроби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685,687,690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05</w:t>
            </w:r>
            <w:r>
              <w:rPr>
                <w:rFonts w:eastAsia="Calibri"/>
                <w:sz w:val="24"/>
                <w:szCs w:val="24"/>
                <w:lang w:val="en-US" w:eastAsia="en-US"/>
              </w:rPr>
              <w:t>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Понятие обыкновенной дроби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692,694,696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06.02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Понятие обыкновенной дроби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699,701, 703,705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07.02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Понятие обыкновенной дроби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707,709, 711,713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08.02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Правильные и неправильные дроби. Сравнение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720,722, 724,726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10.02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Правильные и неправильные дроби. Сравнение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728,730, 732,740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12.02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Правильные и неправильные дроби. Сравнение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734,737,739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13.02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Сложение и вычитание дробей с одинаковыми знаменателями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744,746,748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14.02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Сложение и вычитание дробей с одинаковыми знаменателями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750,752,754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15.02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Дроби и деление натуральных чисел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831869">
              <w:rPr>
                <w:rFonts w:eastAsia="Calibri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759,761, 763,765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17.02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Смешанные числа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770,772,774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19.02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Смешанные числа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</w:p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776,778,794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20.02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Смешанные числа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781,783,785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21.02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Смешанные числа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787,789,795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22.02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Смешанные числа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791,793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24.02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Повторение и систематизация учебного материала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тест№4</w:t>
            </w:r>
          </w:p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стр.202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26.02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b/>
                <w:sz w:val="24"/>
                <w:szCs w:val="24"/>
                <w:lang w:eastAsia="en-US"/>
              </w:rPr>
              <w:t>Контрольная работа № 6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по теме «О</w:t>
            </w:r>
            <w:r w:rsidRPr="00831869">
              <w:rPr>
                <w:rFonts w:eastAsia="Calibri"/>
                <w:sz w:val="24"/>
                <w:szCs w:val="24"/>
                <w:lang w:eastAsia="en-US"/>
              </w:rPr>
              <w:t xml:space="preserve">быкновенные дроби»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831869">
              <w:rPr>
                <w:rFonts w:eastAsia="Calibri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тест№4</w:t>
            </w:r>
          </w:p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стр.202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27.02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tabs>
                <w:tab w:val="left" w:pos="479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tabs>
                <w:tab w:val="left" w:pos="203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b/>
                <w:sz w:val="24"/>
                <w:szCs w:val="24"/>
                <w:lang w:eastAsia="en-US"/>
              </w:rPr>
              <w:t>Десятичные дроби-48</w:t>
            </w: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Представление о десятичных дробях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799,801,814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28.02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Представление о десятичных дробях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803,805,815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01.03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Представление о десятичных дробях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808,810,816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03.03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Представление о десятичных дробях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813,817,818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05.03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Сравнениедесятичных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824,826,838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06.03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Сравнениедесятичных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828,830,837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07.03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Сравнениедесятичных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832,834,836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08.03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Округление чисел. Прикидки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845,847,859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10.03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Округление чисел. Прикидки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850,854,860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12.03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Округление чисел. Прикидки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856,858,861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13.03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Сложение и вычитание десятичных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865,867,869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14.03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Сложение и вычитание десятичных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871,873,875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15.03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Сложение и вычитание десятичных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877,880, 882,884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17.03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Сложение и вычитание десятичных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886,888,890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19.03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Сложение и вычитание десятичных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892,894,897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20.03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Сложение и вычитание десятичных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№903, тест№5, стр.228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21.03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b/>
                <w:sz w:val="24"/>
                <w:szCs w:val="24"/>
                <w:lang w:eastAsia="en-US"/>
              </w:rPr>
              <w:t>Контрольная работа № 7</w:t>
            </w:r>
            <w:r w:rsidRPr="00831869">
              <w:rPr>
                <w:rFonts w:eastAsia="Calibri"/>
                <w:sz w:val="24"/>
                <w:szCs w:val="24"/>
                <w:lang w:eastAsia="en-US"/>
              </w:rPr>
              <w:t xml:space="preserve"> по теме «Сложение и вычитание десятичных дробей»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831869">
              <w:rPr>
                <w:rFonts w:eastAsia="Calibri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№903, тест№5, стр.228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22.03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Умножениедесятичных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6B356B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6B356B">
              <w:rPr>
                <w:rFonts w:eastAsia="Calibri"/>
                <w:sz w:val="24"/>
                <w:szCs w:val="24"/>
                <w:lang w:eastAsia="en-US"/>
              </w:rPr>
              <w:t xml:space="preserve">  912,915,917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02.04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Умножениедесятичных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6B356B">
              <w:rPr>
                <w:rFonts w:eastAsia="Calibri"/>
                <w:sz w:val="24"/>
                <w:szCs w:val="24"/>
                <w:lang w:eastAsia="en-US"/>
              </w:rPr>
              <w:t xml:space="preserve"> 920,923,925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03.04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Умножениедесятичных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150D99">
              <w:rPr>
                <w:rFonts w:eastAsia="Calibri"/>
                <w:sz w:val="24"/>
                <w:szCs w:val="24"/>
                <w:lang w:eastAsia="en-US"/>
              </w:rPr>
              <w:t>927,929,931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04.04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Умножениедесятичных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150D99">
              <w:rPr>
                <w:rFonts w:eastAsia="Calibri"/>
                <w:sz w:val="24"/>
                <w:szCs w:val="24"/>
                <w:lang w:eastAsia="en-US"/>
              </w:rPr>
              <w:t xml:space="preserve"> 933,935,937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05.04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Умножениедесятичных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150D99">
              <w:rPr>
                <w:rFonts w:eastAsia="Calibri"/>
                <w:sz w:val="24"/>
                <w:szCs w:val="24"/>
                <w:lang w:eastAsia="en-US"/>
              </w:rPr>
              <w:t xml:space="preserve"> 939,941,943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07.04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Умножениедесятичных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150D99">
              <w:rPr>
                <w:rFonts w:eastAsia="Calibri"/>
                <w:sz w:val="24"/>
                <w:szCs w:val="24"/>
                <w:lang w:eastAsia="en-US"/>
              </w:rPr>
              <w:t xml:space="preserve"> 945,947,949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09.04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Умножениедесятичных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150D99">
              <w:rPr>
                <w:rFonts w:eastAsia="Calibri"/>
                <w:sz w:val="24"/>
                <w:szCs w:val="24"/>
                <w:lang w:eastAsia="en-US"/>
              </w:rPr>
              <w:t xml:space="preserve"> 951,953,955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10.04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Делениедесятичных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150D99">
              <w:rPr>
                <w:rFonts w:eastAsia="Calibri"/>
                <w:sz w:val="24"/>
                <w:szCs w:val="24"/>
                <w:lang w:eastAsia="en-US"/>
              </w:rPr>
              <w:t xml:space="preserve"> 964,967,970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11.01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Делениедесятичных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150D99">
              <w:rPr>
                <w:rFonts w:eastAsia="Calibri"/>
                <w:sz w:val="24"/>
                <w:szCs w:val="24"/>
                <w:lang w:eastAsia="en-US"/>
              </w:rPr>
              <w:t xml:space="preserve"> 972,974,977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12.01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Делениедесятичных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150D99">
              <w:rPr>
                <w:rFonts w:eastAsia="Calibri"/>
                <w:sz w:val="24"/>
                <w:szCs w:val="24"/>
                <w:lang w:eastAsia="en-US"/>
              </w:rPr>
              <w:t xml:space="preserve"> 979,981,983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14.04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Делениедесятичных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150D99">
              <w:rPr>
                <w:rFonts w:eastAsia="Calibri"/>
                <w:sz w:val="24"/>
                <w:szCs w:val="24"/>
                <w:lang w:eastAsia="en-US"/>
              </w:rPr>
              <w:t xml:space="preserve"> 985,987,991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16.04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Делениедесятичных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150D99">
              <w:rPr>
                <w:rFonts w:eastAsia="Calibri"/>
                <w:sz w:val="24"/>
                <w:szCs w:val="24"/>
                <w:lang w:eastAsia="en-US"/>
              </w:rPr>
              <w:t xml:space="preserve"> 955,997,999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17.04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Делениедесятичных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150D99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150D99">
              <w:rPr>
                <w:rFonts w:eastAsia="Calibri"/>
                <w:sz w:val="24"/>
                <w:szCs w:val="24"/>
                <w:lang w:eastAsia="en-US"/>
              </w:rPr>
              <w:t xml:space="preserve"> 1001, 1003,1005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18.04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Делениедесятичных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150D99">
              <w:rPr>
                <w:rFonts w:eastAsia="Calibri"/>
                <w:sz w:val="24"/>
                <w:szCs w:val="24"/>
                <w:lang w:eastAsia="en-US"/>
              </w:rPr>
              <w:t xml:space="preserve"> 1007, 1009,1011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19.04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Делениедесятичных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150D99">
              <w:rPr>
                <w:rFonts w:eastAsia="Calibri"/>
                <w:sz w:val="24"/>
                <w:szCs w:val="24"/>
                <w:lang w:eastAsia="en-US"/>
              </w:rPr>
              <w:t xml:space="preserve"> 1013, 1015,1018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21.04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Делениедесятичных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F908BF" w:rsidRDefault="008801A1" w:rsidP="008801A1">
            <w:pPr>
              <w:jc w:val="center"/>
              <w:rPr>
                <w:rFonts w:eastAsia="Calibri"/>
                <w:b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150D99">
              <w:rPr>
                <w:rFonts w:eastAsia="Calibri"/>
                <w:sz w:val="24"/>
                <w:szCs w:val="24"/>
                <w:lang w:eastAsia="en-US"/>
              </w:rPr>
              <w:t xml:space="preserve"> 1020, 1022,1024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23.04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b/>
                <w:sz w:val="24"/>
                <w:szCs w:val="24"/>
                <w:lang w:eastAsia="en-US"/>
              </w:rPr>
              <w:t xml:space="preserve">Контрольная  работа № 8 </w:t>
            </w:r>
            <w:r w:rsidRPr="00831869">
              <w:rPr>
                <w:rFonts w:eastAsia="Calibri"/>
                <w:sz w:val="24"/>
                <w:szCs w:val="24"/>
                <w:lang w:eastAsia="en-US"/>
              </w:rPr>
              <w:t>по теме «Умножение и деление десятичных дробей»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831869">
              <w:rPr>
                <w:rFonts w:eastAsia="Calibri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150D99">
              <w:rPr>
                <w:rFonts w:eastAsia="Calibri"/>
                <w:sz w:val="24"/>
                <w:szCs w:val="24"/>
                <w:lang w:eastAsia="en-US"/>
              </w:rPr>
              <w:t xml:space="preserve"> 1020, 1022,1024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24.04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Среднее арифметическое. Среднее значение величины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150D99">
              <w:rPr>
                <w:rFonts w:eastAsia="Calibri"/>
                <w:sz w:val="24"/>
                <w:szCs w:val="24"/>
                <w:lang w:eastAsia="en-US"/>
              </w:rPr>
              <w:t xml:space="preserve"> 1034, 1038,1051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25.04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Среднее арифметическое. Среднее значение величины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150D99">
              <w:rPr>
                <w:rFonts w:eastAsia="Calibri"/>
                <w:sz w:val="24"/>
                <w:szCs w:val="24"/>
                <w:lang w:eastAsia="en-US"/>
              </w:rPr>
              <w:t xml:space="preserve"> 1040, 1042, 1052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26.04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Среднее арифметическое. Среднее значение величины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150D99">
              <w:rPr>
                <w:rFonts w:eastAsia="Calibri"/>
                <w:sz w:val="24"/>
                <w:szCs w:val="24"/>
                <w:lang w:eastAsia="en-US"/>
              </w:rPr>
              <w:t xml:space="preserve"> 1045, 1047, 1053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28.04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Проценты. Нахождение процентов от числа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150D99">
              <w:rPr>
                <w:rFonts w:eastAsia="Calibri"/>
                <w:sz w:val="24"/>
                <w:szCs w:val="24"/>
                <w:lang w:eastAsia="en-US"/>
              </w:rPr>
              <w:t xml:space="preserve"> 1057, 1059,1063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30.04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Проценты. Нахождение процентов от числа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150D99">
              <w:rPr>
                <w:rFonts w:eastAsia="Calibri"/>
                <w:sz w:val="24"/>
                <w:szCs w:val="24"/>
                <w:lang w:eastAsia="en-US"/>
              </w:rPr>
              <w:t xml:space="preserve"> 1065, 1068,1070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</w:t>
            </w: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>
              <w:rPr>
                <w:rFonts w:eastAsia="Calibri"/>
                <w:sz w:val="24"/>
                <w:szCs w:val="24"/>
                <w:lang w:val="en-US" w:eastAsia="en-US"/>
              </w:rPr>
              <w:t>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Проценты. Нахождение процентов от числа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150D99">
              <w:rPr>
                <w:rFonts w:eastAsia="Calibri"/>
                <w:sz w:val="24"/>
                <w:szCs w:val="24"/>
                <w:lang w:eastAsia="en-US"/>
              </w:rPr>
              <w:t xml:space="preserve"> 1072, 1074,1076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02.05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Проценты. Нахождение процентов от числа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150D99">
              <w:rPr>
                <w:rFonts w:eastAsia="Calibri"/>
                <w:sz w:val="24"/>
                <w:szCs w:val="24"/>
                <w:lang w:eastAsia="en-US"/>
              </w:rPr>
              <w:t xml:space="preserve"> 1079, 1082,1084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03.05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Нахождение числа по его процентам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150D99">
              <w:rPr>
                <w:rFonts w:eastAsia="Calibri"/>
                <w:sz w:val="24"/>
                <w:szCs w:val="24"/>
                <w:lang w:eastAsia="en-US"/>
              </w:rPr>
              <w:t xml:space="preserve"> 1094, 1096,1098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05.05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Нахождение числа по его процентам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150D99">
              <w:rPr>
                <w:rFonts w:eastAsia="Calibri"/>
                <w:sz w:val="24"/>
                <w:szCs w:val="24"/>
                <w:lang w:eastAsia="en-US"/>
              </w:rPr>
              <w:t xml:space="preserve"> 1100, 1102,1104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07.05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Нахождение числа по его процентам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150D99">
              <w:rPr>
                <w:rFonts w:eastAsia="Calibri"/>
                <w:sz w:val="24"/>
                <w:szCs w:val="24"/>
                <w:lang w:eastAsia="en-US"/>
              </w:rPr>
              <w:t xml:space="preserve"> 1106, 1108,1110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08.05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Нахождение числа по его процентам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150D99">
              <w:rPr>
                <w:rFonts w:eastAsia="Calibri"/>
                <w:sz w:val="24"/>
                <w:szCs w:val="24"/>
                <w:lang w:eastAsia="en-US"/>
              </w:rPr>
              <w:t xml:space="preserve"> 1113, 1115,1116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09.05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Повторение и систематизация учебного материала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150D99">
              <w:rPr>
                <w:rFonts w:eastAsia="Calibri"/>
                <w:sz w:val="24"/>
                <w:szCs w:val="24"/>
                <w:lang w:eastAsia="en-US"/>
              </w:rPr>
              <w:t xml:space="preserve"> 1117, 1119,1121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10.05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Повторение и систематизация учебного материала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150D99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тест№6, стр.264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6B356B" w:rsidRDefault="006B356B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11.05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b/>
                <w:sz w:val="24"/>
                <w:szCs w:val="24"/>
                <w:lang w:eastAsia="en-US"/>
              </w:rPr>
              <w:t xml:space="preserve">Контрольная работа № 9 </w:t>
            </w:r>
            <w:r w:rsidRPr="00831869">
              <w:rPr>
                <w:rFonts w:eastAsia="Calibri"/>
                <w:sz w:val="24"/>
                <w:szCs w:val="24"/>
                <w:lang w:eastAsia="en-US"/>
              </w:rPr>
              <w:t>по теме «Проценты»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831869">
              <w:rPr>
                <w:rFonts w:eastAsia="Calibri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150D99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тест№6, стр.264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6B356B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12.05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tabs>
                <w:tab w:val="left" w:pos="479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C81929" w:rsidRDefault="008801A1" w:rsidP="008801A1">
            <w:pPr>
              <w:tabs>
                <w:tab w:val="left" w:pos="203"/>
              </w:tabs>
              <w:jc w:val="center"/>
              <w:rPr>
                <w:rFonts w:eastAsia="Calibri"/>
                <w:b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Повторение-1</w:t>
            </w:r>
            <w:r>
              <w:rPr>
                <w:rFonts w:eastAsia="Calibri"/>
                <w:b/>
                <w:sz w:val="24"/>
                <w:szCs w:val="24"/>
                <w:lang w:val="en-US" w:eastAsia="en-US"/>
              </w:rPr>
              <w:t>4</w:t>
            </w: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Упражнениядля повторения курса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5 класса.</w:t>
            </w:r>
          </w:p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Натуральные числа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4C0F88">
              <w:rPr>
                <w:rFonts w:eastAsia="Calibri"/>
                <w:sz w:val="24"/>
                <w:szCs w:val="24"/>
                <w:lang w:eastAsia="en-US"/>
              </w:rPr>
              <w:t xml:space="preserve"> 1136, 1222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6B356B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14.05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F88" w:rsidRDefault="008801A1" w:rsidP="004C0F88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Упражнениядля повторения курса 5 класса</w:t>
            </w:r>
            <w:r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  <w:p w:rsidR="008801A1" w:rsidRPr="00831869" w:rsidRDefault="008801A1" w:rsidP="004C0F88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Сложение и вычитание натуральных чисел.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8801A1" w:rsidP="004C0F88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4C0F88">
              <w:rPr>
                <w:rFonts w:eastAsia="Calibri"/>
                <w:sz w:val="24"/>
                <w:szCs w:val="24"/>
                <w:lang w:eastAsia="en-US"/>
              </w:rPr>
              <w:t xml:space="preserve"> 1128 (7,11,15), 1131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A84096" w:rsidRDefault="006B356B" w:rsidP="008801A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15.05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F88" w:rsidRDefault="008801A1" w:rsidP="004C0F88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Упражнениядля повторения курса 5 класса</w:t>
            </w:r>
            <w:r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  <w:p w:rsidR="008801A1" w:rsidRPr="00831869" w:rsidRDefault="008801A1" w:rsidP="004C0F88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Умножение и деление натуральных чисел.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4C0F88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4C0F88">
              <w:rPr>
                <w:rFonts w:eastAsia="Calibri"/>
                <w:sz w:val="24"/>
                <w:szCs w:val="24"/>
                <w:lang w:eastAsia="en-US"/>
              </w:rPr>
              <w:t>1123(1</w:t>
            </w:r>
            <w:r w:rsidR="004C0F88">
              <w:rPr>
                <w:rFonts w:eastAsia="Calibri"/>
                <w:sz w:val="24"/>
                <w:szCs w:val="24"/>
                <w:lang w:eastAsia="en-US"/>
              </w:rPr>
              <w:lastRenderedPageBreak/>
              <w:t>-10)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4C0F88" w:rsidRDefault="006B356B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C0F88">
              <w:rPr>
                <w:rFonts w:eastAsia="Calibri"/>
                <w:sz w:val="24"/>
                <w:szCs w:val="24"/>
                <w:lang w:eastAsia="en-US"/>
              </w:rPr>
              <w:lastRenderedPageBreak/>
              <w:t>16.05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4C0F88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Упражнениядля повторения курса 5 класса</w:t>
            </w:r>
            <w:r>
              <w:rPr>
                <w:rFonts w:eastAsia="Calibri"/>
                <w:sz w:val="24"/>
                <w:szCs w:val="24"/>
                <w:lang w:eastAsia="en-US"/>
              </w:rPr>
              <w:t>.Обыкновенные дроби.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4C0F88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4C0F88">
              <w:rPr>
                <w:rFonts w:eastAsia="Calibri"/>
                <w:sz w:val="24"/>
                <w:szCs w:val="24"/>
                <w:lang w:eastAsia="en-US"/>
              </w:rPr>
              <w:t>1128(1,3,5,10,18)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4C0F88" w:rsidRDefault="006B356B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C0F88">
              <w:rPr>
                <w:rFonts w:eastAsia="Calibri"/>
                <w:sz w:val="24"/>
                <w:szCs w:val="24"/>
                <w:lang w:eastAsia="en-US"/>
              </w:rPr>
              <w:t>17.05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4C0F88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Упражнениядля повторения курса 5 класса</w:t>
            </w:r>
            <w:r>
              <w:rPr>
                <w:rFonts w:eastAsia="Calibri"/>
                <w:sz w:val="24"/>
                <w:szCs w:val="24"/>
                <w:lang w:eastAsia="en-US"/>
              </w:rPr>
              <w:t>.Десятичные дроби.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88" w:rsidRPr="004C0F88" w:rsidRDefault="008801A1" w:rsidP="004C0F8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4C0F88">
              <w:rPr>
                <w:rFonts w:eastAsia="Calibri"/>
                <w:sz w:val="24"/>
                <w:szCs w:val="24"/>
                <w:lang w:eastAsia="en-US"/>
              </w:rPr>
              <w:t xml:space="preserve"> 1127,1132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6B356B" w:rsidRDefault="006B356B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18.05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01A1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3B55D9">
              <w:rPr>
                <w:rFonts w:eastAsia="Calibri"/>
                <w:b/>
                <w:sz w:val="24"/>
                <w:szCs w:val="24"/>
                <w:lang w:eastAsia="en-US"/>
              </w:rPr>
              <w:t>Контрольнаяработа № 10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«И</w:t>
            </w:r>
            <w:r w:rsidRPr="00831869">
              <w:rPr>
                <w:rFonts w:eastAsia="Calibri"/>
                <w:sz w:val="24"/>
                <w:szCs w:val="24"/>
                <w:lang w:eastAsia="en-US"/>
              </w:rPr>
              <w:t>тоговая»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4C0F88" w:rsidRDefault="004C0F88" w:rsidP="004C0F8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1127,1132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4C0F88" w:rsidRDefault="006B356B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C0F88">
              <w:rPr>
                <w:rFonts w:eastAsia="Calibri"/>
                <w:sz w:val="24"/>
                <w:szCs w:val="24"/>
                <w:lang w:eastAsia="en-US"/>
              </w:rPr>
              <w:t>19.05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A1" w:rsidRPr="00831869" w:rsidRDefault="008801A1" w:rsidP="008801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B356B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6B" w:rsidRPr="00831869" w:rsidRDefault="006B356B" w:rsidP="006B356B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6B" w:rsidRPr="00831869" w:rsidRDefault="006B356B" w:rsidP="006B356B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56B" w:rsidRPr="00831869" w:rsidRDefault="006B356B" w:rsidP="006B356B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Анализ итоговой контрольной работы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56B" w:rsidRPr="00831869" w:rsidRDefault="006B356B" w:rsidP="006B356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6B" w:rsidRPr="003B55D9" w:rsidRDefault="004C0F88" w:rsidP="006B356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Тест «итоговый» стр.286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6B" w:rsidRPr="004C0F88" w:rsidRDefault="006B356B" w:rsidP="006B356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C0F88">
              <w:rPr>
                <w:rFonts w:eastAsia="Calibri"/>
                <w:sz w:val="24"/>
                <w:szCs w:val="24"/>
                <w:lang w:eastAsia="en-US"/>
              </w:rPr>
              <w:t>21.05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6B" w:rsidRPr="00831869" w:rsidRDefault="006B356B" w:rsidP="006B356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B356B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6B" w:rsidRPr="00831869" w:rsidRDefault="006B356B" w:rsidP="006B356B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6B" w:rsidRPr="00831869" w:rsidRDefault="006B356B" w:rsidP="006B356B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56B" w:rsidRPr="00831869" w:rsidRDefault="006B356B" w:rsidP="006B356B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Повторение. Простейшие геометрические задачи.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56B" w:rsidRPr="00831869" w:rsidRDefault="006B356B" w:rsidP="006B356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6B" w:rsidRPr="003B55D9" w:rsidRDefault="006B356B" w:rsidP="006B356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C31398">
              <w:rPr>
                <w:rFonts w:eastAsia="Calibri"/>
                <w:sz w:val="24"/>
                <w:szCs w:val="24"/>
                <w:lang w:eastAsia="en-US"/>
              </w:rPr>
              <w:t xml:space="preserve"> 1189, 1194,1196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6B" w:rsidRPr="00A84096" w:rsidRDefault="006B356B" w:rsidP="006B356B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22.05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6B" w:rsidRPr="00831869" w:rsidRDefault="006B356B" w:rsidP="006B356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B356B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6B" w:rsidRPr="00831869" w:rsidRDefault="006B356B" w:rsidP="006B356B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6B" w:rsidRPr="00831869" w:rsidRDefault="006B356B" w:rsidP="006B356B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56B" w:rsidRPr="00831869" w:rsidRDefault="006B356B" w:rsidP="006B356B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Повторение. Нахождение площадей фигур.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56B" w:rsidRPr="00831869" w:rsidRDefault="006B356B" w:rsidP="006B356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6B" w:rsidRPr="003B55D9" w:rsidRDefault="006B356B" w:rsidP="00C3139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C31398">
              <w:rPr>
                <w:rFonts w:eastAsia="Calibri"/>
                <w:sz w:val="24"/>
                <w:szCs w:val="24"/>
                <w:lang w:eastAsia="en-US"/>
              </w:rPr>
              <w:t xml:space="preserve"> 1197,1198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6B" w:rsidRPr="00A84096" w:rsidRDefault="006B356B" w:rsidP="006B356B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23.05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6B" w:rsidRPr="00831869" w:rsidRDefault="006B356B" w:rsidP="006B356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B356B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6B" w:rsidRPr="00831869" w:rsidRDefault="006B356B" w:rsidP="006B356B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6B" w:rsidRPr="00831869" w:rsidRDefault="006B356B" w:rsidP="006B356B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56B" w:rsidRPr="00831869" w:rsidRDefault="006B356B" w:rsidP="006B356B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Повторение. Нахождение объемов фигур.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56B" w:rsidRPr="00831869" w:rsidRDefault="006B356B" w:rsidP="006B356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6B" w:rsidRPr="003B55D9" w:rsidRDefault="006B356B" w:rsidP="006B356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C31398">
              <w:rPr>
                <w:rFonts w:eastAsia="Calibri"/>
                <w:sz w:val="24"/>
                <w:szCs w:val="24"/>
                <w:lang w:eastAsia="en-US"/>
              </w:rPr>
              <w:t xml:space="preserve"> 1200, 1201,1202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6B" w:rsidRPr="00A84096" w:rsidRDefault="006B356B" w:rsidP="006B356B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24.05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6B" w:rsidRPr="00831869" w:rsidRDefault="006B356B" w:rsidP="006B356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B356B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6B" w:rsidRPr="00831869" w:rsidRDefault="006B356B" w:rsidP="006B356B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6B" w:rsidRPr="00831869" w:rsidRDefault="006B356B" w:rsidP="006B356B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56B" w:rsidRPr="00831869" w:rsidRDefault="006B356B" w:rsidP="006B356B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Повторение. Простейшие задачи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56B" w:rsidRPr="00831869" w:rsidRDefault="006B356B" w:rsidP="006B356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6B" w:rsidRPr="003B55D9" w:rsidRDefault="006B356B" w:rsidP="006B356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C31398">
              <w:rPr>
                <w:rFonts w:eastAsia="Calibri"/>
                <w:sz w:val="24"/>
                <w:szCs w:val="24"/>
                <w:lang w:eastAsia="en-US"/>
              </w:rPr>
              <w:t xml:space="preserve"> 1205, 1209,1212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6B" w:rsidRPr="00A84096" w:rsidRDefault="006B356B" w:rsidP="006B356B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26.05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6B" w:rsidRPr="00831869" w:rsidRDefault="006B356B" w:rsidP="006B356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B356B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6B" w:rsidRPr="00831869" w:rsidRDefault="006B356B" w:rsidP="006B356B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6B" w:rsidRPr="00831869" w:rsidRDefault="006B356B" w:rsidP="006B356B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56B" w:rsidRPr="00831869" w:rsidRDefault="006B356B" w:rsidP="006B356B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Повторение. Задачи на проценты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56B" w:rsidRPr="00831869" w:rsidRDefault="006B356B" w:rsidP="006B356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6B" w:rsidRPr="003B55D9" w:rsidRDefault="006B356B" w:rsidP="006B356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C31398">
              <w:rPr>
                <w:rFonts w:eastAsia="Calibri"/>
                <w:sz w:val="24"/>
                <w:szCs w:val="24"/>
                <w:lang w:eastAsia="en-US"/>
              </w:rPr>
              <w:t xml:space="preserve"> 1216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6B" w:rsidRPr="00A84096" w:rsidRDefault="006B356B" w:rsidP="006B356B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28.05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6B" w:rsidRPr="00831869" w:rsidRDefault="006B356B" w:rsidP="006B356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B356B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6B" w:rsidRPr="00831869" w:rsidRDefault="006B356B" w:rsidP="006B356B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6B" w:rsidRPr="00831869" w:rsidRDefault="006B356B" w:rsidP="006B356B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56B" w:rsidRPr="00831869" w:rsidRDefault="006B356B" w:rsidP="006B356B">
            <w:pPr>
              <w:tabs>
                <w:tab w:val="center" w:pos="2302"/>
              </w:tabs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Повторение. Действия над натуральными числами.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56B" w:rsidRPr="00831869" w:rsidRDefault="006B356B" w:rsidP="006B356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6B" w:rsidRPr="00A84096" w:rsidRDefault="006B356B" w:rsidP="006B356B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C31398">
              <w:rPr>
                <w:rFonts w:eastAsia="Calibri"/>
                <w:sz w:val="24"/>
                <w:szCs w:val="24"/>
                <w:lang w:eastAsia="en-US"/>
              </w:rPr>
              <w:t xml:space="preserve"> 1218,1219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6B" w:rsidRPr="00A84096" w:rsidRDefault="006B356B" w:rsidP="006B356B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29.05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6B" w:rsidRPr="00831869" w:rsidRDefault="006B356B" w:rsidP="006B356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B356B" w:rsidRPr="00831869" w:rsidTr="004C0F88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6B" w:rsidRPr="00831869" w:rsidRDefault="006B356B" w:rsidP="006B356B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6B" w:rsidRPr="00831869" w:rsidRDefault="006B356B" w:rsidP="006B356B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56B" w:rsidRPr="00831869" w:rsidRDefault="006B356B" w:rsidP="006B356B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Повторение. Дробные числа и действия над ними.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56B" w:rsidRPr="00831869" w:rsidRDefault="006B356B" w:rsidP="006B356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6B" w:rsidRPr="00A84096" w:rsidRDefault="006B356B" w:rsidP="00C31398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C31398">
              <w:rPr>
                <w:rFonts w:eastAsia="Calibri"/>
                <w:sz w:val="24"/>
                <w:szCs w:val="24"/>
                <w:lang w:eastAsia="en-US"/>
              </w:rPr>
              <w:t xml:space="preserve"> 1180, 1188,1203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6B" w:rsidRPr="00A84096" w:rsidRDefault="006B356B" w:rsidP="006B356B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30.05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6B" w:rsidRPr="00831869" w:rsidRDefault="006B356B" w:rsidP="006B356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8801A1" w:rsidRPr="00136351" w:rsidRDefault="008801A1">
      <w:pPr>
        <w:widowControl/>
        <w:autoSpaceDE/>
        <w:autoSpaceDN/>
        <w:adjustRightInd/>
        <w:spacing w:after="200" w:line="276" w:lineRule="auto"/>
        <w:rPr>
          <w:sz w:val="28"/>
          <w:lang w:val="en-US"/>
        </w:rPr>
      </w:pPr>
    </w:p>
    <w:sectPr w:rsidR="008801A1" w:rsidRPr="00136351" w:rsidSect="000321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961B2E"/>
    <w:multiLevelType w:val="hybridMultilevel"/>
    <w:tmpl w:val="125E13FC"/>
    <w:lvl w:ilvl="0" w:tplc="CB8C6E4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46712F90"/>
    <w:multiLevelType w:val="hybridMultilevel"/>
    <w:tmpl w:val="47A4B3BE"/>
    <w:lvl w:ilvl="0" w:tplc="CB8C6E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21054D8"/>
    <w:multiLevelType w:val="hybridMultilevel"/>
    <w:tmpl w:val="4EE86F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C02ED8"/>
    <w:rsid w:val="000160ED"/>
    <w:rsid w:val="0002192D"/>
    <w:rsid w:val="0003218D"/>
    <w:rsid w:val="000528D2"/>
    <w:rsid w:val="00056DBB"/>
    <w:rsid w:val="00136351"/>
    <w:rsid w:val="00144F79"/>
    <w:rsid w:val="00150D99"/>
    <w:rsid w:val="001532FA"/>
    <w:rsid w:val="001607BB"/>
    <w:rsid w:val="00196214"/>
    <w:rsid w:val="00253997"/>
    <w:rsid w:val="002772B7"/>
    <w:rsid w:val="0035529B"/>
    <w:rsid w:val="003B7665"/>
    <w:rsid w:val="004A343B"/>
    <w:rsid w:val="004C0F88"/>
    <w:rsid w:val="0061535C"/>
    <w:rsid w:val="006673B7"/>
    <w:rsid w:val="00670001"/>
    <w:rsid w:val="006B356B"/>
    <w:rsid w:val="007E13DF"/>
    <w:rsid w:val="007F45BB"/>
    <w:rsid w:val="00800C15"/>
    <w:rsid w:val="0085544B"/>
    <w:rsid w:val="008801A1"/>
    <w:rsid w:val="009009CB"/>
    <w:rsid w:val="009C4BD4"/>
    <w:rsid w:val="00A0494F"/>
    <w:rsid w:val="00A22170"/>
    <w:rsid w:val="00B36A3A"/>
    <w:rsid w:val="00B651FB"/>
    <w:rsid w:val="00BA10F0"/>
    <w:rsid w:val="00C02ED8"/>
    <w:rsid w:val="00C239F2"/>
    <w:rsid w:val="00C31398"/>
    <w:rsid w:val="00C81929"/>
    <w:rsid w:val="00D00903"/>
    <w:rsid w:val="00EC6A50"/>
    <w:rsid w:val="00ED032E"/>
    <w:rsid w:val="00ED4800"/>
    <w:rsid w:val="00F81CB0"/>
    <w:rsid w:val="00F908BF"/>
    <w:rsid w:val="00FC151E"/>
    <w:rsid w:val="00FD5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E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D4800"/>
    <w:pPr>
      <w:widowControl/>
      <w:pBdr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pBdr>
      <w:shd w:val="clear" w:color="auto" w:fill="F2DBDB"/>
      <w:autoSpaceDE/>
      <w:autoSpaceDN/>
      <w:adjustRightInd/>
      <w:spacing w:before="480" w:after="100" w:line="268" w:lineRule="auto"/>
      <w:contextualSpacing/>
      <w:outlineLvl w:val="0"/>
    </w:pPr>
    <w:rPr>
      <w:rFonts w:ascii="Cambria" w:hAnsi="Cambria"/>
      <w:b/>
      <w:bCs/>
      <w:color w:val="622423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4800"/>
    <w:pPr>
      <w:widowControl/>
      <w:pBdr>
        <w:top w:val="single" w:sz="4" w:space="0" w:color="C0504D"/>
        <w:left w:val="single" w:sz="48" w:space="2" w:color="C0504D"/>
        <w:bottom w:val="single" w:sz="4" w:space="0" w:color="C0504D"/>
        <w:right w:val="single" w:sz="4" w:space="4" w:color="C0504D"/>
      </w:pBdr>
      <w:autoSpaceDE/>
      <w:autoSpaceDN/>
      <w:adjustRightInd/>
      <w:spacing w:before="200" w:after="100" w:line="268" w:lineRule="auto"/>
      <w:ind w:left="144"/>
      <w:contextualSpacing/>
      <w:outlineLvl w:val="1"/>
    </w:pPr>
    <w:rPr>
      <w:rFonts w:ascii="Cambria" w:hAnsi="Cambria"/>
      <w:b/>
      <w:bCs/>
      <w:color w:val="943634"/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4800"/>
    <w:pPr>
      <w:widowControl/>
      <w:pBdr>
        <w:left w:val="single" w:sz="48" w:space="2" w:color="C0504D"/>
        <w:bottom w:val="single" w:sz="4" w:space="0" w:color="C0504D"/>
      </w:pBdr>
      <w:autoSpaceDE/>
      <w:autoSpaceDN/>
      <w:adjustRightInd/>
      <w:spacing w:before="200" w:after="100"/>
      <w:ind w:left="144"/>
      <w:contextualSpacing/>
      <w:outlineLvl w:val="2"/>
    </w:pPr>
    <w:rPr>
      <w:rFonts w:ascii="Cambria" w:hAnsi="Cambria"/>
      <w:b/>
      <w:bCs/>
      <w:color w:val="943634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4800"/>
    <w:pPr>
      <w:widowControl/>
      <w:pBdr>
        <w:left w:val="single" w:sz="4" w:space="2" w:color="C0504D"/>
        <w:bottom w:val="single" w:sz="4" w:space="2" w:color="C0504D"/>
      </w:pBdr>
      <w:autoSpaceDE/>
      <w:autoSpaceDN/>
      <w:adjustRightInd/>
      <w:spacing w:before="200" w:after="100"/>
      <w:ind w:left="86"/>
      <w:contextualSpacing/>
      <w:outlineLvl w:val="3"/>
    </w:pPr>
    <w:rPr>
      <w:rFonts w:ascii="Cambria" w:hAnsi="Cambria"/>
      <w:b/>
      <w:bCs/>
      <w:color w:val="943634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4800"/>
    <w:pPr>
      <w:widowControl/>
      <w:pBdr>
        <w:left w:val="dotted" w:sz="4" w:space="2" w:color="C0504D"/>
        <w:bottom w:val="dotted" w:sz="4" w:space="2" w:color="C0504D"/>
      </w:pBdr>
      <w:autoSpaceDE/>
      <w:autoSpaceDN/>
      <w:adjustRightInd/>
      <w:spacing w:before="200" w:after="100"/>
      <w:ind w:left="86"/>
      <w:contextualSpacing/>
      <w:outlineLvl w:val="4"/>
    </w:pPr>
    <w:rPr>
      <w:rFonts w:ascii="Cambria" w:hAnsi="Cambria"/>
      <w:b/>
      <w:bCs/>
      <w:color w:val="943634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4800"/>
    <w:pPr>
      <w:widowControl/>
      <w:pBdr>
        <w:bottom w:val="single" w:sz="4" w:space="2" w:color="E5B8B7"/>
      </w:pBdr>
      <w:autoSpaceDE/>
      <w:autoSpaceDN/>
      <w:adjustRightInd/>
      <w:spacing w:before="200" w:after="100"/>
      <w:contextualSpacing/>
      <w:outlineLvl w:val="5"/>
    </w:pPr>
    <w:rPr>
      <w:rFonts w:ascii="Cambria" w:hAnsi="Cambria"/>
      <w:color w:val="943634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4800"/>
    <w:pPr>
      <w:widowControl/>
      <w:pBdr>
        <w:bottom w:val="dotted" w:sz="4" w:space="2" w:color="D99594"/>
      </w:pBdr>
      <w:autoSpaceDE/>
      <w:autoSpaceDN/>
      <w:adjustRightInd/>
      <w:spacing w:before="200" w:after="100"/>
      <w:contextualSpacing/>
      <w:outlineLvl w:val="6"/>
    </w:pPr>
    <w:rPr>
      <w:rFonts w:ascii="Cambria" w:hAnsi="Cambria"/>
      <w:color w:val="943634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4800"/>
    <w:pPr>
      <w:widowControl/>
      <w:autoSpaceDE/>
      <w:autoSpaceDN/>
      <w:adjustRightInd/>
      <w:spacing w:before="200" w:after="100"/>
      <w:contextualSpacing/>
      <w:outlineLvl w:val="7"/>
    </w:pPr>
    <w:rPr>
      <w:rFonts w:ascii="Cambria" w:hAnsi="Cambria"/>
      <w:color w:val="C0504D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4800"/>
    <w:pPr>
      <w:widowControl/>
      <w:autoSpaceDE/>
      <w:autoSpaceDN/>
      <w:adjustRightInd/>
      <w:spacing w:before="200" w:after="100"/>
      <w:contextualSpacing/>
      <w:outlineLvl w:val="8"/>
    </w:pPr>
    <w:rPr>
      <w:rFonts w:ascii="Cambria" w:hAnsi="Cambria"/>
      <w:color w:val="C0504D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2E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6673B7"/>
    <w:pPr>
      <w:widowControl/>
      <w:autoSpaceDE/>
      <w:autoSpaceDN/>
      <w:adjustRightInd/>
      <w:spacing w:after="120" w:line="276" w:lineRule="auto"/>
      <w:ind w:firstLine="709"/>
      <w:jc w:val="both"/>
    </w:pPr>
    <w:rPr>
      <w:rFonts w:eastAsia="Calibri"/>
      <w:sz w:val="24"/>
      <w:szCs w:val="24"/>
    </w:rPr>
  </w:style>
  <w:style w:type="character" w:customStyle="1" w:styleId="a5">
    <w:name w:val="Основной текст Знак"/>
    <w:basedOn w:val="a0"/>
    <w:link w:val="a4"/>
    <w:rsid w:val="006673B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99"/>
    <w:qFormat/>
    <w:rsid w:val="006673B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D4800"/>
    <w:rPr>
      <w:rFonts w:ascii="Cambria" w:eastAsia="Times New Roman" w:hAnsi="Cambria" w:cs="Times New Roman"/>
      <w:b/>
      <w:bCs/>
      <w:color w:val="622423"/>
      <w:shd w:val="clear" w:color="auto" w:fill="F2DBDB"/>
    </w:rPr>
  </w:style>
  <w:style w:type="character" w:customStyle="1" w:styleId="20">
    <w:name w:val="Заголовок 2 Знак"/>
    <w:basedOn w:val="a0"/>
    <w:link w:val="2"/>
    <w:uiPriority w:val="9"/>
    <w:semiHidden/>
    <w:rsid w:val="00ED4800"/>
    <w:rPr>
      <w:rFonts w:ascii="Cambria" w:eastAsia="Times New Roman" w:hAnsi="Cambria" w:cs="Times New Roman"/>
      <w:b/>
      <w:bCs/>
      <w:color w:val="943634"/>
    </w:rPr>
  </w:style>
  <w:style w:type="character" w:customStyle="1" w:styleId="30">
    <w:name w:val="Заголовок 3 Знак"/>
    <w:basedOn w:val="a0"/>
    <w:link w:val="3"/>
    <w:uiPriority w:val="9"/>
    <w:semiHidden/>
    <w:rsid w:val="00ED4800"/>
    <w:rPr>
      <w:rFonts w:ascii="Cambria" w:eastAsia="Times New Roman" w:hAnsi="Cambria" w:cs="Times New Roman"/>
      <w:b/>
      <w:bCs/>
      <w:color w:val="943634"/>
    </w:rPr>
  </w:style>
  <w:style w:type="character" w:customStyle="1" w:styleId="40">
    <w:name w:val="Заголовок 4 Знак"/>
    <w:basedOn w:val="a0"/>
    <w:link w:val="4"/>
    <w:uiPriority w:val="9"/>
    <w:semiHidden/>
    <w:rsid w:val="00ED4800"/>
    <w:rPr>
      <w:rFonts w:ascii="Cambria" w:eastAsia="Times New Roman" w:hAnsi="Cambria" w:cs="Times New Roman"/>
      <w:b/>
      <w:bCs/>
      <w:color w:val="943634"/>
    </w:rPr>
  </w:style>
  <w:style w:type="character" w:customStyle="1" w:styleId="50">
    <w:name w:val="Заголовок 5 Знак"/>
    <w:basedOn w:val="a0"/>
    <w:link w:val="5"/>
    <w:uiPriority w:val="9"/>
    <w:semiHidden/>
    <w:rsid w:val="00ED4800"/>
    <w:rPr>
      <w:rFonts w:ascii="Cambria" w:eastAsia="Times New Roman" w:hAnsi="Cambria" w:cs="Times New Roman"/>
      <w:b/>
      <w:bCs/>
      <w:color w:val="943634"/>
    </w:rPr>
  </w:style>
  <w:style w:type="character" w:customStyle="1" w:styleId="60">
    <w:name w:val="Заголовок 6 Знак"/>
    <w:basedOn w:val="a0"/>
    <w:link w:val="6"/>
    <w:uiPriority w:val="9"/>
    <w:semiHidden/>
    <w:rsid w:val="00ED4800"/>
    <w:rPr>
      <w:rFonts w:ascii="Cambria" w:eastAsia="Times New Roman" w:hAnsi="Cambria" w:cs="Times New Roman"/>
      <w:color w:val="943634"/>
    </w:rPr>
  </w:style>
  <w:style w:type="character" w:customStyle="1" w:styleId="70">
    <w:name w:val="Заголовок 7 Знак"/>
    <w:basedOn w:val="a0"/>
    <w:link w:val="7"/>
    <w:uiPriority w:val="9"/>
    <w:semiHidden/>
    <w:rsid w:val="00ED4800"/>
    <w:rPr>
      <w:rFonts w:ascii="Cambria" w:eastAsia="Times New Roman" w:hAnsi="Cambria" w:cs="Times New Roman"/>
      <w:color w:val="943634"/>
    </w:rPr>
  </w:style>
  <w:style w:type="character" w:customStyle="1" w:styleId="80">
    <w:name w:val="Заголовок 8 Знак"/>
    <w:basedOn w:val="a0"/>
    <w:link w:val="8"/>
    <w:uiPriority w:val="9"/>
    <w:semiHidden/>
    <w:rsid w:val="00ED4800"/>
    <w:rPr>
      <w:rFonts w:ascii="Cambria" w:eastAsia="Times New Roman" w:hAnsi="Cambria" w:cs="Times New Roman"/>
      <w:color w:val="C0504D"/>
    </w:rPr>
  </w:style>
  <w:style w:type="character" w:customStyle="1" w:styleId="90">
    <w:name w:val="Заголовок 9 Знак"/>
    <w:basedOn w:val="a0"/>
    <w:link w:val="9"/>
    <w:uiPriority w:val="9"/>
    <w:semiHidden/>
    <w:rsid w:val="00ED4800"/>
    <w:rPr>
      <w:rFonts w:ascii="Cambria" w:eastAsia="Times New Roman" w:hAnsi="Cambria" w:cs="Times New Roman"/>
      <w:color w:val="C0504D"/>
    </w:rPr>
  </w:style>
  <w:style w:type="numbering" w:customStyle="1" w:styleId="11">
    <w:name w:val="Нет списка1"/>
    <w:next w:val="a2"/>
    <w:uiPriority w:val="99"/>
    <w:semiHidden/>
    <w:unhideWhenUsed/>
    <w:rsid w:val="00ED4800"/>
  </w:style>
  <w:style w:type="character" w:styleId="a7">
    <w:name w:val="Emphasis"/>
    <w:uiPriority w:val="20"/>
    <w:qFormat/>
    <w:rsid w:val="00ED4800"/>
    <w:rPr>
      <w:rFonts w:ascii="Cambria" w:eastAsia="Times New Roman" w:hAnsi="Cambria" w:cs="Times New Roman" w:hint="default"/>
      <w:b/>
      <w:bCs/>
      <w:i/>
      <w:iCs/>
      <w:color w:val="C0504D"/>
      <w:bdr w:val="single" w:sz="18" w:space="0" w:color="F2DBDB" w:frame="1"/>
      <w:shd w:val="clear" w:color="auto" w:fill="F2DBDB"/>
    </w:rPr>
  </w:style>
  <w:style w:type="character" w:styleId="a8">
    <w:name w:val="Strong"/>
    <w:uiPriority w:val="22"/>
    <w:qFormat/>
    <w:rsid w:val="00ED4800"/>
    <w:rPr>
      <w:b/>
      <w:bCs/>
      <w:spacing w:val="0"/>
    </w:rPr>
  </w:style>
  <w:style w:type="paragraph" w:styleId="a9">
    <w:name w:val="caption"/>
    <w:basedOn w:val="a"/>
    <w:next w:val="a"/>
    <w:uiPriority w:val="35"/>
    <w:semiHidden/>
    <w:unhideWhenUsed/>
    <w:qFormat/>
    <w:rsid w:val="00ED4800"/>
    <w:pPr>
      <w:widowControl/>
      <w:autoSpaceDE/>
      <w:autoSpaceDN/>
      <w:adjustRightInd/>
      <w:spacing w:after="200" w:line="276" w:lineRule="auto"/>
    </w:pPr>
    <w:rPr>
      <w:rFonts w:ascii="Calibri" w:eastAsia="Calibri" w:hAnsi="Calibri"/>
      <w:b/>
      <w:bCs/>
      <w:color w:val="943634"/>
      <w:sz w:val="18"/>
      <w:szCs w:val="18"/>
      <w:lang w:eastAsia="en-US"/>
    </w:rPr>
  </w:style>
  <w:style w:type="paragraph" w:styleId="aa">
    <w:name w:val="Title"/>
    <w:basedOn w:val="a"/>
    <w:next w:val="a"/>
    <w:link w:val="ab"/>
    <w:uiPriority w:val="10"/>
    <w:qFormat/>
    <w:rsid w:val="00ED4800"/>
    <w:pPr>
      <w:widowControl/>
      <w:pBdr>
        <w:top w:val="single" w:sz="48" w:space="0" w:color="C0504D"/>
        <w:bottom w:val="single" w:sz="48" w:space="0" w:color="C0504D"/>
      </w:pBdr>
      <w:shd w:val="clear" w:color="auto" w:fill="C0504D"/>
      <w:autoSpaceDE/>
      <w:autoSpaceDN/>
      <w:adjustRightInd/>
      <w:jc w:val="center"/>
    </w:pPr>
    <w:rPr>
      <w:rFonts w:ascii="Cambria" w:hAnsi="Cambria"/>
      <w:color w:val="FFFFFF"/>
      <w:spacing w:val="10"/>
      <w:sz w:val="48"/>
      <w:szCs w:val="48"/>
      <w:lang w:eastAsia="en-US"/>
    </w:rPr>
  </w:style>
  <w:style w:type="character" w:customStyle="1" w:styleId="ab">
    <w:name w:val="Название Знак"/>
    <w:basedOn w:val="a0"/>
    <w:link w:val="aa"/>
    <w:uiPriority w:val="10"/>
    <w:rsid w:val="00ED4800"/>
    <w:rPr>
      <w:rFonts w:ascii="Cambria" w:eastAsia="Times New Roman" w:hAnsi="Cambria" w:cs="Times New Roman"/>
      <w:color w:val="FFFFFF"/>
      <w:spacing w:val="10"/>
      <w:sz w:val="48"/>
      <w:szCs w:val="48"/>
      <w:shd w:val="clear" w:color="auto" w:fill="C0504D"/>
    </w:rPr>
  </w:style>
  <w:style w:type="paragraph" w:styleId="ac">
    <w:name w:val="Subtitle"/>
    <w:basedOn w:val="a"/>
    <w:next w:val="a"/>
    <w:link w:val="ad"/>
    <w:uiPriority w:val="11"/>
    <w:qFormat/>
    <w:rsid w:val="00ED4800"/>
    <w:pPr>
      <w:widowControl/>
      <w:pBdr>
        <w:bottom w:val="dotted" w:sz="8" w:space="10" w:color="C0504D"/>
      </w:pBdr>
      <w:autoSpaceDE/>
      <w:autoSpaceDN/>
      <w:adjustRightInd/>
      <w:spacing w:before="200" w:after="900"/>
      <w:jc w:val="center"/>
    </w:pPr>
    <w:rPr>
      <w:rFonts w:ascii="Cambria" w:hAnsi="Cambria"/>
      <w:color w:val="622423"/>
      <w:sz w:val="24"/>
      <w:szCs w:val="24"/>
      <w:lang w:eastAsia="en-US"/>
    </w:rPr>
  </w:style>
  <w:style w:type="character" w:customStyle="1" w:styleId="ad">
    <w:name w:val="Подзаголовок Знак"/>
    <w:basedOn w:val="a0"/>
    <w:link w:val="ac"/>
    <w:uiPriority w:val="11"/>
    <w:rsid w:val="00ED4800"/>
    <w:rPr>
      <w:rFonts w:ascii="Cambria" w:eastAsia="Times New Roman" w:hAnsi="Cambria" w:cs="Times New Roman"/>
      <w:color w:val="622423"/>
      <w:sz w:val="24"/>
      <w:szCs w:val="24"/>
    </w:rPr>
  </w:style>
  <w:style w:type="paragraph" w:styleId="ae">
    <w:name w:val="No Spacing"/>
    <w:basedOn w:val="a"/>
    <w:uiPriority w:val="1"/>
    <w:qFormat/>
    <w:rsid w:val="00ED4800"/>
    <w:pPr>
      <w:widowControl/>
      <w:autoSpaceDE/>
      <w:autoSpaceDN/>
      <w:adjustRightInd/>
    </w:pPr>
    <w:rPr>
      <w:rFonts w:ascii="Calibri" w:eastAsia="Calibri" w:hAnsi="Calibr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ED4800"/>
    <w:pPr>
      <w:widowControl/>
      <w:autoSpaceDE/>
      <w:autoSpaceDN/>
      <w:adjustRightInd/>
      <w:spacing w:after="200" w:line="276" w:lineRule="auto"/>
    </w:pPr>
    <w:rPr>
      <w:rFonts w:ascii="Calibri" w:eastAsia="Calibri" w:hAnsi="Calibri"/>
      <w:color w:val="943634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ED4800"/>
    <w:rPr>
      <w:rFonts w:ascii="Calibri" w:eastAsia="Calibri" w:hAnsi="Calibri" w:cs="Times New Roman"/>
      <w:color w:val="943634"/>
    </w:rPr>
  </w:style>
  <w:style w:type="paragraph" w:styleId="af">
    <w:name w:val="Intense Quote"/>
    <w:basedOn w:val="a"/>
    <w:next w:val="a"/>
    <w:link w:val="af0"/>
    <w:uiPriority w:val="30"/>
    <w:qFormat/>
    <w:rsid w:val="00ED4800"/>
    <w:pPr>
      <w:widowControl/>
      <w:pBdr>
        <w:top w:val="dotted" w:sz="8" w:space="10" w:color="C0504D"/>
        <w:bottom w:val="dotted" w:sz="8" w:space="10" w:color="C0504D"/>
      </w:pBdr>
      <w:autoSpaceDE/>
      <w:autoSpaceDN/>
      <w:adjustRightInd/>
      <w:spacing w:after="200" w:line="300" w:lineRule="auto"/>
      <w:ind w:left="2160" w:right="2160"/>
      <w:jc w:val="center"/>
    </w:pPr>
    <w:rPr>
      <w:rFonts w:ascii="Cambria" w:hAnsi="Cambria"/>
      <w:b/>
      <w:bCs/>
      <w:color w:val="C0504D"/>
      <w:sz w:val="22"/>
      <w:szCs w:val="22"/>
      <w:lang w:eastAsia="en-US"/>
    </w:rPr>
  </w:style>
  <w:style w:type="character" w:customStyle="1" w:styleId="af0">
    <w:name w:val="Выделенная цитата Знак"/>
    <w:basedOn w:val="a0"/>
    <w:link w:val="af"/>
    <w:uiPriority w:val="30"/>
    <w:rsid w:val="00ED4800"/>
    <w:rPr>
      <w:rFonts w:ascii="Cambria" w:eastAsia="Times New Roman" w:hAnsi="Cambria" w:cs="Times New Roman"/>
      <w:b/>
      <w:bCs/>
      <w:color w:val="C0504D"/>
    </w:rPr>
  </w:style>
  <w:style w:type="paragraph" w:styleId="af1">
    <w:name w:val="TOC Heading"/>
    <w:basedOn w:val="1"/>
    <w:next w:val="a"/>
    <w:uiPriority w:val="39"/>
    <w:semiHidden/>
    <w:unhideWhenUsed/>
    <w:qFormat/>
    <w:rsid w:val="00ED4800"/>
    <w:pPr>
      <w:outlineLvl w:val="9"/>
    </w:pPr>
  </w:style>
  <w:style w:type="character" w:styleId="af2">
    <w:name w:val="Subtle Emphasis"/>
    <w:uiPriority w:val="19"/>
    <w:qFormat/>
    <w:rsid w:val="00ED4800"/>
    <w:rPr>
      <w:rFonts w:ascii="Cambria" w:eastAsia="Times New Roman" w:hAnsi="Cambria" w:cs="Times New Roman" w:hint="default"/>
      <w:i/>
      <w:iCs/>
      <w:color w:val="C0504D"/>
    </w:rPr>
  </w:style>
  <w:style w:type="character" w:styleId="af3">
    <w:name w:val="Intense Emphasis"/>
    <w:uiPriority w:val="21"/>
    <w:qFormat/>
    <w:rsid w:val="00ED4800"/>
    <w:rPr>
      <w:rFonts w:ascii="Cambria" w:eastAsia="Times New Roman" w:hAnsi="Cambria" w:cs="Times New Roman" w:hint="default"/>
      <w:b/>
      <w:bCs/>
      <w:i/>
      <w:iCs/>
      <w:strike w:val="0"/>
      <w:dstrike w:val="0"/>
      <w:color w:val="FFFFFF"/>
      <w:u w:val="none"/>
      <w:effect w:val="none"/>
      <w:bdr w:val="single" w:sz="18" w:space="0" w:color="C0504D" w:frame="1"/>
      <w:shd w:val="clear" w:color="auto" w:fill="C0504D"/>
      <w:vertAlign w:val="baseline"/>
    </w:rPr>
  </w:style>
  <w:style w:type="character" w:styleId="af4">
    <w:name w:val="Subtle Reference"/>
    <w:uiPriority w:val="31"/>
    <w:qFormat/>
    <w:rsid w:val="00ED4800"/>
    <w:rPr>
      <w:i/>
      <w:iCs/>
      <w:smallCaps/>
      <w:color w:val="C0504D"/>
      <w:u w:color="C0504D"/>
    </w:rPr>
  </w:style>
  <w:style w:type="character" w:styleId="af5">
    <w:name w:val="Intense Reference"/>
    <w:uiPriority w:val="32"/>
    <w:qFormat/>
    <w:rsid w:val="00ED4800"/>
    <w:rPr>
      <w:b/>
      <w:bCs/>
      <w:i/>
      <w:iCs/>
      <w:smallCaps/>
      <w:color w:val="C0504D"/>
      <w:u w:color="C0504D"/>
    </w:rPr>
  </w:style>
  <w:style w:type="character" w:styleId="af6">
    <w:name w:val="Book Title"/>
    <w:uiPriority w:val="33"/>
    <w:qFormat/>
    <w:rsid w:val="00ED4800"/>
    <w:rPr>
      <w:rFonts w:ascii="Cambria" w:eastAsia="Times New Roman" w:hAnsi="Cambria" w:cs="Times New Roman" w:hint="default"/>
      <w:b/>
      <w:bCs/>
      <w:i/>
      <w:iCs/>
      <w:smallCaps/>
      <w:color w:val="943634"/>
      <w:u w:val="single"/>
    </w:rPr>
  </w:style>
  <w:style w:type="paragraph" w:styleId="af7">
    <w:name w:val="header"/>
    <w:basedOn w:val="a"/>
    <w:link w:val="af8"/>
    <w:uiPriority w:val="99"/>
    <w:semiHidden/>
    <w:unhideWhenUsed/>
    <w:rsid w:val="00ED4800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8">
    <w:name w:val="Верхний колонтитул Знак"/>
    <w:basedOn w:val="a0"/>
    <w:link w:val="af7"/>
    <w:uiPriority w:val="99"/>
    <w:semiHidden/>
    <w:rsid w:val="00ED4800"/>
    <w:rPr>
      <w:rFonts w:eastAsiaTheme="minorEastAsia"/>
      <w:lang w:eastAsia="ru-RU"/>
    </w:rPr>
  </w:style>
  <w:style w:type="paragraph" w:styleId="af9">
    <w:name w:val="footer"/>
    <w:basedOn w:val="a"/>
    <w:link w:val="afa"/>
    <w:uiPriority w:val="99"/>
    <w:semiHidden/>
    <w:unhideWhenUsed/>
    <w:rsid w:val="00ED4800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a">
    <w:name w:val="Нижний колонтитул Знак"/>
    <w:basedOn w:val="a0"/>
    <w:link w:val="af9"/>
    <w:uiPriority w:val="99"/>
    <w:semiHidden/>
    <w:rsid w:val="00ED4800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EE233-2838-48FF-A838-899647E3C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685</TotalTime>
  <Pages>13</Pages>
  <Words>2453</Words>
  <Characters>13984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Анета</dc:creator>
  <cp:lastModifiedBy>Татьяна</cp:lastModifiedBy>
  <cp:revision>13</cp:revision>
  <cp:lastPrinted>2017-10-05T04:28:00Z</cp:lastPrinted>
  <dcterms:created xsi:type="dcterms:W3CDTF">2017-09-24T12:57:00Z</dcterms:created>
  <dcterms:modified xsi:type="dcterms:W3CDTF">2019-09-09T05:49:00Z</dcterms:modified>
</cp:coreProperties>
</file>