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12A" w:rsidRDefault="00AB19C3" w:rsidP="00AB19C3">
      <w:pPr>
        <w:pStyle w:val="a3"/>
        <w:jc w:val="both"/>
        <w:rPr>
          <w:rFonts w:ascii="Times New Roman" w:hAnsi="Times New Roman"/>
          <w:b/>
        </w:rPr>
        <w:sectPr w:rsidR="0023312A" w:rsidSect="00155E10">
          <w:footerReference w:type="default" r:id="rId9"/>
          <w:pgSz w:w="11906" w:h="16838"/>
          <w:pgMar w:top="720" w:right="720" w:bottom="720" w:left="720" w:header="709" w:footer="709" w:gutter="0"/>
          <w:cols w:space="708"/>
          <w:docGrid w:linePitch="360"/>
        </w:sect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6717306" cy="9446149"/>
            <wp:effectExtent l="19050" t="0" r="7344" b="0"/>
            <wp:docPr id="1" name="Рисунок 1" descr="C:\Users\USER\Desktop\ОЛЬГА\Ольга Л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ОЛЬГА\Ольга Л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5562" cy="9443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1AD7" w:rsidRPr="002C4DAA" w:rsidRDefault="00AB19C3" w:rsidP="00AB19C3">
      <w:pPr>
        <w:pStyle w:val="a3"/>
        <w:tabs>
          <w:tab w:val="left" w:pos="2266"/>
          <w:tab w:val="center" w:pos="5876"/>
        </w:tabs>
        <w:ind w:left="1287"/>
        <w:rPr>
          <w:rFonts w:ascii="Times New Roman" w:hAnsi="Times New Roman" w:cs="Times New Roman"/>
          <w:b/>
          <w:sz w:val="28"/>
          <w:szCs w:val="32"/>
        </w:rPr>
      </w:pPr>
      <w:r>
        <w:rPr>
          <w:rFonts w:ascii="Times New Roman" w:hAnsi="Times New Roman" w:cs="Times New Roman"/>
          <w:b/>
          <w:sz w:val="28"/>
          <w:szCs w:val="32"/>
        </w:rPr>
        <w:lastRenderedPageBreak/>
        <w:tab/>
      </w:r>
      <w:r>
        <w:rPr>
          <w:rFonts w:ascii="Times New Roman" w:hAnsi="Times New Roman" w:cs="Times New Roman"/>
          <w:b/>
          <w:sz w:val="28"/>
          <w:szCs w:val="32"/>
        </w:rPr>
        <w:tab/>
      </w:r>
      <w:r w:rsidR="00CE1AD7">
        <w:rPr>
          <w:rFonts w:ascii="Times New Roman" w:hAnsi="Times New Roman" w:cs="Times New Roman"/>
          <w:b/>
          <w:sz w:val="28"/>
          <w:szCs w:val="32"/>
        </w:rPr>
        <w:t>Планируемые результаты освоения учебного предмета</w:t>
      </w:r>
    </w:p>
    <w:p w:rsidR="00CE1AD7" w:rsidRPr="00DC21E4" w:rsidRDefault="00CE1AD7" w:rsidP="00CE1AD7">
      <w:pPr>
        <w:pStyle w:val="a3"/>
        <w:ind w:firstLine="567"/>
        <w:jc w:val="center"/>
        <w:rPr>
          <w:rFonts w:ascii="Times New Roman" w:hAnsi="Times New Roman" w:cs="Times New Roman"/>
          <w:b/>
          <w:szCs w:val="28"/>
        </w:rPr>
      </w:pP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b/>
          <w:sz w:val="24"/>
          <w:szCs w:val="24"/>
          <w:lang w:val="ru-RU"/>
        </w:rPr>
        <w:t>Личностными результатами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изучения предмета «Литература» являются следующие умения и качества: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чувство </w:t>
      </w:r>
      <w:proofErr w:type="gramStart"/>
      <w:r w:rsidRPr="00653E26">
        <w:rPr>
          <w:rFonts w:ascii="Times New Roman" w:hAnsi="Times New Roman" w:cs="Times New Roman"/>
          <w:sz w:val="24"/>
          <w:szCs w:val="24"/>
          <w:lang w:val="ru-RU"/>
        </w:rPr>
        <w:t>прекрасного</w:t>
      </w:r>
      <w:proofErr w:type="gramEnd"/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– умение </w:t>
      </w:r>
      <w:r w:rsidRPr="00653E26">
        <w:rPr>
          <w:rFonts w:ascii="Times New Roman" w:hAnsi="Times New Roman" w:cs="Times New Roman"/>
          <w:i/>
          <w:iCs/>
          <w:sz w:val="24"/>
          <w:szCs w:val="24"/>
          <w:lang w:val="ru-RU"/>
        </w:rPr>
        <w:t>чувствовать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красоту и выразительность речи, </w:t>
      </w:r>
      <w:r w:rsidRPr="00653E26">
        <w:rPr>
          <w:rFonts w:ascii="Times New Roman" w:hAnsi="Times New Roman" w:cs="Times New Roman"/>
          <w:i/>
          <w:iCs/>
          <w:sz w:val="24"/>
          <w:szCs w:val="24"/>
          <w:lang w:val="ru-RU"/>
        </w:rPr>
        <w:t>стремиться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к совершенствованию собственной речи;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iCs/>
          <w:sz w:val="24"/>
          <w:szCs w:val="24"/>
          <w:lang w:val="ru-RU"/>
        </w:rPr>
        <w:t>любовь и уважение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к Отечеству, его языку, культуре;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iCs/>
          <w:sz w:val="24"/>
          <w:szCs w:val="24"/>
          <w:lang w:val="ru-RU"/>
        </w:rPr>
        <w:t>устойчивый познавательный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53E26">
        <w:rPr>
          <w:rFonts w:ascii="Times New Roman" w:hAnsi="Times New Roman" w:cs="Times New Roman"/>
          <w:i/>
          <w:iCs/>
          <w:sz w:val="24"/>
          <w:szCs w:val="24"/>
          <w:lang w:val="ru-RU"/>
        </w:rPr>
        <w:t>интерес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к чтению, к ведению диалога с автором текста; </w:t>
      </w:r>
      <w:r w:rsidRPr="00653E26">
        <w:rPr>
          <w:rFonts w:ascii="Times New Roman" w:hAnsi="Times New Roman" w:cs="Times New Roman"/>
          <w:i/>
          <w:iCs/>
          <w:sz w:val="24"/>
          <w:szCs w:val="24"/>
          <w:lang w:val="ru-RU"/>
        </w:rPr>
        <w:t>потребность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в чтении.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>осознание и освоение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литературы как части общекультурного наследия России и общемирового культурного наследия;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>ориентация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в системе моральных норм и ценностей, их присвоение;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эмоционально положительное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>принятие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своей этнической идентичности;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>уважение и принятие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других народов России и мира, межэтническая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>толерантность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>потребность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в самовыражении через слово;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>– устойчивый познавательный интерес, потребность в чтении.</w:t>
      </w:r>
    </w:p>
    <w:p w:rsidR="00CE1AD7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>Средством достижения этих результатов служат тексты учебников, вопросы и задания к ним, проблемно-диалогическая технология, технология продуктивного чтения.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CE1AD7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653E26">
        <w:rPr>
          <w:rFonts w:ascii="Times New Roman" w:hAnsi="Times New Roman" w:cs="Times New Roman"/>
          <w:b/>
          <w:sz w:val="24"/>
          <w:szCs w:val="24"/>
          <w:lang w:val="ru-RU"/>
        </w:rPr>
        <w:t>Метапредметными</w:t>
      </w:r>
      <w:proofErr w:type="spellEnd"/>
      <w:r w:rsidRPr="00653E26">
        <w:rPr>
          <w:rFonts w:ascii="Times New Roman" w:hAnsi="Times New Roman" w:cs="Times New Roman"/>
          <w:b/>
          <w:sz w:val="24"/>
          <w:szCs w:val="24"/>
          <w:lang w:val="ru-RU"/>
        </w:rPr>
        <w:t xml:space="preserve"> результатами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изучения курса «Литература» является формиро</w:t>
      </w:r>
      <w:r>
        <w:rPr>
          <w:rFonts w:ascii="Times New Roman" w:hAnsi="Times New Roman" w:cs="Times New Roman"/>
          <w:sz w:val="24"/>
          <w:szCs w:val="24"/>
          <w:lang w:val="ru-RU"/>
        </w:rPr>
        <w:t>вание универсальных учебных дей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ствий (УУД). 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i/>
          <w:sz w:val="24"/>
          <w:szCs w:val="24"/>
          <w:lang w:val="ru-RU"/>
        </w:rPr>
      </w:pPr>
      <w:r w:rsidRPr="001C4251">
        <w:rPr>
          <w:rFonts w:ascii="Times New Roman" w:hAnsi="Times New Roman" w:cs="Times New Roman"/>
          <w:b/>
          <w:i/>
          <w:sz w:val="24"/>
          <w:szCs w:val="24"/>
          <w:lang w:val="ru-RU"/>
        </w:rPr>
        <w:t>Регулятивные УУД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>: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самостоятельно </w:t>
      </w:r>
      <w:r w:rsidRPr="00653E26">
        <w:rPr>
          <w:rFonts w:ascii="Times New Roman" w:hAnsi="Times New Roman" w:cs="Times New Roman"/>
          <w:i/>
          <w:iCs/>
          <w:sz w:val="24"/>
          <w:szCs w:val="24"/>
          <w:lang w:val="ru-RU"/>
        </w:rPr>
        <w:t>формулировать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проблему (тему) и цели урока; способность к целеполаганию, включая постановку новых целей;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>– самостоятельно анализировать условия и пути достижения цели;</w:t>
      </w:r>
    </w:p>
    <w:p w:rsidR="00CE1AD7" w:rsidRPr="00653E26" w:rsidRDefault="00CE1AD7" w:rsidP="00CE1AD7">
      <w:pPr>
        <w:pStyle w:val="text"/>
        <w:spacing w:line="240" w:lineRule="auto"/>
        <w:ind w:firstLine="284"/>
        <w:rPr>
          <w:rFonts w:ascii="Times New Roman" w:hAnsi="Times New Roman" w:cs="Times New Roman"/>
          <w:spacing w:val="2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– самостоятельно </w:t>
      </w:r>
      <w:r w:rsidRPr="00653E26">
        <w:rPr>
          <w:rFonts w:ascii="Times New Roman" w:hAnsi="Times New Roman" w:cs="Times New Roman"/>
          <w:i/>
          <w:iCs/>
          <w:spacing w:val="2"/>
          <w:sz w:val="24"/>
          <w:szCs w:val="24"/>
          <w:lang w:val="ru-RU"/>
        </w:rPr>
        <w:t>составлять план</w:t>
      </w:r>
      <w:r w:rsidRPr="00653E26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решения учебной проблемы;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iCs/>
          <w:sz w:val="24"/>
          <w:szCs w:val="24"/>
          <w:lang w:val="ru-RU"/>
        </w:rPr>
        <w:t>работать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по плану, сверяя свои действия с целью, </w:t>
      </w:r>
      <w:r w:rsidRPr="00653E26">
        <w:rPr>
          <w:rFonts w:ascii="Times New Roman" w:hAnsi="Times New Roman" w:cs="Times New Roman"/>
          <w:i/>
          <w:iCs/>
          <w:sz w:val="24"/>
          <w:szCs w:val="24"/>
          <w:lang w:val="ru-RU"/>
        </w:rPr>
        <w:t>прогнозировать,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53E26">
        <w:rPr>
          <w:rFonts w:ascii="Times New Roman" w:hAnsi="Times New Roman" w:cs="Times New Roman"/>
          <w:i/>
          <w:iCs/>
          <w:sz w:val="24"/>
          <w:szCs w:val="24"/>
          <w:lang w:val="ru-RU"/>
        </w:rPr>
        <w:t>корректировать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свою деятельность;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pacing w:val="2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– в диалоге с учителем </w:t>
      </w:r>
      <w:r w:rsidRPr="00653E26">
        <w:rPr>
          <w:rFonts w:ascii="Times New Roman" w:hAnsi="Times New Roman" w:cs="Times New Roman"/>
          <w:i/>
          <w:iCs/>
          <w:spacing w:val="2"/>
          <w:sz w:val="24"/>
          <w:szCs w:val="24"/>
          <w:lang w:val="ru-RU"/>
        </w:rPr>
        <w:t>вырабатывать</w:t>
      </w:r>
      <w:r w:rsidRPr="00653E26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критерии оценки и   </w:t>
      </w:r>
      <w:r w:rsidRPr="00653E26">
        <w:rPr>
          <w:rFonts w:ascii="Times New Roman" w:hAnsi="Times New Roman" w:cs="Times New Roman"/>
          <w:i/>
          <w:iCs/>
          <w:spacing w:val="2"/>
          <w:sz w:val="24"/>
          <w:szCs w:val="24"/>
          <w:lang w:val="ru-RU"/>
        </w:rPr>
        <w:t>определять</w:t>
      </w:r>
      <w:r w:rsidRPr="00653E26">
        <w:rPr>
          <w:rFonts w:ascii="Times New Roman" w:hAnsi="Times New Roman" w:cs="Times New Roman"/>
          <w:spacing w:val="2"/>
          <w:sz w:val="24"/>
          <w:szCs w:val="24"/>
          <w:lang w:val="ru-RU"/>
        </w:rPr>
        <w:t xml:space="preserve"> степень успешности своей работы и работы других в соответствии с этими критериями.</w:t>
      </w:r>
    </w:p>
    <w:p w:rsidR="00CE1AD7" w:rsidRDefault="00CE1AD7" w:rsidP="00CE1AD7">
      <w:pPr>
        <w:pStyle w:val="text"/>
        <w:spacing w:line="240" w:lineRule="auto"/>
        <w:rPr>
          <w:rFonts w:ascii="Times New Roman" w:hAnsi="Times New Roman" w:cs="Times New Roman"/>
          <w:spacing w:val="2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pacing w:val="2"/>
          <w:sz w:val="24"/>
          <w:szCs w:val="24"/>
          <w:lang w:val="ru-RU"/>
        </w:rPr>
        <w:t>Средством формирования регулятивных УУД служат технология продуктивного чтения и технология оценивания образовательных достижений (учебных успехов).</w:t>
      </w:r>
    </w:p>
    <w:p w:rsidR="00CE1AD7" w:rsidRPr="001C4251" w:rsidRDefault="00CE1AD7" w:rsidP="00CE1AD7">
      <w:pPr>
        <w:pStyle w:val="text"/>
        <w:spacing w:line="240" w:lineRule="auto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1C4251">
        <w:rPr>
          <w:rFonts w:ascii="Times New Roman" w:hAnsi="Times New Roman" w:cs="Times New Roman"/>
          <w:b/>
          <w:i/>
          <w:sz w:val="24"/>
          <w:szCs w:val="24"/>
          <w:lang w:val="ru-RU"/>
        </w:rPr>
        <w:t>Познавательные УУД: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самостоятельно </w:t>
      </w:r>
      <w:r w:rsidRPr="00653E26">
        <w:rPr>
          <w:rFonts w:ascii="Times New Roman" w:hAnsi="Times New Roman" w:cs="Times New Roman"/>
          <w:i/>
          <w:iCs/>
          <w:sz w:val="24"/>
          <w:szCs w:val="24"/>
          <w:lang w:val="ru-RU"/>
        </w:rPr>
        <w:t>вычитывать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все виды текстовой информации: </w:t>
      </w:r>
      <w:proofErr w:type="spellStart"/>
      <w:r w:rsidRPr="00653E26">
        <w:rPr>
          <w:rFonts w:ascii="Times New Roman" w:hAnsi="Times New Roman" w:cs="Times New Roman"/>
          <w:sz w:val="24"/>
          <w:szCs w:val="24"/>
          <w:lang w:val="ru-RU"/>
        </w:rPr>
        <w:t>фактуальную</w:t>
      </w:r>
      <w:proofErr w:type="spellEnd"/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, подтекстовую, концептуальную; адекватно </w:t>
      </w:r>
      <w:r w:rsidRPr="00653E26">
        <w:rPr>
          <w:rFonts w:ascii="Times New Roman" w:hAnsi="Times New Roman" w:cs="Times New Roman"/>
          <w:i/>
          <w:iCs/>
          <w:sz w:val="24"/>
          <w:szCs w:val="24"/>
          <w:lang w:val="ru-RU"/>
        </w:rPr>
        <w:t>понимать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основную и дополнительную информацию текста, воспринятого </w:t>
      </w:r>
      <w:r w:rsidRPr="00653E26">
        <w:rPr>
          <w:rFonts w:ascii="Times New Roman" w:hAnsi="Times New Roman" w:cs="Times New Roman"/>
          <w:i/>
          <w:iCs/>
          <w:sz w:val="24"/>
          <w:szCs w:val="24"/>
          <w:lang w:val="ru-RU"/>
        </w:rPr>
        <w:t>на слух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iCs/>
          <w:sz w:val="24"/>
          <w:szCs w:val="24"/>
          <w:lang w:val="ru-RU"/>
        </w:rPr>
        <w:t>пользоваться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разными видами чтения: изучающим, просмотровым, ознакомительным;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pacing w:val="-2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iCs/>
          <w:spacing w:val="-2"/>
          <w:sz w:val="24"/>
          <w:szCs w:val="24"/>
          <w:lang w:val="ru-RU"/>
        </w:rPr>
        <w:t>извлекать</w:t>
      </w:r>
      <w:r w:rsidRPr="00653E26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информацию, представленную в разных формах (сплошной текст; </w:t>
      </w:r>
      <w:proofErr w:type="spellStart"/>
      <w:r w:rsidRPr="00653E26">
        <w:rPr>
          <w:rFonts w:ascii="Times New Roman" w:hAnsi="Times New Roman" w:cs="Times New Roman"/>
          <w:spacing w:val="-2"/>
          <w:sz w:val="24"/>
          <w:szCs w:val="24"/>
          <w:lang w:val="ru-RU"/>
        </w:rPr>
        <w:t>несплошной</w:t>
      </w:r>
      <w:proofErr w:type="spellEnd"/>
      <w:r w:rsidRPr="00653E26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текст – иллюстрация, таблица, схема);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pacing w:val="-2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– владеть различными видами </w:t>
      </w:r>
      <w:proofErr w:type="spellStart"/>
      <w:r w:rsidRPr="00653E26">
        <w:rPr>
          <w:rFonts w:ascii="Times New Roman" w:hAnsi="Times New Roman" w:cs="Times New Roman"/>
          <w:i/>
          <w:iCs/>
          <w:spacing w:val="-2"/>
          <w:sz w:val="24"/>
          <w:szCs w:val="24"/>
          <w:lang w:val="ru-RU"/>
        </w:rPr>
        <w:t>аудирования</w:t>
      </w:r>
      <w:proofErr w:type="spellEnd"/>
      <w:r w:rsidRPr="00653E26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(выборочным, ознакомительным, детальным);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iCs/>
          <w:sz w:val="24"/>
          <w:szCs w:val="24"/>
          <w:lang w:val="ru-RU"/>
        </w:rPr>
        <w:t>перерабатывать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653E26">
        <w:rPr>
          <w:rFonts w:ascii="Times New Roman" w:hAnsi="Times New Roman" w:cs="Times New Roman"/>
          <w:i/>
          <w:iCs/>
          <w:sz w:val="24"/>
          <w:szCs w:val="24"/>
          <w:lang w:val="ru-RU"/>
        </w:rPr>
        <w:t>преобразовывать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информацию из одной формы в другую (составлять план, таблицу, схему);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iCs/>
          <w:sz w:val="24"/>
          <w:szCs w:val="24"/>
          <w:lang w:val="ru-RU"/>
        </w:rPr>
        <w:t>излагать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содержание прочитанного (прослушанного) текста подробно, сжато, выборочно;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iCs/>
          <w:sz w:val="24"/>
          <w:szCs w:val="24"/>
          <w:lang w:val="ru-RU"/>
        </w:rPr>
        <w:t>пользоваться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словарями, справочниками;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iCs/>
          <w:sz w:val="24"/>
          <w:szCs w:val="24"/>
          <w:lang w:val="ru-RU"/>
        </w:rPr>
        <w:t>осуществлять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анализ и синтез;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iCs/>
          <w:sz w:val="24"/>
          <w:szCs w:val="24"/>
          <w:lang w:val="ru-RU"/>
        </w:rPr>
        <w:t>устанавливать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причинно-следственные связи;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iCs/>
          <w:sz w:val="24"/>
          <w:szCs w:val="24"/>
          <w:lang w:val="ru-RU"/>
        </w:rPr>
        <w:t>строить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рассуждения.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pacing w:val="-2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Средством развития </w:t>
      </w:r>
      <w:proofErr w:type="gramStart"/>
      <w:r w:rsidRPr="00653E26">
        <w:rPr>
          <w:rFonts w:ascii="Times New Roman" w:hAnsi="Times New Roman" w:cs="Times New Roman"/>
          <w:spacing w:val="-2"/>
          <w:sz w:val="24"/>
          <w:szCs w:val="24"/>
          <w:lang w:val="ru-RU"/>
        </w:rPr>
        <w:t>познавательных</w:t>
      </w:r>
      <w:proofErr w:type="gramEnd"/>
      <w:r w:rsidRPr="00653E26">
        <w:rPr>
          <w:rFonts w:ascii="Times New Roman" w:hAnsi="Times New Roman" w:cs="Times New Roman"/>
          <w:spacing w:val="-2"/>
          <w:sz w:val="24"/>
          <w:szCs w:val="24"/>
          <w:lang w:val="ru-RU"/>
        </w:rPr>
        <w:t xml:space="preserve"> УУД служат тексты учебника и его методический аппарат; технология продуктивного чтения.</w:t>
      </w:r>
    </w:p>
    <w:p w:rsidR="00CE1AD7" w:rsidRPr="001C4251" w:rsidRDefault="00CE1AD7" w:rsidP="00CE1AD7">
      <w:pPr>
        <w:pStyle w:val="text"/>
        <w:spacing w:line="240" w:lineRule="auto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1C4251">
        <w:rPr>
          <w:rFonts w:ascii="Times New Roman" w:hAnsi="Times New Roman" w:cs="Times New Roman"/>
          <w:b/>
          <w:i/>
          <w:sz w:val="24"/>
          <w:szCs w:val="24"/>
          <w:lang w:val="ru-RU"/>
        </w:rPr>
        <w:t>Коммуникативные УУД:</w:t>
      </w:r>
    </w:p>
    <w:p w:rsidR="00CE1AD7" w:rsidRPr="00653E26" w:rsidRDefault="00CE1AD7" w:rsidP="00CE1AD7">
      <w:pPr>
        <w:pStyle w:val="text"/>
        <w:spacing w:line="240" w:lineRule="auto"/>
        <w:rPr>
          <w:rStyle w:val="Text0"/>
          <w:rFonts w:ascii="Times New Roman" w:hAnsi="Times New Roman" w:cs="Times New Roman"/>
          <w:sz w:val="24"/>
          <w:szCs w:val="24"/>
        </w:rPr>
      </w:pPr>
      <w:r w:rsidRPr="00653E26">
        <w:rPr>
          <w:rStyle w:val="Text0"/>
          <w:rFonts w:ascii="Times New Roman" w:hAnsi="Times New Roman" w:cs="Times New Roman"/>
          <w:sz w:val="24"/>
          <w:szCs w:val="24"/>
        </w:rPr>
        <w:t xml:space="preserve">– </w:t>
      </w:r>
      <w:r w:rsidRPr="00653E26">
        <w:rPr>
          <w:rStyle w:val="Text0"/>
          <w:rFonts w:ascii="Times New Roman" w:hAnsi="Times New Roman" w:cs="Times New Roman"/>
          <w:i/>
          <w:iCs/>
          <w:sz w:val="24"/>
          <w:szCs w:val="24"/>
        </w:rPr>
        <w:t>учитывать</w:t>
      </w:r>
      <w:r w:rsidRPr="00653E26">
        <w:rPr>
          <w:rStyle w:val="Text0"/>
          <w:rFonts w:ascii="Times New Roman" w:hAnsi="Times New Roman" w:cs="Times New Roman"/>
          <w:sz w:val="24"/>
          <w:szCs w:val="24"/>
        </w:rPr>
        <w:t xml:space="preserve"> разные мнения и стремиться к координации различных позиций в сотрудничестве;</w:t>
      </w:r>
    </w:p>
    <w:p w:rsidR="00CE1AD7" w:rsidRPr="00653E26" w:rsidRDefault="00CE1AD7" w:rsidP="00CE1AD7">
      <w:pPr>
        <w:pStyle w:val="text"/>
        <w:spacing w:line="240" w:lineRule="auto"/>
        <w:rPr>
          <w:rStyle w:val="Text0"/>
          <w:rFonts w:ascii="Times New Roman" w:hAnsi="Times New Roman" w:cs="Times New Roman"/>
          <w:sz w:val="24"/>
          <w:szCs w:val="24"/>
        </w:rPr>
      </w:pPr>
      <w:r w:rsidRPr="00653E26">
        <w:rPr>
          <w:rStyle w:val="Text0"/>
          <w:rFonts w:ascii="Times New Roman" w:hAnsi="Times New Roman" w:cs="Times New Roman"/>
          <w:sz w:val="24"/>
          <w:szCs w:val="24"/>
        </w:rPr>
        <w:t xml:space="preserve">– </w:t>
      </w:r>
      <w:r w:rsidRPr="00653E26">
        <w:rPr>
          <w:rStyle w:val="Text0"/>
          <w:rFonts w:ascii="Times New Roman" w:hAnsi="Times New Roman" w:cs="Times New Roman"/>
          <w:i/>
          <w:iCs/>
          <w:sz w:val="24"/>
          <w:szCs w:val="24"/>
        </w:rPr>
        <w:t>уметь</w:t>
      </w:r>
      <w:r w:rsidRPr="00653E26">
        <w:rPr>
          <w:rStyle w:val="Text0"/>
          <w:rFonts w:ascii="Times New Roman" w:hAnsi="Times New Roman" w:cs="Times New Roman"/>
          <w:sz w:val="24"/>
          <w:szCs w:val="24"/>
        </w:rPr>
        <w:t xml:space="preserve"> формулировать собственное мнение и позицию, аргументировать её и координировать её с позициями партнёров в сотрудничестве при выработке общего решения в совместной </w:t>
      </w:r>
      <w:r w:rsidRPr="00653E26">
        <w:rPr>
          <w:rStyle w:val="Text0"/>
          <w:rFonts w:ascii="Times New Roman" w:hAnsi="Times New Roman" w:cs="Times New Roman"/>
          <w:sz w:val="24"/>
          <w:szCs w:val="24"/>
        </w:rPr>
        <w:lastRenderedPageBreak/>
        <w:t>деятельности;</w:t>
      </w:r>
    </w:p>
    <w:p w:rsidR="00CE1AD7" w:rsidRPr="00653E26" w:rsidRDefault="00CE1AD7" w:rsidP="00CE1AD7">
      <w:pPr>
        <w:pStyle w:val="text"/>
        <w:spacing w:line="240" w:lineRule="auto"/>
        <w:rPr>
          <w:rStyle w:val="Text0"/>
          <w:rFonts w:ascii="Times New Roman" w:hAnsi="Times New Roman" w:cs="Times New Roman"/>
          <w:sz w:val="24"/>
          <w:szCs w:val="24"/>
        </w:rPr>
      </w:pPr>
      <w:r w:rsidRPr="00653E26">
        <w:rPr>
          <w:rStyle w:val="Text0"/>
          <w:rFonts w:ascii="Times New Roman" w:hAnsi="Times New Roman" w:cs="Times New Roman"/>
          <w:sz w:val="24"/>
          <w:szCs w:val="24"/>
        </w:rPr>
        <w:t xml:space="preserve">– </w:t>
      </w:r>
      <w:r w:rsidRPr="00653E26">
        <w:rPr>
          <w:rStyle w:val="Text0"/>
          <w:rFonts w:ascii="Times New Roman" w:hAnsi="Times New Roman" w:cs="Times New Roman"/>
          <w:i/>
          <w:iCs/>
          <w:sz w:val="24"/>
          <w:szCs w:val="24"/>
        </w:rPr>
        <w:t>уметь</w:t>
      </w:r>
      <w:r w:rsidRPr="00653E26">
        <w:rPr>
          <w:rStyle w:val="Text0"/>
          <w:rFonts w:ascii="Times New Roman" w:hAnsi="Times New Roman" w:cs="Times New Roman"/>
          <w:sz w:val="24"/>
          <w:szCs w:val="24"/>
        </w:rPr>
        <w:t xml:space="preserve"> устанавливать и сравнивать разные точки зрения прежде, чем принимать решения и делать выборы;</w:t>
      </w:r>
    </w:p>
    <w:p w:rsidR="00CE1AD7" w:rsidRPr="00653E26" w:rsidRDefault="00CE1AD7" w:rsidP="00CE1AD7">
      <w:pPr>
        <w:pStyle w:val="text"/>
        <w:spacing w:line="240" w:lineRule="auto"/>
        <w:rPr>
          <w:rStyle w:val="Text0"/>
          <w:rFonts w:ascii="Times New Roman" w:hAnsi="Times New Roman" w:cs="Times New Roman"/>
          <w:sz w:val="24"/>
          <w:szCs w:val="24"/>
        </w:rPr>
      </w:pPr>
      <w:r w:rsidRPr="00653E26">
        <w:rPr>
          <w:rStyle w:val="Text0"/>
          <w:rFonts w:ascii="Times New Roman" w:hAnsi="Times New Roman" w:cs="Times New Roman"/>
          <w:sz w:val="24"/>
          <w:szCs w:val="24"/>
        </w:rPr>
        <w:t xml:space="preserve">– </w:t>
      </w:r>
      <w:r w:rsidRPr="00653E26">
        <w:rPr>
          <w:rStyle w:val="Text0"/>
          <w:rFonts w:ascii="Times New Roman" w:hAnsi="Times New Roman" w:cs="Times New Roman"/>
          <w:i/>
          <w:iCs/>
          <w:sz w:val="24"/>
          <w:szCs w:val="24"/>
        </w:rPr>
        <w:t>уметь</w:t>
      </w:r>
      <w:r w:rsidRPr="00653E26">
        <w:rPr>
          <w:rStyle w:val="Text0"/>
          <w:rFonts w:ascii="Times New Roman" w:hAnsi="Times New Roman" w:cs="Times New Roman"/>
          <w:sz w:val="24"/>
          <w:szCs w:val="24"/>
        </w:rPr>
        <w:t xml:space="preserve"> договариваться и приходить к общему решению в совместной деятельности, в том числе в ситуации столкновения интересов;</w:t>
      </w:r>
    </w:p>
    <w:p w:rsidR="00CE1AD7" w:rsidRPr="00653E26" w:rsidRDefault="00CE1AD7" w:rsidP="00CE1AD7">
      <w:pPr>
        <w:pStyle w:val="text"/>
        <w:spacing w:line="240" w:lineRule="auto"/>
        <w:rPr>
          <w:rStyle w:val="Text0"/>
          <w:rFonts w:ascii="Times New Roman" w:hAnsi="Times New Roman" w:cs="Times New Roman"/>
          <w:sz w:val="24"/>
          <w:szCs w:val="24"/>
        </w:rPr>
      </w:pPr>
      <w:r w:rsidRPr="00653E26">
        <w:rPr>
          <w:rStyle w:val="Text0"/>
          <w:rFonts w:ascii="Times New Roman" w:hAnsi="Times New Roman" w:cs="Times New Roman"/>
          <w:sz w:val="24"/>
          <w:szCs w:val="24"/>
        </w:rPr>
        <w:t xml:space="preserve">– </w:t>
      </w:r>
      <w:r w:rsidRPr="00653E26">
        <w:rPr>
          <w:rStyle w:val="Text0"/>
          <w:rFonts w:ascii="Times New Roman" w:hAnsi="Times New Roman" w:cs="Times New Roman"/>
          <w:i/>
          <w:iCs/>
          <w:sz w:val="24"/>
          <w:szCs w:val="24"/>
        </w:rPr>
        <w:t>уметь</w:t>
      </w:r>
      <w:r w:rsidRPr="00653E26">
        <w:rPr>
          <w:rStyle w:val="Text0"/>
          <w:rFonts w:ascii="Times New Roman" w:hAnsi="Times New Roman" w:cs="Times New Roman"/>
          <w:sz w:val="24"/>
          <w:szCs w:val="24"/>
        </w:rPr>
        <w:t xml:space="preserve"> задавать вопросы, необходимые для организации собственной деятельности и сотрудничества с партнёром;</w:t>
      </w:r>
    </w:p>
    <w:p w:rsidR="00CE1AD7" w:rsidRPr="00653E26" w:rsidRDefault="00CE1AD7" w:rsidP="00CE1AD7">
      <w:pPr>
        <w:pStyle w:val="text"/>
        <w:spacing w:line="240" w:lineRule="auto"/>
        <w:rPr>
          <w:rStyle w:val="Text0"/>
          <w:rFonts w:ascii="Times New Roman" w:hAnsi="Times New Roman" w:cs="Times New Roman"/>
          <w:sz w:val="24"/>
          <w:szCs w:val="24"/>
        </w:rPr>
      </w:pPr>
      <w:r w:rsidRPr="00653E26">
        <w:rPr>
          <w:rStyle w:val="Text0"/>
          <w:rFonts w:ascii="Times New Roman" w:hAnsi="Times New Roman" w:cs="Times New Roman"/>
          <w:sz w:val="24"/>
          <w:szCs w:val="24"/>
        </w:rPr>
        <w:t xml:space="preserve">– </w:t>
      </w:r>
      <w:r w:rsidRPr="00653E26">
        <w:rPr>
          <w:rStyle w:val="Text0"/>
          <w:rFonts w:ascii="Times New Roman" w:hAnsi="Times New Roman" w:cs="Times New Roman"/>
          <w:i/>
          <w:iCs/>
          <w:sz w:val="24"/>
          <w:szCs w:val="24"/>
        </w:rPr>
        <w:t>уметь</w:t>
      </w:r>
      <w:r w:rsidRPr="00653E26">
        <w:rPr>
          <w:rStyle w:val="Text0"/>
          <w:rFonts w:ascii="Times New Roman" w:hAnsi="Times New Roman" w:cs="Times New Roman"/>
          <w:sz w:val="24"/>
          <w:szCs w:val="24"/>
        </w:rPr>
        <w:t xml:space="preserve"> осуществлять взаимный контроль и оказывать в сотрудничестве необходимую взаимопомощь;</w:t>
      </w:r>
    </w:p>
    <w:p w:rsidR="00CE1AD7" w:rsidRPr="00653E26" w:rsidRDefault="00CE1AD7" w:rsidP="00CE1AD7">
      <w:pPr>
        <w:pStyle w:val="text"/>
        <w:spacing w:line="240" w:lineRule="auto"/>
        <w:rPr>
          <w:rStyle w:val="Text0"/>
          <w:rFonts w:ascii="Times New Roman" w:hAnsi="Times New Roman" w:cs="Times New Roman"/>
          <w:sz w:val="24"/>
          <w:szCs w:val="24"/>
        </w:rPr>
      </w:pPr>
      <w:r w:rsidRPr="00653E26">
        <w:rPr>
          <w:rStyle w:val="Text0"/>
          <w:rFonts w:ascii="Times New Roman" w:hAnsi="Times New Roman" w:cs="Times New Roman"/>
          <w:sz w:val="24"/>
          <w:szCs w:val="24"/>
        </w:rPr>
        <w:t xml:space="preserve">– </w:t>
      </w:r>
      <w:r w:rsidRPr="00653E26">
        <w:rPr>
          <w:rStyle w:val="Text0"/>
          <w:rFonts w:ascii="Times New Roman" w:hAnsi="Times New Roman" w:cs="Times New Roman"/>
          <w:i/>
          <w:iCs/>
          <w:sz w:val="24"/>
          <w:szCs w:val="24"/>
        </w:rPr>
        <w:t>осознавать</w:t>
      </w:r>
      <w:r w:rsidRPr="00653E26">
        <w:rPr>
          <w:rStyle w:val="Text0"/>
          <w:rFonts w:ascii="Times New Roman" w:hAnsi="Times New Roman" w:cs="Times New Roman"/>
          <w:sz w:val="24"/>
          <w:szCs w:val="24"/>
        </w:rPr>
        <w:t xml:space="preserve"> важность коммуникативных умений в жизни человека;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iCs/>
          <w:sz w:val="24"/>
          <w:szCs w:val="24"/>
          <w:lang w:val="ru-RU"/>
        </w:rPr>
        <w:t>оформлять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свои мысли в устной и письменной форме с учётом речевой ситуации; </w:t>
      </w:r>
      <w:r w:rsidRPr="00653E26">
        <w:rPr>
          <w:rFonts w:ascii="Times New Roman" w:hAnsi="Times New Roman" w:cs="Times New Roman"/>
          <w:i/>
          <w:iCs/>
          <w:sz w:val="24"/>
          <w:szCs w:val="24"/>
          <w:lang w:val="ru-RU"/>
        </w:rPr>
        <w:t>создавать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тексты различного типа, стиля, жанра;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iCs/>
          <w:sz w:val="24"/>
          <w:szCs w:val="24"/>
          <w:lang w:val="ru-RU"/>
        </w:rPr>
        <w:t>оценивать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и редактировать устное и письменное речевое высказывание;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iCs/>
          <w:sz w:val="24"/>
          <w:szCs w:val="24"/>
          <w:lang w:val="ru-RU"/>
        </w:rPr>
        <w:t>адекватно использовать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речевые средства для решения различных коммуникативных задач; владеть монологической и диалогической формами речи, различными видами монолога и диалога;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iCs/>
          <w:sz w:val="24"/>
          <w:szCs w:val="24"/>
          <w:lang w:val="ru-RU"/>
        </w:rPr>
        <w:t>высказывать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653E26">
        <w:rPr>
          <w:rFonts w:ascii="Times New Roman" w:hAnsi="Times New Roman" w:cs="Times New Roman"/>
          <w:i/>
          <w:iCs/>
          <w:sz w:val="24"/>
          <w:szCs w:val="24"/>
          <w:lang w:val="ru-RU"/>
        </w:rPr>
        <w:t>обосновывать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свою точку зрения;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iCs/>
          <w:sz w:val="24"/>
          <w:szCs w:val="24"/>
          <w:lang w:val="ru-RU"/>
        </w:rPr>
        <w:t>слушать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r w:rsidRPr="00653E26">
        <w:rPr>
          <w:rFonts w:ascii="Times New Roman" w:hAnsi="Times New Roman" w:cs="Times New Roman"/>
          <w:i/>
          <w:iCs/>
          <w:sz w:val="24"/>
          <w:szCs w:val="24"/>
          <w:lang w:val="ru-RU"/>
        </w:rPr>
        <w:t>слышать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других, пытаться принимать иную точку зрения, быть готовым корректировать свою точку зрения;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iCs/>
          <w:sz w:val="24"/>
          <w:szCs w:val="24"/>
          <w:lang w:val="ru-RU"/>
        </w:rPr>
        <w:t>выступать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перед аудиторией сверстников с сообщениями;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iCs/>
          <w:sz w:val="24"/>
          <w:szCs w:val="24"/>
          <w:lang w:val="ru-RU"/>
        </w:rPr>
        <w:t>договариваться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и приходить к общему решению в совместной деятельности;</w:t>
      </w:r>
    </w:p>
    <w:p w:rsidR="00CE1AD7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iCs/>
          <w:sz w:val="24"/>
          <w:szCs w:val="24"/>
          <w:lang w:val="ru-RU"/>
        </w:rPr>
        <w:t>задавать вопросы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b/>
          <w:sz w:val="24"/>
          <w:szCs w:val="24"/>
          <w:lang w:val="ru-RU"/>
        </w:rPr>
        <w:t>Предметными результатами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изучения курса «Литература» является </w:t>
      </w:r>
      <w:proofErr w:type="spellStart"/>
      <w:r w:rsidRPr="00653E26">
        <w:rPr>
          <w:rFonts w:ascii="Times New Roman" w:hAnsi="Times New Roman" w:cs="Times New Roman"/>
          <w:sz w:val="24"/>
          <w:szCs w:val="24"/>
          <w:lang w:val="ru-RU"/>
        </w:rPr>
        <w:t>сформированность</w:t>
      </w:r>
      <w:proofErr w:type="spellEnd"/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следующих умений: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64892">
        <w:rPr>
          <w:rFonts w:ascii="Times New Roman" w:hAnsi="Times New Roman" w:cs="Times New Roman"/>
          <w:b/>
          <w:i/>
          <w:sz w:val="24"/>
          <w:szCs w:val="24"/>
          <w:lang w:val="ru-RU"/>
        </w:rPr>
        <w:t>На необходимом (базовом) уровне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осознанно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 xml:space="preserve">воспринимать 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и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 xml:space="preserve">понимать 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фольклорный текст;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 xml:space="preserve">различать 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фольклорные и литературные произведения,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>обращаться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к пословицам, поговоркам, фольклорным образам в различных ситуациях речевого общения,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 xml:space="preserve">сопоставлять 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>фольклорную сказку и её интерпретацию средствами других искусств (иллюстрация, мультипликация, художественный фильм);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>выделять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нравственную проблематику фольклорных текстов как основу для развития представлений о нравственном идеале народа, для формирования представлений о русском национальном характере;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>видеть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черты русского национального характера в героях русских сказок и былин, видеть черты национального характера других народов в героях народного эпоса;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>выбирать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фольклорные произведения для самостоятельного чтения;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>использовать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малые фольклорные жанры в своих устных и письменных высказываниях;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выразительно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>читать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сказки и былины, соблюдая соответствующую интонацию «устного высказывания»;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>пересказывать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сказки, используя в своей речи художественные приёмы, характерные для народных сказок;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>выявлять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в сказках характерные художественные приемы и на этой основе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>определять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жанровую разновидность сказки,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>отличать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литературную сказку </w:t>
      </w:r>
      <w:proofErr w:type="gramStart"/>
      <w:r w:rsidRPr="00653E26">
        <w:rPr>
          <w:rFonts w:ascii="Times New Roman" w:hAnsi="Times New Roman" w:cs="Times New Roman"/>
          <w:sz w:val="24"/>
          <w:szCs w:val="24"/>
          <w:lang w:val="ru-RU"/>
        </w:rPr>
        <w:t>от</w:t>
      </w:r>
      <w:proofErr w:type="gramEnd"/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фольклорной;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осознанно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>воспринимать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художественное произведение в единстве формы и содержания;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адекватно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>понимать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художественный текст и давать его смысловой анализ,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>интерпретировать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прочитанное,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>отбирать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произведения для чтения;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>воспринимать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художественный текст как произведение искусства;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>определять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для себя цели чтения художественной литературы,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>выбирать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произведения для самостоятельного чтения;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>выявлять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>и интерпретировать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авторскую позицию, определять своё отношение к ней, и на этой основе формировать собственные ценностные ориентации;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>определять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актуальность произведений для читателей разных поколений и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>вступать в диалог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с другими читателями;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>создавать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собственный текст аналитического и интерпретирующего характера в различных 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lastRenderedPageBreak/>
        <w:t>форматах;</w:t>
      </w:r>
    </w:p>
    <w:p w:rsidR="00CE1AD7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>сопоставлять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произведение словесного искусства и его воплощение в других искусствах;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F64892">
        <w:rPr>
          <w:rFonts w:ascii="Times New Roman" w:hAnsi="Times New Roman" w:cs="Times New Roman"/>
          <w:b/>
          <w:i/>
          <w:sz w:val="24"/>
          <w:szCs w:val="24"/>
          <w:lang w:val="ru-RU"/>
        </w:rPr>
        <w:t>На повышенном уровне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: 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>сравнивать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сказки, принадлежащие разным народам,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>видеть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в них воплощение нравственного идеала конкретного народа (находить общее и различное с идеалом русского и своего народов);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>сочинять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сказку (в том числе и по пословице), былину и/или придумывать сюжетные линии;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>сравнивать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произведения героического эпоса разных народов,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>определять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черты национального характера;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>выбирать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произведения устного народного творчества разных народов для самостоятельного чтения, руководствуясь конкретными целевыми установками;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>устанавливать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связи между фольклорными произведениями разных народов на уровне тематики, проблематики, образов (по принципу сходства и различия);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>выбирать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путь анализа произведения, адекватный жанрово-родовой природе художественного текста; 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>видеть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элементы поэтики художественного текста, их художественную и смысловую функцию;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>сопоставлять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«чужие» тексты интерпретирующего характера, аргументированно оценивать их;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>оценивать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интерпретацию художественного текста, созданную средствами других искусств;</w:t>
      </w:r>
    </w:p>
    <w:p w:rsidR="00CE1AD7" w:rsidRPr="00653E26" w:rsidRDefault="00CE1AD7" w:rsidP="00CE1AD7">
      <w:pPr>
        <w:pStyle w:val="text"/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– </w:t>
      </w:r>
      <w:r w:rsidRPr="00653E26">
        <w:rPr>
          <w:rFonts w:ascii="Times New Roman" w:hAnsi="Times New Roman" w:cs="Times New Roman"/>
          <w:i/>
          <w:sz w:val="24"/>
          <w:szCs w:val="24"/>
          <w:lang w:val="ru-RU"/>
        </w:rPr>
        <w:t>сопоставлять</w:t>
      </w:r>
      <w:r w:rsidRPr="00653E26">
        <w:rPr>
          <w:rFonts w:ascii="Times New Roman" w:hAnsi="Times New Roman" w:cs="Times New Roman"/>
          <w:sz w:val="24"/>
          <w:szCs w:val="24"/>
          <w:lang w:val="ru-RU"/>
        </w:rPr>
        <w:t xml:space="preserve"> произведения русской и мировой литературы, самостоятельно (или под руководством учителя) определяя линии сопоставления, выбирая аспект для сопоставительного анализа;</w:t>
      </w:r>
    </w:p>
    <w:p w:rsidR="00CE1AD7" w:rsidRDefault="00CE1AD7" w:rsidP="00CE1AD7">
      <w:pPr>
        <w:rPr>
          <w:rFonts w:ascii="Times New Roman" w:eastAsia="Droid Sans Fallback" w:hAnsi="Times New Roman" w:cs="Lohit Hindi"/>
          <w:kern w:val="1"/>
          <w:sz w:val="24"/>
          <w:szCs w:val="24"/>
          <w:lang w:eastAsia="zh-CN" w:bidi="hi-IN"/>
        </w:rPr>
      </w:pPr>
      <w:r w:rsidRPr="00653E26">
        <w:rPr>
          <w:rFonts w:ascii="Times New Roman" w:hAnsi="Times New Roman"/>
          <w:sz w:val="24"/>
          <w:szCs w:val="24"/>
        </w:rPr>
        <w:t xml:space="preserve">– </w:t>
      </w:r>
      <w:r w:rsidRPr="00653E26">
        <w:rPr>
          <w:rFonts w:ascii="Times New Roman" w:hAnsi="Times New Roman"/>
          <w:i/>
          <w:sz w:val="24"/>
          <w:szCs w:val="24"/>
        </w:rPr>
        <w:t>осуществлять</w:t>
      </w:r>
      <w:r w:rsidRPr="00653E26">
        <w:rPr>
          <w:rFonts w:ascii="Times New Roman" w:hAnsi="Times New Roman"/>
          <w:sz w:val="24"/>
          <w:szCs w:val="24"/>
        </w:rPr>
        <w:t xml:space="preserve"> самостоятельную проектно-исследователь-скую деятельность и </w:t>
      </w:r>
      <w:r w:rsidRPr="00653E26">
        <w:rPr>
          <w:rFonts w:ascii="Times New Roman" w:hAnsi="Times New Roman"/>
          <w:i/>
          <w:sz w:val="24"/>
          <w:szCs w:val="24"/>
        </w:rPr>
        <w:t>оформлять</w:t>
      </w:r>
      <w:r w:rsidRPr="00653E26">
        <w:rPr>
          <w:rFonts w:ascii="Times New Roman" w:hAnsi="Times New Roman"/>
          <w:sz w:val="24"/>
          <w:szCs w:val="24"/>
        </w:rPr>
        <w:t xml:space="preserve"> её результаты в разных форматах (работа исследовательского характера, реферат, проект).</w:t>
      </w:r>
    </w:p>
    <w:p w:rsidR="00FA4DF6" w:rsidRDefault="00FA4DF6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br w:type="page"/>
      </w:r>
    </w:p>
    <w:p w:rsidR="002E2AF1" w:rsidRDefault="002E2AF1" w:rsidP="003A0121">
      <w:pPr>
        <w:pStyle w:val="a3"/>
        <w:ind w:left="1287"/>
        <w:jc w:val="center"/>
        <w:rPr>
          <w:rFonts w:ascii="Times New Roman" w:hAnsi="Times New Roman" w:cs="Times New Roman"/>
          <w:b/>
          <w:sz w:val="28"/>
          <w:szCs w:val="32"/>
        </w:rPr>
      </w:pPr>
      <w:r w:rsidRPr="002C4DAA">
        <w:rPr>
          <w:rFonts w:ascii="Times New Roman" w:hAnsi="Times New Roman" w:cs="Times New Roman"/>
          <w:b/>
          <w:sz w:val="28"/>
          <w:szCs w:val="32"/>
        </w:rPr>
        <w:lastRenderedPageBreak/>
        <w:t>Содержание учебного предмета</w:t>
      </w:r>
    </w:p>
    <w:p w:rsidR="003A0121" w:rsidRPr="002C4DAA" w:rsidRDefault="003A0121" w:rsidP="003A0121">
      <w:pPr>
        <w:pStyle w:val="a3"/>
        <w:ind w:left="1287"/>
        <w:jc w:val="center"/>
        <w:rPr>
          <w:rFonts w:ascii="Times New Roman" w:hAnsi="Times New Roman" w:cs="Times New Roman"/>
          <w:b/>
          <w:sz w:val="28"/>
          <w:szCs w:val="32"/>
        </w:rPr>
      </w:pPr>
    </w:p>
    <w:p w:rsidR="003A0121" w:rsidRDefault="002E2AF1" w:rsidP="00DC21E4">
      <w:pPr>
        <w:pStyle w:val="a3"/>
        <w:ind w:firstLine="567"/>
        <w:rPr>
          <w:rFonts w:ascii="Times New Roman" w:hAnsi="Times New Roman"/>
          <w:b/>
          <w:i/>
        </w:rPr>
      </w:pPr>
      <w:r w:rsidRPr="0031538C">
        <w:rPr>
          <w:rFonts w:ascii="Times New Roman" w:hAnsi="Times New Roman"/>
          <w:b/>
          <w:i/>
        </w:rPr>
        <w:t>В программе представлены следующие разделы:</w:t>
      </w:r>
    </w:p>
    <w:p w:rsidR="003A0121" w:rsidRDefault="003A0121" w:rsidP="003A0121">
      <w:pPr>
        <w:pStyle w:val="a3"/>
        <w:rPr>
          <w:rFonts w:ascii="Times New Roman" w:hAnsi="Times New Roman"/>
        </w:rPr>
      </w:pPr>
    </w:p>
    <w:p w:rsidR="002E2AF1" w:rsidRDefault="002E2AF1" w:rsidP="003A0121">
      <w:pPr>
        <w:pStyle w:val="a3"/>
        <w:rPr>
          <w:rFonts w:ascii="Times New Roman" w:hAnsi="Times New Roman"/>
        </w:rPr>
      </w:pPr>
      <w:r w:rsidRPr="00C346F0">
        <w:rPr>
          <w:rFonts w:ascii="Times New Roman" w:hAnsi="Times New Roman"/>
        </w:rPr>
        <w:t>1. Устное народное творчество.</w:t>
      </w:r>
      <w:r w:rsidRPr="00C346F0">
        <w:rPr>
          <w:rFonts w:ascii="Times New Roman" w:hAnsi="Times New Roman"/>
        </w:rPr>
        <w:br/>
        <w:t>2. Древнерусская литература.</w:t>
      </w:r>
      <w:r w:rsidRPr="00C346F0">
        <w:rPr>
          <w:rFonts w:ascii="Times New Roman" w:hAnsi="Times New Roman"/>
        </w:rPr>
        <w:br/>
        <w:t>3. Русская литература XVIII в.</w:t>
      </w:r>
      <w:r w:rsidRPr="00C346F0">
        <w:rPr>
          <w:rFonts w:ascii="Times New Roman" w:hAnsi="Times New Roman"/>
        </w:rPr>
        <w:br/>
        <w:t>4. Русская литература первой половины XIX в.</w:t>
      </w:r>
      <w:r w:rsidRPr="00C346F0">
        <w:rPr>
          <w:rFonts w:ascii="Times New Roman" w:hAnsi="Times New Roman"/>
        </w:rPr>
        <w:br/>
        <w:t>5. Русская литература второй половины XIX в.</w:t>
      </w:r>
      <w:r w:rsidRPr="00C346F0">
        <w:rPr>
          <w:rFonts w:ascii="Times New Roman" w:hAnsi="Times New Roman"/>
        </w:rPr>
        <w:br/>
        <w:t>6. Русская литература первой половины XX в.</w:t>
      </w:r>
      <w:r w:rsidRPr="00C346F0">
        <w:rPr>
          <w:rFonts w:ascii="Times New Roman" w:hAnsi="Times New Roman"/>
        </w:rPr>
        <w:br/>
        <w:t>7. Русская литература второй половины XX в.</w:t>
      </w:r>
      <w:r w:rsidRPr="00C346F0">
        <w:rPr>
          <w:rFonts w:ascii="Times New Roman" w:hAnsi="Times New Roman"/>
        </w:rPr>
        <w:br/>
        <w:t>8. Литература народов России.</w:t>
      </w:r>
      <w:r w:rsidRPr="00C346F0">
        <w:rPr>
          <w:rFonts w:ascii="Times New Roman" w:hAnsi="Times New Roman"/>
        </w:rPr>
        <w:br/>
        <w:t>9.</w:t>
      </w:r>
      <w:r w:rsidR="00CA0352" w:rsidRPr="00C346F0">
        <w:rPr>
          <w:rFonts w:ascii="Times New Roman" w:hAnsi="Times New Roman"/>
        </w:rPr>
        <w:t xml:space="preserve"> </w:t>
      </w:r>
      <w:r w:rsidRPr="00C346F0">
        <w:rPr>
          <w:rFonts w:ascii="Times New Roman" w:hAnsi="Times New Roman"/>
        </w:rPr>
        <w:t>Зарубежная литература.</w:t>
      </w:r>
      <w:r w:rsidRPr="00C346F0">
        <w:rPr>
          <w:rFonts w:ascii="Times New Roman" w:hAnsi="Times New Roman"/>
        </w:rPr>
        <w:br/>
        <w:t>10.</w:t>
      </w:r>
      <w:r w:rsidR="00CA0352">
        <w:rPr>
          <w:rFonts w:ascii="Times New Roman" w:hAnsi="Times New Roman"/>
        </w:rPr>
        <w:t xml:space="preserve"> </w:t>
      </w:r>
      <w:r w:rsidRPr="00C346F0">
        <w:rPr>
          <w:rFonts w:ascii="Times New Roman" w:hAnsi="Times New Roman"/>
        </w:rPr>
        <w:t>Обзоры.</w:t>
      </w:r>
      <w:r w:rsidRPr="00C346F0">
        <w:rPr>
          <w:rFonts w:ascii="Times New Roman" w:hAnsi="Times New Roman"/>
        </w:rPr>
        <w:br/>
        <w:t>11.</w:t>
      </w:r>
      <w:r w:rsidR="00CA0352">
        <w:rPr>
          <w:rFonts w:ascii="Times New Roman" w:hAnsi="Times New Roman"/>
        </w:rPr>
        <w:t xml:space="preserve"> </w:t>
      </w:r>
      <w:r w:rsidRPr="00C346F0">
        <w:rPr>
          <w:rFonts w:ascii="Times New Roman" w:hAnsi="Times New Roman"/>
        </w:rPr>
        <w:t>Сведения по теории и истории литературы.</w:t>
      </w:r>
      <w:r w:rsidRPr="00C346F0">
        <w:rPr>
          <w:rFonts w:ascii="Times New Roman" w:hAnsi="Times New Roman"/>
        </w:rPr>
        <w:br/>
        <w:t>12.</w:t>
      </w:r>
      <w:r w:rsidR="00CA0352">
        <w:rPr>
          <w:rFonts w:ascii="Times New Roman" w:hAnsi="Times New Roman"/>
        </w:rPr>
        <w:t xml:space="preserve"> </w:t>
      </w:r>
      <w:r w:rsidRPr="00C346F0">
        <w:rPr>
          <w:rFonts w:ascii="Times New Roman" w:hAnsi="Times New Roman"/>
        </w:rPr>
        <w:t>Диагностический, текущий и итоговый контроль уровня литературного образования.</w:t>
      </w:r>
      <w:r w:rsidR="00CA0352">
        <w:rPr>
          <w:rFonts w:ascii="Times New Roman" w:hAnsi="Times New Roman"/>
        </w:rPr>
        <w:t xml:space="preserve"> </w:t>
      </w:r>
      <w:r w:rsidRPr="00C346F0">
        <w:rPr>
          <w:rFonts w:ascii="Times New Roman" w:hAnsi="Times New Roman"/>
        </w:rPr>
        <w:t>Изучению произведений предшествует краткий обзор жизни и творчества писателя.</w:t>
      </w:r>
      <w:r w:rsidR="00CA0352">
        <w:rPr>
          <w:rFonts w:ascii="Times New Roman" w:hAnsi="Times New Roman"/>
        </w:rPr>
        <w:t xml:space="preserve"> </w:t>
      </w:r>
      <w:r w:rsidRPr="00C346F0">
        <w:rPr>
          <w:rFonts w:ascii="Times New Roman" w:hAnsi="Times New Roman"/>
        </w:rPr>
        <w:t>Материалы по теории и истории литературы представлены в каждом разделе программы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E2AF1" w:rsidRPr="00600DC0" w:rsidRDefault="004C7F48" w:rsidP="00DC21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Введение </w:t>
      </w:r>
    </w:p>
    <w:p w:rsidR="002E2AF1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 xml:space="preserve">Писатели о роли книги в жизни человека и общества. Книга как духовное завещание одного поколения другому. </w:t>
      </w:r>
      <w:proofErr w:type="gramStart"/>
      <w:r w:rsidRPr="00600DC0">
        <w:rPr>
          <w:rFonts w:ascii="Times New Roman" w:hAnsi="Times New Roman"/>
          <w:sz w:val="24"/>
          <w:szCs w:val="24"/>
        </w:rPr>
        <w:t>Структурные элементы книги (обложка, титул, форзац, сноски, оглавление); создатели книги (автор, художник, редактор, корректор, наборщик и др.).</w:t>
      </w:r>
      <w:proofErr w:type="gramEnd"/>
      <w:r w:rsidRPr="00600DC0">
        <w:rPr>
          <w:rFonts w:ascii="Times New Roman" w:hAnsi="Times New Roman"/>
          <w:sz w:val="24"/>
          <w:szCs w:val="24"/>
        </w:rPr>
        <w:t xml:space="preserve"> Учебник литературы и работа с ним.</w:t>
      </w:r>
    </w:p>
    <w:p w:rsidR="00655454" w:rsidRPr="00600DC0" w:rsidRDefault="00655454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00DC0">
        <w:rPr>
          <w:rFonts w:ascii="Times New Roman" w:hAnsi="Times New Roman"/>
          <w:b/>
          <w:sz w:val="24"/>
          <w:szCs w:val="24"/>
        </w:rPr>
        <w:t xml:space="preserve">Устное народное творчество 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>Фольклор — коллективное устное народное творче</w:t>
      </w:r>
      <w:r w:rsidRPr="00600DC0">
        <w:rPr>
          <w:rFonts w:ascii="Times New Roman" w:hAnsi="Times New Roman"/>
          <w:sz w:val="24"/>
          <w:szCs w:val="24"/>
        </w:rPr>
        <w:softHyphen/>
        <w:t>ство.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>Преображение действительности в духе народных идеалов. Вариативная природа фольклора. Исполните</w:t>
      </w:r>
      <w:r w:rsidRPr="00600DC0">
        <w:rPr>
          <w:rFonts w:ascii="Times New Roman" w:hAnsi="Times New Roman"/>
          <w:sz w:val="24"/>
          <w:szCs w:val="24"/>
        </w:rPr>
        <w:softHyphen/>
        <w:t xml:space="preserve">ли фольклорных произведений. </w:t>
      </w:r>
      <w:proofErr w:type="gramStart"/>
      <w:r w:rsidRPr="00600DC0">
        <w:rPr>
          <w:rFonts w:ascii="Times New Roman" w:hAnsi="Times New Roman"/>
          <w:sz w:val="24"/>
          <w:szCs w:val="24"/>
        </w:rPr>
        <w:t>Коллективное</w:t>
      </w:r>
      <w:proofErr w:type="gramEnd"/>
      <w:r w:rsidRPr="00600DC0">
        <w:rPr>
          <w:rFonts w:ascii="Times New Roman" w:hAnsi="Times New Roman"/>
          <w:sz w:val="24"/>
          <w:szCs w:val="24"/>
        </w:rPr>
        <w:t xml:space="preserve"> и индиви</w:t>
      </w:r>
      <w:r w:rsidRPr="00600DC0">
        <w:rPr>
          <w:rFonts w:ascii="Times New Roman" w:hAnsi="Times New Roman"/>
          <w:sz w:val="24"/>
          <w:szCs w:val="24"/>
        </w:rPr>
        <w:softHyphen/>
        <w:t>дуальное в фольклоре.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>Малые жанры фольклора. Детский фольклор (колы</w:t>
      </w:r>
      <w:r w:rsidRPr="00600DC0">
        <w:rPr>
          <w:rFonts w:ascii="Times New Roman" w:hAnsi="Times New Roman"/>
          <w:sz w:val="24"/>
          <w:szCs w:val="24"/>
        </w:rPr>
        <w:softHyphen/>
        <w:t xml:space="preserve">бельные песни, </w:t>
      </w:r>
      <w:proofErr w:type="spellStart"/>
      <w:r w:rsidRPr="00600DC0">
        <w:rPr>
          <w:rFonts w:ascii="Times New Roman" w:hAnsi="Times New Roman"/>
          <w:sz w:val="24"/>
          <w:szCs w:val="24"/>
        </w:rPr>
        <w:t>пестушки</w:t>
      </w:r>
      <w:proofErr w:type="spellEnd"/>
      <w:r w:rsidRPr="00600DC0">
        <w:rPr>
          <w:rFonts w:ascii="Times New Roman" w:hAnsi="Times New Roman"/>
          <w:sz w:val="24"/>
          <w:szCs w:val="24"/>
        </w:rPr>
        <w:t>, приговорки, скороговорки, загадки — повторение).</w:t>
      </w:r>
    </w:p>
    <w:p w:rsidR="002E2AF1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>Теория литературы. Фольклор. Устное народ</w:t>
      </w:r>
      <w:r w:rsidRPr="00600DC0">
        <w:rPr>
          <w:rFonts w:ascii="Times New Roman" w:hAnsi="Times New Roman"/>
          <w:sz w:val="24"/>
          <w:szCs w:val="24"/>
        </w:rPr>
        <w:softHyphen/>
        <w:t>ное творчество (развитие представлений).</w:t>
      </w:r>
    </w:p>
    <w:p w:rsidR="00655454" w:rsidRPr="00600DC0" w:rsidRDefault="00655454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00DC0">
        <w:rPr>
          <w:rFonts w:ascii="Times New Roman" w:hAnsi="Times New Roman"/>
          <w:b/>
          <w:sz w:val="24"/>
          <w:szCs w:val="24"/>
        </w:rPr>
        <w:t xml:space="preserve">Русские народные сказки 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>Сказки как вид народной прозы. Сказки о животных, волшебные, бытовые (анекдотические, новеллистиче</w:t>
      </w:r>
      <w:r w:rsidRPr="00600DC0">
        <w:rPr>
          <w:rFonts w:ascii="Times New Roman" w:hAnsi="Times New Roman"/>
          <w:sz w:val="24"/>
          <w:szCs w:val="24"/>
        </w:rPr>
        <w:softHyphen/>
        <w:t>ские). Нравоучительный и философский характер ска</w:t>
      </w:r>
      <w:r w:rsidRPr="00600DC0">
        <w:rPr>
          <w:rFonts w:ascii="Times New Roman" w:hAnsi="Times New Roman"/>
          <w:sz w:val="24"/>
          <w:szCs w:val="24"/>
        </w:rPr>
        <w:softHyphen/>
        <w:t>зок. Сказители. Собиратели сказок. (Обзор.)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i/>
          <w:sz w:val="24"/>
          <w:szCs w:val="24"/>
        </w:rPr>
        <w:t>«Царевна-лягушка».</w:t>
      </w:r>
      <w:r w:rsidRPr="00600DC0">
        <w:rPr>
          <w:rFonts w:ascii="Times New Roman" w:hAnsi="Times New Roman"/>
          <w:sz w:val="24"/>
          <w:szCs w:val="24"/>
        </w:rPr>
        <w:t xml:space="preserve"> Народная мораль в характере и поступках героев. Образ невесты-волшебницы. «Величественная простота, презрение к позе, мягкая гордость собою, недюжинный ум и глубокое, полное неисся</w:t>
      </w:r>
      <w:r w:rsidRPr="00600DC0">
        <w:rPr>
          <w:rFonts w:ascii="Times New Roman" w:hAnsi="Times New Roman"/>
          <w:sz w:val="24"/>
          <w:szCs w:val="24"/>
        </w:rPr>
        <w:softHyphen/>
        <w:t>каемой любви сердце, спокойная готовность жертво</w:t>
      </w:r>
      <w:r w:rsidRPr="00600DC0">
        <w:rPr>
          <w:rFonts w:ascii="Times New Roman" w:hAnsi="Times New Roman"/>
          <w:sz w:val="24"/>
          <w:szCs w:val="24"/>
        </w:rPr>
        <w:softHyphen/>
        <w:t>вать собою ради торжества своей мечты — вот духовные данные Василисы Премудрой...» (М. Горький). Иван Царевич — победитель житейских невзгод. Животные-помощники. Особая роль чудесных противников — Бабы-яги, Кощея Бессмертного. Народная мораль в сказ</w:t>
      </w:r>
      <w:r w:rsidRPr="00600DC0">
        <w:rPr>
          <w:rFonts w:ascii="Times New Roman" w:hAnsi="Times New Roman"/>
          <w:sz w:val="24"/>
          <w:szCs w:val="24"/>
        </w:rPr>
        <w:softHyphen/>
        <w:t>ке: добро торжествует, зло наказывается. Поэтика волшебной сказки. Связь сказочных формул с древними мифами. Изобразительный характер формул волшебной сказки. Фантастика в волшебной сказке.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i/>
          <w:sz w:val="24"/>
          <w:szCs w:val="24"/>
        </w:rPr>
        <w:t>«Иван — крестьянский сын и чудо-юдо».</w:t>
      </w:r>
      <w:r w:rsidRPr="00600DC0">
        <w:rPr>
          <w:rFonts w:ascii="Times New Roman" w:hAnsi="Times New Roman"/>
          <w:sz w:val="24"/>
          <w:szCs w:val="24"/>
        </w:rPr>
        <w:t xml:space="preserve"> Волшебная богатырская сказка героического содержания. Тема мирного труда и защиты родной земли. Иван — крестьянский сын как выразитель основной мысли сказки.  Нравственное превосходство главного героя. Герои сказки в оценке автора-народа. Особенности сюжета.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i/>
          <w:sz w:val="24"/>
          <w:szCs w:val="24"/>
        </w:rPr>
        <w:t>«Журавль и цапля»,</w:t>
      </w:r>
      <w:r w:rsidRPr="00600DC0">
        <w:rPr>
          <w:rFonts w:ascii="Times New Roman" w:hAnsi="Times New Roman"/>
          <w:sz w:val="24"/>
          <w:szCs w:val="24"/>
        </w:rPr>
        <w:t xml:space="preserve"> </w:t>
      </w:r>
      <w:r w:rsidRPr="00600DC0">
        <w:rPr>
          <w:rFonts w:ascii="Times New Roman" w:hAnsi="Times New Roman"/>
          <w:i/>
          <w:sz w:val="24"/>
          <w:szCs w:val="24"/>
        </w:rPr>
        <w:t>«Солдатская шинель»</w:t>
      </w:r>
      <w:r w:rsidRPr="00600DC0">
        <w:rPr>
          <w:rFonts w:ascii="Times New Roman" w:hAnsi="Times New Roman"/>
          <w:sz w:val="24"/>
          <w:szCs w:val="24"/>
        </w:rPr>
        <w:t xml:space="preserve"> — народные представления о справедливости, добре и зле в сказках о животных и бытовых сказках.</w:t>
      </w:r>
    </w:p>
    <w:p w:rsidR="002E2AF1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lastRenderedPageBreak/>
        <w:t>Теория литературы. Сказка. Виды сказок (закрепление представлений). Постоянные эпитеты.  Гипербола (начальное представление). Сказочные формулы. Вариативность народных сказок (начальные представления). Сравнение.</w:t>
      </w:r>
    </w:p>
    <w:p w:rsidR="00655454" w:rsidRPr="00600DC0" w:rsidRDefault="00655454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00DC0">
        <w:rPr>
          <w:rFonts w:ascii="Times New Roman" w:hAnsi="Times New Roman"/>
          <w:b/>
          <w:sz w:val="24"/>
          <w:szCs w:val="24"/>
        </w:rPr>
        <w:t xml:space="preserve">Из древнерусской литературы 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>Начало письменности у восточных славян и возникновение древнерусской литературы. Культурные и лите</w:t>
      </w:r>
      <w:r w:rsidRPr="00600DC0">
        <w:rPr>
          <w:rFonts w:ascii="Times New Roman" w:hAnsi="Times New Roman"/>
          <w:sz w:val="24"/>
          <w:szCs w:val="24"/>
        </w:rPr>
        <w:softHyphen/>
        <w:t>ратурные связи Руси с Византией. Древнехристианская</w:t>
      </w:r>
      <w:r>
        <w:rPr>
          <w:rFonts w:ascii="Times New Roman" w:hAnsi="Times New Roman"/>
          <w:sz w:val="24"/>
          <w:szCs w:val="24"/>
        </w:rPr>
        <w:t xml:space="preserve"> книжность на Руси. (Обзор.) 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i/>
          <w:sz w:val="24"/>
          <w:szCs w:val="24"/>
        </w:rPr>
        <w:t xml:space="preserve">«Повесть временных лет» как литературный памятник. «Подвиг отрока-киевлянина и хитрость воеводы </w:t>
      </w:r>
      <w:proofErr w:type="spellStart"/>
      <w:r w:rsidRPr="00600DC0">
        <w:rPr>
          <w:rFonts w:ascii="Times New Roman" w:hAnsi="Times New Roman"/>
          <w:i/>
          <w:sz w:val="24"/>
          <w:szCs w:val="24"/>
        </w:rPr>
        <w:t>Претича</w:t>
      </w:r>
      <w:proofErr w:type="spellEnd"/>
      <w:r w:rsidRPr="00600DC0">
        <w:rPr>
          <w:rFonts w:ascii="Times New Roman" w:hAnsi="Times New Roman"/>
          <w:i/>
          <w:sz w:val="24"/>
          <w:szCs w:val="24"/>
        </w:rPr>
        <w:t>».</w:t>
      </w:r>
      <w:r w:rsidRPr="00600DC0">
        <w:rPr>
          <w:rFonts w:ascii="Times New Roman" w:hAnsi="Times New Roman"/>
          <w:sz w:val="24"/>
          <w:szCs w:val="24"/>
        </w:rPr>
        <w:t xml:space="preserve"> Отзвуки фольклора в летописи. Герои старинных «Повестей...» и их подвиги во имя мира на родной земле.</w:t>
      </w:r>
    </w:p>
    <w:p w:rsidR="002E2AF1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>Теория литературы. Летопись (начальные представления).</w:t>
      </w:r>
    </w:p>
    <w:p w:rsidR="00655454" w:rsidRPr="00600DC0" w:rsidRDefault="00655454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00DC0">
        <w:rPr>
          <w:rFonts w:ascii="Times New Roman" w:hAnsi="Times New Roman"/>
          <w:b/>
          <w:sz w:val="24"/>
          <w:szCs w:val="24"/>
        </w:rPr>
        <w:t xml:space="preserve">Из литературы XVIII века 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b/>
          <w:sz w:val="24"/>
          <w:szCs w:val="24"/>
        </w:rPr>
        <w:t>Михаил Васильевич Ломоносов</w:t>
      </w:r>
      <w:r w:rsidRPr="00600DC0">
        <w:rPr>
          <w:rFonts w:ascii="Times New Roman" w:hAnsi="Times New Roman"/>
          <w:sz w:val="24"/>
          <w:szCs w:val="24"/>
        </w:rPr>
        <w:t>. Краткий рассказ о жизни писателя (детство и годы учения, начало лите</w:t>
      </w:r>
      <w:r w:rsidRPr="00600DC0">
        <w:rPr>
          <w:rFonts w:ascii="Times New Roman" w:hAnsi="Times New Roman"/>
          <w:sz w:val="24"/>
          <w:szCs w:val="24"/>
        </w:rPr>
        <w:softHyphen/>
        <w:t>ратурной деятельности). Ломоносов — ученый, поэт, художник, гражданин.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i/>
          <w:sz w:val="24"/>
          <w:szCs w:val="24"/>
        </w:rPr>
        <w:t>«Случились вместе два астронома в пиру...»</w:t>
      </w:r>
      <w:r w:rsidRPr="00600DC0">
        <w:rPr>
          <w:rFonts w:ascii="Times New Roman" w:hAnsi="Times New Roman"/>
          <w:sz w:val="24"/>
          <w:szCs w:val="24"/>
        </w:rPr>
        <w:t xml:space="preserve"> — научные истины в поэтической форме. Юмор стихотво</w:t>
      </w:r>
      <w:r w:rsidRPr="00600DC0">
        <w:rPr>
          <w:rFonts w:ascii="Times New Roman" w:hAnsi="Times New Roman"/>
          <w:sz w:val="24"/>
          <w:szCs w:val="24"/>
        </w:rPr>
        <w:softHyphen/>
        <w:t>рения.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>Теория литературы. Роды литературы: эпос, лирика, драма. Жанры литературы (начальные пред</w:t>
      </w:r>
      <w:r w:rsidRPr="00600DC0">
        <w:rPr>
          <w:rFonts w:ascii="Times New Roman" w:hAnsi="Times New Roman"/>
          <w:sz w:val="24"/>
          <w:szCs w:val="24"/>
        </w:rPr>
        <w:softHyphen/>
        <w:t>ставления).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 xml:space="preserve"> 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00DC0">
        <w:rPr>
          <w:rFonts w:ascii="Times New Roman" w:hAnsi="Times New Roman"/>
          <w:b/>
          <w:sz w:val="24"/>
          <w:szCs w:val="24"/>
        </w:rPr>
        <w:t xml:space="preserve">Из литературы XIX века 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 xml:space="preserve">Русские басни. Жанр басни. Истоки басенного жанра (Эзоп, Лафонтен, русские баснописцы XVIII века). (Обзор.) 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b/>
          <w:sz w:val="24"/>
          <w:szCs w:val="24"/>
        </w:rPr>
        <w:t>Иван Андреевич Крылов</w:t>
      </w:r>
      <w:r w:rsidRPr="00600DC0">
        <w:rPr>
          <w:rFonts w:ascii="Times New Roman" w:hAnsi="Times New Roman"/>
          <w:sz w:val="24"/>
          <w:szCs w:val="24"/>
        </w:rPr>
        <w:t xml:space="preserve"> Краткий рассказ о басно</w:t>
      </w:r>
      <w:r w:rsidRPr="00600DC0">
        <w:rPr>
          <w:rFonts w:ascii="Times New Roman" w:hAnsi="Times New Roman"/>
          <w:sz w:val="24"/>
          <w:szCs w:val="24"/>
        </w:rPr>
        <w:softHyphen/>
        <w:t xml:space="preserve">писце (детство, начало литературной деятельности).  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i/>
          <w:sz w:val="24"/>
          <w:szCs w:val="24"/>
        </w:rPr>
        <w:t>«Ворона и Лисица», «Волк и Ягненок», «Свинья под Дубом»</w:t>
      </w:r>
      <w:r w:rsidRPr="00600DC0">
        <w:rPr>
          <w:rFonts w:ascii="Times New Roman" w:hAnsi="Times New Roman"/>
          <w:sz w:val="24"/>
          <w:szCs w:val="24"/>
        </w:rPr>
        <w:t xml:space="preserve"> (на выбор). Осмеяние пороков — грубой силы, жадности, неблагодарности, хитрости и т. д. «Волк на псарне» — отражение исторических событий в басне; патриотическая позиция автора.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 xml:space="preserve">Рассказ и мораль в басне. Аллегория. Выразительное чтение басен (индивидуальное, по ролям, </w:t>
      </w:r>
      <w:proofErr w:type="spellStart"/>
      <w:r w:rsidRPr="00600DC0">
        <w:rPr>
          <w:rFonts w:ascii="Times New Roman" w:hAnsi="Times New Roman"/>
          <w:sz w:val="24"/>
          <w:szCs w:val="24"/>
        </w:rPr>
        <w:t>инсценирование</w:t>
      </w:r>
      <w:proofErr w:type="spellEnd"/>
      <w:r w:rsidRPr="00600DC0">
        <w:rPr>
          <w:rFonts w:ascii="Times New Roman" w:hAnsi="Times New Roman"/>
          <w:sz w:val="24"/>
          <w:szCs w:val="24"/>
        </w:rPr>
        <w:t>).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>Теория литературы. Басня (развитие представ</w:t>
      </w:r>
      <w:r w:rsidRPr="00600DC0">
        <w:rPr>
          <w:rFonts w:ascii="Times New Roman" w:hAnsi="Times New Roman"/>
          <w:sz w:val="24"/>
          <w:szCs w:val="24"/>
        </w:rPr>
        <w:softHyphen/>
        <w:t>лений), аллегория (начальные представления). Понятие об эзоповом языке.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b/>
          <w:sz w:val="24"/>
          <w:szCs w:val="24"/>
        </w:rPr>
        <w:t>Василий Андреевич Жуковский</w:t>
      </w:r>
      <w:r w:rsidRPr="00600DC0">
        <w:rPr>
          <w:rFonts w:ascii="Times New Roman" w:hAnsi="Times New Roman"/>
          <w:sz w:val="24"/>
          <w:szCs w:val="24"/>
        </w:rPr>
        <w:t>. Краткий рассказ о поэте (детство и начало творчества, Жуковский-сказочник).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i/>
          <w:sz w:val="24"/>
          <w:szCs w:val="24"/>
        </w:rPr>
        <w:t>«Спящая царевна».</w:t>
      </w:r>
      <w:r w:rsidRPr="00600DC0">
        <w:rPr>
          <w:rFonts w:ascii="Times New Roman" w:hAnsi="Times New Roman"/>
          <w:sz w:val="24"/>
          <w:szCs w:val="24"/>
        </w:rPr>
        <w:t xml:space="preserve"> Сходные и различные черты сказки Жуковского и народной сказки. Герои литератур</w:t>
      </w:r>
      <w:r w:rsidRPr="00600DC0">
        <w:rPr>
          <w:rFonts w:ascii="Times New Roman" w:hAnsi="Times New Roman"/>
          <w:sz w:val="24"/>
          <w:szCs w:val="24"/>
        </w:rPr>
        <w:softHyphen/>
        <w:t>ной сказки, особенности сюжета.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i/>
          <w:sz w:val="24"/>
          <w:szCs w:val="24"/>
        </w:rPr>
        <w:t>«Кубок».</w:t>
      </w:r>
      <w:r w:rsidRPr="00600DC0">
        <w:rPr>
          <w:rFonts w:ascii="Times New Roman" w:hAnsi="Times New Roman"/>
          <w:sz w:val="24"/>
          <w:szCs w:val="24"/>
        </w:rPr>
        <w:t xml:space="preserve"> Благородство и жестокость. Герои баллады.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>Теория литературы. Баллада (начальные пред</w:t>
      </w:r>
      <w:r w:rsidRPr="00600DC0">
        <w:rPr>
          <w:rFonts w:ascii="Times New Roman" w:hAnsi="Times New Roman"/>
          <w:sz w:val="24"/>
          <w:szCs w:val="24"/>
        </w:rPr>
        <w:softHyphen/>
        <w:t>ставления).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b/>
          <w:sz w:val="24"/>
          <w:szCs w:val="24"/>
        </w:rPr>
        <w:t>Александр Сергеевич Пушкин</w:t>
      </w:r>
      <w:r w:rsidRPr="00600DC0">
        <w:rPr>
          <w:rFonts w:ascii="Times New Roman" w:hAnsi="Times New Roman"/>
          <w:sz w:val="24"/>
          <w:szCs w:val="24"/>
        </w:rPr>
        <w:t>. Краткий рассказ о жизни поэта (детство, годы учения).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 xml:space="preserve">Стихотворение </w:t>
      </w:r>
      <w:r w:rsidRPr="00600DC0">
        <w:rPr>
          <w:rFonts w:ascii="Times New Roman" w:hAnsi="Times New Roman"/>
          <w:i/>
          <w:sz w:val="24"/>
          <w:szCs w:val="24"/>
        </w:rPr>
        <w:t xml:space="preserve">«Няне» </w:t>
      </w:r>
      <w:r w:rsidRPr="00600DC0">
        <w:rPr>
          <w:rFonts w:ascii="Times New Roman" w:hAnsi="Times New Roman"/>
          <w:sz w:val="24"/>
          <w:szCs w:val="24"/>
        </w:rPr>
        <w:t>— поэтизация образа няни; мотивы одиночества и грусти, скрашиваемые любовью няни, ее сказками и песнями.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i/>
          <w:sz w:val="24"/>
          <w:szCs w:val="24"/>
        </w:rPr>
        <w:t>«У лукоморья дуб зеленый...».</w:t>
      </w:r>
      <w:r w:rsidRPr="00600DC0">
        <w:rPr>
          <w:rFonts w:ascii="Times New Roman" w:hAnsi="Times New Roman"/>
          <w:sz w:val="24"/>
          <w:szCs w:val="24"/>
        </w:rPr>
        <w:t xml:space="preserve"> Пролог к поэме «Руслан и Людмила» — собирательная картина сюже</w:t>
      </w:r>
      <w:r w:rsidRPr="00600DC0">
        <w:rPr>
          <w:rFonts w:ascii="Times New Roman" w:hAnsi="Times New Roman"/>
          <w:sz w:val="24"/>
          <w:szCs w:val="24"/>
        </w:rPr>
        <w:softHyphen/>
        <w:t>тов, образов и событий народных сказок, мотивы и сю</w:t>
      </w:r>
      <w:r w:rsidRPr="00600DC0">
        <w:rPr>
          <w:rFonts w:ascii="Times New Roman" w:hAnsi="Times New Roman"/>
          <w:sz w:val="24"/>
          <w:szCs w:val="24"/>
        </w:rPr>
        <w:softHyphen/>
        <w:t>жеты пушкинского произведения.</w:t>
      </w:r>
    </w:p>
    <w:p w:rsidR="002E2AF1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i/>
          <w:sz w:val="24"/>
          <w:szCs w:val="24"/>
        </w:rPr>
        <w:t>«Сказка о мертвой царевне и о семи богаты</w:t>
      </w:r>
      <w:r w:rsidRPr="00600DC0">
        <w:rPr>
          <w:rFonts w:ascii="Times New Roman" w:hAnsi="Times New Roman"/>
          <w:i/>
          <w:sz w:val="24"/>
          <w:szCs w:val="24"/>
        </w:rPr>
        <w:softHyphen/>
        <w:t>рях»</w:t>
      </w:r>
      <w:r w:rsidRPr="00600DC0">
        <w:rPr>
          <w:rFonts w:ascii="Times New Roman" w:hAnsi="Times New Roman"/>
          <w:sz w:val="24"/>
          <w:szCs w:val="24"/>
        </w:rPr>
        <w:t xml:space="preserve"> — ее истоки (сопоставление с русскими народными сказками, сказкой Жуковского «Спящая царевна», со сказками братьев Гримм; «бродячие сюжеты»). Противостояние добрых и злых сил в сказке. Царица и царевна, мачеха и падчерица. Помощники царевны. Елисей и богатыри. </w:t>
      </w:r>
      <w:proofErr w:type="spellStart"/>
      <w:r w:rsidRPr="00600DC0">
        <w:rPr>
          <w:rFonts w:ascii="Times New Roman" w:hAnsi="Times New Roman"/>
          <w:sz w:val="24"/>
          <w:szCs w:val="24"/>
        </w:rPr>
        <w:t>Соколко</w:t>
      </w:r>
      <w:proofErr w:type="spellEnd"/>
      <w:r w:rsidRPr="00600DC0">
        <w:rPr>
          <w:rFonts w:ascii="Times New Roman" w:hAnsi="Times New Roman"/>
          <w:sz w:val="24"/>
          <w:szCs w:val="24"/>
        </w:rPr>
        <w:t>. Сходство и различие литературной пушкинской сказки и сказки народной. Народная мораль,  нравственность — красота внешняя и внутренняя, победа добра над злом, гармоничность положительных героев. Поэтичность, музыкальность пушкинской сказки.</w:t>
      </w:r>
    </w:p>
    <w:p w:rsidR="00655454" w:rsidRPr="00600DC0" w:rsidRDefault="00655454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00DC0">
        <w:rPr>
          <w:rFonts w:ascii="Times New Roman" w:hAnsi="Times New Roman"/>
          <w:b/>
          <w:sz w:val="24"/>
          <w:szCs w:val="24"/>
        </w:rPr>
        <w:t xml:space="preserve">Русская литературная сказка 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b/>
          <w:sz w:val="24"/>
          <w:szCs w:val="24"/>
        </w:rPr>
        <w:lastRenderedPageBreak/>
        <w:t>Антоний Погорельский</w:t>
      </w:r>
      <w:r w:rsidRPr="00600DC0">
        <w:rPr>
          <w:rFonts w:ascii="Times New Roman" w:hAnsi="Times New Roman"/>
          <w:sz w:val="24"/>
          <w:szCs w:val="24"/>
        </w:rPr>
        <w:t xml:space="preserve">. </w:t>
      </w:r>
      <w:r w:rsidRPr="00600DC0">
        <w:rPr>
          <w:rFonts w:ascii="Times New Roman" w:hAnsi="Times New Roman"/>
          <w:i/>
          <w:sz w:val="24"/>
          <w:szCs w:val="24"/>
        </w:rPr>
        <w:t>«Черная курица, или Подземные жители»</w:t>
      </w:r>
      <w:r w:rsidRPr="00600DC0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600DC0">
        <w:rPr>
          <w:rFonts w:ascii="Times New Roman" w:hAnsi="Times New Roman"/>
          <w:sz w:val="24"/>
          <w:szCs w:val="24"/>
        </w:rPr>
        <w:t>Сказочно-условное</w:t>
      </w:r>
      <w:proofErr w:type="gramEnd"/>
      <w:r w:rsidRPr="00600DC0">
        <w:rPr>
          <w:rFonts w:ascii="Times New Roman" w:hAnsi="Times New Roman"/>
          <w:sz w:val="24"/>
          <w:szCs w:val="24"/>
        </w:rPr>
        <w:t xml:space="preserve">, фантастической и достоверно-реальное в литературной сказке. Нравоучительное содержание и причудливый сюжет произведения. 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b/>
          <w:sz w:val="24"/>
          <w:szCs w:val="24"/>
        </w:rPr>
        <w:t>Петр Павлович Ершов.</w:t>
      </w:r>
      <w:r w:rsidRPr="00600DC0">
        <w:rPr>
          <w:rFonts w:ascii="Times New Roman" w:hAnsi="Times New Roman"/>
          <w:sz w:val="24"/>
          <w:szCs w:val="24"/>
        </w:rPr>
        <w:t xml:space="preserve"> «Конек – Горбунок». (Для внеклассного чтения) Соединение сказочных и фантастических ситуаций, художественного вымысла с реалистической правдивостью, с верным изображением картин народного быта, народный юмор, красочность и яркость языка.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b/>
          <w:sz w:val="24"/>
          <w:szCs w:val="24"/>
        </w:rPr>
        <w:t>Всеволод Михайлович Гаршин.</w:t>
      </w:r>
      <w:r w:rsidRPr="00600DC0">
        <w:rPr>
          <w:rFonts w:ascii="Times New Roman" w:hAnsi="Times New Roman"/>
          <w:sz w:val="24"/>
          <w:szCs w:val="24"/>
        </w:rPr>
        <w:t xml:space="preserve"> </w:t>
      </w:r>
      <w:r w:rsidRPr="00600DC0">
        <w:rPr>
          <w:rFonts w:ascii="Times New Roman" w:hAnsi="Times New Roman"/>
          <w:i/>
          <w:sz w:val="24"/>
          <w:szCs w:val="24"/>
        </w:rPr>
        <w:t>«</w:t>
      </w:r>
      <w:proofErr w:type="spellStart"/>
      <w:r w:rsidRPr="00600DC0">
        <w:rPr>
          <w:rFonts w:ascii="Times New Roman" w:hAnsi="Times New Roman"/>
          <w:i/>
          <w:sz w:val="24"/>
          <w:szCs w:val="24"/>
          <w:lang w:val="en-US"/>
        </w:rPr>
        <w:t>Attalta</w:t>
      </w:r>
      <w:proofErr w:type="spellEnd"/>
      <w:r w:rsidRPr="00600DC0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600DC0">
        <w:rPr>
          <w:rFonts w:ascii="Times New Roman" w:hAnsi="Times New Roman"/>
          <w:i/>
          <w:sz w:val="24"/>
          <w:szCs w:val="24"/>
          <w:lang w:val="en-US"/>
        </w:rPr>
        <w:t>Princeps</w:t>
      </w:r>
      <w:proofErr w:type="spellEnd"/>
      <w:r w:rsidRPr="00600DC0">
        <w:rPr>
          <w:rFonts w:ascii="Times New Roman" w:hAnsi="Times New Roman"/>
          <w:i/>
          <w:sz w:val="24"/>
          <w:szCs w:val="24"/>
        </w:rPr>
        <w:t>».</w:t>
      </w:r>
      <w:r w:rsidRPr="00600DC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600DC0">
        <w:rPr>
          <w:rFonts w:ascii="Times New Roman" w:hAnsi="Times New Roman"/>
          <w:sz w:val="24"/>
          <w:szCs w:val="24"/>
        </w:rPr>
        <w:t>Героическое</w:t>
      </w:r>
      <w:proofErr w:type="gramEnd"/>
      <w:r w:rsidRPr="00600DC0">
        <w:rPr>
          <w:rFonts w:ascii="Times New Roman" w:hAnsi="Times New Roman"/>
          <w:sz w:val="24"/>
          <w:szCs w:val="24"/>
        </w:rPr>
        <w:t xml:space="preserve"> и обыденное в сказке. Трагический финал и жизнеутверждающий пафос произведения.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 xml:space="preserve">        Теория литературы. Литературная сказка (начальные представления). Стихотворная и прозаическая речь. Ритм, рифма, способы рифмовки. «Бродячие сюжеты» сказок разных народов.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 xml:space="preserve">          </w:t>
      </w:r>
      <w:r w:rsidRPr="00600DC0">
        <w:rPr>
          <w:rFonts w:ascii="Times New Roman" w:hAnsi="Times New Roman"/>
          <w:b/>
          <w:sz w:val="24"/>
          <w:szCs w:val="24"/>
        </w:rPr>
        <w:t>Михаил Юрьевич Лермонтов</w:t>
      </w:r>
      <w:r w:rsidRPr="00600DC0">
        <w:rPr>
          <w:rFonts w:ascii="Times New Roman" w:hAnsi="Times New Roman"/>
          <w:sz w:val="24"/>
          <w:szCs w:val="24"/>
        </w:rPr>
        <w:t>. Краткий рассказ о поэте (детство и начало литературной деятельности, интерес к истории России).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>«Бородино» — отклик на 25-летнюю годовщину Бородинского сражения (1837). Историческая основа сти</w:t>
      </w:r>
      <w:r w:rsidRPr="00600DC0">
        <w:rPr>
          <w:rFonts w:ascii="Times New Roman" w:hAnsi="Times New Roman"/>
          <w:sz w:val="24"/>
          <w:szCs w:val="24"/>
        </w:rPr>
        <w:softHyphen/>
        <w:t>хотворения. Воспроизведение исторического события устами рядового участника сражения. Мастерство Лермонтова в создании батальных сцен. Сочетание разговорных интонаций с патриотическим пафосом стихотворения.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>Теория литературы. Сравнение, гипербола, эпитет (развитие представлений), метафора, звукопись, ал</w:t>
      </w:r>
      <w:r w:rsidRPr="00600DC0">
        <w:rPr>
          <w:rFonts w:ascii="Times New Roman" w:hAnsi="Times New Roman"/>
          <w:sz w:val="24"/>
          <w:szCs w:val="24"/>
        </w:rPr>
        <w:softHyphen/>
        <w:t>литерация (начальные представления).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b/>
          <w:sz w:val="24"/>
          <w:szCs w:val="24"/>
        </w:rPr>
        <w:t>Николай Васильевич Гоголь</w:t>
      </w:r>
      <w:r w:rsidRPr="00600DC0">
        <w:rPr>
          <w:rFonts w:ascii="Times New Roman" w:hAnsi="Times New Roman"/>
          <w:sz w:val="24"/>
          <w:szCs w:val="24"/>
        </w:rPr>
        <w:t>. Краткий рассказ о писателе (детство, годы учения, начало литературной дея</w:t>
      </w:r>
      <w:r w:rsidRPr="00600DC0">
        <w:rPr>
          <w:rFonts w:ascii="Times New Roman" w:hAnsi="Times New Roman"/>
          <w:sz w:val="24"/>
          <w:szCs w:val="24"/>
        </w:rPr>
        <w:softHyphen/>
        <w:t>тельности).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i/>
          <w:sz w:val="24"/>
          <w:szCs w:val="24"/>
        </w:rPr>
        <w:t>«Заколдованное место»</w:t>
      </w:r>
      <w:r w:rsidRPr="00600DC0">
        <w:rPr>
          <w:rFonts w:ascii="Times New Roman" w:hAnsi="Times New Roman"/>
          <w:sz w:val="24"/>
          <w:szCs w:val="24"/>
        </w:rPr>
        <w:t xml:space="preserve"> — повесть из книги «Вечера на хуторе близ Диканьки». Поэтизация народной жиз</w:t>
      </w:r>
      <w:r w:rsidRPr="00600DC0">
        <w:rPr>
          <w:rFonts w:ascii="Times New Roman" w:hAnsi="Times New Roman"/>
          <w:sz w:val="24"/>
          <w:szCs w:val="24"/>
        </w:rPr>
        <w:softHyphen/>
        <w:t>ни, народных преданий, сочетание светлого и мрачного, комического и лирического, реального и фантастического.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i/>
          <w:sz w:val="24"/>
          <w:szCs w:val="24"/>
        </w:rPr>
        <w:t>«Ночь перед Рождеством».</w:t>
      </w:r>
      <w:r w:rsidRPr="00600DC0">
        <w:rPr>
          <w:rFonts w:ascii="Times New Roman" w:hAnsi="Times New Roman"/>
          <w:sz w:val="24"/>
          <w:szCs w:val="24"/>
        </w:rPr>
        <w:t xml:space="preserve"> (Для внеклассного чтения) Поэтические картины народной жизни. Герои повести. Фольклорные мотивы в создании образов героев. Изображение конфликта темных и светлых сил.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>Теория литературы. Фантастика (развитие пред</w:t>
      </w:r>
      <w:r w:rsidRPr="00600DC0">
        <w:rPr>
          <w:rFonts w:ascii="Times New Roman" w:hAnsi="Times New Roman"/>
          <w:sz w:val="24"/>
          <w:szCs w:val="24"/>
        </w:rPr>
        <w:softHyphen/>
        <w:t>ставлений). Юмор (развитие представлений).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b/>
          <w:sz w:val="24"/>
          <w:szCs w:val="24"/>
        </w:rPr>
        <w:t>Николай Алексеевич Некрасов</w:t>
      </w:r>
      <w:r w:rsidRPr="00600DC0">
        <w:rPr>
          <w:rFonts w:ascii="Times New Roman" w:hAnsi="Times New Roman"/>
          <w:sz w:val="24"/>
          <w:szCs w:val="24"/>
        </w:rPr>
        <w:t>. Краткий рассказ о поэте (детство и начало литературной деятельности).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i/>
          <w:sz w:val="24"/>
          <w:szCs w:val="24"/>
        </w:rPr>
        <w:t>«На Волге».</w:t>
      </w:r>
      <w:r w:rsidRPr="00600DC0">
        <w:rPr>
          <w:rFonts w:ascii="Times New Roman" w:hAnsi="Times New Roman"/>
          <w:sz w:val="24"/>
          <w:szCs w:val="24"/>
        </w:rPr>
        <w:t xml:space="preserve"> Картины природы. Раздумья поэта о судьбе народа. Вера в потенциальные силы народа, луч</w:t>
      </w:r>
      <w:r w:rsidRPr="00600DC0">
        <w:rPr>
          <w:rFonts w:ascii="Times New Roman" w:hAnsi="Times New Roman"/>
          <w:sz w:val="24"/>
          <w:szCs w:val="24"/>
        </w:rPr>
        <w:softHyphen/>
        <w:t>шую его судьбу.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i/>
          <w:sz w:val="24"/>
          <w:szCs w:val="24"/>
        </w:rPr>
        <w:t>«Есть женщины в русских селеньях...»</w:t>
      </w:r>
      <w:r w:rsidRPr="00600DC0">
        <w:rPr>
          <w:rFonts w:ascii="Times New Roman" w:hAnsi="Times New Roman"/>
          <w:sz w:val="24"/>
          <w:szCs w:val="24"/>
        </w:rPr>
        <w:t xml:space="preserve"> (отрывок из </w:t>
      </w:r>
      <w:proofErr w:type="spellStart"/>
      <w:r w:rsidRPr="00600DC0">
        <w:rPr>
          <w:rFonts w:ascii="Times New Roman" w:hAnsi="Times New Roman"/>
          <w:sz w:val="24"/>
          <w:szCs w:val="24"/>
          <w:lang w:val="uk-UA"/>
        </w:rPr>
        <w:t>поэ</w:t>
      </w:r>
      <w:proofErr w:type="spellEnd"/>
      <w:r w:rsidRPr="00600DC0">
        <w:rPr>
          <w:rFonts w:ascii="Times New Roman" w:hAnsi="Times New Roman"/>
          <w:sz w:val="24"/>
          <w:szCs w:val="24"/>
        </w:rPr>
        <w:t>мы «Мороз, Красный нос»). Поэтический образ русской женщины.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 xml:space="preserve">Стихотворение </w:t>
      </w:r>
      <w:r w:rsidRPr="00600DC0">
        <w:rPr>
          <w:rFonts w:ascii="Times New Roman" w:hAnsi="Times New Roman"/>
          <w:i/>
          <w:sz w:val="24"/>
          <w:szCs w:val="24"/>
        </w:rPr>
        <w:t>«Крестьянские дети».</w:t>
      </w:r>
      <w:r w:rsidRPr="00600DC0">
        <w:rPr>
          <w:rFonts w:ascii="Times New Roman" w:hAnsi="Times New Roman"/>
          <w:sz w:val="24"/>
          <w:szCs w:val="24"/>
        </w:rPr>
        <w:t xml:space="preserve"> Картины вольной жизни крестьянских детей, их забавы, приобщение к </w:t>
      </w:r>
      <w:r w:rsidRPr="00600DC0">
        <w:rPr>
          <w:rFonts w:ascii="Times New Roman" w:hAnsi="Times New Roman"/>
          <w:sz w:val="24"/>
          <w:szCs w:val="24"/>
          <w:lang w:val="uk-UA"/>
        </w:rPr>
        <w:t xml:space="preserve">труду </w:t>
      </w:r>
      <w:r w:rsidRPr="00600DC0">
        <w:rPr>
          <w:rFonts w:ascii="Times New Roman" w:hAnsi="Times New Roman"/>
          <w:sz w:val="24"/>
          <w:szCs w:val="24"/>
        </w:rPr>
        <w:t>взрослых. Мир детства — короткая пора в жизни крестьянина. Речевая характеристика персонажей.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>Теория литературы. Эпитет (развитие представлений).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b/>
          <w:sz w:val="24"/>
          <w:szCs w:val="24"/>
        </w:rPr>
        <w:t>Иван Сергеевич Тургенев</w:t>
      </w:r>
      <w:r w:rsidRPr="00600DC0">
        <w:rPr>
          <w:rFonts w:ascii="Times New Roman" w:hAnsi="Times New Roman"/>
          <w:sz w:val="24"/>
          <w:szCs w:val="24"/>
        </w:rPr>
        <w:t>. Краткий рассказ о писателе (детство и начало литературной деятельности).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>«Муму» — повествование о жизни в эпоху крепостного права. Духовные и нравственные качества Герасима: сила, достоинство, сострадание к окружающим, великодушие, трудолюбие. Немота главного героя — символ немого протеста крепостных крестьян.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>Теория литературы. Портрет, пейзаж (начальные представления). Литературный герой (начальные представления).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b/>
          <w:sz w:val="24"/>
          <w:szCs w:val="24"/>
        </w:rPr>
        <w:t>Афанасий Афанасьевич Фет</w:t>
      </w:r>
      <w:r w:rsidRPr="00600DC0">
        <w:rPr>
          <w:rFonts w:ascii="Times New Roman" w:hAnsi="Times New Roman"/>
          <w:sz w:val="24"/>
          <w:szCs w:val="24"/>
        </w:rPr>
        <w:t>. Краткий рассказ о поэте.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 xml:space="preserve">Стихотворение </w:t>
      </w:r>
      <w:r w:rsidRPr="00600DC0">
        <w:rPr>
          <w:rFonts w:ascii="Times New Roman" w:hAnsi="Times New Roman"/>
          <w:i/>
          <w:sz w:val="24"/>
          <w:szCs w:val="24"/>
        </w:rPr>
        <w:t xml:space="preserve">«Весенний дождь» </w:t>
      </w:r>
      <w:r w:rsidRPr="00600DC0">
        <w:rPr>
          <w:rFonts w:ascii="Times New Roman" w:hAnsi="Times New Roman"/>
          <w:sz w:val="24"/>
          <w:szCs w:val="24"/>
        </w:rPr>
        <w:t>— радостная, яр</w:t>
      </w:r>
      <w:r w:rsidRPr="00600DC0">
        <w:rPr>
          <w:rFonts w:ascii="Times New Roman" w:hAnsi="Times New Roman"/>
          <w:sz w:val="24"/>
          <w:szCs w:val="24"/>
        </w:rPr>
        <w:softHyphen/>
        <w:t>кая, полная движения картина весенней природы. Краски, звуки, запахи как воплощение красоты жизни.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b/>
          <w:sz w:val="24"/>
          <w:szCs w:val="24"/>
        </w:rPr>
        <w:t>Лев Николаевич Толстой</w:t>
      </w:r>
      <w:r w:rsidRPr="00600DC0">
        <w:rPr>
          <w:rFonts w:ascii="Times New Roman" w:hAnsi="Times New Roman"/>
          <w:sz w:val="24"/>
          <w:szCs w:val="24"/>
        </w:rPr>
        <w:t>. Краткий рассказ о писа</w:t>
      </w:r>
      <w:r w:rsidRPr="00600DC0">
        <w:rPr>
          <w:rFonts w:ascii="Times New Roman" w:hAnsi="Times New Roman"/>
          <w:sz w:val="24"/>
          <w:szCs w:val="24"/>
        </w:rPr>
        <w:softHyphen/>
        <w:t>теле (детство, начало литературной деятельности).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i/>
          <w:sz w:val="24"/>
          <w:szCs w:val="24"/>
        </w:rPr>
        <w:t>«Кавказский пленник».</w:t>
      </w:r>
      <w:r w:rsidRPr="00600DC0">
        <w:rPr>
          <w:rFonts w:ascii="Times New Roman" w:hAnsi="Times New Roman"/>
          <w:sz w:val="24"/>
          <w:szCs w:val="24"/>
        </w:rPr>
        <w:t xml:space="preserve"> Бессмысленность и жесто</w:t>
      </w:r>
      <w:r w:rsidRPr="00600DC0">
        <w:rPr>
          <w:rFonts w:ascii="Times New Roman" w:hAnsi="Times New Roman"/>
          <w:sz w:val="24"/>
          <w:szCs w:val="24"/>
        </w:rPr>
        <w:softHyphen/>
        <w:t xml:space="preserve">кость национальной вражды. Жилин и </w:t>
      </w:r>
      <w:proofErr w:type="spellStart"/>
      <w:r w:rsidRPr="00600DC0">
        <w:rPr>
          <w:rFonts w:ascii="Times New Roman" w:hAnsi="Times New Roman"/>
          <w:sz w:val="24"/>
          <w:szCs w:val="24"/>
        </w:rPr>
        <w:t>Костылин</w:t>
      </w:r>
      <w:proofErr w:type="spellEnd"/>
      <w:r w:rsidRPr="00600DC0">
        <w:rPr>
          <w:rFonts w:ascii="Times New Roman" w:hAnsi="Times New Roman"/>
          <w:sz w:val="24"/>
          <w:szCs w:val="24"/>
        </w:rPr>
        <w:t xml:space="preserve"> — два разных характера, две разные судьбы. Жилин и Дина. Душевная близость людей из враждующих лагерей. Утверждение гуманистических идеалов.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>Теория литературы. Сравнение (развитие понятия). Сюжет (начальное представление).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b/>
          <w:sz w:val="24"/>
          <w:szCs w:val="24"/>
        </w:rPr>
        <w:lastRenderedPageBreak/>
        <w:t>Антон Павлович Чехов</w:t>
      </w:r>
      <w:r w:rsidRPr="00600DC0">
        <w:rPr>
          <w:rFonts w:ascii="Times New Roman" w:hAnsi="Times New Roman"/>
          <w:sz w:val="24"/>
          <w:szCs w:val="24"/>
        </w:rPr>
        <w:t>. Краткий рассказ о писателе (детство и начало литературной деятельности).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 xml:space="preserve"> «Хирургия» — осмеяние глупости и невежества ге</w:t>
      </w:r>
      <w:r w:rsidRPr="00600DC0">
        <w:rPr>
          <w:rFonts w:ascii="Times New Roman" w:hAnsi="Times New Roman"/>
          <w:sz w:val="24"/>
          <w:szCs w:val="24"/>
        </w:rPr>
        <w:softHyphen/>
        <w:t>роев рассказа. Юмор ситуации. Речь персонажей как средство их характеристики.</w:t>
      </w:r>
    </w:p>
    <w:p w:rsidR="002E2AF1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>Теория литературы. Юмор (развитие представ</w:t>
      </w:r>
      <w:r w:rsidRPr="00600DC0">
        <w:rPr>
          <w:rFonts w:ascii="Times New Roman" w:hAnsi="Times New Roman"/>
          <w:sz w:val="24"/>
          <w:szCs w:val="24"/>
        </w:rPr>
        <w:softHyphen/>
        <w:t>лений).</w:t>
      </w:r>
    </w:p>
    <w:p w:rsidR="00655454" w:rsidRPr="00600DC0" w:rsidRDefault="00655454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00DC0">
        <w:rPr>
          <w:rFonts w:ascii="Times New Roman" w:hAnsi="Times New Roman"/>
          <w:b/>
          <w:sz w:val="24"/>
          <w:szCs w:val="24"/>
        </w:rPr>
        <w:t>Поэты XIX века о Родине и родной природе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b/>
          <w:sz w:val="24"/>
          <w:szCs w:val="24"/>
        </w:rPr>
        <w:t>Ф. И. Тютчев</w:t>
      </w:r>
      <w:r w:rsidRPr="00600DC0">
        <w:rPr>
          <w:rFonts w:ascii="Times New Roman" w:hAnsi="Times New Roman"/>
          <w:sz w:val="24"/>
          <w:szCs w:val="24"/>
        </w:rPr>
        <w:t>. «Зима недаром злится...», «Как весел грохот летних бурь...», «Есть в осени первоначаль</w:t>
      </w:r>
      <w:r w:rsidRPr="00600DC0">
        <w:rPr>
          <w:rFonts w:ascii="Times New Roman" w:hAnsi="Times New Roman"/>
          <w:sz w:val="24"/>
          <w:szCs w:val="24"/>
        </w:rPr>
        <w:softHyphen/>
        <w:t xml:space="preserve">ной...»; </w:t>
      </w:r>
      <w:r w:rsidRPr="00600DC0">
        <w:rPr>
          <w:rFonts w:ascii="Times New Roman" w:hAnsi="Times New Roman"/>
          <w:b/>
          <w:sz w:val="24"/>
          <w:szCs w:val="24"/>
        </w:rPr>
        <w:t>А. Н. Плещеев</w:t>
      </w:r>
      <w:r w:rsidRPr="00600DC0">
        <w:rPr>
          <w:rFonts w:ascii="Times New Roman" w:hAnsi="Times New Roman"/>
          <w:sz w:val="24"/>
          <w:szCs w:val="24"/>
        </w:rPr>
        <w:t xml:space="preserve">. «Весна» (отрывок); </w:t>
      </w:r>
      <w:r w:rsidRPr="00600DC0">
        <w:rPr>
          <w:rFonts w:ascii="Times New Roman" w:hAnsi="Times New Roman"/>
          <w:b/>
          <w:sz w:val="24"/>
          <w:szCs w:val="24"/>
        </w:rPr>
        <w:t>И. С. Никитин</w:t>
      </w:r>
      <w:r w:rsidRPr="00600DC0">
        <w:rPr>
          <w:rFonts w:ascii="Times New Roman" w:hAnsi="Times New Roman"/>
          <w:sz w:val="24"/>
          <w:szCs w:val="24"/>
        </w:rPr>
        <w:t xml:space="preserve">. «Утро», «Зимняя ночь в деревне» (отрывок); </w:t>
      </w:r>
      <w:r w:rsidRPr="00600DC0">
        <w:rPr>
          <w:rFonts w:ascii="Times New Roman" w:hAnsi="Times New Roman"/>
          <w:b/>
          <w:sz w:val="24"/>
          <w:szCs w:val="24"/>
        </w:rPr>
        <w:t>А. Н. Майков</w:t>
      </w:r>
      <w:r w:rsidRPr="00600DC0">
        <w:rPr>
          <w:rFonts w:ascii="Times New Roman" w:hAnsi="Times New Roman"/>
          <w:sz w:val="24"/>
          <w:szCs w:val="24"/>
        </w:rPr>
        <w:t xml:space="preserve">. «Ласточки»; </w:t>
      </w:r>
      <w:r w:rsidRPr="00600DC0">
        <w:rPr>
          <w:rFonts w:ascii="Times New Roman" w:hAnsi="Times New Roman"/>
          <w:b/>
          <w:sz w:val="24"/>
          <w:szCs w:val="24"/>
        </w:rPr>
        <w:t>И. 3. Суриков</w:t>
      </w:r>
      <w:r w:rsidRPr="00600DC0">
        <w:rPr>
          <w:rFonts w:ascii="Times New Roman" w:hAnsi="Times New Roman"/>
          <w:sz w:val="24"/>
          <w:szCs w:val="24"/>
        </w:rPr>
        <w:t xml:space="preserve">. «Зима» (отрывок); </w:t>
      </w:r>
      <w:r w:rsidRPr="00600DC0">
        <w:rPr>
          <w:rFonts w:ascii="Times New Roman" w:hAnsi="Times New Roman"/>
          <w:b/>
          <w:sz w:val="24"/>
          <w:szCs w:val="24"/>
        </w:rPr>
        <w:t>А. В. Кольцов</w:t>
      </w:r>
      <w:r w:rsidRPr="00600DC0">
        <w:rPr>
          <w:rFonts w:ascii="Times New Roman" w:hAnsi="Times New Roman"/>
          <w:sz w:val="24"/>
          <w:szCs w:val="24"/>
        </w:rPr>
        <w:t>. «В степи». Выразительное чтение наизусть стихотворений (по выбору учителя и уча</w:t>
      </w:r>
      <w:r w:rsidRPr="00600DC0">
        <w:rPr>
          <w:rFonts w:ascii="Times New Roman" w:hAnsi="Times New Roman"/>
          <w:sz w:val="24"/>
          <w:szCs w:val="24"/>
        </w:rPr>
        <w:softHyphen/>
        <w:t>щихся).</w:t>
      </w:r>
    </w:p>
    <w:p w:rsidR="002E2AF1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>Теория литературы. Стихотворный ритм как средство передачи эмоционального состояния, настро</w:t>
      </w:r>
      <w:r w:rsidRPr="00600DC0">
        <w:rPr>
          <w:rFonts w:ascii="Times New Roman" w:hAnsi="Times New Roman"/>
          <w:sz w:val="24"/>
          <w:szCs w:val="24"/>
        </w:rPr>
        <w:softHyphen/>
        <w:t>ения.</w:t>
      </w:r>
    </w:p>
    <w:p w:rsidR="00655454" w:rsidRPr="00600DC0" w:rsidRDefault="00655454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00DC0">
        <w:rPr>
          <w:rFonts w:ascii="Times New Roman" w:hAnsi="Times New Roman"/>
          <w:b/>
          <w:sz w:val="24"/>
          <w:szCs w:val="24"/>
        </w:rPr>
        <w:t xml:space="preserve">Из литературы XX века 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b/>
          <w:sz w:val="24"/>
          <w:szCs w:val="24"/>
        </w:rPr>
        <w:t>Иван Алексеевич Бунин</w:t>
      </w:r>
      <w:r w:rsidRPr="00600DC0">
        <w:rPr>
          <w:rFonts w:ascii="Times New Roman" w:hAnsi="Times New Roman"/>
          <w:sz w:val="24"/>
          <w:szCs w:val="24"/>
        </w:rPr>
        <w:t>. Краткий рассказ о писателе (детство и начало литературной деятельности).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 xml:space="preserve">«Косцы». Восприятие </w:t>
      </w:r>
      <w:proofErr w:type="gramStart"/>
      <w:r w:rsidRPr="00600DC0">
        <w:rPr>
          <w:rFonts w:ascii="Times New Roman" w:hAnsi="Times New Roman"/>
          <w:sz w:val="24"/>
          <w:szCs w:val="24"/>
        </w:rPr>
        <w:t>прекрасного</w:t>
      </w:r>
      <w:proofErr w:type="gramEnd"/>
      <w:r w:rsidRPr="00600DC0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Pr="00600DC0">
        <w:rPr>
          <w:rFonts w:ascii="Times New Roman" w:hAnsi="Times New Roman"/>
          <w:sz w:val="24"/>
          <w:szCs w:val="24"/>
        </w:rPr>
        <w:t>Эстетическое</w:t>
      </w:r>
      <w:proofErr w:type="gramEnd"/>
      <w:r w:rsidRPr="00600DC0">
        <w:rPr>
          <w:rFonts w:ascii="Times New Roman" w:hAnsi="Times New Roman"/>
          <w:sz w:val="24"/>
          <w:szCs w:val="24"/>
        </w:rPr>
        <w:t xml:space="preserve"> и этическое в рассказе. Кровное родство героев с бес</w:t>
      </w:r>
      <w:r w:rsidRPr="00600DC0">
        <w:rPr>
          <w:rFonts w:ascii="Times New Roman" w:hAnsi="Times New Roman"/>
          <w:sz w:val="24"/>
          <w:szCs w:val="24"/>
        </w:rPr>
        <w:softHyphen/>
        <w:t>крайними просторами Русской земли, душевным скла</w:t>
      </w:r>
      <w:r w:rsidRPr="00600DC0">
        <w:rPr>
          <w:rFonts w:ascii="Times New Roman" w:hAnsi="Times New Roman"/>
          <w:sz w:val="24"/>
          <w:szCs w:val="24"/>
        </w:rPr>
        <w:softHyphen/>
        <w:t>дом песен и сказок, связанных между собой видимыми и тайными силами. Рассказ «Косцы» как поэтическое воспоминание о Родине.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b/>
          <w:sz w:val="24"/>
          <w:szCs w:val="24"/>
        </w:rPr>
        <w:t xml:space="preserve">Владимир </w:t>
      </w:r>
      <w:proofErr w:type="spellStart"/>
      <w:r w:rsidRPr="00600DC0">
        <w:rPr>
          <w:rFonts w:ascii="Times New Roman" w:hAnsi="Times New Roman"/>
          <w:b/>
          <w:sz w:val="24"/>
          <w:szCs w:val="24"/>
        </w:rPr>
        <w:t>Галактионович</w:t>
      </w:r>
      <w:proofErr w:type="spellEnd"/>
      <w:r w:rsidRPr="00600DC0">
        <w:rPr>
          <w:rFonts w:ascii="Times New Roman" w:hAnsi="Times New Roman"/>
          <w:b/>
          <w:sz w:val="24"/>
          <w:szCs w:val="24"/>
        </w:rPr>
        <w:t xml:space="preserve"> Короленко</w:t>
      </w:r>
      <w:r w:rsidRPr="00600DC0">
        <w:rPr>
          <w:rFonts w:ascii="Times New Roman" w:hAnsi="Times New Roman"/>
          <w:sz w:val="24"/>
          <w:szCs w:val="24"/>
        </w:rPr>
        <w:t>. Краткий рассказ о писателе (детство и начало литературной деятель</w:t>
      </w:r>
      <w:r w:rsidRPr="00600DC0">
        <w:rPr>
          <w:rFonts w:ascii="Times New Roman" w:hAnsi="Times New Roman"/>
          <w:sz w:val="24"/>
          <w:szCs w:val="24"/>
        </w:rPr>
        <w:softHyphen/>
        <w:t>ности).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>«В дурном обществе». Жизнь детей из благополуч</w:t>
      </w:r>
      <w:r w:rsidRPr="00600DC0">
        <w:rPr>
          <w:rFonts w:ascii="Times New Roman" w:hAnsi="Times New Roman"/>
          <w:sz w:val="24"/>
          <w:szCs w:val="24"/>
        </w:rPr>
        <w:softHyphen/>
        <w:t>ной и обездоленной семей. Их общение. Доброта и со</w:t>
      </w:r>
      <w:r w:rsidRPr="00600DC0">
        <w:rPr>
          <w:rFonts w:ascii="Times New Roman" w:hAnsi="Times New Roman"/>
          <w:sz w:val="24"/>
          <w:szCs w:val="24"/>
        </w:rPr>
        <w:softHyphen/>
        <w:t>страдание героев повести. Образ серого, сонного горо</w:t>
      </w:r>
      <w:r w:rsidRPr="00600DC0">
        <w:rPr>
          <w:rFonts w:ascii="Times New Roman" w:hAnsi="Times New Roman"/>
          <w:sz w:val="24"/>
          <w:szCs w:val="24"/>
        </w:rPr>
        <w:softHyphen/>
        <w:t xml:space="preserve">да. Равнодушие окружающих людей к беднякам. Вася, Валек, Маруся, </w:t>
      </w:r>
      <w:proofErr w:type="spellStart"/>
      <w:r w:rsidRPr="00600DC0">
        <w:rPr>
          <w:rFonts w:ascii="Times New Roman" w:hAnsi="Times New Roman"/>
          <w:sz w:val="24"/>
          <w:szCs w:val="24"/>
        </w:rPr>
        <w:t>Тыбурций</w:t>
      </w:r>
      <w:proofErr w:type="spellEnd"/>
      <w:r w:rsidRPr="00600DC0">
        <w:rPr>
          <w:rFonts w:ascii="Times New Roman" w:hAnsi="Times New Roman"/>
          <w:sz w:val="24"/>
          <w:szCs w:val="24"/>
        </w:rPr>
        <w:t>. Отец и сын. Размышления ге</w:t>
      </w:r>
      <w:r w:rsidRPr="00600DC0">
        <w:rPr>
          <w:rFonts w:ascii="Times New Roman" w:hAnsi="Times New Roman"/>
          <w:sz w:val="24"/>
          <w:szCs w:val="24"/>
        </w:rPr>
        <w:softHyphen/>
        <w:t>роев. «Дурное общество» и «дурные дела». Взаимопонимание</w:t>
      </w:r>
      <w:proofErr w:type="gramStart"/>
      <w:r w:rsidRPr="00600DC0">
        <w:rPr>
          <w:rFonts w:ascii="Times New Roman" w:hAnsi="Times New Roman"/>
          <w:sz w:val="24"/>
          <w:szCs w:val="24"/>
        </w:rPr>
        <w:t xml:space="preserve"> —- </w:t>
      </w:r>
      <w:proofErr w:type="gramEnd"/>
      <w:r w:rsidRPr="00600DC0">
        <w:rPr>
          <w:rFonts w:ascii="Times New Roman" w:hAnsi="Times New Roman"/>
          <w:sz w:val="24"/>
          <w:szCs w:val="24"/>
        </w:rPr>
        <w:t>основа отношений в семье.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>Теория литературы. Портрет (развитие пред</w:t>
      </w:r>
      <w:r w:rsidRPr="00600DC0">
        <w:rPr>
          <w:rFonts w:ascii="Times New Roman" w:hAnsi="Times New Roman"/>
          <w:sz w:val="24"/>
          <w:szCs w:val="24"/>
        </w:rPr>
        <w:softHyphen/>
        <w:t>ставлений). Композиция литературного произведения (начальные понятия).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b/>
          <w:sz w:val="24"/>
          <w:szCs w:val="24"/>
        </w:rPr>
        <w:t>Сергей Александрович Есенин</w:t>
      </w:r>
      <w:r w:rsidRPr="00600DC0">
        <w:rPr>
          <w:rFonts w:ascii="Times New Roman" w:hAnsi="Times New Roman"/>
          <w:sz w:val="24"/>
          <w:szCs w:val="24"/>
        </w:rPr>
        <w:t>. Краткий рассказ о поэте. Стихотворения «Я покинул родимый дом...» и «Низкий дом с голубыми ставнями...» — поэтическое изображение родной природы. Образы малой родины, родных людей как изначальный исток образа Родины, России. Своеобразие языка есенинской лирики.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b/>
          <w:sz w:val="24"/>
          <w:szCs w:val="24"/>
        </w:rPr>
        <w:t>Павел Петрович Бажов</w:t>
      </w:r>
      <w:r w:rsidRPr="00600DC0">
        <w:rPr>
          <w:rFonts w:ascii="Times New Roman" w:hAnsi="Times New Roman"/>
          <w:sz w:val="24"/>
          <w:szCs w:val="24"/>
        </w:rPr>
        <w:t>. Краткий рассказ о писате</w:t>
      </w:r>
      <w:r w:rsidRPr="00600DC0">
        <w:rPr>
          <w:rFonts w:ascii="Times New Roman" w:hAnsi="Times New Roman"/>
          <w:sz w:val="24"/>
          <w:szCs w:val="24"/>
        </w:rPr>
        <w:softHyphen/>
        <w:t>ле (детство и начало литературной деятельности).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>«Медной горы Хозяйка». Реальность и фантастика в сказе. Честность, добросовестность, трудолюбие и талант главного героя. Стремление к совершенному мастерству. Тайны мастерства. Своеобразие языка, интонации сказа.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>Теория литературы. Сказ как жанр литературы (начальные представления). Сказ и сказка (общее и различное).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>Константин Георгиевич Паустовский. Краткий рас</w:t>
      </w:r>
      <w:r w:rsidRPr="00600DC0">
        <w:rPr>
          <w:rFonts w:ascii="Times New Roman" w:hAnsi="Times New Roman"/>
          <w:sz w:val="24"/>
          <w:szCs w:val="24"/>
        </w:rPr>
        <w:softHyphen/>
        <w:t>сказ о писателе. «Теплый хлеб», «Заячьи лапы». Добро</w:t>
      </w:r>
      <w:r w:rsidRPr="00600DC0">
        <w:rPr>
          <w:rFonts w:ascii="Times New Roman" w:hAnsi="Times New Roman"/>
          <w:sz w:val="24"/>
          <w:szCs w:val="24"/>
        </w:rPr>
        <w:softHyphen/>
        <w:t>та и сострадание, реальное и фантастическое в сказках Паустовского.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b/>
          <w:sz w:val="24"/>
          <w:szCs w:val="24"/>
        </w:rPr>
        <w:t>Самуил Яковлевич Маршак</w:t>
      </w:r>
      <w:r w:rsidRPr="00600DC0">
        <w:rPr>
          <w:rFonts w:ascii="Times New Roman" w:hAnsi="Times New Roman"/>
          <w:sz w:val="24"/>
          <w:szCs w:val="24"/>
        </w:rPr>
        <w:t>. Краткий рассказ о пи</w:t>
      </w:r>
      <w:r w:rsidRPr="00600DC0">
        <w:rPr>
          <w:rFonts w:ascii="Times New Roman" w:hAnsi="Times New Roman"/>
          <w:sz w:val="24"/>
          <w:szCs w:val="24"/>
        </w:rPr>
        <w:softHyphen/>
        <w:t>сателе. Сказки С. Я. Маршака.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>«Двенадцать месяцев» — пьеса-сказка. Положительные и отрицательные герои. Победа добра над злом — традиция русских народных сказок. Художественные особенности пьесы-сказки.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>Теория литературы. Драма как род литературы (начальные представления). Пьеса-сказка.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b/>
          <w:sz w:val="24"/>
          <w:szCs w:val="24"/>
        </w:rPr>
        <w:t>Андрей Платонович Платонов</w:t>
      </w:r>
      <w:r w:rsidRPr="00600DC0">
        <w:rPr>
          <w:rFonts w:ascii="Times New Roman" w:hAnsi="Times New Roman"/>
          <w:sz w:val="24"/>
          <w:szCs w:val="24"/>
        </w:rPr>
        <w:t>. Краткий рассказ о писателе (детство, начало литературной деятельности).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>«Никита». Быль и фантастика. Главный герой рассказа, единство героя с природой, одухотворение природы в его воображении — жизнь как борьба добра и зла, смена радости и грусти, страдания и счастья. Оптимистическое восприятие окружающего мира.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>Теория литературы. Фантастика в литературном произведении (развитие представлений).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b/>
          <w:sz w:val="24"/>
          <w:szCs w:val="24"/>
        </w:rPr>
        <w:t>Виктор Петрович Астафьев</w:t>
      </w:r>
      <w:r w:rsidRPr="00600DC0">
        <w:rPr>
          <w:rFonts w:ascii="Times New Roman" w:hAnsi="Times New Roman"/>
          <w:sz w:val="24"/>
          <w:szCs w:val="24"/>
        </w:rPr>
        <w:t>. Краткий рассказ о писателе (детство, начало литературной деятельности).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lastRenderedPageBreak/>
        <w:t>«</w:t>
      </w:r>
      <w:proofErr w:type="spellStart"/>
      <w:r w:rsidRPr="00600DC0">
        <w:rPr>
          <w:rFonts w:ascii="Times New Roman" w:hAnsi="Times New Roman"/>
          <w:sz w:val="24"/>
          <w:szCs w:val="24"/>
        </w:rPr>
        <w:t>Васюткино</w:t>
      </w:r>
      <w:proofErr w:type="spellEnd"/>
      <w:r w:rsidRPr="00600DC0">
        <w:rPr>
          <w:rFonts w:ascii="Times New Roman" w:hAnsi="Times New Roman"/>
          <w:sz w:val="24"/>
          <w:szCs w:val="24"/>
        </w:rPr>
        <w:t xml:space="preserve"> озеро». Бесстрашие, терпение, любовь к природе и ее понимание, находчивость </w:t>
      </w:r>
      <w:proofErr w:type="gramStart"/>
      <w:r w:rsidRPr="00600DC0">
        <w:rPr>
          <w:rFonts w:ascii="Times New Roman" w:hAnsi="Times New Roman"/>
          <w:sz w:val="24"/>
          <w:szCs w:val="24"/>
        </w:rPr>
        <w:t>в</w:t>
      </w:r>
      <w:proofErr w:type="gramEnd"/>
      <w:r w:rsidRPr="00600DC0">
        <w:rPr>
          <w:rFonts w:ascii="Times New Roman" w:hAnsi="Times New Roman"/>
          <w:sz w:val="24"/>
          <w:szCs w:val="24"/>
        </w:rPr>
        <w:t xml:space="preserve"> экстремальной </w:t>
      </w:r>
      <w:proofErr w:type="spellStart"/>
      <w:r w:rsidRPr="00600DC0">
        <w:rPr>
          <w:rFonts w:ascii="Times New Roman" w:hAnsi="Times New Roman"/>
          <w:sz w:val="24"/>
          <w:szCs w:val="24"/>
        </w:rPr>
        <w:t>ситуацииI</w:t>
      </w:r>
      <w:proofErr w:type="spellEnd"/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>Теория литературы. Автобиографичность литературного произведения (начальные представления).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r w:rsidRPr="00600DC0">
        <w:rPr>
          <w:rFonts w:ascii="Times New Roman" w:hAnsi="Times New Roman"/>
          <w:b/>
          <w:sz w:val="24"/>
          <w:szCs w:val="24"/>
        </w:rPr>
        <w:t>«Ради жизни на Земле...»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>Стихотворные произведения о войне. Патриотические подвиги в годы Великой Отечественной войны.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b/>
          <w:sz w:val="24"/>
          <w:szCs w:val="24"/>
        </w:rPr>
        <w:t>К. М. Симонов</w:t>
      </w:r>
      <w:r w:rsidRPr="00600DC0">
        <w:rPr>
          <w:rFonts w:ascii="Times New Roman" w:hAnsi="Times New Roman"/>
          <w:sz w:val="24"/>
          <w:szCs w:val="24"/>
        </w:rPr>
        <w:t xml:space="preserve">. «Майор привез мальчишку на лафете...»; </w:t>
      </w:r>
      <w:r w:rsidRPr="00600DC0">
        <w:rPr>
          <w:rFonts w:ascii="Times New Roman" w:hAnsi="Times New Roman"/>
          <w:b/>
          <w:sz w:val="24"/>
          <w:szCs w:val="24"/>
        </w:rPr>
        <w:t>А. Т. Твардовский</w:t>
      </w:r>
      <w:r w:rsidRPr="00600DC0">
        <w:rPr>
          <w:rFonts w:ascii="Times New Roman" w:hAnsi="Times New Roman"/>
          <w:sz w:val="24"/>
          <w:szCs w:val="24"/>
        </w:rPr>
        <w:t>. «Рассказ танкиста».</w:t>
      </w:r>
    </w:p>
    <w:p w:rsidR="002E2AF1" w:rsidRDefault="002E2AF1" w:rsidP="00DC21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>Война и дети — обостренно трагическая и героическая тема произведений о Великой Отечественной войне.</w:t>
      </w:r>
    </w:p>
    <w:p w:rsidR="00655454" w:rsidRPr="00600DC0" w:rsidRDefault="00655454" w:rsidP="00DC21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600DC0">
        <w:rPr>
          <w:rFonts w:ascii="Times New Roman" w:hAnsi="Times New Roman"/>
          <w:b/>
          <w:sz w:val="24"/>
          <w:szCs w:val="24"/>
        </w:rPr>
        <w:t>Произведения о Родине и родной природе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b/>
          <w:sz w:val="24"/>
          <w:szCs w:val="24"/>
        </w:rPr>
        <w:t>И.Бунин</w:t>
      </w:r>
      <w:r w:rsidRPr="00600DC0">
        <w:rPr>
          <w:rFonts w:ascii="Times New Roman" w:hAnsi="Times New Roman"/>
          <w:sz w:val="24"/>
          <w:szCs w:val="24"/>
        </w:rPr>
        <w:t>. «</w:t>
      </w:r>
      <w:proofErr w:type="gramStart"/>
      <w:r w:rsidRPr="00600DC0">
        <w:rPr>
          <w:rFonts w:ascii="Times New Roman" w:hAnsi="Times New Roman"/>
          <w:sz w:val="24"/>
          <w:szCs w:val="24"/>
        </w:rPr>
        <w:t>Помню—долгий</w:t>
      </w:r>
      <w:proofErr w:type="gramEnd"/>
      <w:r w:rsidRPr="00600DC0">
        <w:rPr>
          <w:rFonts w:ascii="Times New Roman" w:hAnsi="Times New Roman"/>
          <w:sz w:val="24"/>
          <w:szCs w:val="24"/>
        </w:rPr>
        <w:t xml:space="preserve"> зимний вечер</w:t>
      </w:r>
      <w:r w:rsidRPr="00600DC0">
        <w:rPr>
          <w:rFonts w:ascii="Times New Roman" w:hAnsi="Times New Roman"/>
          <w:b/>
          <w:sz w:val="24"/>
          <w:szCs w:val="24"/>
        </w:rPr>
        <w:t>...»; Прокофьев</w:t>
      </w:r>
      <w:r w:rsidRPr="00600DC0">
        <w:rPr>
          <w:rFonts w:ascii="Times New Roman" w:hAnsi="Times New Roman"/>
          <w:sz w:val="24"/>
          <w:szCs w:val="24"/>
        </w:rPr>
        <w:t xml:space="preserve">. «Аленушка»; </w:t>
      </w:r>
      <w:r w:rsidRPr="00600DC0">
        <w:rPr>
          <w:rFonts w:ascii="Times New Roman" w:hAnsi="Times New Roman"/>
          <w:b/>
          <w:sz w:val="24"/>
          <w:szCs w:val="24"/>
        </w:rPr>
        <w:t xml:space="preserve">Д. </w:t>
      </w:r>
      <w:proofErr w:type="spellStart"/>
      <w:r w:rsidRPr="00600DC0">
        <w:rPr>
          <w:rFonts w:ascii="Times New Roman" w:hAnsi="Times New Roman"/>
          <w:b/>
          <w:sz w:val="24"/>
          <w:szCs w:val="24"/>
        </w:rPr>
        <w:t>Кедрин</w:t>
      </w:r>
      <w:proofErr w:type="spellEnd"/>
      <w:r w:rsidRPr="00600DC0">
        <w:rPr>
          <w:rFonts w:ascii="Times New Roman" w:hAnsi="Times New Roman"/>
          <w:sz w:val="24"/>
          <w:szCs w:val="24"/>
        </w:rPr>
        <w:t xml:space="preserve">. «Аленушка»; </w:t>
      </w:r>
      <w:r w:rsidRPr="00600DC0">
        <w:rPr>
          <w:rFonts w:ascii="Times New Roman" w:hAnsi="Times New Roman"/>
          <w:b/>
          <w:sz w:val="24"/>
          <w:szCs w:val="24"/>
        </w:rPr>
        <w:t>Рубцов.</w:t>
      </w:r>
      <w:r w:rsidRPr="00600DC0">
        <w:rPr>
          <w:rFonts w:ascii="Times New Roman" w:hAnsi="Times New Roman"/>
          <w:sz w:val="24"/>
          <w:szCs w:val="24"/>
        </w:rPr>
        <w:t xml:space="preserve"> «Родная деревня», </w:t>
      </w:r>
      <w:r w:rsidRPr="00600DC0">
        <w:rPr>
          <w:rFonts w:ascii="Times New Roman" w:hAnsi="Times New Roman"/>
          <w:b/>
          <w:sz w:val="24"/>
          <w:szCs w:val="24"/>
        </w:rPr>
        <w:t>Дон-</w:t>
      </w:r>
      <w:proofErr w:type="spellStart"/>
      <w:r w:rsidRPr="00600DC0">
        <w:rPr>
          <w:rFonts w:ascii="Times New Roman" w:hAnsi="Times New Roman"/>
          <w:b/>
          <w:sz w:val="24"/>
          <w:szCs w:val="24"/>
        </w:rPr>
        <w:t>Аминадо</w:t>
      </w:r>
      <w:proofErr w:type="spellEnd"/>
      <w:r w:rsidRPr="00600DC0">
        <w:rPr>
          <w:rFonts w:ascii="Times New Roman" w:hAnsi="Times New Roman"/>
          <w:sz w:val="24"/>
          <w:szCs w:val="24"/>
        </w:rPr>
        <w:t>. «Города и годы».</w:t>
      </w:r>
    </w:p>
    <w:p w:rsidR="002E2AF1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 xml:space="preserve">Стихотворные лирические произведения о Родине, </w:t>
      </w:r>
      <w:r w:rsidR="00DC10BD">
        <w:rPr>
          <w:rFonts w:ascii="Times New Roman" w:hAnsi="Times New Roman"/>
          <w:sz w:val="24"/>
          <w:szCs w:val="24"/>
        </w:rPr>
        <w:t>род</w:t>
      </w:r>
      <w:r w:rsidRPr="00600DC0">
        <w:rPr>
          <w:rFonts w:ascii="Times New Roman" w:hAnsi="Times New Roman"/>
          <w:sz w:val="24"/>
          <w:szCs w:val="24"/>
        </w:rPr>
        <w:t>ной природе как выражение поэтического восприятия окружающего мира и осмысление собственного мироощущения, настроения. Конкретные пейзажные зарисовки и обобщенный образ России. Сближение образов волшебных сказок и русской природы в лирических стихотворениях.</w:t>
      </w:r>
    </w:p>
    <w:p w:rsidR="00655454" w:rsidRPr="00600DC0" w:rsidRDefault="00655454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rPr>
          <w:rFonts w:ascii="Times New Roman" w:hAnsi="Times New Roman"/>
          <w:b/>
          <w:sz w:val="24"/>
          <w:szCs w:val="24"/>
        </w:rPr>
      </w:pPr>
      <w:r w:rsidRPr="00600DC0">
        <w:rPr>
          <w:rFonts w:ascii="Times New Roman" w:hAnsi="Times New Roman"/>
          <w:b/>
          <w:sz w:val="24"/>
          <w:szCs w:val="24"/>
        </w:rPr>
        <w:t>Писатели улыбаются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b/>
          <w:sz w:val="24"/>
          <w:szCs w:val="24"/>
        </w:rPr>
        <w:t>Саша Черный</w:t>
      </w:r>
      <w:r w:rsidRPr="00600DC0">
        <w:rPr>
          <w:rFonts w:ascii="Times New Roman" w:hAnsi="Times New Roman"/>
          <w:sz w:val="24"/>
          <w:szCs w:val="24"/>
        </w:rPr>
        <w:t>. «Кавказский пленник», «Игорь-Робинзон». Образы и сюжеты литературной классики как темы произведений для детей.</w:t>
      </w:r>
    </w:p>
    <w:p w:rsidR="002E2AF1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>Теория литературы. Юмор (развитие понятия).</w:t>
      </w:r>
    </w:p>
    <w:p w:rsidR="00655454" w:rsidRPr="00600DC0" w:rsidRDefault="00655454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600DC0">
        <w:rPr>
          <w:rFonts w:ascii="Times New Roman" w:hAnsi="Times New Roman"/>
          <w:b/>
          <w:sz w:val="24"/>
          <w:szCs w:val="24"/>
        </w:rPr>
        <w:t>Из</w:t>
      </w:r>
      <w:r w:rsidR="007B247C">
        <w:rPr>
          <w:rFonts w:ascii="Times New Roman" w:hAnsi="Times New Roman"/>
          <w:b/>
          <w:sz w:val="24"/>
          <w:szCs w:val="24"/>
        </w:rPr>
        <w:t xml:space="preserve"> зарубежной литературы 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b/>
          <w:sz w:val="24"/>
          <w:szCs w:val="24"/>
        </w:rPr>
        <w:t>Роберт Льюис Стивенсон</w:t>
      </w:r>
      <w:r w:rsidRPr="00600DC0">
        <w:rPr>
          <w:rFonts w:ascii="Times New Roman" w:hAnsi="Times New Roman"/>
          <w:sz w:val="24"/>
          <w:szCs w:val="24"/>
        </w:rPr>
        <w:t>. Краткий рассказ о писателе.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>«Вересковый мед». Подвиг героя во имя сохранения традиций предков.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>Теория литературы. Баллада (развитие представлений).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b/>
          <w:sz w:val="24"/>
          <w:szCs w:val="24"/>
        </w:rPr>
        <w:t>Даниель Дефо</w:t>
      </w:r>
      <w:r w:rsidRPr="00600DC0">
        <w:rPr>
          <w:rFonts w:ascii="Times New Roman" w:hAnsi="Times New Roman"/>
          <w:sz w:val="24"/>
          <w:szCs w:val="24"/>
        </w:rPr>
        <w:t>. Краткий рассказ о писателе.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>«Робинзон Крузо». Жизнь и необычайные приключения Робинзона Крузо, характер героя (смелость, мужество, находчивость, несгибаемость перед жизненными обстоятельствами). Гимн неисчерпаемым возможностям человека.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00DC0">
        <w:rPr>
          <w:rFonts w:ascii="Times New Roman" w:hAnsi="Times New Roman"/>
          <w:b/>
          <w:sz w:val="24"/>
          <w:szCs w:val="24"/>
        </w:rPr>
        <w:t>Ханс</w:t>
      </w:r>
      <w:proofErr w:type="spellEnd"/>
      <w:r w:rsidRPr="00600DC0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600DC0">
        <w:rPr>
          <w:rFonts w:ascii="Times New Roman" w:hAnsi="Times New Roman"/>
          <w:b/>
          <w:sz w:val="24"/>
          <w:szCs w:val="24"/>
        </w:rPr>
        <w:t>Кристиан</w:t>
      </w:r>
      <w:proofErr w:type="spellEnd"/>
      <w:r w:rsidRPr="00600DC0">
        <w:rPr>
          <w:rFonts w:ascii="Times New Roman" w:hAnsi="Times New Roman"/>
          <w:b/>
          <w:sz w:val="24"/>
          <w:szCs w:val="24"/>
        </w:rPr>
        <w:t xml:space="preserve"> Андерсен</w:t>
      </w:r>
      <w:r w:rsidRPr="00600DC0">
        <w:rPr>
          <w:rFonts w:ascii="Times New Roman" w:hAnsi="Times New Roman"/>
          <w:sz w:val="24"/>
          <w:szCs w:val="24"/>
        </w:rPr>
        <w:t>. Краткий рассказ о писа</w:t>
      </w:r>
      <w:r w:rsidRPr="00600DC0">
        <w:rPr>
          <w:rFonts w:ascii="Times New Roman" w:hAnsi="Times New Roman"/>
          <w:sz w:val="24"/>
          <w:szCs w:val="24"/>
        </w:rPr>
        <w:softHyphen/>
        <w:t>теле.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>«Снежная королева». Символический смысл фанта</w:t>
      </w:r>
      <w:r w:rsidRPr="00600DC0">
        <w:rPr>
          <w:rFonts w:ascii="Times New Roman" w:hAnsi="Times New Roman"/>
          <w:sz w:val="24"/>
          <w:szCs w:val="24"/>
        </w:rPr>
        <w:softHyphen/>
        <w:t>стических образов и художественных деталей в сказке Андерсена. Кай и Герда. Мужественное сердце Герды. Поиски Кая. Помощники Герды (цветы, ворон, олень, Маленькая разбойница и др.). Снежная королева и Герда — противопоставление красоты внутренней и внешней. Победа добра, любви и дружбы.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b/>
          <w:sz w:val="24"/>
          <w:szCs w:val="24"/>
        </w:rPr>
        <w:t>Жорж Санд</w:t>
      </w:r>
      <w:r w:rsidRPr="00600DC0">
        <w:rPr>
          <w:rFonts w:ascii="Times New Roman" w:hAnsi="Times New Roman"/>
          <w:sz w:val="24"/>
          <w:szCs w:val="24"/>
        </w:rPr>
        <w:t xml:space="preserve">. «О чем говорят цветы». Спор героев о </w:t>
      </w:r>
      <w:proofErr w:type="gramStart"/>
      <w:r w:rsidRPr="00600DC0">
        <w:rPr>
          <w:rFonts w:ascii="Times New Roman" w:hAnsi="Times New Roman"/>
          <w:sz w:val="24"/>
          <w:szCs w:val="24"/>
        </w:rPr>
        <w:t>прекрасном</w:t>
      </w:r>
      <w:proofErr w:type="gramEnd"/>
      <w:r w:rsidRPr="00600DC0">
        <w:rPr>
          <w:rFonts w:ascii="Times New Roman" w:hAnsi="Times New Roman"/>
          <w:sz w:val="24"/>
          <w:szCs w:val="24"/>
        </w:rPr>
        <w:t>. Речевая характеристика персонажей.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b/>
          <w:sz w:val="24"/>
          <w:szCs w:val="24"/>
        </w:rPr>
        <w:t xml:space="preserve">Марк Твен. </w:t>
      </w:r>
      <w:r w:rsidRPr="00600DC0">
        <w:rPr>
          <w:rFonts w:ascii="Times New Roman" w:hAnsi="Times New Roman"/>
          <w:sz w:val="24"/>
          <w:szCs w:val="24"/>
        </w:rPr>
        <w:t>Краткий рассказ о писателе.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 xml:space="preserve">«Приключения Тома </w:t>
      </w:r>
      <w:proofErr w:type="spellStart"/>
      <w:r w:rsidRPr="00600DC0">
        <w:rPr>
          <w:rFonts w:ascii="Times New Roman" w:hAnsi="Times New Roman"/>
          <w:sz w:val="24"/>
          <w:szCs w:val="24"/>
        </w:rPr>
        <w:t>Сойера</w:t>
      </w:r>
      <w:proofErr w:type="spellEnd"/>
      <w:r w:rsidRPr="00600DC0">
        <w:rPr>
          <w:rFonts w:ascii="Times New Roman" w:hAnsi="Times New Roman"/>
          <w:sz w:val="24"/>
          <w:szCs w:val="24"/>
        </w:rPr>
        <w:t>». Том и Гек. Дружба мальчиков. Игры, забавы, находчивость, предприимчи</w:t>
      </w:r>
      <w:r w:rsidRPr="00600DC0">
        <w:rPr>
          <w:rFonts w:ascii="Times New Roman" w:hAnsi="Times New Roman"/>
          <w:sz w:val="24"/>
          <w:szCs w:val="24"/>
        </w:rPr>
        <w:softHyphen/>
        <w:t>вость. Черты характера Тома, раскрывшиеся в отношениях с друзьями. Том и Бекки, их дружба. Внутренний мир героев М. Твена. Причудливое сочетание реальных жизненных проблем и игровых приключенческих ситуаций. Изобретательность в играх — умение сделать окружающий мир интересным.</w:t>
      </w:r>
    </w:p>
    <w:p w:rsidR="002E2AF1" w:rsidRPr="00600DC0" w:rsidRDefault="002E2AF1" w:rsidP="00DC21E4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b/>
          <w:sz w:val="24"/>
          <w:szCs w:val="24"/>
        </w:rPr>
        <w:t>Джек Лондон</w:t>
      </w:r>
      <w:r w:rsidRPr="00600DC0">
        <w:rPr>
          <w:rFonts w:ascii="Times New Roman" w:hAnsi="Times New Roman"/>
          <w:sz w:val="24"/>
          <w:szCs w:val="24"/>
        </w:rPr>
        <w:t>. Краткий рассказ о писателе.</w:t>
      </w:r>
    </w:p>
    <w:p w:rsidR="002E2AF1" w:rsidRDefault="002E2AF1" w:rsidP="00DC21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00DC0">
        <w:rPr>
          <w:rFonts w:ascii="Times New Roman" w:hAnsi="Times New Roman"/>
          <w:sz w:val="24"/>
          <w:szCs w:val="24"/>
        </w:rPr>
        <w:t xml:space="preserve">«Сказание о </w:t>
      </w:r>
      <w:proofErr w:type="spellStart"/>
      <w:r w:rsidRPr="00600DC0">
        <w:rPr>
          <w:rFonts w:ascii="Times New Roman" w:hAnsi="Times New Roman"/>
          <w:sz w:val="24"/>
          <w:szCs w:val="24"/>
        </w:rPr>
        <w:t>Кише</w:t>
      </w:r>
      <w:proofErr w:type="spellEnd"/>
      <w:r w:rsidRPr="00600DC0">
        <w:rPr>
          <w:rFonts w:ascii="Times New Roman" w:hAnsi="Times New Roman"/>
          <w:sz w:val="24"/>
          <w:szCs w:val="24"/>
        </w:rPr>
        <w:t>» — сказание о взрослении под</w:t>
      </w:r>
      <w:r w:rsidRPr="00600DC0">
        <w:rPr>
          <w:rFonts w:ascii="Times New Roman" w:hAnsi="Times New Roman"/>
          <w:sz w:val="24"/>
          <w:szCs w:val="24"/>
        </w:rPr>
        <w:softHyphen/>
        <w:t>ростка, вынужденного добывать пищу, заботиться о стар</w:t>
      </w:r>
      <w:r w:rsidRPr="00600DC0">
        <w:rPr>
          <w:rFonts w:ascii="Times New Roman" w:hAnsi="Times New Roman"/>
          <w:sz w:val="24"/>
          <w:szCs w:val="24"/>
        </w:rPr>
        <w:softHyphen/>
        <w:t>ших. Уважение взрослых. Характер мальчика — смелость, мужество, изобретательность, смекалка, чувство собственного достоинства — опора в труднейших жизненных обстоятельствах. Мастерство писателя в поэтическом изображении жизни северного народа.</w:t>
      </w:r>
    </w:p>
    <w:p w:rsidR="002E2AF1" w:rsidRDefault="002E2AF1" w:rsidP="00DC21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FA4DF6" w:rsidRDefault="00FA4DF6">
      <w:pPr>
        <w:spacing w:after="0" w:line="240" w:lineRule="auto"/>
        <w:rPr>
          <w:rFonts w:ascii="Times New Roman" w:hAnsi="Times New Roman"/>
          <w:b/>
          <w:sz w:val="24"/>
          <w:szCs w:val="24"/>
          <w:lang w:eastAsia="ar-SA"/>
        </w:rPr>
      </w:pPr>
      <w:r>
        <w:rPr>
          <w:rFonts w:ascii="Times New Roman" w:hAnsi="Times New Roman"/>
          <w:b/>
          <w:sz w:val="24"/>
          <w:szCs w:val="24"/>
          <w:lang w:eastAsia="ar-SA"/>
        </w:rPr>
        <w:br w:type="page"/>
      </w:r>
    </w:p>
    <w:p w:rsidR="00DC21E4" w:rsidRPr="00846FE3" w:rsidRDefault="00790291" w:rsidP="00846FE3">
      <w:pPr>
        <w:pStyle w:val="af0"/>
        <w:ind w:left="128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Календарно-тематическое планирование</w:t>
      </w:r>
    </w:p>
    <w:tbl>
      <w:tblPr>
        <w:tblW w:w="5110" w:type="pct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7373"/>
        <w:gridCol w:w="843"/>
        <w:gridCol w:w="1024"/>
        <w:gridCol w:w="1109"/>
      </w:tblGrid>
      <w:tr w:rsidR="00846FE3" w:rsidRPr="004D0A3F" w:rsidTr="003E3AB6">
        <w:trPr>
          <w:trHeight w:val="284"/>
        </w:trPr>
        <w:tc>
          <w:tcPr>
            <w:tcW w:w="260" w:type="pct"/>
            <w:vMerge w:val="restart"/>
            <w:shd w:val="clear" w:color="auto" w:fill="auto"/>
            <w:vAlign w:val="center"/>
          </w:tcPr>
          <w:p w:rsidR="00E97C64" w:rsidRPr="004D0A3F" w:rsidRDefault="00E97C64" w:rsidP="004D0A3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4D0A3F">
              <w:rPr>
                <w:rFonts w:ascii="Times New Roman" w:eastAsia="Calibri" w:hAnsi="Times New Roman"/>
                <w:b/>
                <w:lang w:eastAsia="en-US"/>
              </w:rPr>
              <w:t xml:space="preserve">№ </w:t>
            </w:r>
            <w:proofErr w:type="gramStart"/>
            <w:r w:rsidRPr="004D0A3F">
              <w:rPr>
                <w:rFonts w:ascii="Times New Roman" w:eastAsia="Calibri" w:hAnsi="Times New Roman"/>
                <w:b/>
                <w:lang w:eastAsia="en-US"/>
              </w:rPr>
              <w:t>п</w:t>
            </w:r>
            <w:proofErr w:type="gramEnd"/>
            <w:r w:rsidRPr="004D0A3F">
              <w:rPr>
                <w:rFonts w:ascii="Times New Roman" w:eastAsia="Calibri" w:hAnsi="Times New Roman"/>
                <w:b/>
                <w:lang w:eastAsia="en-US"/>
              </w:rPr>
              <w:t>/п</w:t>
            </w:r>
          </w:p>
        </w:tc>
        <w:tc>
          <w:tcPr>
            <w:tcW w:w="3377" w:type="pct"/>
            <w:vMerge w:val="restart"/>
            <w:shd w:val="clear" w:color="auto" w:fill="auto"/>
            <w:vAlign w:val="center"/>
          </w:tcPr>
          <w:p w:rsidR="00E97C64" w:rsidRPr="004D0A3F" w:rsidRDefault="00E97C64" w:rsidP="004D0A3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4D0A3F">
              <w:rPr>
                <w:rFonts w:ascii="Times New Roman" w:eastAsia="Calibri" w:hAnsi="Times New Roman"/>
                <w:b/>
                <w:lang w:eastAsia="en-US"/>
              </w:rPr>
              <w:t>Тема урока</w:t>
            </w:r>
          </w:p>
          <w:p w:rsidR="00E97C64" w:rsidRPr="004D0A3F" w:rsidRDefault="00E97C64" w:rsidP="00E97C64">
            <w:pPr>
              <w:spacing w:after="0" w:line="240" w:lineRule="auto"/>
              <w:jc w:val="right"/>
              <w:rPr>
                <w:rFonts w:ascii="Times New Roman" w:eastAsia="Calibri" w:hAnsi="Times New Roman"/>
                <w:b/>
                <w:lang w:eastAsia="en-US"/>
              </w:rPr>
            </w:pPr>
          </w:p>
        </w:tc>
        <w:tc>
          <w:tcPr>
            <w:tcW w:w="386" w:type="pct"/>
            <w:vMerge w:val="restart"/>
          </w:tcPr>
          <w:p w:rsidR="00E97C64" w:rsidRPr="004D0A3F" w:rsidRDefault="00E97C64" w:rsidP="004D0A3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>
              <w:rPr>
                <w:rFonts w:ascii="Times New Roman" w:eastAsia="Calibri" w:hAnsi="Times New Roman"/>
                <w:b/>
                <w:lang w:eastAsia="en-US"/>
              </w:rPr>
              <w:t>Кол-во часов</w:t>
            </w:r>
          </w:p>
        </w:tc>
        <w:tc>
          <w:tcPr>
            <w:tcW w:w="977" w:type="pct"/>
            <w:gridSpan w:val="2"/>
          </w:tcPr>
          <w:p w:rsidR="00E97C64" w:rsidRPr="004D0A3F" w:rsidRDefault="00E97C64" w:rsidP="004D0A3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  <w:r w:rsidRPr="004D0A3F">
              <w:rPr>
                <w:rFonts w:ascii="Times New Roman" w:eastAsia="Calibri" w:hAnsi="Times New Roman"/>
                <w:b/>
                <w:lang w:eastAsia="en-US"/>
              </w:rPr>
              <w:t>Дата проведения</w:t>
            </w: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vMerge/>
            <w:shd w:val="clear" w:color="auto" w:fill="auto"/>
            <w:vAlign w:val="center"/>
          </w:tcPr>
          <w:p w:rsidR="00E97C64" w:rsidRPr="004D0A3F" w:rsidRDefault="00E97C64" w:rsidP="004D0A3F">
            <w:pPr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3377" w:type="pct"/>
            <w:vMerge/>
            <w:shd w:val="clear" w:color="auto" w:fill="auto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386" w:type="pct"/>
            <w:vMerge/>
          </w:tcPr>
          <w:p w:rsidR="00E97C64" w:rsidRPr="004D0A3F" w:rsidRDefault="00E97C64" w:rsidP="004D0A3F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lang w:eastAsia="en-US"/>
              </w:rPr>
            </w:pPr>
          </w:p>
        </w:tc>
        <w:tc>
          <w:tcPr>
            <w:tcW w:w="469" w:type="pct"/>
            <w:vAlign w:val="center"/>
          </w:tcPr>
          <w:p w:rsidR="00E97C64" w:rsidRPr="00846FE3" w:rsidRDefault="00E97C64" w:rsidP="004D0A3F">
            <w:pPr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846FE3">
              <w:rPr>
                <w:rFonts w:ascii="Times New Roman" w:eastAsia="Calibri" w:hAnsi="Times New Roman"/>
                <w:lang w:eastAsia="en-US"/>
              </w:rPr>
              <w:t>По плану</w:t>
            </w:r>
          </w:p>
        </w:tc>
        <w:tc>
          <w:tcPr>
            <w:tcW w:w="508" w:type="pct"/>
            <w:vAlign w:val="center"/>
          </w:tcPr>
          <w:p w:rsidR="00E97C64" w:rsidRPr="00846FE3" w:rsidRDefault="00E97C64" w:rsidP="004D0A3F">
            <w:pPr>
              <w:spacing w:after="0" w:line="240" w:lineRule="auto"/>
              <w:jc w:val="center"/>
              <w:rPr>
                <w:rFonts w:ascii="Times New Roman" w:eastAsia="Calibri" w:hAnsi="Times New Roman"/>
                <w:lang w:eastAsia="en-US"/>
              </w:rPr>
            </w:pPr>
            <w:r w:rsidRPr="00846FE3">
              <w:rPr>
                <w:rFonts w:ascii="Times New Roman" w:eastAsia="Calibri" w:hAnsi="Times New Roman"/>
                <w:lang w:eastAsia="en-US"/>
              </w:rPr>
              <w:t>Фактически</w:t>
            </w:r>
          </w:p>
        </w:tc>
      </w:tr>
      <w:tr w:rsidR="00846FE3" w:rsidRPr="0023312A" w:rsidTr="003E3AB6">
        <w:trPr>
          <w:trHeight w:val="284"/>
        </w:trPr>
        <w:tc>
          <w:tcPr>
            <w:tcW w:w="3637" w:type="pct"/>
            <w:gridSpan w:val="2"/>
          </w:tcPr>
          <w:p w:rsidR="00E97C64" w:rsidRDefault="00E97C64" w:rsidP="00E97C64">
            <w:pPr>
              <w:spacing w:after="0" w:line="240" w:lineRule="auto"/>
              <w:rPr>
                <w:rFonts w:ascii="Times New Roman" w:eastAsia="Calibri" w:hAnsi="Times New Roman"/>
                <w:b/>
                <w:lang w:eastAsia="en-US"/>
              </w:rPr>
            </w:pPr>
            <w:r>
              <w:rPr>
                <w:rFonts w:ascii="Times New Roman" w:eastAsia="Calibri" w:hAnsi="Times New Roman"/>
                <w:b/>
                <w:lang w:eastAsia="en-US"/>
              </w:rPr>
              <w:t xml:space="preserve">            Введение </w:t>
            </w:r>
          </w:p>
        </w:tc>
        <w:tc>
          <w:tcPr>
            <w:tcW w:w="1363" w:type="pct"/>
            <w:gridSpan w:val="3"/>
            <w:shd w:val="clear" w:color="auto" w:fill="auto"/>
            <w:vAlign w:val="center"/>
          </w:tcPr>
          <w:p w:rsidR="00E97C64" w:rsidRPr="0023312A" w:rsidRDefault="00E97C64" w:rsidP="00E97C64">
            <w:pPr>
              <w:spacing w:after="0" w:line="240" w:lineRule="auto"/>
              <w:rPr>
                <w:rFonts w:ascii="Times New Roman" w:eastAsia="Calibri" w:hAnsi="Times New Roman"/>
                <w:b/>
                <w:lang w:eastAsia="en-US"/>
              </w:rPr>
            </w:pPr>
            <w:r>
              <w:rPr>
                <w:rFonts w:ascii="Times New Roman" w:eastAsia="Calibri" w:hAnsi="Times New Roman"/>
                <w:b/>
                <w:lang w:eastAsia="en-US"/>
              </w:rPr>
              <w:t>1</w:t>
            </w: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uppressAutoHyphens/>
              <w:spacing w:after="0" w:line="240" w:lineRule="auto"/>
              <w:ind w:left="0" w:firstLine="0"/>
              <w:contextualSpacing/>
              <w:jc w:val="center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D0A3F">
              <w:rPr>
                <w:rFonts w:ascii="Times New Roman" w:hAnsi="Times New Roman"/>
              </w:rPr>
              <w:t xml:space="preserve">Введение. Роль книги в жизни человека. </w:t>
            </w:r>
          </w:p>
        </w:tc>
        <w:tc>
          <w:tcPr>
            <w:tcW w:w="386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3637" w:type="pct"/>
            <w:gridSpan w:val="2"/>
          </w:tcPr>
          <w:p w:rsidR="00E97C64" w:rsidRDefault="00E97C64" w:rsidP="00E97C6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          Устное народное творчество</w:t>
            </w:r>
          </w:p>
        </w:tc>
        <w:tc>
          <w:tcPr>
            <w:tcW w:w="1363" w:type="pct"/>
            <w:gridSpan w:val="3"/>
            <w:shd w:val="clear" w:color="auto" w:fill="auto"/>
            <w:vAlign w:val="center"/>
          </w:tcPr>
          <w:p w:rsidR="00E97C64" w:rsidRPr="0023312A" w:rsidRDefault="003C5883" w:rsidP="00E97C6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4</w:t>
            </w: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 xml:space="preserve">Устное народное творчество. Понятие о фольклоре. </w:t>
            </w:r>
            <w:r w:rsidR="003C5883" w:rsidRPr="004F16F3">
              <w:rPr>
                <w:rFonts w:ascii="Times New Roman" w:hAnsi="Times New Roman"/>
              </w:rPr>
              <w:t>Малые жанры фольклора.</w:t>
            </w:r>
          </w:p>
        </w:tc>
        <w:tc>
          <w:tcPr>
            <w:tcW w:w="386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 xml:space="preserve">Сказка как вид народной прозы. «Царевна-лягушка» как волшебная сказка. </w:t>
            </w:r>
          </w:p>
        </w:tc>
        <w:tc>
          <w:tcPr>
            <w:tcW w:w="386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4D0A3F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4F16F3">
              <w:rPr>
                <w:rFonts w:ascii="Times New Roman" w:hAnsi="Times New Roman"/>
              </w:rPr>
              <w:t xml:space="preserve"> «</w:t>
            </w:r>
            <w:proofErr w:type="gramStart"/>
            <w:r w:rsidRPr="004F16F3">
              <w:rPr>
                <w:rFonts w:ascii="Times New Roman" w:hAnsi="Times New Roman"/>
              </w:rPr>
              <w:t>Иван-крестьянский</w:t>
            </w:r>
            <w:proofErr w:type="gramEnd"/>
            <w:r w:rsidRPr="004F16F3">
              <w:rPr>
                <w:rFonts w:ascii="Times New Roman" w:hAnsi="Times New Roman"/>
              </w:rPr>
              <w:t xml:space="preserve"> сын и чудо-юдо» как волшебная сказка героического содержания. </w:t>
            </w:r>
          </w:p>
        </w:tc>
        <w:tc>
          <w:tcPr>
            <w:tcW w:w="386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 xml:space="preserve">Сказки о животных. «Журавль и цапля». </w:t>
            </w:r>
            <w:r w:rsidR="003C5883" w:rsidRPr="004F16F3">
              <w:rPr>
                <w:rFonts w:ascii="Times New Roman" w:hAnsi="Times New Roman"/>
              </w:rPr>
              <w:t>Бытовые сказки. «Солдатская шинель».</w:t>
            </w:r>
          </w:p>
        </w:tc>
        <w:tc>
          <w:tcPr>
            <w:tcW w:w="386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E2152B" w:rsidTr="003E3AB6">
        <w:trPr>
          <w:trHeight w:val="284"/>
        </w:trPr>
        <w:tc>
          <w:tcPr>
            <w:tcW w:w="3637" w:type="pct"/>
            <w:gridSpan w:val="2"/>
          </w:tcPr>
          <w:p w:rsidR="00E97C64" w:rsidRPr="004F16F3" w:rsidRDefault="00E97C64" w:rsidP="00E2152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F16F3">
              <w:rPr>
                <w:rFonts w:ascii="Times New Roman" w:hAnsi="Times New Roman"/>
                <w:b/>
              </w:rPr>
              <w:t xml:space="preserve">Из древнерусской литературы </w:t>
            </w:r>
          </w:p>
        </w:tc>
        <w:tc>
          <w:tcPr>
            <w:tcW w:w="1363" w:type="pct"/>
            <w:gridSpan w:val="3"/>
            <w:shd w:val="clear" w:color="auto" w:fill="auto"/>
            <w:vAlign w:val="center"/>
          </w:tcPr>
          <w:p w:rsidR="00E97C64" w:rsidRPr="00E2152B" w:rsidRDefault="00EF0182" w:rsidP="00E97C6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 xml:space="preserve">«Подвиг отрока  </w:t>
            </w:r>
            <w:proofErr w:type="gramStart"/>
            <w:r w:rsidRPr="004F16F3">
              <w:rPr>
                <w:rFonts w:ascii="Times New Roman" w:hAnsi="Times New Roman"/>
              </w:rPr>
              <w:t>-к</w:t>
            </w:r>
            <w:proofErr w:type="gramEnd"/>
            <w:r w:rsidRPr="004F16F3">
              <w:rPr>
                <w:rFonts w:ascii="Times New Roman" w:hAnsi="Times New Roman"/>
              </w:rPr>
              <w:t xml:space="preserve">иевлянина и хитрость воеводы </w:t>
            </w:r>
            <w:proofErr w:type="spellStart"/>
            <w:r w:rsidRPr="004F16F3">
              <w:rPr>
                <w:rFonts w:ascii="Times New Roman" w:hAnsi="Times New Roman"/>
              </w:rPr>
              <w:t>Претича</w:t>
            </w:r>
            <w:proofErr w:type="spellEnd"/>
            <w:r w:rsidRPr="004F16F3">
              <w:rPr>
                <w:rFonts w:ascii="Times New Roman" w:hAnsi="Times New Roman"/>
              </w:rPr>
              <w:t xml:space="preserve">». </w:t>
            </w:r>
            <w:r w:rsidR="003C5883" w:rsidRPr="004F16F3">
              <w:rPr>
                <w:rFonts w:ascii="Times New Roman" w:hAnsi="Times New Roman"/>
                <w:sz w:val="24"/>
                <w:szCs w:val="24"/>
              </w:rPr>
              <w:t>Подвиг  героя во имя мира на родной земле.</w:t>
            </w:r>
          </w:p>
        </w:tc>
        <w:tc>
          <w:tcPr>
            <w:tcW w:w="386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E2152B" w:rsidTr="003E3AB6">
        <w:trPr>
          <w:trHeight w:val="284"/>
        </w:trPr>
        <w:tc>
          <w:tcPr>
            <w:tcW w:w="3637" w:type="pct"/>
            <w:gridSpan w:val="2"/>
          </w:tcPr>
          <w:p w:rsidR="00E97C64" w:rsidRPr="004F16F3" w:rsidRDefault="00E97C64" w:rsidP="00E2152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F16F3">
              <w:rPr>
                <w:rFonts w:ascii="Times New Roman" w:hAnsi="Times New Roman"/>
                <w:b/>
              </w:rPr>
              <w:t xml:space="preserve">Из литературы </w:t>
            </w:r>
            <w:r w:rsidRPr="004F16F3">
              <w:rPr>
                <w:rFonts w:ascii="Times New Roman" w:hAnsi="Times New Roman"/>
                <w:b/>
                <w:lang w:val="en-US"/>
              </w:rPr>
              <w:t>XVIII</w:t>
            </w:r>
            <w:r w:rsidRPr="004F16F3">
              <w:rPr>
                <w:rFonts w:ascii="Times New Roman" w:hAnsi="Times New Roman"/>
                <w:b/>
              </w:rPr>
              <w:t xml:space="preserve"> века</w:t>
            </w:r>
          </w:p>
        </w:tc>
        <w:tc>
          <w:tcPr>
            <w:tcW w:w="1363" w:type="pct"/>
            <w:gridSpan w:val="3"/>
            <w:shd w:val="clear" w:color="auto" w:fill="auto"/>
            <w:vAlign w:val="center"/>
          </w:tcPr>
          <w:p w:rsidR="00E97C64" w:rsidRPr="00E2152B" w:rsidRDefault="00101B03" w:rsidP="00E97C64">
            <w:pPr>
              <w:spacing w:after="0" w:line="240" w:lineRule="auto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</w:t>
            </w: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23312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F16F3">
              <w:rPr>
                <w:rFonts w:ascii="Times New Roman" w:hAnsi="Times New Roman"/>
              </w:rPr>
              <w:t>Вн</w:t>
            </w:r>
            <w:proofErr w:type="spellEnd"/>
            <w:r w:rsidRPr="004F16F3">
              <w:rPr>
                <w:rFonts w:ascii="Times New Roman" w:hAnsi="Times New Roman"/>
              </w:rPr>
              <w:t xml:space="preserve">. чт. М.В. Ломоносов – учёный, поэт, художник, гражданин. </w:t>
            </w:r>
            <w:r w:rsidR="003C5A6D" w:rsidRPr="004F16F3">
              <w:rPr>
                <w:rFonts w:ascii="Times New Roman" w:hAnsi="Times New Roman"/>
              </w:rPr>
              <w:t>«Случились вместе два Астронома в пиру…»</w:t>
            </w:r>
          </w:p>
        </w:tc>
        <w:tc>
          <w:tcPr>
            <w:tcW w:w="386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3637" w:type="pct"/>
            <w:gridSpan w:val="2"/>
          </w:tcPr>
          <w:p w:rsidR="00E97C64" w:rsidRPr="004F16F3" w:rsidRDefault="00E97C64" w:rsidP="00E2152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F16F3">
              <w:rPr>
                <w:rFonts w:ascii="Times New Roman" w:hAnsi="Times New Roman"/>
                <w:b/>
              </w:rPr>
              <w:t xml:space="preserve">Из литературы </w:t>
            </w:r>
            <w:r w:rsidRPr="004F16F3">
              <w:rPr>
                <w:rFonts w:ascii="Times New Roman" w:hAnsi="Times New Roman"/>
                <w:b/>
                <w:lang w:val="en-US"/>
              </w:rPr>
              <w:t>XIX</w:t>
            </w:r>
            <w:r w:rsidRPr="004F16F3">
              <w:rPr>
                <w:rFonts w:ascii="Times New Roman" w:hAnsi="Times New Roman"/>
                <w:b/>
              </w:rPr>
              <w:t xml:space="preserve"> века </w:t>
            </w:r>
          </w:p>
        </w:tc>
        <w:tc>
          <w:tcPr>
            <w:tcW w:w="1363" w:type="pct"/>
            <w:gridSpan w:val="3"/>
            <w:shd w:val="clear" w:color="auto" w:fill="auto"/>
            <w:vAlign w:val="center"/>
          </w:tcPr>
          <w:p w:rsidR="00E97C64" w:rsidRPr="00E2152B" w:rsidRDefault="00E97C64" w:rsidP="00E97C64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52F52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  <w:sz w:val="24"/>
                <w:szCs w:val="24"/>
              </w:rPr>
              <w:t xml:space="preserve">Басня и ее родословная. Басня как литературный </w:t>
            </w:r>
            <w:proofErr w:type="spellStart"/>
            <w:r w:rsidRPr="004F16F3">
              <w:rPr>
                <w:rFonts w:ascii="Times New Roman" w:hAnsi="Times New Roman"/>
                <w:sz w:val="24"/>
                <w:szCs w:val="24"/>
              </w:rPr>
              <w:t>жанр</w:t>
            </w:r>
            <w:proofErr w:type="gramStart"/>
            <w:r w:rsidRPr="004F16F3">
              <w:rPr>
                <w:rFonts w:ascii="Times New Roman" w:hAnsi="Times New Roman"/>
                <w:sz w:val="24"/>
                <w:szCs w:val="24"/>
              </w:rPr>
              <w:t>.И</w:t>
            </w:r>
            <w:proofErr w:type="gramEnd"/>
            <w:r w:rsidRPr="004F16F3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spellEnd"/>
            <w:r w:rsidRPr="004F16F3">
              <w:rPr>
                <w:rFonts w:ascii="Times New Roman" w:hAnsi="Times New Roman"/>
                <w:sz w:val="24"/>
                <w:szCs w:val="24"/>
              </w:rPr>
              <w:t>. Крылов-баснописец</w:t>
            </w:r>
            <w:r w:rsidRPr="004F16F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86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52F52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  <w:sz w:val="24"/>
                <w:szCs w:val="24"/>
              </w:rPr>
              <w:t>Басня «Волк на псарне»- отражение исторических событий в басне</w:t>
            </w:r>
          </w:p>
        </w:tc>
        <w:tc>
          <w:tcPr>
            <w:tcW w:w="386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DD74ED" w:rsidRPr="004D0A3F" w:rsidRDefault="00DD74ED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DD74ED" w:rsidRPr="004F16F3" w:rsidRDefault="00DD74ED" w:rsidP="004D0A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16F3">
              <w:rPr>
                <w:rFonts w:ascii="Times New Roman" w:hAnsi="Times New Roman"/>
                <w:sz w:val="24"/>
                <w:szCs w:val="24"/>
              </w:rPr>
              <w:t xml:space="preserve">Басня «Волк на </w:t>
            </w:r>
            <w:proofErr w:type="spellStart"/>
            <w:r w:rsidRPr="004F16F3">
              <w:rPr>
                <w:rFonts w:ascii="Times New Roman" w:hAnsi="Times New Roman"/>
                <w:sz w:val="24"/>
                <w:szCs w:val="24"/>
              </w:rPr>
              <w:t>псарне»</w:t>
            </w:r>
            <w:proofErr w:type="gramStart"/>
            <w:r w:rsidRPr="004F16F3">
              <w:rPr>
                <w:rFonts w:ascii="Times New Roman" w:hAnsi="Times New Roman"/>
                <w:sz w:val="24"/>
                <w:szCs w:val="24"/>
              </w:rPr>
              <w:t>.О</w:t>
            </w:r>
            <w:proofErr w:type="gramEnd"/>
            <w:r w:rsidRPr="004F16F3">
              <w:rPr>
                <w:rFonts w:ascii="Times New Roman" w:hAnsi="Times New Roman"/>
                <w:sz w:val="24"/>
                <w:szCs w:val="24"/>
              </w:rPr>
              <w:t>бучение</w:t>
            </w:r>
            <w:proofErr w:type="spellEnd"/>
            <w:r w:rsidRPr="004F16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F16F3">
              <w:rPr>
                <w:rFonts w:ascii="Times New Roman" w:hAnsi="Times New Roman"/>
                <w:sz w:val="24"/>
                <w:szCs w:val="24"/>
              </w:rPr>
              <w:t>выразит.чтению</w:t>
            </w:r>
            <w:proofErr w:type="spellEnd"/>
          </w:p>
        </w:tc>
        <w:tc>
          <w:tcPr>
            <w:tcW w:w="386" w:type="pct"/>
          </w:tcPr>
          <w:p w:rsidR="00DD74ED" w:rsidRDefault="00DC10BD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DD74ED" w:rsidRPr="004D0A3F" w:rsidRDefault="00DD74ED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DD74ED" w:rsidRPr="004D0A3F" w:rsidRDefault="00DD74ED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101B03" w:rsidP="0023312A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>Р.Р.</w:t>
            </w:r>
            <w:r w:rsidR="00E52F52" w:rsidRPr="004F16F3">
              <w:rPr>
                <w:rFonts w:ascii="Times New Roman" w:hAnsi="Times New Roman"/>
              </w:rPr>
              <w:t>Басни И.А. Крылова «Ворона и Лисица», «Свинья под дубом». Обличение человеческих пороков в баснях</w:t>
            </w:r>
          </w:p>
        </w:tc>
        <w:tc>
          <w:tcPr>
            <w:tcW w:w="386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DC653C" w:rsidRPr="004D0A3F" w:rsidRDefault="00DC653C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DC653C" w:rsidRPr="004F16F3" w:rsidRDefault="00DC653C" w:rsidP="0023312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F16F3">
              <w:rPr>
                <w:rFonts w:ascii="Times New Roman" w:hAnsi="Times New Roman"/>
              </w:rPr>
              <w:t>Вн.чт</w:t>
            </w:r>
            <w:proofErr w:type="gramStart"/>
            <w:r w:rsidRPr="004F16F3">
              <w:rPr>
                <w:rFonts w:ascii="Times New Roman" w:hAnsi="Times New Roman"/>
              </w:rPr>
              <w:t>.М</w:t>
            </w:r>
            <w:proofErr w:type="gramEnd"/>
            <w:r w:rsidRPr="004F16F3">
              <w:rPr>
                <w:rFonts w:ascii="Times New Roman" w:hAnsi="Times New Roman"/>
              </w:rPr>
              <w:t>ои</w:t>
            </w:r>
            <w:proofErr w:type="spellEnd"/>
            <w:r w:rsidRPr="004F16F3">
              <w:rPr>
                <w:rFonts w:ascii="Times New Roman" w:hAnsi="Times New Roman"/>
              </w:rPr>
              <w:t xml:space="preserve"> любимые басни </w:t>
            </w:r>
            <w:proofErr w:type="spellStart"/>
            <w:r w:rsidRPr="004F16F3">
              <w:rPr>
                <w:rFonts w:ascii="Times New Roman" w:hAnsi="Times New Roman"/>
              </w:rPr>
              <w:t>И.А.Крылова</w:t>
            </w:r>
            <w:proofErr w:type="spellEnd"/>
          </w:p>
        </w:tc>
        <w:tc>
          <w:tcPr>
            <w:tcW w:w="386" w:type="pct"/>
          </w:tcPr>
          <w:p w:rsidR="00DC653C" w:rsidRDefault="00DC10BD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DC653C" w:rsidRPr="004D0A3F" w:rsidRDefault="00DC653C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DC653C" w:rsidRPr="004D0A3F" w:rsidRDefault="00DC653C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 xml:space="preserve">В.А. Жуковский. Рассказ о поэте. «Спящая царевна» как литературная сказка. </w:t>
            </w:r>
          </w:p>
        </w:tc>
        <w:tc>
          <w:tcPr>
            <w:tcW w:w="386" w:type="pct"/>
          </w:tcPr>
          <w:p w:rsidR="00E97C64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DC653C" w:rsidRPr="004D0A3F" w:rsidRDefault="00DC653C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DC653C" w:rsidRPr="004F16F3" w:rsidRDefault="00DC653C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>В.А. Жуковский.  «Спящая царевна»</w:t>
            </w:r>
            <w:proofErr w:type="gramStart"/>
            <w:r w:rsidRPr="004F16F3">
              <w:rPr>
                <w:rFonts w:ascii="Times New Roman" w:hAnsi="Times New Roman"/>
              </w:rPr>
              <w:t>.Г</w:t>
            </w:r>
            <w:proofErr w:type="gramEnd"/>
            <w:r w:rsidRPr="004F16F3">
              <w:rPr>
                <w:rFonts w:ascii="Times New Roman" w:hAnsi="Times New Roman"/>
              </w:rPr>
              <w:t>ерои  и события.</w:t>
            </w:r>
          </w:p>
        </w:tc>
        <w:tc>
          <w:tcPr>
            <w:tcW w:w="386" w:type="pct"/>
          </w:tcPr>
          <w:p w:rsidR="00DC653C" w:rsidRDefault="00DC10BD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DC653C" w:rsidRPr="004D0A3F" w:rsidRDefault="00DC653C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DC653C" w:rsidRPr="004D0A3F" w:rsidRDefault="00DC653C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 xml:space="preserve">В.А. Жуковский. «Кубок». Благородство и жестокость. Герои баллады. Понятие о балладе. </w:t>
            </w:r>
          </w:p>
        </w:tc>
        <w:tc>
          <w:tcPr>
            <w:tcW w:w="386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F4295D" w:rsidP="004D0A3F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4F16F3">
              <w:rPr>
                <w:rFonts w:ascii="Times New Roman" w:hAnsi="Times New Roman"/>
              </w:rPr>
              <w:t>А.С. Пушкин. «Няне». Рассказ о</w:t>
            </w:r>
            <w:r w:rsidR="00E97C64" w:rsidRPr="004F16F3">
              <w:rPr>
                <w:rFonts w:ascii="Times New Roman" w:hAnsi="Times New Roman"/>
              </w:rPr>
              <w:t xml:space="preserve"> детских и лицейских годах жизни. </w:t>
            </w:r>
          </w:p>
        </w:tc>
        <w:tc>
          <w:tcPr>
            <w:tcW w:w="386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 xml:space="preserve">А.С. Пушкин. «Руслан и Людмила» (пролог) как собирательная картина народных сказок. </w:t>
            </w:r>
          </w:p>
        </w:tc>
        <w:tc>
          <w:tcPr>
            <w:tcW w:w="386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4772E1" w:rsidRPr="004D0A3F" w:rsidRDefault="004772E1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4772E1" w:rsidRPr="004F16F3" w:rsidRDefault="004772E1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>А.С. Пушкин. «Руслан и Людмила»</w:t>
            </w:r>
            <w:proofErr w:type="gramStart"/>
            <w:r w:rsidRPr="004F16F3">
              <w:rPr>
                <w:rFonts w:ascii="Times New Roman" w:hAnsi="Times New Roman"/>
              </w:rPr>
              <w:t>.К</w:t>
            </w:r>
            <w:proofErr w:type="gramEnd"/>
            <w:r w:rsidRPr="004F16F3">
              <w:rPr>
                <w:rFonts w:ascii="Times New Roman" w:hAnsi="Times New Roman"/>
              </w:rPr>
              <w:t>онкурс на лучшее чтение отрыв</w:t>
            </w:r>
            <w:r w:rsidR="00846FE3" w:rsidRPr="004F16F3">
              <w:rPr>
                <w:rFonts w:ascii="Times New Roman" w:hAnsi="Times New Roman"/>
              </w:rPr>
              <w:t>ка</w:t>
            </w:r>
          </w:p>
        </w:tc>
        <w:tc>
          <w:tcPr>
            <w:tcW w:w="386" w:type="pct"/>
          </w:tcPr>
          <w:p w:rsidR="004772E1" w:rsidRDefault="00DC10BD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4772E1" w:rsidRPr="004D0A3F" w:rsidRDefault="004772E1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4772E1" w:rsidRPr="004D0A3F" w:rsidRDefault="004772E1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>А. С. Пушкин «Сказка о мертвой царевне и о семи богатырях»</w:t>
            </w:r>
            <w:r w:rsidR="004772E1" w:rsidRPr="004F16F3">
              <w:rPr>
                <w:rFonts w:ascii="Times New Roman" w:hAnsi="Times New Roman"/>
              </w:rPr>
              <w:t>. Истоки сказки: «бродячие» сюжеты.</w:t>
            </w:r>
            <w:r w:rsidR="00B7047A" w:rsidRPr="004F16F3">
              <w:rPr>
                <w:rFonts w:ascii="Times New Roman" w:hAnsi="Times New Roman"/>
              </w:rPr>
              <w:t xml:space="preserve"> Обучение в</w:t>
            </w:r>
            <w:r w:rsidR="00846FE3" w:rsidRPr="004F16F3">
              <w:rPr>
                <w:rFonts w:ascii="Times New Roman" w:hAnsi="Times New Roman"/>
              </w:rPr>
              <w:t>ыразительному чтению.</w:t>
            </w:r>
          </w:p>
        </w:tc>
        <w:tc>
          <w:tcPr>
            <w:tcW w:w="386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4772E1" w:rsidRPr="004D0A3F" w:rsidRDefault="004772E1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4772E1" w:rsidRPr="004F16F3" w:rsidRDefault="00B7047A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>Противостояние добрых и злых сил в сказке.</w:t>
            </w:r>
            <w:r w:rsidR="002455AE" w:rsidRPr="004F16F3">
              <w:rPr>
                <w:rFonts w:ascii="Times New Roman" w:hAnsi="Times New Roman"/>
              </w:rPr>
              <w:t xml:space="preserve"> Народная мораль.</w:t>
            </w:r>
          </w:p>
        </w:tc>
        <w:tc>
          <w:tcPr>
            <w:tcW w:w="386" w:type="pct"/>
          </w:tcPr>
          <w:p w:rsidR="004772E1" w:rsidRDefault="00643B4F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4772E1" w:rsidRPr="004D0A3F" w:rsidRDefault="004772E1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4772E1" w:rsidRPr="004D0A3F" w:rsidRDefault="004772E1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2455AE" w:rsidRPr="004D0A3F" w:rsidRDefault="002455AE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2455AE" w:rsidRPr="004F16F3" w:rsidRDefault="002455AE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  <w:b/>
                <w:i/>
              </w:rPr>
              <w:t>Контрольное тестирование</w:t>
            </w:r>
            <w:r w:rsidRPr="004F16F3">
              <w:rPr>
                <w:rFonts w:ascii="Times New Roman" w:hAnsi="Times New Roman"/>
                <w:i/>
              </w:rPr>
              <w:t xml:space="preserve"> по творчеству Крылова, Жуковского, Пушкина</w:t>
            </w:r>
            <w:r w:rsidRPr="004F16F3">
              <w:rPr>
                <w:rFonts w:ascii="Times New Roman" w:hAnsi="Times New Roman"/>
              </w:rPr>
              <w:t>.</w:t>
            </w:r>
          </w:p>
        </w:tc>
        <w:tc>
          <w:tcPr>
            <w:tcW w:w="386" w:type="pct"/>
          </w:tcPr>
          <w:p w:rsidR="002455AE" w:rsidRDefault="00643B4F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2455AE" w:rsidRPr="004D0A3F" w:rsidRDefault="002455AE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2455AE" w:rsidRPr="004D0A3F" w:rsidRDefault="002455AE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320"/>
        </w:trPr>
        <w:tc>
          <w:tcPr>
            <w:tcW w:w="260" w:type="pct"/>
            <w:shd w:val="clear" w:color="auto" w:fill="auto"/>
            <w:vAlign w:val="center"/>
          </w:tcPr>
          <w:p w:rsidR="00643B4F" w:rsidRPr="004D0A3F" w:rsidRDefault="00643B4F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643B4F" w:rsidRPr="004F16F3" w:rsidRDefault="004F16F3" w:rsidP="00643B4F">
            <w:pPr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>Р.р</w:t>
            </w:r>
            <w:proofErr w:type="gramStart"/>
            <w:r w:rsidRPr="004F16F3">
              <w:rPr>
                <w:rFonts w:ascii="Times New Roman" w:hAnsi="Times New Roman"/>
              </w:rPr>
              <w:t>.</w:t>
            </w:r>
            <w:r w:rsidR="00643B4F" w:rsidRPr="004F16F3">
              <w:rPr>
                <w:rFonts w:ascii="Times New Roman" w:hAnsi="Times New Roman"/>
              </w:rPr>
              <w:t>Р</w:t>
            </w:r>
            <w:proofErr w:type="gramEnd"/>
            <w:r w:rsidR="00643B4F" w:rsidRPr="004F16F3">
              <w:rPr>
                <w:rFonts w:ascii="Times New Roman" w:hAnsi="Times New Roman"/>
              </w:rPr>
              <w:t>ифма и ритм. Способы рифмовки.</w:t>
            </w:r>
            <w:r w:rsidRPr="004F16F3">
              <w:rPr>
                <w:rFonts w:ascii="Times New Roman" w:hAnsi="Times New Roman"/>
              </w:rPr>
              <w:t xml:space="preserve"> Стихотворная и прозаическая речь.</w:t>
            </w:r>
          </w:p>
        </w:tc>
        <w:tc>
          <w:tcPr>
            <w:tcW w:w="386" w:type="pct"/>
          </w:tcPr>
          <w:p w:rsidR="00643B4F" w:rsidRDefault="00643B4F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643B4F" w:rsidRPr="004D0A3F" w:rsidRDefault="00643B4F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643B4F" w:rsidRPr="004D0A3F" w:rsidRDefault="00643B4F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04EAD" w:rsidRPr="004D0A3F" w:rsidTr="000318D3">
        <w:trPr>
          <w:trHeight w:val="340"/>
        </w:trPr>
        <w:tc>
          <w:tcPr>
            <w:tcW w:w="260" w:type="pct"/>
            <w:shd w:val="clear" w:color="auto" w:fill="auto"/>
            <w:vAlign w:val="center"/>
          </w:tcPr>
          <w:p w:rsidR="00F04EAD" w:rsidRPr="004D0A3F" w:rsidRDefault="00F04EAD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F04EAD" w:rsidRPr="004F16F3" w:rsidRDefault="00F04EAD" w:rsidP="00643B4F">
            <w:pPr>
              <w:rPr>
                <w:rFonts w:ascii="Times New Roman" w:hAnsi="Times New Roman"/>
              </w:rPr>
            </w:pPr>
            <w:proofErr w:type="spellStart"/>
            <w:r w:rsidRPr="004F16F3">
              <w:rPr>
                <w:rFonts w:ascii="Times New Roman" w:hAnsi="Times New Roman"/>
              </w:rPr>
              <w:t>Вн.чт</w:t>
            </w:r>
            <w:proofErr w:type="spellEnd"/>
            <w:r w:rsidRPr="004F16F3">
              <w:rPr>
                <w:rFonts w:ascii="Times New Roman" w:hAnsi="Times New Roman"/>
              </w:rPr>
              <w:t>. Мои любимые произведения А.С. Пушкина.</w:t>
            </w:r>
          </w:p>
        </w:tc>
        <w:tc>
          <w:tcPr>
            <w:tcW w:w="386" w:type="pct"/>
          </w:tcPr>
          <w:p w:rsidR="00F04EAD" w:rsidRDefault="000318D3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F04EAD" w:rsidRPr="004D0A3F" w:rsidRDefault="00F04EAD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F04EAD" w:rsidRPr="00846FE3" w:rsidRDefault="00F04EAD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 xml:space="preserve"> А. Погорельский. «Чёрная курица, или Подземные жители» как литературная сказка. </w:t>
            </w:r>
            <w:proofErr w:type="gramStart"/>
            <w:r w:rsidR="003E3AB6" w:rsidRPr="004F16F3">
              <w:rPr>
                <w:rFonts w:ascii="Times New Roman" w:hAnsi="Times New Roman"/>
              </w:rPr>
              <w:t>Фантастическое</w:t>
            </w:r>
            <w:proofErr w:type="gramEnd"/>
            <w:r w:rsidR="003E3AB6" w:rsidRPr="004F16F3">
              <w:rPr>
                <w:rFonts w:ascii="Times New Roman" w:hAnsi="Times New Roman"/>
              </w:rPr>
              <w:t xml:space="preserve"> и реальное в сказке.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04EAD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F04EAD" w:rsidRPr="004D0A3F" w:rsidRDefault="00F04EAD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F04EAD" w:rsidRPr="004F16F3" w:rsidRDefault="003E3AB6" w:rsidP="003E3AB6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>А. Погорельский. «Чёрная курица, или Подземные жители». Нравоучительный смысл произведения</w:t>
            </w:r>
          </w:p>
        </w:tc>
        <w:tc>
          <w:tcPr>
            <w:tcW w:w="386" w:type="pct"/>
          </w:tcPr>
          <w:p w:rsidR="00F04EAD" w:rsidRDefault="00DC10BD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F04EAD" w:rsidRPr="004D0A3F" w:rsidRDefault="00F04EAD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F04EAD" w:rsidRPr="004D0A3F" w:rsidRDefault="00F04EAD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0318D3" w:rsidP="0023312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F16F3">
              <w:rPr>
                <w:rFonts w:ascii="Times New Roman" w:hAnsi="Times New Roman"/>
              </w:rPr>
              <w:t>Вн</w:t>
            </w:r>
            <w:proofErr w:type="spellEnd"/>
            <w:r w:rsidRPr="004F16F3">
              <w:rPr>
                <w:rFonts w:ascii="Times New Roman" w:hAnsi="Times New Roman"/>
              </w:rPr>
              <w:t>. чт. В.М. Гаршин. «</w:t>
            </w:r>
            <w:proofErr w:type="spellStart"/>
            <w:r w:rsidRPr="004F16F3">
              <w:rPr>
                <w:rFonts w:ascii="Times New Roman" w:hAnsi="Times New Roman"/>
                <w:lang w:val="en-US"/>
              </w:rPr>
              <w:t>Attalea</w:t>
            </w:r>
            <w:proofErr w:type="spellEnd"/>
            <w:r w:rsidRPr="004F16F3">
              <w:rPr>
                <w:rFonts w:ascii="Times New Roman" w:hAnsi="Times New Roman"/>
              </w:rPr>
              <w:t xml:space="preserve"> </w:t>
            </w:r>
            <w:proofErr w:type="spellStart"/>
            <w:r w:rsidRPr="004F16F3">
              <w:rPr>
                <w:rFonts w:ascii="Times New Roman" w:hAnsi="Times New Roman"/>
                <w:lang w:val="en-US"/>
              </w:rPr>
              <w:t>Princeps</w:t>
            </w:r>
            <w:proofErr w:type="spellEnd"/>
            <w:r w:rsidRPr="004F16F3">
              <w:rPr>
                <w:rFonts w:ascii="Times New Roman" w:hAnsi="Times New Roman"/>
              </w:rPr>
              <w:t xml:space="preserve">». </w:t>
            </w:r>
            <w:proofErr w:type="gramStart"/>
            <w:r w:rsidRPr="004F16F3">
              <w:rPr>
                <w:rFonts w:ascii="Times New Roman" w:hAnsi="Times New Roman"/>
              </w:rPr>
              <w:t>Героическое</w:t>
            </w:r>
            <w:proofErr w:type="gramEnd"/>
            <w:r w:rsidRPr="004F16F3">
              <w:rPr>
                <w:rFonts w:ascii="Times New Roman" w:hAnsi="Times New Roman"/>
              </w:rPr>
              <w:t xml:space="preserve"> и обыденное в сказке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23312A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0318D3" w:rsidP="0023312A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 xml:space="preserve">Р.р. </w:t>
            </w:r>
            <w:r w:rsidR="00E97C64" w:rsidRPr="004F16F3">
              <w:rPr>
                <w:rFonts w:ascii="Times New Roman" w:hAnsi="Times New Roman"/>
              </w:rPr>
              <w:t>В.М. Гаршин. «</w:t>
            </w:r>
            <w:proofErr w:type="spellStart"/>
            <w:r w:rsidR="00E97C64" w:rsidRPr="004F16F3">
              <w:rPr>
                <w:rFonts w:ascii="Times New Roman" w:hAnsi="Times New Roman"/>
                <w:lang w:val="en-US"/>
              </w:rPr>
              <w:t>Attalea</w:t>
            </w:r>
            <w:proofErr w:type="spellEnd"/>
            <w:r w:rsidR="00E97C64" w:rsidRPr="004F16F3">
              <w:rPr>
                <w:rFonts w:ascii="Times New Roman" w:hAnsi="Times New Roman"/>
              </w:rPr>
              <w:t xml:space="preserve"> </w:t>
            </w:r>
            <w:proofErr w:type="spellStart"/>
            <w:r w:rsidR="00E97C64" w:rsidRPr="004F16F3">
              <w:rPr>
                <w:rFonts w:ascii="Times New Roman" w:hAnsi="Times New Roman"/>
                <w:lang w:val="en-US"/>
              </w:rPr>
              <w:t>Princeps</w:t>
            </w:r>
            <w:proofErr w:type="spellEnd"/>
            <w:r w:rsidR="00E97C64" w:rsidRPr="004F16F3">
              <w:rPr>
                <w:rFonts w:ascii="Times New Roman" w:hAnsi="Times New Roman"/>
              </w:rPr>
              <w:t xml:space="preserve">». </w:t>
            </w:r>
            <w:r w:rsidRPr="004F16F3">
              <w:rPr>
                <w:rFonts w:ascii="Times New Roman" w:hAnsi="Times New Roman"/>
              </w:rPr>
              <w:t xml:space="preserve"> Трагический финал и жизнеутверждающий пафос произведения.</w:t>
            </w:r>
          </w:p>
        </w:tc>
        <w:tc>
          <w:tcPr>
            <w:tcW w:w="386" w:type="pct"/>
          </w:tcPr>
          <w:p w:rsidR="00E97C64" w:rsidRPr="0085131A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0318D3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0318D3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0318D3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 xml:space="preserve">М. Ю. Лермонтов. Рассказ о поэте. «Бородино». Патриотический пафос </w:t>
            </w:r>
            <w:r w:rsidRPr="004F16F3">
              <w:rPr>
                <w:rFonts w:ascii="Times New Roman" w:hAnsi="Times New Roman"/>
              </w:rPr>
              <w:lastRenderedPageBreak/>
              <w:t>стихотворения.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E3AB6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3E3AB6" w:rsidRPr="000318D3" w:rsidRDefault="003E3AB6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3E3AB6" w:rsidRPr="004F16F3" w:rsidRDefault="003E3AB6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 xml:space="preserve">Р.р.М. Ю. Лермонтов.  «Бородино».  События и </w:t>
            </w:r>
            <w:proofErr w:type="spellStart"/>
            <w:r w:rsidRPr="004F16F3">
              <w:rPr>
                <w:rFonts w:ascii="Times New Roman" w:hAnsi="Times New Roman"/>
              </w:rPr>
              <w:t>герои</w:t>
            </w:r>
            <w:proofErr w:type="gramStart"/>
            <w:r w:rsidRPr="004F16F3">
              <w:rPr>
                <w:rFonts w:ascii="Times New Roman" w:hAnsi="Times New Roman"/>
              </w:rPr>
              <w:t>.О</w:t>
            </w:r>
            <w:proofErr w:type="gramEnd"/>
            <w:r w:rsidRPr="004F16F3">
              <w:rPr>
                <w:rFonts w:ascii="Times New Roman" w:hAnsi="Times New Roman"/>
              </w:rPr>
              <w:t>бучение</w:t>
            </w:r>
            <w:proofErr w:type="spellEnd"/>
            <w:r w:rsidRPr="004F16F3">
              <w:rPr>
                <w:rFonts w:ascii="Times New Roman" w:hAnsi="Times New Roman"/>
              </w:rPr>
              <w:t xml:space="preserve"> в/ч.</w:t>
            </w:r>
          </w:p>
        </w:tc>
        <w:tc>
          <w:tcPr>
            <w:tcW w:w="386" w:type="pct"/>
          </w:tcPr>
          <w:p w:rsidR="003E3AB6" w:rsidRDefault="00DC10BD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3E3AB6" w:rsidRPr="004D0A3F" w:rsidRDefault="003E3AB6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3E3AB6" w:rsidRPr="004D0A3F" w:rsidRDefault="003E3AB6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F358A8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>Н. В. Гоголь. Рассказ о писателе</w:t>
            </w:r>
            <w:r w:rsidR="00F358A8" w:rsidRPr="004F16F3">
              <w:rPr>
                <w:rFonts w:ascii="Times New Roman" w:hAnsi="Times New Roman"/>
              </w:rPr>
              <w:t>.</w:t>
            </w:r>
            <w:r w:rsidRPr="004F16F3">
              <w:rPr>
                <w:rFonts w:ascii="Times New Roman" w:hAnsi="Times New Roman"/>
              </w:rPr>
              <w:t xml:space="preserve"> </w:t>
            </w:r>
            <w:r w:rsidR="00F358A8" w:rsidRPr="004F16F3">
              <w:rPr>
                <w:rFonts w:ascii="Times New Roman" w:hAnsi="Times New Roman"/>
              </w:rPr>
              <w:t>«Заколдованное место»: реальность и фантастика в повести.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E3AB6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3E3AB6" w:rsidRPr="004D0A3F" w:rsidRDefault="003E3AB6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3E3AB6" w:rsidRPr="004F16F3" w:rsidRDefault="003E3AB6" w:rsidP="00F358A8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 xml:space="preserve">Сюжет и герои повести «Заколдованное место». </w:t>
            </w:r>
          </w:p>
        </w:tc>
        <w:tc>
          <w:tcPr>
            <w:tcW w:w="386" w:type="pct"/>
          </w:tcPr>
          <w:p w:rsidR="003E3AB6" w:rsidRDefault="00DC10BD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3E3AB6" w:rsidRPr="004D0A3F" w:rsidRDefault="003E3AB6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3E3AB6" w:rsidRPr="004D0A3F" w:rsidRDefault="003E3AB6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F358A8" w:rsidP="0023312A">
            <w:pPr>
              <w:spacing w:after="0" w:line="240" w:lineRule="auto"/>
              <w:rPr>
                <w:rFonts w:ascii="Times New Roman" w:hAnsi="Times New Roman"/>
                <w:i/>
              </w:rPr>
            </w:pPr>
            <w:proofErr w:type="spellStart"/>
            <w:r w:rsidRPr="004F16F3">
              <w:rPr>
                <w:rFonts w:ascii="Times New Roman" w:hAnsi="Times New Roman"/>
              </w:rPr>
              <w:t>Вн</w:t>
            </w:r>
            <w:proofErr w:type="spellEnd"/>
            <w:r w:rsidRPr="004F16F3">
              <w:rPr>
                <w:rFonts w:ascii="Times New Roman" w:hAnsi="Times New Roman"/>
              </w:rPr>
              <w:t xml:space="preserve">. чт. </w:t>
            </w:r>
            <w:r w:rsidR="00E97C64" w:rsidRPr="004F16F3">
              <w:rPr>
                <w:rFonts w:ascii="Times New Roman" w:hAnsi="Times New Roman"/>
              </w:rPr>
              <w:t>«Ночь перед Рождеством»</w:t>
            </w:r>
            <w:proofErr w:type="gramStart"/>
            <w:r w:rsidRPr="004F16F3">
              <w:rPr>
                <w:rFonts w:ascii="Times New Roman" w:hAnsi="Times New Roman"/>
              </w:rPr>
              <w:t>.</w:t>
            </w:r>
            <w:r w:rsidR="00176499" w:rsidRPr="004F16F3">
              <w:rPr>
                <w:rFonts w:ascii="Times New Roman" w:hAnsi="Times New Roman"/>
              </w:rPr>
              <w:t>К</w:t>
            </w:r>
            <w:proofErr w:type="gramEnd"/>
            <w:r w:rsidR="00176499" w:rsidRPr="004F16F3">
              <w:rPr>
                <w:rFonts w:ascii="Times New Roman" w:hAnsi="Times New Roman"/>
              </w:rPr>
              <w:t>онфликт тёмных и светлых сил.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4D0A3F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4F16F3">
              <w:rPr>
                <w:rFonts w:ascii="Times New Roman" w:hAnsi="Times New Roman"/>
              </w:rPr>
              <w:t xml:space="preserve">Н.А. Некрасов. Рассказ о поэте. «Есть женщины в русских селеньях…» (отрывок из поэмы «Мороз, Красный нос»). 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76499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176499" w:rsidRPr="004D0A3F" w:rsidRDefault="00176499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176499" w:rsidRPr="004F16F3" w:rsidRDefault="00176499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>Образ русской женщины в поэзии Некрасова.</w:t>
            </w:r>
          </w:p>
        </w:tc>
        <w:tc>
          <w:tcPr>
            <w:tcW w:w="386" w:type="pct"/>
          </w:tcPr>
          <w:p w:rsidR="00176499" w:rsidRDefault="00DC10BD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176499" w:rsidRPr="004D0A3F" w:rsidRDefault="00176499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176499" w:rsidRPr="004D0A3F" w:rsidRDefault="00176499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 xml:space="preserve"> «Крестьянские дети». Труд и забавы крестьянских детей. Язык стихотворения. 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176499" w:rsidP="0023312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F16F3">
              <w:rPr>
                <w:rFonts w:ascii="Times New Roman" w:hAnsi="Times New Roman"/>
              </w:rPr>
              <w:t>Вн</w:t>
            </w:r>
            <w:proofErr w:type="spellEnd"/>
            <w:r w:rsidRPr="004F16F3">
              <w:rPr>
                <w:rFonts w:ascii="Times New Roman" w:hAnsi="Times New Roman"/>
              </w:rPr>
              <w:t>. чт.</w:t>
            </w:r>
            <w:r w:rsidR="00E97C64" w:rsidRPr="004F16F3">
              <w:rPr>
                <w:rFonts w:ascii="Times New Roman" w:hAnsi="Times New Roman"/>
              </w:rPr>
              <w:t xml:space="preserve">Н.А. Некрасов. «На Волге». Раздумья поэта о судьбе народа. 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F0182" w:rsidRPr="004D0A3F" w:rsidRDefault="00EF0182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F0182" w:rsidRPr="004F16F3" w:rsidRDefault="00EF0182" w:rsidP="0023312A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4F16F3">
              <w:rPr>
                <w:rFonts w:ascii="Times New Roman" w:hAnsi="Times New Roman"/>
                <w:b/>
                <w:i/>
              </w:rPr>
              <w:t>Проверочная работа</w:t>
            </w:r>
            <w:r w:rsidRPr="004F16F3">
              <w:rPr>
                <w:rFonts w:ascii="Times New Roman" w:hAnsi="Times New Roman"/>
                <w:i/>
              </w:rPr>
              <w:t xml:space="preserve"> по творчеству А.С.Пушкина, М.Ю. Лермонтова, Н.В.Гоголя, Н.А.Некрасова</w:t>
            </w:r>
          </w:p>
        </w:tc>
        <w:tc>
          <w:tcPr>
            <w:tcW w:w="386" w:type="pct"/>
          </w:tcPr>
          <w:p w:rsidR="00EF0182" w:rsidRDefault="000318D3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F0182" w:rsidRPr="004D0A3F" w:rsidRDefault="00EF0182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F0182" w:rsidRPr="004D0A3F" w:rsidRDefault="00EF0182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 xml:space="preserve">И.С. Тургенев. Рассказ о писателе. «Муму» как повесть о крепостном праве. 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176499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176499" w:rsidRPr="004D0A3F" w:rsidRDefault="00176499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176499" w:rsidRPr="004F16F3" w:rsidRDefault="00176499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>И.С. Тургенев.  «Муму»</w:t>
            </w:r>
            <w:proofErr w:type="gramStart"/>
            <w:r w:rsidRPr="004F16F3">
              <w:rPr>
                <w:rFonts w:ascii="Times New Roman" w:hAnsi="Times New Roman"/>
              </w:rPr>
              <w:t xml:space="preserve"> .</w:t>
            </w:r>
            <w:proofErr w:type="gramEnd"/>
            <w:r w:rsidRPr="004F16F3">
              <w:rPr>
                <w:rFonts w:ascii="Times New Roman" w:hAnsi="Times New Roman"/>
              </w:rPr>
              <w:t>Герасим и барыня. Превосходство Герасима над челядью барыни.</w:t>
            </w:r>
          </w:p>
        </w:tc>
        <w:tc>
          <w:tcPr>
            <w:tcW w:w="386" w:type="pct"/>
          </w:tcPr>
          <w:p w:rsidR="00176499" w:rsidRDefault="000E0152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176499" w:rsidRPr="004D0A3F" w:rsidRDefault="00176499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176499" w:rsidRPr="004D0A3F" w:rsidRDefault="00176499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E0152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0E0152" w:rsidRPr="004D0A3F" w:rsidRDefault="000E0152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0E0152" w:rsidRPr="004F16F3" w:rsidRDefault="000E0152" w:rsidP="000E0152">
            <w:pPr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>Духовные и нравственные качества Герасима.</w:t>
            </w:r>
          </w:p>
        </w:tc>
        <w:tc>
          <w:tcPr>
            <w:tcW w:w="386" w:type="pct"/>
          </w:tcPr>
          <w:p w:rsidR="000E0152" w:rsidRDefault="000E0152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0E0152" w:rsidRPr="004D0A3F" w:rsidRDefault="000E0152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0E0152" w:rsidRPr="004D0A3F" w:rsidRDefault="000E0152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E0152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0E0152" w:rsidRPr="004D0A3F" w:rsidRDefault="000E0152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0E0152" w:rsidRPr="004F16F3" w:rsidRDefault="000E0152" w:rsidP="000E0152">
            <w:pPr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>И.С. Тургенев.  «Муму». Герасим и Татьяна.</w:t>
            </w:r>
          </w:p>
        </w:tc>
        <w:tc>
          <w:tcPr>
            <w:tcW w:w="386" w:type="pct"/>
          </w:tcPr>
          <w:p w:rsidR="000E0152" w:rsidRDefault="000E0152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0E0152" w:rsidRPr="004D0A3F" w:rsidRDefault="000E0152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0E0152" w:rsidRPr="004D0A3F" w:rsidRDefault="000E0152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0E0152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 xml:space="preserve">Герасим и Муму. </w:t>
            </w:r>
            <w:r w:rsidR="000E0152" w:rsidRPr="004F16F3">
              <w:rPr>
                <w:rFonts w:ascii="Times New Roman" w:hAnsi="Times New Roman"/>
              </w:rPr>
              <w:t>Доброта</w:t>
            </w:r>
            <w:r w:rsidR="00AD1D2D">
              <w:rPr>
                <w:rFonts w:ascii="Times New Roman" w:hAnsi="Times New Roman"/>
              </w:rPr>
              <w:t xml:space="preserve"> </w:t>
            </w:r>
            <w:r w:rsidR="000E0152" w:rsidRPr="004F16F3">
              <w:rPr>
                <w:rFonts w:ascii="Times New Roman" w:hAnsi="Times New Roman"/>
              </w:rPr>
              <w:t>и великодушие героя.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E0152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0E0152" w:rsidRPr="004D0A3F" w:rsidRDefault="000E0152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0E0152" w:rsidRPr="004F16F3" w:rsidRDefault="000E0152" w:rsidP="000E0152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>Протест против крепостничества в рассказе.</w:t>
            </w:r>
          </w:p>
        </w:tc>
        <w:tc>
          <w:tcPr>
            <w:tcW w:w="386" w:type="pct"/>
          </w:tcPr>
          <w:p w:rsidR="000E0152" w:rsidRDefault="00DC10BD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0E0152" w:rsidRPr="004D0A3F" w:rsidRDefault="000E0152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0E0152" w:rsidRPr="004D0A3F" w:rsidRDefault="000E0152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F16F3">
              <w:rPr>
                <w:rFonts w:ascii="Times New Roman" w:hAnsi="Times New Roman"/>
              </w:rPr>
              <w:t>Р.р</w:t>
            </w:r>
            <w:proofErr w:type="spellEnd"/>
            <w:r w:rsidRPr="004F16F3">
              <w:rPr>
                <w:rFonts w:ascii="Times New Roman" w:hAnsi="Times New Roman"/>
              </w:rPr>
              <w:t>. Тургенев – мастер портрета и пейзажа (по рассказу «Муму»).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AD1D2D" w:rsidP="000318D3">
            <w:pPr>
              <w:spacing w:after="0" w:line="240" w:lineRule="auto"/>
              <w:rPr>
                <w:rFonts w:ascii="Times New Roman" w:hAnsi="Times New Roman"/>
                <w:i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Р.р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одготовка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к сочинению по повести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И.С.Тургенева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«Муму»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0318D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0318D3" w:rsidRPr="004D0A3F" w:rsidRDefault="000318D3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0318D3" w:rsidRPr="004F16F3" w:rsidRDefault="00AD1D2D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 xml:space="preserve"> </w:t>
            </w:r>
            <w:r w:rsidRPr="004F16F3">
              <w:rPr>
                <w:rFonts w:ascii="Times New Roman" w:hAnsi="Times New Roman"/>
              </w:rPr>
              <w:t xml:space="preserve">А.А. Фет.  </w:t>
            </w:r>
            <w:r w:rsidRPr="004F16F3">
              <w:rPr>
                <w:rFonts w:ascii="Times New Roman" w:hAnsi="Times New Roman"/>
                <w:sz w:val="24"/>
                <w:szCs w:val="24"/>
              </w:rPr>
              <w:t>«Весенний дождь»- радостная, яркая картина весенней природы</w:t>
            </w:r>
            <w:r w:rsidR="000318D3" w:rsidRPr="004F16F3">
              <w:rPr>
                <w:rFonts w:ascii="Times New Roman" w:hAnsi="Times New Roman"/>
                <w:sz w:val="24"/>
                <w:szCs w:val="24"/>
              </w:rPr>
              <w:t xml:space="preserve"> Воплощение красоты жизни.</w:t>
            </w:r>
          </w:p>
        </w:tc>
        <w:tc>
          <w:tcPr>
            <w:tcW w:w="386" w:type="pct"/>
          </w:tcPr>
          <w:p w:rsidR="000318D3" w:rsidRDefault="00DC10BD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0318D3" w:rsidRPr="004D0A3F" w:rsidRDefault="000318D3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0318D3" w:rsidRPr="004D0A3F" w:rsidRDefault="000318D3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 xml:space="preserve">Л.Н. Толстой. Рассказ о писателе. «Кавказский пленник» как протест против национальной вражды. 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1146B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51146B" w:rsidRPr="004D0A3F" w:rsidRDefault="0051146B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51146B" w:rsidRPr="004F16F3" w:rsidRDefault="0051146B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>Л. Н. Толстой.  «Кавказский пленник»</w:t>
            </w:r>
            <w:proofErr w:type="gramStart"/>
            <w:r w:rsidRPr="004F16F3">
              <w:rPr>
                <w:rFonts w:ascii="Times New Roman" w:hAnsi="Times New Roman"/>
              </w:rPr>
              <w:t xml:space="preserve"> .</w:t>
            </w:r>
            <w:proofErr w:type="gramEnd"/>
            <w:r w:rsidRPr="004F16F3">
              <w:rPr>
                <w:rFonts w:ascii="Times New Roman" w:hAnsi="Times New Roman"/>
              </w:rPr>
              <w:t>Жилин и Дина.</w:t>
            </w:r>
          </w:p>
        </w:tc>
        <w:tc>
          <w:tcPr>
            <w:tcW w:w="386" w:type="pct"/>
          </w:tcPr>
          <w:p w:rsidR="0051146B" w:rsidRDefault="00DC10BD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51146B" w:rsidRPr="004D0A3F" w:rsidRDefault="0051146B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51146B" w:rsidRPr="004D0A3F" w:rsidRDefault="0051146B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6546A2" w:rsidP="0051146B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>Р.Р.</w:t>
            </w:r>
            <w:r w:rsidR="0085131A" w:rsidRPr="004F16F3">
              <w:rPr>
                <w:rFonts w:ascii="Times New Roman" w:hAnsi="Times New Roman"/>
              </w:rPr>
              <w:t>Л.Н. Толстой Л.Н. Толстой</w:t>
            </w:r>
            <w:proofErr w:type="gramStart"/>
            <w:r w:rsidR="0085131A" w:rsidRPr="004F16F3">
              <w:rPr>
                <w:rFonts w:ascii="Times New Roman" w:hAnsi="Times New Roman"/>
              </w:rPr>
              <w:t xml:space="preserve"> .</w:t>
            </w:r>
            <w:proofErr w:type="gramEnd"/>
            <w:r w:rsidR="0085131A" w:rsidRPr="004F16F3">
              <w:rPr>
                <w:rFonts w:ascii="Times New Roman" w:hAnsi="Times New Roman"/>
              </w:rPr>
              <w:t xml:space="preserve">    «Кавказский пленник» .</w:t>
            </w:r>
            <w:r w:rsidR="00E97C64" w:rsidRPr="004F16F3">
              <w:rPr>
                <w:rFonts w:ascii="Times New Roman" w:hAnsi="Times New Roman"/>
              </w:rPr>
              <w:t xml:space="preserve">Жилин и </w:t>
            </w:r>
            <w:proofErr w:type="spellStart"/>
            <w:r w:rsidR="00E97C64" w:rsidRPr="004F16F3">
              <w:rPr>
                <w:rFonts w:ascii="Times New Roman" w:hAnsi="Times New Roman"/>
              </w:rPr>
              <w:t>Костылин</w:t>
            </w:r>
            <w:proofErr w:type="spellEnd"/>
            <w:r w:rsidRPr="004F16F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1146B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51146B" w:rsidRPr="004D0A3F" w:rsidRDefault="0051146B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51146B" w:rsidRPr="004F16F3" w:rsidRDefault="0051146B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  <w:sz w:val="24"/>
                <w:szCs w:val="24"/>
              </w:rPr>
              <w:t>Подготовка к домашнему сочинению «Разные судьбы»</w:t>
            </w:r>
          </w:p>
        </w:tc>
        <w:tc>
          <w:tcPr>
            <w:tcW w:w="386" w:type="pct"/>
          </w:tcPr>
          <w:p w:rsidR="0051146B" w:rsidRDefault="00DC10BD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51146B" w:rsidRPr="004D0A3F" w:rsidRDefault="0051146B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51146B" w:rsidRPr="004D0A3F" w:rsidRDefault="0051146B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4D0A3F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4F16F3">
              <w:rPr>
                <w:rFonts w:ascii="Times New Roman" w:hAnsi="Times New Roman"/>
              </w:rPr>
              <w:t>А.П. Чехов. Р</w:t>
            </w:r>
            <w:r w:rsidR="005A1A74" w:rsidRPr="004F16F3">
              <w:rPr>
                <w:rFonts w:ascii="Times New Roman" w:hAnsi="Times New Roman"/>
              </w:rPr>
              <w:t>ассказ о писателе. «Хирургия» как  ю</w:t>
            </w:r>
            <w:r w:rsidRPr="004F16F3">
              <w:rPr>
                <w:rFonts w:ascii="Times New Roman" w:hAnsi="Times New Roman"/>
              </w:rPr>
              <w:t xml:space="preserve">мористический рассказ. 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23312A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 xml:space="preserve">Р.р. «Хирургия». Рассказ в актёрском исполнении. 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1146B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51146B" w:rsidRPr="004D0A3F" w:rsidRDefault="0051146B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51146B" w:rsidRPr="004F16F3" w:rsidRDefault="0051146B" w:rsidP="0051146B">
            <w:pPr>
              <w:rPr>
                <w:rFonts w:ascii="Times New Roman" w:hAnsi="Times New Roman"/>
              </w:rPr>
            </w:pPr>
            <w:proofErr w:type="spellStart"/>
            <w:r w:rsidRPr="004F16F3">
              <w:rPr>
                <w:rFonts w:ascii="Times New Roman" w:hAnsi="Times New Roman"/>
              </w:rPr>
              <w:t>Вн</w:t>
            </w:r>
            <w:proofErr w:type="spellEnd"/>
            <w:r w:rsidRPr="004F16F3">
              <w:rPr>
                <w:rFonts w:ascii="Times New Roman" w:hAnsi="Times New Roman"/>
              </w:rPr>
              <w:t xml:space="preserve">/чт. Рассказы Антоши </w:t>
            </w:r>
            <w:proofErr w:type="spellStart"/>
            <w:r w:rsidRPr="004F16F3">
              <w:rPr>
                <w:rFonts w:ascii="Times New Roman" w:hAnsi="Times New Roman"/>
              </w:rPr>
              <w:t>Чехонте</w:t>
            </w:r>
            <w:proofErr w:type="spellEnd"/>
            <w:r w:rsidRPr="004F16F3">
              <w:rPr>
                <w:rFonts w:ascii="Times New Roman" w:hAnsi="Times New Roman"/>
              </w:rPr>
              <w:t>.</w:t>
            </w:r>
          </w:p>
        </w:tc>
        <w:tc>
          <w:tcPr>
            <w:tcW w:w="386" w:type="pct"/>
          </w:tcPr>
          <w:p w:rsidR="0051146B" w:rsidRDefault="00DC10BD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51146B" w:rsidRPr="004D0A3F" w:rsidRDefault="0051146B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51146B" w:rsidRPr="004D0A3F" w:rsidRDefault="0051146B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1146B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51146B" w:rsidRPr="004D0A3F" w:rsidRDefault="0051146B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51146B" w:rsidRPr="004F16F3" w:rsidRDefault="0051146B" w:rsidP="0051146B">
            <w:pPr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>Р.р</w:t>
            </w:r>
            <w:proofErr w:type="gramStart"/>
            <w:r w:rsidRPr="004F16F3">
              <w:rPr>
                <w:rFonts w:ascii="Times New Roman" w:hAnsi="Times New Roman"/>
              </w:rPr>
              <w:t>.И</w:t>
            </w:r>
            <w:proofErr w:type="gramEnd"/>
            <w:r w:rsidRPr="004F16F3">
              <w:rPr>
                <w:rFonts w:ascii="Times New Roman" w:hAnsi="Times New Roman"/>
              </w:rPr>
              <w:t>нсценированное чтение рассказав писателя.</w:t>
            </w:r>
          </w:p>
        </w:tc>
        <w:tc>
          <w:tcPr>
            <w:tcW w:w="386" w:type="pct"/>
          </w:tcPr>
          <w:p w:rsidR="0051146B" w:rsidRDefault="00DC10BD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51146B" w:rsidRPr="004D0A3F" w:rsidRDefault="0051146B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51146B" w:rsidRPr="004D0A3F" w:rsidRDefault="0051146B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A04495">
        <w:trPr>
          <w:trHeight w:val="635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51146B">
            <w:pPr>
              <w:rPr>
                <w:rFonts w:ascii="Times New Roman" w:hAnsi="Times New Roman"/>
                <w:sz w:val="24"/>
                <w:szCs w:val="24"/>
              </w:rPr>
            </w:pPr>
            <w:r w:rsidRPr="004F16F3">
              <w:rPr>
                <w:rFonts w:ascii="Times New Roman" w:hAnsi="Times New Roman"/>
              </w:rPr>
              <w:t xml:space="preserve">Русские поэты о Родине и о родной природе </w:t>
            </w:r>
            <w:r w:rsidRPr="004F16F3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027E0C" w:rsidRPr="004F16F3">
              <w:rPr>
                <w:rFonts w:ascii="Times New Roman" w:hAnsi="Times New Roman"/>
                <w:sz w:val="24"/>
                <w:szCs w:val="24"/>
              </w:rPr>
              <w:t xml:space="preserve"> Образ весны. Ф.И.Тютчев, А.Н.Плещеев. 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1146B" w:rsidRPr="004D0A3F" w:rsidTr="00A04495">
        <w:trPr>
          <w:trHeight w:val="634"/>
        </w:trPr>
        <w:tc>
          <w:tcPr>
            <w:tcW w:w="260" w:type="pct"/>
            <w:shd w:val="clear" w:color="auto" w:fill="auto"/>
            <w:vAlign w:val="center"/>
          </w:tcPr>
          <w:p w:rsidR="0051146B" w:rsidRPr="004D0A3F" w:rsidRDefault="0051146B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51146B" w:rsidRPr="004F16F3" w:rsidRDefault="0051146B" w:rsidP="00027E0C">
            <w:pPr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>Русские поэты ХIX века о родине и родной природе</w:t>
            </w:r>
            <w:proofErr w:type="gramStart"/>
            <w:r w:rsidRPr="004F16F3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  <w:r w:rsidR="00A04495" w:rsidRPr="004F16F3">
              <w:rPr>
                <w:rFonts w:ascii="Times New Roman" w:hAnsi="Times New Roman"/>
                <w:sz w:val="24"/>
                <w:szCs w:val="24"/>
              </w:rPr>
              <w:t xml:space="preserve">Образ лета в поэзии </w:t>
            </w:r>
            <w:r w:rsidRPr="004F16F3">
              <w:rPr>
                <w:rFonts w:ascii="Times New Roman" w:hAnsi="Times New Roman"/>
                <w:sz w:val="24"/>
                <w:szCs w:val="24"/>
              </w:rPr>
              <w:t>И.С.Никитин</w:t>
            </w:r>
            <w:r w:rsidR="00A04495" w:rsidRPr="004F16F3">
              <w:rPr>
                <w:rFonts w:ascii="Times New Roman" w:hAnsi="Times New Roman"/>
                <w:sz w:val="24"/>
                <w:szCs w:val="24"/>
              </w:rPr>
              <w:t>а</w:t>
            </w:r>
            <w:r w:rsidRPr="004F16F3">
              <w:rPr>
                <w:rFonts w:ascii="Times New Roman" w:hAnsi="Times New Roman"/>
                <w:sz w:val="24"/>
                <w:szCs w:val="24"/>
              </w:rPr>
              <w:t>, Ф.И.Тютчев</w:t>
            </w:r>
            <w:r w:rsidR="00A04495" w:rsidRPr="004F16F3">
              <w:rPr>
                <w:rFonts w:ascii="Times New Roman" w:hAnsi="Times New Roman"/>
                <w:sz w:val="24"/>
                <w:szCs w:val="24"/>
              </w:rPr>
              <w:t>а.</w:t>
            </w:r>
          </w:p>
        </w:tc>
        <w:tc>
          <w:tcPr>
            <w:tcW w:w="386" w:type="pct"/>
          </w:tcPr>
          <w:p w:rsidR="0051146B" w:rsidRDefault="00DC10BD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51146B" w:rsidRPr="004D0A3F" w:rsidRDefault="0051146B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51146B" w:rsidRPr="004D0A3F" w:rsidRDefault="0051146B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A04495" w:rsidP="0051146B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F16F3">
              <w:rPr>
                <w:rFonts w:ascii="Times New Roman" w:hAnsi="Times New Roman"/>
                <w:sz w:val="24"/>
                <w:szCs w:val="24"/>
              </w:rPr>
              <w:t xml:space="preserve">Картины </w:t>
            </w:r>
            <w:r w:rsidR="00027E0C" w:rsidRPr="004F16F3">
              <w:rPr>
                <w:rFonts w:ascii="Times New Roman" w:hAnsi="Times New Roman"/>
                <w:sz w:val="24"/>
                <w:szCs w:val="24"/>
              </w:rPr>
              <w:t>осени</w:t>
            </w:r>
            <w:r w:rsidRPr="004F16F3">
              <w:rPr>
                <w:rFonts w:ascii="Times New Roman" w:hAnsi="Times New Roman"/>
                <w:sz w:val="24"/>
                <w:szCs w:val="24"/>
              </w:rPr>
              <w:t xml:space="preserve"> в поэзии </w:t>
            </w:r>
            <w:r w:rsidR="00027E0C" w:rsidRPr="004F16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27E0C" w:rsidRPr="004F16F3">
              <w:rPr>
                <w:rFonts w:ascii="Times New Roman" w:hAnsi="Times New Roman"/>
                <w:sz w:val="24"/>
                <w:szCs w:val="24"/>
              </w:rPr>
              <w:t>Ф.И.Тютчев</w:t>
            </w:r>
            <w:r w:rsidRPr="004F16F3">
              <w:rPr>
                <w:rFonts w:ascii="Times New Roman" w:hAnsi="Times New Roman"/>
                <w:sz w:val="24"/>
                <w:szCs w:val="24"/>
              </w:rPr>
              <w:t>а</w:t>
            </w:r>
            <w:proofErr w:type="spellEnd"/>
            <w:r w:rsidR="00027E0C" w:rsidRPr="004F16F3">
              <w:rPr>
                <w:rFonts w:ascii="Times New Roman" w:hAnsi="Times New Roman"/>
                <w:sz w:val="24"/>
                <w:szCs w:val="24"/>
              </w:rPr>
              <w:t>,</w:t>
            </w:r>
            <w:r w:rsidRPr="004F16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027E0C" w:rsidRPr="004F16F3">
              <w:rPr>
                <w:rFonts w:ascii="Times New Roman" w:hAnsi="Times New Roman"/>
                <w:sz w:val="24"/>
                <w:szCs w:val="24"/>
              </w:rPr>
              <w:t xml:space="preserve"> А.Н.</w:t>
            </w:r>
            <w:r w:rsidRPr="004F16F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027E0C" w:rsidRPr="004F16F3">
              <w:rPr>
                <w:rFonts w:ascii="Times New Roman" w:hAnsi="Times New Roman"/>
                <w:sz w:val="24"/>
                <w:szCs w:val="24"/>
              </w:rPr>
              <w:t>Майков</w:t>
            </w:r>
            <w:r w:rsidRPr="004F16F3">
              <w:rPr>
                <w:rFonts w:ascii="Times New Roman" w:hAnsi="Times New Roman"/>
                <w:sz w:val="24"/>
                <w:szCs w:val="24"/>
              </w:rPr>
              <w:t>а</w:t>
            </w:r>
            <w:proofErr w:type="spellEnd"/>
            <w:r w:rsidR="00027E0C" w:rsidRPr="004F16F3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</w:tc>
        <w:tc>
          <w:tcPr>
            <w:tcW w:w="386" w:type="pct"/>
          </w:tcPr>
          <w:p w:rsidR="00E97C64" w:rsidRPr="00027E0C" w:rsidRDefault="00DC10BD" w:rsidP="004D0A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1146B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51146B" w:rsidRPr="004D0A3F" w:rsidRDefault="0051146B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51146B" w:rsidRPr="004F16F3" w:rsidRDefault="0051146B" w:rsidP="004D0A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F16F3">
              <w:rPr>
                <w:rFonts w:ascii="Times New Roman" w:hAnsi="Times New Roman"/>
                <w:sz w:val="24"/>
                <w:szCs w:val="24"/>
              </w:rPr>
              <w:t xml:space="preserve"> Картина зимы в твор</w:t>
            </w:r>
            <w:r w:rsidR="00A04495" w:rsidRPr="004F16F3">
              <w:rPr>
                <w:rFonts w:ascii="Times New Roman" w:hAnsi="Times New Roman"/>
                <w:sz w:val="24"/>
                <w:szCs w:val="24"/>
              </w:rPr>
              <w:t>ч</w:t>
            </w:r>
            <w:r w:rsidRPr="004F16F3">
              <w:rPr>
                <w:rFonts w:ascii="Times New Roman" w:hAnsi="Times New Roman"/>
                <w:sz w:val="24"/>
                <w:szCs w:val="24"/>
              </w:rPr>
              <w:t>естве  И.С.Никитина, И.З.Сурикова. Обучение выразительному чтению</w:t>
            </w:r>
            <w:proofErr w:type="gramStart"/>
            <w:r w:rsidRPr="004F16F3">
              <w:rPr>
                <w:rFonts w:ascii="Times New Roman" w:hAnsi="Times New Roman"/>
                <w:sz w:val="24"/>
                <w:szCs w:val="24"/>
              </w:rPr>
              <w:t xml:space="preserve"> .</w:t>
            </w:r>
            <w:proofErr w:type="gramEnd"/>
          </w:p>
        </w:tc>
        <w:tc>
          <w:tcPr>
            <w:tcW w:w="386" w:type="pct"/>
          </w:tcPr>
          <w:p w:rsidR="0051146B" w:rsidRPr="00027E0C" w:rsidRDefault="00DC10BD" w:rsidP="004D0A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9" w:type="pct"/>
          </w:tcPr>
          <w:p w:rsidR="0051146B" w:rsidRPr="004D0A3F" w:rsidRDefault="0051146B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51146B" w:rsidRPr="004D0A3F" w:rsidRDefault="0051146B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E2152B" w:rsidTr="003E3AB6">
        <w:trPr>
          <w:trHeight w:val="284"/>
        </w:trPr>
        <w:tc>
          <w:tcPr>
            <w:tcW w:w="3637" w:type="pct"/>
            <w:gridSpan w:val="2"/>
          </w:tcPr>
          <w:p w:rsidR="00E97C64" w:rsidRPr="004F16F3" w:rsidRDefault="0085131A" w:rsidP="00E2152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F16F3">
              <w:rPr>
                <w:rFonts w:ascii="Times New Roman" w:hAnsi="Times New Roman"/>
                <w:b/>
              </w:rPr>
              <w:t xml:space="preserve">Из литературы </w:t>
            </w:r>
            <w:r w:rsidRPr="004F16F3">
              <w:rPr>
                <w:rFonts w:ascii="Times New Roman" w:hAnsi="Times New Roman"/>
                <w:b/>
                <w:lang w:val="en-US"/>
              </w:rPr>
              <w:t>XX</w:t>
            </w:r>
            <w:r w:rsidRPr="004F16F3">
              <w:rPr>
                <w:rFonts w:ascii="Times New Roman" w:hAnsi="Times New Roman"/>
                <w:b/>
              </w:rPr>
              <w:t xml:space="preserve"> века </w:t>
            </w:r>
          </w:p>
        </w:tc>
        <w:tc>
          <w:tcPr>
            <w:tcW w:w="1363" w:type="pct"/>
            <w:gridSpan w:val="3"/>
            <w:shd w:val="clear" w:color="auto" w:fill="auto"/>
            <w:vAlign w:val="center"/>
          </w:tcPr>
          <w:p w:rsidR="00E97C64" w:rsidRPr="00E2152B" w:rsidRDefault="00E97C64" w:rsidP="0085131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>И. А. Бунин. Рассказ о писателе. «Косцы». Человек и природа в рассказе.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04495" w:rsidRPr="004D0A3F" w:rsidTr="00596863">
        <w:trPr>
          <w:trHeight w:val="541"/>
        </w:trPr>
        <w:tc>
          <w:tcPr>
            <w:tcW w:w="260" w:type="pct"/>
            <w:shd w:val="clear" w:color="auto" w:fill="auto"/>
            <w:vAlign w:val="center"/>
          </w:tcPr>
          <w:p w:rsidR="00A04495" w:rsidRPr="004D0A3F" w:rsidRDefault="00A04495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A04495" w:rsidRPr="004F16F3" w:rsidRDefault="00A04495" w:rsidP="00A04495">
            <w:pPr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>. Автобиографичность повести. Понятие о композиции.</w:t>
            </w:r>
          </w:p>
        </w:tc>
        <w:tc>
          <w:tcPr>
            <w:tcW w:w="386" w:type="pct"/>
          </w:tcPr>
          <w:p w:rsidR="00A04495" w:rsidRDefault="00596863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A04495" w:rsidRPr="004D0A3F" w:rsidRDefault="00A04495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A04495" w:rsidRPr="004D0A3F" w:rsidRDefault="00A04495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>В.Г</w:t>
            </w:r>
            <w:r w:rsidR="00A61499" w:rsidRPr="004F16F3">
              <w:rPr>
                <w:rFonts w:ascii="Times New Roman" w:hAnsi="Times New Roman"/>
              </w:rPr>
              <w:t xml:space="preserve">. Короленко. </w:t>
            </w:r>
            <w:r w:rsidRPr="004F16F3">
              <w:rPr>
                <w:rFonts w:ascii="Times New Roman" w:hAnsi="Times New Roman"/>
              </w:rPr>
              <w:t xml:space="preserve"> «В дурном обществе»</w:t>
            </w:r>
            <w:r w:rsidR="00A61499" w:rsidRPr="004F16F3">
              <w:rPr>
                <w:rFonts w:ascii="Times New Roman" w:hAnsi="Times New Roman"/>
              </w:rPr>
              <w:t>.</w:t>
            </w:r>
            <w:r w:rsidR="00A61499" w:rsidRPr="004F16F3">
              <w:rPr>
                <w:rFonts w:ascii="Times New Roman" w:hAnsi="Times New Roman"/>
                <w:sz w:val="24"/>
                <w:szCs w:val="24"/>
              </w:rPr>
              <w:t xml:space="preserve"> Жизнь детей из благополуч</w:t>
            </w:r>
            <w:r w:rsidR="00A61499" w:rsidRPr="004F16F3">
              <w:rPr>
                <w:rFonts w:ascii="Times New Roman" w:hAnsi="Times New Roman"/>
                <w:sz w:val="24"/>
                <w:szCs w:val="24"/>
              </w:rPr>
              <w:softHyphen/>
              <w:t xml:space="preserve">ной </w:t>
            </w:r>
            <w:r w:rsidR="00A61499" w:rsidRPr="004F16F3">
              <w:rPr>
                <w:rFonts w:ascii="Times New Roman" w:hAnsi="Times New Roman"/>
                <w:sz w:val="24"/>
                <w:szCs w:val="24"/>
              </w:rPr>
              <w:lastRenderedPageBreak/>
              <w:t>и обездоленной семей</w:t>
            </w:r>
            <w:r w:rsidR="00596863" w:rsidRPr="004F16F3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9686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596863" w:rsidRPr="004D0A3F" w:rsidRDefault="00596863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596863" w:rsidRPr="004F16F3" w:rsidRDefault="00596863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>Образ серого, сонного города. Равнодушие окружающих к беднякам.</w:t>
            </w:r>
          </w:p>
        </w:tc>
        <w:tc>
          <w:tcPr>
            <w:tcW w:w="386" w:type="pct"/>
          </w:tcPr>
          <w:p w:rsidR="00596863" w:rsidRDefault="00596863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596863" w:rsidRPr="004D0A3F" w:rsidRDefault="00596863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596863" w:rsidRPr="004D0A3F" w:rsidRDefault="00596863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 xml:space="preserve">«В дурном обществе». Жизнь семьи </w:t>
            </w:r>
            <w:proofErr w:type="spellStart"/>
            <w:r w:rsidRPr="004F16F3">
              <w:rPr>
                <w:rFonts w:ascii="Times New Roman" w:hAnsi="Times New Roman"/>
              </w:rPr>
              <w:t>Тыбурция</w:t>
            </w:r>
            <w:proofErr w:type="spellEnd"/>
            <w:r w:rsidRPr="004F16F3">
              <w:rPr>
                <w:rFonts w:ascii="Times New Roman" w:hAnsi="Times New Roman"/>
              </w:rPr>
              <w:t xml:space="preserve">. 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04495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A04495" w:rsidRPr="004D0A3F" w:rsidRDefault="00A04495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A04495" w:rsidRPr="004F16F3" w:rsidRDefault="00A04495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>Доброта и сострадание героев повести.</w:t>
            </w:r>
          </w:p>
        </w:tc>
        <w:tc>
          <w:tcPr>
            <w:tcW w:w="386" w:type="pct"/>
          </w:tcPr>
          <w:p w:rsidR="00A04495" w:rsidRDefault="00596863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A04495" w:rsidRPr="004D0A3F" w:rsidRDefault="00A04495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A04495" w:rsidRPr="004D0A3F" w:rsidRDefault="00A04495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A04495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A04495" w:rsidRPr="004D0A3F" w:rsidRDefault="00A04495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A04495" w:rsidRPr="004F16F3" w:rsidRDefault="00AD1D2D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 xml:space="preserve">«В дурном обществе». </w:t>
            </w:r>
            <w:r w:rsidRPr="004F16F3">
              <w:rPr>
                <w:rFonts w:ascii="Times New Roman" w:hAnsi="Times New Roman"/>
                <w:sz w:val="24"/>
                <w:szCs w:val="24"/>
              </w:rPr>
              <w:t>Взаимопонимание</w:t>
            </w:r>
            <w:proofErr w:type="gramStart"/>
            <w:r w:rsidRPr="004F16F3">
              <w:rPr>
                <w:rFonts w:ascii="Times New Roman" w:hAnsi="Times New Roman"/>
                <w:sz w:val="24"/>
                <w:szCs w:val="24"/>
              </w:rPr>
              <w:t xml:space="preserve"> —- </w:t>
            </w:r>
            <w:proofErr w:type="gramEnd"/>
            <w:r w:rsidRPr="004F16F3">
              <w:rPr>
                <w:rFonts w:ascii="Times New Roman" w:hAnsi="Times New Roman"/>
                <w:sz w:val="24"/>
                <w:szCs w:val="24"/>
              </w:rPr>
              <w:t xml:space="preserve">основа отношений в семье. </w:t>
            </w:r>
            <w:r w:rsidRPr="004F16F3">
              <w:rPr>
                <w:rFonts w:ascii="Times New Roman" w:hAnsi="Times New Roman"/>
                <w:b/>
                <w:i/>
                <w:sz w:val="24"/>
                <w:szCs w:val="24"/>
              </w:rPr>
              <w:t>Контрольное тестирование.</w:t>
            </w:r>
          </w:p>
        </w:tc>
        <w:tc>
          <w:tcPr>
            <w:tcW w:w="386" w:type="pct"/>
          </w:tcPr>
          <w:p w:rsidR="00A04495" w:rsidRDefault="00596863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A04495" w:rsidRPr="004D0A3F" w:rsidRDefault="00A04495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A04495" w:rsidRPr="004D0A3F" w:rsidRDefault="00A04495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AD1D2D" w:rsidP="00A044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Р.р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Подготовка к сочинению по повести</w:t>
            </w:r>
            <w:r w:rsidRPr="004F16F3">
              <w:rPr>
                <w:rFonts w:ascii="Times New Roman" w:hAnsi="Times New Roman"/>
              </w:rPr>
              <w:t xml:space="preserve"> </w:t>
            </w:r>
            <w:r w:rsidRPr="004F16F3">
              <w:rPr>
                <w:rFonts w:ascii="Times New Roman" w:hAnsi="Times New Roman"/>
              </w:rPr>
              <w:t>В.Г. Короленко.  «В дурном обществе»</w:t>
            </w:r>
            <w:r>
              <w:rPr>
                <w:rFonts w:ascii="Times New Roman" w:hAnsi="Times New Roman"/>
              </w:rPr>
              <w:t>.</w:t>
            </w:r>
            <w:bookmarkStart w:id="0" w:name="_GoBack"/>
            <w:bookmarkEnd w:id="0"/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 xml:space="preserve">С.А. Есенин. «Я покинул родимый дом…», «Низкий дом с голубыми ставнями…». </w:t>
            </w:r>
            <w:r w:rsidR="00A61499" w:rsidRPr="004F16F3">
              <w:rPr>
                <w:rFonts w:ascii="Times New Roman" w:hAnsi="Times New Roman"/>
                <w:sz w:val="24"/>
                <w:szCs w:val="24"/>
              </w:rPr>
              <w:t>Поэтическое изображение родной природы.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59686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596863" w:rsidRPr="004D0A3F" w:rsidRDefault="00596863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596863" w:rsidRPr="004F16F3" w:rsidRDefault="00596863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>С.А. Есенин. Образы малой родины как исток образа России.</w:t>
            </w:r>
          </w:p>
        </w:tc>
        <w:tc>
          <w:tcPr>
            <w:tcW w:w="386" w:type="pct"/>
          </w:tcPr>
          <w:p w:rsidR="00596863" w:rsidRDefault="00596863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596863" w:rsidRPr="004D0A3F" w:rsidRDefault="00596863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596863" w:rsidRPr="004D0A3F" w:rsidRDefault="00596863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596863" w:rsidP="004C4A27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 xml:space="preserve">П.П. Бажов. </w:t>
            </w:r>
            <w:r w:rsidR="004C4A27" w:rsidRPr="004F16F3">
              <w:rPr>
                <w:rFonts w:ascii="Times New Roman" w:hAnsi="Times New Roman"/>
              </w:rPr>
              <w:t xml:space="preserve"> «Медной горы Хозяйка». Сказ как жанр литературы. 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4C4A27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 xml:space="preserve"> «Медной горы Хозяйка»: </w:t>
            </w:r>
            <w:r w:rsidR="004C4A27" w:rsidRPr="004F16F3">
              <w:rPr>
                <w:rFonts w:ascii="Times New Roman" w:hAnsi="Times New Roman"/>
              </w:rPr>
              <w:t>Т</w:t>
            </w:r>
            <w:r w:rsidR="004C4A27" w:rsidRPr="004F16F3">
              <w:rPr>
                <w:rFonts w:ascii="Times New Roman" w:hAnsi="Times New Roman"/>
                <w:sz w:val="24"/>
                <w:szCs w:val="24"/>
              </w:rPr>
              <w:t>рудолюбие и талант главного героя.</w:t>
            </w:r>
            <w:r w:rsidR="004C4A27" w:rsidRPr="004F16F3">
              <w:rPr>
                <w:rFonts w:ascii="Times New Roman" w:hAnsi="Times New Roman"/>
              </w:rPr>
              <w:t xml:space="preserve">  Реальность и фантастика в сказе.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4D0A3F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4F16F3">
              <w:rPr>
                <w:rFonts w:ascii="Times New Roman" w:hAnsi="Times New Roman"/>
              </w:rPr>
              <w:t xml:space="preserve">К.Г. Паустовский. «Тёплый хлеб»: герои сказки и их поступки. 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 xml:space="preserve"> «Тёплый хлеб»: язык сказки. </w:t>
            </w:r>
            <w:proofErr w:type="gramStart"/>
            <w:r w:rsidRPr="004F16F3">
              <w:rPr>
                <w:rFonts w:ascii="Times New Roman" w:hAnsi="Times New Roman"/>
              </w:rPr>
              <w:t>Реальное</w:t>
            </w:r>
            <w:proofErr w:type="gramEnd"/>
            <w:r w:rsidRPr="004F16F3">
              <w:rPr>
                <w:rFonts w:ascii="Times New Roman" w:hAnsi="Times New Roman"/>
              </w:rPr>
              <w:t xml:space="preserve"> и фантастическое в сказке. 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69372A" w:rsidP="0023312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F16F3">
              <w:rPr>
                <w:rFonts w:ascii="Times New Roman" w:hAnsi="Times New Roman"/>
              </w:rPr>
              <w:t>Вн</w:t>
            </w:r>
            <w:proofErr w:type="spellEnd"/>
            <w:r w:rsidRPr="004F16F3">
              <w:rPr>
                <w:rFonts w:ascii="Times New Roman" w:hAnsi="Times New Roman"/>
              </w:rPr>
              <w:t>. чт.</w:t>
            </w:r>
            <w:r w:rsidR="00E97C64" w:rsidRPr="004F16F3">
              <w:rPr>
                <w:rFonts w:ascii="Times New Roman" w:hAnsi="Times New Roman"/>
              </w:rPr>
              <w:t xml:space="preserve"> «Заячьи лапы» и другие рассказы. Природа и человек в сказках К.Г. Паустовского. 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23312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F16F3">
              <w:rPr>
                <w:rFonts w:ascii="Times New Roman" w:hAnsi="Times New Roman"/>
              </w:rPr>
              <w:t>Вн</w:t>
            </w:r>
            <w:proofErr w:type="spellEnd"/>
            <w:r w:rsidRPr="004F16F3">
              <w:rPr>
                <w:rFonts w:ascii="Times New Roman" w:hAnsi="Times New Roman"/>
              </w:rPr>
              <w:t xml:space="preserve">. чт. С.Я. Маршак. Рассказ о писателе. Пьеса-сказка «Двенадцать месяцев». 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2D14BB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>Положительные и отрицательные</w:t>
            </w:r>
            <w:r w:rsidR="002D14BB" w:rsidRPr="004F16F3">
              <w:rPr>
                <w:rFonts w:ascii="Times New Roman" w:hAnsi="Times New Roman"/>
              </w:rPr>
              <w:t xml:space="preserve"> герои </w:t>
            </w:r>
            <w:r w:rsidRPr="004F16F3">
              <w:rPr>
                <w:rFonts w:ascii="Times New Roman" w:hAnsi="Times New Roman"/>
              </w:rPr>
              <w:t xml:space="preserve">в пьесе-сказке «Двенадцать месяцев». 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D14BB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2D14BB" w:rsidRPr="004D0A3F" w:rsidRDefault="002D14BB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2D14BB" w:rsidRPr="004F16F3" w:rsidRDefault="002D14BB" w:rsidP="002D14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  <w:sz w:val="24"/>
                <w:szCs w:val="24"/>
              </w:rPr>
              <w:t xml:space="preserve">Победа добра над злом — традиция русских народных сказок. </w:t>
            </w:r>
          </w:p>
        </w:tc>
        <w:tc>
          <w:tcPr>
            <w:tcW w:w="386" w:type="pct"/>
          </w:tcPr>
          <w:p w:rsidR="002D14BB" w:rsidRDefault="00DC10BD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2D14BB" w:rsidRPr="004D0A3F" w:rsidRDefault="002D14BB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2D14BB" w:rsidRPr="004D0A3F" w:rsidRDefault="002D14BB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69372A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69372A" w:rsidRPr="004D0A3F" w:rsidRDefault="0069372A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69372A" w:rsidRPr="004F16F3" w:rsidRDefault="0069372A" w:rsidP="002D14BB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4F16F3">
              <w:rPr>
                <w:rFonts w:ascii="Times New Roman" w:hAnsi="Times New Roman"/>
              </w:rPr>
              <w:t>Фантастическое</w:t>
            </w:r>
            <w:proofErr w:type="gramEnd"/>
            <w:r w:rsidRPr="004F16F3">
              <w:rPr>
                <w:rFonts w:ascii="Times New Roman" w:hAnsi="Times New Roman"/>
              </w:rPr>
              <w:t xml:space="preserve"> и реальное в пьесе.</w:t>
            </w:r>
            <w:r w:rsidR="002D14BB" w:rsidRPr="004F16F3">
              <w:rPr>
                <w:rFonts w:ascii="Times New Roman" w:hAnsi="Times New Roman"/>
                <w:sz w:val="24"/>
                <w:szCs w:val="24"/>
              </w:rPr>
              <w:t xml:space="preserve"> Художественные особенности пьесы-сказки.</w:t>
            </w:r>
          </w:p>
        </w:tc>
        <w:tc>
          <w:tcPr>
            <w:tcW w:w="386" w:type="pct"/>
          </w:tcPr>
          <w:p w:rsidR="0069372A" w:rsidRDefault="00DC10BD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69372A" w:rsidRPr="004D0A3F" w:rsidRDefault="0069372A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69372A" w:rsidRPr="004D0A3F" w:rsidRDefault="0069372A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 xml:space="preserve">А.П. Платонов. Рассказ о писателе. «Никита»: человек и природа. 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 xml:space="preserve"> «Никита»: быль и фантастика. Особенность мировосприятия главного героя. 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D14BB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2D14BB" w:rsidRPr="004D0A3F" w:rsidRDefault="002D14BB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2D14BB" w:rsidRPr="004F16F3" w:rsidRDefault="002D14BB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 xml:space="preserve">«Никита»: </w:t>
            </w:r>
            <w:r w:rsidRPr="004F16F3">
              <w:rPr>
                <w:rFonts w:ascii="Times New Roman" w:hAnsi="Times New Roman"/>
                <w:sz w:val="24"/>
                <w:szCs w:val="24"/>
              </w:rPr>
              <w:t>главный герой рассказа, единство героя с природой.</w:t>
            </w:r>
          </w:p>
        </w:tc>
        <w:tc>
          <w:tcPr>
            <w:tcW w:w="386" w:type="pct"/>
          </w:tcPr>
          <w:p w:rsidR="002D14BB" w:rsidRDefault="00DC10BD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2D14BB" w:rsidRPr="004D0A3F" w:rsidRDefault="002D14BB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2D14BB" w:rsidRPr="004D0A3F" w:rsidRDefault="002D14BB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E33B1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9E33B1" w:rsidRPr="004D0A3F" w:rsidRDefault="009E33B1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9E33B1" w:rsidRPr="004F16F3" w:rsidRDefault="009E33B1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>В.П. Астафьев.  «</w:t>
            </w:r>
            <w:proofErr w:type="spellStart"/>
            <w:r w:rsidRPr="004F16F3">
              <w:rPr>
                <w:rFonts w:ascii="Times New Roman" w:hAnsi="Times New Roman"/>
              </w:rPr>
              <w:t>Васюткино</w:t>
            </w:r>
            <w:proofErr w:type="spellEnd"/>
            <w:r w:rsidRPr="004F16F3">
              <w:rPr>
                <w:rFonts w:ascii="Times New Roman" w:hAnsi="Times New Roman"/>
              </w:rPr>
              <w:t xml:space="preserve"> озеро».</w:t>
            </w:r>
            <w:r w:rsidRPr="004F16F3">
              <w:rPr>
                <w:rFonts w:ascii="Times New Roman" w:hAnsi="Times New Roman"/>
                <w:sz w:val="24"/>
                <w:szCs w:val="24"/>
              </w:rPr>
              <w:t xml:space="preserve"> Автобиографический характер рассказа.</w:t>
            </w:r>
          </w:p>
        </w:tc>
        <w:tc>
          <w:tcPr>
            <w:tcW w:w="386" w:type="pct"/>
          </w:tcPr>
          <w:p w:rsidR="009E33B1" w:rsidRDefault="00DC10BD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9E33B1" w:rsidRPr="004D0A3F" w:rsidRDefault="009E33B1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9E33B1" w:rsidRPr="004D0A3F" w:rsidRDefault="009E33B1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9E33B1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>Черты характера героя и его поведение в лесу</w:t>
            </w:r>
            <w:proofErr w:type="gramStart"/>
            <w:r w:rsidRPr="004F16F3">
              <w:rPr>
                <w:rFonts w:ascii="Times New Roman" w:hAnsi="Times New Roman"/>
              </w:rPr>
              <w:t xml:space="preserve"> .</w:t>
            </w:r>
            <w:proofErr w:type="gramEnd"/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 xml:space="preserve"> «Открытие» </w:t>
            </w:r>
            <w:proofErr w:type="spellStart"/>
            <w:r w:rsidRPr="004F16F3">
              <w:rPr>
                <w:rFonts w:ascii="Times New Roman" w:hAnsi="Times New Roman"/>
              </w:rPr>
              <w:t>Васюткой</w:t>
            </w:r>
            <w:proofErr w:type="spellEnd"/>
            <w:r w:rsidRPr="004F16F3">
              <w:rPr>
                <w:rFonts w:ascii="Times New Roman" w:hAnsi="Times New Roman"/>
              </w:rPr>
              <w:t xml:space="preserve"> нового озера. 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2D14BB" w:rsidRPr="004D0A3F" w:rsidTr="00DC10BD">
        <w:trPr>
          <w:trHeight w:val="753"/>
        </w:trPr>
        <w:tc>
          <w:tcPr>
            <w:tcW w:w="260" w:type="pct"/>
            <w:shd w:val="clear" w:color="auto" w:fill="auto"/>
            <w:vAlign w:val="center"/>
          </w:tcPr>
          <w:p w:rsidR="002D14BB" w:rsidRPr="004D0A3F" w:rsidRDefault="002D14BB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2D14BB" w:rsidRPr="004F16F3" w:rsidRDefault="009E33B1" w:rsidP="002D14BB">
            <w:pPr>
              <w:rPr>
                <w:rFonts w:ascii="Times New Roman" w:hAnsi="Times New Roman"/>
                <w:sz w:val="24"/>
                <w:szCs w:val="24"/>
              </w:rPr>
            </w:pPr>
            <w:r w:rsidRPr="004F16F3">
              <w:rPr>
                <w:rFonts w:ascii="Times New Roman" w:hAnsi="Times New Roman"/>
                <w:sz w:val="24"/>
                <w:szCs w:val="24"/>
              </w:rPr>
              <w:t xml:space="preserve">Становление характера </w:t>
            </w:r>
            <w:r w:rsidR="002D14BB" w:rsidRPr="004F16F3">
              <w:rPr>
                <w:rFonts w:ascii="Times New Roman" w:hAnsi="Times New Roman"/>
                <w:sz w:val="24"/>
                <w:szCs w:val="24"/>
              </w:rPr>
              <w:t xml:space="preserve"> героя через испытания, преодоление сложных жизненных ситуаций.</w:t>
            </w:r>
          </w:p>
        </w:tc>
        <w:tc>
          <w:tcPr>
            <w:tcW w:w="386" w:type="pct"/>
          </w:tcPr>
          <w:p w:rsidR="002D14BB" w:rsidRDefault="00DC10BD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2D14BB" w:rsidRPr="004D0A3F" w:rsidRDefault="002D14BB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2D14BB" w:rsidRPr="004D0A3F" w:rsidRDefault="002D14BB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4C4A27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 xml:space="preserve">Русские поэты 20 века </w:t>
            </w:r>
            <w:r w:rsidR="00E97C64" w:rsidRPr="004F16F3">
              <w:rPr>
                <w:rFonts w:ascii="Times New Roman" w:hAnsi="Times New Roman"/>
              </w:rPr>
              <w:t xml:space="preserve"> о Родине и родной природе (И.А. Бунин, А. Блок, С. Есенин и др.). 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DC10BD" w:rsidP="00DC10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F16F3">
              <w:rPr>
                <w:rFonts w:ascii="Times New Roman" w:hAnsi="Times New Roman"/>
                <w:sz w:val="24"/>
                <w:szCs w:val="24"/>
              </w:rPr>
              <w:t xml:space="preserve">Произведения о Родине и родной </w:t>
            </w:r>
            <w:proofErr w:type="spellStart"/>
            <w:r w:rsidRPr="004F16F3">
              <w:rPr>
                <w:rFonts w:ascii="Times New Roman" w:hAnsi="Times New Roman"/>
                <w:sz w:val="24"/>
                <w:szCs w:val="24"/>
              </w:rPr>
              <w:t>природе</w:t>
            </w:r>
            <w:proofErr w:type="gramStart"/>
            <w:r w:rsidRPr="004F16F3">
              <w:rPr>
                <w:rFonts w:ascii="Times New Roman" w:hAnsi="Times New Roman"/>
                <w:sz w:val="24"/>
                <w:szCs w:val="24"/>
              </w:rPr>
              <w:t>.</w:t>
            </w:r>
            <w:r w:rsidR="00E97C64" w:rsidRPr="004F16F3">
              <w:rPr>
                <w:rFonts w:ascii="Times New Roman" w:hAnsi="Times New Roman"/>
              </w:rPr>
              <w:t>Д</w:t>
            </w:r>
            <w:proofErr w:type="spellEnd"/>
            <w:proofErr w:type="gramEnd"/>
            <w:r w:rsidR="00E97C64" w:rsidRPr="004F16F3">
              <w:rPr>
                <w:rFonts w:ascii="Times New Roman" w:hAnsi="Times New Roman"/>
              </w:rPr>
              <w:t xml:space="preserve">. </w:t>
            </w:r>
            <w:proofErr w:type="spellStart"/>
            <w:r w:rsidR="00E97C64" w:rsidRPr="004F16F3">
              <w:rPr>
                <w:rFonts w:ascii="Times New Roman" w:hAnsi="Times New Roman"/>
              </w:rPr>
              <w:t>Кедрин</w:t>
            </w:r>
            <w:proofErr w:type="spellEnd"/>
            <w:r w:rsidR="00E97C64" w:rsidRPr="004F16F3">
              <w:rPr>
                <w:rFonts w:ascii="Times New Roman" w:hAnsi="Times New Roman"/>
              </w:rPr>
              <w:t xml:space="preserve"> «Алёнушка», А. Прокофьев «Алёнушка», Н. Рубцов «Родная деревня». 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>К.М. Симонов. Рассказ о писателе. «Майор привез мальчишку на лафете</w:t>
            </w:r>
            <w:proofErr w:type="gramStart"/>
            <w:r w:rsidRPr="004F16F3">
              <w:rPr>
                <w:rFonts w:ascii="Times New Roman" w:hAnsi="Times New Roman"/>
              </w:rPr>
              <w:t xml:space="preserve">..».  </w:t>
            </w:r>
            <w:proofErr w:type="gramEnd"/>
            <w:r w:rsidRPr="004F16F3">
              <w:rPr>
                <w:rFonts w:ascii="Times New Roman" w:hAnsi="Times New Roman"/>
              </w:rPr>
              <w:t xml:space="preserve">Дети и война. 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 xml:space="preserve">А.Т. Твардовский. Рассказ о поэте. «Рассказ танкиста». Дети и война. 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C10BD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DC10BD" w:rsidRPr="004D0A3F" w:rsidRDefault="00DC10BD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DC10BD" w:rsidRPr="004F16F3" w:rsidRDefault="00DC10BD" w:rsidP="00DC10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4F16F3">
              <w:rPr>
                <w:rFonts w:ascii="Times New Roman" w:hAnsi="Times New Roman"/>
                <w:sz w:val="24"/>
                <w:szCs w:val="24"/>
              </w:rPr>
              <w:t>Вн.чт</w:t>
            </w:r>
            <w:proofErr w:type="spellEnd"/>
            <w:r w:rsidRPr="004F16F3">
              <w:rPr>
                <w:rFonts w:ascii="Times New Roman" w:hAnsi="Times New Roman"/>
                <w:sz w:val="24"/>
                <w:szCs w:val="24"/>
              </w:rPr>
              <w:t>. «Ради жизни на Земле..</w:t>
            </w:r>
            <w:proofErr w:type="gramStart"/>
            <w:r w:rsidRPr="004F16F3">
              <w:rPr>
                <w:rFonts w:ascii="Times New Roman" w:hAnsi="Times New Roman"/>
                <w:sz w:val="24"/>
                <w:szCs w:val="24"/>
              </w:rPr>
              <w:t>.»</w:t>
            </w:r>
            <w:proofErr w:type="gramEnd"/>
            <w:r w:rsidRPr="004F16F3">
              <w:rPr>
                <w:rFonts w:ascii="Times New Roman" w:hAnsi="Times New Roman"/>
                <w:sz w:val="24"/>
                <w:szCs w:val="24"/>
              </w:rPr>
              <w:t>Стихотворные произведения о войне. Патриотические подвиги в годы Великой Отечественной войны.</w:t>
            </w:r>
          </w:p>
        </w:tc>
        <w:tc>
          <w:tcPr>
            <w:tcW w:w="386" w:type="pct"/>
          </w:tcPr>
          <w:p w:rsidR="00DC10BD" w:rsidRDefault="00DC10BD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DC10BD" w:rsidRPr="004D0A3F" w:rsidRDefault="00DC10BD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DC10BD" w:rsidRPr="004D0A3F" w:rsidRDefault="00DC10BD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>Саша Чёрный. «Кавказский пленник».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>Саша Чёрный. «Игорь-Робинзон». Образы и сюжеты литературной классики.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3637" w:type="pct"/>
            <w:gridSpan w:val="2"/>
          </w:tcPr>
          <w:p w:rsidR="00E97C64" w:rsidRPr="004F16F3" w:rsidRDefault="0085131A" w:rsidP="00E2152B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F16F3">
              <w:rPr>
                <w:rFonts w:ascii="Times New Roman" w:hAnsi="Times New Roman"/>
                <w:b/>
              </w:rPr>
              <w:t xml:space="preserve">Из зарубежной литературы </w:t>
            </w:r>
          </w:p>
        </w:tc>
        <w:tc>
          <w:tcPr>
            <w:tcW w:w="1363" w:type="pct"/>
            <w:gridSpan w:val="3"/>
            <w:shd w:val="clear" w:color="auto" w:fill="auto"/>
            <w:vAlign w:val="center"/>
          </w:tcPr>
          <w:p w:rsidR="00E97C64" w:rsidRPr="00E2152B" w:rsidRDefault="00E97C64" w:rsidP="0085131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>Р.Л. Стивенсон. Рассказ о писателе. «Вересковый ме</w:t>
            </w:r>
            <w:r w:rsidR="00977D84" w:rsidRPr="004F16F3">
              <w:rPr>
                <w:rFonts w:ascii="Times New Roman" w:hAnsi="Times New Roman"/>
              </w:rPr>
              <w:t>д».</w:t>
            </w:r>
            <w:r w:rsidR="00977D84" w:rsidRPr="004F16F3">
              <w:rPr>
                <w:rFonts w:ascii="Times New Roman" w:hAnsi="Times New Roman"/>
                <w:sz w:val="24"/>
                <w:szCs w:val="24"/>
              </w:rPr>
              <w:t xml:space="preserve"> Подвиг героя во имя сохранения традиций предков.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 xml:space="preserve">Д. Дефо. Рассказ о писателе. «Робинзон Крузо»: необычайные приключения героя. 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82141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982141" w:rsidRPr="004D0A3F" w:rsidRDefault="00982141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982141" w:rsidRPr="004F16F3" w:rsidRDefault="00982141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>Особенности повествования в романе. Характер героя.</w:t>
            </w:r>
          </w:p>
        </w:tc>
        <w:tc>
          <w:tcPr>
            <w:tcW w:w="386" w:type="pct"/>
          </w:tcPr>
          <w:p w:rsidR="00982141" w:rsidRDefault="00982141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9" w:type="pct"/>
          </w:tcPr>
          <w:p w:rsidR="00982141" w:rsidRPr="004D0A3F" w:rsidRDefault="00982141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982141" w:rsidRPr="004D0A3F" w:rsidRDefault="00982141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A268C3" w:rsidRPr="004D0A3F" w:rsidRDefault="00A268C3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A268C3" w:rsidRPr="004F16F3" w:rsidRDefault="00A268C3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Д. Дефо. «Робинзон Крузо» как  произведение о силе человеческого духа</w:t>
            </w:r>
          </w:p>
        </w:tc>
        <w:tc>
          <w:tcPr>
            <w:tcW w:w="386" w:type="pct"/>
          </w:tcPr>
          <w:p w:rsidR="00A268C3" w:rsidRDefault="00A268C3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9" w:type="pct"/>
          </w:tcPr>
          <w:p w:rsidR="00A268C3" w:rsidRPr="004D0A3F" w:rsidRDefault="00A268C3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A268C3" w:rsidRPr="004D0A3F" w:rsidRDefault="00A268C3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 xml:space="preserve">Г.Х. Андерсен. Рассказ о писателе. «Снежная королева»: </w:t>
            </w:r>
            <w:proofErr w:type="gramStart"/>
            <w:r w:rsidRPr="004F16F3">
              <w:rPr>
                <w:rFonts w:ascii="Times New Roman" w:hAnsi="Times New Roman"/>
              </w:rPr>
              <w:t>реальное</w:t>
            </w:r>
            <w:proofErr w:type="gramEnd"/>
            <w:r w:rsidRPr="004F16F3">
              <w:rPr>
                <w:rFonts w:ascii="Times New Roman" w:hAnsi="Times New Roman"/>
              </w:rPr>
              <w:t xml:space="preserve"> и фантастическое в сказке. 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982141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982141" w:rsidRPr="004D0A3F" w:rsidRDefault="00982141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982141" w:rsidRPr="004F16F3" w:rsidRDefault="00982141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>«Снежная королева». Друзья и враги Герды</w:t>
            </w:r>
          </w:p>
        </w:tc>
        <w:tc>
          <w:tcPr>
            <w:tcW w:w="386" w:type="pct"/>
          </w:tcPr>
          <w:p w:rsidR="00982141" w:rsidRDefault="00982141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9" w:type="pct"/>
          </w:tcPr>
          <w:p w:rsidR="00982141" w:rsidRPr="004D0A3F" w:rsidRDefault="00982141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982141" w:rsidRPr="004D0A3F" w:rsidRDefault="00982141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982141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>«Снежная королева». Победа добра, любви и дружбы над злом.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 xml:space="preserve">М. Твен. Рассказ о писателе. «Приключения Тома </w:t>
            </w:r>
            <w:proofErr w:type="spellStart"/>
            <w:r w:rsidRPr="004F16F3">
              <w:rPr>
                <w:rFonts w:ascii="Times New Roman" w:hAnsi="Times New Roman"/>
              </w:rPr>
              <w:t>Сойера</w:t>
            </w:r>
            <w:proofErr w:type="spellEnd"/>
            <w:r w:rsidRPr="004F16F3">
              <w:rPr>
                <w:rFonts w:ascii="Times New Roman" w:hAnsi="Times New Roman"/>
              </w:rPr>
              <w:t xml:space="preserve">». Том </w:t>
            </w:r>
            <w:proofErr w:type="spellStart"/>
            <w:r w:rsidRPr="004F16F3">
              <w:rPr>
                <w:rFonts w:ascii="Times New Roman" w:hAnsi="Times New Roman"/>
              </w:rPr>
              <w:t>Сойер</w:t>
            </w:r>
            <w:proofErr w:type="spellEnd"/>
            <w:r w:rsidRPr="004F16F3">
              <w:rPr>
                <w:rFonts w:ascii="Times New Roman" w:hAnsi="Times New Roman"/>
              </w:rPr>
              <w:t xml:space="preserve"> и его друзья. Внутренний мир героев.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 xml:space="preserve">«Приключения Тома </w:t>
            </w:r>
            <w:proofErr w:type="spellStart"/>
            <w:r w:rsidRPr="004F16F3">
              <w:rPr>
                <w:rFonts w:ascii="Times New Roman" w:hAnsi="Times New Roman"/>
              </w:rPr>
              <w:t>Сойера</w:t>
            </w:r>
            <w:proofErr w:type="spellEnd"/>
            <w:r w:rsidRPr="004F16F3">
              <w:rPr>
                <w:rFonts w:ascii="Times New Roman" w:hAnsi="Times New Roman"/>
              </w:rPr>
              <w:t>»: неповторимый мир детства.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 xml:space="preserve">Д. Лондон. Рассказ о писателе. «Сказание о </w:t>
            </w:r>
            <w:proofErr w:type="spellStart"/>
            <w:r w:rsidRPr="004F16F3">
              <w:rPr>
                <w:rFonts w:ascii="Times New Roman" w:hAnsi="Times New Roman"/>
              </w:rPr>
              <w:t>Кише</w:t>
            </w:r>
            <w:proofErr w:type="spellEnd"/>
            <w:r w:rsidRPr="004F16F3">
              <w:rPr>
                <w:rFonts w:ascii="Times New Roman" w:hAnsi="Times New Roman"/>
              </w:rPr>
              <w:t xml:space="preserve">». Нравственное взросление героя рассказа. 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4F16F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4F16F3" w:rsidRPr="004D0A3F" w:rsidRDefault="004F16F3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4F16F3" w:rsidRPr="004F16F3" w:rsidRDefault="004F16F3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 xml:space="preserve">«Сказание о </w:t>
            </w:r>
            <w:proofErr w:type="spellStart"/>
            <w:r w:rsidRPr="004F16F3">
              <w:rPr>
                <w:rFonts w:ascii="Times New Roman" w:hAnsi="Times New Roman"/>
              </w:rPr>
              <w:t>Кише</w:t>
            </w:r>
            <w:proofErr w:type="spellEnd"/>
            <w:r w:rsidRPr="004F16F3">
              <w:rPr>
                <w:rFonts w:ascii="Times New Roman" w:hAnsi="Times New Roman"/>
              </w:rPr>
              <w:t>».</w:t>
            </w:r>
            <w:r w:rsidRPr="004F16F3">
              <w:rPr>
                <w:rFonts w:ascii="Times New Roman" w:hAnsi="Times New Roman"/>
                <w:sz w:val="24"/>
                <w:szCs w:val="24"/>
              </w:rPr>
              <w:t xml:space="preserve"> Мастерство писателя в поэтическом изображении жизни северного народа</w:t>
            </w:r>
          </w:p>
        </w:tc>
        <w:tc>
          <w:tcPr>
            <w:tcW w:w="386" w:type="pct"/>
          </w:tcPr>
          <w:p w:rsidR="004F16F3" w:rsidRDefault="004F16F3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9" w:type="pct"/>
          </w:tcPr>
          <w:p w:rsidR="004F16F3" w:rsidRPr="004D0A3F" w:rsidRDefault="004F16F3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4F16F3" w:rsidRPr="004D0A3F" w:rsidRDefault="004F16F3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DC10BD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DC10BD" w:rsidRPr="004D0A3F" w:rsidRDefault="00DC10BD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DC10BD" w:rsidRPr="004F16F3" w:rsidRDefault="00DC10BD" w:rsidP="004D0A3F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  <w:b/>
                <w:i/>
              </w:rPr>
              <w:t>Итоговая контрольная работа</w:t>
            </w:r>
            <w:r w:rsidRPr="004F16F3">
              <w:rPr>
                <w:rFonts w:ascii="Times New Roman" w:hAnsi="Times New Roman"/>
              </w:rPr>
              <w:t>. Выявление  уровня литературного развития учащихся</w:t>
            </w:r>
          </w:p>
        </w:tc>
        <w:tc>
          <w:tcPr>
            <w:tcW w:w="386" w:type="pct"/>
          </w:tcPr>
          <w:p w:rsidR="00DC10BD" w:rsidRDefault="00DC10BD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9" w:type="pct"/>
          </w:tcPr>
          <w:p w:rsidR="00DC10BD" w:rsidRPr="004D0A3F" w:rsidRDefault="00DC10BD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DC10BD" w:rsidRPr="004D0A3F" w:rsidRDefault="00DC10BD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284"/>
        </w:trPr>
        <w:tc>
          <w:tcPr>
            <w:tcW w:w="260" w:type="pct"/>
            <w:shd w:val="clear" w:color="auto" w:fill="auto"/>
            <w:vAlign w:val="center"/>
          </w:tcPr>
          <w:p w:rsidR="00E97C64" w:rsidRPr="004D0A3F" w:rsidRDefault="00E97C64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E97C64" w:rsidRPr="004F16F3" w:rsidRDefault="00E97C64" w:rsidP="0023312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4F16F3">
              <w:rPr>
                <w:rFonts w:ascii="Times New Roman" w:hAnsi="Times New Roman"/>
              </w:rPr>
              <w:t>Вн</w:t>
            </w:r>
            <w:proofErr w:type="spellEnd"/>
            <w:r w:rsidRPr="004F16F3">
              <w:rPr>
                <w:rFonts w:ascii="Times New Roman" w:hAnsi="Times New Roman"/>
              </w:rPr>
              <w:t>. чт. Ж. Санд. «О чем говорят цветы».</w:t>
            </w:r>
          </w:p>
        </w:tc>
        <w:tc>
          <w:tcPr>
            <w:tcW w:w="386" w:type="pct"/>
          </w:tcPr>
          <w:p w:rsidR="00E97C64" w:rsidRPr="004D0A3F" w:rsidRDefault="0085131A" w:rsidP="004D0A3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469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E97C64" w:rsidRPr="004D0A3F" w:rsidRDefault="00E97C64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846FE3" w:rsidRPr="004D0A3F" w:rsidTr="003E3AB6">
        <w:trPr>
          <w:trHeight w:val="578"/>
        </w:trPr>
        <w:tc>
          <w:tcPr>
            <w:tcW w:w="260" w:type="pct"/>
            <w:shd w:val="clear" w:color="auto" w:fill="auto"/>
            <w:vAlign w:val="center"/>
          </w:tcPr>
          <w:p w:rsidR="0033201D" w:rsidRPr="004D0A3F" w:rsidRDefault="0033201D" w:rsidP="004D0A3F">
            <w:pPr>
              <w:numPr>
                <w:ilvl w:val="0"/>
                <w:numId w:val="44"/>
              </w:numPr>
              <w:spacing w:after="0" w:line="240" w:lineRule="auto"/>
              <w:ind w:left="0" w:firstLine="0"/>
              <w:contextualSpacing/>
              <w:jc w:val="center"/>
              <w:rPr>
                <w:rFonts w:ascii="Times New Roman" w:hAnsi="Times New Roman"/>
              </w:rPr>
            </w:pPr>
          </w:p>
        </w:tc>
        <w:tc>
          <w:tcPr>
            <w:tcW w:w="3377" w:type="pct"/>
            <w:shd w:val="clear" w:color="auto" w:fill="auto"/>
          </w:tcPr>
          <w:p w:rsidR="0033201D" w:rsidRPr="004F16F3" w:rsidRDefault="008129B8" w:rsidP="0023312A">
            <w:pPr>
              <w:spacing w:after="0" w:line="240" w:lineRule="auto"/>
              <w:rPr>
                <w:rFonts w:ascii="Times New Roman" w:hAnsi="Times New Roman"/>
              </w:rPr>
            </w:pPr>
            <w:r w:rsidRPr="004F16F3">
              <w:rPr>
                <w:rFonts w:ascii="Times New Roman" w:hAnsi="Times New Roman"/>
              </w:rPr>
              <w:t>Подведение итогов года.</w:t>
            </w:r>
            <w:r w:rsidR="00A64160">
              <w:rPr>
                <w:rFonts w:ascii="Times New Roman" w:hAnsi="Times New Roman"/>
              </w:rPr>
              <w:t xml:space="preserve"> </w:t>
            </w:r>
            <w:r w:rsidRPr="004F16F3">
              <w:rPr>
                <w:rFonts w:ascii="Times New Roman" w:hAnsi="Times New Roman"/>
              </w:rPr>
              <w:t>Задание на лето.</w:t>
            </w:r>
          </w:p>
        </w:tc>
        <w:tc>
          <w:tcPr>
            <w:tcW w:w="386" w:type="pct"/>
          </w:tcPr>
          <w:p w:rsidR="0033201D" w:rsidRDefault="0033201D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69" w:type="pct"/>
          </w:tcPr>
          <w:p w:rsidR="0033201D" w:rsidRPr="004D0A3F" w:rsidRDefault="0033201D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508" w:type="pct"/>
          </w:tcPr>
          <w:p w:rsidR="0033201D" w:rsidRPr="004D0A3F" w:rsidRDefault="0033201D" w:rsidP="004D0A3F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9B0AA8" w:rsidRDefault="009B0AA8" w:rsidP="00DC21E4">
      <w:pPr>
        <w:spacing w:after="0" w:line="240" w:lineRule="auto"/>
        <w:sectPr w:rsidR="009B0AA8" w:rsidSect="00846FE3">
          <w:type w:val="continuous"/>
          <w:pgSz w:w="11906" w:h="16838"/>
          <w:pgMar w:top="720" w:right="720" w:bottom="426" w:left="720" w:header="709" w:footer="709" w:gutter="0"/>
          <w:cols w:space="708"/>
          <w:docGrid w:linePitch="360"/>
        </w:sectPr>
      </w:pPr>
    </w:p>
    <w:p w:rsidR="00DC21E4" w:rsidRPr="00502836" w:rsidRDefault="00DC21E4" w:rsidP="0085131A">
      <w:pPr>
        <w:pStyle w:val="a3"/>
        <w:ind w:left="1287"/>
        <w:jc w:val="center"/>
        <w:rPr>
          <w:rFonts w:ascii="Times New Roman" w:hAnsi="Times New Roman"/>
        </w:rPr>
      </w:pPr>
    </w:p>
    <w:sectPr w:rsidR="00DC21E4" w:rsidRPr="00502836" w:rsidSect="001D08F2">
      <w:type w:val="continuous"/>
      <w:pgSz w:w="11906" w:h="16838"/>
      <w:pgMar w:top="720" w:right="720" w:bottom="720" w:left="720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2BF7" w:rsidRDefault="00DD2BF7" w:rsidP="00027058">
      <w:pPr>
        <w:spacing w:after="0" w:line="240" w:lineRule="auto"/>
      </w:pPr>
      <w:r>
        <w:separator/>
      </w:r>
    </w:p>
  </w:endnote>
  <w:endnote w:type="continuationSeparator" w:id="0">
    <w:p w:rsidR="00DD2BF7" w:rsidRDefault="00DD2BF7" w:rsidP="000270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choolBook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roid Sans Fallback">
    <w:altName w:val="MS Mincho"/>
    <w:charset w:val="80"/>
    <w:family w:val="auto"/>
    <w:pitch w:val="variable"/>
  </w:font>
  <w:font w:name="Lohit Hindi">
    <w:altName w:val="MS Mincho"/>
    <w:charset w:val="80"/>
    <w:family w:val="auto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5499280"/>
      <w:docPartObj>
        <w:docPartGallery w:val="Page Numbers (Bottom of Page)"/>
        <w:docPartUnique/>
      </w:docPartObj>
    </w:sdtPr>
    <w:sdtEndPr/>
    <w:sdtContent>
      <w:p w:rsidR="002D14BB" w:rsidRDefault="00DD2BF7">
        <w:pPr>
          <w:pStyle w:val="af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1D2D">
          <w:rPr>
            <w:noProof/>
          </w:rPr>
          <w:t>12</w:t>
        </w:r>
        <w:r>
          <w:rPr>
            <w:noProof/>
          </w:rPr>
          <w:fldChar w:fldCharType="end"/>
        </w:r>
      </w:p>
    </w:sdtContent>
  </w:sdt>
  <w:p w:rsidR="002D14BB" w:rsidRDefault="002D14BB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2BF7" w:rsidRDefault="00DD2BF7" w:rsidP="00027058">
      <w:pPr>
        <w:spacing w:after="0" w:line="240" w:lineRule="auto"/>
      </w:pPr>
      <w:r>
        <w:separator/>
      </w:r>
    </w:p>
  </w:footnote>
  <w:footnote w:type="continuationSeparator" w:id="0">
    <w:p w:rsidR="00DD2BF7" w:rsidRDefault="00DD2BF7" w:rsidP="000270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B74B65E"/>
    <w:lvl w:ilvl="0">
      <w:numFmt w:val="bullet"/>
      <w:lvlText w:val="*"/>
      <w:lvlJc w:val="left"/>
    </w:lvl>
  </w:abstractNum>
  <w:abstractNum w:abstractNumId="1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>
    <w:nsid w:val="00000003"/>
    <w:multiLevelType w:val="single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>
    <w:nsid w:val="00000007"/>
    <w:multiLevelType w:val="multilevel"/>
    <w:tmpl w:val="00000007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>
    <w:nsid w:val="00000008"/>
    <w:multiLevelType w:val="multilevel"/>
    <w:tmpl w:val="00000008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>
    <w:nsid w:val="01EE2D5D"/>
    <w:multiLevelType w:val="hybridMultilevel"/>
    <w:tmpl w:val="05389E5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>
    <w:nsid w:val="03D77E65"/>
    <w:multiLevelType w:val="hybridMultilevel"/>
    <w:tmpl w:val="9050D206"/>
    <w:lvl w:ilvl="0" w:tplc="229C2508">
      <w:start w:val="1"/>
      <w:numFmt w:val="bullet"/>
      <w:lvlText w:val="-"/>
      <w:lvlJc w:val="left"/>
      <w:pPr>
        <w:tabs>
          <w:tab w:val="num" w:pos="0"/>
        </w:tabs>
        <w:ind w:left="0" w:firstLine="567"/>
      </w:pPr>
      <w:rPr>
        <w:rFonts w:ascii="Symbo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091F1E27"/>
    <w:multiLevelType w:val="hybridMultilevel"/>
    <w:tmpl w:val="EAF68292"/>
    <w:lvl w:ilvl="0" w:tplc="F2149E06">
      <w:start w:val="1"/>
      <w:numFmt w:val="decimal"/>
      <w:lvlText w:val="%1."/>
      <w:lvlJc w:val="left"/>
      <w:pPr>
        <w:tabs>
          <w:tab w:val="num" w:pos="1005"/>
        </w:tabs>
        <w:ind w:left="1005" w:hanging="64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A3E21C8"/>
    <w:multiLevelType w:val="hybridMultilevel"/>
    <w:tmpl w:val="D4E8876C"/>
    <w:lvl w:ilvl="0" w:tplc="0419000F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20447B0"/>
    <w:multiLevelType w:val="hybridMultilevel"/>
    <w:tmpl w:val="E174AE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1F6A1E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5F225C4"/>
    <w:multiLevelType w:val="hybridMultilevel"/>
    <w:tmpl w:val="032C1710"/>
    <w:lvl w:ilvl="0" w:tplc="A5508E26">
      <w:start w:val="1"/>
      <w:numFmt w:val="decimal"/>
      <w:lvlText w:val="%1"/>
      <w:lvlJc w:val="left"/>
      <w:pPr>
        <w:ind w:left="1287" w:hanging="720"/>
      </w:pPr>
      <w:rPr>
        <w:rFonts w:hint="default"/>
      </w:rPr>
    </w:lvl>
    <w:lvl w:ilvl="1" w:tplc="4ACCD52E">
      <w:start w:val="1"/>
      <w:numFmt w:val="decimal"/>
      <w:lvlText w:val="%2."/>
      <w:lvlJc w:val="left"/>
      <w:pPr>
        <w:ind w:left="2127" w:hanging="84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1DF86235"/>
    <w:multiLevelType w:val="hybridMultilevel"/>
    <w:tmpl w:val="EAF68292"/>
    <w:lvl w:ilvl="0" w:tplc="F2149E06">
      <w:start w:val="1"/>
      <w:numFmt w:val="decimal"/>
      <w:lvlText w:val="%1."/>
      <w:lvlJc w:val="left"/>
      <w:pPr>
        <w:tabs>
          <w:tab w:val="num" w:pos="1005"/>
        </w:tabs>
        <w:ind w:left="1005" w:hanging="64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0627713"/>
    <w:multiLevelType w:val="hybridMultilevel"/>
    <w:tmpl w:val="B776D50A"/>
    <w:lvl w:ilvl="0" w:tplc="04190001">
      <w:start w:val="1"/>
      <w:numFmt w:val="bullet"/>
      <w:lvlText w:val=""/>
      <w:lvlJc w:val="left"/>
      <w:pPr>
        <w:tabs>
          <w:tab w:val="num" w:pos="1240"/>
        </w:tabs>
        <w:ind w:left="12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29734E3B"/>
    <w:multiLevelType w:val="hybridMultilevel"/>
    <w:tmpl w:val="E7A68794"/>
    <w:lvl w:ilvl="0" w:tplc="04190011">
      <w:start w:val="1"/>
      <w:numFmt w:val="decimal"/>
      <w:lvlText w:val="%1)"/>
      <w:lvlJc w:val="left"/>
      <w:pPr>
        <w:ind w:left="2487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09" w:hanging="360"/>
      </w:pPr>
    </w:lvl>
    <w:lvl w:ilvl="2" w:tplc="0419001B" w:tentative="1">
      <w:start w:val="1"/>
      <w:numFmt w:val="lowerRoman"/>
      <w:lvlText w:val="%3."/>
      <w:lvlJc w:val="right"/>
      <w:pPr>
        <w:ind w:left="2729" w:hanging="180"/>
      </w:pPr>
    </w:lvl>
    <w:lvl w:ilvl="3" w:tplc="0419000F" w:tentative="1">
      <w:start w:val="1"/>
      <w:numFmt w:val="decimal"/>
      <w:lvlText w:val="%4."/>
      <w:lvlJc w:val="left"/>
      <w:pPr>
        <w:ind w:left="3449" w:hanging="360"/>
      </w:pPr>
    </w:lvl>
    <w:lvl w:ilvl="4" w:tplc="04190019" w:tentative="1">
      <w:start w:val="1"/>
      <w:numFmt w:val="lowerLetter"/>
      <w:lvlText w:val="%5."/>
      <w:lvlJc w:val="left"/>
      <w:pPr>
        <w:ind w:left="4169" w:hanging="360"/>
      </w:pPr>
    </w:lvl>
    <w:lvl w:ilvl="5" w:tplc="0419001B" w:tentative="1">
      <w:start w:val="1"/>
      <w:numFmt w:val="lowerRoman"/>
      <w:lvlText w:val="%6."/>
      <w:lvlJc w:val="right"/>
      <w:pPr>
        <w:ind w:left="4889" w:hanging="180"/>
      </w:pPr>
    </w:lvl>
    <w:lvl w:ilvl="6" w:tplc="0419000F" w:tentative="1">
      <w:start w:val="1"/>
      <w:numFmt w:val="decimal"/>
      <w:lvlText w:val="%7."/>
      <w:lvlJc w:val="left"/>
      <w:pPr>
        <w:ind w:left="5609" w:hanging="360"/>
      </w:pPr>
    </w:lvl>
    <w:lvl w:ilvl="7" w:tplc="04190019" w:tentative="1">
      <w:start w:val="1"/>
      <w:numFmt w:val="lowerLetter"/>
      <w:lvlText w:val="%8."/>
      <w:lvlJc w:val="left"/>
      <w:pPr>
        <w:ind w:left="6329" w:hanging="360"/>
      </w:pPr>
    </w:lvl>
    <w:lvl w:ilvl="8" w:tplc="0419001B" w:tentative="1">
      <w:start w:val="1"/>
      <w:numFmt w:val="lowerRoman"/>
      <w:lvlText w:val="%9."/>
      <w:lvlJc w:val="right"/>
      <w:pPr>
        <w:ind w:left="7049" w:hanging="180"/>
      </w:pPr>
    </w:lvl>
  </w:abstractNum>
  <w:abstractNum w:abstractNumId="14">
    <w:nsid w:val="2AD15120"/>
    <w:multiLevelType w:val="hybridMultilevel"/>
    <w:tmpl w:val="0038C786"/>
    <w:lvl w:ilvl="0" w:tplc="3E943A6C">
      <w:start w:val="1"/>
      <w:numFmt w:val="bullet"/>
      <w:lvlText w:val=""/>
      <w:lvlJc w:val="left"/>
      <w:pPr>
        <w:ind w:left="1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5">
    <w:nsid w:val="2D140CE2"/>
    <w:multiLevelType w:val="hybridMultilevel"/>
    <w:tmpl w:val="B61E26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D5008C5"/>
    <w:multiLevelType w:val="hybridMultilevel"/>
    <w:tmpl w:val="3F948598"/>
    <w:lvl w:ilvl="0" w:tplc="86F00F1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F6F7ECE"/>
    <w:multiLevelType w:val="hybridMultilevel"/>
    <w:tmpl w:val="4BD6D26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1B81055"/>
    <w:multiLevelType w:val="hybridMultilevel"/>
    <w:tmpl w:val="A540359C"/>
    <w:lvl w:ilvl="0" w:tplc="86F00F1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AF22619"/>
    <w:multiLevelType w:val="hybridMultilevel"/>
    <w:tmpl w:val="18B2E89A"/>
    <w:lvl w:ilvl="0" w:tplc="0F00E3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C0D0110"/>
    <w:multiLevelType w:val="hybridMultilevel"/>
    <w:tmpl w:val="C972B97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C820B36"/>
    <w:multiLevelType w:val="hybridMultilevel"/>
    <w:tmpl w:val="AA702EC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2">
    <w:nsid w:val="3E144DF9"/>
    <w:multiLevelType w:val="hybridMultilevel"/>
    <w:tmpl w:val="0D9C9D5E"/>
    <w:lvl w:ilvl="0" w:tplc="86F00F1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1465D13"/>
    <w:multiLevelType w:val="hybridMultilevel"/>
    <w:tmpl w:val="C7A2222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4">
    <w:nsid w:val="43043469"/>
    <w:multiLevelType w:val="hybridMultilevel"/>
    <w:tmpl w:val="DE04D8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5FF16C4"/>
    <w:multiLevelType w:val="hybridMultilevel"/>
    <w:tmpl w:val="B0AA08F2"/>
    <w:lvl w:ilvl="0" w:tplc="041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49A5014E"/>
    <w:multiLevelType w:val="hybridMultilevel"/>
    <w:tmpl w:val="61E0392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FC74662"/>
    <w:multiLevelType w:val="hybridMultilevel"/>
    <w:tmpl w:val="EC3EC7E0"/>
    <w:lvl w:ilvl="0" w:tplc="624A2C82">
      <w:start w:val="2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0"/>
        </w:tabs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0"/>
        </w:tabs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0"/>
        </w:tabs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0"/>
        </w:tabs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0"/>
        </w:tabs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0"/>
        </w:tabs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0"/>
        </w:tabs>
        <w:ind w:left="6720" w:hanging="180"/>
      </w:pPr>
    </w:lvl>
  </w:abstractNum>
  <w:abstractNum w:abstractNumId="28">
    <w:nsid w:val="55E86E8D"/>
    <w:multiLevelType w:val="hybridMultilevel"/>
    <w:tmpl w:val="EB3284FA"/>
    <w:lvl w:ilvl="0" w:tplc="86F00F1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59C809C5"/>
    <w:multiLevelType w:val="multilevel"/>
    <w:tmpl w:val="DE0C2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F9B7612"/>
    <w:multiLevelType w:val="hybridMultilevel"/>
    <w:tmpl w:val="DDE6596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3FB656A"/>
    <w:multiLevelType w:val="hybridMultilevel"/>
    <w:tmpl w:val="DEEA65F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4A14316"/>
    <w:multiLevelType w:val="hybridMultilevel"/>
    <w:tmpl w:val="C7407D0E"/>
    <w:lvl w:ilvl="0" w:tplc="86F00F1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659E2F1C"/>
    <w:multiLevelType w:val="hybridMultilevel"/>
    <w:tmpl w:val="9C1AFF30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8570F21"/>
    <w:multiLevelType w:val="hybridMultilevel"/>
    <w:tmpl w:val="789C61F2"/>
    <w:lvl w:ilvl="0" w:tplc="8E86340E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90"/>
        </w:tabs>
        <w:ind w:left="18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</w:lvl>
  </w:abstractNum>
  <w:abstractNum w:abstractNumId="35">
    <w:nsid w:val="69827C34"/>
    <w:multiLevelType w:val="hybridMultilevel"/>
    <w:tmpl w:val="882A2244"/>
    <w:lvl w:ilvl="0" w:tplc="F36054B2">
      <w:numFmt w:val="bullet"/>
      <w:lvlText w:val="•"/>
      <w:lvlJc w:val="left"/>
      <w:pPr>
        <w:ind w:left="1191" w:hanging="624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6">
    <w:nsid w:val="6B543441"/>
    <w:multiLevelType w:val="hybridMultilevel"/>
    <w:tmpl w:val="B284F564"/>
    <w:lvl w:ilvl="0" w:tplc="FFFFFFFF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16326B6"/>
    <w:multiLevelType w:val="hybridMultilevel"/>
    <w:tmpl w:val="812AADD0"/>
    <w:lvl w:ilvl="0" w:tplc="65C0F094">
      <w:start w:val="1"/>
      <w:numFmt w:val="decimal"/>
      <w:lvlText w:val="%1."/>
      <w:lvlJc w:val="left"/>
      <w:pPr>
        <w:ind w:left="1080" w:hanging="360"/>
      </w:pPr>
      <w:rPr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726B3F42"/>
    <w:multiLevelType w:val="hybridMultilevel"/>
    <w:tmpl w:val="353ED48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>
    <w:nsid w:val="73125B4B"/>
    <w:multiLevelType w:val="hybridMultilevel"/>
    <w:tmpl w:val="253AA98C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40">
    <w:nsid w:val="733F0547"/>
    <w:multiLevelType w:val="hybridMultilevel"/>
    <w:tmpl w:val="1132056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4D427FC"/>
    <w:multiLevelType w:val="multilevel"/>
    <w:tmpl w:val="FAD8D758"/>
    <w:lvl w:ilvl="0">
      <w:start w:val="1"/>
      <w:numFmt w:val="decimal"/>
      <w:lvlText w:val="%1."/>
      <w:lvlJc w:val="left"/>
      <w:pPr>
        <w:ind w:left="450" w:hanging="450"/>
      </w:pPr>
      <w:rPr>
        <w:rFonts w:eastAsia="Times New Roman" w:hint="default"/>
        <w:b w:val="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  <w:b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  <w:b w:val="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  <w:b w:val="0"/>
        <w:sz w:val="28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eastAsia="Times New Roman" w:hint="default"/>
        <w:b w:val="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  <w:b w:val="0"/>
        <w:sz w:val="28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Times New Roman" w:hint="default"/>
        <w:b w:val="0"/>
        <w:sz w:val="28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eastAsia="Times New Roman" w:hint="default"/>
        <w:b w:val="0"/>
        <w:sz w:val="28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Times New Roman" w:hint="default"/>
        <w:b w:val="0"/>
        <w:sz w:val="28"/>
      </w:rPr>
    </w:lvl>
  </w:abstractNum>
  <w:abstractNum w:abstractNumId="42">
    <w:nsid w:val="79C974D1"/>
    <w:multiLevelType w:val="hybridMultilevel"/>
    <w:tmpl w:val="E1D2C9C6"/>
    <w:lvl w:ilvl="0" w:tplc="C77C534C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4ACCD52E">
      <w:start w:val="1"/>
      <w:numFmt w:val="decimal"/>
      <w:lvlText w:val="%2."/>
      <w:lvlJc w:val="left"/>
      <w:pPr>
        <w:ind w:left="2127" w:hanging="84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>
    <w:nsid w:val="7D172BD9"/>
    <w:multiLevelType w:val="hybridMultilevel"/>
    <w:tmpl w:val="449A15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D1F6D08"/>
    <w:multiLevelType w:val="hybridMultilevel"/>
    <w:tmpl w:val="2BC446E0"/>
    <w:lvl w:ilvl="0" w:tplc="508C6C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start w:val="65535"/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>
    <w:abstractNumId w:val="3"/>
  </w:num>
  <w:num w:numId="3">
    <w:abstractNumId w:val="4"/>
  </w:num>
  <w:num w:numId="4">
    <w:abstractNumId w:val="15"/>
  </w:num>
  <w:num w:numId="5">
    <w:abstractNumId w:val="26"/>
  </w:num>
  <w:num w:numId="6">
    <w:abstractNumId w:val="31"/>
  </w:num>
  <w:num w:numId="7">
    <w:abstractNumId w:val="1"/>
  </w:num>
  <w:num w:numId="8">
    <w:abstractNumId w:val="2"/>
  </w:num>
  <w:num w:numId="9">
    <w:abstractNumId w:val="29"/>
  </w:num>
  <w:num w:numId="10">
    <w:abstractNumId w:val="6"/>
  </w:num>
  <w:num w:numId="11">
    <w:abstractNumId w:val="36"/>
  </w:num>
  <w:num w:numId="12">
    <w:abstractNumId w:val="9"/>
  </w:num>
  <w:num w:numId="13">
    <w:abstractNumId w:val="5"/>
  </w:num>
  <w:num w:numId="14">
    <w:abstractNumId w:val="23"/>
  </w:num>
  <w:num w:numId="15">
    <w:abstractNumId w:val="39"/>
  </w:num>
  <w:num w:numId="16">
    <w:abstractNumId w:val="30"/>
  </w:num>
  <w:num w:numId="17">
    <w:abstractNumId w:val="12"/>
  </w:num>
  <w:num w:numId="18">
    <w:abstractNumId w:val="25"/>
  </w:num>
  <w:num w:numId="19">
    <w:abstractNumId w:val="20"/>
  </w:num>
  <w:num w:numId="20">
    <w:abstractNumId w:val="21"/>
  </w:num>
  <w:num w:numId="21">
    <w:abstractNumId w:val="35"/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 w:numId="24">
    <w:abstractNumId w:val="44"/>
  </w:num>
  <w:num w:numId="25">
    <w:abstractNumId w:val="18"/>
  </w:num>
  <w:num w:numId="26">
    <w:abstractNumId w:val="16"/>
  </w:num>
  <w:num w:numId="27">
    <w:abstractNumId w:val="22"/>
  </w:num>
  <w:num w:numId="28">
    <w:abstractNumId w:val="28"/>
  </w:num>
  <w:num w:numId="29">
    <w:abstractNumId w:val="32"/>
  </w:num>
  <w:num w:numId="30">
    <w:abstractNumId w:val="17"/>
  </w:num>
  <w:num w:numId="31">
    <w:abstractNumId w:val="19"/>
  </w:num>
  <w:num w:numId="32">
    <w:abstractNumId w:val="40"/>
  </w:num>
  <w:num w:numId="33">
    <w:abstractNumId w:val="8"/>
  </w:num>
  <w:num w:numId="34">
    <w:abstractNumId w:val="27"/>
  </w:num>
  <w:num w:numId="35">
    <w:abstractNumId w:val="34"/>
  </w:num>
  <w:num w:numId="36">
    <w:abstractNumId w:val="33"/>
  </w:num>
  <w:num w:numId="37">
    <w:abstractNumId w:val="13"/>
  </w:num>
  <w:num w:numId="38">
    <w:abstractNumId w:val="41"/>
  </w:num>
  <w:num w:numId="39">
    <w:abstractNumId w:val="43"/>
  </w:num>
  <w:num w:numId="40">
    <w:abstractNumId w:val="42"/>
  </w:num>
  <w:num w:numId="41">
    <w:abstractNumId w:val="7"/>
  </w:num>
  <w:num w:numId="42">
    <w:abstractNumId w:val="14"/>
  </w:num>
  <w:num w:numId="43">
    <w:abstractNumId w:val="38"/>
  </w:num>
  <w:num w:numId="44">
    <w:abstractNumId w:val="24"/>
  </w:num>
  <w:num w:numId="45">
    <w:abstractNumId w:val="10"/>
  </w:num>
  <w:num w:numId="46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922C4"/>
    <w:rsid w:val="00002D7E"/>
    <w:rsid w:val="00023B9D"/>
    <w:rsid w:val="00027058"/>
    <w:rsid w:val="00027E0C"/>
    <w:rsid w:val="00030DE4"/>
    <w:rsid w:val="000318D3"/>
    <w:rsid w:val="00041E90"/>
    <w:rsid w:val="000512CF"/>
    <w:rsid w:val="0005379B"/>
    <w:rsid w:val="00057D9D"/>
    <w:rsid w:val="0008738E"/>
    <w:rsid w:val="00090E3B"/>
    <w:rsid w:val="000A5D18"/>
    <w:rsid w:val="000D0EB3"/>
    <w:rsid w:val="000D4002"/>
    <w:rsid w:val="000E0152"/>
    <w:rsid w:val="000F396E"/>
    <w:rsid w:val="000F4B3B"/>
    <w:rsid w:val="00101B03"/>
    <w:rsid w:val="001157E4"/>
    <w:rsid w:val="00120024"/>
    <w:rsid w:val="00151F1B"/>
    <w:rsid w:val="00155E10"/>
    <w:rsid w:val="00176499"/>
    <w:rsid w:val="00180D71"/>
    <w:rsid w:val="00197EC4"/>
    <w:rsid w:val="001B6C7F"/>
    <w:rsid w:val="001B6FB2"/>
    <w:rsid w:val="001B74E0"/>
    <w:rsid w:val="001C1678"/>
    <w:rsid w:val="001C4251"/>
    <w:rsid w:val="001D08F2"/>
    <w:rsid w:val="001F60E2"/>
    <w:rsid w:val="001F6D20"/>
    <w:rsid w:val="00201943"/>
    <w:rsid w:val="002050B0"/>
    <w:rsid w:val="002246D5"/>
    <w:rsid w:val="002277B0"/>
    <w:rsid w:val="0023312A"/>
    <w:rsid w:val="00235DF3"/>
    <w:rsid w:val="00241784"/>
    <w:rsid w:val="00243446"/>
    <w:rsid w:val="00244E9C"/>
    <w:rsid w:val="002455AE"/>
    <w:rsid w:val="002618A7"/>
    <w:rsid w:val="00264730"/>
    <w:rsid w:val="002C2120"/>
    <w:rsid w:val="002C4DAA"/>
    <w:rsid w:val="002C709A"/>
    <w:rsid w:val="002D14BB"/>
    <w:rsid w:val="002E2AF1"/>
    <w:rsid w:val="002E6B04"/>
    <w:rsid w:val="00302274"/>
    <w:rsid w:val="00310FDE"/>
    <w:rsid w:val="0031538C"/>
    <w:rsid w:val="0032288C"/>
    <w:rsid w:val="00322A94"/>
    <w:rsid w:val="003249F1"/>
    <w:rsid w:val="0033201D"/>
    <w:rsid w:val="0039052F"/>
    <w:rsid w:val="003906DE"/>
    <w:rsid w:val="003A0121"/>
    <w:rsid w:val="003A1EC2"/>
    <w:rsid w:val="003C2AB9"/>
    <w:rsid w:val="003C5883"/>
    <w:rsid w:val="003C5A6D"/>
    <w:rsid w:val="003D01FF"/>
    <w:rsid w:val="003E3AB6"/>
    <w:rsid w:val="003F50F5"/>
    <w:rsid w:val="004070EA"/>
    <w:rsid w:val="004102E2"/>
    <w:rsid w:val="00411E7E"/>
    <w:rsid w:val="00423671"/>
    <w:rsid w:val="004309D4"/>
    <w:rsid w:val="0045760C"/>
    <w:rsid w:val="004772E1"/>
    <w:rsid w:val="00486DD2"/>
    <w:rsid w:val="00487B29"/>
    <w:rsid w:val="00491627"/>
    <w:rsid w:val="00494BB2"/>
    <w:rsid w:val="004C4A27"/>
    <w:rsid w:val="004C7F48"/>
    <w:rsid w:val="004D0311"/>
    <w:rsid w:val="004D0A3F"/>
    <w:rsid w:val="004F16F3"/>
    <w:rsid w:val="004F5ACA"/>
    <w:rsid w:val="00502836"/>
    <w:rsid w:val="0051146B"/>
    <w:rsid w:val="00526A0B"/>
    <w:rsid w:val="00530708"/>
    <w:rsid w:val="00532894"/>
    <w:rsid w:val="00540EB1"/>
    <w:rsid w:val="00596863"/>
    <w:rsid w:val="005A1A74"/>
    <w:rsid w:val="005C759F"/>
    <w:rsid w:val="005D4C5D"/>
    <w:rsid w:val="005E24D2"/>
    <w:rsid w:val="00600DC0"/>
    <w:rsid w:val="00606334"/>
    <w:rsid w:val="0061747A"/>
    <w:rsid w:val="00617F3D"/>
    <w:rsid w:val="00640643"/>
    <w:rsid w:val="00641DD1"/>
    <w:rsid w:val="00643B4F"/>
    <w:rsid w:val="00653C51"/>
    <w:rsid w:val="006546A2"/>
    <w:rsid w:val="00655454"/>
    <w:rsid w:val="0065699C"/>
    <w:rsid w:val="00661B78"/>
    <w:rsid w:val="006922C4"/>
    <w:rsid w:val="0069372A"/>
    <w:rsid w:val="006B24E2"/>
    <w:rsid w:val="006C3CB2"/>
    <w:rsid w:val="006F37D2"/>
    <w:rsid w:val="006F37D9"/>
    <w:rsid w:val="0070712F"/>
    <w:rsid w:val="00714855"/>
    <w:rsid w:val="00714889"/>
    <w:rsid w:val="00726183"/>
    <w:rsid w:val="00732782"/>
    <w:rsid w:val="00742F84"/>
    <w:rsid w:val="007537E1"/>
    <w:rsid w:val="00757A1A"/>
    <w:rsid w:val="007603DD"/>
    <w:rsid w:val="00760F35"/>
    <w:rsid w:val="00760F75"/>
    <w:rsid w:val="0076658F"/>
    <w:rsid w:val="007719D2"/>
    <w:rsid w:val="00774477"/>
    <w:rsid w:val="00790291"/>
    <w:rsid w:val="00794C69"/>
    <w:rsid w:val="007A15CE"/>
    <w:rsid w:val="007A3AB0"/>
    <w:rsid w:val="007B247C"/>
    <w:rsid w:val="007C0C18"/>
    <w:rsid w:val="008129B8"/>
    <w:rsid w:val="00813291"/>
    <w:rsid w:val="0082088B"/>
    <w:rsid w:val="00821FDE"/>
    <w:rsid w:val="00825009"/>
    <w:rsid w:val="00846FE3"/>
    <w:rsid w:val="0085131A"/>
    <w:rsid w:val="0087573C"/>
    <w:rsid w:val="008A2A58"/>
    <w:rsid w:val="008A7BAB"/>
    <w:rsid w:val="008E0135"/>
    <w:rsid w:val="008F51B0"/>
    <w:rsid w:val="00901C6A"/>
    <w:rsid w:val="00902325"/>
    <w:rsid w:val="00912AC2"/>
    <w:rsid w:val="00957E2D"/>
    <w:rsid w:val="009631F5"/>
    <w:rsid w:val="0097109D"/>
    <w:rsid w:val="00977D84"/>
    <w:rsid w:val="00982141"/>
    <w:rsid w:val="00983CA6"/>
    <w:rsid w:val="0098559F"/>
    <w:rsid w:val="009858D1"/>
    <w:rsid w:val="00997F5E"/>
    <w:rsid w:val="009B0AA8"/>
    <w:rsid w:val="009C63F5"/>
    <w:rsid w:val="009C6FC6"/>
    <w:rsid w:val="009E33B1"/>
    <w:rsid w:val="009E3A2B"/>
    <w:rsid w:val="009E6042"/>
    <w:rsid w:val="009E6D11"/>
    <w:rsid w:val="00A04495"/>
    <w:rsid w:val="00A1424B"/>
    <w:rsid w:val="00A171DD"/>
    <w:rsid w:val="00A268C3"/>
    <w:rsid w:val="00A43BF2"/>
    <w:rsid w:val="00A61499"/>
    <w:rsid w:val="00A62185"/>
    <w:rsid w:val="00A64160"/>
    <w:rsid w:val="00A93569"/>
    <w:rsid w:val="00A967B4"/>
    <w:rsid w:val="00AA4CAA"/>
    <w:rsid w:val="00AA4F51"/>
    <w:rsid w:val="00AB19C3"/>
    <w:rsid w:val="00AD1D2D"/>
    <w:rsid w:val="00AF61AF"/>
    <w:rsid w:val="00B01207"/>
    <w:rsid w:val="00B047EC"/>
    <w:rsid w:val="00B23CC0"/>
    <w:rsid w:val="00B41658"/>
    <w:rsid w:val="00B4227E"/>
    <w:rsid w:val="00B559E4"/>
    <w:rsid w:val="00B7047A"/>
    <w:rsid w:val="00B84B33"/>
    <w:rsid w:val="00B93109"/>
    <w:rsid w:val="00B94691"/>
    <w:rsid w:val="00BA0C38"/>
    <w:rsid w:val="00BB2BEA"/>
    <w:rsid w:val="00BB709B"/>
    <w:rsid w:val="00BB740A"/>
    <w:rsid w:val="00BD47B3"/>
    <w:rsid w:val="00BE7E60"/>
    <w:rsid w:val="00C13BD2"/>
    <w:rsid w:val="00C23A7A"/>
    <w:rsid w:val="00C25CAA"/>
    <w:rsid w:val="00C3096C"/>
    <w:rsid w:val="00C43E31"/>
    <w:rsid w:val="00C51F2C"/>
    <w:rsid w:val="00CA0352"/>
    <w:rsid w:val="00CA159B"/>
    <w:rsid w:val="00CB7285"/>
    <w:rsid w:val="00CC0827"/>
    <w:rsid w:val="00CC4351"/>
    <w:rsid w:val="00CE1AD7"/>
    <w:rsid w:val="00CE31A7"/>
    <w:rsid w:val="00D02FEE"/>
    <w:rsid w:val="00D25E30"/>
    <w:rsid w:val="00D46A3C"/>
    <w:rsid w:val="00D702AC"/>
    <w:rsid w:val="00D71168"/>
    <w:rsid w:val="00DA22AC"/>
    <w:rsid w:val="00DA48FB"/>
    <w:rsid w:val="00DC10BD"/>
    <w:rsid w:val="00DC21E4"/>
    <w:rsid w:val="00DC2668"/>
    <w:rsid w:val="00DC653C"/>
    <w:rsid w:val="00DD0705"/>
    <w:rsid w:val="00DD2BF7"/>
    <w:rsid w:val="00DD5C06"/>
    <w:rsid w:val="00DD74ED"/>
    <w:rsid w:val="00DE0389"/>
    <w:rsid w:val="00E2152B"/>
    <w:rsid w:val="00E40960"/>
    <w:rsid w:val="00E52F52"/>
    <w:rsid w:val="00E7772E"/>
    <w:rsid w:val="00E86EB1"/>
    <w:rsid w:val="00E955A7"/>
    <w:rsid w:val="00E97C64"/>
    <w:rsid w:val="00EB2FC9"/>
    <w:rsid w:val="00ED364A"/>
    <w:rsid w:val="00ED4928"/>
    <w:rsid w:val="00EF0182"/>
    <w:rsid w:val="00F04EAD"/>
    <w:rsid w:val="00F16CA9"/>
    <w:rsid w:val="00F17BCC"/>
    <w:rsid w:val="00F358A8"/>
    <w:rsid w:val="00F419A2"/>
    <w:rsid w:val="00F4295D"/>
    <w:rsid w:val="00F60E57"/>
    <w:rsid w:val="00F64892"/>
    <w:rsid w:val="00FA01AF"/>
    <w:rsid w:val="00FA4DF6"/>
    <w:rsid w:val="00FB7E26"/>
    <w:rsid w:val="00FC5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2C4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45760C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45760C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45760C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45760C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6922C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text">
    <w:name w:val="text"/>
    <w:basedOn w:val="a"/>
    <w:uiPriority w:val="99"/>
    <w:rsid w:val="00E955A7"/>
    <w:pPr>
      <w:widowControl w:val="0"/>
      <w:autoSpaceDE w:val="0"/>
      <w:autoSpaceDN w:val="0"/>
      <w:adjustRightInd w:val="0"/>
      <w:spacing w:after="0" w:line="288" w:lineRule="auto"/>
      <w:ind w:firstLine="283"/>
      <w:jc w:val="both"/>
      <w:textAlignment w:val="center"/>
    </w:pPr>
    <w:rPr>
      <w:rFonts w:ascii="SchoolBookC" w:hAnsi="SchoolBookC" w:cs="SchoolBookC"/>
      <w:color w:val="000000"/>
      <w:lang w:val="en-US"/>
    </w:rPr>
  </w:style>
  <w:style w:type="character" w:customStyle="1" w:styleId="Text0">
    <w:name w:val="Text"/>
    <w:rsid w:val="00E955A7"/>
    <w:rPr>
      <w:rFonts w:ascii="SchoolBookC" w:hAnsi="SchoolBookC"/>
      <w:color w:val="000000"/>
      <w:spacing w:val="0"/>
      <w:w w:val="100"/>
      <w:position w:val="0"/>
      <w:sz w:val="22"/>
      <w:u w:val="none"/>
      <w:vertAlign w:val="baseline"/>
      <w:lang w:val="ru-RU"/>
    </w:rPr>
  </w:style>
  <w:style w:type="paragraph" w:styleId="a4">
    <w:name w:val="Normal (Web)"/>
    <w:basedOn w:val="a"/>
    <w:uiPriority w:val="99"/>
    <w:unhideWhenUsed/>
    <w:rsid w:val="00ED364A"/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rsid w:val="0045760C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rsid w:val="0045760C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rsid w:val="0045760C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rsid w:val="0045760C"/>
    <w:rPr>
      <w:rFonts w:eastAsia="Times New Roman"/>
      <w:b/>
      <w:bCs/>
      <w:sz w:val="28"/>
      <w:szCs w:val="28"/>
    </w:rPr>
  </w:style>
  <w:style w:type="numbering" w:customStyle="1" w:styleId="11">
    <w:name w:val="Нет списка1"/>
    <w:next w:val="a2"/>
    <w:uiPriority w:val="99"/>
    <w:semiHidden/>
    <w:unhideWhenUsed/>
    <w:rsid w:val="0045760C"/>
  </w:style>
  <w:style w:type="character" w:styleId="a5">
    <w:name w:val="Strong"/>
    <w:qFormat/>
    <w:rsid w:val="0045760C"/>
    <w:rPr>
      <w:b/>
      <w:bCs/>
    </w:rPr>
  </w:style>
  <w:style w:type="character" w:styleId="a6">
    <w:name w:val="Hyperlink"/>
    <w:rsid w:val="0045760C"/>
    <w:rPr>
      <w:color w:val="0000FF"/>
      <w:u w:val="single"/>
    </w:rPr>
  </w:style>
  <w:style w:type="table" w:styleId="a7">
    <w:name w:val="Table Grid"/>
    <w:basedOn w:val="a1"/>
    <w:uiPriority w:val="59"/>
    <w:rsid w:val="0045760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 Indent"/>
    <w:basedOn w:val="a"/>
    <w:link w:val="a9"/>
    <w:rsid w:val="0045760C"/>
    <w:pPr>
      <w:spacing w:after="0" w:line="240" w:lineRule="auto"/>
      <w:ind w:left="-418"/>
    </w:pPr>
    <w:rPr>
      <w:rFonts w:ascii="Times New Roman" w:hAnsi="Times New Roman"/>
      <w:sz w:val="18"/>
      <w:szCs w:val="24"/>
    </w:rPr>
  </w:style>
  <w:style w:type="character" w:customStyle="1" w:styleId="a9">
    <w:name w:val="Основной текст с отступом Знак"/>
    <w:link w:val="a8"/>
    <w:rsid w:val="0045760C"/>
    <w:rPr>
      <w:rFonts w:ascii="Times New Roman" w:eastAsia="Times New Roman" w:hAnsi="Times New Roman"/>
      <w:sz w:val="18"/>
      <w:szCs w:val="24"/>
    </w:rPr>
  </w:style>
  <w:style w:type="character" w:styleId="aa">
    <w:name w:val="Emphasis"/>
    <w:qFormat/>
    <w:rsid w:val="0045760C"/>
    <w:rPr>
      <w:i/>
      <w:iCs/>
    </w:rPr>
  </w:style>
  <w:style w:type="paragraph" w:styleId="ab">
    <w:name w:val="footnote text"/>
    <w:basedOn w:val="a"/>
    <w:link w:val="ac"/>
    <w:rsid w:val="0045760C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c">
    <w:name w:val="Текст сноски Знак"/>
    <w:link w:val="ab"/>
    <w:rsid w:val="0045760C"/>
    <w:rPr>
      <w:rFonts w:ascii="Times New Roman" w:eastAsia="Times New Roman" w:hAnsi="Times New Roman"/>
    </w:rPr>
  </w:style>
  <w:style w:type="character" w:styleId="ad">
    <w:name w:val="footnote reference"/>
    <w:rsid w:val="0045760C"/>
    <w:rPr>
      <w:vertAlign w:val="superscript"/>
    </w:rPr>
  </w:style>
  <w:style w:type="paragraph" w:customStyle="1" w:styleId="FR1">
    <w:name w:val="FR1"/>
    <w:rsid w:val="0045760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8"/>
      <w:szCs w:val="28"/>
    </w:rPr>
  </w:style>
  <w:style w:type="paragraph" w:styleId="ae">
    <w:name w:val="Title"/>
    <w:basedOn w:val="a"/>
    <w:link w:val="af"/>
    <w:qFormat/>
    <w:rsid w:val="0045760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af">
    <w:name w:val="Название Знак"/>
    <w:link w:val="ae"/>
    <w:rsid w:val="0045760C"/>
    <w:rPr>
      <w:rFonts w:ascii="Times New Roman" w:eastAsia="Times New Roman" w:hAnsi="Times New Roman"/>
      <w:b/>
      <w:bCs/>
      <w:sz w:val="24"/>
      <w:szCs w:val="24"/>
    </w:rPr>
  </w:style>
  <w:style w:type="paragraph" w:styleId="21">
    <w:name w:val="Body Text Indent 2"/>
    <w:basedOn w:val="a"/>
    <w:link w:val="22"/>
    <w:rsid w:val="0045760C"/>
    <w:pPr>
      <w:spacing w:after="120" w:line="480" w:lineRule="auto"/>
      <w:ind w:left="283"/>
    </w:pPr>
    <w:rPr>
      <w:rFonts w:ascii="Times New Roman" w:hAnsi="Times New Roman"/>
      <w:sz w:val="24"/>
      <w:szCs w:val="24"/>
    </w:rPr>
  </w:style>
  <w:style w:type="character" w:customStyle="1" w:styleId="22">
    <w:name w:val="Основной текст с отступом 2 Знак"/>
    <w:link w:val="21"/>
    <w:rsid w:val="0045760C"/>
    <w:rPr>
      <w:rFonts w:ascii="Times New Roman" w:eastAsia="Times New Roman" w:hAnsi="Times New Roman"/>
      <w:sz w:val="24"/>
      <w:szCs w:val="24"/>
    </w:rPr>
  </w:style>
  <w:style w:type="paragraph" w:styleId="af0">
    <w:name w:val="List Paragraph"/>
    <w:basedOn w:val="a"/>
    <w:uiPriority w:val="34"/>
    <w:qFormat/>
    <w:rsid w:val="0045760C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character" w:customStyle="1" w:styleId="FontStyle65">
    <w:name w:val="Font Style65"/>
    <w:uiPriority w:val="99"/>
    <w:rsid w:val="0045760C"/>
    <w:rPr>
      <w:rFonts w:ascii="Arial" w:hAnsi="Arial" w:cs="Arial"/>
      <w:sz w:val="16"/>
      <w:szCs w:val="16"/>
    </w:rPr>
  </w:style>
  <w:style w:type="paragraph" w:customStyle="1" w:styleId="Style2">
    <w:name w:val="Style2"/>
    <w:basedOn w:val="a"/>
    <w:uiPriority w:val="99"/>
    <w:rsid w:val="0045760C"/>
    <w:pPr>
      <w:widowControl w:val="0"/>
      <w:autoSpaceDE w:val="0"/>
      <w:autoSpaceDN w:val="0"/>
      <w:adjustRightInd w:val="0"/>
      <w:spacing w:after="0" w:line="216" w:lineRule="exact"/>
      <w:jc w:val="both"/>
    </w:pPr>
    <w:rPr>
      <w:rFonts w:ascii="Arial" w:hAnsi="Arial" w:cs="Arial"/>
      <w:sz w:val="24"/>
      <w:szCs w:val="24"/>
    </w:rPr>
  </w:style>
  <w:style w:type="character" w:customStyle="1" w:styleId="FontStyle64">
    <w:name w:val="Font Style64"/>
    <w:uiPriority w:val="99"/>
    <w:rsid w:val="0045760C"/>
    <w:rPr>
      <w:rFonts w:ascii="Arial" w:hAnsi="Arial" w:cs="Arial"/>
      <w:b/>
      <w:bCs/>
      <w:sz w:val="16"/>
      <w:szCs w:val="16"/>
    </w:rPr>
  </w:style>
  <w:style w:type="paragraph" w:styleId="af1">
    <w:name w:val="endnote text"/>
    <w:basedOn w:val="a"/>
    <w:link w:val="af2"/>
    <w:rsid w:val="0045760C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f2">
    <w:name w:val="Текст концевой сноски Знак"/>
    <w:link w:val="af1"/>
    <w:rsid w:val="0045760C"/>
    <w:rPr>
      <w:rFonts w:ascii="Times New Roman" w:eastAsia="Times New Roman" w:hAnsi="Times New Roman"/>
    </w:rPr>
  </w:style>
  <w:style w:type="character" w:styleId="af3">
    <w:name w:val="endnote reference"/>
    <w:rsid w:val="0045760C"/>
    <w:rPr>
      <w:vertAlign w:val="superscript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45760C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аголовок 1"/>
    <w:basedOn w:val="a"/>
    <w:next w:val="a"/>
    <w:uiPriority w:val="99"/>
    <w:rsid w:val="0045760C"/>
    <w:pPr>
      <w:keepNext/>
      <w:autoSpaceDE w:val="0"/>
      <w:autoSpaceDN w:val="0"/>
      <w:spacing w:after="0" w:line="240" w:lineRule="auto"/>
      <w:ind w:firstLine="720"/>
      <w:jc w:val="center"/>
    </w:pPr>
    <w:rPr>
      <w:rFonts w:ascii="Times New Roman" w:hAnsi="Times New Roman"/>
      <w:b/>
      <w:bCs/>
      <w:sz w:val="28"/>
      <w:szCs w:val="28"/>
    </w:rPr>
  </w:style>
  <w:style w:type="paragraph" w:styleId="af4">
    <w:name w:val="Body Text"/>
    <w:basedOn w:val="a"/>
    <w:link w:val="af5"/>
    <w:uiPriority w:val="99"/>
    <w:unhideWhenUsed/>
    <w:rsid w:val="0045760C"/>
    <w:pPr>
      <w:spacing w:after="120" w:line="240" w:lineRule="auto"/>
    </w:pPr>
    <w:rPr>
      <w:rFonts w:ascii="Times New Roman" w:hAnsi="Times New Roman"/>
      <w:sz w:val="24"/>
      <w:szCs w:val="24"/>
    </w:rPr>
  </w:style>
  <w:style w:type="character" w:customStyle="1" w:styleId="af5">
    <w:name w:val="Основной текст Знак"/>
    <w:link w:val="af4"/>
    <w:uiPriority w:val="99"/>
    <w:rsid w:val="0045760C"/>
    <w:rPr>
      <w:rFonts w:ascii="Times New Roman" w:eastAsia="Times New Roman" w:hAnsi="Times New Roman"/>
      <w:sz w:val="24"/>
      <w:szCs w:val="24"/>
    </w:rPr>
  </w:style>
  <w:style w:type="paragraph" w:styleId="af6">
    <w:name w:val="Plain Text"/>
    <w:basedOn w:val="a"/>
    <w:link w:val="af7"/>
    <w:uiPriority w:val="99"/>
    <w:semiHidden/>
    <w:unhideWhenUsed/>
    <w:rsid w:val="0045760C"/>
    <w:pP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character" w:customStyle="1" w:styleId="af7">
    <w:name w:val="Текст Знак"/>
    <w:link w:val="af6"/>
    <w:uiPriority w:val="99"/>
    <w:semiHidden/>
    <w:rsid w:val="0045760C"/>
    <w:rPr>
      <w:rFonts w:ascii="Times New Roman" w:eastAsia="Times New Roman" w:hAnsi="Times New Roman"/>
      <w:sz w:val="18"/>
      <w:szCs w:val="18"/>
    </w:rPr>
  </w:style>
  <w:style w:type="paragraph" w:styleId="23">
    <w:name w:val="Body Text 2"/>
    <w:basedOn w:val="a"/>
    <w:link w:val="24"/>
    <w:uiPriority w:val="99"/>
    <w:unhideWhenUsed/>
    <w:rsid w:val="0045760C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4">
    <w:name w:val="Основной текст 2 Знак"/>
    <w:link w:val="23"/>
    <w:uiPriority w:val="99"/>
    <w:rsid w:val="0045760C"/>
    <w:rPr>
      <w:rFonts w:ascii="Times New Roman" w:eastAsia="Times New Roman" w:hAnsi="Times New Roman"/>
      <w:sz w:val="24"/>
      <w:szCs w:val="24"/>
    </w:rPr>
  </w:style>
  <w:style w:type="paragraph" w:styleId="af8">
    <w:name w:val="footer"/>
    <w:basedOn w:val="a"/>
    <w:link w:val="af9"/>
    <w:uiPriority w:val="99"/>
    <w:unhideWhenUsed/>
    <w:rsid w:val="0045760C"/>
    <w:pPr>
      <w:tabs>
        <w:tab w:val="center" w:pos="4677"/>
        <w:tab w:val="right" w:pos="9355"/>
      </w:tabs>
      <w:spacing w:after="0" w:line="240" w:lineRule="auto"/>
    </w:pPr>
    <w:rPr>
      <w:rFonts w:eastAsia="Calibri"/>
      <w:lang w:eastAsia="en-US"/>
    </w:rPr>
  </w:style>
  <w:style w:type="character" w:customStyle="1" w:styleId="af9">
    <w:name w:val="Нижний колонтитул Знак"/>
    <w:link w:val="af8"/>
    <w:uiPriority w:val="99"/>
    <w:rsid w:val="0045760C"/>
    <w:rPr>
      <w:sz w:val="22"/>
      <w:szCs w:val="22"/>
      <w:lang w:eastAsia="en-US"/>
    </w:rPr>
  </w:style>
  <w:style w:type="paragraph" w:styleId="afa">
    <w:name w:val="header"/>
    <w:basedOn w:val="a"/>
    <w:link w:val="afb"/>
    <w:uiPriority w:val="99"/>
    <w:unhideWhenUsed/>
    <w:rsid w:val="0045760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b">
    <w:name w:val="Верхний колонтитул Знак"/>
    <w:link w:val="afa"/>
    <w:uiPriority w:val="99"/>
    <w:rsid w:val="0045760C"/>
    <w:rPr>
      <w:rFonts w:ascii="Times New Roman" w:eastAsia="Times New Roman" w:hAnsi="Times New Roman"/>
      <w:sz w:val="24"/>
      <w:szCs w:val="24"/>
    </w:rPr>
  </w:style>
  <w:style w:type="paragraph" w:styleId="afc">
    <w:name w:val="Balloon Text"/>
    <w:basedOn w:val="a"/>
    <w:link w:val="afd"/>
    <w:semiHidden/>
    <w:unhideWhenUsed/>
    <w:rsid w:val="0045760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d">
    <w:name w:val="Текст выноски Знак"/>
    <w:link w:val="afc"/>
    <w:semiHidden/>
    <w:rsid w:val="0045760C"/>
    <w:rPr>
      <w:rFonts w:ascii="Tahoma" w:eastAsia="Times New Roman" w:hAnsi="Tahoma"/>
      <w:sz w:val="16"/>
      <w:szCs w:val="16"/>
    </w:rPr>
  </w:style>
  <w:style w:type="character" w:customStyle="1" w:styleId="apple-converted-space">
    <w:name w:val="apple-converted-space"/>
    <w:basedOn w:val="a0"/>
    <w:rsid w:val="0045760C"/>
  </w:style>
  <w:style w:type="numbering" w:customStyle="1" w:styleId="110">
    <w:name w:val="Нет списка11"/>
    <w:next w:val="a2"/>
    <w:semiHidden/>
    <w:rsid w:val="0045760C"/>
  </w:style>
  <w:style w:type="paragraph" w:styleId="afe">
    <w:name w:val="No Spacing"/>
    <w:uiPriority w:val="1"/>
    <w:qFormat/>
    <w:rsid w:val="0045760C"/>
    <w:rPr>
      <w:rFonts w:ascii="Times New Roman" w:hAnsi="Times New Roman"/>
      <w:sz w:val="24"/>
      <w:szCs w:val="24"/>
      <w:lang w:eastAsia="en-US"/>
    </w:rPr>
  </w:style>
  <w:style w:type="paragraph" w:customStyle="1" w:styleId="Style1">
    <w:name w:val="Style 1"/>
    <w:basedOn w:val="a"/>
    <w:rsid w:val="0045760C"/>
    <w:pPr>
      <w:widowControl w:val="0"/>
      <w:autoSpaceDE w:val="0"/>
      <w:autoSpaceDN w:val="0"/>
      <w:spacing w:after="0" w:line="240" w:lineRule="auto"/>
      <w:ind w:left="72"/>
    </w:pPr>
    <w:rPr>
      <w:rFonts w:ascii="Times New Roman" w:hAnsi="Times New Roman"/>
      <w:sz w:val="24"/>
      <w:szCs w:val="24"/>
    </w:rPr>
  </w:style>
  <w:style w:type="table" w:customStyle="1" w:styleId="13">
    <w:name w:val="Светлая сетка1"/>
    <w:basedOn w:val="a1"/>
    <w:uiPriority w:val="62"/>
    <w:rsid w:val="0045760C"/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customStyle="1" w:styleId="25">
    <w:name w:val="Основной текст (2)_"/>
    <w:link w:val="26"/>
    <w:rsid w:val="0045760C"/>
    <w:rPr>
      <w:rFonts w:ascii="Times New Roman" w:eastAsia="Times New Roman" w:hAnsi="Times New Roman"/>
      <w:sz w:val="22"/>
      <w:szCs w:val="22"/>
      <w:shd w:val="clear" w:color="auto" w:fill="FFFFFF"/>
    </w:rPr>
  </w:style>
  <w:style w:type="character" w:customStyle="1" w:styleId="31">
    <w:name w:val="Заголовок №3_"/>
    <w:link w:val="32"/>
    <w:rsid w:val="0045760C"/>
    <w:rPr>
      <w:rFonts w:ascii="Times New Roman" w:eastAsia="Times New Roman" w:hAnsi="Times New Roman"/>
      <w:sz w:val="22"/>
      <w:szCs w:val="22"/>
      <w:shd w:val="clear" w:color="auto" w:fill="FFFFFF"/>
    </w:rPr>
  </w:style>
  <w:style w:type="character" w:customStyle="1" w:styleId="130">
    <w:name w:val="Основной текст (13)_"/>
    <w:link w:val="131"/>
    <w:rsid w:val="0045760C"/>
    <w:rPr>
      <w:rFonts w:ascii="Tahoma" w:eastAsia="Tahoma" w:hAnsi="Tahoma" w:cs="Tahoma"/>
      <w:sz w:val="24"/>
      <w:szCs w:val="24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45760C"/>
    <w:pPr>
      <w:shd w:val="clear" w:color="auto" w:fill="FFFFFF"/>
      <w:spacing w:before="180" w:after="0" w:line="211" w:lineRule="exact"/>
      <w:jc w:val="both"/>
    </w:pPr>
    <w:rPr>
      <w:rFonts w:ascii="Times New Roman" w:hAnsi="Times New Roman"/>
    </w:rPr>
  </w:style>
  <w:style w:type="paragraph" w:customStyle="1" w:styleId="32">
    <w:name w:val="Заголовок №3"/>
    <w:basedOn w:val="a"/>
    <w:link w:val="31"/>
    <w:rsid w:val="0045760C"/>
    <w:pPr>
      <w:shd w:val="clear" w:color="auto" w:fill="FFFFFF"/>
      <w:spacing w:after="120" w:line="0" w:lineRule="atLeast"/>
      <w:outlineLvl w:val="2"/>
    </w:pPr>
    <w:rPr>
      <w:rFonts w:ascii="Times New Roman" w:hAnsi="Times New Roman"/>
    </w:rPr>
  </w:style>
  <w:style w:type="paragraph" w:customStyle="1" w:styleId="131">
    <w:name w:val="Основной текст (13)"/>
    <w:basedOn w:val="a"/>
    <w:link w:val="130"/>
    <w:rsid w:val="0045760C"/>
    <w:pPr>
      <w:shd w:val="clear" w:color="auto" w:fill="FFFFFF"/>
      <w:spacing w:after="120" w:line="293" w:lineRule="exact"/>
      <w:jc w:val="center"/>
    </w:pPr>
    <w:rPr>
      <w:rFonts w:ascii="Tahoma" w:eastAsia="Tahoma" w:hAnsi="Tahoma" w:cs="Tahoma"/>
      <w:sz w:val="24"/>
      <w:szCs w:val="24"/>
    </w:rPr>
  </w:style>
  <w:style w:type="table" w:customStyle="1" w:styleId="14">
    <w:name w:val="Сетка таблицы1"/>
    <w:basedOn w:val="a1"/>
    <w:next w:val="a7"/>
    <w:uiPriority w:val="59"/>
    <w:rsid w:val="004070EA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endnote reference" w:uiPriority="0"/>
    <w:lsdException w:name="endnote text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22C4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qFormat/>
    <w:rsid w:val="0045760C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45760C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qFormat/>
    <w:rsid w:val="0045760C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qFormat/>
    <w:rsid w:val="0045760C"/>
    <w:pPr>
      <w:keepNext/>
      <w:spacing w:before="240" w:after="60" w:line="240" w:lineRule="auto"/>
      <w:outlineLvl w:val="3"/>
    </w:pPr>
    <w:rPr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rsid w:val="006922C4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customStyle="1" w:styleId="text">
    <w:name w:val="text"/>
    <w:basedOn w:val="a"/>
    <w:uiPriority w:val="99"/>
    <w:rsid w:val="00E955A7"/>
    <w:pPr>
      <w:widowControl w:val="0"/>
      <w:autoSpaceDE w:val="0"/>
      <w:autoSpaceDN w:val="0"/>
      <w:adjustRightInd w:val="0"/>
      <w:spacing w:after="0" w:line="288" w:lineRule="auto"/>
      <w:ind w:firstLine="283"/>
      <w:jc w:val="both"/>
      <w:textAlignment w:val="center"/>
    </w:pPr>
    <w:rPr>
      <w:rFonts w:ascii="SchoolBookC" w:hAnsi="SchoolBookC" w:cs="SchoolBookC"/>
      <w:color w:val="000000"/>
      <w:lang w:val="en-US"/>
    </w:rPr>
  </w:style>
  <w:style w:type="character" w:customStyle="1" w:styleId="Text0">
    <w:name w:val="Text"/>
    <w:rsid w:val="00E955A7"/>
    <w:rPr>
      <w:rFonts w:ascii="SchoolBookC" w:hAnsi="SchoolBookC"/>
      <w:color w:val="000000"/>
      <w:spacing w:val="0"/>
      <w:w w:val="100"/>
      <w:position w:val="0"/>
      <w:sz w:val="22"/>
      <w:u w:val="none"/>
      <w:vertAlign w:val="baseline"/>
      <w:lang w:val="ru-RU" w:eastAsia="x-none"/>
    </w:rPr>
  </w:style>
  <w:style w:type="paragraph" w:styleId="a4">
    <w:name w:val="Normal (Web)"/>
    <w:basedOn w:val="a"/>
    <w:uiPriority w:val="99"/>
    <w:unhideWhenUsed/>
    <w:rsid w:val="00ED364A"/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rsid w:val="0045760C"/>
    <w:rPr>
      <w:rFonts w:ascii="Cambria" w:eastAsia="Times New Roman" w:hAnsi="Cambria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link w:val="2"/>
    <w:rsid w:val="0045760C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link w:val="3"/>
    <w:uiPriority w:val="9"/>
    <w:rsid w:val="0045760C"/>
    <w:rPr>
      <w:rFonts w:ascii="Cambria" w:eastAsia="Times New Roman" w:hAnsi="Cambria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link w:val="4"/>
    <w:rsid w:val="0045760C"/>
    <w:rPr>
      <w:rFonts w:eastAsia="Times New Roman"/>
      <w:b/>
      <w:bCs/>
      <w:sz w:val="28"/>
      <w:szCs w:val="28"/>
      <w:lang w:val="x-none" w:eastAsia="x-none"/>
    </w:rPr>
  </w:style>
  <w:style w:type="numbering" w:customStyle="1" w:styleId="11">
    <w:name w:val="Нет списка1"/>
    <w:next w:val="a2"/>
    <w:uiPriority w:val="99"/>
    <w:semiHidden/>
    <w:unhideWhenUsed/>
    <w:rsid w:val="0045760C"/>
  </w:style>
  <w:style w:type="character" w:styleId="a5">
    <w:name w:val="Strong"/>
    <w:qFormat/>
    <w:rsid w:val="0045760C"/>
    <w:rPr>
      <w:b/>
      <w:bCs/>
    </w:rPr>
  </w:style>
  <w:style w:type="character" w:styleId="a6">
    <w:name w:val="Hyperlink"/>
    <w:rsid w:val="0045760C"/>
    <w:rPr>
      <w:color w:val="0000FF"/>
      <w:u w:val="single"/>
    </w:rPr>
  </w:style>
  <w:style w:type="table" w:styleId="a7">
    <w:name w:val="Table Grid"/>
    <w:basedOn w:val="a1"/>
    <w:uiPriority w:val="59"/>
    <w:rsid w:val="0045760C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 Indent"/>
    <w:basedOn w:val="a"/>
    <w:link w:val="a9"/>
    <w:rsid w:val="0045760C"/>
    <w:pPr>
      <w:spacing w:after="0" w:line="240" w:lineRule="auto"/>
      <w:ind w:left="-418"/>
    </w:pPr>
    <w:rPr>
      <w:rFonts w:ascii="Times New Roman" w:hAnsi="Times New Roman"/>
      <w:sz w:val="18"/>
      <w:szCs w:val="24"/>
      <w:lang w:val="x-none" w:eastAsia="x-none"/>
    </w:rPr>
  </w:style>
  <w:style w:type="character" w:customStyle="1" w:styleId="a9">
    <w:name w:val="Основной текст с отступом Знак"/>
    <w:link w:val="a8"/>
    <w:rsid w:val="0045760C"/>
    <w:rPr>
      <w:rFonts w:ascii="Times New Roman" w:eastAsia="Times New Roman" w:hAnsi="Times New Roman"/>
      <w:sz w:val="18"/>
      <w:szCs w:val="24"/>
      <w:lang w:val="x-none" w:eastAsia="x-none"/>
    </w:rPr>
  </w:style>
  <w:style w:type="character" w:styleId="aa">
    <w:name w:val="Emphasis"/>
    <w:qFormat/>
    <w:rsid w:val="0045760C"/>
    <w:rPr>
      <w:i/>
      <w:iCs/>
    </w:rPr>
  </w:style>
  <w:style w:type="paragraph" w:styleId="ab">
    <w:name w:val="footnote text"/>
    <w:basedOn w:val="a"/>
    <w:link w:val="ac"/>
    <w:rsid w:val="0045760C"/>
    <w:pPr>
      <w:spacing w:after="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c">
    <w:name w:val="Текст сноски Знак"/>
    <w:link w:val="ab"/>
    <w:rsid w:val="0045760C"/>
    <w:rPr>
      <w:rFonts w:ascii="Times New Roman" w:eastAsia="Times New Roman" w:hAnsi="Times New Roman"/>
      <w:lang w:val="x-none" w:eastAsia="x-none"/>
    </w:rPr>
  </w:style>
  <w:style w:type="character" w:styleId="ad">
    <w:name w:val="footnote reference"/>
    <w:rsid w:val="0045760C"/>
    <w:rPr>
      <w:vertAlign w:val="superscript"/>
    </w:rPr>
  </w:style>
  <w:style w:type="paragraph" w:customStyle="1" w:styleId="FR1">
    <w:name w:val="FR1"/>
    <w:rsid w:val="0045760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8"/>
      <w:szCs w:val="28"/>
    </w:rPr>
  </w:style>
  <w:style w:type="paragraph" w:styleId="ae">
    <w:name w:val="Title"/>
    <w:basedOn w:val="a"/>
    <w:link w:val="af"/>
    <w:qFormat/>
    <w:rsid w:val="0045760C"/>
    <w:pPr>
      <w:spacing w:after="0" w:line="240" w:lineRule="auto"/>
      <w:jc w:val="center"/>
    </w:pPr>
    <w:rPr>
      <w:rFonts w:ascii="Times New Roman" w:hAnsi="Times New Roman"/>
      <w:b/>
      <w:bCs/>
      <w:sz w:val="24"/>
      <w:szCs w:val="24"/>
      <w:lang w:val="x-none" w:eastAsia="x-none"/>
    </w:rPr>
  </w:style>
  <w:style w:type="character" w:customStyle="1" w:styleId="af">
    <w:name w:val="Название Знак"/>
    <w:link w:val="ae"/>
    <w:rsid w:val="0045760C"/>
    <w:rPr>
      <w:rFonts w:ascii="Times New Roman" w:eastAsia="Times New Roman" w:hAnsi="Times New Roman"/>
      <w:b/>
      <w:bCs/>
      <w:sz w:val="24"/>
      <w:szCs w:val="24"/>
      <w:lang w:val="x-none" w:eastAsia="x-none"/>
    </w:rPr>
  </w:style>
  <w:style w:type="paragraph" w:styleId="21">
    <w:name w:val="Body Text Indent 2"/>
    <w:basedOn w:val="a"/>
    <w:link w:val="22"/>
    <w:rsid w:val="0045760C"/>
    <w:pPr>
      <w:spacing w:after="120" w:line="480" w:lineRule="auto"/>
      <w:ind w:left="283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22">
    <w:name w:val="Основной текст с отступом 2 Знак"/>
    <w:link w:val="21"/>
    <w:rsid w:val="0045760C"/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af0">
    <w:name w:val="List Paragraph"/>
    <w:basedOn w:val="a"/>
    <w:uiPriority w:val="34"/>
    <w:qFormat/>
    <w:rsid w:val="0045760C"/>
    <w:pPr>
      <w:spacing w:after="0" w:line="240" w:lineRule="auto"/>
      <w:ind w:left="720"/>
    </w:pPr>
    <w:rPr>
      <w:rFonts w:ascii="Times New Roman" w:hAnsi="Times New Roman"/>
      <w:sz w:val="24"/>
      <w:szCs w:val="24"/>
    </w:rPr>
  </w:style>
  <w:style w:type="character" w:customStyle="1" w:styleId="FontStyle65">
    <w:name w:val="Font Style65"/>
    <w:uiPriority w:val="99"/>
    <w:rsid w:val="0045760C"/>
    <w:rPr>
      <w:rFonts w:ascii="Arial" w:hAnsi="Arial" w:cs="Arial"/>
      <w:sz w:val="16"/>
      <w:szCs w:val="16"/>
    </w:rPr>
  </w:style>
  <w:style w:type="paragraph" w:customStyle="1" w:styleId="Style2">
    <w:name w:val="Style2"/>
    <w:basedOn w:val="a"/>
    <w:uiPriority w:val="99"/>
    <w:rsid w:val="0045760C"/>
    <w:pPr>
      <w:widowControl w:val="0"/>
      <w:autoSpaceDE w:val="0"/>
      <w:autoSpaceDN w:val="0"/>
      <w:adjustRightInd w:val="0"/>
      <w:spacing w:after="0" w:line="216" w:lineRule="exact"/>
      <w:jc w:val="both"/>
    </w:pPr>
    <w:rPr>
      <w:rFonts w:ascii="Arial" w:hAnsi="Arial" w:cs="Arial"/>
      <w:sz w:val="24"/>
      <w:szCs w:val="24"/>
    </w:rPr>
  </w:style>
  <w:style w:type="character" w:customStyle="1" w:styleId="FontStyle64">
    <w:name w:val="Font Style64"/>
    <w:uiPriority w:val="99"/>
    <w:rsid w:val="0045760C"/>
    <w:rPr>
      <w:rFonts w:ascii="Arial" w:hAnsi="Arial" w:cs="Arial"/>
      <w:b/>
      <w:bCs/>
      <w:sz w:val="16"/>
      <w:szCs w:val="16"/>
    </w:rPr>
  </w:style>
  <w:style w:type="paragraph" w:styleId="af1">
    <w:name w:val="endnote text"/>
    <w:basedOn w:val="a"/>
    <w:link w:val="af2"/>
    <w:rsid w:val="0045760C"/>
    <w:pPr>
      <w:spacing w:after="0" w:line="240" w:lineRule="auto"/>
    </w:pPr>
    <w:rPr>
      <w:rFonts w:ascii="Times New Roman" w:hAnsi="Times New Roman"/>
      <w:sz w:val="20"/>
      <w:szCs w:val="20"/>
      <w:lang w:val="x-none" w:eastAsia="x-none"/>
    </w:rPr>
  </w:style>
  <w:style w:type="character" w:customStyle="1" w:styleId="af2">
    <w:name w:val="Текст концевой сноски Знак"/>
    <w:link w:val="af1"/>
    <w:rsid w:val="0045760C"/>
    <w:rPr>
      <w:rFonts w:ascii="Times New Roman" w:eastAsia="Times New Roman" w:hAnsi="Times New Roman"/>
      <w:lang w:val="x-none" w:eastAsia="x-none"/>
    </w:rPr>
  </w:style>
  <w:style w:type="character" w:styleId="af3">
    <w:name w:val="endnote reference"/>
    <w:rsid w:val="0045760C"/>
    <w:rPr>
      <w:vertAlign w:val="superscript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45760C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2">
    <w:name w:val="заголовок 1"/>
    <w:basedOn w:val="a"/>
    <w:next w:val="a"/>
    <w:uiPriority w:val="99"/>
    <w:rsid w:val="0045760C"/>
    <w:pPr>
      <w:keepNext/>
      <w:autoSpaceDE w:val="0"/>
      <w:autoSpaceDN w:val="0"/>
      <w:spacing w:after="0" w:line="240" w:lineRule="auto"/>
      <w:ind w:firstLine="720"/>
      <w:jc w:val="center"/>
    </w:pPr>
    <w:rPr>
      <w:rFonts w:ascii="Times New Roman" w:hAnsi="Times New Roman"/>
      <w:b/>
      <w:bCs/>
      <w:sz w:val="28"/>
      <w:szCs w:val="28"/>
    </w:rPr>
  </w:style>
  <w:style w:type="paragraph" w:styleId="af4">
    <w:name w:val="Body Text"/>
    <w:basedOn w:val="a"/>
    <w:link w:val="af5"/>
    <w:uiPriority w:val="99"/>
    <w:unhideWhenUsed/>
    <w:rsid w:val="0045760C"/>
    <w:pPr>
      <w:spacing w:after="12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f5">
    <w:name w:val="Основной текст Знак"/>
    <w:link w:val="af4"/>
    <w:uiPriority w:val="99"/>
    <w:rsid w:val="0045760C"/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af6">
    <w:name w:val="Plain Text"/>
    <w:basedOn w:val="a"/>
    <w:link w:val="af7"/>
    <w:uiPriority w:val="99"/>
    <w:semiHidden/>
    <w:unhideWhenUsed/>
    <w:rsid w:val="0045760C"/>
    <w:pP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  <w:lang w:val="x-none" w:eastAsia="x-none"/>
    </w:rPr>
  </w:style>
  <w:style w:type="character" w:customStyle="1" w:styleId="af7">
    <w:name w:val="Текст Знак"/>
    <w:link w:val="af6"/>
    <w:uiPriority w:val="99"/>
    <w:semiHidden/>
    <w:rsid w:val="0045760C"/>
    <w:rPr>
      <w:rFonts w:ascii="Times New Roman" w:eastAsia="Times New Roman" w:hAnsi="Times New Roman"/>
      <w:sz w:val="18"/>
      <w:szCs w:val="18"/>
      <w:lang w:val="x-none" w:eastAsia="x-none"/>
    </w:rPr>
  </w:style>
  <w:style w:type="paragraph" w:styleId="23">
    <w:name w:val="Body Text 2"/>
    <w:basedOn w:val="a"/>
    <w:link w:val="24"/>
    <w:uiPriority w:val="99"/>
    <w:unhideWhenUsed/>
    <w:rsid w:val="0045760C"/>
    <w:pPr>
      <w:spacing w:after="120" w:line="48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24">
    <w:name w:val="Основной текст 2 Знак"/>
    <w:link w:val="23"/>
    <w:uiPriority w:val="99"/>
    <w:rsid w:val="0045760C"/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af8">
    <w:name w:val="footer"/>
    <w:basedOn w:val="a"/>
    <w:link w:val="af9"/>
    <w:uiPriority w:val="99"/>
    <w:unhideWhenUsed/>
    <w:rsid w:val="0045760C"/>
    <w:pPr>
      <w:tabs>
        <w:tab w:val="center" w:pos="4677"/>
        <w:tab w:val="right" w:pos="9355"/>
      </w:tabs>
      <w:spacing w:after="0" w:line="240" w:lineRule="auto"/>
    </w:pPr>
    <w:rPr>
      <w:rFonts w:eastAsia="Calibri"/>
      <w:lang w:val="x-none" w:eastAsia="en-US"/>
    </w:rPr>
  </w:style>
  <w:style w:type="character" w:customStyle="1" w:styleId="af9">
    <w:name w:val="Нижний колонтитул Знак"/>
    <w:link w:val="af8"/>
    <w:uiPriority w:val="99"/>
    <w:rsid w:val="0045760C"/>
    <w:rPr>
      <w:sz w:val="22"/>
      <w:szCs w:val="22"/>
      <w:lang w:val="x-none" w:eastAsia="en-US"/>
    </w:rPr>
  </w:style>
  <w:style w:type="paragraph" w:styleId="afa">
    <w:name w:val="header"/>
    <w:basedOn w:val="a"/>
    <w:link w:val="afb"/>
    <w:uiPriority w:val="99"/>
    <w:unhideWhenUsed/>
    <w:rsid w:val="0045760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fb">
    <w:name w:val="Верхний колонтитул Знак"/>
    <w:link w:val="afa"/>
    <w:uiPriority w:val="99"/>
    <w:rsid w:val="0045760C"/>
    <w:rPr>
      <w:rFonts w:ascii="Times New Roman" w:eastAsia="Times New Roman" w:hAnsi="Times New Roman"/>
      <w:sz w:val="24"/>
      <w:szCs w:val="24"/>
      <w:lang w:val="x-none" w:eastAsia="x-none"/>
    </w:rPr>
  </w:style>
  <w:style w:type="paragraph" w:styleId="afc">
    <w:name w:val="Balloon Text"/>
    <w:basedOn w:val="a"/>
    <w:link w:val="afd"/>
    <w:semiHidden/>
    <w:unhideWhenUsed/>
    <w:rsid w:val="0045760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fd">
    <w:name w:val="Текст выноски Знак"/>
    <w:link w:val="afc"/>
    <w:semiHidden/>
    <w:rsid w:val="0045760C"/>
    <w:rPr>
      <w:rFonts w:ascii="Tahoma" w:eastAsia="Times New Roman" w:hAnsi="Tahoma"/>
      <w:sz w:val="16"/>
      <w:szCs w:val="16"/>
      <w:lang w:val="x-none" w:eastAsia="x-none"/>
    </w:rPr>
  </w:style>
  <w:style w:type="character" w:customStyle="1" w:styleId="apple-converted-space">
    <w:name w:val="apple-converted-space"/>
    <w:basedOn w:val="a0"/>
    <w:rsid w:val="0045760C"/>
  </w:style>
  <w:style w:type="numbering" w:customStyle="1" w:styleId="110">
    <w:name w:val="Нет списка11"/>
    <w:next w:val="a2"/>
    <w:semiHidden/>
    <w:rsid w:val="0045760C"/>
  </w:style>
  <w:style w:type="paragraph" w:styleId="afe">
    <w:name w:val="No Spacing"/>
    <w:uiPriority w:val="1"/>
    <w:qFormat/>
    <w:rsid w:val="0045760C"/>
    <w:rPr>
      <w:rFonts w:ascii="Times New Roman" w:hAnsi="Times New Roman"/>
      <w:sz w:val="24"/>
      <w:szCs w:val="24"/>
      <w:lang w:eastAsia="en-US"/>
    </w:rPr>
  </w:style>
  <w:style w:type="paragraph" w:customStyle="1" w:styleId="Style1">
    <w:name w:val="Style 1"/>
    <w:basedOn w:val="a"/>
    <w:rsid w:val="0045760C"/>
    <w:pPr>
      <w:widowControl w:val="0"/>
      <w:autoSpaceDE w:val="0"/>
      <w:autoSpaceDN w:val="0"/>
      <w:spacing w:after="0" w:line="240" w:lineRule="auto"/>
      <w:ind w:left="72"/>
    </w:pPr>
    <w:rPr>
      <w:rFonts w:ascii="Times New Roman" w:hAnsi="Times New Roman"/>
      <w:sz w:val="24"/>
      <w:szCs w:val="24"/>
    </w:rPr>
  </w:style>
  <w:style w:type="table" w:customStyle="1" w:styleId="13">
    <w:name w:val="Светлая сетка1"/>
    <w:basedOn w:val="a1"/>
    <w:uiPriority w:val="62"/>
    <w:rsid w:val="0045760C"/>
    <w:rPr>
      <w:rFonts w:ascii="Times New Roman" w:hAnsi="Times New Roman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character" w:customStyle="1" w:styleId="25">
    <w:name w:val="Основной текст (2)_"/>
    <w:link w:val="26"/>
    <w:rsid w:val="0045760C"/>
    <w:rPr>
      <w:rFonts w:ascii="Times New Roman" w:eastAsia="Times New Roman" w:hAnsi="Times New Roman"/>
      <w:sz w:val="22"/>
      <w:szCs w:val="22"/>
      <w:shd w:val="clear" w:color="auto" w:fill="FFFFFF"/>
    </w:rPr>
  </w:style>
  <w:style w:type="character" w:customStyle="1" w:styleId="31">
    <w:name w:val="Заголовок №3_"/>
    <w:link w:val="32"/>
    <w:rsid w:val="0045760C"/>
    <w:rPr>
      <w:rFonts w:ascii="Times New Roman" w:eastAsia="Times New Roman" w:hAnsi="Times New Roman"/>
      <w:sz w:val="22"/>
      <w:szCs w:val="22"/>
      <w:shd w:val="clear" w:color="auto" w:fill="FFFFFF"/>
    </w:rPr>
  </w:style>
  <w:style w:type="character" w:customStyle="1" w:styleId="130">
    <w:name w:val="Основной текст (13)_"/>
    <w:link w:val="131"/>
    <w:rsid w:val="0045760C"/>
    <w:rPr>
      <w:rFonts w:ascii="Tahoma" w:eastAsia="Tahoma" w:hAnsi="Tahoma" w:cs="Tahoma"/>
      <w:sz w:val="24"/>
      <w:szCs w:val="24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45760C"/>
    <w:pPr>
      <w:shd w:val="clear" w:color="auto" w:fill="FFFFFF"/>
      <w:spacing w:before="180" w:after="0" w:line="211" w:lineRule="exact"/>
      <w:jc w:val="both"/>
    </w:pPr>
    <w:rPr>
      <w:rFonts w:ascii="Times New Roman" w:hAnsi="Times New Roman"/>
    </w:rPr>
  </w:style>
  <w:style w:type="paragraph" w:customStyle="1" w:styleId="32">
    <w:name w:val="Заголовок №3"/>
    <w:basedOn w:val="a"/>
    <w:link w:val="31"/>
    <w:rsid w:val="0045760C"/>
    <w:pPr>
      <w:shd w:val="clear" w:color="auto" w:fill="FFFFFF"/>
      <w:spacing w:after="120" w:line="0" w:lineRule="atLeast"/>
      <w:outlineLvl w:val="2"/>
    </w:pPr>
    <w:rPr>
      <w:rFonts w:ascii="Times New Roman" w:hAnsi="Times New Roman"/>
    </w:rPr>
  </w:style>
  <w:style w:type="paragraph" w:customStyle="1" w:styleId="131">
    <w:name w:val="Основной текст (13)"/>
    <w:basedOn w:val="a"/>
    <w:link w:val="130"/>
    <w:rsid w:val="0045760C"/>
    <w:pPr>
      <w:shd w:val="clear" w:color="auto" w:fill="FFFFFF"/>
      <w:spacing w:after="120" w:line="293" w:lineRule="exact"/>
      <w:jc w:val="center"/>
    </w:pPr>
    <w:rPr>
      <w:rFonts w:ascii="Tahoma" w:eastAsia="Tahoma" w:hAnsi="Tahoma" w:cs="Tahoma"/>
      <w:sz w:val="24"/>
      <w:szCs w:val="24"/>
    </w:rPr>
  </w:style>
  <w:style w:type="table" w:customStyle="1" w:styleId="14">
    <w:name w:val="Сетка таблицы1"/>
    <w:basedOn w:val="a1"/>
    <w:next w:val="a7"/>
    <w:uiPriority w:val="59"/>
    <w:rsid w:val="004070EA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AE0440-3572-4EF9-BC8E-2D2D12D48D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937</TotalTime>
  <Pages>13</Pages>
  <Words>4790</Words>
  <Characters>27309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32035</CharactersWithSpaces>
  <SharedDoc>false</SharedDoc>
  <HLinks>
    <vt:vector size="264" baseType="variant">
      <vt:variant>
        <vt:i4>7995453</vt:i4>
      </vt:variant>
      <vt:variant>
        <vt:i4>129</vt:i4>
      </vt:variant>
      <vt:variant>
        <vt:i4>0</vt:i4>
      </vt:variant>
      <vt:variant>
        <vt:i4>5</vt:i4>
      </vt:variant>
      <vt:variant>
        <vt:lpwstr>http://www.tretyakovgallery.ru/</vt:lpwstr>
      </vt:variant>
      <vt:variant>
        <vt:lpwstr/>
      </vt:variant>
      <vt:variant>
        <vt:i4>6815843</vt:i4>
      </vt:variant>
      <vt:variant>
        <vt:i4>126</vt:i4>
      </vt:variant>
      <vt:variant>
        <vt:i4>0</vt:i4>
      </vt:variant>
      <vt:variant>
        <vt:i4>5</vt:i4>
      </vt:variant>
      <vt:variant>
        <vt:lpwstr>http://www.shm.ru/</vt:lpwstr>
      </vt:variant>
      <vt:variant>
        <vt:lpwstr/>
      </vt:variant>
      <vt:variant>
        <vt:i4>655381</vt:i4>
      </vt:variant>
      <vt:variant>
        <vt:i4>123</vt:i4>
      </vt:variant>
      <vt:variant>
        <vt:i4>0</vt:i4>
      </vt:variant>
      <vt:variant>
        <vt:i4>5</vt:i4>
      </vt:variant>
      <vt:variant>
        <vt:lpwstr>http://www.rusmuseum.ru/</vt:lpwstr>
      </vt:variant>
      <vt:variant>
        <vt:lpwstr/>
      </vt:variant>
      <vt:variant>
        <vt:i4>6881324</vt:i4>
      </vt:variant>
      <vt:variant>
        <vt:i4>120</vt:i4>
      </vt:variant>
      <vt:variant>
        <vt:i4>0</vt:i4>
      </vt:variant>
      <vt:variant>
        <vt:i4>5</vt:i4>
      </vt:variant>
      <vt:variant>
        <vt:lpwstr>http://www.peterhof.ru/</vt:lpwstr>
      </vt:variant>
      <vt:variant>
        <vt:lpwstr/>
      </vt:variant>
      <vt:variant>
        <vt:i4>1769474</vt:i4>
      </vt:variant>
      <vt:variant>
        <vt:i4>117</vt:i4>
      </vt:variant>
      <vt:variant>
        <vt:i4>0</vt:i4>
      </vt:variant>
      <vt:variant>
        <vt:i4>5</vt:i4>
      </vt:variant>
      <vt:variant>
        <vt:lpwstr>http://www.museumpushkin.ru/</vt:lpwstr>
      </vt:variant>
      <vt:variant>
        <vt:lpwstr/>
      </vt:variant>
      <vt:variant>
        <vt:i4>4390982</vt:i4>
      </vt:variant>
      <vt:variant>
        <vt:i4>114</vt:i4>
      </vt:variant>
      <vt:variant>
        <vt:i4>0</vt:i4>
      </vt:variant>
      <vt:variant>
        <vt:i4>5</vt:i4>
      </vt:variant>
      <vt:variant>
        <vt:lpwstr>http://www.museum.ru/M654</vt:lpwstr>
      </vt:variant>
      <vt:variant>
        <vt:lpwstr/>
      </vt:variant>
      <vt:variant>
        <vt:i4>3801204</vt:i4>
      </vt:variant>
      <vt:variant>
        <vt:i4>111</vt:i4>
      </vt:variant>
      <vt:variant>
        <vt:i4>0</vt:i4>
      </vt:variant>
      <vt:variant>
        <vt:i4>5</vt:i4>
      </vt:variant>
      <vt:variant>
        <vt:lpwstr>http://www.museum.ru/gmii/</vt:lpwstr>
      </vt:variant>
      <vt:variant>
        <vt:lpwstr/>
      </vt:variant>
      <vt:variant>
        <vt:i4>1769567</vt:i4>
      </vt:variant>
      <vt:variant>
        <vt:i4>108</vt:i4>
      </vt:variant>
      <vt:variant>
        <vt:i4>0</vt:i4>
      </vt:variant>
      <vt:variant>
        <vt:i4>5</vt:i4>
      </vt:variant>
      <vt:variant>
        <vt:lpwstr>http://www.museum.ru/</vt:lpwstr>
      </vt:variant>
      <vt:variant>
        <vt:lpwstr/>
      </vt:variant>
      <vt:variant>
        <vt:i4>65552</vt:i4>
      </vt:variant>
      <vt:variant>
        <vt:i4>105</vt:i4>
      </vt:variant>
      <vt:variant>
        <vt:i4>0</vt:i4>
      </vt:variant>
      <vt:variant>
        <vt:i4>5</vt:i4>
      </vt:variant>
      <vt:variant>
        <vt:lpwstr>http://www.hermitage.ru/</vt:lpwstr>
      </vt:variant>
      <vt:variant>
        <vt:lpwstr/>
      </vt:variant>
      <vt:variant>
        <vt:i4>1310740</vt:i4>
      </vt:variant>
      <vt:variant>
        <vt:i4>102</vt:i4>
      </vt:variant>
      <vt:variant>
        <vt:i4>0</vt:i4>
      </vt:variant>
      <vt:variant>
        <vt:i4>5</vt:i4>
      </vt:variant>
      <vt:variant>
        <vt:lpwstr>http://www.kreml.ru/</vt:lpwstr>
      </vt:variant>
      <vt:variant>
        <vt:lpwstr/>
      </vt:variant>
      <vt:variant>
        <vt:i4>6946852</vt:i4>
      </vt:variant>
      <vt:variant>
        <vt:i4>99</vt:i4>
      </vt:variant>
      <vt:variant>
        <vt:i4>0</vt:i4>
      </vt:variant>
      <vt:variant>
        <vt:i4>5</vt:i4>
      </vt:variant>
      <vt:variant>
        <vt:lpwstr>http://www.borodino.ru/</vt:lpwstr>
      </vt:variant>
      <vt:variant>
        <vt:lpwstr/>
      </vt:variant>
      <vt:variant>
        <vt:i4>7733360</vt:i4>
      </vt:variant>
      <vt:variant>
        <vt:i4>96</vt:i4>
      </vt:variant>
      <vt:variant>
        <vt:i4>0</vt:i4>
      </vt:variant>
      <vt:variant>
        <vt:i4>5</vt:i4>
      </vt:variant>
      <vt:variant>
        <vt:lpwstr>http://www.theatre.ru/</vt:lpwstr>
      </vt:variant>
      <vt:variant>
        <vt:lpwstr/>
      </vt:variant>
      <vt:variant>
        <vt:i4>589937</vt:i4>
      </vt:variant>
      <vt:variant>
        <vt:i4>93</vt:i4>
      </vt:variant>
      <vt:variant>
        <vt:i4>0</vt:i4>
      </vt:variant>
      <vt:variant>
        <vt:i4>5</vt:i4>
      </vt:variant>
      <vt:variant>
        <vt:lpwstr>http://аудиохрестоматия/</vt:lpwstr>
      </vt:variant>
      <vt:variant>
        <vt:lpwstr/>
      </vt:variant>
      <vt:variant>
        <vt:i4>589937</vt:i4>
      </vt:variant>
      <vt:variant>
        <vt:i4>90</vt:i4>
      </vt:variant>
      <vt:variant>
        <vt:i4>0</vt:i4>
      </vt:variant>
      <vt:variant>
        <vt:i4>5</vt:i4>
      </vt:variant>
      <vt:variant>
        <vt:lpwstr>http://аудиохрестоматия/</vt:lpwstr>
      </vt:variant>
      <vt:variant>
        <vt:lpwstr/>
      </vt:variant>
      <vt:variant>
        <vt:i4>4980804</vt:i4>
      </vt:variant>
      <vt:variant>
        <vt:i4>87</vt:i4>
      </vt:variant>
      <vt:variant>
        <vt:i4>0</vt:i4>
      </vt:variant>
      <vt:variant>
        <vt:i4>5</vt:i4>
      </vt:variant>
      <vt:variant>
        <vt:lpwstr>http://ayguo.com/</vt:lpwstr>
      </vt:variant>
      <vt:variant>
        <vt:lpwstr/>
      </vt:variant>
      <vt:variant>
        <vt:i4>3473450</vt:i4>
      </vt:variant>
      <vt:variant>
        <vt:i4>84</vt:i4>
      </vt:variant>
      <vt:variant>
        <vt:i4>0</vt:i4>
      </vt:variant>
      <vt:variant>
        <vt:i4>5</vt:i4>
      </vt:variant>
      <vt:variant>
        <vt:lpwstr>http://gold.stihophone.ru/</vt:lpwstr>
      </vt:variant>
      <vt:variant>
        <vt:lpwstr/>
      </vt:variant>
      <vt:variant>
        <vt:i4>7798908</vt:i4>
      </vt:variant>
      <vt:variant>
        <vt:i4>81</vt:i4>
      </vt:variant>
      <vt:variant>
        <vt:i4>0</vt:i4>
      </vt:variant>
      <vt:variant>
        <vt:i4>5</vt:i4>
      </vt:variant>
      <vt:variant>
        <vt:lpwstr>http://gallerix.ru/</vt:lpwstr>
      </vt:variant>
      <vt:variant>
        <vt:lpwstr/>
      </vt:variant>
      <vt:variant>
        <vt:i4>6553696</vt:i4>
      </vt:variant>
      <vt:variant>
        <vt:i4>78</vt:i4>
      </vt:variant>
      <vt:variant>
        <vt:i4>0</vt:i4>
      </vt:variant>
      <vt:variant>
        <vt:i4>5</vt:i4>
      </vt:variant>
      <vt:variant>
        <vt:lpwstr>http://www.a4format.ru/</vt:lpwstr>
      </vt:variant>
      <vt:variant>
        <vt:lpwstr/>
      </vt:variant>
      <vt:variant>
        <vt:i4>2293880</vt:i4>
      </vt:variant>
      <vt:variant>
        <vt:i4>75</vt:i4>
      </vt:variant>
      <vt:variant>
        <vt:i4>0</vt:i4>
      </vt:variant>
      <vt:variant>
        <vt:i4>5</vt:i4>
      </vt:variant>
      <vt:variant>
        <vt:lpwstr>http://www.bibliotekar.ru/index.htm</vt:lpwstr>
      </vt:variant>
      <vt:variant>
        <vt:lpwstr/>
      </vt:variant>
      <vt:variant>
        <vt:i4>7209062</vt:i4>
      </vt:variant>
      <vt:variant>
        <vt:i4>72</vt:i4>
      </vt:variant>
      <vt:variant>
        <vt:i4>0</vt:i4>
      </vt:variant>
      <vt:variant>
        <vt:i4>5</vt:i4>
      </vt:variant>
      <vt:variant>
        <vt:lpwstr>http://www.prlib.ru/Pages/Default.aspx</vt:lpwstr>
      </vt:variant>
      <vt:variant>
        <vt:lpwstr/>
      </vt:variant>
      <vt:variant>
        <vt:i4>6758465</vt:i4>
      </vt:variant>
      <vt:variant>
        <vt:i4>69</vt:i4>
      </vt:variant>
      <vt:variant>
        <vt:i4>0</vt:i4>
      </vt:variant>
      <vt:variant>
        <vt:i4>5</vt:i4>
      </vt:variant>
      <vt:variant>
        <vt:lpwstr>http://feb–web.ru/</vt:lpwstr>
      </vt:variant>
      <vt:variant>
        <vt:lpwstr/>
      </vt:variant>
      <vt:variant>
        <vt:i4>7602284</vt:i4>
      </vt:variant>
      <vt:variant>
        <vt:i4>66</vt:i4>
      </vt:variant>
      <vt:variant>
        <vt:i4>0</vt:i4>
      </vt:variant>
      <vt:variant>
        <vt:i4>5</vt:i4>
      </vt:variant>
      <vt:variant>
        <vt:lpwstr>http://www.vavilon.ru/</vt:lpwstr>
      </vt:variant>
      <vt:variant>
        <vt:lpwstr/>
      </vt:variant>
      <vt:variant>
        <vt:i4>1572933</vt:i4>
      </vt:variant>
      <vt:variant>
        <vt:i4>63</vt:i4>
      </vt:variant>
      <vt:variant>
        <vt:i4>0</vt:i4>
      </vt:variant>
      <vt:variant>
        <vt:i4>5</vt:i4>
      </vt:variant>
      <vt:variant>
        <vt:lpwstr>http://www.pushkinskijdom.ru/</vt:lpwstr>
      </vt:variant>
      <vt:variant>
        <vt:lpwstr/>
      </vt:variant>
      <vt:variant>
        <vt:i4>6094863</vt:i4>
      </vt:variant>
      <vt:variant>
        <vt:i4>60</vt:i4>
      </vt:variant>
      <vt:variant>
        <vt:i4>0</vt:i4>
      </vt:variant>
      <vt:variant>
        <vt:i4>5</vt:i4>
      </vt:variant>
      <vt:variant>
        <vt:lpwstr>http://www.russianplanet.ru/filolog/ruslit/index.htm</vt:lpwstr>
      </vt:variant>
      <vt:variant>
        <vt:lpwstr/>
      </vt:variant>
      <vt:variant>
        <vt:i4>393240</vt:i4>
      </vt:variant>
      <vt:variant>
        <vt:i4>57</vt:i4>
      </vt:variant>
      <vt:variant>
        <vt:i4>0</vt:i4>
      </vt:variant>
      <vt:variant>
        <vt:i4>5</vt:i4>
      </vt:variant>
      <vt:variant>
        <vt:lpwstr>http://www.russianplanet.ru/</vt:lpwstr>
      </vt:variant>
      <vt:variant>
        <vt:lpwstr/>
      </vt:variant>
      <vt:variant>
        <vt:i4>1835103</vt:i4>
      </vt:variant>
      <vt:variant>
        <vt:i4>54</vt:i4>
      </vt:variant>
      <vt:variant>
        <vt:i4>0</vt:i4>
      </vt:variant>
      <vt:variant>
        <vt:i4>5</vt:i4>
      </vt:variant>
      <vt:variant>
        <vt:lpwstr>http://magazines.russ.ru/</vt:lpwstr>
      </vt:variant>
      <vt:variant>
        <vt:lpwstr/>
      </vt:variant>
      <vt:variant>
        <vt:i4>6422591</vt:i4>
      </vt:variant>
      <vt:variant>
        <vt:i4>51</vt:i4>
      </vt:variant>
      <vt:variant>
        <vt:i4>0</vt:i4>
      </vt:variant>
      <vt:variant>
        <vt:i4>5</vt:i4>
      </vt:variant>
      <vt:variant>
        <vt:lpwstr>http://www.litwomen.ru/</vt:lpwstr>
      </vt:variant>
      <vt:variant>
        <vt:lpwstr/>
      </vt:variant>
      <vt:variant>
        <vt:i4>5242886</vt:i4>
      </vt:variant>
      <vt:variant>
        <vt:i4>48</vt:i4>
      </vt:variant>
      <vt:variant>
        <vt:i4>0</vt:i4>
      </vt:variant>
      <vt:variant>
        <vt:i4>5</vt:i4>
      </vt:variant>
      <vt:variant>
        <vt:lpwstr>http://litera.edu.ru/</vt:lpwstr>
      </vt:variant>
      <vt:variant>
        <vt:lpwstr/>
      </vt:variant>
      <vt:variant>
        <vt:i4>1704015</vt:i4>
      </vt:variant>
      <vt:variant>
        <vt:i4>45</vt:i4>
      </vt:variant>
      <vt:variant>
        <vt:i4>0</vt:i4>
      </vt:variant>
      <vt:variant>
        <vt:i4>5</vt:i4>
      </vt:variant>
      <vt:variant>
        <vt:lpwstr>http://www.litera.ru/</vt:lpwstr>
      </vt:variant>
      <vt:variant>
        <vt:lpwstr/>
      </vt:variant>
      <vt:variant>
        <vt:i4>7864418</vt:i4>
      </vt:variant>
      <vt:variant>
        <vt:i4>42</vt:i4>
      </vt:variant>
      <vt:variant>
        <vt:i4>0</vt:i4>
      </vt:variant>
      <vt:variant>
        <vt:i4>5</vt:i4>
      </vt:variant>
      <vt:variant>
        <vt:lpwstr>http://www.lib.ru/</vt:lpwstr>
      </vt:variant>
      <vt:variant>
        <vt:lpwstr/>
      </vt:variant>
      <vt:variant>
        <vt:i4>327688</vt:i4>
      </vt:variant>
      <vt:variant>
        <vt:i4>39</vt:i4>
      </vt:variant>
      <vt:variant>
        <vt:i4>0</vt:i4>
      </vt:variant>
      <vt:variant>
        <vt:i4>5</vt:i4>
      </vt:variant>
      <vt:variant>
        <vt:lpwstr>http://www.krugosvet.ru/</vt:lpwstr>
      </vt:variant>
      <vt:variant>
        <vt:lpwstr/>
      </vt:variant>
      <vt:variant>
        <vt:i4>7733292</vt:i4>
      </vt:variant>
      <vt:variant>
        <vt:i4>36</vt:i4>
      </vt:variant>
      <vt:variant>
        <vt:i4>0</vt:i4>
      </vt:variant>
      <vt:variant>
        <vt:i4>5</vt:i4>
      </vt:variant>
      <vt:variant>
        <vt:lpwstr>http://www.encyclopedia.ru/</vt:lpwstr>
      </vt:variant>
      <vt:variant>
        <vt:lpwstr/>
      </vt:variant>
      <vt:variant>
        <vt:i4>7536751</vt:i4>
      </vt:variant>
      <vt:variant>
        <vt:i4>33</vt:i4>
      </vt:variant>
      <vt:variant>
        <vt:i4>0</vt:i4>
      </vt:variant>
      <vt:variant>
        <vt:i4>5</vt:i4>
      </vt:variant>
      <vt:variant>
        <vt:lpwstr>http://www.gumer.info/</vt:lpwstr>
      </vt:variant>
      <vt:variant>
        <vt:lpwstr/>
      </vt:variant>
      <vt:variant>
        <vt:i4>1769564</vt:i4>
      </vt:variant>
      <vt:variant>
        <vt:i4>30</vt:i4>
      </vt:variant>
      <vt:variant>
        <vt:i4>0</vt:i4>
      </vt:variant>
      <vt:variant>
        <vt:i4>5</vt:i4>
      </vt:variant>
      <vt:variant>
        <vt:lpwstr>http://www.gramma.ru/</vt:lpwstr>
      </vt:variant>
      <vt:variant>
        <vt:lpwstr/>
      </vt:variant>
      <vt:variant>
        <vt:i4>2031683</vt:i4>
      </vt:variant>
      <vt:variant>
        <vt:i4>27</vt:i4>
      </vt:variant>
      <vt:variant>
        <vt:i4>0</vt:i4>
      </vt:variant>
      <vt:variant>
        <vt:i4>5</vt:i4>
      </vt:variant>
      <vt:variant>
        <vt:lpwstr>http://www.drevne.ru/</vt:lpwstr>
      </vt:variant>
      <vt:variant>
        <vt:lpwstr/>
      </vt:variant>
      <vt:variant>
        <vt:i4>7471205</vt:i4>
      </vt:variant>
      <vt:variant>
        <vt:i4>24</vt:i4>
      </vt:variant>
      <vt:variant>
        <vt:i4>0</vt:i4>
      </vt:variant>
      <vt:variant>
        <vt:i4>5</vt:i4>
      </vt:variant>
      <vt:variant>
        <vt:lpwstr>http://www.bibliotekar.ru/</vt:lpwstr>
      </vt:variant>
      <vt:variant>
        <vt:lpwstr/>
      </vt:variant>
      <vt:variant>
        <vt:i4>1835016</vt:i4>
      </vt:variant>
      <vt:variant>
        <vt:i4>21</vt:i4>
      </vt:variant>
      <vt:variant>
        <vt:i4>0</vt:i4>
      </vt:variant>
      <vt:variant>
        <vt:i4>5</vt:i4>
      </vt:variant>
      <vt:variant>
        <vt:lpwstr>http://www.bibliogid.ru/</vt:lpwstr>
      </vt:variant>
      <vt:variant>
        <vt:lpwstr/>
      </vt:variant>
      <vt:variant>
        <vt:i4>262161</vt:i4>
      </vt:variant>
      <vt:variant>
        <vt:i4>18</vt:i4>
      </vt:variant>
      <vt:variant>
        <vt:i4>0</vt:i4>
      </vt:variant>
      <vt:variant>
        <vt:i4>5</vt:i4>
      </vt:variant>
      <vt:variant>
        <vt:lpwstr>http://www.myfhology.ru/</vt:lpwstr>
      </vt:variant>
      <vt:variant>
        <vt:lpwstr/>
      </vt:variant>
      <vt:variant>
        <vt:i4>6750246</vt:i4>
      </vt:variant>
      <vt:variant>
        <vt:i4>15</vt:i4>
      </vt:variant>
      <vt:variant>
        <vt:i4>0</vt:i4>
      </vt:variant>
      <vt:variant>
        <vt:i4>5</vt:i4>
      </vt:variant>
      <vt:variant>
        <vt:lpwstr>http://www.feb-web.ru/</vt:lpwstr>
      </vt:variant>
      <vt:variant>
        <vt:lpwstr/>
      </vt:variant>
      <vt:variant>
        <vt:i4>8257632</vt:i4>
      </vt:variant>
      <vt:variant>
        <vt:i4>12</vt:i4>
      </vt:variant>
      <vt:variant>
        <vt:i4>0</vt:i4>
      </vt:variant>
      <vt:variant>
        <vt:i4>5</vt:i4>
      </vt:variant>
      <vt:variant>
        <vt:lpwstr>http://www.gramota.ru/</vt:lpwstr>
      </vt:variant>
      <vt:variant>
        <vt:lpwstr/>
      </vt:variant>
      <vt:variant>
        <vt:i4>6422627</vt:i4>
      </vt:variant>
      <vt:variant>
        <vt:i4>9</vt:i4>
      </vt:variant>
      <vt:variant>
        <vt:i4>0</vt:i4>
      </vt:variant>
      <vt:variant>
        <vt:i4>5</vt:i4>
      </vt:variant>
      <vt:variant>
        <vt:lpwstr>http://www.slovari.ru/</vt:lpwstr>
      </vt:variant>
      <vt:variant>
        <vt:lpwstr/>
      </vt:variant>
      <vt:variant>
        <vt:i4>6684712</vt:i4>
      </vt:variant>
      <vt:variant>
        <vt:i4>6</vt:i4>
      </vt:variant>
      <vt:variant>
        <vt:i4>0</vt:i4>
      </vt:variant>
      <vt:variant>
        <vt:i4>5</vt:i4>
      </vt:variant>
      <vt:variant>
        <vt:lpwstr>http://www.rubricon.ru/</vt:lpwstr>
      </vt:variant>
      <vt:variant>
        <vt:lpwstr/>
      </vt:variant>
      <vt:variant>
        <vt:i4>327688</vt:i4>
      </vt:variant>
      <vt:variant>
        <vt:i4>3</vt:i4>
      </vt:variant>
      <vt:variant>
        <vt:i4>0</vt:i4>
      </vt:variant>
      <vt:variant>
        <vt:i4>5</vt:i4>
      </vt:variant>
      <vt:variant>
        <vt:lpwstr>http://www.krugosvet.ru/</vt:lpwstr>
      </vt:variant>
      <vt:variant>
        <vt:lpwstr/>
      </vt:variant>
      <vt:variant>
        <vt:i4>2031623</vt:i4>
      </vt:variant>
      <vt:variant>
        <vt:i4>0</vt:i4>
      </vt:variant>
      <vt:variant>
        <vt:i4>0</vt:i4>
      </vt:variant>
      <vt:variant>
        <vt:i4>5</vt:i4>
      </vt:variant>
      <vt:variant>
        <vt:lpwstr>http://www.wikipedia.ru/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админ</cp:lastModifiedBy>
  <cp:revision>32</cp:revision>
  <cp:lastPrinted>2016-09-10T17:40:00Z</cp:lastPrinted>
  <dcterms:created xsi:type="dcterms:W3CDTF">2016-09-03T07:40:00Z</dcterms:created>
  <dcterms:modified xsi:type="dcterms:W3CDTF">2019-02-15T19:54:00Z</dcterms:modified>
</cp:coreProperties>
</file>