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5EF" w:rsidRPr="00BD4F8D" w:rsidRDefault="004735EF" w:rsidP="00F17C8B">
      <w:pPr>
        <w:widowControl w:val="0"/>
        <w:jc w:val="center"/>
        <w:rPr>
          <w:b/>
          <w:caps/>
          <w:sz w:val="24"/>
        </w:rPr>
      </w:pPr>
      <w:r w:rsidRPr="00BD4F8D">
        <w:rPr>
          <w:b/>
          <w:caps/>
          <w:sz w:val="24"/>
        </w:rPr>
        <w:t>Пояснительная записка</w:t>
      </w:r>
    </w:p>
    <w:p w:rsidR="004735EF" w:rsidRPr="00BD4F8D" w:rsidRDefault="004735EF" w:rsidP="00B16678">
      <w:pPr>
        <w:widowControl w:val="0"/>
        <w:jc w:val="center"/>
        <w:rPr>
          <w:b/>
          <w:caps/>
          <w:sz w:val="24"/>
        </w:rPr>
      </w:pPr>
    </w:p>
    <w:p w:rsidR="004735EF" w:rsidRPr="00BD4F8D" w:rsidRDefault="004735EF" w:rsidP="00F17C8B">
      <w:pPr>
        <w:ind w:firstLine="708"/>
        <w:jc w:val="both"/>
        <w:rPr>
          <w:sz w:val="24"/>
        </w:rPr>
      </w:pPr>
      <w:r w:rsidRPr="00BD4F8D">
        <w:rPr>
          <w:sz w:val="24"/>
        </w:rPr>
        <w:t xml:space="preserve">Рабочая программа составлена на основе  Примерной программы среднего (полного) общего образования по физике.  Профильный уровень. Москва 2004., в соответствии с Положением о структуре, порядке разработки и утверждения рабочих программ учебных курсов, предметов, дисциплин (модулей) в соответствии с ФК ГОС </w:t>
      </w:r>
      <w:smartTag w:uri="urn:schemas-microsoft-com:office:smarttags" w:element="metricconverter">
        <w:smartTagPr>
          <w:attr w:name="ProductID" w:val="2004 г"/>
        </w:smartTagPr>
        <w:r w:rsidRPr="00BD4F8D">
          <w:rPr>
            <w:sz w:val="24"/>
          </w:rPr>
          <w:t>2004 г</w:t>
        </w:r>
      </w:smartTag>
      <w:r w:rsidRPr="00BD4F8D">
        <w:rPr>
          <w:sz w:val="24"/>
        </w:rPr>
        <w:t>. в  МАОУ СОШ № 3.</w:t>
      </w:r>
    </w:p>
    <w:p w:rsidR="004735EF" w:rsidRPr="00BD4F8D" w:rsidRDefault="004735EF" w:rsidP="00F17C8B">
      <w:pPr>
        <w:pStyle w:val="aa"/>
        <w:widowControl w:val="0"/>
        <w:rPr>
          <w:rFonts w:ascii="Times New Roman" w:hAnsi="Times New Roman"/>
          <w:sz w:val="24"/>
        </w:rPr>
      </w:pPr>
      <w:r w:rsidRPr="00BD4F8D">
        <w:rPr>
          <w:rFonts w:ascii="Times New Roman" w:hAnsi="Times New Roman"/>
          <w:sz w:val="24"/>
        </w:rPr>
        <w:t>Рабочая программа ориентирована на использование учебника:</w:t>
      </w:r>
    </w:p>
    <w:p w:rsidR="004735EF" w:rsidRPr="00BD4F8D" w:rsidRDefault="004735EF" w:rsidP="00584959">
      <w:pPr>
        <w:pStyle w:val="aa"/>
        <w:widowControl w:val="0"/>
        <w:ind w:firstLine="567"/>
        <w:rPr>
          <w:rFonts w:ascii="Times New Roman" w:hAnsi="Times New Roman"/>
          <w:sz w:val="24"/>
        </w:rPr>
      </w:pPr>
      <w:r w:rsidRPr="00BD4F8D">
        <w:rPr>
          <w:rFonts w:ascii="Times New Roman" w:hAnsi="Times New Roman"/>
          <w:sz w:val="24"/>
        </w:rPr>
        <w:t xml:space="preserve"> Физика. 10 класс : </w:t>
      </w:r>
      <w:proofErr w:type="spellStart"/>
      <w:r w:rsidRPr="00BD4F8D">
        <w:rPr>
          <w:rFonts w:ascii="Times New Roman" w:hAnsi="Times New Roman"/>
          <w:sz w:val="24"/>
        </w:rPr>
        <w:t>учеб</w:t>
      </w:r>
      <w:proofErr w:type="gramStart"/>
      <w:r w:rsidRPr="00BD4F8D">
        <w:rPr>
          <w:rFonts w:ascii="Times New Roman" w:hAnsi="Times New Roman"/>
          <w:sz w:val="24"/>
        </w:rPr>
        <w:t>.д</w:t>
      </w:r>
      <w:proofErr w:type="gramEnd"/>
      <w:r w:rsidRPr="00BD4F8D">
        <w:rPr>
          <w:rFonts w:ascii="Times New Roman" w:hAnsi="Times New Roman"/>
          <w:sz w:val="24"/>
        </w:rPr>
        <w:t>ля</w:t>
      </w:r>
      <w:proofErr w:type="spellEnd"/>
      <w:r w:rsidR="00023A82">
        <w:rPr>
          <w:rFonts w:ascii="Times New Roman" w:hAnsi="Times New Roman"/>
          <w:sz w:val="24"/>
        </w:rPr>
        <w:t xml:space="preserve"> </w:t>
      </w:r>
      <w:proofErr w:type="spellStart"/>
      <w:r w:rsidRPr="00BD4F8D">
        <w:rPr>
          <w:rFonts w:ascii="Times New Roman" w:hAnsi="Times New Roman"/>
          <w:sz w:val="24"/>
        </w:rPr>
        <w:t>общеобразоват</w:t>
      </w:r>
      <w:proofErr w:type="spellEnd"/>
      <w:r w:rsidRPr="00BD4F8D">
        <w:rPr>
          <w:rFonts w:ascii="Times New Roman" w:hAnsi="Times New Roman"/>
          <w:sz w:val="24"/>
        </w:rPr>
        <w:t xml:space="preserve">. учреждений: базовый и </w:t>
      </w:r>
      <w:proofErr w:type="spellStart"/>
      <w:r w:rsidRPr="00BD4F8D">
        <w:rPr>
          <w:rFonts w:ascii="Times New Roman" w:hAnsi="Times New Roman"/>
          <w:sz w:val="24"/>
        </w:rPr>
        <w:t>профил.уровни</w:t>
      </w:r>
      <w:proofErr w:type="spellEnd"/>
      <w:r w:rsidRPr="00BD4F8D">
        <w:rPr>
          <w:rFonts w:ascii="Times New Roman" w:hAnsi="Times New Roman"/>
          <w:sz w:val="24"/>
        </w:rPr>
        <w:t xml:space="preserve"> /Г.Я. </w:t>
      </w:r>
      <w:proofErr w:type="spellStart"/>
      <w:r w:rsidRPr="00BD4F8D">
        <w:rPr>
          <w:rFonts w:ascii="Times New Roman" w:hAnsi="Times New Roman"/>
          <w:sz w:val="24"/>
        </w:rPr>
        <w:t>Мякишев</w:t>
      </w:r>
      <w:proofErr w:type="spellEnd"/>
      <w:r w:rsidRPr="00BD4F8D">
        <w:rPr>
          <w:rFonts w:ascii="Times New Roman" w:hAnsi="Times New Roman"/>
          <w:sz w:val="24"/>
        </w:rPr>
        <w:t xml:space="preserve">, Б.Б. </w:t>
      </w:r>
      <w:proofErr w:type="spellStart"/>
      <w:r w:rsidRPr="00BD4F8D">
        <w:rPr>
          <w:rFonts w:ascii="Times New Roman" w:hAnsi="Times New Roman"/>
          <w:sz w:val="24"/>
        </w:rPr>
        <w:t>Буховцев</w:t>
      </w:r>
      <w:proofErr w:type="spellEnd"/>
      <w:r w:rsidRPr="00BD4F8D">
        <w:rPr>
          <w:rFonts w:ascii="Times New Roman" w:hAnsi="Times New Roman"/>
          <w:sz w:val="24"/>
        </w:rPr>
        <w:t>- М.: Просвещение,2010.</w:t>
      </w:r>
    </w:p>
    <w:p w:rsidR="004735EF" w:rsidRPr="00BD4F8D" w:rsidRDefault="004735EF" w:rsidP="00584959">
      <w:pPr>
        <w:pStyle w:val="aa"/>
        <w:widowControl w:val="0"/>
        <w:ind w:firstLine="567"/>
        <w:rPr>
          <w:rFonts w:ascii="Times New Roman" w:hAnsi="Times New Roman"/>
          <w:sz w:val="24"/>
        </w:rPr>
      </w:pPr>
      <w:r w:rsidRPr="00BD4F8D">
        <w:rPr>
          <w:rFonts w:ascii="Times New Roman" w:hAnsi="Times New Roman"/>
          <w:sz w:val="24"/>
        </w:rPr>
        <w:t xml:space="preserve"> Физика. 11 класс : </w:t>
      </w:r>
      <w:proofErr w:type="spellStart"/>
      <w:r w:rsidRPr="00BD4F8D">
        <w:rPr>
          <w:rFonts w:ascii="Times New Roman" w:hAnsi="Times New Roman"/>
          <w:sz w:val="24"/>
        </w:rPr>
        <w:t>учеб</w:t>
      </w:r>
      <w:proofErr w:type="gramStart"/>
      <w:r w:rsidRPr="00BD4F8D">
        <w:rPr>
          <w:rFonts w:ascii="Times New Roman" w:hAnsi="Times New Roman"/>
          <w:sz w:val="24"/>
        </w:rPr>
        <w:t>.д</w:t>
      </w:r>
      <w:proofErr w:type="gramEnd"/>
      <w:r w:rsidRPr="00BD4F8D">
        <w:rPr>
          <w:rFonts w:ascii="Times New Roman" w:hAnsi="Times New Roman"/>
          <w:sz w:val="24"/>
        </w:rPr>
        <w:t>ляобщеобразоват</w:t>
      </w:r>
      <w:proofErr w:type="spellEnd"/>
      <w:r w:rsidRPr="00BD4F8D">
        <w:rPr>
          <w:rFonts w:ascii="Times New Roman" w:hAnsi="Times New Roman"/>
          <w:sz w:val="24"/>
        </w:rPr>
        <w:t xml:space="preserve">. учреждений: базовый и </w:t>
      </w:r>
      <w:proofErr w:type="spellStart"/>
      <w:r w:rsidRPr="00BD4F8D">
        <w:rPr>
          <w:rFonts w:ascii="Times New Roman" w:hAnsi="Times New Roman"/>
          <w:sz w:val="24"/>
        </w:rPr>
        <w:t>профил.уровни</w:t>
      </w:r>
      <w:proofErr w:type="spellEnd"/>
      <w:r w:rsidRPr="00BD4F8D">
        <w:rPr>
          <w:rFonts w:ascii="Times New Roman" w:hAnsi="Times New Roman"/>
          <w:sz w:val="24"/>
        </w:rPr>
        <w:t xml:space="preserve"> /Г.Я. </w:t>
      </w:r>
      <w:proofErr w:type="spellStart"/>
      <w:r w:rsidRPr="00BD4F8D">
        <w:rPr>
          <w:rFonts w:ascii="Times New Roman" w:hAnsi="Times New Roman"/>
          <w:sz w:val="24"/>
        </w:rPr>
        <w:t>Мякишев</w:t>
      </w:r>
      <w:proofErr w:type="spellEnd"/>
      <w:r w:rsidRPr="00BD4F8D">
        <w:rPr>
          <w:rFonts w:ascii="Times New Roman" w:hAnsi="Times New Roman"/>
          <w:sz w:val="24"/>
        </w:rPr>
        <w:t xml:space="preserve">, Б.Б. </w:t>
      </w:r>
      <w:proofErr w:type="spellStart"/>
      <w:r w:rsidRPr="00BD4F8D">
        <w:rPr>
          <w:rFonts w:ascii="Times New Roman" w:hAnsi="Times New Roman"/>
          <w:sz w:val="24"/>
        </w:rPr>
        <w:t>Буховцев</w:t>
      </w:r>
      <w:proofErr w:type="spellEnd"/>
      <w:r w:rsidRPr="00BD4F8D">
        <w:rPr>
          <w:rFonts w:ascii="Times New Roman" w:hAnsi="Times New Roman"/>
          <w:sz w:val="24"/>
        </w:rPr>
        <w:t xml:space="preserve">, В.М. </w:t>
      </w:r>
      <w:proofErr w:type="spellStart"/>
      <w:r w:rsidRPr="00BD4F8D">
        <w:rPr>
          <w:rFonts w:ascii="Times New Roman" w:hAnsi="Times New Roman"/>
          <w:sz w:val="24"/>
        </w:rPr>
        <w:t>Чаругин</w:t>
      </w:r>
      <w:proofErr w:type="spellEnd"/>
      <w:r w:rsidRPr="00BD4F8D">
        <w:rPr>
          <w:rFonts w:ascii="Times New Roman" w:hAnsi="Times New Roman"/>
          <w:sz w:val="24"/>
        </w:rPr>
        <w:t xml:space="preserve"> - М.: Просвещение,2010.</w:t>
      </w:r>
    </w:p>
    <w:p w:rsidR="004735EF" w:rsidRPr="00BD4F8D" w:rsidRDefault="004735EF" w:rsidP="00913EA3">
      <w:pPr>
        <w:rPr>
          <w:b/>
          <w:sz w:val="24"/>
        </w:rPr>
      </w:pPr>
      <w:r w:rsidRPr="00BD4F8D">
        <w:rPr>
          <w:sz w:val="24"/>
        </w:rPr>
        <w:t>В соответствии с учебным планом  на изучение курса физики в 10 классе отводится 175 часов в год  (5 часов в неделю), в 11 классе отводится 170 часов в год  (5 часов в неделю). Всего в 10 и 11 классе – 345 часов.</w:t>
      </w:r>
    </w:p>
    <w:p w:rsidR="004735EF" w:rsidRDefault="004735EF" w:rsidP="00B16678">
      <w:pPr>
        <w:widowControl w:val="0"/>
        <w:autoSpaceDE w:val="0"/>
        <w:autoSpaceDN w:val="0"/>
        <w:adjustRightInd w:val="0"/>
        <w:jc w:val="center"/>
        <w:rPr>
          <w:b/>
        </w:rPr>
      </w:pPr>
    </w:p>
    <w:p w:rsidR="00BD4F8D" w:rsidRPr="00BD4F8D" w:rsidRDefault="00BD4F8D" w:rsidP="00BD4F8D">
      <w:pPr>
        <w:pStyle w:val="2"/>
        <w:keepNext w:val="0"/>
        <w:widowControl w:val="0"/>
        <w:spacing w:before="0" w:after="0"/>
        <w:jc w:val="center"/>
        <w:rPr>
          <w:rFonts w:ascii="Times New Roman" w:hAnsi="Times New Roman"/>
          <w:i w:val="0"/>
          <w:sz w:val="24"/>
        </w:rPr>
      </w:pPr>
      <w:r w:rsidRPr="00BD4F8D">
        <w:rPr>
          <w:rFonts w:ascii="Times New Roman" w:hAnsi="Times New Roman"/>
          <w:i w:val="0"/>
          <w:sz w:val="24"/>
        </w:rPr>
        <w:t>ТРЕБОВАНИЯ К УРОВНЮ ПОДГОТОВКИ ОБУЧАЮЩИХСЯ (ВЫПУСКНИКОВ)</w:t>
      </w:r>
    </w:p>
    <w:p w:rsidR="00BD4F8D" w:rsidRPr="00BD4F8D" w:rsidRDefault="00BD4F8D" w:rsidP="00BD4F8D">
      <w:pPr>
        <w:widowControl w:val="0"/>
        <w:ind w:firstLine="180"/>
        <w:jc w:val="both"/>
        <w:rPr>
          <w:b/>
          <w:sz w:val="24"/>
        </w:rPr>
      </w:pPr>
    </w:p>
    <w:p w:rsidR="00BD4F8D" w:rsidRPr="00BD4F8D" w:rsidRDefault="00BD4F8D" w:rsidP="00BD4F8D">
      <w:pPr>
        <w:widowControl w:val="0"/>
        <w:ind w:firstLine="180"/>
        <w:jc w:val="both"/>
        <w:rPr>
          <w:b/>
          <w:sz w:val="24"/>
        </w:rPr>
      </w:pPr>
      <w:r w:rsidRPr="00BD4F8D">
        <w:rPr>
          <w:b/>
          <w:sz w:val="24"/>
        </w:rPr>
        <w:t>В результате изучения физики на профильном уровне ученик должен</w:t>
      </w:r>
    </w:p>
    <w:p w:rsidR="00BD4F8D" w:rsidRPr="00BD4F8D" w:rsidRDefault="00BD4F8D" w:rsidP="00BD4F8D">
      <w:pPr>
        <w:widowControl w:val="0"/>
        <w:ind w:firstLine="180"/>
        <w:jc w:val="both"/>
        <w:rPr>
          <w:b/>
          <w:sz w:val="24"/>
        </w:rPr>
      </w:pPr>
      <w:r w:rsidRPr="00BD4F8D">
        <w:rPr>
          <w:b/>
          <w:sz w:val="24"/>
        </w:rPr>
        <w:t>знать/понимать</w:t>
      </w:r>
    </w:p>
    <w:p w:rsidR="00BD4F8D" w:rsidRPr="00BD4F8D" w:rsidRDefault="00BD4F8D" w:rsidP="00BD4F8D">
      <w:pPr>
        <w:widowControl w:val="0"/>
        <w:numPr>
          <w:ilvl w:val="0"/>
          <w:numId w:val="4"/>
        </w:numPr>
        <w:jc w:val="both"/>
        <w:rPr>
          <w:snapToGrid w:val="0"/>
          <w:sz w:val="24"/>
        </w:rPr>
      </w:pPr>
      <w:proofErr w:type="gramStart"/>
      <w:r w:rsidRPr="00BD4F8D">
        <w:rPr>
          <w:b/>
          <w:snapToGrid w:val="0"/>
          <w:sz w:val="24"/>
        </w:rPr>
        <w:t>смысл понятий:</w:t>
      </w:r>
      <w:r w:rsidRPr="00BD4F8D">
        <w:rPr>
          <w:snapToGrid w:val="0"/>
          <w:sz w:val="24"/>
        </w:rPr>
        <w:t xml:space="preserve">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roofErr w:type="gramEnd"/>
    </w:p>
    <w:p w:rsidR="00BD4F8D" w:rsidRPr="00BD4F8D" w:rsidRDefault="00BD4F8D" w:rsidP="00BD4F8D">
      <w:pPr>
        <w:widowControl w:val="0"/>
        <w:numPr>
          <w:ilvl w:val="0"/>
          <w:numId w:val="4"/>
        </w:numPr>
        <w:jc w:val="both"/>
        <w:rPr>
          <w:b/>
          <w:snapToGrid w:val="0"/>
          <w:sz w:val="24"/>
        </w:rPr>
      </w:pPr>
      <w:r w:rsidRPr="00BD4F8D">
        <w:rPr>
          <w:b/>
          <w:snapToGrid w:val="0"/>
          <w:sz w:val="24"/>
        </w:rPr>
        <w:t>смысл физических величин</w:t>
      </w:r>
      <w:proofErr w:type="gramStart"/>
      <w:r w:rsidRPr="00BD4F8D">
        <w:rPr>
          <w:b/>
          <w:snapToGrid w:val="0"/>
          <w:sz w:val="24"/>
        </w:rPr>
        <w:t xml:space="preserve"> :</w:t>
      </w:r>
      <w:proofErr w:type="gramEnd"/>
      <w:r w:rsidRPr="00BD4F8D">
        <w:rPr>
          <w:b/>
          <w:snapToGrid w:val="0"/>
          <w:sz w:val="24"/>
        </w:rPr>
        <w:t xml:space="preserve"> </w:t>
      </w:r>
      <w:r w:rsidRPr="00BD4F8D">
        <w:rPr>
          <w:snapToGrid w:val="0"/>
          <w:sz w:val="24"/>
        </w:rPr>
        <w:t xml:space="preserve">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w:t>
      </w:r>
      <w:proofErr w:type="gramStart"/>
      <w:r w:rsidRPr="00BD4F8D">
        <w:rPr>
          <w:snapToGrid w:val="0"/>
          <w:sz w:val="24"/>
        </w:rPr>
        <w:t>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roofErr w:type="gramEnd"/>
    </w:p>
    <w:p w:rsidR="00BD4F8D" w:rsidRPr="00BD4F8D" w:rsidRDefault="00BD4F8D" w:rsidP="00BD4F8D">
      <w:pPr>
        <w:widowControl w:val="0"/>
        <w:numPr>
          <w:ilvl w:val="0"/>
          <w:numId w:val="4"/>
        </w:numPr>
        <w:jc w:val="both"/>
        <w:rPr>
          <w:sz w:val="24"/>
        </w:rPr>
      </w:pPr>
      <w:r w:rsidRPr="00BD4F8D">
        <w:rPr>
          <w:b/>
          <w:snapToGrid w:val="0"/>
          <w:sz w:val="24"/>
        </w:rPr>
        <w:t xml:space="preserve">смысл физических законов, принципов и постулатов </w:t>
      </w:r>
      <w:r w:rsidRPr="00BD4F8D">
        <w:rPr>
          <w:snapToGrid w:val="0"/>
          <w:sz w:val="24"/>
        </w:rPr>
        <w:t>(формулировка, границы применимости)</w:t>
      </w:r>
      <w:proofErr w:type="gramStart"/>
      <w:r w:rsidRPr="00BD4F8D">
        <w:rPr>
          <w:snapToGrid w:val="0"/>
          <w:sz w:val="24"/>
        </w:rPr>
        <w:t>:</w:t>
      </w:r>
      <w:r w:rsidRPr="00BD4F8D">
        <w:rPr>
          <w:sz w:val="24"/>
        </w:rPr>
        <w:t>з</w:t>
      </w:r>
      <w:proofErr w:type="gramEnd"/>
      <w:r w:rsidRPr="00BD4F8D">
        <w:rPr>
          <w:sz w:val="24"/>
        </w:rPr>
        <w:t xml:space="preserve">аконы динамики Ньютона, принципы суперпозиции и относительности, закон </w:t>
      </w:r>
      <w:r w:rsidRPr="00BD4F8D">
        <w:rPr>
          <w:snapToGrid w:val="0"/>
          <w:sz w:val="24"/>
        </w:rPr>
        <w:t xml:space="preserve">Паскаля, </w:t>
      </w:r>
      <w:r w:rsidRPr="00BD4F8D">
        <w:rPr>
          <w:sz w:val="24"/>
        </w:rPr>
        <w:t>закон</w:t>
      </w:r>
      <w:r w:rsidRPr="00BD4F8D">
        <w:rPr>
          <w:snapToGrid w:val="0"/>
          <w:sz w:val="24"/>
        </w:rPr>
        <w:t xml:space="preserve"> Архимеда, </w:t>
      </w:r>
      <w:r w:rsidRPr="00BD4F8D">
        <w:rPr>
          <w:sz w:val="24"/>
        </w:rPr>
        <w:t>закон</w:t>
      </w:r>
      <w:r w:rsidRPr="00BD4F8D">
        <w:rPr>
          <w:snapToGrid w:val="0"/>
          <w:sz w:val="24"/>
        </w:rPr>
        <w:t xml:space="preserve"> Гука, </w:t>
      </w:r>
      <w:r w:rsidRPr="00BD4F8D">
        <w:rPr>
          <w:sz w:val="24"/>
        </w:rPr>
        <w:t xml:space="preserve">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Джоуля-Ленца, закон электромагнитной индукции, законы отражения и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w:t>
      </w:r>
    </w:p>
    <w:p w:rsidR="00BD4F8D" w:rsidRPr="00BD4F8D" w:rsidRDefault="00BD4F8D" w:rsidP="00BD4F8D">
      <w:pPr>
        <w:widowControl w:val="0"/>
        <w:numPr>
          <w:ilvl w:val="0"/>
          <w:numId w:val="4"/>
        </w:numPr>
        <w:jc w:val="both"/>
        <w:rPr>
          <w:sz w:val="24"/>
        </w:rPr>
      </w:pPr>
      <w:r w:rsidRPr="00BD4F8D">
        <w:rPr>
          <w:b/>
          <w:sz w:val="24"/>
        </w:rPr>
        <w:t>вклад российских и зарубежных ученых</w:t>
      </w:r>
      <w:r w:rsidRPr="00BD4F8D">
        <w:rPr>
          <w:sz w:val="24"/>
        </w:rPr>
        <w:t>, оказавших наибольшее влияние на развитие физики;</w:t>
      </w:r>
    </w:p>
    <w:p w:rsidR="00BD4F8D" w:rsidRPr="00BD4F8D" w:rsidRDefault="00BD4F8D" w:rsidP="00BD4F8D">
      <w:pPr>
        <w:widowControl w:val="0"/>
        <w:ind w:firstLine="180"/>
        <w:jc w:val="both"/>
        <w:rPr>
          <w:sz w:val="24"/>
        </w:rPr>
      </w:pPr>
      <w:r w:rsidRPr="00BD4F8D">
        <w:rPr>
          <w:b/>
          <w:sz w:val="24"/>
        </w:rPr>
        <w:t>уметь</w:t>
      </w:r>
    </w:p>
    <w:p w:rsidR="00BD4F8D" w:rsidRPr="00BD4F8D" w:rsidRDefault="00BD4F8D" w:rsidP="00BD4F8D">
      <w:pPr>
        <w:widowControl w:val="0"/>
        <w:numPr>
          <w:ilvl w:val="0"/>
          <w:numId w:val="5"/>
        </w:numPr>
        <w:jc w:val="both"/>
        <w:rPr>
          <w:snapToGrid w:val="0"/>
          <w:sz w:val="24"/>
        </w:rPr>
      </w:pPr>
      <w:proofErr w:type="gramStart"/>
      <w:r w:rsidRPr="00BD4F8D">
        <w:rPr>
          <w:b/>
          <w:snapToGrid w:val="0"/>
          <w:sz w:val="24"/>
        </w:rPr>
        <w:t xml:space="preserve">описывать и объяснять результаты наблюдений и экспериментов: </w:t>
      </w:r>
      <w:r w:rsidRPr="00BD4F8D">
        <w:rPr>
          <w:sz w:val="24"/>
        </w:rPr>
        <w:t>независимость ускорения свободного падения от массы падающего тела;</w:t>
      </w:r>
      <w:r w:rsidRPr="00BD4F8D">
        <w:rPr>
          <w:snapToGrid w:val="0"/>
          <w:sz w:val="24"/>
        </w:rPr>
        <w:t xml:space="preserve"> нагревание газа при его </w:t>
      </w:r>
      <w:r w:rsidRPr="00BD4F8D">
        <w:rPr>
          <w:snapToGrid w:val="0"/>
          <w:sz w:val="24"/>
        </w:rPr>
        <w:lastRenderedPageBreak/>
        <w:t xml:space="preserve">быстром сжатии и охлаждение при быстром расширении; повышение давления газа при его нагревании в закрытом сосуде; </w:t>
      </w:r>
      <w:r w:rsidRPr="00BD4F8D">
        <w:rPr>
          <w:sz w:val="24"/>
        </w:rPr>
        <w:t>броуновское движение; электризация тел при их контакте; взаимодействие проводников с током; действие магнитного поля на проводник с током;</w:t>
      </w:r>
      <w:proofErr w:type="gramEnd"/>
      <w:r w:rsidRPr="00BD4F8D">
        <w:rPr>
          <w:sz w:val="24"/>
        </w:rPr>
        <w:t xml:space="preserve"> зависимость сопротивления полупроводников от температуры и освещения; электромагнитная индукция; распространение электромагнитных волн; дисперсия, интерференция и дифракция света; излучение и поглощение света атомами,  линейчатые спектры; фотоэффект; радиоактивность; </w:t>
      </w:r>
    </w:p>
    <w:p w:rsidR="00BD4F8D" w:rsidRPr="00BD4F8D" w:rsidRDefault="00BD4F8D" w:rsidP="00BD4F8D">
      <w:pPr>
        <w:widowControl w:val="0"/>
        <w:numPr>
          <w:ilvl w:val="0"/>
          <w:numId w:val="5"/>
        </w:numPr>
        <w:jc w:val="both"/>
        <w:rPr>
          <w:snapToGrid w:val="0"/>
          <w:sz w:val="24"/>
        </w:rPr>
      </w:pPr>
      <w:r w:rsidRPr="00BD4F8D">
        <w:rPr>
          <w:b/>
          <w:snapToGrid w:val="0"/>
          <w:sz w:val="24"/>
        </w:rPr>
        <w:t xml:space="preserve">приводить примеры опытов, иллюстрирующих, что </w:t>
      </w:r>
      <w:proofErr w:type="gramStart"/>
      <w:r w:rsidRPr="00BD4F8D">
        <w:rPr>
          <w:b/>
          <w:snapToGrid w:val="0"/>
          <w:sz w:val="24"/>
        </w:rPr>
        <w:t>:</w:t>
      </w:r>
      <w:r w:rsidRPr="00BD4F8D">
        <w:rPr>
          <w:sz w:val="24"/>
        </w:rPr>
        <w:t>н</w:t>
      </w:r>
      <w:proofErr w:type="gramEnd"/>
      <w:r w:rsidRPr="00BD4F8D">
        <w:rPr>
          <w:sz w:val="24"/>
        </w:rPr>
        <w:t xml:space="preserve">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w:t>
      </w:r>
      <w:r w:rsidRPr="00BD4F8D">
        <w:rPr>
          <w:snapToGrid w:val="0"/>
          <w:sz w:val="24"/>
        </w:rPr>
        <w:t xml:space="preserve">научные факты; </w:t>
      </w:r>
      <w:r w:rsidRPr="00BD4F8D">
        <w:rPr>
          <w:sz w:val="24"/>
        </w:rPr>
        <w:t xml:space="preserve">физическая теория позволяет предсказывать еще неизвестные явления и </w:t>
      </w:r>
      <w:r w:rsidRPr="00BD4F8D">
        <w:rPr>
          <w:snapToGrid w:val="0"/>
          <w:sz w:val="24"/>
        </w:rPr>
        <w:t xml:space="preserve">их особенности; </w:t>
      </w:r>
      <w:r w:rsidRPr="00BD4F8D">
        <w:rPr>
          <w:sz w:val="24"/>
        </w:rPr>
        <w:t xml:space="preserve">при объяснении природных явлений используются физические модели; один и тот же природный объект или явление можно исследовать </w:t>
      </w:r>
      <w:r w:rsidRPr="00BD4F8D">
        <w:rPr>
          <w:snapToGrid w:val="0"/>
          <w:sz w:val="24"/>
        </w:rPr>
        <w:t xml:space="preserve">на основе использования разных моделей; </w:t>
      </w:r>
      <w:r w:rsidRPr="00BD4F8D">
        <w:rPr>
          <w:sz w:val="24"/>
        </w:rPr>
        <w:t xml:space="preserve">законы физики и физические теории имеют свои определенные границы </w:t>
      </w:r>
      <w:r w:rsidRPr="00BD4F8D">
        <w:rPr>
          <w:snapToGrid w:val="0"/>
          <w:sz w:val="24"/>
        </w:rPr>
        <w:t>применимости;</w:t>
      </w:r>
    </w:p>
    <w:p w:rsidR="00BD4F8D" w:rsidRPr="00BD4F8D" w:rsidRDefault="00BD4F8D" w:rsidP="00BD4F8D">
      <w:pPr>
        <w:widowControl w:val="0"/>
        <w:numPr>
          <w:ilvl w:val="0"/>
          <w:numId w:val="5"/>
        </w:numPr>
        <w:jc w:val="both"/>
        <w:rPr>
          <w:b/>
          <w:snapToGrid w:val="0"/>
          <w:sz w:val="24"/>
        </w:rPr>
      </w:pPr>
      <w:r w:rsidRPr="00BD4F8D">
        <w:rPr>
          <w:b/>
          <w:snapToGrid w:val="0"/>
          <w:sz w:val="24"/>
        </w:rPr>
        <w:t>описывать фундаментальные опыты, оказавшие существенное влияние на развитие физики</w:t>
      </w:r>
      <w:r w:rsidRPr="00BD4F8D">
        <w:rPr>
          <w:snapToGrid w:val="0"/>
          <w:sz w:val="24"/>
        </w:rPr>
        <w:t>;</w:t>
      </w:r>
    </w:p>
    <w:p w:rsidR="00BD4F8D" w:rsidRPr="00BD4F8D" w:rsidRDefault="00BD4F8D" w:rsidP="00BD4F8D">
      <w:pPr>
        <w:widowControl w:val="0"/>
        <w:numPr>
          <w:ilvl w:val="0"/>
          <w:numId w:val="5"/>
        </w:numPr>
        <w:jc w:val="both"/>
        <w:rPr>
          <w:b/>
          <w:snapToGrid w:val="0"/>
          <w:sz w:val="24"/>
        </w:rPr>
      </w:pPr>
      <w:r w:rsidRPr="00BD4F8D">
        <w:rPr>
          <w:b/>
          <w:snapToGrid w:val="0"/>
          <w:sz w:val="24"/>
        </w:rPr>
        <w:t>применять полученные знания для решения физических задач;</w:t>
      </w:r>
    </w:p>
    <w:p w:rsidR="00BD4F8D" w:rsidRPr="00BD4F8D" w:rsidRDefault="00BD4F8D" w:rsidP="00BD4F8D">
      <w:pPr>
        <w:widowControl w:val="0"/>
        <w:numPr>
          <w:ilvl w:val="0"/>
          <w:numId w:val="5"/>
        </w:numPr>
        <w:jc w:val="both"/>
        <w:rPr>
          <w:snapToGrid w:val="0"/>
          <w:sz w:val="24"/>
        </w:rPr>
      </w:pPr>
      <w:r w:rsidRPr="00BD4F8D">
        <w:rPr>
          <w:b/>
          <w:snapToGrid w:val="0"/>
          <w:sz w:val="24"/>
        </w:rPr>
        <w:t xml:space="preserve">определять: </w:t>
      </w:r>
      <w:r w:rsidRPr="00BD4F8D">
        <w:rPr>
          <w:snapToGrid w:val="0"/>
          <w:sz w:val="24"/>
        </w:rPr>
        <w:t>характер</w:t>
      </w:r>
      <w:r w:rsidRPr="00BD4F8D">
        <w:rPr>
          <w:sz w:val="24"/>
        </w:rPr>
        <w:t xml:space="preserve"> физического процесса по графику, таблице, формуле; продукты ядерных реакций на основе законов сохранения электрического </w:t>
      </w:r>
      <w:r w:rsidRPr="00BD4F8D">
        <w:rPr>
          <w:snapToGrid w:val="0"/>
          <w:sz w:val="24"/>
        </w:rPr>
        <w:t>заряда и массового числа;</w:t>
      </w:r>
    </w:p>
    <w:p w:rsidR="00BD4F8D" w:rsidRPr="00BD4F8D" w:rsidRDefault="00BD4F8D" w:rsidP="00BD4F8D">
      <w:pPr>
        <w:widowControl w:val="0"/>
        <w:numPr>
          <w:ilvl w:val="0"/>
          <w:numId w:val="5"/>
        </w:numPr>
        <w:jc w:val="both"/>
        <w:rPr>
          <w:sz w:val="24"/>
        </w:rPr>
      </w:pPr>
      <w:proofErr w:type="gramStart"/>
      <w:r w:rsidRPr="00BD4F8D">
        <w:rPr>
          <w:b/>
          <w:snapToGrid w:val="0"/>
          <w:sz w:val="24"/>
        </w:rPr>
        <w:t xml:space="preserve">измерять: </w:t>
      </w:r>
      <w:r w:rsidRPr="00BD4F8D">
        <w:rPr>
          <w:snapToGrid w:val="0"/>
          <w:sz w:val="24"/>
        </w:rPr>
        <w:t xml:space="preserve">скорость, </w:t>
      </w:r>
      <w:r w:rsidRPr="00BD4F8D">
        <w:rPr>
          <w:sz w:val="24"/>
        </w:rPr>
        <w:t>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roofErr w:type="gramEnd"/>
    </w:p>
    <w:p w:rsidR="00BD4F8D" w:rsidRPr="00BD4F8D" w:rsidRDefault="00BD4F8D" w:rsidP="00BD4F8D">
      <w:pPr>
        <w:widowControl w:val="0"/>
        <w:numPr>
          <w:ilvl w:val="0"/>
          <w:numId w:val="5"/>
        </w:numPr>
        <w:jc w:val="both"/>
        <w:rPr>
          <w:sz w:val="24"/>
        </w:rPr>
      </w:pPr>
      <w:r w:rsidRPr="00BD4F8D">
        <w:rPr>
          <w:b/>
          <w:snapToGrid w:val="0"/>
          <w:sz w:val="24"/>
        </w:rPr>
        <w:t xml:space="preserve">приводить примеры практического применения физических знаний: </w:t>
      </w:r>
      <w:r w:rsidRPr="00BD4F8D">
        <w:rPr>
          <w:snapToGrid w:val="0"/>
          <w:sz w:val="24"/>
        </w:rPr>
        <w:t>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BD4F8D" w:rsidRPr="00BD4F8D" w:rsidRDefault="00BD4F8D" w:rsidP="00BD4F8D">
      <w:pPr>
        <w:widowControl w:val="0"/>
        <w:numPr>
          <w:ilvl w:val="0"/>
          <w:numId w:val="5"/>
        </w:numPr>
        <w:jc w:val="both"/>
        <w:rPr>
          <w:sz w:val="24"/>
        </w:rPr>
      </w:pPr>
      <w:r w:rsidRPr="00BD4F8D">
        <w:rPr>
          <w:b/>
          <w:sz w:val="24"/>
        </w:rPr>
        <w:t xml:space="preserve">воспринимать и на основе полученных знаний самостоятельно оценивать </w:t>
      </w:r>
      <w:r w:rsidRPr="00BD4F8D">
        <w:rPr>
          <w:snapToGrid w:val="0"/>
          <w:sz w:val="24"/>
        </w:rPr>
        <w:t>информацию</w:t>
      </w:r>
      <w:r w:rsidRPr="00BD4F8D">
        <w:rPr>
          <w:sz w:val="24"/>
        </w:rPr>
        <w:t xml:space="preserve">, содержащуюся в сообщениях СМИ, научно-популярных статьях; </w:t>
      </w:r>
      <w:r w:rsidRPr="00BD4F8D">
        <w:rPr>
          <w:b/>
          <w:sz w:val="24"/>
        </w:rPr>
        <w:t xml:space="preserve">использовать </w:t>
      </w:r>
      <w:r w:rsidRPr="00BD4F8D">
        <w:rPr>
          <w:sz w:val="24"/>
        </w:rPr>
        <w:t>новые информационные технологии для поиска, обработки и предъявления информации по физике в компьютерных базах данных и сетях (сети Интернет);</w:t>
      </w:r>
    </w:p>
    <w:p w:rsidR="00BD4F8D" w:rsidRPr="00BD4F8D" w:rsidRDefault="00BD4F8D" w:rsidP="00BD4F8D">
      <w:pPr>
        <w:widowControl w:val="0"/>
        <w:ind w:left="180"/>
        <w:jc w:val="both"/>
        <w:rPr>
          <w:b/>
          <w:sz w:val="24"/>
        </w:rPr>
      </w:pPr>
      <w:r w:rsidRPr="00BD4F8D">
        <w:rPr>
          <w:b/>
          <w:sz w:val="24"/>
        </w:rPr>
        <w:t xml:space="preserve">использовать приобретенные знания и умения в практической деятельности и повседневной жизни </w:t>
      </w:r>
      <w:proofErr w:type="gramStart"/>
      <w:r w:rsidRPr="00BD4F8D">
        <w:rPr>
          <w:b/>
          <w:sz w:val="24"/>
        </w:rPr>
        <w:t>для</w:t>
      </w:r>
      <w:proofErr w:type="gramEnd"/>
      <w:r w:rsidRPr="00BD4F8D">
        <w:rPr>
          <w:b/>
          <w:sz w:val="24"/>
        </w:rPr>
        <w:t>:</w:t>
      </w:r>
    </w:p>
    <w:p w:rsidR="00BD4F8D" w:rsidRPr="00BD4F8D" w:rsidRDefault="00BD4F8D" w:rsidP="00BD4F8D">
      <w:pPr>
        <w:widowControl w:val="0"/>
        <w:numPr>
          <w:ilvl w:val="0"/>
          <w:numId w:val="6"/>
        </w:numPr>
        <w:tabs>
          <w:tab w:val="clear" w:pos="360"/>
          <w:tab w:val="num" w:pos="180"/>
        </w:tabs>
        <w:ind w:left="180"/>
        <w:jc w:val="both"/>
        <w:rPr>
          <w:b/>
          <w:sz w:val="24"/>
        </w:rPr>
      </w:pPr>
      <w:r w:rsidRPr="00BD4F8D">
        <w:rPr>
          <w:sz w:val="24"/>
        </w:rPr>
        <w:t>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BD4F8D" w:rsidRPr="00BD4F8D" w:rsidRDefault="00BD4F8D" w:rsidP="00BD4F8D">
      <w:pPr>
        <w:widowControl w:val="0"/>
        <w:numPr>
          <w:ilvl w:val="0"/>
          <w:numId w:val="6"/>
        </w:numPr>
        <w:tabs>
          <w:tab w:val="clear" w:pos="360"/>
          <w:tab w:val="num" w:pos="180"/>
        </w:tabs>
        <w:ind w:left="180"/>
        <w:jc w:val="both"/>
        <w:rPr>
          <w:b/>
          <w:sz w:val="24"/>
        </w:rPr>
      </w:pPr>
      <w:r w:rsidRPr="00BD4F8D">
        <w:rPr>
          <w:sz w:val="24"/>
        </w:rPr>
        <w:t>анализа и оценки влияния на организм человека и другие организмы загрязнения окружающей среды;</w:t>
      </w:r>
    </w:p>
    <w:p w:rsidR="00BD4F8D" w:rsidRPr="00BD4F8D" w:rsidRDefault="00BD4F8D" w:rsidP="00BD4F8D">
      <w:pPr>
        <w:widowControl w:val="0"/>
        <w:numPr>
          <w:ilvl w:val="0"/>
          <w:numId w:val="6"/>
        </w:numPr>
        <w:tabs>
          <w:tab w:val="clear" w:pos="360"/>
          <w:tab w:val="num" w:pos="180"/>
        </w:tabs>
        <w:ind w:left="180"/>
        <w:jc w:val="both"/>
        <w:rPr>
          <w:b/>
          <w:sz w:val="24"/>
        </w:rPr>
      </w:pPr>
      <w:r w:rsidRPr="00BD4F8D">
        <w:rPr>
          <w:sz w:val="24"/>
        </w:rPr>
        <w:t>рационального природопользования и защиты окружающей среды;</w:t>
      </w:r>
    </w:p>
    <w:p w:rsidR="00BD4F8D" w:rsidRPr="00BD4F8D" w:rsidRDefault="00BD4F8D" w:rsidP="00BD4F8D">
      <w:pPr>
        <w:widowControl w:val="0"/>
        <w:numPr>
          <w:ilvl w:val="0"/>
          <w:numId w:val="6"/>
        </w:numPr>
        <w:tabs>
          <w:tab w:val="clear" w:pos="360"/>
          <w:tab w:val="num" w:pos="180"/>
        </w:tabs>
        <w:ind w:left="180"/>
        <w:jc w:val="both"/>
        <w:rPr>
          <w:b/>
          <w:sz w:val="24"/>
        </w:rPr>
      </w:pPr>
      <w:r w:rsidRPr="00BD4F8D">
        <w:rPr>
          <w:sz w:val="24"/>
        </w:rPr>
        <w:t>определения собственной позиции по отношению к экологическим проблемам и поведению в природной среде.</w:t>
      </w:r>
    </w:p>
    <w:p w:rsidR="00BD4F8D" w:rsidRPr="00BD4F8D" w:rsidRDefault="00BD4F8D" w:rsidP="00BD4F8D">
      <w:pPr>
        <w:widowControl w:val="0"/>
        <w:jc w:val="center"/>
        <w:rPr>
          <w:b/>
          <w:sz w:val="24"/>
        </w:rPr>
      </w:pPr>
    </w:p>
    <w:p w:rsidR="00BD4F8D" w:rsidRPr="00BD4F8D" w:rsidRDefault="00BD4F8D" w:rsidP="00B16678">
      <w:pPr>
        <w:widowControl w:val="0"/>
        <w:autoSpaceDE w:val="0"/>
        <w:autoSpaceDN w:val="0"/>
        <w:adjustRightInd w:val="0"/>
        <w:jc w:val="center"/>
        <w:rPr>
          <w:b/>
        </w:rPr>
      </w:pPr>
    </w:p>
    <w:p w:rsidR="004735EF" w:rsidRPr="00BD4F8D" w:rsidRDefault="004735EF" w:rsidP="00B16678">
      <w:pPr>
        <w:widowControl w:val="0"/>
        <w:autoSpaceDE w:val="0"/>
        <w:autoSpaceDN w:val="0"/>
        <w:adjustRightInd w:val="0"/>
        <w:jc w:val="center"/>
        <w:rPr>
          <w:sz w:val="24"/>
        </w:rPr>
      </w:pPr>
      <w:r w:rsidRPr="00BD4F8D">
        <w:rPr>
          <w:b/>
        </w:rPr>
        <w:t xml:space="preserve">Основное содержание учебного предмета </w:t>
      </w:r>
      <w:r w:rsidRPr="00BD4F8D">
        <w:rPr>
          <w:b/>
          <w:sz w:val="24"/>
        </w:rPr>
        <w:t>(345 ч)</w:t>
      </w:r>
    </w:p>
    <w:p w:rsidR="004735EF" w:rsidRPr="00BD4F8D" w:rsidRDefault="004735EF" w:rsidP="000D6B82">
      <w:pPr>
        <w:pStyle w:val="aa"/>
        <w:widowControl w:val="0"/>
        <w:ind w:firstLine="709"/>
        <w:jc w:val="center"/>
        <w:rPr>
          <w:rFonts w:ascii="Times New Roman" w:hAnsi="Times New Roman"/>
          <w:b/>
          <w:sz w:val="24"/>
        </w:rPr>
      </w:pPr>
      <w:r w:rsidRPr="00BD4F8D">
        <w:rPr>
          <w:rFonts w:ascii="Times New Roman" w:hAnsi="Times New Roman"/>
          <w:b/>
          <w:sz w:val="24"/>
        </w:rPr>
        <w:t>(5 часов в неделю)</w:t>
      </w:r>
    </w:p>
    <w:p w:rsidR="004735EF" w:rsidRPr="00BD4F8D" w:rsidRDefault="004735EF" w:rsidP="00B16678">
      <w:pPr>
        <w:pStyle w:val="aa"/>
        <w:widowControl w:val="0"/>
        <w:jc w:val="center"/>
        <w:rPr>
          <w:rFonts w:ascii="Times New Roman" w:hAnsi="Times New Roman"/>
          <w:b/>
          <w:sz w:val="28"/>
        </w:rPr>
      </w:pPr>
      <w:r w:rsidRPr="00BD4F8D">
        <w:rPr>
          <w:rFonts w:ascii="Times New Roman" w:hAnsi="Times New Roman"/>
          <w:b/>
          <w:sz w:val="28"/>
        </w:rPr>
        <w:t>Физика как наука. Методы научного познания природы. (6ч)</w:t>
      </w:r>
    </w:p>
    <w:p w:rsidR="004735EF" w:rsidRPr="00BD4F8D" w:rsidRDefault="004735EF" w:rsidP="00B16678">
      <w:pPr>
        <w:widowControl w:val="0"/>
        <w:shd w:val="clear" w:color="auto" w:fill="FFFFFF"/>
        <w:ind w:firstLine="567"/>
        <w:jc w:val="both"/>
        <w:rPr>
          <w:sz w:val="24"/>
        </w:rPr>
      </w:pPr>
      <w:r w:rsidRPr="00BD4F8D">
        <w:rPr>
          <w:color w:val="000000"/>
          <w:sz w:val="24"/>
        </w:rPr>
        <w:lastRenderedPageBreak/>
        <w:t>Физика – фундаментальная наука о природе. Научные методы познания окружающего мира. Роль эксперимента и теории в процессе познания природы. Моделирование явлений и объектов природы. Научные гипотезы. Роль математики в физике. Физические законы и теории, границы их применимости. Принцип соответствия. Физическая картина мира.</w:t>
      </w:r>
    </w:p>
    <w:p w:rsidR="004735EF" w:rsidRPr="00BD4F8D" w:rsidRDefault="004735EF" w:rsidP="00B16678">
      <w:pPr>
        <w:pStyle w:val="aa"/>
        <w:widowControl w:val="0"/>
        <w:ind w:firstLine="567"/>
        <w:jc w:val="center"/>
        <w:rPr>
          <w:rFonts w:ascii="Times New Roman" w:hAnsi="Times New Roman"/>
          <w:b/>
          <w:sz w:val="28"/>
        </w:rPr>
      </w:pPr>
      <w:r w:rsidRPr="00BD4F8D">
        <w:rPr>
          <w:rFonts w:ascii="Times New Roman" w:hAnsi="Times New Roman"/>
          <w:b/>
          <w:sz w:val="28"/>
        </w:rPr>
        <w:t>Механика (65ч)</w:t>
      </w:r>
    </w:p>
    <w:p w:rsidR="004735EF" w:rsidRPr="00BD4F8D" w:rsidRDefault="004735EF" w:rsidP="00B16678">
      <w:pPr>
        <w:widowControl w:val="0"/>
        <w:shd w:val="clear" w:color="auto" w:fill="FFFFFF"/>
        <w:ind w:firstLine="567"/>
        <w:jc w:val="both"/>
        <w:rPr>
          <w:color w:val="000000"/>
          <w:sz w:val="24"/>
        </w:rPr>
      </w:pPr>
      <w:r w:rsidRPr="00BD4F8D">
        <w:rPr>
          <w:color w:val="000000"/>
          <w:sz w:val="24"/>
        </w:rPr>
        <w:t xml:space="preserve">Механическое движение и его относительность. Способы описания механического движения. Материальная точка как пример физической модели. Перемещение, скорость, ускорение. </w:t>
      </w:r>
    </w:p>
    <w:p w:rsidR="004735EF" w:rsidRPr="00BD4F8D" w:rsidRDefault="004735EF" w:rsidP="00B16678">
      <w:pPr>
        <w:widowControl w:val="0"/>
        <w:shd w:val="clear" w:color="auto" w:fill="FFFFFF"/>
        <w:ind w:firstLine="567"/>
        <w:jc w:val="both"/>
        <w:rPr>
          <w:color w:val="000000"/>
          <w:sz w:val="24"/>
        </w:rPr>
      </w:pPr>
      <w:r w:rsidRPr="00BD4F8D">
        <w:rPr>
          <w:color w:val="000000"/>
          <w:sz w:val="24"/>
        </w:rPr>
        <w:t xml:space="preserve">Уравнения прямолинейного равномерного и равноускоренного движения. Движение по окружности с постоянной по модулю скоростью. Центростремительное ускорение. </w:t>
      </w:r>
    </w:p>
    <w:p w:rsidR="004735EF" w:rsidRPr="00BD4F8D" w:rsidRDefault="004735EF" w:rsidP="00B16678">
      <w:pPr>
        <w:widowControl w:val="0"/>
        <w:shd w:val="clear" w:color="auto" w:fill="FFFFFF"/>
        <w:ind w:firstLine="567"/>
        <w:jc w:val="both"/>
        <w:rPr>
          <w:color w:val="000000"/>
          <w:sz w:val="24"/>
        </w:rPr>
      </w:pPr>
      <w:r w:rsidRPr="00BD4F8D">
        <w:rPr>
          <w:color w:val="000000"/>
          <w:sz w:val="24"/>
        </w:rPr>
        <w:t xml:space="preserve">Принцип суперпозиции сил. Законы динамики Ньютона и границы их применимости. Инерциальные системы отсчета. Принцип относительности Галилея. Пространство и время в классической механике. </w:t>
      </w:r>
    </w:p>
    <w:p w:rsidR="004735EF" w:rsidRPr="00BD4F8D" w:rsidRDefault="004735EF" w:rsidP="00B16678">
      <w:pPr>
        <w:widowControl w:val="0"/>
        <w:shd w:val="clear" w:color="auto" w:fill="FFFFFF"/>
        <w:ind w:firstLine="567"/>
        <w:jc w:val="both"/>
        <w:rPr>
          <w:color w:val="000000"/>
          <w:sz w:val="24"/>
        </w:rPr>
      </w:pPr>
      <w:r w:rsidRPr="00BD4F8D">
        <w:rPr>
          <w:color w:val="000000"/>
          <w:sz w:val="24"/>
        </w:rPr>
        <w:t>Силы тяжести, упругости, трения. Закон всемирного тяготения. Законы Кеплера. Вес и невесомость.</w:t>
      </w:r>
      <w:r w:rsidR="00BD4F8D" w:rsidRPr="00BD4F8D">
        <w:rPr>
          <w:color w:val="000000"/>
          <w:sz w:val="24"/>
        </w:rPr>
        <w:t xml:space="preserve"> </w:t>
      </w:r>
      <w:r w:rsidRPr="00BD4F8D">
        <w:rPr>
          <w:color w:val="000000"/>
          <w:sz w:val="24"/>
        </w:rPr>
        <w:t>Законы сохранения импульса и механической энергии. Использование законов механики для объяснения движения небесных тел и для развития космических исследований.</w:t>
      </w:r>
      <w:r w:rsidR="00BD4F8D" w:rsidRPr="00BD4F8D">
        <w:rPr>
          <w:color w:val="000000"/>
          <w:sz w:val="24"/>
        </w:rPr>
        <w:t xml:space="preserve"> </w:t>
      </w:r>
      <w:r w:rsidRPr="00BD4F8D">
        <w:rPr>
          <w:color w:val="000000"/>
          <w:sz w:val="24"/>
        </w:rPr>
        <w:t xml:space="preserve">Момент силы. Условия равновесия твердого тела. </w:t>
      </w:r>
    </w:p>
    <w:p w:rsidR="004735EF" w:rsidRPr="00BD4F8D" w:rsidRDefault="00700CE8" w:rsidP="00700CE8">
      <w:pPr>
        <w:widowControl w:val="0"/>
        <w:shd w:val="clear" w:color="auto" w:fill="FFFFFF"/>
        <w:ind w:left="720"/>
        <w:rPr>
          <w:color w:val="000000"/>
          <w:sz w:val="24"/>
        </w:rPr>
      </w:pPr>
      <w:r w:rsidRPr="002F02C8">
        <w:rPr>
          <w:sz w:val="24"/>
        </w:rPr>
        <w:t>      </w:t>
      </w:r>
      <w:r w:rsidRPr="002F02C8">
        <w:rPr>
          <w:b/>
          <w:bCs/>
          <w:i/>
          <w:iCs/>
          <w:sz w:val="24"/>
        </w:rPr>
        <w:t>Фронтальные лабораторные работы</w:t>
      </w:r>
      <w:r w:rsidRPr="002F02C8">
        <w:rPr>
          <w:sz w:val="24"/>
        </w:rPr>
        <w:br/>
      </w:r>
      <w:r w:rsidR="004735EF" w:rsidRPr="00BD4F8D">
        <w:rPr>
          <w:color w:val="000000"/>
          <w:sz w:val="24"/>
        </w:rPr>
        <w:t>Изучение движения тел по окружности под действием силы тяжести и упругости.</w:t>
      </w:r>
    </w:p>
    <w:p w:rsidR="004735EF" w:rsidRPr="00BD4F8D" w:rsidRDefault="004735EF" w:rsidP="00BD4F8D">
      <w:pPr>
        <w:widowControl w:val="0"/>
        <w:numPr>
          <w:ilvl w:val="0"/>
          <w:numId w:val="32"/>
        </w:numPr>
        <w:shd w:val="clear" w:color="auto" w:fill="FFFFFF"/>
        <w:rPr>
          <w:color w:val="000000"/>
          <w:sz w:val="24"/>
        </w:rPr>
      </w:pPr>
      <w:r w:rsidRPr="00BD4F8D">
        <w:rPr>
          <w:color w:val="000000"/>
          <w:sz w:val="24"/>
        </w:rPr>
        <w:t xml:space="preserve">Сохранение механической энергии при движении тела под действием сил тяжести и упругости. </w:t>
      </w:r>
    </w:p>
    <w:p w:rsidR="004735EF" w:rsidRPr="00BD4F8D" w:rsidRDefault="004735EF" w:rsidP="00BD4F8D">
      <w:pPr>
        <w:widowControl w:val="0"/>
        <w:numPr>
          <w:ilvl w:val="0"/>
          <w:numId w:val="32"/>
        </w:numPr>
        <w:shd w:val="clear" w:color="auto" w:fill="FFFFFF"/>
        <w:rPr>
          <w:color w:val="000000"/>
          <w:sz w:val="24"/>
        </w:rPr>
      </w:pPr>
      <w:r w:rsidRPr="00BD4F8D">
        <w:rPr>
          <w:color w:val="000000"/>
          <w:sz w:val="24"/>
        </w:rPr>
        <w:t>Сравнение работы силы с изменением кинетической энергии тела.</w:t>
      </w:r>
    </w:p>
    <w:p w:rsidR="004735EF" w:rsidRPr="00BD4F8D" w:rsidRDefault="004735EF" w:rsidP="00B16678">
      <w:pPr>
        <w:widowControl w:val="0"/>
        <w:ind w:firstLine="567"/>
        <w:jc w:val="center"/>
        <w:rPr>
          <w:b/>
          <w:sz w:val="24"/>
        </w:rPr>
      </w:pPr>
      <w:r w:rsidRPr="00BD4F8D">
        <w:rPr>
          <w:b/>
          <w:sz w:val="24"/>
        </w:rPr>
        <w:t>Физический практикум (4 ч)</w:t>
      </w:r>
    </w:p>
    <w:p w:rsidR="004735EF" w:rsidRPr="00BD4F8D" w:rsidRDefault="004735EF" w:rsidP="00B16678">
      <w:pPr>
        <w:pStyle w:val="aa"/>
        <w:widowControl w:val="0"/>
        <w:ind w:firstLine="567"/>
        <w:jc w:val="center"/>
        <w:rPr>
          <w:rFonts w:ascii="Times New Roman" w:hAnsi="Times New Roman"/>
          <w:b/>
          <w:sz w:val="28"/>
        </w:rPr>
      </w:pPr>
    </w:p>
    <w:p w:rsidR="004735EF" w:rsidRPr="00BD4F8D" w:rsidRDefault="004735EF" w:rsidP="00B16678">
      <w:pPr>
        <w:pStyle w:val="aa"/>
        <w:widowControl w:val="0"/>
        <w:ind w:firstLine="567"/>
        <w:jc w:val="center"/>
        <w:rPr>
          <w:rFonts w:ascii="Times New Roman" w:hAnsi="Times New Roman"/>
          <w:b/>
          <w:sz w:val="28"/>
        </w:rPr>
      </w:pPr>
      <w:r w:rsidRPr="00BD4F8D">
        <w:rPr>
          <w:rFonts w:ascii="Times New Roman" w:hAnsi="Times New Roman"/>
          <w:b/>
          <w:sz w:val="28"/>
        </w:rPr>
        <w:t>Молекулярная физика (45ч)</w:t>
      </w:r>
    </w:p>
    <w:p w:rsidR="004735EF" w:rsidRPr="00BD4F8D" w:rsidRDefault="004735EF" w:rsidP="00B16678">
      <w:pPr>
        <w:pStyle w:val="aa"/>
        <w:widowControl w:val="0"/>
        <w:ind w:firstLine="567"/>
        <w:jc w:val="both"/>
        <w:rPr>
          <w:rFonts w:ascii="Times New Roman" w:hAnsi="Times New Roman"/>
          <w:sz w:val="24"/>
        </w:rPr>
      </w:pPr>
      <w:r w:rsidRPr="00BD4F8D">
        <w:rPr>
          <w:rFonts w:ascii="Times New Roman" w:hAnsi="Times New Roman"/>
          <w:sz w:val="24"/>
        </w:rPr>
        <w:t>Атомистическая гипотеза строения вещества и ее экспериментальные доказательства. Модель идеального газа. Абсолютная температура. Температура как мера средней кинетической энергии теплового движения частиц. Связь между давлением идеального газа и средней кинетической энергией теплового движения</w:t>
      </w:r>
      <w:r w:rsidR="00252E1C" w:rsidRPr="00BD4F8D">
        <w:rPr>
          <w:rFonts w:ascii="Times New Roman" w:hAnsi="Times New Roman"/>
          <w:sz w:val="24"/>
        </w:rPr>
        <w:t xml:space="preserve"> </w:t>
      </w:r>
      <w:r w:rsidRPr="00BD4F8D">
        <w:rPr>
          <w:rFonts w:ascii="Times New Roman" w:hAnsi="Times New Roman"/>
          <w:sz w:val="24"/>
        </w:rPr>
        <w:t>его молекул.</w:t>
      </w:r>
    </w:p>
    <w:p w:rsidR="004735EF" w:rsidRPr="00BD4F8D" w:rsidRDefault="004735EF" w:rsidP="00B16678">
      <w:pPr>
        <w:pStyle w:val="a3"/>
        <w:widowControl w:val="0"/>
        <w:spacing w:line="240" w:lineRule="auto"/>
        <w:jc w:val="both"/>
      </w:pPr>
      <w:r w:rsidRPr="00BD4F8D">
        <w:t xml:space="preserve">Уравнение состояния идеального газа. </w:t>
      </w:r>
      <w:proofErr w:type="spellStart"/>
      <w:r w:rsidRPr="00BD4F8D">
        <w:t>Изопроцессы</w:t>
      </w:r>
      <w:proofErr w:type="spellEnd"/>
      <w:r w:rsidRPr="00BD4F8D">
        <w:t>. Границы применимости модели идеального газа.</w:t>
      </w:r>
    </w:p>
    <w:p w:rsidR="004735EF" w:rsidRPr="00BD4F8D" w:rsidRDefault="004735EF" w:rsidP="00B16678">
      <w:pPr>
        <w:pStyle w:val="a3"/>
        <w:widowControl w:val="0"/>
        <w:spacing w:line="240" w:lineRule="auto"/>
        <w:jc w:val="both"/>
      </w:pPr>
      <w:r w:rsidRPr="00BD4F8D">
        <w:t xml:space="preserve">Модель строения жидкостей. Поверхностное натяжение. Насыщенные и ненасыщенные пары. Влажность воздуха. </w:t>
      </w:r>
    </w:p>
    <w:p w:rsidR="004735EF" w:rsidRPr="00BD4F8D" w:rsidRDefault="004735EF" w:rsidP="00B16678">
      <w:pPr>
        <w:pStyle w:val="a3"/>
        <w:widowControl w:val="0"/>
        <w:spacing w:line="240" w:lineRule="auto"/>
        <w:jc w:val="both"/>
      </w:pPr>
      <w:r w:rsidRPr="00BD4F8D">
        <w:t xml:space="preserve">Модель строения твердых тел. Механические свойства твердых тел. </w:t>
      </w:r>
      <w:r w:rsidRPr="00BD4F8D">
        <w:rPr>
          <w:color w:val="000000"/>
        </w:rPr>
        <w:t xml:space="preserve">Дефекты кристаллической решетки. </w:t>
      </w:r>
      <w:r w:rsidRPr="00BD4F8D">
        <w:t xml:space="preserve">Изменения агрегатных состояний вещества. </w:t>
      </w:r>
    </w:p>
    <w:p w:rsidR="004735EF" w:rsidRPr="00BD4F8D" w:rsidRDefault="004735EF" w:rsidP="00B16678">
      <w:pPr>
        <w:pStyle w:val="a3"/>
        <w:widowControl w:val="0"/>
        <w:spacing w:line="240" w:lineRule="auto"/>
        <w:jc w:val="both"/>
      </w:pPr>
      <w:r w:rsidRPr="00BD4F8D">
        <w:t>Внутренняя энергия и способы ее изменения. Первый закон термодинамики. Расчет количества теплоты при изменении агрегатного состояния вещества. Адиабатный процесс.</w:t>
      </w:r>
      <w:r w:rsidR="00252E1C" w:rsidRPr="00BD4F8D">
        <w:t xml:space="preserve"> </w:t>
      </w:r>
      <w:r w:rsidRPr="00BD4F8D">
        <w:t>Второй закон термодинамики и его статистическое истолкование. Принципы действия тепловых машин. КПД тепловой машины.</w:t>
      </w:r>
      <w:r w:rsidR="00252E1C" w:rsidRPr="00BD4F8D">
        <w:t xml:space="preserve"> </w:t>
      </w:r>
      <w:r w:rsidRPr="00BD4F8D">
        <w:t xml:space="preserve">Проблемы энергетики и охрана окружающей среды. </w:t>
      </w:r>
    </w:p>
    <w:p w:rsidR="00700CE8" w:rsidRDefault="00700CE8" w:rsidP="00700CE8">
      <w:pPr>
        <w:pStyle w:val="a3"/>
        <w:widowControl w:val="0"/>
        <w:spacing w:line="240" w:lineRule="auto"/>
        <w:ind w:firstLine="0"/>
        <w:jc w:val="center"/>
        <w:rPr>
          <w:rFonts w:eastAsia="Times New Roman"/>
        </w:rPr>
      </w:pPr>
      <w:r w:rsidRPr="002F02C8">
        <w:rPr>
          <w:rFonts w:eastAsia="Times New Roman"/>
          <w:b/>
          <w:bCs/>
          <w:i/>
          <w:iCs/>
        </w:rPr>
        <w:t>Фронтальные лабораторные работы</w:t>
      </w:r>
    </w:p>
    <w:p w:rsidR="004735EF" w:rsidRPr="00BD4F8D" w:rsidRDefault="004735EF" w:rsidP="00700CE8">
      <w:pPr>
        <w:pStyle w:val="a3"/>
        <w:widowControl w:val="0"/>
        <w:numPr>
          <w:ilvl w:val="0"/>
          <w:numId w:val="32"/>
        </w:numPr>
        <w:spacing w:line="240" w:lineRule="auto"/>
      </w:pPr>
      <w:r w:rsidRPr="00BD4F8D">
        <w:t xml:space="preserve">Исследование зависимости объема газа от температуры при постоянном давлении.  </w:t>
      </w:r>
    </w:p>
    <w:p w:rsidR="004735EF" w:rsidRPr="00BD4F8D" w:rsidRDefault="004735EF" w:rsidP="00700CE8">
      <w:pPr>
        <w:pStyle w:val="a3"/>
        <w:widowControl w:val="0"/>
        <w:numPr>
          <w:ilvl w:val="0"/>
          <w:numId w:val="32"/>
        </w:numPr>
        <w:spacing w:line="240" w:lineRule="auto"/>
      </w:pPr>
      <w:r w:rsidRPr="00BD4F8D">
        <w:t xml:space="preserve">Измерение поверхностного натяжения. </w:t>
      </w:r>
    </w:p>
    <w:p w:rsidR="004735EF" w:rsidRPr="00BD4F8D" w:rsidRDefault="004735EF" w:rsidP="00700CE8">
      <w:pPr>
        <w:pStyle w:val="aa"/>
        <w:widowControl w:val="0"/>
        <w:numPr>
          <w:ilvl w:val="0"/>
          <w:numId w:val="32"/>
        </w:numPr>
        <w:rPr>
          <w:rFonts w:ascii="Times New Roman" w:hAnsi="Times New Roman"/>
          <w:b/>
          <w:sz w:val="24"/>
        </w:rPr>
      </w:pPr>
      <w:r w:rsidRPr="00BD4F8D">
        <w:rPr>
          <w:rFonts w:ascii="Times New Roman" w:hAnsi="Times New Roman"/>
          <w:sz w:val="24"/>
        </w:rPr>
        <w:t>Измерение удельной теплоты плавления льда.</w:t>
      </w:r>
    </w:p>
    <w:p w:rsidR="004735EF" w:rsidRPr="00BD4F8D" w:rsidRDefault="004735EF" w:rsidP="00B16678">
      <w:pPr>
        <w:widowControl w:val="0"/>
        <w:ind w:firstLine="567"/>
        <w:jc w:val="center"/>
        <w:rPr>
          <w:b/>
          <w:sz w:val="24"/>
        </w:rPr>
      </w:pPr>
      <w:r w:rsidRPr="00BD4F8D">
        <w:rPr>
          <w:b/>
          <w:sz w:val="24"/>
        </w:rPr>
        <w:t>Физический практикум (4 ч)</w:t>
      </w:r>
    </w:p>
    <w:p w:rsidR="004735EF" w:rsidRPr="00BD4F8D" w:rsidRDefault="004735EF" w:rsidP="00B16678">
      <w:pPr>
        <w:pStyle w:val="aa"/>
        <w:widowControl w:val="0"/>
        <w:ind w:firstLine="567"/>
        <w:rPr>
          <w:rFonts w:ascii="Times New Roman" w:hAnsi="Times New Roman"/>
          <w:b/>
          <w:sz w:val="24"/>
        </w:rPr>
      </w:pPr>
    </w:p>
    <w:p w:rsidR="004735EF" w:rsidRPr="00BD4F8D" w:rsidRDefault="004735EF" w:rsidP="00B16678">
      <w:pPr>
        <w:pStyle w:val="aa"/>
        <w:widowControl w:val="0"/>
        <w:ind w:firstLine="567"/>
        <w:jc w:val="center"/>
        <w:rPr>
          <w:rFonts w:ascii="Times New Roman" w:hAnsi="Times New Roman"/>
          <w:b/>
          <w:sz w:val="28"/>
        </w:rPr>
      </w:pPr>
      <w:r w:rsidRPr="00BD4F8D">
        <w:rPr>
          <w:rFonts w:ascii="Times New Roman" w:hAnsi="Times New Roman"/>
          <w:b/>
          <w:sz w:val="28"/>
        </w:rPr>
        <w:t>Электростатика. Постоянный ток (42 ч)</w:t>
      </w:r>
    </w:p>
    <w:p w:rsidR="004735EF" w:rsidRPr="00BD4F8D" w:rsidRDefault="004735EF" w:rsidP="00B16678">
      <w:pPr>
        <w:pStyle w:val="a3"/>
        <w:widowControl w:val="0"/>
        <w:spacing w:line="240" w:lineRule="auto"/>
        <w:jc w:val="both"/>
      </w:pPr>
      <w:r w:rsidRPr="00BD4F8D">
        <w:lastRenderedPageBreak/>
        <w:t>Элементарный электрический заряд. Закон сохранения электрического заряда. Закон Кулона. Напряженность электрического поля. Принцип суперпозиции электрических полей. Потенциал электрического поля. Потенциальность электростатического поля. Разность потенциалов. Напряжение. Связь напряжения с напряженностью электрического поля.</w:t>
      </w:r>
    </w:p>
    <w:p w:rsidR="004735EF" w:rsidRPr="00BD4F8D" w:rsidRDefault="004735EF" w:rsidP="00B16678">
      <w:pPr>
        <w:widowControl w:val="0"/>
        <w:ind w:firstLine="567"/>
        <w:jc w:val="both"/>
        <w:rPr>
          <w:sz w:val="24"/>
        </w:rPr>
      </w:pPr>
      <w:r w:rsidRPr="00BD4F8D">
        <w:rPr>
          <w:sz w:val="24"/>
        </w:rPr>
        <w:t>Проводники в электрическом поле. Электрическая емкость. Конденсатор. Диэлектрики в электрическом поле. Энергия электрического поля.</w:t>
      </w:r>
    </w:p>
    <w:p w:rsidR="004735EF" w:rsidRDefault="004735EF" w:rsidP="00B16678">
      <w:pPr>
        <w:widowControl w:val="0"/>
        <w:ind w:firstLine="567"/>
        <w:jc w:val="both"/>
        <w:rPr>
          <w:sz w:val="24"/>
        </w:rPr>
      </w:pPr>
      <w:r w:rsidRPr="00BD4F8D">
        <w:rPr>
          <w:sz w:val="24"/>
        </w:rPr>
        <w:t xml:space="preserve">Электрический ток. Последовательное и параллельное соединение проводников. Электродвижущая сила (ЭДС). Закон Ома для полной электрической цепи. </w:t>
      </w:r>
      <w:r w:rsidRPr="00BD4F8D">
        <w:rPr>
          <w:color w:val="000000"/>
          <w:sz w:val="24"/>
        </w:rPr>
        <w:t>Электрический ток в металлах, электролитах, газах и вакууме. Закон электролиза.</w:t>
      </w:r>
      <w:r w:rsidRPr="00BD4F8D">
        <w:rPr>
          <w:sz w:val="24"/>
        </w:rPr>
        <w:t xml:space="preserve"> Плазма. Полупроводники. </w:t>
      </w:r>
      <w:proofErr w:type="gramStart"/>
      <w:r w:rsidRPr="00BD4F8D">
        <w:rPr>
          <w:sz w:val="24"/>
        </w:rPr>
        <w:t>Собственная</w:t>
      </w:r>
      <w:proofErr w:type="gramEnd"/>
      <w:r w:rsidRPr="00BD4F8D">
        <w:rPr>
          <w:sz w:val="24"/>
        </w:rPr>
        <w:t xml:space="preserve"> и примесная проводимости полупроводников. Полупроводниковый диод. Полупроводниковые приборы.</w:t>
      </w:r>
    </w:p>
    <w:p w:rsidR="00700CE8" w:rsidRDefault="00700CE8" w:rsidP="00700CE8">
      <w:pPr>
        <w:widowControl w:val="0"/>
        <w:ind w:left="1080"/>
        <w:rPr>
          <w:sz w:val="24"/>
        </w:rPr>
      </w:pPr>
      <w:r w:rsidRPr="00700CE8">
        <w:rPr>
          <w:b/>
          <w:bCs/>
          <w:i/>
          <w:iCs/>
          <w:sz w:val="24"/>
        </w:rPr>
        <w:t>Фронтальные лабораторные работы</w:t>
      </w:r>
    </w:p>
    <w:p w:rsidR="004735EF" w:rsidRPr="00700CE8" w:rsidRDefault="004735EF" w:rsidP="00700CE8">
      <w:pPr>
        <w:pStyle w:val="af"/>
        <w:widowControl w:val="0"/>
        <w:numPr>
          <w:ilvl w:val="0"/>
          <w:numId w:val="32"/>
        </w:numPr>
        <w:rPr>
          <w:sz w:val="24"/>
        </w:rPr>
      </w:pPr>
      <w:r w:rsidRPr="00700CE8">
        <w:rPr>
          <w:sz w:val="24"/>
        </w:rPr>
        <w:t>Измерение электрического сопротивления с помощью омметра.</w:t>
      </w:r>
    </w:p>
    <w:p w:rsidR="004735EF" w:rsidRPr="00700CE8" w:rsidRDefault="004735EF" w:rsidP="00700CE8">
      <w:pPr>
        <w:pStyle w:val="1"/>
        <w:widowControl w:val="0"/>
        <w:numPr>
          <w:ilvl w:val="0"/>
          <w:numId w:val="32"/>
        </w:numPr>
        <w:spacing w:line="240" w:lineRule="auto"/>
        <w:jc w:val="left"/>
        <w:rPr>
          <w:szCs w:val="24"/>
        </w:rPr>
      </w:pPr>
      <w:r w:rsidRPr="00700CE8">
        <w:rPr>
          <w:szCs w:val="24"/>
        </w:rPr>
        <w:t>Измерение ЭДС и внутреннего сопротивления источника тока.</w:t>
      </w:r>
    </w:p>
    <w:p w:rsidR="004735EF" w:rsidRPr="00700CE8" w:rsidRDefault="004735EF" w:rsidP="00700CE8">
      <w:pPr>
        <w:pStyle w:val="1"/>
        <w:widowControl w:val="0"/>
        <w:numPr>
          <w:ilvl w:val="0"/>
          <w:numId w:val="32"/>
        </w:numPr>
        <w:spacing w:line="240" w:lineRule="auto"/>
        <w:jc w:val="left"/>
        <w:rPr>
          <w:szCs w:val="24"/>
        </w:rPr>
      </w:pPr>
      <w:r w:rsidRPr="00700CE8">
        <w:rPr>
          <w:szCs w:val="24"/>
        </w:rPr>
        <w:t>Измерение элементарного</w:t>
      </w:r>
      <w:r w:rsidRPr="00700CE8">
        <w:rPr>
          <w:color w:val="000000"/>
          <w:szCs w:val="24"/>
        </w:rPr>
        <w:t xml:space="preserve"> электрического</w:t>
      </w:r>
      <w:r w:rsidRPr="00700CE8">
        <w:rPr>
          <w:szCs w:val="24"/>
        </w:rPr>
        <w:t xml:space="preserve"> заряда.</w:t>
      </w:r>
    </w:p>
    <w:p w:rsidR="004735EF" w:rsidRPr="00BD4F8D" w:rsidRDefault="004735EF" w:rsidP="00B16678">
      <w:pPr>
        <w:widowControl w:val="0"/>
        <w:ind w:firstLine="567"/>
        <w:jc w:val="center"/>
        <w:rPr>
          <w:b/>
          <w:sz w:val="24"/>
        </w:rPr>
      </w:pPr>
      <w:r w:rsidRPr="00BD4F8D">
        <w:rPr>
          <w:b/>
          <w:sz w:val="24"/>
        </w:rPr>
        <w:t>Физический практикум (4 ч)</w:t>
      </w:r>
    </w:p>
    <w:p w:rsidR="004735EF" w:rsidRPr="00BD4F8D" w:rsidRDefault="004735EF" w:rsidP="00B16678">
      <w:pPr>
        <w:widowControl w:val="0"/>
        <w:ind w:firstLine="567"/>
        <w:jc w:val="both"/>
        <w:rPr>
          <w:sz w:val="24"/>
        </w:rPr>
      </w:pPr>
    </w:p>
    <w:p w:rsidR="004735EF" w:rsidRPr="00BD4F8D" w:rsidRDefault="004735EF" w:rsidP="00B16678">
      <w:pPr>
        <w:pStyle w:val="aa"/>
        <w:widowControl w:val="0"/>
        <w:ind w:firstLine="709"/>
        <w:jc w:val="center"/>
        <w:rPr>
          <w:rFonts w:ascii="Times New Roman" w:hAnsi="Times New Roman"/>
          <w:b/>
          <w:sz w:val="28"/>
        </w:rPr>
      </w:pPr>
      <w:r w:rsidRPr="00BD4F8D">
        <w:rPr>
          <w:rFonts w:ascii="Times New Roman" w:hAnsi="Times New Roman"/>
          <w:b/>
          <w:sz w:val="28"/>
        </w:rPr>
        <w:t>Магнитное поле (22 ч)</w:t>
      </w:r>
    </w:p>
    <w:p w:rsidR="004735EF" w:rsidRPr="00BD4F8D" w:rsidRDefault="004735EF" w:rsidP="00B16678">
      <w:pPr>
        <w:widowControl w:val="0"/>
        <w:ind w:firstLine="567"/>
        <w:jc w:val="both"/>
        <w:rPr>
          <w:sz w:val="24"/>
        </w:rPr>
      </w:pPr>
      <w:r w:rsidRPr="00BD4F8D">
        <w:rPr>
          <w:sz w:val="24"/>
        </w:rPr>
        <w:t>Индукция магнитного поля. Принцип суперпозиции магнитных полей. Сила Ампера. Сила Лоренца. Электроизмерительные приборы. Магнитные свойства вещества.</w:t>
      </w:r>
    </w:p>
    <w:p w:rsidR="00700CE8" w:rsidRDefault="004735EF" w:rsidP="00700CE8">
      <w:pPr>
        <w:widowControl w:val="0"/>
        <w:ind w:firstLine="567"/>
        <w:rPr>
          <w:sz w:val="24"/>
        </w:rPr>
      </w:pPr>
      <w:r w:rsidRPr="00BD4F8D">
        <w:rPr>
          <w:sz w:val="24"/>
        </w:rPr>
        <w:t xml:space="preserve">Магнитный поток. Закон электромагнитной индукции Фарадея. </w:t>
      </w:r>
      <w:r w:rsidRPr="00BD4F8D">
        <w:rPr>
          <w:color w:val="000000"/>
          <w:sz w:val="24"/>
        </w:rPr>
        <w:t xml:space="preserve">Вихревое электрическое поле. </w:t>
      </w:r>
      <w:r w:rsidRPr="00BD4F8D">
        <w:rPr>
          <w:sz w:val="24"/>
        </w:rPr>
        <w:t xml:space="preserve">Правило Ленца. Самоиндукция. Индуктивность. Энергия магнитного поля. </w:t>
      </w:r>
      <w:r w:rsidR="00700CE8" w:rsidRPr="002F02C8">
        <w:rPr>
          <w:sz w:val="24"/>
        </w:rPr>
        <w:t>   </w:t>
      </w:r>
    </w:p>
    <w:p w:rsidR="00700CE8" w:rsidRDefault="00700CE8" w:rsidP="00700CE8">
      <w:pPr>
        <w:widowControl w:val="0"/>
        <w:ind w:firstLine="567"/>
        <w:rPr>
          <w:sz w:val="24"/>
        </w:rPr>
      </w:pPr>
      <w:r w:rsidRPr="002F02C8">
        <w:rPr>
          <w:sz w:val="24"/>
        </w:rPr>
        <w:t>   </w:t>
      </w:r>
    </w:p>
    <w:p w:rsidR="004735EF" w:rsidRPr="00BD4F8D" w:rsidRDefault="00700CE8" w:rsidP="00700CE8">
      <w:pPr>
        <w:widowControl w:val="0"/>
        <w:ind w:firstLine="567"/>
        <w:rPr>
          <w:sz w:val="24"/>
        </w:rPr>
      </w:pPr>
      <w:r w:rsidRPr="002F02C8">
        <w:rPr>
          <w:b/>
          <w:bCs/>
          <w:i/>
          <w:iCs/>
          <w:sz w:val="24"/>
        </w:rPr>
        <w:t>Фронтальные лабораторные работы</w:t>
      </w:r>
      <w:r w:rsidRPr="002F02C8">
        <w:rPr>
          <w:sz w:val="24"/>
        </w:rPr>
        <w:br/>
      </w:r>
    </w:p>
    <w:p w:rsidR="004735EF" w:rsidRPr="00BD4F8D" w:rsidRDefault="004735EF" w:rsidP="00BD4F8D">
      <w:pPr>
        <w:pStyle w:val="1"/>
        <w:widowControl w:val="0"/>
        <w:numPr>
          <w:ilvl w:val="0"/>
          <w:numId w:val="32"/>
        </w:numPr>
        <w:spacing w:line="240" w:lineRule="auto"/>
        <w:jc w:val="left"/>
      </w:pPr>
      <w:r w:rsidRPr="00BD4F8D">
        <w:t>Изучение  магнитной индукции.</w:t>
      </w:r>
    </w:p>
    <w:p w:rsidR="004735EF" w:rsidRPr="00BD4F8D" w:rsidRDefault="004735EF" w:rsidP="00BD4F8D">
      <w:pPr>
        <w:pStyle w:val="1"/>
        <w:widowControl w:val="0"/>
        <w:numPr>
          <w:ilvl w:val="0"/>
          <w:numId w:val="32"/>
        </w:numPr>
        <w:spacing w:line="240" w:lineRule="auto"/>
        <w:jc w:val="left"/>
      </w:pPr>
      <w:r w:rsidRPr="00BD4F8D">
        <w:t>Изучение явления электромагнитной индукции.</w:t>
      </w:r>
    </w:p>
    <w:p w:rsidR="004735EF" w:rsidRPr="00BD4F8D" w:rsidRDefault="004735EF" w:rsidP="00B16678">
      <w:pPr>
        <w:widowControl w:val="0"/>
        <w:ind w:firstLine="567"/>
        <w:jc w:val="center"/>
        <w:rPr>
          <w:b/>
          <w:sz w:val="24"/>
        </w:rPr>
      </w:pPr>
      <w:r w:rsidRPr="00BD4F8D">
        <w:rPr>
          <w:b/>
          <w:sz w:val="24"/>
        </w:rPr>
        <w:t>Физический практикум (2 ч)</w:t>
      </w:r>
    </w:p>
    <w:p w:rsidR="004735EF" w:rsidRPr="00BD4F8D" w:rsidRDefault="004735EF" w:rsidP="00B16678">
      <w:pPr>
        <w:widowControl w:val="0"/>
        <w:ind w:firstLine="567"/>
        <w:jc w:val="center"/>
        <w:rPr>
          <w:b/>
        </w:rPr>
      </w:pPr>
    </w:p>
    <w:p w:rsidR="004735EF" w:rsidRPr="00BD4F8D" w:rsidRDefault="004735EF" w:rsidP="00B16678">
      <w:pPr>
        <w:widowControl w:val="0"/>
        <w:ind w:firstLine="567"/>
        <w:jc w:val="center"/>
        <w:rPr>
          <w:b/>
        </w:rPr>
      </w:pPr>
      <w:r w:rsidRPr="00BD4F8D">
        <w:rPr>
          <w:b/>
        </w:rPr>
        <w:t>Механические и электромагнитные колебания и волны (65 ч)</w:t>
      </w:r>
    </w:p>
    <w:p w:rsidR="004735EF" w:rsidRPr="00BD4F8D" w:rsidRDefault="004735EF" w:rsidP="00481C1B">
      <w:pPr>
        <w:widowControl w:val="0"/>
        <w:shd w:val="clear" w:color="auto" w:fill="FFFFFF"/>
        <w:ind w:firstLine="567"/>
        <w:jc w:val="both"/>
        <w:rPr>
          <w:color w:val="000000"/>
          <w:sz w:val="24"/>
        </w:rPr>
      </w:pPr>
      <w:r w:rsidRPr="00BD4F8D">
        <w:rPr>
          <w:color w:val="000000"/>
          <w:sz w:val="24"/>
        </w:rPr>
        <w:t>Механические колебания. Амплитуда, период, частота, фаза колебаний. Уравнение гармонических колебаний. Свободные и вынужденные колебания. Резонанс. Автоколебания. Механические волны. Поперечные и продольные волны. Длина волны. Уравнение гармонической волны. Свойства механических волн: отражение, преломление, интерференция, дифракция.</w:t>
      </w:r>
      <w:r w:rsidR="00023A82">
        <w:rPr>
          <w:color w:val="000000"/>
          <w:sz w:val="24"/>
        </w:rPr>
        <w:t xml:space="preserve"> </w:t>
      </w:r>
      <w:r w:rsidRPr="00BD4F8D">
        <w:rPr>
          <w:color w:val="000000"/>
          <w:sz w:val="24"/>
        </w:rPr>
        <w:t xml:space="preserve">Звуковые волны. </w:t>
      </w:r>
    </w:p>
    <w:p w:rsidR="004735EF" w:rsidRPr="00BD4F8D" w:rsidRDefault="004735EF" w:rsidP="00B16678">
      <w:pPr>
        <w:widowControl w:val="0"/>
        <w:ind w:firstLine="567"/>
        <w:jc w:val="both"/>
        <w:rPr>
          <w:sz w:val="24"/>
        </w:rPr>
      </w:pPr>
      <w:r w:rsidRPr="00BD4F8D">
        <w:rPr>
          <w:sz w:val="24"/>
        </w:rPr>
        <w:t xml:space="preserve">Колебательный контур. </w:t>
      </w:r>
      <w:r w:rsidRPr="00BD4F8D">
        <w:rPr>
          <w:color w:val="000000"/>
          <w:sz w:val="24"/>
        </w:rPr>
        <w:t>Свободные электромагнитные колебания. Вынужденные электромагнитные колебания.</w:t>
      </w:r>
      <w:r w:rsidRPr="00BD4F8D">
        <w:rPr>
          <w:sz w:val="24"/>
        </w:rPr>
        <w:t xml:space="preserve"> Переменный ток. Действующие значения силы тока и напряжения. Конденсатор и катушка в цепи переменного тока. Активное сопротивление. Электрический резонанс. Трансформатор. Производство, передача и потребление электрической энергии. </w:t>
      </w:r>
    </w:p>
    <w:p w:rsidR="004735EF" w:rsidRPr="00BD4F8D" w:rsidRDefault="004735EF" w:rsidP="00B16678">
      <w:pPr>
        <w:pStyle w:val="a3"/>
        <w:widowControl w:val="0"/>
        <w:spacing w:line="240" w:lineRule="auto"/>
        <w:jc w:val="both"/>
      </w:pPr>
      <w:r w:rsidRPr="00BD4F8D">
        <w:t>Электромагнитное поле.</w:t>
      </w:r>
      <w:r w:rsidR="00023A82">
        <w:t xml:space="preserve"> </w:t>
      </w:r>
      <w:r w:rsidRPr="00BD4F8D">
        <w:rPr>
          <w:sz w:val="22"/>
        </w:rPr>
        <w:t>Вихревое электрическое поле.</w:t>
      </w:r>
      <w:r w:rsidR="00023A82">
        <w:rPr>
          <w:sz w:val="22"/>
        </w:rPr>
        <w:t xml:space="preserve"> </w:t>
      </w:r>
      <w:r w:rsidRPr="00BD4F8D">
        <w:t xml:space="preserve">Скорость электромагнитных волн. Свойства электромагнитных </w:t>
      </w:r>
      <w:r w:rsidRPr="00BD4F8D">
        <w:rPr>
          <w:color w:val="000000"/>
        </w:rPr>
        <w:t>волн.</w:t>
      </w:r>
      <w:r w:rsidR="00023A82">
        <w:rPr>
          <w:color w:val="000000"/>
        </w:rPr>
        <w:t xml:space="preserve"> </w:t>
      </w:r>
      <w:r w:rsidRPr="00BD4F8D">
        <w:t>Принципы радиосвязи и телевидения.</w:t>
      </w:r>
    </w:p>
    <w:p w:rsidR="004735EF" w:rsidRPr="00BD4F8D" w:rsidRDefault="004735EF" w:rsidP="00B16678">
      <w:pPr>
        <w:pStyle w:val="a3"/>
        <w:widowControl w:val="0"/>
        <w:spacing w:line="240" w:lineRule="auto"/>
        <w:jc w:val="both"/>
      </w:pPr>
      <w:r w:rsidRPr="00BD4F8D">
        <w:t xml:space="preserve">Свет как электромагнитная волна. Скорость света. Интерференция света. Когерентность. Дифракция света. Дифракционная решетка. Поляризация света. Законы отражения и преломления света. Полное внутреннее отражение. Дисперсия света. Различные виды электромагнитных излучений, </w:t>
      </w:r>
      <w:r w:rsidRPr="00BD4F8D">
        <w:rPr>
          <w:color w:val="000000"/>
        </w:rPr>
        <w:t xml:space="preserve">их свойства </w:t>
      </w:r>
      <w:r w:rsidRPr="00BD4F8D">
        <w:t>и практические применения. Формула тонкой линзы. Оптические приборы. Разрешающая способность оптических приборов.</w:t>
      </w:r>
    </w:p>
    <w:p w:rsidR="004735EF" w:rsidRPr="00BD4F8D" w:rsidRDefault="004735EF" w:rsidP="00B16678">
      <w:pPr>
        <w:widowControl w:val="0"/>
        <w:ind w:firstLine="567"/>
        <w:jc w:val="both"/>
        <w:rPr>
          <w:sz w:val="24"/>
        </w:rPr>
      </w:pPr>
      <w:r w:rsidRPr="00BD4F8D">
        <w:rPr>
          <w:sz w:val="24"/>
        </w:rPr>
        <w:t xml:space="preserve">Постулаты специальной теории относительности Эйнштейна. Пространство и </w:t>
      </w:r>
      <w:r w:rsidRPr="00BD4F8D">
        <w:rPr>
          <w:sz w:val="24"/>
        </w:rPr>
        <w:lastRenderedPageBreak/>
        <w:t>время в специальной теории относительности. Полная энергия. Энергия покоя. Релятивистский импульс. Связь полной энергии с импульсом и массой тела.</w:t>
      </w:r>
      <w:r w:rsidR="00023A82">
        <w:rPr>
          <w:sz w:val="24"/>
        </w:rPr>
        <w:t xml:space="preserve"> </w:t>
      </w:r>
      <w:r w:rsidRPr="00BD4F8D">
        <w:rPr>
          <w:sz w:val="24"/>
        </w:rPr>
        <w:t>Дефект массы и энергия связи.</w:t>
      </w:r>
    </w:p>
    <w:p w:rsidR="004735EF" w:rsidRPr="00BD4F8D" w:rsidRDefault="00700CE8" w:rsidP="00B16678">
      <w:pPr>
        <w:pStyle w:val="1"/>
        <w:widowControl w:val="0"/>
        <w:spacing w:line="240" w:lineRule="auto"/>
        <w:ind w:firstLine="567"/>
        <w:jc w:val="center"/>
      </w:pPr>
      <w:r w:rsidRPr="002F02C8">
        <w:rPr>
          <w:szCs w:val="24"/>
        </w:rPr>
        <w:t>      </w:t>
      </w:r>
      <w:r w:rsidRPr="002F02C8">
        <w:rPr>
          <w:b/>
          <w:bCs/>
          <w:i/>
          <w:iCs/>
          <w:szCs w:val="24"/>
        </w:rPr>
        <w:t>Фронтальные лабораторные работы</w:t>
      </w:r>
      <w:r w:rsidRPr="002F02C8">
        <w:rPr>
          <w:szCs w:val="24"/>
        </w:rPr>
        <w:br/>
      </w:r>
    </w:p>
    <w:p w:rsidR="004735EF" w:rsidRPr="00BD4F8D" w:rsidRDefault="004735EF" w:rsidP="00BD4F8D">
      <w:pPr>
        <w:widowControl w:val="0"/>
        <w:numPr>
          <w:ilvl w:val="0"/>
          <w:numId w:val="32"/>
        </w:numPr>
        <w:shd w:val="clear" w:color="auto" w:fill="FFFFFF"/>
        <w:rPr>
          <w:color w:val="000000"/>
          <w:sz w:val="24"/>
        </w:rPr>
      </w:pPr>
      <w:r w:rsidRPr="00BD4F8D">
        <w:rPr>
          <w:color w:val="000000"/>
          <w:sz w:val="24"/>
        </w:rPr>
        <w:t>Измерение ускорения свободного падения.</w:t>
      </w:r>
    </w:p>
    <w:p w:rsidR="004735EF" w:rsidRPr="00BD4F8D" w:rsidRDefault="004735EF" w:rsidP="00BD4F8D">
      <w:pPr>
        <w:pStyle w:val="1"/>
        <w:widowControl w:val="0"/>
        <w:numPr>
          <w:ilvl w:val="0"/>
          <w:numId w:val="32"/>
        </w:numPr>
        <w:spacing w:line="240" w:lineRule="auto"/>
        <w:jc w:val="left"/>
      </w:pPr>
      <w:r w:rsidRPr="00BD4F8D">
        <w:t>Измерение показателя преломления стекла.</w:t>
      </w:r>
    </w:p>
    <w:p w:rsidR="004735EF" w:rsidRPr="00BD4F8D" w:rsidRDefault="004735EF" w:rsidP="00BD4F8D">
      <w:pPr>
        <w:pStyle w:val="1"/>
        <w:widowControl w:val="0"/>
        <w:numPr>
          <w:ilvl w:val="0"/>
          <w:numId w:val="32"/>
        </w:numPr>
        <w:spacing w:line="240" w:lineRule="auto"/>
        <w:jc w:val="left"/>
      </w:pPr>
      <w:r w:rsidRPr="00BD4F8D">
        <w:t>Расчет и получение увеличенных и уменьшенных изображений с помощью собирающей линзы.</w:t>
      </w:r>
    </w:p>
    <w:p w:rsidR="004735EF" w:rsidRPr="00BD4F8D" w:rsidRDefault="004735EF" w:rsidP="00BD4F8D">
      <w:pPr>
        <w:pStyle w:val="1"/>
        <w:widowControl w:val="0"/>
        <w:numPr>
          <w:ilvl w:val="0"/>
          <w:numId w:val="32"/>
        </w:numPr>
        <w:spacing w:line="240" w:lineRule="auto"/>
        <w:jc w:val="left"/>
      </w:pPr>
      <w:r w:rsidRPr="00BD4F8D">
        <w:t>Оценка длины световой волны по наблюдению дифракции на щели.</w:t>
      </w:r>
    </w:p>
    <w:p w:rsidR="004735EF" w:rsidRPr="00BD4F8D" w:rsidRDefault="004735EF" w:rsidP="00B16678">
      <w:pPr>
        <w:pStyle w:val="1"/>
        <w:widowControl w:val="0"/>
        <w:spacing w:line="240" w:lineRule="auto"/>
        <w:ind w:firstLine="567"/>
        <w:jc w:val="center"/>
        <w:rPr>
          <w:b/>
        </w:rPr>
      </w:pPr>
      <w:r w:rsidRPr="00BD4F8D">
        <w:rPr>
          <w:b/>
        </w:rPr>
        <w:t>Физический практикум (7ч)</w:t>
      </w:r>
    </w:p>
    <w:p w:rsidR="004735EF" w:rsidRPr="00BD4F8D" w:rsidRDefault="004735EF" w:rsidP="00B16678">
      <w:pPr>
        <w:pStyle w:val="1"/>
        <w:widowControl w:val="0"/>
        <w:spacing w:line="240" w:lineRule="auto"/>
        <w:ind w:firstLine="567"/>
        <w:jc w:val="center"/>
        <w:rPr>
          <w:b/>
          <w:sz w:val="28"/>
        </w:rPr>
      </w:pPr>
    </w:p>
    <w:p w:rsidR="004735EF" w:rsidRPr="00BD4F8D" w:rsidRDefault="004735EF" w:rsidP="00B16678">
      <w:pPr>
        <w:pStyle w:val="1"/>
        <w:widowControl w:val="0"/>
        <w:spacing w:line="240" w:lineRule="auto"/>
        <w:ind w:firstLine="567"/>
        <w:jc w:val="center"/>
        <w:rPr>
          <w:b/>
          <w:sz w:val="28"/>
        </w:rPr>
      </w:pPr>
      <w:r w:rsidRPr="00BD4F8D">
        <w:rPr>
          <w:b/>
          <w:sz w:val="28"/>
        </w:rPr>
        <w:t>Квантовая физика (39 ч)</w:t>
      </w:r>
    </w:p>
    <w:p w:rsidR="004735EF" w:rsidRPr="00BD4F8D" w:rsidRDefault="004735EF" w:rsidP="00B16678">
      <w:pPr>
        <w:widowControl w:val="0"/>
        <w:ind w:firstLine="567"/>
        <w:jc w:val="both"/>
        <w:rPr>
          <w:color w:val="000000"/>
          <w:sz w:val="24"/>
        </w:rPr>
      </w:pPr>
      <w:r w:rsidRPr="00BD4F8D">
        <w:rPr>
          <w:color w:val="000000"/>
          <w:sz w:val="24"/>
        </w:rPr>
        <w:t>Гипотеза М.Планка о квантах.</w:t>
      </w:r>
      <w:r w:rsidRPr="00BD4F8D">
        <w:rPr>
          <w:sz w:val="24"/>
        </w:rPr>
        <w:t xml:space="preserve"> Фотоэффект. Опыты А.Г.Столетова. Уравнение А.Эйнштейна для фотоэффекта. </w:t>
      </w:r>
      <w:r w:rsidRPr="00BD4F8D">
        <w:rPr>
          <w:color w:val="000000"/>
          <w:sz w:val="24"/>
        </w:rPr>
        <w:t>Фотон. Опыты П.Н.Лебедева и С.И.Вавилова.</w:t>
      </w:r>
    </w:p>
    <w:p w:rsidR="004735EF" w:rsidRPr="00BD4F8D" w:rsidRDefault="004735EF" w:rsidP="00B16678">
      <w:pPr>
        <w:widowControl w:val="0"/>
        <w:ind w:firstLine="567"/>
        <w:jc w:val="both"/>
        <w:rPr>
          <w:sz w:val="24"/>
        </w:rPr>
      </w:pPr>
      <w:r w:rsidRPr="00BD4F8D">
        <w:rPr>
          <w:color w:val="000000"/>
          <w:sz w:val="24"/>
        </w:rPr>
        <w:t>Планетарная модель атома. Квантовые постулаты Бора и линейчатые с</w:t>
      </w:r>
      <w:r w:rsidRPr="00BD4F8D">
        <w:rPr>
          <w:sz w:val="24"/>
        </w:rPr>
        <w:t xml:space="preserve">пектры. </w:t>
      </w:r>
      <w:r w:rsidRPr="00BD4F8D">
        <w:rPr>
          <w:color w:val="000000"/>
          <w:sz w:val="24"/>
        </w:rPr>
        <w:t xml:space="preserve">Гипотеза де Бройля о волновых свойствах частиц. </w:t>
      </w:r>
      <w:r w:rsidRPr="00BD4F8D">
        <w:rPr>
          <w:sz w:val="24"/>
        </w:rPr>
        <w:t>Дифракция электронов.</w:t>
      </w:r>
      <w:r w:rsidR="00023A82">
        <w:rPr>
          <w:sz w:val="24"/>
        </w:rPr>
        <w:t xml:space="preserve"> </w:t>
      </w:r>
      <w:r w:rsidRPr="00BD4F8D">
        <w:rPr>
          <w:color w:val="000000"/>
          <w:sz w:val="24"/>
        </w:rPr>
        <w:t>Соотношение неопределенностей Гейзенберга.</w:t>
      </w:r>
      <w:r w:rsidR="00023A82">
        <w:rPr>
          <w:color w:val="000000"/>
          <w:sz w:val="24"/>
        </w:rPr>
        <w:t xml:space="preserve"> </w:t>
      </w:r>
      <w:r w:rsidRPr="00BD4F8D">
        <w:rPr>
          <w:color w:val="000000"/>
          <w:sz w:val="24"/>
        </w:rPr>
        <w:t xml:space="preserve">Спонтанное и вынужденное излучение света. </w:t>
      </w:r>
      <w:r w:rsidRPr="00BD4F8D">
        <w:rPr>
          <w:sz w:val="24"/>
        </w:rPr>
        <w:t>Лазеры.</w:t>
      </w:r>
    </w:p>
    <w:p w:rsidR="004735EF" w:rsidRPr="00BD4F8D" w:rsidRDefault="004735EF" w:rsidP="00B16678">
      <w:pPr>
        <w:widowControl w:val="0"/>
        <w:ind w:firstLine="567"/>
        <w:jc w:val="both"/>
        <w:rPr>
          <w:color w:val="000000"/>
          <w:sz w:val="24"/>
        </w:rPr>
      </w:pPr>
      <w:r w:rsidRPr="00BD4F8D">
        <w:rPr>
          <w:color w:val="000000"/>
          <w:sz w:val="24"/>
        </w:rPr>
        <w:t xml:space="preserve">Модели строения атомного ядра. Ядерные силы. </w:t>
      </w:r>
      <w:r w:rsidRPr="00BD4F8D">
        <w:rPr>
          <w:sz w:val="24"/>
        </w:rPr>
        <w:t>Нуклонная модель ядра.</w:t>
      </w:r>
      <w:r w:rsidRPr="00BD4F8D">
        <w:rPr>
          <w:color w:val="000000"/>
          <w:sz w:val="24"/>
        </w:rPr>
        <w:t xml:space="preserve"> Энергия связи ядра. Ядерные спектры. Ядерные реакции. Цепная реакция д</w:t>
      </w:r>
      <w:r w:rsidRPr="00BD4F8D">
        <w:rPr>
          <w:sz w:val="24"/>
        </w:rPr>
        <w:t>еления ядер. Ядерная энергетика. Термоядерный синтез. Р</w:t>
      </w:r>
      <w:r w:rsidRPr="00BD4F8D">
        <w:rPr>
          <w:color w:val="000000"/>
          <w:sz w:val="24"/>
        </w:rPr>
        <w:t xml:space="preserve">адиоактивность. Дозиметрия. Закон радиоактивного распада. Статистический характер процессов в микромире. </w:t>
      </w:r>
      <w:r w:rsidRPr="00BD4F8D">
        <w:rPr>
          <w:sz w:val="24"/>
        </w:rPr>
        <w:t xml:space="preserve">Элементарные частицы. </w:t>
      </w:r>
      <w:r w:rsidRPr="00BD4F8D">
        <w:rPr>
          <w:color w:val="000000"/>
          <w:sz w:val="24"/>
        </w:rPr>
        <w:t>Фундаментальные взаимодействия. Законы сохранения в микромире.</w:t>
      </w:r>
    </w:p>
    <w:p w:rsidR="004735EF" w:rsidRPr="00BD4F8D" w:rsidRDefault="004735EF" w:rsidP="00B16678">
      <w:pPr>
        <w:widowControl w:val="0"/>
        <w:ind w:firstLine="567"/>
        <w:jc w:val="both"/>
        <w:rPr>
          <w:color w:val="000000"/>
          <w:sz w:val="24"/>
        </w:rPr>
      </w:pPr>
    </w:p>
    <w:p w:rsidR="004735EF" w:rsidRPr="00BD4F8D" w:rsidRDefault="00700CE8" w:rsidP="00B16678">
      <w:pPr>
        <w:widowControl w:val="0"/>
        <w:ind w:firstLine="567"/>
        <w:rPr>
          <w:color w:val="000000"/>
          <w:sz w:val="24"/>
        </w:rPr>
      </w:pPr>
      <w:r w:rsidRPr="002F02C8">
        <w:rPr>
          <w:sz w:val="24"/>
        </w:rPr>
        <w:t>      </w:t>
      </w:r>
      <w:r w:rsidRPr="002F02C8">
        <w:rPr>
          <w:b/>
          <w:bCs/>
          <w:i/>
          <w:iCs/>
          <w:sz w:val="24"/>
        </w:rPr>
        <w:t>Фронтальные лабораторные работы</w:t>
      </w:r>
      <w:r w:rsidRPr="002F02C8">
        <w:rPr>
          <w:sz w:val="24"/>
        </w:rPr>
        <w:br/>
      </w:r>
    </w:p>
    <w:p w:rsidR="004735EF" w:rsidRPr="00BD4F8D" w:rsidRDefault="004735EF" w:rsidP="00BD4F8D">
      <w:pPr>
        <w:widowControl w:val="0"/>
        <w:numPr>
          <w:ilvl w:val="0"/>
          <w:numId w:val="32"/>
        </w:numPr>
        <w:rPr>
          <w:sz w:val="24"/>
        </w:rPr>
      </w:pPr>
      <w:bookmarkStart w:id="0" w:name="_GoBack"/>
      <w:bookmarkEnd w:id="0"/>
      <w:r w:rsidRPr="00BD4F8D">
        <w:rPr>
          <w:sz w:val="24"/>
        </w:rPr>
        <w:t>Наблюдение линейчатых спектров</w:t>
      </w:r>
    </w:p>
    <w:p w:rsidR="004735EF" w:rsidRPr="00BD4F8D" w:rsidRDefault="004735EF" w:rsidP="00BD4F8D">
      <w:pPr>
        <w:widowControl w:val="0"/>
        <w:numPr>
          <w:ilvl w:val="0"/>
          <w:numId w:val="32"/>
        </w:numPr>
        <w:rPr>
          <w:sz w:val="24"/>
        </w:rPr>
      </w:pPr>
      <w:r w:rsidRPr="00BD4F8D">
        <w:rPr>
          <w:sz w:val="24"/>
        </w:rPr>
        <w:t>Изучение треков заряженных частиц по готовым фотографиям</w:t>
      </w:r>
    </w:p>
    <w:p w:rsidR="004735EF" w:rsidRPr="00BD4F8D" w:rsidRDefault="004735EF" w:rsidP="00B16678">
      <w:pPr>
        <w:widowControl w:val="0"/>
        <w:ind w:firstLine="567"/>
        <w:jc w:val="center"/>
        <w:rPr>
          <w:b/>
          <w:sz w:val="24"/>
        </w:rPr>
      </w:pPr>
      <w:r w:rsidRPr="00BD4F8D">
        <w:rPr>
          <w:b/>
          <w:sz w:val="24"/>
        </w:rPr>
        <w:t>Физический практикум (6 ч)</w:t>
      </w:r>
    </w:p>
    <w:p w:rsidR="004735EF" w:rsidRPr="00BD4F8D" w:rsidRDefault="004735EF" w:rsidP="00B16678">
      <w:pPr>
        <w:widowControl w:val="0"/>
        <w:ind w:firstLine="567"/>
        <w:jc w:val="center"/>
        <w:rPr>
          <w:b/>
          <w:sz w:val="24"/>
        </w:rPr>
      </w:pPr>
    </w:p>
    <w:p w:rsidR="004735EF" w:rsidRPr="00BD4F8D" w:rsidRDefault="004735EF" w:rsidP="00B16678">
      <w:pPr>
        <w:widowControl w:val="0"/>
        <w:ind w:firstLine="567"/>
        <w:jc w:val="center"/>
        <w:rPr>
          <w:b/>
          <w:caps/>
        </w:rPr>
      </w:pPr>
      <w:r w:rsidRPr="00BD4F8D">
        <w:rPr>
          <w:b/>
          <w:sz w:val="24"/>
        </w:rPr>
        <w:t>Строение Вселенной (10 ч)</w:t>
      </w:r>
    </w:p>
    <w:p w:rsidR="004735EF" w:rsidRPr="00BD4F8D" w:rsidRDefault="004735EF" w:rsidP="00B16678">
      <w:pPr>
        <w:widowControl w:val="0"/>
        <w:shd w:val="clear" w:color="auto" w:fill="FFFFFF"/>
        <w:ind w:firstLine="567"/>
        <w:jc w:val="both"/>
        <w:rPr>
          <w:b/>
          <w:sz w:val="24"/>
        </w:rPr>
      </w:pPr>
      <w:r w:rsidRPr="00BD4F8D">
        <w:rPr>
          <w:sz w:val="24"/>
        </w:rPr>
        <w:t>Солнечная система. Звезды и источники их энергии. Современные представления о происхождении и эволюции Солнца и звезд. Наша Галактика. Другие галактики. Пространственные масштабы наблюдаемой Вселенной. Применимость законов физики для объяснения природы космических объектов. «Красное смещение» в спектрах галактик. Современные взгляды на строение и эволюцию Вселенной.</w:t>
      </w:r>
    </w:p>
    <w:p w:rsidR="004735EF" w:rsidRPr="00BD4F8D" w:rsidRDefault="004735EF" w:rsidP="00B16678">
      <w:pPr>
        <w:widowControl w:val="0"/>
        <w:ind w:firstLine="567"/>
        <w:jc w:val="center"/>
        <w:rPr>
          <w:sz w:val="24"/>
        </w:rPr>
      </w:pPr>
      <w:r w:rsidRPr="00BD4F8D">
        <w:rPr>
          <w:sz w:val="24"/>
        </w:rPr>
        <w:t>Экскурсии (4 ч) (во внеурочное время)</w:t>
      </w:r>
    </w:p>
    <w:p w:rsidR="004735EF" w:rsidRPr="00BD4F8D" w:rsidRDefault="004735EF" w:rsidP="00B16678">
      <w:pPr>
        <w:pStyle w:val="2"/>
        <w:keepNext w:val="0"/>
        <w:widowControl w:val="0"/>
        <w:spacing w:before="0" w:after="0"/>
        <w:jc w:val="center"/>
        <w:rPr>
          <w:rFonts w:ascii="Times New Roman" w:hAnsi="Times New Roman"/>
          <w:b w:val="0"/>
          <w:i w:val="0"/>
          <w:sz w:val="24"/>
        </w:rPr>
      </w:pPr>
      <w:r w:rsidRPr="00BD4F8D">
        <w:rPr>
          <w:rFonts w:ascii="Times New Roman" w:hAnsi="Times New Roman"/>
          <w:b w:val="0"/>
          <w:i w:val="0"/>
          <w:sz w:val="24"/>
        </w:rPr>
        <w:t>Обобщающее повторение (15 ч)</w:t>
      </w:r>
    </w:p>
    <w:p w:rsidR="004735EF" w:rsidRPr="00BD4F8D" w:rsidRDefault="004735EF" w:rsidP="00977931">
      <w:pPr>
        <w:widowControl w:val="0"/>
        <w:ind w:firstLine="567"/>
        <w:rPr>
          <w:sz w:val="24"/>
        </w:rPr>
      </w:pPr>
      <w:r w:rsidRPr="00BD4F8D">
        <w:rPr>
          <w:sz w:val="24"/>
        </w:rPr>
        <w:t xml:space="preserve">                                            Резерв учебного времени (5 ч)</w:t>
      </w:r>
    </w:p>
    <w:p w:rsidR="004735EF" w:rsidRPr="00BD4F8D" w:rsidRDefault="004735EF"/>
    <w:p w:rsidR="004735EF" w:rsidRPr="00BD4F8D" w:rsidRDefault="004735EF"/>
    <w:p w:rsidR="004735EF" w:rsidRPr="00BD4F8D" w:rsidRDefault="004735EF" w:rsidP="00196762">
      <w:pPr>
        <w:pStyle w:val="ad"/>
        <w:rPr>
          <w:b/>
          <w:bCs/>
        </w:rPr>
      </w:pPr>
      <w:r w:rsidRPr="00BD4F8D">
        <w:t>Тематическое планирование</w:t>
      </w:r>
    </w:p>
    <w:p w:rsidR="004735EF" w:rsidRDefault="004735EF" w:rsidP="00A359A8">
      <w:pPr>
        <w:jc w:val="center"/>
        <w:rPr>
          <w:b/>
          <w:bCs/>
          <w:sz w:val="22"/>
          <w:szCs w:val="22"/>
        </w:rPr>
      </w:pPr>
      <w:r w:rsidRPr="00BD4F8D">
        <w:rPr>
          <w:b/>
          <w:bCs/>
          <w:sz w:val="22"/>
          <w:szCs w:val="22"/>
        </w:rPr>
        <w:t>10 класс: 175 ч в год, 5 ч в неделю</w:t>
      </w:r>
    </w:p>
    <w:p w:rsidR="00BD4F8D" w:rsidRDefault="00BD4F8D" w:rsidP="00A359A8">
      <w:pPr>
        <w:jc w:val="center"/>
        <w:rPr>
          <w:b/>
          <w:bCs/>
          <w:sz w:val="22"/>
          <w:szCs w:val="22"/>
        </w:rPr>
      </w:pPr>
    </w:p>
    <w:tbl>
      <w:tblPr>
        <w:tblpPr w:leftFromText="180" w:rightFromText="180" w:vertAnchor="text" w:horzAnchor="margin" w:tblpY="201"/>
        <w:tblW w:w="3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3"/>
        <w:gridCol w:w="3067"/>
        <w:gridCol w:w="980"/>
        <w:gridCol w:w="1259"/>
        <w:gridCol w:w="1218"/>
      </w:tblGrid>
      <w:tr w:rsidR="00BD4F8D" w:rsidRPr="00BD4F8D" w:rsidTr="00BD4F8D">
        <w:trPr>
          <w:trHeight w:val="1304"/>
        </w:trPr>
        <w:tc>
          <w:tcPr>
            <w:tcW w:w="371" w:type="pct"/>
          </w:tcPr>
          <w:p w:rsidR="00BD4F8D" w:rsidRPr="00BD4F8D" w:rsidRDefault="00BD4F8D" w:rsidP="00BD4F8D">
            <w:pPr>
              <w:jc w:val="center"/>
              <w:rPr>
                <w:sz w:val="22"/>
              </w:rPr>
            </w:pPr>
          </w:p>
        </w:tc>
        <w:tc>
          <w:tcPr>
            <w:tcW w:w="2176" w:type="pct"/>
          </w:tcPr>
          <w:p w:rsidR="00BD4F8D" w:rsidRPr="00BD4F8D" w:rsidRDefault="00BD4F8D" w:rsidP="00BD4F8D">
            <w:pPr>
              <w:jc w:val="center"/>
              <w:rPr>
                <w:sz w:val="22"/>
              </w:rPr>
            </w:pPr>
          </w:p>
          <w:p w:rsidR="00BD4F8D" w:rsidRPr="00BD4F8D" w:rsidRDefault="00BD4F8D" w:rsidP="00BD4F8D">
            <w:pPr>
              <w:jc w:val="center"/>
              <w:rPr>
                <w:sz w:val="22"/>
              </w:rPr>
            </w:pPr>
          </w:p>
          <w:p w:rsidR="00BD4F8D" w:rsidRPr="00BD4F8D" w:rsidRDefault="00BD4F8D" w:rsidP="00BD4F8D">
            <w:pPr>
              <w:jc w:val="center"/>
              <w:rPr>
                <w:sz w:val="22"/>
              </w:rPr>
            </w:pPr>
            <w:r w:rsidRPr="00BD4F8D">
              <w:rPr>
                <w:sz w:val="22"/>
                <w:szCs w:val="22"/>
              </w:rPr>
              <w:t>Раздел</w:t>
            </w:r>
          </w:p>
        </w:tc>
        <w:tc>
          <w:tcPr>
            <w:tcW w:w="695" w:type="pct"/>
          </w:tcPr>
          <w:p w:rsidR="00BD4F8D" w:rsidRPr="00BD4F8D" w:rsidRDefault="00BD4F8D" w:rsidP="00BD4F8D">
            <w:pPr>
              <w:jc w:val="center"/>
              <w:rPr>
                <w:sz w:val="22"/>
              </w:rPr>
            </w:pPr>
            <w:r w:rsidRPr="00BD4F8D">
              <w:rPr>
                <w:sz w:val="22"/>
                <w:szCs w:val="22"/>
              </w:rPr>
              <w:t>Количество часов для изучения</w:t>
            </w:r>
          </w:p>
          <w:p w:rsidR="00BD4F8D" w:rsidRPr="00BD4F8D" w:rsidRDefault="00BD4F8D" w:rsidP="00BD4F8D">
            <w:pPr>
              <w:jc w:val="center"/>
              <w:rPr>
                <w:sz w:val="22"/>
              </w:rPr>
            </w:pPr>
          </w:p>
        </w:tc>
        <w:tc>
          <w:tcPr>
            <w:tcW w:w="893" w:type="pct"/>
          </w:tcPr>
          <w:p w:rsidR="00BD4F8D" w:rsidRPr="00BD4F8D" w:rsidRDefault="00BD4F8D" w:rsidP="00BD4F8D">
            <w:pPr>
              <w:jc w:val="center"/>
              <w:rPr>
                <w:sz w:val="22"/>
              </w:rPr>
            </w:pPr>
            <w:r w:rsidRPr="00BD4F8D">
              <w:rPr>
                <w:sz w:val="22"/>
                <w:szCs w:val="22"/>
              </w:rPr>
              <w:lastRenderedPageBreak/>
              <w:t>Лабораторные работы</w:t>
            </w:r>
          </w:p>
        </w:tc>
        <w:tc>
          <w:tcPr>
            <w:tcW w:w="864" w:type="pct"/>
          </w:tcPr>
          <w:p w:rsidR="00BD4F8D" w:rsidRPr="00BD4F8D" w:rsidRDefault="00BD4F8D" w:rsidP="00BD4F8D">
            <w:pPr>
              <w:jc w:val="center"/>
              <w:rPr>
                <w:sz w:val="22"/>
              </w:rPr>
            </w:pPr>
            <w:r w:rsidRPr="00BD4F8D">
              <w:rPr>
                <w:sz w:val="22"/>
              </w:rPr>
              <w:t>Контрольные работы</w:t>
            </w:r>
          </w:p>
        </w:tc>
      </w:tr>
      <w:tr w:rsidR="00BD4F8D" w:rsidRPr="00BD4F8D" w:rsidTr="00BD4F8D">
        <w:trPr>
          <w:trHeight w:val="145"/>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 xml:space="preserve">Физика как наука. Методы научного познания природы. </w:t>
            </w:r>
          </w:p>
        </w:tc>
        <w:tc>
          <w:tcPr>
            <w:tcW w:w="695" w:type="pct"/>
          </w:tcPr>
          <w:p w:rsidR="00BD4F8D" w:rsidRPr="00BD4F8D" w:rsidRDefault="00BD4F8D" w:rsidP="00BD4F8D">
            <w:pPr>
              <w:jc w:val="center"/>
              <w:rPr>
                <w:b/>
                <w:bCs/>
                <w:sz w:val="22"/>
              </w:rPr>
            </w:pPr>
            <w:r w:rsidRPr="00BD4F8D">
              <w:rPr>
                <w:b/>
                <w:bCs/>
                <w:sz w:val="22"/>
                <w:szCs w:val="22"/>
              </w:rPr>
              <w:t>6</w:t>
            </w:r>
          </w:p>
        </w:tc>
        <w:tc>
          <w:tcPr>
            <w:tcW w:w="893" w:type="pct"/>
          </w:tcPr>
          <w:p w:rsidR="00BD4F8D" w:rsidRPr="00BD4F8D" w:rsidRDefault="00BD4F8D" w:rsidP="00BD4F8D">
            <w:pPr>
              <w:jc w:val="center"/>
              <w:rPr>
                <w:sz w:val="22"/>
              </w:rPr>
            </w:pPr>
          </w:p>
        </w:tc>
        <w:tc>
          <w:tcPr>
            <w:tcW w:w="864" w:type="pct"/>
          </w:tcPr>
          <w:p w:rsidR="00BD4F8D" w:rsidRPr="00BD4F8D" w:rsidRDefault="00BD4F8D" w:rsidP="00BD4F8D">
            <w:pPr>
              <w:jc w:val="center"/>
              <w:rPr>
                <w:sz w:val="22"/>
              </w:rPr>
            </w:pPr>
          </w:p>
        </w:tc>
      </w:tr>
      <w:tr w:rsidR="00BD4F8D" w:rsidRPr="00BD4F8D" w:rsidTr="00BD4F8D">
        <w:trPr>
          <w:trHeight w:val="145"/>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Механика</w:t>
            </w:r>
          </w:p>
        </w:tc>
        <w:tc>
          <w:tcPr>
            <w:tcW w:w="695" w:type="pct"/>
          </w:tcPr>
          <w:p w:rsidR="00BD4F8D" w:rsidRPr="00BD4F8D" w:rsidRDefault="00BD4F8D" w:rsidP="00BD4F8D">
            <w:pPr>
              <w:jc w:val="center"/>
              <w:rPr>
                <w:b/>
                <w:bCs/>
                <w:sz w:val="22"/>
              </w:rPr>
            </w:pPr>
            <w:r w:rsidRPr="00BD4F8D">
              <w:rPr>
                <w:b/>
                <w:bCs/>
                <w:sz w:val="22"/>
                <w:szCs w:val="22"/>
              </w:rPr>
              <w:t>65</w:t>
            </w:r>
          </w:p>
        </w:tc>
        <w:tc>
          <w:tcPr>
            <w:tcW w:w="893" w:type="pct"/>
          </w:tcPr>
          <w:p w:rsidR="00BD4F8D" w:rsidRPr="00BD4F8D" w:rsidRDefault="00BD4F8D" w:rsidP="00BD4F8D">
            <w:pPr>
              <w:pStyle w:val="af"/>
              <w:ind w:left="0"/>
              <w:jc w:val="center"/>
              <w:rPr>
                <w:sz w:val="22"/>
              </w:rPr>
            </w:pPr>
            <w:r w:rsidRPr="00BD4F8D">
              <w:rPr>
                <w:sz w:val="22"/>
                <w:lang w:val="en-US"/>
              </w:rPr>
              <w:t>3</w:t>
            </w:r>
          </w:p>
        </w:tc>
        <w:tc>
          <w:tcPr>
            <w:tcW w:w="864" w:type="pct"/>
          </w:tcPr>
          <w:p w:rsidR="00BD4F8D" w:rsidRPr="00BD4F8D" w:rsidRDefault="00BD4F8D" w:rsidP="00BD4F8D">
            <w:pPr>
              <w:pStyle w:val="af"/>
              <w:ind w:left="33"/>
              <w:jc w:val="center"/>
              <w:rPr>
                <w:sz w:val="22"/>
              </w:rPr>
            </w:pPr>
            <w:r w:rsidRPr="00BD4F8D">
              <w:rPr>
                <w:sz w:val="22"/>
              </w:rPr>
              <w:t>3</w:t>
            </w:r>
          </w:p>
        </w:tc>
      </w:tr>
      <w:tr w:rsidR="00BD4F8D" w:rsidRPr="00BD4F8D" w:rsidTr="00BD4F8D">
        <w:trPr>
          <w:trHeight w:val="145"/>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Молекулярная физика. Термодинамика</w:t>
            </w:r>
          </w:p>
        </w:tc>
        <w:tc>
          <w:tcPr>
            <w:tcW w:w="695" w:type="pct"/>
          </w:tcPr>
          <w:p w:rsidR="00BD4F8D" w:rsidRPr="00BD4F8D" w:rsidRDefault="00BD4F8D" w:rsidP="00BD4F8D">
            <w:pPr>
              <w:jc w:val="center"/>
              <w:rPr>
                <w:b/>
                <w:bCs/>
                <w:sz w:val="22"/>
              </w:rPr>
            </w:pPr>
            <w:r w:rsidRPr="00BD4F8D">
              <w:rPr>
                <w:b/>
                <w:bCs/>
                <w:sz w:val="22"/>
                <w:szCs w:val="22"/>
              </w:rPr>
              <w:t>45</w:t>
            </w:r>
          </w:p>
        </w:tc>
        <w:tc>
          <w:tcPr>
            <w:tcW w:w="893" w:type="pct"/>
          </w:tcPr>
          <w:p w:rsidR="00BD4F8D" w:rsidRPr="00BD4F8D" w:rsidRDefault="00BD4F8D" w:rsidP="00BD4F8D">
            <w:pPr>
              <w:pStyle w:val="af"/>
              <w:ind w:left="0"/>
              <w:jc w:val="center"/>
              <w:rPr>
                <w:b/>
                <w:sz w:val="22"/>
                <w:lang w:val="en-US"/>
              </w:rPr>
            </w:pPr>
            <w:r w:rsidRPr="00BD4F8D">
              <w:rPr>
                <w:b/>
                <w:sz w:val="22"/>
                <w:lang w:val="en-US"/>
              </w:rPr>
              <w:t>3</w:t>
            </w:r>
          </w:p>
        </w:tc>
        <w:tc>
          <w:tcPr>
            <w:tcW w:w="864" w:type="pct"/>
          </w:tcPr>
          <w:p w:rsidR="00BD4F8D" w:rsidRPr="00BD4F8D" w:rsidRDefault="00BD4F8D" w:rsidP="00BD4F8D">
            <w:pPr>
              <w:ind w:left="33"/>
              <w:jc w:val="center"/>
              <w:rPr>
                <w:sz w:val="22"/>
              </w:rPr>
            </w:pPr>
            <w:r w:rsidRPr="00BD4F8D">
              <w:rPr>
                <w:sz w:val="22"/>
              </w:rPr>
              <w:t>2</w:t>
            </w:r>
          </w:p>
        </w:tc>
      </w:tr>
      <w:tr w:rsidR="00BD4F8D" w:rsidRPr="00BD4F8D" w:rsidTr="00BD4F8D">
        <w:trPr>
          <w:trHeight w:val="283"/>
        </w:trPr>
        <w:tc>
          <w:tcPr>
            <w:tcW w:w="371" w:type="pct"/>
          </w:tcPr>
          <w:p w:rsidR="00BD4F8D" w:rsidRPr="00BD4F8D" w:rsidRDefault="00BD4F8D" w:rsidP="00BD4F8D">
            <w:pPr>
              <w:ind w:right="-178"/>
              <w:jc w:val="center"/>
              <w:rPr>
                <w:b/>
                <w:bCs/>
                <w:sz w:val="22"/>
                <w:szCs w:val="22"/>
              </w:rPr>
            </w:pPr>
          </w:p>
        </w:tc>
        <w:tc>
          <w:tcPr>
            <w:tcW w:w="2176" w:type="pct"/>
          </w:tcPr>
          <w:p w:rsidR="00BD4F8D" w:rsidRPr="00BD4F8D" w:rsidRDefault="00BD4F8D" w:rsidP="00BD4F8D">
            <w:pPr>
              <w:ind w:right="-178"/>
              <w:jc w:val="center"/>
              <w:rPr>
                <w:b/>
                <w:bCs/>
                <w:sz w:val="22"/>
              </w:rPr>
            </w:pPr>
            <w:r w:rsidRPr="00BD4F8D">
              <w:rPr>
                <w:b/>
                <w:bCs/>
                <w:sz w:val="22"/>
                <w:szCs w:val="22"/>
              </w:rPr>
              <w:t>Электродинамика</w:t>
            </w:r>
          </w:p>
        </w:tc>
        <w:tc>
          <w:tcPr>
            <w:tcW w:w="695" w:type="pct"/>
          </w:tcPr>
          <w:p w:rsidR="00BD4F8D" w:rsidRPr="00BD4F8D" w:rsidRDefault="00BD4F8D" w:rsidP="00BD4F8D">
            <w:pPr>
              <w:jc w:val="center"/>
              <w:rPr>
                <w:b/>
                <w:bCs/>
                <w:sz w:val="22"/>
              </w:rPr>
            </w:pPr>
            <w:r w:rsidRPr="00BD4F8D">
              <w:rPr>
                <w:b/>
                <w:bCs/>
                <w:sz w:val="22"/>
                <w:szCs w:val="22"/>
              </w:rPr>
              <w:t>42</w:t>
            </w:r>
          </w:p>
        </w:tc>
        <w:tc>
          <w:tcPr>
            <w:tcW w:w="893" w:type="pct"/>
          </w:tcPr>
          <w:p w:rsidR="00BD4F8D" w:rsidRPr="00BD4F8D" w:rsidRDefault="00BD4F8D" w:rsidP="00BD4F8D">
            <w:pPr>
              <w:pStyle w:val="af"/>
              <w:ind w:left="0"/>
              <w:jc w:val="center"/>
              <w:rPr>
                <w:sz w:val="22"/>
              </w:rPr>
            </w:pPr>
            <w:r w:rsidRPr="00BD4F8D">
              <w:rPr>
                <w:sz w:val="22"/>
                <w:lang w:val="en-US"/>
              </w:rPr>
              <w:t>3</w:t>
            </w:r>
          </w:p>
        </w:tc>
        <w:tc>
          <w:tcPr>
            <w:tcW w:w="864" w:type="pct"/>
          </w:tcPr>
          <w:p w:rsidR="00BD4F8D" w:rsidRPr="00BD4F8D" w:rsidRDefault="00BD4F8D" w:rsidP="00BD4F8D">
            <w:pPr>
              <w:ind w:left="33"/>
              <w:jc w:val="center"/>
              <w:rPr>
                <w:sz w:val="22"/>
              </w:rPr>
            </w:pPr>
            <w:r w:rsidRPr="00BD4F8D">
              <w:rPr>
                <w:sz w:val="22"/>
              </w:rPr>
              <w:t>2</w:t>
            </w:r>
          </w:p>
        </w:tc>
      </w:tr>
      <w:tr w:rsidR="00BD4F8D" w:rsidRPr="00BD4F8D" w:rsidTr="00BD4F8D">
        <w:trPr>
          <w:trHeight w:val="145"/>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 xml:space="preserve">Обобщающее повторение </w:t>
            </w:r>
          </w:p>
        </w:tc>
        <w:tc>
          <w:tcPr>
            <w:tcW w:w="695" w:type="pct"/>
          </w:tcPr>
          <w:p w:rsidR="00BD4F8D" w:rsidRPr="00BD4F8D" w:rsidRDefault="00BD4F8D" w:rsidP="00BD4F8D">
            <w:pPr>
              <w:jc w:val="center"/>
              <w:rPr>
                <w:b/>
                <w:bCs/>
                <w:sz w:val="22"/>
              </w:rPr>
            </w:pPr>
            <w:r w:rsidRPr="00BD4F8D">
              <w:rPr>
                <w:b/>
                <w:bCs/>
                <w:sz w:val="22"/>
                <w:szCs w:val="22"/>
              </w:rPr>
              <w:t>5</w:t>
            </w:r>
          </w:p>
        </w:tc>
        <w:tc>
          <w:tcPr>
            <w:tcW w:w="893" w:type="pct"/>
          </w:tcPr>
          <w:p w:rsidR="00BD4F8D" w:rsidRPr="00BD4F8D" w:rsidRDefault="00BD4F8D" w:rsidP="00BD4F8D">
            <w:pPr>
              <w:jc w:val="center"/>
              <w:rPr>
                <w:sz w:val="22"/>
              </w:rPr>
            </w:pPr>
          </w:p>
        </w:tc>
        <w:tc>
          <w:tcPr>
            <w:tcW w:w="864" w:type="pct"/>
          </w:tcPr>
          <w:p w:rsidR="00BD4F8D" w:rsidRPr="00BD4F8D" w:rsidRDefault="00BD4F8D" w:rsidP="00BD4F8D">
            <w:pPr>
              <w:jc w:val="center"/>
              <w:rPr>
                <w:sz w:val="22"/>
              </w:rPr>
            </w:pPr>
          </w:p>
        </w:tc>
      </w:tr>
      <w:tr w:rsidR="00BD4F8D" w:rsidRPr="00BD4F8D" w:rsidTr="00BD4F8D">
        <w:trPr>
          <w:trHeight w:val="145"/>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Физический практикум</w:t>
            </w:r>
          </w:p>
        </w:tc>
        <w:tc>
          <w:tcPr>
            <w:tcW w:w="695" w:type="pct"/>
          </w:tcPr>
          <w:p w:rsidR="00BD4F8D" w:rsidRPr="00BD4F8D" w:rsidRDefault="00BD4F8D" w:rsidP="00BD4F8D">
            <w:pPr>
              <w:jc w:val="center"/>
              <w:rPr>
                <w:b/>
                <w:bCs/>
                <w:sz w:val="22"/>
              </w:rPr>
            </w:pPr>
            <w:r w:rsidRPr="00BD4F8D">
              <w:rPr>
                <w:b/>
                <w:bCs/>
                <w:sz w:val="22"/>
                <w:szCs w:val="22"/>
              </w:rPr>
              <w:t>12</w:t>
            </w:r>
          </w:p>
        </w:tc>
        <w:tc>
          <w:tcPr>
            <w:tcW w:w="893" w:type="pct"/>
          </w:tcPr>
          <w:p w:rsidR="00BD4F8D" w:rsidRPr="00BD4F8D" w:rsidRDefault="00BD4F8D" w:rsidP="00BD4F8D">
            <w:pPr>
              <w:jc w:val="center"/>
              <w:rPr>
                <w:sz w:val="22"/>
              </w:rPr>
            </w:pPr>
          </w:p>
        </w:tc>
        <w:tc>
          <w:tcPr>
            <w:tcW w:w="864" w:type="pct"/>
          </w:tcPr>
          <w:p w:rsidR="00BD4F8D" w:rsidRPr="00BD4F8D" w:rsidRDefault="00BD4F8D" w:rsidP="00BD4F8D">
            <w:pPr>
              <w:jc w:val="center"/>
              <w:rPr>
                <w:sz w:val="22"/>
              </w:rPr>
            </w:pPr>
          </w:p>
        </w:tc>
      </w:tr>
      <w:tr w:rsidR="00BD4F8D" w:rsidRPr="00BD4F8D" w:rsidTr="00BD4F8D">
        <w:trPr>
          <w:trHeight w:val="145"/>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sz w:val="22"/>
              </w:rPr>
            </w:pPr>
            <w:r>
              <w:rPr>
                <w:b/>
                <w:bCs/>
                <w:sz w:val="22"/>
                <w:szCs w:val="22"/>
              </w:rPr>
              <w:t>Итого</w:t>
            </w:r>
          </w:p>
        </w:tc>
        <w:tc>
          <w:tcPr>
            <w:tcW w:w="695" w:type="pct"/>
          </w:tcPr>
          <w:p w:rsidR="00BD4F8D" w:rsidRPr="00BD4F8D" w:rsidRDefault="00BD4F8D" w:rsidP="00BD4F8D">
            <w:pPr>
              <w:jc w:val="center"/>
              <w:rPr>
                <w:b/>
                <w:bCs/>
                <w:sz w:val="22"/>
              </w:rPr>
            </w:pPr>
            <w:r>
              <w:rPr>
                <w:b/>
                <w:bCs/>
                <w:sz w:val="22"/>
                <w:szCs w:val="22"/>
              </w:rPr>
              <w:t>170</w:t>
            </w:r>
          </w:p>
        </w:tc>
        <w:tc>
          <w:tcPr>
            <w:tcW w:w="893" w:type="pct"/>
          </w:tcPr>
          <w:p w:rsidR="00BD4F8D" w:rsidRPr="00BD4F8D" w:rsidRDefault="00BD4F8D" w:rsidP="00BD4F8D">
            <w:pPr>
              <w:jc w:val="center"/>
              <w:rPr>
                <w:sz w:val="22"/>
              </w:rPr>
            </w:pPr>
            <w:r>
              <w:rPr>
                <w:sz w:val="22"/>
              </w:rPr>
              <w:t>9</w:t>
            </w:r>
          </w:p>
        </w:tc>
        <w:tc>
          <w:tcPr>
            <w:tcW w:w="864" w:type="pct"/>
          </w:tcPr>
          <w:p w:rsidR="00BD4F8D" w:rsidRPr="00BD4F8D" w:rsidRDefault="00BD4F8D" w:rsidP="00BD4F8D">
            <w:pPr>
              <w:jc w:val="center"/>
              <w:rPr>
                <w:sz w:val="22"/>
              </w:rPr>
            </w:pPr>
            <w:r>
              <w:rPr>
                <w:sz w:val="22"/>
              </w:rPr>
              <w:t>7</w:t>
            </w:r>
          </w:p>
        </w:tc>
      </w:tr>
    </w:tbl>
    <w:p w:rsidR="004735EF" w:rsidRDefault="004735EF" w:rsidP="00A359A8">
      <w:pPr>
        <w:rPr>
          <w:b/>
          <w:bCs/>
          <w:szCs w:val="28"/>
        </w:rPr>
      </w:pPr>
    </w:p>
    <w:p w:rsidR="00BD4F8D" w:rsidRDefault="00BD4F8D" w:rsidP="00A359A8">
      <w:pPr>
        <w:rPr>
          <w:b/>
          <w:bCs/>
          <w:szCs w:val="28"/>
        </w:rPr>
      </w:pPr>
    </w:p>
    <w:p w:rsidR="00BD4F8D" w:rsidRPr="00BD4F8D" w:rsidRDefault="00BD4F8D" w:rsidP="00A359A8">
      <w:pPr>
        <w:rPr>
          <w:b/>
          <w:bCs/>
          <w:szCs w:val="28"/>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BD4F8D" w:rsidRDefault="00BD4F8D" w:rsidP="008826DC">
      <w:pPr>
        <w:rPr>
          <w:b/>
          <w:bCs/>
          <w:sz w:val="22"/>
          <w:szCs w:val="22"/>
        </w:rPr>
      </w:pPr>
    </w:p>
    <w:p w:rsidR="004735EF" w:rsidRDefault="00BD4F8D" w:rsidP="008826DC">
      <w:pPr>
        <w:rPr>
          <w:b/>
          <w:bCs/>
          <w:sz w:val="22"/>
          <w:szCs w:val="22"/>
        </w:rPr>
      </w:pPr>
      <w:r w:rsidRPr="00BD4F8D">
        <w:rPr>
          <w:b/>
          <w:bCs/>
          <w:sz w:val="22"/>
          <w:szCs w:val="22"/>
        </w:rPr>
        <w:t>11 класс: 170 ч в год, 5 ч в неделю</w:t>
      </w:r>
    </w:p>
    <w:tbl>
      <w:tblPr>
        <w:tblW w:w="379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3"/>
        <w:gridCol w:w="3067"/>
        <w:gridCol w:w="980"/>
        <w:gridCol w:w="1259"/>
        <w:gridCol w:w="1218"/>
      </w:tblGrid>
      <w:tr w:rsidR="00BD4F8D" w:rsidRPr="00BD4F8D" w:rsidTr="00BD4F8D">
        <w:trPr>
          <w:trHeight w:val="1304"/>
        </w:trPr>
        <w:tc>
          <w:tcPr>
            <w:tcW w:w="371" w:type="pct"/>
          </w:tcPr>
          <w:p w:rsidR="00BD4F8D" w:rsidRPr="00BD4F8D" w:rsidRDefault="00BD4F8D" w:rsidP="00BD4F8D">
            <w:pPr>
              <w:jc w:val="center"/>
              <w:rPr>
                <w:sz w:val="22"/>
              </w:rPr>
            </w:pPr>
          </w:p>
        </w:tc>
        <w:tc>
          <w:tcPr>
            <w:tcW w:w="2176" w:type="pct"/>
          </w:tcPr>
          <w:p w:rsidR="00BD4F8D" w:rsidRPr="00BD4F8D" w:rsidRDefault="00BD4F8D" w:rsidP="00BD4F8D">
            <w:pPr>
              <w:jc w:val="center"/>
              <w:rPr>
                <w:sz w:val="22"/>
              </w:rPr>
            </w:pPr>
          </w:p>
          <w:p w:rsidR="00BD4F8D" w:rsidRPr="00BD4F8D" w:rsidRDefault="00BD4F8D" w:rsidP="00BD4F8D">
            <w:pPr>
              <w:jc w:val="center"/>
              <w:rPr>
                <w:sz w:val="22"/>
              </w:rPr>
            </w:pPr>
          </w:p>
          <w:p w:rsidR="00BD4F8D" w:rsidRPr="00BD4F8D" w:rsidRDefault="00BD4F8D" w:rsidP="00BD4F8D">
            <w:pPr>
              <w:jc w:val="center"/>
              <w:rPr>
                <w:sz w:val="22"/>
              </w:rPr>
            </w:pPr>
            <w:r w:rsidRPr="00BD4F8D">
              <w:rPr>
                <w:sz w:val="22"/>
                <w:szCs w:val="22"/>
              </w:rPr>
              <w:t>Раздел</w:t>
            </w:r>
          </w:p>
        </w:tc>
        <w:tc>
          <w:tcPr>
            <w:tcW w:w="695" w:type="pct"/>
          </w:tcPr>
          <w:p w:rsidR="00BD4F8D" w:rsidRPr="00BD4F8D" w:rsidRDefault="00BD4F8D" w:rsidP="00BD4F8D">
            <w:pPr>
              <w:jc w:val="center"/>
              <w:rPr>
                <w:sz w:val="22"/>
              </w:rPr>
            </w:pPr>
            <w:r w:rsidRPr="00BD4F8D">
              <w:rPr>
                <w:sz w:val="22"/>
                <w:szCs w:val="22"/>
              </w:rPr>
              <w:t>Количество часов для изучения</w:t>
            </w:r>
          </w:p>
          <w:p w:rsidR="00BD4F8D" w:rsidRPr="00BD4F8D" w:rsidRDefault="00BD4F8D" w:rsidP="00BD4F8D">
            <w:pPr>
              <w:jc w:val="center"/>
              <w:rPr>
                <w:sz w:val="22"/>
              </w:rPr>
            </w:pPr>
          </w:p>
        </w:tc>
        <w:tc>
          <w:tcPr>
            <w:tcW w:w="893" w:type="pct"/>
          </w:tcPr>
          <w:p w:rsidR="00BD4F8D" w:rsidRPr="00BD4F8D" w:rsidRDefault="00BD4F8D" w:rsidP="00BD4F8D">
            <w:pPr>
              <w:jc w:val="center"/>
              <w:rPr>
                <w:sz w:val="22"/>
              </w:rPr>
            </w:pPr>
            <w:r w:rsidRPr="00BD4F8D">
              <w:rPr>
                <w:sz w:val="22"/>
                <w:szCs w:val="22"/>
              </w:rPr>
              <w:t>Лабораторные работы</w:t>
            </w:r>
          </w:p>
        </w:tc>
        <w:tc>
          <w:tcPr>
            <w:tcW w:w="864" w:type="pct"/>
          </w:tcPr>
          <w:p w:rsidR="00BD4F8D" w:rsidRPr="00BD4F8D" w:rsidRDefault="00BD4F8D" w:rsidP="00BD4F8D">
            <w:pPr>
              <w:jc w:val="center"/>
              <w:rPr>
                <w:sz w:val="22"/>
              </w:rPr>
            </w:pPr>
            <w:r w:rsidRPr="00BD4F8D">
              <w:rPr>
                <w:sz w:val="22"/>
              </w:rPr>
              <w:t>Контрольные работы</w:t>
            </w:r>
          </w:p>
        </w:tc>
      </w:tr>
      <w:tr w:rsidR="00BD4F8D" w:rsidRPr="00BD4F8D" w:rsidTr="00BD4F8D">
        <w:trPr>
          <w:trHeight w:val="283"/>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Электродинамика (продолжение)</w:t>
            </w:r>
          </w:p>
        </w:tc>
        <w:tc>
          <w:tcPr>
            <w:tcW w:w="695" w:type="pct"/>
          </w:tcPr>
          <w:p w:rsidR="00BD4F8D" w:rsidRPr="00BD4F8D" w:rsidRDefault="00BD4F8D" w:rsidP="00BD4F8D">
            <w:pPr>
              <w:jc w:val="center"/>
              <w:rPr>
                <w:b/>
                <w:bCs/>
                <w:sz w:val="22"/>
                <w:lang w:val="en-US"/>
              </w:rPr>
            </w:pPr>
            <w:r w:rsidRPr="00BD4F8D">
              <w:rPr>
                <w:b/>
                <w:bCs/>
                <w:sz w:val="22"/>
                <w:szCs w:val="22"/>
              </w:rPr>
              <w:t>22</w:t>
            </w:r>
          </w:p>
        </w:tc>
        <w:tc>
          <w:tcPr>
            <w:tcW w:w="893" w:type="pct"/>
          </w:tcPr>
          <w:p w:rsidR="00BD4F8D" w:rsidRPr="00BD4F8D" w:rsidRDefault="00BD4F8D" w:rsidP="00BD4F8D">
            <w:pPr>
              <w:pStyle w:val="af"/>
              <w:ind w:left="0"/>
              <w:jc w:val="center"/>
              <w:rPr>
                <w:sz w:val="22"/>
              </w:rPr>
            </w:pPr>
            <w:r w:rsidRPr="00BD4F8D">
              <w:rPr>
                <w:sz w:val="22"/>
                <w:lang w:val="en-US"/>
              </w:rPr>
              <w:t>2</w:t>
            </w:r>
          </w:p>
        </w:tc>
        <w:tc>
          <w:tcPr>
            <w:tcW w:w="864" w:type="pct"/>
          </w:tcPr>
          <w:p w:rsidR="00BD4F8D" w:rsidRPr="00BD4F8D" w:rsidRDefault="00BD4F8D" w:rsidP="00BD4F8D">
            <w:pPr>
              <w:jc w:val="center"/>
              <w:rPr>
                <w:sz w:val="22"/>
              </w:rPr>
            </w:pPr>
            <w:r w:rsidRPr="00BD4F8D">
              <w:rPr>
                <w:sz w:val="22"/>
              </w:rPr>
              <w:t>1</w:t>
            </w:r>
          </w:p>
        </w:tc>
      </w:tr>
      <w:tr w:rsidR="00BD4F8D" w:rsidRPr="00BD4F8D" w:rsidTr="00BD4F8D">
        <w:trPr>
          <w:trHeight w:val="551"/>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Механические и электромагнитные колебания и волны</w:t>
            </w:r>
          </w:p>
        </w:tc>
        <w:tc>
          <w:tcPr>
            <w:tcW w:w="695" w:type="pct"/>
          </w:tcPr>
          <w:p w:rsidR="00BD4F8D" w:rsidRPr="00BD4F8D" w:rsidRDefault="00BD4F8D" w:rsidP="00BD4F8D">
            <w:pPr>
              <w:jc w:val="center"/>
              <w:rPr>
                <w:b/>
                <w:bCs/>
                <w:sz w:val="22"/>
              </w:rPr>
            </w:pPr>
            <w:r w:rsidRPr="00BD4F8D">
              <w:rPr>
                <w:b/>
                <w:bCs/>
                <w:sz w:val="22"/>
                <w:szCs w:val="22"/>
              </w:rPr>
              <w:t>65</w:t>
            </w:r>
          </w:p>
          <w:p w:rsidR="00BD4F8D" w:rsidRPr="00BD4F8D" w:rsidRDefault="00BD4F8D" w:rsidP="00BD4F8D">
            <w:pPr>
              <w:jc w:val="center"/>
              <w:rPr>
                <w:b/>
                <w:bCs/>
                <w:sz w:val="22"/>
                <w:lang w:val="en-US"/>
              </w:rPr>
            </w:pPr>
          </w:p>
        </w:tc>
        <w:tc>
          <w:tcPr>
            <w:tcW w:w="893" w:type="pct"/>
          </w:tcPr>
          <w:p w:rsidR="00BD4F8D" w:rsidRPr="00BD4F8D" w:rsidRDefault="00BD4F8D" w:rsidP="00BD4F8D">
            <w:pPr>
              <w:pStyle w:val="af"/>
              <w:spacing w:after="240"/>
              <w:ind w:left="0"/>
              <w:jc w:val="center"/>
              <w:rPr>
                <w:sz w:val="22"/>
              </w:rPr>
            </w:pPr>
            <w:r w:rsidRPr="00BD4F8D">
              <w:rPr>
                <w:sz w:val="22"/>
                <w:szCs w:val="22"/>
                <w:lang w:val="en-US"/>
              </w:rPr>
              <w:t>4</w:t>
            </w:r>
          </w:p>
        </w:tc>
        <w:tc>
          <w:tcPr>
            <w:tcW w:w="864" w:type="pct"/>
          </w:tcPr>
          <w:p w:rsidR="00BD4F8D" w:rsidRPr="00BD4F8D" w:rsidRDefault="00BD4F8D" w:rsidP="00BD4F8D">
            <w:pPr>
              <w:jc w:val="center"/>
              <w:rPr>
                <w:sz w:val="22"/>
              </w:rPr>
            </w:pPr>
            <w:r w:rsidRPr="00BD4F8D">
              <w:rPr>
                <w:sz w:val="22"/>
              </w:rPr>
              <w:t>3</w:t>
            </w:r>
          </w:p>
        </w:tc>
      </w:tr>
      <w:tr w:rsidR="00BD4F8D" w:rsidRPr="00BD4F8D" w:rsidTr="00BD4F8D">
        <w:trPr>
          <w:trHeight w:val="283"/>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sz w:val="22"/>
              </w:rPr>
            </w:pPr>
            <w:r w:rsidRPr="00BD4F8D">
              <w:rPr>
                <w:b/>
                <w:bCs/>
                <w:sz w:val="22"/>
                <w:szCs w:val="22"/>
              </w:rPr>
              <w:t>Квантовая физика</w:t>
            </w:r>
          </w:p>
        </w:tc>
        <w:tc>
          <w:tcPr>
            <w:tcW w:w="695" w:type="pct"/>
          </w:tcPr>
          <w:p w:rsidR="00BD4F8D" w:rsidRPr="00BD4F8D" w:rsidRDefault="00BD4F8D" w:rsidP="00BD4F8D">
            <w:pPr>
              <w:jc w:val="center"/>
              <w:rPr>
                <w:b/>
                <w:bCs/>
                <w:sz w:val="22"/>
              </w:rPr>
            </w:pPr>
            <w:r w:rsidRPr="00BD4F8D">
              <w:rPr>
                <w:b/>
                <w:bCs/>
                <w:sz w:val="22"/>
                <w:szCs w:val="22"/>
              </w:rPr>
              <w:t>38</w:t>
            </w:r>
          </w:p>
        </w:tc>
        <w:tc>
          <w:tcPr>
            <w:tcW w:w="893" w:type="pct"/>
          </w:tcPr>
          <w:p w:rsidR="00BD4F8D" w:rsidRPr="00BD4F8D" w:rsidRDefault="00BD4F8D" w:rsidP="00BD4F8D">
            <w:pPr>
              <w:pStyle w:val="af"/>
              <w:ind w:left="0"/>
              <w:jc w:val="center"/>
              <w:rPr>
                <w:sz w:val="22"/>
              </w:rPr>
            </w:pPr>
            <w:r w:rsidRPr="00BD4F8D">
              <w:rPr>
                <w:sz w:val="22"/>
                <w:szCs w:val="22"/>
                <w:lang w:val="en-US"/>
              </w:rPr>
              <w:t>2</w:t>
            </w:r>
          </w:p>
        </w:tc>
        <w:tc>
          <w:tcPr>
            <w:tcW w:w="864" w:type="pct"/>
          </w:tcPr>
          <w:p w:rsidR="00BD4F8D" w:rsidRPr="00BD4F8D" w:rsidRDefault="00BD4F8D" w:rsidP="00BD4F8D">
            <w:pPr>
              <w:jc w:val="center"/>
              <w:rPr>
                <w:sz w:val="22"/>
              </w:rPr>
            </w:pPr>
            <w:r w:rsidRPr="00BD4F8D">
              <w:rPr>
                <w:sz w:val="22"/>
              </w:rPr>
              <w:t>2</w:t>
            </w:r>
          </w:p>
        </w:tc>
      </w:tr>
      <w:tr w:rsidR="00BD4F8D" w:rsidRPr="00BD4F8D" w:rsidTr="00BD4F8D">
        <w:trPr>
          <w:trHeight w:val="340"/>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Строение и эволюция Вселенной</w:t>
            </w:r>
          </w:p>
        </w:tc>
        <w:tc>
          <w:tcPr>
            <w:tcW w:w="695" w:type="pct"/>
          </w:tcPr>
          <w:p w:rsidR="00BD4F8D" w:rsidRPr="00BD4F8D" w:rsidRDefault="00BD4F8D" w:rsidP="00BD4F8D">
            <w:pPr>
              <w:jc w:val="center"/>
              <w:rPr>
                <w:b/>
                <w:bCs/>
                <w:sz w:val="22"/>
              </w:rPr>
            </w:pPr>
            <w:r w:rsidRPr="00BD4F8D">
              <w:rPr>
                <w:b/>
                <w:bCs/>
                <w:sz w:val="22"/>
                <w:szCs w:val="22"/>
              </w:rPr>
              <w:t>10</w:t>
            </w:r>
          </w:p>
        </w:tc>
        <w:tc>
          <w:tcPr>
            <w:tcW w:w="893" w:type="pct"/>
          </w:tcPr>
          <w:p w:rsidR="00BD4F8D" w:rsidRPr="00BD4F8D" w:rsidRDefault="00BD4F8D" w:rsidP="00BD4F8D">
            <w:pPr>
              <w:pStyle w:val="af"/>
              <w:ind w:left="0"/>
              <w:jc w:val="center"/>
              <w:rPr>
                <w:sz w:val="22"/>
                <w:szCs w:val="22"/>
                <w:lang w:val="en-US"/>
              </w:rPr>
            </w:pPr>
          </w:p>
        </w:tc>
        <w:tc>
          <w:tcPr>
            <w:tcW w:w="864" w:type="pct"/>
          </w:tcPr>
          <w:p w:rsidR="00BD4F8D" w:rsidRPr="00BD4F8D" w:rsidRDefault="00BD4F8D" w:rsidP="00BD4F8D">
            <w:pPr>
              <w:jc w:val="center"/>
              <w:rPr>
                <w:sz w:val="22"/>
              </w:rPr>
            </w:pPr>
            <w:r w:rsidRPr="00BD4F8D">
              <w:rPr>
                <w:sz w:val="22"/>
              </w:rPr>
              <w:t>1</w:t>
            </w:r>
          </w:p>
        </w:tc>
      </w:tr>
      <w:tr w:rsidR="00BD4F8D" w:rsidRPr="00BD4F8D" w:rsidTr="00BD4F8D">
        <w:trPr>
          <w:trHeight w:val="340"/>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Обобщающее повторение</w:t>
            </w:r>
          </w:p>
        </w:tc>
        <w:tc>
          <w:tcPr>
            <w:tcW w:w="695" w:type="pct"/>
          </w:tcPr>
          <w:p w:rsidR="00BD4F8D" w:rsidRPr="00BD4F8D" w:rsidRDefault="00BD4F8D" w:rsidP="00BD4F8D">
            <w:pPr>
              <w:jc w:val="center"/>
              <w:rPr>
                <w:b/>
                <w:bCs/>
                <w:sz w:val="22"/>
              </w:rPr>
            </w:pPr>
            <w:r w:rsidRPr="00BD4F8D">
              <w:rPr>
                <w:b/>
                <w:bCs/>
                <w:sz w:val="22"/>
                <w:szCs w:val="22"/>
              </w:rPr>
              <w:t>15</w:t>
            </w:r>
          </w:p>
        </w:tc>
        <w:tc>
          <w:tcPr>
            <w:tcW w:w="893" w:type="pct"/>
          </w:tcPr>
          <w:p w:rsidR="00BD4F8D" w:rsidRPr="00BD4F8D" w:rsidRDefault="00BD4F8D" w:rsidP="00BD4F8D">
            <w:pPr>
              <w:pStyle w:val="af"/>
              <w:ind w:left="0"/>
              <w:jc w:val="center"/>
              <w:rPr>
                <w:sz w:val="22"/>
                <w:szCs w:val="22"/>
                <w:lang w:val="en-US"/>
              </w:rPr>
            </w:pPr>
          </w:p>
        </w:tc>
        <w:tc>
          <w:tcPr>
            <w:tcW w:w="864" w:type="pct"/>
          </w:tcPr>
          <w:p w:rsidR="00BD4F8D" w:rsidRPr="00BD4F8D" w:rsidRDefault="00BD4F8D" w:rsidP="00BD4F8D">
            <w:pPr>
              <w:jc w:val="center"/>
              <w:rPr>
                <w:sz w:val="22"/>
              </w:rPr>
            </w:pPr>
            <w:r w:rsidRPr="00BD4F8D">
              <w:rPr>
                <w:sz w:val="22"/>
              </w:rPr>
              <w:t>1</w:t>
            </w:r>
          </w:p>
        </w:tc>
      </w:tr>
      <w:tr w:rsidR="00BD4F8D" w:rsidRPr="00BD4F8D" w:rsidTr="00BD4F8D">
        <w:trPr>
          <w:trHeight w:val="340"/>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Физический практикум</w:t>
            </w:r>
          </w:p>
        </w:tc>
        <w:tc>
          <w:tcPr>
            <w:tcW w:w="695" w:type="pct"/>
          </w:tcPr>
          <w:p w:rsidR="00BD4F8D" w:rsidRPr="00BD4F8D" w:rsidRDefault="00BD4F8D" w:rsidP="00BD4F8D">
            <w:pPr>
              <w:jc w:val="center"/>
              <w:rPr>
                <w:b/>
                <w:bCs/>
                <w:sz w:val="22"/>
              </w:rPr>
            </w:pPr>
            <w:r w:rsidRPr="00BD4F8D">
              <w:rPr>
                <w:b/>
                <w:bCs/>
                <w:sz w:val="22"/>
                <w:szCs w:val="22"/>
              </w:rPr>
              <w:t>15</w:t>
            </w:r>
          </w:p>
        </w:tc>
        <w:tc>
          <w:tcPr>
            <w:tcW w:w="893" w:type="pct"/>
          </w:tcPr>
          <w:p w:rsidR="00BD4F8D" w:rsidRPr="00BD4F8D" w:rsidRDefault="00BD4F8D" w:rsidP="00BD4F8D">
            <w:pPr>
              <w:pStyle w:val="af"/>
              <w:ind w:left="0"/>
              <w:jc w:val="center"/>
              <w:rPr>
                <w:sz w:val="22"/>
                <w:szCs w:val="22"/>
                <w:lang w:val="en-US"/>
              </w:rPr>
            </w:pPr>
          </w:p>
        </w:tc>
        <w:tc>
          <w:tcPr>
            <w:tcW w:w="864" w:type="pct"/>
          </w:tcPr>
          <w:p w:rsidR="00BD4F8D" w:rsidRPr="00BD4F8D" w:rsidRDefault="00BD4F8D" w:rsidP="00BD4F8D">
            <w:pPr>
              <w:jc w:val="center"/>
              <w:rPr>
                <w:sz w:val="22"/>
              </w:rPr>
            </w:pPr>
          </w:p>
        </w:tc>
      </w:tr>
      <w:tr w:rsidR="00BD4F8D" w:rsidRPr="00BD4F8D" w:rsidTr="00BD4F8D">
        <w:trPr>
          <w:trHeight w:val="340"/>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rPr>
            </w:pPr>
            <w:r w:rsidRPr="00BD4F8D">
              <w:rPr>
                <w:b/>
                <w:bCs/>
                <w:sz w:val="22"/>
                <w:szCs w:val="22"/>
              </w:rPr>
              <w:t xml:space="preserve">Резерв </w:t>
            </w:r>
          </w:p>
        </w:tc>
        <w:tc>
          <w:tcPr>
            <w:tcW w:w="695" w:type="pct"/>
          </w:tcPr>
          <w:p w:rsidR="00BD4F8D" w:rsidRPr="00BD4F8D" w:rsidRDefault="00BD4F8D" w:rsidP="00BD4F8D">
            <w:pPr>
              <w:jc w:val="center"/>
              <w:rPr>
                <w:b/>
                <w:bCs/>
                <w:sz w:val="22"/>
              </w:rPr>
            </w:pPr>
            <w:r w:rsidRPr="00BD4F8D">
              <w:rPr>
                <w:b/>
                <w:bCs/>
                <w:sz w:val="22"/>
                <w:szCs w:val="22"/>
              </w:rPr>
              <w:t>5</w:t>
            </w:r>
          </w:p>
        </w:tc>
        <w:tc>
          <w:tcPr>
            <w:tcW w:w="893" w:type="pct"/>
          </w:tcPr>
          <w:p w:rsidR="00BD4F8D" w:rsidRPr="00BD4F8D" w:rsidRDefault="00BD4F8D" w:rsidP="00BD4F8D">
            <w:pPr>
              <w:pStyle w:val="af"/>
              <w:ind w:left="0"/>
              <w:jc w:val="center"/>
              <w:rPr>
                <w:sz w:val="22"/>
                <w:szCs w:val="22"/>
              </w:rPr>
            </w:pPr>
          </w:p>
        </w:tc>
        <w:tc>
          <w:tcPr>
            <w:tcW w:w="864" w:type="pct"/>
          </w:tcPr>
          <w:p w:rsidR="00BD4F8D" w:rsidRPr="00BD4F8D" w:rsidRDefault="00BD4F8D" w:rsidP="00BD4F8D">
            <w:pPr>
              <w:jc w:val="center"/>
              <w:rPr>
                <w:sz w:val="22"/>
              </w:rPr>
            </w:pPr>
          </w:p>
        </w:tc>
      </w:tr>
      <w:tr w:rsidR="00BD4F8D" w:rsidRPr="00BD4F8D" w:rsidTr="00BD4F8D">
        <w:trPr>
          <w:trHeight w:val="340"/>
        </w:trPr>
        <w:tc>
          <w:tcPr>
            <w:tcW w:w="371" w:type="pct"/>
          </w:tcPr>
          <w:p w:rsidR="00BD4F8D" w:rsidRPr="00BD4F8D" w:rsidRDefault="00BD4F8D" w:rsidP="00BD4F8D">
            <w:pPr>
              <w:jc w:val="center"/>
              <w:rPr>
                <w:b/>
                <w:bCs/>
                <w:sz w:val="22"/>
                <w:szCs w:val="22"/>
              </w:rPr>
            </w:pPr>
          </w:p>
        </w:tc>
        <w:tc>
          <w:tcPr>
            <w:tcW w:w="2176" w:type="pct"/>
          </w:tcPr>
          <w:p w:rsidR="00BD4F8D" w:rsidRPr="00BD4F8D" w:rsidRDefault="00BD4F8D" w:rsidP="00BD4F8D">
            <w:pPr>
              <w:jc w:val="center"/>
              <w:rPr>
                <w:b/>
                <w:bCs/>
                <w:sz w:val="22"/>
                <w:szCs w:val="22"/>
              </w:rPr>
            </w:pPr>
            <w:r>
              <w:rPr>
                <w:b/>
                <w:bCs/>
                <w:sz w:val="22"/>
                <w:szCs w:val="22"/>
              </w:rPr>
              <w:t>Итого</w:t>
            </w:r>
          </w:p>
        </w:tc>
        <w:tc>
          <w:tcPr>
            <w:tcW w:w="695" w:type="pct"/>
          </w:tcPr>
          <w:p w:rsidR="00BD4F8D" w:rsidRPr="00BD4F8D" w:rsidRDefault="00BD4F8D" w:rsidP="00BD4F8D">
            <w:pPr>
              <w:jc w:val="center"/>
              <w:rPr>
                <w:b/>
                <w:bCs/>
                <w:sz w:val="22"/>
                <w:szCs w:val="22"/>
              </w:rPr>
            </w:pPr>
            <w:r>
              <w:rPr>
                <w:b/>
                <w:bCs/>
                <w:sz w:val="22"/>
                <w:szCs w:val="22"/>
              </w:rPr>
              <w:t>170</w:t>
            </w:r>
          </w:p>
        </w:tc>
        <w:tc>
          <w:tcPr>
            <w:tcW w:w="893" w:type="pct"/>
          </w:tcPr>
          <w:p w:rsidR="00BD4F8D" w:rsidRPr="00BD4F8D" w:rsidRDefault="00BD4F8D" w:rsidP="00BD4F8D">
            <w:pPr>
              <w:pStyle w:val="af"/>
              <w:ind w:left="0"/>
              <w:jc w:val="center"/>
              <w:rPr>
                <w:sz w:val="22"/>
                <w:szCs w:val="22"/>
              </w:rPr>
            </w:pPr>
            <w:r>
              <w:rPr>
                <w:sz w:val="22"/>
                <w:szCs w:val="22"/>
              </w:rPr>
              <w:t>8</w:t>
            </w:r>
          </w:p>
        </w:tc>
        <w:tc>
          <w:tcPr>
            <w:tcW w:w="864" w:type="pct"/>
          </w:tcPr>
          <w:p w:rsidR="00BD4F8D" w:rsidRPr="00BD4F8D" w:rsidRDefault="00BD4F8D" w:rsidP="00BD4F8D">
            <w:pPr>
              <w:jc w:val="center"/>
              <w:rPr>
                <w:sz w:val="22"/>
              </w:rPr>
            </w:pPr>
            <w:r>
              <w:rPr>
                <w:sz w:val="22"/>
              </w:rPr>
              <w:t>8</w:t>
            </w:r>
          </w:p>
        </w:tc>
      </w:tr>
    </w:tbl>
    <w:p w:rsidR="00BD4F8D" w:rsidRPr="00BD4F8D" w:rsidRDefault="00BD4F8D" w:rsidP="008826DC"/>
    <w:sectPr w:rsidR="00BD4F8D" w:rsidRPr="00BD4F8D" w:rsidSect="00BD4F8D">
      <w:headerReference w:type="even" r:id="rId8"/>
      <w:headerReference w:type="default" r:id="rId9"/>
      <w:footerReference w:type="even" r:id="rId10"/>
      <w:footerReference w:type="default" r:id="rId11"/>
      <w:pgSz w:w="11906" w:h="16838" w:code="9"/>
      <w:pgMar w:top="1134" w:right="1134" w:bottom="899" w:left="1701"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F8D" w:rsidRDefault="00BD4F8D">
      <w:r>
        <w:separator/>
      </w:r>
    </w:p>
  </w:endnote>
  <w:endnote w:type="continuationSeparator" w:id="0">
    <w:p w:rsidR="00BD4F8D" w:rsidRDefault="00BD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F8D" w:rsidRDefault="00BD4F8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D4F8D" w:rsidRDefault="00BD4F8D">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F8D" w:rsidRDefault="00BD4F8D">
    <w:pPr>
      <w:pStyle w:val="a5"/>
      <w:framePr w:wrap="around" w:vAnchor="text" w:hAnchor="margin" w:xAlign="center" w:y="1"/>
      <w:rPr>
        <w:rStyle w:val="a7"/>
        <w:rFonts w:ascii="Arial" w:hAnsi="Arial"/>
        <w:sz w:val="20"/>
      </w:rPr>
    </w:pPr>
    <w:r>
      <w:rPr>
        <w:rStyle w:val="a7"/>
        <w:rFonts w:ascii="Arial" w:hAnsi="Arial"/>
        <w:sz w:val="20"/>
      </w:rPr>
      <w:fldChar w:fldCharType="begin"/>
    </w:r>
    <w:r>
      <w:rPr>
        <w:rStyle w:val="a7"/>
        <w:rFonts w:ascii="Arial" w:hAnsi="Arial"/>
        <w:sz w:val="20"/>
      </w:rPr>
      <w:instrText xml:space="preserve">PAGE  </w:instrText>
    </w:r>
    <w:r>
      <w:rPr>
        <w:rStyle w:val="a7"/>
        <w:rFonts w:ascii="Arial" w:hAnsi="Arial"/>
        <w:sz w:val="20"/>
      </w:rPr>
      <w:fldChar w:fldCharType="separate"/>
    </w:r>
    <w:r w:rsidR="00700CE8">
      <w:rPr>
        <w:rStyle w:val="a7"/>
        <w:rFonts w:ascii="Arial" w:hAnsi="Arial"/>
        <w:noProof/>
        <w:sz w:val="20"/>
      </w:rPr>
      <w:t>1</w:t>
    </w:r>
    <w:r>
      <w:rPr>
        <w:rStyle w:val="a7"/>
        <w:rFonts w:ascii="Arial" w:hAnsi="Arial"/>
        <w:sz w:val="20"/>
      </w:rPr>
      <w:fldChar w:fldCharType="end"/>
    </w:r>
  </w:p>
  <w:p w:rsidR="00BD4F8D" w:rsidRDefault="00BD4F8D">
    <w:pPr>
      <w:pStyle w:val="a5"/>
      <w:rPr>
        <w:rFonts w:ascii="Arial" w:hAnsi="Arial"/>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F8D" w:rsidRDefault="00BD4F8D">
      <w:r>
        <w:separator/>
      </w:r>
    </w:p>
  </w:footnote>
  <w:footnote w:type="continuationSeparator" w:id="0">
    <w:p w:rsidR="00BD4F8D" w:rsidRDefault="00BD4F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F8D" w:rsidRDefault="00BD4F8D">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D4F8D" w:rsidRDefault="00BD4F8D">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F8D" w:rsidRDefault="00BD4F8D" w:rsidP="00A359A8">
    <w:pPr>
      <w:pStyle w:val="a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41B8"/>
    <w:multiLevelType w:val="hybridMultilevel"/>
    <w:tmpl w:val="E54A0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193036"/>
    <w:multiLevelType w:val="hybridMultilevel"/>
    <w:tmpl w:val="202CB104"/>
    <w:lvl w:ilvl="0" w:tplc="583A0310">
      <w:start w:val="9"/>
      <w:numFmt w:val="decimal"/>
      <w:lvlText w:val="%1."/>
      <w:lvlJc w:val="left"/>
      <w:pPr>
        <w:ind w:left="3165" w:hanging="360"/>
      </w:pPr>
      <w:rPr>
        <w:rFonts w:cs="Times New Roman" w:hint="default"/>
      </w:rPr>
    </w:lvl>
    <w:lvl w:ilvl="1" w:tplc="04190019" w:tentative="1">
      <w:start w:val="1"/>
      <w:numFmt w:val="lowerLetter"/>
      <w:lvlText w:val="%2."/>
      <w:lvlJc w:val="left"/>
      <w:pPr>
        <w:ind w:left="3885" w:hanging="360"/>
      </w:pPr>
      <w:rPr>
        <w:rFonts w:cs="Times New Roman"/>
      </w:rPr>
    </w:lvl>
    <w:lvl w:ilvl="2" w:tplc="0419001B" w:tentative="1">
      <w:start w:val="1"/>
      <w:numFmt w:val="lowerRoman"/>
      <w:lvlText w:val="%3."/>
      <w:lvlJc w:val="right"/>
      <w:pPr>
        <w:ind w:left="4605" w:hanging="180"/>
      </w:pPr>
      <w:rPr>
        <w:rFonts w:cs="Times New Roman"/>
      </w:rPr>
    </w:lvl>
    <w:lvl w:ilvl="3" w:tplc="0419000F" w:tentative="1">
      <w:start w:val="1"/>
      <w:numFmt w:val="decimal"/>
      <w:lvlText w:val="%4."/>
      <w:lvlJc w:val="left"/>
      <w:pPr>
        <w:ind w:left="5325" w:hanging="360"/>
      </w:pPr>
      <w:rPr>
        <w:rFonts w:cs="Times New Roman"/>
      </w:rPr>
    </w:lvl>
    <w:lvl w:ilvl="4" w:tplc="04190019" w:tentative="1">
      <w:start w:val="1"/>
      <w:numFmt w:val="lowerLetter"/>
      <w:lvlText w:val="%5."/>
      <w:lvlJc w:val="left"/>
      <w:pPr>
        <w:ind w:left="6045" w:hanging="360"/>
      </w:pPr>
      <w:rPr>
        <w:rFonts w:cs="Times New Roman"/>
      </w:rPr>
    </w:lvl>
    <w:lvl w:ilvl="5" w:tplc="0419001B" w:tentative="1">
      <w:start w:val="1"/>
      <w:numFmt w:val="lowerRoman"/>
      <w:lvlText w:val="%6."/>
      <w:lvlJc w:val="right"/>
      <w:pPr>
        <w:ind w:left="6765" w:hanging="180"/>
      </w:pPr>
      <w:rPr>
        <w:rFonts w:cs="Times New Roman"/>
      </w:rPr>
    </w:lvl>
    <w:lvl w:ilvl="6" w:tplc="0419000F" w:tentative="1">
      <w:start w:val="1"/>
      <w:numFmt w:val="decimal"/>
      <w:lvlText w:val="%7."/>
      <w:lvlJc w:val="left"/>
      <w:pPr>
        <w:ind w:left="7485" w:hanging="360"/>
      </w:pPr>
      <w:rPr>
        <w:rFonts w:cs="Times New Roman"/>
      </w:rPr>
    </w:lvl>
    <w:lvl w:ilvl="7" w:tplc="04190019" w:tentative="1">
      <w:start w:val="1"/>
      <w:numFmt w:val="lowerLetter"/>
      <w:lvlText w:val="%8."/>
      <w:lvlJc w:val="left"/>
      <w:pPr>
        <w:ind w:left="8205" w:hanging="360"/>
      </w:pPr>
      <w:rPr>
        <w:rFonts w:cs="Times New Roman"/>
      </w:rPr>
    </w:lvl>
    <w:lvl w:ilvl="8" w:tplc="0419001B" w:tentative="1">
      <w:start w:val="1"/>
      <w:numFmt w:val="lowerRoman"/>
      <w:lvlText w:val="%9."/>
      <w:lvlJc w:val="right"/>
      <w:pPr>
        <w:ind w:left="8925" w:hanging="180"/>
      </w:pPr>
      <w:rPr>
        <w:rFonts w:cs="Times New Roman"/>
      </w:rPr>
    </w:lvl>
  </w:abstractNum>
  <w:abstractNum w:abstractNumId="2">
    <w:nsid w:val="0674534C"/>
    <w:multiLevelType w:val="hybridMultilevel"/>
    <w:tmpl w:val="97984020"/>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8E44B3C"/>
    <w:multiLevelType w:val="hybridMultilevel"/>
    <w:tmpl w:val="89E46240"/>
    <w:lvl w:ilvl="0" w:tplc="FFFFFFFF">
      <w:start w:val="1"/>
      <w:numFmt w:val="bullet"/>
      <w:lvlText w:val=""/>
      <w:lvlJc w:val="left"/>
      <w:pPr>
        <w:tabs>
          <w:tab w:val="num" w:pos="153"/>
        </w:tabs>
        <w:ind w:left="153" w:hanging="360"/>
      </w:pPr>
      <w:rPr>
        <w:rFonts w:ascii="Symbol" w:hAnsi="Symbol" w:hint="default"/>
      </w:rPr>
    </w:lvl>
    <w:lvl w:ilvl="1" w:tplc="FFFFFFFF" w:tentative="1">
      <w:start w:val="1"/>
      <w:numFmt w:val="bullet"/>
      <w:lvlText w:val="o"/>
      <w:lvlJc w:val="left"/>
      <w:pPr>
        <w:tabs>
          <w:tab w:val="num" w:pos="873"/>
        </w:tabs>
        <w:ind w:left="873" w:hanging="360"/>
      </w:pPr>
      <w:rPr>
        <w:rFonts w:ascii="Courier New" w:hAnsi="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4">
    <w:nsid w:val="097466A3"/>
    <w:multiLevelType w:val="hybridMultilevel"/>
    <w:tmpl w:val="9AA4FC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D13678"/>
    <w:multiLevelType w:val="hybridMultilevel"/>
    <w:tmpl w:val="7C427DB8"/>
    <w:lvl w:ilvl="0" w:tplc="E1C62CF0">
      <w:start w:val="6"/>
      <w:numFmt w:val="decimal"/>
      <w:lvlText w:val="%1."/>
      <w:lvlJc w:val="left"/>
      <w:pPr>
        <w:ind w:left="3165" w:hanging="360"/>
      </w:pPr>
      <w:rPr>
        <w:rFonts w:cs="Times New Roman" w:hint="default"/>
      </w:rPr>
    </w:lvl>
    <w:lvl w:ilvl="1" w:tplc="04190019" w:tentative="1">
      <w:start w:val="1"/>
      <w:numFmt w:val="lowerLetter"/>
      <w:lvlText w:val="%2."/>
      <w:lvlJc w:val="left"/>
      <w:pPr>
        <w:ind w:left="3885" w:hanging="360"/>
      </w:pPr>
      <w:rPr>
        <w:rFonts w:cs="Times New Roman"/>
      </w:rPr>
    </w:lvl>
    <w:lvl w:ilvl="2" w:tplc="0419001B" w:tentative="1">
      <w:start w:val="1"/>
      <w:numFmt w:val="lowerRoman"/>
      <w:lvlText w:val="%3."/>
      <w:lvlJc w:val="right"/>
      <w:pPr>
        <w:ind w:left="4605" w:hanging="180"/>
      </w:pPr>
      <w:rPr>
        <w:rFonts w:cs="Times New Roman"/>
      </w:rPr>
    </w:lvl>
    <w:lvl w:ilvl="3" w:tplc="0419000F" w:tentative="1">
      <w:start w:val="1"/>
      <w:numFmt w:val="decimal"/>
      <w:lvlText w:val="%4."/>
      <w:lvlJc w:val="left"/>
      <w:pPr>
        <w:ind w:left="5325" w:hanging="360"/>
      </w:pPr>
      <w:rPr>
        <w:rFonts w:cs="Times New Roman"/>
      </w:rPr>
    </w:lvl>
    <w:lvl w:ilvl="4" w:tplc="04190019" w:tentative="1">
      <w:start w:val="1"/>
      <w:numFmt w:val="lowerLetter"/>
      <w:lvlText w:val="%5."/>
      <w:lvlJc w:val="left"/>
      <w:pPr>
        <w:ind w:left="6045" w:hanging="360"/>
      </w:pPr>
      <w:rPr>
        <w:rFonts w:cs="Times New Roman"/>
      </w:rPr>
    </w:lvl>
    <w:lvl w:ilvl="5" w:tplc="0419001B" w:tentative="1">
      <w:start w:val="1"/>
      <w:numFmt w:val="lowerRoman"/>
      <w:lvlText w:val="%6."/>
      <w:lvlJc w:val="right"/>
      <w:pPr>
        <w:ind w:left="6765" w:hanging="180"/>
      </w:pPr>
      <w:rPr>
        <w:rFonts w:cs="Times New Roman"/>
      </w:rPr>
    </w:lvl>
    <w:lvl w:ilvl="6" w:tplc="0419000F" w:tentative="1">
      <w:start w:val="1"/>
      <w:numFmt w:val="decimal"/>
      <w:lvlText w:val="%7."/>
      <w:lvlJc w:val="left"/>
      <w:pPr>
        <w:ind w:left="7485" w:hanging="360"/>
      </w:pPr>
      <w:rPr>
        <w:rFonts w:cs="Times New Roman"/>
      </w:rPr>
    </w:lvl>
    <w:lvl w:ilvl="7" w:tplc="04190019" w:tentative="1">
      <w:start w:val="1"/>
      <w:numFmt w:val="lowerLetter"/>
      <w:lvlText w:val="%8."/>
      <w:lvlJc w:val="left"/>
      <w:pPr>
        <w:ind w:left="8205" w:hanging="360"/>
      </w:pPr>
      <w:rPr>
        <w:rFonts w:cs="Times New Roman"/>
      </w:rPr>
    </w:lvl>
    <w:lvl w:ilvl="8" w:tplc="0419001B" w:tentative="1">
      <w:start w:val="1"/>
      <w:numFmt w:val="lowerRoman"/>
      <w:lvlText w:val="%9."/>
      <w:lvlJc w:val="right"/>
      <w:pPr>
        <w:ind w:left="8925" w:hanging="180"/>
      </w:pPr>
      <w:rPr>
        <w:rFonts w:cs="Times New Roman"/>
      </w:rPr>
    </w:lvl>
  </w:abstractNum>
  <w:abstractNum w:abstractNumId="6">
    <w:nsid w:val="0E1D1811"/>
    <w:multiLevelType w:val="hybridMultilevel"/>
    <w:tmpl w:val="08B8D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A1113A"/>
    <w:multiLevelType w:val="hybridMultilevel"/>
    <w:tmpl w:val="1E6C6A28"/>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2236EEB"/>
    <w:multiLevelType w:val="hybridMultilevel"/>
    <w:tmpl w:val="1EA4F5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BE5480"/>
    <w:multiLevelType w:val="hybridMultilevel"/>
    <w:tmpl w:val="A68244E4"/>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CD3481"/>
    <w:multiLevelType w:val="hybridMultilevel"/>
    <w:tmpl w:val="E4B0BC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167E4C"/>
    <w:multiLevelType w:val="hybridMultilevel"/>
    <w:tmpl w:val="074E8B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F680EA6"/>
    <w:multiLevelType w:val="hybridMultilevel"/>
    <w:tmpl w:val="693464D6"/>
    <w:lvl w:ilvl="0" w:tplc="0F885334">
      <w:start w:val="1"/>
      <w:numFmt w:val="decimal"/>
      <w:lvlText w:val="%1."/>
      <w:lvlJc w:val="left"/>
      <w:pPr>
        <w:ind w:left="1440" w:hanging="360"/>
      </w:pPr>
      <w:rPr>
        <w:rFonts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nsid w:val="20104DE6"/>
    <w:multiLevelType w:val="hybridMultilevel"/>
    <w:tmpl w:val="B78E44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21E17561"/>
    <w:multiLevelType w:val="hybridMultilevel"/>
    <w:tmpl w:val="832496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21C47D5"/>
    <w:multiLevelType w:val="hybridMultilevel"/>
    <w:tmpl w:val="8E246014"/>
    <w:lvl w:ilvl="0" w:tplc="B98A94C4">
      <w:start w:val="6"/>
      <w:numFmt w:val="decimal"/>
      <w:lvlText w:val="%1"/>
      <w:lvlJc w:val="left"/>
      <w:pPr>
        <w:ind w:left="3525" w:hanging="360"/>
      </w:pPr>
      <w:rPr>
        <w:rFonts w:cs="Times New Roman" w:hint="default"/>
      </w:rPr>
    </w:lvl>
    <w:lvl w:ilvl="1" w:tplc="04190019" w:tentative="1">
      <w:start w:val="1"/>
      <w:numFmt w:val="lowerLetter"/>
      <w:lvlText w:val="%2."/>
      <w:lvlJc w:val="left"/>
      <w:pPr>
        <w:ind w:left="4245" w:hanging="360"/>
      </w:pPr>
      <w:rPr>
        <w:rFonts w:cs="Times New Roman"/>
      </w:rPr>
    </w:lvl>
    <w:lvl w:ilvl="2" w:tplc="0419001B" w:tentative="1">
      <w:start w:val="1"/>
      <w:numFmt w:val="lowerRoman"/>
      <w:lvlText w:val="%3."/>
      <w:lvlJc w:val="right"/>
      <w:pPr>
        <w:ind w:left="4965" w:hanging="180"/>
      </w:pPr>
      <w:rPr>
        <w:rFonts w:cs="Times New Roman"/>
      </w:rPr>
    </w:lvl>
    <w:lvl w:ilvl="3" w:tplc="0419000F" w:tentative="1">
      <w:start w:val="1"/>
      <w:numFmt w:val="decimal"/>
      <w:lvlText w:val="%4."/>
      <w:lvlJc w:val="left"/>
      <w:pPr>
        <w:ind w:left="5685" w:hanging="360"/>
      </w:pPr>
      <w:rPr>
        <w:rFonts w:cs="Times New Roman"/>
      </w:rPr>
    </w:lvl>
    <w:lvl w:ilvl="4" w:tplc="04190019" w:tentative="1">
      <w:start w:val="1"/>
      <w:numFmt w:val="lowerLetter"/>
      <w:lvlText w:val="%5."/>
      <w:lvlJc w:val="left"/>
      <w:pPr>
        <w:ind w:left="6405" w:hanging="360"/>
      </w:pPr>
      <w:rPr>
        <w:rFonts w:cs="Times New Roman"/>
      </w:rPr>
    </w:lvl>
    <w:lvl w:ilvl="5" w:tplc="0419001B" w:tentative="1">
      <w:start w:val="1"/>
      <w:numFmt w:val="lowerRoman"/>
      <w:lvlText w:val="%6."/>
      <w:lvlJc w:val="right"/>
      <w:pPr>
        <w:ind w:left="7125" w:hanging="180"/>
      </w:pPr>
      <w:rPr>
        <w:rFonts w:cs="Times New Roman"/>
      </w:rPr>
    </w:lvl>
    <w:lvl w:ilvl="6" w:tplc="0419000F" w:tentative="1">
      <w:start w:val="1"/>
      <w:numFmt w:val="decimal"/>
      <w:lvlText w:val="%7."/>
      <w:lvlJc w:val="left"/>
      <w:pPr>
        <w:ind w:left="7845" w:hanging="360"/>
      </w:pPr>
      <w:rPr>
        <w:rFonts w:cs="Times New Roman"/>
      </w:rPr>
    </w:lvl>
    <w:lvl w:ilvl="7" w:tplc="04190019" w:tentative="1">
      <w:start w:val="1"/>
      <w:numFmt w:val="lowerLetter"/>
      <w:lvlText w:val="%8."/>
      <w:lvlJc w:val="left"/>
      <w:pPr>
        <w:ind w:left="8565" w:hanging="360"/>
      </w:pPr>
      <w:rPr>
        <w:rFonts w:cs="Times New Roman"/>
      </w:rPr>
    </w:lvl>
    <w:lvl w:ilvl="8" w:tplc="0419001B" w:tentative="1">
      <w:start w:val="1"/>
      <w:numFmt w:val="lowerRoman"/>
      <w:lvlText w:val="%9."/>
      <w:lvlJc w:val="right"/>
      <w:pPr>
        <w:ind w:left="9285" w:hanging="180"/>
      </w:pPr>
      <w:rPr>
        <w:rFonts w:cs="Times New Roman"/>
      </w:rPr>
    </w:lvl>
  </w:abstractNum>
  <w:abstractNum w:abstractNumId="16">
    <w:nsid w:val="22560600"/>
    <w:multiLevelType w:val="hybridMultilevel"/>
    <w:tmpl w:val="C010AE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25B487A"/>
    <w:multiLevelType w:val="hybridMultilevel"/>
    <w:tmpl w:val="7982CC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2BA7FAC"/>
    <w:multiLevelType w:val="hybridMultilevel"/>
    <w:tmpl w:val="95FC70D6"/>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CF7A8D"/>
    <w:multiLevelType w:val="hybridMultilevel"/>
    <w:tmpl w:val="ACB04690"/>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0">
    <w:nsid w:val="2DB81F68"/>
    <w:multiLevelType w:val="hybridMultilevel"/>
    <w:tmpl w:val="B84E1C1E"/>
    <w:lvl w:ilvl="0" w:tplc="FFFFFFFF">
      <w:start w:val="1"/>
      <w:numFmt w:val="bullet"/>
      <w:lvlText w:val=""/>
      <w:lvlJc w:val="left"/>
      <w:pPr>
        <w:tabs>
          <w:tab w:val="num" w:pos="1287"/>
        </w:tabs>
        <w:ind w:left="1287" w:hanging="360"/>
      </w:pPr>
      <w:rPr>
        <w:rFonts w:ascii="Symbol" w:hAnsi="Symbol" w:hint="default"/>
      </w:rPr>
    </w:lvl>
    <w:lvl w:ilvl="1" w:tplc="FFFFFFFF">
      <w:start w:val="1"/>
      <w:numFmt w:val="bullet"/>
      <w:lvlText w:val=""/>
      <w:lvlJc w:val="left"/>
      <w:pPr>
        <w:tabs>
          <w:tab w:val="num" w:pos="2007"/>
        </w:tabs>
        <w:ind w:left="2007" w:hanging="360"/>
      </w:pPr>
      <w:rPr>
        <w:rFonts w:ascii="Symbol" w:hAnsi="Symbol"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1">
    <w:nsid w:val="2E720AC6"/>
    <w:multiLevelType w:val="hybridMultilevel"/>
    <w:tmpl w:val="5330ADD6"/>
    <w:lvl w:ilvl="0" w:tplc="FFFFFFFF">
      <w:start w:val="1"/>
      <w:numFmt w:val="bullet"/>
      <w:lvlText w:val=""/>
      <w:lvlJc w:val="left"/>
      <w:pPr>
        <w:tabs>
          <w:tab w:val="num" w:pos="153"/>
        </w:tabs>
        <w:ind w:left="153" w:hanging="360"/>
      </w:pPr>
      <w:rPr>
        <w:rFonts w:ascii="Symbol" w:hAnsi="Symbol" w:hint="default"/>
      </w:rPr>
    </w:lvl>
    <w:lvl w:ilvl="1" w:tplc="FFFFFFFF" w:tentative="1">
      <w:start w:val="1"/>
      <w:numFmt w:val="bullet"/>
      <w:lvlText w:val="o"/>
      <w:lvlJc w:val="left"/>
      <w:pPr>
        <w:tabs>
          <w:tab w:val="num" w:pos="873"/>
        </w:tabs>
        <w:ind w:left="873" w:hanging="360"/>
      </w:pPr>
      <w:rPr>
        <w:rFonts w:ascii="Courier New" w:hAnsi="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2">
    <w:nsid w:val="38625078"/>
    <w:multiLevelType w:val="multilevel"/>
    <w:tmpl w:val="2C34181A"/>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3D1C1E34"/>
    <w:multiLevelType w:val="hybridMultilevel"/>
    <w:tmpl w:val="E0A83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E063E91"/>
    <w:multiLevelType w:val="hybridMultilevel"/>
    <w:tmpl w:val="50148DFE"/>
    <w:lvl w:ilvl="0" w:tplc="243A0E28">
      <w:start w:val="1"/>
      <w:numFmt w:val="decimal"/>
      <w:lvlText w:val="%1."/>
      <w:lvlJc w:val="left"/>
      <w:pPr>
        <w:ind w:left="2805" w:hanging="360"/>
      </w:pPr>
      <w:rPr>
        <w:rFonts w:cs="Times New Roman" w:hint="default"/>
      </w:rPr>
    </w:lvl>
    <w:lvl w:ilvl="1" w:tplc="04190019" w:tentative="1">
      <w:start w:val="1"/>
      <w:numFmt w:val="lowerLetter"/>
      <w:lvlText w:val="%2."/>
      <w:lvlJc w:val="left"/>
      <w:pPr>
        <w:ind w:left="3825" w:hanging="360"/>
      </w:pPr>
      <w:rPr>
        <w:rFonts w:cs="Times New Roman"/>
      </w:rPr>
    </w:lvl>
    <w:lvl w:ilvl="2" w:tplc="0419001B" w:tentative="1">
      <w:start w:val="1"/>
      <w:numFmt w:val="lowerRoman"/>
      <w:lvlText w:val="%3."/>
      <w:lvlJc w:val="right"/>
      <w:pPr>
        <w:ind w:left="4545" w:hanging="180"/>
      </w:pPr>
      <w:rPr>
        <w:rFonts w:cs="Times New Roman"/>
      </w:rPr>
    </w:lvl>
    <w:lvl w:ilvl="3" w:tplc="0419000F" w:tentative="1">
      <w:start w:val="1"/>
      <w:numFmt w:val="decimal"/>
      <w:lvlText w:val="%4."/>
      <w:lvlJc w:val="left"/>
      <w:pPr>
        <w:ind w:left="5265" w:hanging="360"/>
      </w:pPr>
      <w:rPr>
        <w:rFonts w:cs="Times New Roman"/>
      </w:rPr>
    </w:lvl>
    <w:lvl w:ilvl="4" w:tplc="04190019" w:tentative="1">
      <w:start w:val="1"/>
      <w:numFmt w:val="lowerLetter"/>
      <w:lvlText w:val="%5."/>
      <w:lvlJc w:val="left"/>
      <w:pPr>
        <w:ind w:left="5985" w:hanging="360"/>
      </w:pPr>
      <w:rPr>
        <w:rFonts w:cs="Times New Roman"/>
      </w:rPr>
    </w:lvl>
    <w:lvl w:ilvl="5" w:tplc="0419001B" w:tentative="1">
      <w:start w:val="1"/>
      <w:numFmt w:val="lowerRoman"/>
      <w:lvlText w:val="%6."/>
      <w:lvlJc w:val="right"/>
      <w:pPr>
        <w:ind w:left="6705" w:hanging="180"/>
      </w:pPr>
      <w:rPr>
        <w:rFonts w:cs="Times New Roman"/>
      </w:rPr>
    </w:lvl>
    <w:lvl w:ilvl="6" w:tplc="0419000F" w:tentative="1">
      <w:start w:val="1"/>
      <w:numFmt w:val="decimal"/>
      <w:lvlText w:val="%7."/>
      <w:lvlJc w:val="left"/>
      <w:pPr>
        <w:ind w:left="7425" w:hanging="360"/>
      </w:pPr>
      <w:rPr>
        <w:rFonts w:cs="Times New Roman"/>
      </w:rPr>
    </w:lvl>
    <w:lvl w:ilvl="7" w:tplc="04190019" w:tentative="1">
      <w:start w:val="1"/>
      <w:numFmt w:val="lowerLetter"/>
      <w:lvlText w:val="%8."/>
      <w:lvlJc w:val="left"/>
      <w:pPr>
        <w:ind w:left="8145" w:hanging="360"/>
      </w:pPr>
      <w:rPr>
        <w:rFonts w:cs="Times New Roman"/>
      </w:rPr>
    </w:lvl>
    <w:lvl w:ilvl="8" w:tplc="0419001B" w:tentative="1">
      <w:start w:val="1"/>
      <w:numFmt w:val="lowerRoman"/>
      <w:lvlText w:val="%9."/>
      <w:lvlJc w:val="right"/>
      <w:pPr>
        <w:ind w:left="8865" w:hanging="180"/>
      </w:pPr>
      <w:rPr>
        <w:rFonts w:cs="Times New Roman"/>
      </w:rPr>
    </w:lvl>
  </w:abstractNum>
  <w:abstractNum w:abstractNumId="25">
    <w:nsid w:val="40A25712"/>
    <w:multiLevelType w:val="hybridMultilevel"/>
    <w:tmpl w:val="D57442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1F34A3E"/>
    <w:multiLevelType w:val="hybridMultilevel"/>
    <w:tmpl w:val="E8746728"/>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42741ED9"/>
    <w:multiLevelType w:val="multilevel"/>
    <w:tmpl w:val="A68244E4"/>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nsid w:val="46670F5E"/>
    <w:multiLevelType w:val="hybridMultilevel"/>
    <w:tmpl w:val="4BA675D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nsid w:val="527F10FD"/>
    <w:multiLevelType w:val="hybridMultilevel"/>
    <w:tmpl w:val="5C9AD80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B6B6B3B"/>
    <w:multiLevelType w:val="hybridMultilevel"/>
    <w:tmpl w:val="F9B4FFB6"/>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1D86366"/>
    <w:multiLevelType w:val="hybridMultilevel"/>
    <w:tmpl w:val="2E501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2F774A"/>
    <w:multiLevelType w:val="hybridMultilevel"/>
    <w:tmpl w:val="08C01F90"/>
    <w:lvl w:ilvl="0" w:tplc="0DC6A860">
      <w:start w:val="7"/>
      <w:numFmt w:val="decimal"/>
      <w:lvlText w:val="%1."/>
      <w:lvlJc w:val="left"/>
      <w:pPr>
        <w:ind w:left="3165" w:hanging="360"/>
      </w:pPr>
      <w:rPr>
        <w:rFonts w:cs="Times New Roman" w:hint="default"/>
      </w:rPr>
    </w:lvl>
    <w:lvl w:ilvl="1" w:tplc="04190019" w:tentative="1">
      <w:start w:val="1"/>
      <w:numFmt w:val="lowerLetter"/>
      <w:lvlText w:val="%2."/>
      <w:lvlJc w:val="left"/>
      <w:pPr>
        <w:ind w:left="3885" w:hanging="360"/>
      </w:pPr>
      <w:rPr>
        <w:rFonts w:cs="Times New Roman"/>
      </w:rPr>
    </w:lvl>
    <w:lvl w:ilvl="2" w:tplc="0419001B" w:tentative="1">
      <w:start w:val="1"/>
      <w:numFmt w:val="lowerRoman"/>
      <w:lvlText w:val="%3."/>
      <w:lvlJc w:val="right"/>
      <w:pPr>
        <w:ind w:left="4605" w:hanging="180"/>
      </w:pPr>
      <w:rPr>
        <w:rFonts w:cs="Times New Roman"/>
      </w:rPr>
    </w:lvl>
    <w:lvl w:ilvl="3" w:tplc="0419000F" w:tentative="1">
      <w:start w:val="1"/>
      <w:numFmt w:val="decimal"/>
      <w:lvlText w:val="%4."/>
      <w:lvlJc w:val="left"/>
      <w:pPr>
        <w:ind w:left="5325" w:hanging="360"/>
      </w:pPr>
      <w:rPr>
        <w:rFonts w:cs="Times New Roman"/>
      </w:rPr>
    </w:lvl>
    <w:lvl w:ilvl="4" w:tplc="04190019" w:tentative="1">
      <w:start w:val="1"/>
      <w:numFmt w:val="lowerLetter"/>
      <w:lvlText w:val="%5."/>
      <w:lvlJc w:val="left"/>
      <w:pPr>
        <w:ind w:left="6045" w:hanging="360"/>
      </w:pPr>
      <w:rPr>
        <w:rFonts w:cs="Times New Roman"/>
      </w:rPr>
    </w:lvl>
    <w:lvl w:ilvl="5" w:tplc="0419001B" w:tentative="1">
      <w:start w:val="1"/>
      <w:numFmt w:val="lowerRoman"/>
      <w:lvlText w:val="%6."/>
      <w:lvlJc w:val="right"/>
      <w:pPr>
        <w:ind w:left="6765" w:hanging="180"/>
      </w:pPr>
      <w:rPr>
        <w:rFonts w:cs="Times New Roman"/>
      </w:rPr>
    </w:lvl>
    <w:lvl w:ilvl="6" w:tplc="0419000F" w:tentative="1">
      <w:start w:val="1"/>
      <w:numFmt w:val="decimal"/>
      <w:lvlText w:val="%7."/>
      <w:lvlJc w:val="left"/>
      <w:pPr>
        <w:ind w:left="7485" w:hanging="360"/>
      </w:pPr>
      <w:rPr>
        <w:rFonts w:cs="Times New Roman"/>
      </w:rPr>
    </w:lvl>
    <w:lvl w:ilvl="7" w:tplc="04190019" w:tentative="1">
      <w:start w:val="1"/>
      <w:numFmt w:val="lowerLetter"/>
      <w:lvlText w:val="%8."/>
      <w:lvlJc w:val="left"/>
      <w:pPr>
        <w:ind w:left="8205" w:hanging="360"/>
      </w:pPr>
      <w:rPr>
        <w:rFonts w:cs="Times New Roman"/>
      </w:rPr>
    </w:lvl>
    <w:lvl w:ilvl="8" w:tplc="0419001B" w:tentative="1">
      <w:start w:val="1"/>
      <w:numFmt w:val="lowerRoman"/>
      <w:lvlText w:val="%9."/>
      <w:lvlJc w:val="right"/>
      <w:pPr>
        <w:ind w:left="8925" w:hanging="180"/>
      </w:pPr>
      <w:rPr>
        <w:rFonts w:cs="Times New Roman"/>
      </w:rPr>
    </w:lvl>
  </w:abstractNum>
  <w:abstractNum w:abstractNumId="33">
    <w:nsid w:val="6E6F63EA"/>
    <w:multiLevelType w:val="hybridMultilevel"/>
    <w:tmpl w:val="202CB104"/>
    <w:lvl w:ilvl="0" w:tplc="583A0310">
      <w:start w:val="9"/>
      <w:numFmt w:val="decimal"/>
      <w:lvlText w:val="%1."/>
      <w:lvlJc w:val="left"/>
      <w:pPr>
        <w:ind w:left="3165" w:hanging="360"/>
      </w:pPr>
      <w:rPr>
        <w:rFonts w:cs="Times New Roman" w:hint="default"/>
      </w:rPr>
    </w:lvl>
    <w:lvl w:ilvl="1" w:tplc="04190019" w:tentative="1">
      <w:start w:val="1"/>
      <w:numFmt w:val="lowerLetter"/>
      <w:lvlText w:val="%2."/>
      <w:lvlJc w:val="left"/>
      <w:pPr>
        <w:ind w:left="3885" w:hanging="360"/>
      </w:pPr>
      <w:rPr>
        <w:rFonts w:cs="Times New Roman"/>
      </w:rPr>
    </w:lvl>
    <w:lvl w:ilvl="2" w:tplc="0419001B" w:tentative="1">
      <w:start w:val="1"/>
      <w:numFmt w:val="lowerRoman"/>
      <w:lvlText w:val="%3."/>
      <w:lvlJc w:val="right"/>
      <w:pPr>
        <w:ind w:left="4605" w:hanging="180"/>
      </w:pPr>
      <w:rPr>
        <w:rFonts w:cs="Times New Roman"/>
      </w:rPr>
    </w:lvl>
    <w:lvl w:ilvl="3" w:tplc="0419000F" w:tentative="1">
      <w:start w:val="1"/>
      <w:numFmt w:val="decimal"/>
      <w:lvlText w:val="%4."/>
      <w:lvlJc w:val="left"/>
      <w:pPr>
        <w:ind w:left="5325" w:hanging="360"/>
      </w:pPr>
      <w:rPr>
        <w:rFonts w:cs="Times New Roman"/>
      </w:rPr>
    </w:lvl>
    <w:lvl w:ilvl="4" w:tplc="04190019" w:tentative="1">
      <w:start w:val="1"/>
      <w:numFmt w:val="lowerLetter"/>
      <w:lvlText w:val="%5."/>
      <w:lvlJc w:val="left"/>
      <w:pPr>
        <w:ind w:left="6045" w:hanging="360"/>
      </w:pPr>
      <w:rPr>
        <w:rFonts w:cs="Times New Roman"/>
      </w:rPr>
    </w:lvl>
    <w:lvl w:ilvl="5" w:tplc="0419001B" w:tentative="1">
      <w:start w:val="1"/>
      <w:numFmt w:val="lowerRoman"/>
      <w:lvlText w:val="%6."/>
      <w:lvlJc w:val="right"/>
      <w:pPr>
        <w:ind w:left="6765" w:hanging="180"/>
      </w:pPr>
      <w:rPr>
        <w:rFonts w:cs="Times New Roman"/>
      </w:rPr>
    </w:lvl>
    <w:lvl w:ilvl="6" w:tplc="0419000F" w:tentative="1">
      <w:start w:val="1"/>
      <w:numFmt w:val="decimal"/>
      <w:lvlText w:val="%7."/>
      <w:lvlJc w:val="left"/>
      <w:pPr>
        <w:ind w:left="7485" w:hanging="360"/>
      </w:pPr>
      <w:rPr>
        <w:rFonts w:cs="Times New Roman"/>
      </w:rPr>
    </w:lvl>
    <w:lvl w:ilvl="7" w:tplc="04190019" w:tentative="1">
      <w:start w:val="1"/>
      <w:numFmt w:val="lowerLetter"/>
      <w:lvlText w:val="%8."/>
      <w:lvlJc w:val="left"/>
      <w:pPr>
        <w:ind w:left="8205" w:hanging="360"/>
      </w:pPr>
      <w:rPr>
        <w:rFonts w:cs="Times New Roman"/>
      </w:rPr>
    </w:lvl>
    <w:lvl w:ilvl="8" w:tplc="0419001B" w:tentative="1">
      <w:start w:val="1"/>
      <w:numFmt w:val="lowerRoman"/>
      <w:lvlText w:val="%9."/>
      <w:lvlJc w:val="right"/>
      <w:pPr>
        <w:ind w:left="8925" w:hanging="180"/>
      </w:pPr>
      <w:rPr>
        <w:rFonts w:cs="Times New Roman"/>
      </w:rPr>
    </w:lvl>
  </w:abstractNum>
  <w:abstractNum w:abstractNumId="34">
    <w:nsid w:val="6EC71C3C"/>
    <w:multiLevelType w:val="hybridMultilevel"/>
    <w:tmpl w:val="CD26D9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02493D"/>
    <w:multiLevelType w:val="hybridMultilevel"/>
    <w:tmpl w:val="E42C0B46"/>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0134FA6"/>
    <w:multiLevelType w:val="hybridMultilevel"/>
    <w:tmpl w:val="B7582B22"/>
    <w:lvl w:ilvl="0" w:tplc="0F88533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1E80FDA"/>
    <w:multiLevelType w:val="hybridMultilevel"/>
    <w:tmpl w:val="2732EC46"/>
    <w:lvl w:ilvl="0" w:tplc="25AA2E56">
      <w:start w:val="9"/>
      <w:numFmt w:val="decimal"/>
      <w:lvlText w:val="%1."/>
      <w:lvlJc w:val="left"/>
      <w:pPr>
        <w:ind w:left="3525" w:hanging="360"/>
      </w:pPr>
      <w:rPr>
        <w:rFonts w:cs="Times New Roman" w:hint="default"/>
      </w:rPr>
    </w:lvl>
    <w:lvl w:ilvl="1" w:tplc="04190019" w:tentative="1">
      <w:start w:val="1"/>
      <w:numFmt w:val="lowerLetter"/>
      <w:lvlText w:val="%2."/>
      <w:lvlJc w:val="left"/>
      <w:pPr>
        <w:ind w:left="4245" w:hanging="360"/>
      </w:pPr>
      <w:rPr>
        <w:rFonts w:cs="Times New Roman"/>
      </w:rPr>
    </w:lvl>
    <w:lvl w:ilvl="2" w:tplc="0419001B" w:tentative="1">
      <w:start w:val="1"/>
      <w:numFmt w:val="lowerRoman"/>
      <w:lvlText w:val="%3."/>
      <w:lvlJc w:val="right"/>
      <w:pPr>
        <w:ind w:left="4965" w:hanging="180"/>
      </w:pPr>
      <w:rPr>
        <w:rFonts w:cs="Times New Roman"/>
      </w:rPr>
    </w:lvl>
    <w:lvl w:ilvl="3" w:tplc="0419000F" w:tentative="1">
      <w:start w:val="1"/>
      <w:numFmt w:val="decimal"/>
      <w:lvlText w:val="%4."/>
      <w:lvlJc w:val="left"/>
      <w:pPr>
        <w:ind w:left="5685" w:hanging="360"/>
      </w:pPr>
      <w:rPr>
        <w:rFonts w:cs="Times New Roman"/>
      </w:rPr>
    </w:lvl>
    <w:lvl w:ilvl="4" w:tplc="04190019" w:tentative="1">
      <w:start w:val="1"/>
      <w:numFmt w:val="lowerLetter"/>
      <w:lvlText w:val="%5."/>
      <w:lvlJc w:val="left"/>
      <w:pPr>
        <w:ind w:left="6405" w:hanging="360"/>
      </w:pPr>
      <w:rPr>
        <w:rFonts w:cs="Times New Roman"/>
      </w:rPr>
    </w:lvl>
    <w:lvl w:ilvl="5" w:tplc="0419001B" w:tentative="1">
      <w:start w:val="1"/>
      <w:numFmt w:val="lowerRoman"/>
      <w:lvlText w:val="%6."/>
      <w:lvlJc w:val="right"/>
      <w:pPr>
        <w:ind w:left="7125" w:hanging="180"/>
      </w:pPr>
      <w:rPr>
        <w:rFonts w:cs="Times New Roman"/>
      </w:rPr>
    </w:lvl>
    <w:lvl w:ilvl="6" w:tplc="0419000F" w:tentative="1">
      <w:start w:val="1"/>
      <w:numFmt w:val="decimal"/>
      <w:lvlText w:val="%7."/>
      <w:lvlJc w:val="left"/>
      <w:pPr>
        <w:ind w:left="7845" w:hanging="360"/>
      </w:pPr>
      <w:rPr>
        <w:rFonts w:cs="Times New Roman"/>
      </w:rPr>
    </w:lvl>
    <w:lvl w:ilvl="7" w:tplc="04190019" w:tentative="1">
      <w:start w:val="1"/>
      <w:numFmt w:val="lowerLetter"/>
      <w:lvlText w:val="%8."/>
      <w:lvlJc w:val="left"/>
      <w:pPr>
        <w:ind w:left="8565" w:hanging="360"/>
      </w:pPr>
      <w:rPr>
        <w:rFonts w:cs="Times New Roman"/>
      </w:rPr>
    </w:lvl>
    <w:lvl w:ilvl="8" w:tplc="0419001B" w:tentative="1">
      <w:start w:val="1"/>
      <w:numFmt w:val="lowerRoman"/>
      <w:lvlText w:val="%9."/>
      <w:lvlJc w:val="right"/>
      <w:pPr>
        <w:ind w:left="9285" w:hanging="180"/>
      </w:pPr>
      <w:rPr>
        <w:rFonts w:cs="Times New Roman"/>
      </w:rPr>
    </w:lvl>
  </w:abstractNum>
  <w:abstractNum w:abstractNumId="38">
    <w:nsid w:val="72586EE3"/>
    <w:multiLevelType w:val="hybridMultilevel"/>
    <w:tmpl w:val="2562641E"/>
    <w:lvl w:ilvl="0" w:tplc="50624194">
      <w:start w:val="4"/>
      <w:numFmt w:val="decimal"/>
      <w:lvlText w:val="%1."/>
      <w:lvlJc w:val="left"/>
      <w:pPr>
        <w:ind w:left="3165" w:hanging="360"/>
      </w:pPr>
      <w:rPr>
        <w:rFonts w:cs="Times New Roman" w:hint="default"/>
        <w:b/>
      </w:rPr>
    </w:lvl>
    <w:lvl w:ilvl="1" w:tplc="04190019" w:tentative="1">
      <w:start w:val="1"/>
      <w:numFmt w:val="lowerLetter"/>
      <w:lvlText w:val="%2."/>
      <w:lvlJc w:val="left"/>
      <w:pPr>
        <w:ind w:left="3885" w:hanging="360"/>
      </w:pPr>
      <w:rPr>
        <w:rFonts w:cs="Times New Roman"/>
      </w:rPr>
    </w:lvl>
    <w:lvl w:ilvl="2" w:tplc="0419001B" w:tentative="1">
      <w:start w:val="1"/>
      <w:numFmt w:val="lowerRoman"/>
      <w:lvlText w:val="%3."/>
      <w:lvlJc w:val="right"/>
      <w:pPr>
        <w:ind w:left="4605" w:hanging="180"/>
      </w:pPr>
      <w:rPr>
        <w:rFonts w:cs="Times New Roman"/>
      </w:rPr>
    </w:lvl>
    <w:lvl w:ilvl="3" w:tplc="0419000F" w:tentative="1">
      <w:start w:val="1"/>
      <w:numFmt w:val="decimal"/>
      <w:lvlText w:val="%4."/>
      <w:lvlJc w:val="left"/>
      <w:pPr>
        <w:ind w:left="5325" w:hanging="360"/>
      </w:pPr>
      <w:rPr>
        <w:rFonts w:cs="Times New Roman"/>
      </w:rPr>
    </w:lvl>
    <w:lvl w:ilvl="4" w:tplc="04190019" w:tentative="1">
      <w:start w:val="1"/>
      <w:numFmt w:val="lowerLetter"/>
      <w:lvlText w:val="%5."/>
      <w:lvlJc w:val="left"/>
      <w:pPr>
        <w:ind w:left="6045" w:hanging="360"/>
      </w:pPr>
      <w:rPr>
        <w:rFonts w:cs="Times New Roman"/>
      </w:rPr>
    </w:lvl>
    <w:lvl w:ilvl="5" w:tplc="0419001B" w:tentative="1">
      <w:start w:val="1"/>
      <w:numFmt w:val="lowerRoman"/>
      <w:lvlText w:val="%6."/>
      <w:lvlJc w:val="right"/>
      <w:pPr>
        <w:ind w:left="6765" w:hanging="180"/>
      </w:pPr>
      <w:rPr>
        <w:rFonts w:cs="Times New Roman"/>
      </w:rPr>
    </w:lvl>
    <w:lvl w:ilvl="6" w:tplc="0419000F" w:tentative="1">
      <w:start w:val="1"/>
      <w:numFmt w:val="decimal"/>
      <w:lvlText w:val="%7."/>
      <w:lvlJc w:val="left"/>
      <w:pPr>
        <w:ind w:left="7485" w:hanging="360"/>
      </w:pPr>
      <w:rPr>
        <w:rFonts w:cs="Times New Roman"/>
      </w:rPr>
    </w:lvl>
    <w:lvl w:ilvl="7" w:tplc="04190019" w:tentative="1">
      <w:start w:val="1"/>
      <w:numFmt w:val="lowerLetter"/>
      <w:lvlText w:val="%8."/>
      <w:lvlJc w:val="left"/>
      <w:pPr>
        <w:ind w:left="8205" w:hanging="360"/>
      </w:pPr>
      <w:rPr>
        <w:rFonts w:cs="Times New Roman"/>
      </w:rPr>
    </w:lvl>
    <w:lvl w:ilvl="8" w:tplc="0419001B" w:tentative="1">
      <w:start w:val="1"/>
      <w:numFmt w:val="lowerRoman"/>
      <w:lvlText w:val="%9."/>
      <w:lvlJc w:val="right"/>
      <w:pPr>
        <w:ind w:left="8925" w:hanging="180"/>
      </w:pPr>
      <w:rPr>
        <w:rFonts w:cs="Times New Roman"/>
      </w:rPr>
    </w:lvl>
  </w:abstractNum>
  <w:abstractNum w:abstractNumId="39">
    <w:nsid w:val="74443639"/>
    <w:multiLevelType w:val="hybridMultilevel"/>
    <w:tmpl w:val="C876E8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135657"/>
    <w:multiLevelType w:val="hybridMultilevel"/>
    <w:tmpl w:val="FE9EA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112B59"/>
    <w:multiLevelType w:val="hybridMultilevel"/>
    <w:tmpl w:val="741CC170"/>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hint="default"/>
      </w:rPr>
    </w:lvl>
    <w:lvl w:ilvl="8" w:tplc="04190005">
      <w:start w:val="1"/>
      <w:numFmt w:val="bullet"/>
      <w:lvlText w:val=""/>
      <w:lvlJc w:val="left"/>
      <w:pPr>
        <w:ind w:left="6828" w:hanging="360"/>
      </w:pPr>
      <w:rPr>
        <w:rFonts w:ascii="Wingdings" w:hAnsi="Wingdings" w:hint="default"/>
      </w:rPr>
    </w:lvl>
  </w:abstractNum>
  <w:abstractNum w:abstractNumId="42">
    <w:nsid w:val="7A1B299A"/>
    <w:multiLevelType w:val="hybridMultilevel"/>
    <w:tmpl w:val="4B8C8914"/>
    <w:lvl w:ilvl="0" w:tplc="FFFFFFFF">
      <w:start w:val="1"/>
      <w:numFmt w:val="bullet"/>
      <w:lvlText w:val=""/>
      <w:lvlJc w:val="left"/>
      <w:pPr>
        <w:tabs>
          <w:tab w:val="num" w:pos="153"/>
        </w:tabs>
        <w:ind w:left="153" w:hanging="360"/>
      </w:pPr>
      <w:rPr>
        <w:rFonts w:ascii="Symbol" w:hAnsi="Symbol" w:hint="default"/>
      </w:rPr>
    </w:lvl>
    <w:lvl w:ilvl="1" w:tplc="FFFFFFFF" w:tentative="1">
      <w:start w:val="1"/>
      <w:numFmt w:val="bullet"/>
      <w:lvlText w:val="o"/>
      <w:lvlJc w:val="left"/>
      <w:pPr>
        <w:tabs>
          <w:tab w:val="num" w:pos="873"/>
        </w:tabs>
        <w:ind w:left="873" w:hanging="360"/>
      </w:pPr>
      <w:rPr>
        <w:rFonts w:ascii="Courier New" w:hAnsi="Courier New"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num w:numId="1">
    <w:abstractNumId w:val="20"/>
  </w:num>
  <w:num w:numId="2">
    <w:abstractNumId w:val="19"/>
  </w:num>
  <w:num w:numId="3">
    <w:abstractNumId w:val="3"/>
  </w:num>
  <w:num w:numId="4">
    <w:abstractNumId w:val="42"/>
  </w:num>
  <w:num w:numId="5">
    <w:abstractNumId w:val="21"/>
  </w:num>
  <w:num w:numId="6">
    <w:abstractNumId w:val="28"/>
  </w:num>
  <w:num w:numId="7">
    <w:abstractNumId w:val="41"/>
  </w:num>
  <w:num w:numId="8">
    <w:abstractNumId w:val="13"/>
  </w:num>
  <w:num w:numId="9">
    <w:abstractNumId w:val="14"/>
  </w:num>
  <w:num w:numId="10">
    <w:abstractNumId w:val="24"/>
  </w:num>
  <w:num w:numId="11">
    <w:abstractNumId w:val="5"/>
  </w:num>
  <w:num w:numId="12">
    <w:abstractNumId w:val="38"/>
  </w:num>
  <w:num w:numId="13">
    <w:abstractNumId w:val="15"/>
  </w:num>
  <w:num w:numId="14">
    <w:abstractNumId w:val="32"/>
  </w:num>
  <w:num w:numId="15">
    <w:abstractNumId w:val="37"/>
  </w:num>
  <w:num w:numId="16">
    <w:abstractNumId w:val="33"/>
  </w:num>
  <w:num w:numId="17">
    <w:abstractNumId w:val="29"/>
  </w:num>
  <w:num w:numId="18">
    <w:abstractNumId w:val="9"/>
  </w:num>
  <w:num w:numId="19">
    <w:abstractNumId w:val="25"/>
  </w:num>
  <w:num w:numId="20">
    <w:abstractNumId w:val="11"/>
  </w:num>
  <w:num w:numId="21">
    <w:abstractNumId w:val="18"/>
  </w:num>
  <w:num w:numId="22">
    <w:abstractNumId w:val="30"/>
  </w:num>
  <w:num w:numId="23">
    <w:abstractNumId w:val="26"/>
  </w:num>
  <w:num w:numId="24">
    <w:abstractNumId w:val="2"/>
  </w:num>
  <w:num w:numId="25">
    <w:abstractNumId w:val="36"/>
  </w:num>
  <w:num w:numId="26">
    <w:abstractNumId w:val="35"/>
  </w:num>
  <w:num w:numId="27">
    <w:abstractNumId w:val="12"/>
  </w:num>
  <w:num w:numId="28">
    <w:abstractNumId w:val="7"/>
  </w:num>
  <w:num w:numId="29">
    <w:abstractNumId w:val="1"/>
  </w:num>
  <w:num w:numId="30">
    <w:abstractNumId w:val="22"/>
  </w:num>
  <w:num w:numId="31">
    <w:abstractNumId w:val="27"/>
  </w:num>
  <w:num w:numId="32">
    <w:abstractNumId w:val="8"/>
  </w:num>
  <w:num w:numId="33">
    <w:abstractNumId w:val="31"/>
  </w:num>
  <w:num w:numId="34">
    <w:abstractNumId w:val="17"/>
  </w:num>
  <w:num w:numId="35">
    <w:abstractNumId w:val="23"/>
  </w:num>
  <w:num w:numId="36">
    <w:abstractNumId w:val="39"/>
  </w:num>
  <w:num w:numId="37">
    <w:abstractNumId w:val="0"/>
  </w:num>
  <w:num w:numId="38">
    <w:abstractNumId w:val="4"/>
  </w:num>
  <w:num w:numId="39">
    <w:abstractNumId w:val="34"/>
  </w:num>
  <w:num w:numId="40">
    <w:abstractNumId w:val="6"/>
  </w:num>
  <w:num w:numId="41">
    <w:abstractNumId w:val="16"/>
  </w:num>
  <w:num w:numId="42">
    <w:abstractNumId w:val="10"/>
  </w:num>
  <w:num w:numId="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678"/>
    <w:rsid w:val="00023A82"/>
    <w:rsid w:val="000244A9"/>
    <w:rsid w:val="00040639"/>
    <w:rsid w:val="00073727"/>
    <w:rsid w:val="000B1FA0"/>
    <w:rsid w:val="000D5B74"/>
    <w:rsid w:val="000D6B82"/>
    <w:rsid w:val="00105117"/>
    <w:rsid w:val="00175BDC"/>
    <w:rsid w:val="00185BF3"/>
    <w:rsid w:val="00196762"/>
    <w:rsid w:val="002159D0"/>
    <w:rsid w:val="00221F98"/>
    <w:rsid w:val="00252E1C"/>
    <w:rsid w:val="00254EB7"/>
    <w:rsid w:val="002B1AEA"/>
    <w:rsid w:val="002C4CBD"/>
    <w:rsid w:val="003557E6"/>
    <w:rsid w:val="00364A6B"/>
    <w:rsid w:val="00364EEB"/>
    <w:rsid w:val="0036500A"/>
    <w:rsid w:val="003A16B3"/>
    <w:rsid w:val="00405F54"/>
    <w:rsid w:val="004544D5"/>
    <w:rsid w:val="004735EF"/>
    <w:rsid w:val="00481C1B"/>
    <w:rsid w:val="004A5B66"/>
    <w:rsid w:val="00531954"/>
    <w:rsid w:val="005773B7"/>
    <w:rsid w:val="00577E4B"/>
    <w:rsid w:val="0058018C"/>
    <w:rsid w:val="00584959"/>
    <w:rsid w:val="005C5919"/>
    <w:rsid w:val="005D70B8"/>
    <w:rsid w:val="00602D38"/>
    <w:rsid w:val="00614A96"/>
    <w:rsid w:val="0064321F"/>
    <w:rsid w:val="006534F2"/>
    <w:rsid w:val="006C5781"/>
    <w:rsid w:val="006D779B"/>
    <w:rsid w:val="00700CE8"/>
    <w:rsid w:val="00726E62"/>
    <w:rsid w:val="00734468"/>
    <w:rsid w:val="007426E4"/>
    <w:rsid w:val="00764AF3"/>
    <w:rsid w:val="00773435"/>
    <w:rsid w:val="00780109"/>
    <w:rsid w:val="00792C68"/>
    <w:rsid w:val="00797F8C"/>
    <w:rsid w:val="007A4750"/>
    <w:rsid w:val="007C58A7"/>
    <w:rsid w:val="008074F0"/>
    <w:rsid w:val="008307BF"/>
    <w:rsid w:val="00865A54"/>
    <w:rsid w:val="008826DC"/>
    <w:rsid w:val="00883434"/>
    <w:rsid w:val="00887683"/>
    <w:rsid w:val="00887FBD"/>
    <w:rsid w:val="008E5C1E"/>
    <w:rsid w:val="00913EA3"/>
    <w:rsid w:val="00977931"/>
    <w:rsid w:val="009817B0"/>
    <w:rsid w:val="009B5CE8"/>
    <w:rsid w:val="009C75F5"/>
    <w:rsid w:val="00A2274C"/>
    <w:rsid w:val="00A359A8"/>
    <w:rsid w:val="00A470AB"/>
    <w:rsid w:val="00A47128"/>
    <w:rsid w:val="00A939E6"/>
    <w:rsid w:val="00AA642A"/>
    <w:rsid w:val="00AB2C0E"/>
    <w:rsid w:val="00AC0027"/>
    <w:rsid w:val="00B16678"/>
    <w:rsid w:val="00B432FE"/>
    <w:rsid w:val="00BC6A3D"/>
    <w:rsid w:val="00BD4F8D"/>
    <w:rsid w:val="00BF40CF"/>
    <w:rsid w:val="00C64F8B"/>
    <w:rsid w:val="00C80174"/>
    <w:rsid w:val="00D20BE5"/>
    <w:rsid w:val="00D421F7"/>
    <w:rsid w:val="00D51315"/>
    <w:rsid w:val="00D5547D"/>
    <w:rsid w:val="00D6449A"/>
    <w:rsid w:val="00D779EB"/>
    <w:rsid w:val="00DB184B"/>
    <w:rsid w:val="00DF3D44"/>
    <w:rsid w:val="00E86AB2"/>
    <w:rsid w:val="00EA3FEC"/>
    <w:rsid w:val="00F17C8B"/>
    <w:rsid w:val="00F341B1"/>
    <w:rsid w:val="00F47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B432FE"/>
    <w:rPr>
      <w:rFonts w:ascii="Times New Roman" w:eastAsia="Times New Roman" w:hAnsi="Times New Roman"/>
      <w:sz w:val="28"/>
      <w:szCs w:val="24"/>
    </w:rPr>
  </w:style>
  <w:style w:type="paragraph" w:styleId="2">
    <w:name w:val="heading 2"/>
    <w:basedOn w:val="a"/>
    <w:next w:val="a"/>
    <w:link w:val="20"/>
    <w:uiPriority w:val="99"/>
    <w:qFormat/>
    <w:rsid w:val="00B16678"/>
    <w:pPr>
      <w:keepNext/>
      <w:spacing w:before="240" w:after="60"/>
      <w:outlineLvl w:val="1"/>
    </w:pPr>
    <w:rPr>
      <w:rFonts w:ascii="Arial" w:eastAsia="Calibri" w:hAnsi="Arial"/>
      <w:b/>
      <w:bCs/>
      <w:i/>
      <w:iCs/>
      <w:szCs w:val="28"/>
    </w:rPr>
  </w:style>
  <w:style w:type="paragraph" w:styleId="5">
    <w:name w:val="heading 5"/>
    <w:basedOn w:val="a"/>
    <w:next w:val="a"/>
    <w:link w:val="50"/>
    <w:uiPriority w:val="99"/>
    <w:qFormat/>
    <w:rsid w:val="00B16678"/>
    <w:pPr>
      <w:keepNext/>
      <w:widowControl w:val="0"/>
      <w:autoSpaceDE w:val="0"/>
      <w:autoSpaceDN w:val="0"/>
      <w:adjustRightInd w:val="0"/>
      <w:spacing w:line="360" w:lineRule="auto"/>
      <w:ind w:firstLine="560"/>
      <w:jc w:val="center"/>
      <w:outlineLvl w:val="4"/>
    </w:pPr>
    <w:rPr>
      <w:rFonts w:eastAsia="Calibri"/>
      <w:b/>
      <w:sz w:val="20"/>
      <w:szCs w:val="20"/>
    </w:rPr>
  </w:style>
  <w:style w:type="paragraph" w:styleId="9">
    <w:name w:val="heading 9"/>
    <w:basedOn w:val="a"/>
    <w:next w:val="a"/>
    <w:link w:val="90"/>
    <w:uiPriority w:val="99"/>
    <w:qFormat/>
    <w:rsid w:val="00A359A8"/>
    <w:pPr>
      <w:widowControl w:val="0"/>
      <w:autoSpaceDE w:val="0"/>
      <w:autoSpaceDN w:val="0"/>
      <w:adjustRightInd w:val="0"/>
      <w:spacing w:before="240" w:after="60"/>
      <w:outlineLvl w:val="8"/>
    </w:pPr>
    <w:rPr>
      <w:rFonts w:ascii="Arial" w:eastAsia="Calibri"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B16678"/>
    <w:rPr>
      <w:rFonts w:ascii="Arial" w:hAnsi="Arial" w:cs="Times New Roman"/>
      <w:b/>
      <w:i/>
      <w:sz w:val="28"/>
      <w:lang w:eastAsia="ru-RU"/>
    </w:rPr>
  </w:style>
  <w:style w:type="character" w:customStyle="1" w:styleId="50">
    <w:name w:val="Заголовок 5 Знак"/>
    <w:basedOn w:val="a0"/>
    <w:link w:val="5"/>
    <w:uiPriority w:val="99"/>
    <w:locked/>
    <w:rsid w:val="00B16678"/>
    <w:rPr>
      <w:rFonts w:ascii="Times New Roman" w:hAnsi="Times New Roman" w:cs="Times New Roman"/>
      <w:b/>
      <w:sz w:val="20"/>
      <w:lang w:eastAsia="ru-RU"/>
    </w:rPr>
  </w:style>
  <w:style w:type="character" w:customStyle="1" w:styleId="90">
    <w:name w:val="Заголовок 9 Знак"/>
    <w:basedOn w:val="a0"/>
    <w:link w:val="9"/>
    <w:uiPriority w:val="99"/>
    <w:locked/>
    <w:rsid w:val="00A359A8"/>
    <w:rPr>
      <w:rFonts w:ascii="Arial" w:hAnsi="Arial" w:cs="Times New Roman"/>
      <w:lang w:eastAsia="ru-RU"/>
    </w:rPr>
  </w:style>
  <w:style w:type="paragraph" w:styleId="a3">
    <w:name w:val="Body Text Indent"/>
    <w:basedOn w:val="a"/>
    <w:link w:val="a4"/>
    <w:uiPriority w:val="99"/>
    <w:rsid w:val="00B16678"/>
    <w:pPr>
      <w:spacing w:line="360" w:lineRule="auto"/>
      <w:ind w:firstLine="567"/>
    </w:pPr>
    <w:rPr>
      <w:rFonts w:eastAsia="Calibri"/>
      <w:sz w:val="24"/>
    </w:rPr>
  </w:style>
  <w:style w:type="character" w:customStyle="1" w:styleId="a4">
    <w:name w:val="Основной текст с отступом Знак"/>
    <w:basedOn w:val="a0"/>
    <w:link w:val="a3"/>
    <w:uiPriority w:val="99"/>
    <w:locked/>
    <w:rsid w:val="00B16678"/>
    <w:rPr>
      <w:rFonts w:ascii="Times New Roman" w:hAnsi="Times New Roman" w:cs="Times New Roman"/>
      <w:sz w:val="24"/>
      <w:lang w:eastAsia="ru-RU"/>
    </w:rPr>
  </w:style>
  <w:style w:type="paragraph" w:styleId="21">
    <w:name w:val="Body Text Indent 2"/>
    <w:basedOn w:val="a"/>
    <w:link w:val="22"/>
    <w:uiPriority w:val="99"/>
    <w:rsid w:val="00B16678"/>
    <w:pPr>
      <w:spacing w:line="360" w:lineRule="auto"/>
      <w:ind w:firstLine="709"/>
      <w:jc w:val="both"/>
    </w:pPr>
    <w:rPr>
      <w:rFonts w:eastAsia="Calibri"/>
      <w:sz w:val="24"/>
    </w:rPr>
  </w:style>
  <w:style w:type="character" w:customStyle="1" w:styleId="22">
    <w:name w:val="Основной текст с отступом 2 Знак"/>
    <w:basedOn w:val="a0"/>
    <w:link w:val="21"/>
    <w:uiPriority w:val="99"/>
    <w:locked/>
    <w:rsid w:val="00B16678"/>
    <w:rPr>
      <w:rFonts w:ascii="Times New Roman" w:hAnsi="Times New Roman" w:cs="Times New Roman"/>
      <w:sz w:val="24"/>
      <w:lang w:eastAsia="ru-RU"/>
    </w:rPr>
  </w:style>
  <w:style w:type="paragraph" w:styleId="a5">
    <w:name w:val="footer"/>
    <w:basedOn w:val="a"/>
    <w:link w:val="a6"/>
    <w:uiPriority w:val="99"/>
    <w:rsid w:val="00B16678"/>
    <w:pPr>
      <w:tabs>
        <w:tab w:val="center" w:pos="4677"/>
        <w:tab w:val="right" w:pos="9355"/>
      </w:tabs>
    </w:pPr>
    <w:rPr>
      <w:rFonts w:eastAsia="Calibri"/>
      <w:sz w:val="24"/>
    </w:rPr>
  </w:style>
  <w:style w:type="character" w:customStyle="1" w:styleId="a6">
    <w:name w:val="Нижний колонтитул Знак"/>
    <w:basedOn w:val="a0"/>
    <w:link w:val="a5"/>
    <w:uiPriority w:val="99"/>
    <w:locked/>
    <w:rsid w:val="00B16678"/>
    <w:rPr>
      <w:rFonts w:ascii="Times New Roman" w:hAnsi="Times New Roman" w:cs="Times New Roman"/>
      <w:sz w:val="24"/>
      <w:lang w:eastAsia="ru-RU"/>
    </w:rPr>
  </w:style>
  <w:style w:type="character" w:styleId="a7">
    <w:name w:val="page number"/>
    <w:basedOn w:val="a0"/>
    <w:uiPriority w:val="99"/>
    <w:rsid w:val="00B16678"/>
    <w:rPr>
      <w:rFonts w:cs="Times New Roman"/>
    </w:rPr>
  </w:style>
  <w:style w:type="paragraph" w:styleId="a8">
    <w:name w:val="header"/>
    <w:basedOn w:val="a"/>
    <w:link w:val="a9"/>
    <w:uiPriority w:val="99"/>
    <w:rsid w:val="00B16678"/>
    <w:pPr>
      <w:tabs>
        <w:tab w:val="center" w:pos="4677"/>
        <w:tab w:val="right" w:pos="9355"/>
      </w:tabs>
    </w:pPr>
    <w:rPr>
      <w:rFonts w:eastAsia="Calibri"/>
      <w:sz w:val="24"/>
    </w:rPr>
  </w:style>
  <w:style w:type="character" w:customStyle="1" w:styleId="a9">
    <w:name w:val="Верхний колонтитул Знак"/>
    <w:basedOn w:val="a0"/>
    <w:link w:val="a8"/>
    <w:uiPriority w:val="99"/>
    <w:locked/>
    <w:rsid w:val="00B16678"/>
    <w:rPr>
      <w:rFonts w:ascii="Times New Roman" w:hAnsi="Times New Roman" w:cs="Times New Roman"/>
      <w:sz w:val="24"/>
      <w:lang w:eastAsia="ru-RU"/>
    </w:rPr>
  </w:style>
  <w:style w:type="paragraph" w:styleId="aa">
    <w:name w:val="Plain Text"/>
    <w:basedOn w:val="a"/>
    <w:link w:val="ab"/>
    <w:uiPriority w:val="99"/>
    <w:rsid w:val="00B16678"/>
    <w:rPr>
      <w:rFonts w:ascii="Courier New" w:eastAsia="Calibri" w:hAnsi="Courier New"/>
      <w:sz w:val="20"/>
      <w:szCs w:val="20"/>
    </w:rPr>
  </w:style>
  <w:style w:type="character" w:customStyle="1" w:styleId="ab">
    <w:name w:val="Текст Знак"/>
    <w:basedOn w:val="a0"/>
    <w:link w:val="aa"/>
    <w:uiPriority w:val="99"/>
    <w:locked/>
    <w:rsid w:val="00B16678"/>
    <w:rPr>
      <w:rFonts w:ascii="Courier New" w:hAnsi="Courier New" w:cs="Times New Roman"/>
      <w:sz w:val="20"/>
      <w:lang w:eastAsia="ru-RU"/>
    </w:rPr>
  </w:style>
  <w:style w:type="paragraph" w:customStyle="1" w:styleId="1">
    <w:name w:val="Стиль1"/>
    <w:uiPriority w:val="99"/>
    <w:rsid w:val="00B16678"/>
    <w:pPr>
      <w:spacing w:line="360" w:lineRule="auto"/>
      <w:ind w:firstLine="720"/>
      <w:jc w:val="both"/>
    </w:pPr>
    <w:rPr>
      <w:rFonts w:ascii="Times New Roman" w:eastAsia="Times New Roman" w:hAnsi="Times New Roman"/>
      <w:sz w:val="24"/>
      <w:szCs w:val="20"/>
    </w:rPr>
  </w:style>
  <w:style w:type="paragraph" w:styleId="ac">
    <w:name w:val="No Spacing"/>
    <w:uiPriority w:val="99"/>
    <w:qFormat/>
    <w:rsid w:val="00A359A8"/>
    <w:rPr>
      <w:rFonts w:eastAsia="Times New Roman"/>
    </w:rPr>
  </w:style>
  <w:style w:type="paragraph" w:styleId="23">
    <w:name w:val="Body Text 2"/>
    <w:basedOn w:val="a"/>
    <w:link w:val="24"/>
    <w:uiPriority w:val="99"/>
    <w:rsid w:val="00A359A8"/>
    <w:pPr>
      <w:widowControl w:val="0"/>
      <w:autoSpaceDE w:val="0"/>
      <w:autoSpaceDN w:val="0"/>
      <w:adjustRightInd w:val="0"/>
      <w:spacing w:after="120" w:line="480" w:lineRule="auto"/>
    </w:pPr>
    <w:rPr>
      <w:rFonts w:eastAsia="Calibri"/>
      <w:sz w:val="20"/>
      <w:szCs w:val="20"/>
    </w:rPr>
  </w:style>
  <w:style w:type="character" w:customStyle="1" w:styleId="24">
    <w:name w:val="Основной текст 2 Знак"/>
    <w:basedOn w:val="a0"/>
    <w:link w:val="23"/>
    <w:uiPriority w:val="99"/>
    <w:locked/>
    <w:rsid w:val="00A359A8"/>
    <w:rPr>
      <w:rFonts w:ascii="Times New Roman" w:hAnsi="Times New Roman" w:cs="Times New Roman"/>
      <w:sz w:val="20"/>
      <w:lang w:eastAsia="ru-RU"/>
    </w:rPr>
  </w:style>
  <w:style w:type="paragraph" w:styleId="ad">
    <w:name w:val="Title"/>
    <w:basedOn w:val="a"/>
    <w:link w:val="ae"/>
    <w:uiPriority w:val="99"/>
    <w:qFormat/>
    <w:rsid w:val="00A359A8"/>
    <w:pPr>
      <w:jc w:val="center"/>
    </w:pPr>
    <w:rPr>
      <w:rFonts w:eastAsia="Calibri"/>
      <w:szCs w:val="28"/>
    </w:rPr>
  </w:style>
  <w:style w:type="character" w:customStyle="1" w:styleId="ae">
    <w:name w:val="Название Знак"/>
    <w:basedOn w:val="a0"/>
    <w:link w:val="ad"/>
    <w:uiPriority w:val="99"/>
    <w:locked/>
    <w:rsid w:val="00A359A8"/>
    <w:rPr>
      <w:rFonts w:ascii="Times New Roman" w:hAnsi="Times New Roman" w:cs="Times New Roman"/>
      <w:sz w:val="28"/>
      <w:lang w:eastAsia="ru-RU"/>
    </w:rPr>
  </w:style>
  <w:style w:type="paragraph" w:styleId="af">
    <w:name w:val="List Paragraph"/>
    <w:basedOn w:val="a"/>
    <w:uiPriority w:val="99"/>
    <w:qFormat/>
    <w:rsid w:val="00A359A8"/>
    <w:pPr>
      <w:ind w:left="720"/>
      <w:contextualSpacing/>
    </w:pPr>
  </w:style>
  <w:style w:type="paragraph" w:styleId="af0">
    <w:name w:val="Balloon Text"/>
    <w:basedOn w:val="a"/>
    <w:link w:val="af1"/>
    <w:uiPriority w:val="99"/>
    <w:semiHidden/>
    <w:rsid w:val="00481C1B"/>
    <w:rPr>
      <w:rFonts w:ascii="Arial" w:eastAsia="Calibri" w:hAnsi="Arial"/>
      <w:sz w:val="16"/>
      <w:szCs w:val="16"/>
    </w:rPr>
  </w:style>
  <w:style w:type="character" w:customStyle="1" w:styleId="af1">
    <w:name w:val="Текст выноски Знак"/>
    <w:basedOn w:val="a0"/>
    <w:link w:val="af0"/>
    <w:uiPriority w:val="99"/>
    <w:semiHidden/>
    <w:locked/>
    <w:rsid w:val="00481C1B"/>
    <w:rPr>
      <w:rFonts w:ascii="Arial" w:hAnsi="Arial" w:cs="Times New Roman"/>
      <w:sz w:val="16"/>
      <w:lang w:eastAsia="ru-RU"/>
    </w:rPr>
  </w:style>
  <w:style w:type="table" w:styleId="af2">
    <w:name w:val="Table Grid"/>
    <w:basedOn w:val="a1"/>
    <w:uiPriority w:val="99"/>
    <w:locked/>
    <w:rsid w:val="00F4702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Без интервала1"/>
    <w:uiPriority w:val="99"/>
    <w:rsid w:val="00913EA3"/>
    <w:pPr>
      <w:widowControl w:val="0"/>
      <w:autoSpaceDE w:val="0"/>
      <w:autoSpaceDN w:val="0"/>
      <w:adjustRightInd w:val="0"/>
    </w:pPr>
    <w:rPr>
      <w:rFonts w:ascii="Times New Roman" w:hAnsi="Times New Roman"/>
      <w:sz w:val="20"/>
      <w:szCs w:val="20"/>
    </w:rPr>
  </w:style>
  <w:style w:type="paragraph" w:customStyle="1" w:styleId="Default">
    <w:name w:val="Default"/>
    <w:uiPriority w:val="99"/>
    <w:rsid w:val="00F17C8B"/>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B432FE"/>
    <w:rPr>
      <w:rFonts w:ascii="Times New Roman" w:eastAsia="Times New Roman" w:hAnsi="Times New Roman"/>
      <w:sz w:val="28"/>
      <w:szCs w:val="24"/>
    </w:rPr>
  </w:style>
  <w:style w:type="paragraph" w:styleId="2">
    <w:name w:val="heading 2"/>
    <w:basedOn w:val="a"/>
    <w:next w:val="a"/>
    <w:link w:val="20"/>
    <w:uiPriority w:val="99"/>
    <w:qFormat/>
    <w:rsid w:val="00B16678"/>
    <w:pPr>
      <w:keepNext/>
      <w:spacing w:before="240" w:after="60"/>
      <w:outlineLvl w:val="1"/>
    </w:pPr>
    <w:rPr>
      <w:rFonts w:ascii="Arial" w:eastAsia="Calibri" w:hAnsi="Arial"/>
      <w:b/>
      <w:bCs/>
      <w:i/>
      <w:iCs/>
      <w:szCs w:val="28"/>
    </w:rPr>
  </w:style>
  <w:style w:type="paragraph" w:styleId="5">
    <w:name w:val="heading 5"/>
    <w:basedOn w:val="a"/>
    <w:next w:val="a"/>
    <w:link w:val="50"/>
    <w:uiPriority w:val="99"/>
    <w:qFormat/>
    <w:rsid w:val="00B16678"/>
    <w:pPr>
      <w:keepNext/>
      <w:widowControl w:val="0"/>
      <w:autoSpaceDE w:val="0"/>
      <w:autoSpaceDN w:val="0"/>
      <w:adjustRightInd w:val="0"/>
      <w:spacing w:line="360" w:lineRule="auto"/>
      <w:ind w:firstLine="560"/>
      <w:jc w:val="center"/>
      <w:outlineLvl w:val="4"/>
    </w:pPr>
    <w:rPr>
      <w:rFonts w:eastAsia="Calibri"/>
      <w:b/>
      <w:sz w:val="20"/>
      <w:szCs w:val="20"/>
    </w:rPr>
  </w:style>
  <w:style w:type="paragraph" w:styleId="9">
    <w:name w:val="heading 9"/>
    <w:basedOn w:val="a"/>
    <w:next w:val="a"/>
    <w:link w:val="90"/>
    <w:uiPriority w:val="99"/>
    <w:qFormat/>
    <w:rsid w:val="00A359A8"/>
    <w:pPr>
      <w:widowControl w:val="0"/>
      <w:autoSpaceDE w:val="0"/>
      <w:autoSpaceDN w:val="0"/>
      <w:adjustRightInd w:val="0"/>
      <w:spacing w:before="240" w:after="60"/>
      <w:outlineLvl w:val="8"/>
    </w:pPr>
    <w:rPr>
      <w:rFonts w:ascii="Arial" w:eastAsia="Calibri"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B16678"/>
    <w:rPr>
      <w:rFonts w:ascii="Arial" w:hAnsi="Arial" w:cs="Times New Roman"/>
      <w:b/>
      <w:i/>
      <w:sz w:val="28"/>
      <w:lang w:eastAsia="ru-RU"/>
    </w:rPr>
  </w:style>
  <w:style w:type="character" w:customStyle="1" w:styleId="50">
    <w:name w:val="Заголовок 5 Знак"/>
    <w:basedOn w:val="a0"/>
    <w:link w:val="5"/>
    <w:uiPriority w:val="99"/>
    <w:locked/>
    <w:rsid w:val="00B16678"/>
    <w:rPr>
      <w:rFonts w:ascii="Times New Roman" w:hAnsi="Times New Roman" w:cs="Times New Roman"/>
      <w:b/>
      <w:sz w:val="20"/>
      <w:lang w:eastAsia="ru-RU"/>
    </w:rPr>
  </w:style>
  <w:style w:type="character" w:customStyle="1" w:styleId="90">
    <w:name w:val="Заголовок 9 Знак"/>
    <w:basedOn w:val="a0"/>
    <w:link w:val="9"/>
    <w:uiPriority w:val="99"/>
    <w:locked/>
    <w:rsid w:val="00A359A8"/>
    <w:rPr>
      <w:rFonts w:ascii="Arial" w:hAnsi="Arial" w:cs="Times New Roman"/>
      <w:lang w:eastAsia="ru-RU"/>
    </w:rPr>
  </w:style>
  <w:style w:type="paragraph" w:styleId="a3">
    <w:name w:val="Body Text Indent"/>
    <w:basedOn w:val="a"/>
    <w:link w:val="a4"/>
    <w:uiPriority w:val="99"/>
    <w:rsid w:val="00B16678"/>
    <w:pPr>
      <w:spacing w:line="360" w:lineRule="auto"/>
      <w:ind w:firstLine="567"/>
    </w:pPr>
    <w:rPr>
      <w:rFonts w:eastAsia="Calibri"/>
      <w:sz w:val="24"/>
    </w:rPr>
  </w:style>
  <w:style w:type="character" w:customStyle="1" w:styleId="a4">
    <w:name w:val="Основной текст с отступом Знак"/>
    <w:basedOn w:val="a0"/>
    <w:link w:val="a3"/>
    <w:uiPriority w:val="99"/>
    <w:locked/>
    <w:rsid w:val="00B16678"/>
    <w:rPr>
      <w:rFonts w:ascii="Times New Roman" w:hAnsi="Times New Roman" w:cs="Times New Roman"/>
      <w:sz w:val="24"/>
      <w:lang w:eastAsia="ru-RU"/>
    </w:rPr>
  </w:style>
  <w:style w:type="paragraph" w:styleId="21">
    <w:name w:val="Body Text Indent 2"/>
    <w:basedOn w:val="a"/>
    <w:link w:val="22"/>
    <w:uiPriority w:val="99"/>
    <w:rsid w:val="00B16678"/>
    <w:pPr>
      <w:spacing w:line="360" w:lineRule="auto"/>
      <w:ind w:firstLine="709"/>
      <w:jc w:val="both"/>
    </w:pPr>
    <w:rPr>
      <w:rFonts w:eastAsia="Calibri"/>
      <w:sz w:val="24"/>
    </w:rPr>
  </w:style>
  <w:style w:type="character" w:customStyle="1" w:styleId="22">
    <w:name w:val="Основной текст с отступом 2 Знак"/>
    <w:basedOn w:val="a0"/>
    <w:link w:val="21"/>
    <w:uiPriority w:val="99"/>
    <w:locked/>
    <w:rsid w:val="00B16678"/>
    <w:rPr>
      <w:rFonts w:ascii="Times New Roman" w:hAnsi="Times New Roman" w:cs="Times New Roman"/>
      <w:sz w:val="24"/>
      <w:lang w:eastAsia="ru-RU"/>
    </w:rPr>
  </w:style>
  <w:style w:type="paragraph" w:styleId="a5">
    <w:name w:val="footer"/>
    <w:basedOn w:val="a"/>
    <w:link w:val="a6"/>
    <w:uiPriority w:val="99"/>
    <w:rsid w:val="00B16678"/>
    <w:pPr>
      <w:tabs>
        <w:tab w:val="center" w:pos="4677"/>
        <w:tab w:val="right" w:pos="9355"/>
      </w:tabs>
    </w:pPr>
    <w:rPr>
      <w:rFonts w:eastAsia="Calibri"/>
      <w:sz w:val="24"/>
    </w:rPr>
  </w:style>
  <w:style w:type="character" w:customStyle="1" w:styleId="a6">
    <w:name w:val="Нижний колонтитул Знак"/>
    <w:basedOn w:val="a0"/>
    <w:link w:val="a5"/>
    <w:uiPriority w:val="99"/>
    <w:locked/>
    <w:rsid w:val="00B16678"/>
    <w:rPr>
      <w:rFonts w:ascii="Times New Roman" w:hAnsi="Times New Roman" w:cs="Times New Roman"/>
      <w:sz w:val="24"/>
      <w:lang w:eastAsia="ru-RU"/>
    </w:rPr>
  </w:style>
  <w:style w:type="character" w:styleId="a7">
    <w:name w:val="page number"/>
    <w:basedOn w:val="a0"/>
    <w:uiPriority w:val="99"/>
    <w:rsid w:val="00B16678"/>
    <w:rPr>
      <w:rFonts w:cs="Times New Roman"/>
    </w:rPr>
  </w:style>
  <w:style w:type="paragraph" w:styleId="a8">
    <w:name w:val="header"/>
    <w:basedOn w:val="a"/>
    <w:link w:val="a9"/>
    <w:uiPriority w:val="99"/>
    <w:rsid w:val="00B16678"/>
    <w:pPr>
      <w:tabs>
        <w:tab w:val="center" w:pos="4677"/>
        <w:tab w:val="right" w:pos="9355"/>
      </w:tabs>
    </w:pPr>
    <w:rPr>
      <w:rFonts w:eastAsia="Calibri"/>
      <w:sz w:val="24"/>
    </w:rPr>
  </w:style>
  <w:style w:type="character" w:customStyle="1" w:styleId="a9">
    <w:name w:val="Верхний колонтитул Знак"/>
    <w:basedOn w:val="a0"/>
    <w:link w:val="a8"/>
    <w:uiPriority w:val="99"/>
    <w:locked/>
    <w:rsid w:val="00B16678"/>
    <w:rPr>
      <w:rFonts w:ascii="Times New Roman" w:hAnsi="Times New Roman" w:cs="Times New Roman"/>
      <w:sz w:val="24"/>
      <w:lang w:eastAsia="ru-RU"/>
    </w:rPr>
  </w:style>
  <w:style w:type="paragraph" w:styleId="aa">
    <w:name w:val="Plain Text"/>
    <w:basedOn w:val="a"/>
    <w:link w:val="ab"/>
    <w:uiPriority w:val="99"/>
    <w:rsid w:val="00B16678"/>
    <w:rPr>
      <w:rFonts w:ascii="Courier New" w:eastAsia="Calibri" w:hAnsi="Courier New"/>
      <w:sz w:val="20"/>
      <w:szCs w:val="20"/>
    </w:rPr>
  </w:style>
  <w:style w:type="character" w:customStyle="1" w:styleId="ab">
    <w:name w:val="Текст Знак"/>
    <w:basedOn w:val="a0"/>
    <w:link w:val="aa"/>
    <w:uiPriority w:val="99"/>
    <w:locked/>
    <w:rsid w:val="00B16678"/>
    <w:rPr>
      <w:rFonts w:ascii="Courier New" w:hAnsi="Courier New" w:cs="Times New Roman"/>
      <w:sz w:val="20"/>
      <w:lang w:eastAsia="ru-RU"/>
    </w:rPr>
  </w:style>
  <w:style w:type="paragraph" w:customStyle="1" w:styleId="1">
    <w:name w:val="Стиль1"/>
    <w:uiPriority w:val="99"/>
    <w:rsid w:val="00B16678"/>
    <w:pPr>
      <w:spacing w:line="360" w:lineRule="auto"/>
      <w:ind w:firstLine="720"/>
      <w:jc w:val="both"/>
    </w:pPr>
    <w:rPr>
      <w:rFonts w:ascii="Times New Roman" w:eastAsia="Times New Roman" w:hAnsi="Times New Roman"/>
      <w:sz w:val="24"/>
      <w:szCs w:val="20"/>
    </w:rPr>
  </w:style>
  <w:style w:type="paragraph" w:styleId="ac">
    <w:name w:val="No Spacing"/>
    <w:uiPriority w:val="99"/>
    <w:qFormat/>
    <w:rsid w:val="00A359A8"/>
    <w:rPr>
      <w:rFonts w:eastAsia="Times New Roman"/>
    </w:rPr>
  </w:style>
  <w:style w:type="paragraph" w:styleId="23">
    <w:name w:val="Body Text 2"/>
    <w:basedOn w:val="a"/>
    <w:link w:val="24"/>
    <w:uiPriority w:val="99"/>
    <w:rsid w:val="00A359A8"/>
    <w:pPr>
      <w:widowControl w:val="0"/>
      <w:autoSpaceDE w:val="0"/>
      <w:autoSpaceDN w:val="0"/>
      <w:adjustRightInd w:val="0"/>
      <w:spacing w:after="120" w:line="480" w:lineRule="auto"/>
    </w:pPr>
    <w:rPr>
      <w:rFonts w:eastAsia="Calibri"/>
      <w:sz w:val="20"/>
      <w:szCs w:val="20"/>
    </w:rPr>
  </w:style>
  <w:style w:type="character" w:customStyle="1" w:styleId="24">
    <w:name w:val="Основной текст 2 Знак"/>
    <w:basedOn w:val="a0"/>
    <w:link w:val="23"/>
    <w:uiPriority w:val="99"/>
    <w:locked/>
    <w:rsid w:val="00A359A8"/>
    <w:rPr>
      <w:rFonts w:ascii="Times New Roman" w:hAnsi="Times New Roman" w:cs="Times New Roman"/>
      <w:sz w:val="20"/>
      <w:lang w:eastAsia="ru-RU"/>
    </w:rPr>
  </w:style>
  <w:style w:type="paragraph" w:styleId="ad">
    <w:name w:val="Title"/>
    <w:basedOn w:val="a"/>
    <w:link w:val="ae"/>
    <w:uiPriority w:val="99"/>
    <w:qFormat/>
    <w:rsid w:val="00A359A8"/>
    <w:pPr>
      <w:jc w:val="center"/>
    </w:pPr>
    <w:rPr>
      <w:rFonts w:eastAsia="Calibri"/>
      <w:szCs w:val="28"/>
    </w:rPr>
  </w:style>
  <w:style w:type="character" w:customStyle="1" w:styleId="ae">
    <w:name w:val="Название Знак"/>
    <w:basedOn w:val="a0"/>
    <w:link w:val="ad"/>
    <w:uiPriority w:val="99"/>
    <w:locked/>
    <w:rsid w:val="00A359A8"/>
    <w:rPr>
      <w:rFonts w:ascii="Times New Roman" w:hAnsi="Times New Roman" w:cs="Times New Roman"/>
      <w:sz w:val="28"/>
      <w:lang w:eastAsia="ru-RU"/>
    </w:rPr>
  </w:style>
  <w:style w:type="paragraph" w:styleId="af">
    <w:name w:val="List Paragraph"/>
    <w:basedOn w:val="a"/>
    <w:uiPriority w:val="99"/>
    <w:qFormat/>
    <w:rsid w:val="00A359A8"/>
    <w:pPr>
      <w:ind w:left="720"/>
      <w:contextualSpacing/>
    </w:pPr>
  </w:style>
  <w:style w:type="paragraph" w:styleId="af0">
    <w:name w:val="Balloon Text"/>
    <w:basedOn w:val="a"/>
    <w:link w:val="af1"/>
    <w:uiPriority w:val="99"/>
    <w:semiHidden/>
    <w:rsid w:val="00481C1B"/>
    <w:rPr>
      <w:rFonts w:ascii="Arial" w:eastAsia="Calibri" w:hAnsi="Arial"/>
      <w:sz w:val="16"/>
      <w:szCs w:val="16"/>
    </w:rPr>
  </w:style>
  <w:style w:type="character" w:customStyle="1" w:styleId="af1">
    <w:name w:val="Текст выноски Знак"/>
    <w:basedOn w:val="a0"/>
    <w:link w:val="af0"/>
    <w:uiPriority w:val="99"/>
    <w:semiHidden/>
    <w:locked/>
    <w:rsid w:val="00481C1B"/>
    <w:rPr>
      <w:rFonts w:ascii="Arial" w:hAnsi="Arial" w:cs="Times New Roman"/>
      <w:sz w:val="16"/>
      <w:lang w:eastAsia="ru-RU"/>
    </w:rPr>
  </w:style>
  <w:style w:type="table" w:styleId="af2">
    <w:name w:val="Table Grid"/>
    <w:basedOn w:val="a1"/>
    <w:uiPriority w:val="99"/>
    <w:locked/>
    <w:rsid w:val="00F4702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Без интервала1"/>
    <w:uiPriority w:val="99"/>
    <w:rsid w:val="00913EA3"/>
    <w:pPr>
      <w:widowControl w:val="0"/>
      <w:autoSpaceDE w:val="0"/>
      <w:autoSpaceDN w:val="0"/>
      <w:adjustRightInd w:val="0"/>
    </w:pPr>
    <w:rPr>
      <w:rFonts w:ascii="Times New Roman" w:hAnsi="Times New Roman"/>
      <w:sz w:val="20"/>
      <w:szCs w:val="20"/>
    </w:rPr>
  </w:style>
  <w:style w:type="paragraph" w:customStyle="1" w:styleId="Default">
    <w:name w:val="Default"/>
    <w:uiPriority w:val="99"/>
    <w:rsid w:val="00F17C8B"/>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1705</Words>
  <Characters>12839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dc:creator>
  <cp:lastModifiedBy>таня</cp:lastModifiedBy>
  <cp:revision>3</cp:revision>
  <cp:lastPrinted>2014-10-28T09:24:00Z</cp:lastPrinted>
  <dcterms:created xsi:type="dcterms:W3CDTF">2016-09-09T17:43:00Z</dcterms:created>
  <dcterms:modified xsi:type="dcterms:W3CDTF">2016-09-09T17:50:00Z</dcterms:modified>
</cp:coreProperties>
</file>