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7A3" w:rsidRPr="0011187A" w:rsidRDefault="004427A3" w:rsidP="004427A3">
      <w:pPr>
        <w:ind w:firstLine="567"/>
        <w:jc w:val="center"/>
        <w:rPr>
          <w:rFonts w:ascii="Times New Roman" w:hAnsi="Times New Roman"/>
          <w:b/>
          <w:sz w:val="32"/>
          <w:lang w:val="ru-RU"/>
        </w:rPr>
      </w:pPr>
      <w:r w:rsidRPr="0011187A">
        <w:rPr>
          <w:rFonts w:ascii="Times New Roman" w:hAnsi="Times New Roman"/>
          <w:b/>
          <w:sz w:val="32"/>
          <w:lang w:val="ru-RU"/>
        </w:rPr>
        <w:t>Границы</w:t>
      </w:r>
      <w:r>
        <w:rPr>
          <w:rFonts w:ascii="Times New Roman" w:hAnsi="Times New Roman"/>
          <w:b/>
          <w:sz w:val="32"/>
          <w:lang w:val="ru-RU"/>
        </w:rPr>
        <w:t>:</w:t>
      </w:r>
      <w:r w:rsidRPr="0011187A">
        <w:rPr>
          <w:rFonts w:ascii="Times New Roman" w:hAnsi="Times New Roman"/>
          <w:b/>
          <w:sz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lang w:val="ru-RU"/>
        </w:rPr>
        <w:t>з</w:t>
      </w:r>
      <w:r w:rsidRPr="0011187A">
        <w:rPr>
          <w:rFonts w:ascii="Times New Roman" w:hAnsi="Times New Roman"/>
          <w:b/>
          <w:sz w:val="32"/>
          <w:lang w:val="ru-RU"/>
        </w:rPr>
        <w:t xml:space="preserve">ачем они нужны ребенку и </w:t>
      </w:r>
      <w:r>
        <w:rPr>
          <w:rFonts w:ascii="Times New Roman" w:hAnsi="Times New Roman"/>
          <w:b/>
          <w:sz w:val="32"/>
          <w:lang w:val="ru-RU"/>
        </w:rPr>
        <w:t xml:space="preserve">его </w:t>
      </w:r>
      <w:r w:rsidRPr="0011187A">
        <w:rPr>
          <w:rFonts w:ascii="Times New Roman" w:hAnsi="Times New Roman"/>
          <w:b/>
          <w:sz w:val="32"/>
          <w:lang w:val="ru-RU"/>
        </w:rPr>
        <w:t>родителям</w:t>
      </w:r>
      <w:r>
        <w:rPr>
          <w:rFonts w:ascii="Times New Roman" w:hAnsi="Times New Roman"/>
          <w:b/>
          <w:sz w:val="32"/>
          <w:lang w:val="ru-RU"/>
        </w:rPr>
        <w:t>?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32"/>
          <w:u w:val="single"/>
          <w:lang w:val="ru-RU"/>
        </w:rPr>
      </w:pPr>
      <w:r>
        <w:rPr>
          <w:rFonts w:ascii="Times New Roman" w:hAnsi="Times New Roman"/>
          <w:b/>
          <w:i/>
          <w:sz w:val="32"/>
          <w:u w:val="single"/>
          <w:lang w:val="ru-RU"/>
        </w:rPr>
        <w:t>Границы -</w:t>
      </w:r>
      <w:r>
        <w:rPr>
          <w:rFonts w:ascii="Times New Roman" w:hAnsi="Times New Roman"/>
          <w:i/>
          <w:sz w:val="32"/>
          <w:u w:val="single"/>
          <w:lang w:val="ru-RU"/>
        </w:rPr>
        <w:t xml:space="preserve"> это место, где заканчивается пространство нашего Я и начинается пространство</w:t>
      </w:r>
      <w:proofErr w:type="gramStart"/>
      <w:r>
        <w:rPr>
          <w:rFonts w:ascii="Times New Roman" w:hAnsi="Times New Roman"/>
          <w:i/>
          <w:sz w:val="32"/>
          <w:u w:val="single"/>
          <w:lang w:val="ru-RU"/>
        </w:rPr>
        <w:t xml:space="preserve"> Д</w:t>
      </w:r>
      <w:proofErr w:type="gramEnd"/>
      <w:r>
        <w:rPr>
          <w:rFonts w:ascii="Times New Roman" w:hAnsi="Times New Roman"/>
          <w:i/>
          <w:sz w:val="32"/>
          <w:u w:val="single"/>
          <w:lang w:val="ru-RU"/>
        </w:rPr>
        <w:t xml:space="preserve">ругого.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Границы защищают нас от потери себя. Они отграничивают </w:t>
      </w:r>
      <w:proofErr w:type="gramStart"/>
      <w:r>
        <w:rPr>
          <w:rFonts w:ascii="Times New Roman" w:hAnsi="Times New Roman"/>
          <w:sz w:val="28"/>
          <w:lang w:val="ru-RU"/>
        </w:rPr>
        <w:t>наше</w:t>
      </w:r>
      <w:proofErr w:type="gramEnd"/>
      <w:r>
        <w:rPr>
          <w:rFonts w:ascii="Times New Roman" w:hAnsi="Times New Roman"/>
          <w:sz w:val="28"/>
          <w:lang w:val="ru-RU"/>
        </w:rPr>
        <w:t xml:space="preserve"> собственное от не нашего. Собственное - это то, что исходит от нас, и то, что принадлежит нам. У нас есть наши вещи - одежда, книги, инструменты, косметика</w:t>
      </w:r>
      <w:proofErr w:type="gramStart"/>
      <w:r>
        <w:rPr>
          <w:rFonts w:ascii="Times New Roman" w:hAnsi="Times New Roman"/>
          <w:sz w:val="28"/>
          <w:lang w:val="ru-RU"/>
        </w:rPr>
        <w:t xml:space="preserve"> … К</w:t>
      </w:r>
      <w:proofErr w:type="gramEnd"/>
      <w:r>
        <w:rPr>
          <w:rFonts w:ascii="Times New Roman" w:hAnsi="Times New Roman"/>
          <w:sz w:val="28"/>
          <w:lang w:val="ru-RU"/>
        </w:rPr>
        <w:t xml:space="preserve"> собственному относится наше тело. Нашим собственным является наши чувства, мнения, наша позиция. Чужое собственное нельзя брать без разрешения, нельзя ущемлять (чувства, права).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u w:val="single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Человек, который не чувствует своих границ, часто нарушает чужие границы</w:t>
      </w:r>
      <w:r>
        <w:rPr>
          <w:rFonts w:ascii="Times New Roman" w:hAnsi="Times New Roman"/>
          <w:sz w:val="32"/>
          <w:lang w:val="ru-RU"/>
        </w:rPr>
        <w:t>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u w:val="single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Чувство своих и чужих границ закладывается в первую очередь семье.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Родители показывают детям пример того, как можно обходиться со своими и чужими границами. С этим опытом ребенок выходит в мир других людей.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Так, приходя в </w:t>
      </w:r>
      <w:proofErr w:type="gramStart"/>
      <w:r>
        <w:rPr>
          <w:rFonts w:ascii="Times New Roman" w:hAnsi="Times New Roman"/>
          <w:sz w:val="28"/>
          <w:lang w:val="ru-RU"/>
        </w:rPr>
        <w:t>школу</w:t>
      </w:r>
      <w:proofErr w:type="gramEnd"/>
      <w:r>
        <w:rPr>
          <w:rFonts w:ascii="Times New Roman" w:hAnsi="Times New Roman"/>
          <w:sz w:val="28"/>
          <w:lang w:val="ru-RU"/>
        </w:rPr>
        <w:t xml:space="preserve"> ребенок получает новый опыт обращения со своими границами. И здесь важно совпадает ли представления семьи и школы о границах. Если "да", то представления закрепляются. Если "нет", то начинается переоценка личного опыта ребенка. Новые школьные требования могут вызывать сопротивление, следствием которого является длительное игнорирование правил или эпизодическое их нарушение.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u w:val="single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С какими же семейными традициями приходится сталкиваться школе?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>Ситуация №1</w:t>
      </w:r>
      <w:r>
        <w:rPr>
          <w:rFonts w:ascii="Times New Roman" w:hAnsi="Times New Roman"/>
          <w:sz w:val="28"/>
          <w:lang w:val="ru-RU"/>
        </w:rPr>
        <w:t xml:space="preserve">.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А) родители постоянно нарушают границы ребенка и отстаивают незыблемость собственных границ (контролируют каждый шаг ребенка, лишают права возражать взрослым, не предоставляют возможность выбора)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Б) в результате ребенок либо агрессивно нарушает границы/правила други</w:t>
      </w:r>
      <w:proofErr w:type="gramStart"/>
      <w:r>
        <w:rPr>
          <w:rFonts w:ascii="Times New Roman" w:hAnsi="Times New Roman"/>
          <w:sz w:val="28"/>
          <w:lang w:val="ru-RU"/>
        </w:rPr>
        <w:t>х(</w:t>
      </w:r>
      <w:proofErr w:type="gramEnd"/>
      <w:r>
        <w:rPr>
          <w:rFonts w:ascii="Times New Roman" w:hAnsi="Times New Roman"/>
          <w:sz w:val="28"/>
          <w:lang w:val="ru-RU"/>
        </w:rPr>
        <w:t>учителей, одноклассников), либо пассивно нарушает правила, желая хотя бы вне семьи сохранить свои границы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>Ситуация №2.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А) родители не нарушают границ ребенка, порою просто их не указывают; свои собственные границы также не всегда отстаивают (ребенок всегда </w:t>
      </w:r>
      <w:proofErr w:type="gramStart"/>
      <w:r>
        <w:rPr>
          <w:rFonts w:ascii="Times New Roman" w:hAnsi="Times New Roman"/>
          <w:sz w:val="28"/>
          <w:lang w:val="ru-RU"/>
        </w:rPr>
        <w:t>делает</w:t>
      </w:r>
      <w:proofErr w:type="gramEnd"/>
      <w:r>
        <w:rPr>
          <w:rFonts w:ascii="Times New Roman" w:hAnsi="Times New Roman"/>
          <w:sz w:val="28"/>
          <w:lang w:val="ru-RU"/>
        </w:rPr>
        <w:t xml:space="preserve"> что ему хочется, последнее слово всегда остается за ним, родители жертвуют своим благополучием исходя из соображение "все лучшее детям")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Б) в результате ребенок, не имея четких представлений о своих и чужих границах, становится общественным нарушителем (причем ребенок в любой </w:t>
      </w:r>
      <w:r>
        <w:rPr>
          <w:rFonts w:ascii="Times New Roman" w:hAnsi="Times New Roman"/>
          <w:sz w:val="28"/>
          <w:lang w:val="ru-RU"/>
        </w:rPr>
        <w:lastRenderedPageBreak/>
        <w:t>ситуации искренне не понимает, почему он не прав, т.к. дома "он всегда прав")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>Ситуация №3.</w:t>
      </w:r>
      <w:r>
        <w:rPr>
          <w:rFonts w:ascii="Times New Roman" w:hAnsi="Times New Roman"/>
          <w:sz w:val="28"/>
          <w:lang w:val="ru-RU"/>
        </w:rPr>
        <w:t xml:space="preserve">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>А) родители формируют представление о границах: отстаивая свое, они не нарушают границ ребенка (</w:t>
      </w:r>
      <w:r>
        <w:rPr>
          <w:rFonts w:ascii="Times New Roman" w:hAnsi="Times New Roman"/>
          <w:sz w:val="28"/>
          <w:lang w:val="ru-RU"/>
        </w:rPr>
        <w:t>дома наказанию всегда сопутствует объяснение "за что" и "как конкретно следует поступать в будущем"; хорошее поведение и успехи ребенка щедро одариваются похвалой; ребенку предоставляется право выбора; в отношении детских капризов/истерик при любых обстоятельствах демонстрируется твердость - "</w:t>
      </w:r>
      <w:proofErr w:type="gramStart"/>
      <w:r>
        <w:rPr>
          <w:rFonts w:ascii="Times New Roman" w:hAnsi="Times New Roman"/>
          <w:sz w:val="28"/>
          <w:lang w:val="ru-RU"/>
        </w:rPr>
        <w:t>нет</w:t>
      </w:r>
      <w:proofErr w:type="gramEnd"/>
      <w:r>
        <w:rPr>
          <w:rFonts w:ascii="Times New Roman" w:hAnsi="Times New Roman"/>
          <w:sz w:val="28"/>
          <w:lang w:val="ru-RU"/>
        </w:rPr>
        <w:t xml:space="preserve"> значит нет и точка"</w:t>
      </w:r>
      <w:r>
        <w:rPr>
          <w:rFonts w:ascii="Times New Roman" w:hAnsi="Times New Roman"/>
          <w:i/>
          <w:sz w:val="28"/>
          <w:lang w:val="ru-RU"/>
        </w:rPr>
        <w:t>)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  <w:t xml:space="preserve">Б) в результате ребенок имеет четкое представление </w:t>
      </w:r>
      <w:proofErr w:type="gramStart"/>
      <w:r>
        <w:rPr>
          <w:rFonts w:ascii="Times New Roman" w:hAnsi="Times New Roman"/>
          <w:i/>
          <w:sz w:val="28"/>
          <w:lang w:val="ru-RU"/>
        </w:rPr>
        <w:t>о</w:t>
      </w:r>
      <w:proofErr w:type="gramEnd"/>
      <w:r>
        <w:rPr>
          <w:rFonts w:ascii="Times New Roman" w:hAnsi="Times New Roman"/>
          <w:i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i/>
          <w:sz w:val="28"/>
          <w:lang w:val="ru-RU"/>
        </w:rPr>
        <w:t>его</w:t>
      </w:r>
      <w:proofErr w:type="gramEnd"/>
      <w:r>
        <w:rPr>
          <w:rFonts w:ascii="Times New Roman" w:hAnsi="Times New Roman"/>
          <w:i/>
          <w:sz w:val="28"/>
          <w:lang w:val="ru-RU"/>
        </w:rPr>
        <w:t xml:space="preserve"> собственном и уважительно относится к чужому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u w:val="single"/>
          <w:lang w:val="ru-RU"/>
        </w:rPr>
      </w:pPr>
      <w:r>
        <w:rPr>
          <w:rFonts w:ascii="Times New Roman" w:hAnsi="Times New Roman"/>
          <w:sz w:val="28"/>
          <w:u w:val="single"/>
          <w:lang w:val="ru-RU"/>
        </w:rPr>
        <w:t>Одной из важнейших задач подростков является самоопределение, определение собственного, умение его отличать от чужого и умение культурно защищать свое от других.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Поэтому подростки очень чувствительны к теме </w:t>
      </w:r>
      <w:proofErr w:type="gramStart"/>
      <w:r>
        <w:rPr>
          <w:rFonts w:ascii="Times New Roman" w:hAnsi="Times New Roman"/>
          <w:sz w:val="28"/>
          <w:lang w:val="ru-RU"/>
        </w:rPr>
        <w:t>собственного</w:t>
      </w:r>
      <w:proofErr w:type="gramEnd"/>
      <w:r>
        <w:rPr>
          <w:rFonts w:ascii="Times New Roman" w:hAnsi="Times New Roman"/>
          <w:sz w:val="28"/>
          <w:lang w:val="ru-RU"/>
        </w:rPr>
        <w:t>. Или, наоборот, не чувствительны. И это говорит о том, что родители, недостаточно четко обозначают свои границы и не замечают границ ребенка.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u w:val="single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Помните, ребенок постоянно проверяет прочность ваших границ.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Часто родители, испытывая напряжение в связи с тем, что их границы нарушаются (дочь берет без разрешения косметику; в ходе "мольбы" очередная обновка появляется у ребенка, а не у вас; ребенок задерживается на улице и вам приходится идти его искать), долго терпят эту ситуацию. До тех пор, пока силы не истощаются и их терпение не лопается. После этого, как правило, следует бурная, </w:t>
      </w:r>
      <w:proofErr w:type="spellStart"/>
      <w:r>
        <w:rPr>
          <w:rFonts w:ascii="Times New Roman" w:hAnsi="Times New Roman"/>
          <w:sz w:val="28"/>
          <w:lang w:val="ru-RU"/>
        </w:rPr>
        <w:t>малоуправляемая</w:t>
      </w:r>
      <w:proofErr w:type="spellEnd"/>
      <w:r>
        <w:rPr>
          <w:rFonts w:ascii="Times New Roman" w:hAnsi="Times New Roman"/>
          <w:sz w:val="28"/>
          <w:lang w:val="ru-RU"/>
        </w:rPr>
        <w:t xml:space="preserve"> реакция, о которой взрослый впоследствии сожалеет.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Почему это происходит? Сначала взрослый не сообщает о своих неприятных чувствах, они накапливаются и разъедают его изнутри, а затем, когда ощущения становятся критическими, реагирует сильнее, чем хотел бы или чем необходимо по ситуации. (Тем самым, показывая ребенку, как следует разрешать спорные ситуации: молчишь-терпишь-кричишь/наказываешь-обижаешься-молчишь)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Есть и другой способ - это своевременное обозначение своих границ без упреков в сторону их нарушителя с помощью </w:t>
      </w:r>
      <w:proofErr w:type="spellStart"/>
      <w:proofErr w:type="gramStart"/>
      <w:r>
        <w:rPr>
          <w:rFonts w:ascii="Times New Roman" w:hAnsi="Times New Roman"/>
          <w:sz w:val="28"/>
          <w:lang w:val="ru-RU"/>
        </w:rPr>
        <w:t>Я-высказывания</w:t>
      </w:r>
      <w:proofErr w:type="spellEnd"/>
      <w:proofErr w:type="gramEnd"/>
      <w:r>
        <w:rPr>
          <w:rFonts w:ascii="Times New Roman" w:hAnsi="Times New Roman"/>
          <w:sz w:val="28"/>
          <w:lang w:val="ru-RU"/>
        </w:rPr>
        <w:t>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Например, если подросток берет какую-либо вещь родителей и не кладет на место</w:t>
      </w:r>
      <w:proofErr w:type="gramStart"/>
      <w:r>
        <w:rPr>
          <w:rFonts w:ascii="Times New Roman" w:hAnsi="Times New Roman"/>
          <w:sz w:val="28"/>
          <w:lang w:val="ru-RU"/>
        </w:rPr>
        <w:t xml:space="preserve">.. </w:t>
      </w:r>
      <w:proofErr w:type="gramEnd"/>
      <w:r>
        <w:rPr>
          <w:rFonts w:ascii="Times New Roman" w:hAnsi="Times New Roman"/>
          <w:sz w:val="28"/>
          <w:lang w:val="ru-RU"/>
        </w:rPr>
        <w:t>или слишком долго занимает телефон… или съедает все конфеты из коробки, поставленной для всей семьи…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Необходимо спокойно сообщить ему о том, что нарушаются ваши границы. А также сообщить ему о своих чувствах.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Например, можно сказать так: "</w:t>
      </w:r>
      <w:r>
        <w:rPr>
          <w:rFonts w:ascii="Times New Roman" w:hAnsi="Times New Roman"/>
          <w:b/>
          <w:sz w:val="28"/>
          <w:lang w:val="ru-RU"/>
        </w:rPr>
        <w:t>Когда</w:t>
      </w:r>
      <w:r>
        <w:rPr>
          <w:rFonts w:ascii="Times New Roman" w:hAnsi="Times New Roman"/>
          <w:sz w:val="28"/>
          <w:lang w:val="ru-RU"/>
        </w:rPr>
        <w:t xml:space="preserve"> мою вещь берут и не кладут на место, </w:t>
      </w:r>
      <w:r>
        <w:rPr>
          <w:rFonts w:ascii="Times New Roman" w:hAnsi="Times New Roman"/>
          <w:b/>
          <w:sz w:val="28"/>
          <w:lang w:val="ru-RU"/>
        </w:rPr>
        <w:t>я чувствую,</w:t>
      </w:r>
      <w:r>
        <w:rPr>
          <w:rFonts w:ascii="Times New Roman" w:hAnsi="Times New Roman"/>
          <w:sz w:val="28"/>
          <w:lang w:val="ru-RU"/>
        </w:rPr>
        <w:t xml:space="preserve"> что меня не замечают, игнорируют. </w:t>
      </w:r>
      <w:r>
        <w:rPr>
          <w:rFonts w:ascii="Times New Roman" w:hAnsi="Times New Roman"/>
          <w:b/>
          <w:sz w:val="28"/>
          <w:lang w:val="ru-RU"/>
        </w:rPr>
        <w:t xml:space="preserve">Мне это </w:t>
      </w:r>
      <w:r>
        <w:rPr>
          <w:rFonts w:ascii="Times New Roman" w:hAnsi="Times New Roman"/>
          <w:sz w:val="28"/>
          <w:lang w:val="ru-RU"/>
        </w:rPr>
        <w:t>очень</w:t>
      </w:r>
      <w:r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неприятно".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u w:val="single"/>
          <w:lang w:val="ru-RU"/>
        </w:rPr>
        <w:lastRenderedPageBreak/>
        <w:t>Поняв, что чувствует другой человек, ребенок может принять собственное решение, как правильно поступить в этой ситуации.</w:t>
      </w:r>
      <w:r>
        <w:rPr>
          <w:rFonts w:ascii="Times New Roman" w:hAnsi="Times New Roman"/>
          <w:sz w:val="28"/>
          <w:lang w:val="ru-RU"/>
        </w:rPr>
        <w:t xml:space="preserve"> И это самостоятельное решение подросток будет исполнять гораздо осмысленнее, чем прямое требование взрослого.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u w:val="single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Представления о границах находят выражение в семейных правилах.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i/>
          <w:sz w:val="28"/>
          <w:lang w:val="ru-RU"/>
        </w:rPr>
      </w:pPr>
      <w:proofErr w:type="gramStart"/>
      <w:r>
        <w:rPr>
          <w:rFonts w:ascii="Times New Roman" w:hAnsi="Times New Roman"/>
          <w:i/>
          <w:sz w:val="28"/>
          <w:lang w:val="ru-RU"/>
        </w:rPr>
        <w:t>Семейные правила - гласные (когда-либо обсуждаемые) или негласные (специально не обсуждаемые, но существующие) предписания о том, кто из членов семьи что "должен" или "не должен" делать.</w:t>
      </w:r>
      <w:proofErr w:type="gramEnd"/>
    </w:p>
    <w:p w:rsidR="006C3CDF" w:rsidRDefault="004427A3">
      <w:pPr>
        <w:rPr>
          <w:rFonts w:asciiTheme="minorHAnsi" w:hAnsiTheme="minorHAnsi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Примеры семейных правил:</w:t>
      </w:r>
    </w:p>
    <w:p w:rsidR="004427A3" w:rsidRDefault="004427A3" w:rsidP="004427A3">
      <w:pPr>
        <w:numPr>
          <w:ilvl w:val="0"/>
          <w:numId w:val="3"/>
        </w:numPr>
        <w:tabs>
          <w:tab w:val="clear" w:pos="360"/>
          <w:tab w:val="num" w:pos="927"/>
        </w:tabs>
        <w:ind w:left="92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Звонить домой, если где-то задерживаешься</w:t>
      </w:r>
    </w:p>
    <w:p w:rsidR="004427A3" w:rsidRDefault="004427A3" w:rsidP="004427A3">
      <w:pPr>
        <w:numPr>
          <w:ilvl w:val="0"/>
          <w:numId w:val="3"/>
        </w:numPr>
        <w:tabs>
          <w:tab w:val="clear" w:pos="360"/>
          <w:tab w:val="num" w:pos="927"/>
        </w:tabs>
        <w:ind w:left="927"/>
        <w:jc w:val="both"/>
        <w:rPr>
          <w:rFonts w:ascii="Times New Roman" w:hAnsi="Times New Roman"/>
          <w:sz w:val="28"/>
          <w:lang w:val="ru-RU"/>
        </w:rPr>
      </w:pPr>
      <w:proofErr w:type="gramStart"/>
      <w:r>
        <w:rPr>
          <w:rFonts w:ascii="Times New Roman" w:hAnsi="Times New Roman"/>
          <w:sz w:val="28"/>
          <w:lang w:val="ru-RU"/>
        </w:rPr>
        <w:t>Последний</w:t>
      </w:r>
      <w:proofErr w:type="gramEnd"/>
      <w:r>
        <w:rPr>
          <w:rFonts w:ascii="Times New Roman" w:hAnsi="Times New Roman"/>
          <w:sz w:val="28"/>
          <w:lang w:val="ru-RU"/>
        </w:rPr>
        <w:t xml:space="preserve"> - моет посуду</w:t>
      </w:r>
    </w:p>
    <w:p w:rsidR="004427A3" w:rsidRDefault="004427A3" w:rsidP="004427A3">
      <w:pPr>
        <w:numPr>
          <w:ilvl w:val="0"/>
          <w:numId w:val="3"/>
        </w:numPr>
        <w:tabs>
          <w:tab w:val="clear" w:pos="360"/>
          <w:tab w:val="num" w:pos="927"/>
        </w:tabs>
        <w:ind w:left="92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Если взял вещь общего пользования - верни ее на место</w:t>
      </w:r>
    </w:p>
    <w:p w:rsidR="004427A3" w:rsidRDefault="004427A3" w:rsidP="004427A3">
      <w:pPr>
        <w:numPr>
          <w:ilvl w:val="0"/>
          <w:numId w:val="3"/>
        </w:numPr>
        <w:tabs>
          <w:tab w:val="clear" w:pos="360"/>
          <w:tab w:val="num" w:pos="927"/>
        </w:tabs>
        <w:ind w:left="92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Не звонить по телефону после 23.00 и просить знакомых, не звонить после этого часа</w:t>
      </w:r>
    </w:p>
    <w:p w:rsidR="004427A3" w:rsidRDefault="004427A3" w:rsidP="004427A3">
      <w:pPr>
        <w:numPr>
          <w:ilvl w:val="0"/>
          <w:numId w:val="3"/>
        </w:numPr>
        <w:tabs>
          <w:tab w:val="clear" w:pos="360"/>
          <w:tab w:val="num" w:pos="927"/>
        </w:tabs>
        <w:ind w:left="92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Каждую субботу семейный ужин: все члены семьи должны быть, поэтому стараться не назначать встречи на это время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 xml:space="preserve">Американским психологом </w:t>
      </w:r>
      <w:proofErr w:type="spellStart"/>
      <w:r>
        <w:rPr>
          <w:rFonts w:ascii="Times New Roman" w:hAnsi="Times New Roman"/>
          <w:sz w:val="32"/>
          <w:u w:val="single"/>
          <w:lang w:val="ru-RU"/>
        </w:rPr>
        <w:t>Вирджинией</w:t>
      </w:r>
      <w:proofErr w:type="spellEnd"/>
      <w:r>
        <w:rPr>
          <w:rFonts w:ascii="Times New Roman" w:hAnsi="Times New Roman"/>
          <w:sz w:val="32"/>
          <w:u w:val="single"/>
          <w:lang w:val="ru-RU"/>
        </w:rPr>
        <w:t xml:space="preserve"> Сатир установлено:</w:t>
      </w:r>
    </w:p>
    <w:p w:rsidR="004427A3" w:rsidRDefault="004427A3" w:rsidP="004427A3">
      <w:pPr>
        <w:numPr>
          <w:ilvl w:val="0"/>
          <w:numId w:val="1"/>
        </w:num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Семейные правила существуют и соответствуют определенному периоду жизни семьи</w:t>
      </w:r>
    </w:p>
    <w:p w:rsidR="004427A3" w:rsidRDefault="004427A3" w:rsidP="004427A3">
      <w:pPr>
        <w:numPr>
          <w:ilvl w:val="0"/>
          <w:numId w:val="1"/>
        </w:num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Семейные правила чаще устанавливаются взрослыми членами семьи</w:t>
      </w:r>
    </w:p>
    <w:p w:rsidR="004427A3" w:rsidRDefault="004427A3" w:rsidP="004427A3">
      <w:pPr>
        <w:numPr>
          <w:ilvl w:val="0"/>
          <w:numId w:val="2"/>
        </w:num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Подростки стремятся пересмотреть семейные правила</w:t>
      </w:r>
    </w:p>
    <w:p w:rsidR="004427A3" w:rsidRDefault="004427A3" w:rsidP="004427A3">
      <w:pPr>
        <w:numPr>
          <w:ilvl w:val="0"/>
          <w:numId w:val="2"/>
        </w:num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Если взрослые хотят, чтобы правила выполнялись, они должны допустить детей к их формированию/формулировке и менять их по мере взросления детей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u w:val="single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u w:val="single"/>
          <w:lang w:val="ru-RU"/>
        </w:rPr>
        <w:t>Помните, тот, кто устанавливает правила, берет на себя ответственность за то, что эти правила имеют смысл, полезны, а ограничения, которые правила предполагают, менее существенны, чем польза от их выполнения</w:t>
      </w:r>
      <w:r>
        <w:rPr>
          <w:rFonts w:ascii="Times New Roman" w:hAnsi="Times New Roman"/>
          <w:sz w:val="32"/>
          <w:lang w:val="ru-RU"/>
        </w:rPr>
        <w:t>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Желая воспитать в детях ответственное поведение, мы должны давать им возможность разделить нашу ответственность.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b/>
          <w:i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/>
          <w:i/>
          <w:sz w:val="28"/>
          <w:lang w:val="ru-RU"/>
        </w:rPr>
        <w:t xml:space="preserve">Ответственный человек - </w:t>
      </w:r>
      <w:r>
        <w:rPr>
          <w:rFonts w:ascii="Times New Roman" w:hAnsi="Times New Roman"/>
          <w:sz w:val="28"/>
          <w:lang w:val="ru-RU"/>
        </w:rPr>
        <w:t xml:space="preserve">тот, кто дает ответ, держит ответ, отвечает за ситуацию. Однако чтобы отвечать за ситуацию, человек должен иметь реальный выбор, как ему поступить в этой ситуации. Поэтому так важно при введении новых правил говорить, спорить, обсуждать с детьми зачем? как? почему? 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</w:p>
    <w:p w:rsidR="004427A3" w:rsidRDefault="004427A3" w:rsidP="004427A3">
      <w:pPr>
        <w:ind w:firstLine="567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Когда ребенок маленький, он принимает правила, установленные родителями, как данность. Но и маленький ребенок часто норовит нарушить запрет, проверить, как родители будут реагировать.</w:t>
      </w:r>
    </w:p>
    <w:p w:rsidR="004427A3" w:rsidRDefault="004427A3" w:rsidP="004427A3">
      <w:pPr>
        <w:ind w:firstLine="567"/>
        <w:jc w:val="both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lang w:val="ru-RU"/>
        </w:rPr>
        <w:lastRenderedPageBreak/>
        <w:t>Подросток, который стремится быть взрослым, старается брать на себя ответственность. Может быть, он прав? И стоит взглянуть на семейные правила вместе с ним заново?</w:t>
      </w:r>
    </w:p>
    <w:p w:rsidR="004427A3" w:rsidRPr="004427A3" w:rsidRDefault="004427A3">
      <w:pPr>
        <w:rPr>
          <w:rFonts w:asciiTheme="minorHAnsi" w:hAnsiTheme="minorHAnsi"/>
          <w:lang w:val="ru-RU"/>
        </w:rPr>
      </w:pPr>
    </w:p>
    <w:sectPr w:rsidR="004427A3" w:rsidRPr="004427A3" w:rsidSect="00BC7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B4CE4"/>
    <w:multiLevelType w:val="singleLevel"/>
    <w:tmpl w:val="3C66A7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8280D2F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499761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7A3"/>
    <w:rsid w:val="00037A90"/>
    <w:rsid w:val="004427A3"/>
    <w:rsid w:val="00BC78AB"/>
    <w:rsid w:val="00FF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A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2019-11-13T06:19:00Z</dcterms:created>
  <dcterms:modified xsi:type="dcterms:W3CDTF">2019-11-13T06:24:00Z</dcterms:modified>
</cp:coreProperties>
</file>