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0A2" w:rsidRPr="00D66B0E" w:rsidRDefault="00D650A2" w:rsidP="00D650A2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66B0E">
        <w:rPr>
          <w:rFonts w:ascii="Times New Roman" w:hAnsi="Times New Roman" w:cs="Times New Roman"/>
          <w:sz w:val="32"/>
          <w:szCs w:val="32"/>
        </w:rPr>
        <w:t>Муниципальное бюджетное общеобразовательное учреждение</w:t>
      </w:r>
    </w:p>
    <w:p w:rsidR="00D650A2" w:rsidRDefault="00D650A2" w:rsidP="00D650A2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66B0E">
        <w:rPr>
          <w:rFonts w:ascii="Times New Roman" w:hAnsi="Times New Roman" w:cs="Times New Roman"/>
          <w:sz w:val="32"/>
          <w:szCs w:val="32"/>
        </w:rPr>
        <w:t>«Средняя школа №2» города Велижа Смоленской области</w:t>
      </w:r>
    </w:p>
    <w:p w:rsidR="00D650A2" w:rsidRPr="00D66B0E" w:rsidRDefault="00D650A2" w:rsidP="00D650A2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Ind w:w="298" w:type="dxa"/>
        <w:tblLook w:val="04A0" w:firstRow="1" w:lastRow="0" w:firstColumn="1" w:lastColumn="0" w:noHBand="0" w:noVBand="1"/>
      </w:tblPr>
      <w:tblGrid>
        <w:gridCol w:w="3161"/>
        <w:gridCol w:w="2917"/>
        <w:gridCol w:w="3195"/>
      </w:tblGrid>
      <w:tr w:rsidR="00D650A2" w:rsidRPr="00D66B0E" w:rsidTr="00A20E88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A2" w:rsidRPr="00D66B0E" w:rsidRDefault="00D650A2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B0E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на заседании ШМО естественных наук</w:t>
            </w:r>
            <w:r w:rsidR="00100D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Протокол от «24</w:t>
            </w:r>
            <w:r w:rsidRPr="00D66B0E">
              <w:rPr>
                <w:rFonts w:ascii="Times New Roman" w:eastAsia="Times New Roman" w:hAnsi="Times New Roman" w:cs="Times New Roman"/>
                <w:sz w:val="24"/>
                <w:szCs w:val="24"/>
              </w:rPr>
              <w:t>»08 201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66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 №1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A2" w:rsidRPr="00D66B0E" w:rsidRDefault="00D650A2" w:rsidP="00D650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B0E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Обсуждено на заседании педсо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вета, протокол № 1 от «</w:t>
            </w:r>
            <w:r w:rsidR="00100D9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».08.2015</w:t>
            </w:r>
            <w:r w:rsidRPr="00D66B0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0A2" w:rsidRPr="00D66B0E" w:rsidRDefault="00D650A2" w:rsidP="00A20E88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D66B0E">
              <w:rPr>
                <w:rFonts w:ascii="Times New Roman" w:eastAsia="Times New Roman" w:hAnsi="Times New Roman" w:cs="Times New Roman"/>
              </w:rPr>
              <w:t>Утверждена</w:t>
            </w:r>
            <w:proofErr w:type="gramEnd"/>
            <w:r w:rsidRPr="00D66B0E">
              <w:rPr>
                <w:rFonts w:ascii="Times New Roman" w:eastAsia="Times New Roman" w:hAnsi="Times New Roman" w:cs="Times New Roman"/>
              </w:rPr>
              <w:t xml:space="preserve">  приказом директора школы от</w:t>
            </w:r>
            <w:r w:rsidR="00550A2A">
              <w:rPr>
                <w:rFonts w:ascii="Times New Roman" w:eastAsia="Times New Roman" w:hAnsi="Times New Roman" w:cs="Times New Roman"/>
              </w:rPr>
              <w:t xml:space="preserve"> «31»</w:t>
            </w:r>
            <w:r w:rsidRPr="00D66B0E">
              <w:rPr>
                <w:rFonts w:ascii="Times New Roman" w:eastAsia="Times New Roman" w:hAnsi="Times New Roman" w:cs="Times New Roman"/>
              </w:rPr>
              <w:t>08.201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D66B0E">
              <w:rPr>
                <w:rFonts w:ascii="Times New Roman" w:eastAsia="Times New Roman" w:hAnsi="Times New Roman" w:cs="Times New Roman"/>
              </w:rPr>
              <w:t xml:space="preserve"> г. № </w:t>
            </w:r>
            <w:r w:rsidR="00100D9F">
              <w:rPr>
                <w:rFonts w:ascii="Times New Roman" w:eastAsia="Times New Roman" w:hAnsi="Times New Roman" w:cs="Times New Roman"/>
              </w:rPr>
              <w:t>152-0</w:t>
            </w:r>
          </w:p>
        </w:tc>
      </w:tr>
    </w:tbl>
    <w:p w:rsidR="00D650A2" w:rsidRDefault="00D650A2" w:rsidP="00D650A2">
      <w:pPr>
        <w:rPr>
          <w:rFonts w:ascii="Times New Roman" w:hAnsi="Times New Roman" w:cs="Times New Roman"/>
          <w:b/>
          <w:sz w:val="28"/>
          <w:szCs w:val="28"/>
        </w:rPr>
      </w:pPr>
    </w:p>
    <w:p w:rsidR="00D650A2" w:rsidRDefault="00D650A2" w:rsidP="00D650A2">
      <w:pPr>
        <w:keepNext/>
        <w:keepLines/>
        <w:spacing w:before="480"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72"/>
          <w:szCs w:val="72"/>
          <w:lang w:eastAsia="ru-RU"/>
        </w:rPr>
      </w:pPr>
      <w:r w:rsidRPr="00551D88">
        <w:rPr>
          <w:rFonts w:ascii="Times New Roman" w:eastAsia="Times New Roman" w:hAnsi="Times New Roman" w:cs="Times New Roman"/>
          <w:b/>
          <w:color w:val="FF0000"/>
          <w:sz w:val="72"/>
          <w:szCs w:val="72"/>
          <w:lang w:eastAsia="ru-RU"/>
        </w:rPr>
        <w:t>РАБОЧАЯ     ПРОГРАММА</w:t>
      </w:r>
    </w:p>
    <w:p w:rsidR="00D650A2" w:rsidRPr="00D650A2" w:rsidRDefault="00D650A2" w:rsidP="00D650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650A2">
        <w:rPr>
          <w:rFonts w:ascii="Times New Roman" w:eastAsia="Times New Roman" w:hAnsi="Times New Roman" w:cs="Times New Roman"/>
          <w:b/>
          <w:bCs/>
          <w:i/>
          <w:iCs/>
          <w:sz w:val="56"/>
          <w:szCs w:val="56"/>
          <w:lang w:eastAsia="ru-RU"/>
        </w:rPr>
        <w:t>внеурочной деятельности</w:t>
      </w: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                      </w:t>
      </w:r>
      <w:r w:rsidRPr="00D650A2">
        <w:rPr>
          <w:rFonts w:ascii="Times New Roman" w:eastAsia="Times New Roman" w:hAnsi="Times New Roman" w:cs="Times New Roman"/>
          <w:b/>
          <w:color w:val="FF0000"/>
          <w:sz w:val="72"/>
          <w:szCs w:val="72"/>
          <w:lang w:eastAsia="ru-RU"/>
        </w:rPr>
        <w:t>«В мире Химии»</w:t>
      </w: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8</w:t>
      </w:r>
      <w:r w:rsidRPr="00551D88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класса </w:t>
      </w:r>
    </w:p>
    <w:p w:rsidR="00D650A2" w:rsidRDefault="00550A2A" w:rsidP="00D650A2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     </w:t>
      </w:r>
      <w:r w:rsidR="00D650A2" w:rsidRPr="00551D88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на </w:t>
      </w:r>
      <w:r w:rsidR="00D650A2">
        <w:rPr>
          <w:rFonts w:ascii="Times New Roman" w:hAnsi="Times New Roman" w:cs="Times New Roman"/>
          <w:b/>
          <w:sz w:val="48"/>
          <w:szCs w:val="48"/>
        </w:rPr>
        <w:t>2015-2016</w:t>
      </w:r>
      <w:r w:rsidR="00D650A2" w:rsidRPr="00551D88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D650A2" w:rsidRPr="00551D88" w:rsidRDefault="00D650A2" w:rsidP="00D650A2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650A2" w:rsidRPr="00551D88" w:rsidRDefault="00D650A2" w:rsidP="00D650A2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Количество часов:   34</w:t>
      </w:r>
    </w:p>
    <w:p w:rsidR="00D650A2" w:rsidRPr="00551D88" w:rsidRDefault="00D650A2" w:rsidP="00D650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D88">
        <w:rPr>
          <w:rFonts w:ascii="Times New Roman" w:eastAsia="Times New Roman" w:hAnsi="Times New Roman" w:cs="Times New Roman"/>
          <w:sz w:val="32"/>
          <w:szCs w:val="32"/>
          <w:lang w:eastAsia="ru-RU"/>
        </w:rPr>
        <w:t>Уровень - общеобразовательный</w:t>
      </w:r>
    </w:p>
    <w:p w:rsidR="00D650A2" w:rsidRPr="00551D88" w:rsidRDefault="00D650A2" w:rsidP="00D650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Нахаева</w:t>
      </w:r>
      <w:proofErr w:type="spellEnd"/>
      <w:r w:rsid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, </w:t>
      </w:r>
      <w:r w:rsidRPr="00551D8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химии высшей квалификационной категории</w:t>
      </w:r>
    </w:p>
    <w:p w:rsidR="00D650A2" w:rsidRPr="00551D88" w:rsidRDefault="00D650A2" w:rsidP="00D650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0A2" w:rsidRDefault="00D650A2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D650A2" w:rsidRDefault="00D650A2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D650A2" w:rsidRDefault="00D650A2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D650A2" w:rsidRPr="00551D88" w:rsidRDefault="00D650A2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1D88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Велиж</w:t>
      </w:r>
    </w:p>
    <w:p w:rsidR="00D650A2" w:rsidRDefault="00D650A2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2015</w:t>
      </w:r>
    </w:p>
    <w:p w:rsidR="00550A2A" w:rsidRDefault="00550A2A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50A2" w:rsidRDefault="00D650A2" w:rsidP="00D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D650A2" w:rsidRPr="00D650A2" w:rsidRDefault="002540AA" w:rsidP="00550A2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кружка в 8</w:t>
      </w:r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составлена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bookmarkStart w:id="0" w:name="_GoBack"/>
      <w:bookmarkEnd w:id="0"/>
    </w:p>
    <w:p w:rsidR="00D650A2" w:rsidRPr="00D650A2" w:rsidRDefault="002540AA" w:rsidP="00550A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</w:t>
      </w:r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proofErr w:type="spellStart"/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17.12.2010г. №1897 «Об </w:t>
      </w:r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сударственного образовательного </w:t>
      </w:r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 основного общего образования»);</w:t>
      </w:r>
    </w:p>
    <w:p w:rsidR="00D650A2" w:rsidRPr="00D650A2" w:rsidRDefault="002540AA" w:rsidP="00550A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изменений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внесенных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0A2"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РФ от 29.12.2014г. №1644.</w:t>
      </w:r>
    </w:p>
    <w:p w:rsidR="00D650A2" w:rsidRPr="00D650A2" w:rsidRDefault="00D650A2" w:rsidP="00550A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рабочей программы лежит:</w:t>
      </w:r>
    </w:p>
    <w:p w:rsidR="00D650A2" w:rsidRPr="00D650A2" w:rsidRDefault="00D650A2" w:rsidP="00550A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авторская программа «Введение в химию» </w:t>
      </w:r>
      <w:proofErr w:type="spellStart"/>
      <w:r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Чернобельская</w:t>
      </w:r>
      <w:proofErr w:type="spellEnd"/>
      <w:r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и Дементьева А.И</w:t>
      </w:r>
    </w:p>
    <w:p w:rsidR="00D650A2" w:rsidRPr="00D650A2" w:rsidRDefault="00D650A2" w:rsidP="00550A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Авторская программа «Введение в химию вещества», Габриелян О.С., Остроумов</w:t>
      </w:r>
      <w:r w:rsid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6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И.Г.</w:t>
      </w:r>
    </w:p>
    <w:p w:rsidR="00D650A2" w:rsidRPr="00D650A2" w:rsidRDefault="00D650A2" w:rsidP="00550A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A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Авторская программа по химии 8-9 класс, Габриелян О.С.</w:t>
      </w:r>
    </w:p>
    <w:p w:rsidR="00D650A2" w:rsidRPr="00D650A2" w:rsidRDefault="00D650A2" w:rsidP="00254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0AA" w:rsidRPr="002540AA" w:rsidRDefault="002540AA" w:rsidP="002540A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</w:p>
    <w:p w:rsidR="002540AA" w:rsidRPr="002540AA" w:rsidRDefault="002540AA" w:rsidP="00254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курс внеурочной деятельности «В мире Химии» создан с целью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интереса к химии, расширения кругозо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 учащихся. Он ориентирован на учащихся  8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классов, то есть такого возраста, когда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бятам становится интересен мир,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их окружает и то, что они не могут объяснить, а специальных знани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еще не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хватает. Дети с рождения окружены различными вещес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твами и должны уметь обращаться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ними.</w:t>
      </w:r>
    </w:p>
    <w:p w:rsidR="002540AA" w:rsidRPr="002540AA" w:rsidRDefault="002540AA" w:rsidP="00254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Новизна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состоит в личностно-ориентированном обучении. Роль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состоит в том, чтобы создать каждому обучающ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емуся все условия, для наиболее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раскрытия и реализации его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способностей.</w:t>
      </w:r>
    </w:p>
    <w:p w:rsidR="002540AA" w:rsidRDefault="002540AA" w:rsidP="002540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такие ситуации с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различных методов обучения,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которых каждый обучающийся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 собственные творческие усилия и интеллект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уальные способности при решении поставленных задач.</w:t>
      </w:r>
    </w:p>
    <w:p w:rsidR="002540AA" w:rsidRDefault="002540AA" w:rsidP="00254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Каждое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нятие связано с овладением какого-либо практического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безопасной работы с веществом и приобретением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 полезных в жизни сведений о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веществах. В этом отношении работа кружка буд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частью общей работы школы по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сиональной ориентации учащихся.</w:t>
      </w:r>
    </w:p>
    <w:p w:rsidR="002540AA" w:rsidRDefault="002540AA" w:rsidP="00254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Казалось бы, для работы такого кружка необх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одима богатая материальная база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химического кабинета школы. </w:t>
      </w:r>
      <w:proofErr w:type="gramStart"/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изучать на его занятиях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вещества, которые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у нас на кухне и в ванной комнате, на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адовом участке, в продуктовом и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хозяйственном магазинах, в аптеке и на берегу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серьёзных проблем с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приобретением больши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нства «реактивов» не возникнет.</w:t>
      </w:r>
    </w:p>
    <w:p w:rsidR="002540AA" w:rsidRPr="002540AA" w:rsidRDefault="002540AA" w:rsidP="002540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 значимыми результатами работы такого кружка может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химического вечера для младших школьников и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оформление в школ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ьном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кабинете химии постоянной экспозиции «Химия в окружающем мире».</w:t>
      </w:r>
    </w:p>
    <w:p w:rsidR="002540AA" w:rsidRPr="002540AA" w:rsidRDefault="002540AA" w:rsidP="002540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час в неделю т, то есть 34 часа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40AA" w:rsidRPr="002540AA" w:rsidRDefault="002540AA" w:rsidP="002540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Главная цель курса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развивать мышление,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ормируя и поддерживая интерес к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химии, имеющей огромное прикладное значение, способст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вовать формированию у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знаний и умений, необходимых в 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седневной жизни для безопасного </w:t>
      </w: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с веществами, используемыми в быту.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05D59" w:rsidRPr="00E05D59" w:rsidRDefault="00E05D59" w:rsidP="00E05D59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:rsid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практические умения и навыки,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апример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разделять смеси,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методы отстаивания, фильтрования,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выпаривания;</w:t>
      </w:r>
    </w:p>
    <w:p w:rsid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наблюдать и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химические явления, происходящие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природе, быту, демонстрируемые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учителем; 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с веществами, выполнять несложные химические опыты,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техники безопасности;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расширить представление учащихся о важнейших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веществах, их свойствах, роли в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природе и жизни человека;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связь химии с другими науками.</w:t>
      </w:r>
    </w:p>
    <w:p w:rsidR="00E05D59" w:rsidRPr="00E05D59" w:rsidRDefault="00E05D59" w:rsidP="00E05D59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познавательные интересы и интеллек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туальные способности в процессе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химического эксперимента, самостоя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тельность приобретения знаний в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возникающими жизненными потреб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ностями; 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учебно-коммуникативные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умения;</w:t>
      </w:r>
    </w:p>
    <w:p w:rsid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навыки самостоятельной работы; 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ругозор учащихся с привлечением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дополнительных источников информации;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анализировать информацию, выделять главное, интересное.</w:t>
      </w:r>
    </w:p>
    <w:p w:rsidR="00E05D59" w:rsidRPr="00E05D59" w:rsidRDefault="00E05D59" w:rsidP="00E05D59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E05D59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пониманию необходимости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бережного отношения к природным </w:t>
      </w: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богатствам, в частности к водным ресурсам;</w:t>
      </w:r>
    </w:p>
    <w:p w:rsidR="00222EC1" w:rsidRPr="00E05D59" w:rsidRDefault="00E05D59" w:rsidP="00E05D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поощрять умение слушать товарищей, развивать интерес к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знанию; воспитание экологической культуры.</w:t>
      </w:r>
    </w:p>
    <w:p w:rsidR="002540AA" w:rsidRPr="002540AA" w:rsidRDefault="002540AA" w:rsidP="00E05D5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занятий подбиралось следующим образом: </w:t>
      </w:r>
    </w:p>
    <w:p w:rsidR="002540AA" w:rsidRPr="002540AA" w:rsidRDefault="002540AA" w:rsidP="00E05D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учебного содержания (использование не только химического содержания, но и введение в него элементов биологии, физики, литературы, истории и т.д.);</w:t>
      </w:r>
    </w:p>
    <w:p w:rsidR="002540AA" w:rsidRPr="002540AA" w:rsidRDefault="002540AA" w:rsidP="00E05D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частая смена видов деятельности (за 1 час от 3 до 5 раз);</w:t>
      </w:r>
    </w:p>
    <w:p w:rsidR="002540AA" w:rsidRPr="002540AA" w:rsidRDefault="002540AA" w:rsidP="00E05D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самых разнообразных организационных форм;</w:t>
      </w:r>
    </w:p>
    <w:p w:rsidR="002540AA" w:rsidRPr="002540AA" w:rsidRDefault="002540AA" w:rsidP="00E05D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 на практические виды деятельности;</w:t>
      </w:r>
    </w:p>
    <w:p w:rsidR="002540AA" w:rsidRPr="002540AA" w:rsidRDefault="002540AA" w:rsidP="00E05D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обязательных домашних заданий;</w:t>
      </w:r>
    </w:p>
    <w:p w:rsidR="002540AA" w:rsidRPr="002540AA" w:rsidRDefault="002540AA" w:rsidP="00E05D5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успеха и психологического комфорта каждому члену кружка путем развития его личностных качеств посредством эффективной и интересной для него деятельности. </w:t>
      </w: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результаты:</w:t>
      </w: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Предметные:</w:t>
      </w:r>
    </w:p>
    <w:p w:rsidR="008E7045" w:rsidRDefault="008E7045" w:rsidP="008E7045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расширят знания о химических веществах, их составе, нахождении в природе, биологической роли и применении, правилах безопасного использования, возможности переработки и утилизации;</w:t>
      </w:r>
    </w:p>
    <w:p w:rsidR="008E7045" w:rsidRPr="008E7045" w:rsidRDefault="008E7045" w:rsidP="008E7045">
      <w:pPr>
        <w:pStyle w:val="a3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чащиеся овладеют: методами самостоятельного </w:t>
      </w: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проведения химического эксперимента с соблюдением правил безопасной работы с веществами и лабораторным оборудованием; умениями делать обобщения и выводы, анализировать и оценивать достоверность полученных результатов.</w:t>
      </w: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7045" w:rsidRDefault="008E7045" w:rsidP="008E7045">
      <w:pPr>
        <w:pStyle w:val="a3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освоят различные способы коммуникативной деятельности;</w:t>
      </w:r>
    </w:p>
    <w:p w:rsidR="008E7045" w:rsidRPr="008E7045" w:rsidRDefault="008E7045" w:rsidP="008E7045">
      <w:pPr>
        <w:pStyle w:val="a3"/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овладеют: навыками познавательной, учебно-исследовательской и проектной деятельности;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Личностные:</w:t>
      </w:r>
    </w:p>
    <w:p w:rsidR="008E7045" w:rsidRPr="008E7045" w:rsidRDefault="008E7045" w:rsidP="008E7045">
      <w:pPr>
        <w:pStyle w:val="a3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будет сформирована готовность и способность к самообразованию и саморазвитию; академическая мобильность с возможностью продолжения избранного направления образования</w:t>
      </w:r>
    </w:p>
    <w:p w:rsidR="008E7045" w:rsidRPr="008E7045" w:rsidRDefault="008E7045" w:rsidP="008E7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программы</w:t>
      </w:r>
    </w:p>
    <w:p w:rsidR="008E7045" w:rsidRPr="00620CFE" w:rsidRDefault="008E7045" w:rsidP="008E7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620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классы</w:t>
      </w:r>
    </w:p>
    <w:p w:rsidR="008E7045" w:rsidRPr="00620CFE" w:rsidRDefault="008E7045" w:rsidP="008E7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( 34 часа</w:t>
      </w:r>
      <w:r w:rsidRPr="00620C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8E7045" w:rsidRPr="00620CFE" w:rsidRDefault="008E7045" w:rsidP="008E70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7045" w:rsidRPr="0003293F" w:rsidRDefault="00943B91" w:rsidP="008E704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29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 1 «Химия на кухне» – 14</w:t>
      </w:r>
      <w:r w:rsidR="008E7045" w:rsidRPr="000329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</w:t>
      </w:r>
    </w:p>
    <w:p w:rsidR="00943B91" w:rsidRDefault="00943B91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Химия-творение природы и рук человека. Химия вокруг нас. Химические вещества в повседневной жизни человека.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B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</w:t>
      </w: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получ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каучука из листьев фикуса.</w:t>
      </w:r>
    </w:p>
    <w:p w:rsidR="00943B91" w:rsidRPr="00943B91" w:rsidRDefault="00943B91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в масштабе планеты. Круговорот воды. Вода в организме человека. Пресная вода и ее запасы. Эколо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гические проблемы чистой воды. </w:t>
      </w:r>
      <w:r w:rsidRPr="00943B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2:</w:t>
      </w: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воды из природных источников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Кухня. </w:t>
      </w:r>
      <w:r w:rsidR="0097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Поваренная соль и её свойства. Применение хлорида  натрия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хозяйственной </w:t>
      </w:r>
      <w:r w:rsidR="008E7045"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человека. Когда соль – яд. </w:t>
      </w:r>
      <w:r w:rsidRPr="00943B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</w:t>
      </w: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B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3:</w:t>
      </w: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поваренной соли и ее очистка.</w:t>
      </w:r>
    </w:p>
    <w:p w:rsidR="00943B91" w:rsidRDefault="008E7045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 и его свойства. Полезные и вредные черты сахар</w:t>
      </w:r>
      <w:r w:rsid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Необычное применение сахара. </w:t>
      </w:r>
    </w:p>
    <w:p w:rsidR="00943B91" w:rsidRPr="00943B91" w:rsidRDefault="008E7045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Растительные и другие масла. Почему растительное мас</w:t>
      </w:r>
      <w:r w:rsidR="0097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полезнее животных жиров. Что </w:t>
      </w:r>
      <w:r w:rsid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такое «антиоксиданты». </w:t>
      </w:r>
      <w:r w:rsidR="00943B91" w:rsidRPr="00943B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№ 4: </w:t>
      </w:r>
      <w:r w:rsidR="00943B91"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витаминов</w:t>
      </w:r>
      <w:proofErr w:type="gramStart"/>
      <w:r w:rsidR="00943B91"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="00943B91"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>, С, Е в растительном масле.</w:t>
      </w:r>
    </w:p>
    <w:p w:rsidR="00943B91" w:rsidRDefault="008E7045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Сода пищевая или двууглекислый натрий и его свойст</w:t>
      </w:r>
      <w:r w:rsidR="0097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ва. Опасный брат пищевой соды – 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сода кальцинированная. Чем полезна пищевая сода и может ли она быть о</w:t>
      </w:r>
      <w:r w:rsid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пасной. </w:t>
      </w:r>
    </w:p>
    <w:p w:rsidR="00943B91" w:rsidRDefault="008E7045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Столовый уксус и уксусная эссенция. Свойства уксусн</w:t>
      </w:r>
      <w:r w:rsidR="0097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кислоты и её физиологическое </w:t>
      </w:r>
      <w:r w:rsid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воздействие. </w:t>
      </w:r>
    </w:p>
    <w:p w:rsidR="008E7045" w:rsidRDefault="008E7045" w:rsidP="00943B9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Душистые вещества и приправы. Горчица. Перец и ла</w:t>
      </w:r>
      <w:r w:rsidR="00970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вровый лист. Ванилин. Фруктовые 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эссенции. Какую опасность могут представлять </w:t>
      </w:r>
      <w:proofErr w:type="spell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ароматизаторы</w:t>
      </w:r>
      <w:proofErr w:type="spell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пищи и вкусовые добавки.</w:t>
      </w:r>
    </w:p>
    <w:p w:rsidR="00943B91" w:rsidRPr="008E7045" w:rsidRDefault="00943B91" w:rsidP="00943B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Разновидности смесей, области их использования в повседневной жизни человека.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5</w:t>
      </w:r>
      <w:r w:rsidRPr="00943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Самодельные духи. </w:t>
      </w:r>
    </w:p>
    <w:p w:rsidR="008E7045" w:rsidRP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Лабораторная работа № 1</w:t>
      </w:r>
    </w:p>
    <w:p w:rsidR="008E7045" w:rsidRP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 в стакане – растворение сахара и соли в горячей и холодной воде</w:t>
      </w:r>
    </w:p>
    <w:p w:rsidR="008E7045" w:rsidRP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Лабораторная работа № 2</w:t>
      </w:r>
    </w:p>
    <w:p w:rsidR="008E7045" w:rsidRP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Гашение пищевой соды уксусной эссенцией</w:t>
      </w:r>
    </w:p>
    <w:p w:rsidR="008E7045" w:rsidRP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Лабораторная работа № 3</w:t>
      </w:r>
    </w:p>
    <w:p w:rsid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уксуса разной концентрации</w:t>
      </w:r>
    </w:p>
    <w:p w:rsidR="00943B91" w:rsidRDefault="00943B91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B91" w:rsidRPr="0003293F" w:rsidRDefault="0003293F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Химия пищи  - </w:t>
      </w:r>
      <w:r w:rsidRPr="00032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03293F" w:rsidRPr="0003293F" w:rsidRDefault="0003293F" w:rsidP="0003293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 чего состоит пища. Основные компоненты пищи: жиры, белки, углеводы, витамины, соли. Химия продуктов растительного и животного происхождения. Физиология пищеварения. Продукты быстрого приготовления и особенности их производства.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ли представлять опасность вещества из хозяйственного и продуктового магазинов?</w:t>
      </w:r>
      <w:proofErr w:type="gramEnd"/>
      <w:r w:rsidRPr="00032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29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6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по этикеткам наличие пищевых добавок в продуктах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7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Определение качества меда. Проверка меда на наличие крахмала, мела, сахарозы.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9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ческая работа № 8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>: Определение витаминов</w:t>
      </w:r>
      <w:proofErr w:type="gramStart"/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С, Е в растительном масле. 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9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Определение нитратов в продуктах. 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10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Анализ прохладительных напитков. 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11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Определение содержания жиров в семенах растений. 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12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Качественные реакции на присутствие углеводов. 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13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Химические опыты с жевательной резинкой. </w:t>
      </w:r>
    </w:p>
    <w:p w:rsidR="00943B91" w:rsidRPr="0003293F" w:rsidRDefault="0003293F" w:rsidP="000329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3. </w:t>
      </w:r>
      <w:r w:rsidRPr="000329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Химия стирает, чистит и убирает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- 8 часов</w:t>
      </w:r>
    </w:p>
    <w:p w:rsidR="0003293F" w:rsidRPr="0003293F" w:rsidRDefault="0003293F" w:rsidP="0003293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Синтетические моющие средства и поверхностно-активные вещества. Косметические моющие средства. Средства бытовой химии, применяемые для выведения пятен.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Лосьоны, духи, кремы и прочая парфюмерия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>.  Косметика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14</w:t>
      </w:r>
      <w:r w:rsidRPr="000329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 среды в мылах и шампунях.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15</w:t>
      </w:r>
      <w:r w:rsidRPr="000329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Приготовление мыла из свечки и стиральной соды.</w:t>
      </w:r>
    </w:p>
    <w:p w:rsidR="0003293F" w:rsidRPr="0003293F" w:rsidRDefault="0003293F" w:rsidP="000329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16</w:t>
      </w:r>
      <w:r w:rsidRPr="000329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032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Выведение пятен с ткани.</w:t>
      </w:r>
    </w:p>
    <w:p w:rsidR="0003293F" w:rsidRPr="005F208A" w:rsidRDefault="0003293F" w:rsidP="005F20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4. Спички </w:t>
      </w:r>
      <w:r w:rsidR="005F208A" w:rsidRPr="005F2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5F2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F208A" w:rsidRPr="005F2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часа</w:t>
      </w:r>
    </w:p>
    <w:p w:rsidR="0003293F" w:rsidRPr="005F208A" w:rsidRDefault="005F208A" w:rsidP="005F208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293F" w:rsidRPr="005F208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Пирофоры</w:t>
      </w:r>
      <w:proofErr w:type="spellEnd"/>
      <w:r w:rsidR="0003293F" w:rsidRPr="005F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История изобретения спичек. Красный и белый фосфор. </w:t>
      </w:r>
      <w:proofErr w:type="spellStart"/>
      <w:r w:rsidR="0003293F" w:rsidRPr="005F208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Окислительно</w:t>
      </w:r>
      <w:proofErr w:type="spellEnd"/>
      <w:r w:rsidR="0003293F" w:rsidRPr="005F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-восстановительные процессы, протекающие при зажигании спички. Виды спичек. Спичечное производство в России. </w:t>
      </w:r>
    </w:p>
    <w:p w:rsidR="00970C10" w:rsidRPr="005F208A" w:rsidRDefault="005F208A" w:rsidP="005F20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Практическая работа № 17</w:t>
      </w:r>
      <w:r w:rsidR="0003293F" w:rsidRPr="005F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03293F" w:rsidRPr="005F208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свойств различных видов спичек (бытовых, охотничьих, термических, сигнальн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ых, каминных, фотографических).</w:t>
      </w:r>
      <w:proofErr w:type="gramEnd"/>
    </w:p>
    <w:p w:rsidR="008E7045" w:rsidRPr="005F208A" w:rsidRDefault="008E7045" w:rsidP="008E70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20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45"/>
        <w:gridCol w:w="3700"/>
        <w:gridCol w:w="712"/>
        <w:gridCol w:w="892"/>
        <w:gridCol w:w="1775"/>
        <w:gridCol w:w="1851"/>
      </w:tblGrid>
      <w:tr w:rsidR="008E7045" w:rsidRPr="0083729A" w:rsidTr="00A20E88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0" w:type="auto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8E7045" w:rsidRPr="0083729A" w:rsidTr="00A20E8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Семинарские занятия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8E7045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важнейших классов соединений, используемых человеком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970C10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970C10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7F548E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E7045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E7045" w:rsidRPr="0083729A" w:rsidRDefault="008E704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F6143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Поваренная соль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F6143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08A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Растительные масла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F208A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Сода пищевая и </w:t>
            </w:r>
          </w:p>
          <w:p w:rsidR="005F208A" w:rsidRDefault="005F208A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кальцинированная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08A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Уксус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08A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Душистые вещества и приправы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08A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Смеси</w:t>
            </w:r>
            <w:r w:rsidR="0010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жизни человека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F208A" w:rsidRPr="0083729A" w:rsidRDefault="005F208A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F6143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пищи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F6143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 стирает, чистит и убирает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F6143" w:rsidRPr="0083729A" w:rsidRDefault="006F6143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03825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03825" w:rsidRPr="0083729A" w:rsidRDefault="0010382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Спички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03825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занятий кружка. Урок занимательной химии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  <w:tr w:rsidR="00103825" w:rsidRPr="0083729A" w:rsidTr="00A20E88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03825" w:rsidRPr="0083729A" w:rsidRDefault="00103825" w:rsidP="00A20E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8E7045" w:rsidRPr="008E7045" w:rsidRDefault="008E7045" w:rsidP="008E70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усвоению учебного материала</w:t>
      </w: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изучения программы кружка по химии учащиеся должны расширить свои знания о: </w:t>
      </w:r>
    </w:p>
    <w:p w:rsidR="008E7045" w:rsidRPr="008E7045" w:rsidRDefault="008E7045" w:rsidP="008E704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свойствах химических веществ и предметах, окружающих их в повседневной жизни;</w:t>
      </w:r>
    </w:p>
    <w:p w:rsidR="008E7045" w:rsidRPr="008E7045" w:rsidRDefault="008E7045" w:rsidP="008E704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нахождении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в природе, свойствах воды, аномалиях воды, способах ее очистки, роли воды в природе и способах ее рационального использования;</w:t>
      </w:r>
    </w:p>
    <w:p w:rsidR="008E7045" w:rsidRPr="008E7045" w:rsidRDefault="008E7045" w:rsidP="008E704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составе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свойствах химических веществ, входящих в организм человека;</w:t>
      </w:r>
    </w:p>
    <w:p w:rsidR="008E7045" w:rsidRPr="008E7045" w:rsidRDefault="008E7045" w:rsidP="008E704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свойствах основных компонентов пищи и их физиологической роли;</w:t>
      </w:r>
    </w:p>
    <w:p w:rsidR="008E7045" w:rsidRPr="008E7045" w:rsidRDefault="008E7045" w:rsidP="008E704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спичек и ОВР, протекающих при их горении;</w:t>
      </w:r>
    </w:p>
    <w:p w:rsidR="008E7045" w:rsidRPr="008E7045" w:rsidRDefault="008E7045" w:rsidP="008E704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</w:t>
      </w:r>
      <w:proofErr w:type="gramEnd"/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свойствах мыла, механизме действия, свойствах СМС;</w:t>
      </w:r>
    </w:p>
    <w:p w:rsidR="008E7045" w:rsidRPr="008E7045" w:rsidRDefault="008E7045" w:rsidP="008E704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программы кружка по химии учащиеся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научатся</w:t>
      </w: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E7045" w:rsidRPr="008E7045" w:rsidRDefault="008E7045" w:rsidP="008E704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методы качественного и количественного анализа;</w:t>
      </w:r>
    </w:p>
    <w:p w:rsidR="008E7045" w:rsidRPr="008E7045" w:rsidRDefault="008E7045" w:rsidP="008E704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осуществлять химические эксперименты;</w:t>
      </w:r>
    </w:p>
    <w:p w:rsidR="008E7045" w:rsidRPr="008E7045" w:rsidRDefault="008E7045" w:rsidP="008E704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техники безопасности при проведении химического эксперимента;</w:t>
      </w:r>
    </w:p>
    <w:p w:rsidR="008E7045" w:rsidRPr="008E7045" w:rsidRDefault="008E7045" w:rsidP="008E704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составлять отчет о проделанном эксперименте. </w:t>
      </w:r>
    </w:p>
    <w:p w:rsidR="00970C10" w:rsidRDefault="00970C10" w:rsidP="00970C1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C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Календарно – тематическое планирование кружка «В мире Химии» </w:t>
      </w:r>
    </w:p>
    <w:p w:rsidR="00970C10" w:rsidRPr="00970C10" w:rsidRDefault="00970C10" w:rsidP="00970C1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1728"/>
        <w:gridCol w:w="1748"/>
        <w:gridCol w:w="5554"/>
      </w:tblGrid>
      <w:tr w:rsidR="00970C10" w:rsidTr="00A20E88">
        <w:tc>
          <w:tcPr>
            <w:tcW w:w="541" w:type="dxa"/>
            <w:vMerge w:val="restart"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76" w:type="dxa"/>
            <w:gridSpan w:val="2"/>
          </w:tcPr>
          <w:p w:rsidR="00970C10" w:rsidRDefault="00970C10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занятия</w:t>
            </w:r>
          </w:p>
        </w:tc>
        <w:tc>
          <w:tcPr>
            <w:tcW w:w="5554" w:type="dxa"/>
            <w:vMerge w:val="restart"/>
          </w:tcPr>
          <w:p w:rsidR="00970C10" w:rsidRPr="002B251E" w:rsidRDefault="00970C10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0C10" w:rsidTr="00A20E88">
        <w:tc>
          <w:tcPr>
            <w:tcW w:w="541" w:type="dxa"/>
            <w:vMerge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</w:tcPr>
          <w:p w:rsidR="00970C10" w:rsidRDefault="00970C10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</w:t>
            </w:r>
          </w:p>
        </w:tc>
        <w:tc>
          <w:tcPr>
            <w:tcW w:w="1748" w:type="dxa"/>
          </w:tcPr>
          <w:p w:rsidR="00970C10" w:rsidRPr="00620CFE" w:rsidRDefault="00970C10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учётом</w:t>
            </w:r>
          </w:p>
          <w:p w:rsidR="00970C10" w:rsidRDefault="00970C10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корректировки</w:t>
            </w:r>
          </w:p>
        </w:tc>
        <w:tc>
          <w:tcPr>
            <w:tcW w:w="5554" w:type="dxa"/>
            <w:vMerge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548E" w:rsidTr="00063588">
        <w:tc>
          <w:tcPr>
            <w:tcW w:w="9571" w:type="dxa"/>
            <w:gridSpan w:val="4"/>
          </w:tcPr>
          <w:p w:rsidR="007F548E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 «Химия на  кухне» – 14</w:t>
            </w:r>
            <w:r w:rsidR="007F548E" w:rsidRPr="002B2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7F548E" w:rsidTr="00A20E88">
        <w:tc>
          <w:tcPr>
            <w:tcW w:w="541" w:type="dxa"/>
          </w:tcPr>
          <w:p w:rsidR="007F548E" w:rsidRDefault="007F548E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8" w:type="dxa"/>
          </w:tcPr>
          <w:p w:rsidR="007F548E" w:rsidRDefault="008A51AA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</w:t>
            </w:r>
          </w:p>
        </w:tc>
        <w:tc>
          <w:tcPr>
            <w:tcW w:w="1748" w:type="dxa"/>
          </w:tcPr>
          <w:p w:rsidR="007F548E" w:rsidRPr="00620CFE" w:rsidRDefault="007F548E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7F548E" w:rsidRDefault="007F548E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важнейших классов соединений, используемых человеком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Химия-творение природы и рук человека. Химия вокруг нас. Химические вещества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повседневной жизни человека. </w:t>
            </w:r>
          </w:p>
        </w:tc>
      </w:tr>
      <w:tr w:rsidR="007F548E" w:rsidTr="00A20E88">
        <w:tc>
          <w:tcPr>
            <w:tcW w:w="541" w:type="dxa"/>
          </w:tcPr>
          <w:p w:rsidR="007F548E" w:rsidRDefault="007F548E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8" w:type="dxa"/>
          </w:tcPr>
          <w:p w:rsidR="007F548E" w:rsidRDefault="008A51AA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1748" w:type="dxa"/>
          </w:tcPr>
          <w:p w:rsidR="007F548E" w:rsidRPr="00620CFE" w:rsidRDefault="007F548E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7F548E" w:rsidRDefault="007F548E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1: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получение каучука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листьев фикуса.</w:t>
            </w:r>
          </w:p>
        </w:tc>
      </w:tr>
      <w:tr w:rsidR="007F548E" w:rsidTr="00A20E88">
        <w:tc>
          <w:tcPr>
            <w:tcW w:w="541" w:type="dxa"/>
          </w:tcPr>
          <w:p w:rsidR="007F548E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8" w:type="dxa"/>
          </w:tcPr>
          <w:p w:rsidR="007F548E" w:rsidRDefault="008A51AA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1748" w:type="dxa"/>
          </w:tcPr>
          <w:p w:rsidR="007F548E" w:rsidRPr="00620CFE" w:rsidRDefault="007F548E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7F548E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в масштабе планеты. Круговорот воды. Вода в организме человека. Пресная вода и ее запасы. Эколо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гические проблемы чистой воды. </w:t>
            </w:r>
          </w:p>
        </w:tc>
      </w:tr>
      <w:tr w:rsidR="006F6143" w:rsidTr="00A20E88">
        <w:tc>
          <w:tcPr>
            <w:tcW w:w="541" w:type="dxa"/>
          </w:tcPr>
          <w:p w:rsidR="006F6143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8" w:type="dxa"/>
          </w:tcPr>
          <w:p w:rsidR="006F6143" w:rsidRDefault="008A51AA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1748" w:type="dxa"/>
          </w:tcPr>
          <w:p w:rsidR="006F6143" w:rsidRPr="00620CFE" w:rsidRDefault="006F6143" w:rsidP="00970C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6F6143" w:rsidRPr="0083729A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2: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воды из природных источников. </w:t>
            </w:r>
          </w:p>
        </w:tc>
      </w:tr>
      <w:tr w:rsidR="00970C10" w:rsidTr="00A20E88">
        <w:tc>
          <w:tcPr>
            <w:tcW w:w="541" w:type="dxa"/>
          </w:tcPr>
          <w:p w:rsidR="00970C10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8" w:type="dxa"/>
          </w:tcPr>
          <w:p w:rsidR="00970C10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1748" w:type="dxa"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70C10" w:rsidRDefault="00970C10" w:rsidP="00970C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Кухня.</w:t>
            </w:r>
            <w:r w:rsidR="006F6143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Роль поваренной соли в обмене веществ человека и животных. Солевой баланс в организме человека. </w:t>
            </w: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Когда соль – яд. </w:t>
            </w:r>
          </w:p>
        </w:tc>
      </w:tr>
      <w:tr w:rsidR="006F6143" w:rsidTr="00A20E88">
        <w:tc>
          <w:tcPr>
            <w:tcW w:w="541" w:type="dxa"/>
          </w:tcPr>
          <w:p w:rsidR="006F6143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8" w:type="dxa"/>
          </w:tcPr>
          <w:p w:rsidR="006F6143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1748" w:type="dxa"/>
          </w:tcPr>
          <w:p w:rsidR="006F6143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6F6143" w:rsidRPr="002B251E" w:rsidRDefault="006F6143" w:rsidP="006F61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3</w:t>
            </w:r>
            <w:r w:rsidRPr="006F6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поваренной соли и ее очистка. </w:t>
            </w:r>
          </w:p>
        </w:tc>
      </w:tr>
      <w:tr w:rsidR="006F6143" w:rsidTr="00A20E88">
        <w:tc>
          <w:tcPr>
            <w:tcW w:w="541" w:type="dxa"/>
          </w:tcPr>
          <w:p w:rsidR="006F6143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8" w:type="dxa"/>
          </w:tcPr>
          <w:p w:rsidR="006F6143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1748" w:type="dxa"/>
          </w:tcPr>
          <w:p w:rsidR="006F6143" w:rsidRDefault="006F614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6F6143" w:rsidRPr="002B251E" w:rsidRDefault="006F6143" w:rsidP="006F61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 и его свойства. Полезные и вредные черты сахара. Необычное применение</w:t>
            </w:r>
            <w:r w:rsidR="005F20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сахара. Лабораторная работа № 1 Химия в стакане – растворение сахара и соли </w:t>
            </w:r>
            <w:proofErr w:type="gramStart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горячей и</w:t>
            </w:r>
          </w:p>
          <w:p w:rsidR="006F6143" w:rsidRPr="002B251E" w:rsidRDefault="006F6143" w:rsidP="006F61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холодной воде</w:t>
            </w:r>
          </w:p>
        </w:tc>
      </w:tr>
      <w:tr w:rsidR="00970C10" w:rsidTr="00A20E88">
        <w:tc>
          <w:tcPr>
            <w:tcW w:w="541" w:type="dxa"/>
          </w:tcPr>
          <w:p w:rsidR="00970C10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8" w:type="dxa"/>
          </w:tcPr>
          <w:p w:rsidR="00970C10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1748" w:type="dxa"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70C10" w:rsidRDefault="00970C10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Растительные и другие масла. Почему растительное масло полезнее животных жиров. Что такое</w:t>
            </w:r>
            <w:r w:rsid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«антиоксиданты».</w:t>
            </w:r>
          </w:p>
        </w:tc>
      </w:tr>
      <w:tr w:rsidR="00207EA2" w:rsidTr="00A20E88">
        <w:tc>
          <w:tcPr>
            <w:tcW w:w="541" w:type="dxa"/>
          </w:tcPr>
          <w:p w:rsidR="00207EA2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207EA2" w:rsidP="00207E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работа № 4</w:t>
            </w:r>
            <w:r w:rsidRP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витаминов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С, Е в растительном масле. </w:t>
            </w:r>
          </w:p>
        </w:tc>
      </w:tr>
      <w:tr w:rsidR="00207EA2" w:rsidTr="00A20E88">
        <w:tc>
          <w:tcPr>
            <w:tcW w:w="541" w:type="dxa"/>
          </w:tcPr>
          <w:p w:rsidR="00207EA2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207EA2" w:rsidP="00207E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 пищевая или двууглекислый натрий и его свойства. Опасный брат пищевой соды – сода</w:t>
            </w:r>
          </w:p>
          <w:p w:rsidR="00207EA2" w:rsidRPr="002B251E" w:rsidRDefault="00207EA2" w:rsidP="00207E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кальцинированная. Чем полезна пищевая сода и может ли она быть опасной.</w:t>
            </w:r>
          </w:p>
          <w:p w:rsidR="00207EA2" w:rsidRPr="002B251E" w:rsidRDefault="00207EA2" w:rsidP="00207E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Лабораторная работа № 2 Гашение пищевой соды уксусной эссенцией</w:t>
            </w:r>
          </w:p>
        </w:tc>
      </w:tr>
      <w:tr w:rsidR="00970C10" w:rsidTr="00A20E88">
        <w:tc>
          <w:tcPr>
            <w:tcW w:w="541" w:type="dxa"/>
          </w:tcPr>
          <w:p w:rsidR="00970C10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28" w:type="dxa"/>
          </w:tcPr>
          <w:p w:rsidR="00970C10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1748" w:type="dxa"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70C10" w:rsidRPr="002B251E" w:rsidRDefault="00970C10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Столовый уксус и уксусная эссенция. Свойства уксусной кислоты и её </w:t>
            </w:r>
            <w:proofErr w:type="gramStart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физиологическое</w:t>
            </w:r>
            <w:proofErr w:type="gramEnd"/>
          </w:p>
          <w:p w:rsidR="00970C10" w:rsidRDefault="00970C10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воздействие. Лабораторная работа № 3 Приготовление уксуса разной концентрации</w:t>
            </w:r>
          </w:p>
        </w:tc>
      </w:tr>
      <w:tr w:rsidR="00970C10" w:rsidTr="00A20E88">
        <w:tc>
          <w:tcPr>
            <w:tcW w:w="541" w:type="dxa"/>
          </w:tcPr>
          <w:p w:rsidR="00970C10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8" w:type="dxa"/>
          </w:tcPr>
          <w:p w:rsidR="00970C10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1748" w:type="dxa"/>
          </w:tcPr>
          <w:p w:rsidR="00970C10" w:rsidRDefault="00970C10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70C10" w:rsidRPr="002B251E" w:rsidRDefault="00970C10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Душистые вещества и приправы. Горчица. Перец и лавровый лист. Ванилин. Фруктовые эссенции.</w:t>
            </w:r>
          </w:p>
          <w:p w:rsidR="00970C10" w:rsidRDefault="00970C10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Какую опасность могут представлять </w:t>
            </w:r>
            <w:proofErr w:type="spellStart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ароматизаторы</w:t>
            </w:r>
            <w:proofErr w:type="spellEnd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пищи и вкусовые добавки.</w:t>
            </w:r>
          </w:p>
        </w:tc>
      </w:tr>
      <w:tr w:rsidR="00511AF3" w:rsidTr="00A20E88">
        <w:tc>
          <w:tcPr>
            <w:tcW w:w="541" w:type="dxa"/>
          </w:tcPr>
          <w:p w:rsidR="00511AF3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8" w:type="dxa"/>
          </w:tcPr>
          <w:p w:rsidR="00511AF3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1748" w:type="dxa"/>
          </w:tcPr>
          <w:p w:rsidR="00511AF3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511AF3" w:rsidRPr="002B251E" w:rsidRDefault="00511AF3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Разновидности смесей, области их использования в повседневной жизни человека.</w:t>
            </w:r>
          </w:p>
        </w:tc>
      </w:tr>
      <w:tr w:rsidR="00511AF3" w:rsidTr="00A20E88">
        <w:tc>
          <w:tcPr>
            <w:tcW w:w="541" w:type="dxa"/>
          </w:tcPr>
          <w:p w:rsidR="00511AF3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28" w:type="dxa"/>
          </w:tcPr>
          <w:p w:rsidR="00511AF3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</w:t>
            </w:r>
          </w:p>
        </w:tc>
        <w:tc>
          <w:tcPr>
            <w:tcW w:w="1748" w:type="dxa"/>
          </w:tcPr>
          <w:p w:rsidR="00511AF3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511AF3" w:rsidRPr="002B251E" w:rsidRDefault="00511AF3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5</w:t>
            </w:r>
            <w:r w:rsidRPr="0051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Самодельные духи. </w:t>
            </w:r>
          </w:p>
        </w:tc>
      </w:tr>
      <w:tr w:rsidR="00207EA2" w:rsidTr="00DE3D37">
        <w:tc>
          <w:tcPr>
            <w:tcW w:w="9571" w:type="dxa"/>
            <w:gridSpan w:val="4"/>
          </w:tcPr>
          <w:p w:rsidR="00207EA2" w:rsidRPr="002B251E" w:rsidRDefault="00207EA2" w:rsidP="00207E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</w:t>
            </w:r>
            <w:r w:rsidR="009C10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Химия пищи (10</w:t>
            </w:r>
            <w:r w:rsidRPr="008372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ч).</w:t>
            </w:r>
          </w:p>
        </w:tc>
      </w:tr>
      <w:tr w:rsidR="00207EA2" w:rsidTr="00A20E88">
        <w:tc>
          <w:tcPr>
            <w:tcW w:w="541" w:type="dxa"/>
          </w:tcPr>
          <w:p w:rsidR="00207EA2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1728" w:type="dxa"/>
          </w:tcPr>
          <w:p w:rsidR="008A51AA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13.12               20.12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207EA2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состоит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пища. Основные компоненты пищи</w:t>
            </w:r>
          </w:p>
        </w:tc>
      </w:tr>
      <w:tr w:rsidR="009C10A5" w:rsidTr="00A20E88">
        <w:tc>
          <w:tcPr>
            <w:tcW w:w="541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83729A" w:rsidRDefault="009C10A5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C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ли представлять опасность вещества из хозяйственного и продуктового магазинов?</w:t>
            </w:r>
            <w:proofErr w:type="gramEnd"/>
          </w:p>
        </w:tc>
      </w:tr>
      <w:tr w:rsidR="009C10A5" w:rsidTr="00A20E88">
        <w:tc>
          <w:tcPr>
            <w:tcW w:w="541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9C10A5" w:rsidRDefault="00802A3B" w:rsidP="00A2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6</w:t>
            </w:r>
            <w:r w:rsidR="009C10A5"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по этикеткам наличие пищевых добавок в продуктах</w:t>
            </w:r>
          </w:p>
        </w:tc>
      </w:tr>
      <w:tr w:rsidR="00207EA2" w:rsidTr="00A20E88">
        <w:tc>
          <w:tcPr>
            <w:tcW w:w="541" w:type="dxa"/>
          </w:tcPr>
          <w:p w:rsidR="00207EA2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802A3B" w:rsidP="00207E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7</w:t>
            </w:r>
            <w:r w:rsidR="00207EA2" w:rsidRP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07EA2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качества меда. Проверка меда на на</w:t>
            </w:r>
            <w:r w:rsid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личие крахмала, мела, сахарозы.</w:t>
            </w:r>
          </w:p>
        </w:tc>
      </w:tr>
      <w:tr w:rsidR="00207EA2" w:rsidTr="00A20E88">
        <w:tc>
          <w:tcPr>
            <w:tcW w:w="541" w:type="dxa"/>
          </w:tcPr>
          <w:p w:rsidR="00207EA2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802A3B" w:rsidP="00207E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8</w:t>
            </w:r>
            <w:r w:rsidR="00207EA2" w:rsidRP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07EA2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</w:t>
            </w:r>
            <w:r w:rsid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еделение нитратов в продуктах. </w:t>
            </w:r>
          </w:p>
        </w:tc>
      </w:tr>
      <w:tr w:rsidR="00207EA2" w:rsidTr="00A20E88">
        <w:tc>
          <w:tcPr>
            <w:tcW w:w="541" w:type="dxa"/>
          </w:tcPr>
          <w:p w:rsidR="00207EA2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802A3B" w:rsidP="00207E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9</w:t>
            </w:r>
            <w:r w:rsidR="00207EA2" w:rsidRP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07EA2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</w:t>
            </w:r>
            <w:r w:rsid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ализ прохладительных напитков. </w:t>
            </w:r>
          </w:p>
        </w:tc>
      </w:tr>
      <w:tr w:rsidR="00207EA2" w:rsidTr="00A20E88">
        <w:tc>
          <w:tcPr>
            <w:tcW w:w="541" w:type="dxa"/>
          </w:tcPr>
          <w:p w:rsidR="00207EA2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802A3B" w:rsidP="00207E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10</w:t>
            </w:r>
            <w:r w:rsidR="00207EA2" w:rsidRP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07EA2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содержания жиров в семенах р</w:t>
            </w:r>
            <w:r w:rsidR="00207E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астений. </w:t>
            </w:r>
          </w:p>
        </w:tc>
      </w:tr>
      <w:tr w:rsidR="00207EA2" w:rsidTr="00A20E88">
        <w:tc>
          <w:tcPr>
            <w:tcW w:w="541" w:type="dxa"/>
          </w:tcPr>
          <w:p w:rsidR="00207EA2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28" w:type="dxa"/>
          </w:tcPr>
          <w:p w:rsidR="00207EA2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1748" w:type="dxa"/>
          </w:tcPr>
          <w:p w:rsidR="00207EA2" w:rsidRDefault="00207EA2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207EA2" w:rsidRPr="002B251E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11</w:t>
            </w:r>
            <w:r w:rsidR="00511AF3" w:rsidRPr="0051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11AF3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Качественные реа</w:t>
            </w:r>
            <w:r w:rsidR="0051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кции на присутствие углеводов. </w:t>
            </w:r>
          </w:p>
        </w:tc>
      </w:tr>
      <w:tr w:rsidR="00511AF3" w:rsidTr="00A20E88">
        <w:tc>
          <w:tcPr>
            <w:tcW w:w="541" w:type="dxa"/>
          </w:tcPr>
          <w:p w:rsidR="00511AF3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28" w:type="dxa"/>
          </w:tcPr>
          <w:p w:rsidR="00511AF3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1748" w:type="dxa"/>
          </w:tcPr>
          <w:p w:rsidR="00511AF3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511AF3" w:rsidRPr="00511AF3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12</w:t>
            </w:r>
            <w:r w:rsidR="00511AF3" w:rsidRPr="0051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11AF3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Химические</w:t>
            </w:r>
            <w:r w:rsidR="00511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опыты с жевательной резинкой. </w:t>
            </w:r>
          </w:p>
        </w:tc>
      </w:tr>
      <w:tr w:rsidR="00511AF3" w:rsidTr="00A57C5A">
        <w:tc>
          <w:tcPr>
            <w:tcW w:w="9571" w:type="dxa"/>
            <w:gridSpan w:val="4"/>
          </w:tcPr>
          <w:p w:rsidR="00511AF3" w:rsidRPr="00511AF3" w:rsidRDefault="00103825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</w:t>
            </w:r>
            <w:r w:rsidR="00511AF3" w:rsidRPr="008372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Химия стирает, чистит и убирает (8 ч).</w:t>
            </w:r>
          </w:p>
        </w:tc>
      </w:tr>
      <w:tr w:rsidR="00511AF3" w:rsidTr="00A20E88">
        <w:tc>
          <w:tcPr>
            <w:tcW w:w="541" w:type="dxa"/>
          </w:tcPr>
          <w:p w:rsidR="00511AF3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8" w:type="dxa"/>
          </w:tcPr>
          <w:p w:rsidR="00511AF3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748" w:type="dxa"/>
          </w:tcPr>
          <w:p w:rsidR="00511AF3" w:rsidRDefault="00511AF3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511AF3" w:rsidRPr="00511AF3" w:rsidRDefault="009C10A5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Мыло или мыла? Отличие хозяйственного мыла </w:t>
            </w:r>
            <w:proofErr w:type="gramStart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туалетного.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9C10A5" w:rsidP="009C10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«жидкое мыло». Лабораторная работа № 5 Растворение жидкого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мыла в жесткой и дистиллированной воде.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9C10A5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Стиральные порошки и другие моющие средства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5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Лосьоны, духи, кремы и прочая парфюмерия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Косметика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13</w:t>
            </w:r>
            <w:r w:rsidR="009C10A5" w:rsidRPr="0083729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9C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Выведение пятен с ткани.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28" w:type="dxa"/>
          </w:tcPr>
          <w:p w:rsidR="009C10A5" w:rsidRDefault="008A51AA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14</w:t>
            </w:r>
            <w:r w:rsidR="009C10A5" w:rsidRPr="009C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C10A5"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Приготовление мы</w:t>
            </w:r>
            <w:r w:rsidR="009C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 из свечки и стиральной соды.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1728" w:type="dxa"/>
          </w:tcPr>
          <w:p w:rsidR="009C10A5" w:rsidRDefault="003A638B" w:rsidP="008A51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9C10A5" w:rsidP="00802A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</w:t>
            </w:r>
            <w:r w:rsidR="00802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C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реды в мылах и шампунях.</w:t>
            </w:r>
          </w:p>
        </w:tc>
      </w:tr>
      <w:tr w:rsidR="00802A3B" w:rsidTr="005F1130">
        <w:tc>
          <w:tcPr>
            <w:tcW w:w="9571" w:type="dxa"/>
            <w:gridSpan w:val="4"/>
          </w:tcPr>
          <w:p w:rsidR="00802A3B" w:rsidRPr="009C10A5" w:rsidRDefault="00802A3B" w:rsidP="00802A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Спички (2</w:t>
            </w:r>
            <w:r w:rsidRPr="008372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ч).</w:t>
            </w:r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28" w:type="dxa"/>
          </w:tcPr>
          <w:p w:rsidR="009C10A5" w:rsidRDefault="003A638B" w:rsidP="003A63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802A3B" w:rsidP="00802A3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Пирофоры</w:t>
            </w:r>
            <w:proofErr w:type="spellEnd"/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История изобретения спичек. Красный и белый фосфор</w:t>
            </w:r>
            <w:proofErr w:type="gramStart"/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End"/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28" w:type="dxa"/>
          </w:tcPr>
          <w:p w:rsidR="009C10A5" w:rsidRDefault="003A638B" w:rsidP="003A63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511AF3" w:rsidRDefault="00802A3B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№ 16</w:t>
            </w:r>
            <w:r w:rsidRPr="00802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37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свойств различных видов спичек (бытовых, охотничьих, 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мических, сигнальных, каминных, фотографических). </w:t>
            </w:r>
            <w:proofErr w:type="gramEnd"/>
          </w:p>
        </w:tc>
      </w:tr>
      <w:tr w:rsidR="009C10A5" w:rsidTr="00A20E88">
        <w:tc>
          <w:tcPr>
            <w:tcW w:w="541" w:type="dxa"/>
          </w:tcPr>
          <w:p w:rsidR="009C10A5" w:rsidRDefault="00802A3B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2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</w:tcPr>
          <w:p w:rsidR="009C10A5" w:rsidRDefault="009C10A5" w:rsidP="00A20E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54" w:type="dxa"/>
          </w:tcPr>
          <w:p w:rsidR="009C10A5" w:rsidRPr="009C10A5" w:rsidRDefault="009C10A5" w:rsidP="0051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Подведение итогов занятий кружка. Урок занимательной химии</w:t>
            </w:r>
          </w:p>
        </w:tc>
      </w:tr>
    </w:tbl>
    <w:p w:rsidR="002540AA" w:rsidRDefault="002540AA" w:rsidP="008E7045">
      <w:pPr>
        <w:jc w:val="both"/>
        <w:rPr>
          <w:sz w:val="28"/>
          <w:szCs w:val="28"/>
        </w:rPr>
      </w:pP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Аксенова И.В., Остроумова И.Г.,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Сажнева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«Введение в химию вещества».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Методическое пособие для учителя. Под редакцией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О.С.Габриеляна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Москва,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Сиренъ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према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2006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gram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Алексинский</w:t>
      </w:r>
      <w:proofErr w:type="gram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Занимательные опыты по химии. – М.: Просвещение, 1980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Аршанский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Е.Я. «Методика обучения химии в классах гуманитарного профиля».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Москва, Издательский центр «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Вентана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-Граф», 2002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4 Габриелян О.С., Остроумов И.Г. «Введение в химию в вещества». 7 класс Учебное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для общеобразовательных учреждений. – Москва, «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Сиренъ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према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2006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proofErr w:type="gram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Степин</w:t>
      </w:r>
      <w:proofErr w:type="gram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Д.,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Аликберова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Ю.. Занимательные задания и эффектные опыты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химии. «ДРОФА», М., 2002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Тыльдсепп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Корк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«Мы изучаем химию». Книга для учащихся 7-8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 школы. – Москва, «Просвещение», 1988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Чернобельская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Дементьев А.И. «Введение в химию. Мир глазами химика»,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Учебное пособие для учащихся общеобразовательных учреждений. – Москва,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2003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Штремплер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Г.И., Пичугина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 «Дидактические игры при обучении химии».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«Дрофа», 2003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proofErr w:type="spellStart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Штремплер</w:t>
      </w:r>
      <w:proofErr w:type="spellEnd"/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Г.И. «Химия на досуге». Загадки, игры, ребусы. Книга для учащихся.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Москва, «Просвещение», 1993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sz w:val="28"/>
          <w:szCs w:val="28"/>
          <w:lang w:eastAsia="ru-RU"/>
        </w:rPr>
        <w:t>10 DVD – фильмы «Занимательная химия».</w:t>
      </w:r>
    </w:p>
    <w:p w:rsidR="003A638B" w:rsidRPr="002B251E" w:rsidRDefault="003A638B" w:rsidP="003A638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 ресурсы:</w:t>
      </w:r>
    </w:p>
    <w:p w:rsidR="003A638B" w:rsidRPr="002B251E" w:rsidRDefault="00550A2A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3A638B" w:rsidRPr="004F7BD8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http://www.alhimik.ru</w:t>
        </w:r>
      </w:hyperlink>
    </w:p>
    <w:p w:rsidR="003A638B" w:rsidRPr="002B251E" w:rsidRDefault="00550A2A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3A638B" w:rsidRPr="004F7BD8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http://www.XuMuK.ru</w:t>
        </w:r>
      </w:hyperlink>
    </w:p>
    <w:p w:rsidR="003A638B" w:rsidRPr="002B251E" w:rsidRDefault="00550A2A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3A638B" w:rsidRPr="004F7BD8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http://www.chemistry.narod.ru/</w:t>
        </w:r>
      </w:hyperlink>
    </w:p>
    <w:p w:rsidR="003A638B" w:rsidRPr="002B251E" w:rsidRDefault="00550A2A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3A638B" w:rsidRPr="004F7BD8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http://it-n.ru/</w:t>
        </w:r>
      </w:hyperlink>
    </w:p>
    <w:p w:rsidR="003A638B" w:rsidRDefault="00550A2A" w:rsidP="003A63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3A638B" w:rsidRPr="004F7BD8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http://school.edu.ru/</w:t>
        </w:r>
      </w:hyperlink>
    </w:p>
    <w:p w:rsidR="000534BA" w:rsidRPr="000534BA" w:rsidRDefault="000534BA" w:rsidP="000534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Примерные темы для подготовки сообщений учащимися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ли вода память.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Влажность воздуха и самочувствие человека.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Физиологический раствор в медицинской практике.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БАД. Минералы, необходимые человеку.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приготовления пищи в микроволновой печи.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Продукты, старящие организм.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Отравление препаратами бытовой химии.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“Соляные бунты” в России.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спичек.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Реставрация знаменитых картин.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Стеклянные и керамические изделия в вашем доме (слайд-шоу).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химических веществ - препаратов против СПИДа.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Полимеры в медицине. Химические материалы для создания искусственных органов.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Выращивание растений на питательных растворах. </w:t>
      </w:r>
    </w:p>
    <w:p w:rsidR="000534BA" w:rsidRPr="000534BA" w:rsidRDefault="000534BA" w:rsidP="000534B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выращивания экологически чистой сельхоз продукции. </w:t>
      </w:r>
    </w:p>
    <w:p w:rsidR="003A638B" w:rsidRPr="000534BA" w:rsidRDefault="003A638B" w:rsidP="000534B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102" w:rsidRPr="00FC7102" w:rsidRDefault="00FC7102" w:rsidP="00FC71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Тест. Будьте здоровы!</w:t>
      </w:r>
    </w:p>
    <w:p w:rsidR="00FC7102" w:rsidRPr="00FC7102" w:rsidRDefault="00FC7102" w:rsidP="00FC7102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медики утверждают: здоровье человека на 10% зависит от наследственности, на 5% - от работы медиков. Остальные 85% в руках самого человека. Значит, наше здоровье зависит от наших привычек, от наших усилий по его укреплению и поддержанию. Большинство этих привычек формируется в подростковом возрасте. Тест, для подростков: ответив на все вопросы и подсчитав очки, ты узнаешь, что ждет тебя в будущем – долгая здоровая жизнь или вечные </w:t>
      </w:r>
      <w:proofErr w:type="gramStart"/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хвори</w:t>
      </w:r>
      <w:proofErr w:type="gramEnd"/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хождения по аптекам.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 часто ты моешь руки:    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- около 20 раз в день;  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- только перед едой и после туалета;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- когда сильно испачкаю?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Сколько раз ты чистишь зубы:</w:t>
      </w:r>
    </w:p>
    <w:p w:rsidR="00FC7102" w:rsidRPr="00FA4D00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- 2 раза (утром и вечером);                                  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D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</w:t>
      </w: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- 1 раз;                              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- вообще не чищу?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 часто ты моешь ноги: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каждый вечер перед сном;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когда заставит мама;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только когда купаюсь целиком?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 часто ты делаешь зарядку: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ежедневно;                                                            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когда заставят родители;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никогда?                            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 часто ты простужаешься:</w:t>
      </w:r>
    </w:p>
    <w:p w:rsidR="00FC7102" w:rsidRPr="00FA4D00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- 1 раз в 2 года;                                                        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D00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 раз в год;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несколько раз в год?      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Как часто ты ешь сладости: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- по праздникам и воскресеньям;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почти каждый день;        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</w:t>
      </w: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когда и сколько захочу?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Как часто ты плачешь: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не могу вспомнить, когда это было в последн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раз;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пару раз на неделе;        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почти каждый день?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От чего ты плачешь: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от боли;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- от обиды;                            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от злости?                                                                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9. Сколько ты гуляешь: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- ежедневно от 1,5 до 2 часов;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- ежедневно, но меньше часа;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- иногда по выходным?        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Когда ты ложишься спать: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в 21-21.30;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после 22 часов;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после 24 часов?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Соответствует ли твой вес росту: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соответствует или чуть меньше;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немного больше;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значительно превышает норму?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Сколько времени ты проводишь у телевизора: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не больше 1,5 часов, часто с перерывом;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больше 3 – х часов;                                        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                 </w:t>
      </w:r>
    </w:p>
    <w:p w:rsidR="00FC7102" w:rsidRPr="00FA4D00" w:rsidRDefault="00FC7102" w:rsidP="00FC71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- смотрю все, что нравится и сколько хочется?</w:t>
      </w:r>
      <w:r w:rsidRPr="00FA4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13. Сколько времени ты тратишь на уроки: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около 1,5 часов;                                                       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почти 2 часа;                                                          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больше 3 часов?                                                     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можешь ли ты взбежать на 5 – й этаж: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с легкостью;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- под конец устаю;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с трудом и одышкой;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не могу?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15. Ходишь ли ты в спортивную секцию или танцевальный кружок: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да;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- нет?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займемся подсчетом. Если набралось: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 до 20 очков – ты в полном порядке;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до 70 очков – у тебя уже появились не самые хорошие, вредные для здоровья привычки, но с ними пока не трудно бороться;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70 до 110 очков – ты твердо стоишь на пути разрушения своего здоровья;</w:t>
      </w:r>
    </w:p>
    <w:p w:rsidR="00FC7102" w:rsidRPr="00FC7102" w:rsidRDefault="00FC7102" w:rsidP="00FC71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110 и выше – можешь даже не считать. Как, ты еще не развалился? Начинай борьбу за здоровье с этой же секунды! И здоровье тебя не покинет.</w:t>
      </w:r>
    </w:p>
    <w:p w:rsidR="003A638B" w:rsidRPr="008E7045" w:rsidRDefault="003A638B" w:rsidP="008E7045">
      <w:pPr>
        <w:jc w:val="both"/>
        <w:rPr>
          <w:sz w:val="28"/>
          <w:szCs w:val="28"/>
        </w:rPr>
      </w:pPr>
    </w:p>
    <w:sectPr w:rsidR="003A638B" w:rsidRPr="008E7045" w:rsidSect="003A638B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C7F" w:rsidRDefault="00876C7F" w:rsidP="003A638B">
      <w:pPr>
        <w:spacing w:after="0" w:line="240" w:lineRule="auto"/>
      </w:pPr>
      <w:r>
        <w:separator/>
      </w:r>
    </w:p>
  </w:endnote>
  <w:endnote w:type="continuationSeparator" w:id="0">
    <w:p w:rsidR="00876C7F" w:rsidRDefault="00876C7F" w:rsidP="003A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003956"/>
      <w:docPartObj>
        <w:docPartGallery w:val="Page Numbers (Bottom of Page)"/>
        <w:docPartUnique/>
      </w:docPartObj>
    </w:sdtPr>
    <w:sdtEndPr/>
    <w:sdtContent>
      <w:p w:rsidR="003A638B" w:rsidRDefault="003A638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A2A">
          <w:rPr>
            <w:noProof/>
          </w:rPr>
          <w:t>13</w:t>
        </w:r>
        <w:r>
          <w:fldChar w:fldCharType="end"/>
        </w:r>
      </w:p>
    </w:sdtContent>
  </w:sdt>
  <w:p w:rsidR="003A638B" w:rsidRDefault="003A638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C7F" w:rsidRDefault="00876C7F" w:rsidP="003A638B">
      <w:pPr>
        <w:spacing w:after="0" w:line="240" w:lineRule="auto"/>
      </w:pPr>
      <w:r>
        <w:separator/>
      </w:r>
    </w:p>
  </w:footnote>
  <w:footnote w:type="continuationSeparator" w:id="0">
    <w:p w:rsidR="00876C7F" w:rsidRDefault="00876C7F" w:rsidP="003A6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7866"/>
    <w:multiLevelType w:val="multilevel"/>
    <w:tmpl w:val="83EC5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E43673"/>
    <w:multiLevelType w:val="hybridMultilevel"/>
    <w:tmpl w:val="421473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136BF"/>
    <w:multiLevelType w:val="multilevel"/>
    <w:tmpl w:val="E572D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3864CB"/>
    <w:multiLevelType w:val="hybridMultilevel"/>
    <w:tmpl w:val="BE9C10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52BEA"/>
    <w:multiLevelType w:val="multilevel"/>
    <w:tmpl w:val="BDBC5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F96572"/>
    <w:multiLevelType w:val="hybridMultilevel"/>
    <w:tmpl w:val="2CA88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B66A2"/>
    <w:multiLevelType w:val="multilevel"/>
    <w:tmpl w:val="54D2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504AD6"/>
    <w:multiLevelType w:val="hybridMultilevel"/>
    <w:tmpl w:val="5E987B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370EE"/>
    <w:multiLevelType w:val="multilevel"/>
    <w:tmpl w:val="6248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391836"/>
    <w:multiLevelType w:val="multilevel"/>
    <w:tmpl w:val="0B3A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FB"/>
    <w:rsid w:val="0003293F"/>
    <w:rsid w:val="000534BA"/>
    <w:rsid w:val="000914FB"/>
    <w:rsid w:val="000C1043"/>
    <w:rsid w:val="000C560F"/>
    <w:rsid w:val="00100D9F"/>
    <w:rsid w:val="00103825"/>
    <w:rsid w:val="00207EA2"/>
    <w:rsid w:val="00222EC1"/>
    <w:rsid w:val="002540AA"/>
    <w:rsid w:val="003A638B"/>
    <w:rsid w:val="00511AF3"/>
    <w:rsid w:val="00550A2A"/>
    <w:rsid w:val="005F208A"/>
    <w:rsid w:val="006F6143"/>
    <w:rsid w:val="007F548E"/>
    <w:rsid w:val="00802A3B"/>
    <w:rsid w:val="00876C7F"/>
    <w:rsid w:val="008A51AA"/>
    <w:rsid w:val="008E7045"/>
    <w:rsid w:val="00943B91"/>
    <w:rsid w:val="00970C10"/>
    <w:rsid w:val="009C10A5"/>
    <w:rsid w:val="00D650A2"/>
    <w:rsid w:val="00E05D59"/>
    <w:rsid w:val="00FC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D59"/>
    <w:pPr>
      <w:ind w:left="720"/>
      <w:contextualSpacing/>
    </w:pPr>
  </w:style>
  <w:style w:type="table" w:styleId="a4">
    <w:name w:val="Table Grid"/>
    <w:basedOn w:val="a1"/>
    <w:uiPriority w:val="59"/>
    <w:rsid w:val="00970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A6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638B"/>
  </w:style>
  <w:style w:type="paragraph" w:styleId="a7">
    <w:name w:val="footer"/>
    <w:basedOn w:val="a"/>
    <w:link w:val="a8"/>
    <w:uiPriority w:val="99"/>
    <w:unhideWhenUsed/>
    <w:rsid w:val="003A6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638B"/>
  </w:style>
  <w:style w:type="character" w:styleId="a9">
    <w:name w:val="Hyperlink"/>
    <w:basedOn w:val="a0"/>
    <w:uiPriority w:val="99"/>
    <w:unhideWhenUsed/>
    <w:rsid w:val="003A63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D59"/>
    <w:pPr>
      <w:ind w:left="720"/>
      <w:contextualSpacing/>
    </w:pPr>
  </w:style>
  <w:style w:type="table" w:styleId="a4">
    <w:name w:val="Table Grid"/>
    <w:basedOn w:val="a1"/>
    <w:uiPriority w:val="59"/>
    <w:rsid w:val="00970C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A6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638B"/>
  </w:style>
  <w:style w:type="paragraph" w:styleId="a7">
    <w:name w:val="footer"/>
    <w:basedOn w:val="a"/>
    <w:link w:val="a8"/>
    <w:uiPriority w:val="99"/>
    <w:unhideWhenUsed/>
    <w:rsid w:val="003A6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638B"/>
  </w:style>
  <w:style w:type="character" w:styleId="a9">
    <w:name w:val="Hyperlink"/>
    <w:basedOn w:val="a0"/>
    <w:uiPriority w:val="99"/>
    <w:unhideWhenUsed/>
    <w:rsid w:val="003A63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chool.edu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t-n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hemistry.narod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XuMu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himi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D49CD-FBFC-438F-BA08-3C471DBE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14</Pages>
  <Words>3418</Words>
  <Characters>19485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2018-09-29T15:14:00Z</dcterms:created>
  <dcterms:modified xsi:type="dcterms:W3CDTF">2018-10-17T17:48:00Z</dcterms:modified>
</cp:coreProperties>
</file>