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9EE" w:rsidRDefault="001A09EE" w:rsidP="001A09EE">
      <w:pPr>
        <w:shd w:val="clear" w:color="auto" w:fill="FFFFFF"/>
        <w:spacing w:before="19" w:after="0" w:line="240" w:lineRule="auto"/>
        <w:ind w:right="14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bookmarkStart w:id="0" w:name="_Toc467347957"/>
      <w:bookmarkStart w:id="1" w:name="_GoBack"/>
      <w:bookmarkEnd w:id="1"/>
      <w:r w:rsidRPr="00FD3F73">
        <w:rPr>
          <w:rFonts w:ascii="Times New Roman" w:hAnsi="Times New Roman" w:cs="Times New Roman"/>
          <w:b/>
          <w:spacing w:val="-1"/>
          <w:sz w:val="24"/>
          <w:szCs w:val="24"/>
        </w:rPr>
        <w:t xml:space="preserve">Содержание </w:t>
      </w:r>
    </w:p>
    <w:p w:rsidR="004C23AF" w:rsidRDefault="004C23AF" w:rsidP="004C23AF">
      <w:pPr>
        <w:shd w:val="clear" w:color="auto" w:fill="FFFFFF"/>
        <w:spacing w:before="19" w:after="0" w:line="240" w:lineRule="auto"/>
        <w:ind w:right="14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ПОЯСНИТЕЛЬНАЯ ЗАПИСКА     </w:t>
      </w:r>
      <w:r w:rsidR="00587A7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                                   </w:t>
      </w:r>
      <w:r w:rsidR="00587A71" w:rsidRPr="00587A71">
        <w:rPr>
          <w:rFonts w:ascii="Times New Roman" w:hAnsi="Times New Roman" w:cs="Times New Roman"/>
          <w:spacing w:val="-1"/>
          <w:sz w:val="24"/>
          <w:szCs w:val="24"/>
        </w:rPr>
        <w:t>3 -</w:t>
      </w:r>
      <w:r w:rsidR="00587A7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87A71" w:rsidRPr="00587A71">
        <w:rPr>
          <w:rFonts w:ascii="Times New Roman" w:hAnsi="Times New Roman" w:cs="Times New Roman"/>
          <w:spacing w:val="-1"/>
          <w:sz w:val="24"/>
          <w:szCs w:val="24"/>
        </w:rPr>
        <w:t>4</w:t>
      </w:r>
      <w:r w:rsidRPr="00587A71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               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4"/>
      </w:tblGrid>
      <w:tr w:rsidR="00A951A0" w:rsidTr="00E650ED">
        <w:tc>
          <w:tcPr>
            <w:tcW w:w="9570" w:type="dxa"/>
            <w:gridSpan w:val="3"/>
          </w:tcPr>
          <w:p w:rsidR="00A951A0" w:rsidRPr="00A951A0" w:rsidRDefault="00A951A0" w:rsidP="00585A60">
            <w:pPr>
              <w:rPr>
                <w:rFonts w:ascii="Times New Roman" w:hAnsi="Times New Roman" w:cs="Times New Roman"/>
                <w:b/>
              </w:rPr>
            </w:pPr>
            <w:r w:rsidRPr="00A951A0">
              <w:rPr>
                <w:rFonts w:ascii="Times New Roman" w:hAnsi="Times New Roman" w:cs="Times New Roman"/>
                <w:b/>
              </w:rPr>
              <w:t>ПИСЬМО И РАЗВИТИЕ РЕЧИ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DC70DD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Пояснительная записка</w:t>
            </w:r>
          </w:p>
        </w:tc>
        <w:tc>
          <w:tcPr>
            <w:tcW w:w="1524" w:type="dxa"/>
          </w:tcPr>
          <w:p w:rsidR="00A951A0" w:rsidRPr="006460B4" w:rsidRDefault="00DC70DD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DC70DD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eastAsia="Calibri" w:hAnsi="Times New Roman" w:cs="Times New Roman"/>
                <w:bCs/>
                <w:iCs/>
              </w:rPr>
              <w:t>Общая характеристика учебного предмета</w:t>
            </w:r>
          </w:p>
        </w:tc>
        <w:tc>
          <w:tcPr>
            <w:tcW w:w="1524" w:type="dxa"/>
          </w:tcPr>
          <w:p w:rsidR="00A951A0" w:rsidRPr="006460B4" w:rsidRDefault="00DC70DD" w:rsidP="00DC7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64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DC70DD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autoSpaceDN w:val="0"/>
              <w:rPr>
                <w:rFonts w:ascii="Times New Roman" w:eastAsia="Calibri" w:hAnsi="Times New Roman" w:cs="Times New Roman"/>
              </w:rPr>
            </w:pPr>
            <w:r w:rsidRPr="00A951A0">
              <w:rPr>
                <w:rFonts w:ascii="Times New Roman" w:eastAsia="Calibri" w:hAnsi="Times New Roman" w:cs="Times New Roman"/>
              </w:rPr>
              <w:t>Описание места учебного предмета в учебном плане</w:t>
            </w:r>
          </w:p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A951A0" w:rsidRPr="006460B4" w:rsidRDefault="00DC70DD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DC70DD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eastAsia="Calibri" w:hAnsi="Times New Roman" w:cs="Times New Roman"/>
              </w:rPr>
              <w:t>Планируемые личностные и предметные результаты</w:t>
            </w:r>
          </w:p>
        </w:tc>
        <w:tc>
          <w:tcPr>
            <w:tcW w:w="1524" w:type="dxa"/>
          </w:tcPr>
          <w:p w:rsidR="00A951A0" w:rsidRPr="006460B4" w:rsidRDefault="00DC70DD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DC70DD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Содержание учебного предмета</w:t>
            </w:r>
          </w:p>
        </w:tc>
        <w:tc>
          <w:tcPr>
            <w:tcW w:w="1524" w:type="dxa"/>
          </w:tcPr>
          <w:p w:rsidR="00A951A0" w:rsidRPr="006460B4" w:rsidRDefault="00DC70DD" w:rsidP="00DC7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64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DC70DD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Критерии оценки по предмету</w:t>
            </w:r>
          </w:p>
        </w:tc>
        <w:tc>
          <w:tcPr>
            <w:tcW w:w="1524" w:type="dxa"/>
          </w:tcPr>
          <w:p w:rsidR="00A951A0" w:rsidRPr="006460B4" w:rsidRDefault="00B13351" w:rsidP="00B13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164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DC70DD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Описание учебно – методического и материально – технического обеспечения</w:t>
            </w:r>
          </w:p>
        </w:tc>
        <w:tc>
          <w:tcPr>
            <w:tcW w:w="1524" w:type="dxa"/>
          </w:tcPr>
          <w:p w:rsidR="00A951A0" w:rsidRPr="006460B4" w:rsidRDefault="00B13351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951A0" w:rsidTr="00E650ED">
        <w:tc>
          <w:tcPr>
            <w:tcW w:w="9570" w:type="dxa"/>
            <w:gridSpan w:val="3"/>
          </w:tcPr>
          <w:p w:rsidR="00A951A0" w:rsidRPr="00A951A0" w:rsidRDefault="00A951A0" w:rsidP="00585A60">
            <w:pPr>
              <w:rPr>
                <w:rFonts w:ascii="Times New Roman" w:hAnsi="Times New Roman" w:cs="Times New Roman"/>
                <w:b/>
              </w:rPr>
            </w:pPr>
            <w:r w:rsidRPr="00A951A0">
              <w:rPr>
                <w:rFonts w:ascii="Times New Roman" w:hAnsi="Times New Roman" w:cs="Times New Roman"/>
                <w:b/>
              </w:rPr>
              <w:t>ЧТЕНИЕ И РАЗВИТИЕ РЕЧИ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176912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Пояснительная записка</w:t>
            </w:r>
          </w:p>
        </w:tc>
        <w:tc>
          <w:tcPr>
            <w:tcW w:w="1524" w:type="dxa"/>
          </w:tcPr>
          <w:p w:rsidR="00A951A0" w:rsidRPr="006460B4" w:rsidRDefault="00187F6B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176912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eastAsia="Calibri" w:hAnsi="Times New Roman" w:cs="Times New Roman"/>
                <w:bCs/>
                <w:iCs/>
              </w:rPr>
              <w:t>Общая характеристика учебного предмета</w:t>
            </w:r>
          </w:p>
        </w:tc>
        <w:tc>
          <w:tcPr>
            <w:tcW w:w="1524" w:type="dxa"/>
          </w:tcPr>
          <w:p w:rsidR="00A951A0" w:rsidRPr="006460B4" w:rsidRDefault="00187F6B" w:rsidP="0018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4171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176912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autoSpaceDN w:val="0"/>
              <w:rPr>
                <w:rFonts w:ascii="Times New Roman" w:eastAsia="Calibri" w:hAnsi="Times New Roman" w:cs="Times New Roman"/>
              </w:rPr>
            </w:pPr>
            <w:r w:rsidRPr="00A951A0">
              <w:rPr>
                <w:rFonts w:ascii="Times New Roman" w:eastAsia="Calibri" w:hAnsi="Times New Roman" w:cs="Times New Roman"/>
              </w:rPr>
              <w:t>Описание места учебного предмета в учебном плане</w:t>
            </w:r>
          </w:p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A951A0" w:rsidRPr="006460B4" w:rsidRDefault="00187F6B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176912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A951A0" w:rsidRPr="00A951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eastAsia="Calibri" w:hAnsi="Times New Roman" w:cs="Times New Roman"/>
              </w:rPr>
              <w:t>Планируемые личностные и предметные результаты</w:t>
            </w:r>
          </w:p>
        </w:tc>
        <w:tc>
          <w:tcPr>
            <w:tcW w:w="1524" w:type="dxa"/>
          </w:tcPr>
          <w:p w:rsidR="00A951A0" w:rsidRPr="006460B4" w:rsidRDefault="00187F6B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176912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91C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Содержание учебного предмета</w:t>
            </w:r>
          </w:p>
        </w:tc>
        <w:tc>
          <w:tcPr>
            <w:tcW w:w="1524" w:type="dxa"/>
          </w:tcPr>
          <w:p w:rsidR="00A951A0" w:rsidRPr="006460B4" w:rsidRDefault="00187F6B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176912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791C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Критерии оценки по предмету</w:t>
            </w:r>
          </w:p>
        </w:tc>
        <w:tc>
          <w:tcPr>
            <w:tcW w:w="1524" w:type="dxa"/>
          </w:tcPr>
          <w:p w:rsidR="00A951A0" w:rsidRPr="006460B4" w:rsidRDefault="00187F6B" w:rsidP="0018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164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951A0" w:rsidTr="00E650ED">
        <w:tc>
          <w:tcPr>
            <w:tcW w:w="675" w:type="dxa"/>
          </w:tcPr>
          <w:p w:rsidR="00A951A0" w:rsidRPr="00A951A0" w:rsidRDefault="00176912" w:rsidP="00585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791C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951A0" w:rsidRPr="00A951A0" w:rsidRDefault="00A951A0" w:rsidP="001C562E">
            <w:pPr>
              <w:rPr>
                <w:rFonts w:ascii="Times New Roman" w:hAnsi="Times New Roman" w:cs="Times New Roman"/>
              </w:rPr>
            </w:pPr>
            <w:r w:rsidRPr="00A951A0">
              <w:rPr>
                <w:rFonts w:ascii="Times New Roman" w:hAnsi="Times New Roman" w:cs="Times New Roman"/>
              </w:rPr>
              <w:t>Описание учебно – методического и материально – технического обеспечения</w:t>
            </w:r>
          </w:p>
        </w:tc>
        <w:tc>
          <w:tcPr>
            <w:tcW w:w="1524" w:type="dxa"/>
          </w:tcPr>
          <w:p w:rsidR="00A951A0" w:rsidRPr="006460B4" w:rsidRDefault="00187F6B" w:rsidP="0058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bookmarkEnd w:id="0"/>
    </w:tbl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DC70DD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</w:p>
    <w:p w:rsidR="002800CC" w:rsidRDefault="002800CC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</w:pPr>
      <w:r w:rsidRPr="00A84C66">
        <w:rPr>
          <w:rFonts w:ascii="Times New Roman" w:eastAsia="Calibri" w:hAnsi="Times New Roman" w:cs="Times New Roman"/>
          <w:b/>
          <w:bCs/>
          <w:caps/>
          <w:color w:val="231F20"/>
          <w:sz w:val="24"/>
          <w:szCs w:val="24"/>
        </w:rPr>
        <w:lastRenderedPageBreak/>
        <w:t>Пояснительная записка</w:t>
      </w:r>
    </w:p>
    <w:p w:rsidR="00DC70DD" w:rsidRPr="00A84C66" w:rsidRDefault="00DC70DD" w:rsidP="00585A60">
      <w:pPr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441901" w:rsidRDefault="00441901" w:rsidP="00585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>абочая программа учебного предмета разработана на основе:</w:t>
      </w:r>
    </w:p>
    <w:p w:rsidR="00441901" w:rsidRDefault="00441901" w:rsidP="00585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Федерального закона</w:t>
      </w:r>
      <w:r w:rsidRPr="006636D0">
        <w:rPr>
          <w:rFonts w:ascii="Times New Roman" w:hAnsi="Times New Roman"/>
          <w:sz w:val="24"/>
          <w:szCs w:val="24"/>
        </w:rPr>
        <w:t xml:space="preserve"> от 29.12.2012 № 273-ФЗ "Об образовании в Российской Федерации"</w:t>
      </w:r>
      <w:r>
        <w:rPr>
          <w:rFonts w:ascii="Times New Roman" w:hAnsi="Times New Roman"/>
          <w:sz w:val="24"/>
          <w:szCs w:val="24"/>
        </w:rPr>
        <w:t>;</w:t>
      </w:r>
    </w:p>
    <w:p w:rsidR="00441901" w:rsidRPr="00826330" w:rsidRDefault="00441901" w:rsidP="00585A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263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Санитарно-эпидемиологических требований</w:t>
      </w:r>
      <w:r w:rsidRPr="008263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условиям и организации обучения и воспитания в учреждениях, 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4.2.3286-15</w:t>
      </w:r>
      <w:r w:rsidRPr="00826330">
        <w:rPr>
          <w:rFonts w:ascii="Times New Roman" w:eastAsia="Times New Roman" w:hAnsi="Times New Roman" w:cs="Times New Roman"/>
          <w:color w:val="000000"/>
          <w:sz w:val="24"/>
          <w:szCs w:val="24"/>
        </w:rPr>
        <w:t>, утвержденных постановлением Главного государственного санитарного врача Российской Федерации от 10 июля 2015 г. № 26.</w:t>
      </w:r>
    </w:p>
    <w:p w:rsidR="00441901" w:rsidRPr="00A84C66" w:rsidRDefault="00441901" w:rsidP="00585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C66">
        <w:rPr>
          <w:rFonts w:ascii="Times New Roman" w:eastAsia="Times New Roman" w:hAnsi="Times New Roman" w:cs="Times New Roman"/>
          <w:sz w:val="24"/>
          <w:szCs w:val="24"/>
        </w:rPr>
        <w:t>- Федерального государственного образоват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ельного стандарта 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обучающихся с умственной отсталостью (интеллектуальными нарушениями)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утвержденного Приказом</w:t>
      </w:r>
      <w:r w:rsidRPr="00826330">
        <w:rPr>
          <w:rFonts w:ascii="Times New Roman" w:eastAsia="Times New Roman" w:hAnsi="Times New Roman" w:cs="Times New Roman"/>
          <w:sz w:val="24"/>
          <w:szCs w:val="24"/>
        </w:rPr>
        <w:t xml:space="preserve"> Минобрнауки России от 19.12.2014 № 1599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41901" w:rsidRPr="00826330" w:rsidRDefault="0044190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</w:t>
      </w:r>
      <w:r w:rsidRPr="001172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едерального базисного учебного плана, утвержденного приказом Министерства образования Российской Федерации от 10.04.2002 № 29/2065-п «Об утверждении учебных планов специальных (коррекционных) образовательных учреждений для обучающихся, воспитанник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с отклонениями в развитии», </w:t>
      </w:r>
      <w:r w:rsidRPr="00826330">
        <w:rPr>
          <w:rFonts w:ascii="Times New Roman" w:eastAsia="Times New Roman" w:hAnsi="Times New Roman" w:cs="Times New Roman"/>
          <w:color w:val="000000"/>
          <w:sz w:val="24"/>
          <w:szCs w:val="24"/>
        </w:rPr>
        <w:t>в части, не противоречащей законодательству в сфере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41901" w:rsidRDefault="00441901" w:rsidP="00585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>даптированной основной общеобраз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овательной программы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обучающихся с умственной отсталостью (интеллектуа</w:t>
      </w:r>
      <w:r>
        <w:rPr>
          <w:rFonts w:ascii="Times New Roman" w:eastAsia="Times New Roman" w:hAnsi="Times New Roman" w:cs="Times New Roman"/>
          <w:sz w:val="24"/>
          <w:szCs w:val="24"/>
        </w:rPr>
        <w:t>льными нарушениями);</w:t>
      </w:r>
    </w:p>
    <w:p w:rsidR="00441901" w:rsidRDefault="0044190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-Положения о рабочей программе МБОУ ОШ № 4 Г. ОХИ </w:t>
      </w:r>
      <w:r w:rsidRPr="00F44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22.08.2016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r w:rsidRPr="00F44666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130 – 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5591" w:rsidRPr="008A6E6E" w:rsidRDefault="00505591" w:rsidP="00505591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E6E">
        <w:rPr>
          <w:rFonts w:ascii="Times New Roman" w:hAnsi="Times New Roman" w:cs="Times New Roman"/>
          <w:sz w:val="24"/>
          <w:szCs w:val="24"/>
        </w:rPr>
        <w:t>В основу разработки программ для обучающихся с легкой умственной отсталостью (ин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те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л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ле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к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ту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альными нарушениями) заложены дифференцированный и деятельностный подходы.</w:t>
      </w:r>
    </w:p>
    <w:p w:rsidR="00505591" w:rsidRPr="008A6E6E" w:rsidRDefault="00505591" w:rsidP="00505591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8A6E6E">
        <w:rPr>
          <w:rFonts w:ascii="Times New Roman" w:hAnsi="Times New Roman" w:cs="Times New Roman"/>
          <w:sz w:val="24"/>
          <w:szCs w:val="24"/>
        </w:rPr>
        <w:t>Дифференцированный подход к построению программ для обучающихся с легкой ум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с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т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ве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нной отсталостью (интеллектуальными нарушениями) предполагает учет их особых об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ра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зовательных потребностей, которые проявляются в неоднородности возможностей ос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во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е</w:t>
      </w:r>
      <w:r w:rsidRPr="008A6E6E">
        <w:rPr>
          <w:rFonts w:ascii="Times New Roman" w:hAnsi="Times New Roman" w:cs="Times New Roman"/>
          <w:sz w:val="24"/>
          <w:szCs w:val="24"/>
        </w:rPr>
        <w:softHyphen/>
        <w:t xml:space="preserve">ния содержания образования. </w:t>
      </w:r>
    </w:p>
    <w:p w:rsidR="00505591" w:rsidRPr="008A6E6E" w:rsidRDefault="00505591" w:rsidP="00505591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8A6E6E">
        <w:rPr>
          <w:rFonts w:ascii="Times New Roman" w:hAnsi="Times New Roman" w:cs="Times New Roman"/>
          <w:sz w:val="24"/>
          <w:szCs w:val="24"/>
        </w:rPr>
        <w:t>Применение дифференцированного подхода к созданию образовательных программ обеспечивает разнообразие содержания, предоставляя обучающимся с умственной от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сталостью (интеллектуальными нарушениями) возможность реализовать ин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ди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ви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ду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аль</w:t>
      </w:r>
      <w:r w:rsidRPr="008A6E6E">
        <w:rPr>
          <w:rFonts w:ascii="Times New Roman" w:hAnsi="Times New Roman" w:cs="Times New Roman"/>
          <w:sz w:val="24"/>
          <w:szCs w:val="24"/>
        </w:rPr>
        <w:softHyphen/>
        <w:t xml:space="preserve">ный потенциал развития. </w:t>
      </w:r>
    </w:p>
    <w:p w:rsidR="00505591" w:rsidRPr="008A6E6E" w:rsidRDefault="00505591" w:rsidP="00505591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8A6E6E">
        <w:rPr>
          <w:rFonts w:ascii="Times New Roman" w:hAnsi="Times New Roman" w:cs="Times New Roman"/>
          <w:sz w:val="24"/>
          <w:szCs w:val="24"/>
        </w:rPr>
        <w:t>Деятельностный подход основывается на теоретических положениях отечественной психологической науки, раскрывающих основные закономерности и структуру образо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вания с учетом специфики развития личности обучающегося с умственной отсталостью (ин</w:t>
      </w:r>
      <w:r w:rsidRPr="008A6E6E">
        <w:rPr>
          <w:rFonts w:ascii="Times New Roman" w:hAnsi="Times New Roman" w:cs="Times New Roman"/>
          <w:sz w:val="24"/>
          <w:szCs w:val="24"/>
        </w:rPr>
        <w:softHyphen/>
        <w:t>теллектуальными нарушениями).</w:t>
      </w:r>
    </w:p>
    <w:p w:rsidR="00505591" w:rsidRDefault="00505591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591" w:rsidRDefault="00505591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DD" w:rsidRDefault="00DC70DD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591" w:rsidRDefault="00505591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591" w:rsidRDefault="00505591" w:rsidP="00505591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Описание структуры комплекта рабочих программ образования обучающихся с умственной отсталость (интеллектуальными нарушениями). </w:t>
      </w:r>
    </w:p>
    <w:p w:rsidR="00505591" w:rsidRDefault="00505591" w:rsidP="00505591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591" w:rsidRPr="00023EF7" w:rsidRDefault="00505591" w:rsidP="00023EF7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E6E">
        <w:rPr>
          <w:rFonts w:ascii="Times New Roman" w:hAnsi="Times New Roman" w:cs="Times New Roman"/>
          <w:b/>
          <w:sz w:val="24"/>
          <w:szCs w:val="24"/>
        </w:rPr>
        <w:t>В структуру комплекта включены следующие рабочие программы по учебным предметам:</w:t>
      </w:r>
    </w:p>
    <w:p w:rsidR="00505591" w:rsidRPr="008A6E6E" w:rsidRDefault="006450CF" w:rsidP="00505591">
      <w:pPr>
        <w:pStyle w:val="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Письмо и развитие речи</w:t>
      </w:r>
    </w:p>
    <w:p w:rsidR="00505591" w:rsidRPr="008A6E6E" w:rsidRDefault="006450CF" w:rsidP="00505591">
      <w:pPr>
        <w:pStyle w:val="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 и развитие речи</w:t>
      </w:r>
    </w:p>
    <w:p w:rsidR="00505591" w:rsidRPr="008A6E6E" w:rsidRDefault="00505591" w:rsidP="006450CF">
      <w:pPr>
        <w:pStyle w:val="af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505591" w:rsidRDefault="00505591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3EF7" w:rsidRDefault="00023EF7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3EF7" w:rsidRDefault="00023EF7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591" w:rsidRPr="008A6E6E" w:rsidRDefault="00505591" w:rsidP="00505591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E6E">
        <w:rPr>
          <w:rFonts w:ascii="Times New Roman" w:hAnsi="Times New Roman" w:cs="Times New Roman"/>
          <w:b/>
          <w:sz w:val="24"/>
          <w:szCs w:val="24"/>
        </w:rPr>
        <w:t>Структура рабочей программы представлена следующими компонентами:</w:t>
      </w:r>
    </w:p>
    <w:p w:rsidR="00505591" w:rsidRDefault="00505591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6E6E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C11E3" w:rsidRDefault="001C11E3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характеристика учебного предмета</w:t>
      </w:r>
    </w:p>
    <w:p w:rsidR="001C11E3" w:rsidRDefault="001C11E3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места учебного предмета в учебном плане</w:t>
      </w:r>
    </w:p>
    <w:p w:rsidR="001C11E3" w:rsidRDefault="001C11E3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личностные и предметные результаты</w:t>
      </w:r>
    </w:p>
    <w:p w:rsidR="001C11E3" w:rsidRDefault="001C11E3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8A6E6E">
        <w:rPr>
          <w:rFonts w:ascii="Times New Roman" w:hAnsi="Times New Roman" w:cs="Times New Roman"/>
          <w:sz w:val="24"/>
          <w:szCs w:val="24"/>
        </w:rPr>
        <w:t>одержание учебного предмета</w:t>
      </w:r>
    </w:p>
    <w:p w:rsidR="001C11E3" w:rsidRDefault="001C11E3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 по предмету</w:t>
      </w:r>
    </w:p>
    <w:p w:rsidR="001C11E3" w:rsidRPr="008A6E6E" w:rsidRDefault="001C11E3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учебно – методического обеспечения</w:t>
      </w:r>
    </w:p>
    <w:p w:rsidR="00505591" w:rsidRPr="008A6E6E" w:rsidRDefault="00505591" w:rsidP="00505591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(</w:t>
      </w:r>
      <w:r w:rsidRPr="008A6E6E">
        <w:rPr>
          <w:rFonts w:ascii="Times New Roman" w:hAnsi="Times New Roman" w:cs="Times New Roman"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05591" w:rsidRPr="008A6E6E" w:rsidRDefault="00505591" w:rsidP="00505591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05591" w:rsidRDefault="00505591" w:rsidP="00505591">
      <w:pPr>
        <w:pStyle w:val="af"/>
        <w:jc w:val="both"/>
        <w:rPr>
          <w:rFonts w:ascii="Times New Roman" w:eastAsia="Calibri" w:hAnsi="Times New Roman" w:cs="Times New Roman"/>
          <w:b/>
          <w:spacing w:val="-3"/>
          <w:sz w:val="24"/>
          <w:szCs w:val="24"/>
          <w:lang w:eastAsia="ar-SA"/>
        </w:rPr>
      </w:pPr>
    </w:p>
    <w:p w:rsidR="00505591" w:rsidRDefault="00505591" w:rsidP="00505591">
      <w:pPr>
        <w:pStyle w:val="af"/>
        <w:jc w:val="both"/>
        <w:rPr>
          <w:rFonts w:ascii="Times New Roman" w:eastAsia="Calibri" w:hAnsi="Times New Roman" w:cs="Times New Roman"/>
          <w:b/>
          <w:spacing w:val="-3"/>
          <w:sz w:val="24"/>
          <w:szCs w:val="24"/>
          <w:lang w:eastAsia="ar-SA"/>
        </w:rPr>
      </w:pPr>
    </w:p>
    <w:p w:rsidR="00505591" w:rsidRDefault="00505591" w:rsidP="00505591">
      <w:pPr>
        <w:pStyle w:val="af"/>
        <w:jc w:val="both"/>
        <w:rPr>
          <w:rFonts w:ascii="Times New Roman" w:eastAsia="Calibri" w:hAnsi="Times New Roman" w:cs="Times New Roman"/>
          <w:b/>
          <w:spacing w:val="-3"/>
          <w:sz w:val="24"/>
          <w:szCs w:val="24"/>
          <w:lang w:eastAsia="ar-SA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91" w:rsidRDefault="00505591" w:rsidP="00585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A71" w:rsidRPr="001C562E" w:rsidRDefault="00587AFB" w:rsidP="00697C56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Toc467347952"/>
      <w:r w:rsidRPr="001C562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ПИСЬМО И РАЗВИТИЕ РЕЧИ</w:t>
      </w:r>
      <w:r w:rsidR="00DF2333">
        <w:rPr>
          <w:rFonts w:ascii="Times New Roman" w:eastAsia="Calibri" w:hAnsi="Times New Roman" w:cs="Times New Roman"/>
          <w:b/>
          <w:sz w:val="24"/>
          <w:szCs w:val="24"/>
        </w:rPr>
        <w:t>.  5</w:t>
      </w:r>
      <w:r w:rsidR="00662A71" w:rsidRPr="001C562E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  <w:bookmarkEnd w:id="2"/>
    </w:p>
    <w:p w:rsidR="00662A71" w:rsidRPr="00A84C66" w:rsidRDefault="00662A71" w:rsidP="00662A71">
      <w:pPr>
        <w:spacing w:line="360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A84C66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Пояснительная записка</w:t>
      </w:r>
    </w:p>
    <w:p w:rsidR="009C32AA" w:rsidRPr="00A84C66" w:rsidRDefault="009C32AA" w:rsidP="00B07D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C66">
        <w:rPr>
          <w:rFonts w:ascii="Times New Roman" w:eastAsia="Calibri" w:hAnsi="Times New Roman" w:cs="Times New Roman"/>
          <w:sz w:val="24"/>
          <w:szCs w:val="24"/>
        </w:rPr>
        <w:t>Русский язык является важной составляющей частью образования обучающихся с умственной отсталостью (интеллектуальными нарушениями). Овладение знаниями и умениями в данной предметной области является необходимым условием успешной социализации обучающихся, формированием у них жизненных компетенций.</w:t>
      </w:r>
    </w:p>
    <w:p w:rsidR="009C32AA" w:rsidRPr="00142A8F" w:rsidRDefault="009C32AA" w:rsidP="001C56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42A8F">
        <w:rPr>
          <w:rFonts w:ascii="Times New Roman" w:eastAsia="Calibri" w:hAnsi="Times New Roman" w:cs="Times New Roman"/>
          <w:b/>
          <w:sz w:val="24"/>
          <w:szCs w:val="24"/>
        </w:rPr>
        <w:t>Основная цель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 обучения русскому языку детей с легкой умственной отсталостью (интеллектуальными нарушениями) неразрывно связана с целью реализации АООП и </w:t>
      </w:r>
      <w:r w:rsidRPr="00142A8F">
        <w:rPr>
          <w:rFonts w:ascii="Times New Roman" w:eastAsia="Calibri" w:hAnsi="Times New Roman" w:cs="Times New Roman"/>
          <w:b/>
          <w:sz w:val="24"/>
          <w:szCs w:val="24"/>
        </w:rPr>
        <w:t>заключается в создании условий для максимального удовлетворения особых образовательных потребностей обучающихся, обеспечивающих усвоение ими социального и культурного опыта (ПрАООП, п. 2.1.1), подготовки их к жизни в современном обществе (ПрАООП, п.2.2.2).</w:t>
      </w:r>
    </w:p>
    <w:p w:rsidR="00662A71" w:rsidRPr="008733C5" w:rsidRDefault="00993BFF" w:rsidP="001C56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 школьников с умственной отсталостью формируются каллиграфические, графические и некоторые орфографические умения. Формирование навыков письма проходит параллельно с формированием у них речевого слуха, коррекцией нарушений звуковой стороны речи, коррекцией недостатков сенсомоторной сферы: зрительного восприятия, пространственной ориентировки, мелкой моторики кистей рук. </w:t>
      </w:r>
      <w:r w:rsidRPr="008733C5">
        <w:rPr>
          <w:rFonts w:ascii="Times New Roman" w:eastAsia="Calibri" w:hAnsi="Times New Roman" w:cs="Times New Roman"/>
          <w:sz w:val="24"/>
          <w:szCs w:val="24"/>
        </w:rPr>
        <w:t xml:space="preserve">Именно в этот период закладываются основы школьных поведенческих навыков. Коммуникативные навыки </w:t>
      </w:r>
      <w:r w:rsidR="00D50DB0">
        <w:rPr>
          <w:rFonts w:ascii="Times New Roman" w:eastAsia="Calibri" w:hAnsi="Times New Roman" w:cs="Times New Roman"/>
          <w:sz w:val="24"/>
          <w:szCs w:val="24"/>
        </w:rPr>
        <w:t>пятиклассники</w:t>
      </w:r>
      <w:r w:rsidRPr="008733C5">
        <w:rPr>
          <w:rFonts w:ascii="Times New Roman" w:eastAsia="Calibri" w:hAnsi="Times New Roman" w:cs="Times New Roman"/>
          <w:sz w:val="24"/>
          <w:szCs w:val="24"/>
        </w:rPr>
        <w:t xml:space="preserve"> получают дальнейшее развитие, они учатся элементарному общению с учителем и одноклассниками, приобретают умение адекватно воспринимать речь окружающих и выполнять инструкции педагога, у них развивается способность различать тональность и мелодику звучащей речи, подражать взрослому в использовании интонационных средств выразительности.</w:t>
      </w:r>
    </w:p>
    <w:p w:rsidR="00142A8F" w:rsidRPr="00142A8F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8733C5">
        <w:rPr>
          <w:rFonts w:ascii="Times New Roman" w:hAnsi="Times New Roman" w:cs="Times New Roman"/>
          <w:sz w:val="24"/>
          <w:szCs w:val="28"/>
        </w:rPr>
        <w:t xml:space="preserve">В </w:t>
      </w:r>
      <w:r w:rsidR="00D50DB0">
        <w:rPr>
          <w:rFonts w:ascii="Times New Roman" w:hAnsi="Times New Roman" w:cs="Times New Roman"/>
          <w:sz w:val="24"/>
          <w:szCs w:val="28"/>
        </w:rPr>
        <w:t>пятом классе</w:t>
      </w:r>
      <w:r w:rsidRPr="008733C5">
        <w:rPr>
          <w:rFonts w:ascii="Times New Roman" w:hAnsi="Times New Roman" w:cs="Times New Roman"/>
          <w:sz w:val="24"/>
          <w:szCs w:val="28"/>
        </w:rPr>
        <w:t xml:space="preserve"> изучение всех предметов, входящих в структуру</w:t>
      </w:r>
      <w:r w:rsidRPr="007762DD">
        <w:rPr>
          <w:rFonts w:ascii="Times New Roman" w:hAnsi="Times New Roman" w:cs="Times New Roman"/>
          <w:sz w:val="24"/>
          <w:szCs w:val="28"/>
        </w:rPr>
        <w:t xml:space="preserve"> русского языка, призвано решить </w:t>
      </w:r>
      <w:r w:rsidRPr="00142A8F">
        <w:rPr>
          <w:rFonts w:ascii="Times New Roman" w:hAnsi="Times New Roman" w:cs="Times New Roman"/>
          <w:b/>
          <w:sz w:val="24"/>
          <w:szCs w:val="28"/>
        </w:rPr>
        <w:t>следующие задачи:</w:t>
      </w:r>
    </w:p>
    <w:p w:rsidR="00142A8F" w:rsidRPr="007762DD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― Уточнение и обогащение представлений об окружающей действительности и овладение на этой основе языковыми средствами (слово, предложение, словосочетание);</w:t>
      </w:r>
    </w:p>
    <w:p w:rsidR="00142A8F" w:rsidRPr="007762DD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― Формирование первоначальных «дограмматических» понятий и развитие коммуникативно-речевых навыков;</w:t>
      </w:r>
    </w:p>
    <w:p w:rsidR="00142A8F" w:rsidRPr="007762DD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― Овладение различными доступными средствами устной и письменной коммуникации для решения практико-ориентированных задач;</w:t>
      </w:r>
    </w:p>
    <w:p w:rsidR="00142A8F" w:rsidRPr="007762DD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― Коррекция недостатков речевой и мыслительной деятельности;</w:t>
      </w:r>
    </w:p>
    <w:p w:rsidR="00142A8F" w:rsidRPr="007762DD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― Формирование основ навыка полноценного чтения художественных текстов доступных для понимания по структуре и содержанию;</w:t>
      </w:r>
    </w:p>
    <w:p w:rsidR="00142A8F" w:rsidRPr="007762DD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― Развитие навыков устной коммуникации;</w:t>
      </w:r>
    </w:p>
    <w:p w:rsidR="00142A8F" w:rsidRPr="007762DD" w:rsidRDefault="00142A8F" w:rsidP="001C562E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― Формирование положительных нравственных качеств и свойств личности.</w:t>
      </w:r>
    </w:p>
    <w:p w:rsidR="005211A6" w:rsidRDefault="005211A6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5211A6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5211A6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5211A6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5211A6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C76401" w:rsidRDefault="00C76401" w:rsidP="005211A6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5211A6" w:rsidRPr="00AC703C" w:rsidRDefault="005211A6" w:rsidP="00541E2D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  <w:r w:rsidRPr="00AC703C">
        <w:rPr>
          <w:rFonts w:ascii="Times New Roman" w:eastAsia="Calibri" w:hAnsi="Times New Roman" w:cs="Times New Roman"/>
          <w:b/>
          <w:bCs/>
          <w:iCs/>
          <w:sz w:val="28"/>
          <w:szCs w:val="24"/>
        </w:rPr>
        <w:lastRenderedPageBreak/>
        <w:t>Общая характеристика учебного предмета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8733C5">
        <w:rPr>
          <w:rFonts w:ascii="Times New Roman" w:hAnsi="Times New Roman" w:cs="Times New Roman"/>
          <w:i/>
          <w:sz w:val="24"/>
          <w:szCs w:val="28"/>
        </w:rPr>
        <w:t>Подготовка к усвоению первоначальных навыков чтения.</w:t>
      </w:r>
      <w:r w:rsidRPr="007762DD">
        <w:rPr>
          <w:rFonts w:ascii="Times New Roman" w:hAnsi="Times New Roman" w:cs="Times New Roman"/>
          <w:sz w:val="24"/>
          <w:szCs w:val="28"/>
        </w:rPr>
        <w:t xml:space="preserve"> Развитие слухового внимания, фонематического слуха. Элементарный звуковой анализ. Совершенствование произносительной стороны речи.</w:t>
      </w:r>
      <w:r w:rsidRPr="007762D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7762DD">
        <w:rPr>
          <w:rFonts w:ascii="Times New Roman" w:hAnsi="Times New Roman" w:cs="Times New Roman"/>
          <w:bCs/>
          <w:sz w:val="24"/>
          <w:szCs w:val="28"/>
        </w:rPr>
        <w:t>Формирование первоначальных языковых понятий: «слово», «предложение», часть слова − «слог» (без называния термина), «звуки гласные и согласные». Деление слов на части. Выделение на слух некоторых звуков. Определение наличия/отсутствия звука в слове на слух.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8733C5">
        <w:rPr>
          <w:rFonts w:ascii="Times New Roman" w:hAnsi="Times New Roman" w:cs="Times New Roman"/>
          <w:bCs/>
          <w:i/>
          <w:sz w:val="24"/>
          <w:szCs w:val="28"/>
        </w:rPr>
        <w:t>Подготовка к усвоению первоначальных навыков письма</w:t>
      </w:r>
      <w:r w:rsidRPr="008733C5">
        <w:rPr>
          <w:rFonts w:ascii="Times New Roman" w:hAnsi="Times New Roman" w:cs="Times New Roman"/>
          <w:bCs/>
          <w:sz w:val="24"/>
          <w:szCs w:val="28"/>
        </w:rPr>
        <w:t>.</w:t>
      </w:r>
      <w:r w:rsidRPr="007762D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7762DD">
        <w:rPr>
          <w:rFonts w:ascii="Times New Roman" w:hAnsi="Times New Roman" w:cs="Times New Roman"/>
          <w:sz w:val="24"/>
          <w:szCs w:val="28"/>
        </w:rPr>
        <w:t>Развитие зритель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ного восприятия и пространственной ориентировки на плоскости ли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с</w:t>
      </w:r>
      <w:r w:rsidRPr="007762DD">
        <w:rPr>
          <w:rFonts w:ascii="Times New Roman" w:hAnsi="Times New Roman" w:cs="Times New Roman"/>
          <w:sz w:val="24"/>
          <w:szCs w:val="28"/>
        </w:rPr>
        <w:softHyphen/>
        <w:t xml:space="preserve">та. </w:t>
      </w:r>
      <w:r w:rsidRPr="007762DD">
        <w:rPr>
          <w:rFonts w:ascii="Times New Roman" w:hAnsi="Times New Roman" w:cs="Times New Roman"/>
          <w:bCs/>
          <w:sz w:val="24"/>
          <w:szCs w:val="28"/>
        </w:rPr>
        <w:t>Со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вер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шен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с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т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во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ва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ние и развитие мелкой моторики пальцев рук. Усвоение гигиенических правил письма. Подготовка к усвоению навыков письма.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762DD">
        <w:rPr>
          <w:rFonts w:ascii="Times New Roman" w:hAnsi="Times New Roman" w:cs="Times New Roman"/>
          <w:bCs/>
          <w:i/>
          <w:sz w:val="24"/>
          <w:szCs w:val="28"/>
        </w:rPr>
        <w:t>Речевое развитие</w:t>
      </w:r>
      <w:r w:rsidRPr="007762DD">
        <w:rPr>
          <w:rFonts w:ascii="Times New Roman" w:hAnsi="Times New Roman" w:cs="Times New Roman"/>
          <w:bCs/>
          <w:sz w:val="24"/>
          <w:szCs w:val="28"/>
        </w:rPr>
        <w:t xml:space="preserve">. Понимание обращенной речи. Выполнение несложных словесных инструкций. Обогащение словарного запаса за счет слов, относящихся к различным грамматическим категориям. Активизация словаря. Составление нераспространенных и простых распространенных предложений </w:t>
      </w:r>
      <w:r w:rsidRPr="008733C5">
        <w:rPr>
          <w:rFonts w:ascii="Times New Roman" w:hAnsi="Times New Roman" w:cs="Times New Roman"/>
          <w:bCs/>
          <w:sz w:val="24"/>
          <w:szCs w:val="28"/>
        </w:rPr>
        <w:t>(из 3-4 слов)</w:t>
      </w:r>
      <w:r w:rsidRPr="007762DD">
        <w:rPr>
          <w:rFonts w:ascii="Times New Roman" w:hAnsi="Times New Roman" w:cs="Times New Roman"/>
          <w:bCs/>
          <w:sz w:val="24"/>
          <w:szCs w:val="28"/>
        </w:rPr>
        <w:t xml:space="preserve"> на основе различных опор (совершаемого действия, простой сюжетной картинки, наблюдению и т. д.).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7762DD">
        <w:rPr>
          <w:rFonts w:ascii="Times New Roman" w:hAnsi="Times New Roman" w:cs="Times New Roman"/>
          <w:bCs/>
          <w:sz w:val="24"/>
          <w:szCs w:val="28"/>
        </w:rPr>
        <w:t>Расширение арсенала языковых средств, необходимых для вербального об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щения. Формирование элементарных коммуникативных навыков диалогичес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кой речи: ответы на вопросы собеседника на темы, близкие личному опы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ту, на основе предметно-практической деятельности, наблюдений за ок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ру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жа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ю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 xml:space="preserve">щей действительностью и т.д. 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Cs/>
          <w:i/>
          <w:sz w:val="24"/>
          <w:szCs w:val="28"/>
        </w:rPr>
      </w:pPr>
      <w:r w:rsidRPr="007762DD">
        <w:rPr>
          <w:rFonts w:ascii="Times New Roman" w:hAnsi="Times New Roman" w:cs="Times New Roman"/>
          <w:b/>
          <w:bCs/>
          <w:sz w:val="24"/>
          <w:szCs w:val="28"/>
        </w:rPr>
        <w:t>Обучение грамоте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8733C5">
        <w:rPr>
          <w:rFonts w:ascii="Times New Roman" w:hAnsi="Times New Roman" w:cs="Times New Roman"/>
          <w:bCs/>
          <w:i/>
          <w:sz w:val="24"/>
          <w:szCs w:val="28"/>
        </w:rPr>
        <w:t>Формирование элементарных навыков чтения</w:t>
      </w:r>
      <w:r w:rsidRPr="008733C5">
        <w:rPr>
          <w:rFonts w:ascii="Times New Roman" w:hAnsi="Times New Roman" w:cs="Times New Roman"/>
          <w:bCs/>
          <w:sz w:val="24"/>
          <w:szCs w:val="28"/>
        </w:rPr>
        <w:t>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762DD">
        <w:rPr>
          <w:rFonts w:ascii="Times New Roman" w:hAnsi="Times New Roman" w:cs="Times New Roman"/>
          <w:bCs/>
          <w:sz w:val="24"/>
          <w:szCs w:val="28"/>
        </w:rPr>
        <w:t>Звуки речи. Выделение звуки на фоне полного слова. Отчетливое произ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несение. Определение места звука в слове. Определение последовательнос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ти звуков в несложных по структуре словах. Сравнение на слух слов, раз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ли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ча</w:t>
      </w:r>
      <w:r w:rsidRPr="007762DD">
        <w:rPr>
          <w:rFonts w:ascii="Times New Roman" w:hAnsi="Times New Roman" w:cs="Times New Roman"/>
          <w:bCs/>
          <w:sz w:val="24"/>
          <w:szCs w:val="28"/>
        </w:rPr>
        <w:softHyphen/>
        <w:t>ющихся одним звуком.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762DD">
        <w:rPr>
          <w:rFonts w:ascii="Times New Roman" w:hAnsi="Times New Roman" w:cs="Times New Roman"/>
          <w:bCs/>
          <w:sz w:val="24"/>
          <w:szCs w:val="28"/>
        </w:rPr>
        <w:t>Различение гласных и согласных звуков на слух и в собственном произношении.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bCs/>
          <w:sz w:val="24"/>
          <w:szCs w:val="28"/>
        </w:rPr>
        <w:t>Обозначение звука буквой. Соотнесение и различение звука и буквы. Звукобуквенный анализ несложных по структуре слов.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Образование и чтение слогов различной структуры (состоящих из одной гласной, закрытых и открытых двухбуквенных слогов, закрытых трёхбу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к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ве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н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ных слогов с твердыми и мягкими согласными, со стечениями согласных в на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чале или в конце слова). Составление и чтение слов из усвоенных слоговых стру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ктур. Формирование основ навыка правильного, осознанного и выразительного чтения на материале предложений и небольших текстов (после предваритель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ной отработки с учителем). Разучивание с голоса коротких стихотворений, загадок, чистоговорок.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8733C5">
        <w:rPr>
          <w:rFonts w:ascii="Times New Roman" w:hAnsi="Times New Roman" w:cs="Times New Roman"/>
          <w:i/>
          <w:sz w:val="24"/>
          <w:szCs w:val="28"/>
        </w:rPr>
        <w:t>Формирование элементарных навыков письма.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Развитие мелкой моторики пальцев рук; координации и точности</w:t>
      </w:r>
      <w:r w:rsidRPr="007762DD">
        <w:rPr>
          <w:rFonts w:ascii="Times New Roman" w:hAnsi="Times New Roman" w:cs="Times New Roman"/>
          <w:iCs/>
          <w:sz w:val="24"/>
          <w:szCs w:val="28"/>
        </w:rPr>
        <w:t xml:space="preserve"> движения руки. Развитие умения ориентироваться на пространстве листа в тетради и классной доски</w:t>
      </w:r>
      <w:r w:rsidRPr="007762DD">
        <w:rPr>
          <w:rFonts w:ascii="Times New Roman" w:hAnsi="Times New Roman" w:cs="Times New Roman"/>
          <w:i/>
          <w:iCs/>
          <w:sz w:val="24"/>
          <w:szCs w:val="28"/>
        </w:rPr>
        <w:t>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 xml:space="preserve">Усвоение начертания рукописных заглавных и строчных букв.  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Письмо букв, буквосочетаний, слогов, слов, предложений с соблюдением гигиенических норм. Овладение разборчивым, аккуратным письмом. Досло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вное списывание слов и предложений; списывание со вставкой пропущен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ной буквы или слога после предварительного разбора с учителем. Усвоение при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ёмов и последовательности правильного списывания текста. Письмо под ди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к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товку слов и предложений, написание которых не расходится с их произно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шением.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t>Практическое усвоение некоторых грамматических умений и орфографических правил: обозначение на письме границ предложения; раздельное написание слов; обозначение заглавной буквой имен и фамилий людей, кличек животных; обозначение на письме буквами сочетания гласных после шипящих (</w:t>
      </w:r>
      <w:r w:rsidRPr="007762DD">
        <w:rPr>
          <w:rFonts w:ascii="Times New Roman" w:hAnsi="Times New Roman" w:cs="Times New Roman"/>
          <w:b/>
          <w:bCs/>
          <w:i/>
          <w:iCs/>
          <w:sz w:val="24"/>
          <w:szCs w:val="28"/>
        </w:rPr>
        <w:t>ча</w:t>
      </w:r>
      <w:r w:rsidRPr="007762DD">
        <w:rPr>
          <w:rFonts w:ascii="Times New Roman" w:hAnsi="Times New Roman" w:cs="Times New Roman"/>
          <w:b/>
          <w:bCs/>
          <w:sz w:val="24"/>
          <w:szCs w:val="28"/>
        </w:rPr>
        <w:t>—</w:t>
      </w:r>
      <w:r w:rsidRPr="007762DD">
        <w:rPr>
          <w:rFonts w:ascii="Times New Roman" w:hAnsi="Times New Roman" w:cs="Times New Roman"/>
          <w:b/>
          <w:bCs/>
          <w:i/>
          <w:iCs/>
          <w:sz w:val="24"/>
          <w:szCs w:val="28"/>
        </w:rPr>
        <w:t>ща</w:t>
      </w:r>
      <w:r w:rsidRPr="007762DD"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7762DD">
        <w:rPr>
          <w:rFonts w:ascii="Times New Roman" w:hAnsi="Times New Roman" w:cs="Times New Roman"/>
          <w:b/>
          <w:bCs/>
          <w:i/>
          <w:iCs/>
          <w:sz w:val="24"/>
          <w:szCs w:val="28"/>
        </w:rPr>
        <w:t>чу</w:t>
      </w:r>
      <w:r w:rsidRPr="007762DD">
        <w:rPr>
          <w:rFonts w:ascii="Times New Roman" w:hAnsi="Times New Roman" w:cs="Times New Roman"/>
          <w:b/>
          <w:bCs/>
          <w:sz w:val="24"/>
          <w:szCs w:val="28"/>
        </w:rPr>
        <w:t>—</w:t>
      </w:r>
      <w:r w:rsidRPr="007762DD">
        <w:rPr>
          <w:rFonts w:ascii="Times New Roman" w:hAnsi="Times New Roman" w:cs="Times New Roman"/>
          <w:b/>
          <w:bCs/>
          <w:i/>
          <w:iCs/>
          <w:sz w:val="24"/>
          <w:szCs w:val="28"/>
        </w:rPr>
        <w:t>щу</w:t>
      </w:r>
      <w:r w:rsidRPr="007762DD"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7762DD">
        <w:rPr>
          <w:rFonts w:ascii="Times New Roman" w:hAnsi="Times New Roman" w:cs="Times New Roman"/>
          <w:b/>
          <w:bCs/>
          <w:i/>
          <w:iCs/>
          <w:sz w:val="24"/>
          <w:szCs w:val="28"/>
        </w:rPr>
        <w:t>жи</w:t>
      </w:r>
      <w:r w:rsidRPr="007762DD">
        <w:rPr>
          <w:rFonts w:ascii="Times New Roman" w:hAnsi="Times New Roman" w:cs="Times New Roman"/>
          <w:b/>
          <w:bCs/>
          <w:sz w:val="24"/>
          <w:szCs w:val="28"/>
        </w:rPr>
        <w:t>—</w:t>
      </w:r>
      <w:r w:rsidRPr="007762DD">
        <w:rPr>
          <w:rFonts w:ascii="Times New Roman" w:hAnsi="Times New Roman" w:cs="Times New Roman"/>
          <w:b/>
          <w:bCs/>
          <w:i/>
          <w:iCs/>
          <w:sz w:val="24"/>
          <w:szCs w:val="28"/>
        </w:rPr>
        <w:t>ши</w:t>
      </w:r>
      <w:r w:rsidRPr="007762DD">
        <w:rPr>
          <w:rFonts w:ascii="Times New Roman" w:hAnsi="Times New Roman" w:cs="Times New Roman"/>
          <w:sz w:val="24"/>
          <w:szCs w:val="28"/>
        </w:rPr>
        <w:t>).</w:t>
      </w:r>
    </w:p>
    <w:p w:rsidR="004D3399" w:rsidRPr="007762DD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i/>
          <w:sz w:val="24"/>
          <w:szCs w:val="28"/>
        </w:rPr>
        <w:t>Речевое развитие.</w:t>
      </w:r>
    </w:p>
    <w:p w:rsidR="004D3399" w:rsidRDefault="004D3399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762DD">
        <w:rPr>
          <w:rFonts w:ascii="Times New Roman" w:hAnsi="Times New Roman" w:cs="Times New Roman"/>
          <w:sz w:val="24"/>
          <w:szCs w:val="28"/>
        </w:rPr>
        <w:lastRenderedPageBreak/>
        <w:t>Использование усвоенных языковых средств (слов, словосочетаний и кон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струкций предложений) для выражения просьбы и собственного намерения (после проведения под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го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товительной работы); ответов на вопросы педаго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га и товарищей класса. Пересказ про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с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лу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шанных и предварительно разобран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ных небольших по объему текстов с опорой на во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п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росы учителя и ил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лю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с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т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ра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тивный ма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те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ри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ал. Составление двух-трех предложений с опорой на серию сю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жетных кар</w:t>
      </w:r>
      <w:r w:rsidRPr="007762DD">
        <w:rPr>
          <w:rFonts w:ascii="Times New Roman" w:hAnsi="Times New Roman" w:cs="Times New Roman"/>
          <w:sz w:val="24"/>
          <w:szCs w:val="28"/>
        </w:rPr>
        <w:softHyphen/>
        <w:t>тин, организованные наблюдения, практические действия и т.д.</w:t>
      </w: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C76401" w:rsidRPr="007762DD" w:rsidRDefault="00C76401" w:rsidP="004D339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C22FAC" w:rsidRPr="00AC703C" w:rsidRDefault="00C22FAC" w:rsidP="00541E2D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C703C">
        <w:rPr>
          <w:rFonts w:ascii="Times New Roman" w:eastAsia="Calibri" w:hAnsi="Times New Roman" w:cs="Times New Roman"/>
          <w:b/>
          <w:sz w:val="28"/>
          <w:szCs w:val="24"/>
        </w:rPr>
        <w:lastRenderedPageBreak/>
        <w:t>Описание места учебного предмета в учебном плане</w:t>
      </w:r>
    </w:p>
    <w:p w:rsidR="00C22FAC" w:rsidRPr="00A84C66" w:rsidRDefault="00C22FAC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C66">
        <w:rPr>
          <w:rFonts w:ascii="Times New Roman" w:eastAsia="Calibri" w:hAnsi="Times New Roman" w:cs="Times New Roman"/>
          <w:sz w:val="24"/>
          <w:szCs w:val="24"/>
        </w:rPr>
        <w:t>Учебный предмет «</w:t>
      </w:r>
      <w:r>
        <w:rPr>
          <w:rFonts w:ascii="Times New Roman" w:eastAsia="Calibri" w:hAnsi="Times New Roman" w:cs="Times New Roman"/>
          <w:sz w:val="24"/>
          <w:szCs w:val="24"/>
        </w:rPr>
        <w:t>Письмо и развитие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>» входит в предметную область «</w:t>
      </w:r>
      <w:r>
        <w:rPr>
          <w:rFonts w:ascii="Times New Roman" w:eastAsia="Calibri" w:hAnsi="Times New Roman" w:cs="Times New Roman"/>
          <w:sz w:val="24"/>
          <w:szCs w:val="24"/>
        </w:rPr>
        <w:t>Письмо и развитие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» и относится к обязательной части учебного плана образования обучающихся с умственной отсталостью (интеллектуальными нарушениями). </w:t>
      </w:r>
    </w:p>
    <w:p w:rsidR="00D475A4" w:rsidRPr="00D475A4" w:rsidRDefault="00C22FAC" w:rsidP="001C562E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Примерными годовыми учебными планами  образования обучающихся с умственной отсталостью (интеллектуальными нарушениями) для </w:t>
      </w:r>
      <w:r w:rsidR="00CF3720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класса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, курс </w:t>
      </w:r>
      <w:r w:rsidR="00CF3720">
        <w:rPr>
          <w:rFonts w:ascii="Times New Roman" w:eastAsia="Calibri" w:hAnsi="Times New Roman" w:cs="Times New Roman"/>
          <w:sz w:val="24"/>
          <w:szCs w:val="24"/>
        </w:rPr>
        <w:t>Письмо и развитие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 рассчитан на </w:t>
      </w:r>
      <w:r>
        <w:rPr>
          <w:rFonts w:ascii="Times New Roman" w:eastAsia="Calibri" w:hAnsi="Times New Roman" w:cs="Times New Roman"/>
          <w:sz w:val="24"/>
          <w:szCs w:val="24"/>
        </w:rPr>
        <w:t>168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 ч (</w:t>
      </w:r>
      <w:r>
        <w:rPr>
          <w:rFonts w:ascii="Times New Roman" w:eastAsia="Calibri" w:hAnsi="Times New Roman" w:cs="Times New Roman"/>
          <w:sz w:val="24"/>
          <w:szCs w:val="24"/>
        </w:rPr>
        <w:t>5 часов в неделю</w:t>
      </w:r>
      <w:r w:rsidRPr="00A84C66">
        <w:rPr>
          <w:rFonts w:ascii="Times New Roman" w:eastAsia="Calibri" w:hAnsi="Times New Roman" w:cs="Times New Roman"/>
          <w:sz w:val="24"/>
          <w:szCs w:val="24"/>
        </w:rPr>
        <w:t>).</w:t>
      </w:r>
      <w:r w:rsidR="00D475A4" w:rsidRPr="00D475A4">
        <w:t xml:space="preserve"> </w:t>
      </w:r>
      <w:r w:rsidR="00D475A4" w:rsidRPr="00D475A4">
        <w:rPr>
          <w:rFonts w:ascii="Times New Roman" w:hAnsi="Times New Roman" w:cs="Times New Roman"/>
          <w:sz w:val="24"/>
          <w:szCs w:val="24"/>
        </w:rPr>
        <w:t>Также предусматривается резервное время, которое используется для корректировки количества часов.</w:t>
      </w:r>
    </w:p>
    <w:p w:rsidR="00C22FAC" w:rsidRDefault="00C22FAC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401" w:rsidRPr="00A84C66" w:rsidRDefault="00C76401" w:rsidP="00C22FAC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C3FAB" w:rsidRPr="00A84C66" w:rsidRDefault="00AC703C" w:rsidP="00AC703C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C703C">
        <w:rPr>
          <w:rFonts w:ascii="Times New Roman" w:eastAsia="Calibri" w:hAnsi="Times New Roman" w:cs="Times New Roman"/>
          <w:b/>
          <w:sz w:val="28"/>
          <w:szCs w:val="24"/>
        </w:rPr>
        <w:t>Планируемые л</w:t>
      </w:r>
      <w:r w:rsidR="005C3FAB" w:rsidRPr="00AC703C">
        <w:rPr>
          <w:rFonts w:ascii="Times New Roman" w:eastAsia="Calibri" w:hAnsi="Times New Roman" w:cs="Times New Roman"/>
          <w:b/>
          <w:sz w:val="28"/>
          <w:szCs w:val="24"/>
        </w:rPr>
        <w:t>ичностные и предметные результаты освоения предмета</w:t>
      </w:r>
    </w:p>
    <w:p w:rsidR="005C3FAB" w:rsidRPr="00A84C66" w:rsidRDefault="005C3FAB" w:rsidP="001C562E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C66">
        <w:rPr>
          <w:rFonts w:ascii="Times New Roman" w:eastAsia="Calibri" w:hAnsi="Times New Roman" w:cs="Times New Roman"/>
          <w:sz w:val="24"/>
          <w:szCs w:val="24"/>
        </w:rPr>
        <w:t>Освоение обучающимися с легкой умственной отсталостью (интеллектуальными нарушениями) АООП в предметной области «</w:t>
      </w:r>
      <w:r>
        <w:rPr>
          <w:rFonts w:ascii="Times New Roman" w:eastAsia="Calibri" w:hAnsi="Times New Roman" w:cs="Times New Roman"/>
          <w:sz w:val="24"/>
          <w:szCs w:val="24"/>
        </w:rPr>
        <w:t>Письмо и развитие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» предполагает достижение ими двух видов результатов: личностных и предметных. </w:t>
      </w:r>
    </w:p>
    <w:p w:rsidR="00067259" w:rsidRDefault="00067259" w:rsidP="001C562E">
      <w:pPr>
        <w:pStyle w:val="p16"/>
        <w:shd w:val="clear" w:color="auto" w:fill="FFFFFF"/>
        <w:spacing w:before="0" w:after="0"/>
        <w:ind w:firstLine="709"/>
        <w:jc w:val="both"/>
      </w:pPr>
      <w:r>
        <w:rPr>
          <w:u w:val="single"/>
        </w:rPr>
        <w:t>Минимальный уровень:</w:t>
      </w:r>
    </w:p>
    <w:p w:rsidR="00067259" w:rsidRDefault="00067259" w:rsidP="001C562E">
      <w:pPr>
        <w:pStyle w:val="p16"/>
        <w:shd w:val="clear" w:color="auto" w:fill="FFFFFF"/>
        <w:spacing w:before="0" w:after="0"/>
        <w:ind w:firstLine="709"/>
        <w:jc w:val="both"/>
      </w:pPr>
      <w:r>
        <w:t>различение гласных и согласных звуков и букв; ударных и безударных согласных звуков; оппозиционных согласных по звонкости-глухости, твердости-мягкости;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</w:pPr>
      <w:r>
        <w:t>деление слов на слоги для переноса;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</w:pPr>
      <w:r>
        <w:t>списывание по слогам и целыми словами с рукописного и печатного текста с орфографическим проговариванием;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</w:pPr>
      <w:r>
        <w:t>запись под диктовку слов и коротких предложений (2-4 слова) с изученными орфограммами;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</w:pPr>
      <w:r>
        <w:t>обозначение мягкости и твердости согласных звуков на письме гласными буквами и буквой Ь (после предварительной отработки);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</w:pPr>
      <w:r>
        <w:t>дифференциация и подбор слов, обозначающих предметы, действия, признаки;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</w:pPr>
      <w:r>
        <w:t>составление предложений, восстановление в них нарушенного порядка слов с ориентацией на серию сюжетных картинок;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</w:pPr>
      <w:r>
        <w:t>выделение из текста предложений на заданную тему;</w:t>
      </w:r>
    </w:p>
    <w:p w:rsidR="00067259" w:rsidRDefault="00067259" w:rsidP="00067259">
      <w:pPr>
        <w:pStyle w:val="p16"/>
        <w:shd w:val="clear" w:color="auto" w:fill="FFFFFF"/>
        <w:spacing w:before="0" w:after="0"/>
        <w:ind w:firstLine="709"/>
        <w:jc w:val="both"/>
        <w:rPr>
          <w:u w:val="single"/>
        </w:rPr>
      </w:pPr>
      <w:r>
        <w:t>участие в обсуждении темы текста и выбора заголовка к нему.</w:t>
      </w:r>
    </w:p>
    <w:p w:rsidR="00067259" w:rsidRDefault="00067259" w:rsidP="00067259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 xml:space="preserve">различение звуков и букв; 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характеристика гласных и согласных звуков с опорой на образец и опорную схему;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списывание рукописного и печатного текста целыми словами с орфографическим проговариванием;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запись под диктовку текста, включающего слова с изученными орфограммами (30-35 слов);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дифференциация и подбор слов различных категорий по вопросу и грамматическому значению (название предметов, действий и признаков предметов);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составление и распространение предложений, установление связи между словами с помощью учителя, постановка знаков препинания в конце предложения (точка, вопросительный и восклицательный знак);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деление текста на предложения;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выделение темы текста (о чём идет речь), выбор одного заголовка из нескольких, подходящего по смыслу;</w:t>
      </w:r>
    </w:p>
    <w:p w:rsidR="00067259" w:rsidRDefault="00067259" w:rsidP="00067259">
      <w:pPr>
        <w:pStyle w:val="p15"/>
        <w:shd w:val="clear" w:color="auto" w:fill="FFFFFF"/>
        <w:spacing w:before="0" w:after="0"/>
        <w:ind w:firstLine="709"/>
        <w:jc w:val="both"/>
      </w:pPr>
      <w:r>
        <w:t>самостоятельная запись 3-4 предложений из составленного текста после его анализа.</w:t>
      </w: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1C562E" w:rsidRDefault="001C562E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1C562E" w:rsidRDefault="001C562E" w:rsidP="00541E2D">
      <w:pPr>
        <w:pStyle w:val="p15"/>
        <w:shd w:val="clear" w:color="auto" w:fill="FFFFFF"/>
        <w:spacing w:before="0" w:after="0"/>
        <w:jc w:val="both"/>
      </w:pPr>
    </w:p>
    <w:p w:rsidR="005A3EF2" w:rsidRDefault="005A3EF2" w:rsidP="00067259">
      <w:pPr>
        <w:pStyle w:val="p15"/>
        <w:shd w:val="clear" w:color="auto" w:fill="FFFFFF"/>
        <w:spacing w:before="0" w:after="0"/>
        <w:ind w:firstLine="709"/>
        <w:jc w:val="both"/>
      </w:pPr>
    </w:p>
    <w:p w:rsidR="00223F4D" w:rsidRDefault="00223F4D" w:rsidP="00223F4D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84C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ОСНОВНОЕ СОДЕРЖАНИЕ УЧЕБНОГО ПРЕДМЕТА</w:t>
      </w:r>
    </w:p>
    <w:p w:rsidR="00C76401" w:rsidRDefault="00C76401" w:rsidP="00223F4D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59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533"/>
        <w:gridCol w:w="2126"/>
      </w:tblGrid>
      <w:tr w:rsidR="00C76401" w:rsidRPr="0012129C" w:rsidTr="0040432F">
        <w:trPr>
          <w:trHeight w:val="860"/>
        </w:trPr>
        <w:tc>
          <w:tcPr>
            <w:tcW w:w="7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ind w:left="1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  <w:p w:rsidR="00C76401" w:rsidRPr="0012129C" w:rsidRDefault="00C76401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</w:tr>
      <w:tr w:rsidR="00C76401" w:rsidRPr="0012129C" w:rsidTr="0040432F">
        <w:trPr>
          <w:trHeight w:val="260"/>
        </w:trPr>
        <w:tc>
          <w:tcPr>
            <w:tcW w:w="7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ind w:lef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 w:rsidRPr="0012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76401" w:rsidRPr="0012129C" w:rsidTr="0040432F">
        <w:trPr>
          <w:trHeight w:val="309"/>
        </w:trPr>
        <w:tc>
          <w:tcPr>
            <w:tcW w:w="7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ind w:lef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D26EF5" w:rsidRDefault="00C76401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2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         9  к/р</w:t>
            </w:r>
          </w:p>
        </w:tc>
      </w:tr>
      <w:tr w:rsidR="00C76401" w:rsidRPr="0012129C" w:rsidTr="0040432F">
        <w:trPr>
          <w:trHeight w:val="260"/>
        </w:trPr>
        <w:tc>
          <w:tcPr>
            <w:tcW w:w="7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ind w:lef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2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         5 к/р</w:t>
            </w:r>
          </w:p>
        </w:tc>
      </w:tr>
      <w:tr w:rsidR="00C76401" w:rsidRPr="0012129C" w:rsidTr="0040432F">
        <w:trPr>
          <w:trHeight w:val="260"/>
        </w:trPr>
        <w:tc>
          <w:tcPr>
            <w:tcW w:w="7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ind w:lef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Предложение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D26EF5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         4 к/р</w:t>
            </w:r>
          </w:p>
        </w:tc>
      </w:tr>
      <w:tr w:rsidR="00C76401" w:rsidTr="0040432F">
        <w:trPr>
          <w:trHeight w:val="260"/>
        </w:trPr>
        <w:tc>
          <w:tcPr>
            <w:tcW w:w="7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Default="00C76401" w:rsidP="0040432F">
            <w:pPr>
              <w:spacing w:after="0" w:line="360" w:lineRule="auto"/>
              <w:ind w:lef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Default="001F777C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2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1 к/р</w:t>
            </w:r>
          </w:p>
        </w:tc>
      </w:tr>
      <w:tr w:rsidR="00C76401" w:rsidRPr="0012129C" w:rsidTr="0040432F">
        <w:trPr>
          <w:trHeight w:val="280"/>
        </w:trPr>
        <w:tc>
          <w:tcPr>
            <w:tcW w:w="7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ind w:lef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76401" w:rsidRPr="0012129C" w:rsidRDefault="00C76401" w:rsidP="0040432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1F7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  <w:r w:rsidR="00D26E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19  к/р</w:t>
            </w:r>
          </w:p>
        </w:tc>
      </w:tr>
    </w:tbl>
    <w:p w:rsidR="00C76401" w:rsidRDefault="00C76401" w:rsidP="00223F4D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</w:pPr>
    </w:p>
    <w:p w:rsidR="00223F4D" w:rsidRPr="007762DD" w:rsidRDefault="00223F4D" w:rsidP="00223F4D">
      <w:pPr>
        <w:suppressAutoHyphens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7762DD">
        <w:rPr>
          <w:rFonts w:ascii="Times New Roman" w:hAnsi="Times New Roman" w:cs="Times New Roman"/>
          <w:b/>
          <w:sz w:val="24"/>
          <w:szCs w:val="28"/>
        </w:rPr>
        <w:t>Практические грамматические упражнения и развитие речи</w:t>
      </w:r>
    </w:p>
    <w:p w:rsidR="00D46026" w:rsidRPr="00D46026" w:rsidRDefault="00D46026" w:rsidP="00D46026">
      <w:pPr>
        <w:spacing w:after="0" w:line="240" w:lineRule="auto"/>
        <w:rPr>
          <w:rFonts w:ascii="Times New Roman" w:hAnsi="Times New Roman" w:cs="Times New Roman"/>
          <w:b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Повторение пройденного в начале года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 Практическое построение простого предложения. Составление предложений с употреблением слов в косвенных падежах по вопросам, из слов, данных в начальной форме; заканчивание предложений; восстановление нарушенного порядка слов в предложении.</w:t>
      </w:r>
    </w:p>
    <w:p w:rsidR="00D46026" w:rsidRPr="00D46026" w:rsidRDefault="00D46026" w:rsidP="00D46026">
      <w:pPr>
        <w:spacing w:after="0" w:line="240" w:lineRule="auto"/>
        <w:rPr>
          <w:rFonts w:ascii="Times New Roman" w:hAnsi="Times New Roman" w:cs="Times New Roman"/>
          <w:b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Звуки и буквы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Алфавит;  употребление </w:t>
      </w: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ь</w:t>
      </w: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на конце и в середине слова. Разделительный </w:t>
      </w: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ь</w:t>
      </w: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перед гласными </w:t>
      </w: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е, ё, ю, я, и</w:t>
      </w: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.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b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Сочетания гласных с шипящими. Правописание </w:t>
      </w: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жи, ши, ча,  ща, чу, щу.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Правописание звонких и глухих согласных в конце и середине слов. Проверка написания путем изменения формы слова и подбора (по образцу) родственных слов. 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Ударение. Различение ударных и безударных гласных. Правописание безударных гласных путем изменения формы слова (водá — вóды) или подбора по образцу родственных слов (водá — вóдный).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Слово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Различение основных категорий слов (названия предметов, действий, качеств) в тексте по вопросам, правильное употребление их в связи друг с другом.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 Имена собственные. Расширение круга имен собственных: названия рек, гор, морей. Большая буква в именах собственных.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 Предлоги </w:t>
      </w: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 xml:space="preserve">до, без, под, над, около, перед. </w:t>
      </w:r>
      <w:r w:rsidRPr="00D46026">
        <w:rPr>
          <w:rFonts w:ascii="Times New Roman" w:hAnsi="Times New Roman" w:cs="Times New Roman"/>
          <w:color w:val="05080F"/>
          <w:sz w:val="24"/>
          <w:szCs w:val="24"/>
        </w:rPr>
        <w:t>Раздельное написание предлогов с другими словами.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 xml:space="preserve">   </w:t>
      </w: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Разделительный </w:t>
      </w: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ъ</w:t>
      </w:r>
      <w:r w:rsidRPr="00D46026">
        <w:rPr>
          <w:rFonts w:ascii="Times New Roman" w:hAnsi="Times New Roman" w:cs="Times New Roman"/>
          <w:color w:val="05080F"/>
          <w:sz w:val="24"/>
          <w:szCs w:val="24"/>
        </w:rPr>
        <w:t>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 Родственные слова. Общая часть родственных слов (корень).    Правописание слов с непроверяемыми написаниями в корне: умение пользоваться словарем, данным в учебнике.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b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Предложение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Членение речи на предложения, выделение в предложениях слов, обозначающих, о  ком  или о чем  говорится, что говорится.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 Упражнения в составлении предложений. Распространение предложений. Установление связи между словами в предложениях по вопросам.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Знаки препинания в конце предложения (точка, вопросительный и восклицательный знаки).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lastRenderedPageBreak/>
        <w:t xml:space="preserve">    Главные члены предложения: подлежащее, сказуемое. Второстепенные члены предложения (без деления на виды).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b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Связная речь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Составление и запись небольшого рассказа по серии картинок под руководством учителя и самостоятельно.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 Составление и запись рассказа по сюжетной картинке и подробному вопроснику после устного разбора содержания, языка и правописания. 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 Изложение под руководством учителя небольшого текста (20—30 слов) по данным учителем вопросам. 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Восстановление несложного деформированного текста по вопросам. 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Описание несложных знакомых предметов и картин по коллективно составленному плану в виде вопросов. 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Составление и написание под руководством учителя небольшого письма родным, товарищам. Адрес на конверте.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b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Письмо и чистописание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Выработка навыка правильного и аккуратного письма и списывание с дальнейшим ускорением темпа письма.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Четкое и графически правильное письмо строчных (по необходимости) и прописных букв: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1 группа – И, Ц, Ч, Л, М, А, Ш, Щ;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2 группа -  О, С, З, Х, Ж, Е, Э, Я;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3 группа – У, Н, К, Ю, Р,В;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4 группа -  Г, П, Т, Б, Ф, Д.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Списывание рукописного и печатного текстов целыми словами и словосочетаниями.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Списывание предложений и связных текстов со вставкой пропущенных букв или слов.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Выборочное списывание по указанию учителя.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Письмо под диктовку предложений и связных текстов с соблюдением правил правописания.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  Восстановление нарушенного порядка слов в предложении, письмо прописных и строчных букв в алфавитном порядке.</w:t>
      </w:r>
    </w:p>
    <w:p w:rsidR="00D46026" w:rsidRPr="00D46026" w:rsidRDefault="00D46026" w:rsidP="00D46026">
      <w:p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ab/>
        <w:t xml:space="preserve">Основными </w:t>
      </w:r>
      <w:r w:rsidRPr="00D46026">
        <w:rPr>
          <w:rFonts w:ascii="Times New Roman" w:hAnsi="Times New Roman" w:cs="Times New Roman"/>
          <w:b/>
          <w:color w:val="05080F"/>
          <w:sz w:val="24"/>
          <w:szCs w:val="24"/>
        </w:rPr>
        <w:t>видами деятельности</w:t>
      </w:r>
      <w:r w:rsidRPr="00D46026">
        <w:rPr>
          <w:rFonts w:ascii="Times New Roman" w:hAnsi="Times New Roman" w:cs="Times New Roman"/>
          <w:color w:val="05080F"/>
          <w:sz w:val="24"/>
          <w:szCs w:val="24"/>
        </w:rPr>
        <w:t xml:space="preserve"> учащихся по предмету являются: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анализ, обобщение, группировка, систематизация элементарного языкового материала,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звуко - буквенный анализ слова,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овладение правописанием слов, предложений, текстов,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различение разрядов слов – названия предметов, действий, признаков,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работа с предложением: его построение, установление связи слов в предложении, нахождение главных и второстепенных членов предложения,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ответы на последовательно – поставленные вопросы,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совершенствование графического навыка,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списывание с письменного и печатного текста, письмо под диктовку,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самостоятельные письменные работы, которые способствуют воспитанию самостоятельности и самоконтролю,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работа, направленная на формирование умения слушать и повторять рассуждения учителя,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развёрнутые объяснения при написании слов с изученными орфограммами, что содействует развитию речи и мышления, приучают к осознанному выполнению задания,</w:t>
      </w:r>
    </w:p>
    <w:p w:rsidR="00D46026" w:rsidRPr="00D46026" w:rsidRDefault="00D46026" w:rsidP="00D460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5080F"/>
          <w:sz w:val="24"/>
          <w:szCs w:val="24"/>
        </w:rPr>
      </w:pPr>
      <w:r w:rsidRPr="00D46026">
        <w:rPr>
          <w:rFonts w:ascii="Times New Roman" w:hAnsi="Times New Roman" w:cs="Times New Roman"/>
          <w:color w:val="05080F"/>
          <w:sz w:val="24"/>
          <w:szCs w:val="24"/>
        </w:rPr>
        <w:t>работа над ошибками, способствующая раскрытию причин, осознанию и исправлению ошибок.</w:t>
      </w:r>
    </w:p>
    <w:p w:rsidR="00C76401" w:rsidRPr="00D46026" w:rsidRDefault="00C76401" w:rsidP="00D460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5394" w:rsidRDefault="001C562E" w:rsidP="00345394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</w:rPr>
      </w:pPr>
      <w:r w:rsidRPr="001C562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</w:rPr>
        <w:lastRenderedPageBreak/>
        <w:t>Критерии оценки по предмету</w:t>
      </w:r>
    </w:p>
    <w:p w:rsidR="001C562E" w:rsidRPr="001C562E" w:rsidRDefault="001C562E" w:rsidP="00345394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345394" w:rsidRDefault="00345394" w:rsidP="00345394">
      <w:pPr>
        <w:shd w:val="clear" w:color="auto" w:fill="FFFFFF"/>
        <w:spacing w:after="0" w:line="240" w:lineRule="auto"/>
        <w:ind w:left="19" w:right="2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 учащихся, обучающихся по программам образовательных учреждений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вида, оцениваются в установленном в образовательном 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учреждении порядке. При выставлении оценок необходимо, в первую очередь,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руководствоваться требованиями программ, по которым ведется обучение.</w:t>
      </w:r>
    </w:p>
    <w:p w:rsidR="00345394" w:rsidRDefault="00345394" w:rsidP="00345394">
      <w:pPr>
        <w:shd w:val="clear" w:color="auto" w:fill="FFFFFF"/>
        <w:spacing w:after="0" w:line="240" w:lineRule="auto"/>
        <w:ind w:left="19" w:right="24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 оценки в этот 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период обусловлено тем, что у основной группы учащихся уже сформированы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элементарные навыки счета, письма, чтения, дети под руководством учителя приучены к организации собственной учебной деятельности, которая для них становится привычной.</w:t>
      </w:r>
    </w:p>
    <w:p w:rsidR="00345394" w:rsidRDefault="00345394" w:rsidP="00345394">
      <w:pPr>
        <w:shd w:val="clear" w:color="auto" w:fill="FFFFFF"/>
        <w:spacing w:after="0" w:line="240" w:lineRule="auto"/>
        <w:ind w:left="5" w:right="34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Наряду с критериями оценки возникает вопрос и о том, какой объем реализуемых 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знаний считать удовлетворительным. Какой показатель наиболее соответствует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адекватной оценке сформированных знаний у детей с умственной отсталостью? И.М. Бгажнокова, ссылаясь на многочисленные психолого-педагогические исследования,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посвященные особенностям усвоения русского языка, математики и других предметов данными учащимися, рекомендует следующую систему оценивания:</w:t>
      </w:r>
    </w:p>
    <w:p w:rsidR="00345394" w:rsidRDefault="00345394" w:rsidP="00345394">
      <w:pPr>
        <w:shd w:val="clear" w:color="auto" w:fill="FFFFFF"/>
        <w:spacing w:after="0" w:line="240" w:lineRule="auto"/>
        <w:ind w:lef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Оценка</w:t>
      </w:r>
    </w:p>
    <w:p w:rsidR="00345394" w:rsidRDefault="00345394" w:rsidP="00345394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 выполнения заданий</w:t>
      </w:r>
    </w:p>
    <w:p w:rsidR="00345394" w:rsidRDefault="00345394" w:rsidP="00345394">
      <w:pPr>
        <w:shd w:val="clear" w:color="auto" w:fill="FFFFFF"/>
        <w:spacing w:after="0" w:line="240" w:lineRule="auto"/>
        <w:ind w:left="10" w:right="7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удовлетворительно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35 - 50%</w:t>
      </w:r>
    </w:p>
    <w:p w:rsidR="00345394" w:rsidRDefault="00345394" w:rsidP="00345394">
      <w:pPr>
        <w:shd w:val="clear" w:color="auto" w:fill="FFFFFF"/>
        <w:spacing w:after="0" w:line="240" w:lineRule="auto"/>
        <w:ind w:left="10" w:right="8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хорошо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50 - 65%</w:t>
      </w:r>
    </w:p>
    <w:p w:rsidR="00345394" w:rsidRDefault="00345394" w:rsidP="00345394">
      <w:pPr>
        <w:shd w:val="clear" w:color="auto" w:fill="FFFFFF"/>
        <w:spacing w:after="0" w:line="240" w:lineRule="auto"/>
        <w:ind w:right="7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очень хорошо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свыше 65%</w:t>
      </w:r>
    </w:p>
    <w:p w:rsidR="00345394" w:rsidRDefault="00345394" w:rsidP="00345394">
      <w:pPr>
        <w:shd w:val="clear" w:color="auto" w:fill="FFFFFF"/>
        <w:spacing w:after="0" w:line="240" w:lineRule="auto"/>
        <w:ind w:left="67" w:right="72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правило, по характеристике выполнения разнообразных заданий по тому или иному предмету авторы исследований описывают 4 группы учащихся.</w:t>
      </w:r>
    </w:p>
    <w:p w:rsidR="00345394" w:rsidRDefault="00345394" w:rsidP="00345394">
      <w:pPr>
        <w:shd w:val="clear" w:color="auto" w:fill="FFFFFF"/>
        <w:spacing w:after="0" w:line="240" w:lineRule="auto"/>
        <w:ind w:left="62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 группа (10-15%) - дети, которые в целом правильно решают предъявляемые 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задания, наиболее активны и самостоятельны в усвоении программного материала.</w:t>
      </w:r>
    </w:p>
    <w:p w:rsidR="00345394" w:rsidRDefault="00345394" w:rsidP="00345394">
      <w:pPr>
        <w:shd w:val="clear" w:color="auto" w:fill="FFFFFF"/>
        <w:spacing w:after="0" w:line="240" w:lineRule="auto"/>
        <w:ind w:left="58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   группа (25-30%) - дети, которым характерен замедленный темп усвоения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учебного материала. Они успешнее реализуют знания в конкретно заданных условиях, так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br/>
        <w:t>как самостоятельный анализ и планирование своей деятельности у них затруднены, хотя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основными требованиями программы они справляются.</w:t>
      </w:r>
    </w:p>
    <w:p w:rsidR="00345394" w:rsidRDefault="00345394" w:rsidP="00345394">
      <w:pPr>
        <w:shd w:val="clear" w:color="auto" w:fill="FFFFFF"/>
        <w:spacing w:after="0" w:line="240" w:lineRule="auto"/>
        <w:ind w:left="48" w:right="77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 группа (35-40%) - учащиеся, отличающиеся пассивностью, инертностью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психических процессов, нарушением внимания, что приводит к различным ошибкам при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решении задач, примеров, при списывании текстов и выполнении других заданий; как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правило, эти ученики обучаются по упрощенной программе по всем предметам.</w:t>
      </w:r>
    </w:p>
    <w:p w:rsidR="00345394" w:rsidRDefault="00345394" w:rsidP="00345394">
      <w:pPr>
        <w:shd w:val="clear" w:color="auto" w:fill="FFFFFF"/>
        <w:spacing w:after="0" w:line="240" w:lineRule="auto"/>
        <w:ind w:left="38" w:right="86" w:firstLine="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 группа (10-15%) - дети, которые занимаются по индивидуальным программам*, так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как основное содержание тех или иных предметов для них недоступно. Обучать таких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детей необходимо с целью их социальной поддержки.</w:t>
      </w:r>
    </w:p>
    <w:p w:rsidR="00345394" w:rsidRDefault="00345394" w:rsidP="00345394">
      <w:pPr>
        <w:shd w:val="clear" w:color="auto" w:fill="FFFFFF"/>
        <w:spacing w:after="0" w:line="240" w:lineRule="auto"/>
        <w:ind w:left="29" w:right="91" w:firstLine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 Обучение отдельных учащихся с более выраженными (или осложненными)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интеллектуальными нарушениями, которые не имеют возможности освоить программный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материал, осуществляется по индивидуальной программе, содержание которой составляет учитель. Следует учитывать, что понижать уровень требований нужно только тогда, когда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учитель использовал все возможные коррекционно-развивающие меры воздействия. Цель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 индивидуальной программы - создать систему поэтапной педагогической поддержки ребенка в образовательном процессе. Данная программа согласовывается 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методическим советом и утверждается педагогическим советом образовательного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учреждения. Перевод на обучение по индивидуальной программе принимается решением школьной ПМПК или педагогическим советом школы. Знания детей, обучающихся по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индивидуальной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программе, оцениваются в соответствии с этой программой. Перевод их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следующий класс осуществляется на основе аттестации по индивидуальной программе.</w:t>
      </w:r>
    </w:p>
    <w:p w:rsidR="00345394" w:rsidRDefault="00345394" w:rsidP="00345394">
      <w:pPr>
        <w:shd w:val="clear" w:color="auto" w:fill="FFFFFF"/>
        <w:spacing w:after="0" w:line="240" w:lineRule="auto"/>
        <w:ind w:left="24" w:right="1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Соответственно названным группам, около 45% учащихся способны освоить базовый уровень знаний, 35% - минимально необходимый (сниженный) уровень, а 20%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учащихся могут быть оценены лишь по результатам индивидуальных достижений.</w:t>
      </w:r>
    </w:p>
    <w:p w:rsidR="00345394" w:rsidRDefault="00345394" w:rsidP="00345394">
      <w:pPr>
        <w:shd w:val="clear" w:color="auto" w:fill="FFFFFF"/>
        <w:spacing w:after="0" w:line="240" w:lineRule="auto"/>
        <w:ind w:left="14" w:right="1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любом случае, организуя итоговую (контрольную) проверку знаний умственно отсталого школьника, следует исходить из достигнутого им минимального уровня и из 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возможных оценок выбирать такую, которая стимулировала бы его учебную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практическую деятельность, так как никакие нормированные стандарты и критерии невозможно с максимальной точностью «примерить» к ребенку с интеллектуальным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дефектом, именно поэтому данные предложения носят рекомендательный характер.</w:t>
      </w:r>
    </w:p>
    <w:p w:rsidR="00345394" w:rsidRDefault="00345394" w:rsidP="00345394">
      <w:pPr>
        <w:shd w:val="clear" w:color="auto" w:fill="FFFFFF"/>
        <w:spacing w:after="0" w:line="240" w:lineRule="auto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 Виды работ учащихся.</w:t>
      </w:r>
    </w:p>
    <w:p w:rsidR="00345394" w:rsidRDefault="00345394" w:rsidP="00345394">
      <w:pPr>
        <w:shd w:val="clear" w:color="auto" w:fill="FFFFFF"/>
        <w:spacing w:after="0" w:line="240" w:lineRule="auto"/>
        <w:ind w:firstLine="7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Контрольные работы. Объективная оценка знаний, умений и навыков учащихся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достигается сочетанием различных видов текущей и итоговой проверки знаний. Текущие контрольные работы Итоговые контрольные работы</w:t>
      </w:r>
    </w:p>
    <w:p w:rsidR="00345394" w:rsidRDefault="00345394" w:rsidP="00345394">
      <w:pPr>
        <w:shd w:val="clear" w:color="auto" w:fill="FFFFFF"/>
        <w:spacing w:after="0" w:line="240" w:lineRule="auto"/>
        <w:ind w:left="48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Цель: проверка усвоения изучаемого материала. Их содержание и частотность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определяется учителем с учетом специфики предмета, степени сложности изучаемого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материала, индивидуальных особенностей учащихся.</w:t>
      </w:r>
    </w:p>
    <w:p w:rsidR="00345394" w:rsidRDefault="00345394" w:rsidP="00345394">
      <w:pPr>
        <w:shd w:val="clear" w:color="auto" w:fill="FFFFFF"/>
        <w:spacing w:after="0" w:line="240" w:lineRule="auto"/>
        <w:ind w:left="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Цель: установка на основе объективных данных, кто из школьников овладел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необходимыми ЗУН, которые обеспечивают им дальнейшее успешное продвижение в 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учении. Проводятся после изучения наиболее значительных тем программ;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учебной четверти, полугодия, года.</w:t>
      </w:r>
    </w:p>
    <w:p w:rsidR="00345394" w:rsidRDefault="00345394" w:rsidP="00345394">
      <w:pPr>
        <w:shd w:val="clear" w:color="auto" w:fill="FFFFFF"/>
        <w:spacing w:after="0" w:line="240" w:lineRule="auto"/>
        <w:ind w:left="43" w:right="39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Продолжительность: </w:t>
      </w:r>
      <w:r w:rsidR="00D50DB0" w:rsidRPr="000E7E9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45</w:t>
      </w:r>
      <w:r w:rsidR="00D50DB0" w:rsidRPr="00D50D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45394" w:rsidRDefault="00345394" w:rsidP="00345394">
      <w:pPr>
        <w:shd w:val="clear" w:color="auto" w:fill="FFFFFF"/>
        <w:spacing w:after="0" w:line="240" w:lineRule="auto"/>
        <w:ind w:left="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Письменные контрольные работы проводятся только по русскому языку.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Проведение письменных контрольных работ по другим предметам не разрешается.</w:t>
      </w:r>
    </w:p>
    <w:p w:rsidR="00345394" w:rsidRDefault="00345394" w:rsidP="00345394">
      <w:pPr>
        <w:shd w:val="clear" w:color="auto" w:fill="FFFFFF"/>
        <w:spacing w:after="0" w:line="240" w:lineRule="auto"/>
        <w:ind w:left="34" w:right="1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один учебный день следует давать в классе только одну письменную итоговую контрольную работу, а в течение недели - не более двух. При планировании контрольных 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работ в каждом классе необходимо предусмотреть равномерное их распределение в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течение всей четверти, не допуская скопления письменных контрольных работ к концу четверти, полугодия. Не рекомендуется проводить контрольные работы в первый день четверти, в первый день после праздника, первый и последний дни учебной недели.</w:t>
      </w:r>
    </w:p>
    <w:p w:rsidR="00345394" w:rsidRDefault="00345394" w:rsidP="00345394">
      <w:pPr>
        <w:shd w:val="clear" w:color="auto" w:fill="FFFFFF"/>
        <w:spacing w:after="0" w:line="240" w:lineRule="auto"/>
        <w:ind w:left="29" w:firstLine="4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Все виды контрольных работ проверяются у всех учащихся и возвращаются им к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следующему уроку.</w:t>
      </w:r>
    </w:p>
    <w:p w:rsidR="00345394" w:rsidRDefault="00345394" w:rsidP="00345394">
      <w:pPr>
        <w:shd w:val="clear" w:color="auto" w:fill="FFFFFF"/>
        <w:spacing w:after="0" w:line="240" w:lineRule="auto"/>
        <w:ind w:left="29" w:firstLine="4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контрольных и текущих проверок ЗУН учащихся отводится специальный урок,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посвященный работе над ошибками.</w:t>
      </w:r>
    </w:p>
    <w:p w:rsidR="00345394" w:rsidRDefault="00345394" w:rsidP="00345394">
      <w:pPr>
        <w:shd w:val="clear" w:color="auto" w:fill="FFFFFF"/>
        <w:spacing w:after="0" w:line="240" w:lineRule="auto"/>
        <w:ind w:left="19" w:right="34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 Виды письменных работ. Основными видами классных и домашних письменных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работ учащихся являются обучающие работы, к которым относятся:</w:t>
      </w:r>
    </w:p>
    <w:p w:rsidR="000E7E91" w:rsidRDefault="00345394" w:rsidP="00345394">
      <w:pPr>
        <w:shd w:val="clear" w:color="auto" w:fill="FFFFFF"/>
        <w:spacing w:after="0" w:line="240" w:lineRule="auto"/>
        <w:ind w:left="19" w:right="3974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D50DB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упражнения по русскому языку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 </w:t>
      </w:r>
      <w:r w:rsidR="000E7E9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планы статей и</w:t>
      </w:r>
    </w:p>
    <w:p w:rsidR="00345394" w:rsidRDefault="00345394" w:rsidP="00345394">
      <w:pPr>
        <w:shd w:val="clear" w:color="auto" w:fill="FFFFFF"/>
        <w:spacing w:after="0" w:line="240" w:lineRule="auto"/>
        <w:ind w:left="19" w:right="39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других материалов из учебников;</w:t>
      </w:r>
    </w:p>
    <w:p w:rsidR="00345394" w:rsidRDefault="00345394" w:rsidP="00345394">
      <w:pPr>
        <w:shd w:val="clear" w:color="auto" w:fill="FFFFFF"/>
        <w:spacing w:after="0" w:line="240" w:lineRule="auto"/>
        <w:ind w:left="14" w:right="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7E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highlight w:val="yellow"/>
        </w:rPr>
        <w:t>изложения, сочинения по русскому языку (следует учитывать, что изложения и сочинения </w:t>
      </w:r>
      <w:r w:rsidRPr="000E7E9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по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ограмме специальных (коррекционных) образовательных учреждений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могут быть только обучающего характера);</w:t>
      </w:r>
    </w:p>
    <w:p w:rsidR="00345394" w:rsidRDefault="00345394" w:rsidP="00345394">
      <w:pPr>
        <w:shd w:val="clear" w:color="auto" w:fill="FFFFFF"/>
        <w:spacing w:after="0" w:line="240" w:lineRule="auto"/>
        <w:ind w:lef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составление обобщающих таблиц, схем и т.п.;</w:t>
      </w:r>
    </w:p>
    <w:p w:rsidR="00345394" w:rsidRDefault="00345394" w:rsidP="00345394">
      <w:pPr>
        <w:shd w:val="clear" w:color="auto" w:fill="FFFFFF"/>
        <w:spacing w:after="0" w:line="240" w:lineRule="auto"/>
        <w:ind w:left="14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фиксация наблюдений в природе, осуществляемых в процессе развития устной речи в </w:t>
      </w:r>
      <w:r w:rsidR="00D50DB0" w:rsidRPr="00D50DB0">
        <w:rPr>
          <w:rFonts w:ascii="Times New Roman" w:eastAsia="Times New Roman" w:hAnsi="Times New Roman" w:cs="Times New Roman"/>
          <w:color w:val="000000"/>
          <w:sz w:val="24"/>
          <w:szCs w:val="24"/>
        </w:rPr>
        <w:t>5 классе</w:t>
      </w:r>
      <w:r w:rsidRPr="00D50DB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изучения естествознания (природоведение, биология) и географии;</w:t>
      </w:r>
    </w:p>
    <w:p w:rsidR="00345394" w:rsidRDefault="00345394" w:rsidP="00345394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различные виды рабочих записей и зарисовок по ходу и результатам практических работ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(опытов) на уроках естествознания (природоведения, биологии), математики, на занятиях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по развитию устной речи, социально-бытовой ориентировке, профессиональному трудовому обучению (без копирования в тетрадях соответствующих рисунков из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учебников).</w:t>
      </w:r>
    </w:p>
    <w:p w:rsidR="00345394" w:rsidRDefault="00345394" w:rsidP="00345394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lastRenderedPageBreak/>
        <w:t xml:space="preserve">У учеников, обучающихся </w:t>
      </w:r>
      <w:r w:rsidR="0007474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учреждений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вида, проверяются и оцениваются все письменные работы. Тетради учащихся, в которых выполняются обучающие классные и домашние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работы, проверяются после каждого урока у всех учеников.</w:t>
      </w:r>
    </w:p>
    <w:p w:rsidR="00345394" w:rsidRDefault="00345394" w:rsidP="00345394">
      <w:pPr>
        <w:shd w:val="clear" w:color="auto" w:fill="FFFFFF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рабочих тетрадях ведется работа над ошибками.</w:t>
      </w:r>
    </w:p>
    <w:p w:rsidR="00345394" w:rsidRDefault="00345394" w:rsidP="003453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5394" w:rsidRDefault="00345394" w:rsidP="003453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5394" w:rsidRDefault="00345394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5394" w:rsidRDefault="00345394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5394" w:rsidRDefault="00345394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5394" w:rsidRDefault="00345394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5394" w:rsidRDefault="00345394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Pr="00790BF6" w:rsidRDefault="00AC703C" w:rsidP="008842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ОПИСАНИЕ</w:t>
      </w:r>
      <w:r w:rsidR="00884263" w:rsidRPr="00790B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УЧЕБНО-МЕТОДИЧЕСКОГО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ОБЕСПЕЧЕНИЯ</w:t>
      </w:r>
    </w:p>
    <w:p w:rsidR="00884263" w:rsidRPr="00790BF6" w:rsidRDefault="00884263" w:rsidP="008842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84263" w:rsidRDefault="00884263" w:rsidP="00884263">
      <w:pPr>
        <w:jc w:val="center"/>
        <w:rPr>
          <w:rFonts w:ascii="Times New Roman" w:hAnsi="Times New Roman" w:cs="Times New Roman"/>
          <w:sz w:val="24"/>
          <w:szCs w:val="24"/>
        </w:rPr>
      </w:pPr>
      <w:r w:rsidRPr="00790BF6">
        <w:rPr>
          <w:rFonts w:ascii="Times New Roman" w:hAnsi="Times New Roman" w:cs="Times New Roman"/>
          <w:sz w:val="24"/>
          <w:szCs w:val="24"/>
        </w:rPr>
        <w:t>ПИСЬМО И РАЗВИТИЕ РЕЧИ</w:t>
      </w:r>
    </w:p>
    <w:p w:rsidR="00884263" w:rsidRDefault="00884263" w:rsidP="008842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069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Адаптированная основная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общеобраз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овательная програм</w:t>
      </w:r>
      <w:r w:rsidR="001970B5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обучающихся с умственной отсталостью (интеллектуа</w:t>
      </w:r>
      <w:r>
        <w:rPr>
          <w:rFonts w:ascii="Times New Roman" w:eastAsia="Times New Roman" w:hAnsi="Times New Roman" w:cs="Times New Roman"/>
          <w:sz w:val="24"/>
          <w:szCs w:val="24"/>
        </w:rPr>
        <w:t>льными нарушениями);</w:t>
      </w:r>
    </w:p>
    <w:p w:rsidR="00884263" w:rsidRPr="001C562E" w:rsidRDefault="00884263" w:rsidP="00884263">
      <w:pPr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-Положения о рабочей программе МБОУ ОШ № 4 Г. ОХИ </w:t>
      </w:r>
      <w:r w:rsidRPr="00F44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22.08.2016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r w:rsidRPr="00F44666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130 – 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4263" w:rsidRPr="00D50DB0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0DB0">
        <w:rPr>
          <w:rFonts w:ascii="Times New Roman" w:hAnsi="Times New Roman" w:cs="Times New Roman"/>
          <w:sz w:val="24"/>
          <w:szCs w:val="24"/>
        </w:rPr>
        <w:t>2. Н.Г. Галунчикова Русский язык М.: Просвещение 201</w:t>
      </w:r>
      <w:r w:rsidR="00D50DB0">
        <w:rPr>
          <w:rFonts w:ascii="Times New Roman" w:hAnsi="Times New Roman" w:cs="Times New Roman"/>
          <w:sz w:val="24"/>
          <w:szCs w:val="24"/>
        </w:rPr>
        <w:t xml:space="preserve">6 год 4 </w:t>
      </w:r>
      <w:r w:rsidR="00037E1A" w:rsidRPr="00D50DB0">
        <w:rPr>
          <w:rFonts w:ascii="Times New Roman" w:hAnsi="Times New Roman" w:cs="Times New Roman"/>
          <w:sz w:val="24"/>
          <w:szCs w:val="24"/>
        </w:rPr>
        <w:t>класс</w:t>
      </w:r>
    </w:p>
    <w:p w:rsidR="00884263" w:rsidRPr="00193DBF" w:rsidRDefault="00884263" w:rsidP="00884263">
      <w:pPr>
        <w:pStyle w:val="a3"/>
        <w:ind w:left="0" w:firstLine="709"/>
        <w:jc w:val="both"/>
        <w:rPr>
          <w:sz w:val="24"/>
          <w:szCs w:val="24"/>
        </w:rPr>
      </w:pPr>
      <w:r w:rsidRPr="001C562E">
        <w:rPr>
          <w:rFonts w:ascii="Times New Roman" w:hAnsi="Times New Roman" w:cs="Times New Roman"/>
          <w:sz w:val="24"/>
          <w:szCs w:val="24"/>
        </w:rPr>
        <w:t>3.</w:t>
      </w:r>
      <w:hyperlink r:id="rId8" w:history="1">
        <w:r w:rsidRPr="001C562E">
          <w:rPr>
            <w:rStyle w:val="aa"/>
            <w:rFonts w:ascii="Times New Roman" w:hAnsi="Times New Roman" w:cs="Times New Roman"/>
            <w:sz w:val="24"/>
            <w:szCs w:val="24"/>
          </w:rPr>
          <w:t>https://www.google.com/url?q=http://www.carol.hop.ru/&amp;sa=D&amp;ust=1455536015370000&amp;usg=AFQjCNH8IOZiJrp5hkIdHCUU3lK7DH0luw</w:t>
        </w:r>
      </w:hyperlink>
    </w:p>
    <w:p w:rsidR="00884263" w:rsidRPr="00193DBF" w:rsidRDefault="00884263" w:rsidP="00884263">
      <w:pPr>
        <w:pStyle w:val="a3"/>
        <w:ind w:left="0" w:firstLine="709"/>
        <w:jc w:val="both"/>
        <w:rPr>
          <w:sz w:val="24"/>
          <w:szCs w:val="24"/>
        </w:rPr>
      </w:pPr>
    </w:p>
    <w:p w:rsidR="00884263" w:rsidRDefault="00884263" w:rsidP="008842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Адаптированная основная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общеобраз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овательная програм</w:t>
      </w:r>
      <w:r w:rsidR="001970B5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обучающихся с умственной отсталостью (интеллектуа</w:t>
      </w:r>
      <w:r>
        <w:rPr>
          <w:rFonts w:ascii="Times New Roman" w:eastAsia="Times New Roman" w:hAnsi="Times New Roman" w:cs="Times New Roman"/>
          <w:sz w:val="24"/>
          <w:szCs w:val="24"/>
        </w:rPr>
        <w:t>льными нарушениями);</w:t>
      </w:r>
    </w:p>
    <w:p w:rsidR="00884263" w:rsidRPr="006B3DBB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DBB">
        <w:rPr>
          <w:rFonts w:ascii="Times New Roman" w:hAnsi="Times New Roman" w:cs="Times New Roman"/>
          <w:sz w:val="24"/>
          <w:szCs w:val="24"/>
        </w:rPr>
        <w:t>2. Чтение: учеб. для 4 кл. спец. (коррекционных) образоват. учреждений 8 вида/  авт.-сост. С.Ю.Ильина, Л.В. Матв</w:t>
      </w:r>
      <w:r>
        <w:rPr>
          <w:rFonts w:ascii="Times New Roman" w:hAnsi="Times New Roman" w:cs="Times New Roman"/>
          <w:sz w:val="24"/>
          <w:szCs w:val="24"/>
        </w:rPr>
        <w:t>еева-Лунева,  «Просвещение2 2017</w:t>
      </w:r>
      <w:r w:rsidRPr="006B3DBB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884263" w:rsidRPr="006B3DBB" w:rsidRDefault="00884263" w:rsidP="008842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3DBB">
        <w:rPr>
          <w:rFonts w:ascii="Times New Roman" w:hAnsi="Times New Roman" w:cs="Times New Roman"/>
          <w:sz w:val="24"/>
          <w:szCs w:val="24"/>
        </w:rPr>
        <w:t xml:space="preserve">3. </w:t>
      </w:r>
      <w:r w:rsidRPr="006B3DBB">
        <w:rPr>
          <w:rFonts w:ascii="Times New Roman" w:eastAsia="Calibri" w:hAnsi="Times New Roman" w:cs="Times New Roman"/>
          <w:sz w:val="24"/>
          <w:szCs w:val="24"/>
        </w:rPr>
        <w:t>Максимук, Н.Н. Игры по обучению грамоте и чтению.- М.: ВАКО, 2013.</w:t>
      </w:r>
    </w:p>
    <w:p w:rsidR="00884263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DBB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6B3DBB">
        <w:rPr>
          <w:rFonts w:ascii="Times New Roman" w:hAnsi="Times New Roman" w:cs="Times New Roman"/>
          <w:sz w:val="24"/>
          <w:szCs w:val="24"/>
        </w:rPr>
        <w:t>Коррекционно - развивающие занятия/ авт.- сост. Л.И.Рудченко.- Волгоград:  Учитель, 2012.- 150с.</w:t>
      </w:r>
    </w:p>
    <w:p w:rsidR="00884263" w:rsidRPr="006B3DBB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6E181F">
        <w:rPr>
          <w:rFonts w:ascii="Times New Roman" w:hAnsi="Times New Roman" w:cs="Times New Roman"/>
          <w:sz w:val="24"/>
          <w:szCs w:val="24"/>
        </w:rPr>
        <w:t>https://www.google.com/url?q=http://www.starfall.com/&amp;sa=D&amp;ust=1455536015381000&amp;usg=AFQjCNHmgFSi_vM-7bCx0yQbRj05VTAnbg</w:t>
      </w:r>
    </w:p>
    <w:p w:rsidR="00884263" w:rsidRDefault="00700827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84263" w:rsidRPr="005F4818">
          <w:rPr>
            <w:rStyle w:val="aa"/>
            <w:rFonts w:ascii="Times New Roman" w:hAnsi="Times New Roman" w:cs="Times New Roman"/>
            <w:sz w:val="24"/>
            <w:szCs w:val="24"/>
          </w:rPr>
          <w:t>http://festival.1september.ru/</w:t>
        </w:r>
      </w:hyperlink>
    </w:p>
    <w:p w:rsidR="00884263" w:rsidRDefault="00700827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884263" w:rsidRPr="005F4818">
          <w:rPr>
            <w:rStyle w:val="aa"/>
            <w:rFonts w:ascii="Times New Roman" w:hAnsi="Times New Roman" w:cs="Times New Roman"/>
            <w:sz w:val="24"/>
            <w:szCs w:val="24"/>
          </w:rPr>
          <w:t>https://www.google.com/url?q=http://www.uroki.net/docnach.htm&amp;sa=D&amp;ust=1455536015364000&amp;usg=AFQjCNFijYBncAKE_mg24RaeUtpPmhXAdg</w:t>
        </w:r>
      </w:hyperlink>
    </w:p>
    <w:p w:rsidR="00884263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5394" w:rsidRDefault="00345394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2D1B" w:rsidRDefault="00142D1B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2D1B" w:rsidRDefault="00142D1B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DB0" w:rsidRDefault="00D50DB0" w:rsidP="003453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03C" w:rsidRPr="00541E2D" w:rsidRDefault="00CA55E3" w:rsidP="00CA55E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ЧТЕНИЕ И РАЗВИТИЕ РЕЧИ</w:t>
      </w:r>
      <w:r w:rsidR="001C562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23EF7">
        <w:rPr>
          <w:rFonts w:ascii="Times New Roman" w:hAnsi="Times New Roman" w:cs="Times New Roman"/>
          <w:b/>
          <w:sz w:val="28"/>
          <w:szCs w:val="24"/>
        </w:rPr>
        <w:t>5</w:t>
      </w:r>
      <w:r w:rsidR="001C562E" w:rsidRPr="001C562E">
        <w:rPr>
          <w:rFonts w:ascii="Times New Roman" w:hAnsi="Times New Roman" w:cs="Times New Roman"/>
          <w:b/>
          <w:sz w:val="28"/>
          <w:szCs w:val="24"/>
        </w:rPr>
        <w:t xml:space="preserve"> класс</w:t>
      </w:r>
    </w:p>
    <w:p w:rsidR="00CA55E3" w:rsidRPr="00541E2D" w:rsidRDefault="00CA55E3" w:rsidP="00AC70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41E2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Пояснительная записка</w:t>
      </w:r>
    </w:p>
    <w:p w:rsidR="00CA55E3" w:rsidRDefault="00CA55E3" w:rsidP="00AC7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c1"/>
          <w:rFonts w:ascii="Times New Roman" w:hAnsi="Times New Roman" w:cs="Times New Roman"/>
          <w:sz w:val="24"/>
          <w:szCs w:val="24"/>
        </w:rPr>
        <w:t xml:space="preserve">Рабочая программа рассчитана на 136 часов (4 часа в неделю)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задачами обучения чтению </w:t>
      </w:r>
      <w:r w:rsidRPr="00D50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50DB0" w:rsidRPr="00D50DB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57E74" w:rsidRPr="00D50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0DB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научить детей читать доступный их пониманию текст;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осмысленно воспринимать прочитанный текст.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учащихся формируется навык сознательного, правильного, беглого и выразительного чтения.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чтения подбираются произведения народного творчества, классиков русской и зарубежной литературы, доступные пониманию статьи из газет и журналов. В процессе обучения чтению у учащихся последовательно формируется умение с помощью учителя разбираться в содержании прочитанного.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дается примерная тематика произведений, определяется уровень требований к технике чтения, анализу текстов, совершенствованию навыков устной речи и объему внеклассного чтения.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Тематика произведений для чтения подобрана с учетом максимального развития познавательных интересов детей, расширения их кругозора, воспитания нравственных качеств. Совершенствование техники чтения осуществляется последовательно. Постоянное внимание следует уделять формированию навыка правильного чтения, которым дети с ограниченными возможностями здоровья в силу особенностей психического развития овладевают с большим трудом, что затрудняет понимание содержания прочитанного.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Беглое чтение, т.е. плавное, в темпе разговорной речи чтение вслух, формируется постепенно. В </w:t>
      </w:r>
      <w:r w:rsidR="0007474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учащиеся читают по слогам, постепенно переходя к чтению целыми словами. В дальнейшем навык беглого чтения совершенствуется.</w:t>
      </w:r>
    </w:p>
    <w:p w:rsidR="00CA55E3" w:rsidRDefault="00CA55E3" w:rsidP="00CA55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выразительностью речи уча</w:t>
      </w:r>
      <w:r w:rsidR="00074749">
        <w:rPr>
          <w:rFonts w:ascii="Times New Roman" w:eastAsia="Times New Roman" w:hAnsi="Times New Roman" w:cs="Times New Roman"/>
          <w:sz w:val="24"/>
          <w:szCs w:val="24"/>
          <w:lang w:eastAsia="ru-RU"/>
        </w:rPr>
        <w:t>щиеся продолжают знакомиться в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классе. </w:t>
      </w:r>
    </w:p>
    <w:p w:rsidR="003B6B82" w:rsidRPr="00AC703C" w:rsidRDefault="00CA55E3" w:rsidP="00AC7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Усвоение содержания читаемого осуществляется в процессе анализа произведений. </w:t>
      </w:r>
    </w:p>
    <w:p w:rsidR="00541E2D" w:rsidRDefault="00541E2D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037EF2" w:rsidRDefault="00037EF2" w:rsidP="003B6B82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3B6B82" w:rsidRPr="00AC703C" w:rsidRDefault="003B6B82" w:rsidP="00541E2D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  <w:r w:rsidRPr="00AC703C">
        <w:rPr>
          <w:rFonts w:ascii="Times New Roman" w:eastAsia="Calibri" w:hAnsi="Times New Roman" w:cs="Times New Roman"/>
          <w:b/>
          <w:bCs/>
          <w:iCs/>
          <w:sz w:val="28"/>
          <w:szCs w:val="24"/>
        </w:rPr>
        <w:lastRenderedPageBreak/>
        <w:t>Общая характеристика учебного предмета</w:t>
      </w:r>
    </w:p>
    <w:p w:rsidR="009C78B3" w:rsidRPr="004D4C79" w:rsidRDefault="009C78B3" w:rsidP="009C78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C79">
        <w:rPr>
          <w:rFonts w:ascii="Times New Roman" w:hAnsi="Times New Roman" w:cs="Times New Roman"/>
          <w:sz w:val="24"/>
          <w:szCs w:val="24"/>
        </w:rPr>
        <w:t xml:space="preserve">Произведения устного народного творчества: загадки, поговорки, потешки, сказки. Отличие сказки от рассказа. Рассказы и стихотворения русских и зарубежных классиков, современных детских писателей о природе родного края, о жизни детей, об их взаимоотношениях с природой, друг с другом, со взрослыми. </w:t>
      </w:r>
    </w:p>
    <w:p w:rsidR="009C78B3" w:rsidRPr="00236A6F" w:rsidRDefault="009C78B3" w:rsidP="009C78B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C79">
        <w:rPr>
          <w:rFonts w:ascii="Times New Roman" w:hAnsi="Times New Roman" w:cs="Times New Roman"/>
          <w:sz w:val="24"/>
          <w:szCs w:val="24"/>
        </w:rPr>
        <w:t xml:space="preserve">   </w:t>
      </w:r>
      <w:r w:rsidRPr="00236A6F">
        <w:rPr>
          <w:rFonts w:ascii="Times New Roman" w:hAnsi="Times New Roman" w:cs="Times New Roman"/>
          <w:b/>
          <w:sz w:val="24"/>
          <w:szCs w:val="24"/>
        </w:rPr>
        <w:t xml:space="preserve">Рождественские рассказы. </w:t>
      </w:r>
    </w:p>
    <w:p w:rsidR="009C78B3" w:rsidRPr="004D4C79" w:rsidRDefault="009C78B3" w:rsidP="009C78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C79">
        <w:rPr>
          <w:rFonts w:ascii="Times New Roman" w:hAnsi="Times New Roman" w:cs="Times New Roman"/>
          <w:sz w:val="24"/>
          <w:szCs w:val="24"/>
        </w:rPr>
        <w:t xml:space="preserve">   Статьи занимательного характера об интересном и необычном в окружающем мире, о культуре поведения, об искусстве, историческом прошлом.</w:t>
      </w:r>
    </w:p>
    <w:p w:rsidR="009C78B3" w:rsidRPr="004D4C79" w:rsidRDefault="009C78B3" w:rsidP="009C78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C79">
        <w:rPr>
          <w:rFonts w:ascii="Times New Roman" w:hAnsi="Times New Roman" w:cs="Times New Roman"/>
          <w:sz w:val="24"/>
          <w:szCs w:val="24"/>
        </w:rPr>
        <w:t xml:space="preserve">    </w:t>
      </w:r>
      <w:r w:rsidRPr="004D4C79">
        <w:rPr>
          <w:rFonts w:ascii="Times New Roman" w:hAnsi="Times New Roman" w:cs="Times New Roman"/>
          <w:b/>
          <w:sz w:val="24"/>
          <w:szCs w:val="24"/>
        </w:rPr>
        <w:t xml:space="preserve">Лексические темы: </w:t>
      </w:r>
      <w:r w:rsidRPr="004D4C79">
        <w:rPr>
          <w:rFonts w:ascii="Times New Roman" w:hAnsi="Times New Roman" w:cs="Times New Roman"/>
          <w:sz w:val="24"/>
          <w:szCs w:val="24"/>
        </w:rPr>
        <w:t>"Школьная жизнь", "Листьям время опадать", "Делу время, потехе - час", "О братьях наших меньших", "Поёт зима, аукает", "Жизнь дана на добрые дела", "В мире волшебной сказки", "Весна, весна! И все ей рады", "Смешные истории", "Родная земля", "Лето пришло".</w:t>
      </w:r>
    </w:p>
    <w:p w:rsidR="009C78B3" w:rsidRPr="00236A6F" w:rsidRDefault="009C78B3" w:rsidP="009C78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C7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D4C79">
        <w:rPr>
          <w:rFonts w:ascii="Times New Roman" w:hAnsi="Times New Roman" w:cs="Times New Roman"/>
          <w:sz w:val="24"/>
          <w:szCs w:val="24"/>
        </w:rPr>
        <w:t xml:space="preserve">Чтение без искажения звукового состава слова с соблюдением правильного ударения. Орфоэпическое чтение целыми словами двусложных и трёхсложных слов с простыми слоговыми структурами, послоговое орфографичекое чтение малознакомых слов со сложными слоговыми структурами: </w:t>
      </w:r>
      <w:r w:rsidRPr="004D4C79">
        <w:rPr>
          <w:rFonts w:ascii="Times New Roman" w:hAnsi="Times New Roman" w:cs="Times New Roman"/>
          <w:i/>
          <w:sz w:val="24"/>
          <w:szCs w:val="24"/>
        </w:rPr>
        <w:t>всмотрелся, встречался.</w:t>
      </w:r>
    </w:p>
    <w:p w:rsidR="009C78B3" w:rsidRPr="004D4C79" w:rsidRDefault="009C78B3" w:rsidP="009C78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C79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4D4C79">
        <w:rPr>
          <w:rFonts w:ascii="Times New Roman" w:hAnsi="Times New Roman" w:cs="Times New Roman"/>
          <w:b/>
          <w:sz w:val="24"/>
          <w:szCs w:val="24"/>
        </w:rPr>
        <w:t xml:space="preserve">Выразительное чтение </w:t>
      </w:r>
      <w:r w:rsidRPr="004D4C79">
        <w:rPr>
          <w:rFonts w:ascii="Times New Roman" w:hAnsi="Times New Roman" w:cs="Times New Roman"/>
          <w:sz w:val="24"/>
          <w:szCs w:val="24"/>
        </w:rPr>
        <w:t>с соблюдением пауз на знаках препинания, интонации конца предложения, восклицательной и вопросительной интонации, интонации перечисления. Выбор соответствующего тона голоса для передачи соответствующего содержания читаемого (радость, грусть, удивление, обида и т.д.). Выделение ремарок автора, подсказывающих тон голоса и темп речи (мальчик затараторил, радостно воскликнул и т.д.).  Чтение по ролям и драматизация отработанных диалогов.</w:t>
      </w:r>
    </w:p>
    <w:p w:rsidR="009C78B3" w:rsidRPr="004D4C79" w:rsidRDefault="009C78B3" w:rsidP="009C78B3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C79">
        <w:rPr>
          <w:rFonts w:ascii="Times New Roman" w:hAnsi="Times New Roman" w:cs="Times New Roman"/>
          <w:sz w:val="24"/>
          <w:szCs w:val="24"/>
        </w:rPr>
        <w:t xml:space="preserve">   </w:t>
      </w:r>
      <w:r w:rsidRPr="004D4C7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Сознательное чтение.</w:t>
      </w:r>
      <w:r w:rsidRPr="004D4C79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4D4C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Прослушивание произведения с установкой на его эмоциональную оценку (первое впечатление, элементарный анализ). Установление причинности событий и поступков героев. Умение узнавать эмоциональное состояние персонажа, выделяя для этой цели под руководством учителя авторские слова, характеризующие действующее лицо. Определение отношения автора к своим героям (как можно узнать об этом). Собственная оценка событий и персонажей с опорой на свой опыт и вопросы учителя. Коллективная работа над идеей произведения. Сравнение произведений, одинаковых по теме, по поступкам героев, по общности идеи (добро побеждает зло, ложь до добра не доведёт; поступай с другими так, как хочешь, чтобы поступали с тобой, и др.). Развитие умения задавать вопросы по содержанию произведения, обращаясь за ответом к учителю, одноклассникам. Работа с заглавием произведения. Прогнозирование, о чём может идти речь в рассказе. Сравнение прогноза с содержанием прочитанного. Выделение учащимися непонятных для них слов. Привлечение одноклассников к их толкованию. Помощь учителя в объяснении семантики слова (опора на наглядность и опыт учащихся). Коллективное выделение логических частей текста, подбор к ним заглавий из данных учителем.</w:t>
      </w:r>
    </w:p>
    <w:p w:rsidR="009C78B3" w:rsidRDefault="009C78B3" w:rsidP="009C78B3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C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Pr="004D4C7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Развитие речи.</w:t>
      </w:r>
      <w:r w:rsidRPr="004D4C79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4D4C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Составление собственного рассказа по заглавию и иллюстрациям к произведению. Сравнение рассказа, придуманного учащимися, и рассказа, написанного </w:t>
      </w:r>
      <w:r w:rsidRPr="004D4C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автором. Подробный пересказ всего произведения своими словами с использованием приёмом, приёмов, делающих этот пересказ коммуникативно-целесообразным (по цепочке, с эстафетой, на соревнование рядов, по «скрытой картинке», по картинному плану к рассказу и др.). Предварительная работа над текстовыми синонимами (как по-разному, не повторяясь, можно называть героя произведения; как можно сказать, заменяя слово</w:t>
      </w:r>
      <w:r w:rsidRPr="004D4C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D4C7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было,</w:t>
      </w:r>
      <w:r w:rsidRPr="004D4C79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4D4C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др.). Выборочный пересказ эпизодов из прочитанного с использованием авторских слов и выражений. Словесное рисование картинок к отдельным отрывкам текста.</w:t>
      </w:r>
    </w:p>
    <w:p w:rsidR="009C78B3" w:rsidRPr="004D4C79" w:rsidRDefault="009C78B3" w:rsidP="009C78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C7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Внеклассное чтение.</w:t>
      </w:r>
      <w:r w:rsidRPr="004D4C79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4D4C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Чтение детских книг русских и зарубежных писателей, знание заглавия и автора книги, ориентировка в книге по оглавлению. Ответы на вопросы о прочитанном, пересказ отдельных эпизодов. Регулярное посещение школьной библиотеки. Отчёт о прочитанной книге перед классом на уроках чтения.</w:t>
      </w:r>
    </w:p>
    <w:p w:rsidR="00BB22D2" w:rsidRDefault="00BB22D2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BB22D2" w:rsidRDefault="00BB22D2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BB22D2" w:rsidRDefault="00BB22D2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BB22D2" w:rsidRDefault="00BB22D2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BB22D2" w:rsidRDefault="00BB22D2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9C78B3" w:rsidRDefault="009C78B3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BB22D2" w:rsidRDefault="00BB22D2" w:rsidP="003B6B8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BB22D2" w:rsidRPr="00AC703C" w:rsidRDefault="00BB22D2" w:rsidP="00AC703C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0E5711" w:rsidRPr="00AC703C" w:rsidRDefault="000E5711" w:rsidP="00541E2D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C703C">
        <w:rPr>
          <w:rFonts w:ascii="Times New Roman" w:eastAsia="Calibri" w:hAnsi="Times New Roman" w:cs="Times New Roman"/>
          <w:b/>
          <w:sz w:val="28"/>
          <w:szCs w:val="24"/>
        </w:rPr>
        <w:lastRenderedPageBreak/>
        <w:t>Описание места учебного предмета в учебном плане</w:t>
      </w:r>
    </w:p>
    <w:p w:rsidR="000E5711" w:rsidRPr="00A84C66" w:rsidRDefault="000E5711" w:rsidP="00AC703C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C66">
        <w:rPr>
          <w:rFonts w:ascii="Times New Roman" w:eastAsia="Calibri" w:hAnsi="Times New Roman" w:cs="Times New Roman"/>
          <w:sz w:val="24"/>
          <w:szCs w:val="24"/>
        </w:rPr>
        <w:t>Учебный предмет «</w:t>
      </w:r>
      <w:r>
        <w:rPr>
          <w:rFonts w:ascii="Times New Roman" w:eastAsia="Calibri" w:hAnsi="Times New Roman" w:cs="Times New Roman"/>
          <w:sz w:val="24"/>
          <w:szCs w:val="24"/>
        </w:rPr>
        <w:t>Чтение и развитие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>» входит в предметную область «</w:t>
      </w:r>
      <w:r>
        <w:rPr>
          <w:rFonts w:ascii="Times New Roman" w:eastAsia="Calibri" w:hAnsi="Times New Roman" w:cs="Times New Roman"/>
          <w:sz w:val="24"/>
          <w:szCs w:val="24"/>
        </w:rPr>
        <w:t>Чтение и развитие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» и относится к обязательной части учебного плана образования обучающихся с умственной отсталостью (интеллектуальными нарушениями). </w:t>
      </w:r>
    </w:p>
    <w:p w:rsidR="00D475A4" w:rsidRPr="00D475A4" w:rsidRDefault="000E5711" w:rsidP="00AC703C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Примерными годовыми учебными планами  образования обучающихся с умственной отсталостью (интеллектуальными нарушениями) </w:t>
      </w:r>
      <w:r w:rsidR="00874D5C" w:rsidRPr="00874D5C">
        <w:rPr>
          <w:rFonts w:ascii="Times New Roman" w:eastAsia="Calibri" w:hAnsi="Times New Roman" w:cs="Times New Roman"/>
          <w:sz w:val="24"/>
          <w:szCs w:val="24"/>
        </w:rPr>
        <w:t>для 5</w:t>
      </w:r>
      <w:r w:rsidRPr="00874D5C">
        <w:rPr>
          <w:rFonts w:ascii="Times New Roman" w:eastAsia="Calibri" w:hAnsi="Times New Roman" w:cs="Times New Roman"/>
          <w:sz w:val="24"/>
          <w:szCs w:val="24"/>
        </w:rPr>
        <w:t xml:space="preserve"> класса</w:t>
      </w:r>
      <w:r w:rsidRPr="00037E1A">
        <w:rPr>
          <w:rFonts w:ascii="Times New Roman" w:eastAsia="Calibri" w:hAnsi="Times New Roman" w:cs="Times New Roman"/>
          <w:sz w:val="24"/>
          <w:szCs w:val="24"/>
          <w:highlight w:val="yellow"/>
        </w:rPr>
        <w:t>,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 курс </w:t>
      </w:r>
      <w:r>
        <w:rPr>
          <w:rFonts w:ascii="Times New Roman" w:eastAsia="Calibri" w:hAnsi="Times New Roman" w:cs="Times New Roman"/>
          <w:sz w:val="24"/>
          <w:szCs w:val="24"/>
        </w:rPr>
        <w:t>чтения и развития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 рассчитан на </w:t>
      </w:r>
      <w:r w:rsidR="00D10529">
        <w:rPr>
          <w:rFonts w:ascii="Times New Roman" w:eastAsia="Calibri" w:hAnsi="Times New Roman" w:cs="Times New Roman"/>
          <w:sz w:val="24"/>
          <w:szCs w:val="24"/>
        </w:rPr>
        <w:t>135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 ч (</w:t>
      </w:r>
      <w:r>
        <w:rPr>
          <w:rFonts w:ascii="Times New Roman" w:eastAsia="Calibri" w:hAnsi="Times New Roman" w:cs="Times New Roman"/>
          <w:sz w:val="24"/>
          <w:szCs w:val="24"/>
        </w:rPr>
        <w:t>4 часа в неделю</w:t>
      </w:r>
      <w:r w:rsidRPr="00A84C66">
        <w:rPr>
          <w:rFonts w:ascii="Times New Roman" w:eastAsia="Calibri" w:hAnsi="Times New Roman" w:cs="Times New Roman"/>
          <w:sz w:val="24"/>
          <w:szCs w:val="24"/>
        </w:rPr>
        <w:t>).</w:t>
      </w:r>
      <w:r w:rsidR="00D475A4" w:rsidRPr="00D475A4">
        <w:rPr>
          <w:rFonts w:ascii="Times New Roman" w:hAnsi="Times New Roman" w:cs="Times New Roman"/>
          <w:sz w:val="24"/>
          <w:szCs w:val="24"/>
        </w:rPr>
        <w:t xml:space="preserve"> Также предусматривается резервное время, которое используется для корректировки количества часов.</w:t>
      </w:r>
    </w:p>
    <w:p w:rsidR="000E5711" w:rsidRDefault="000E5711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03C" w:rsidRDefault="00AC703C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22D2" w:rsidRDefault="00BB22D2" w:rsidP="000E5711">
      <w:pPr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711" w:rsidRPr="00AC703C" w:rsidRDefault="00AC703C" w:rsidP="00AC703C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C703C">
        <w:rPr>
          <w:rFonts w:ascii="Times New Roman" w:eastAsia="Calibri" w:hAnsi="Times New Roman" w:cs="Times New Roman"/>
          <w:b/>
          <w:sz w:val="28"/>
          <w:szCs w:val="24"/>
        </w:rPr>
        <w:lastRenderedPageBreak/>
        <w:t>Планируемые л</w:t>
      </w:r>
      <w:r w:rsidR="000E5711" w:rsidRPr="00AC703C">
        <w:rPr>
          <w:rFonts w:ascii="Times New Roman" w:eastAsia="Calibri" w:hAnsi="Times New Roman" w:cs="Times New Roman"/>
          <w:b/>
          <w:sz w:val="28"/>
          <w:szCs w:val="24"/>
        </w:rPr>
        <w:t>ичностные и предметные результаты освоения предмета</w:t>
      </w:r>
    </w:p>
    <w:p w:rsidR="000E5711" w:rsidRPr="00A84C66" w:rsidRDefault="000E5711" w:rsidP="00AC703C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C66">
        <w:rPr>
          <w:rFonts w:ascii="Times New Roman" w:eastAsia="Calibri" w:hAnsi="Times New Roman" w:cs="Times New Roman"/>
          <w:sz w:val="24"/>
          <w:szCs w:val="24"/>
        </w:rPr>
        <w:t>Освоение обучающимися с легкой умственной отсталостью (интеллектуальными нарушениями) АООП в предметной области «</w:t>
      </w:r>
      <w:r w:rsidR="00023C36">
        <w:rPr>
          <w:rFonts w:ascii="Times New Roman" w:eastAsia="Calibri" w:hAnsi="Times New Roman" w:cs="Times New Roman"/>
          <w:sz w:val="24"/>
          <w:szCs w:val="24"/>
        </w:rPr>
        <w:t>Чтение и развитие речи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» предполагает достижение ими двух видов результатов: личностных и предметных. </w:t>
      </w:r>
    </w:p>
    <w:p w:rsidR="00862329" w:rsidRPr="004D4C79" w:rsidRDefault="00862329" w:rsidP="0086232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4C79">
        <w:rPr>
          <w:rFonts w:ascii="Times New Roman" w:hAnsi="Times New Roman" w:cs="Times New Roman"/>
          <w:b/>
          <w:sz w:val="24"/>
          <w:szCs w:val="24"/>
          <w:u w:val="single"/>
        </w:rPr>
        <w:t>Основные требования к знаниям и умениям учащегося</w:t>
      </w:r>
    </w:p>
    <w:p w:rsidR="00862329" w:rsidRPr="000F1C63" w:rsidRDefault="00862329" w:rsidP="00862329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1C63">
        <w:rPr>
          <w:rFonts w:ascii="Times New Roman" w:hAnsi="Times New Roman" w:cs="Times New Roman"/>
          <w:i/>
          <w:sz w:val="24"/>
          <w:szCs w:val="24"/>
        </w:rPr>
        <w:t xml:space="preserve">Учащийся должен </w:t>
      </w:r>
      <w:r w:rsidRPr="000F1C63">
        <w:rPr>
          <w:rFonts w:ascii="Times New Roman" w:hAnsi="Times New Roman" w:cs="Times New Roman"/>
          <w:b/>
          <w:i/>
          <w:sz w:val="24"/>
          <w:szCs w:val="24"/>
        </w:rPr>
        <w:t>уметь</w:t>
      </w:r>
      <w:r w:rsidRPr="000F1C63">
        <w:rPr>
          <w:rFonts w:ascii="Times New Roman" w:hAnsi="Times New Roman" w:cs="Times New Roman"/>
          <w:i/>
          <w:sz w:val="24"/>
          <w:szCs w:val="24"/>
        </w:rPr>
        <w:t>:</w:t>
      </w:r>
    </w:p>
    <w:p w:rsidR="00862329" w:rsidRPr="004D4C79" w:rsidRDefault="00862329" w:rsidP="00862329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D4C79">
        <w:rPr>
          <w:rFonts w:ascii="Times New Roman" w:hAnsi="Times New Roman" w:cs="Times New Roman"/>
          <w:b/>
          <w:i/>
          <w:sz w:val="24"/>
          <w:szCs w:val="24"/>
        </w:rPr>
        <w:t>1-ый уровень:</w:t>
      </w:r>
    </w:p>
    <w:p w:rsidR="00862329" w:rsidRPr="004D4C79" w:rsidRDefault="00862329" w:rsidP="00862329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после анализа текст вслух целыми словами (по слогам трудные по семантике и структуре слова) с соблюдением пауз и соответствующим тоном голоса и темпом речи;</w:t>
      </w:r>
    </w:p>
    <w:p w:rsidR="00862329" w:rsidRPr="004D4C79" w:rsidRDefault="00862329" w:rsidP="00862329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отвечать на вопросы по прочитанному;</w:t>
      </w:r>
    </w:p>
    <w:p w:rsidR="00862329" w:rsidRPr="004D4C79" w:rsidRDefault="00862329" w:rsidP="00862329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про себя, выполняя задания учителя;</w:t>
      </w:r>
    </w:p>
    <w:p w:rsidR="00862329" w:rsidRPr="004D4C79" w:rsidRDefault="00862329" w:rsidP="0086232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главных действующих лиц, давать оценку их поступкам;</w:t>
      </w:r>
    </w:p>
    <w:p w:rsidR="00862329" w:rsidRPr="004D4C79" w:rsidRDefault="00862329" w:rsidP="0086232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диалоги по ролям;</w:t>
      </w:r>
    </w:p>
    <w:p w:rsidR="00862329" w:rsidRPr="004D4C79" w:rsidRDefault="00862329" w:rsidP="0086232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прочитанное по частям;</w:t>
      </w:r>
    </w:p>
    <w:p w:rsidR="00862329" w:rsidRPr="004D4C79" w:rsidRDefault="00862329" w:rsidP="0086232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выразительно читать наизусть 7-8 стихотворений перед учениками класса;</w:t>
      </w:r>
    </w:p>
    <w:p w:rsidR="00862329" w:rsidRPr="004D4C79" w:rsidRDefault="00862329" w:rsidP="0086232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D4C7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2-й уровень</w:t>
      </w:r>
      <w:r w:rsidRPr="004D4C7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862329" w:rsidRPr="004D4C79" w:rsidRDefault="00862329" w:rsidP="00862329">
      <w:pPr>
        <w:pStyle w:val="a3"/>
        <w:numPr>
          <w:ilvl w:val="0"/>
          <w:numId w:val="7"/>
        </w:num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осознанно и правильно читать текст вслух по слогам и целыми слова;</w:t>
      </w:r>
    </w:p>
    <w:p w:rsidR="00862329" w:rsidRPr="004D4C79" w:rsidRDefault="00862329" w:rsidP="00862329">
      <w:pPr>
        <w:pStyle w:val="a3"/>
        <w:numPr>
          <w:ilvl w:val="0"/>
          <w:numId w:val="7"/>
        </w:num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пересказывать содержание прочитанного по вопросам;</w:t>
      </w:r>
    </w:p>
    <w:p w:rsidR="00862329" w:rsidRPr="004D4C79" w:rsidRDefault="00862329" w:rsidP="00862329">
      <w:pPr>
        <w:pStyle w:val="a3"/>
        <w:numPr>
          <w:ilvl w:val="0"/>
          <w:numId w:val="7"/>
        </w:num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коллективной работе по оценке поступков героев и событий;</w:t>
      </w:r>
    </w:p>
    <w:p w:rsidR="00862329" w:rsidRPr="000F1C63" w:rsidRDefault="00862329" w:rsidP="00862329">
      <w:pPr>
        <w:pStyle w:val="a3"/>
        <w:numPr>
          <w:ilvl w:val="0"/>
          <w:numId w:val="7"/>
        </w:num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выразительно читать наизусть 5-7 коротких стихотворений перед учениками класса</w:t>
      </w:r>
      <w:r w:rsidRPr="000F1C6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F1C6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F1C6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Учащийся должен</w:t>
      </w:r>
      <w:r w:rsidRPr="000F1C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0F1C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знать:</w:t>
      </w:r>
    </w:p>
    <w:p w:rsidR="00862329" w:rsidRDefault="00862329" w:rsidP="00862329">
      <w:pPr>
        <w:pStyle w:val="a3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C79">
        <w:rPr>
          <w:rFonts w:ascii="Times New Roman" w:eastAsia="Times New Roman" w:hAnsi="Times New Roman" w:cs="Times New Roman"/>
          <w:color w:val="000000"/>
          <w:sz w:val="24"/>
          <w:szCs w:val="24"/>
        </w:rPr>
        <w:t>наизусть 5—8 стихотворений: А. Плещеев «Осень наступила», М. Бородницкая «Щи-талочка», Л. Левин «Чудеса в авоське», З. Александрова «До свиданья, Зима!» А. Барто «Я лишний», А. Плещеев «Весна»», В. Берестов «Праздник мам», И. Греков «Летом»</w:t>
      </w:r>
    </w:p>
    <w:p w:rsidR="00862329" w:rsidRDefault="00862329" w:rsidP="008623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2329" w:rsidRDefault="00862329" w:rsidP="008623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2329" w:rsidRDefault="00862329" w:rsidP="008623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2329" w:rsidRDefault="00862329" w:rsidP="008623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2329" w:rsidRDefault="00862329" w:rsidP="008623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2329" w:rsidRDefault="00862329" w:rsidP="008623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2329" w:rsidRPr="00862329" w:rsidRDefault="00862329" w:rsidP="008623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2329" w:rsidRDefault="00862329" w:rsidP="00862329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84C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ОСНОВНОЕ СОДЕРЖАНИЕ УЧЕБНОГО ПРЕДМЕТА</w:t>
      </w:r>
    </w:p>
    <w:p w:rsidR="00862329" w:rsidRPr="004D4C79" w:rsidRDefault="00862329" w:rsidP="00862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6662"/>
        <w:gridCol w:w="2551"/>
      </w:tblGrid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Школьная жизнь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Время листьям опадать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Делу-время, потехе-час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В мире животных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Жизнь дана на добрые дела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Зима наступила.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Весёлые истории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Полюбуйся, весна наступает...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В мире волшебной сказки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 xml:space="preserve">Родная земля 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62329" w:rsidRPr="004D4C79" w:rsidTr="008733C5">
        <w:trPr>
          <w:trHeight w:val="284"/>
        </w:trPr>
        <w:tc>
          <w:tcPr>
            <w:tcW w:w="534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Лето пришло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62329" w:rsidRPr="004D4C79" w:rsidTr="008733C5">
        <w:trPr>
          <w:trHeight w:val="284"/>
        </w:trPr>
        <w:tc>
          <w:tcPr>
            <w:tcW w:w="7196" w:type="dxa"/>
            <w:gridSpan w:val="2"/>
          </w:tcPr>
          <w:p w:rsidR="00862329" w:rsidRPr="004D4C79" w:rsidRDefault="00862329" w:rsidP="00873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</w:tcPr>
          <w:p w:rsidR="00862329" w:rsidRPr="004D4C79" w:rsidRDefault="00862329" w:rsidP="0087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C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136  </w:t>
            </w:r>
          </w:p>
        </w:tc>
      </w:tr>
    </w:tbl>
    <w:p w:rsidR="00862329" w:rsidRPr="0016354E" w:rsidRDefault="00862329" w:rsidP="0086232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pacing w:val="17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pacing w:val="17"/>
          <w:sz w:val="24"/>
          <w:szCs w:val="24"/>
          <w:shd w:val="clear" w:color="auto" w:fill="FFFFFF"/>
          <w:lang w:eastAsia="ru-RU"/>
        </w:rPr>
        <w:t>136</w:t>
      </w:r>
      <w:r w:rsidRPr="00230862">
        <w:rPr>
          <w:rFonts w:ascii="Times New Roman" w:hAnsi="Times New Roman" w:cs="Times New Roman"/>
          <w:color w:val="000000" w:themeColor="text1"/>
          <w:spacing w:val="17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17"/>
          <w:sz w:val="24"/>
          <w:szCs w:val="24"/>
          <w:shd w:val="clear" w:color="auto" w:fill="FFFFFF"/>
          <w:lang w:eastAsia="ru-RU"/>
        </w:rPr>
        <w:t>часов, 4</w:t>
      </w:r>
      <w:r w:rsidRPr="00230862">
        <w:rPr>
          <w:rFonts w:ascii="Times New Roman" w:hAnsi="Times New Roman" w:cs="Times New Roman"/>
          <w:color w:val="000000" w:themeColor="text1"/>
          <w:spacing w:val="17"/>
          <w:sz w:val="24"/>
          <w:szCs w:val="24"/>
          <w:shd w:val="clear" w:color="auto" w:fill="FFFFFF"/>
          <w:lang w:eastAsia="ru-RU"/>
        </w:rPr>
        <w:t xml:space="preserve"> час</w:t>
      </w:r>
      <w:r>
        <w:rPr>
          <w:rFonts w:ascii="Times New Roman" w:hAnsi="Times New Roman" w:cs="Times New Roman"/>
          <w:color w:val="000000" w:themeColor="text1"/>
          <w:spacing w:val="17"/>
          <w:sz w:val="24"/>
          <w:szCs w:val="24"/>
          <w:shd w:val="clear" w:color="auto" w:fill="FFFFFF"/>
          <w:lang w:eastAsia="ru-RU"/>
        </w:rPr>
        <w:t>а</w:t>
      </w:r>
      <w:r w:rsidRPr="00230862">
        <w:rPr>
          <w:rFonts w:ascii="Times New Roman" w:hAnsi="Times New Roman" w:cs="Times New Roman"/>
          <w:color w:val="000000" w:themeColor="text1"/>
          <w:spacing w:val="17"/>
          <w:sz w:val="24"/>
          <w:szCs w:val="24"/>
          <w:shd w:val="clear" w:color="auto" w:fill="FFFFFF"/>
          <w:lang w:eastAsia="ru-RU"/>
        </w:rPr>
        <w:t xml:space="preserve"> в неделю</w:t>
      </w: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BB22D2" w:rsidRDefault="00BB22D2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862329" w:rsidRDefault="00862329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862329" w:rsidRDefault="00862329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862329" w:rsidRDefault="00862329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862329" w:rsidRDefault="00862329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862329" w:rsidRDefault="00862329" w:rsidP="00023C36">
      <w:pPr>
        <w:pStyle w:val="p22"/>
        <w:shd w:val="clear" w:color="auto" w:fill="FFFFFF"/>
        <w:spacing w:before="0" w:after="0"/>
        <w:ind w:firstLine="709"/>
        <w:jc w:val="both"/>
      </w:pPr>
    </w:p>
    <w:p w:rsidR="00A73AF5" w:rsidRDefault="00A73AF5" w:rsidP="00A73AF5">
      <w:pPr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A73AF5" w:rsidRDefault="00A73AF5" w:rsidP="00541E2D">
      <w:pPr>
        <w:pStyle w:val="p22"/>
        <w:shd w:val="clear" w:color="auto" w:fill="FFFFFF"/>
        <w:spacing w:before="0" w:after="0"/>
        <w:jc w:val="both"/>
        <w:rPr>
          <w:b/>
          <w:i/>
        </w:rPr>
      </w:pPr>
    </w:p>
    <w:p w:rsidR="00AC703C" w:rsidRDefault="00AC703C" w:rsidP="00541E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AC703C" w:rsidRDefault="00AC703C" w:rsidP="00AC703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</w:rPr>
        <w:lastRenderedPageBreak/>
        <w:t>Критерии оценки по предмету</w:t>
      </w:r>
    </w:p>
    <w:p w:rsidR="00AC703C" w:rsidRDefault="00AC703C" w:rsidP="00AC703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</w:rPr>
      </w:pPr>
    </w:p>
    <w:p w:rsidR="00787824" w:rsidRDefault="00787824" w:rsidP="00787824">
      <w:pPr>
        <w:shd w:val="clear" w:color="auto" w:fill="FFFFFF"/>
        <w:spacing w:after="0" w:line="240" w:lineRule="auto"/>
        <w:ind w:left="19" w:right="2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 учащихся, обучающихся по программам образовательных учреждений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вида, оцениваются в установленном в образовательном 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учреждении порядке. При выставлении оценок необходимо, в первую очередь,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руководствоваться требованиями программ, по которым ведется обучение.</w:t>
      </w:r>
    </w:p>
    <w:p w:rsidR="00787824" w:rsidRDefault="00787824" w:rsidP="00787824">
      <w:pPr>
        <w:shd w:val="clear" w:color="auto" w:fill="FFFFFF"/>
        <w:spacing w:after="0" w:line="240" w:lineRule="auto"/>
        <w:ind w:left="19" w:right="24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 оценки в этот 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период обусловлено тем, что у основной группы учащихся уже сформированы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элементарные навыки счета, письма, чтения, дети под руководством учителя приучены к организации собственной учебной деятельности, которая для них становится привычной.</w:t>
      </w:r>
    </w:p>
    <w:p w:rsidR="00787824" w:rsidRDefault="00787824" w:rsidP="00787824">
      <w:pPr>
        <w:shd w:val="clear" w:color="auto" w:fill="FFFFFF"/>
        <w:spacing w:after="0" w:line="240" w:lineRule="auto"/>
        <w:ind w:left="5" w:right="34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Наряду с критериями оценки возникает вопрос и о том, какой объем реализуемых 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знаний считать удовлетворительным. Какой показатель наиболее соответствует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адекватной оценке сформированных знаний у детей с умственной отсталостью? И.М. Бгажнокова, ссылаясь на многочисленные психолого-педагогические исследования,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посвященные особенностям усвоения русского языка, математики и других предметов данными учащимися, рекомендует следующую систему оценивания:</w:t>
      </w:r>
    </w:p>
    <w:p w:rsidR="00787824" w:rsidRDefault="00787824" w:rsidP="00787824">
      <w:pPr>
        <w:shd w:val="clear" w:color="auto" w:fill="FFFFFF"/>
        <w:spacing w:after="0" w:line="240" w:lineRule="auto"/>
        <w:ind w:lef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Оценка</w:t>
      </w:r>
    </w:p>
    <w:p w:rsidR="00787824" w:rsidRDefault="00787824" w:rsidP="00787824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 выполнения заданий</w:t>
      </w:r>
    </w:p>
    <w:p w:rsidR="00787824" w:rsidRDefault="00787824" w:rsidP="00787824">
      <w:pPr>
        <w:shd w:val="clear" w:color="auto" w:fill="FFFFFF"/>
        <w:spacing w:after="0" w:line="240" w:lineRule="auto"/>
        <w:ind w:left="10" w:right="7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удовлетворительно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35 - 50%</w:t>
      </w:r>
    </w:p>
    <w:p w:rsidR="00787824" w:rsidRDefault="00787824" w:rsidP="00787824">
      <w:pPr>
        <w:shd w:val="clear" w:color="auto" w:fill="FFFFFF"/>
        <w:spacing w:after="0" w:line="240" w:lineRule="auto"/>
        <w:ind w:left="10" w:right="8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хорошо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50 - 65%</w:t>
      </w:r>
    </w:p>
    <w:p w:rsidR="00787824" w:rsidRDefault="00787824" w:rsidP="00787824">
      <w:pPr>
        <w:shd w:val="clear" w:color="auto" w:fill="FFFFFF"/>
        <w:spacing w:after="0" w:line="240" w:lineRule="auto"/>
        <w:ind w:right="7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очень хорошо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свыше 65%</w:t>
      </w:r>
    </w:p>
    <w:p w:rsidR="00787824" w:rsidRDefault="00787824" w:rsidP="00787824">
      <w:pPr>
        <w:shd w:val="clear" w:color="auto" w:fill="FFFFFF"/>
        <w:spacing w:after="0" w:line="240" w:lineRule="auto"/>
        <w:ind w:left="67" w:right="72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правило, по характеристике выполнения разнообразных заданий по тому или иному предмету авторы исследований описывают 4 группы учащихся.</w:t>
      </w:r>
    </w:p>
    <w:p w:rsidR="00787824" w:rsidRDefault="00787824" w:rsidP="00787824">
      <w:pPr>
        <w:shd w:val="clear" w:color="auto" w:fill="FFFFFF"/>
        <w:spacing w:after="0" w:line="240" w:lineRule="auto"/>
        <w:ind w:left="62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 группа (10-15%) - дети, которые в целом правильно решают предъявляемые 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задания, наиболее активны и самостоятельны в усвоении программного материала.</w:t>
      </w:r>
    </w:p>
    <w:p w:rsidR="00787824" w:rsidRDefault="00787824" w:rsidP="00787824">
      <w:pPr>
        <w:shd w:val="clear" w:color="auto" w:fill="FFFFFF"/>
        <w:spacing w:after="0" w:line="240" w:lineRule="auto"/>
        <w:ind w:left="58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   группа (25-30%) - дети, которым характерен замедленный темп усвоения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учебного материала. Они успешнее реализуют знания в конкретно заданных условиях, так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br/>
        <w:t>как самостоятельный анализ и планирование своей деятельности у них затруднены, хотя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основными требованиями программы они справляются.</w:t>
      </w:r>
    </w:p>
    <w:p w:rsidR="00787824" w:rsidRDefault="00787824" w:rsidP="00787824">
      <w:pPr>
        <w:shd w:val="clear" w:color="auto" w:fill="FFFFFF"/>
        <w:spacing w:after="0" w:line="240" w:lineRule="auto"/>
        <w:ind w:left="48" w:right="77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 группа (35-40%) - учащиеся, отличающиеся пассивностью, инертностью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психических процессов, нарушением внимания, что приводит к различным ошибкам при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решении задач, примеров, при списывании текстов и выполнении других заданий; как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правило, эти ученики обучаются по упрощенной программе по всем предметам.</w:t>
      </w:r>
    </w:p>
    <w:p w:rsidR="00787824" w:rsidRDefault="00787824" w:rsidP="00787824">
      <w:pPr>
        <w:shd w:val="clear" w:color="auto" w:fill="FFFFFF"/>
        <w:spacing w:after="0" w:line="240" w:lineRule="auto"/>
        <w:ind w:left="38" w:right="86" w:firstLine="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 группа (10-15%) - дети, которые занимаются по индивидуальным программам*, так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как основное содержание тех или иных предметов для них недоступно. Обучать таких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детей необходимо с целью их социальной поддержки.</w:t>
      </w:r>
    </w:p>
    <w:p w:rsidR="00787824" w:rsidRDefault="00787824" w:rsidP="00787824">
      <w:pPr>
        <w:shd w:val="clear" w:color="auto" w:fill="FFFFFF"/>
        <w:spacing w:after="0" w:line="240" w:lineRule="auto"/>
        <w:ind w:left="29" w:right="91" w:firstLine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 Обучение отдельных учащихся с более выраженными (или осложненными)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интеллектуальными нарушениями, которые не имеют возможности освоить программный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материал, осуществляется по индивидуальной программе, содержание которой составляет учитель. Следует учитывать, что понижать уровень требований нужно только тогда, когда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учитель использовал все возможные коррекционно-развивающие меры воздействия. Цель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 индивидуальной программы - создать систему поэтапной педагогической поддержки ребенка в образовательном процессе. Данная программа согласовывается 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методическим советом и утверждается педагогическим советом образовательного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учреждения. Перевод на обучение по индивидуальной программе принимается решением школьной ПМПК или педагогическим советом школы. Знания детей, обучающихся по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индивидуальной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программе, оцениваются в соответствии с этой программой. Перевод их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следующий класс осуществляется на основе аттестации по индивидуальной программе.</w:t>
      </w:r>
    </w:p>
    <w:p w:rsidR="00787824" w:rsidRDefault="00787824" w:rsidP="00787824">
      <w:pPr>
        <w:shd w:val="clear" w:color="auto" w:fill="FFFFFF"/>
        <w:spacing w:after="0" w:line="240" w:lineRule="auto"/>
        <w:ind w:left="24" w:right="1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Соответственно названным группам, около 45% учащихся способны освоить базовый уровень знаний, 35% - минимально необходимый (сниженный) уровень, а 20%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учащихся могут быть оценены лишь по результатам индивидуальных достижений.</w:t>
      </w:r>
    </w:p>
    <w:p w:rsidR="00787824" w:rsidRDefault="00787824" w:rsidP="00787824">
      <w:pPr>
        <w:shd w:val="clear" w:color="auto" w:fill="FFFFFF"/>
        <w:spacing w:after="0" w:line="240" w:lineRule="auto"/>
        <w:ind w:left="14" w:right="12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любом случае, организуя итоговую (контрольную) проверку знаний умственно отсталого школьника, следует исходить из достигнутого им минимального уровня и из 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возможных оценок выбирать такую, которая стимулировала бы его учебную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практическую деятельность, так как никакие нормированные стандарты и критерии невозможно с максимальной точностью «примерить» к ребенку с интеллектуальным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дефектом, именно поэтому данные предложения носят рекомендательный характер.</w:t>
      </w:r>
    </w:p>
    <w:p w:rsidR="00787824" w:rsidRDefault="00787824" w:rsidP="00787824">
      <w:pPr>
        <w:shd w:val="clear" w:color="auto" w:fill="FFFFFF"/>
        <w:spacing w:after="0" w:line="240" w:lineRule="auto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 Виды работ учащихся.</w:t>
      </w:r>
    </w:p>
    <w:p w:rsidR="00787824" w:rsidRDefault="00787824" w:rsidP="00787824">
      <w:pPr>
        <w:shd w:val="clear" w:color="auto" w:fill="FFFFFF"/>
        <w:spacing w:after="0" w:line="240" w:lineRule="auto"/>
        <w:ind w:firstLine="7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874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Контрольные </w:t>
      </w:r>
      <w:r w:rsidR="00874D5C" w:rsidRPr="00874D5C">
        <w:rPr>
          <w:rFonts w:ascii="Times New Roman" w:eastAsia="Times New Roman" w:hAnsi="Times New Roman" w:cs="Times New Roman"/>
          <w:color w:val="000000"/>
          <w:sz w:val="24"/>
          <w:szCs w:val="24"/>
        </w:rPr>
        <w:t>диктанты</w:t>
      </w:r>
      <w:r w:rsidRPr="00874D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Объективная оценка знаний, умений и навыков учащихся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достигается сочетанием различных видов текущей и итоговой проверки знаний. Текущие контрольные работы Итоговые контрольные работы</w:t>
      </w:r>
    </w:p>
    <w:p w:rsidR="00787824" w:rsidRDefault="00787824" w:rsidP="00787824">
      <w:pPr>
        <w:shd w:val="clear" w:color="auto" w:fill="FFFFFF"/>
        <w:spacing w:after="0" w:line="240" w:lineRule="auto"/>
        <w:ind w:left="48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Цель: проверка усвоения изучаемого материала. Их содержание и частотность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определяется учителем с учетом специфики предмета, степени сложности изучаемого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материала, индивидуальных особенностей учащихся.</w:t>
      </w:r>
    </w:p>
    <w:p w:rsidR="00787824" w:rsidRDefault="00787824" w:rsidP="00787824">
      <w:pPr>
        <w:shd w:val="clear" w:color="auto" w:fill="FFFFFF"/>
        <w:spacing w:after="0" w:line="240" w:lineRule="auto"/>
        <w:ind w:left="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Цель: установка на основе объективных данных, кто из школьников овладел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необходимыми ЗУН, которые обеспечивают им дальнейшее успешное продвижение в 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учении. Проводятся после изучения наиболее значительных тем программ;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учебной четверти, полугодия, года.</w:t>
      </w:r>
    </w:p>
    <w:p w:rsidR="00787824" w:rsidRDefault="00787824" w:rsidP="00787824">
      <w:pPr>
        <w:shd w:val="clear" w:color="auto" w:fill="FFFFFF"/>
        <w:spacing w:after="0" w:line="240" w:lineRule="auto"/>
        <w:ind w:left="43" w:right="39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Продолжительность: 25 - 45 мин.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Продолжительность: как правило, 45 мин.            </w:t>
      </w:r>
    </w:p>
    <w:p w:rsidR="00787824" w:rsidRDefault="00787824" w:rsidP="00787824">
      <w:pPr>
        <w:shd w:val="clear" w:color="auto" w:fill="FFFFFF"/>
        <w:spacing w:after="0" w:line="240" w:lineRule="auto"/>
        <w:ind w:left="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Письменные контрольные работы проводятся только по русскому языку и математике.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Проведение письменных контрольных работ по другим предметам не разрешается.</w:t>
      </w:r>
    </w:p>
    <w:p w:rsidR="00787824" w:rsidRDefault="00787824" w:rsidP="00787824">
      <w:pPr>
        <w:shd w:val="clear" w:color="auto" w:fill="FFFFFF"/>
        <w:spacing w:after="0" w:line="240" w:lineRule="auto"/>
        <w:ind w:left="34" w:right="1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один учебный день следует давать в классе только одну письменную итоговую контрольную работу, а в течение недели - не более двух. При планировании контрольных 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работ в каждом классе необходимо предусмотреть равномерное их распределение в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течение всей четверти, не допуская скопления письменных контрольных работ к концу четверти, полугодия. Не рекомендуется проводить контрольные работы в первый день четверти, в первый день после праздника, первый и последний дни учебной недели.</w:t>
      </w:r>
    </w:p>
    <w:p w:rsidR="00787824" w:rsidRDefault="00787824" w:rsidP="00787824">
      <w:pPr>
        <w:shd w:val="clear" w:color="auto" w:fill="FFFFFF"/>
        <w:spacing w:after="0" w:line="240" w:lineRule="auto"/>
        <w:ind w:left="29" w:firstLine="4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Все виды контрольных работ проверяются у всех учащихся и возвращаются им к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следующему уроку.</w:t>
      </w:r>
    </w:p>
    <w:p w:rsidR="00787824" w:rsidRDefault="00787824" w:rsidP="00787824">
      <w:pPr>
        <w:shd w:val="clear" w:color="auto" w:fill="FFFFFF"/>
        <w:spacing w:after="0" w:line="240" w:lineRule="auto"/>
        <w:ind w:left="29" w:firstLine="4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контрольных и текущих проверок ЗУН учащихся отводится специальный урок,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посвященный работе над ошибками.</w:t>
      </w:r>
    </w:p>
    <w:p w:rsidR="00787824" w:rsidRDefault="00787824" w:rsidP="00787824">
      <w:pPr>
        <w:shd w:val="clear" w:color="auto" w:fill="FFFFFF"/>
        <w:spacing w:after="0" w:line="240" w:lineRule="auto"/>
        <w:ind w:left="19" w:right="34" w:firstLine="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0E7E9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. Виды письменных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Основными видами классных и домашних письменных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работ учащихся являются обучающие работы, к которым относятся:</w:t>
      </w:r>
    </w:p>
    <w:p w:rsidR="00787824" w:rsidRDefault="00787824" w:rsidP="00787824">
      <w:pPr>
        <w:shd w:val="clear" w:color="auto" w:fill="FFFFFF"/>
        <w:spacing w:after="0" w:line="240" w:lineRule="auto"/>
        <w:ind w:left="19" w:right="39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упражнения </w:t>
      </w:r>
      <w:r w:rsidRPr="00874D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 русскому языку </w:t>
      </w:r>
      <w:r w:rsidR="00874D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, </w:t>
      </w:r>
    </w:p>
    <w:p w:rsidR="00787824" w:rsidRDefault="00787824" w:rsidP="00787824">
      <w:pPr>
        <w:shd w:val="clear" w:color="auto" w:fill="FFFFFF"/>
        <w:spacing w:after="0" w:line="240" w:lineRule="auto"/>
        <w:ind w:left="14" w:right="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7E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highlight w:val="yellow"/>
        </w:rPr>
        <w:t>изложения, сочинения по русскому языку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(следует учитывать, что изложения и сочинения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программе специальных (коррекционных) образовательных учреждений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могут быть только обучающего характера);</w:t>
      </w:r>
    </w:p>
    <w:p w:rsidR="00787824" w:rsidRDefault="00787824" w:rsidP="00787824">
      <w:pPr>
        <w:shd w:val="clear" w:color="auto" w:fill="FFFFFF"/>
        <w:spacing w:after="0" w:line="240" w:lineRule="auto"/>
        <w:ind w:lef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составление обобщающих таблиц, схем и т.п.;</w:t>
      </w:r>
    </w:p>
    <w:p w:rsidR="00787824" w:rsidRDefault="00787824" w:rsidP="00787824">
      <w:pPr>
        <w:shd w:val="clear" w:color="auto" w:fill="FFFFFF"/>
        <w:spacing w:after="0" w:line="240" w:lineRule="auto"/>
        <w:ind w:left="14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фиксация наблюдений в природе, осуществляемых в процессе развития устной речи </w:t>
      </w:r>
      <w:r w:rsidR="00874D5C" w:rsidRPr="00874D5C">
        <w:rPr>
          <w:rFonts w:ascii="Times New Roman" w:eastAsia="Times New Roman" w:hAnsi="Times New Roman" w:cs="Times New Roman"/>
          <w:color w:val="000000"/>
          <w:sz w:val="24"/>
          <w:szCs w:val="24"/>
        </w:rPr>
        <w:t>5 классе</w:t>
      </w:r>
      <w:r w:rsidRPr="00874D5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учения естествознания (природоведение, биология) и географии;</w:t>
      </w:r>
    </w:p>
    <w:p w:rsidR="00787824" w:rsidRDefault="00787824" w:rsidP="00787824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различные виды рабочих записей и зарисовок по ходу и результатам практических работ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(опытов) на уроках естествознания (природоведения, биологии), математики, на занятиях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по развитию устной речи, социально-бытовой ориентировке,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lastRenderedPageBreak/>
        <w:t>профессиональному трудовому обучению (без копирования в тетрадях соответствующих рисунков из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учебников).</w:t>
      </w:r>
    </w:p>
    <w:p w:rsidR="00787824" w:rsidRDefault="00787824" w:rsidP="00787824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У учеников, обучающихся по программам </w:t>
      </w:r>
      <w:r w:rsidR="00187F6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учреждений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вида, проверяются и оцениваются все письменные работы. Тетради учащихся, в которых выполняются обучающие классные и домашние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работы, проверяются после каждого урока у всех учеников.</w:t>
      </w:r>
    </w:p>
    <w:p w:rsidR="00787824" w:rsidRDefault="00787824" w:rsidP="00787824">
      <w:pPr>
        <w:shd w:val="clear" w:color="auto" w:fill="FFFFFF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рабочих тетрадях ведется работа над ошибками.</w:t>
      </w:r>
    </w:p>
    <w:p w:rsidR="00787824" w:rsidRDefault="00787824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824" w:rsidRDefault="00787824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D5C" w:rsidRDefault="00874D5C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D5C" w:rsidRDefault="00874D5C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D5C" w:rsidRDefault="00874D5C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263" w:rsidRDefault="00884263" w:rsidP="0078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824" w:rsidRDefault="00787824" w:rsidP="00787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824" w:rsidRDefault="00787824" w:rsidP="00787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263" w:rsidRPr="00790BF6" w:rsidRDefault="00AC703C" w:rsidP="008842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ОПИСАНИЕ</w:t>
      </w:r>
      <w:r w:rsidR="00884263" w:rsidRPr="00790B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УЧЕБНО-МЕТОДИЧЕСКОГО </w:t>
      </w:r>
      <w:r w:rsidR="00884263">
        <w:rPr>
          <w:rFonts w:ascii="Times New Roman" w:hAnsi="Times New Roman" w:cs="Times New Roman"/>
          <w:b/>
          <w:color w:val="000000"/>
          <w:sz w:val="24"/>
          <w:szCs w:val="24"/>
        </w:rPr>
        <w:t>ОБЕСПЕЧЕНИЯ.</w:t>
      </w:r>
    </w:p>
    <w:p w:rsidR="00884263" w:rsidRPr="00790BF6" w:rsidRDefault="00884263" w:rsidP="008842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84263" w:rsidRDefault="00884263" w:rsidP="008842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069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Адаптированная основная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общеобраз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овательная програм</w:t>
      </w:r>
      <w:r w:rsidR="001970B5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обучающихся с умственной отсталостью (интеллектуа</w:t>
      </w:r>
      <w:r>
        <w:rPr>
          <w:rFonts w:ascii="Times New Roman" w:eastAsia="Times New Roman" w:hAnsi="Times New Roman" w:cs="Times New Roman"/>
          <w:sz w:val="24"/>
          <w:szCs w:val="24"/>
        </w:rPr>
        <w:t>льными нарушениями);</w:t>
      </w:r>
    </w:p>
    <w:p w:rsidR="00884263" w:rsidRPr="00F44666" w:rsidRDefault="00884263" w:rsidP="00884263">
      <w:pPr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-Положения о рабочей программе МБОУ ОШ № 4 Г. ОХИ </w:t>
      </w:r>
      <w:r w:rsidRPr="00F44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22.08.2016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r w:rsidRPr="00F44666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130 – 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4263" w:rsidRPr="00AC703C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03C">
        <w:rPr>
          <w:rFonts w:ascii="Times New Roman" w:hAnsi="Times New Roman" w:cs="Times New Roman"/>
          <w:sz w:val="24"/>
          <w:szCs w:val="24"/>
        </w:rPr>
        <w:t>2. Н.Г. Галунчикова Русский язык М.: Просвещение 2014</w:t>
      </w:r>
    </w:p>
    <w:p w:rsidR="00884263" w:rsidRPr="00193DBF" w:rsidRDefault="00884263" w:rsidP="00884263">
      <w:pPr>
        <w:pStyle w:val="a3"/>
        <w:ind w:left="0" w:firstLine="709"/>
        <w:jc w:val="both"/>
        <w:rPr>
          <w:sz w:val="24"/>
          <w:szCs w:val="24"/>
        </w:rPr>
      </w:pPr>
      <w:r w:rsidRPr="00AC703C">
        <w:rPr>
          <w:rFonts w:ascii="Times New Roman" w:hAnsi="Times New Roman" w:cs="Times New Roman"/>
          <w:sz w:val="24"/>
          <w:szCs w:val="24"/>
        </w:rPr>
        <w:t>3.</w:t>
      </w:r>
      <w:hyperlink r:id="rId11" w:history="1">
        <w:r w:rsidRPr="00AC703C">
          <w:rPr>
            <w:rStyle w:val="aa"/>
            <w:rFonts w:ascii="Times New Roman" w:hAnsi="Times New Roman" w:cs="Times New Roman"/>
            <w:sz w:val="24"/>
            <w:szCs w:val="24"/>
          </w:rPr>
          <w:t>https://www.google.com/url?q=http://www.carol.hop.ru/&amp;sa=D&amp;ust=1455536015370000&amp;usg=AFQjCNH8IOZiJrp5hkIdHCUU3lK7DH0luw</w:t>
        </w:r>
      </w:hyperlink>
    </w:p>
    <w:p w:rsidR="00884263" w:rsidRPr="00193DBF" w:rsidRDefault="00884263" w:rsidP="00884263">
      <w:pPr>
        <w:pStyle w:val="a3"/>
        <w:ind w:left="0" w:firstLine="709"/>
        <w:jc w:val="both"/>
        <w:rPr>
          <w:sz w:val="24"/>
          <w:szCs w:val="24"/>
        </w:rPr>
      </w:pPr>
    </w:p>
    <w:p w:rsidR="00884263" w:rsidRDefault="00884263" w:rsidP="00884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 И РАЗВИТИЕ РЕЧИ</w:t>
      </w:r>
    </w:p>
    <w:p w:rsidR="00884263" w:rsidRDefault="00884263" w:rsidP="008842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Адаптированная основная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общеобраз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овательная програм</w:t>
      </w:r>
      <w:r w:rsidR="001970B5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84C66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обучающихся с умственной отсталостью (интеллектуа</w:t>
      </w:r>
      <w:r>
        <w:rPr>
          <w:rFonts w:ascii="Times New Roman" w:eastAsia="Times New Roman" w:hAnsi="Times New Roman" w:cs="Times New Roman"/>
          <w:sz w:val="24"/>
          <w:szCs w:val="24"/>
        </w:rPr>
        <w:t>льными нарушениями);</w:t>
      </w:r>
    </w:p>
    <w:p w:rsidR="00884263" w:rsidRPr="006B3DBB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DBB">
        <w:rPr>
          <w:rFonts w:ascii="Times New Roman" w:hAnsi="Times New Roman" w:cs="Times New Roman"/>
          <w:sz w:val="24"/>
          <w:szCs w:val="24"/>
        </w:rPr>
        <w:t xml:space="preserve">2. Чтение: учеб. </w:t>
      </w:r>
      <w:r w:rsidR="00874D5C" w:rsidRPr="00874D5C">
        <w:rPr>
          <w:rFonts w:ascii="Times New Roman" w:hAnsi="Times New Roman" w:cs="Times New Roman"/>
          <w:sz w:val="24"/>
          <w:szCs w:val="24"/>
        </w:rPr>
        <w:t>для 5</w:t>
      </w:r>
      <w:r w:rsidRPr="00874D5C">
        <w:rPr>
          <w:rFonts w:ascii="Times New Roman" w:hAnsi="Times New Roman" w:cs="Times New Roman"/>
          <w:sz w:val="24"/>
          <w:szCs w:val="24"/>
        </w:rPr>
        <w:t xml:space="preserve"> кл</w:t>
      </w:r>
      <w:r w:rsidRPr="006B3DBB">
        <w:rPr>
          <w:rFonts w:ascii="Times New Roman" w:hAnsi="Times New Roman" w:cs="Times New Roman"/>
          <w:sz w:val="24"/>
          <w:szCs w:val="24"/>
        </w:rPr>
        <w:t>. спец. (коррекционных) образоват. учреждений 8 вида/  авт.-сост. С.Ю.Ильина, Л.В. Матв</w:t>
      </w:r>
      <w:r>
        <w:rPr>
          <w:rFonts w:ascii="Times New Roman" w:hAnsi="Times New Roman" w:cs="Times New Roman"/>
          <w:sz w:val="24"/>
          <w:szCs w:val="24"/>
        </w:rPr>
        <w:t>еева-Лунева,  «Просвещение2 2017</w:t>
      </w:r>
      <w:r w:rsidRPr="006B3DBB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884263" w:rsidRPr="006B3DBB" w:rsidRDefault="00884263" w:rsidP="008842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3DBB">
        <w:rPr>
          <w:rFonts w:ascii="Times New Roman" w:hAnsi="Times New Roman" w:cs="Times New Roman"/>
          <w:sz w:val="24"/>
          <w:szCs w:val="24"/>
        </w:rPr>
        <w:t xml:space="preserve">3. </w:t>
      </w:r>
      <w:r w:rsidRPr="006B3DBB">
        <w:rPr>
          <w:rFonts w:ascii="Times New Roman" w:eastAsia="Calibri" w:hAnsi="Times New Roman" w:cs="Times New Roman"/>
          <w:sz w:val="24"/>
          <w:szCs w:val="24"/>
        </w:rPr>
        <w:t>Максимук, Н.Н. Игры по обучению грамоте и чтению.- М.: ВАКО, 2013.</w:t>
      </w:r>
    </w:p>
    <w:p w:rsidR="00884263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DBB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6B3DBB">
        <w:rPr>
          <w:rFonts w:ascii="Times New Roman" w:hAnsi="Times New Roman" w:cs="Times New Roman"/>
          <w:sz w:val="24"/>
          <w:szCs w:val="24"/>
        </w:rPr>
        <w:t>Коррекционно - развивающие занятия/ авт.- сост. Л.И.Рудченко.- Волгоград:  Учитель, 2012.- 150с.</w:t>
      </w:r>
    </w:p>
    <w:p w:rsidR="00884263" w:rsidRPr="006B3DBB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6E181F">
        <w:rPr>
          <w:rFonts w:ascii="Times New Roman" w:hAnsi="Times New Roman" w:cs="Times New Roman"/>
          <w:sz w:val="24"/>
          <w:szCs w:val="24"/>
        </w:rPr>
        <w:t>https://www.google.com/url?q=http://www.starfall.com/&amp;sa=D&amp;ust=1455536015381000&amp;usg=AFQjCNHmgFSi_vM-7bCx0yQbRj05VTAnbg</w:t>
      </w:r>
    </w:p>
    <w:p w:rsidR="00884263" w:rsidRDefault="00700827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884263" w:rsidRPr="005F4818">
          <w:rPr>
            <w:rStyle w:val="aa"/>
            <w:rFonts w:ascii="Times New Roman" w:hAnsi="Times New Roman" w:cs="Times New Roman"/>
            <w:sz w:val="24"/>
            <w:szCs w:val="24"/>
          </w:rPr>
          <w:t>http://festival.1september.ru/</w:t>
        </w:r>
      </w:hyperlink>
    </w:p>
    <w:p w:rsidR="00884263" w:rsidRDefault="00700827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884263" w:rsidRPr="005F4818">
          <w:rPr>
            <w:rStyle w:val="aa"/>
            <w:rFonts w:ascii="Times New Roman" w:hAnsi="Times New Roman" w:cs="Times New Roman"/>
            <w:sz w:val="24"/>
            <w:szCs w:val="24"/>
          </w:rPr>
          <w:t>https://www.google.com/url?q=http://www.uroki.net/docnach.htm&amp;sa=D&amp;ust=1455536015364000&amp;usg=AFQjCNFijYBncAKE_mg24RaeUtpPmhXAdg</w:t>
        </w:r>
      </w:hyperlink>
    </w:p>
    <w:p w:rsidR="00884263" w:rsidRDefault="00884263" w:rsidP="00884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1815" w:rsidRPr="00781DCB" w:rsidRDefault="00421815" w:rsidP="00365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21815" w:rsidRPr="00781DCB" w:rsidSect="00980009">
      <w:footerReference w:type="defaul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827" w:rsidRDefault="00700827" w:rsidP="00D247F1">
      <w:pPr>
        <w:spacing w:after="0" w:line="240" w:lineRule="auto"/>
      </w:pPr>
      <w:r>
        <w:separator/>
      </w:r>
    </w:p>
  </w:endnote>
  <w:endnote w:type="continuationSeparator" w:id="0">
    <w:p w:rsidR="00700827" w:rsidRDefault="00700827" w:rsidP="00D2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2152393"/>
      <w:docPartObj>
        <w:docPartGallery w:val="Page Numbers (Bottom of Page)"/>
        <w:docPartUnique/>
      </w:docPartObj>
    </w:sdtPr>
    <w:sdtEndPr/>
    <w:sdtContent>
      <w:p w:rsidR="00874D5C" w:rsidRDefault="0070082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E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4D5C" w:rsidRDefault="00874D5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827" w:rsidRDefault="00700827" w:rsidP="00D247F1">
      <w:pPr>
        <w:spacing w:after="0" w:line="240" w:lineRule="auto"/>
      </w:pPr>
      <w:r>
        <w:separator/>
      </w:r>
    </w:p>
  </w:footnote>
  <w:footnote w:type="continuationSeparator" w:id="0">
    <w:p w:rsidR="00700827" w:rsidRDefault="00700827" w:rsidP="00D24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94D27"/>
    <w:multiLevelType w:val="multilevel"/>
    <w:tmpl w:val="469A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631B2"/>
    <w:multiLevelType w:val="hybridMultilevel"/>
    <w:tmpl w:val="7F069C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704CA"/>
    <w:multiLevelType w:val="hybridMultilevel"/>
    <w:tmpl w:val="CEA2DD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08135D"/>
    <w:multiLevelType w:val="hybridMultilevel"/>
    <w:tmpl w:val="21B698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2338F"/>
    <w:multiLevelType w:val="multilevel"/>
    <w:tmpl w:val="469A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1A0F21"/>
    <w:multiLevelType w:val="hybridMultilevel"/>
    <w:tmpl w:val="48AEC3CE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49262C"/>
    <w:multiLevelType w:val="hybridMultilevel"/>
    <w:tmpl w:val="8898CB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7927A6"/>
    <w:multiLevelType w:val="multilevel"/>
    <w:tmpl w:val="469A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4B04"/>
    <w:rsid w:val="00007049"/>
    <w:rsid w:val="00007D25"/>
    <w:rsid w:val="00010514"/>
    <w:rsid w:val="000234AE"/>
    <w:rsid w:val="00023C36"/>
    <w:rsid w:val="00023EF7"/>
    <w:rsid w:val="0003293A"/>
    <w:rsid w:val="00035A07"/>
    <w:rsid w:val="00037E1A"/>
    <w:rsid w:val="00037EF2"/>
    <w:rsid w:val="000418B5"/>
    <w:rsid w:val="00046DAA"/>
    <w:rsid w:val="00051838"/>
    <w:rsid w:val="00053ABB"/>
    <w:rsid w:val="0005585F"/>
    <w:rsid w:val="00056C59"/>
    <w:rsid w:val="000619C0"/>
    <w:rsid w:val="00067259"/>
    <w:rsid w:val="000708B4"/>
    <w:rsid w:val="000708E6"/>
    <w:rsid w:val="00074749"/>
    <w:rsid w:val="0007689B"/>
    <w:rsid w:val="000930A8"/>
    <w:rsid w:val="00093108"/>
    <w:rsid w:val="000A670B"/>
    <w:rsid w:val="000B2AAA"/>
    <w:rsid w:val="000B53A0"/>
    <w:rsid w:val="000D2509"/>
    <w:rsid w:val="000E4FD7"/>
    <w:rsid w:val="000E5711"/>
    <w:rsid w:val="000E7119"/>
    <w:rsid w:val="000E7E91"/>
    <w:rsid w:val="000F5330"/>
    <w:rsid w:val="00101B58"/>
    <w:rsid w:val="00105401"/>
    <w:rsid w:val="00105CD3"/>
    <w:rsid w:val="00106BDD"/>
    <w:rsid w:val="00110B26"/>
    <w:rsid w:val="00112A96"/>
    <w:rsid w:val="00117072"/>
    <w:rsid w:val="0012611F"/>
    <w:rsid w:val="00126445"/>
    <w:rsid w:val="00140136"/>
    <w:rsid w:val="00142A3F"/>
    <w:rsid w:val="00142A8F"/>
    <w:rsid w:val="00142D1B"/>
    <w:rsid w:val="00144FF8"/>
    <w:rsid w:val="00156C48"/>
    <w:rsid w:val="00165EAB"/>
    <w:rsid w:val="00172B80"/>
    <w:rsid w:val="00176912"/>
    <w:rsid w:val="001778C2"/>
    <w:rsid w:val="001814C9"/>
    <w:rsid w:val="001831C6"/>
    <w:rsid w:val="00187F6B"/>
    <w:rsid w:val="001905CF"/>
    <w:rsid w:val="001970B5"/>
    <w:rsid w:val="001A04E5"/>
    <w:rsid w:val="001A09EE"/>
    <w:rsid w:val="001A2A3A"/>
    <w:rsid w:val="001A5A70"/>
    <w:rsid w:val="001A5D8D"/>
    <w:rsid w:val="001B1EA4"/>
    <w:rsid w:val="001B58AB"/>
    <w:rsid w:val="001C0439"/>
    <w:rsid w:val="001C11E3"/>
    <w:rsid w:val="001C45D5"/>
    <w:rsid w:val="001C562E"/>
    <w:rsid w:val="001D0D01"/>
    <w:rsid w:val="001D3037"/>
    <w:rsid w:val="001D4D0E"/>
    <w:rsid w:val="001E1E5A"/>
    <w:rsid w:val="001E7E5B"/>
    <w:rsid w:val="001F0D91"/>
    <w:rsid w:val="001F777C"/>
    <w:rsid w:val="00203B16"/>
    <w:rsid w:val="002054AF"/>
    <w:rsid w:val="002065CC"/>
    <w:rsid w:val="00212478"/>
    <w:rsid w:val="002129D6"/>
    <w:rsid w:val="0021501C"/>
    <w:rsid w:val="00223F4D"/>
    <w:rsid w:val="002240EF"/>
    <w:rsid w:val="002323A0"/>
    <w:rsid w:val="00263731"/>
    <w:rsid w:val="0026587C"/>
    <w:rsid w:val="0027057B"/>
    <w:rsid w:val="00276261"/>
    <w:rsid w:val="002800CC"/>
    <w:rsid w:val="00280745"/>
    <w:rsid w:val="00280F93"/>
    <w:rsid w:val="00281FE3"/>
    <w:rsid w:val="002A1481"/>
    <w:rsid w:val="002A1E45"/>
    <w:rsid w:val="002A7772"/>
    <w:rsid w:val="002B3B36"/>
    <w:rsid w:val="002B3F04"/>
    <w:rsid w:val="002B62EB"/>
    <w:rsid w:val="002D027C"/>
    <w:rsid w:val="002D0BED"/>
    <w:rsid w:val="002D2580"/>
    <w:rsid w:val="002D2DDA"/>
    <w:rsid w:val="002D3E8E"/>
    <w:rsid w:val="002D5836"/>
    <w:rsid w:val="002D63F4"/>
    <w:rsid w:val="002F7535"/>
    <w:rsid w:val="002F7B6C"/>
    <w:rsid w:val="003071E4"/>
    <w:rsid w:val="00313BC5"/>
    <w:rsid w:val="00317832"/>
    <w:rsid w:val="003278FA"/>
    <w:rsid w:val="00333225"/>
    <w:rsid w:val="00336DED"/>
    <w:rsid w:val="00344839"/>
    <w:rsid w:val="00345394"/>
    <w:rsid w:val="003520BE"/>
    <w:rsid w:val="00352A33"/>
    <w:rsid w:val="00352B59"/>
    <w:rsid w:val="00362C35"/>
    <w:rsid w:val="00364B04"/>
    <w:rsid w:val="00365918"/>
    <w:rsid w:val="003671C8"/>
    <w:rsid w:val="00375BAE"/>
    <w:rsid w:val="00381298"/>
    <w:rsid w:val="00383952"/>
    <w:rsid w:val="003869DE"/>
    <w:rsid w:val="003922E1"/>
    <w:rsid w:val="0039663B"/>
    <w:rsid w:val="003977DC"/>
    <w:rsid w:val="003A1988"/>
    <w:rsid w:val="003A2F35"/>
    <w:rsid w:val="003A42FA"/>
    <w:rsid w:val="003A44D8"/>
    <w:rsid w:val="003A58B4"/>
    <w:rsid w:val="003B0487"/>
    <w:rsid w:val="003B38EA"/>
    <w:rsid w:val="003B6B82"/>
    <w:rsid w:val="003D7A79"/>
    <w:rsid w:val="003E2769"/>
    <w:rsid w:val="003E32D0"/>
    <w:rsid w:val="003F61A2"/>
    <w:rsid w:val="00400265"/>
    <w:rsid w:val="0040432F"/>
    <w:rsid w:val="004043EE"/>
    <w:rsid w:val="0041034D"/>
    <w:rsid w:val="00414892"/>
    <w:rsid w:val="004154CE"/>
    <w:rsid w:val="00421815"/>
    <w:rsid w:val="004327BC"/>
    <w:rsid w:val="004332A5"/>
    <w:rsid w:val="00441901"/>
    <w:rsid w:val="00443ADE"/>
    <w:rsid w:val="004457A1"/>
    <w:rsid w:val="00451BE6"/>
    <w:rsid w:val="00483CF6"/>
    <w:rsid w:val="004869DF"/>
    <w:rsid w:val="00490F9C"/>
    <w:rsid w:val="004A5F69"/>
    <w:rsid w:val="004C23AF"/>
    <w:rsid w:val="004C6C57"/>
    <w:rsid w:val="004D0473"/>
    <w:rsid w:val="004D2226"/>
    <w:rsid w:val="004D3399"/>
    <w:rsid w:val="004D7804"/>
    <w:rsid w:val="004E08F9"/>
    <w:rsid w:val="004E2F27"/>
    <w:rsid w:val="004F726D"/>
    <w:rsid w:val="004F79DF"/>
    <w:rsid w:val="00500E11"/>
    <w:rsid w:val="00503AB1"/>
    <w:rsid w:val="00505591"/>
    <w:rsid w:val="00506CCD"/>
    <w:rsid w:val="00507769"/>
    <w:rsid w:val="00511436"/>
    <w:rsid w:val="00520458"/>
    <w:rsid w:val="005211A6"/>
    <w:rsid w:val="00534E81"/>
    <w:rsid w:val="00536C4C"/>
    <w:rsid w:val="00541E2D"/>
    <w:rsid w:val="00554B98"/>
    <w:rsid w:val="005676D7"/>
    <w:rsid w:val="0057383B"/>
    <w:rsid w:val="005751BF"/>
    <w:rsid w:val="00581DC9"/>
    <w:rsid w:val="00583060"/>
    <w:rsid w:val="00585A60"/>
    <w:rsid w:val="00587A71"/>
    <w:rsid w:val="00587AFB"/>
    <w:rsid w:val="00587C68"/>
    <w:rsid w:val="005A3EF2"/>
    <w:rsid w:val="005A6124"/>
    <w:rsid w:val="005B2470"/>
    <w:rsid w:val="005B42F6"/>
    <w:rsid w:val="005B5E0C"/>
    <w:rsid w:val="005C1C58"/>
    <w:rsid w:val="005C2031"/>
    <w:rsid w:val="005C2DBA"/>
    <w:rsid w:val="005C3AAD"/>
    <w:rsid w:val="005C3FAB"/>
    <w:rsid w:val="005D0D22"/>
    <w:rsid w:val="005D265D"/>
    <w:rsid w:val="005E6C95"/>
    <w:rsid w:val="005F3109"/>
    <w:rsid w:val="0060030E"/>
    <w:rsid w:val="00607DD8"/>
    <w:rsid w:val="006106ED"/>
    <w:rsid w:val="00626642"/>
    <w:rsid w:val="0063181E"/>
    <w:rsid w:val="006408CF"/>
    <w:rsid w:val="006450CF"/>
    <w:rsid w:val="006460B4"/>
    <w:rsid w:val="006471AA"/>
    <w:rsid w:val="00662A71"/>
    <w:rsid w:val="00664F9A"/>
    <w:rsid w:val="0068131E"/>
    <w:rsid w:val="006852C2"/>
    <w:rsid w:val="00697C56"/>
    <w:rsid w:val="006A0C85"/>
    <w:rsid w:val="006A4734"/>
    <w:rsid w:val="006B0DF7"/>
    <w:rsid w:val="006B76ED"/>
    <w:rsid w:val="006C3CAA"/>
    <w:rsid w:val="006C55C6"/>
    <w:rsid w:val="006D5C5B"/>
    <w:rsid w:val="006D698A"/>
    <w:rsid w:val="006D6CA5"/>
    <w:rsid w:val="006E2A6E"/>
    <w:rsid w:val="00700827"/>
    <w:rsid w:val="00707578"/>
    <w:rsid w:val="00707F60"/>
    <w:rsid w:val="00710D33"/>
    <w:rsid w:val="00712F4E"/>
    <w:rsid w:val="0071536D"/>
    <w:rsid w:val="00723C27"/>
    <w:rsid w:val="00733EE7"/>
    <w:rsid w:val="00736B83"/>
    <w:rsid w:val="007378B8"/>
    <w:rsid w:val="00746954"/>
    <w:rsid w:val="00747A11"/>
    <w:rsid w:val="00756E91"/>
    <w:rsid w:val="00760D5C"/>
    <w:rsid w:val="00771D33"/>
    <w:rsid w:val="007771C3"/>
    <w:rsid w:val="0078283D"/>
    <w:rsid w:val="00786563"/>
    <w:rsid w:val="00786E85"/>
    <w:rsid w:val="00787824"/>
    <w:rsid w:val="00791C20"/>
    <w:rsid w:val="00791E41"/>
    <w:rsid w:val="00794EE8"/>
    <w:rsid w:val="007A18B3"/>
    <w:rsid w:val="007B05A5"/>
    <w:rsid w:val="007B1574"/>
    <w:rsid w:val="007C0E3F"/>
    <w:rsid w:val="007C2292"/>
    <w:rsid w:val="007D7FB6"/>
    <w:rsid w:val="007E5E1F"/>
    <w:rsid w:val="007E6562"/>
    <w:rsid w:val="007F017F"/>
    <w:rsid w:val="007F7314"/>
    <w:rsid w:val="008030BF"/>
    <w:rsid w:val="008111E6"/>
    <w:rsid w:val="00833C44"/>
    <w:rsid w:val="008344EA"/>
    <w:rsid w:val="00840C6A"/>
    <w:rsid w:val="00857E74"/>
    <w:rsid w:val="00862329"/>
    <w:rsid w:val="008635F5"/>
    <w:rsid w:val="008731E6"/>
    <w:rsid w:val="008733C5"/>
    <w:rsid w:val="00874D5C"/>
    <w:rsid w:val="00884263"/>
    <w:rsid w:val="008B3032"/>
    <w:rsid w:val="008D384E"/>
    <w:rsid w:val="008D3DAF"/>
    <w:rsid w:val="008E338E"/>
    <w:rsid w:val="008E787D"/>
    <w:rsid w:val="008F2330"/>
    <w:rsid w:val="008F469D"/>
    <w:rsid w:val="008F4CB6"/>
    <w:rsid w:val="0090525F"/>
    <w:rsid w:val="009072F0"/>
    <w:rsid w:val="009076CB"/>
    <w:rsid w:val="0091218A"/>
    <w:rsid w:val="009142AF"/>
    <w:rsid w:val="00914837"/>
    <w:rsid w:val="00916469"/>
    <w:rsid w:val="00921624"/>
    <w:rsid w:val="00923E2B"/>
    <w:rsid w:val="00924080"/>
    <w:rsid w:val="009360B1"/>
    <w:rsid w:val="00940066"/>
    <w:rsid w:val="00941E31"/>
    <w:rsid w:val="00942F23"/>
    <w:rsid w:val="00956A67"/>
    <w:rsid w:val="00957D2A"/>
    <w:rsid w:val="00963FA2"/>
    <w:rsid w:val="0097443F"/>
    <w:rsid w:val="00980009"/>
    <w:rsid w:val="00993BFF"/>
    <w:rsid w:val="009A1B0F"/>
    <w:rsid w:val="009B3FB0"/>
    <w:rsid w:val="009B5D99"/>
    <w:rsid w:val="009B6368"/>
    <w:rsid w:val="009C32AA"/>
    <w:rsid w:val="009C78B3"/>
    <w:rsid w:val="009D111B"/>
    <w:rsid w:val="009D1AFB"/>
    <w:rsid w:val="009E21C3"/>
    <w:rsid w:val="009E7B26"/>
    <w:rsid w:val="00A00CBF"/>
    <w:rsid w:val="00A00E1A"/>
    <w:rsid w:val="00A15025"/>
    <w:rsid w:val="00A15F0B"/>
    <w:rsid w:val="00A31987"/>
    <w:rsid w:val="00A3652A"/>
    <w:rsid w:val="00A41716"/>
    <w:rsid w:val="00A41C75"/>
    <w:rsid w:val="00A464C1"/>
    <w:rsid w:val="00A46BEE"/>
    <w:rsid w:val="00A57B9B"/>
    <w:rsid w:val="00A73AF5"/>
    <w:rsid w:val="00A77A2A"/>
    <w:rsid w:val="00A93379"/>
    <w:rsid w:val="00A951A0"/>
    <w:rsid w:val="00AC0092"/>
    <w:rsid w:val="00AC703C"/>
    <w:rsid w:val="00AD157A"/>
    <w:rsid w:val="00AD7CEE"/>
    <w:rsid w:val="00AE6274"/>
    <w:rsid w:val="00AE6BA4"/>
    <w:rsid w:val="00AF5522"/>
    <w:rsid w:val="00B00078"/>
    <w:rsid w:val="00B04797"/>
    <w:rsid w:val="00B07D3C"/>
    <w:rsid w:val="00B13351"/>
    <w:rsid w:val="00B164FD"/>
    <w:rsid w:val="00B17A0B"/>
    <w:rsid w:val="00B2052D"/>
    <w:rsid w:val="00B2153B"/>
    <w:rsid w:val="00B40ABF"/>
    <w:rsid w:val="00B414F5"/>
    <w:rsid w:val="00B51580"/>
    <w:rsid w:val="00B55EE8"/>
    <w:rsid w:val="00B57849"/>
    <w:rsid w:val="00B624FA"/>
    <w:rsid w:val="00B66D45"/>
    <w:rsid w:val="00B72D31"/>
    <w:rsid w:val="00B7706F"/>
    <w:rsid w:val="00B845E8"/>
    <w:rsid w:val="00B8627B"/>
    <w:rsid w:val="00B91CE6"/>
    <w:rsid w:val="00BA2D3F"/>
    <w:rsid w:val="00BA7169"/>
    <w:rsid w:val="00BB22D2"/>
    <w:rsid w:val="00BB799C"/>
    <w:rsid w:val="00BC27AF"/>
    <w:rsid w:val="00BD1232"/>
    <w:rsid w:val="00BD1CBF"/>
    <w:rsid w:val="00BD3744"/>
    <w:rsid w:val="00BD6418"/>
    <w:rsid w:val="00BE1300"/>
    <w:rsid w:val="00BE5964"/>
    <w:rsid w:val="00BF53E1"/>
    <w:rsid w:val="00BF6AE1"/>
    <w:rsid w:val="00C022BD"/>
    <w:rsid w:val="00C04165"/>
    <w:rsid w:val="00C103DB"/>
    <w:rsid w:val="00C12FC1"/>
    <w:rsid w:val="00C22FAC"/>
    <w:rsid w:val="00C23F48"/>
    <w:rsid w:val="00C2607E"/>
    <w:rsid w:val="00C36B7C"/>
    <w:rsid w:val="00C40622"/>
    <w:rsid w:val="00C45E68"/>
    <w:rsid w:val="00C614E2"/>
    <w:rsid w:val="00C724D0"/>
    <w:rsid w:val="00C76401"/>
    <w:rsid w:val="00CA2C9E"/>
    <w:rsid w:val="00CA55E3"/>
    <w:rsid w:val="00CB2FFF"/>
    <w:rsid w:val="00CC38AD"/>
    <w:rsid w:val="00CF0F70"/>
    <w:rsid w:val="00CF3720"/>
    <w:rsid w:val="00D06940"/>
    <w:rsid w:val="00D10529"/>
    <w:rsid w:val="00D11546"/>
    <w:rsid w:val="00D12420"/>
    <w:rsid w:val="00D148E9"/>
    <w:rsid w:val="00D247F1"/>
    <w:rsid w:val="00D26EF5"/>
    <w:rsid w:val="00D27EB2"/>
    <w:rsid w:val="00D309AE"/>
    <w:rsid w:val="00D31232"/>
    <w:rsid w:val="00D36D74"/>
    <w:rsid w:val="00D40E79"/>
    <w:rsid w:val="00D46026"/>
    <w:rsid w:val="00D475A4"/>
    <w:rsid w:val="00D50DB0"/>
    <w:rsid w:val="00D559E0"/>
    <w:rsid w:val="00D56FDC"/>
    <w:rsid w:val="00D625CE"/>
    <w:rsid w:val="00D64F80"/>
    <w:rsid w:val="00D65ACC"/>
    <w:rsid w:val="00D65EFA"/>
    <w:rsid w:val="00D70C84"/>
    <w:rsid w:val="00D803D7"/>
    <w:rsid w:val="00D8085A"/>
    <w:rsid w:val="00DC38BA"/>
    <w:rsid w:val="00DC659E"/>
    <w:rsid w:val="00DC70DD"/>
    <w:rsid w:val="00DD3738"/>
    <w:rsid w:val="00DE1BE5"/>
    <w:rsid w:val="00DE5537"/>
    <w:rsid w:val="00DF0B42"/>
    <w:rsid w:val="00DF2333"/>
    <w:rsid w:val="00DF2FE5"/>
    <w:rsid w:val="00E205B5"/>
    <w:rsid w:val="00E3253E"/>
    <w:rsid w:val="00E4444B"/>
    <w:rsid w:val="00E4550D"/>
    <w:rsid w:val="00E529DE"/>
    <w:rsid w:val="00E560FD"/>
    <w:rsid w:val="00E56C9B"/>
    <w:rsid w:val="00E57C97"/>
    <w:rsid w:val="00E61939"/>
    <w:rsid w:val="00E650ED"/>
    <w:rsid w:val="00E652BE"/>
    <w:rsid w:val="00E7266A"/>
    <w:rsid w:val="00EA3749"/>
    <w:rsid w:val="00EA58C2"/>
    <w:rsid w:val="00EB1ECB"/>
    <w:rsid w:val="00EB3067"/>
    <w:rsid w:val="00EC53B6"/>
    <w:rsid w:val="00EC6D65"/>
    <w:rsid w:val="00ED66FE"/>
    <w:rsid w:val="00EE47C2"/>
    <w:rsid w:val="00EF0DBC"/>
    <w:rsid w:val="00EF6678"/>
    <w:rsid w:val="00F00D72"/>
    <w:rsid w:val="00F00F33"/>
    <w:rsid w:val="00F03AA0"/>
    <w:rsid w:val="00F148DC"/>
    <w:rsid w:val="00F40B2A"/>
    <w:rsid w:val="00F5342D"/>
    <w:rsid w:val="00F627FD"/>
    <w:rsid w:val="00F738CF"/>
    <w:rsid w:val="00F76827"/>
    <w:rsid w:val="00F94BCA"/>
    <w:rsid w:val="00FA230C"/>
    <w:rsid w:val="00FA57F4"/>
    <w:rsid w:val="00FC1E1C"/>
    <w:rsid w:val="00FC7B8E"/>
    <w:rsid w:val="00FC7FB7"/>
    <w:rsid w:val="00FD2F94"/>
    <w:rsid w:val="00FE56AE"/>
    <w:rsid w:val="00FE7FC2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27B3"/>
  <w15:docId w15:val="{349E6FFC-7647-4FD3-9C4C-76BB00D3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B04"/>
  </w:style>
  <w:style w:type="paragraph" w:styleId="3">
    <w:name w:val="heading 3"/>
    <w:basedOn w:val="a"/>
    <w:next w:val="a"/>
    <w:link w:val="30"/>
    <w:uiPriority w:val="9"/>
    <w:unhideWhenUsed/>
    <w:qFormat/>
    <w:rsid w:val="002800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800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16">
    <w:name w:val="p16"/>
    <w:basedOn w:val="a"/>
    <w:rsid w:val="00067259"/>
    <w:pPr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e-IL" w:bidi="he-IL"/>
    </w:rPr>
  </w:style>
  <w:style w:type="paragraph" w:customStyle="1" w:styleId="p15">
    <w:name w:val="p15"/>
    <w:basedOn w:val="a"/>
    <w:rsid w:val="00067259"/>
    <w:pPr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e-IL" w:bidi="he-IL"/>
    </w:rPr>
  </w:style>
  <w:style w:type="character" w:customStyle="1" w:styleId="c1">
    <w:name w:val="c1"/>
    <w:basedOn w:val="a0"/>
    <w:rsid w:val="00CA55E3"/>
  </w:style>
  <w:style w:type="paragraph" w:styleId="a3">
    <w:name w:val="List Paragraph"/>
    <w:basedOn w:val="a"/>
    <w:link w:val="a4"/>
    <w:uiPriority w:val="34"/>
    <w:qFormat/>
    <w:rsid w:val="003B6B82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3B6B82"/>
    <w:rPr>
      <w:rFonts w:eastAsiaTheme="minorEastAsia"/>
      <w:lang w:eastAsia="ru-RU"/>
    </w:rPr>
  </w:style>
  <w:style w:type="paragraph" w:customStyle="1" w:styleId="western">
    <w:name w:val="western"/>
    <w:basedOn w:val="a"/>
    <w:rsid w:val="003B6B82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p23">
    <w:name w:val="p23"/>
    <w:basedOn w:val="a"/>
    <w:rsid w:val="00023C36"/>
    <w:pPr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e-IL" w:bidi="he-IL"/>
    </w:rPr>
  </w:style>
  <w:style w:type="paragraph" w:customStyle="1" w:styleId="p22">
    <w:name w:val="p22"/>
    <w:basedOn w:val="a"/>
    <w:rsid w:val="00023C36"/>
    <w:pPr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e-IL" w:bidi="he-IL"/>
    </w:rPr>
  </w:style>
  <w:style w:type="character" w:customStyle="1" w:styleId="s12">
    <w:name w:val="s12"/>
    <w:rsid w:val="00023C36"/>
  </w:style>
  <w:style w:type="paragraph" w:styleId="a5">
    <w:name w:val="Body Text"/>
    <w:basedOn w:val="a"/>
    <w:link w:val="a6"/>
    <w:rsid w:val="002F7B6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F7B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F7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7B6C"/>
  </w:style>
  <w:style w:type="character" w:customStyle="1" w:styleId="Zag11">
    <w:name w:val="Zag_11"/>
    <w:rsid w:val="0012611F"/>
  </w:style>
  <w:style w:type="paragraph" w:customStyle="1" w:styleId="Zag3">
    <w:name w:val="Zag_3"/>
    <w:basedOn w:val="a"/>
    <w:uiPriority w:val="99"/>
    <w:rsid w:val="0012611F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paragraph" w:customStyle="1" w:styleId="Standard">
    <w:name w:val="Standard"/>
    <w:rsid w:val="00BF53E1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styleId="a9">
    <w:name w:val="Normal (Web)"/>
    <w:basedOn w:val="a"/>
    <w:uiPriority w:val="99"/>
    <w:unhideWhenUsed/>
    <w:rsid w:val="007B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06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06BDD"/>
  </w:style>
  <w:style w:type="character" w:customStyle="1" w:styleId="c12">
    <w:name w:val="c12"/>
    <w:basedOn w:val="a0"/>
    <w:rsid w:val="00106BDD"/>
  </w:style>
  <w:style w:type="paragraph" w:customStyle="1" w:styleId="c17">
    <w:name w:val="c17"/>
    <w:basedOn w:val="a"/>
    <w:rsid w:val="0078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980009"/>
    <w:rPr>
      <w:color w:val="0000FF" w:themeColor="hyperlink"/>
      <w:u w:val="single"/>
    </w:rPr>
  </w:style>
  <w:style w:type="character" w:customStyle="1" w:styleId="95">
    <w:name w:val="Основной текст (9)5"/>
    <w:basedOn w:val="a0"/>
    <w:rsid w:val="00980009"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table" w:styleId="ab">
    <w:name w:val="Table Grid"/>
    <w:basedOn w:val="a1"/>
    <w:uiPriority w:val="59"/>
    <w:rsid w:val="002A7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line number"/>
    <w:basedOn w:val="a0"/>
    <w:uiPriority w:val="99"/>
    <w:semiHidden/>
    <w:unhideWhenUsed/>
    <w:rsid w:val="00D247F1"/>
  </w:style>
  <w:style w:type="paragraph" w:styleId="ad">
    <w:name w:val="footer"/>
    <w:basedOn w:val="a"/>
    <w:link w:val="ae"/>
    <w:uiPriority w:val="99"/>
    <w:unhideWhenUsed/>
    <w:rsid w:val="00D24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47F1"/>
  </w:style>
  <w:style w:type="paragraph" w:styleId="af">
    <w:name w:val="No Spacing"/>
    <w:uiPriority w:val="1"/>
    <w:qFormat/>
    <w:rsid w:val="0050559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C78B3"/>
  </w:style>
  <w:style w:type="table" w:customStyle="1" w:styleId="1">
    <w:name w:val="Сетка таблицы1"/>
    <w:basedOn w:val="a1"/>
    <w:rsid w:val="00BB7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carol.hop.ru/&amp;sa=D&amp;ust=1455536015370000&amp;usg=AFQjCNH8IOZiJrp5hkIdHCUU3lK7DH0luw" TargetMode="External"/><Relationship Id="rId13" Type="http://schemas.openxmlformats.org/officeDocument/2006/relationships/hyperlink" Target="https://www.google.com/url?q=http://www.uroki.net/docnach.htm&amp;sa=D&amp;ust=1455536015364000&amp;usg=AFQjCNFijYBncAKE_mg24RaeUtpPmhX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estival.1september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www.carol.hop.ru/&amp;sa=D&amp;ust=1455536015370000&amp;usg=AFQjCNH8IOZiJrp5hkIdHCUU3lK7DH0lu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url?q=http://www.uroki.net/docnach.htm&amp;sa=D&amp;ust=1455536015364000&amp;usg=AFQjCNFijYBncAKE_mg24RaeUtpPmhXAd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A66F3-AE90-424D-9937-089B8C4DC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2237</TotalTime>
  <Pages>1</Pages>
  <Words>6265</Words>
  <Characters>35717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Ксения</cp:lastModifiedBy>
  <cp:revision>380</cp:revision>
  <cp:lastPrinted>2018-09-10T03:06:00Z</cp:lastPrinted>
  <dcterms:created xsi:type="dcterms:W3CDTF">2017-08-23T02:22:00Z</dcterms:created>
  <dcterms:modified xsi:type="dcterms:W3CDTF">2019-02-02T10:39:00Z</dcterms:modified>
</cp:coreProperties>
</file>