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07C0" w:rsidRPr="00C707C0" w:rsidRDefault="00C707C0" w:rsidP="00C707C0">
      <w:pPr>
        <w:widowControl w:val="0"/>
        <w:suppressAutoHyphens/>
        <w:spacing w:after="140" w:line="240" w:lineRule="auto"/>
        <w:jc w:val="both"/>
        <w:rPr>
          <w:rFonts w:ascii="Times New Roman" w:eastAsia="Arial Unicode MS" w:hAnsi="Times New Roman" w:cs="Times New Roman"/>
          <w:b/>
          <w:color w:val="000000"/>
          <w:kern w:val="2"/>
          <w:sz w:val="26"/>
          <w:szCs w:val="26"/>
          <w:lang w:eastAsia="zh-CN" w:bidi="hi-IN"/>
        </w:rPr>
      </w:pPr>
      <w:r w:rsidRPr="00C707C0">
        <w:rPr>
          <w:rFonts w:ascii="Times New Roman" w:eastAsia="Arial Unicode MS" w:hAnsi="Times New Roman" w:cs="Times New Roman"/>
          <w:kern w:val="2"/>
          <w:sz w:val="26"/>
          <w:szCs w:val="26"/>
          <w:lang w:eastAsia="zh-CN" w:bidi="hi-IN"/>
        </w:rPr>
        <w:t>Тест по теме «Особенности рельефа и геологическое строение территории России»</w:t>
      </w:r>
      <w:r>
        <w:rPr>
          <w:rFonts w:ascii="Times New Roman" w:eastAsia="Arial Unicode MS" w:hAnsi="Times New Roman" w:cs="Times New Roman"/>
          <w:kern w:val="2"/>
          <w:sz w:val="26"/>
          <w:szCs w:val="26"/>
          <w:lang w:eastAsia="zh-CN" w:bidi="hi-IN"/>
        </w:rPr>
        <w:t>.  8 класс.</w:t>
      </w:r>
    </w:p>
    <w:p w:rsidR="00C707C0" w:rsidRPr="00C707C0" w:rsidRDefault="00C707C0" w:rsidP="00C707C0">
      <w:pPr>
        <w:widowControl w:val="0"/>
        <w:suppressAutoHyphens/>
        <w:spacing w:after="140" w:line="240" w:lineRule="auto"/>
        <w:jc w:val="both"/>
        <w:rPr>
          <w:rFonts w:ascii="Times New Roman" w:eastAsia="Arial Unicode MS" w:hAnsi="Times New Roman" w:cs="Times New Roman"/>
          <w:color w:val="000000"/>
          <w:kern w:val="2"/>
          <w:sz w:val="26"/>
          <w:szCs w:val="26"/>
          <w:lang w:eastAsia="zh-CN" w:bidi="hi-IN"/>
        </w:rPr>
      </w:pPr>
      <w:bookmarkStart w:id="0" w:name="docs-internal-guid-c4d5ab8f-829e-af0d-4c"/>
      <w:bookmarkEnd w:id="0"/>
      <w:r w:rsidRPr="00C707C0">
        <w:rPr>
          <w:rFonts w:ascii="Times New Roman" w:eastAsia="Arial Unicode MS" w:hAnsi="Times New Roman" w:cs="Times New Roman"/>
          <w:b/>
          <w:color w:val="000000"/>
          <w:kern w:val="2"/>
          <w:sz w:val="26"/>
          <w:szCs w:val="26"/>
          <w:lang w:eastAsia="zh-CN" w:bidi="hi-IN"/>
        </w:rPr>
        <w:t xml:space="preserve">1. Рельеф России: </w:t>
      </w:r>
    </w:p>
    <w:p w:rsidR="00C707C0" w:rsidRDefault="00C707C0" w:rsidP="00C707C0">
      <w:pPr>
        <w:widowControl w:val="0"/>
        <w:suppressAutoHyphens/>
        <w:spacing w:after="0" w:line="240" w:lineRule="auto"/>
        <w:rPr>
          <w:rFonts w:ascii="Times New Roman" w:eastAsia="Arial Unicode MS" w:hAnsi="Times New Roman" w:cs="Times New Roman"/>
          <w:color w:val="000000"/>
          <w:kern w:val="2"/>
          <w:sz w:val="26"/>
          <w:szCs w:val="26"/>
          <w:lang w:eastAsia="zh-CN" w:bidi="hi-IN"/>
        </w:rPr>
      </w:pPr>
      <w:r w:rsidRPr="00C707C0">
        <w:rPr>
          <w:rFonts w:ascii="Times New Roman" w:eastAsia="Arial Unicode MS" w:hAnsi="Times New Roman" w:cs="Times New Roman"/>
          <w:color w:val="000000"/>
          <w:kern w:val="2"/>
          <w:sz w:val="26"/>
          <w:szCs w:val="26"/>
          <w:lang w:eastAsia="zh-CN" w:bidi="hi-IN"/>
        </w:rPr>
        <w:t xml:space="preserve">а) однообразен </w:t>
      </w:r>
      <w:r>
        <w:rPr>
          <w:rFonts w:ascii="Times New Roman" w:eastAsia="Arial Unicode MS" w:hAnsi="Times New Roman" w:cs="Times New Roman"/>
          <w:color w:val="000000"/>
          <w:kern w:val="2"/>
          <w:sz w:val="26"/>
          <w:szCs w:val="26"/>
          <w:lang w:eastAsia="zh-CN" w:bidi="hi-IN"/>
        </w:rPr>
        <w:t xml:space="preserve">                </w:t>
      </w:r>
    </w:p>
    <w:p w:rsidR="00C707C0" w:rsidRPr="00C707C0" w:rsidRDefault="00C707C0" w:rsidP="00C707C0">
      <w:pPr>
        <w:widowControl w:val="0"/>
        <w:suppressAutoHyphens/>
        <w:spacing w:after="0" w:line="240" w:lineRule="auto"/>
        <w:rPr>
          <w:rFonts w:ascii="Times New Roman" w:eastAsia="Arial Unicode MS" w:hAnsi="Times New Roman" w:cs="Times New Roman"/>
          <w:color w:val="000000"/>
          <w:kern w:val="2"/>
          <w:sz w:val="26"/>
          <w:szCs w:val="26"/>
          <w:lang w:eastAsia="zh-CN" w:bidi="hi-IN"/>
        </w:rPr>
      </w:pPr>
      <w:r w:rsidRPr="00C707C0">
        <w:rPr>
          <w:rFonts w:ascii="Times New Roman" w:eastAsia="Arial Unicode MS" w:hAnsi="Times New Roman" w:cs="Times New Roman"/>
          <w:color w:val="000000"/>
          <w:kern w:val="2"/>
          <w:sz w:val="26"/>
          <w:szCs w:val="26"/>
          <w:lang w:eastAsia="zh-CN" w:bidi="hi-IN"/>
        </w:rPr>
        <w:t>б) разнообразен.</w:t>
      </w:r>
    </w:p>
    <w:p w:rsidR="00C707C0" w:rsidRPr="00C707C0" w:rsidRDefault="00C707C0" w:rsidP="00C707C0">
      <w:pPr>
        <w:widowControl w:val="0"/>
        <w:suppressAutoHyphens/>
        <w:spacing w:after="0" w:line="240" w:lineRule="auto"/>
        <w:rPr>
          <w:rFonts w:ascii="Times New Roman" w:eastAsia="Arial Unicode MS" w:hAnsi="Times New Roman" w:cs="Times New Roman"/>
          <w:color w:val="000000"/>
          <w:kern w:val="2"/>
          <w:sz w:val="26"/>
          <w:szCs w:val="26"/>
          <w:lang w:eastAsia="zh-CN" w:bidi="hi-IN"/>
        </w:rPr>
      </w:pPr>
      <w:r w:rsidRPr="00C707C0">
        <w:rPr>
          <w:rFonts w:ascii="Times New Roman" w:eastAsia="Arial Unicode MS" w:hAnsi="Times New Roman" w:cs="Times New Roman"/>
          <w:b/>
          <w:color w:val="000000"/>
          <w:kern w:val="2"/>
          <w:sz w:val="26"/>
          <w:szCs w:val="26"/>
          <w:lang w:eastAsia="zh-CN" w:bidi="hi-IN"/>
        </w:rPr>
        <w:t xml:space="preserve">2. Общий уклон территории России </w:t>
      </w:r>
      <w:proofErr w:type="gramStart"/>
      <w:r w:rsidRPr="00C707C0">
        <w:rPr>
          <w:rFonts w:ascii="Times New Roman" w:eastAsia="Arial Unicode MS" w:hAnsi="Times New Roman" w:cs="Times New Roman"/>
          <w:b/>
          <w:color w:val="000000"/>
          <w:kern w:val="2"/>
          <w:sz w:val="26"/>
          <w:szCs w:val="26"/>
          <w:lang w:eastAsia="zh-CN" w:bidi="hi-IN"/>
        </w:rPr>
        <w:t>на</w:t>
      </w:r>
      <w:proofErr w:type="gramEnd"/>
      <w:r w:rsidRPr="00C707C0">
        <w:rPr>
          <w:rFonts w:ascii="Times New Roman" w:eastAsia="Arial Unicode MS" w:hAnsi="Times New Roman" w:cs="Times New Roman"/>
          <w:b/>
          <w:color w:val="000000"/>
          <w:kern w:val="2"/>
          <w:sz w:val="26"/>
          <w:szCs w:val="26"/>
          <w:lang w:eastAsia="zh-CN" w:bidi="hi-IN"/>
        </w:rPr>
        <w:t xml:space="preserve">: </w:t>
      </w:r>
    </w:p>
    <w:p w:rsidR="00C707C0" w:rsidRDefault="00C707C0" w:rsidP="00C707C0">
      <w:pPr>
        <w:widowControl w:val="0"/>
        <w:suppressAutoHyphens/>
        <w:spacing w:after="0" w:line="240" w:lineRule="auto"/>
        <w:rPr>
          <w:rFonts w:ascii="Times New Roman" w:eastAsia="Arial Unicode MS" w:hAnsi="Times New Roman" w:cs="Times New Roman"/>
          <w:color w:val="000000"/>
          <w:kern w:val="2"/>
          <w:sz w:val="26"/>
          <w:szCs w:val="26"/>
          <w:lang w:eastAsia="zh-CN" w:bidi="hi-IN"/>
        </w:rPr>
      </w:pPr>
      <w:r w:rsidRPr="00C707C0">
        <w:rPr>
          <w:rFonts w:ascii="Times New Roman" w:eastAsia="Arial Unicode MS" w:hAnsi="Times New Roman" w:cs="Times New Roman"/>
          <w:color w:val="000000"/>
          <w:kern w:val="2"/>
          <w:sz w:val="26"/>
          <w:szCs w:val="26"/>
          <w:lang w:eastAsia="zh-CN" w:bidi="hi-IN"/>
        </w:rPr>
        <w:t xml:space="preserve">а) север </w:t>
      </w:r>
      <w:r>
        <w:rPr>
          <w:rFonts w:ascii="Times New Roman" w:eastAsia="Arial Unicode MS" w:hAnsi="Times New Roman" w:cs="Times New Roman"/>
          <w:color w:val="000000"/>
          <w:kern w:val="2"/>
          <w:sz w:val="26"/>
          <w:szCs w:val="26"/>
          <w:lang w:eastAsia="zh-CN" w:bidi="hi-IN"/>
        </w:rPr>
        <w:t xml:space="preserve">                  </w:t>
      </w:r>
    </w:p>
    <w:p w:rsidR="00C707C0" w:rsidRDefault="00C707C0" w:rsidP="00C707C0">
      <w:pPr>
        <w:widowControl w:val="0"/>
        <w:suppressAutoHyphens/>
        <w:spacing w:after="0" w:line="240" w:lineRule="auto"/>
        <w:rPr>
          <w:rFonts w:ascii="Times New Roman" w:eastAsia="Arial Unicode MS" w:hAnsi="Times New Roman" w:cs="Times New Roman"/>
          <w:color w:val="000000"/>
          <w:kern w:val="2"/>
          <w:sz w:val="26"/>
          <w:szCs w:val="26"/>
          <w:lang w:eastAsia="zh-CN" w:bidi="hi-IN"/>
        </w:rPr>
      </w:pPr>
      <w:r w:rsidRPr="00C707C0">
        <w:rPr>
          <w:rFonts w:ascii="Times New Roman" w:eastAsia="Arial Unicode MS" w:hAnsi="Times New Roman" w:cs="Times New Roman"/>
          <w:color w:val="000000"/>
          <w:kern w:val="2"/>
          <w:sz w:val="26"/>
          <w:szCs w:val="26"/>
          <w:lang w:eastAsia="zh-CN" w:bidi="hi-IN"/>
        </w:rPr>
        <w:t xml:space="preserve">б) запад </w:t>
      </w:r>
      <w:r>
        <w:rPr>
          <w:rFonts w:ascii="Times New Roman" w:eastAsia="Arial Unicode MS" w:hAnsi="Times New Roman" w:cs="Times New Roman"/>
          <w:color w:val="000000"/>
          <w:kern w:val="2"/>
          <w:sz w:val="26"/>
          <w:szCs w:val="26"/>
          <w:lang w:eastAsia="zh-CN" w:bidi="hi-IN"/>
        </w:rPr>
        <w:t xml:space="preserve">                     </w:t>
      </w:r>
    </w:p>
    <w:p w:rsidR="00C707C0" w:rsidRPr="00C707C0" w:rsidRDefault="00C707C0" w:rsidP="00C707C0">
      <w:pPr>
        <w:widowControl w:val="0"/>
        <w:suppressAutoHyphens/>
        <w:spacing w:after="0" w:line="240" w:lineRule="auto"/>
        <w:rPr>
          <w:rFonts w:ascii="Times New Roman" w:eastAsia="Arial Unicode MS" w:hAnsi="Times New Roman" w:cs="Times New Roman"/>
          <w:color w:val="000000"/>
          <w:kern w:val="2"/>
          <w:sz w:val="26"/>
          <w:szCs w:val="26"/>
          <w:lang w:eastAsia="zh-CN" w:bidi="hi-IN"/>
        </w:rPr>
      </w:pPr>
      <w:r w:rsidRPr="00C707C0">
        <w:rPr>
          <w:rFonts w:ascii="Times New Roman" w:eastAsia="Arial Unicode MS" w:hAnsi="Times New Roman" w:cs="Times New Roman"/>
          <w:color w:val="000000"/>
          <w:kern w:val="2"/>
          <w:sz w:val="26"/>
          <w:szCs w:val="26"/>
          <w:lang w:eastAsia="zh-CN" w:bidi="hi-IN"/>
        </w:rPr>
        <w:t>в) восток.</w:t>
      </w:r>
    </w:p>
    <w:p w:rsidR="00C707C0" w:rsidRPr="00C707C0" w:rsidRDefault="00C707C0" w:rsidP="00C707C0">
      <w:pPr>
        <w:widowControl w:val="0"/>
        <w:suppressAutoHyphens/>
        <w:spacing w:after="0" w:line="240" w:lineRule="auto"/>
        <w:rPr>
          <w:rFonts w:ascii="Times New Roman" w:eastAsia="Arial Unicode MS" w:hAnsi="Times New Roman" w:cs="Times New Roman"/>
          <w:color w:val="000000"/>
          <w:kern w:val="2"/>
          <w:sz w:val="26"/>
          <w:szCs w:val="26"/>
          <w:lang w:eastAsia="zh-CN" w:bidi="hi-IN"/>
        </w:rPr>
      </w:pPr>
      <w:r w:rsidRPr="00C707C0">
        <w:rPr>
          <w:rFonts w:ascii="Times New Roman" w:eastAsia="Arial Unicode MS" w:hAnsi="Times New Roman" w:cs="Times New Roman"/>
          <w:b/>
          <w:color w:val="000000"/>
          <w:kern w:val="2"/>
          <w:sz w:val="26"/>
          <w:szCs w:val="26"/>
          <w:lang w:eastAsia="zh-CN" w:bidi="hi-IN"/>
        </w:rPr>
        <w:t>3. Устойчивый, относительно выровненный участок Земли, которому в рельефе соответствуют равнины, называют:</w:t>
      </w:r>
    </w:p>
    <w:p w:rsidR="00C707C0" w:rsidRPr="00C707C0" w:rsidRDefault="00C707C0" w:rsidP="00C707C0">
      <w:pPr>
        <w:widowControl w:val="0"/>
        <w:numPr>
          <w:ilvl w:val="0"/>
          <w:numId w:val="1"/>
        </w:numPr>
        <w:tabs>
          <w:tab w:val="left" w:pos="707"/>
        </w:tabs>
        <w:suppressAutoHyphens/>
        <w:spacing w:after="0" w:line="240" w:lineRule="auto"/>
        <w:rPr>
          <w:rFonts w:ascii="Times New Roman" w:eastAsia="Arial Unicode MS" w:hAnsi="Times New Roman" w:cs="Times New Roman"/>
          <w:color w:val="000000"/>
          <w:kern w:val="2"/>
          <w:sz w:val="26"/>
          <w:szCs w:val="26"/>
          <w:lang w:eastAsia="zh-CN" w:bidi="hi-IN"/>
        </w:rPr>
      </w:pPr>
      <w:r w:rsidRPr="00C707C0">
        <w:rPr>
          <w:rFonts w:ascii="Times New Roman" w:eastAsia="Arial Unicode MS" w:hAnsi="Times New Roman" w:cs="Times New Roman"/>
          <w:color w:val="000000"/>
          <w:kern w:val="2"/>
          <w:sz w:val="26"/>
          <w:szCs w:val="26"/>
          <w:lang w:eastAsia="zh-CN" w:bidi="hi-IN"/>
        </w:rPr>
        <w:t>щитом</w:t>
      </w:r>
    </w:p>
    <w:p w:rsidR="00C707C0" w:rsidRPr="00C707C0" w:rsidRDefault="00C707C0" w:rsidP="00C707C0">
      <w:pPr>
        <w:widowControl w:val="0"/>
        <w:numPr>
          <w:ilvl w:val="0"/>
          <w:numId w:val="1"/>
        </w:numPr>
        <w:tabs>
          <w:tab w:val="left" w:pos="707"/>
        </w:tabs>
        <w:suppressAutoHyphens/>
        <w:spacing w:after="0" w:line="240" w:lineRule="auto"/>
        <w:rPr>
          <w:rFonts w:ascii="Times New Roman" w:eastAsia="Arial Unicode MS" w:hAnsi="Times New Roman" w:cs="Times New Roman"/>
          <w:color w:val="000000"/>
          <w:kern w:val="2"/>
          <w:sz w:val="26"/>
          <w:szCs w:val="26"/>
          <w:lang w:eastAsia="zh-CN" w:bidi="hi-IN"/>
        </w:rPr>
      </w:pPr>
      <w:r w:rsidRPr="00C707C0">
        <w:rPr>
          <w:rFonts w:ascii="Times New Roman" w:eastAsia="Arial Unicode MS" w:hAnsi="Times New Roman" w:cs="Times New Roman"/>
          <w:color w:val="000000"/>
          <w:kern w:val="2"/>
          <w:sz w:val="26"/>
          <w:szCs w:val="26"/>
          <w:lang w:eastAsia="zh-CN" w:bidi="hi-IN"/>
        </w:rPr>
        <w:t>платформой</w:t>
      </w:r>
    </w:p>
    <w:p w:rsidR="00C707C0" w:rsidRPr="00C707C0" w:rsidRDefault="00C707C0" w:rsidP="00C707C0">
      <w:pPr>
        <w:widowControl w:val="0"/>
        <w:numPr>
          <w:ilvl w:val="0"/>
          <w:numId w:val="1"/>
        </w:numPr>
        <w:tabs>
          <w:tab w:val="left" w:pos="707"/>
        </w:tabs>
        <w:suppressAutoHyphens/>
        <w:spacing w:after="0" w:line="240" w:lineRule="auto"/>
        <w:rPr>
          <w:rFonts w:ascii="Times New Roman" w:eastAsia="Arial Unicode MS" w:hAnsi="Times New Roman" w:cs="Times New Roman"/>
          <w:color w:val="000000"/>
          <w:kern w:val="2"/>
          <w:sz w:val="26"/>
          <w:szCs w:val="26"/>
          <w:lang w:eastAsia="zh-CN" w:bidi="hi-IN"/>
        </w:rPr>
      </w:pPr>
      <w:r w:rsidRPr="00C707C0">
        <w:rPr>
          <w:rFonts w:ascii="Times New Roman" w:eastAsia="Arial Unicode MS" w:hAnsi="Times New Roman" w:cs="Times New Roman"/>
          <w:color w:val="000000"/>
          <w:kern w:val="2"/>
          <w:sz w:val="26"/>
          <w:szCs w:val="26"/>
          <w:lang w:eastAsia="zh-CN" w:bidi="hi-IN"/>
        </w:rPr>
        <w:t>складчатой областью</w:t>
      </w:r>
    </w:p>
    <w:p w:rsidR="00C707C0" w:rsidRPr="00C707C0" w:rsidRDefault="00C707C0" w:rsidP="00C707C0">
      <w:pPr>
        <w:widowControl w:val="0"/>
        <w:numPr>
          <w:ilvl w:val="0"/>
          <w:numId w:val="1"/>
        </w:numPr>
        <w:tabs>
          <w:tab w:val="left" w:pos="707"/>
        </w:tabs>
        <w:suppressAutoHyphens/>
        <w:spacing w:after="0" w:line="240" w:lineRule="auto"/>
        <w:rPr>
          <w:rFonts w:ascii="Times New Roman" w:eastAsia="Arial Unicode MS" w:hAnsi="Times New Roman" w:cs="Times New Roman"/>
          <w:b/>
          <w:color w:val="000000"/>
          <w:kern w:val="2"/>
          <w:sz w:val="26"/>
          <w:szCs w:val="26"/>
          <w:lang w:eastAsia="zh-CN" w:bidi="hi-IN"/>
        </w:rPr>
      </w:pPr>
      <w:r w:rsidRPr="00C707C0">
        <w:rPr>
          <w:rFonts w:ascii="Times New Roman" w:eastAsia="Arial Unicode MS" w:hAnsi="Times New Roman" w:cs="Times New Roman"/>
          <w:color w:val="000000"/>
          <w:kern w:val="2"/>
          <w:sz w:val="26"/>
          <w:szCs w:val="26"/>
          <w:lang w:eastAsia="zh-CN" w:bidi="hi-IN"/>
        </w:rPr>
        <w:t>краевым прогибом.</w:t>
      </w:r>
    </w:p>
    <w:p w:rsidR="00C707C0" w:rsidRPr="00C707C0" w:rsidRDefault="00C707C0" w:rsidP="00C707C0">
      <w:pPr>
        <w:widowControl w:val="0"/>
        <w:suppressAutoHyphens/>
        <w:spacing w:after="0" w:line="240" w:lineRule="auto"/>
        <w:rPr>
          <w:rFonts w:ascii="Times New Roman" w:eastAsia="Arial Unicode MS" w:hAnsi="Times New Roman" w:cs="Times New Roman"/>
          <w:color w:val="000000"/>
          <w:kern w:val="2"/>
          <w:sz w:val="26"/>
          <w:szCs w:val="26"/>
          <w:lang w:eastAsia="zh-CN" w:bidi="hi-IN"/>
        </w:rPr>
      </w:pPr>
      <w:r w:rsidRPr="00C707C0">
        <w:rPr>
          <w:rFonts w:ascii="Times New Roman" w:eastAsia="Arial Unicode MS" w:hAnsi="Times New Roman" w:cs="Times New Roman"/>
          <w:b/>
          <w:color w:val="000000"/>
          <w:kern w:val="2"/>
          <w:sz w:val="26"/>
          <w:szCs w:val="26"/>
          <w:lang w:eastAsia="zh-CN" w:bidi="hi-IN"/>
        </w:rPr>
        <w:t xml:space="preserve">4. Низшая точка поверхности России (- 28 м) расположена: </w:t>
      </w:r>
    </w:p>
    <w:p w:rsidR="00C707C0" w:rsidRDefault="00C707C0" w:rsidP="00C707C0">
      <w:pPr>
        <w:widowControl w:val="0"/>
        <w:suppressAutoHyphens/>
        <w:spacing w:after="0" w:line="240" w:lineRule="auto"/>
        <w:rPr>
          <w:rFonts w:ascii="Times New Roman" w:eastAsia="Arial Unicode MS" w:hAnsi="Times New Roman" w:cs="Times New Roman"/>
          <w:color w:val="000000"/>
          <w:kern w:val="2"/>
          <w:sz w:val="26"/>
          <w:szCs w:val="26"/>
          <w:lang w:eastAsia="zh-CN" w:bidi="hi-IN"/>
        </w:rPr>
      </w:pPr>
      <w:r w:rsidRPr="00C707C0">
        <w:rPr>
          <w:rFonts w:ascii="Times New Roman" w:eastAsia="Arial Unicode MS" w:hAnsi="Times New Roman" w:cs="Times New Roman"/>
          <w:color w:val="000000"/>
          <w:kern w:val="2"/>
          <w:sz w:val="26"/>
          <w:szCs w:val="26"/>
          <w:lang w:eastAsia="zh-CN" w:bidi="hi-IN"/>
        </w:rPr>
        <w:t xml:space="preserve">а) на берегу озера Эльтон </w:t>
      </w:r>
      <w:r>
        <w:rPr>
          <w:rFonts w:ascii="Times New Roman" w:eastAsia="Arial Unicode MS" w:hAnsi="Times New Roman" w:cs="Times New Roman"/>
          <w:color w:val="000000"/>
          <w:kern w:val="2"/>
          <w:sz w:val="26"/>
          <w:szCs w:val="26"/>
          <w:lang w:eastAsia="zh-CN" w:bidi="hi-IN"/>
        </w:rPr>
        <w:t xml:space="preserve">                            </w:t>
      </w:r>
    </w:p>
    <w:p w:rsidR="00C707C0" w:rsidRPr="00C707C0" w:rsidRDefault="00C707C0" w:rsidP="00C707C0">
      <w:pPr>
        <w:widowControl w:val="0"/>
        <w:suppressAutoHyphens/>
        <w:spacing w:after="0" w:line="240" w:lineRule="auto"/>
        <w:rPr>
          <w:rFonts w:ascii="Times New Roman" w:eastAsia="Arial Unicode MS" w:hAnsi="Times New Roman" w:cs="Times New Roman"/>
          <w:color w:val="000000"/>
          <w:kern w:val="2"/>
          <w:sz w:val="26"/>
          <w:szCs w:val="26"/>
          <w:lang w:eastAsia="zh-CN" w:bidi="hi-IN"/>
        </w:rPr>
      </w:pPr>
      <w:r w:rsidRPr="00C707C0">
        <w:rPr>
          <w:rFonts w:ascii="Times New Roman" w:eastAsia="Arial Unicode MS" w:hAnsi="Times New Roman" w:cs="Times New Roman"/>
          <w:color w:val="000000"/>
          <w:kern w:val="2"/>
          <w:sz w:val="26"/>
          <w:szCs w:val="26"/>
          <w:lang w:eastAsia="zh-CN" w:bidi="hi-IN"/>
        </w:rPr>
        <w:t xml:space="preserve">б) в Минусинской котловине </w:t>
      </w:r>
    </w:p>
    <w:p w:rsidR="00C707C0" w:rsidRDefault="00C707C0" w:rsidP="00C707C0">
      <w:pPr>
        <w:widowControl w:val="0"/>
        <w:suppressAutoHyphens/>
        <w:spacing w:after="0" w:line="240" w:lineRule="auto"/>
        <w:rPr>
          <w:rFonts w:ascii="Times New Roman" w:eastAsia="Arial Unicode MS" w:hAnsi="Times New Roman" w:cs="Times New Roman"/>
          <w:color w:val="000000"/>
          <w:kern w:val="2"/>
          <w:sz w:val="26"/>
          <w:szCs w:val="26"/>
          <w:lang w:eastAsia="zh-CN" w:bidi="hi-IN"/>
        </w:rPr>
      </w:pPr>
      <w:r w:rsidRPr="00C707C0">
        <w:rPr>
          <w:rFonts w:ascii="Times New Roman" w:eastAsia="Arial Unicode MS" w:hAnsi="Times New Roman" w:cs="Times New Roman"/>
          <w:color w:val="000000"/>
          <w:kern w:val="2"/>
          <w:sz w:val="26"/>
          <w:szCs w:val="26"/>
          <w:lang w:eastAsia="zh-CN" w:bidi="hi-IN"/>
        </w:rPr>
        <w:t xml:space="preserve">в) на берегу Каспийского моря </w:t>
      </w:r>
      <w:r>
        <w:rPr>
          <w:rFonts w:ascii="Times New Roman" w:eastAsia="Arial Unicode MS" w:hAnsi="Times New Roman" w:cs="Times New Roman"/>
          <w:color w:val="000000"/>
          <w:kern w:val="2"/>
          <w:sz w:val="26"/>
          <w:szCs w:val="26"/>
          <w:lang w:eastAsia="zh-CN" w:bidi="hi-IN"/>
        </w:rPr>
        <w:t xml:space="preserve">                   </w:t>
      </w:r>
    </w:p>
    <w:p w:rsidR="00C707C0" w:rsidRPr="00C707C0" w:rsidRDefault="00C707C0" w:rsidP="00C707C0">
      <w:pPr>
        <w:widowControl w:val="0"/>
        <w:suppressAutoHyphens/>
        <w:spacing w:after="0" w:line="240" w:lineRule="auto"/>
        <w:rPr>
          <w:rFonts w:ascii="Times New Roman" w:eastAsia="Arial Unicode MS" w:hAnsi="Times New Roman" w:cs="Times New Roman"/>
          <w:color w:val="000000"/>
          <w:kern w:val="2"/>
          <w:sz w:val="26"/>
          <w:szCs w:val="26"/>
          <w:lang w:eastAsia="zh-CN" w:bidi="hi-IN"/>
        </w:rPr>
      </w:pPr>
      <w:r w:rsidRPr="00C707C0">
        <w:rPr>
          <w:rFonts w:ascii="Times New Roman" w:eastAsia="Arial Unicode MS" w:hAnsi="Times New Roman" w:cs="Times New Roman"/>
          <w:color w:val="000000"/>
          <w:kern w:val="2"/>
          <w:sz w:val="26"/>
          <w:szCs w:val="26"/>
          <w:lang w:eastAsia="zh-CN" w:bidi="hi-IN"/>
        </w:rPr>
        <w:t>г) в Васюганских болотах.</w:t>
      </w:r>
    </w:p>
    <w:p w:rsidR="00C707C0" w:rsidRPr="00C707C0" w:rsidRDefault="00C707C0" w:rsidP="00C707C0">
      <w:pPr>
        <w:widowControl w:val="0"/>
        <w:suppressAutoHyphens/>
        <w:spacing w:after="0" w:line="240" w:lineRule="auto"/>
        <w:rPr>
          <w:rFonts w:ascii="Times New Roman" w:eastAsia="Arial Unicode MS" w:hAnsi="Times New Roman" w:cs="Times New Roman"/>
          <w:color w:val="000000"/>
          <w:kern w:val="2"/>
          <w:sz w:val="26"/>
          <w:szCs w:val="26"/>
          <w:lang w:eastAsia="zh-CN" w:bidi="hi-IN"/>
        </w:rPr>
      </w:pPr>
      <w:r w:rsidRPr="00C707C0">
        <w:rPr>
          <w:rFonts w:ascii="Times New Roman" w:eastAsia="Arial Unicode MS" w:hAnsi="Times New Roman" w:cs="Times New Roman"/>
          <w:b/>
          <w:color w:val="000000"/>
          <w:kern w:val="2"/>
          <w:sz w:val="26"/>
          <w:szCs w:val="26"/>
          <w:lang w:eastAsia="zh-CN" w:bidi="hi-IN"/>
        </w:rPr>
        <w:t xml:space="preserve">5. Горы расположены </w:t>
      </w:r>
      <w:proofErr w:type="gramStart"/>
      <w:r w:rsidRPr="00C707C0">
        <w:rPr>
          <w:rFonts w:ascii="Times New Roman" w:eastAsia="Arial Unicode MS" w:hAnsi="Times New Roman" w:cs="Times New Roman"/>
          <w:b/>
          <w:color w:val="000000"/>
          <w:kern w:val="2"/>
          <w:sz w:val="26"/>
          <w:szCs w:val="26"/>
          <w:lang w:eastAsia="zh-CN" w:bidi="hi-IN"/>
        </w:rPr>
        <w:t>на</w:t>
      </w:r>
      <w:proofErr w:type="gramEnd"/>
      <w:r w:rsidRPr="00C707C0">
        <w:rPr>
          <w:rFonts w:ascii="Times New Roman" w:eastAsia="Arial Unicode MS" w:hAnsi="Times New Roman" w:cs="Times New Roman"/>
          <w:b/>
          <w:color w:val="000000"/>
          <w:kern w:val="2"/>
          <w:sz w:val="26"/>
          <w:szCs w:val="26"/>
          <w:lang w:eastAsia="zh-CN" w:bidi="hi-IN"/>
        </w:rPr>
        <w:t xml:space="preserve">: </w:t>
      </w:r>
    </w:p>
    <w:p w:rsidR="00C707C0" w:rsidRDefault="00C707C0" w:rsidP="00C707C0">
      <w:pPr>
        <w:widowControl w:val="0"/>
        <w:suppressAutoHyphens/>
        <w:spacing w:after="0" w:line="240" w:lineRule="auto"/>
        <w:rPr>
          <w:rFonts w:ascii="Times New Roman" w:eastAsia="Arial Unicode MS" w:hAnsi="Times New Roman" w:cs="Times New Roman"/>
          <w:color w:val="000000"/>
          <w:kern w:val="2"/>
          <w:sz w:val="26"/>
          <w:szCs w:val="26"/>
          <w:lang w:eastAsia="zh-CN" w:bidi="hi-IN"/>
        </w:rPr>
      </w:pPr>
      <w:r w:rsidRPr="00C707C0">
        <w:rPr>
          <w:rFonts w:ascii="Times New Roman" w:eastAsia="Arial Unicode MS" w:hAnsi="Times New Roman" w:cs="Times New Roman"/>
          <w:color w:val="000000"/>
          <w:kern w:val="2"/>
          <w:sz w:val="26"/>
          <w:szCs w:val="26"/>
          <w:lang w:eastAsia="zh-CN" w:bidi="hi-IN"/>
        </w:rPr>
        <w:t xml:space="preserve">а) </w:t>
      </w:r>
      <w:proofErr w:type="gramStart"/>
      <w:r w:rsidRPr="00C707C0">
        <w:rPr>
          <w:rFonts w:ascii="Times New Roman" w:eastAsia="Arial Unicode MS" w:hAnsi="Times New Roman" w:cs="Times New Roman"/>
          <w:color w:val="000000"/>
          <w:kern w:val="2"/>
          <w:sz w:val="26"/>
          <w:szCs w:val="26"/>
          <w:lang w:eastAsia="zh-CN" w:bidi="hi-IN"/>
        </w:rPr>
        <w:t>платформах</w:t>
      </w:r>
      <w:proofErr w:type="gramEnd"/>
      <w:r w:rsidRPr="00C707C0">
        <w:rPr>
          <w:rFonts w:ascii="Times New Roman" w:eastAsia="Arial Unicode MS" w:hAnsi="Times New Roman" w:cs="Times New Roman"/>
          <w:color w:val="000000"/>
          <w:kern w:val="2"/>
          <w:sz w:val="26"/>
          <w:szCs w:val="26"/>
          <w:lang w:eastAsia="zh-CN" w:bidi="hi-IN"/>
        </w:rPr>
        <w:t xml:space="preserve"> </w:t>
      </w:r>
      <w:r>
        <w:rPr>
          <w:rFonts w:ascii="Times New Roman" w:eastAsia="Arial Unicode MS" w:hAnsi="Times New Roman" w:cs="Times New Roman"/>
          <w:color w:val="000000"/>
          <w:kern w:val="2"/>
          <w:sz w:val="26"/>
          <w:szCs w:val="26"/>
          <w:lang w:eastAsia="zh-CN" w:bidi="hi-IN"/>
        </w:rPr>
        <w:t xml:space="preserve">                </w:t>
      </w:r>
    </w:p>
    <w:p w:rsidR="00C707C0" w:rsidRDefault="00C707C0" w:rsidP="00C707C0">
      <w:pPr>
        <w:widowControl w:val="0"/>
        <w:suppressAutoHyphens/>
        <w:spacing w:after="0" w:line="240" w:lineRule="auto"/>
        <w:rPr>
          <w:rFonts w:ascii="Times New Roman" w:eastAsia="Arial Unicode MS" w:hAnsi="Times New Roman" w:cs="Times New Roman"/>
          <w:color w:val="000000"/>
          <w:kern w:val="2"/>
          <w:sz w:val="26"/>
          <w:szCs w:val="26"/>
          <w:lang w:eastAsia="zh-CN" w:bidi="hi-IN"/>
        </w:rPr>
      </w:pPr>
      <w:r w:rsidRPr="00C707C0">
        <w:rPr>
          <w:rFonts w:ascii="Times New Roman" w:eastAsia="Arial Unicode MS" w:hAnsi="Times New Roman" w:cs="Times New Roman"/>
          <w:color w:val="000000"/>
          <w:kern w:val="2"/>
          <w:sz w:val="26"/>
          <w:szCs w:val="26"/>
          <w:lang w:eastAsia="zh-CN" w:bidi="hi-IN"/>
        </w:rPr>
        <w:t xml:space="preserve">б) в складчатых поясах </w:t>
      </w:r>
      <w:r>
        <w:rPr>
          <w:rFonts w:ascii="Times New Roman" w:eastAsia="Arial Unicode MS" w:hAnsi="Times New Roman" w:cs="Times New Roman"/>
          <w:color w:val="000000"/>
          <w:kern w:val="2"/>
          <w:sz w:val="26"/>
          <w:szCs w:val="26"/>
          <w:lang w:eastAsia="zh-CN" w:bidi="hi-IN"/>
        </w:rPr>
        <w:t xml:space="preserve">                    </w:t>
      </w:r>
    </w:p>
    <w:p w:rsidR="00C707C0" w:rsidRPr="00C707C0" w:rsidRDefault="00C707C0" w:rsidP="00C707C0">
      <w:pPr>
        <w:widowControl w:val="0"/>
        <w:suppressAutoHyphens/>
        <w:spacing w:after="0" w:line="240" w:lineRule="auto"/>
        <w:rPr>
          <w:rFonts w:ascii="Times New Roman" w:eastAsia="Arial Unicode MS" w:hAnsi="Times New Roman" w:cs="Times New Roman"/>
          <w:color w:val="000000"/>
          <w:kern w:val="2"/>
          <w:sz w:val="26"/>
          <w:szCs w:val="26"/>
          <w:lang w:eastAsia="zh-CN" w:bidi="hi-IN"/>
        </w:rPr>
      </w:pPr>
      <w:r w:rsidRPr="00C707C0">
        <w:rPr>
          <w:rFonts w:ascii="Times New Roman" w:eastAsia="Arial Unicode MS" w:hAnsi="Times New Roman" w:cs="Times New Roman"/>
          <w:color w:val="000000"/>
          <w:kern w:val="2"/>
          <w:sz w:val="26"/>
          <w:szCs w:val="26"/>
          <w:lang w:eastAsia="zh-CN" w:bidi="hi-IN"/>
        </w:rPr>
        <w:t xml:space="preserve">в) </w:t>
      </w:r>
      <w:proofErr w:type="gramStart"/>
      <w:r w:rsidRPr="00C707C0">
        <w:rPr>
          <w:rFonts w:ascii="Times New Roman" w:eastAsia="Arial Unicode MS" w:hAnsi="Times New Roman" w:cs="Times New Roman"/>
          <w:color w:val="000000"/>
          <w:kern w:val="2"/>
          <w:sz w:val="26"/>
          <w:szCs w:val="26"/>
          <w:lang w:eastAsia="zh-CN" w:bidi="hi-IN"/>
        </w:rPr>
        <w:t>плитах</w:t>
      </w:r>
      <w:proofErr w:type="gramEnd"/>
      <w:r w:rsidRPr="00C707C0">
        <w:rPr>
          <w:rFonts w:ascii="Times New Roman" w:eastAsia="Arial Unicode MS" w:hAnsi="Times New Roman" w:cs="Times New Roman"/>
          <w:color w:val="000000"/>
          <w:kern w:val="2"/>
          <w:sz w:val="26"/>
          <w:szCs w:val="26"/>
          <w:lang w:eastAsia="zh-CN" w:bidi="hi-IN"/>
        </w:rPr>
        <w:t>.</w:t>
      </w:r>
    </w:p>
    <w:p w:rsidR="00C707C0" w:rsidRPr="00C707C0" w:rsidRDefault="00C707C0" w:rsidP="00C707C0">
      <w:pPr>
        <w:widowControl w:val="0"/>
        <w:suppressAutoHyphens/>
        <w:spacing w:after="0" w:line="240" w:lineRule="auto"/>
        <w:rPr>
          <w:rFonts w:ascii="Times New Roman" w:eastAsia="Arial Unicode MS" w:hAnsi="Times New Roman" w:cs="Times New Roman"/>
          <w:color w:val="000000"/>
          <w:kern w:val="2"/>
          <w:sz w:val="26"/>
          <w:szCs w:val="26"/>
          <w:lang w:eastAsia="zh-CN" w:bidi="hi-IN"/>
        </w:rPr>
      </w:pPr>
      <w:r w:rsidRPr="00C707C0">
        <w:rPr>
          <w:rFonts w:ascii="Times New Roman" w:eastAsia="Arial Unicode MS" w:hAnsi="Times New Roman" w:cs="Times New Roman"/>
          <w:b/>
          <w:color w:val="000000"/>
          <w:kern w:val="2"/>
          <w:sz w:val="26"/>
          <w:szCs w:val="26"/>
          <w:lang w:eastAsia="zh-CN" w:bidi="hi-IN"/>
        </w:rPr>
        <w:t>6. Крупнейший действующий вулкан России:</w:t>
      </w:r>
    </w:p>
    <w:p w:rsidR="00C707C0" w:rsidRDefault="00C707C0" w:rsidP="00C707C0">
      <w:pPr>
        <w:widowControl w:val="0"/>
        <w:suppressAutoHyphens/>
        <w:spacing w:after="0" w:line="240" w:lineRule="auto"/>
        <w:rPr>
          <w:rFonts w:ascii="Times New Roman" w:eastAsia="Arial Unicode MS" w:hAnsi="Times New Roman" w:cs="Times New Roman"/>
          <w:color w:val="000000"/>
          <w:kern w:val="2"/>
          <w:sz w:val="26"/>
          <w:szCs w:val="26"/>
          <w:lang w:eastAsia="zh-CN" w:bidi="hi-IN"/>
        </w:rPr>
      </w:pPr>
      <w:r w:rsidRPr="00C707C0">
        <w:rPr>
          <w:rFonts w:ascii="Times New Roman" w:eastAsia="Arial Unicode MS" w:hAnsi="Times New Roman" w:cs="Times New Roman"/>
          <w:color w:val="000000"/>
          <w:kern w:val="2"/>
          <w:sz w:val="26"/>
          <w:szCs w:val="26"/>
          <w:lang w:eastAsia="zh-CN" w:bidi="hi-IN"/>
        </w:rPr>
        <w:t xml:space="preserve">а) Ключевская сопка </w:t>
      </w:r>
      <w:r>
        <w:rPr>
          <w:rFonts w:ascii="Times New Roman" w:eastAsia="Arial Unicode MS" w:hAnsi="Times New Roman" w:cs="Times New Roman"/>
          <w:color w:val="000000"/>
          <w:kern w:val="2"/>
          <w:sz w:val="26"/>
          <w:szCs w:val="26"/>
          <w:lang w:eastAsia="zh-CN" w:bidi="hi-IN"/>
        </w:rPr>
        <w:t xml:space="preserve">             </w:t>
      </w:r>
    </w:p>
    <w:p w:rsidR="00C707C0" w:rsidRDefault="00C707C0" w:rsidP="00C707C0">
      <w:pPr>
        <w:widowControl w:val="0"/>
        <w:suppressAutoHyphens/>
        <w:spacing w:after="0" w:line="240" w:lineRule="auto"/>
        <w:rPr>
          <w:rFonts w:ascii="Times New Roman" w:eastAsia="Arial Unicode MS" w:hAnsi="Times New Roman" w:cs="Times New Roman"/>
          <w:color w:val="000000"/>
          <w:kern w:val="2"/>
          <w:sz w:val="26"/>
          <w:szCs w:val="26"/>
          <w:lang w:eastAsia="zh-CN" w:bidi="hi-IN"/>
        </w:rPr>
      </w:pPr>
      <w:r w:rsidRPr="00C707C0">
        <w:rPr>
          <w:rFonts w:ascii="Times New Roman" w:eastAsia="Arial Unicode MS" w:hAnsi="Times New Roman" w:cs="Times New Roman"/>
          <w:color w:val="000000"/>
          <w:kern w:val="2"/>
          <w:sz w:val="26"/>
          <w:szCs w:val="26"/>
          <w:lang w:eastAsia="zh-CN" w:bidi="hi-IN"/>
        </w:rPr>
        <w:t xml:space="preserve">б) Казбек </w:t>
      </w:r>
      <w:r>
        <w:rPr>
          <w:rFonts w:ascii="Times New Roman" w:eastAsia="Arial Unicode MS" w:hAnsi="Times New Roman" w:cs="Times New Roman"/>
          <w:color w:val="000000"/>
          <w:kern w:val="2"/>
          <w:sz w:val="26"/>
          <w:szCs w:val="26"/>
          <w:lang w:eastAsia="zh-CN" w:bidi="hi-IN"/>
        </w:rPr>
        <w:t xml:space="preserve">          </w:t>
      </w:r>
    </w:p>
    <w:p w:rsidR="00C707C0" w:rsidRDefault="00C707C0" w:rsidP="00C707C0">
      <w:pPr>
        <w:widowControl w:val="0"/>
        <w:suppressAutoHyphens/>
        <w:spacing w:after="0" w:line="240" w:lineRule="auto"/>
        <w:rPr>
          <w:rFonts w:ascii="Times New Roman" w:eastAsia="Arial Unicode MS" w:hAnsi="Times New Roman" w:cs="Times New Roman"/>
          <w:color w:val="000000"/>
          <w:kern w:val="2"/>
          <w:sz w:val="26"/>
          <w:szCs w:val="26"/>
          <w:lang w:eastAsia="zh-CN" w:bidi="hi-IN"/>
        </w:rPr>
      </w:pPr>
      <w:r w:rsidRPr="00C707C0">
        <w:rPr>
          <w:rFonts w:ascii="Times New Roman" w:eastAsia="Arial Unicode MS" w:hAnsi="Times New Roman" w:cs="Times New Roman"/>
          <w:color w:val="000000"/>
          <w:kern w:val="2"/>
          <w:sz w:val="26"/>
          <w:szCs w:val="26"/>
          <w:lang w:eastAsia="zh-CN" w:bidi="hi-IN"/>
        </w:rPr>
        <w:t xml:space="preserve">в) </w:t>
      </w:r>
      <w:proofErr w:type="spellStart"/>
      <w:r w:rsidRPr="00C707C0">
        <w:rPr>
          <w:rFonts w:ascii="Times New Roman" w:eastAsia="Arial Unicode MS" w:hAnsi="Times New Roman" w:cs="Times New Roman"/>
          <w:color w:val="000000"/>
          <w:kern w:val="2"/>
          <w:sz w:val="26"/>
          <w:szCs w:val="26"/>
          <w:lang w:eastAsia="zh-CN" w:bidi="hi-IN"/>
        </w:rPr>
        <w:t>Кроноцкая</w:t>
      </w:r>
      <w:proofErr w:type="spellEnd"/>
      <w:r w:rsidRPr="00C707C0">
        <w:rPr>
          <w:rFonts w:ascii="Times New Roman" w:eastAsia="Arial Unicode MS" w:hAnsi="Times New Roman" w:cs="Times New Roman"/>
          <w:color w:val="000000"/>
          <w:kern w:val="2"/>
          <w:sz w:val="26"/>
          <w:szCs w:val="26"/>
          <w:lang w:eastAsia="zh-CN" w:bidi="hi-IN"/>
        </w:rPr>
        <w:t xml:space="preserve"> Сопка </w:t>
      </w:r>
      <w:r>
        <w:rPr>
          <w:rFonts w:ascii="Times New Roman" w:eastAsia="Arial Unicode MS" w:hAnsi="Times New Roman" w:cs="Times New Roman"/>
          <w:color w:val="000000"/>
          <w:kern w:val="2"/>
          <w:sz w:val="26"/>
          <w:szCs w:val="26"/>
          <w:lang w:eastAsia="zh-CN" w:bidi="hi-IN"/>
        </w:rPr>
        <w:t xml:space="preserve">           </w:t>
      </w:r>
    </w:p>
    <w:p w:rsidR="00C707C0" w:rsidRPr="00C707C0" w:rsidRDefault="00C707C0" w:rsidP="00C707C0">
      <w:pPr>
        <w:widowControl w:val="0"/>
        <w:suppressAutoHyphens/>
        <w:spacing w:after="0" w:line="240" w:lineRule="auto"/>
        <w:rPr>
          <w:rFonts w:ascii="Times New Roman" w:eastAsia="Arial Unicode MS" w:hAnsi="Times New Roman" w:cs="Times New Roman"/>
          <w:color w:val="000000"/>
          <w:kern w:val="2"/>
          <w:sz w:val="26"/>
          <w:szCs w:val="26"/>
          <w:lang w:eastAsia="zh-CN" w:bidi="hi-IN"/>
        </w:rPr>
      </w:pPr>
      <w:r w:rsidRPr="00C707C0">
        <w:rPr>
          <w:rFonts w:ascii="Times New Roman" w:eastAsia="Arial Unicode MS" w:hAnsi="Times New Roman" w:cs="Times New Roman"/>
          <w:color w:val="000000"/>
          <w:kern w:val="2"/>
          <w:sz w:val="26"/>
          <w:szCs w:val="26"/>
          <w:lang w:eastAsia="zh-CN" w:bidi="hi-IN"/>
        </w:rPr>
        <w:t>г) Шивелуч.</w:t>
      </w:r>
    </w:p>
    <w:p w:rsidR="00C707C0" w:rsidRPr="00C707C0" w:rsidRDefault="00C707C0" w:rsidP="00C707C0">
      <w:pPr>
        <w:widowControl w:val="0"/>
        <w:suppressAutoHyphens/>
        <w:spacing w:after="0" w:line="240" w:lineRule="auto"/>
        <w:rPr>
          <w:rFonts w:ascii="Times New Roman" w:eastAsia="Arial Unicode MS" w:hAnsi="Times New Roman" w:cs="Times New Roman"/>
          <w:color w:val="000000"/>
          <w:kern w:val="2"/>
          <w:sz w:val="26"/>
          <w:szCs w:val="26"/>
          <w:lang w:eastAsia="zh-CN" w:bidi="hi-IN"/>
        </w:rPr>
      </w:pPr>
      <w:r w:rsidRPr="00C707C0">
        <w:rPr>
          <w:rFonts w:ascii="Times New Roman" w:eastAsia="Arial Unicode MS" w:hAnsi="Times New Roman" w:cs="Times New Roman"/>
          <w:b/>
          <w:color w:val="000000"/>
          <w:kern w:val="2"/>
          <w:sz w:val="26"/>
          <w:szCs w:val="26"/>
          <w:lang w:eastAsia="zh-CN" w:bidi="hi-IN"/>
        </w:rPr>
        <w:t>7. Самые высокие горы России:</w:t>
      </w:r>
    </w:p>
    <w:p w:rsidR="00C707C0" w:rsidRPr="00C707C0" w:rsidRDefault="00C707C0" w:rsidP="00C707C0">
      <w:pPr>
        <w:widowControl w:val="0"/>
        <w:suppressAutoHyphens/>
        <w:spacing w:after="0" w:line="240" w:lineRule="auto"/>
        <w:rPr>
          <w:rFonts w:ascii="Times New Roman" w:eastAsia="Arial Unicode MS" w:hAnsi="Times New Roman" w:cs="Times New Roman"/>
          <w:color w:val="000000"/>
          <w:kern w:val="2"/>
          <w:sz w:val="26"/>
          <w:szCs w:val="26"/>
          <w:lang w:eastAsia="zh-CN" w:bidi="hi-IN"/>
        </w:rPr>
      </w:pPr>
      <w:r w:rsidRPr="00C707C0">
        <w:rPr>
          <w:rFonts w:ascii="Times New Roman" w:eastAsia="Arial Unicode MS" w:hAnsi="Times New Roman" w:cs="Times New Roman"/>
          <w:color w:val="000000"/>
          <w:kern w:val="2"/>
          <w:sz w:val="26"/>
          <w:szCs w:val="26"/>
          <w:lang w:eastAsia="zh-CN" w:bidi="hi-IN"/>
        </w:rPr>
        <w:t>а) Алтай</w:t>
      </w:r>
      <w:r>
        <w:rPr>
          <w:rFonts w:ascii="Times New Roman" w:eastAsia="Arial Unicode MS" w:hAnsi="Times New Roman" w:cs="Times New Roman"/>
          <w:color w:val="000000"/>
          <w:kern w:val="2"/>
          <w:sz w:val="26"/>
          <w:szCs w:val="26"/>
          <w:lang w:eastAsia="zh-CN" w:bidi="hi-IN"/>
        </w:rPr>
        <w:t xml:space="preserve">              </w:t>
      </w:r>
      <w:r w:rsidRPr="00C707C0">
        <w:rPr>
          <w:rFonts w:ascii="Times New Roman" w:eastAsia="Arial Unicode MS" w:hAnsi="Times New Roman" w:cs="Times New Roman"/>
          <w:color w:val="000000"/>
          <w:kern w:val="2"/>
          <w:sz w:val="26"/>
          <w:szCs w:val="26"/>
          <w:lang w:eastAsia="zh-CN" w:bidi="hi-IN"/>
        </w:rPr>
        <w:t xml:space="preserve">б) Кавказ </w:t>
      </w:r>
      <w:r>
        <w:rPr>
          <w:rFonts w:ascii="Times New Roman" w:eastAsia="Arial Unicode MS" w:hAnsi="Times New Roman" w:cs="Times New Roman"/>
          <w:color w:val="000000"/>
          <w:kern w:val="2"/>
          <w:sz w:val="26"/>
          <w:szCs w:val="26"/>
          <w:lang w:eastAsia="zh-CN" w:bidi="hi-IN"/>
        </w:rPr>
        <w:t xml:space="preserve">               </w:t>
      </w:r>
      <w:r w:rsidRPr="00C707C0">
        <w:rPr>
          <w:rFonts w:ascii="Times New Roman" w:eastAsia="Arial Unicode MS" w:hAnsi="Times New Roman" w:cs="Times New Roman"/>
          <w:color w:val="000000"/>
          <w:kern w:val="2"/>
          <w:sz w:val="26"/>
          <w:szCs w:val="26"/>
          <w:lang w:eastAsia="zh-CN" w:bidi="hi-IN"/>
        </w:rPr>
        <w:t>в) Саяны</w:t>
      </w:r>
      <w:r>
        <w:rPr>
          <w:rFonts w:ascii="Times New Roman" w:eastAsia="Arial Unicode MS" w:hAnsi="Times New Roman" w:cs="Times New Roman"/>
          <w:color w:val="000000"/>
          <w:kern w:val="2"/>
          <w:sz w:val="26"/>
          <w:szCs w:val="26"/>
          <w:lang w:eastAsia="zh-CN" w:bidi="hi-IN"/>
        </w:rPr>
        <w:t xml:space="preserve">                     </w:t>
      </w:r>
      <w:r w:rsidRPr="00C707C0">
        <w:rPr>
          <w:rFonts w:ascii="Times New Roman" w:eastAsia="Arial Unicode MS" w:hAnsi="Times New Roman" w:cs="Times New Roman"/>
          <w:color w:val="000000"/>
          <w:kern w:val="2"/>
          <w:sz w:val="26"/>
          <w:szCs w:val="26"/>
          <w:lang w:eastAsia="zh-CN" w:bidi="hi-IN"/>
        </w:rPr>
        <w:t>г) Альпы.</w:t>
      </w:r>
    </w:p>
    <w:p w:rsidR="00C707C0" w:rsidRPr="00C707C0" w:rsidRDefault="00C707C0" w:rsidP="00C707C0">
      <w:pPr>
        <w:widowControl w:val="0"/>
        <w:suppressAutoHyphens/>
        <w:spacing w:after="0" w:line="240" w:lineRule="auto"/>
        <w:rPr>
          <w:rFonts w:ascii="Times New Roman" w:eastAsia="Arial Unicode MS" w:hAnsi="Times New Roman" w:cs="Times New Roman"/>
          <w:color w:val="000000"/>
          <w:kern w:val="2"/>
          <w:sz w:val="26"/>
          <w:szCs w:val="26"/>
          <w:lang w:eastAsia="zh-CN" w:bidi="hi-IN"/>
        </w:rPr>
      </w:pPr>
      <w:r w:rsidRPr="00C707C0">
        <w:rPr>
          <w:rFonts w:ascii="Times New Roman" w:eastAsia="Arial Unicode MS" w:hAnsi="Times New Roman" w:cs="Times New Roman"/>
          <w:b/>
          <w:color w:val="000000"/>
          <w:kern w:val="2"/>
          <w:sz w:val="26"/>
          <w:szCs w:val="26"/>
          <w:lang w:eastAsia="zh-CN" w:bidi="hi-IN"/>
        </w:rPr>
        <w:t>8. На какой из перечисленных территорий России наиболее вероятны землетрясения?</w:t>
      </w:r>
    </w:p>
    <w:p w:rsidR="00C707C0" w:rsidRDefault="00C707C0" w:rsidP="00C707C0">
      <w:pPr>
        <w:widowControl w:val="0"/>
        <w:suppressAutoHyphens/>
        <w:spacing w:after="0" w:line="240" w:lineRule="auto"/>
        <w:rPr>
          <w:rFonts w:ascii="Times New Roman" w:eastAsia="Arial Unicode MS" w:hAnsi="Times New Roman" w:cs="Times New Roman"/>
          <w:color w:val="000000"/>
          <w:kern w:val="2"/>
          <w:sz w:val="26"/>
          <w:szCs w:val="26"/>
          <w:lang w:eastAsia="zh-CN" w:bidi="hi-IN"/>
        </w:rPr>
      </w:pPr>
      <w:r w:rsidRPr="00C707C0">
        <w:rPr>
          <w:rFonts w:ascii="Times New Roman" w:eastAsia="Arial Unicode MS" w:hAnsi="Times New Roman" w:cs="Times New Roman"/>
          <w:color w:val="000000"/>
          <w:kern w:val="2"/>
          <w:sz w:val="26"/>
          <w:szCs w:val="26"/>
          <w:lang w:eastAsia="zh-CN" w:bidi="hi-IN"/>
        </w:rPr>
        <w:t xml:space="preserve">а) остров Сахалин </w:t>
      </w:r>
      <w:r>
        <w:rPr>
          <w:rFonts w:ascii="Times New Roman" w:eastAsia="Arial Unicode MS" w:hAnsi="Times New Roman" w:cs="Times New Roman"/>
          <w:color w:val="000000"/>
          <w:kern w:val="2"/>
          <w:sz w:val="26"/>
          <w:szCs w:val="26"/>
          <w:lang w:eastAsia="zh-CN" w:bidi="hi-IN"/>
        </w:rPr>
        <w:t xml:space="preserve">                        </w:t>
      </w:r>
    </w:p>
    <w:p w:rsidR="00C707C0" w:rsidRPr="00C707C0" w:rsidRDefault="00C707C0" w:rsidP="00C707C0">
      <w:pPr>
        <w:widowControl w:val="0"/>
        <w:suppressAutoHyphens/>
        <w:spacing w:after="0" w:line="240" w:lineRule="auto"/>
        <w:rPr>
          <w:rFonts w:ascii="Times New Roman" w:eastAsia="Arial Unicode MS" w:hAnsi="Times New Roman" w:cs="Times New Roman"/>
          <w:color w:val="000000"/>
          <w:kern w:val="2"/>
          <w:sz w:val="26"/>
          <w:szCs w:val="26"/>
          <w:lang w:eastAsia="zh-CN" w:bidi="hi-IN"/>
        </w:rPr>
      </w:pPr>
      <w:r w:rsidRPr="00C707C0">
        <w:rPr>
          <w:rFonts w:ascii="Times New Roman" w:eastAsia="Arial Unicode MS" w:hAnsi="Times New Roman" w:cs="Times New Roman"/>
          <w:color w:val="000000"/>
          <w:kern w:val="2"/>
          <w:sz w:val="26"/>
          <w:szCs w:val="26"/>
          <w:lang w:eastAsia="zh-CN" w:bidi="hi-IN"/>
        </w:rPr>
        <w:t>в) полуостров Таймыр</w:t>
      </w:r>
    </w:p>
    <w:p w:rsidR="00C707C0" w:rsidRDefault="00C707C0" w:rsidP="00C707C0">
      <w:pPr>
        <w:widowControl w:val="0"/>
        <w:suppressAutoHyphens/>
        <w:spacing w:after="0" w:line="240" w:lineRule="auto"/>
        <w:rPr>
          <w:rFonts w:ascii="Times New Roman" w:eastAsia="Arial Unicode MS" w:hAnsi="Times New Roman" w:cs="Times New Roman"/>
          <w:color w:val="000000"/>
          <w:kern w:val="2"/>
          <w:sz w:val="26"/>
          <w:szCs w:val="26"/>
          <w:lang w:eastAsia="zh-CN" w:bidi="hi-IN"/>
        </w:rPr>
      </w:pPr>
      <w:r w:rsidRPr="00C707C0">
        <w:rPr>
          <w:rFonts w:ascii="Times New Roman" w:eastAsia="Arial Unicode MS" w:hAnsi="Times New Roman" w:cs="Times New Roman"/>
          <w:color w:val="000000"/>
          <w:kern w:val="2"/>
          <w:sz w:val="26"/>
          <w:szCs w:val="26"/>
          <w:lang w:eastAsia="zh-CN" w:bidi="hi-IN"/>
        </w:rPr>
        <w:t xml:space="preserve">б) острова Новая Земля </w:t>
      </w:r>
      <w:r>
        <w:rPr>
          <w:rFonts w:ascii="Times New Roman" w:eastAsia="Arial Unicode MS" w:hAnsi="Times New Roman" w:cs="Times New Roman"/>
          <w:color w:val="000000"/>
          <w:kern w:val="2"/>
          <w:sz w:val="26"/>
          <w:szCs w:val="26"/>
          <w:lang w:eastAsia="zh-CN" w:bidi="hi-IN"/>
        </w:rPr>
        <w:t xml:space="preserve">                 </w:t>
      </w:r>
    </w:p>
    <w:p w:rsidR="00C707C0" w:rsidRPr="00C707C0" w:rsidRDefault="00C707C0" w:rsidP="00C707C0">
      <w:pPr>
        <w:widowControl w:val="0"/>
        <w:suppressAutoHyphens/>
        <w:spacing w:after="0" w:line="240" w:lineRule="auto"/>
        <w:rPr>
          <w:rFonts w:ascii="Times New Roman" w:eastAsia="Arial Unicode MS" w:hAnsi="Times New Roman" w:cs="Times New Roman"/>
          <w:color w:val="000000"/>
          <w:kern w:val="2"/>
          <w:sz w:val="26"/>
          <w:szCs w:val="26"/>
          <w:lang w:eastAsia="zh-CN" w:bidi="hi-IN"/>
        </w:rPr>
      </w:pPr>
      <w:r w:rsidRPr="00C707C0">
        <w:rPr>
          <w:rFonts w:ascii="Times New Roman" w:eastAsia="Arial Unicode MS" w:hAnsi="Times New Roman" w:cs="Times New Roman"/>
          <w:color w:val="000000"/>
          <w:kern w:val="2"/>
          <w:sz w:val="26"/>
          <w:szCs w:val="26"/>
          <w:lang w:eastAsia="zh-CN" w:bidi="hi-IN"/>
        </w:rPr>
        <w:t>г) Кольский полуостров.</w:t>
      </w:r>
    </w:p>
    <w:p w:rsidR="00C707C0" w:rsidRPr="00C707C0" w:rsidRDefault="00C707C0" w:rsidP="00C707C0">
      <w:pPr>
        <w:widowControl w:val="0"/>
        <w:suppressAutoHyphens/>
        <w:spacing w:after="0" w:line="240" w:lineRule="auto"/>
        <w:rPr>
          <w:rFonts w:ascii="Times New Roman" w:eastAsia="Arial Unicode MS" w:hAnsi="Times New Roman" w:cs="Times New Roman"/>
          <w:color w:val="000000"/>
          <w:kern w:val="2"/>
          <w:sz w:val="26"/>
          <w:szCs w:val="26"/>
          <w:lang w:eastAsia="zh-CN" w:bidi="hi-IN"/>
        </w:rPr>
      </w:pPr>
      <w:r w:rsidRPr="00C707C0">
        <w:rPr>
          <w:rFonts w:ascii="Times New Roman" w:eastAsia="Arial Unicode MS" w:hAnsi="Times New Roman" w:cs="Times New Roman"/>
          <w:b/>
          <w:color w:val="000000"/>
          <w:kern w:val="2"/>
          <w:sz w:val="26"/>
          <w:szCs w:val="26"/>
          <w:lang w:eastAsia="zh-CN" w:bidi="hi-IN"/>
        </w:rPr>
        <w:t xml:space="preserve">9. </w:t>
      </w:r>
      <w:bookmarkStart w:id="1" w:name="_GoBack"/>
      <w:r w:rsidRPr="00C707C0">
        <w:rPr>
          <w:rFonts w:ascii="Times New Roman" w:eastAsia="Arial Unicode MS" w:hAnsi="Times New Roman" w:cs="Times New Roman"/>
          <w:b/>
          <w:color w:val="000000"/>
          <w:kern w:val="2"/>
          <w:sz w:val="26"/>
          <w:szCs w:val="26"/>
          <w:lang w:eastAsia="zh-CN" w:bidi="hi-IN"/>
        </w:rPr>
        <w:t>Крупнейшее плоскогорье России</w:t>
      </w:r>
      <w:bookmarkEnd w:id="1"/>
      <w:r w:rsidRPr="00C707C0">
        <w:rPr>
          <w:rFonts w:ascii="Times New Roman" w:eastAsia="Arial Unicode MS" w:hAnsi="Times New Roman" w:cs="Times New Roman"/>
          <w:b/>
          <w:color w:val="000000"/>
          <w:kern w:val="2"/>
          <w:sz w:val="26"/>
          <w:szCs w:val="26"/>
          <w:lang w:eastAsia="zh-CN" w:bidi="hi-IN"/>
        </w:rPr>
        <w:t>:</w:t>
      </w:r>
    </w:p>
    <w:p w:rsidR="00C707C0" w:rsidRDefault="00C707C0" w:rsidP="00C707C0">
      <w:pPr>
        <w:widowControl w:val="0"/>
        <w:suppressAutoHyphens/>
        <w:spacing w:after="0" w:line="240" w:lineRule="auto"/>
        <w:rPr>
          <w:rFonts w:ascii="Times New Roman" w:eastAsia="Arial Unicode MS" w:hAnsi="Times New Roman" w:cs="Times New Roman"/>
          <w:color w:val="000000"/>
          <w:kern w:val="2"/>
          <w:sz w:val="26"/>
          <w:szCs w:val="26"/>
          <w:lang w:eastAsia="zh-CN" w:bidi="hi-IN"/>
        </w:rPr>
      </w:pPr>
      <w:r w:rsidRPr="00C707C0">
        <w:rPr>
          <w:rFonts w:ascii="Times New Roman" w:eastAsia="Arial Unicode MS" w:hAnsi="Times New Roman" w:cs="Times New Roman"/>
          <w:color w:val="000000"/>
          <w:kern w:val="2"/>
          <w:sz w:val="26"/>
          <w:szCs w:val="26"/>
          <w:lang w:eastAsia="zh-CN" w:bidi="hi-IN"/>
        </w:rPr>
        <w:t xml:space="preserve">а) </w:t>
      </w:r>
      <w:proofErr w:type="spellStart"/>
      <w:r w:rsidRPr="00C707C0">
        <w:rPr>
          <w:rFonts w:ascii="Times New Roman" w:eastAsia="Arial Unicode MS" w:hAnsi="Times New Roman" w:cs="Times New Roman"/>
          <w:color w:val="000000"/>
          <w:kern w:val="2"/>
          <w:sz w:val="26"/>
          <w:szCs w:val="26"/>
          <w:lang w:eastAsia="zh-CN" w:bidi="hi-IN"/>
        </w:rPr>
        <w:t>Витимское</w:t>
      </w:r>
      <w:proofErr w:type="spellEnd"/>
      <w:r w:rsidRPr="00C707C0">
        <w:rPr>
          <w:rFonts w:ascii="Times New Roman" w:eastAsia="Arial Unicode MS" w:hAnsi="Times New Roman" w:cs="Times New Roman"/>
          <w:color w:val="000000"/>
          <w:kern w:val="2"/>
          <w:sz w:val="26"/>
          <w:szCs w:val="26"/>
          <w:lang w:eastAsia="zh-CN" w:bidi="hi-IN"/>
        </w:rPr>
        <w:t xml:space="preserve"> </w:t>
      </w:r>
      <w:r>
        <w:rPr>
          <w:rFonts w:ascii="Times New Roman" w:eastAsia="Arial Unicode MS" w:hAnsi="Times New Roman" w:cs="Times New Roman"/>
          <w:color w:val="000000"/>
          <w:kern w:val="2"/>
          <w:sz w:val="26"/>
          <w:szCs w:val="26"/>
          <w:lang w:eastAsia="zh-CN" w:bidi="hi-IN"/>
        </w:rPr>
        <w:t xml:space="preserve">                         </w:t>
      </w:r>
    </w:p>
    <w:p w:rsidR="00C707C0" w:rsidRDefault="00C707C0" w:rsidP="00C707C0">
      <w:pPr>
        <w:widowControl w:val="0"/>
        <w:suppressAutoHyphens/>
        <w:spacing w:after="0" w:line="240" w:lineRule="auto"/>
        <w:rPr>
          <w:rFonts w:ascii="Times New Roman" w:eastAsia="Arial Unicode MS" w:hAnsi="Times New Roman" w:cs="Times New Roman"/>
          <w:color w:val="000000"/>
          <w:kern w:val="2"/>
          <w:sz w:val="26"/>
          <w:szCs w:val="26"/>
          <w:lang w:eastAsia="zh-CN" w:bidi="hi-IN"/>
        </w:rPr>
      </w:pPr>
      <w:r>
        <w:rPr>
          <w:rFonts w:ascii="Times New Roman" w:eastAsia="Arial Unicode MS" w:hAnsi="Times New Roman" w:cs="Times New Roman"/>
          <w:color w:val="000000"/>
          <w:kern w:val="2"/>
          <w:sz w:val="26"/>
          <w:szCs w:val="26"/>
          <w:lang w:eastAsia="zh-CN" w:bidi="hi-IN"/>
        </w:rPr>
        <w:t xml:space="preserve"> </w:t>
      </w:r>
      <w:r w:rsidRPr="00C707C0">
        <w:rPr>
          <w:rFonts w:ascii="Times New Roman" w:eastAsia="Arial Unicode MS" w:hAnsi="Times New Roman" w:cs="Times New Roman"/>
          <w:color w:val="000000"/>
          <w:kern w:val="2"/>
          <w:sz w:val="26"/>
          <w:szCs w:val="26"/>
          <w:lang w:eastAsia="zh-CN" w:bidi="hi-IN"/>
        </w:rPr>
        <w:t>б) Среднесибирское</w:t>
      </w:r>
      <w:r>
        <w:rPr>
          <w:rFonts w:ascii="Times New Roman" w:eastAsia="Arial Unicode MS" w:hAnsi="Times New Roman" w:cs="Times New Roman"/>
          <w:color w:val="000000"/>
          <w:kern w:val="2"/>
          <w:sz w:val="26"/>
          <w:szCs w:val="26"/>
          <w:lang w:eastAsia="zh-CN" w:bidi="hi-IN"/>
        </w:rPr>
        <w:t xml:space="preserve">                    </w:t>
      </w:r>
    </w:p>
    <w:p w:rsidR="00C707C0" w:rsidRPr="00C707C0" w:rsidRDefault="00C707C0" w:rsidP="00C707C0">
      <w:pPr>
        <w:widowControl w:val="0"/>
        <w:suppressAutoHyphens/>
        <w:spacing w:after="0" w:line="240" w:lineRule="auto"/>
        <w:rPr>
          <w:rFonts w:ascii="Times New Roman" w:eastAsia="Arial Unicode MS" w:hAnsi="Times New Roman" w:cs="Times New Roman"/>
          <w:color w:val="000000"/>
          <w:kern w:val="2"/>
          <w:sz w:val="26"/>
          <w:szCs w:val="26"/>
          <w:lang w:eastAsia="zh-CN" w:bidi="hi-IN"/>
        </w:rPr>
      </w:pPr>
      <w:r w:rsidRPr="00C707C0">
        <w:rPr>
          <w:rFonts w:ascii="Times New Roman" w:eastAsia="Arial Unicode MS" w:hAnsi="Times New Roman" w:cs="Times New Roman"/>
          <w:color w:val="000000"/>
          <w:kern w:val="2"/>
          <w:sz w:val="26"/>
          <w:szCs w:val="26"/>
          <w:lang w:eastAsia="zh-CN" w:bidi="hi-IN"/>
        </w:rPr>
        <w:t>в) Анадырское.</w:t>
      </w:r>
    </w:p>
    <w:p w:rsidR="00C707C0" w:rsidRPr="00C707C0" w:rsidRDefault="00C707C0" w:rsidP="00C707C0">
      <w:pPr>
        <w:widowControl w:val="0"/>
        <w:suppressAutoHyphens/>
        <w:spacing w:after="0" w:line="240" w:lineRule="auto"/>
        <w:rPr>
          <w:rFonts w:ascii="Times New Roman" w:eastAsia="Arial Unicode MS" w:hAnsi="Times New Roman" w:cs="Times New Roman"/>
          <w:color w:val="000000"/>
          <w:kern w:val="2"/>
          <w:sz w:val="26"/>
          <w:szCs w:val="26"/>
          <w:lang w:eastAsia="zh-CN" w:bidi="hi-IN"/>
        </w:rPr>
      </w:pPr>
      <w:r w:rsidRPr="00C707C0">
        <w:rPr>
          <w:rFonts w:ascii="Times New Roman" w:eastAsia="Arial Unicode MS" w:hAnsi="Times New Roman" w:cs="Times New Roman"/>
          <w:b/>
          <w:color w:val="000000"/>
          <w:kern w:val="2"/>
          <w:sz w:val="26"/>
          <w:szCs w:val="26"/>
          <w:lang w:eastAsia="zh-CN" w:bidi="hi-IN"/>
        </w:rPr>
        <w:t>10. Горы, расположенные в Южной Сибири:</w:t>
      </w:r>
    </w:p>
    <w:p w:rsidR="00C707C0" w:rsidRDefault="00C707C0" w:rsidP="00C707C0">
      <w:pPr>
        <w:widowControl w:val="0"/>
        <w:suppressAutoHyphens/>
        <w:spacing w:after="0" w:line="240" w:lineRule="auto"/>
        <w:rPr>
          <w:rFonts w:ascii="Times New Roman" w:eastAsia="Arial Unicode MS" w:hAnsi="Times New Roman" w:cs="Times New Roman"/>
          <w:color w:val="000000"/>
          <w:kern w:val="2"/>
          <w:sz w:val="26"/>
          <w:szCs w:val="26"/>
          <w:lang w:eastAsia="zh-CN" w:bidi="hi-IN"/>
        </w:rPr>
      </w:pPr>
      <w:r w:rsidRPr="00C707C0">
        <w:rPr>
          <w:rFonts w:ascii="Times New Roman" w:eastAsia="Arial Unicode MS" w:hAnsi="Times New Roman" w:cs="Times New Roman"/>
          <w:color w:val="000000"/>
          <w:kern w:val="2"/>
          <w:sz w:val="26"/>
          <w:szCs w:val="26"/>
          <w:lang w:eastAsia="zh-CN" w:bidi="hi-IN"/>
        </w:rPr>
        <w:t xml:space="preserve">а) Сихотэ-Алинь </w:t>
      </w:r>
      <w:r>
        <w:rPr>
          <w:rFonts w:ascii="Times New Roman" w:eastAsia="Arial Unicode MS" w:hAnsi="Times New Roman" w:cs="Times New Roman"/>
          <w:color w:val="000000"/>
          <w:kern w:val="2"/>
          <w:sz w:val="26"/>
          <w:szCs w:val="26"/>
          <w:lang w:eastAsia="zh-CN" w:bidi="hi-IN"/>
        </w:rPr>
        <w:t xml:space="preserve">                   </w:t>
      </w:r>
    </w:p>
    <w:p w:rsidR="00C707C0" w:rsidRDefault="00C707C0" w:rsidP="00C707C0">
      <w:pPr>
        <w:widowControl w:val="0"/>
        <w:suppressAutoHyphens/>
        <w:spacing w:after="0" w:line="240" w:lineRule="auto"/>
        <w:rPr>
          <w:rFonts w:ascii="Times New Roman" w:eastAsia="Arial Unicode MS" w:hAnsi="Times New Roman" w:cs="Times New Roman"/>
          <w:color w:val="000000"/>
          <w:kern w:val="2"/>
          <w:sz w:val="26"/>
          <w:szCs w:val="26"/>
          <w:lang w:eastAsia="zh-CN" w:bidi="hi-IN"/>
        </w:rPr>
      </w:pPr>
      <w:r>
        <w:rPr>
          <w:rFonts w:ascii="Times New Roman" w:eastAsia="Arial Unicode MS" w:hAnsi="Times New Roman" w:cs="Times New Roman"/>
          <w:color w:val="000000"/>
          <w:kern w:val="2"/>
          <w:sz w:val="26"/>
          <w:szCs w:val="26"/>
          <w:lang w:eastAsia="zh-CN" w:bidi="hi-IN"/>
        </w:rPr>
        <w:t xml:space="preserve"> </w:t>
      </w:r>
      <w:r w:rsidRPr="00C707C0">
        <w:rPr>
          <w:rFonts w:ascii="Times New Roman" w:eastAsia="Arial Unicode MS" w:hAnsi="Times New Roman" w:cs="Times New Roman"/>
          <w:color w:val="000000"/>
          <w:kern w:val="2"/>
          <w:sz w:val="26"/>
          <w:szCs w:val="26"/>
          <w:lang w:eastAsia="zh-CN" w:bidi="hi-IN"/>
        </w:rPr>
        <w:t xml:space="preserve">б) Кавказ </w:t>
      </w:r>
      <w:r>
        <w:rPr>
          <w:rFonts w:ascii="Times New Roman" w:eastAsia="Arial Unicode MS" w:hAnsi="Times New Roman" w:cs="Times New Roman"/>
          <w:color w:val="000000"/>
          <w:kern w:val="2"/>
          <w:sz w:val="26"/>
          <w:szCs w:val="26"/>
          <w:lang w:eastAsia="zh-CN" w:bidi="hi-IN"/>
        </w:rPr>
        <w:t xml:space="preserve">         </w:t>
      </w:r>
    </w:p>
    <w:p w:rsidR="00C707C0" w:rsidRDefault="00C707C0" w:rsidP="00C707C0">
      <w:pPr>
        <w:widowControl w:val="0"/>
        <w:suppressAutoHyphens/>
        <w:spacing w:after="0" w:line="240" w:lineRule="auto"/>
        <w:rPr>
          <w:rFonts w:ascii="Times New Roman" w:eastAsia="Arial Unicode MS" w:hAnsi="Times New Roman" w:cs="Times New Roman"/>
          <w:color w:val="000000"/>
          <w:kern w:val="2"/>
          <w:sz w:val="26"/>
          <w:szCs w:val="26"/>
          <w:lang w:eastAsia="zh-CN" w:bidi="hi-IN"/>
        </w:rPr>
      </w:pPr>
      <w:r>
        <w:rPr>
          <w:rFonts w:ascii="Times New Roman" w:eastAsia="Arial Unicode MS" w:hAnsi="Times New Roman" w:cs="Times New Roman"/>
          <w:color w:val="000000"/>
          <w:kern w:val="2"/>
          <w:sz w:val="26"/>
          <w:szCs w:val="26"/>
          <w:lang w:eastAsia="zh-CN" w:bidi="hi-IN"/>
        </w:rPr>
        <w:t xml:space="preserve"> </w:t>
      </w:r>
      <w:r w:rsidRPr="00C707C0">
        <w:rPr>
          <w:rFonts w:ascii="Times New Roman" w:eastAsia="Arial Unicode MS" w:hAnsi="Times New Roman" w:cs="Times New Roman"/>
          <w:color w:val="000000"/>
          <w:kern w:val="2"/>
          <w:sz w:val="26"/>
          <w:szCs w:val="26"/>
          <w:lang w:eastAsia="zh-CN" w:bidi="hi-IN"/>
        </w:rPr>
        <w:t xml:space="preserve">в) Хибины </w:t>
      </w:r>
      <w:r>
        <w:rPr>
          <w:rFonts w:ascii="Times New Roman" w:eastAsia="Arial Unicode MS" w:hAnsi="Times New Roman" w:cs="Times New Roman"/>
          <w:color w:val="000000"/>
          <w:kern w:val="2"/>
          <w:sz w:val="26"/>
          <w:szCs w:val="26"/>
          <w:lang w:eastAsia="zh-CN" w:bidi="hi-IN"/>
        </w:rPr>
        <w:t xml:space="preserve">       </w:t>
      </w:r>
    </w:p>
    <w:p w:rsidR="00C707C0" w:rsidRPr="00C707C0" w:rsidRDefault="00C707C0" w:rsidP="00C707C0">
      <w:pPr>
        <w:widowControl w:val="0"/>
        <w:suppressAutoHyphens/>
        <w:spacing w:after="0" w:line="240" w:lineRule="auto"/>
        <w:rPr>
          <w:rFonts w:ascii="Times New Roman" w:eastAsia="Arial Unicode MS" w:hAnsi="Times New Roman" w:cs="Times New Roman"/>
          <w:color w:val="000000"/>
          <w:kern w:val="2"/>
          <w:sz w:val="26"/>
          <w:szCs w:val="26"/>
          <w:lang w:eastAsia="zh-CN" w:bidi="hi-IN"/>
        </w:rPr>
      </w:pPr>
      <w:r>
        <w:rPr>
          <w:rFonts w:ascii="Times New Roman" w:eastAsia="Arial Unicode MS" w:hAnsi="Times New Roman" w:cs="Times New Roman"/>
          <w:color w:val="000000"/>
          <w:kern w:val="2"/>
          <w:sz w:val="26"/>
          <w:szCs w:val="26"/>
          <w:lang w:eastAsia="zh-CN" w:bidi="hi-IN"/>
        </w:rPr>
        <w:t xml:space="preserve"> </w:t>
      </w:r>
      <w:r w:rsidRPr="00C707C0">
        <w:rPr>
          <w:rFonts w:ascii="Times New Roman" w:eastAsia="Arial Unicode MS" w:hAnsi="Times New Roman" w:cs="Times New Roman"/>
          <w:color w:val="000000"/>
          <w:kern w:val="2"/>
          <w:sz w:val="26"/>
          <w:szCs w:val="26"/>
          <w:lang w:eastAsia="zh-CN" w:bidi="hi-IN"/>
        </w:rPr>
        <w:t>г) Саяны.</w:t>
      </w:r>
    </w:p>
    <w:p w:rsidR="00D800B3" w:rsidRDefault="00D800B3"/>
    <w:sectPr w:rsidR="00D800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07"/>
        </w:tabs>
        <w:ind w:left="707" w:hanging="283"/>
      </w:pPr>
    </w:lvl>
    <w:lvl w:ilvl="1">
      <w:start w:val="1"/>
      <w:numFmt w:val="decimal"/>
      <w:lvlText w:val="%2."/>
      <w:lvlJc w:val="left"/>
      <w:pPr>
        <w:tabs>
          <w:tab w:val="num" w:pos="1414"/>
        </w:tabs>
        <w:ind w:left="1414" w:hanging="283"/>
      </w:pPr>
    </w:lvl>
    <w:lvl w:ilvl="2">
      <w:start w:val="1"/>
      <w:numFmt w:val="decimal"/>
      <w:lvlText w:val="%3."/>
      <w:lvlJc w:val="left"/>
      <w:pPr>
        <w:tabs>
          <w:tab w:val="num" w:pos="2121"/>
        </w:tabs>
        <w:ind w:left="2121" w:hanging="283"/>
      </w:pPr>
    </w:lvl>
    <w:lvl w:ilvl="3">
      <w:start w:val="1"/>
      <w:numFmt w:val="decimal"/>
      <w:lvlText w:val="%4."/>
      <w:lvlJc w:val="left"/>
      <w:pPr>
        <w:tabs>
          <w:tab w:val="num" w:pos="2828"/>
        </w:tabs>
        <w:ind w:left="2828" w:hanging="283"/>
      </w:pPr>
    </w:lvl>
    <w:lvl w:ilvl="4">
      <w:start w:val="1"/>
      <w:numFmt w:val="decimal"/>
      <w:lvlText w:val="%5."/>
      <w:lvlJc w:val="left"/>
      <w:pPr>
        <w:tabs>
          <w:tab w:val="num" w:pos="3535"/>
        </w:tabs>
        <w:ind w:left="3535" w:hanging="283"/>
      </w:pPr>
    </w:lvl>
    <w:lvl w:ilvl="5">
      <w:start w:val="1"/>
      <w:numFmt w:val="decimal"/>
      <w:lvlText w:val="%6."/>
      <w:lvlJc w:val="left"/>
      <w:pPr>
        <w:tabs>
          <w:tab w:val="num" w:pos="4242"/>
        </w:tabs>
        <w:ind w:left="4242" w:hanging="283"/>
      </w:pPr>
    </w:lvl>
    <w:lvl w:ilvl="6">
      <w:start w:val="1"/>
      <w:numFmt w:val="decimal"/>
      <w:lvlText w:val="%7."/>
      <w:lvlJc w:val="left"/>
      <w:pPr>
        <w:tabs>
          <w:tab w:val="num" w:pos="4949"/>
        </w:tabs>
        <w:ind w:left="4949" w:hanging="283"/>
      </w:pPr>
    </w:lvl>
    <w:lvl w:ilvl="7">
      <w:start w:val="1"/>
      <w:numFmt w:val="decimal"/>
      <w:lvlText w:val="%8."/>
      <w:lvlJc w:val="left"/>
      <w:pPr>
        <w:tabs>
          <w:tab w:val="num" w:pos="5656"/>
        </w:tabs>
        <w:ind w:left="5656" w:hanging="283"/>
      </w:pPr>
    </w:lvl>
    <w:lvl w:ilvl="8">
      <w:start w:val="1"/>
      <w:numFmt w:val="decimal"/>
      <w:lvlText w:val="%9."/>
      <w:lvlJc w:val="left"/>
      <w:pPr>
        <w:tabs>
          <w:tab w:val="num" w:pos="6363"/>
        </w:tabs>
        <w:ind w:left="6363" w:hanging="283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07C0"/>
    <w:rsid w:val="00C707C0"/>
    <w:rsid w:val="00D800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8286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220</Words>
  <Characters>1255</Characters>
  <Application>Microsoft Office Word</Application>
  <DocSecurity>0</DocSecurity>
  <Lines>10</Lines>
  <Paragraphs>2</Paragraphs>
  <ScaleCrop>false</ScaleCrop>
  <Company/>
  <LinksUpToDate>false</LinksUpToDate>
  <CharactersWithSpaces>1473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2019-10-02T15:27:00Z</dcterms:created>
  <dcterms:modified xsi:type="dcterms:W3CDTF">2019-10-02T15:35:00Z</dcterms:modified>
</cp:coreProperties>
</file>