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E0D" w:rsidRDefault="000A2E0D" w:rsidP="007D0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A2E0D" w:rsidRDefault="000A2E0D" w:rsidP="00392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0EEE" w:rsidRPr="007D0EEE" w:rsidRDefault="007D0EEE" w:rsidP="007D0EEE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7D0EEE">
        <w:rPr>
          <w:rFonts w:ascii="Times New Roman" w:eastAsia="Calibri" w:hAnsi="Times New Roman" w:cs="Times New Roman"/>
          <w:b/>
          <w:lang w:eastAsia="en-US"/>
        </w:rPr>
        <w:t>муниципальное бюджетное общеобразовательное учреждение</w:t>
      </w:r>
    </w:p>
    <w:p w:rsidR="007D0EEE" w:rsidRPr="007D0EEE" w:rsidRDefault="007D0EEE" w:rsidP="007D0EEE">
      <w:pPr>
        <w:tabs>
          <w:tab w:val="left" w:pos="532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7D0EEE">
        <w:rPr>
          <w:rFonts w:ascii="Times New Roman" w:eastAsia="Calibri" w:hAnsi="Times New Roman" w:cs="Times New Roman"/>
          <w:b/>
          <w:lang w:eastAsia="en-US"/>
        </w:rPr>
        <w:t>«Средняя общеобразовательная школа № 2» города Оби Новосибирской области (МБОУ школа № 2)</w:t>
      </w:r>
    </w:p>
    <w:p w:rsidR="007D0EEE" w:rsidRPr="007D0EEE" w:rsidRDefault="007D0EEE" w:rsidP="007D0EEE">
      <w:pPr>
        <w:tabs>
          <w:tab w:val="left" w:pos="532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D0EEE" w:rsidRPr="007D0EEE" w:rsidRDefault="007D0EEE" w:rsidP="007D0EEE">
      <w:pPr>
        <w:tabs>
          <w:tab w:val="left" w:pos="532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D0EEE" w:rsidRPr="007D0EEE" w:rsidRDefault="007D0EEE" w:rsidP="007D0EEE">
      <w:pPr>
        <w:tabs>
          <w:tab w:val="left" w:pos="53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0EEE">
        <w:rPr>
          <w:rFonts w:ascii="Times New Roman" w:eastAsia="Calibri" w:hAnsi="Times New Roman" w:cs="Times New Roman"/>
          <w:sz w:val="24"/>
          <w:szCs w:val="24"/>
          <w:lang w:eastAsia="en-US"/>
        </w:rPr>
        <w:t>РАССМОТРЕНО                                                 СОГЛАСОВАНО                                                 УТВЕРЖДЕНО</w:t>
      </w:r>
    </w:p>
    <w:p w:rsidR="007D0EEE" w:rsidRPr="007D0EEE" w:rsidRDefault="007D0EEE" w:rsidP="007D0EEE">
      <w:pPr>
        <w:tabs>
          <w:tab w:val="left" w:pos="53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0EEE">
        <w:rPr>
          <w:rFonts w:ascii="Times New Roman" w:eastAsia="Calibri" w:hAnsi="Times New Roman" w:cs="Times New Roman"/>
          <w:sz w:val="24"/>
          <w:szCs w:val="24"/>
          <w:lang w:eastAsia="en-US"/>
        </w:rPr>
        <w:t>на методическом объединении                          заместитель директора по УВР __________      директор МБОУ школа № 2</w:t>
      </w:r>
    </w:p>
    <w:p w:rsidR="007D0EEE" w:rsidRPr="007D0EEE" w:rsidRDefault="007D0EEE" w:rsidP="007D0EEE">
      <w:pPr>
        <w:tabs>
          <w:tab w:val="left" w:pos="53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0EE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протокол № ______                                             Панфилова Е.В. ____________                           ________________________              </w:t>
      </w:r>
    </w:p>
    <w:p w:rsidR="007D0EEE" w:rsidRPr="007D0EEE" w:rsidRDefault="007D0EEE" w:rsidP="007D0EEE">
      <w:pPr>
        <w:tabs>
          <w:tab w:val="left" w:pos="53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0EEE">
        <w:rPr>
          <w:rFonts w:ascii="Times New Roman" w:eastAsia="Calibri" w:hAnsi="Times New Roman" w:cs="Times New Roman"/>
          <w:sz w:val="24"/>
          <w:szCs w:val="24"/>
          <w:lang w:eastAsia="en-US"/>
        </w:rPr>
        <w:t>от «___»________ ______                                                                                                                  приказом №___</w:t>
      </w:r>
      <w:r w:rsidR="008250AE">
        <w:rPr>
          <w:rFonts w:ascii="Times New Roman" w:eastAsia="Calibri" w:hAnsi="Times New Roman" w:cs="Times New Roman"/>
          <w:sz w:val="24"/>
          <w:szCs w:val="24"/>
          <w:lang w:eastAsia="en-US"/>
        </w:rPr>
        <w:t>____</w:t>
      </w:r>
      <w:r w:rsidRPr="007D0EE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________</w:t>
      </w:r>
    </w:p>
    <w:p w:rsidR="007D0EEE" w:rsidRPr="007D0EEE" w:rsidRDefault="007D0EEE" w:rsidP="007D0EEE">
      <w:pPr>
        <w:tabs>
          <w:tab w:val="left" w:pos="53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0EE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руководитель МО _________                                                                                                            </w:t>
      </w:r>
    </w:p>
    <w:p w:rsidR="007D0EEE" w:rsidRPr="007D0EEE" w:rsidRDefault="007D0EEE" w:rsidP="007D0EEE">
      <w:pPr>
        <w:tabs>
          <w:tab w:val="left" w:pos="53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0EEE">
        <w:rPr>
          <w:rFonts w:ascii="Times New Roman" w:eastAsia="Calibri" w:hAnsi="Times New Roman" w:cs="Times New Roman"/>
          <w:sz w:val="24"/>
          <w:szCs w:val="24"/>
          <w:lang w:eastAsia="en-US"/>
        </w:rPr>
        <w:t>(Ф.И.О)</w:t>
      </w:r>
    </w:p>
    <w:p w:rsidR="007D0EEE" w:rsidRPr="007D0EEE" w:rsidRDefault="007D0EEE" w:rsidP="007D0EEE">
      <w:pPr>
        <w:tabs>
          <w:tab w:val="left" w:pos="5325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D0EEE" w:rsidRPr="007D0EEE" w:rsidRDefault="007D0EEE" w:rsidP="007D0EEE">
      <w:pPr>
        <w:tabs>
          <w:tab w:val="left" w:pos="5325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D0EEE" w:rsidRPr="007D0EEE" w:rsidRDefault="007D0EEE" w:rsidP="007D0EEE">
      <w:pPr>
        <w:tabs>
          <w:tab w:val="left" w:pos="5325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D0EEE" w:rsidRPr="007D0EEE" w:rsidRDefault="007D0EEE" w:rsidP="007D0EEE">
      <w:pPr>
        <w:tabs>
          <w:tab w:val="left" w:pos="5325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</w:p>
    <w:p w:rsidR="007D0EEE" w:rsidRPr="007D0EEE" w:rsidRDefault="007D0EEE" w:rsidP="007D0EEE">
      <w:pPr>
        <w:tabs>
          <w:tab w:val="left" w:pos="532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D0E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абочая программа   по информатике</w:t>
      </w:r>
      <w:r w:rsidRPr="007D0E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для 10 </w:t>
      </w:r>
      <w:r w:rsidR="00D9555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- 11 </w:t>
      </w:r>
      <w:r w:rsidRPr="007D0E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класса</w:t>
      </w:r>
    </w:p>
    <w:p w:rsidR="007D0EEE" w:rsidRPr="007D0EEE" w:rsidRDefault="007D0EEE" w:rsidP="007D0EEE">
      <w:pPr>
        <w:tabs>
          <w:tab w:val="left" w:pos="532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D0E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</w:t>
      </w:r>
      <w:r w:rsidR="00D9555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базовый </w:t>
      </w:r>
      <w:r w:rsidRPr="007D0E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уровень)</w:t>
      </w:r>
    </w:p>
    <w:p w:rsidR="007D0EEE" w:rsidRPr="007D0EEE" w:rsidRDefault="007D0EEE" w:rsidP="007D0EEE">
      <w:pPr>
        <w:tabs>
          <w:tab w:val="left" w:pos="532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D0E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7D0EEE" w:rsidRPr="007D0EEE" w:rsidRDefault="007D0EEE" w:rsidP="007D0EEE">
      <w:pPr>
        <w:tabs>
          <w:tab w:val="left" w:pos="532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D0E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7D0EEE" w:rsidRDefault="007D0EEE" w:rsidP="007D0EEE">
      <w:pPr>
        <w:tabs>
          <w:tab w:val="left" w:pos="5325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D0EEE" w:rsidRPr="007D0EEE" w:rsidRDefault="007D0EEE" w:rsidP="007D0EEE">
      <w:pPr>
        <w:tabs>
          <w:tab w:val="left" w:pos="5325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0EEE" w:rsidRDefault="00BF06EC" w:rsidP="00BF06EC">
      <w:pPr>
        <w:tabs>
          <w:tab w:val="left" w:pos="5325"/>
        </w:tabs>
        <w:spacing w:after="0" w:line="360" w:lineRule="auto"/>
        <w:ind w:firstLine="1176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Николаенко Иван Алексеевич</w:t>
      </w:r>
    </w:p>
    <w:p w:rsidR="007D0EEE" w:rsidRPr="007D0EEE" w:rsidRDefault="007D0EEE" w:rsidP="00BF06EC">
      <w:pPr>
        <w:tabs>
          <w:tab w:val="left" w:pos="5325"/>
        </w:tabs>
        <w:spacing w:after="0" w:line="360" w:lineRule="auto"/>
        <w:ind w:firstLine="1176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Учитель информатики</w:t>
      </w:r>
    </w:p>
    <w:p w:rsidR="007D0EEE" w:rsidRPr="007D0EEE" w:rsidRDefault="007D0EEE" w:rsidP="007D0E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7687" w:rsidRDefault="007B7687" w:rsidP="00392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0967" w:rsidRDefault="00C70967" w:rsidP="00392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28D2" w:rsidRDefault="003928D2" w:rsidP="00392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A1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D0EEE" w:rsidRDefault="007D0EEE" w:rsidP="00392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0EEE" w:rsidRPr="00062956" w:rsidRDefault="007D0EEE" w:rsidP="007D0EEE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956">
        <w:rPr>
          <w:rFonts w:ascii="Times New Roman" w:eastAsia="Times New Roman" w:hAnsi="Times New Roman" w:cs="Times New Roman"/>
          <w:sz w:val="28"/>
          <w:szCs w:val="28"/>
        </w:rPr>
        <w:t xml:space="preserve">Приоритетными объектами изучения информатики в старшей школе являются </w:t>
      </w:r>
      <w:r w:rsidRPr="00062956">
        <w:rPr>
          <w:rFonts w:ascii="Times New Roman" w:eastAsia="Times New Roman" w:hAnsi="Times New Roman" w:cs="Times New Roman"/>
          <w:i/>
          <w:iCs/>
          <w:sz w:val="28"/>
          <w:szCs w:val="28"/>
        </w:rPr>
        <w:t>информационные системы</w:t>
      </w:r>
      <w:r w:rsidRPr="00062956">
        <w:rPr>
          <w:rFonts w:ascii="Times New Roman" w:eastAsia="Times New Roman" w:hAnsi="Times New Roman" w:cs="Times New Roman"/>
          <w:sz w:val="28"/>
          <w:szCs w:val="28"/>
        </w:rPr>
        <w:t xml:space="preserve">, преимущественно автоматизированные информационные системы, </w:t>
      </w:r>
      <w:r w:rsidRPr="00062956">
        <w:rPr>
          <w:rFonts w:ascii="Times New Roman" w:eastAsia="Times New Roman" w:hAnsi="Times New Roman" w:cs="Times New Roman"/>
          <w:i/>
          <w:iCs/>
          <w:sz w:val="28"/>
          <w:szCs w:val="28"/>
        </w:rPr>
        <w:t>связанные с информационными процессами,</w:t>
      </w:r>
      <w:r w:rsidRPr="0006295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062956">
        <w:rPr>
          <w:rFonts w:ascii="Times New Roman" w:eastAsia="Times New Roman" w:hAnsi="Times New Roman" w:cs="Times New Roman"/>
          <w:i/>
          <w:iCs/>
          <w:sz w:val="28"/>
          <w:szCs w:val="28"/>
        </w:rPr>
        <w:t>информационные технологии</w:t>
      </w:r>
      <w:r w:rsidRPr="00062956">
        <w:rPr>
          <w:rFonts w:ascii="Times New Roman" w:eastAsia="Times New Roman" w:hAnsi="Times New Roman" w:cs="Times New Roman"/>
          <w:sz w:val="28"/>
          <w:szCs w:val="28"/>
        </w:rPr>
        <w:t>, рассматриваемые с позиций системного подхода.</w:t>
      </w:r>
    </w:p>
    <w:p w:rsidR="00062956" w:rsidRPr="007D0EEE" w:rsidRDefault="007D0EEE" w:rsidP="007D0EEE">
      <w:pPr>
        <w:widowControl w:val="0"/>
        <w:spacing w:before="60"/>
        <w:ind w:firstLine="708"/>
        <w:rPr>
          <w:rFonts w:ascii="Times New Roman" w:hAnsi="Times New Roman" w:cs="Times New Roman"/>
          <w:sz w:val="28"/>
          <w:szCs w:val="28"/>
        </w:rPr>
      </w:pPr>
      <w:r w:rsidRPr="003E4A18">
        <w:rPr>
          <w:rFonts w:ascii="Times New Roman" w:hAnsi="Times New Roman" w:cs="Times New Roman"/>
          <w:sz w:val="28"/>
          <w:szCs w:val="28"/>
        </w:rPr>
        <w:t>Данная рабочая прогр</w:t>
      </w:r>
      <w:r>
        <w:rPr>
          <w:rFonts w:ascii="Times New Roman" w:hAnsi="Times New Roman" w:cs="Times New Roman"/>
          <w:sz w:val="28"/>
          <w:szCs w:val="28"/>
        </w:rPr>
        <w:t>амма</w:t>
      </w:r>
      <w:r w:rsidR="0088482A">
        <w:rPr>
          <w:rFonts w:ascii="Times New Roman" w:hAnsi="Times New Roman" w:cs="Times New Roman"/>
          <w:sz w:val="28"/>
          <w:szCs w:val="28"/>
        </w:rPr>
        <w:t xml:space="preserve"> ориентирована на учащихся 10</w:t>
      </w:r>
      <w:r w:rsidR="00C176C8">
        <w:rPr>
          <w:rFonts w:ascii="Times New Roman" w:hAnsi="Times New Roman" w:cs="Times New Roman"/>
          <w:sz w:val="28"/>
          <w:szCs w:val="28"/>
        </w:rPr>
        <w:t xml:space="preserve"> - 11  классов</w:t>
      </w:r>
      <w:r w:rsidRPr="003E4A18">
        <w:rPr>
          <w:rFonts w:ascii="Times New Roman" w:hAnsi="Times New Roman" w:cs="Times New Roman"/>
          <w:sz w:val="28"/>
          <w:szCs w:val="28"/>
        </w:rPr>
        <w:t xml:space="preserve"> и реализуется на основе следующих документов:</w:t>
      </w:r>
    </w:p>
    <w:p w:rsidR="003928D2" w:rsidRPr="003E4A18" w:rsidRDefault="003928D2" w:rsidP="004523E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A18">
        <w:rPr>
          <w:rFonts w:ascii="Times New Roman" w:eastAsia="Times New Roman" w:hAnsi="Times New Roman" w:cs="Times New Roman"/>
          <w:sz w:val="28"/>
          <w:szCs w:val="28"/>
        </w:rPr>
        <w:t>Федерального компонента государственного образовательного стандарта основного общего образования по информатике;</w:t>
      </w:r>
    </w:p>
    <w:p w:rsidR="003928D2" w:rsidRPr="003E4A18" w:rsidRDefault="003928D2" w:rsidP="004523E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A18">
        <w:rPr>
          <w:rFonts w:ascii="Times New Roman" w:eastAsia="Times New Roman" w:hAnsi="Times New Roman" w:cs="Times New Roman"/>
          <w:sz w:val="28"/>
          <w:szCs w:val="28"/>
        </w:rPr>
        <w:t xml:space="preserve">Примерной программы </w:t>
      </w:r>
      <w:r w:rsidR="00C10D92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Pr="00C10D92"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 </w:t>
      </w:r>
      <w:r w:rsidRPr="003E4A18">
        <w:rPr>
          <w:rFonts w:ascii="Times New Roman" w:eastAsia="Times New Roman" w:hAnsi="Times New Roman" w:cs="Times New Roman"/>
          <w:sz w:val="28"/>
          <w:szCs w:val="28"/>
        </w:rPr>
        <w:t>по курсу «Информатика и ИКТ»;</w:t>
      </w:r>
    </w:p>
    <w:p w:rsidR="003928D2" w:rsidRPr="003E4A18" w:rsidRDefault="003928D2" w:rsidP="004523E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A18">
        <w:rPr>
          <w:rFonts w:ascii="Times New Roman" w:eastAsia="Times New Roman" w:hAnsi="Times New Roman" w:cs="Times New Roman"/>
          <w:sz w:val="28"/>
          <w:szCs w:val="28"/>
        </w:rPr>
        <w:t>Федерального перечня учебников, рекомендованных Министерством образования Российской Федерации к использованию в образовательном процессе в общеобразовательных учреждениях;</w:t>
      </w:r>
    </w:p>
    <w:p w:rsidR="00555190" w:rsidRDefault="003928D2" w:rsidP="004523E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A18">
        <w:rPr>
          <w:rFonts w:ascii="Times New Roman" w:eastAsia="Times New Roman" w:hAnsi="Times New Roman" w:cs="Times New Roman"/>
          <w:sz w:val="28"/>
          <w:szCs w:val="28"/>
        </w:rPr>
        <w:t xml:space="preserve">Авторской программы  </w:t>
      </w:r>
      <w:r w:rsidR="00E4036C">
        <w:rPr>
          <w:rFonts w:ascii="Times New Roman" w:eastAsia="Times New Roman" w:hAnsi="Times New Roman" w:cs="Times New Roman"/>
          <w:sz w:val="28"/>
          <w:szCs w:val="28"/>
        </w:rPr>
        <w:t>Семакина И.Г.</w:t>
      </w:r>
      <w:r w:rsidRPr="003E4A1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555190" w:rsidRPr="00555190" w:rsidRDefault="003928D2" w:rsidP="004523E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190">
        <w:rPr>
          <w:rFonts w:ascii="Times New Roman" w:hAnsi="Times New Roman" w:cs="Times New Roman"/>
          <w:sz w:val="28"/>
          <w:szCs w:val="28"/>
        </w:rPr>
        <w:t>Программа соответствует уч</w:t>
      </w:r>
      <w:r w:rsidR="00555190" w:rsidRPr="00555190">
        <w:rPr>
          <w:rFonts w:ascii="Times New Roman" w:hAnsi="Times New Roman" w:cs="Times New Roman"/>
          <w:sz w:val="28"/>
          <w:szCs w:val="28"/>
        </w:rPr>
        <w:t>ебникам :</w:t>
      </w:r>
    </w:p>
    <w:p w:rsidR="00555190" w:rsidRDefault="00E4036C" w:rsidP="0055519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Семакин И.Г</w:t>
      </w:r>
      <w:r w:rsidR="007D0EE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C176C8">
        <w:rPr>
          <w:rFonts w:ascii="Times New Roman" w:eastAsia="Times New Roman" w:hAnsi="Times New Roman" w:cs="Times New Roman"/>
          <w:sz w:val="28"/>
          <w:szCs w:val="28"/>
        </w:rPr>
        <w:t>Хеннер Е.К.,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Шеина Т.Ю.</w:t>
      </w:r>
      <w:r w:rsidR="007D0EE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Информатика. </w:t>
      </w:r>
      <w:r w:rsidR="00C176C8">
        <w:rPr>
          <w:rFonts w:ascii="Times New Roman" w:eastAsia="Times New Roman" w:hAnsi="Times New Roman" w:cs="Times New Roman"/>
          <w:sz w:val="28"/>
          <w:szCs w:val="28"/>
        </w:rPr>
        <w:t>Базовый уровень</w:t>
      </w:r>
      <w:r w:rsidR="00555190" w:rsidRPr="00555190">
        <w:rPr>
          <w:rFonts w:ascii="Times New Roman" w:eastAsia="Times New Roman" w:hAnsi="Times New Roman" w:cs="Times New Roman"/>
          <w:sz w:val="28"/>
          <w:szCs w:val="28"/>
        </w:rPr>
        <w:t>: учебник для 10 класса.  – М.</w:t>
      </w:r>
      <w:r>
        <w:rPr>
          <w:rFonts w:ascii="Times New Roman" w:eastAsia="Times New Roman" w:hAnsi="Times New Roman" w:cs="Times New Roman"/>
          <w:sz w:val="28"/>
          <w:szCs w:val="28"/>
        </w:rPr>
        <w:t>:БИНОМ. Лаборатория знаний, 2017</w:t>
      </w:r>
      <w:r w:rsidR="00555190" w:rsidRPr="00555190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7D5372" w:rsidRDefault="007D5372" w:rsidP="007D5372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Семакин И.Г.,Хеннер Е.К., Шеина Т.Ю., Информатика. Базовый уровень: учебник для 11</w:t>
      </w:r>
      <w:r w:rsidRPr="00555190">
        <w:rPr>
          <w:rFonts w:ascii="Times New Roman" w:eastAsia="Times New Roman" w:hAnsi="Times New Roman" w:cs="Times New Roman"/>
          <w:sz w:val="28"/>
          <w:szCs w:val="28"/>
        </w:rPr>
        <w:t xml:space="preserve"> класса.  – М.</w:t>
      </w:r>
      <w:r>
        <w:rPr>
          <w:rFonts w:ascii="Times New Roman" w:eastAsia="Times New Roman" w:hAnsi="Times New Roman" w:cs="Times New Roman"/>
          <w:sz w:val="28"/>
          <w:szCs w:val="28"/>
        </w:rPr>
        <w:t>:БИНОМ. Лаборатория знаний, 2017</w:t>
      </w:r>
      <w:r w:rsidRPr="00555190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3928D2" w:rsidRDefault="003928D2" w:rsidP="005551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482A" w:rsidRPr="0088482A" w:rsidRDefault="0088482A" w:rsidP="0088482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82A">
        <w:rPr>
          <w:rFonts w:ascii="Times New Roman" w:hAnsi="Times New Roman" w:cs="Times New Roman"/>
          <w:sz w:val="28"/>
          <w:szCs w:val="28"/>
        </w:rPr>
        <w:t xml:space="preserve">Учебный курс разработан в соответствии с требованиями Федерального государственного образовательного стандарта среднего (полного) общего образования (далее ФГОС).  Согласно разделу ФГОС 18.3.1. «Учебный план среднего (полного) общего образования»,  в состав обязательной для изучения предметной области «Математика и информатика» входит учебный предмет «Информатика», который может изучаться на базовом или на углубленном уровне. Настоящий курс предназначен для изучения информатики на </w:t>
      </w:r>
      <w:r w:rsidR="00D9555B">
        <w:rPr>
          <w:rFonts w:ascii="Times New Roman" w:hAnsi="Times New Roman" w:cs="Times New Roman"/>
          <w:sz w:val="28"/>
          <w:szCs w:val="28"/>
        </w:rPr>
        <w:t xml:space="preserve">базовом </w:t>
      </w:r>
      <w:r w:rsidRPr="0088482A">
        <w:rPr>
          <w:rFonts w:ascii="Times New Roman" w:hAnsi="Times New Roman" w:cs="Times New Roman"/>
          <w:sz w:val="28"/>
          <w:szCs w:val="28"/>
        </w:rPr>
        <w:t>уровне.</w:t>
      </w:r>
    </w:p>
    <w:p w:rsidR="003928D2" w:rsidRPr="0088482A" w:rsidRDefault="0088482A" w:rsidP="00D9555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82A">
        <w:rPr>
          <w:rFonts w:ascii="Times New Roman" w:hAnsi="Times New Roman" w:cs="Times New Roman"/>
          <w:sz w:val="28"/>
          <w:szCs w:val="28"/>
        </w:rPr>
        <w:t>Изучение курса обеспечивается учебно-методическим комплексом (УМК), включающим в се</w:t>
      </w:r>
      <w:r>
        <w:rPr>
          <w:rFonts w:ascii="Times New Roman" w:hAnsi="Times New Roman" w:cs="Times New Roman"/>
          <w:sz w:val="28"/>
          <w:szCs w:val="28"/>
        </w:rPr>
        <w:t>бя учебники для 10</w:t>
      </w:r>
      <w:r w:rsidR="00D9555B">
        <w:rPr>
          <w:rFonts w:ascii="Times New Roman" w:hAnsi="Times New Roman" w:cs="Times New Roman"/>
          <w:sz w:val="28"/>
          <w:szCs w:val="28"/>
        </w:rPr>
        <w:t xml:space="preserve"> и 11</w:t>
      </w:r>
      <w:r>
        <w:rPr>
          <w:rFonts w:ascii="Times New Roman" w:hAnsi="Times New Roman" w:cs="Times New Roman"/>
          <w:sz w:val="28"/>
          <w:szCs w:val="28"/>
        </w:rPr>
        <w:t xml:space="preserve"> класса,</w:t>
      </w:r>
      <w:r w:rsidRPr="0088482A">
        <w:rPr>
          <w:rFonts w:ascii="Times New Roman" w:hAnsi="Times New Roman" w:cs="Times New Roman"/>
          <w:sz w:val="28"/>
          <w:szCs w:val="28"/>
        </w:rPr>
        <w:t xml:space="preserve"> компьютерный практику и методическое пособие.  В методической системе обучения предусмотрено использование цифровых образовательных ресурсов по информатике  из коллекции на сайте ФЦИОР (http://fcior.edu.ru) , а также авторские </w:t>
      </w:r>
      <w:r w:rsidRPr="0088482A">
        <w:rPr>
          <w:rFonts w:ascii="Times New Roman" w:hAnsi="Times New Roman" w:cs="Times New Roman"/>
          <w:sz w:val="28"/>
          <w:szCs w:val="28"/>
        </w:rPr>
        <w:lastRenderedPageBreak/>
        <w:t>ЦОР из Единой коллекции ЦОР (school-collection.edu.ru)  и приведенные в авторской мастерской И.Г.Семакин</w:t>
      </w:r>
      <w:r>
        <w:rPr>
          <w:rFonts w:ascii="Times New Roman" w:hAnsi="Times New Roman" w:cs="Times New Roman"/>
          <w:sz w:val="28"/>
          <w:szCs w:val="28"/>
        </w:rPr>
        <w:t>а на сайте издательства «БИНОМ»</w:t>
      </w:r>
    </w:p>
    <w:p w:rsidR="003928D2" w:rsidRPr="007D5372" w:rsidRDefault="007D5372" w:rsidP="00234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5372">
        <w:rPr>
          <w:rFonts w:ascii="Times New Roman" w:hAnsi="Times New Roman" w:cs="Times New Roman"/>
          <w:b/>
          <w:sz w:val="28"/>
          <w:szCs w:val="28"/>
        </w:rPr>
        <w:t>Общая характеристика курса</w:t>
      </w:r>
    </w:p>
    <w:p w:rsidR="00234C42" w:rsidRPr="00234C42" w:rsidRDefault="00234C42" w:rsidP="002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932AA" w:rsidRDefault="0088482A" w:rsidP="00D932AA">
      <w:pPr>
        <w:spacing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8482A">
        <w:rPr>
          <w:rFonts w:ascii="Times New Roman" w:hAnsi="Times New Roman" w:cs="Times New Roman"/>
          <w:sz w:val="28"/>
          <w:szCs w:val="28"/>
        </w:rPr>
        <w:t xml:space="preserve">Основной принцип, которым руководствовались авторы при разработке  учебного курса для преподавания информатики на углубленном уровне,  заключается в соблюдении соответствия с требованиями ФГОС. Удовлетворение всем требованиям ФГОС обеспечивает полный набор компонентов УМК. </w:t>
      </w:r>
    </w:p>
    <w:p w:rsidR="00D932AA" w:rsidRPr="00D932AA" w:rsidRDefault="00D932AA" w:rsidP="00D932AA">
      <w:pPr>
        <w:spacing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 xml:space="preserve">Изучение информатики на третьей ступени обучения средней общеобразовательной школы направлено на достижение следующих </w:t>
      </w:r>
      <w:r w:rsidRPr="00D932AA">
        <w:rPr>
          <w:rFonts w:ascii="Times New Roman" w:hAnsi="Times New Roman" w:cs="Times New Roman"/>
          <w:b/>
          <w:sz w:val="28"/>
          <w:szCs w:val="28"/>
        </w:rPr>
        <w:t>целей:</w:t>
      </w:r>
    </w:p>
    <w:p w:rsidR="00D932AA" w:rsidRPr="00D932AA" w:rsidRDefault="00D932AA" w:rsidP="00D932A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ind w:right="331"/>
        <w:jc w:val="both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освоение системы базовых знаний, отражающих вклад информатики в формирование современной научной картины мира, роль информационных процессов в обществе, биологических и технических системах;</w:t>
      </w:r>
    </w:p>
    <w:p w:rsidR="00D932AA" w:rsidRPr="00D932AA" w:rsidRDefault="00D932AA" w:rsidP="00D932A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овладение умениями применять, анализировать, преобразовывать информационные модели реальных объектов и процессов, используя при этом информационные и коммуникационные технологии (ИКТ), в том числе при изучении других школьных дисциплин;</w:t>
      </w:r>
    </w:p>
    <w:p w:rsidR="00D932AA" w:rsidRPr="00D932AA" w:rsidRDefault="00D932AA" w:rsidP="00D932A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развитие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</w:t>
      </w:r>
    </w:p>
    <w:p w:rsidR="00D932AA" w:rsidRPr="00D932AA" w:rsidRDefault="00D932AA" w:rsidP="00D932A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воспитание ответственного отношения к соблюдению этических и правовых норм информационной деятельности,</w:t>
      </w:r>
    </w:p>
    <w:p w:rsidR="00D932AA" w:rsidRPr="00D932AA" w:rsidRDefault="00D932AA" w:rsidP="00D932AA">
      <w:pPr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 xml:space="preserve"> приобретение опыта использования информационных технологий в индивидуальной и коллективной учебной и познавательной, в том числе проектной деятельности.</w:t>
      </w:r>
    </w:p>
    <w:p w:rsidR="00D932AA" w:rsidRDefault="00D932AA" w:rsidP="00D932AA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2AA" w:rsidRDefault="00D932AA" w:rsidP="00D932AA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2AA" w:rsidRPr="00D932AA" w:rsidRDefault="00D932AA" w:rsidP="00D932AA">
      <w:pPr>
        <w:suppressAutoHyphens/>
        <w:spacing w:after="0" w:line="36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32AA"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</w:p>
    <w:p w:rsidR="00D932AA" w:rsidRPr="00D932AA" w:rsidRDefault="00D932AA" w:rsidP="00D932A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развитие умения проводить анализ действительности для построения информационной модели и изображать ее с помощью какого-либо системно-информационного языка.</w:t>
      </w:r>
    </w:p>
    <w:p w:rsidR="00D932AA" w:rsidRPr="00D932AA" w:rsidRDefault="00D932AA" w:rsidP="00D932A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обеспечить вхождение учащихся в информационное общество.</w:t>
      </w:r>
    </w:p>
    <w:p w:rsidR="00D932AA" w:rsidRPr="00D932AA" w:rsidRDefault="00D932AA" w:rsidP="00D932A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формирование пользовательских навыков для введения компьютера в учебную деятельность;</w:t>
      </w:r>
    </w:p>
    <w:p w:rsidR="00D932AA" w:rsidRPr="00D932AA" w:rsidRDefault="00D932AA" w:rsidP="00D932AA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формирование у учащихся представления об информационной деятельности человека и информационной этике как основах современного информационного общества;</w:t>
      </w:r>
    </w:p>
    <w:p w:rsidR="00D932AA" w:rsidRPr="00D932AA" w:rsidRDefault="00D932AA" w:rsidP="00D932AA">
      <w:pPr>
        <w:widowControl w:val="0"/>
        <w:numPr>
          <w:ilvl w:val="0"/>
          <w:numId w:val="13"/>
        </w:numPr>
        <w:shd w:val="clear" w:color="auto" w:fill="FFFFFF"/>
        <w:tabs>
          <w:tab w:val="left" w:pos="-142"/>
          <w:tab w:val="left" w:pos="709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научить пользоваться распространенными прикладными пакетами;</w:t>
      </w:r>
    </w:p>
    <w:p w:rsidR="00D932AA" w:rsidRPr="00D932AA" w:rsidRDefault="00D932AA" w:rsidP="00D932AA">
      <w:pPr>
        <w:widowControl w:val="0"/>
        <w:numPr>
          <w:ilvl w:val="0"/>
          <w:numId w:val="13"/>
        </w:numPr>
        <w:shd w:val="clear" w:color="auto" w:fill="FFFFFF"/>
        <w:tabs>
          <w:tab w:val="left" w:pos="-142"/>
          <w:tab w:val="left" w:pos="709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показать основные приемы эффективного использования информационных технологий;</w:t>
      </w:r>
    </w:p>
    <w:p w:rsidR="00D932AA" w:rsidRDefault="00D932AA" w:rsidP="00D932AA">
      <w:pPr>
        <w:widowControl w:val="0"/>
        <w:numPr>
          <w:ilvl w:val="0"/>
          <w:numId w:val="13"/>
        </w:numPr>
        <w:shd w:val="clear" w:color="auto" w:fill="FFFFFF"/>
        <w:tabs>
          <w:tab w:val="left" w:pos="-142"/>
          <w:tab w:val="left" w:pos="709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32AA">
        <w:rPr>
          <w:rFonts w:ascii="Times New Roman" w:hAnsi="Times New Roman" w:cs="Times New Roman"/>
          <w:sz w:val="28"/>
          <w:szCs w:val="28"/>
        </w:rPr>
        <w:t>сформировать логические связи с другими предметами входящими в курс среднего образования.</w:t>
      </w:r>
    </w:p>
    <w:p w:rsidR="00D932AA" w:rsidRPr="00D932AA" w:rsidRDefault="00D932AA" w:rsidP="00D932AA">
      <w:pPr>
        <w:widowControl w:val="0"/>
        <w:shd w:val="clear" w:color="auto" w:fill="FFFFFF"/>
        <w:tabs>
          <w:tab w:val="left" w:pos="-142"/>
          <w:tab w:val="left" w:pos="709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88482A" w:rsidRPr="0088482A" w:rsidRDefault="007D5372" w:rsidP="0088482A">
      <w:pPr>
        <w:spacing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D5372">
        <w:rPr>
          <w:rFonts w:ascii="Times New Roman" w:hAnsi="Times New Roman" w:cs="Times New Roman"/>
          <w:sz w:val="28"/>
          <w:szCs w:val="28"/>
        </w:rPr>
        <w:t>Согласно ФГОС, учебные предметы, изучаемые в 10–11 классах на базовом уровн</w:t>
      </w:r>
      <w:r>
        <w:rPr>
          <w:rFonts w:ascii="Times New Roman" w:hAnsi="Times New Roman" w:cs="Times New Roman"/>
          <w:sz w:val="28"/>
          <w:szCs w:val="28"/>
        </w:rPr>
        <w:t>е, имеют общеобразовательную на</w:t>
      </w:r>
      <w:r w:rsidRPr="007D5372">
        <w:rPr>
          <w:rFonts w:ascii="Times New Roman" w:hAnsi="Times New Roman" w:cs="Times New Roman"/>
          <w:sz w:val="28"/>
          <w:szCs w:val="28"/>
        </w:rPr>
        <w:t>правленность. Следовательно</w:t>
      </w:r>
      <w:r>
        <w:rPr>
          <w:rFonts w:ascii="Times New Roman" w:hAnsi="Times New Roman" w:cs="Times New Roman"/>
          <w:sz w:val="28"/>
          <w:szCs w:val="28"/>
        </w:rPr>
        <w:t>, изучение информатики на базо</w:t>
      </w:r>
      <w:r w:rsidRPr="007D5372">
        <w:rPr>
          <w:rFonts w:ascii="Times New Roman" w:hAnsi="Times New Roman" w:cs="Times New Roman"/>
          <w:sz w:val="28"/>
          <w:szCs w:val="28"/>
        </w:rPr>
        <w:t>вом уровне в старших клас</w:t>
      </w:r>
      <w:r>
        <w:rPr>
          <w:rFonts w:ascii="Times New Roman" w:hAnsi="Times New Roman" w:cs="Times New Roman"/>
          <w:sz w:val="28"/>
          <w:szCs w:val="28"/>
        </w:rPr>
        <w:t>сах продолжает общеобразователь</w:t>
      </w:r>
      <w:r w:rsidRPr="007D5372">
        <w:rPr>
          <w:rFonts w:ascii="Times New Roman" w:hAnsi="Times New Roman" w:cs="Times New Roman"/>
          <w:sz w:val="28"/>
          <w:szCs w:val="28"/>
        </w:rPr>
        <w:t xml:space="preserve">ную линию курса информатики в основной школе. Опираясь на достигнутые в основной </w:t>
      </w:r>
      <w:r>
        <w:rPr>
          <w:rFonts w:ascii="Times New Roman" w:hAnsi="Times New Roman" w:cs="Times New Roman"/>
          <w:sz w:val="28"/>
          <w:szCs w:val="28"/>
        </w:rPr>
        <w:t>школе знания и умения, курс ин</w:t>
      </w:r>
      <w:r w:rsidRPr="007D5372">
        <w:rPr>
          <w:rFonts w:ascii="Times New Roman" w:hAnsi="Times New Roman" w:cs="Times New Roman"/>
          <w:sz w:val="28"/>
          <w:szCs w:val="28"/>
        </w:rPr>
        <w:t>форматики для 10–11 классо</w:t>
      </w:r>
      <w:r>
        <w:rPr>
          <w:rFonts w:ascii="Times New Roman" w:hAnsi="Times New Roman" w:cs="Times New Roman"/>
          <w:sz w:val="28"/>
          <w:szCs w:val="28"/>
        </w:rPr>
        <w:t>в развивает их по всем отмечен</w:t>
      </w:r>
      <w:r w:rsidRPr="007D5372">
        <w:rPr>
          <w:rFonts w:ascii="Times New Roman" w:hAnsi="Times New Roman" w:cs="Times New Roman"/>
          <w:sz w:val="28"/>
          <w:szCs w:val="28"/>
        </w:rPr>
        <w:t>ным выше четырем разделам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 области. Повы</w:t>
      </w:r>
      <w:r w:rsidRPr="007D5372">
        <w:rPr>
          <w:rFonts w:ascii="Times New Roman" w:hAnsi="Times New Roman" w:cs="Times New Roman"/>
          <w:sz w:val="28"/>
          <w:szCs w:val="28"/>
        </w:rPr>
        <w:t>шению научного уровня содержания курса способствует более высокий уровень развития и грамотности старшеклассников по сравнению с учениками основной школы. Это позволяет, например, рассматривать некоторые философские вопросы информатики, шире использовать математический аппарат в темах, относящихся к теоретическим основам информатики,   к информационному моделированию.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482A" w:rsidRPr="0088482A">
        <w:rPr>
          <w:rFonts w:ascii="Times New Roman" w:hAnsi="Times New Roman" w:cs="Times New Roman"/>
          <w:sz w:val="28"/>
          <w:szCs w:val="28"/>
        </w:rPr>
        <w:t>Отметим еще несколько важных  методических принципов, реализованных в УМК.</w:t>
      </w:r>
    </w:p>
    <w:p w:rsidR="0088482A" w:rsidRPr="0088482A" w:rsidRDefault="0088482A" w:rsidP="0088482A">
      <w:pPr>
        <w:spacing w:before="120" w:line="36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88482A">
        <w:rPr>
          <w:rFonts w:ascii="Times New Roman" w:hAnsi="Times New Roman" w:cs="Times New Roman"/>
          <w:sz w:val="28"/>
          <w:szCs w:val="28"/>
        </w:rPr>
        <w:lastRenderedPageBreak/>
        <w:t>Принцип дидактической спирали. Перечень основных содержательных линий школьной информатики практически инвариантен к этапу обучения предмета: в основной или старшей школе. Однако уровень их изучения должен быть разным. В старшей школе он выше,  чем в основной. В каждом тематическом разделе должна быть четко представлена та добавка знаний, которую получают учащиеся по сравнению с тем, что они изучали в основной школе.</w:t>
      </w:r>
    </w:p>
    <w:p w:rsidR="0088482A" w:rsidRPr="0088482A" w:rsidRDefault="0088482A" w:rsidP="0088482A">
      <w:pPr>
        <w:spacing w:before="120" w:line="36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88482A">
        <w:rPr>
          <w:rFonts w:ascii="Times New Roman" w:hAnsi="Times New Roman" w:cs="Times New Roman"/>
          <w:sz w:val="28"/>
          <w:szCs w:val="28"/>
        </w:rPr>
        <w:t>Принцип системности, структурированности материала. По мнению авторов, важным дидактическим средством, поддерживающим этот принцип, являются структур</w:t>
      </w:r>
      <w:r w:rsidR="007D5372">
        <w:rPr>
          <w:rFonts w:ascii="Times New Roman" w:hAnsi="Times New Roman" w:cs="Times New Roman"/>
          <w:sz w:val="28"/>
          <w:szCs w:val="28"/>
        </w:rPr>
        <w:t>у пр</w:t>
      </w:r>
      <w:r w:rsidRPr="0088482A">
        <w:rPr>
          <w:rFonts w:ascii="Times New Roman" w:hAnsi="Times New Roman" w:cs="Times New Roman"/>
          <w:sz w:val="28"/>
          <w:szCs w:val="28"/>
        </w:rPr>
        <w:t>ограммы системы основных  понятий, присутствующие в конце каждого параграфа учебников</w:t>
      </w:r>
      <w:r w:rsidR="00D932AA">
        <w:rPr>
          <w:rFonts w:ascii="Times New Roman" w:hAnsi="Times New Roman" w:cs="Times New Roman"/>
          <w:sz w:val="28"/>
          <w:szCs w:val="28"/>
        </w:rPr>
        <w:t>.</w:t>
      </w:r>
    </w:p>
    <w:p w:rsidR="007D5372" w:rsidRPr="007D5372" w:rsidRDefault="007D5372" w:rsidP="007D5372">
      <w:pPr>
        <w:spacing w:before="120" w:line="36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7D5372">
        <w:rPr>
          <w:rFonts w:ascii="Times New Roman" w:hAnsi="Times New Roman" w:cs="Times New Roman"/>
          <w:sz w:val="28"/>
          <w:szCs w:val="28"/>
        </w:rPr>
        <w:t>Методическая система обучения базируется  на  одном  из важнейших дидактических принципов, отмеченных в ФГОС, — деятельностном по</w:t>
      </w:r>
      <w:r>
        <w:rPr>
          <w:rFonts w:ascii="Times New Roman" w:hAnsi="Times New Roman" w:cs="Times New Roman"/>
          <w:sz w:val="28"/>
          <w:szCs w:val="28"/>
        </w:rPr>
        <w:t>дходе к обучению. В состав каж</w:t>
      </w:r>
      <w:r w:rsidRPr="007D5372">
        <w:rPr>
          <w:rFonts w:ascii="Times New Roman" w:hAnsi="Times New Roman" w:cs="Times New Roman"/>
          <w:sz w:val="28"/>
          <w:szCs w:val="28"/>
        </w:rPr>
        <w:t>дого учебника входит практикум, содержательная структура которого соответствует структуре теоретиче</w:t>
      </w:r>
      <w:r>
        <w:rPr>
          <w:rFonts w:ascii="Times New Roman" w:hAnsi="Times New Roman" w:cs="Times New Roman"/>
          <w:sz w:val="28"/>
          <w:szCs w:val="28"/>
        </w:rPr>
        <w:t>ских глав учебни</w:t>
      </w:r>
      <w:r w:rsidRPr="007D5372">
        <w:rPr>
          <w:rFonts w:ascii="Times New Roman" w:hAnsi="Times New Roman" w:cs="Times New Roman"/>
          <w:sz w:val="28"/>
          <w:szCs w:val="28"/>
        </w:rPr>
        <w:t>ка. Каждая учебная тема п</w:t>
      </w:r>
      <w:r>
        <w:rPr>
          <w:rFonts w:ascii="Times New Roman" w:hAnsi="Times New Roman" w:cs="Times New Roman"/>
          <w:sz w:val="28"/>
          <w:szCs w:val="28"/>
        </w:rPr>
        <w:t>оддерживается практическими за</w:t>
      </w:r>
      <w:r w:rsidRPr="007D5372">
        <w:rPr>
          <w:rFonts w:ascii="Times New Roman" w:hAnsi="Times New Roman" w:cs="Times New Roman"/>
          <w:sz w:val="28"/>
          <w:szCs w:val="28"/>
        </w:rPr>
        <w:t>даниями, среди которых им</w:t>
      </w:r>
      <w:r>
        <w:rPr>
          <w:rFonts w:ascii="Times New Roman" w:hAnsi="Times New Roman" w:cs="Times New Roman"/>
          <w:sz w:val="28"/>
          <w:szCs w:val="28"/>
        </w:rPr>
        <w:t>еются задания проектного харак</w:t>
      </w:r>
      <w:r w:rsidRPr="007D5372">
        <w:rPr>
          <w:rFonts w:ascii="Times New Roman" w:hAnsi="Times New Roman" w:cs="Times New Roman"/>
          <w:sz w:val="28"/>
          <w:szCs w:val="28"/>
        </w:rPr>
        <w:t>тера. При необходимости расширения объема практической работы (например, за счет р</w:t>
      </w:r>
      <w:r>
        <w:rPr>
          <w:rFonts w:ascii="Times New Roman" w:hAnsi="Times New Roman" w:cs="Times New Roman"/>
          <w:sz w:val="28"/>
          <w:szCs w:val="28"/>
        </w:rPr>
        <w:t>асширенного учебного плана) до</w:t>
      </w:r>
      <w:r w:rsidRPr="007D5372">
        <w:rPr>
          <w:rFonts w:ascii="Times New Roman" w:hAnsi="Times New Roman" w:cs="Times New Roman"/>
          <w:sz w:val="28"/>
          <w:szCs w:val="28"/>
        </w:rPr>
        <w:t>полнительные задания мо</w:t>
      </w:r>
      <w:r>
        <w:rPr>
          <w:rFonts w:ascii="Times New Roman" w:hAnsi="Times New Roman" w:cs="Times New Roman"/>
          <w:sz w:val="28"/>
          <w:szCs w:val="28"/>
        </w:rPr>
        <w:t>гут быть почерпнуты из двухтом</w:t>
      </w:r>
      <w:r w:rsidRPr="007D5372">
        <w:rPr>
          <w:rFonts w:ascii="Times New Roman" w:hAnsi="Times New Roman" w:cs="Times New Roman"/>
          <w:sz w:val="28"/>
          <w:szCs w:val="28"/>
        </w:rPr>
        <w:t>ного задачника-практикума, указанного в составе УМК. Еще одним источником для самостоятельной учебной деятельности школьников являются об</w:t>
      </w:r>
      <w:r>
        <w:rPr>
          <w:rFonts w:ascii="Times New Roman" w:hAnsi="Times New Roman" w:cs="Times New Roman"/>
          <w:sz w:val="28"/>
          <w:szCs w:val="28"/>
        </w:rPr>
        <w:t>щедоступные электронные (цифро</w:t>
      </w:r>
      <w:r w:rsidRPr="007D5372">
        <w:rPr>
          <w:rFonts w:ascii="Times New Roman" w:hAnsi="Times New Roman" w:cs="Times New Roman"/>
          <w:sz w:val="28"/>
          <w:szCs w:val="28"/>
        </w:rPr>
        <w:t>вые) обучающие ресурсы по информатике. Эти ресурсы могут использоваться как при сам</w:t>
      </w:r>
      <w:r>
        <w:rPr>
          <w:rFonts w:ascii="Times New Roman" w:hAnsi="Times New Roman" w:cs="Times New Roman"/>
          <w:sz w:val="28"/>
          <w:szCs w:val="28"/>
        </w:rPr>
        <w:t>остоятельном освоении теоретиче</w:t>
      </w:r>
      <w:r w:rsidRPr="007D5372">
        <w:rPr>
          <w:rFonts w:ascii="Times New Roman" w:hAnsi="Times New Roman" w:cs="Times New Roman"/>
          <w:sz w:val="28"/>
          <w:szCs w:val="28"/>
        </w:rPr>
        <w:t xml:space="preserve">ского материала, так </w:t>
      </w:r>
      <w:r>
        <w:rPr>
          <w:rFonts w:ascii="Times New Roman" w:hAnsi="Times New Roman" w:cs="Times New Roman"/>
          <w:sz w:val="28"/>
          <w:szCs w:val="28"/>
        </w:rPr>
        <w:t>и для компьютерного практикума.</w:t>
      </w:r>
    </w:p>
    <w:p w:rsidR="007D5372" w:rsidRPr="007D5372" w:rsidRDefault="007D5372" w:rsidP="007D5372">
      <w:pPr>
        <w:spacing w:before="120" w:line="36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7D5372">
        <w:rPr>
          <w:rFonts w:ascii="Times New Roman" w:hAnsi="Times New Roman" w:cs="Times New Roman"/>
          <w:sz w:val="28"/>
          <w:szCs w:val="28"/>
        </w:rPr>
        <w:t>Преподавание информати</w:t>
      </w:r>
      <w:r>
        <w:rPr>
          <w:rFonts w:ascii="Times New Roman" w:hAnsi="Times New Roman" w:cs="Times New Roman"/>
          <w:sz w:val="28"/>
          <w:szCs w:val="28"/>
        </w:rPr>
        <w:t>ки на базовом уровне может про</w:t>
      </w:r>
      <w:r w:rsidRPr="007D5372">
        <w:rPr>
          <w:rFonts w:ascii="Times New Roman" w:hAnsi="Times New Roman" w:cs="Times New Roman"/>
          <w:sz w:val="28"/>
          <w:szCs w:val="28"/>
        </w:rPr>
        <w:t>исходить как в классах универс</w:t>
      </w:r>
      <w:r>
        <w:rPr>
          <w:rFonts w:ascii="Times New Roman" w:hAnsi="Times New Roman" w:cs="Times New Roman"/>
          <w:sz w:val="28"/>
          <w:szCs w:val="28"/>
        </w:rPr>
        <w:t>ального обучения, так и в клас</w:t>
      </w:r>
      <w:r w:rsidRPr="007D5372">
        <w:rPr>
          <w:rFonts w:ascii="Times New Roman" w:hAnsi="Times New Roman" w:cs="Times New Roman"/>
          <w:sz w:val="28"/>
          <w:szCs w:val="28"/>
        </w:rPr>
        <w:t>сах самых разнообразных про</w:t>
      </w:r>
      <w:r>
        <w:rPr>
          <w:rFonts w:ascii="Times New Roman" w:hAnsi="Times New Roman" w:cs="Times New Roman"/>
          <w:sz w:val="28"/>
          <w:szCs w:val="28"/>
        </w:rPr>
        <w:t>филей. В связи с этим курс рас</w:t>
      </w:r>
      <w:r w:rsidRPr="007D5372">
        <w:rPr>
          <w:rFonts w:ascii="Times New Roman" w:hAnsi="Times New Roman" w:cs="Times New Roman"/>
          <w:sz w:val="28"/>
          <w:szCs w:val="28"/>
        </w:rPr>
        <w:t>считан на восприятие учащимися</w:t>
      </w:r>
      <w:r w:rsidR="00CD6E52">
        <w:rPr>
          <w:rFonts w:ascii="Times New Roman" w:hAnsi="Times New Roman" w:cs="Times New Roman"/>
          <w:sz w:val="28"/>
          <w:szCs w:val="28"/>
        </w:rPr>
        <w:t>,</w:t>
      </w:r>
      <w:r w:rsidRPr="007D5372">
        <w:rPr>
          <w:rFonts w:ascii="Times New Roman" w:hAnsi="Times New Roman" w:cs="Times New Roman"/>
          <w:sz w:val="28"/>
          <w:szCs w:val="28"/>
        </w:rPr>
        <w:t xml:space="preserve"> как с гуманитарным, так и    с естественнонаучным и технологическим складом мышления. Отметим некоторые обстоят</w:t>
      </w:r>
      <w:r>
        <w:rPr>
          <w:rFonts w:ascii="Times New Roman" w:hAnsi="Times New Roman" w:cs="Times New Roman"/>
          <w:sz w:val="28"/>
          <w:szCs w:val="28"/>
        </w:rPr>
        <w:t>ельства, повлиявшие на формиро</w:t>
      </w:r>
      <w:r w:rsidRPr="007D5372">
        <w:rPr>
          <w:rFonts w:ascii="Times New Roman" w:hAnsi="Times New Roman" w:cs="Times New Roman"/>
          <w:sz w:val="28"/>
          <w:szCs w:val="28"/>
        </w:rPr>
        <w:t xml:space="preserve">вание содержания учебного курса, </w:t>
      </w:r>
      <w:r>
        <w:rPr>
          <w:rFonts w:ascii="Times New Roman" w:hAnsi="Times New Roman" w:cs="Times New Roman"/>
          <w:sz w:val="28"/>
          <w:szCs w:val="28"/>
        </w:rPr>
        <w:t>в частности, в главе, посвя</w:t>
      </w:r>
      <w:r w:rsidRPr="007D5372">
        <w:rPr>
          <w:rFonts w:ascii="Times New Roman" w:hAnsi="Times New Roman" w:cs="Times New Roman"/>
          <w:sz w:val="28"/>
          <w:szCs w:val="28"/>
        </w:rPr>
        <w:t>щенной информационному моделированию (11 класс).</w:t>
      </w:r>
    </w:p>
    <w:p w:rsidR="007D5372" w:rsidRPr="007D5372" w:rsidRDefault="007D5372" w:rsidP="00CD6E52">
      <w:pPr>
        <w:spacing w:before="120" w:line="36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7D5372">
        <w:rPr>
          <w:rFonts w:ascii="Times New Roman" w:hAnsi="Times New Roman" w:cs="Times New Roman"/>
          <w:sz w:val="28"/>
          <w:szCs w:val="28"/>
        </w:rPr>
        <w:lastRenderedPageBreak/>
        <w:t>В современном обществе</w:t>
      </w:r>
      <w:r w:rsidR="00CD6E52">
        <w:rPr>
          <w:rFonts w:ascii="Times New Roman" w:hAnsi="Times New Roman" w:cs="Times New Roman"/>
          <w:sz w:val="28"/>
          <w:szCs w:val="28"/>
        </w:rPr>
        <w:t xml:space="preserve"> происходят интеграционные про</w:t>
      </w:r>
      <w:r w:rsidRPr="007D5372">
        <w:rPr>
          <w:rFonts w:ascii="Times New Roman" w:hAnsi="Times New Roman" w:cs="Times New Roman"/>
          <w:sz w:val="28"/>
          <w:szCs w:val="28"/>
        </w:rPr>
        <w:t xml:space="preserve">цессы между гуманитарной и научно-технической сферами. Связаны они, в частности, </w:t>
      </w:r>
      <w:r w:rsidR="00CD6E52">
        <w:rPr>
          <w:rFonts w:ascii="Times New Roman" w:hAnsi="Times New Roman" w:cs="Times New Roman"/>
          <w:sz w:val="28"/>
          <w:szCs w:val="28"/>
        </w:rPr>
        <w:t>с распространением методов ком</w:t>
      </w:r>
      <w:r w:rsidRPr="007D5372">
        <w:rPr>
          <w:rFonts w:ascii="Times New Roman" w:hAnsi="Times New Roman" w:cs="Times New Roman"/>
          <w:sz w:val="28"/>
          <w:szCs w:val="28"/>
        </w:rPr>
        <w:t>пьютерного моделирования (в том числе и математического)   в самых разных областях челове</w:t>
      </w:r>
      <w:r w:rsidR="00CD6E52">
        <w:rPr>
          <w:rFonts w:ascii="Times New Roman" w:hAnsi="Times New Roman" w:cs="Times New Roman"/>
          <w:sz w:val="28"/>
          <w:szCs w:val="28"/>
        </w:rPr>
        <w:t>ческой деятельности. Причи</w:t>
      </w:r>
      <w:r w:rsidRPr="007D5372">
        <w:rPr>
          <w:rFonts w:ascii="Times New Roman" w:hAnsi="Times New Roman" w:cs="Times New Roman"/>
          <w:sz w:val="28"/>
          <w:szCs w:val="28"/>
        </w:rPr>
        <w:t>ной этого явления является развитие и распространение ИКТ. Если раньше, например, гу</w:t>
      </w:r>
      <w:r w:rsidR="00CD6E52">
        <w:rPr>
          <w:rFonts w:ascii="Times New Roman" w:hAnsi="Times New Roman" w:cs="Times New Roman"/>
          <w:sz w:val="28"/>
          <w:szCs w:val="28"/>
        </w:rPr>
        <w:t>манитариям для применения мате</w:t>
      </w:r>
      <w:r w:rsidRPr="007D5372">
        <w:rPr>
          <w:rFonts w:ascii="Times New Roman" w:hAnsi="Times New Roman" w:cs="Times New Roman"/>
          <w:sz w:val="28"/>
          <w:szCs w:val="28"/>
        </w:rPr>
        <w:t>матического моделирования в своей области следовало понять и практически освоить его весьма непростой аппарат (что для некоторых из них оказывалось непреодолимой проблемой), то теперь ситуация упростилась: достаточно понять постановку задачи и суметь подключи</w:t>
      </w:r>
      <w:r w:rsidR="00CD6E52">
        <w:rPr>
          <w:rFonts w:ascii="Times New Roman" w:hAnsi="Times New Roman" w:cs="Times New Roman"/>
          <w:sz w:val="28"/>
          <w:szCs w:val="28"/>
        </w:rPr>
        <w:t>ть к ее решению подходящую ком</w:t>
      </w:r>
      <w:r w:rsidRPr="007D5372">
        <w:rPr>
          <w:rFonts w:ascii="Times New Roman" w:hAnsi="Times New Roman" w:cs="Times New Roman"/>
          <w:sz w:val="28"/>
          <w:szCs w:val="28"/>
        </w:rPr>
        <w:t>пьютерную программу, не вникая в сам механизм решения. Стали широко доступным</w:t>
      </w:r>
      <w:r w:rsidR="00CD6E52">
        <w:rPr>
          <w:rFonts w:ascii="Times New Roman" w:hAnsi="Times New Roman" w:cs="Times New Roman"/>
          <w:sz w:val="28"/>
          <w:szCs w:val="28"/>
        </w:rPr>
        <w:t>и компьютерные системы, направ</w:t>
      </w:r>
      <w:r w:rsidRPr="007D5372">
        <w:rPr>
          <w:rFonts w:ascii="Times New Roman" w:hAnsi="Times New Roman" w:cs="Times New Roman"/>
          <w:sz w:val="28"/>
          <w:szCs w:val="28"/>
        </w:rPr>
        <w:t>ленные на  реализацию  математических  методов,  полезных  в гуманитарных и других областях. Их интерфейс настолько удобен и стандартизирован, что не требуется больших усилий, чтобы понять, как действовать при вводе данных и</w:t>
      </w:r>
      <w:r w:rsidR="00CD6E52">
        <w:rPr>
          <w:rFonts w:ascii="Times New Roman" w:hAnsi="Times New Roman" w:cs="Times New Roman"/>
          <w:sz w:val="28"/>
          <w:szCs w:val="28"/>
        </w:rPr>
        <w:t xml:space="preserve"> как интер</w:t>
      </w:r>
      <w:r w:rsidRPr="007D5372">
        <w:rPr>
          <w:rFonts w:ascii="Times New Roman" w:hAnsi="Times New Roman" w:cs="Times New Roman"/>
          <w:sz w:val="28"/>
          <w:szCs w:val="28"/>
        </w:rPr>
        <w:t>претировать результаты. Благодаря этому применение методов компьютерного моделирован</w:t>
      </w:r>
      <w:r w:rsidR="00CD6E52">
        <w:rPr>
          <w:rFonts w:ascii="Times New Roman" w:hAnsi="Times New Roman" w:cs="Times New Roman"/>
          <w:sz w:val="28"/>
          <w:szCs w:val="28"/>
        </w:rPr>
        <w:t>ия становится всё более доступ</w:t>
      </w:r>
      <w:r w:rsidRPr="007D5372">
        <w:rPr>
          <w:rFonts w:ascii="Times New Roman" w:hAnsi="Times New Roman" w:cs="Times New Roman"/>
          <w:sz w:val="28"/>
          <w:szCs w:val="28"/>
        </w:rPr>
        <w:t xml:space="preserve">ным и востребованным для </w:t>
      </w:r>
      <w:r w:rsidR="00CD6E52">
        <w:rPr>
          <w:rFonts w:ascii="Times New Roman" w:hAnsi="Times New Roman" w:cs="Times New Roman"/>
          <w:sz w:val="28"/>
          <w:szCs w:val="28"/>
        </w:rPr>
        <w:t>социологов, историков, экономи</w:t>
      </w:r>
      <w:r w:rsidRPr="007D5372">
        <w:rPr>
          <w:rFonts w:ascii="Times New Roman" w:hAnsi="Times New Roman" w:cs="Times New Roman"/>
          <w:sz w:val="28"/>
          <w:szCs w:val="28"/>
        </w:rPr>
        <w:t>стов, филологов, химиков, медиков, педагогов и пр.</w:t>
      </w:r>
    </w:p>
    <w:p w:rsidR="00AA36B4" w:rsidRPr="00CD6E52" w:rsidRDefault="00AA36B4" w:rsidP="00CD6E52">
      <w:pPr>
        <w:spacing w:before="120" w:line="360" w:lineRule="auto"/>
        <w:ind w:firstLine="601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606AE">
        <w:rPr>
          <w:rFonts w:ascii="Times New Roman" w:eastAsia="Calibri" w:hAnsi="Times New Roman"/>
          <w:b/>
          <w:sz w:val="28"/>
          <w:szCs w:val="28"/>
          <w:lang w:eastAsia="en-US"/>
        </w:rPr>
        <w:t>Описание места курса в учебном плане.</w:t>
      </w:r>
    </w:p>
    <w:p w:rsidR="00CD6E52" w:rsidRPr="00CD6E52" w:rsidRDefault="00CD6E52" w:rsidP="00CD6E52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CD6E52">
        <w:rPr>
          <w:rFonts w:ascii="Times New Roman" w:eastAsia="DejaVu Sans Condensed" w:hAnsi="Times New Roman" w:cs="Lucida Sans"/>
          <w:kern w:val="1"/>
          <w:sz w:val="28"/>
          <w:szCs w:val="28"/>
          <w:lang w:eastAsia="zh-CN" w:bidi="hi-IN"/>
        </w:rPr>
        <w:t>Учебный предмет «Информатика и ИКТ» входит в образовательную область «Математика и информатика» и является федеральным компонентом. В соответствии с учебным планом школы</w:t>
      </w:r>
      <w:r w:rsidRPr="00CD6E5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программа рассчитана на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70 </w:t>
      </w:r>
      <w:r w:rsidRPr="00CD6E5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часов в старшей школе: </w:t>
      </w:r>
    </w:p>
    <w:p w:rsidR="00CD6E52" w:rsidRPr="00CD6E52" w:rsidRDefault="00CD6E52" w:rsidP="00CD6E52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CD6E5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10 класс — 3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6</w:t>
      </w:r>
      <w:r w:rsidRPr="00CD6E5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часов, 11 класс -34 часов, 1 час в неделю. </w:t>
      </w:r>
    </w:p>
    <w:p w:rsidR="003928D2" w:rsidRPr="0079530E" w:rsidRDefault="003928D2" w:rsidP="0088482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30E">
        <w:rPr>
          <w:rFonts w:ascii="Times New Roman" w:hAnsi="Times New Roman" w:cs="Times New Roman"/>
          <w:sz w:val="28"/>
          <w:szCs w:val="28"/>
        </w:rPr>
        <w:t>Ведущими методами обучения предмету являются: объяснительно-иллюстративный, репродуктивный, частично-поисковый. На уроках используются элементы следующих технологий: личностно-ориентированное обучение, технологии развивающего обучения, проектная деятельность, технология развития критического мышления через чтение и письмо, внутриклассовой дифференциации, здоровьесберегающей технологии, обучение в сотрудничестве, лекционно-зачётной, ИКТ.</w:t>
      </w:r>
    </w:p>
    <w:p w:rsidR="003928D2" w:rsidRPr="0079530E" w:rsidRDefault="003928D2" w:rsidP="003928D2">
      <w:pPr>
        <w:jc w:val="both"/>
        <w:rPr>
          <w:rFonts w:ascii="Times New Roman" w:hAnsi="Times New Roman" w:cs="Times New Roman"/>
          <w:sz w:val="28"/>
          <w:szCs w:val="28"/>
        </w:rPr>
      </w:pPr>
      <w:r w:rsidRPr="0079530E">
        <w:rPr>
          <w:rFonts w:ascii="Times New Roman" w:hAnsi="Times New Roman" w:cs="Times New Roman"/>
          <w:b/>
          <w:sz w:val="28"/>
          <w:szCs w:val="28"/>
        </w:rPr>
        <w:tab/>
      </w:r>
      <w:r w:rsidRPr="0079530E">
        <w:rPr>
          <w:rFonts w:ascii="Times New Roman" w:hAnsi="Times New Roman" w:cs="Times New Roman"/>
          <w:sz w:val="28"/>
          <w:szCs w:val="28"/>
        </w:rPr>
        <w:t xml:space="preserve">  С целью сохранения здоровья учащихся планируется включать в уроки элементы здоровьесберегающей технологии; вести работу по формированию положительной учебной мотивации как важного фактора воспитания здорового образа жизни; соблюдать правильную организацию учебной деятельности:</w:t>
      </w:r>
    </w:p>
    <w:p w:rsidR="003928D2" w:rsidRPr="0079530E" w:rsidRDefault="003928D2" w:rsidP="003928D2">
      <w:pPr>
        <w:jc w:val="both"/>
        <w:rPr>
          <w:rFonts w:ascii="Times New Roman" w:hAnsi="Times New Roman" w:cs="Times New Roman"/>
          <w:sz w:val="28"/>
          <w:szCs w:val="28"/>
        </w:rPr>
      </w:pPr>
      <w:r w:rsidRPr="0079530E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79530E">
        <w:rPr>
          <w:rFonts w:ascii="Times New Roman" w:hAnsi="Times New Roman" w:cs="Times New Roman"/>
          <w:sz w:val="28"/>
          <w:szCs w:val="28"/>
        </w:rPr>
        <w:tab/>
        <w:t>Строгая  дозировка учебной нагрузки.</w:t>
      </w:r>
    </w:p>
    <w:p w:rsidR="003928D2" w:rsidRPr="0079530E" w:rsidRDefault="003928D2" w:rsidP="003928D2">
      <w:pPr>
        <w:jc w:val="both"/>
        <w:rPr>
          <w:rFonts w:ascii="Times New Roman" w:hAnsi="Times New Roman" w:cs="Times New Roman"/>
          <w:sz w:val="28"/>
          <w:szCs w:val="28"/>
        </w:rPr>
      </w:pPr>
      <w:r w:rsidRPr="0079530E">
        <w:rPr>
          <w:rFonts w:ascii="Times New Roman" w:hAnsi="Times New Roman" w:cs="Times New Roman"/>
          <w:sz w:val="28"/>
          <w:szCs w:val="28"/>
        </w:rPr>
        <w:t>2.</w:t>
      </w:r>
      <w:r w:rsidRPr="0079530E">
        <w:rPr>
          <w:rFonts w:ascii="Times New Roman" w:hAnsi="Times New Roman" w:cs="Times New Roman"/>
          <w:sz w:val="28"/>
          <w:szCs w:val="28"/>
        </w:rPr>
        <w:tab/>
        <w:t>Построение  урока с учетом  динамичности, их работоспособности.</w:t>
      </w:r>
    </w:p>
    <w:p w:rsidR="003928D2" w:rsidRPr="0079530E" w:rsidRDefault="003928D2" w:rsidP="003928D2">
      <w:pPr>
        <w:jc w:val="both"/>
        <w:rPr>
          <w:rFonts w:ascii="Times New Roman" w:hAnsi="Times New Roman" w:cs="Times New Roman"/>
          <w:sz w:val="28"/>
          <w:szCs w:val="28"/>
        </w:rPr>
      </w:pPr>
      <w:r w:rsidRPr="0079530E">
        <w:rPr>
          <w:rFonts w:ascii="Times New Roman" w:hAnsi="Times New Roman" w:cs="Times New Roman"/>
          <w:sz w:val="28"/>
          <w:szCs w:val="28"/>
        </w:rPr>
        <w:t>3.</w:t>
      </w:r>
      <w:r w:rsidRPr="0079530E">
        <w:rPr>
          <w:rFonts w:ascii="Times New Roman" w:hAnsi="Times New Roman" w:cs="Times New Roman"/>
          <w:sz w:val="28"/>
          <w:szCs w:val="28"/>
        </w:rPr>
        <w:tab/>
        <w:t>Соблюдение гигиенических требований (свежий воздух, оптимальный тепловой режим, хорошая освещенность, чистота).</w:t>
      </w:r>
    </w:p>
    <w:p w:rsidR="00AA36B4" w:rsidRPr="00AA36B4" w:rsidRDefault="003928D2" w:rsidP="00AA36B4">
      <w:pPr>
        <w:jc w:val="both"/>
        <w:rPr>
          <w:rFonts w:ascii="Times New Roman" w:hAnsi="Times New Roman" w:cs="Times New Roman"/>
          <w:sz w:val="28"/>
          <w:szCs w:val="28"/>
        </w:rPr>
      </w:pPr>
      <w:r w:rsidRPr="0079530E">
        <w:rPr>
          <w:rFonts w:ascii="Times New Roman" w:hAnsi="Times New Roman" w:cs="Times New Roman"/>
          <w:sz w:val="28"/>
          <w:szCs w:val="28"/>
        </w:rPr>
        <w:t>4.</w:t>
      </w:r>
      <w:r w:rsidRPr="0079530E">
        <w:rPr>
          <w:rFonts w:ascii="Times New Roman" w:hAnsi="Times New Roman" w:cs="Times New Roman"/>
          <w:sz w:val="28"/>
          <w:szCs w:val="28"/>
        </w:rPr>
        <w:tab/>
        <w:t>Благоприятный эмоциональный настрой.</w:t>
      </w:r>
    </w:p>
    <w:p w:rsidR="003928D2" w:rsidRPr="00AA36B4" w:rsidRDefault="00AA36B4" w:rsidP="00AA36B4">
      <w:pPr>
        <w:pStyle w:val="a5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AA36B4">
        <w:rPr>
          <w:b/>
          <w:bCs/>
          <w:iCs/>
          <w:color w:val="000000"/>
          <w:sz w:val="28"/>
          <w:szCs w:val="28"/>
        </w:rPr>
        <w:t>Личностные, метапредметные и предметные результаты:</w:t>
      </w:r>
    </w:p>
    <w:p w:rsidR="004E6F7B" w:rsidRPr="004E6F7B" w:rsidRDefault="004E6F7B" w:rsidP="004E6F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Личностные, метапредметные и предметные результаты освоения конкретного учебного предмета, курса</w:t>
      </w:r>
    </w:p>
    <w:p w:rsidR="004E6F7B" w:rsidRPr="004E6F7B" w:rsidRDefault="004E6F7B" w:rsidP="004E6F7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ФГОС устанавливает требования к результатам освоения обучающимися основной образовательной программы среднего (полного) общего образования:</w:t>
      </w:r>
    </w:p>
    <w:p w:rsidR="004E6F7B" w:rsidRPr="004E6F7B" w:rsidRDefault="004E6F7B" w:rsidP="004523E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личностным результатам;</w:t>
      </w:r>
    </w:p>
    <w:p w:rsidR="004E6F7B" w:rsidRPr="004E6F7B" w:rsidRDefault="004E6F7B" w:rsidP="004523E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метапредметным результатам;</w:t>
      </w:r>
    </w:p>
    <w:p w:rsidR="004E6F7B" w:rsidRDefault="004E6F7B" w:rsidP="004523E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предметным результатам.</w:t>
      </w:r>
    </w:p>
    <w:p w:rsidR="00AA36B4" w:rsidRPr="004E6F7B" w:rsidRDefault="00AA36B4" w:rsidP="00AA36B4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F7B" w:rsidRPr="007474DE" w:rsidRDefault="004E6F7B" w:rsidP="00424C92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  <w:r w:rsidRPr="007474DE">
        <w:rPr>
          <w:rFonts w:ascii="Times New Roman" w:hAnsi="Times New Roman" w:cs="Times New Roman"/>
          <w:b/>
          <w:i/>
          <w:sz w:val="28"/>
          <w:szCs w:val="28"/>
        </w:rPr>
        <w:t xml:space="preserve">При изучении курса «Информатика» на </w:t>
      </w:r>
      <w:r w:rsidR="00046282">
        <w:rPr>
          <w:rFonts w:ascii="Times New Roman" w:hAnsi="Times New Roman" w:cs="Times New Roman"/>
          <w:b/>
          <w:i/>
          <w:sz w:val="28"/>
          <w:szCs w:val="28"/>
        </w:rPr>
        <w:t>базовом</w:t>
      </w:r>
      <w:r w:rsidRPr="007474DE">
        <w:rPr>
          <w:rFonts w:ascii="Times New Roman" w:hAnsi="Times New Roman" w:cs="Times New Roman"/>
          <w:b/>
          <w:i/>
          <w:sz w:val="28"/>
          <w:szCs w:val="28"/>
        </w:rPr>
        <w:t xml:space="preserve"> уровне в соответствии с требованиями ФГОС формируются следующие личностные результаты:</w:t>
      </w:r>
    </w:p>
    <w:p w:rsidR="004E6F7B" w:rsidRPr="004E6F7B" w:rsidRDefault="004E6F7B" w:rsidP="004E6F7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1. Сформированность мировоззрения, соответствующего современному уровню развития науки и общественной практики.</w:t>
      </w:r>
      <w:r w:rsidR="00AA36B4">
        <w:rPr>
          <w:rFonts w:ascii="Times New Roman" w:hAnsi="Times New Roman" w:cs="Times New Roman"/>
          <w:sz w:val="28"/>
          <w:szCs w:val="28"/>
        </w:rPr>
        <w:tab/>
      </w:r>
      <w:r w:rsidRPr="004E6F7B">
        <w:rPr>
          <w:rFonts w:ascii="Times New Roman" w:hAnsi="Times New Roman" w:cs="Times New Roman"/>
          <w:sz w:val="28"/>
          <w:szCs w:val="28"/>
        </w:rPr>
        <w:t>Каждая учебная дисциплина формирует определенную составляющую научного мировоззрения. Информатика формирует представления учащихся о науках, развивающих информационную картину мира, вводит их в область информационной деятельности людей. Ученики узнают о месте, которое занимает информатика в современной системе наук, об информационной картине мира, о ее связи с другими научными областями. Ученики получают представление о современном  уровне и перспективах развития ИКТ-отрасли, в реализации которых в будущем они, возможно, смогут принять участие.</w:t>
      </w:r>
    </w:p>
    <w:p w:rsidR="00AA36B4" w:rsidRDefault="004E6F7B" w:rsidP="004E6F7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2. Сформированность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</w:t>
      </w:r>
      <w:r w:rsidR="00AA36B4">
        <w:rPr>
          <w:rFonts w:ascii="Times New Roman" w:hAnsi="Times New Roman" w:cs="Times New Roman"/>
          <w:sz w:val="28"/>
          <w:szCs w:val="28"/>
        </w:rPr>
        <w:tab/>
      </w:r>
    </w:p>
    <w:p w:rsidR="004E6F7B" w:rsidRPr="004E6F7B" w:rsidRDefault="004E6F7B" w:rsidP="00AA36B4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lastRenderedPageBreak/>
        <w:t>Эффективным методом формирования данных качеств является учебно-проектная деятельность. Работа над проектом требует взаимодействия между учениками — исполнителями проекта, а также между учениками и учителем, формулирующим задание для проектирования, контролирующим ход его выполнения, принимающим результаты работы. В завершении работы предусматривается процедура зашиты проекта перед коллективом класса, которая также требует наличия коммуникативных навыков у детей.</w:t>
      </w:r>
    </w:p>
    <w:p w:rsidR="004E6F7B" w:rsidRPr="004E6F7B" w:rsidRDefault="004E6F7B" w:rsidP="004E6F7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3. Бережное, ответственное и компетентное отношение к физическому и психологическому здоровью как собственному, так и других людей, умение оказывать первую помощь.</w:t>
      </w:r>
    </w:p>
    <w:p w:rsidR="004E6F7B" w:rsidRPr="004E6F7B" w:rsidRDefault="004E6F7B" w:rsidP="004E6F7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Всё большее время у современных детей занимает работа за компьютером (не только над учебными заданиями). Поэтому для сохранения здоровья очень важно знакомить учеников с правилами безопасной работы за компьютером, с компьютерной эргономикой.</w:t>
      </w:r>
    </w:p>
    <w:p w:rsidR="004E6F7B" w:rsidRPr="004E6F7B" w:rsidRDefault="004E6F7B" w:rsidP="004E6F7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4.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осознанный выбор будущей профессии и возможностей реализации собственных жизненных планов.</w:t>
      </w:r>
    </w:p>
    <w:p w:rsidR="004E6F7B" w:rsidRPr="004E6F7B" w:rsidRDefault="004E6F7B" w:rsidP="004E6F7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Данное качество формируется в процессе развития навыков самостоятельной учебной и учебно-исследовательской работы учеников. Выполнение проектных заданий требует от ученика проявления самостоятельности в изучении нового материала, в поиске информации в различных источниках. Такая деятельность раскрывает перед учениками возможные перспективы в изучении предмета, в дальнейшей профориентации в этом направлении. В содержании многих разделов учебников рассказывается об использовании информатики и ИКТ в различных профессиональных областях и перспективы их развития.</w:t>
      </w:r>
    </w:p>
    <w:p w:rsidR="004E6F7B" w:rsidRPr="004E6F7B" w:rsidRDefault="004E6F7B" w:rsidP="004E6F7B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E6F7B">
        <w:rPr>
          <w:rFonts w:ascii="Times New Roman" w:hAnsi="Times New Roman" w:cs="Times New Roman"/>
          <w:sz w:val="28"/>
          <w:szCs w:val="28"/>
        </w:rPr>
        <w:t>5.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проблем. Важное место в изучении информатики на углубленном уровне занимает знакомство учащихся с современными профессиями в IT-отрасли. В учебниках присутствуют описания различных видов профессиональной деятельности, которые связываются в содержании курса с изучаемой темой. Кроме того, применяемая методика учебного проектирования приближена к методам производственной деятельности в IT-отрасли.</w:t>
      </w:r>
    </w:p>
    <w:p w:rsidR="004E6F7B" w:rsidRPr="007474DE" w:rsidRDefault="004E6F7B" w:rsidP="00424C92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7474DE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При изучении курса «Информатика» на </w:t>
      </w:r>
      <w:r w:rsidR="00355689">
        <w:rPr>
          <w:rFonts w:ascii="Times New Roman" w:hAnsi="Times New Roman" w:cs="Times New Roman"/>
          <w:b/>
          <w:i/>
          <w:sz w:val="28"/>
          <w:szCs w:val="28"/>
        </w:rPr>
        <w:t xml:space="preserve">базовом </w:t>
      </w:r>
      <w:r w:rsidRPr="007474DE">
        <w:rPr>
          <w:rFonts w:ascii="Times New Roman" w:hAnsi="Times New Roman" w:cs="Times New Roman"/>
          <w:b/>
          <w:i/>
          <w:sz w:val="28"/>
          <w:szCs w:val="28"/>
        </w:rPr>
        <w:t xml:space="preserve"> уровне в соответствии с требованиями ФГОС формируются след</w:t>
      </w:r>
      <w:r w:rsidR="00AA36B4" w:rsidRPr="007474DE">
        <w:rPr>
          <w:rFonts w:ascii="Times New Roman" w:hAnsi="Times New Roman" w:cs="Times New Roman"/>
          <w:b/>
          <w:i/>
          <w:sz w:val="28"/>
          <w:szCs w:val="28"/>
        </w:rPr>
        <w:t>ующие метапредметные результаты: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Ученик научится: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умению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умению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ведению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Ученик получит возможность научиться: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4)</w:t>
      </w: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5)</w:t>
      </w:r>
      <w:r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умению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безопасности.</w:t>
      </w:r>
    </w:p>
    <w:p w:rsidR="00C569E8" w:rsidRPr="007474DE" w:rsidRDefault="00C569E8" w:rsidP="00C569E8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7474DE">
        <w:rPr>
          <w:rFonts w:ascii="Times New Roman" w:hAnsi="Times New Roman" w:cs="Times New Roman"/>
          <w:b/>
          <w:i/>
          <w:sz w:val="28"/>
          <w:szCs w:val="28"/>
        </w:rPr>
        <w:t xml:space="preserve">При изучении курса «Информатика» на </w:t>
      </w:r>
      <w:r w:rsidR="00355689">
        <w:rPr>
          <w:rFonts w:ascii="Times New Roman" w:hAnsi="Times New Roman" w:cs="Times New Roman"/>
          <w:b/>
          <w:i/>
          <w:sz w:val="28"/>
          <w:szCs w:val="28"/>
        </w:rPr>
        <w:t xml:space="preserve">базовом </w:t>
      </w:r>
      <w:r w:rsidRPr="007474DE">
        <w:rPr>
          <w:rFonts w:ascii="Times New Roman" w:hAnsi="Times New Roman" w:cs="Times New Roman"/>
          <w:b/>
          <w:i/>
          <w:sz w:val="28"/>
          <w:szCs w:val="28"/>
        </w:rPr>
        <w:t>уровне в соответствии с требованиями ФГОС формируются следующие предметные результаты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10 класс</w:t>
      </w:r>
      <w:r w:rsidRPr="007474D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Ученик научится: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роли информации и связанных с ней процессов в окружающем мире;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владению системой базовых знаний, отражающи</w:t>
      </w:r>
      <w:r w:rsidR="00046282">
        <w:rPr>
          <w:rFonts w:ascii="Times New Roman" w:eastAsia="Calibri" w:hAnsi="Times New Roman" w:cs="Times New Roman"/>
          <w:sz w:val="28"/>
          <w:szCs w:val="28"/>
          <w:lang w:eastAsia="en-US"/>
        </w:rPr>
        <w:t>х вклад информатики в формирова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ние современной научной картины мира;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важнейшие виды дискретных объектов и их простейшие свойства, алгоритмы анализа этих объектов,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кодированию и декодированию данных и научится определять причины искажения данных при передаче;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знаниям о математических объектах информатики; умению строить математические объекты информатики, в том числе логические формулы;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базовым навыкам и умениям по соблюдению требований техники безопасности, гигиены и ресурсосбережения при работе со средствами информатизации;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7)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основные устройства современных компьютеров, тенденции развития компьютерных технологий;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8)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понятие «операционная система» и основные функции операционных систем; общие принципы разработки и функционирования интернет-приложений.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Ученик получит возможность научиться: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виды компьютерных сетей и их роли в современном мире;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знаниям базовых принципов организации и функционирования компьютерных сетей, нормам информационной этики и права, принципам обеспечения информационной безопасности, способам и средствам обеспечения надёжного функционирования средств ИКТ;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пониманию основ правовых аспектов использования компьютерных программ и работы в Интернете.</w:t>
      </w:r>
    </w:p>
    <w:p w:rsidR="00C569E8" w:rsidRPr="007474DE" w:rsidRDefault="00C569E8" w:rsidP="00C569E8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7474DE">
        <w:rPr>
          <w:rFonts w:ascii="Times New Roman" w:hAnsi="Times New Roman" w:cs="Times New Roman"/>
          <w:b/>
          <w:i/>
          <w:sz w:val="28"/>
          <w:szCs w:val="28"/>
        </w:rPr>
        <w:t xml:space="preserve">При изучении курса «Информатика» на </w:t>
      </w:r>
      <w:r w:rsidR="00046282">
        <w:rPr>
          <w:rFonts w:ascii="Times New Roman" w:hAnsi="Times New Roman" w:cs="Times New Roman"/>
          <w:b/>
          <w:i/>
          <w:sz w:val="28"/>
          <w:szCs w:val="28"/>
        </w:rPr>
        <w:t xml:space="preserve">базовом </w:t>
      </w:r>
      <w:r w:rsidRPr="007474DE">
        <w:rPr>
          <w:rFonts w:ascii="Times New Roman" w:hAnsi="Times New Roman" w:cs="Times New Roman"/>
          <w:b/>
          <w:i/>
          <w:sz w:val="28"/>
          <w:szCs w:val="28"/>
        </w:rPr>
        <w:t xml:space="preserve"> уровне в соответствии с требованиями ФГОС формируются следующие предметные результаты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11 класс</w:t>
      </w:r>
      <w:r w:rsidRPr="007474D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Ученик научится: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владению опытом построения и использования компьютерно-математических моделей, проведения экспериментов и статистической обработки данных с помощью компьютера, интерпретации результатов, получаемых в ходе моделирования 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реальных процессов; умение оценивать числовые параметры моделируемых объектов и процессов; сформированность представлений о необходимости анализа соответствия модели и моделируемого объекта (процесса);</w:t>
      </w:r>
    </w:p>
    <w:p w:rsidR="00C569E8" w:rsidRPr="00C569E8" w:rsidRDefault="00F23D8D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формировать представление о способах хранения и простейшей обработке данных; умению пользоваться базами данных и справочными системами; владению основными сведениями о базах данных, их структуре, средствах создания и работы с ними;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владению навыками алгоритмического мышления и понимание необходимости формального описания алгоритмов;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овладению понятием сложности алгоритма, знание основных алгоритмов обработки числовой и текстовой информации, алгоритмов поиска и сортировки;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владению стандартными приёмами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программ; использование готовых прикладных компьютерных программ по выбранной специализации.</w:t>
      </w:r>
    </w:p>
    <w:p w:rsidR="00C569E8" w:rsidRPr="00C569E8" w:rsidRDefault="00C569E8" w:rsidP="00C569E8">
      <w:pP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C569E8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Ученик получит возможность научиться: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владению универсальным языком программирования высокого уровня (по выбору), представлениями о базовых типах данных и структурах данных; умением использовать основные управляющие конструкции;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владению умением понимать программы, написанные на выбранном для изучения универсальном алгоритмическом языке высокого уровня;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знаниям основных конструкций программирования;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умению анализировать алгоритмы с использованием таблиц;</w:t>
      </w:r>
    </w:p>
    <w:p w:rsidR="00C569E8" w:rsidRPr="00C569E8" w:rsidRDefault="006D5724" w:rsidP="00C569E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5)</w:t>
      </w:r>
      <w:r w:rsidR="00C569E8" w:rsidRPr="00C569E8">
        <w:rPr>
          <w:rFonts w:ascii="Times New Roman" w:eastAsia="Calibri" w:hAnsi="Times New Roman" w:cs="Times New Roman"/>
          <w:sz w:val="28"/>
          <w:szCs w:val="28"/>
          <w:lang w:eastAsia="en-US"/>
        </w:rPr>
        <w:t>владению навыками и опытом разработки программ в выбранной среде программирования, включая тестирование и отладку программ; владению элементарными навыками формализации прикладной задачи и документирования программ.</w:t>
      </w:r>
    </w:p>
    <w:p w:rsidR="00F91477" w:rsidRDefault="00F91477" w:rsidP="007B7687">
      <w:pPr>
        <w:tabs>
          <w:tab w:val="left" w:pos="8475"/>
        </w:tabs>
        <w:autoSpaceDE w:val="0"/>
        <w:autoSpaceDN w:val="0"/>
        <w:adjustRightInd w:val="0"/>
        <w:spacing w:before="210" w:after="105" w:line="240" w:lineRule="auto"/>
        <w:rPr>
          <w:rFonts w:ascii="Times New Roman" w:hAnsi="Times New Roman" w:cs="Times New Roman"/>
          <w:sz w:val="28"/>
          <w:szCs w:val="28"/>
        </w:rPr>
      </w:pPr>
    </w:p>
    <w:p w:rsidR="006D5724" w:rsidRDefault="006D5724" w:rsidP="007B7687">
      <w:pPr>
        <w:tabs>
          <w:tab w:val="left" w:pos="8475"/>
        </w:tabs>
        <w:autoSpaceDE w:val="0"/>
        <w:autoSpaceDN w:val="0"/>
        <w:adjustRightInd w:val="0"/>
        <w:spacing w:before="210" w:after="105" w:line="240" w:lineRule="auto"/>
        <w:rPr>
          <w:rFonts w:ascii="Times New Roman" w:hAnsi="Times New Roman" w:cs="Times New Roman"/>
          <w:sz w:val="28"/>
          <w:szCs w:val="28"/>
        </w:rPr>
      </w:pPr>
    </w:p>
    <w:p w:rsidR="00E5398C" w:rsidRPr="00FA658D" w:rsidRDefault="00E5398C" w:rsidP="00E5398C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Учебно-методические средства обучения</w:t>
      </w:r>
    </w:p>
    <w:p w:rsidR="00E5398C" w:rsidRPr="00FA658D" w:rsidRDefault="00E5398C" w:rsidP="00E53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4559B" w:rsidRDefault="0064559B" w:rsidP="0064559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Семакин И.Г.,Хеннер Е.К., Шеина Т.Ю., Информатика. Базовый уровень</w:t>
      </w:r>
      <w:r w:rsidRPr="00555190">
        <w:rPr>
          <w:rFonts w:ascii="Times New Roman" w:eastAsia="Times New Roman" w:hAnsi="Times New Roman" w:cs="Times New Roman"/>
          <w:sz w:val="28"/>
          <w:szCs w:val="28"/>
        </w:rPr>
        <w:t>: учебник для 10 класса.  – М.</w:t>
      </w:r>
      <w:r>
        <w:rPr>
          <w:rFonts w:ascii="Times New Roman" w:eastAsia="Times New Roman" w:hAnsi="Times New Roman" w:cs="Times New Roman"/>
          <w:sz w:val="28"/>
          <w:szCs w:val="28"/>
        </w:rPr>
        <w:t>:БИНОМ. Лаборатория знаний, 2017</w:t>
      </w:r>
      <w:r w:rsidRPr="00555190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64559B" w:rsidRDefault="0064559B" w:rsidP="0064559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59B">
        <w:rPr>
          <w:rFonts w:ascii="Times New Roman" w:eastAsia="Times New Roman" w:hAnsi="Times New Roman" w:cs="Times New Roman"/>
          <w:sz w:val="28"/>
          <w:szCs w:val="28"/>
        </w:rPr>
        <w:t xml:space="preserve">Семакин И.Г.,Хеннер Е.К., Шеина Т.Ю., Информатика. Базовый уровень: учебник для 11 класса.  – М.:БИНОМ. Лаборатория знаний, 2017;  </w:t>
      </w:r>
    </w:p>
    <w:p w:rsidR="0064559B" w:rsidRPr="0064559B" w:rsidRDefault="00681E66" w:rsidP="00681E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E66">
        <w:rPr>
          <w:rFonts w:ascii="Times New Roman" w:eastAsia="Calibri" w:hAnsi="Times New Roman" w:cs="Times New Roman"/>
          <w:sz w:val="28"/>
          <w:szCs w:val="28"/>
        </w:rPr>
        <w:t>М. С. Цветкова, И. Ю. Хлобыстова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5398C" w:rsidRPr="0064559B">
        <w:rPr>
          <w:rFonts w:ascii="Times New Roman" w:eastAsia="Calibri" w:hAnsi="Times New Roman" w:cs="Times New Roman"/>
          <w:sz w:val="28"/>
          <w:szCs w:val="28"/>
        </w:rPr>
        <w:t xml:space="preserve">Информатика. </w:t>
      </w:r>
      <w:r>
        <w:rPr>
          <w:rFonts w:ascii="Times New Roman" w:eastAsia="Calibri" w:hAnsi="Times New Roman" w:cs="Times New Roman"/>
          <w:sz w:val="28"/>
          <w:szCs w:val="28"/>
        </w:rPr>
        <w:t>Базовый уровень</w:t>
      </w:r>
      <w:r w:rsidR="00E5398C" w:rsidRPr="0064559B">
        <w:rPr>
          <w:rFonts w:ascii="Times New Roman" w:eastAsia="Calibri" w:hAnsi="Times New Roman" w:cs="Times New Roman"/>
          <w:sz w:val="28"/>
          <w:szCs w:val="28"/>
        </w:rPr>
        <w:t>. 10-11  класс. Методическое пособие –</w:t>
      </w:r>
      <w:r w:rsidR="002A5CAB">
        <w:rPr>
          <w:rFonts w:ascii="Times New Roman" w:eastAsia="Calibri" w:hAnsi="Times New Roman" w:cs="Times New Roman"/>
          <w:sz w:val="28"/>
          <w:szCs w:val="28"/>
        </w:rPr>
        <w:t xml:space="preserve"> М.: БИНОМ. Лаборатория  знаний</w:t>
      </w:r>
    </w:p>
    <w:p w:rsidR="0064559B" w:rsidRPr="0064559B" w:rsidRDefault="00E5398C" w:rsidP="0064559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59B">
        <w:rPr>
          <w:rFonts w:ascii="Times New Roman" w:eastAsia="Calibri" w:hAnsi="Times New Roman" w:cs="Times New Roman"/>
          <w:sz w:val="28"/>
          <w:szCs w:val="28"/>
        </w:rPr>
        <w:t xml:space="preserve">Единая коллекция цифровых образовательных ресурсов </w:t>
      </w:r>
      <w:hyperlink r:id="rId8" w:history="1"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http</w:t>
        </w:r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</w:rPr>
          <w:t>://</w:t>
        </w:r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school</w:t>
        </w:r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</w:rPr>
          <w:t>-</w:t>
        </w:r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collection</w:t>
        </w:r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</w:rPr>
          <w:t>.</w:t>
        </w:r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edu</w:t>
        </w:r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</w:rPr>
          <w:t>.</w:t>
        </w:r>
        <w:r w:rsidR="0064559B" w:rsidRPr="00667A22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</w:p>
    <w:p w:rsidR="00E5398C" w:rsidRPr="0064559B" w:rsidRDefault="00E5398C" w:rsidP="0064559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59B">
        <w:rPr>
          <w:rFonts w:ascii="Times New Roman" w:eastAsia="Calibri" w:hAnsi="Times New Roman" w:cs="Times New Roman"/>
          <w:sz w:val="28"/>
          <w:szCs w:val="28"/>
        </w:rPr>
        <w:t>http://fcior.edu.ru</w:t>
      </w:r>
    </w:p>
    <w:p w:rsidR="00E5398C" w:rsidRPr="00FA658D" w:rsidRDefault="00E5398C" w:rsidP="00E53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5398C" w:rsidRPr="00FA658D" w:rsidRDefault="00E5398C" w:rsidP="00E53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Перечень средств ИКТ, необходимых для реализации программы</w:t>
      </w:r>
    </w:p>
    <w:p w:rsidR="00E5398C" w:rsidRPr="00FA658D" w:rsidRDefault="00E5398C" w:rsidP="00E5398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Аппаратные средства</w:t>
      </w:r>
    </w:p>
    <w:p w:rsidR="00E5398C" w:rsidRPr="00FA658D" w:rsidRDefault="00E5398C" w:rsidP="00E539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Компьютер</w:t>
      </w: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универсальное устройство обработки информации; основная конфигурация современного компьютера обеспечивает учащемуся мультимедиа-возможности: видео-изображение, качественный стереозвук в наушниках, речевой ввод с микрофона и др.</w:t>
      </w:r>
    </w:p>
    <w:p w:rsidR="00E5398C" w:rsidRPr="00FA658D" w:rsidRDefault="00E5398C" w:rsidP="00E539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Проектор</w:t>
      </w: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, подсоединяемый к компьютеру, видеомагнитофону, микроскопу и т. п.; технологический элемент новой грамотности – радикально повышает: уровень наглядности в работе учителя, возможность для учащихся представлять результаты своей работы всему классу, эффективность организационных и административных выступлений.</w:t>
      </w:r>
    </w:p>
    <w:p w:rsidR="00E5398C" w:rsidRPr="00FA658D" w:rsidRDefault="00E5398C" w:rsidP="00E539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Принтер</w:t>
      </w: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позволяет фиксировать на бумаге информацию, найденную и созданную учащимися или учителем. Для многих школьных применений необходим или желателен цветной принтер. В некоторых ситуациях очень желательно использование бумаги и изображения большого формата.</w:t>
      </w:r>
    </w:p>
    <w:p w:rsidR="00E5398C" w:rsidRPr="00FA658D" w:rsidRDefault="00E5398C" w:rsidP="00E539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Устройства вывода звуковой информации</w:t>
      </w: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наушники для индивидуальной работы со звуковой информацией, громкоговорители с оконечным усилителем для озвучивания всего класса.</w:t>
      </w:r>
    </w:p>
    <w:p w:rsidR="00E5398C" w:rsidRPr="00FA658D" w:rsidRDefault="00E5398C" w:rsidP="00E5398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Устройства для записи (ввода) визуальной и звуковой информации</w:t>
      </w: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: сканер; фотоаппарат; видеокамера; аудио и видео магнитофон  – дают возможность непосредственно включать в учебный процесс информационные образы окружающего мира. В комплект с наушниками часто входит индивидуальный микрофон для ввода речи учащегося.</w:t>
      </w:r>
    </w:p>
    <w:p w:rsidR="00E5398C" w:rsidRPr="00FA658D" w:rsidRDefault="00E5398C" w:rsidP="00E5398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Программные средства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Операционная система.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Файловый менеджер (в составе операционной системы или др.).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Антивирусная программа.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Программа-архиватор.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Клавиатурный тренажер.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Интегрированное офисное приложение, включающее текстовый редактор, растровый и векторный графические редакторы, программу разработки презентаций и электронные таблицы.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Среда программирования 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Простая система управления базами данных.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Мультимедиа проигрыватель (входит в состав операционных систем или др.).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Почтовый клиент (входит в состав операционных систем или др.).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Браузер (входит в состав операционных систем или др.).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Программа интерактивного общения </w:t>
      </w:r>
    </w:p>
    <w:p w:rsidR="00E5398C" w:rsidRPr="00FA658D" w:rsidRDefault="00E5398C" w:rsidP="004523E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658D">
        <w:rPr>
          <w:rFonts w:ascii="Times New Roman" w:eastAsia="Calibri" w:hAnsi="Times New Roman" w:cs="Times New Roman"/>
          <w:sz w:val="28"/>
          <w:szCs w:val="28"/>
          <w:lang w:eastAsia="en-US"/>
        </w:rPr>
        <w:t>Простой редактор Web-страниц</w:t>
      </w:r>
    </w:p>
    <w:p w:rsidR="00E5398C" w:rsidRPr="00E5398C" w:rsidRDefault="00E5398C" w:rsidP="00E539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5398C" w:rsidRPr="00E5398C" w:rsidRDefault="00E5398C" w:rsidP="00E539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928D2" w:rsidRDefault="003928D2" w:rsidP="003928D2">
      <w:pPr>
        <w:rPr>
          <w:rFonts w:ascii="Times New Roman" w:hAnsi="Times New Roman" w:cs="Times New Roman"/>
          <w:sz w:val="28"/>
          <w:szCs w:val="28"/>
        </w:rPr>
      </w:pPr>
    </w:p>
    <w:p w:rsidR="003928D2" w:rsidRDefault="003928D2" w:rsidP="003928D2">
      <w:pPr>
        <w:rPr>
          <w:rFonts w:ascii="Times New Roman" w:hAnsi="Times New Roman" w:cs="Times New Roman"/>
          <w:sz w:val="28"/>
          <w:szCs w:val="28"/>
        </w:rPr>
      </w:pPr>
    </w:p>
    <w:p w:rsidR="003928D2" w:rsidRDefault="003928D2" w:rsidP="003928D2">
      <w:pPr>
        <w:rPr>
          <w:rFonts w:ascii="Times New Roman" w:hAnsi="Times New Roman" w:cs="Times New Roman"/>
          <w:sz w:val="28"/>
          <w:szCs w:val="28"/>
        </w:rPr>
      </w:pPr>
    </w:p>
    <w:p w:rsidR="008A141D" w:rsidRDefault="008A141D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32AA" w:rsidRDefault="00D932AA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32AA" w:rsidRDefault="00D932AA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7C65" w:rsidRDefault="00927C65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74DE" w:rsidRDefault="007474DE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74DE" w:rsidRPr="00424C92" w:rsidRDefault="007474DE" w:rsidP="007474DE">
      <w:pPr>
        <w:pStyle w:val="a3"/>
        <w:spacing w:line="240" w:lineRule="auto"/>
        <w:ind w:left="0" w:firstLine="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Pr="00424C92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10 класса (базовый уровень)</w:t>
      </w: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7474DE" w:rsidRPr="002F3159" w:rsidRDefault="007474DE" w:rsidP="007474DE">
      <w:pPr>
        <w:autoSpaceDE w:val="0"/>
        <w:autoSpaceDN w:val="0"/>
        <w:adjustRightInd w:val="0"/>
        <w:spacing w:before="210" w:after="105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информации. Представление информации, языки, кодирование. Измерение информации. Алфавитный подход. Содержательный подход. Представление чисел в компьютере.  Представление текста, изображения и звука в компьютере.</w:t>
      </w: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Информационные процессы</w:t>
      </w: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информации. Передача информации. Обработка информации и алгоритмы. Автоматическая обработка информации. Информационные процессы в компьютере.</w:t>
      </w: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rPr>
          <w:rFonts w:ascii="Times New Roman" w:hAnsi="Times New Roman" w:cs="Times New Roman"/>
          <w:sz w:val="28"/>
          <w:szCs w:val="28"/>
        </w:rPr>
      </w:pP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Программирование обработки информации</w:t>
      </w:r>
    </w:p>
    <w:p w:rsidR="007474DE" w:rsidRPr="002F3159" w:rsidRDefault="007474DE" w:rsidP="007474DE">
      <w:pPr>
        <w:autoSpaceDE w:val="0"/>
        <w:autoSpaceDN w:val="0"/>
        <w:adjustRightInd w:val="0"/>
        <w:spacing w:before="210" w:after="105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Алгоритмы и величины. Структура алгоритмов. Паскаль – языка структурированного программирования. Элементы языка паскаль и типы данных. Операции, функции, выражения. Оператор присваивания, ввод и вывод данных. Логические величины, операции, выражения. Программирование ветвлений. Пример поэтапной разработки программы решения задач. Программирование циклов. Вложенные и итерационные циклы. Вспомогательные алгоритмы и подпрограммы. Массивы. Организация ввода и вывода данных с использованием файлов. Типовые задачи обработки массивов. Символьный тип данных. Строки символов. Комбинированный тип данных. </w:t>
      </w: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474DE" w:rsidRDefault="007474DE" w:rsidP="007474DE">
      <w:pPr>
        <w:autoSpaceDE w:val="0"/>
        <w:autoSpaceDN w:val="0"/>
        <w:adjustRightInd w:val="0"/>
        <w:spacing w:before="210" w:after="105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474DE" w:rsidRDefault="007474DE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32AA" w:rsidRDefault="00D932AA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32AA" w:rsidRDefault="00D932AA" w:rsidP="00424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7687" w:rsidRDefault="007B7687" w:rsidP="007B7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58D" w:rsidRPr="00AB7D29" w:rsidRDefault="003928D2" w:rsidP="00554581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D29"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</w:t>
      </w:r>
      <w:r w:rsidR="00366728">
        <w:rPr>
          <w:rFonts w:ascii="Times New Roman" w:hAnsi="Times New Roman" w:cs="Times New Roman"/>
          <w:b/>
          <w:sz w:val="28"/>
          <w:szCs w:val="28"/>
        </w:rPr>
        <w:t xml:space="preserve"> 10 класс </w:t>
      </w:r>
    </w:p>
    <w:tbl>
      <w:tblPr>
        <w:tblW w:w="15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7339"/>
        <w:gridCol w:w="1844"/>
        <w:gridCol w:w="1625"/>
      </w:tblGrid>
      <w:tr w:rsidR="00CB0900" w:rsidRPr="00AB7D29" w:rsidTr="00CB0900">
        <w:trPr>
          <w:trHeight w:val="424"/>
        </w:trPr>
        <w:tc>
          <w:tcPr>
            <w:tcW w:w="4698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Раздел</w:t>
            </w:r>
          </w:p>
        </w:tc>
        <w:tc>
          <w:tcPr>
            <w:tcW w:w="7339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Количество часов</w:t>
            </w:r>
          </w:p>
        </w:tc>
        <w:tc>
          <w:tcPr>
            <w:tcW w:w="1625" w:type="dxa"/>
          </w:tcPr>
          <w:p w:rsidR="00CB0900" w:rsidRPr="00CB0900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Практика</w:t>
            </w:r>
          </w:p>
        </w:tc>
      </w:tr>
      <w:tr w:rsidR="00EC06E1" w:rsidRPr="00AB7D29" w:rsidTr="00CB0900">
        <w:trPr>
          <w:trHeight w:val="424"/>
        </w:trPr>
        <w:tc>
          <w:tcPr>
            <w:tcW w:w="4698" w:type="dxa"/>
            <w:vMerge w:val="restart"/>
          </w:tcPr>
          <w:p w:rsidR="00EC06E1" w:rsidRPr="00AB7D29" w:rsidRDefault="00EC06E1" w:rsidP="00366728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 ч</w:t>
            </w:r>
          </w:p>
        </w:tc>
        <w:tc>
          <w:tcPr>
            <w:tcW w:w="7339" w:type="dxa"/>
          </w:tcPr>
          <w:p w:rsidR="00EC06E1" w:rsidRPr="00EC06E1" w:rsidRDefault="00EC06E1" w:rsidP="00EC06E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C06E1">
              <w:rPr>
                <w:rFonts w:ascii="Times New Roman" w:hAnsi="Times New Roman" w:cs="Times New Roman"/>
                <w:sz w:val="28"/>
                <w:szCs w:val="28"/>
              </w:rPr>
              <w:t>Введение. Структура информатики. Техника безопасности.</w:t>
            </w:r>
          </w:p>
        </w:tc>
        <w:tc>
          <w:tcPr>
            <w:tcW w:w="1844" w:type="dxa"/>
          </w:tcPr>
          <w:p w:rsidR="00EC06E1" w:rsidRPr="00AB7D29" w:rsidRDefault="00EC06E1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</w:tcPr>
          <w:p w:rsidR="00EC06E1" w:rsidRPr="00AB7D29" w:rsidRDefault="00EC06E1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6E1" w:rsidRPr="00AB7D29" w:rsidTr="00CB0900">
        <w:trPr>
          <w:trHeight w:val="424"/>
        </w:trPr>
        <w:tc>
          <w:tcPr>
            <w:tcW w:w="4698" w:type="dxa"/>
            <w:vMerge/>
          </w:tcPr>
          <w:p w:rsidR="00EC06E1" w:rsidRPr="00AB7D29" w:rsidRDefault="00EC06E1" w:rsidP="00366728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EC06E1" w:rsidRPr="00AB7D29" w:rsidRDefault="00EC06E1" w:rsidP="00366728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Информация.</w:t>
            </w:r>
            <w:r w:rsidRPr="00AB7D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информации</w:t>
            </w:r>
          </w:p>
        </w:tc>
        <w:tc>
          <w:tcPr>
            <w:tcW w:w="1844" w:type="dxa"/>
          </w:tcPr>
          <w:p w:rsidR="00EC06E1" w:rsidRPr="00AB7D29" w:rsidRDefault="00EC06E1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</w:tcPr>
          <w:p w:rsidR="00EC06E1" w:rsidRDefault="00EC06E1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6E1" w:rsidRPr="00AB7D29" w:rsidTr="00CB0900">
        <w:trPr>
          <w:trHeight w:val="424"/>
        </w:trPr>
        <w:tc>
          <w:tcPr>
            <w:tcW w:w="4698" w:type="dxa"/>
            <w:vMerge/>
          </w:tcPr>
          <w:p w:rsidR="00EC06E1" w:rsidRPr="00AB7D29" w:rsidRDefault="00EC06E1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EC06E1" w:rsidRPr="00AB7D29" w:rsidRDefault="00EC06E1" w:rsidP="00CB0900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Измерение информации. </w:t>
            </w:r>
          </w:p>
        </w:tc>
        <w:tc>
          <w:tcPr>
            <w:tcW w:w="1844" w:type="dxa"/>
          </w:tcPr>
          <w:p w:rsidR="00EC06E1" w:rsidRPr="00AB7D29" w:rsidRDefault="00EC06E1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</w:tcPr>
          <w:p w:rsidR="00EC06E1" w:rsidRPr="00AB7D29" w:rsidRDefault="00EC06E1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06E1" w:rsidRPr="00AB7D29" w:rsidTr="00CB0900">
        <w:trPr>
          <w:trHeight w:val="424"/>
        </w:trPr>
        <w:tc>
          <w:tcPr>
            <w:tcW w:w="4698" w:type="dxa"/>
            <w:vMerge/>
          </w:tcPr>
          <w:p w:rsidR="00EC06E1" w:rsidRPr="00AB7D29" w:rsidRDefault="00EC06E1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EC06E1" w:rsidRPr="00AB7D29" w:rsidRDefault="00EC06E1" w:rsidP="00366728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B7D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чисел в компьютере</w:t>
            </w:r>
          </w:p>
        </w:tc>
        <w:tc>
          <w:tcPr>
            <w:tcW w:w="1844" w:type="dxa"/>
          </w:tcPr>
          <w:p w:rsidR="00EC06E1" w:rsidRPr="00AB7D29" w:rsidRDefault="00EC06E1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5" w:type="dxa"/>
          </w:tcPr>
          <w:p w:rsidR="00EC06E1" w:rsidRPr="00AB7D29" w:rsidRDefault="00EC06E1" w:rsidP="00EC55BD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6E1" w:rsidRPr="00AB7D29" w:rsidTr="00CB0900">
        <w:trPr>
          <w:trHeight w:val="605"/>
        </w:trPr>
        <w:tc>
          <w:tcPr>
            <w:tcW w:w="4698" w:type="dxa"/>
            <w:vMerge/>
          </w:tcPr>
          <w:p w:rsidR="00EC06E1" w:rsidRPr="00AB7D29" w:rsidRDefault="00EC06E1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EC06E1" w:rsidRPr="00AB7D29" w:rsidRDefault="00EC06E1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B7D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текста, изображения и звука в компьютере</w:t>
            </w:r>
          </w:p>
        </w:tc>
        <w:tc>
          <w:tcPr>
            <w:tcW w:w="1844" w:type="dxa"/>
          </w:tcPr>
          <w:p w:rsidR="00EC06E1" w:rsidRPr="00AB7D29" w:rsidRDefault="00EC06E1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</w:tcPr>
          <w:p w:rsidR="00EC06E1" w:rsidRPr="00AB7D29" w:rsidRDefault="00EC55BD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vMerge w:val="restart"/>
          </w:tcPr>
          <w:p w:rsidR="00CB0900" w:rsidRPr="00AB7D29" w:rsidRDefault="00CB0900" w:rsidP="00BC2240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Информационные процессы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ч</w:t>
            </w:r>
          </w:p>
        </w:tc>
        <w:tc>
          <w:tcPr>
            <w:tcW w:w="7339" w:type="dxa"/>
          </w:tcPr>
          <w:p w:rsidR="00CB0900" w:rsidRPr="00AB7D29" w:rsidRDefault="00CB0900" w:rsidP="00BC2240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B7D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Хранение информации и передача информации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900" w:rsidRPr="00AB7D29" w:rsidTr="00CB0900">
        <w:trPr>
          <w:trHeight w:val="366"/>
        </w:trPr>
        <w:tc>
          <w:tcPr>
            <w:tcW w:w="4698" w:type="dxa"/>
            <w:vMerge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CB0900" w:rsidRPr="00AB7D29" w:rsidRDefault="00CB0900" w:rsidP="00BC2240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B7D29">
              <w:rPr>
                <w:rFonts w:ascii="Times New Roman" w:hAnsi="Times New Roman" w:cs="Times New Roman"/>
                <w:sz w:val="28"/>
                <w:szCs w:val="28"/>
              </w:rPr>
              <w:t xml:space="preserve">. Обработка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 и алгоритмы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vMerge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CB0900" w:rsidRPr="00AB7D29" w:rsidRDefault="00CB0900" w:rsidP="00BC2240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B7D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Автоматическая обработка информации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5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vMerge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CB0900" w:rsidRPr="00AB7D29" w:rsidRDefault="00CB0900" w:rsidP="00BC2240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B7D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процессы в компьютере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900" w:rsidRPr="00AB7D29" w:rsidTr="00CB0900">
        <w:trPr>
          <w:trHeight w:val="376"/>
        </w:trPr>
        <w:tc>
          <w:tcPr>
            <w:tcW w:w="4698" w:type="dxa"/>
            <w:vMerge w:val="restart"/>
          </w:tcPr>
          <w:p w:rsidR="00CB0900" w:rsidRPr="00AB7D29" w:rsidRDefault="00CB0900" w:rsidP="00BC2240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Программирование обработки информации 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 ч</w:t>
            </w:r>
          </w:p>
        </w:tc>
        <w:tc>
          <w:tcPr>
            <w:tcW w:w="7339" w:type="dxa"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Алгоритмы, структуры алгоритмов, структурное программирование</w:t>
            </w:r>
          </w:p>
        </w:tc>
        <w:tc>
          <w:tcPr>
            <w:tcW w:w="1844" w:type="dxa"/>
          </w:tcPr>
          <w:p w:rsidR="00CB0900" w:rsidRPr="00AB7D29" w:rsidRDefault="008A141D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vMerge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Программирование линейных алгоритмов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5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vMerge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Логические величины и выражения, программирование ветвлений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</w:tcPr>
          <w:p w:rsidR="00CB0900" w:rsidRPr="00AB7D29" w:rsidRDefault="00C10177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vMerge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 Программирование циклов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</w:tcPr>
          <w:p w:rsidR="00CB0900" w:rsidRPr="00AB7D29" w:rsidRDefault="00C10177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vMerge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 Подпрогрраммы</w:t>
            </w:r>
          </w:p>
        </w:tc>
        <w:tc>
          <w:tcPr>
            <w:tcW w:w="1844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5" w:type="dxa"/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vMerge/>
            <w:tcBorders>
              <w:bottom w:val="single" w:sz="4" w:space="0" w:color="auto"/>
            </w:tcBorders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  <w:tcBorders>
              <w:bottom w:val="single" w:sz="4" w:space="0" w:color="auto"/>
            </w:tcBorders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 Работа с массивами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tcBorders>
              <w:bottom w:val="single" w:sz="4" w:space="0" w:color="auto"/>
            </w:tcBorders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  <w:tcBorders>
              <w:bottom w:val="single" w:sz="4" w:space="0" w:color="auto"/>
            </w:tcBorders>
          </w:tcPr>
          <w:p w:rsidR="00CB0900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 Работа с символьной информацией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CB0900" w:rsidRPr="00AB7D29" w:rsidRDefault="00C10177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tcBorders>
              <w:bottom w:val="single" w:sz="4" w:space="0" w:color="auto"/>
            </w:tcBorders>
          </w:tcPr>
          <w:p w:rsidR="00CB0900" w:rsidRPr="00AB7D29" w:rsidRDefault="00C10177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Итоговый контроль\ 1 ч</w:t>
            </w:r>
          </w:p>
        </w:tc>
        <w:tc>
          <w:tcPr>
            <w:tcW w:w="7339" w:type="dxa"/>
            <w:tcBorders>
              <w:bottom w:val="single" w:sz="4" w:space="0" w:color="auto"/>
            </w:tcBorders>
          </w:tcPr>
          <w:p w:rsidR="00CB0900" w:rsidRDefault="00C10177" w:rsidP="00554581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 Итоговая контрольная работа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CB0900" w:rsidRPr="00AB7D29" w:rsidRDefault="00C10177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CB0900" w:rsidRPr="00AB7D29" w:rsidRDefault="00CB0900" w:rsidP="0055458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900" w:rsidRPr="00AB7D29" w:rsidTr="00CB0900">
        <w:trPr>
          <w:trHeight w:val="424"/>
        </w:trPr>
        <w:tc>
          <w:tcPr>
            <w:tcW w:w="4698" w:type="dxa"/>
            <w:shd w:val="clear" w:color="auto" w:fill="E0E0E0"/>
          </w:tcPr>
          <w:p w:rsidR="00CB0900" w:rsidRPr="00AB7D29" w:rsidRDefault="00CB0900" w:rsidP="0055458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9" w:type="dxa"/>
            <w:shd w:val="clear" w:color="auto" w:fill="E0E0E0"/>
          </w:tcPr>
          <w:p w:rsidR="00CB0900" w:rsidRPr="00AB7D29" w:rsidRDefault="00CB0900" w:rsidP="00554581">
            <w:pPr>
              <w:spacing w:after="0" w:line="240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>Всего :</w:t>
            </w:r>
          </w:p>
        </w:tc>
        <w:tc>
          <w:tcPr>
            <w:tcW w:w="1844" w:type="dxa"/>
            <w:shd w:val="clear" w:color="auto" w:fill="E0E0E0"/>
          </w:tcPr>
          <w:p w:rsidR="00CB0900" w:rsidRPr="00AB7D29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 часов</w:t>
            </w:r>
          </w:p>
        </w:tc>
        <w:tc>
          <w:tcPr>
            <w:tcW w:w="1625" w:type="dxa"/>
            <w:shd w:val="clear" w:color="auto" w:fill="E0E0E0"/>
          </w:tcPr>
          <w:p w:rsidR="00CB0900" w:rsidRDefault="00CB0900" w:rsidP="00554581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C2240" w:rsidRDefault="00BC2240" w:rsidP="00AB7D2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C10177" w:rsidRDefault="00C10177" w:rsidP="00AB7D2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523008" w:rsidRPr="006E5901" w:rsidRDefault="00523008" w:rsidP="00AB7D2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E590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lastRenderedPageBreak/>
        <w:t>Календарно-тематический план</w:t>
      </w:r>
      <w:r w:rsidR="007474D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10 класс</w:t>
      </w:r>
    </w:p>
    <w:tbl>
      <w:tblPr>
        <w:tblW w:w="536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602"/>
        <w:gridCol w:w="1658"/>
        <w:gridCol w:w="1800"/>
        <w:gridCol w:w="1605"/>
        <w:gridCol w:w="1856"/>
        <w:gridCol w:w="1658"/>
        <w:gridCol w:w="1654"/>
        <w:gridCol w:w="10"/>
        <w:gridCol w:w="1740"/>
        <w:gridCol w:w="1730"/>
        <w:gridCol w:w="771"/>
        <w:gridCol w:w="738"/>
      </w:tblGrid>
      <w:tr w:rsidR="00523008" w:rsidRPr="006E5901" w:rsidTr="00E84E04">
        <w:trPr>
          <w:trHeight w:val="435"/>
          <w:tblHeader/>
          <w:jc w:val="center"/>
        </w:trPr>
        <w:tc>
          <w:tcPr>
            <w:tcW w:w="218" w:type="pct"/>
            <w:vMerge w:val="restart"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занятия</w:t>
            </w:r>
          </w:p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</w:t>
            </w:r>
          </w:p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теме</w:t>
            </w:r>
          </w:p>
        </w:tc>
        <w:tc>
          <w:tcPr>
            <w:tcW w:w="182" w:type="pct"/>
            <w:vMerge w:val="restart"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1" w:type="pct"/>
            <w:vMerge w:val="restart"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544" w:type="pct"/>
            <w:vMerge w:val="restart"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Тип занятия /формы работы, формы диагностики и контроля</w:t>
            </w:r>
          </w:p>
        </w:tc>
        <w:tc>
          <w:tcPr>
            <w:tcW w:w="485" w:type="pct"/>
            <w:vMerge w:val="restart"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Элементы содержания занятия</w:t>
            </w:r>
          </w:p>
        </w:tc>
        <w:tc>
          <w:tcPr>
            <w:tcW w:w="2614" w:type="pct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Планируемый результат и уровень усвоения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</w:tr>
      <w:tr w:rsidR="00523008" w:rsidRPr="006E5901" w:rsidTr="00E84E04">
        <w:trPr>
          <w:trHeight w:val="285"/>
          <w:tblHeader/>
          <w:jc w:val="center"/>
        </w:trPr>
        <w:tc>
          <w:tcPr>
            <w:tcW w:w="218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4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предметные</w:t>
            </w:r>
          </w:p>
        </w:tc>
        <w:tc>
          <w:tcPr>
            <w:tcW w:w="153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метапредметные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личностные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факт</w:t>
            </w:r>
          </w:p>
        </w:tc>
      </w:tr>
      <w:tr w:rsidR="00523008" w:rsidRPr="006E5901" w:rsidTr="00E84E04">
        <w:trPr>
          <w:trHeight w:val="810"/>
          <w:tblHeader/>
          <w:jc w:val="center"/>
        </w:trPr>
        <w:tc>
          <w:tcPr>
            <w:tcW w:w="218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4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vMerge/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познавательные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регулятивные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коммуникативные</w:t>
            </w:r>
          </w:p>
        </w:tc>
        <w:tc>
          <w:tcPr>
            <w:tcW w:w="523" w:type="pct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23008" w:rsidRPr="006E5901" w:rsidTr="00523008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523008" w:rsidRPr="006E5901" w:rsidRDefault="00523008" w:rsidP="005230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82" w:type="pct"/>
            <w:gridSpan w:val="12"/>
            <w:shd w:val="clear" w:color="auto" w:fill="FFFFFF" w:themeFill="background1"/>
          </w:tcPr>
          <w:p w:rsidR="00523008" w:rsidRPr="006E5901" w:rsidRDefault="00EC06E1" w:rsidP="0052300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Информация </w:t>
            </w:r>
            <w:r w:rsidR="00523008" w:rsidRPr="006E5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12 часов</w:t>
            </w:r>
          </w:p>
        </w:tc>
      </w:tr>
      <w:tr w:rsidR="00ED2304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Структура информатики. ТБ</w:t>
            </w:r>
          </w:p>
        </w:tc>
        <w:tc>
          <w:tcPr>
            <w:tcW w:w="544" w:type="pct"/>
            <w:shd w:val="clear" w:color="auto" w:fill="FFFFFF" w:themeFill="background1"/>
          </w:tcPr>
          <w:p w:rsidR="00ED2304" w:rsidRPr="00EC06E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C06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C06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Групповой и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и задачи курса информатики 10 класса</w:t>
            </w:r>
          </w:p>
        </w:tc>
        <w:tc>
          <w:tcPr>
            <w:tcW w:w="561" w:type="pct"/>
            <w:shd w:val="clear" w:color="auto" w:fill="FFFFFF" w:themeFill="background1"/>
          </w:tcPr>
          <w:p w:rsidR="00ED2304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из каких частей состоит предметная область информатики;</w:t>
            </w:r>
          </w:p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базовых навыков и умений по соблюдению требований техники безопасности, гигиены и ресурсосбережения при работе со средствами информатизации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BA733A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Осознанно и произвольно строят речевые высказывания</w:t>
            </w:r>
            <w:r w:rsidR="00BA73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A733A" w:rsidRPr="00BA733A">
              <w:rPr>
                <w:rFonts w:ascii="Times New Roman" w:hAnsi="Times New Roman" w:cs="Times New Roman"/>
                <w:sz w:val="24"/>
                <w:szCs w:val="24"/>
              </w:rPr>
              <w:t>понять значимость подготовки в области информатики и ИКТ в условиях развития информационного общества</w:t>
            </w:r>
          </w:p>
        </w:tc>
        <w:tc>
          <w:tcPr>
            <w:tcW w:w="500" w:type="pct"/>
            <w:shd w:val="clear" w:color="auto" w:fill="FFFFFF" w:themeFill="background1"/>
          </w:tcPr>
          <w:p w:rsidR="00ED2304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Сличают результат  действий с задан. эталоном,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вносят коррективы и дополнения;</w:t>
            </w:r>
            <w:r w:rsidRPr="006E5901">
              <w:rPr>
                <w:rStyle w:val="20"/>
                <w:rFonts w:eastAsiaTheme="minorEastAsia"/>
                <w:b w:val="0"/>
              </w:rPr>
              <w:t xml:space="preserve"> </w:t>
            </w:r>
            <w:r w:rsidRPr="00ED2304">
              <w:rPr>
                <w:rStyle w:val="a6"/>
                <w:rFonts w:ascii="Times New Roman" w:hAnsi="Times New Roman" w:cs="Times New Roman"/>
                <w:b w:val="0"/>
              </w:rPr>
              <w:t>организация рабочего места, выполнение правил гигиены учебного труда</w:t>
            </w:r>
          </w:p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и грамотно излагать свои мысли в устной и письмен речи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2304" w:rsidRPr="006E5901" w:rsidTr="00E84E04">
        <w:trPr>
          <w:trHeight w:val="806"/>
          <w:jc w:val="center"/>
        </w:trPr>
        <w:tc>
          <w:tcPr>
            <w:tcW w:w="218" w:type="pct"/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информации</w:t>
            </w:r>
          </w:p>
        </w:tc>
        <w:tc>
          <w:tcPr>
            <w:tcW w:w="544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Групповой и индивидуальный </w:t>
            </w:r>
          </w:p>
        </w:tc>
        <w:tc>
          <w:tcPr>
            <w:tcW w:w="485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Информация. </w:t>
            </w:r>
          </w:p>
        </w:tc>
        <w:tc>
          <w:tcPr>
            <w:tcW w:w="561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основные понятия о роли информации и связанных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ней процессов в окружающем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мире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E5901">
              <w:rPr>
                <w:rStyle w:val="a6"/>
                <w:b w:val="0"/>
              </w:rPr>
              <w:lastRenderedPageBreak/>
              <w:t xml:space="preserve">Формируют способность увязать учебное содержание с собственным жизненным </w:t>
            </w:r>
            <w:r w:rsidRPr="006E5901">
              <w:rPr>
                <w:rStyle w:val="a6"/>
                <w:b w:val="0"/>
              </w:rPr>
              <w:lastRenderedPageBreak/>
              <w:t xml:space="preserve">опытом, </w:t>
            </w:r>
          </w:p>
        </w:tc>
        <w:tc>
          <w:tcPr>
            <w:tcW w:w="500" w:type="pct"/>
            <w:shd w:val="clear" w:color="auto" w:fill="FFFFFF" w:themeFill="background1"/>
          </w:tcPr>
          <w:p w:rsidR="00ED2304" w:rsidRPr="006E5901" w:rsidRDefault="00ED2304" w:rsidP="001A50D8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E5901">
              <w:rPr>
                <w:rStyle w:val="a6"/>
                <w:b w:val="0"/>
              </w:rPr>
              <w:lastRenderedPageBreak/>
              <w:t xml:space="preserve">Ставят учебные задачи на основе соотнесения того, что уже известно и усвоено, и </w:t>
            </w:r>
            <w:r w:rsidRPr="006E5901">
              <w:rPr>
                <w:rStyle w:val="a6"/>
                <w:b w:val="0"/>
              </w:rPr>
              <w:lastRenderedPageBreak/>
              <w:t xml:space="preserve">того, что еще не известно;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A033D8" w:rsidRDefault="00ED2304" w:rsidP="00A033D8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6E5901">
              <w:rPr>
                <w:rStyle w:val="a6"/>
                <w:b w:val="0"/>
              </w:rPr>
              <w:lastRenderedPageBreak/>
              <w:t xml:space="preserve">Формулируют собственное мнение и позицию, задают вопросы, строят понятные для партнера </w:t>
            </w:r>
            <w:r w:rsidRPr="006E5901">
              <w:rPr>
                <w:rStyle w:val="a6"/>
                <w:b w:val="0"/>
              </w:rPr>
              <w:lastRenderedPageBreak/>
              <w:t>высказыван</w:t>
            </w:r>
            <w:r w:rsidR="00A033D8">
              <w:rPr>
                <w:rStyle w:val="a6"/>
                <w:b w:val="0"/>
              </w:rPr>
              <w:t>ия; умение работать с учебником</w:t>
            </w:r>
          </w:p>
        </w:tc>
        <w:tc>
          <w:tcPr>
            <w:tcW w:w="5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Формируют умения и навыки безопасного и целесообразного поведения при работе в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компьютерном классе;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2304" w:rsidRPr="006E5901" w:rsidTr="00E84E04">
        <w:trPr>
          <w:trHeight w:val="2382"/>
          <w:jc w:val="center"/>
        </w:trPr>
        <w:tc>
          <w:tcPr>
            <w:tcW w:w="218" w:type="pct"/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" w:type="pct"/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информации, языки, кодирование</w:t>
            </w:r>
          </w:p>
        </w:tc>
        <w:tc>
          <w:tcPr>
            <w:tcW w:w="544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Групповой и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процессы в живой природе, в неживой природе, в человеческом обществе, в технике.</w:t>
            </w:r>
          </w:p>
        </w:tc>
        <w:tc>
          <w:tcPr>
            <w:tcW w:w="561" w:type="pct"/>
            <w:shd w:val="clear" w:color="auto" w:fill="FFFFFF" w:themeFill="background1"/>
          </w:tcPr>
          <w:p w:rsidR="00ED2304" w:rsidRPr="006E5901" w:rsidRDefault="004E2320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Приобретают знания о языках представления информации, о кодирование и его цели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Структурируют знания. Осознанно и произвольно строят речевые высказывания  </w:t>
            </w:r>
          </w:p>
        </w:tc>
        <w:tc>
          <w:tcPr>
            <w:tcW w:w="500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и грамотно излагать свои мысли в устной и письмен речи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2304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информации, языки, кодирование</w:t>
            </w:r>
          </w:p>
        </w:tc>
        <w:tc>
          <w:tcPr>
            <w:tcW w:w="544" w:type="pct"/>
            <w:shd w:val="clear" w:color="auto" w:fill="FFFFFF" w:themeFill="background1"/>
          </w:tcPr>
          <w:p w:rsidR="00FD6B8E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Закрепления/</w:t>
            </w:r>
          </w:p>
          <w:p w:rsidR="00ED2304" w:rsidRPr="00FD6B8E" w:rsidRDefault="00FD6B8E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фронтальный</w:t>
            </w:r>
            <w:r w:rsidR="00ED23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D2304"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процессы в живой природе, в неживой природе, в человеческом обществе, в технике.</w:t>
            </w:r>
          </w:p>
        </w:tc>
        <w:tc>
          <w:tcPr>
            <w:tcW w:w="561" w:type="pct"/>
            <w:shd w:val="clear" w:color="auto" w:fill="FFFFFF" w:themeFill="background1"/>
          </w:tcPr>
          <w:p w:rsidR="00ED2304" w:rsidRPr="006E5901" w:rsidRDefault="004E2320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Приобретают знания о шифровании и кодировании информации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Структурируют знания. Осознанно и произвольно строят речевые высказывания  </w:t>
            </w:r>
          </w:p>
        </w:tc>
        <w:tc>
          <w:tcPr>
            <w:tcW w:w="500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и грамотно излагать свои мысли в устной и письмен речи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2304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D2304" w:rsidRPr="006E5901" w:rsidRDefault="00BA733A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" w:type="pct"/>
            <w:shd w:val="clear" w:color="auto" w:fill="FFFFFF" w:themeFill="background1"/>
          </w:tcPr>
          <w:p w:rsidR="00ED2304" w:rsidRPr="006E5901" w:rsidRDefault="00BA733A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Измерение информации. </w:t>
            </w: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Алфавитный подход </w:t>
            </w:r>
          </w:p>
        </w:tc>
        <w:tc>
          <w:tcPr>
            <w:tcW w:w="544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знаний/ Эвристическая беседа /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Фронтальный  </w:t>
            </w:r>
          </w:p>
        </w:tc>
        <w:tc>
          <w:tcPr>
            <w:tcW w:w="485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Мощность алфавита. Информационный вес символа.</w:t>
            </w:r>
          </w:p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информации.</w:t>
            </w:r>
          </w:p>
        </w:tc>
        <w:tc>
          <w:tcPr>
            <w:tcW w:w="561" w:type="pct"/>
            <w:shd w:val="clear" w:color="auto" w:fill="FFFFFF" w:themeFill="background1"/>
          </w:tcPr>
          <w:p w:rsidR="00ED2304" w:rsidRPr="006E5901" w:rsidRDefault="00ED2304" w:rsidP="001A50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Приобретают умение находить информационный объем сообщения с помощью объемного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подхода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Выбирают наиболее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эффективные способы решения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дачи  от конкретных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условий</w:t>
            </w:r>
          </w:p>
        </w:tc>
        <w:tc>
          <w:tcPr>
            <w:tcW w:w="500" w:type="pct"/>
            <w:shd w:val="clear" w:color="auto" w:fill="FFFFFF" w:themeFill="background1"/>
          </w:tcPr>
          <w:p w:rsidR="00ED2304" w:rsidRPr="006E5901" w:rsidRDefault="00ED2304" w:rsidP="001A50D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Выбирают действия в соответствии с поставленной задачей и условиями ее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реализации.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2304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D2304" w:rsidRPr="006E5901" w:rsidRDefault="00BA733A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" w:type="pct"/>
            <w:shd w:val="clear" w:color="auto" w:fill="FFFFFF" w:themeFill="background1"/>
          </w:tcPr>
          <w:p w:rsidR="00ED2304" w:rsidRPr="006E5901" w:rsidRDefault="00BA733A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BA733A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Измерение информации. </w:t>
            </w:r>
            <w:r w:rsidR="00ED2304"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Содержательный подход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" w:type="pct"/>
            <w:shd w:val="clear" w:color="auto" w:fill="FFFFFF" w:themeFill="background1"/>
          </w:tcPr>
          <w:p w:rsidR="00ED2304" w:rsidRPr="006E5901" w:rsidRDefault="00ED2304" w:rsidP="00FD6B8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и первичное закрепление знаний/   </w:t>
            </w:r>
            <w:r w:rsidR="00FD6B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р 1.2 </w:t>
            </w:r>
            <w:r w:rsidR="00FD6B8E"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85" w:type="pct"/>
            <w:shd w:val="clear" w:color="auto" w:fill="FFFFFF" w:themeFill="background1"/>
          </w:tcPr>
          <w:p w:rsidR="00ED2304" w:rsidRPr="006E5901" w:rsidRDefault="00ED2304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>Неопределенность знания и количество информации. Главная формула информатики . Формула Хартли</w:t>
            </w:r>
          </w:p>
        </w:tc>
        <w:tc>
          <w:tcPr>
            <w:tcW w:w="561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Приобретают умение находить информационный объем сообщения в зависимости от содержания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   </w:t>
            </w:r>
          </w:p>
        </w:tc>
        <w:tc>
          <w:tcPr>
            <w:tcW w:w="500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Оценивают  достигнутый  результат, осуществляя самоконтроль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 собственную деятельность посредством письменной речи</w:t>
            </w:r>
          </w:p>
          <w:p w:rsidR="00ED2304" w:rsidRPr="006E5901" w:rsidRDefault="00ED2304" w:rsidP="001A50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autoSpaceDE w:val="0"/>
              <w:spacing w:line="240" w:lineRule="auto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5901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Устанавливают связи между целью учебной деятельности и ее мотивом;</w:t>
            </w:r>
          </w:p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D2304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D2304" w:rsidRPr="006E5901" w:rsidRDefault="00BA733A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2" w:type="pct"/>
            <w:shd w:val="clear" w:color="auto" w:fill="FFFFFF" w:themeFill="background1"/>
          </w:tcPr>
          <w:p w:rsidR="00ED2304" w:rsidRPr="006E5901" w:rsidRDefault="00BA733A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BA733A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Измерение информации.</w:t>
            </w:r>
          </w:p>
        </w:tc>
        <w:tc>
          <w:tcPr>
            <w:tcW w:w="544" w:type="pct"/>
            <w:shd w:val="clear" w:color="auto" w:fill="FFFFFF" w:themeFill="background1"/>
          </w:tcPr>
          <w:p w:rsidR="00ED2304" w:rsidRPr="00BA733A" w:rsidRDefault="00ED2304" w:rsidP="00FD6B8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 совершенствование знаний/ </w:t>
            </w:r>
            <w:r w:rsidR="00BA7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6B8E" w:rsidRPr="006E5901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D2304" w:rsidRPr="006E5901" w:rsidRDefault="00BA733A" w:rsidP="001A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полученных знаний на практике</w:t>
            </w:r>
          </w:p>
        </w:tc>
        <w:tc>
          <w:tcPr>
            <w:tcW w:w="561" w:type="pct"/>
            <w:shd w:val="clear" w:color="auto" w:fill="FFFFFF" w:themeFill="background1"/>
          </w:tcPr>
          <w:p w:rsidR="00ED2304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 </w:t>
            </w:r>
            <w:r w:rsidR="00ED2304" w:rsidRPr="006E5901">
              <w:rPr>
                <w:rFonts w:ascii="Times New Roman" w:hAnsi="Times New Roman" w:cs="Times New Roman"/>
                <w:sz w:val="24"/>
                <w:szCs w:val="24"/>
              </w:rPr>
              <w:t>умение находить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нформационный объем сообщения </w:t>
            </w:r>
          </w:p>
        </w:tc>
        <w:tc>
          <w:tcPr>
            <w:tcW w:w="501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задачи  от конкретных условий</w:t>
            </w:r>
          </w:p>
        </w:tc>
        <w:tc>
          <w:tcPr>
            <w:tcW w:w="500" w:type="pct"/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 излагать свои мысли в письменной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D2304" w:rsidRPr="006E5901" w:rsidRDefault="00ED2304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A733A" w:rsidRPr="006E5901" w:rsidTr="00E84E04">
        <w:trPr>
          <w:trHeight w:val="948"/>
          <w:jc w:val="center"/>
        </w:trPr>
        <w:tc>
          <w:tcPr>
            <w:tcW w:w="218" w:type="pct"/>
            <w:shd w:val="clear" w:color="auto" w:fill="FFFFFF" w:themeFill="background1"/>
          </w:tcPr>
          <w:p w:rsidR="00BA733A" w:rsidRPr="006E5901" w:rsidRDefault="00BA733A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" w:type="pct"/>
            <w:shd w:val="clear" w:color="auto" w:fill="FFFFFF" w:themeFill="background1"/>
          </w:tcPr>
          <w:p w:rsidR="00BA733A" w:rsidRPr="006E5901" w:rsidRDefault="00BA733A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01" w:type="pct"/>
            <w:shd w:val="clear" w:color="auto" w:fill="FFFFFF" w:themeFill="background1"/>
          </w:tcPr>
          <w:p w:rsidR="00BA733A" w:rsidRPr="006E5901" w:rsidRDefault="00BA733A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чисел в компьютере</w:t>
            </w:r>
          </w:p>
        </w:tc>
        <w:tc>
          <w:tcPr>
            <w:tcW w:w="544" w:type="pct"/>
            <w:shd w:val="clear" w:color="auto" w:fill="FFFFFF" w:themeFill="background1"/>
          </w:tcPr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Групповой и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BA733A" w:rsidRPr="006E5901" w:rsidRDefault="004E2320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E16342" w:rsidRP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ринципы представле</w:t>
            </w:r>
            <w:r w:rsid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ния данных в памяти компьютера;</w:t>
            </w:r>
          </w:p>
        </w:tc>
        <w:tc>
          <w:tcPr>
            <w:tcW w:w="56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Демонстрируют знания и уме-ния, сформиро-ванные в 7-9 классах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эффективные способы решения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дачи  от конкретных условий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A733A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BA733A" w:rsidRPr="006E5901" w:rsidRDefault="00BA733A" w:rsidP="00A03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2" w:type="pct"/>
            <w:shd w:val="clear" w:color="auto" w:fill="FFFFFF" w:themeFill="background1"/>
          </w:tcPr>
          <w:p w:rsidR="00BA733A" w:rsidRPr="006E5901" w:rsidRDefault="00BA733A" w:rsidP="00A03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0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A03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Представление чисел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компьютере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Повторение и закрепление/</w:t>
            </w:r>
          </w:p>
          <w:p w:rsidR="0073455B" w:rsidRDefault="00BA733A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индивидуальный</w:t>
            </w:r>
          </w:p>
          <w:p w:rsidR="00BA733A" w:rsidRPr="0073455B" w:rsidRDefault="0073455B" w:rsidP="0073455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фронтальный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4E2320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</w:t>
            </w:r>
            <w:r w:rsid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редставление целых чисел; </w:t>
            </w:r>
            <w:r w:rsid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диапазоны; </w:t>
            </w:r>
            <w:r w:rsidR="00E16342" w:rsidRP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представления цел</w:t>
            </w:r>
            <w:r w:rsid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ых чисел без знака и со знаком; п</w:t>
            </w:r>
            <w:r w:rsidR="00E16342" w:rsidRP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ринципы представления вещественных чисел.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FD6B8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Демонстрируют знания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полученные знания 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Выбирают наиболее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эффективные способы решения за-дачи  от конкретных условий</w:t>
            </w:r>
          </w:p>
        </w:tc>
        <w:tc>
          <w:tcPr>
            <w:tcW w:w="50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Сличают свой способ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действия с эталоном</w:t>
            </w:r>
          </w:p>
        </w:tc>
        <w:tc>
          <w:tcPr>
            <w:tcW w:w="52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Умеют  брать на себя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Учатся владеть монологической 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BA733A" w:rsidRPr="006E5901" w:rsidRDefault="00BA733A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6342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16342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" w:type="pct"/>
            <w:shd w:val="clear" w:color="auto" w:fill="FFFFFF" w:themeFill="background1"/>
          </w:tcPr>
          <w:p w:rsidR="00E16342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0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Default="00E16342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Представление текста, изображения и звука в компьютере.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знаний/   Фронтальный  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Default="004E2320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="00E16342" w:rsidRP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пособы к</w:t>
            </w:r>
            <w:r w:rsid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одирования текста в компьютере; </w:t>
            </w:r>
            <w:r w:rsidR="00E16342" w:rsidRP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способы представления изображен</w:t>
            </w:r>
            <w:r w:rsid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ия; цветовые модели; </w:t>
            </w:r>
            <w:r w:rsidR="00E16342" w:rsidRP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чем различие </w:t>
            </w:r>
            <w:r w:rsid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растровой и векторной графики; </w:t>
            </w:r>
            <w:r w:rsidR="00E16342" w:rsidRPr="00E163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способы дискретного</w:t>
            </w:r>
            <w:r w:rsidR="00E16342" w:rsidRPr="00B623E1">
              <w:rPr>
                <w:rFonts w:ascii="Times New Roman" w:hAnsi="Times New Roman" w:cs="Times New Roman"/>
                <w:sz w:val="24"/>
                <w:szCs w:val="24"/>
              </w:rPr>
              <w:t>(цифрового) представления звука</w:t>
            </w:r>
          </w:p>
          <w:p w:rsidR="00A033D8" w:rsidRPr="006E5901" w:rsidRDefault="00A033D8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4E2320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Формируют представление о способах представления различной информации в памяти компьютера 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Структурируют знания.  Строят логические цепи рассуждений.  </w:t>
            </w:r>
          </w:p>
        </w:tc>
        <w:tc>
          <w:tcPr>
            <w:tcW w:w="50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 и резу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льтат своих действий с задан эталоном.</w:t>
            </w:r>
          </w:p>
        </w:tc>
        <w:tc>
          <w:tcPr>
            <w:tcW w:w="52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выражают свои мысли 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6342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16342" w:rsidRDefault="00E16342" w:rsidP="00A03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182" w:type="pct"/>
            <w:shd w:val="clear" w:color="auto" w:fill="FFFFFF" w:themeFill="background1"/>
          </w:tcPr>
          <w:p w:rsidR="00E16342" w:rsidRDefault="00E16342" w:rsidP="00A03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0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Default="00E16342" w:rsidP="00A03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Представление текста, изображения и звука в компьютере.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Пр.р 1.4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E16342" w:rsidRDefault="00E76B7E" w:rsidP="00A033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Учатся </w:t>
            </w:r>
            <w:r w:rsidR="00E16342" w:rsidRPr="00E163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ычислять размер цветовой палитры по значению битовой</w:t>
            </w:r>
            <w:r w:rsidR="00E163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16342" w:rsidRPr="00E163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глубины цвета;</w:t>
            </w:r>
            <w:r w:rsidR="00E163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Демонстрируют знания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полученные знания в практической работе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эффективные способы решения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дачи  от конкретных условий</w:t>
            </w:r>
          </w:p>
        </w:tc>
        <w:tc>
          <w:tcPr>
            <w:tcW w:w="50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умение самостоятельно мыслить.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6342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16342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2" w:type="pct"/>
            <w:shd w:val="clear" w:color="auto" w:fill="FFFFFF" w:themeFill="background1"/>
          </w:tcPr>
          <w:p w:rsidR="00E16342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0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Default="00E16342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Представление текста, изображения и звука в компьютере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Пр.р 1.5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76B7E" w:rsidP="00E76B7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Учатся </w:t>
            </w:r>
            <w:r w:rsidR="00E16342" w:rsidRPr="00E1634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вычислять объем цифровой звукозаписи по частоте дискретизации, глубине кодирования и времени записи.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Демонстрируют знания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полученные знания в практической работе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за-дачи  от конкретных условий</w:t>
            </w:r>
          </w:p>
        </w:tc>
        <w:tc>
          <w:tcPr>
            <w:tcW w:w="50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мыслить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6342" w:rsidRPr="00E16342" w:rsidRDefault="00E16342" w:rsidP="00A033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6342" w:rsidRPr="006E5901" w:rsidTr="00FA658D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16342" w:rsidRPr="006E5901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:rsidR="00E16342" w:rsidRPr="006E5901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00" w:type="pct"/>
            <w:gridSpan w:val="11"/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Информационные процессы / 5</w:t>
            </w:r>
            <w:r w:rsidRPr="006E5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часов</w:t>
            </w:r>
          </w:p>
        </w:tc>
      </w:tr>
      <w:tr w:rsidR="00E16342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16342" w:rsidRPr="006E5901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:rsidR="00E16342" w:rsidRPr="006E5901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01" w:type="pct"/>
            <w:shd w:val="clear" w:color="auto" w:fill="FFFFFF" w:themeFill="background1"/>
          </w:tcPr>
          <w:p w:rsidR="00E16342" w:rsidRPr="006E5901" w:rsidRDefault="00E16342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Хранение и передача информации.</w:t>
            </w:r>
          </w:p>
        </w:tc>
        <w:tc>
          <w:tcPr>
            <w:tcW w:w="544" w:type="pct"/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Групповой и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16342" w:rsidRPr="001A50D8" w:rsidRDefault="00E76B7E" w:rsidP="00A033D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История</w:t>
            </w:r>
            <w:r w:rsidR="00D951F7"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развития носителей информации;</w:t>
            </w:r>
            <w:r w:rsidR="00D951F7" w:rsidRPr="001A50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951F7"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современные (цифровые, компьютерные</w:t>
            </w:r>
            <w:r w:rsidR="00D951F7"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) типы носителей</w:t>
            </w:r>
            <w:r w:rsidR="00D951F7" w:rsidRPr="001A50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951F7"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информации и их основные характеристики;</w:t>
            </w:r>
            <w:r w:rsidR="00D951F7" w:rsidRPr="001A50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="00D951F7"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сновные характеристики каналов связи: скорость передачи, пропускную способность;</w:t>
            </w:r>
            <w:r w:rsidR="00D951F7" w:rsidRPr="001A50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1" w:type="pct"/>
            <w:shd w:val="clear" w:color="auto" w:fill="FFFFFF" w:themeFill="background1"/>
          </w:tcPr>
          <w:p w:rsidR="00E16342" w:rsidRPr="00D951F7" w:rsidRDefault="00FE2756" w:rsidP="001A50D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</w:t>
            </w:r>
            <w:r w:rsid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опоставляют</w:t>
            </w:r>
            <w:r w:rsidR="00D951F7"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различные цифровые носители по их техническим свойствам;</w:t>
            </w:r>
            <w:r w:rsid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рассчитывают </w:t>
            </w:r>
            <w:r w:rsidR="00D951F7"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объем информации, передаваемой по каналам связи, при известной</w:t>
            </w:r>
            <w:r w:rsid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скорости передачи</w:t>
            </w:r>
          </w:p>
        </w:tc>
        <w:tc>
          <w:tcPr>
            <w:tcW w:w="501" w:type="pct"/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Выбирают наиболее эффективные способы решения за-дачи  от конкретных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условий</w:t>
            </w:r>
          </w:p>
        </w:tc>
        <w:tc>
          <w:tcPr>
            <w:tcW w:w="500" w:type="pct"/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Сличают свой способ действия с эталоном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6342" w:rsidRPr="006E5901" w:rsidTr="00E84E04">
        <w:trPr>
          <w:trHeight w:val="1410"/>
          <w:jc w:val="center"/>
        </w:trPr>
        <w:tc>
          <w:tcPr>
            <w:tcW w:w="218" w:type="pct"/>
            <w:shd w:val="clear" w:color="auto" w:fill="FFFFFF" w:themeFill="background1"/>
          </w:tcPr>
          <w:p w:rsidR="00E16342" w:rsidRPr="006E5901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:rsidR="00E16342" w:rsidRPr="006E5901" w:rsidRDefault="00E16342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1" w:type="pct"/>
            <w:shd w:val="clear" w:color="auto" w:fill="FFFFFF" w:themeFill="background1"/>
          </w:tcPr>
          <w:p w:rsidR="00E16342" w:rsidRPr="006E5901" w:rsidRDefault="00E16342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Обработка информации и алгоритмы.</w:t>
            </w:r>
          </w:p>
        </w:tc>
        <w:tc>
          <w:tcPr>
            <w:tcW w:w="544" w:type="pct"/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знаний/ </w:t>
            </w:r>
            <w:r w:rsidR="00D951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р. 2.1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16342" w:rsidRPr="00A033D8" w:rsidRDefault="006D51C6" w:rsidP="00A033D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="00D951F7" w:rsidRPr="00D951F7">
              <w:rPr>
                <w:rFonts w:ascii="Times New Roman" w:eastAsiaTheme="minorHAnsi" w:hAnsi="Times New Roman" w:cs="Times New Roman"/>
                <w:lang w:eastAsia="en-US"/>
              </w:rPr>
              <w:t>сновные т</w:t>
            </w:r>
            <w:r w:rsidR="00D951F7">
              <w:rPr>
                <w:rFonts w:ascii="Times New Roman" w:eastAsiaTheme="minorHAnsi" w:hAnsi="Times New Roman" w:cs="Times New Roman"/>
                <w:lang w:eastAsia="en-US"/>
              </w:rPr>
              <w:t xml:space="preserve">ипы задач обработки информации; </w:t>
            </w:r>
            <w:r w:rsidR="00D951F7" w:rsidRPr="00D951F7">
              <w:rPr>
                <w:rFonts w:ascii="Times New Roman" w:eastAsiaTheme="minorHAnsi" w:hAnsi="Times New Roman" w:cs="Times New Roman"/>
                <w:lang w:eastAsia="en-US"/>
              </w:rPr>
              <w:t>понятие ис</w:t>
            </w:r>
            <w:r w:rsidR="00D951F7">
              <w:rPr>
                <w:rFonts w:ascii="Times New Roman" w:eastAsiaTheme="minorHAnsi" w:hAnsi="Times New Roman" w:cs="Times New Roman"/>
                <w:lang w:eastAsia="en-US"/>
              </w:rPr>
              <w:t xml:space="preserve">полнителя обработки информации; </w:t>
            </w:r>
            <w:r w:rsidR="00D951F7" w:rsidRPr="00D951F7">
              <w:rPr>
                <w:rFonts w:ascii="Times New Roman" w:eastAsiaTheme="minorHAnsi" w:hAnsi="Times New Roman" w:cs="Times New Roman"/>
                <w:lang w:eastAsia="en-US"/>
              </w:rPr>
              <w:t>понятие алгоритма обработки информации.</w:t>
            </w:r>
          </w:p>
        </w:tc>
        <w:tc>
          <w:tcPr>
            <w:tcW w:w="561" w:type="pct"/>
            <w:shd w:val="clear" w:color="auto" w:fill="FFFFFF" w:themeFill="background1"/>
          </w:tcPr>
          <w:p w:rsidR="00E16342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Приобретают умение </w:t>
            </w:r>
            <w:r w:rsidRP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описанию системы команд учебного исполнителя составлять алгоритмы управления его работой.</w:t>
            </w:r>
          </w:p>
        </w:tc>
        <w:tc>
          <w:tcPr>
            <w:tcW w:w="501" w:type="pct"/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задач.</w:t>
            </w:r>
          </w:p>
        </w:tc>
        <w:tc>
          <w:tcPr>
            <w:tcW w:w="500" w:type="pct"/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16342" w:rsidRPr="006E5901" w:rsidRDefault="00E16342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51F7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D951F7" w:rsidRPr="006E5901" w:rsidRDefault="00D951F7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" w:type="pct"/>
            <w:shd w:val="clear" w:color="auto" w:fill="FFFFFF" w:themeFill="background1"/>
          </w:tcPr>
          <w:p w:rsidR="00D951F7" w:rsidRPr="006E5901" w:rsidRDefault="00D951F7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1" w:type="pct"/>
            <w:shd w:val="clear" w:color="auto" w:fill="FFFFFF" w:themeFill="background1"/>
          </w:tcPr>
          <w:p w:rsidR="00D951F7" w:rsidRPr="006E5901" w:rsidRDefault="00D951F7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Автоматическая обработка информации.</w:t>
            </w:r>
          </w:p>
        </w:tc>
        <w:tc>
          <w:tcPr>
            <w:tcW w:w="544" w:type="pct"/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/Групповой  </w:t>
            </w:r>
          </w:p>
        </w:tc>
        <w:tc>
          <w:tcPr>
            <w:tcW w:w="485" w:type="pct"/>
            <w:vMerge w:val="restart"/>
            <w:shd w:val="clear" w:color="auto" w:fill="FFFFFF" w:themeFill="background1"/>
          </w:tcPr>
          <w:p w:rsidR="00D951F7" w:rsidRPr="006E5901" w:rsidRDefault="006D51C6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</w:t>
            </w:r>
            <w:r w:rsidR="00D951F7" w:rsidRP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 такое «алгоритмическ</w:t>
            </w:r>
            <w:r w:rsid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ие машины» в теории алгоритмов; </w:t>
            </w:r>
            <w:r w:rsidR="00D951F7" w:rsidRP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определение и свойства алгоритма упра</w:t>
            </w:r>
            <w:r w:rsid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вления алгоритмической машиной; </w:t>
            </w:r>
            <w:r w:rsidR="00D951F7" w:rsidRP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устройство и систему команд алгоритмическ</w:t>
            </w:r>
            <w:r w:rsid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ой машины </w:t>
            </w:r>
            <w:r w:rsidR="00F759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</w:t>
            </w:r>
          </w:p>
        </w:tc>
        <w:tc>
          <w:tcPr>
            <w:tcW w:w="561" w:type="pct"/>
            <w:shd w:val="clear" w:color="auto" w:fill="FFFFFF" w:themeFill="background1"/>
          </w:tcPr>
          <w:p w:rsidR="00D951F7" w:rsidRPr="00D951F7" w:rsidRDefault="00D951F7" w:rsidP="001A50D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Приобретают умение </w:t>
            </w:r>
            <w:r w:rsidRPr="00D951F7">
              <w:rPr>
                <w:rFonts w:ascii="Times New Roman" w:eastAsiaTheme="minorHAnsi" w:hAnsi="Times New Roman" w:cs="Times New Roman"/>
                <w:lang w:eastAsia="en-US"/>
              </w:rPr>
              <w:t>составлять алгоритмы решения несложных задач для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у</w:t>
            </w:r>
            <w:r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правления машиной Поста.</w:t>
            </w:r>
          </w:p>
        </w:tc>
        <w:tc>
          <w:tcPr>
            <w:tcW w:w="501" w:type="pct"/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   </w:t>
            </w:r>
          </w:p>
        </w:tc>
        <w:tc>
          <w:tcPr>
            <w:tcW w:w="500" w:type="pct"/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Оценивают  достигнутый  результат, осуществляя самоконтроль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51F7" w:rsidRPr="006E5901" w:rsidTr="00E84E04">
        <w:trPr>
          <w:trHeight w:val="656"/>
          <w:jc w:val="center"/>
        </w:trPr>
        <w:tc>
          <w:tcPr>
            <w:tcW w:w="218" w:type="pct"/>
            <w:shd w:val="clear" w:color="auto" w:fill="FFFFFF" w:themeFill="background1"/>
          </w:tcPr>
          <w:p w:rsidR="00D951F7" w:rsidRPr="006E5901" w:rsidRDefault="00D951F7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D951F7" w:rsidRPr="006E5901" w:rsidRDefault="00D951F7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01" w:type="pct"/>
            <w:shd w:val="clear" w:color="auto" w:fill="FFFFFF" w:themeFill="background1"/>
          </w:tcPr>
          <w:p w:rsidR="00D951F7" w:rsidRPr="006E5901" w:rsidRDefault="00D951F7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Автоматическая обработка информации</w:t>
            </w:r>
          </w:p>
        </w:tc>
        <w:tc>
          <w:tcPr>
            <w:tcW w:w="544" w:type="pct"/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и первичное закрепление знаний/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 р. 2.2</w:t>
            </w:r>
            <w:r w:rsidRPr="006E5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vMerge/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Приобретают умение </w:t>
            </w:r>
            <w:r w:rsidRPr="00D951F7">
              <w:rPr>
                <w:rFonts w:ascii="Times New Roman" w:eastAsiaTheme="minorHAnsi" w:hAnsi="Times New Roman" w:cs="Times New Roman"/>
                <w:lang w:eastAsia="en-US"/>
              </w:rPr>
              <w:t>составлять алгоритмы решения несложных задач для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у</w:t>
            </w:r>
            <w:r w:rsidRPr="00D951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правления машиной Поста</w:t>
            </w:r>
          </w:p>
        </w:tc>
        <w:tc>
          <w:tcPr>
            <w:tcW w:w="501" w:type="pct"/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эффективные способы решения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дачи  от конкретных условий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 излагать свои мысли в письменной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D951F7" w:rsidRPr="006E5901" w:rsidRDefault="00D951F7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trHeight w:val="656"/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E76B7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E76B7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E76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Информационные процессы в компьютере.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E76B7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Закрепление и совершенствование знаний/ Индивидуальный  и групповой</w:t>
            </w:r>
          </w:p>
        </w:tc>
        <w:tc>
          <w:tcPr>
            <w:tcW w:w="485" w:type="pct"/>
            <w:shd w:val="clear" w:color="auto" w:fill="FFFFFF" w:themeFill="background1"/>
          </w:tcPr>
          <w:p w:rsidR="00A033D8" w:rsidRDefault="006D51C6" w:rsidP="00A033D8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тапы истории развития ЭВМ; </w:t>
            </w:r>
            <w:r w:rsidR="00A033D8" w:rsidRP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такое фо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н-неймановская архитектура ЭВМ; </w:t>
            </w:r>
            <w:r w:rsidR="00A033D8" w:rsidRP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для чего используются перифер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ийные процессоры (контроллеры);</w:t>
            </w:r>
            <w:r w:rsidR="00A033D8" w:rsidRPr="00D951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архитектуру персонального компьютера;</w:t>
            </w:r>
            <w:r w:rsidR="00A033D8" w:rsidRPr="00E5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33D8" w:rsidRPr="006E5901" w:rsidRDefault="00A033D8" w:rsidP="00A033D8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shd w:val="clear" w:color="auto" w:fill="FFFFFF" w:themeFill="background1"/>
          </w:tcPr>
          <w:p w:rsidR="00A033D8" w:rsidRPr="00F7597C" w:rsidRDefault="00A033D8" w:rsidP="00E76B7E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Приобретают умение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выбирать конфигурации компьютера и настройки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BIOS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E76B7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 Ст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 логические цепи рассу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E76B7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E76B7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E76B7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E76B7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E76B7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F474E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44" w:type="pct"/>
            <w:gridSpan w:val="9"/>
            <w:shd w:val="clear" w:color="auto" w:fill="FFFFFF" w:themeFill="background1"/>
          </w:tcPr>
          <w:p w:rsidR="00A033D8" w:rsidRPr="006E5901" w:rsidRDefault="00A033D8" w:rsidP="001A5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Программирование обработки информации 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 ч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0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Алгоритмы. Структуры алгоритмов, структурное программирование.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320E4E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Фронтальный  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6D51C6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</w:t>
            </w:r>
            <w:r w:rsidR="00A033D8" w:rsidRPr="00320E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тап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ы решения задачи на компьютере; </w:t>
            </w:r>
            <w:r w:rsidR="00A033D8" w:rsidRPr="00320E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такое исполнитель алгоритм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ов, система команд исполнителя; </w:t>
            </w:r>
            <w:r w:rsidR="00A033D8" w:rsidRPr="00320E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какими возможностями обладает компью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тер как исполнитель алгоритмов; систему команд компьютера; </w:t>
            </w:r>
            <w:r w:rsidR="00A033D8" w:rsidRPr="00320E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ссификацию структур алгоритмов; </w:t>
            </w:r>
            <w:r w:rsidR="00A033D8" w:rsidRPr="00320E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принципы структурного программирования.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Учатся </w:t>
            </w:r>
            <w:r w:rsidRPr="00A577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описывать алгоритмы на языке блок-схем и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учебном алгоритмическом языке; </w:t>
            </w:r>
            <w:r w:rsidRPr="00A577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выполнять трассировку алгоритма с использованием трассировочных таблиц.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 Ст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 логические цепи рассу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ждений.  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 и резу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льтат своих действий с задан. эталоном.</w:t>
            </w:r>
          </w:p>
        </w:tc>
        <w:tc>
          <w:tcPr>
            <w:tcW w:w="52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выражают свои мысли 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умение самостоятельно мыслить.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41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Программирование линейных алгоритмов.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групповой и </w:t>
            </w:r>
            <w:r w:rsidRPr="00320E4E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vMerge w:val="restart"/>
            <w:shd w:val="clear" w:color="auto" w:fill="FFFFFF" w:themeFill="background1"/>
          </w:tcPr>
          <w:p w:rsidR="00A033D8" w:rsidRPr="006E5901" w:rsidRDefault="006D51C6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Системы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типов данных в Паскале; операторы ввода и вывода; </w:t>
            </w:r>
            <w:r w:rsidR="00A033D8" w:rsidRPr="00A577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правила записи арифме</w:t>
            </w:r>
            <w:r w:rsidR="00A033D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тических выражений на Паскале; оператор присваивания; </w:t>
            </w:r>
            <w:r w:rsidR="00A033D8" w:rsidRPr="00A577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структуру программы на Паскале.</w:t>
            </w:r>
          </w:p>
        </w:tc>
        <w:tc>
          <w:tcPr>
            <w:tcW w:w="56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Приобретают умение </w:t>
            </w:r>
            <w:r w:rsidRPr="00A577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составлять программы линейных вычислительных алгоритмов на Паскале.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решения.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создают алгоритмы деятельности 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с помощью вопросов добывать недостающую информацию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и произвольно строят речевые высказывания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Программирование линейных алгоритмов. 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 w:rsidRPr="006E5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  <w:r w:rsidRPr="006E5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</w:t>
            </w:r>
          </w:p>
        </w:tc>
        <w:tc>
          <w:tcPr>
            <w:tcW w:w="485" w:type="pct"/>
            <w:vMerge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Демонстрируют умение </w:t>
            </w:r>
            <w:r w:rsidRPr="00A5772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составлять программы линейных вычислительных алгоритмов на Паскале.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Регулируют со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бственную деятельность поср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едством пис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Формируют 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41D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 величины и выражения, программирование ветвлений.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 / групповой и Индивидуальный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6D51C6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A033D8" w:rsidRPr="00A57727">
              <w:rPr>
                <w:rFonts w:ascii="Times New Roman" w:hAnsi="Times New Roman" w:cs="Times New Roman"/>
                <w:sz w:val="24"/>
                <w:szCs w:val="24"/>
              </w:rPr>
              <w:t>огический тип данных, логические</w:t>
            </w:r>
            <w:r w:rsidR="00A033D8">
              <w:rPr>
                <w:rFonts w:ascii="Times New Roman" w:hAnsi="Times New Roman" w:cs="Times New Roman"/>
                <w:sz w:val="24"/>
                <w:szCs w:val="24"/>
              </w:rPr>
              <w:t xml:space="preserve"> величины, логические операции; 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Приобретают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умения </w:t>
            </w: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>программировать ветвящиеся алгоритмы с использованием условного оператора и оператора ветвления.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 Ст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 логические цепи рассу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trHeight w:val="1798"/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Программирование логических выражений. 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 w:rsidRPr="00A57727">
              <w:rPr>
                <w:rFonts w:ascii="Times New Roman" w:hAnsi="Times New Roman" w:cs="Times New Roman"/>
                <w:b/>
                <w:sz w:val="24"/>
                <w:szCs w:val="24"/>
              </w:rPr>
              <w:t>Пр.р. 3.2</w:t>
            </w: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Индивидуальный</w:t>
            </w:r>
          </w:p>
        </w:tc>
        <w:tc>
          <w:tcPr>
            <w:tcW w:w="4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>равила записи и вычисления логических выражений; условный оператор If; оператор выбора Selectcase.</w:t>
            </w:r>
          </w:p>
        </w:tc>
        <w:tc>
          <w:tcPr>
            <w:tcW w:w="56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>Демонстрируют   умения программировать ветвящиеся алгоритмы с использованием условного оператора и оператора ветвления.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Программирование ветвящихся алгоритмов. 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 w:rsidRPr="00A577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Пр.р. 3.3 </w:t>
            </w: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trHeight w:val="3074"/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0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Программирование циклов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Фронтальный  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азличие между циклом с предус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ловием и циклом с постусловием </w:t>
            </w:r>
          </w:p>
        </w:tc>
        <w:tc>
          <w:tcPr>
            <w:tcW w:w="56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Приобретают умение 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программировать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Паскале циклические алгоритмы с</w:t>
            </w: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предусловием, с постусловием, с 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раметром;</w:t>
            </w:r>
          </w:p>
          <w:p w:rsidR="00A033D8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раммировать итерационные циклы;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программировать вложенные циклы.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за-дачи  от конкретных условий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>Вложенные и итерационные циклы.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Фронтальный  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азличие между циклом с заданным числом повторений и итерационным циклом; операторы цикла Whileи Repeat–Until; оператор цикла с параметром For; поря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док выполнения вложенных циклов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задач.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trHeight w:val="2790"/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</w:t>
            </w:r>
          </w:p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Программирование циклических алгоритмов. 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Изучение и первичное закрепление знаний / </w:t>
            </w:r>
            <w:r w:rsidRPr="002A06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Пр.р. 3.4 </w:t>
            </w: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Операторы цикла, вложенные и итерационные циклы</w:t>
            </w:r>
          </w:p>
        </w:tc>
        <w:tc>
          <w:tcPr>
            <w:tcW w:w="56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0C0822" w:rsidRDefault="00A033D8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08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Демонстрируют умение  программировать на Паскале циклические алгоритмы с предусловием, с постусловием, с параметром;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 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Оценивают  достигнутый  результат, осуществляя самоконтроль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trHeight w:val="2501"/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633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 / Индивидуальный, Фронтальный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1F50E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онятия вспомогател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ьного алгоритма и подпрограммы;</w:t>
            </w:r>
            <w:r w:rsidRPr="001F50E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правила описания и 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ользования подпрограмм-функций; </w:t>
            </w:r>
            <w:r w:rsidRPr="001F50E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правила описания и использования подпрограмм-процедур.</w:t>
            </w:r>
          </w:p>
        </w:tc>
        <w:tc>
          <w:tcPr>
            <w:tcW w:w="56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0C0822" w:rsidRDefault="00A033D8" w:rsidP="001A50D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Приобретают умения </w:t>
            </w:r>
            <w:r w:rsidRPr="000C082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выделять подзадачи и описывать вспомогательные алгоритмы;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за-дачи  от конкретных условий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 излагать свои мысли в письменной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trHeight w:val="2554"/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Программирование с использованием подпрограмм. 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 совершенствование знаний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822">
              <w:rPr>
                <w:rFonts w:ascii="Times New Roman" w:hAnsi="Times New Roman" w:cs="Times New Roman"/>
                <w:b/>
                <w:sz w:val="24"/>
                <w:szCs w:val="24"/>
              </w:rPr>
              <w:t>Пр.р 3.5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Процедуры и функции подпрограмм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Демонстрируют умение </w:t>
            </w:r>
            <w:r w:rsidRPr="000C0822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функции и процедуры на Паскале; записывать в программах обращения к функциям и процедурам.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задач.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</w:t>
            </w: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>с массивами.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633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 / Индивидуальный, Фронтальный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A033D8" w:rsidRPr="006E5901" w:rsidRDefault="00A033D8" w:rsidP="00A033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C0822">
              <w:rPr>
                <w:rFonts w:ascii="Times New Roman" w:hAnsi="Times New Roman" w:cs="Times New Roman"/>
                <w:sz w:val="24"/>
                <w:szCs w:val="24"/>
              </w:rPr>
              <w:t>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описания массивов на Паскале; </w:t>
            </w:r>
            <w:r w:rsidRPr="000C0822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организации ввода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вывода значений массива.</w:t>
            </w:r>
          </w:p>
        </w:tc>
        <w:tc>
          <w:tcPr>
            <w:tcW w:w="56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Приобретают умение </w:t>
            </w:r>
            <w:r w:rsidRPr="000C08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составлять типовые программы обработки массивов 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 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Оценивают  достигнутый  результат, осуществляя самоконтроль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8C6ACF">
        <w:trPr>
          <w:trHeight w:val="2507"/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Типовые задачи обработки массивов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0C0822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633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 / Индивидуальный, Фронтальный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Pr="000C08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аполнение масс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ива, поиск и подсчет элементов, </w:t>
            </w:r>
            <w:r w:rsidRPr="000C08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нахождение максима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льного и минимального значений, </w:t>
            </w:r>
            <w:r w:rsidRPr="000C08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сортировка массива и др.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4E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Приобретают умение составлять типовые программы обработки массивов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Структурируют знания.  Строят логические цепи рассуждений.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 и резу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льтат своих действий с задан эталоном.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выражают свои мысли 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умение самостоятельно мыслить.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Программирование обработки одномерных массивов. 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0C0822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 совершенствование знаний/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822">
              <w:rPr>
                <w:rFonts w:ascii="Times New Roman" w:hAnsi="Times New Roman" w:cs="Times New Roman"/>
                <w:b/>
                <w:sz w:val="24"/>
                <w:szCs w:val="24"/>
              </w:rPr>
              <w:t>Пр.р 3.6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 </w:t>
            </w:r>
          </w:p>
        </w:tc>
        <w:tc>
          <w:tcPr>
            <w:tcW w:w="485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Одномерные массивы и работа с ними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Демонстрируют </w:t>
            </w:r>
            <w:r w:rsidRPr="00E84E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составлять типовые программы обработки массивов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Pr="00E84E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заполнение массива, поиск и подсчет элементов, нахождение максимального и минимального значений,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сортировка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решения.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создают алгоритмы деятельности  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с помощью вопросов добывать недостающую информацию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и произвольно строят речевые высказывания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Программирование обработки двумерных  массивов. 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 w:rsidRPr="006E5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</w:t>
            </w:r>
          </w:p>
        </w:tc>
        <w:tc>
          <w:tcPr>
            <w:tcW w:w="485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Двумерные массивы и работа с ними</w:t>
            </w:r>
          </w:p>
        </w:tc>
        <w:tc>
          <w:tcPr>
            <w:tcW w:w="561" w:type="pct"/>
            <w:vMerge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Регулируют со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бственн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 деятельность посредством пис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Формируют 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символьной информацией.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 / Индивидуальны</w:t>
            </w:r>
          </w:p>
        </w:tc>
        <w:tc>
          <w:tcPr>
            <w:tcW w:w="485" w:type="pct"/>
            <w:shd w:val="clear" w:color="auto" w:fill="FFFFFF" w:themeFill="background1"/>
          </w:tcPr>
          <w:p w:rsidR="00A033D8" w:rsidRPr="006E5901" w:rsidRDefault="006D51C6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033D8" w:rsidRPr="008C6ACF">
              <w:rPr>
                <w:rFonts w:ascii="Times New Roman" w:hAnsi="Times New Roman" w:cs="Times New Roman"/>
                <w:sz w:val="24"/>
                <w:szCs w:val="24"/>
              </w:rPr>
              <w:t xml:space="preserve">равила описания </w:t>
            </w:r>
            <w:r w:rsidR="00A033D8">
              <w:rPr>
                <w:rFonts w:ascii="Times New Roman" w:hAnsi="Times New Roman" w:cs="Times New Roman"/>
                <w:sz w:val="24"/>
                <w:szCs w:val="24"/>
              </w:rPr>
              <w:t xml:space="preserve">символьных величин и символьных строк; </w:t>
            </w:r>
            <w:r w:rsidR="00A033D8" w:rsidRPr="008C6ACF">
              <w:rPr>
                <w:rFonts w:ascii="Times New Roman" w:hAnsi="Times New Roman" w:cs="Times New Roman"/>
                <w:sz w:val="24"/>
                <w:szCs w:val="24"/>
              </w:rPr>
              <w:t>основные функции и</w:t>
            </w:r>
            <w:r w:rsidR="00A033D8">
              <w:rPr>
                <w:rFonts w:ascii="Times New Roman" w:hAnsi="Times New Roman" w:cs="Times New Roman"/>
                <w:sz w:val="24"/>
                <w:szCs w:val="24"/>
              </w:rPr>
              <w:t xml:space="preserve"> процедуры Паскаля для работы с </w:t>
            </w:r>
            <w:r w:rsidR="00A033D8" w:rsidRPr="008C6ACF">
              <w:rPr>
                <w:rFonts w:ascii="Times New Roman" w:hAnsi="Times New Roman" w:cs="Times New Roman"/>
                <w:sz w:val="24"/>
                <w:szCs w:val="24"/>
              </w:rPr>
              <w:t>символьной информацией.</w:t>
            </w:r>
          </w:p>
        </w:tc>
        <w:tc>
          <w:tcPr>
            <w:tcW w:w="561" w:type="pct"/>
            <w:shd w:val="clear" w:color="auto" w:fill="FFFFFF" w:themeFill="background1"/>
          </w:tcPr>
          <w:p w:rsidR="00A033D8" w:rsidRPr="008C6ACF" w:rsidRDefault="00A033D8" w:rsidP="001A50D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Приобретают умение </w:t>
            </w:r>
            <w:r w:rsidRPr="008C6A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решать типовые задачи на обработку символьных величин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C6A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строк символов.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</w:t>
            </w:r>
          </w:p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умение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Программирование обработки строк символов. 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применение знаний./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Пр.р 3.8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485" w:type="pct"/>
            <w:shd w:val="clear" w:color="auto" w:fill="FFFFFF" w:themeFill="background1"/>
          </w:tcPr>
          <w:p w:rsidR="00A033D8" w:rsidRPr="006E5901" w:rsidRDefault="00A033D8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строковой переменной, операции над строками, стандартные функции и процедуры</w:t>
            </w:r>
          </w:p>
        </w:tc>
        <w:tc>
          <w:tcPr>
            <w:tcW w:w="56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 </w:t>
            </w:r>
            <w:r w:rsidRPr="001A50D8">
              <w:rPr>
                <w:rFonts w:ascii="Times New Roman" w:hAnsi="Times New Roman" w:cs="Times New Roman"/>
                <w:sz w:val="24"/>
                <w:szCs w:val="24"/>
              </w:rPr>
              <w:t>умение решать типовые задачи на обработку символьных величин и строк символов.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Структурируют знания.  Строят логические цепи рассуждений.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 и резу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льтат своих действий с задан. эталоном.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выражают свои мысли 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умение самостоятельно мыслить.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Программирование обработки записей.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применение знаний./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Пр.р 3.9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485" w:type="pct"/>
            <w:shd w:val="clear" w:color="auto" w:fill="FFFFFF" w:themeFill="background1"/>
          </w:tcPr>
          <w:p w:rsidR="00A033D8" w:rsidRPr="006E5901" w:rsidRDefault="00A033D8" w:rsidP="00A033D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тип данных, записи, идетефикация поля записи</w:t>
            </w:r>
          </w:p>
        </w:tc>
        <w:tc>
          <w:tcPr>
            <w:tcW w:w="56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0D8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 умение решать типовые задачи на обработку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записей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Регулируют со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бственн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 деятельность посредством пис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Формируют 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D951F7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44" w:type="pct"/>
            <w:gridSpan w:val="9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Итоговый контроль </w:t>
            </w:r>
            <w:r w:rsidRPr="006E5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час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033D8" w:rsidRPr="006E5901" w:rsidTr="00E84E04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A033D8" w:rsidRPr="006E5901" w:rsidRDefault="00A033D8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:rsidR="00A033D8" w:rsidRPr="006E5901" w:rsidRDefault="00F02806" w:rsidP="001A5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контрольная</w:t>
            </w:r>
            <w:r w:rsidRPr="006E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544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Контроль знаний/</w:t>
            </w:r>
            <w:r w:rsidRPr="006E59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Контрольная работа</w:t>
            </w:r>
          </w:p>
        </w:tc>
        <w:tc>
          <w:tcPr>
            <w:tcW w:w="485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Решение задач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курс информатики 10 класса</w:t>
            </w:r>
          </w:p>
        </w:tc>
        <w:tc>
          <w:tcPr>
            <w:tcW w:w="56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   умения сформированные при изучении темы </w:t>
            </w:r>
          </w:p>
        </w:tc>
        <w:tc>
          <w:tcPr>
            <w:tcW w:w="501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Регулируют со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бственн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 деятельность посредством пис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Формируют 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A033D8" w:rsidRPr="006E5901" w:rsidRDefault="00A033D8" w:rsidP="001A50D8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10D92" w:rsidRDefault="00C10D92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Pr="00424C92" w:rsidRDefault="00654E91" w:rsidP="00654E91">
      <w:pPr>
        <w:pStyle w:val="a3"/>
        <w:spacing w:line="240" w:lineRule="auto"/>
        <w:ind w:left="0" w:firstLine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C92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11 класса (базовый уровень)</w:t>
      </w:r>
    </w:p>
    <w:p w:rsidR="00654E91" w:rsidRDefault="00654E91" w:rsidP="00654E91">
      <w:pPr>
        <w:autoSpaceDE w:val="0"/>
        <w:autoSpaceDN w:val="0"/>
        <w:adjustRightInd w:val="0"/>
        <w:spacing w:before="210" w:after="10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E91" w:rsidRDefault="00654E91" w:rsidP="00654E91">
      <w:pPr>
        <w:autoSpaceDE w:val="0"/>
        <w:autoSpaceDN w:val="0"/>
        <w:adjustRightInd w:val="0"/>
        <w:spacing w:before="210" w:after="10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</w:t>
      </w:r>
      <w:r w:rsidR="00651434">
        <w:rPr>
          <w:rFonts w:ascii="Times New Roman" w:hAnsi="Times New Roman" w:cs="Times New Roman"/>
          <w:b/>
          <w:sz w:val="28"/>
          <w:szCs w:val="28"/>
        </w:rPr>
        <w:t>онные системы и базы данных</w:t>
      </w:r>
    </w:p>
    <w:p w:rsidR="00654E91" w:rsidRPr="00651434" w:rsidRDefault="00651434" w:rsidP="00651434">
      <w:pPr>
        <w:autoSpaceDE w:val="0"/>
        <w:autoSpaceDN w:val="0"/>
        <w:adjustRightInd w:val="0"/>
        <w:spacing w:before="210" w:after="105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система. Модели систем. Пример структурной модели предметной области. Что такое информационная система. База данных – основа информационной системы. Проектирование многотабличной базы данных. Создание базы данных. Запросы как приложения информационной системы. Логические условия выбора данных.</w:t>
      </w:r>
    </w:p>
    <w:p w:rsidR="00654E91" w:rsidRDefault="00651434" w:rsidP="00654E91">
      <w:pPr>
        <w:autoSpaceDE w:val="0"/>
        <w:autoSpaceDN w:val="0"/>
        <w:adjustRightInd w:val="0"/>
        <w:spacing w:before="210" w:after="10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Интернет</w:t>
      </w:r>
    </w:p>
    <w:p w:rsidR="00654E91" w:rsidRPr="00651434" w:rsidRDefault="00651434" w:rsidP="00651434">
      <w:pPr>
        <w:autoSpaceDE w:val="0"/>
        <w:autoSpaceDN w:val="0"/>
        <w:adjustRightInd w:val="0"/>
        <w:spacing w:before="210" w:after="105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глобальных сетей. Интернет как глобальная информационная система. </w:t>
      </w:r>
      <w:r>
        <w:rPr>
          <w:rFonts w:ascii="Times New Roman" w:hAnsi="Times New Roman" w:cs="Times New Roman"/>
          <w:sz w:val="28"/>
          <w:szCs w:val="28"/>
          <w:lang w:val="en-US"/>
        </w:rPr>
        <w:t>World</w:t>
      </w:r>
      <w:r w:rsidRPr="00651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Wide</w:t>
      </w:r>
      <w:r w:rsidRPr="00651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651434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Всемирная паутина. Инструменты для разработки 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sz w:val="28"/>
          <w:szCs w:val="28"/>
        </w:rPr>
        <w:t xml:space="preserve">-сайтов. Создание сайта «Домашняя Страница». Создание таблиц и списков на 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sz w:val="28"/>
          <w:szCs w:val="28"/>
        </w:rPr>
        <w:t>-странице.</w:t>
      </w:r>
    </w:p>
    <w:p w:rsidR="00654E91" w:rsidRDefault="00651434" w:rsidP="00654E91">
      <w:pPr>
        <w:autoSpaceDE w:val="0"/>
        <w:autoSpaceDN w:val="0"/>
        <w:adjustRightInd w:val="0"/>
        <w:spacing w:before="210" w:after="105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моделирование</w:t>
      </w:r>
    </w:p>
    <w:p w:rsidR="00651434" w:rsidRPr="00651434" w:rsidRDefault="00651434" w:rsidP="00651434">
      <w:pPr>
        <w:autoSpaceDE w:val="0"/>
        <w:autoSpaceDN w:val="0"/>
        <w:adjustRightInd w:val="0"/>
        <w:spacing w:before="210" w:after="105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Компьютерное информационное моделирование. Моделирование зависимостей между величинами. Модели статистического программирования. Моделирование корреляционных зависимостей. Модели оптимального планирования</w:t>
      </w:r>
    </w:p>
    <w:p w:rsidR="00651434" w:rsidRDefault="00651434" w:rsidP="00651434">
      <w:pPr>
        <w:autoSpaceDE w:val="0"/>
        <w:autoSpaceDN w:val="0"/>
        <w:adjustRightInd w:val="0"/>
        <w:spacing w:before="210" w:after="105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Социальная информатика</w:t>
      </w:r>
    </w:p>
    <w:p w:rsidR="00651434" w:rsidRPr="00651434" w:rsidRDefault="00651434" w:rsidP="00651434">
      <w:pPr>
        <w:autoSpaceDE w:val="0"/>
        <w:autoSpaceDN w:val="0"/>
        <w:adjustRightInd w:val="0"/>
        <w:spacing w:before="210" w:after="105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ресурсы. Информационное общество. Правовое регулирование в информационной сфере. Проблема информационной безопасности.</w:t>
      </w:r>
    </w:p>
    <w:p w:rsidR="00654E91" w:rsidRPr="002F3159" w:rsidRDefault="00654E91" w:rsidP="00654E91">
      <w:pPr>
        <w:autoSpaceDE w:val="0"/>
        <w:autoSpaceDN w:val="0"/>
        <w:adjustRightInd w:val="0"/>
        <w:spacing w:before="210" w:after="105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54E91" w:rsidRDefault="00654E91" w:rsidP="00654E91">
      <w:pPr>
        <w:autoSpaceDE w:val="0"/>
        <w:autoSpaceDN w:val="0"/>
        <w:adjustRightInd w:val="0"/>
        <w:spacing w:before="210" w:after="105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4E91" w:rsidRDefault="00654E91" w:rsidP="00654E91">
      <w:pPr>
        <w:autoSpaceDE w:val="0"/>
        <w:autoSpaceDN w:val="0"/>
        <w:adjustRightInd w:val="0"/>
        <w:spacing w:before="210" w:after="105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54E91" w:rsidRDefault="00654E91" w:rsidP="00654E91">
      <w:pPr>
        <w:autoSpaceDE w:val="0"/>
        <w:autoSpaceDN w:val="0"/>
        <w:adjustRightInd w:val="0"/>
        <w:spacing w:before="210" w:after="105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54E91" w:rsidRDefault="00654E91" w:rsidP="00654E91">
      <w:pPr>
        <w:autoSpaceDE w:val="0"/>
        <w:autoSpaceDN w:val="0"/>
        <w:adjustRightInd w:val="0"/>
        <w:spacing w:before="210" w:after="105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54E91" w:rsidRDefault="00654E91" w:rsidP="00654E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4E91" w:rsidRDefault="00654E91" w:rsidP="00654E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4E91" w:rsidRDefault="00654E91" w:rsidP="00654E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E91" w:rsidRPr="00AB7D29" w:rsidRDefault="00654E91" w:rsidP="00654E91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D29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  <w:r w:rsidR="00651434">
        <w:rPr>
          <w:rFonts w:ascii="Times New Roman" w:hAnsi="Times New Roman" w:cs="Times New Roman"/>
          <w:b/>
          <w:sz w:val="28"/>
          <w:szCs w:val="28"/>
        </w:rPr>
        <w:t xml:space="preserve"> 11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 </w:t>
      </w:r>
    </w:p>
    <w:tbl>
      <w:tblPr>
        <w:tblW w:w="15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7339"/>
        <w:gridCol w:w="1844"/>
        <w:gridCol w:w="1625"/>
      </w:tblGrid>
      <w:tr w:rsidR="00654E91" w:rsidRPr="00AB7D29" w:rsidTr="0097587B">
        <w:trPr>
          <w:trHeight w:val="424"/>
        </w:trPr>
        <w:tc>
          <w:tcPr>
            <w:tcW w:w="4698" w:type="dxa"/>
          </w:tcPr>
          <w:p w:rsidR="00654E91" w:rsidRPr="00AB7D29" w:rsidRDefault="00654E91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Раздел</w:t>
            </w:r>
          </w:p>
        </w:tc>
        <w:tc>
          <w:tcPr>
            <w:tcW w:w="7339" w:type="dxa"/>
          </w:tcPr>
          <w:p w:rsidR="00654E91" w:rsidRPr="00AB7D29" w:rsidRDefault="00654E91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</w:t>
            </w:r>
          </w:p>
        </w:tc>
        <w:tc>
          <w:tcPr>
            <w:tcW w:w="1844" w:type="dxa"/>
          </w:tcPr>
          <w:p w:rsidR="00654E91" w:rsidRPr="00AB7D29" w:rsidRDefault="00654E91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Количество часов</w:t>
            </w:r>
          </w:p>
        </w:tc>
        <w:tc>
          <w:tcPr>
            <w:tcW w:w="1625" w:type="dxa"/>
          </w:tcPr>
          <w:p w:rsidR="00654E91" w:rsidRPr="00CB0900" w:rsidRDefault="00654E91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Практика</w:t>
            </w:r>
          </w:p>
        </w:tc>
      </w:tr>
      <w:tr w:rsidR="00654E91" w:rsidRPr="00AB7D29" w:rsidTr="0097587B">
        <w:trPr>
          <w:trHeight w:val="424"/>
        </w:trPr>
        <w:tc>
          <w:tcPr>
            <w:tcW w:w="4698" w:type="dxa"/>
            <w:vMerge w:val="restart"/>
          </w:tcPr>
          <w:p w:rsidR="00654E91" w:rsidRPr="00AB7D29" w:rsidRDefault="00654E91" w:rsidP="0065143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="00651434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Информационные системы и базы данных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 w:rsidR="008D0DE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</w:t>
            </w:r>
          </w:p>
        </w:tc>
        <w:tc>
          <w:tcPr>
            <w:tcW w:w="7339" w:type="dxa"/>
          </w:tcPr>
          <w:p w:rsidR="00654E91" w:rsidRPr="00EC06E1" w:rsidRDefault="00654E91" w:rsidP="008D0DEF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C06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0DEF">
              <w:rPr>
                <w:rFonts w:ascii="Times New Roman" w:hAnsi="Times New Roman" w:cs="Times New Roman"/>
                <w:sz w:val="28"/>
                <w:szCs w:val="28"/>
              </w:rPr>
              <w:t>Системный анализ</w:t>
            </w:r>
          </w:p>
        </w:tc>
        <w:tc>
          <w:tcPr>
            <w:tcW w:w="1844" w:type="dxa"/>
          </w:tcPr>
          <w:p w:rsidR="00654E91" w:rsidRPr="00AB7D29" w:rsidRDefault="00993DE9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5" w:type="dxa"/>
          </w:tcPr>
          <w:p w:rsidR="00654E91" w:rsidRPr="00AB7D29" w:rsidRDefault="00EC55BD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D0DEF" w:rsidRPr="00AB7D29" w:rsidTr="008D0DEF">
        <w:trPr>
          <w:trHeight w:val="390"/>
        </w:trPr>
        <w:tc>
          <w:tcPr>
            <w:tcW w:w="4698" w:type="dxa"/>
            <w:vMerge/>
          </w:tcPr>
          <w:p w:rsidR="008D0DEF" w:rsidRPr="00AB7D29" w:rsidRDefault="008D0DEF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8D0DEF" w:rsidRPr="00AB7D29" w:rsidRDefault="008D0DEF" w:rsidP="0097587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Базы данных</w:t>
            </w:r>
          </w:p>
        </w:tc>
        <w:tc>
          <w:tcPr>
            <w:tcW w:w="1844" w:type="dxa"/>
          </w:tcPr>
          <w:p w:rsidR="008D0DEF" w:rsidRPr="00AB7D29" w:rsidRDefault="00993DE9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5" w:type="dxa"/>
          </w:tcPr>
          <w:p w:rsidR="008D0DEF" w:rsidRDefault="00EC55BD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54E91" w:rsidRPr="00AB7D29" w:rsidTr="0097587B">
        <w:trPr>
          <w:trHeight w:val="424"/>
        </w:trPr>
        <w:tc>
          <w:tcPr>
            <w:tcW w:w="4698" w:type="dxa"/>
            <w:vMerge w:val="restart"/>
          </w:tcPr>
          <w:p w:rsidR="00654E91" w:rsidRPr="00AB7D29" w:rsidRDefault="00654E91" w:rsidP="00376506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651434">
              <w:rPr>
                <w:rFonts w:ascii="Times New Roman" w:hAnsi="Times New Roman" w:cs="Times New Roman"/>
                <w:b/>
                <w:sz w:val="28"/>
                <w:szCs w:val="28"/>
              </w:rPr>
              <w:t>Интернет/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765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7339" w:type="dxa"/>
          </w:tcPr>
          <w:p w:rsidR="00654E91" w:rsidRPr="00AB7D29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Организация услуги Интернета</w:t>
            </w:r>
          </w:p>
        </w:tc>
        <w:tc>
          <w:tcPr>
            <w:tcW w:w="1844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5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6506" w:rsidRPr="00AB7D29" w:rsidTr="00376506">
        <w:trPr>
          <w:trHeight w:val="402"/>
        </w:trPr>
        <w:tc>
          <w:tcPr>
            <w:tcW w:w="4698" w:type="dxa"/>
            <w:vMerge/>
          </w:tcPr>
          <w:p w:rsidR="00376506" w:rsidRPr="00AB7D29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376506" w:rsidRPr="00AB7D29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Основы сайтостроения</w:t>
            </w:r>
          </w:p>
        </w:tc>
        <w:tc>
          <w:tcPr>
            <w:tcW w:w="1844" w:type="dxa"/>
          </w:tcPr>
          <w:p w:rsidR="00376506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5" w:type="dxa"/>
          </w:tcPr>
          <w:p w:rsidR="00376506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54E91" w:rsidRPr="00AB7D29" w:rsidTr="0097587B">
        <w:trPr>
          <w:trHeight w:val="376"/>
        </w:trPr>
        <w:tc>
          <w:tcPr>
            <w:tcW w:w="4698" w:type="dxa"/>
            <w:vMerge w:val="restart"/>
          </w:tcPr>
          <w:p w:rsidR="00654E91" w:rsidRPr="00AB7D29" w:rsidRDefault="00654E91" w:rsidP="0065143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="006514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моделирование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 w:rsidR="00376506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</w:t>
            </w:r>
          </w:p>
        </w:tc>
        <w:tc>
          <w:tcPr>
            <w:tcW w:w="7339" w:type="dxa"/>
          </w:tcPr>
          <w:p w:rsidR="00654E91" w:rsidRPr="00AB7D29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Компьютерное информационное моделирование</w:t>
            </w:r>
          </w:p>
        </w:tc>
        <w:tc>
          <w:tcPr>
            <w:tcW w:w="1844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</w:tcPr>
          <w:p w:rsidR="00654E91" w:rsidRPr="00AB7D29" w:rsidRDefault="00654E91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E91" w:rsidRPr="00AB7D29" w:rsidTr="0097587B">
        <w:trPr>
          <w:trHeight w:val="424"/>
        </w:trPr>
        <w:tc>
          <w:tcPr>
            <w:tcW w:w="4698" w:type="dxa"/>
            <w:vMerge/>
          </w:tcPr>
          <w:p w:rsidR="00654E91" w:rsidRPr="00AB7D29" w:rsidRDefault="00654E91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654E91" w:rsidRPr="00376506" w:rsidRDefault="00376506" w:rsidP="00376506">
            <w:pPr>
              <w:pStyle w:val="a3"/>
              <w:numPr>
                <w:ilvl w:val="0"/>
                <w:numId w:val="9"/>
              </w:numPr>
              <w:spacing w:after="0" w:line="240" w:lineRule="atLea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376506">
              <w:rPr>
                <w:rFonts w:ascii="Times New Roman" w:hAnsi="Times New Roman" w:cs="Times New Roman"/>
                <w:sz w:val="28"/>
                <w:szCs w:val="28"/>
              </w:rPr>
              <w:t>Моделирование зависимостей между величинами</w:t>
            </w:r>
          </w:p>
        </w:tc>
        <w:tc>
          <w:tcPr>
            <w:tcW w:w="1844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5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54E91" w:rsidRPr="00AB7D29" w:rsidTr="0097587B">
        <w:trPr>
          <w:trHeight w:val="424"/>
        </w:trPr>
        <w:tc>
          <w:tcPr>
            <w:tcW w:w="4698" w:type="dxa"/>
            <w:vMerge/>
          </w:tcPr>
          <w:p w:rsidR="00654E91" w:rsidRPr="00AB7D29" w:rsidRDefault="00654E91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654E91" w:rsidRPr="00376506" w:rsidRDefault="00376506" w:rsidP="00376506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7.Моделирование статистического прогнозирования</w:t>
            </w:r>
          </w:p>
        </w:tc>
        <w:tc>
          <w:tcPr>
            <w:tcW w:w="1844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54E91" w:rsidRPr="00AB7D29" w:rsidTr="0097587B">
        <w:trPr>
          <w:trHeight w:val="424"/>
        </w:trPr>
        <w:tc>
          <w:tcPr>
            <w:tcW w:w="4698" w:type="dxa"/>
            <w:vMerge/>
          </w:tcPr>
          <w:p w:rsidR="00654E91" w:rsidRPr="00AB7D29" w:rsidRDefault="00654E91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654E91" w:rsidRPr="00AB7D29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8.Моделирование корреляционной зависимости</w:t>
            </w:r>
          </w:p>
        </w:tc>
        <w:tc>
          <w:tcPr>
            <w:tcW w:w="1844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6506" w:rsidRPr="00AB7D29" w:rsidTr="00376506">
        <w:trPr>
          <w:trHeight w:val="432"/>
        </w:trPr>
        <w:tc>
          <w:tcPr>
            <w:tcW w:w="4698" w:type="dxa"/>
            <w:vMerge/>
          </w:tcPr>
          <w:p w:rsidR="00376506" w:rsidRPr="00AB7D29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</w:tcPr>
          <w:p w:rsidR="00376506" w:rsidRPr="00AB7D29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9.Модели оптимального планирования</w:t>
            </w:r>
          </w:p>
        </w:tc>
        <w:tc>
          <w:tcPr>
            <w:tcW w:w="1844" w:type="dxa"/>
          </w:tcPr>
          <w:p w:rsidR="00376506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5" w:type="dxa"/>
          </w:tcPr>
          <w:p w:rsidR="00376506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54E91" w:rsidRPr="00AB7D29" w:rsidTr="0097587B">
        <w:trPr>
          <w:trHeight w:val="424"/>
        </w:trPr>
        <w:tc>
          <w:tcPr>
            <w:tcW w:w="4698" w:type="dxa"/>
            <w:tcBorders>
              <w:bottom w:val="single" w:sz="4" w:space="0" w:color="auto"/>
            </w:tcBorders>
          </w:tcPr>
          <w:p w:rsidR="00654E91" w:rsidRPr="00AB7D29" w:rsidRDefault="00651434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Социальная информатика </w:t>
            </w:r>
            <w:r w:rsidR="00376506">
              <w:rPr>
                <w:rFonts w:ascii="Times New Roman" w:hAnsi="Times New Roman" w:cs="Times New Roman"/>
                <w:b/>
                <w:sz w:val="28"/>
                <w:szCs w:val="28"/>
              </w:rPr>
              <w:t>\ 2</w:t>
            </w:r>
            <w:r w:rsid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</w:t>
            </w:r>
          </w:p>
        </w:tc>
        <w:tc>
          <w:tcPr>
            <w:tcW w:w="7339" w:type="dxa"/>
            <w:tcBorders>
              <w:bottom w:val="single" w:sz="4" w:space="0" w:color="auto"/>
            </w:tcBorders>
          </w:tcPr>
          <w:p w:rsidR="00654E91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Информационно общество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654E91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654E91" w:rsidRPr="00AB7D29" w:rsidRDefault="00654E91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506" w:rsidRPr="00AB7D29" w:rsidTr="0097587B">
        <w:trPr>
          <w:trHeight w:val="424"/>
        </w:trPr>
        <w:tc>
          <w:tcPr>
            <w:tcW w:w="4698" w:type="dxa"/>
            <w:tcBorders>
              <w:bottom w:val="single" w:sz="4" w:space="0" w:color="auto"/>
            </w:tcBorders>
          </w:tcPr>
          <w:p w:rsidR="00376506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9" w:type="dxa"/>
            <w:tcBorders>
              <w:bottom w:val="single" w:sz="4" w:space="0" w:color="auto"/>
            </w:tcBorders>
          </w:tcPr>
          <w:p w:rsidR="00376506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11.Информационное право и безопасность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376506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376506" w:rsidRPr="00AB7D29" w:rsidRDefault="00376506" w:rsidP="0097587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E91" w:rsidRPr="00AB7D29" w:rsidTr="0097587B">
        <w:trPr>
          <w:trHeight w:val="424"/>
        </w:trPr>
        <w:tc>
          <w:tcPr>
            <w:tcW w:w="4698" w:type="dxa"/>
            <w:shd w:val="clear" w:color="auto" w:fill="E0E0E0"/>
          </w:tcPr>
          <w:p w:rsidR="00654E91" w:rsidRPr="00AB7D29" w:rsidRDefault="00654E91" w:rsidP="0097587B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9" w:type="dxa"/>
            <w:shd w:val="clear" w:color="auto" w:fill="E0E0E0"/>
          </w:tcPr>
          <w:p w:rsidR="00654E91" w:rsidRPr="00AB7D29" w:rsidRDefault="00654E91" w:rsidP="0097587B">
            <w:pPr>
              <w:spacing w:after="0" w:line="240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>Всего :</w:t>
            </w:r>
          </w:p>
        </w:tc>
        <w:tc>
          <w:tcPr>
            <w:tcW w:w="1844" w:type="dxa"/>
            <w:shd w:val="clear" w:color="auto" w:fill="E0E0E0"/>
          </w:tcPr>
          <w:p w:rsidR="00654E91" w:rsidRPr="00AB7D29" w:rsidRDefault="00376506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 часа</w:t>
            </w:r>
          </w:p>
        </w:tc>
        <w:tc>
          <w:tcPr>
            <w:tcW w:w="1625" w:type="dxa"/>
            <w:shd w:val="clear" w:color="auto" w:fill="E0E0E0"/>
          </w:tcPr>
          <w:p w:rsidR="00654E91" w:rsidRDefault="00654E91" w:rsidP="0097587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54E91" w:rsidRDefault="00654E91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654E91" w:rsidRDefault="00654E91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376506" w:rsidRDefault="00376506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376506" w:rsidRDefault="00376506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376506" w:rsidRDefault="00376506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376506" w:rsidRDefault="00376506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376506" w:rsidRDefault="00376506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376506" w:rsidRDefault="00376506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654E91" w:rsidRPr="006E5901" w:rsidRDefault="00654E91" w:rsidP="00654E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E590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Календарно-тематический план</w:t>
      </w:r>
      <w:r w:rsidR="0097587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11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класс</w:t>
      </w:r>
    </w:p>
    <w:tbl>
      <w:tblPr>
        <w:tblW w:w="536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"/>
        <w:gridCol w:w="602"/>
        <w:gridCol w:w="1658"/>
        <w:gridCol w:w="1800"/>
        <w:gridCol w:w="1605"/>
        <w:gridCol w:w="1856"/>
        <w:gridCol w:w="1658"/>
        <w:gridCol w:w="1654"/>
        <w:gridCol w:w="1750"/>
        <w:gridCol w:w="1730"/>
        <w:gridCol w:w="771"/>
        <w:gridCol w:w="738"/>
      </w:tblGrid>
      <w:tr w:rsidR="00654E91" w:rsidRPr="006E5901" w:rsidTr="0097587B">
        <w:trPr>
          <w:trHeight w:val="435"/>
          <w:tblHeader/>
          <w:jc w:val="center"/>
        </w:trPr>
        <w:tc>
          <w:tcPr>
            <w:tcW w:w="218" w:type="pct"/>
            <w:vMerge w:val="restart"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занятия</w:t>
            </w:r>
          </w:p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</w:t>
            </w:r>
          </w:p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теме</w:t>
            </w:r>
          </w:p>
        </w:tc>
        <w:tc>
          <w:tcPr>
            <w:tcW w:w="182" w:type="pct"/>
            <w:vMerge w:val="restart"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1" w:type="pct"/>
            <w:vMerge w:val="restart"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544" w:type="pct"/>
            <w:vMerge w:val="restart"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Тип занятия /формы работы, формы диагностики и контроля</w:t>
            </w:r>
          </w:p>
        </w:tc>
        <w:tc>
          <w:tcPr>
            <w:tcW w:w="485" w:type="pct"/>
            <w:vMerge w:val="restart"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Элементы содержания занятия</w:t>
            </w:r>
          </w:p>
        </w:tc>
        <w:tc>
          <w:tcPr>
            <w:tcW w:w="2614" w:type="pct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Планируемый результат и уровень усвоения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</w:tr>
      <w:tr w:rsidR="00654E91" w:rsidRPr="006E5901" w:rsidTr="0097587B">
        <w:trPr>
          <w:trHeight w:val="285"/>
          <w:tblHeader/>
          <w:jc w:val="center"/>
        </w:trPr>
        <w:tc>
          <w:tcPr>
            <w:tcW w:w="218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4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предметные</w:t>
            </w:r>
          </w:p>
        </w:tc>
        <w:tc>
          <w:tcPr>
            <w:tcW w:w="153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метапредметные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личностные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факт</w:t>
            </w:r>
          </w:p>
        </w:tc>
      </w:tr>
      <w:tr w:rsidR="00654E91" w:rsidRPr="006E5901" w:rsidTr="0097587B">
        <w:trPr>
          <w:trHeight w:val="810"/>
          <w:tblHeader/>
          <w:jc w:val="center"/>
        </w:trPr>
        <w:tc>
          <w:tcPr>
            <w:tcW w:w="218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4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vMerge/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познавательные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регулятивные</w:t>
            </w:r>
          </w:p>
        </w:tc>
        <w:tc>
          <w:tcPr>
            <w:tcW w:w="529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коммуникативные</w:t>
            </w:r>
          </w:p>
        </w:tc>
        <w:tc>
          <w:tcPr>
            <w:tcW w:w="523" w:type="pct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654E91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82" w:type="pct"/>
            <w:gridSpan w:val="11"/>
            <w:shd w:val="clear" w:color="auto" w:fill="FFFFFF" w:themeFill="background1"/>
          </w:tcPr>
          <w:p w:rsidR="00654E91" w:rsidRPr="006E5901" w:rsidRDefault="00376506" w:rsidP="0097587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Информационные системы и базы данных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часов</w:t>
            </w:r>
          </w:p>
        </w:tc>
      </w:tr>
      <w:tr w:rsidR="00654E91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56328E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система. Техника безопасности.</w:t>
            </w:r>
          </w:p>
        </w:tc>
        <w:tc>
          <w:tcPr>
            <w:tcW w:w="544" w:type="pct"/>
            <w:shd w:val="clear" w:color="auto" w:fill="FFFFFF" w:themeFill="background1"/>
          </w:tcPr>
          <w:p w:rsidR="00654E91" w:rsidRPr="00EC06E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C06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C06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Групповой и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A621E7" w:rsidRPr="00A621E7" w:rsidRDefault="00655913" w:rsidP="00A6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621E7" w:rsidRPr="00A621E7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сновные понятия системологии: система, структура, си- стемный эффект, подсистема;</w:t>
            </w:r>
          </w:p>
          <w:p w:rsidR="00655913" w:rsidRPr="00A621E7" w:rsidRDefault="00655913" w:rsidP="00655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основные свойства систем; </w:t>
            </w:r>
            <w:r w:rsidR="00A621E7" w:rsidRPr="00A621E7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систе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мный подход в науке и практике; </w:t>
            </w:r>
          </w:p>
          <w:p w:rsidR="00654E91" w:rsidRPr="00A621E7" w:rsidRDefault="00654E91" w:rsidP="00A6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FFFFFF" w:themeFill="background1"/>
          </w:tcPr>
          <w:p w:rsidR="00654E91" w:rsidRPr="006E5901" w:rsidRDefault="00655913" w:rsidP="0097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</w:t>
            </w:r>
            <w:r w:rsidRPr="00655913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приводить примеры систем (в быту, в природе, в науке и пр.);</w:t>
            </w:r>
            <w:r>
              <w:t xml:space="preserve"> </w:t>
            </w:r>
            <w:r w:rsidRPr="00655913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состав и структуру систем;</w:t>
            </w:r>
            <w:r w:rsidR="00DA1DFC">
              <w:t xml:space="preserve"> </w:t>
            </w:r>
            <w:r w:rsidR="00DA1DFC" w:rsidRPr="00DA1DF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связи материальные и информационные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BA733A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Осознанно и произвольно строят речевые высказывания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A733A">
              <w:rPr>
                <w:rFonts w:ascii="Times New Roman" w:hAnsi="Times New Roman" w:cs="Times New Roman"/>
                <w:sz w:val="24"/>
                <w:szCs w:val="24"/>
              </w:rPr>
              <w:t>понять значимость подготовки в области информатики и ИКТ в условиях развития информационного общества</w:t>
            </w:r>
          </w:p>
        </w:tc>
        <w:tc>
          <w:tcPr>
            <w:tcW w:w="500" w:type="pct"/>
            <w:shd w:val="clear" w:color="auto" w:fill="FFFFFF" w:themeFill="background1"/>
          </w:tcPr>
          <w:p w:rsidR="00654E9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Сличают результат  действий с задан. эталоном,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вносят коррективы и дополнения;</w:t>
            </w:r>
            <w:r w:rsidRPr="006E5901">
              <w:rPr>
                <w:rStyle w:val="20"/>
                <w:rFonts w:eastAsiaTheme="minorEastAsia"/>
                <w:b w:val="0"/>
              </w:rPr>
              <w:t xml:space="preserve"> </w:t>
            </w:r>
            <w:r w:rsidRPr="00ED2304">
              <w:rPr>
                <w:rStyle w:val="a6"/>
                <w:rFonts w:ascii="Times New Roman" w:hAnsi="Times New Roman" w:cs="Times New Roman"/>
                <w:b w:val="0"/>
              </w:rPr>
              <w:t>организация рабочего места, выполнение правил гигиены учебного труда</w:t>
            </w:r>
          </w:p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и грамотно излагать свои мысли в устной и письмен речи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54E91" w:rsidRPr="006E5901" w:rsidTr="0097587B">
        <w:trPr>
          <w:trHeight w:val="806"/>
          <w:jc w:val="center"/>
        </w:trPr>
        <w:tc>
          <w:tcPr>
            <w:tcW w:w="218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56328E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систем</w:t>
            </w:r>
          </w:p>
        </w:tc>
        <w:tc>
          <w:tcPr>
            <w:tcW w:w="544" w:type="pct"/>
            <w:shd w:val="clear" w:color="auto" w:fill="FFFFFF" w:themeFill="background1"/>
          </w:tcPr>
          <w:p w:rsidR="00654E9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Групповой и индивидуальный </w:t>
            </w:r>
          </w:p>
        </w:tc>
        <w:tc>
          <w:tcPr>
            <w:tcW w:w="485" w:type="pct"/>
            <w:shd w:val="clear" w:color="auto" w:fill="FFFFFF" w:themeFill="background1"/>
          </w:tcPr>
          <w:p w:rsidR="00655913" w:rsidRPr="00A621E7" w:rsidRDefault="00655913" w:rsidP="00655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621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одели систем: модель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«черного ящика», состава, струк</w:t>
            </w:r>
            <w:r w:rsidRPr="00A621E7">
              <w:rPr>
                <w:rFonts w:ascii="Times New Roman" w:eastAsia="Times New Roman" w:hAnsi="Times New Roman" w:cs="Times New Roman"/>
                <w:sz w:val="24"/>
                <w:szCs w:val="24"/>
              </w:rPr>
              <w:t>турную модель;</w:t>
            </w:r>
          </w:p>
          <w:p w:rsidR="00654E91" w:rsidRPr="006E5901" w:rsidRDefault="00655913" w:rsidP="00655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1E7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графов для описания структур систем.</w:t>
            </w:r>
          </w:p>
        </w:tc>
        <w:tc>
          <w:tcPr>
            <w:tcW w:w="561" w:type="pct"/>
            <w:shd w:val="clear" w:color="auto" w:fill="FFFFFF" w:themeFill="background1"/>
          </w:tcPr>
          <w:p w:rsidR="00654E91" w:rsidRPr="006E5901" w:rsidRDefault="00DA1DFC" w:rsidP="00DA1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DFC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Приобретают умение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строить модели и графы по заданным параметрам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654E91" w:rsidP="0097587B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E5901">
              <w:rPr>
                <w:rStyle w:val="a6"/>
                <w:b w:val="0"/>
              </w:rPr>
              <w:t xml:space="preserve">Формируют способность увязать учебное содержание </w:t>
            </w:r>
            <w:r w:rsidR="002437AA">
              <w:rPr>
                <w:rStyle w:val="a6"/>
                <w:b w:val="0"/>
              </w:rPr>
              <w:t>с собственным жизненным опытом</w:t>
            </w:r>
          </w:p>
        </w:tc>
        <w:tc>
          <w:tcPr>
            <w:tcW w:w="500" w:type="pct"/>
            <w:shd w:val="clear" w:color="auto" w:fill="FFFFFF" w:themeFill="background1"/>
          </w:tcPr>
          <w:p w:rsidR="00654E91" w:rsidRPr="006E5901" w:rsidRDefault="00654E91" w:rsidP="0097587B">
            <w:pPr>
              <w:pStyle w:val="a5"/>
              <w:spacing w:before="0" w:beforeAutospacing="0" w:after="0" w:afterAutospacing="0"/>
              <w:rPr>
                <w:bCs/>
                <w:i/>
              </w:rPr>
            </w:pPr>
            <w:r w:rsidRPr="006E5901">
              <w:rPr>
                <w:rStyle w:val="a6"/>
                <w:b w:val="0"/>
              </w:rPr>
              <w:t xml:space="preserve">Ставят учебные задачи на основе соотнесения того, что уже известно и усвоено, и того, что еще не известно;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A033D8" w:rsidRDefault="00654E91" w:rsidP="0097587B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6E5901">
              <w:rPr>
                <w:rStyle w:val="a6"/>
                <w:b w:val="0"/>
              </w:rPr>
              <w:t>Формулируют собственное мнение и позицию, задают вопросы, строят понятные для партнера высказыван</w:t>
            </w:r>
            <w:r>
              <w:rPr>
                <w:rStyle w:val="a6"/>
                <w:b w:val="0"/>
              </w:rPr>
              <w:t>ия; умение работать с учебником</w:t>
            </w:r>
          </w:p>
        </w:tc>
        <w:tc>
          <w:tcPr>
            <w:tcW w:w="5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Формируют умения и навыки безопасного и целесообразного поведения при работе в компьютерном классе;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54E91" w:rsidRPr="006E5901" w:rsidTr="0097587B">
        <w:trPr>
          <w:trHeight w:val="2382"/>
          <w:jc w:val="center"/>
        </w:trPr>
        <w:tc>
          <w:tcPr>
            <w:tcW w:w="218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56328E" w:rsidP="00DA1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Пример </w:t>
            </w:r>
            <w:r w:rsidR="00DA1D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структурной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предметной области</w:t>
            </w:r>
          </w:p>
        </w:tc>
        <w:tc>
          <w:tcPr>
            <w:tcW w:w="544" w:type="pct"/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Групповой и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654E91" w:rsidRPr="006E5901" w:rsidRDefault="00DA1DFC" w:rsidP="0097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построения структурной модели</w:t>
            </w:r>
          </w:p>
        </w:tc>
        <w:tc>
          <w:tcPr>
            <w:tcW w:w="561" w:type="pct"/>
            <w:shd w:val="clear" w:color="auto" w:fill="FFFFFF" w:themeFill="background1"/>
          </w:tcPr>
          <w:p w:rsidR="00654E91" w:rsidRPr="006E5901" w:rsidRDefault="00DA1DFC" w:rsidP="00DA1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Приобретают умение строить информационную модель в различных формах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Структурируют знания. Осознанно и произвольно строят речевые высказывания  </w:t>
            </w:r>
          </w:p>
        </w:tc>
        <w:tc>
          <w:tcPr>
            <w:tcW w:w="500" w:type="pct"/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и грамотно излагать свои мысли в устной и письмен речи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54E91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654E91" w:rsidRPr="006E5901" w:rsidRDefault="00654E91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56328E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информационная система</w:t>
            </w:r>
          </w:p>
        </w:tc>
        <w:tc>
          <w:tcPr>
            <w:tcW w:w="544" w:type="pct"/>
            <w:shd w:val="clear" w:color="auto" w:fill="FFFFFF" w:themeFill="background1"/>
          </w:tcPr>
          <w:p w:rsidR="008D6BD0" w:rsidRPr="006E5901" w:rsidRDefault="00654E91" w:rsidP="008D6BD0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Закрепления/ </w:t>
            </w:r>
            <w:r w:rsidR="00466B0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 групповой</w:t>
            </w:r>
          </w:p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5" w:type="pct"/>
            <w:shd w:val="clear" w:color="auto" w:fill="FFFFFF" w:themeFill="background1"/>
          </w:tcPr>
          <w:p w:rsidR="00654E91" w:rsidRPr="006E5901" w:rsidRDefault="00070C58" w:rsidP="00975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система, техническая база, состав ИС, области применения ИС</w:t>
            </w:r>
          </w:p>
        </w:tc>
        <w:tc>
          <w:tcPr>
            <w:tcW w:w="561" w:type="pct"/>
            <w:shd w:val="clear" w:color="auto" w:fill="FFFFFF" w:themeFill="background1"/>
          </w:tcPr>
          <w:p w:rsidR="00654E91" w:rsidRPr="006E5901" w:rsidRDefault="00466B0A" w:rsidP="00BB2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Приобретают </w:t>
            </w:r>
            <w:r w:rsidR="00BB2321" w:rsidRPr="001A50D8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BB2321">
              <w:rPr>
                <w:rFonts w:ascii="Times New Roman" w:hAnsi="Times New Roman" w:cs="Times New Roman"/>
                <w:sz w:val="24"/>
                <w:szCs w:val="24"/>
              </w:rPr>
              <w:t xml:space="preserve">строить структурную модель 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Структурируют знания. Осознанно и произвольно строят речевые высказывания  </w:t>
            </w:r>
          </w:p>
        </w:tc>
        <w:tc>
          <w:tcPr>
            <w:tcW w:w="500" w:type="pct"/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и грамотно излагать свои мысли в устной и письмен речи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54E91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654E91" w:rsidRPr="006E5901" w:rsidRDefault="00654E91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" w:type="pct"/>
            <w:shd w:val="clear" w:color="auto" w:fill="FFFFFF" w:themeFill="background1"/>
          </w:tcPr>
          <w:p w:rsidR="00654E91" w:rsidRPr="006E5901" w:rsidRDefault="00654E91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56328E" w:rsidP="00A9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Базы данных</w:t>
            </w:r>
            <w:r w:rsidR="00993DE9">
              <w:rPr>
                <w:rFonts w:ascii="Times New Roman" w:eastAsia="Times New Roman" w:hAnsi="Times New Roman" w:cs="Times New Roman"/>
                <w:sz w:val="24"/>
                <w:szCs w:val="24"/>
              </w:rPr>
              <w:t>-основа информационной системы</w:t>
            </w:r>
          </w:p>
        </w:tc>
        <w:tc>
          <w:tcPr>
            <w:tcW w:w="544" w:type="pct"/>
            <w:shd w:val="clear" w:color="auto" w:fill="FFFFFF" w:themeFill="background1"/>
          </w:tcPr>
          <w:p w:rsidR="00654E91" w:rsidRPr="00466B0A" w:rsidRDefault="00654E91" w:rsidP="00466B0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знаний/ </w:t>
            </w:r>
            <w:r w:rsidR="008D6B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Пр.р 1.2</w:t>
            </w:r>
            <w:r w:rsidR="00466B0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D6BD0"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</w:t>
            </w:r>
            <w:r w:rsidR="008D6BD0"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5" w:type="pct"/>
            <w:shd w:val="clear" w:color="auto" w:fill="FFFFFF" w:themeFill="background1"/>
          </w:tcPr>
          <w:p w:rsidR="00654E91" w:rsidRPr="006E5901" w:rsidRDefault="00FE2756" w:rsidP="00A94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BB23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 такое база данных (БД); </w:t>
            </w:r>
            <w:r w:rsidR="00BB2321" w:rsidRPr="00BB23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понятия реляционных БД: запись, </w:t>
            </w:r>
            <w:r w:rsidR="00BB23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поле,  тип поля, главный ключ; определение и назначение СУБД;</w:t>
            </w:r>
          </w:p>
        </w:tc>
        <w:tc>
          <w:tcPr>
            <w:tcW w:w="561" w:type="pct"/>
            <w:shd w:val="clear" w:color="auto" w:fill="FFFFFF" w:themeFill="background1"/>
          </w:tcPr>
          <w:p w:rsidR="00654E91" w:rsidRPr="006E5901" w:rsidRDefault="00466B0A" w:rsidP="00A94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 </w:t>
            </w:r>
            <w:r w:rsidRPr="001A50D8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CC089A">
              <w:rPr>
                <w:rFonts w:ascii="Times New Roman" w:hAnsi="Times New Roman" w:cs="Times New Roman"/>
                <w:sz w:val="24"/>
                <w:szCs w:val="24"/>
              </w:rPr>
              <w:t xml:space="preserve">строить структурную модель. </w:t>
            </w:r>
            <w:r w:rsidR="00FE2756" w:rsidRPr="00FE2756">
              <w:rPr>
                <w:rFonts w:ascii="Times New Roman" w:hAnsi="Times New Roman" w:cs="Times New Roman"/>
                <w:sz w:val="24"/>
                <w:szCs w:val="24"/>
              </w:rPr>
              <w:t xml:space="preserve">Формируют представление о </w:t>
            </w:r>
            <w:r w:rsidR="00FE2756">
              <w:rPr>
                <w:rFonts w:ascii="Times New Roman" w:hAnsi="Times New Roman" w:cs="Times New Roman"/>
                <w:sz w:val="24"/>
                <w:szCs w:val="24"/>
              </w:rPr>
              <w:t>базах данных и их организации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эффективные способы решения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дачи  от конкретных условий</w:t>
            </w:r>
          </w:p>
        </w:tc>
        <w:tc>
          <w:tcPr>
            <w:tcW w:w="500" w:type="pct"/>
            <w:shd w:val="clear" w:color="auto" w:fill="FFFFFF" w:themeFill="background1"/>
          </w:tcPr>
          <w:p w:rsidR="00654E91" w:rsidRPr="006E5901" w:rsidRDefault="00654E91" w:rsidP="00A946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Выбирают действия в соответствии с поставленной задачей и условиями ее реализации.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2756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FE2756" w:rsidRPr="006E5901" w:rsidRDefault="00FE2756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" w:type="pct"/>
            <w:shd w:val="clear" w:color="auto" w:fill="FFFFFF" w:themeFill="background1"/>
          </w:tcPr>
          <w:p w:rsidR="00FE2756" w:rsidRPr="006E5901" w:rsidRDefault="00FE2756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01" w:type="pct"/>
            <w:shd w:val="clear" w:color="auto" w:fill="FFFFFF" w:themeFill="background1"/>
          </w:tcPr>
          <w:p w:rsidR="00FE2756" w:rsidRPr="006E5901" w:rsidRDefault="00FE2756" w:rsidP="00A9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многотабличной базы данных</w:t>
            </w:r>
          </w:p>
        </w:tc>
        <w:tc>
          <w:tcPr>
            <w:tcW w:w="544" w:type="pct"/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знаний/   Фронтальный</w:t>
            </w:r>
          </w:p>
        </w:tc>
        <w:tc>
          <w:tcPr>
            <w:tcW w:w="485" w:type="pct"/>
            <w:vMerge w:val="restart"/>
            <w:shd w:val="clear" w:color="auto" w:fill="FFFFFF" w:themeFill="background1"/>
          </w:tcPr>
          <w:p w:rsidR="00FE2756" w:rsidRPr="006E5901" w:rsidRDefault="00FE2756" w:rsidP="00A94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E2756">
              <w:rPr>
                <w:rFonts w:ascii="Times New Roman" w:eastAsia="Times New Roman" w:hAnsi="Times New Roman" w:cs="Times New Roman"/>
                <w:sz w:val="24"/>
                <w:szCs w:val="24"/>
              </w:rPr>
              <w:t>сновы организации многотабличной БД; что такое схема БД; что такое целостность данных; этапы создания многотабличной БД с помощью реляционной СУБД;</w:t>
            </w:r>
          </w:p>
        </w:tc>
        <w:tc>
          <w:tcPr>
            <w:tcW w:w="561" w:type="pct"/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Pr="00FE2756">
              <w:rPr>
                <w:rFonts w:ascii="Times New Roman" w:hAnsi="Times New Roman" w:cs="Times New Roman"/>
                <w:sz w:val="24"/>
                <w:szCs w:val="24"/>
              </w:rPr>
              <w:t>создавать многотабличную БД средствами конкретной СУБД</w:t>
            </w:r>
          </w:p>
        </w:tc>
        <w:tc>
          <w:tcPr>
            <w:tcW w:w="501" w:type="pct"/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Выбирают наиболее эффективные способы решения</w:t>
            </w:r>
          </w:p>
        </w:tc>
        <w:tc>
          <w:tcPr>
            <w:tcW w:w="500" w:type="pct"/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Оценивают  достигнутый  результат, осуществляя самоконтроль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 собственную деятельность посредством письменной речи</w:t>
            </w:r>
          </w:p>
          <w:p w:rsidR="00FE2756" w:rsidRPr="006E5901" w:rsidRDefault="00FE2756" w:rsidP="00A94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FE2756" w:rsidRPr="006E5901" w:rsidRDefault="00FE2756" w:rsidP="00A94690">
            <w:pPr>
              <w:autoSpaceDE w:val="0"/>
              <w:spacing w:after="0" w:line="240" w:lineRule="auto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5901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Устанавливают связи между целью учебной деятельности и ее мотивом;</w:t>
            </w:r>
          </w:p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E2756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FE2756" w:rsidRPr="006E5901" w:rsidRDefault="00FE2756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2" w:type="pct"/>
            <w:shd w:val="clear" w:color="auto" w:fill="FFFFFF" w:themeFill="background1"/>
          </w:tcPr>
          <w:p w:rsidR="00FE2756" w:rsidRPr="006E5901" w:rsidRDefault="00FE2756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01" w:type="pct"/>
            <w:shd w:val="clear" w:color="auto" w:fill="FFFFFF" w:themeFill="background1"/>
          </w:tcPr>
          <w:p w:rsidR="00FE2756" w:rsidRPr="006E5901" w:rsidRDefault="00FE2756" w:rsidP="00A9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базы данных.</w:t>
            </w:r>
          </w:p>
        </w:tc>
        <w:tc>
          <w:tcPr>
            <w:tcW w:w="544" w:type="pct"/>
            <w:shd w:val="clear" w:color="auto" w:fill="FFFFFF" w:themeFill="background1"/>
          </w:tcPr>
          <w:p w:rsidR="00FE2756" w:rsidRPr="00BA733A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 совершенствование знаний/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р 1.4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vMerge/>
            <w:shd w:val="clear" w:color="auto" w:fill="FFFFFF" w:themeFill="background1"/>
          </w:tcPr>
          <w:p w:rsidR="00FE2756" w:rsidRPr="006E5901" w:rsidRDefault="00FE2756" w:rsidP="00A94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Демонстрируют умение </w:t>
            </w:r>
            <w:r w:rsidRPr="00FE2756">
              <w:rPr>
                <w:rFonts w:ascii="Times New Roman" w:hAnsi="Times New Roman" w:cs="Times New Roman"/>
                <w:sz w:val="24"/>
                <w:szCs w:val="24"/>
              </w:rPr>
              <w:t>создавать многотабличную БД</w:t>
            </w:r>
          </w:p>
        </w:tc>
        <w:tc>
          <w:tcPr>
            <w:tcW w:w="501" w:type="pct"/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задачи  от конкретных условий</w:t>
            </w:r>
          </w:p>
        </w:tc>
        <w:tc>
          <w:tcPr>
            <w:tcW w:w="500" w:type="pct"/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 излагать свои мысли в письменной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FE2756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54E91" w:rsidRPr="006E5901" w:rsidTr="00A94690">
        <w:trPr>
          <w:trHeight w:val="664"/>
          <w:jc w:val="center"/>
        </w:trPr>
        <w:tc>
          <w:tcPr>
            <w:tcW w:w="218" w:type="pct"/>
            <w:shd w:val="clear" w:color="auto" w:fill="FFFFFF" w:themeFill="background1"/>
          </w:tcPr>
          <w:p w:rsidR="00654E91" w:rsidRPr="006E5901" w:rsidRDefault="00654E91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" w:type="pct"/>
            <w:shd w:val="clear" w:color="auto" w:fill="FFFFFF" w:themeFill="background1"/>
          </w:tcPr>
          <w:p w:rsidR="00654E91" w:rsidRPr="006E5901" w:rsidRDefault="00654E91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01" w:type="pct"/>
            <w:shd w:val="clear" w:color="auto" w:fill="FFFFFF" w:themeFill="background1"/>
          </w:tcPr>
          <w:p w:rsidR="00654E91" w:rsidRPr="006E5901" w:rsidRDefault="00993DE9" w:rsidP="00A9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Запросы как приложения информационной системы </w:t>
            </w:r>
          </w:p>
        </w:tc>
        <w:tc>
          <w:tcPr>
            <w:tcW w:w="544" w:type="pct"/>
            <w:shd w:val="clear" w:color="auto" w:fill="FFFFFF" w:themeFill="background1"/>
          </w:tcPr>
          <w:p w:rsidR="00654E91" w:rsidRPr="00FE2756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  <w:r w:rsidR="00FE27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E2756">
              <w:t xml:space="preserve"> </w:t>
            </w:r>
          </w:p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Групповой и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654E91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Структура</w:t>
            </w:r>
            <w:r w:rsidRPr="00FE27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команды 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апроса на выборку данных из БД; организация</w:t>
            </w:r>
            <w:r w:rsidRPr="00FE27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запроса на выборку в многотабличной БД;</w:t>
            </w:r>
            <w:r w:rsidR="00BB2321" w:rsidRPr="00BB23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FE2756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Учатся </w:t>
            </w:r>
            <w:r w:rsidRPr="00FE27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реализовывать простые 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апросы на выборку данных в кон</w:t>
            </w:r>
            <w:r w:rsidRPr="00FE27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структоре запросов;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эффективные способы решения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дачи  от конкретных условий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54E91" w:rsidRPr="006E5901" w:rsidRDefault="00654E91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A94690">
        <w:trPr>
          <w:trHeight w:val="664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0462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0462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0462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 условия выбора данных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04628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EE519F" w:rsidRPr="006E5901" w:rsidRDefault="00EE519F" w:rsidP="0004628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Пр.р 1.7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04628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BB23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сновные логические операции, используемые в запросах; правила представления условия выборки на языке запросов и в конструкторе запросов.</w:t>
            </w:r>
          </w:p>
        </w:tc>
        <w:tc>
          <w:tcPr>
            <w:tcW w:w="56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04628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Учатся </w:t>
            </w:r>
            <w:r w:rsidRPr="00FE27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реализовывать запросы со сложными условиями выборки.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04628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эффективные способы решения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дачи  от конкретных условий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04628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04628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04628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948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Default="00EE519F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Default="00EE519F" w:rsidP="00A946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Default="00EE519F" w:rsidP="00A9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базы данных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знаний/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Пр.р 1.8 </w:t>
            </w:r>
            <w:r w:rsidRPr="00A946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индивидуальный 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Форма. Создание и заполнение</w:t>
            </w:r>
          </w:p>
        </w:tc>
        <w:tc>
          <w:tcPr>
            <w:tcW w:w="56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Демонстрируют умение по расширению базы данных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Структурируют знания.  Строят логические цепи рассуждений.  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 и резу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льтат своих действий с задан эталоном.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выражают свои мысли 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00" w:type="pct"/>
            <w:gridSpan w:val="10"/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Интернет/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часов</w:t>
            </w: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Организация глобальных сетей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и закрепление/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Групповой и 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1A50D8" w:rsidRDefault="00EE519F" w:rsidP="00A946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глобальных сетей, система адресации в Интернете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D951F7" w:rsidRDefault="00EE519F" w:rsidP="009758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Формируют представление об организации глобальных сетей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 Ст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 логические цепи рассу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ждений. 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 и резу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льтат своих действий с задан. эталоном.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выражают свои мысли 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умение самостоятельно мыслить.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F42E33">
        <w:trPr>
          <w:trHeight w:val="664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 как глобальная информационная сеть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р. 2.1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A033D8" w:rsidRDefault="00EE519F" w:rsidP="00A946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A94690">
              <w:rPr>
                <w:rFonts w:ascii="Times New Roman" w:eastAsiaTheme="minorHAnsi" w:hAnsi="Times New Roman" w:cs="Times New Roman"/>
                <w:lang w:eastAsia="en-US"/>
              </w:rPr>
              <w:t>Назначение ко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ммуникационных служб Интернета; </w:t>
            </w:r>
            <w:r w:rsidRPr="00A94690">
              <w:rPr>
                <w:rFonts w:ascii="Times New Roman" w:eastAsiaTheme="minorHAnsi" w:hAnsi="Times New Roman" w:cs="Times New Roman"/>
                <w:lang w:eastAsia="en-US"/>
              </w:rPr>
              <w:t>назначение информационных служб Интернета; что такое прикладные протоколы;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Формируют представление о назначении различных служб Интернета; демонстрируют умение работать с электронной почтой и телеконференциями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решения. 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создают алгоритмы деятельности 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с помощью вопросов добывать недостающую информацию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и произвольно строят речевые высказывания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F42E33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E33">
              <w:rPr>
                <w:rFonts w:ascii="Times New Roman" w:hAnsi="Times New Roman" w:cs="Times New Roman"/>
                <w:sz w:val="24"/>
                <w:szCs w:val="24"/>
              </w:rPr>
              <w:t>Всемирная паутина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 р. 2.2</w:t>
            </w:r>
            <w:r w:rsidRPr="006E5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298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г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рупповой  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A946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сновные понятия WWW: web-страница, web-сервер, web- сайт, web-браузер, HTTP-протокол, URL-адрес;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D951F7" w:rsidRDefault="00EE519F" w:rsidP="00BE1A1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Формируют представления о структурных составляющих Всемирной паутины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>Формируют способность увязать учебное содержание с собственным жизненным опытом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Регулируют со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бственную деятельность поср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едством пис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Формируют 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656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355E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Интернет. Работа с браузером. 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82981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и первичное закрепление знаний/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р. 2.3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A94690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браузер и его работа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 умения работы с браузером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 Ст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 логические цепи рассу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656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Интернет. Работа с поисковыми системами 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44187C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 совершенствование знаний/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 р. 2.4</w:t>
            </w:r>
            <w:r w:rsidRPr="006E5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Индивидуальный  и групповой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E1A15">
              <w:rPr>
                <w:rFonts w:ascii="Times New Roman" w:hAnsi="Times New Roman" w:cs="Times New Roman"/>
                <w:sz w:val="24"/>
                <w:szCs w:val="24"/>
              </w:rPr>
              <w:t>Что такое поисковый каталог: организация, назначение; Что такое поисковый указатель: организация, назначение.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F7597C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Демонстрируют умения работы с поисковыми системами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>Формируют способность увязать учебное содержание с собственным жизненным опытом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</w:t>
            </w:r>
          </w:p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</w:t>
            </w:r>
          </w:p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656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F42E33" w:rsidRDefault="00EE519F" w:rsidP="00975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Инструменты для разработки</w:t>
            </w:r>
            <w:r w:rsidRPr="00F42E3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web</w:t>
            </w:r>
            <w:r w:rsidRPr="00F42E33"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сайтов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/Групповой  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BE1A15" w:rsidRDefault="00EE519F" w:rsidP="00BE1A15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BE1A1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акие существуют сре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дства для создания web-страниц; </w:t>
            </w:r>
            <w:r w:rsidRPr="00BE1A1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чем со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стоит проектирование web-сайта; </w:t>
            </w:r>
            <w:r w:rsidRPr="00BE1A1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значит опубликовать web-сайт.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F7597C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Осваивают основные инструменты для создания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web</w:t>
            </w:r>
            <w:r w:rsidRPr="00F42E33"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сайтов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</w:t>
            </w:r>
          </w:p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</w:t>
            </w:r>
          </w:p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BE1A15">
        <w:trPr>
          <w:trHeight w:val="806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Default="00EE519F" w:rsidP="00975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Инструменты для разработки</w:t>
            </w:r>
            <w:r w:rsidRPr="00F42E3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web</w:t>
            </w:r>
            <w:r w:rsidRPr="00F42E33"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сайтов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/Групповой  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E1A1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Основы языка разметки гипертекста HTML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Визуальный редактор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HTML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F7597C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E1A1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Осваивают основные инструменты для создания web – сайтов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за-дачи  от конкретных условий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656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Default="00EE519F" w:rsidP="00975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Разработка сайта  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знаний/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р. 2.5 – 2.7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BE1A15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Теги языка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HTML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структура сайта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BE1A15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Учатся создавать несложный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web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сайт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задач.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656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Default="00EE519F" w:rsidP="00F42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Создание таблиц и списков на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web</w:t>
            </w:r>
            <w:r w:rsidRPr="00F42E33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странице. 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44187C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знаний/   индивидуальный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фронтальный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Теги создания таблиц и списков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1" w:type="pct"/>
            <w:shd w:val="clear" w:color="auto" w:fill="FFFFFF" w:themeFill="background1"/>
          </w:tcPr>
          <w:p w:rsidR="00EE519F" w:rsidRPr="00F7597C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Учатся создавать несложный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web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сайт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   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Оценивают  достигнутый  результат, осуществляя самоконтроль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656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F42E33" w:rsidRDefault="00EE519F" w:rsidP="00F42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Создание собственного сайта 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знаний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/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 р. 2.8</w:t>
            </w:r>
            <w:r w:rsidRPr="006E5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Самостоятельная работа по созданию небольшого сайта 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F7597C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Демонстрируют полученные знания в реализации собственного сайта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за-дачи  от конкретных условий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 излагать свои мысли в письменной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44" w:type="pct"/>
            <w:gridSpan w:val="8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моделирование  </w:t>
            </w:r>
            <w:r w:rsidRPr="00AB7D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 ч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355E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0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Компьютерное информационное моделирование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320E4E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Фронтальный  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18361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Понятие модели; понятие информационной модели; </w:t>
            </w:r>
            <w:r w:rsidRPr="001836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этапы построения компьютерной информационной модели.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Осваивают основные понятия о компьютерном информационном моделировании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 Ст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 логические цепи рассу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ждений.  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 и резу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льтат своих действий с задан. эталоном.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выражают свои мысли 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умение самостоятельно мыслить.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Моделирование зависимостей между величинами 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E4E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групповой и </w:t>
            </w:r>
            <w:r w:rsidRPr="00320E4E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18361E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1836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онятия: величина, имя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величины, тип величины, значе</w:t>
            </w:r>
            <w:r w:rsidRPr="001836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ние величины; 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то такое математическая модель; </w:t>
            </w:r>
            <w:r w:rsidRPr="001836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формы представления зависимостей между величинами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Учатся </w:t>
            </w:r>
            <w:r w:rsidRPr="001836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помощью электронных таблиц получать табличную и графическую форму зависимостей между величинами.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решения. 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создают алгоритмы деятельности 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с помощью вопросов добывать недостающую информацию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и произвольно строят речевые высказывания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441A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статистического прогнозирования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 / групповой и Индивидуальный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A1339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41A67">
              <w:rPr>
                <w:rFonts w:ascii="Times New Roman" w:hAnsi="Times New Roman" w:cs="Times New Roman"/>
                <w:sz w:val="24"/>
                <w:szCs w:val="24"/>
              </w:rPr>
              <w:t>ля решения каких практ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ических задач используется статистика; что такое регрессионная модель; 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483E21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3E21">
              <w:rPr>
                <w:rFonts w:ascii="Times New Roman" w:hAnsi="Times New Roman" w:cs="Times New Roman"/>
                <w:sz w:val="24"/>
                <w:szCs w:val="24"/>
              </w:rPr>
              <w:t>Осваивают основные понятия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модели статистического прогнозирования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 Ст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 логические цепи рассу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CC08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441A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CC08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регрессионых моделей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 w:rsidRPr="006E59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3.1 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Индивидуальны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Регриссионная модель и графический тренд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36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Учатся с помощью электронных таблиц получать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регрессионую модель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Регулируют со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бственную деятельность поср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едством пис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Формируют 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CC089A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1798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статического прогнозирования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B27F24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 / Индивидуальный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групповой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</w:t>
            </w:r>
            <w:r w:rsidRPr="00AA1339">
              <w:rPr>
                <w:rFonts w:ascii="Times New Roman" w:hAnsi="Times New Roman" w:cs="Times New Roman"/>
                <w:sz w:val="24"/>
                <w:szCs w:val="24"/>
              </w:rPr>
              <w:t>как происходит прогнозирование по регрессионной модели.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3E21">
              <w:rPr>
                <w:rFonts w:ascii="Times New Roman" w:hAnsi="Times New Roman" w:cs="Times New Roman"/>
                <w:sz w:val="24"/>
                <w:szCs w:val="24"/>
              </w:rPr>
              <w:t>Осваивают приемы прогнозирования количественных характеристик системы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Структурируют знания.  Ст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 логические цепи рассу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Прогнозирование по регрессионной модели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Пр.р. 3.2</w:t>
            </w:r>
            <w:r w:rsidRPr="00A577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7727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83E21">
              <w:rPr>
                <w:rFonts w:ascii="Times New Roman" w:hAnsi="Times New Roman" w:cs="Times New Roman"/>
                <w:sz w:val="24"/>
                <w:szCs w:val="24"/>
              </w:rPr>
              <w:t>ак происходит прогнозирование по регрессионной модели.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 приемы прогнозирования количественных характеристик системы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Выбирают наиболее эффективные способы решения заданий 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Вносят коррективы и дополнения в способ своих действий.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   понимать смысл поставленной  задачи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3074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01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корреляционных зависимостей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Фронтальный  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A1339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</w:t>
            </w:r>
            <w:r w:rsidRPr="00AA13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 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кое корреляционная зависимость; </w:t>
            </w:r>
            <w:r w:rsidRPr="00AA13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 такое коэффициент корреляции; </w:t>
            </w:r>
            <w:r w:rsidRPr="00AA13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какие существуют возможности у табличного процессора для выполнения корреляционного анализа.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Осваивают основные понятия о моделировании  корреляционной зависимости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эффективные способы решения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дачи  от конкретных условий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 брать на себя инициативу в организации совместного действия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Проектные задания на получение регрессионных зависимостей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B27F24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знаний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F24">
              <w:rPr>
                <w:rFonts w:ascii="Times New Roman" w:hAnsi="Times New Roman" w:cs="Times New Roman"/>
                <w:b/>
                <w:sz w:val="24"/>
                <w:szCs w:val="24"/>
              </w:rPr>
              <w:t>Пр.р 3.3</w:t>
            </w: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Корреляционная зависимость. Корреляционный анализ. Коэффициент корреляции.</w:t>
            </w:r>
          </w:p>
        </w:tc>
        <w:tc>
          <w:tcPr>
            <w:tcW w:w="56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EB0202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Учатся </w:t>
            </w:r>
            <w:r w:rsidRPr="00EB0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вычислять коэффициент корреляционной зависимости между величинами с помощью табличного процессора (функция КОРРЕЛ в Microsoft Excel).</w:t>
            </w:r>
          </w:p>
        </w:tc>
        <w:tc>
          <w:tcPr>
            <w:tcW w:w="50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задач.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2790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</w:t>
            </w:r>
          </w:p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 корреляционных зависимостей</w:t>
            </w:r>
          </w:p>
        </w:tc>
        <w:tc>
          <w:tcPr>
            <w:tcW w:w="544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Изучение и первичное закрепление знаний / </w:t>
            </w:r>
            <w:r w:rsidRPr="002A06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Пр.р. 3.4 </w:t>
            </w:r>
            <w:r w:rsidRPr="002A0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</w:t>
            </w:r>
          </w:p>
        </w:tc>
        <w:tc>
          <w:tcPr>
            <w:tcW w:w="48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Pr="00EB0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озможности у табличного процессора для выполнения корреляционного анализа.</w:t>
            </w:r>
          </w:p>
        </w:tc>
        <w:tc>
          <w:tcPr>
            <w:tcW w:w="56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0C0822" w:rsidRDefault="00EE519F" w:rsidP="0097587B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0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Учатся вычислять коэффициент корреляционной зависимости между величинами с помощью табличного процессора (функция КОРРЕЛ в Microsoft Excel).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наиболее эффективные способы решения  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Оценивают  достигнутый  результат, осуществляя самоконтроль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Учатся владеть монологической  и диалогической формами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trHeight w:val="2501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оптимального планирования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63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Пр.р 3.6 </w:t>
            </w:r>
            <w:r w:rsidRPr="002A0633">
              <w:rPr>
                <w:rFonts w:ascii="Times New Roman" w:hAnsi="Times New Roman" w:cs="Times New Roman"/>
                <w:sz w:val="24"/>
                <w:szCs w:val="24"/>
              </w:rPr>
              <w:t>Индивидуальный, Фронтальный</w:t>
            </w:r>
          </w:p>
        </w:tc>
        <w:tc>
          <w:tcPr>
            <w:tcW w:w="485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EB0202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Оптимальное планирование;</w:t>
            </w:r>
            <w:r w:rsidRPr="00EB0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ресурсы; как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модели описывается ограниченность ресурсов; </w:t>
            </w:r>
            <w:r w:rsidRPr="00EB0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стратегическая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цель планирования; какие усло</w:t>
            </w:r>
            <w:r w:rsidRPr="00EB0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для нее могут быть поставлены; </w:t>
            </w:r>
          </w:p>
        </w:tc>
        <w:tc>
          <w:tcPr>
            <w:tcW w:w="561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0C0822" w:rsidRDefault="00EE519F" w:rsidP="0097587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Осваивают основные понятия оптимального планирования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ешения за</w:t>
            </w: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дачи  от конкретных условий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Сличают свой способ действия с эталоном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Регулируют собственную деятельность посредством письменной речи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Формируют умение ясно, точно  излагать свои мысли в письменной речи.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EB0202">
        <w:trPr>
          <w:trHeight w:val="664"/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задачи оптимального планирования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 совершенствование знаний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Пр.р 3.6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Pr="00EB0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адача линейного прог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раммирования для на</w:t>
            </w:r>
            <w:r w:rsidRPr="00EB0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хождения оптимального плана; какие существуют возможности у табличного процессора для решения задачи линейного программирования.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D98">
              <w:rPr>
                <w:rFonts w:ascii="Times New Roman" w:hAnsi="Times New Roman" w:cs="Times New Roman"/>
                <w:bCs/>
                <w:sz w:val="24"/>
                <w:szCs w:val="24"/>
              </w:rPr>
              <w:t>Учатся решать задачу оптимального планирования (линейного программирования) с небольшим количеством плановых показателей с помощью табличного процессора («Поиск решения» в Microsoft Excel).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Выбирают наиболее эффективные способы решения задач.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Сличают результат  действий с задан. эталоном, вносят коррективы и дополнения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Вступают в диалог, участвуют в коллективном обсуждении проблем.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Адекватно используют речевые средства  аргументации своей позиции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632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6325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6325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 теме «Информационное моделирование»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120663" w:rsidRDefault="00EE519F" w:rsidP="006325B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>Контроль знаний/</w:t>
            </w:r>
            <w:r w:rsidRPr="006E59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Пр.р 3.5 или Пр.р 3.7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632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 «Информационное моделировние»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6E5901" w:rsidRDefault="00EE519F" w:rsidP="006325B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Демонстрирую полученные знания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EA14DE" w:rsidRDefault="00EE519F" w:rsidP="006325B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>Выбирают наиболее эффективные способы решения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A14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725317" w:rsidRDefault="00EE519F" w:rsidP="006325B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 xml:space="preserve">Самостоятельно создают алгоритмы деятельности 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F36DAA" w:rsidRDefault="00EE519F" w:rsidP="006325B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>Учатся с помощью вопросов добывать недостающую информацию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F36DAA" w:rsidRDefault="00EE519F" w:rsidP="006325B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 xml:space="preserve">Осознанно и произвольно строят речевые высказывания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6325B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6325B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9758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44" w:type="pct"/>
            <w:gridSpan w:val="8"/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97587B">
            <w:pPr>
              <w:keepLine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AC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59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Pr="006E5901" w:rsidRDefault="00EE519F" w:rsidP="00AC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6E5901" w:rsidRDefault="00EE519F" w:rsidP="00AC7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общество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Фронтальный  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ресурсы общества; рынок информационных ресурсов; информационным услугам; 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черты информационного общества; </w:t>
            </w:r>
          </w:p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Приобретают знания о причинах  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>информационного кризиса и пути его преодоле- ния; какие изменения в быту, в сфере образования будут проис- ходить с формированием информационного общества.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F36DAA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42BD2">
              <w:rPr>
                <w:rFonts w:ascii="Times New Roman" w:hAnsi="Times New Roman"/>
                <w:sz w:val="24"/>
                <w:szCs w:val="24"/>
              </w:rPr>
              <w:t>Выбирают наиболее эффективные способы реш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42BD2">
              <w:rPr>
                <w:rFonts w:ascii="Times New Roman" w:hAnsi="Times New Roman"/>
                <w:sz w:val="24"/>
                <w:szCs w:val="24"/>
              </w:rPr>
              <w:t>зада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42B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F36DAA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D3A6B">
              <w:rPr>
                <w:rFonts w:ascii="Times New Roman" w:hAnsi="Times New Roman"/>
                <w:sz w:val="24"/>
                <w:szCs w:val="24"/>
              </w:rPr>
              <w:t>ргументир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 w:rsidRPr="007D3A6B">
              <w:rPr>
                <w:rFonts w:ascii="Times New Roman" w:hAnsi="Times New Roman"/>
                <w:sz w:val="24"/>
                <w:szCs w:val="24"/>
              </w:rPr>
              <w:t xml:space="preserve">т свои суждения 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EA14DE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>С достаточной полнотой и точностью выра</w:t>
            </w:r>
            <w:r>
              <w:rPr>
                <w:rFonts w:ascii="Times New Roman" w:hAnsi="Times New Roman"/>
                <w:sz w:val="24"/>
                <w:szCs w:val="24"/>
              </w:rPr>
              <w:t>жают св.</w:t>
            </w:r>
            <w:r w:rsidRPr="00EA14DE">
              <w:rPr>
                <w:rFonts w:ascii="Times New Roman" w:hAnsi="Times New Roman"/>
                <w:sz w:val="24"/>
                <w:szCs w:val="24"/>
              </w:rPr>
              <w:t xml:space="preserve"> мысли  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EA14DE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 xml:space="preserve">Развивают умение самостоятельно мыслить.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519F" w:rsidRPr="006E5901" w:rsidTr="0097587B">
        <w:trPr>
          <w:jc w:val="center"/>
        </w:trPr>
        <w:tc>
          <w:tcPr>
            <w:tcW w:w="218" w:type="pct"/>
            <w:shd w:val="clear" w:color="auto" w:fill="FFFFFF" w:themeFill="background1"/>
          </w:tcPr>
          <w:p w:rsidR="00EE519F" w:rsidRPr="006E5901" w:rsidRDefault="00EE519F" w:rsidP="00AC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:rsidR="00EE519F" w:rsidRDefault="00EE519F" w:rsidP="00AC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Default="00EE519F" w:rsidP="00AC7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право и безопасность</w:t>
            </w:r>
          </w:p>
        </w:tc>
        <w:tc>
          <w:tcPr>
            <w:tcW w:w="544" w:type="pct"/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0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первичное закрепление знаний / Фронтальный  </w:t>
            </w:r>
          </w:p>
        </w:tc>
        <w:tc>
          <w:tcPr>
            <w:tcW w:w="485" w:type="pct"/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>сновные законодательные акты в информационной сфере;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>суть Доктрины инфор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мационной безопасности  Россий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>ской Федерации.</w:t>
            </w:r>
          </w:p>
        </w:tc>
        <w:tc>
          <w:tcPr>
            <w:tcW w:w="561" w:type="pct"/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>соблюдать основные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вовые и этические нормы в инфор</w:t>
            </w:r>
            <w:r w:rsidRPr="002437AA">
              <w:rPr>
                <w:rFonts w:ascii="Times New Roman" w:hAnsi="Times New Roman" w:cs="Times New Roman"/>
                <w:sz w:val="24"/>
                <w:szCs w:val="24"/>
              </w:rPr>
              <w:t>мационной сфере деятельности.</w:t>
            </w:r>
          </w:p>
        </w:tc>
        <w:tc>
          <w:tcPr>
            <w:tcW w:w="501" w:type="pct"/>
            <w:shd w:val="clear" w:color="auto" w:fill="FFFFFF" w:themeFill="background1"/>
          </w:tcPr>
          <w:p w:rsidR="00EE519F" w:rsidRPr="00EA14DE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>Структурируют знания.  Строя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 логические цепи рассуждений.  </w:t>
            </w:r>
          </w:p>
        </w:tc>
        <w:tc>
          <w:tcPr>
            <w:tcW w:w="500" w:type="pct"/>
            <w:shd w:val="clear" w:color="auto" w:fill="FFFFFF" w:themeFill="background1"/>
          </w:tcPr>
          <w:p w:rsidR="00EE519F" w:rsidRPr="00EA14DE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 xml:space="preserve">Сличают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EA14DE">
              <w:rPr>
                <w:rFonts w:ascii="Times New Roman" w:hAnsi="Times New Roman"/>
                <w:sz w:val="24"/>
                <w:szCs w:val="24"/>
              </w:rPr>
              <w:t>пособ и результат своих действий с зад</w:t>
            </w:r>
            <w:r>
              <w:rPr>
                <w:rFonts w:ascii="Times New Roman" w:hAnsi="Times New Roman"/>
                <w:sz w:val="24"/>
                <w:szCs w:val="24"/>
              </w:rPr>
              <w:t>ан.</w:t>
            </w:r>
            <w:r w:rsidRPr="00EA14DE">
              <w:rPr>
                <w:rFonts w:ascii="Times New Roman" w:hAnsi="Times New Roman"/>
                <w:sz w:val="24"/>
                <w:szCs w:val="24"/>
              </w:rPr>
              <w:t xml:space="preserve"> эталоном.</w:t>
            </w:r>
          </w:p>
        </w:tc>
        <w:tc>
          <w:tcPr>
            <w:tcW w:w="529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EA14DE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CE2">
              <w:rPr>
                <w:rFonts w:ascii="Times New Roman" w:hAnsi="Times New Roman"/>
                <w:sz w:val="24"/>
                <w:szCs w:val="24"/>
              </w:rPr>
              <w:t>Вступают в диалог, участвуют в коллективном обсуждении проблем.</w:t>
            </w:r>
          </w:p>
        </w:tc>
        <w:tc>
          <w:tcPr>
            <w:tcW w:w="5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EA14DE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4DE">
              <w:rPr>
                <w:rFonts w:ascii="Times New Roman" w:hAnsi="Times New Roman"/>
                <w:sz w:val="24"/>
                <w:szCs w:val="24"/>
              </w:rPr>
              <w:t xml:space="preserve">Развивают умение самостоятельно мыслить.  </w:t>
            </w:r>
          </w:p>
        </w:tc>
        <w:tc>
          <w:tcPr>
            <w:tcW w:w="23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EE519F" w:rsidRPr="006E5901" w:rsidRDefault="00EE519F" w:rsidP="00AC7CE2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54E91" w:rsidRPr="006E5901" w:rsidRDefault="00654E91" w:rsidP="00654E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4E91" w:rsidRPr="006E5901" w:rsidRDefault="00654E91" w:rsidP="001A50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54E91" w:rsidRPr="006E5901" w:rsidSect="00B07A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282" w:rsidRDefault="00046282" w:rsidP="003928D2">
      <w:pPr>
        <w:spacing w:after="0" w:line="240" w:lineRule="auto"/>
      </w:pPr>
      <w:r>
        <w:separator/>
      </w:r>
    </w:p>
  </w:endnote>
  <w:endnote w:type="continuationSeparator" w:id="0">
    <w:p w:rsidR="00046282" w:rsidRDefault="00046282" w:rsidP="0039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 Condensed">
    <w:altName w:val="MS Mincho"/>
    <w:charset w:val="80"/>
    <w:family w:val="auto"/>
    <w:pitch w:val="variable"/>
    <w:sig w:usb0="00000001" w:usb1="08070000" w:usb2="00000010" w:usb3="00000000" w:csb0="0002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282" w:rsidRDefault="00046282" w:rsidP="003928D2">
      <w:pPr>
        <w:spacing w:after="0" w:line="240" w:lineRule="auto"/>
      </w:pPr>
      <w:r>
        <w:separator/>
      </w:r>
    </w:p>
  </w:footnote>
  <w:footnote w:type="continuationSeparator" w:id="0">
    <w:p w:rsidR="00046282" w:rsidRDefault="00046282" w:rsidP="0039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4B43"/>
    <w:multiLevelType w:val="hybridMultilevel"/>
    <w:tmpl w:val="02F27D3E"/>
    <w:lvl w:ilvl="0" w:tplc="201ACD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586E8B"/>
    <w:multiLevelType w:val="hybridMultilevel"/>
    <w:tmpl w:val="1E2E43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710E7D"/>
    <w:multiLevelType w:val="hybridMultilevel"/>
    <w:tmpl w:val="1E366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73F8D"/>
    <w:multiLevelType w:val="hybridMultilevel"/>
    <w:tmpl w:val="EC483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146B2"/>
    <w:multiLevelType w:val="hybridMultilevel"/>
    <w:tmpl w:val="C8DC2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743C1"/>
    <w:multiLevelType w:val="hybridMultilevel"/>
    <w:tmpl w:val="1E307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E54C20"/>
    <w:multiLevelType w:val="hybridMultilevel"/>
    <w:tmpl w:val="671AABC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50A93431"/>
    <w:multiLevelType w:val="hybridMultilevel"/>
    <w:tmpl w:val="EAE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D2D9C"/>
    <w:multiLevelType w:val="hybridMultilevel"/>
    <w:tmpl w:val="1B12C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50246"/>
    <w:multiLevelType w:val="hybridMultilevel"/>
    <w:tmpl w:val="AA725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E1E4E"/>
    <w:multiLevelType w:val="hybridMultilevel"/>
    <w:tmpl w:val="423A0B5E"/>
    <w:lvl w:ilvl="0" w:tplc="AC327036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95593C"/>
    <w:multiLevelType w:val="hybridMultilevel"/>
    <w:tmpl w:val="C002C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855E2"/>
    <w:multiLevelType w:val="hybridMultilevel"/>
    <w:tmpl w:val="80826DE0"/>
    <w:lvl w:ilvl="0" w:tplc="A9521F3A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9"/>
  </w:num>
  <w:num w:numId="5">
    <w:abstractNumId w:val="7"/>
  </w:num>
  <w:num w:numId="6">
    <w:abstractNumId w:val="5"/>
  </w:num>
  <w:num w:numId="7">
    <w:abstractNumId w:val="0"/>
  </w:num>
  <w:num w:numId="8">
    <w:abstractNumId w:val="12"/>
  </w:num>
  <w:num w:numId="9">
    <w:abstractNumId w:val="10"/>
  </w:num>
  <w:num w:numId="10">
    <w:abstractNumId w:val="3"/>
  </w:num>
  <w:num w:numId="11">
    <w:abstractNumId w:val="11"/>
  </w:num>
  <w:num w:numId="12">
    <w:abstractNumId w:val="6"/>
  </w:num>
  <w:num w:numId="13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C4"/>
    <w:rsid w:val="00011392"/>
    <w:rsid w:val="00032CC1"/>
    <w:rsid w:val="00034239"/>
    <w:rsid w:val="000414D6"/>
    <w:rsid w:val="00044D91"/>
    <w:rsid w:val="00046282"/>
    <w:rsid w:val="000535A5"/>
    <w:rsid w:val="000539F4"/>
    <w:rsid w:val="00062956"/>
    <w:rsid w:val="00062A90"/>
    <w:rsid w:val="00070C58"/>
    <w:rsid w:val="00072FC1"/>
    <w:rsid w:val="000A2E0D"/>
    <w:rsid w:val="000A5FD2"/>
    <w:rsid w:val="000B141C"/>
    <w:rsid w:val="000B58CF"/>
    <w:rsid w:val="000C0822"/>
    <w:rsid w:val="000C4293"/>
    <w:rsid w:val="000C5F4C"/>
    <w:rsid w:val="000C6846"/>
    <w:rsid w:val="000E16B0"/>
    <w:rsid w:val="000E1846"/>
    <w:rsid w:val="00120663"/>
    <w:rsid w:val="00122BFD"/>
    <w:rsid w:val="00135E5F"/>
    <w:rsid w:val="00143057"/>
    <w:rsid w:val="001547DD"/>
    <w:rsid w:val="00161919"/>
    <w:rsid w:val="00161A71"/>
    <w:rsid w:val="0018361E"/>
    <w:rsid w:val="001A50D8"/>
    <w:rsid w:val="001B5593"/>
    <w:rsid w:val="001C505B"/>
    <w:rsid w:val="001D0593"/>
    <w:rsid w:val="001E2574"/>
    <w:rsid w:val="001E2E46"/>
    <w:rsid w:val="001F2BC8"/>
    <w:rsid w:val="001F50EE"/>
    <w:rsid w:val="00212407"/>
    <w:rsid w:val="00212533"/>
    <w:rsid w:val="00234C42"/>
    <w:rsid w:val="002437AA"/>
    <w:rsid w:val="00246A0C"/>
    <w:rsid w:val="00271149"/>
    <w:rsid w:val="00272099"/>
    <w:rsid w:val="002774DD"/>
    <w:rsid w:val="002A0633"/>
    <w:rsid w:val="002A111C"/>
    <w:rsid w:val="002A5CAB"/>
    <w:rsid w:val="002B54D8"/>
    <w:rsid w:val="002D0404"/>
    <w:rsid w:val="002D2505"/>
    <w:rsid w:val="002E43F6"/>
    <w:rsid w:val="002F3159"/>
    <w:rsid w:val="002F4981"/>
    <w:rsid w:val="00306D98"/>
    <w:rsid w:val="00320E4E"/>
    <w:rsid w:val="00321D07"/>
    <w:rsid w:val="0032720B"/>
    <w:rsid w:val="0034733B"/>
    <w:rsid w:val="00355689"/>
    <w:rsid w:val="00355E79"/>
    <w:rsid w:val="00366728"/>
    <w:rsid w:val="00366F71"/>
    <w:rsid w:val="00370D53"/>
    <w:rsid w:val="00376506"/>
    <w:rsid w:val="0037697B"/>
    <w:rsid w:val="0038545F"/>
    <w:rsid w:val="00387A29"/>
    <w:rsid w:val="003928D2"/>
    <w:rsid w:val="00393BBC"/>
    <w:rsid w:val="003B6140"/>
    <w:rsid w:val="003C27FE"/>
    <w:rsid w:val="003E7514"/>
    <w:rsid w:val="003F39EE"/>
    <w:rsid w:val="0041242C"/>
    <w:rsid w:val="00416B06"/>
    <w:rsid w:val="00424C92"/>
    <w:rsid w:val="004251E1"/>
    <w:rsid w:val="00430041"/>
    <w:rsid w:val="00431212"/>
    <w:rsid w:val="0044187C"/>
    <w:rsid w:val="00441A67"/>
    <w:rsid w:val="00444C12"/>
    <w:rsid w:val="004465C8"/>
    <w:rsid w:val="004523E4"/>
    <w:rsid w:val="004619B0"/>
    <w:rsid w:val="00462E0D"/>
    <w:rsid w:val="00466B0A"/>
    <w:rsid w:val="00470138"/>
    <w:rsid w:val="00474050"/>
    <w:rsid w:val="0047464B"/>
    <w:rsid w:val="00475D18"/>
    <w:rsid w:val="00480368"/>
    <w:rsid w:val="00483E21"/>
    <w:rsid w:val="00491523"/>
    <w:rsid w:val="00492954"/>
    <w:rsid w:val="00495B11"/>
    <w:rsid w:val="004D6DF8"/>
    <w:rsid w:val="004E2320"/>
    <w:rsid w:val="004E45EA"/>
    <w:rsid w:val="004E6F7B"/>
    <w:rsid w:val="0050093E"/>
    <w:rsid w:val="00503ACE"/>
    <w:rsid w:val="0052116C"/>
    <w:rsid w:val="00523008"/>
    <w:rsid w:val="00532EDA"/>
    <w:rsid w:val="00540DD9"/>
    <w:rsid w:val="00545C2F"/>
    <w:rsid w:val="005502F1"/>
    <w:rsid w:val="005523C1"/>
    <w:rsid w:val="005539D8"/>
    <w:rsid w:val="00554581"/>
    <w:rsid w:val="00555190"/>
    <w:rsid w:val="0056328E"/>
    <w:rsid w:val="005A0900"/>
    <w:rsid w:val="005A5F32"/>
    <w:rsid w:val="005E2BD5"/>
    <w:rsid w:val="005E6BC1"/>
    <w:rsid w:val="005E79BF"/>
    <w:rsid w:val="0060403A"/>
    <w:rsid w:val="006048BB"/>
    <w:rsid w:val="00604CE1"/>
    <w:rsid w:val="006072EE"/>
    <w:rsid w:val="00607D8D"/>
    <w:rsid w:val="00614899"/>
    <w:rsid w:val="00614BB0"/>
    <w:rsid w:val="006272F4"/>
    <w:rsid w:val="006300B8"/>
    <w:rsid w:val="006325BE"/>
    <w:rsid w:val="00635A0F"/>
    <w:rsid w:val="0064559B"/>
    <w:rsid w:val="00651434"/>
    <w:rsid w:val="0065189B"/>
    <w:rsid w:val="00654E91"/>
    <w:rsid w:val="00655913"/>
    <w:rsid w:val="00655B71"/>
    <w:rsid w:val="00681E66"/>
    <w:rsid w:val="006B1CC1"/>
    <w:rsid w:val="006C12F4"/>
    <w:rsid w:val="006C49DA"/>
    <w:rsid w:val="006C58F7"/>
    <w:rsid w:val="006D46EB"/>
    <w:rsid w:val="006D51C6"/>
    <w:rsid w:val="006D5724"/>
    <w:rsid w:val="006E31F3"/>
    <w:rsid w:val="006E5901"/>
    <w:rsid w:val="00703B0A"/>
    <w:rsid w:val="00711A80"/>
    <w:rsid w:val="0072059D"/>
    <w:rsid w:val="00723D4B"/>
    <w:rsid w:val="0073455B"/>
    <w:rsid w:val="007368D3"/>
    <w:rsid w:val="007474DE"/>
    <w:rsid w:val="00756D41"/>
    <w:rsid w:val="00763789"/>
    <w:rsid w:val="00767611"/>
    <w:rsid w:val="00777D02"/>
    <w:rsid w:val="00781D91"/>
    <w:rsid w:val="00784408"/>
    <w:rsid w:val="00791AB8"/>
    <w:rsid w:val="00792491"/>
    <w:rsid w:val="007A4C38"/>
    <w:rsid w:val="007B7687"/>
    <w:rsid w:val="007C13CE"/>
    <w:rsid w:val="007D0EEE"/>
    <w:rsid w:val="007D5372"/>
    <w:rsid w:val="007F139F"/>
    <w:rsid w:val="00804EA5"/>
    <w:rsid w:val="00807BA2"/>
    <w:rsid w:val="008250AE"/>
    <w:rsid w:val="00830453"/>
    <w:rsid w:val="00856F60"/>
    <w:rsid w:val="008635C6"/>
    <w:rsid w:val="00870DCC"/>
    <w:rsid w:val="0087116A"/>
    <w:rsid w:val="00872E98"/>
    <w:rsid w:val="00873EFC"/>
    <w:rsid w:val="00880581"/>
    <w:rsid w:val="0088482A"/>
    <w:rsid w:val="00887321"/>
    <w:rsid w:val="008A141D"/>
    <w:rsid w:val="008B142A"/>
    <w:rsid w:val="008C6ACF"/>
    <w:rsid w:val="008D0DEF"/>
    <w:rsid w:val="008D2F1E"/>
    <w:rsid w:val="008D3D4E"/>
    <w:rsid w:val="008D6BD0"/>
    <w:rsid w:val="00916A6F"/>
    <w:rsid w:val="0091767B"/>
    <w:rsid w:val="00927C65"/>
    <w:rsid w:val="00930054"/>
    <w:rsid w:val="00931E94"/>
    <w:rsid w:val="00933479"/>
    <w:rsid w:val="00936D05"/>
    <w:rsid w:val="0094544D"/>
    <w:rsid w:val="00946864"/>
    <w:rsid w:val="00950D10"/>
    <w:rsid w:val="0095538A"/>
    <w:rsid w:val="009633D0"/>
    <w:rsid w:val="009677E0"/>
    <w:rsid w:val="0097362E"/>
    <w:rsid w:val="0097587B"/>
    <w:rsid w:val="00982981"/>
    <w:rsid w:val="00987FB6"/>
    <w:rsid w:val="00993DE9"/>
    <w:rsid w:val="009A10AA"/>
    <w:rsid w:val="009C0AF1"/>
    <w:rsid w:val="009E255C"/>
    <w:rsid w:val="009F545D"/>
    <w:rsid w:val="00A0147D"/>
    <w:rsid w:val="00A033D8"/>
    <w:rsid w:val="00A06EB7"/>
    <w:rsid w:val="00A11F45"/>
    <w:rsid w:val="00A14CC9"/>
    <w:rsid w:val="00A175C4"/>
    <w:rsid w:val="00A213E4"/>
    <w:rsid w:val="00A36F71"/>
    <w:rsid w:val="00A43A50"/>
    <w:rsid w:val="00A57727"/>
    <w:rsid w:val="00A621E7"/>
    <w:rsid w:val="00A86AC5"/>
    <w:rsid w:val="00A94690"/>
    <w:rsid w:val="00AA1339"/>
    <w:rsid w:val="00AA2CC5"/>
    <w:rsid w:val="00AA36B4"/>
    <w:rsid w:val="00AA493F"/>
    <w:rsid w:val="00AB57F0"/>
    <w:rsid w:val="00AB7D29"/>
    <w:rsid w:val="00AC247C"/>
    <w:rsid w:val="00AC6D71"/>
    <w:rsid w:val="00AC76EF"/>
    <w:rsid w:val="00AC7CE2"/>
    <w:rsid w:val="00AF22BF"/>
    <w:rsid w:val="00B0318A"/>
    <w:rsid w:val="00B07A26"/>
    <w:rsid w:val="00B13A20"/>
    <w:rsid w:val="00B27F24"/>
    <w:rsid w:val="00B35732"/>
    <w:rsid w:val="00B36F4A"/>
    <w:rsid w:val="00B42ED2"/>
    <w:rsid w:val="00B43D39"/>
    <w:rsid w:val="00B76952"/>
    <w:rsid w:val="00B77EE9"/>
    <w:rsid w:val="00B82810"/>
    <w:rsid w:val="00B97674"/>
    <w:rsid w:val="00BA733A"/>
    <w:rsid w:val="00BB2321"/>
    <w:rsid w:val="00BC100D"/>
    <w:rsid w:val="00BC2240"/>
    <w:rsid w:val="00BC5077"/>
    <w:rsid w:val="00BC7397"/>
    <w:rsid w:val="00BC7825"/>
    <w:rsid w:val="00BD5220"/>
    <w:rsid w:val="00BE0CA9"/>
    <w:rsid w:val="00BE1A15"/>
    <w:rsid w:val="00BE744B"/>
    <w:rsid w:val="00BF06EC"/>
    <w:rsid w:val="00BF69C7"/>
    <w:rsid w:val="00C00EF4"/>
    <w:rsid w:val="00C01C6A"/>
    <w:rsid w:val="00C02905"/>
    <w:rsid w:val="00C10177"/>
    <w:rsid w:val="00C10D92"/>
    <w:rsid w:val="00C176C8"/>
    <w:rsid w:val="00C25A30"/>
    <w:rsid w:val="00C40C73"/>
    <w:rsid w:val="00C45288"/>
    <w:rsid w:val="00C46E40"/>
    <w:rsid w:val="00C535EE"/>
    <w:rsid w:val="00C569E8"/>
    <w:rsid w:val="00C7028E"/>
    <w:rsid w:val="00C70967"/>
    <w:rsid w:val="00C95178"/>
    <w:rsid w:val="00C97069"/>
    <w:rsid w:val="00CA11E1"/>
    <w:rsid w:val="00CA1F86"/>
    <w:rsid w:val="00CA75CA"/>
    <w:rsid w:val="00CB0900"/>
    <w:rsid w:val="00CC089A"/>
    <w:rsid w:val="00CC6826"/>
    <w:rsid w:val="00CD31C3"/>
    <w:rsid w:val="00CD4B4E"/>
    <w:rsid w:val="00CD61FE"/>
    <w:rsid w:val="00CD6E52"/>
    <w:rsid w:val="00D0081F"/>
    <w:rsid w:val="00D26F2F"/>
    <w:rsid w:val="00D34D74"/>
    <w:rsid w:val="00D51E74"/>
    <w:rsid w:val="00D550B1"/>
    <w:rsid w:val="00D61A14"/>
    <w:rsid w:val="00D6645A"/>
    <w:rsid w:val="00D66B6D"/>
    <w:rsid w:val="00D74BF9"/>
    <w:rsid w:val="00D80819"/>
    <w:rsid w:val="00D932AA"/>
    <w:rsid w:val="00D949BF"/>
    <w:rsid w:val="00D951F7"/>
    <w:rsid w:val="00D9555B"/>
    <w:rsid w:val="00DA1DFC"/>
    <w:rsid w:val="00DB612D"/>
    <w:rsid w:val="00DC2489"/>
    <w:rsid w:val="00DD16A6"/>
    <w:rsid w:val="00DF7503"/>
    <w:rsid w:val="00E04733"/>
    <w:rsid w:val="00E10ECC"/>
    <w:rsid w:val="00E12062"/>
    <w:rsid w:val="00E16342"/>
    <w:rsid w:val="00E17460"/>
    <w:rsid w:val="00E23841"/>
    <w:rsid w:val="00E245AC"/>
    <w:rsid w:val="00E30BB4"/>
    <w:rsid w:val="00E37A64"/>
    <w:rsid w:val="00E4036C"/>
    <w:rsid w:val="00E5398C"/>
    <w:rsid w:val="00E562F1"/>
    <w:rsid w:val="00E65140"/>
    <w:rsid w:val="00E738CE"/>
    <w:rsid w:val="00E74EE3"/>
    <w:rsid w:val="00E75136"/>
    <w:rsid w:val="00E76B7E"/>
    <w:rsid w:val="00E84E04"/>
    <w:rsid w:val="00EB0202"/>
    <w:rsid w:val="00EC06E1"/>
    <w:rsid w:val="00EC5598"/>
    <w:rsid w:val="00EC55BD"/>
    <w:rsid w:val="00ED2304"/>
    <w:rsid w:val="00ED449D"/>
    <w:rsid w:val="00ED7D9C"/>
    <w:rsid w:val="00EE3FE7"/>
    <w:rsid w:val="00EE519F"/>
    <w:rsid w:val="00EF5DB3"/>
    <w:rsid w:val="00F02806"/>
    <w:rsid w:val="00F07E03"/>
    <w:rsid w:val="00F23D8D"/>
    <w:rsid w:val="00F42E33"/>
    <w:rsid w:val="00F474E4"/>
    <w:rsid w:val="00F63C41"/>
    <w:rsid w:val="00F66B70"/>
    <w:rsid w:val="00F7597C"/>
    <w:rsid w:val="00F80D4F"/>
    <w:rsid w:val="00F91477"/>
    <w:rsid w:val="00F91E12"/>
    <w:rsid w:val="00F928BE"/>
    <w:rsid w:val="00F93ED4"/>
    <w:rsid w:val="00F9757C"/>
    <w:rsid w:val="00FA2359"/>
    <w:rsid w:val="00FA658D"/>
    <w:rsid w:val="00FA723D"/>
    <w:rsid w:val="00FC70D7"/>
    <w:rsid w:val="00FD6B8E"/>
    <w:rsid w:val="00FD7B17"/>
    <w:rsid w:val="00FE2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F727B0B-13F1-4290-B01C-FC7E03C9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05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23008"/>
    <w:pPr>
      <w:keepNext/>
      <w:spacing w:after="0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4"/>
      <w:u w:val="single"/>
    </w:rPr>
  </w:style>
  <w:style w:type="paragraph" w:styleId="2">
    <w:name w:val="heading 2"/>
    <w:basedOn w:val="a"/>
    <w:next w:val="a"/>
    <w:link w:val="20"/>
    <w:qFormat/>
    <w:rsid w:val="003928D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3928D2"/>
    <w:pPr>
      <w:keepNext/>
      <w:widowControl w:val="0"/>
      <w:autoSpaceDE w:val="0"/>
      <w:autoSpaceDN w:val="0"/>
      <w:adjustRightInd w:val="0"/>
      <w:spacing w:after="0" w:line="360" w:lineRule="auto"/>
      <w:ind w:firstLine="560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link w:val="80"/>
    <w:qFormat/>
    <w:rsid w:val="003928D2"/>
    <w:pPr>
      <w:keepNext/>
      <w:widowControl w:val="0"/>
      <w:autoSpaceDE w:val="0"/>
      <w:autoSpaceDN w:val="0"/>
      <w:adjustRightInd w:val="0"/>
      <w:spacing w:after="0" w:line="360" w:lineRule="auto"/>
      <w:jc w:val="center"/>
      <w:outlineLvl w:val="7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928D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928D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928D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List Paragraph"/>
    <w:basedOn w:val="a"/>
    <w:uiPriority w:val="34"/>
    <w:qFormat/>
    <w:rsid w:val="003928D2"/>
    <w:pPr>
      <w:ind w:left="720"/>
      <w:contextualSpacing/>
    </w:pPr>
  </w:style>
  <w:style w:type="table" w:styleId="a4">
    <w:name w:val="Table Grid"/>
    <w:basedOn w:val="a1"/>
    <w:rsid w:val="00392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92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3928D2"/>
    <w:rPr>
      <w:b/>
      <w:bCs/>
    </w:rPr>
  </w:style>
  <w:style w:type="paragraph" w:styleId="a7">
    <w:name w:val="No Spacing"/>
    <w:aliases w:val="основа"/>
    <w:link w:val="a8"/>
    <w:uiPriority w:val="1"/>
    <w:qFormat/>
    <w:rsid w:val="00392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rsid w:val="003928D2"/>
    <w:rPr>
      <w:color w:val="0000FF"/>
      <w:u w:val="single"/>
    </w:rPr>
  </w:style>
  <w:style w:type="character" w:customStyle="1" w:styleId="day7">
    <w:name w:val="da y7"/>
    <w:basedOn w:val="a0"/>
    <w:rsid w:val="003928D2"/>
  </w:style>
  <w:style w:type="character" w:customStyle="1" w:styleId="t7">
    <w:name w:val="t7"/>
    <w:basedOn w:val="a0"/>
    <w:rsid w:val="003928D2"/>
  </w:style>
  <w:style w:type="paragraph" w:styleId="aa">
    <w:name w:val="footnote text"/>
    <w:basedOn w:val="a"/>
    <w:link w:val="ab"/>
    <w:semiHidden/>
    <w:rsid w:val="003928D2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392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"/>
    <w:basedOn w:val="a"/>
    <w:rsid w:val="003928D2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rsid w:val="003928D2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Основной текст Знак"/>
    <w:basedOn w:val="a0"/>
    <w:link w:val="ad"/>
    <w:rsid w:val="003928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3928D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3928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928D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3928D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Plain Text"/>
    <w:basedOn w:val="a"/>
    <w:link w:val="af0"/>
    <w:rsid w:val="003928D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0">
    <w:name w:val="Текст Знак"/>
    <w:basedOn w:val="a0"/>
    <w:link w:val="af"/>
    <w:rsid w:val="003928D2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3928D2"/>
    <w:rPr>
      <w:vertAlign w:val="superscript"/>
    </w:rPr>
  </w:style>
  <w:style w:type="paragraph" w:styleId="af2">
    <w:name w:val="header"/>
    <w:basedOn w:val="a"/>
    <w:link w:val="af3"/>
    <w:unhideWhenUsed/>
    <w:rsid w:val="00C02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rsid w:val="00C02905"/>
    <w:rPr>
      <w:rFonts w:eastAsiaTheme="minorEastAsia"/>
      <w:lang w:eastAsia="ru-RU"/>
    </w:rPr>
  </w:style>
  <w:style w:type="paragraph" w:styleId="af4">
    <w:name w:val="footer"/>
    <w:basedOn w:val="a"/>
    <w:link w:val="af5"/>
    <w:uiPriority w:val="99"/>
    <w:unhideWhenUsed/>
    <w:rsid w:val="00C02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C02905"/>
    <w:rPr>
      <w:rFonts w:eastAsiaTheme="minorEastAsia"/>
      <w:lang w:eastAsia="ru-RU"/>
    </w:rPr>
  </w:style>
  <w:style w:type="character" w:customStyle="1" w:styleId="af6">
    <w:name w:val="Основной текст_"/>
    <w:basedOn w:val="a0"/>
    <w:link w:val="31"/>
    <w:rsid w:val="0078440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1pt">
    <w:name w:val="Основной текст + 11 pt;Курсив"/>
    <w:basedOn w:val="af6"/>
    <w:rsid w:val="00784408"/>
    <w:rPr>
      <w:rFonts w:ascii="Times New Roman" w:eastAsia="Times New Roman" w:hAnsi="Times New Roman" w:cs="Times New Roman"/>
      <w:i/>
      <w:iCs/>
      <w:spacing w:val="0"/>
      <w:sz w:val="22"/>
      <w:szCs w:val="22"/>
      <w:shd w:val="clear" w:color="auto" w:fill="FFFFFF"/>
    </w:rPr>
  </w:style>
  <w:style w:type="paragraph" w:customStyle="1" w:styleId="31">
    <w:name w:val="Основной текст3"/>
    <w:basedOn w:val="a"/>
    <w:link w:val="af6"/>
    <w:rsid w:val="00784408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character" w:customStyle="1" w:styleId="11">
    <w:name w:val="Основной текст1"/>
    <w:basedOn w:val="af6"/>
    <w:rsid w:val="001B55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51">
    <w:name w:val="Основной текст (5)"/>
    <w:basedOn w:val="a0"/>
    <w:rsid w:val="005523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5pt">
    <w:name w:val="Основной текст + 11;5 pt;Полужирный;Курсив"/>
    <w:basedOn w:val="af6"/>
    <w:rsid w:val="00161919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95pt">
    <w:name w:val="Основной текст + 9;5 pt;Полужирный"/>
    <w:basedOn w:val="af6"/>
    <w:rsid w:val="00161919"/>
    <w:rPr>
      <w:rFonts w:ascii="Times New Roman" w:eastAsia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23">
    <w:name w:val="Основной текст2"/>
    <w:basedOn w:val="af6"/>
    <w:rsid w:val="002125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a8">
    <w:name w:val="Без интервала Знак"/>
    <w:aliases w:val="основа Знак"/>
    <w:link w:val="a7"/>
    <w:uiPriority w:val="1"/>
    <w:rsid w:val="007D0E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482A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  <w:style w:type="character" w:customStyle="1" w:styleId="10">
    <w:name w:val="Заголовок 1 Знак"/>
    <w:basedOn w:val="a0"/>
    <w:link w:val="1"/>
    <w:rsid w:val="00523008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styleId="af7">
    <w:name w:val="FollowedHyperlink"/>
    <w:basedOn w:val="a0"/>
    <w:uiPriority w:val="99"/>
    <w:unhideWhenUsed/>
    <w:rsid w:val="00523008"/>
    <w:rPr>
      <w:color w:val="800080"/>
      <w:u w:val="single"/>
    </w:rPr>
  </w:style>
  <w:style w:type="paragraph" w:customStyle="1" w:styleId="font5">
    <w:name w:val="font5"/>
    <w:basedOn w:val="a"/>
    <w:rsid w:val="0052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customStyle="1" w:styleId="font6">
    <w:name w:val="font6"/>
    <w:basedOn w:val="a"/>
    <w:rsid w:val="0052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FF"/>
      <w:sz w:val="24"/>
      <w:szCs w:val="24"/>
    </w:rPr>
  </w:style>
  <w:style w:type="paragraph" w:customStyle="1" w:styleId="font7">
    <w:name w:val="font7"/>
    <w:basedOn w:val="a"/>
    <w:rsid w:val="0052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8"/>
    <w:basedOn w:val="a"/>
    <w:rsid w:val="0052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9">
    <w:name w:val="font9"/>
    <w:basedOn w:val="a"/>
    <w:rsid w:val="0052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font10">
    <w:name w:val="font10"/>
    <w:basedOn w:val="a"/>
    <w:rsid w:val="0052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</w:rPr>
  </w:style>
  <w:style w:type="paragraph" w:customStyle="1" w:styleId="font11">
    <w:name w:val="font11"/>
    <w:basedOn w:val="a"/>
    <w:rsid w:val="0052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5">
    <w:name w:val="xl65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7">
    <w:name w:val="xl67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8">
    <w:name w:val="xl68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customStyle="1" w:styleId="xl69">
    <w:name w:val="xl69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customStyle="1" w:styleId="xl71">
    <w:name w:val="xl71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74">
    <w:name w:val="xl74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75">
    <w:name w:val="xl75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76">
    <w:name w:val="xl76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993300"/>
      <w:sz w:val="24"/>
      <w:szCs w:val="24"/>
    </w:rPr>
  </w:style>
  <w:style w:type="paragraph" w:customStyle="1" w:styleId="xl77">
    <w:name w:val="xl77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993300"/>
      <w:sz w:val="24"/>
      <w:szCs w:val="24"/>
    </w:rPr>
  </w:style>
  <w:style w:type="paragraph" w:customStyle="1" w:styleId="xl78">
    <w:name w:val="xl78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0000FF"/>
      <w:sz w:val="24"/>
      <w:szCs w:val="24"/>
    </w:rPr>
  </w:style>
  <w:style w:type="paragraph" w:customStyle="1" w:styleId="xl79">
    <w:name w:val="xl79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</w:rPr>
  </w:style>
  <w:style w:type="paragraph" w:customStyle="1" w:styleId="xl80">
    <w:name w:val="xl80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customStyle="1" w:styleId="xl81">
    <w:name w:val="xl81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74807"/>
      <w:sz w:val="24"/>
      <w:szCs w:val="24"/>
    </w:rPr>
  </w:style>
  <w:style w:type="paragraph" w:customStyle="1" w:styleId="xl82">
    <w:name w:val="xl82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74807"/>
      <w:sz w:val="24"/>
      <w:szCs w:val="24"/>
    </w:rPr>
  </w:style>
  <w:style w:type="paragraph" w:customStyle="1" w:styleId="xl83">
    <w:name w:val="xl83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974807"/>
      <w:sz w:val="24"/>
      <w:szCs w:val="24"/>
    </w:rPr>
  </w:style>
  <w:style w:type="paragraph" w:customStyle="1" w:styleId="xl84">
    <w:name w:val="xl84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FF"/>
      <w:sz w:val="24"/>
      <w:szCs w:val="24"/>
    </w:rPr>
  </w:style>
  <w:style w:type="paragraph" w:customStyle="1" w:styleId="xl85">
    <w:name w:val="xl85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0000FF"/>
      <w:sz w:val="24"/>
      <w:szCs w:val="24"/>
    </w:rPr>
  </w:style>
  <w:style w:type="paragraph" w:customStyle="1" w:styleId="xl87">
    <w:name w:val="xl87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88">
    <w:name w:val="xl88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customStyle="1" w:styleId="xl89">
    <w:name w:val="xl89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974807"/>
      <w:sz w:val="24"/>
      <w:szCs w:val="24"/>
    </w:rPr>
  </w:style>
  <w:style w:type="paragraph" w:customStyle="1" w:styleId="xl90">
    <w:name w:val="xl90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993300"/>
      <w:sz w:val="24"/>
      <w:szCs w:val="24"/>
    </w:rPr>
  </w:style>
  <w:style w:type="paragraph" w:customStyle="1" w:styleId="xl91">
    <w:name w:val="xl91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FF"/>
      <w:sz w:val="24"/>
      <w:szCs w:val="24"/>
    </w:rPr>
  </w:style>
  <w:style w:type="paragraph" w:customStyle="1" w:styleId="xl92">
    <w:name w:val="xl92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FF"/>
      <w:sz w:val="24"/>
      <w:szCs w:val="24"/>
    </w:rPr>
  </w:style>
  <w:style w:type="paragraph" w:customStyle="1" w:styleId="xl93">
    <w:name w:val="xl93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94">
    <w:name w:val="xl94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5">
    <w:name w:val="xl95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52300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97">
    <w:name w:val="xl97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FF"/>
      <w:sz w:val="24"/>
      <w:szCs w:val="24"/>
    </w:rPr>
  </w:style>
  <w:style w:type="paragraph" w:customStyle="1" w:styleId="xl98">
    <w:name w:val="xl98"/>
    <w:basedOn w:val="a"/>
    <w:rsid w:val="00523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52300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0">
    <w:name w:val="xl100"/>
    <w:basedOn w:val="a"/>
    <w:rsid w:val="0052300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1">
    <w:name w:val="xl101"/>
    <w:basedOn w:val="a"/>
    <w:rsid w:val="0052300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FF"/>
      <w:sz w:val="24"/>
      <w:szCs w:val="24"/>
    </w:rPr>
  </w:style>
  <w:style w:type="paragraph" w:customStyle="1" w:styleId="FR2">
    <w:name w:val="FR2"/>
    <w:rsid w:val="00523008"/>
    <w:pPr>
      <w:widowControl w:val="0"/>
      <w:spacing w:after="0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8">
    <w:name w:val="Стиль"/>
    <w:rsid w:val="005230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9">
    <w:name w:val="Placeholder Text"/>
    <w:basedOn w:val="a0"/>
    <w:uiPriority w:val="99"/>
    <w:semiHidden/>
    <w:rsid w:val="00523008"/>
    <w:rPr>
      <w:color w:val="808080"/>
    </w:rPr>
  </w:style>
  <w:style w:type="paragraph" w:styleId="afa">
    <w:name w:val="Balloon Text"/>
    <w:basedOn w:val="a"/>
    <w:link w:val="afb"/>
    <w:rsid w:val="0052300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5230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8412A-9F83-4342-9E50-74D8552FA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47</Pages>
  <Words>9610</Words>
  <Characters>54779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Sport</cp:lastModifiedBy>
  <cp:revision>2</cp:revision>
  <cp:lastPrinted>2019-01-14T07:55:00Z</cp:lastPrinted>
  <dcterms:created xsi:type="dcterms:W3CDTF">2019-09-23T03:11:00Z</dcterms:created>
  <dcterms:modified xsi:type="dcterms:W3CDTF">2019-09-23T03:11:00Z</dcterms:modified>
</cp:coreProperties>
</file>