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706" w:rsidRPr="00372706" w:rsidRDefault="00372706" w:rsidP="0037270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2706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372706" w:rsidRPr="00372706" w:rsidRDefault="00372706" w:rsidP="0037270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72706">
        <w:rPr>
          <w:rFonts w:ascii="Times New Roman" w:hAnsi="Times New Roman" w:cs="Times New Roman"/>
          <w:sz w:val="28"/>
          <w:szCs w:val="28"/>
        </w:rPr>
        <w:t>Волченковская</w:t>
      </w:r>
      <w:proofErr w:type="spellEnd"/>
      <w:r w:rsidRPr="00372706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</w:t>
      </w:r>
    </w:p>
    <w:p w:rsidR="00372706" w:rsidRPr="00372706" w:rsidRDefault="00372706" w:rsidP="0037270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2706" w:rsidRPr="00372706" w:rsidRDefault="00C06445" w:rsidP="00C064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9F4CC3">
            <wp:extent cx="2926080" cy="1505585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505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2706" w:rsidRPr="00372706" w:rsidRDefault="00372706" w:rsidP="0037270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2706" w:rsidRPr="00372706" w:rsidRDefault="00372706" w:rsidP="0037270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2706" w:rsidRPr="00372706" w:rsidRDefault="00372706" w:rsidP="0037270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72706">
        <w:rPr>
          <w:rFonts w:ascii="Times New Roman" w:hAnsi="Times New Roman" w:cs="Times New Roman"/>
          <w:sz w:val="28"/>
          <w:szCs w:val="28"/>
        </w:rPr>
        <w:t>РАБОЧАЯ</w:t>
      </w:r>
      <w:proofErr w:type="gramEnd"/>
      <w:r w:rsidRPr="00372706">
        <w:rPr>
          <w:rFonts w:ascii="Times New Roman" w:hAnsi="Times New Roman" w:cs="Times New Roman"/>
          <w:sz w:val="28"/>
          <w:szCs w:val="28"/>
        </w:rPr>
        <w:t xml:space="preserve"> ПРОГРАММ</w:t>
      </w:r>
    </w:p>
    <w:p w:rsidR="00372706" w:rsidRPr="00372706" w:rsidRDefault="00372706" w:rsidP="0037270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2706">
        <w:rPr>
          <w:rFonts w:ascii="Times New Roman" w:hAnsi="Times New Roman" w:cs="Times New Roman"/>
          <w:sz w:val="28"/>
          <w:szCs w:val="28"/>
        </w:rPr>
        <w:t xml:space="preserve">по внеурочной деятельности </w:t>
      </w:r>
    </w:p>
    <w:p w:rsidR="00372706" w:rsidRPr="00372706" w:rsidRDefault="00372706" w:rsidP="0037270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мире искусства</w:t>
      </w:r>
      <w:r w:rsidRPr="00372706">
        <w:rPr>
          <w:rFonts w:ascii="Times New Roman" w:hAnsi="Times New Roman" w:cs="Times New Roman"/>
          <w:sz w:val="28"/>
          <w:szCs w:val="28"/>
        </w:rPr>
        <w:t>»</w:t>
      </w:r>
    </w:p>
    <w:p w:rsidR="00372706" w:rsidRPr="00372706" w:rsidRDefault="00372706" w:rsidP="0037270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270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Общекультурное направление</w:t>
      </w:r>
      <w:r w:rsidRPr="00372706">
        <w:rPr>
          <w:rFonts w:ascii="Times New Roman" w:hAnsi="Times New Roman" w:cs="Times New Roman"/>
          <w:sz w:val="28"/>
          <w:szCs w:val="28"/>
        </w:rPr>
        <w:t>)</w:t>
      </w:r>
    </w:p>
    <w:p w:rsidR="00372706" w:rsidRPr="00372706" w:rsidRDefault="00372706" w:rsidP="0037270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72706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372706" w:rsidRPr="00372706" w:rsidRDefault="00372706" w:rsidP="0037270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2706" w:rsidRPr="00372706" w:rsidRDefault="00372706" w:rsidP="0037270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2706">
        <w:rPr>
          <w:rFonts w:ascii="Times New Roman" w:hAnsi="Times New Roman" w:cs="Times New Roman"/>
          <w:sz w:val="28"/>
          <w:szCs w:val="28"/>
        </w:rPr>
        <w:t>Всего 1 час в неделю, 34 часа</w:t>
      </w:r>
    </w:p>
    <w:p w:rsidR="00372706" w:rsidRPr="00372706" w:rsidRDefault="00372706" w:rsidP="0037270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2706" w:rsidRPr="00372706" w:rsidRDefault="00372706" w:rsidP="0037270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72706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372706" w:rsidRPr="00372706" w:rsidRDefault="00372706" w:rsidP="0037270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72706">
        <w:rPr>
          <w:rFonts w:ascii="Times New Roman" w:hAnsi="Times New Roman" w:cs="Times New Roman"/>
          <w:sz w:val="28"/>
          <w:szCs w:val="28"/>
        </w:rPr>
        <w:t>учитель физической культуры</w:t>
      </w:r>
    </w:p>
    <w:p w:rsidR="00372706" w:rsidRPr="00372706" w:rsidRDefault="00372706" w:rsidP="0037270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72706">
        <w:rPr>
          <w:rFonts w:ascii="Times New Roman" w:hAnsi="Times New Roman" w:cs="Times New Roman"/>
          <w:sz w:val="28"/>
          <w:szCs w:val="28"/>
        </w:rPr>
        <w:t>Галахова Галина Борисовна</w:t>
      </w:r>
    </w:p>
    <w:p w:rsidR="00372706" w:rsidRPr="00372706" w:rsidRDefault="00372706" w:rsidP="0037270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2706" w:rsidRPr="00372706" w:rsidRDefault="00372706" w:rsidP="0037270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2706" w:rsidRPr="00372706" w:rsidRDefault="00372706" w:rsidP="0037270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2706" w:rsidRPr="00372706" w:rsidRDefault="00372706" w:rsidP="0037270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2706">
        <w:rPr>
          <w:rFonts w:ascii="Times New Roman" w:hAnsi="Times New Roman" w:cs="Times New Roman"/>
          <w:sz w:val="28"/>
          <w:szCs w:val="28"/>
        </w:rPr>
        <w:t>2019 год.</w:t>
      </w:r>
    </w:p>
    <w:p w:rsidR="00372706" w:rsidRDefault="00372706">
      <w:r>
        <w:br w:type="page"/>
      </w:r>
    </w:p>
    <w:p w:rsidR="00372706" w:rsidRDefault="00372706" w:rsidP="00372706"/>
    <w:p w:rsidR="00372706" w:rsidRPr="00372706" w:rsidRDefault="00372706" w:rsidP="003727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706">
        <w:rPr>
          <w:rFonts w:ascii="Times New Roman" w:hAnsi="Times New Roman" w:cs="Times New Roman"/>
          <w:b/>
          <w:sz w:val="24"/>
          <w:szCs w:val="24"/>
        </w:rPr>
        <w:t>1.</w:t>
      </w:r>
      <w:r w:rsidRPr="00372706">
        <w:rPr>
          <w:rFonts w:ascii="Times New Roman" w:hAnsi="Times New Roman" w:cs="Times New Roman"/>
          <w:b/>
          <w:sz w:val="24"/>
          <w:szCs w:val="24"/>
        </w:rPr>
        <w:tab/>
        <w:t>РЕЗУЛЬТАТЫ  ОСВОЕНИЯ  КУРСА  ВНЕУРОЧНОЙ  ДЕЯТЕЛЬНОСТИ</w:t>
      </w:r>
    </w:p>
    <w:p w:rsidR="00372706" w:rsidRPr="00372706" w:rsidRDefault="00372706" w:rsidP="003727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706">
        <w:rPr>
          <w:rFonts w:ascii="Times New Roman" w:hAnsi="Times New Roman" w:cs="Times New Roman"/>
          <w:b/>
          <w:sz w:val="24"/>
          <w:szCs w:val="24"/>
        </w:rPr>
        <w:t>Личностные универсальные учебные действия</w:t>
      </w:r>
    </w:p>
    <w:p w:rsidR="00372706" w:rsidRPr="00372706" w:rsidRDefault="00372706" w:rsidP="00372706">
      <w:pPr>
        <w:rPr>
          <w:rFonts w:ascii="Times New Roman" w:hAnsi="Times New Roman" w:cs="Times New Roman"/>
          <w:b/>
          <w:sz w:val="24"/>
          <w:szCs w:val="24"/>
        </w:rPr>
      </w:pPr>
      <w:r w:rsidRPr="00372706">
        <w:rPr>
          <w:rFonts w:ascii="Times New Roman" w:hAnsi="Times New Roman" w:cs="Times New Roman"/>
          <w:b/>
          <w:sz w:val="24"/>
          <w:szCs w:val="24"/>
        </w:rPr>
        <w:t xml:space="preserve">У </w:t>
      </w:r>
      <w:proofErr w:type="gramStart"/>
      <w:r w:rsidRPr="00372706">
        <w:rPr>
          <w:rFonts w:ascii="Times New Roman" w:hAnsi="Times New Roman" w:cs="Times New Roman"/>
          <w:b/>
          <w:sz w:val="24"/>
          <w:szCs w:val="24"/>
        </w:rPr>
        <w:t>обучающегося</w:t>
      </w:r>
      <w:proofErr w:type="gramEnd"/>
      <w:r w:rsidRPr="00372706">
        <w:rPr>
          <w:rFonts w:ascii="Times New Roman" w:hAnsi="Times New Roman" w:cs="Times New Roman"/>
          <w:b/>
          <w:sz w:val="24"/>
          <w:szCs w:val="24"/>
        </w:rPr>
        <w:t xml:space="preserve"> бу</w:t>
      </w:r>
      <w:r>
        <w:rPr>
          <w:rFonts w:ascii="Times New Roman" w:hAnsi="Times New Roman" w:cs="Times New Roman"/>
          <w:b/>
          <w:sz w:val="24"/>
          <w:szCs w:val="24"/>
        </w:rPr>
        <w:t>дут сформированы:</w:t>
      </w:r>
    </w:p>
    <w:p w:rsidR="00372706" w:rsidRPr="00372706" w:rsidRDefault="00372706" w:rsidP="00372706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широкая мотивационная основа художественно-творческой деятельности, включающая социальные, учебно-познавательные и внешние мотивы;</w:t>
      </w:r>
    </w:p>
    <w:p w:rsidR="00372706" w:rsidRPr="00372706" w:rsidRDefault="00372706" w:rsidP="00372706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интерес к новым видам прикладного творчества, к новым способам самовыражения;</w:t>
      </w:r>
    </w:p>
    <w:p w:rsidR="00372706" w:rsidRPr="00372706" w:rsidRDefault="00372706" w:rsidP="00372706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устойчивый познавательный интерес к новым способам исследования технологий и материалов;</w:t>
      </w:r>
    </w:p>
    <w:p w:rsidR="00372706" w:rsidRPr="00372706" w:rsidRDefault="00372706" w:rsidP="00372706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372706">
        <w:rPr>
          <w:rFonts w:ascii="Times New Roman" w:hAnsi="Times New Roman" w:cs="Times New Roman"/>
          <w:sz w:val="24"/>
          <w:szCs w:val="24"/>
        </w:rPr>
        <w:t>адекватное</w:t>
      </w:r>
      <w:proofErr w:type="gramEnd"/>
      <w:r w:rsidRPr="00372706">
        <w:rPr>
          <w:rFonts w:ascii="Times New Roman" w:hAnsi="Times New Roman" w:cs="Times New Roman"/>
          <w:sz w:val="24"/>
          <w:szCs w:val="24"/>
        </w:rPr>
        <w:t xml:space="preserve"> понимания причин успешности/не успешности творческой деятельности;</w:t>
      </w:r>
    </w:p>
    <w:p w:rsidR="00372706" w:rsidRPr="00372706" w:rsidRDefault="00372706" w:rsidP="00372706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72706">
        <w:rPr>
          <w:rFonts w:ascii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372706">
        <w:rPr>
          <w:rFonts w:ascii="Times New Roman" w:hAnsi="Times New Roman" w:cs="Times New Roman"/>
          <w:b/>
          <w:sz w:val="24"/>
          <w:szCs w:val="24"/>
        </w:rPr>
        <w:t xml:space="preserve"> получи</w:t>
      </w:r>
      <w:r>
        <w:rPr>
          <w:rFonts w:ascii="Times New Roman" w:hAnsi="Times New Roman" w:cs="Times New Roman"/>
          <w:b/>
          <w:sz w:val="24"/>
          <w:szCs w:val="24"/>
        </w:rPr>
        <w:t>т возможность для формирования:</w:t>
      </w:r>
    </w:p>
    <w:p w:rsidR="00372706" w:rsidRPr="00372706" w:rsidRDefault="00372706" w:rsidP="00372706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внутренней позиции обучающегося на уровне понимания необходимости творческой деятельности, как одного из средств самовыражения в социальной жизни;</w:t>
      </w:r>
    </w:p>
    <w:p w:rsidR="00372706" w:rsidRPr="00372706" w:rsidRDefault="00372706" w:rsidP="00372706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выраженной познавательной мотивации;</w:t>
      </w:r>
    </w:p>
    <w:p w:rsidR="00372706" w:rsidRPr="00372706" w:rsidRDefault="00372706" w:rsidP="00372706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устойчивого интереса к новым способам познания;</w:t>
      </w:r>
    </w:p>
    <w:p w:rsidR="00372706" w:rsidRPr="00372706" w:rsidRDefault="00372706" w:rsidP="00372706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адекватного понимания причин успешности/</w:t>
      </w:r>
      <w:proofErr w:type="spellStart"/>
      <w:r w:rsidRPr="00372706">
        <w:rPr>
          <w:rFonts w:ascii="Times New Roman" w:hAnsi="Times New Roman" w:cs="Times New Roman"/>
          <w:sz w:val="24"/>
          <w:szCs w:val="24"/>
        </w:rPr>
        <w:t>неуспешности</w:t>
      </w:r>
      <w:proofErr w:type="spellEnd"/>
      <w:r w:rsidRPr="00372706">
        <w:rPr>
          <w:rFonts w:ascii="Times New Roman" w:hAnsi="Times New Roman" w:cs="Times New Roman"/>
          <w:sz w:val="24"/>
          <w:szCs w:val="24"/>
        </w:rPr>
        <w:t xml:space="preserve"> творческой деятельности;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</w:p>
    <w:p w:rsidR="00372706" w:rsidRPr="00372706" w:rsidRDefault="00372706" w:rsidP="003727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706">
        <w:rPr>
          <w:rFonts w:ascii="Times New Roman" w:hAnsi="Times New Roman" w:cs="Times New Roman"/>
          <w:b/>
          <w:sz w:val="24"/>
          <w:szCs w:val="24"/>
        </w:rPr>
        <w:t>Регулятивные универсальные учебные действия</w:t>
      </w:r>
    </w:p>
    <w:p w:rsidR="00372706" w:rsidRPr="00372706" w:rsidRDefault="00372706" w:rsidP="00372706">
      <w:pPr>
        <w:rPr>
          <w:rFonts w:ascii="Times New Roman" w:hAnsi="Times New Roman" w:cs="Times New Roman"/>
          <w:b/>
          <w:sz w:val="24"/>
          <w:szCs w:val="24"/>
        </w:rPr>
      </w:pPr>
      <w:r w:rsidRPr="00372706">
        <w:rPr>
          <w:rFonts w:ascii="Times New Roman" w:hAnsi="Times New Roman" w:cs="Times New Roman"/>
          <w:b/>
          <w:sz w:val="24"/>
          <w:szCs w:val="24"/>
        </w:rPr>
        <w:t>Обучающийся научится:</w:t>
      </w:r>
    </w:p>
    <w:p w:rsidR="00372706" w:rsidRPr="00372706" w:rsidRDefault="00372706" w:rsidP="00372706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принимать и сохранять учебно-творческую задачу;</w:t>
      </w:r>
    </w:p>
    <w:p w:rsidR="00372706" w:rsidRPr="00372706" w:rsidRDefault="00372706" w:rsidP="00372706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учитывать выделенные в пособиях этапы работы;</w:t>
      </w:r>
    </w:p>
    <w:p w:rsidR="00372706" w:rsidRPr="00372706" w:rsidRDefault="00372706" w:rsidP="00372706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планировать свои действия;</w:t>
      </w:r>
    </w:p>
    <w:p w:rsidR="00372706" w:rsidRPr="00372706" w:rsidRDefault="00372706" w:rsidP="00372706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осуществлять итоговый и пошаговый контроль;</w:t>
      </w:r>
    </w:p>
    <w:p w:rsidR="00372706" w:rsidRPr="00372706" w:rsidRDefault="00372706" w:rsidP="00372706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адекватно воспринимать оценку учителя;</w:t>
      </w:r>
    </w:p>
    <w:p w:rsidR="00372706" w:rsidRPr="00372706" w:rsidRDefault="00372706" w:rsidP="00372706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различать способ и результат действия;</w:t>
      </w:r>
    </w:p>
    <w:p w:rsidR="00372706" w:rsidRPr="00372706" w:rsidRDefault="00372706" w:rsidP="00372706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вносить коррективы в действия на основе их оценки и учета сделанных ошибок;</w:t>
      </w:r>
    </w:p>
    <w:p w:rsidR="00372706" w:rsidRPr="00372706" w:rsidRDefault="00372706" w:rsidP="00372706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выполнять учебные действия в материале, речи, в уме.</w:t>
      </w:r>
    </w:p>
    <w:p w:rsidR="00372706" w:rsidRPr="00372706" w:rsidRDefault="00372706" w:rsidP="00372706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72706">
        <w:rPr>
          <w:rFonts w:ascii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372706">
        <w:rPr>
          <w:rFonts w:ascii="Times New Roman" w:hAnsi="Times New Roman" w:cs="Times New Roman"/>
          <w:b/>
          <w:sz w:val="24"/>
          <w:szCs w:val="24"/>
        </w:rPr>
        <w:t xml:space="preserve"> получит возможность научиться:</w:t>
      </w:r>
    </w:p>
    <w:p w:rsidR="00372706" w:rsidRPr="00372706" w:rsidRDefault="00372706" w:rsidP="00372706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проявлять познавательную инициативу;</w:t>
      </w:r>
    </w:p>
    <w:p w:rsidR="00372706" w:rsidRPr="00372706" w:rsidRDefault="00372706" w:rsidP="00372706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самостоятельно учитывать выделенные учителем ориентиры действия в незнакомом материале;</w:t>
      </w:r>
    </w:p>
    <w:p w:rsidR="00372706" w:rsidRPr="00372706" w:rsidRDefault="00372706" w:rsidP="00372706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 xml:space="preserve">преобразовывать практическую задачу </w:t>
      </w:r>
      <w:proofErr w:type="gramStart"/>
      <w:r w:rsidRPr="0037270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72706">
        <w:rPr>
          <w:rFonts w:ascii="Times New Roman" w:hAnsi="Times New Roman" w:cs="Times New Roman"/>
          <w:sz w:val="24"/>
          <w:szCs w:val="24"/>
        </w:rPr>
        <w:t xml:space="preserve"> познавательную;</w:t>
      </w:r>
    </w:p>
    <w:p w:rsidR="00372706" w:rsidRPr="00372706" w:rsidRDefault="00372706" w:rsidP="00372706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самостоятельно находить варианты решения творческой задачи.</w:t>
      </w:r>
    </w:p>
    <w:p w:rsidR="00372706" w:rsidRPr="00372706" w:rsidRDefault="00372706" w:rsidP="003727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706">
        <w:rPr>
          <w:rFonts w:ascii="Times New Roman" w:hAnsi="Times New Roman" w:cs="Times New Roman"/>
          <w:b/>
          <w:sz w:val="24"/>
          <w:szCs w:val="24"/>
        </w:rPr>
        <w:lastRenderedPageBreak/>
        <w:t>Коммуникативные универсальные учебные действия</w:t>
      </w:r>
    </w:p>
    <w:p w:rsidR="00372706" w:rsidRPr="00372706" w:rsidRDefault="00372706" w:rsidP="003727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Учащиеся смогут:</w:t>
      </w:r>
    </w:p>
    <w:p w:rsidR="00372706" w:rsidRPr="00372706" w:rsidRDefault="00372706" w:rsidP="00372706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допускать существование различных точек зрения и различных вариантов выполнения поставленной творческой задачи;</w:t>
      </w:r>
    </w:p>
    <w:p w:rsidR="00372706" w:rsidRPr="00372706" w:rsidRDefault="00372706" w:rsidP="00372706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учитывать разные мнения, стремиться к координации при выполнении коллективных работ;</w:t>
      </w:r>
    </w:p>
    <w:p w:rsidR="00372706" w:rsidRPr="00372706" w:rsidRDefault="00372706" w:rsidP="00372706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формулировать собственное мнение и позицию;</w:t>
      </w:r>
    </w:p>
    <w:p w:rsidR="00372706" w:rsidRPr="00372706" w:rsidRDefault="00372706" w:rsidP="00372706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договариваться, приходить к общему решению;</w:t>
      </w:r>
    </w:p>
    <w:p w:rsidR="00372706" w:rsidRPr="00372706" w:rsidRDefault="00372706" w:rsidP="00372706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соблюдать корректность в высказываниях;</w:t>
      </w:r>
    </w:p>
    <w:p w:rsidR="00372706" w:rsidRPr="00372706" w:rsidRDefault="00372706" w:rsidP="00372706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задавать вопросы по существу;</w:t>
      </w:r>
    </w:p>
    <w:p w:rsidR="00372706" w:rsidRPr="00372706" w:rsidRDefault="00372706" w:rsidP="00372706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использовать речь для регуляции своего действия;</w:t>
      </w:r>
    </w:p>
    <w:p w:rsidR="00372706" w:rsidRPr="00372706" w:rsidRDefault="00372706" w:rsidP="00372706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контролировать действия партнера;</w:t>
      </w:r>
    </w:p>
    <w:p w:rsidR="00372706" w:rsidRPr="00372706" w:rsidRDefault="00372706" w:rsidP="00372706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72706">
        <w:rPr>
          <w:rFonts w:ascii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372706">
        <w:rPr>
          <w:rFonts w:ascii="Times New Roman" w:hAnsi="Times New Roman" w:cs="Times New Roman"/>
          <w:b/>
          <w:sz w:val="24"/>
          <w:szCs w:val="24"/>
        </w:rPr>
        <w:t xml:space="preserve"> получит возможность научиться:</w:t>
      </w:r>
    </w:p>
    <w:p w:rsidR="00372706" w:rsidRPr="00372706" w:rsidRDefault="00372706" w:rsidP="00372706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учитывать разные мнения и обосновывать свою позицию;</w:t>
      </w:r>
    </w:p>
    <w:p w:rsidR="00372706" w:rsidRPr="00372706" w:rsidRDefault="00372706" w:rsidP="00372706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 учетом целей коммуникации достаточно полно и точно передавать партнеру необходимую информацию как ориентир для построения действия;</w:t>
      </w:r>
    </w:p>
    <w:p w:rsidR="00372706" w:rsidRPr="00372706" w:rsidRDefault="00372706" w:rsidP="00372706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владеть монологической и диалогической формой речи.</w:t>
      </w:r>
    </w:p>
    <w:p w:rsidR="00372706" w:rsidRPr="00372706" w:rsidRDefault="00372706" w:rsidP="00372706">
      <w:pPr>
        <w:pStyle w:val="a5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осуществлять взаимный контроль и оказывать партнерам в сотрудничестве необходимую взаимопомощь;</w:t>
      </w:r>
    </w:p>
    <w:p w:rsidR="00372706" w:rsidRPr="00372706" w:rsidRDefault="00372706" w:rsidP="003727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706">
        <w:rPr>
          <w:rFonts w:ascii="Times New Roman" w:hAnsi="Times New Roman" w:cs="Times New Roman"/>
          <w:b/>
          <w:sz w:val="24"/>
          <w:szCs w:val="24"/>
        </w:rPr>
        <w:t>Познавательные универсальные учебные действия</w:t>
      </w:r>
    </w:p>
    <w:p w:rsidR="00372706" w:rsidRPr="00372706" w:rsidRDefault="00372706" w:rsidP="003727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Обучающийся научится:</w:t>
      </w:r>
    </w:p>
    <w:p w:rsidR="00372706" w:rsidRPr="00372706" w:rsidRDefault="00372706" w:rsidP="00372706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 xml:space="preserve">осуществлять поиск нужной информации для выполнения художественно-творческой задачи с использованием учебной и дополнительной литературы в открытом информационном пространстве, в </w:t>
      </w:r>
      <w:proofErr w:type="spellStart"/>
      <w:r w:rsidRPr="00372706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372706">
        <w:rPr>
          <w:rFonts w:ascii="Times New Roman" w:hAnsi="Times New Roman" w:cs="Times New Roman"/>
          <w:sz w:val="24"/>
          <w:szCs w:val="24"/>
        </w:rPr>
        <w:t>. контролируемом пространстве Интернет;</w:t>
      </w:r>
    </w:p>
    <w:p w:rsidR="00372706" w:rsidRPr="00372706" w:rsidRDefault="00372706" w:rsidP="00372706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использовать знаки, символы, модели, схемы для решения познавательных и творческих задач и представления их результатов;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</w:p>
    <w:p w:rsidR="00372706" w:rsidRPr="00372706" w:rsidRDefault="00372706" w:rsidP="00372706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высказываться в устной и письменной форме;</w:t>
      </w:r>
    </w:p>
    <w:p w:rsidR="00372706" w:rsidRPr="00372706" w:rsidRDefault="00372706" w:rsidP="00372706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анализировать объекты, выделять главное;</w:t>
      </w:r>
    </w:p>
    <w:p w:rsidR="00372706" w:rsidRPr="00372706" w:rsidRDefault="00372706" w:rsidP="00372706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осуществлять синтез (целое из частей);</w:t>
      </w:r>
    </w:p>
    <w:p w:rsidR="00372706" w:rsidRPr="00372706" w:rsidRDefault="00372706" w:rsidP="00372706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проводить сравнение, классификацию по разным критериям;</w:t>
      </w:r>
    </w:p>
    <w:p w:rsidR="00372706" w:rsidRPr="00372706" w:rsidRDefault="00372706" w:rsidP="00372706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устанавливать причинно-следственные связи;</w:t>
      </w:r>
    </w:p>
    <w:p w:rsidR="00372706" w:rsidRPr="00372706" w:rsidRDefault="00372706" w:rsidP="00372706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строить рассуждения об объекте;</w:t>
      </w:r>
    </w:p>
    <w:p w:rsidR="00372706" w:rsidRPr="00372706" w:rsidRDefault="00372706" w:rsidP="00372706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обобщать (выделять класс объектов по какому-либо признаку);</w:t>
      </w:r>
    </w:p>
    <w:p w:rsidR="00372706" w:rsidRPr="00372706" w:rsidRDefault="00372706" w:rsidP="00372706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подводить под понятие;</w:t>
      </w:r>
    </w:p>
    <w:p w:rsidR="00372706" w:rsidRPr="00372706" w:rsidRDefault="00372706" w:rsidP="00372706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устанавливать аналогии;</w:t>
      </w:r>
    </w:p>
    <w:p w:rsidR="00372706" w:rsidRPr="00372706" w:rsidRDefault="00372706" w:rsidP="00372706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проводить наблюдения и эксперименты, высказывать суждения, делать умозаключения и выводы.</w:t>
      </w:r>
    </w:p>
    <w:p w:rsidR="00372706" w:rsidRPr="00372706" w:rsidRDefault="00372706" w:rsidP="00372706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72706">
        <w:rPr>
          <w:rFonts w:ascii="Times New Roman" w:hAnsi="Times New Roman" w:cs="Times New Roman"/>
          <w:b/>
          <w:sz w:val="24"/>
          <w:szCs w:val="24"/>
        </w:rPr>
        <w:lastRenderedPageBreak/>
        <w:t>Обучающийся</w:t>
      </w:r>
      <w:proofErr w:type="gramEnd"/>
      <w:r w:rsidRPr="00372706">
        <w:rPr>
          <w:rFonts w:ascii="Times New Roman" w:hAnsi="Times New Roman" w:cs="Times New Roman"/>
          <w:b/>
          <w:sz w:val="24"/>
          <w:szCs w:val="24"/>
        </w:rPr>
        <w:t xml:space="preserve"> получит возможность научиться:</w:t>
      </w:r>
    </w:p>
    <w:p w:rsidR="00372706" w:rsidRPr="00372706" w:rsidRDefault="00372706" w:rsidP="00372706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осуществлять расширенный поиск информации в соответствии с исследовательской задачей с использованием ресурсов библиотек и сети Интернет;</w:t>
      </w:r>
    </w:p>
    <w:p w:rsidR="00372706" w:rsidRPr="00372706" w:rsidRDefault="00372706" w:rsidP="00372706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осознанно и произвольно строить сообщения в устной и письменной форме;</w:t>
      </w:r>
    </w:p>
    <w:p w:rsidR="00372706" w:rsidRPr="00372706" w:rsidRDefault="00372706" w:rsidP="00372706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использованию методов и приёмов художественно-творческой деятельности в основном учебном процессе и повседневной жизни.</w:t>
      </w:r>
    </w:p>
    <w:p w:rsidR="00372706" w:rsidRDefault="00372706" w:rsidP="003727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706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</w:p>
    <w:p w:rsidR="00372706" w:rsidRPr="00372706" w:rsidRDefault="00372706" w:rsidP="003727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Обучающийся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начится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372706" w:rsidRPr="00372706" w:rsidRDefault="00372706" w:rsidP="00372706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Развить воображение, образное мышление, интеллект, фантазию, техническое мышление, конструкторские способности, сформировать познавательные интересы;</w:t>
      </w:r>
    </w:p>
    <w:p w:rsidR="00372706" w:rsidRPr="00372706" w:rsidRDefault="00372706" w:rsidP="00372706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Расширить знания и представления о традиционных и современных материалах для прикладного творчества;</w:t>
      </w:r>
    </w:p>
    <w:p w:rsidR="00372706" w:rsidRPr="00372706" w:rsidRDefault="00372706" w:rsidP="00372706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Познакомиться с историей происхождения материала, с его современными видами и областями применения;</w:t>
      </w:r>
    </w:p>
    <w:p w:rsidR="00372706" w:rsidRPr="00372706" w:rsidRDefault="00372706" w:rsidP="00372706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Использовать ранее изученные приемы в новых комбинациях и сочетаниях;</w:t>
      </w:r>
    </w:p>
    <w:p w:rsidR="00372706" w:rsidRPr="00372706" w:rsidRDefault="00372706" w:rsidP="00372706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Познакомиться с новыми инструментами для обработки материалов или с новыми функциями уже известных инструментов;</w:t>
      </w:r>
    </w:p>
    <w:p w:rsidR="00372706" w:rsidRPr="00372706" w:rsidRDefault="00372706" w:rsidP="00372706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Совершенствовать навыки трудовой деятельности в коллективе: умение общаться со сверстниками и со старшими, умение оказывать помощь другим, принимать различные роли, оценивать деятельность окружающих и свою собственную;</w:t>
      </w:r>
    </w:p>
    <w:p w:rsidR="00372706" w:rsidRPr="00372706" w:rsidRDefault="00372706" w:rsidP="00372706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Достичь оптимального для каждого уровня развития;</w:t>
      </w:r>
    </w:p>
    <w:p w:rsidR="00372706" w:rsidRPr="00372706" w:rsidRDefault="00372706" w:rsidP="00372706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Сформировать систему универсальных учебных действий;</w:t>
      </w:r>
    </w:p>
    <w:p w:rsidR="002E4E65" w:rsidRPr="00372706" w:rsidRDefault="00372706" w:rsidP="00372706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Сформировать навыки работы с информацией.</w:t>
      </w:r>
    </w:p>
    <w:p w:rsid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получит возможность научиться:</w:t>
      </w:r>
      <w:r w:rsidRPr="003727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2706" w:rsidRPr="00372706" w:rsidRDefault="00372706" w:rsidP="00372706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Оказывать посильную помощь в дизайне и оформлении класса, школы, своего жилища;</w:t>
      </w:r>
    </w:p>
    <w:p w:rsidR="00372706" w:rsidRPr="00372706" w:rsidRDefault="00372706" w:rsidP="00372706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Познакомиться с новыми технологическими приемами обработки различных материалов;</w:t>
      </w:r>
    </w:p>
    <w:p w:rsidR="00372706" w:rsidRDefault="00372706" w:rsidP="00372706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Создавать полезные и практичные изделия, осуществляя помощь своей семье;</w:t>
      </w:r>
    </w:p>
    <w:p w:rsidR="00372706" w:rsidRDefault="00372706" w:rsidP="003727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706">
        <w:rPr>
          <w:rFonts w:ascii="Times New Roman" w:hAnsi="Times New Roman" w:cs="Times New Roman"/>
          <w:b/>
          <w:sz w:val="24"/>
          <w:szCs w:val="24"/>
        </w:rPr>
        <w:t>2.</w:t>
      </w:r>
      <w:r w:rsidRPr="00372706">
        <w:rPr>
          <w:rFonts w:ascii="Times New Roman" w:hAnsi="Times New Roman" w:cs="Times New Roman"/>
          <w:b/>
          <w:sz w:val="24"/>
          <w:szCs w:val="24"/>
        </w:rPr>
        <w:tab/>
        <w:t>СОДЕРЖАНИЕ  КУРСА  ДЕЯТЕЛЬНОСТИ С УКАЗАНИЕМ  ФОРМ ОРГАНИЗАЦИИ  И  ВИДОВ  ДЕЯТЕЛЬНОСТИ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Вводное занятие. История развития рукоделий</w:t>
      </w:r>
      <w:r w:rsidRPr="00372706">
        <w:rPr>
          <w:rFonts w:ascii="Times New Roman" w:hAnsi="Times New Roman" w:cs="Times New Roman"/>
          <w:b/>
          <w:bCs/>
          <w:sz w:val="24"/>
          <w:szCs w:val="24"/>
        </w:rPr>
        <w:t>. (1ч.)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Правила техники безопасности. Подготовка материалов, инструментов к работе.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Беседа о пользе и престижности умений в жизни.(1ч.)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Закладки для книг.(2ч.)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Веер из одноразовых вилок.(3ч.)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72706">
        <w:rPr>
          <w:rFonts w:ascii="Times New Roman" w:hAnsi="Times New Roman" w:cs="Times New Roman"/>
          <w:b/>
          <w:bCs/>
          <w:sz w:val="24"/>
          <w:szCs w:val="24"/>
        </w:rPr>
        <w:t>Квилинг</w:t>
      </w:r>
      <w:proofErr w:type="spellEnd"/>
      <w:r w:rsidRPr="00372706">
        <w:rPr>
          <w:rFonts w:ascii="Times New Roman" w:hAnsi="Times New Roman" w:cs="Times New Roman"/>
          <w:b/>
          <w:bCs/>
          <w:sz w:val="24"/>
          <w:szCs w:val="24"/>
        </w:rPr>
        <w:t xml:space="preserve"> – искусство </w:t>
      </w:r>
      <w:proofErr w:type="spellStart"/>
      <w:r w:rsidRPr="00372706">
        <w:rPr>
          <w:rFonts w:ascii="Times New Roman" w:hAnsi="Times New Roman" w:cs="Times New Roman"/>
          <w:b/>
          <w:bCs/>
          <w:sz w:val="24"/>
          <w:szCs w:val="24"/>
        </w:rPr>
        <w:t>бумагокручения</w:t>
      </w:r>
      <w:proofErr w:type="spellEnd"/>
      <w:r w:rsidRPr="00372706">
        <w:rPr>
          <w:rFonts w:ascii="Times New Roman" w:hAnsi="Times New Roman" w:cs="Times New Roman"/>
          <w:b/>
          <w:bCs/>
          <w:sz w:val="24"/>
          <w:szCs w:val="24"/>
        </w:rPr>
        <w:t>.(5ч.)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Что такое «</w:t>
      </w:r>
      <w:proofErr w:type="spellStart"/>
      <w:r w:rsidRPr="00372706">
        <w:rPr>
          <w:rFonts w:ascii="Times New Roman" w:hAnsi="Times New Roman" w:cs="Times New Roman"/>
          <w:sz w:val="24"/>
          <w:szCs w:val="24"/>
        </w:rPr>
        <w:t>квилинг</w:t>
      </w:r>
      <w:proofErr w:type="spellEnd"/>
      <w:r w:rsidRPr="00372706">
        <w:rPr>
          <w:rFonts w:ascii="Times New Roman" w:hAnsi="Times New Roman" w:cs="Times New Roman"/>
          <w:sz w:val="24"/>
          <w:szCs w:val="24"/>
        </w:rPr>
        <w:t>»? Материалы и инструменты. Особенности работы с бумагой.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Цветочная композиция.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 xml:space="preserve">Открытки в стиле </w:t>
      </w:r>
      <w:proofErr w:type="spellStart"/>
      <w:r w:rsidRPr="00372706">
        <w:rPr>
          <w:rFonts w:ascii="Times New Roman" w:hAnsi="Times New Roman" w:cs="Times New Roman"/>
          <w:sz w:val="24"/>
          <w:szCs w:val="24"/>
        </w:rPr>
        <w:t>квилинг</w:t>
      </w:r>
      <w:proofErr w:type="spellEnd"/>
      <w:r w:rsidRPr="00372706">
        <w:rPr>
          <w:rFonts w:ascii="Times New Roman" w:hAnsi="Times New Roman" w:cs="Times New Roman"/>
          <w:sz w:val="24"/>
          <w:szCs w:val="24"/>
        </w:rPr>
        <w:t>.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b/>
          <w:bCs/>
          <w:sz w:val="24"/>
          <w:szCs w:val="24"/>
        </w:rPr>
        <w:t>Предновогодние хлопоты.(4ч.)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Символ года.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Новогодние украшения.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b/>
          <w:bCs/>
          <w:sz w:val="24"/>
          <w:szCs w:val="24"/>
        </w:rPr>
        <w:t xml:space="preserve">Техника </w:t>
      </w:r>
      <w:proofErr w:type="spellStart"/>
      <w:r w:rsidRPr="00372706">
        <w:rPr>
          <w:rFonts w:ascii="Times New Roman" w:hAnsi="Times New Roman" w:cs="Times New Roman"/>
          <w:b/>
          <w:bCs/>
          <w:sz w:val="24"/>
          <w:szCs w:val="24"/>
        </w:rPr>
        <w:t>канзаши</w:t>
      </w:r>
      <w:proofErr w:type="spellEnd"/>
      <w:r w:rsidRPr="00372706">
        <w:rPr>
          <w:rFonts w:ascii="Times New Roman" w:hAnsi="Times New Roman" w:cs="Times New Roman"/>
          <w:b/>
          <w:bCs/>
          <w:sz w:val="24"/>
          <w:szCs w:val="24"/>
        </w:rPr>
        <w:t>.(7ч.)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О технике «</w:t>
      </w:r>
      <w:proofErr w:type="spellStart"/>
      <w:r w:rsidRPr="00372706">
        <w:rPr>
          <w:rFonts w:ascii="Times New Roman" w:hAnsi="Times New Roman" w:cs="Times New Roman"/>
          <w:sz w:val="24"/>
          <w:szCs w:val="24"/>
        </w:rPr>
        <w:t>канзаши</w:t>
      </w:r>
      <w:proofErr w:type="spellEnd"/>
      <w:r w:rsidRPr="00372706">
        <w:rPr>
          <w:rFonts w:ascii="Times New Roman" w:hAnsi="Times New Roman" w:cs="Times New Roman"/>
          <w:sz w:val="24"/>
          <w:szCs w:val="24"/>
        </w:rPr>
        <w:t>». Материалы. Подготовка.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Цветы по технике «</w:t>
      </w:r>
      <w:proofErr w:type="spellStart"/>
      <w:r w:rsidRPr="00372706">
        <w:rPr>
          <w:rFonts w:ascii="Times New Roman" w:hAnsi="Times New Roman" w:cs="Times New Roman"/>
          <w:sz w:val="24"/>
          <w:szCs w:val="24"/>
        </w:rPr>
        <w:t>канзаши</w:t>
      </w:r>
      <w:proofErr w:type="spellEnd"/>
      <w:r w:rsidRPr="00372706">
        <w:rPr>
          <w:rFonts w:ascii="Times New Roman" w:hAnsi="Times New Roman" w:cs="Times New Roman"/>
          <w:sz w:val="24"/>
          <w:szCs w:val="24"/>
        </w:rPr>
        <w:t>».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Украшения атласными лентами.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b/>
          <w:bCs/>
          <w:sz w:val="24"/>
          <w:szCs w:val="24"/>
        </w:rPr>
        <w:t>Бумажная техника.(7ч.)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Сладкий букет из гофрированной бумаги.</w:t>
      </w:r>
    </w:p>
    <w:p w:rsidR="00372706" w:rsidRP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r w:rsidRPr="00372706">
        <w:rPr>
          <w:rFonts w:ascii="Times New Roman" w:hAnsi="Times New Roman" w:cs="Times New Roman"/>
          <w:sz w:val="24"/>
          <w:szCs w:val="24"/>
        </w:rPr>
        <w:t>«Книжный тоннель».</w:t>
      </w:r>
    </w:p>
    <w:p w:rsidR="00372706" w:rsidRDefault="00372706" w:rsidP="0037270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72706">
        <w:rPr>
          <w:rFonts w:ascii="Times New Roman" w:hAnsi="Times New Roman" w:cs="Times New Roman"/>
          <w:sz w:val="24"/>
          <w:szCs w:val="24"/>
        </w:rPr>
        <w:t>Поделки по разным техникам (коврик использованием материала к</w:t>
      </w:r>
      <w:r w:rsidR="00B479C2">
        <w:rPr>
          <w:rFonts w:ascii="Times New Roman" w:hAnsi="Times New Roman" w:cs="Times New Roman"/>
          <w:sz w:val="24"/>
          <w:szCs w:val="24"/>
        </w:rPr>
        <w:t>анва.  (4</w:t>
      </w:r>
      <w:r w:rsidR="009F2220">
        <w:rPr>
          <w:rFonts w:ascii="Times New Roman" w:hAnsi="Times New Roman" w:cs="Times New Roman"/>
          <w:sz w:val="24"/>
          <w:szCs w:val="24"/>
        </w:rPr>
        <w:t xml:space="preserve"> ч</w:t>
      </w:r>
      <w:r w:rsidRPr="00372706">
        <w:rPr>
          <w:rFonts w:ascii="Times New Roman" w:hAnsi="Times New Roman" w:cs="Times New Roman"/>
          <w:sz w:val="24"/>
          <w:szCs w:val="24"/>
        </w:rPr>
        <w:t>.)</w:t>
      </w:r>
      <w:proofErr w:type="gramEnd"/>
    </w:p>
    <w:p w:rsidR="005E592A" w:rsidRPr="005E592A" w:rsidRDefault="005E592A" w:rsidP="005E59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92A">
        <w:rPr>
          <w:rFonts w:ascii="Times New Roman" w:hAnsi="Times New Roman" w:cs="Times New Roman"/>
          <w:b/>
          <w:sz w:val="24"/>
          <w:szCs w:val="24"/>
        </w:rPr>
        <w:t>3.</w:t>
      </w:r>
      <w:r w:rsidRPr="005E592A">
        <w:rPr>
          <w:rFonts w:ascii="Times New Roman" w:hAnsi="Times New Roman" w:cs="Times New Roman"/>
          <w:b/>
          <w:sz w:val="24"/>
          <w:szCs w:val="24"/>
        </w:rPr>
        <w:tab/>
        <w:t>КАЛЕНДАРНО-ТЕМАТИЧЕСКОЕ ПЛАНИРОВАНИЕ НА 2019-2020 ГОД</w:t>
      </w:r>
    </w:p>
    <w:p w:rsidR="005E592A" w:rsidRPr="005E592A" w:rsidRDefault="005E592A" w:rsidP="005E59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5E592A">
        <w:rPr>
          <w:rFonts w:ascii="Times New Roman" w:hAnsi="Times New Roman" w:cs="Times New Roman"/>
          <w:b/>
          <w:sz w:val="24"/>
          <w:szCs w:val="24"/>
        </w:rPr>
        <w:t>В МИРЕ ИСКУССТВА»</w:t>
      </w:r>
    </w:p>
    <w:tbl>
      <w:tblPr>
        <w:tblW w:w="4745" w:type="pct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85"/>
        <w:gridCol w:w="5613"/>
        <w:gridCol w:w="1275"/>
        <w:gridCol w:w="1419"/>
      </w:tblGrid>
      <w:tr w:rsidR="009F2220" w:rsidRPr="005E592A" w:rsidTr="009F2220">
        <w:trPr>
          <w:trHeight w:val="473"/>
        </w:trPr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5E5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E59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7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220" w:rsidRPr="005E592A" w:rsidRDefault="009F2220" w:rsidP="009F22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7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220" w:rsidRPr="005E592A" w:rsidRDefault="009F2220" w:rsidP="009F22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 факту</w:t>
            </w: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9F2220" w:rsidP="009F2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22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 занятие. История развития  рукоделий.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C06445" w:rsidRDefault="00C06445" w:rsidP="00C0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4.09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C06445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9F2220" w:rsidP="009F2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22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 техники  безопасности. Подготовка материалов, инструментов к работе. Беседа о пользе и престижности умений в жизни.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C06445" w:rsidRDefault="00C06445" w:rsidP="00C0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C06445" w:rsidP="005E592A">
            <w:pPr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9F2220" w:rsidP="009F2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22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Закладки для книг.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C06445" w:rsidRDefault="00C06445" w:rsidP="00C0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9F2220" w:rsidP="009F2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22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Закладки для книг.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C06445" w:rsidRDefault="00C06445" w:rsidP="00C0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9F2220" w:rsidP="009F2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22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Веер  из  одноразовых вилок.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C06445" w:rsidRDefault="00C06445" w:rsidP="00C0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9F2220" w:rsidP="009F2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22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Веер  из  одноразовых вилок.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C06445" w:rsidRDefault="00C06445" w:rsidP="00C0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9F2220" w:rsidP="009F2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22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Веер  из  одноразовых вилок.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C06445" w:rsidRDefault="00C06445" w:rsidP="00C0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445" w:rsidRPr="005E592A" w:rsidTr="00C06445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445" w:rsidRPr="005E592A" w:rsidRDefault="00C06445" w:rsidP="00C0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E5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Квилинг</w:t>
            </w:r>
            <w:proofErr w:type="spellEnd"/>
            <w:r w:rsidRPr="005E5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 искусство </w:t>
            </w:r>
            <w:proofErr w:type="spellStart"/>
            <w:r w:rsidRPr="005E5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бумагокручения</w:t>
            </w:r>
            <w:proofErr w:type="spellEnd"/>
            <w:r w:rsidRPr="005E5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5 часов</w:t>
            </w: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 такое  «</w:t>
            </w:r>
            <w:proofErr w:type="spellStart"/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квилинг</w:t>
            </w:r>
            <w:proofErr w:type="spellEnd"/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и  инструменты. Особенности работы с бумагой.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C06445" w:rsidRDefault="00C06445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Цветочная  композиция.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C06445" w:rsidRDefault="00C06445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Цветочная  композиция.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C06445" w:rsidRDefault="00C06445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Открытки в стиле </w:t>
            </w:r>
            <w:proofErr w:type="spellStart"/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квилинг</w:t>
            </w:r>
            <w:proofErr w:type="spellEnd"/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C06445" w:rsidRDefault="00C06445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Открытки в стиле </w:t>
            </w:r>
            <w:proofErr w:type="spellStart"/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квилинг</w:t>
            </w:r>
            <w:proofErr w:type="spellEnd"/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C06445" w:rsidRDefault="00C06445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445" w:rsidRPr="005E592A" w:rsidTr="00C06445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445" w:rsidRPr="005E592A" w:rsidRDefault="00C06445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Предновогодние хлопоты.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4 часа</w:t>
            </w:r>
          </w:p>
        </w:tc>
      </w:tr>
      <w:tr w:rsidR="009F2220" w:rsidRPr="005E592A" w:rsidTr="009F2220">
        <w:trPr>
          <w:trHeight w:val="332"/>
        </w:trPr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Символ  года.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445" w:rsidRPr="00C06445" w:rsidRDefault="00C06445" w:rsidP="00DC7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rPr>
          <w:trHeight w:val="288"/>
        </w:trPr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Символ  года.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C06445" w:rsidP="00DC7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rPr>
          <w:trHeight w:val="288"/>
        </w:trPr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Новогодние  украшения.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C06445" w:rsidP="00DC7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Новогодние  украшения.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DC7037" w:rsidP="00DC7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445" w:rsidRPr="005E592A" w:rsidTr="00C06445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445" w:rsidRPr="005E592A" w:rsidRDefault="00C06445" w:rsidP="00C06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Техника  </w:t>
            </w:r>
            <w:proofErr w:type="spellStart"/>
            <w:r w:rsidRPr="005E5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канзаши</w:t>
            </w:r>
            <w:proofErr w:type="spellEnd"/>
            <w:r w:rsidRPr="005E5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7 часов</w:t>
            </w:r>
          </w:p>
        </w:tc>
      </w:tr>
      <w:tr w:rsidR="009F2220" w:rsidRPr="005E592A" w:rsidTr="009F2220">
        <w:trPr>
          <w:trHeight w:val="602"/>
        </w:trPr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технике  «</w:t>
            </w:r>
            <w:proofErr w:type="spellStart"/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канзаши</w:t>
            </w:r>
            <w:proofErr w:type="spellEnd"/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Материалы. Подготовка. 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BD7715" w:rsidRDefault="00BD7715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C06445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Цветы по технике «</w:t>
            </w:r>
            <w:proofErr w:type="spellStart"/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канзаши</w:t>
            </w:r>
            <w:proofErr w:type="spellEnd"/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BD7715" w:rsidRDefault="00BD7715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tabs>
                <w:tab w:val="left" w:pos="6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Цветы по технике «</w:t>
            </w:r>
            <w:proofErr w:type="spellStart"/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канзаши</w:t>
            </w:r>
            <w:proofErr w:type="spellEnd"/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BD7715" w:rsidRDefault="00BD7715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29.01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Цветы по технике «</w:t>
            </w:r>
            <w:proofErr w:type="spellStart"/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канзаши</w:t>
            </w:r>
            <w:proofErr w:type="spellEnd"/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BD7715" w:rsidRDefault="00BD7715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5.02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Украшения атласными лентами.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BD7715" w:rsidRDefault="00BD7715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Украшения атласными лентами.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BD7715" w:rsidRDefault="00BD7715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Украшения атласными лентами.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BD7715" w:rsidRDefault="00BD7715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26.02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445" w:rsidRPr="005E592A" w:rsidTr="00C06445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6445" w:rsidRPr="005E592A" w:rsidRDefault="00C06445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Бумажная техника.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7 часов</w:t>
            </w:r>
          </w:p>
        </w:tc>
      </w:tr>
      <w:tr w:rsidR="009F2220" w:rsidRPr="005E592A" w:rsidTr="009F2220">
        <w:trPr>
          <w:trHeight w:val="248"/>
        </w:trPr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Сладкий букет  из  гофрированной  бумаги.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B479C2" w:rsidRDefault="00B479C2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B479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4.03</w:t>
            </w:r>
            <w:bookmarkEnd w:id="0"/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Сладкий букет  из  гофрированной  бумаги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B479C2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Сладкий букет  из  гофрированной  бумаги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B479C2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tabs>
                <w:tab w:val="left" w:pos="14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Сладкий букет  из  гофрированной  бумаги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B479C2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1.04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Default="009F2220" w:rsidP="005E592A">
            <w:pPr>
              <w:tabs>
                <w:tab w:val="left" w:pos="14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«Книжный тоннель».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B479C2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8.04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«Книжный тоннель».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B479C2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«Книжный тоннель».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B479C2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445" w:rsidRPr="005E592A" w:rsidTr="00C06445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06445" w:rsidRPr="005E592A" w:rsidRDefault="00C06445" w:rsidP="005E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Поделки  по разным техникам.</w:t>
            </w:r>
            <w:r w:rsidR="00B479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часа</w:t>
            </w: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Поделки  по разным техникам.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B479C2" w:rsidRDefault="00B479C2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9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Поделки  по разным техникам.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B479C2" w:rsidRDefault="00B479C2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9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6.05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9F2220" w:rsidRDefault="00B479C2" w:rsidP="009F2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Поделки  по разным техникам.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B479C2" w:rsidRDefault="00B479C2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9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79C2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9C2" w:rsidRDefault="00B479C2" w:rsidP="009F2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9C2" w:rsidRPr="005E592A" w:rsidRDefault="00B479C2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9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Поделки  по разным техникам.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9C2" w:rsidRPr="00B479C2" w:rsidRDefault="00B479C2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9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9C2" w:rsidRPr="005E592A" w:rsidRDefault="00B479C2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220" w:rsidRPr="005E592A" w:rsidTr="009F2220">
        <w:tc>
          <w:tcPr>
            <w:tcW w:w="38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2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F2220" w:rsidRPr="005E592A" w:rsidRDefault="009F2220" w:rsidP="005E59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ИТОГО</w:t>
            </w:r>
          </w:p>
        </w:tc>
        <w:tc>
          <w:tcPr>
            <w:tcW w:w="70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5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F2220" w:rsidRPr="005E592A" w:rsidRDefault="009F2220" w:rsidP="005E5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72706" w:rsidRDefault="00C06445" w:rsidP="003727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9A3DC6">
            <wp:extent cx="5937885" cy="196913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96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6445" w:rsidRPr="00372706" w:rsidRDefault="00C06445" w:rsidP="003727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41F5C06">
            <wp:extent cx="3462655" cy="1554480"/>
            <wp:effectExtent l="0" t="0" r="444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655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06445" w:rsidRPr="00372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54930"/>
    <w:multiLevelType w:val="hybridMultilevel"/>
    <w:tmpl w:val="E9B8B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C06037"/>
    <w:multiLevelType w:val="hybridMultilevel"/>
    <w:tmpl w:val="DF86C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F6583C"/>
    <w:multiLevelType w:val="hybridMultilevel"/>
    <w:tmpl w:val="AF7C947E"/>
    <w:lvl w:ilvl="0" w:tplc="2B388F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5F1BC0"/>
    <w:multiLevelType w:val="hybridMultilevel"/>
    <w:tmpl w:val="7C9AB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0401E3"/>
    <w:multiLevelType w:val="hybridMultilevel"/>
    <w:tmpl w:val="AF7C947E"/>
    <w:lvl w:ilvl="0" w:tplc="2B388F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9727F3"/>
    <w:multiLevelType w:val="hybridMultilevel"/>
    <w:tmpl w:val="99027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7E5047"/>
    <w:multiLevelType w:val="hybridMultilevel"/>
    <w:tmpl w:val="FB6CE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241CC9"/>
    <w:multiLevelType w:val="hybridMultilevel"/>
    <w:tmpl w:val="1E1C9A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3D7059"/>
    <w:multiLevelType w:val="hybridMultilevel"/>
    <w:tmpl w:val="9BBE34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785796"/>
    <w:multiLevelType w:val="hybridMultilevel"/>
    <w:tmpl w:val="FB9429E0"/>
    <w:lvl w:ilvl="0" w:tplc="47AC05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2601E7"/>
    <w:multiLevelType w:val="hybridMultilevel"/>
    <w:tmpl w:val="FD507408"/>
    <w:lvl w:ilvl="0" w:tplc="225683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5C6289"/>
    <w:multiLevelType w:val="hybridMultilevel"/>
    <w:tmpl w:val="F2567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CF2751"/>
    <w:multiLevelType w:val="hybridMultilevel"/>
    <w:tmpl w:val="F2462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7541B4"/>
    <w:multiLevelType w:val="hybridMultilevel"/>
    <w:tmpl w:val="923EE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9B24AF"/>
    <w:multiLevelType w:val="hybridMultilevel"/>
    <w:tmpl w:val="2FE83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3"/>
  </w:num>
  <w:num w:numId="4">
    <w:abstractNumId w:val="8"/>
  </w:num>
  <w:num w:numId="5">
    <w:abstractNumId w:val="11"/>
  </w:num>
  <w:num w:numId="6">
    <w:abstractNumId w:val="1"/>
  </w:num>
  <w:num w:numId="7">
    <w:abstractNumId w:val="0"/>
  </w:num>
  <w:num w:numId="8">
    <w:abstractNumId w:val="5"/>
  </w:num>
  <w:num w:numId="9">
    <w:abstractNumId w:val="6"/>
  </w:num>
  <w:num w:numId="10">
    <w:abstractNumId w:val="13"/>
  </w:num>
  <w:num w:numId="11">
    <w:abstractNumId w:val="12"/>
  </w:num>
  <w:num w:numId="12">
    <w:abstractNumId w:val="10"/>
  </w:num>
  <w:num w:numId="13">
    <w:abstractNumId w:val="9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2AD"/>
    <w:rsid w:val="002E4E65"/>
    <w:rsid w:val="00372706"/>
    <w:rsid w:val="003F02AD"/>
    <w:rsid w:val="005E592A"/>
    <w:rsid w:val="009F2220"/>
    <w:rsid w:val="00B479C2"/>
    <w:rsid w:val="00BD7715"/>
    <w:rsid w:val="00C06445"/>
    <w:rsid w:val="00DC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2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270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727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2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270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727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2019-09-04T08:08:00Z</dcterms:created>
  <dcterms:modified xsi:type="dcterms:W3CDTF">2019-09-09T11:42:00Z</dcterms:modified>
</cp:coreProperties>
</file>