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7CB" w:rsidRPr="00E45A94" w:rsidRDefault="005224B6" w:rsidP="00E45A94">
      <w:pPr>
        <w:jc w:val="center"/>
        <w:rPr>
          <w:rFonts w:ascii="Times New Roman" w:hAnsi="Times New Roman" w:cs="Times New Roman"/>
          <w:b/>
        </w:rPr>
      </w:pPr>
      <w:r w:rsidRPr="00E45A94">
        <w:rPr>
          <w:rFonts w:ascii="Times New Roman" w:hAnsi="Times New Roman" w:cs="Times New Roman"/>
          <w:b/>
        </w:rPr>
        <w:t>Коммерческие и некоммерческие организации</w:t>
      </w:r>
    </w:p>
    <w:p w:rsidR="00E45A94" w:rsidRPr="00E45A94" w:rsidRDefault="00E45A94" w:rsidP="00E45A94">
      <w:pPr>
        <w:jc w:val="center"/>
        <w:rPr>
          <w:rFonts w:ascii="Times New Roman" w:hAnsi="Times New Roman" w:cs="Times New Roman"/>
          <w:b/>
        </w:rPr>
      </w:pPr>
    </w:p>
    <w:p w:rsidR="00E45A94" w:rsidRPr="00E45A94" w:rsidRDefault="00E45A94" w:rsidP="00E45A94">
      <w:pPr>
        <w:jc w:val="center"/>
        <w:rPr>
          <w:rFonts w:ascii="Times New Roman" w:hAnsi="Times New Roman" w:cs="Times New Roman"/>
          <w:b/>
        </w:rPr>
      </w:pPr>
      <w:r w:rsidRPr="00E45A94">
        <w:rPr>
          <w:rFonts w:ascii="Times New Roman" w:hAnsi="Times New Roman" w:cs="Times New Roman"/>
          <w:b/>
        </w:rPr>
        <w:t>Коммерческие организации:</w:t>
      </w:r>
    </w:p>
    <w:p w:rsidR="00E45A94" w:rsidRPr="00E45A94" w:rsidRDefault="00E45A94">
      <w:pPr>
        <w:rPr>
          <w:rFonts w:ascii="Times New Roman" w:hAnsi="Times New Roman" w:cs="Times New Roman"/>
          <w:shd w:val="clear" w:color="auto" w:fill="FFFFFF"/>
        </w:rPr>
      </w:pPr>
    </w:p>
    <w:p w:rsidR="005224B6" w:rsidRPr="00E45A94" w:rsidRDefault="005224B6">
      <w:pPr>
        <w:rPr>
          <w:rFonts w:ascii="Times New Roman" w:hAnsi="Times New Roman" w:cs="Times New Roman"/>
          <w:shd w:val="clear" w:color="auto" w:fill="F3F1ED"/>
        </w:rPr>
      </w:pPr>
      <w:r w:rsidRPr="00E45A94">
        <w:rPr>
          <w:rFonts w:ascii="Times New Roman" w:hAnsi="Times New Roman" w:cs="Times New Roman"/>
          <w:b/>
          <w:shd w:val="clear" w:color="auto" w:fill="F3F1ED"/>
        </w:rPr>
        <w:t>Производственный кооператив</w:t>
      </w:r>
      <w:r w:rsidRPr="00E45A94">
        <w:rPr>
          <w:rFonts w:ascii="Times New Roman" w:hAnsi="Times New Roman" w:cs="Times New Roman"/>
          <w:shd w:val="clear" w:color="auto" w:fill="F3F1ED"/>
        </w:rPr>
        <w:t xml:space="preserve"> - коммерческая организация, созданная путём добровольного объединения граждан на основе членства для совместной </w:t>
      </w:r>
      <w:r w:rsidRPr="00E45A94">
        <w:rPr>
          <w:rFonts w:ascii="Times New Roman" w:hAnsi="Times New Roman" w:cs="Times New Roman"/>
          <w:bCs/>
          <w:shd w:val="clear" w:color="auto" w:fill="F3F1ED"/>
        </w:rPr>
        <w:t>производственной</w:t>
      </w:r>
      <w:r w:rsidRPr="00E45A94">
        <w:rPr>
          <w:rFonts w:ascii="Times New Roman" w:hAnsi="Times New Roman" w:cs="Times New Roman"/>
          <w:shd w:val="clear" w:color="auto" w:fill="F3F1ED"/>
        </w:rPr>
        <w:t> и иной хозяйственной деятельности</w:t>
      </w:r>
    </w:p>
    <w:p w:rsidR="005224B6" w:rsidRPr="00E45A94" w:rsidRDefault="005224B6">
      <w:pPr>
        <w:rPr>
          <w:rFonts w:ascii="Times New Roman" w:hAnsi="Times New Roman" w:cs="Times New Roman"/>
          <w:shd w:val="clear" w:color="auto" w:fill="F3F1ED"/>
        </w:rPr>
      </w:pPr>
    </w:p>
    <w:p w:rsidR="005224B6" w:rsidRPr="00E45A94" w:rsidRDefault="005224B6">
      <w:pPr>
        <w:rPr>
          <w:rFonts w:ascii="Times New Roman" w:hAnsi="Times New Roman" w:cs="Times New Roman"/>
          <w:shd w:val="clear" w:color="auto" w:fill="FFFFFF"/>
        </w:rPr>
      </w:pPr>
      <w:r w:rsidRPr="00E45A94">
        <w:rPr>
          <w:rFonts w:ascii="Times New Roman" w:hAnsi="Times New Roman" w:cs="Times New Roman"/>
          <w:b/>
          <w:shd w:val="clear" w:color="auto" w:fill="FFFFFF"/>
        </w:rPr>
        <w:t>Полное товарищество</w:t>
      </w:r>
      <w:r w:rsidRPr="00E45A94">
        <w:rPr>
          <w:rFonts w:ascii="Times New Roman" w:hAnsi="Times New Roman" w:cs="Times New Roman"/>
          <w:shd w:val="clear" w:color="auto" w:fill="FFFFFF"/>
        </w:rPr>
        <w:t xml:space="preserve"> - вид хозяйственных товариществ, участники которого (полные товарищи) в соответствии с заключённым между ними </w:t>
      </w:r>
      <w:hyperlink r:id="rId4" w:tooltip="Учредительный договор" w:history="1">
        <w:r w:rsidRPr="00E45A94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 xml:space="preserve">учредительным </w:t>
        </w:r>
        <w:proofErr w:type="spellStart"/>
        <w:r w:rsidRPr="00E45A94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договором</w:t>
        </w:r>
      </w:hyperlink>
      <w:r w:rsidRPr="00E45A94">
        <w:rPr>
          <w:rFonts w:ascii="Times New Roman" w:hAnsi="Times New Roman" w:cs="Times New Roman"/>
          <w:shd w:val="clear" w:color="auto" w:fill="FFFFFF"/>
        </w:rPr>
        <w:t>занимаются</w:t>
      </w:r>
      <w:proofErr w:type="spellEnd"/>
      <w:r w:rsidRPr="00E45A94">
        <w:rPr>
          <w:rFonts w:ascii="Times New Roman" w:hAnsi="Times New Roman" w:cs="Times New Roman"/>
          <w:shd w:val="clear" w:color="auto" w:fill="FFFFFF"/>
        </w:rPr>
        <w:t xml:space="preserve"> предпринимательской деятельностью от имени товарищества и несут солидарно-</w:t>
      </w:r>
      <w:hyperlink r:id="rId5" w:tooltip="Субсидиарная ответственность" w:history="1">
        <w:r w:rsidRPr="00E45A94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субсидиарную ответственность</w:t>
        </w:r>
      </w:hyperlink>
      <w:r w:rsidRPr="00E45A94">
        <w:rPr>
          <w:rFonts w:ascii="Times New Roman" w:hAnsi="Times New Roman" w:cs="Times New Roman"/>
          <w:shd w:val="clear" w:color="auto" w:fill="FFFFFF"/>
        </w:rPr>
        <w:t> по его обязательствам принадлежащим им имуществом. </w:t>
      </w:r>
    </w:p>
    <w:p w:rsidR="005224B6" w:rsidRPr="00E45A94" w:rsidRDefault="005224B6">
      <w:pPr>
        <w:rPr>
          <w:rFonts w:ascii="Times New Roman" w:hAnsi="Times New Roman" w:cs="Times New Roman"/>
          <w:shd w:val="clear" w:color="auto" w:fill="FFFFFF"/>
        </w:rPr>
      </w:pPr>
    </w:p>
    <w:p w:rsidR="005224B6" w:rsidRPr="00E45A94" w:rsidRDefault="005224B6" w:rsidP="005224B6">
      <w:pPr>
        <w:pStyle w:val="a4"/>
        <w:shd w:val="clear" w:color="auto" w:fill="FFFFFF"/>
        <w:spacing w:before="120" w:beforeAutospacing="0" w:after="120" w:afterAutospacing="0"/>
        <w:rPr>
          <w:sz w:val="22"/>
          <w:szCs w:val="22"/>
        </w:rPr>
      </w:pPr>
      <w:r w:rsidRPr="00E45A94">
        <w:rPr>
          <w:b/>
          <w:bCs/>
          <w:sz w:val="22"/>
          <w:szCs w:val="22"/>
        </w:rPr>
        <w:t>Товарищество на вере (коммандитное товарищество)</w:t>
      </w:r>
      <w:r w:rsidRPr="00E45A94">
        <w:rPr>
          <w:sz w:val="22"/>
          <w:szCs w:val="22"/>
        </w:rPr>
        <w:t> — </w:t>
      </w:r>
      <w:hyperlink r:id="rId6" w:tooltip="Коммерческая организация" w:history="1">
        <w:r w:rsidRPr="00E45A94">
          <w:rPr>
            <w:rStyle w:val="a3"/>
            <w:color w:val="auto"/>
            <w:sz w:val="22"/>
            <w:szCs w:val="22"/>
            <w:u w:val="none"/>
          </w:rPr>
          <w:t>коммерческая организация</w:t>
        </w:r>
      </w:hyperlink>
      <w:r w:rsidRPr="00E45A94">
        <w:rPr>
          <w:sz w:val="22"/>
          <w:szCs w:val="22"/>
        </w:rPr>
        <w:t>, основанная на </w:t>
      </w:r>
      <w:hyperlink r:id="rId7" w:tooltip="Складочный капитал" w:history="1">
        <w:r w:rsidRPr="00E45A94">
          <w:rPr>
            <w:rStyle w:val="a3"/>
            <w:color w:val="auto"/>
            <w:sz w:val="22"/>
            <w:szCs w:val="22"/>
            <w:u w:val="none"/>
          </w:rPr>
          <w:t>складочном капитале</w:t>
        </w:r>
      </w:hyperlink>
      <w:r w:rsidRPr="00E45A94">
        <w:rPr>
          <w:sz w:val="22"/>
          <w:szCs w:val="22"/>
        </w:rPr>
        <w:t>, в которой две категории членов: </w:t>
      </w:r>
      <w:hyperlink r:id="rId8" w:tooltip="Полные товарищи (страница отсутствует)" w:history="1">
        <w:r w:rsidRPr="00E45A94">
          <w:rPr>
            <w:rStyle w:val="a3"/>
            <w:color w:val="auto"/>
            <w:sz w:val="22"/>
            <w:szCs w:val="22"/>
            <w:u w:val="none"/>
          </w:rPr>
          <w:t>полные товарищи</w:t>
        </w:r>
      </w:hyperlink>
      <w:r w:rsidRPr="00E45A94">
        <w:rPr>
          <w:sz w:val="22"/>
          <w:szCs w:val="22"/>
        </w:rPr>
        <w:t> и </w:t>
      </w:r>
      <w:hyperlink r:id="rId9" w:tooltip="Вкладчик" w:history="1">
        <w:r w:rsidRPr="00E45A94">
          <w:rPr>
            <w:rStyle w:val="a3"/>
            <w:color w:val="auto"/>
            <w:sz w:val="22"/>
            <w:szCs w:val="22"/>
            <w:u w:val="none"/>
          </w:rPr>
          <w:t>вкладчики</w:t>
        </w:r>
      </w:hyperlink>
      <w:r w:rsidRPr="00E45A94">
        <w:rPr>
          <w:sz w:val="22"/>
          <w:szCs w:val="22"/>
        </w:rPr>
        <w:t>-</w:t>
      </w:r>
      <w:hyperlink r:id="rId10" w:tooltip="Коммандитист (страница отсутствует)" w:history="1">
        <w:r w:rsidRPr="00E45A94">
          <w:rPr>
            <w:rStyle w:val="a3"/>
            <w:color w:val="auto"/>
            <w:sz w:val="22"/>
            <w:szCs w:val="22"/>
            <w:u w:val="none"/>
          </w:rPr>
          <w:t>коммандитисты</w:t>
        </w:r>
      </w:hyperlink>
      <w:r w:rsidRPr="00E45A94">
        <w:rPr>
          <w:sz w:val="22"/>
          <w:szCs w:val="22"/>
        </w:rPr>
        <w:t>.</w:t>
      </w:r>
    </w:p>
    <w:p w:rsidR="005224B6" w:rsidRPr="00E45A94" w:rsidRDefault="005224B6" w:rsidP="00E45A94">
      <w:pPr>
        <w:pStyle w:val="a4"/>
        <w:shd w:val="clear" w:color="auto" w:fill="FFFFFF"/>
        <w:spacing w:before="120" w:beforeAutospacing="0" w:after="120" w:afterAutospacing="0"/>
        <w:rPr>
          <w:sz w:val="22"/>
          <w:szCs w:val="22"/>
        </w:rPr>
      </w:pPr>
      <w:r w:rsidRPr="00E45A94">
        <w:rPr>
          <w:sz w:val="22"/>
          <w:szCs w:val="22"/>
        </w:rPr>
        <w:t>Полные товарищи осуществляют </w:t>
      </w:r>
      <w:hyperlink r:id="rId11" w:tooltip="Предпринимательская деятельность" w:history="1">
        <w:r w:rsidRPr="00E45A94">
          <w:rPr>
            <w:rStyle w:val="a3"/>
            <w:color w:val="auto"/>
            <w:sz w:val="22"/>
            <w:szCs w:val="22"/>
            <w:u w:val="none"/>
          </w:rPr>
          <w:t>предпринимательскую деятельность</w:t>
        </w:r>
      </w:hyperlink>
      <w:r w:rsidRPr="00E45A94">
        <w:rPr>
          <w:sz w:val="22"/>
          <w:szCs w:val="22"/>
        </w:rPr>
        <w:t> от имени товарищества и отвечают по обязательствам товарищества всем своим имуществом. Вкладчики-коммандитисты отвечают только своим вкладом, внесённым в развитие чего-либо (дела или проекта). </w:t>
      </w:r>
    </w:p>
    <w:p w:rsidR="005224B6" w:rsidRPr="00E45A94" w:rsidRDefault="005224B6">
      <w:pPr>
        <w:rPr>
          <w:rFonts w:ascii="Times New Roman" w:hAnsi="Times New Roman" w:cs="Times New Roman"/>
          <w:shd w:val="clear" w:color="auto" w:fill="FFFFFF"/>
        </w:rPr>
      </w:pPr>
      <w:proofErr w:type="spellStart"/>
      <w:proofErr w:type="gramStart"/>
      <w:r w:rsidRPr="00E45A94">
        <w:rPr>
          <w:rFonts w:ascii="Times New Roman" w:hAnsi="Times New Roman" w:cs="Times New Roman"/>
          <w:b/>
          <w:bCs/>
          <w:shd w:val="clear" w:color="auto" w:fill="FFFFFF"/>
        </w:rPr>
        <w:t>О́бщество</w:t>
      </w:r>
      <w:proofErr w:type="spellEnd"/>
      <w:proofErr w:type="gramEnd"/>
      <w:r w:rsidRPr="00E45A94">
        <w:rPr>
          <w:rFonts w:ascii="Times New Roman" w:hAnsi="Times New Roman" w:cs="Times New Roman"/>
          <w:b/>
          <w:bCs/>
          <w:shd w:val="clear" w:color="auto" w:fill="FFFFFF"/>
        </w:rPr>
        <w:t xml:space="preserve"> с </w:t>
      </w:r>
      <w:proofErr w:type="spellStart"/>
      <w:r w:rsidRPr="00E45A94">
        <w:rPr>
          <w:rFonts w:ascii="Times New Roman" w:hAnsi="Times New Roman" w:cs="Times New Roman"/>
          <w:b/>
          <w:bCs/>
          <w:shd w:val="clear" w:color="auto" w:fill="FFFFFF"/>
        </w:rPr>
        <w:t>ограни́ченной</w:t>
      </w:r>
      <w:proofErr w:type="spellEnd"/>
      <w:r w:rsidRPr="00E45A94"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proofErr w:type="spellStart"/>
      <w:r w:rsidRPr="00E45A94">
        <w:rPr>
          <w:rFonts w:ascii="Times New Roman" w:hAnsi="Times New Roman" w:cs="Times New Roman"/>
          <w:b/>
          <w:bCs/>
          <w:shd w:val="clear" w:color="auto" w:fill="FFFFFF"/>
        </w:rPr>
        <w:t>отве́тственностью</w:t>
      </w:r>
      <w:proofErr w:type="spellEnd"/>
      <w:r w:rsidRPr="00E45A94">
        <w:rPr>
          <w:rFonts w:ascii="Times New Roman" w:hAnsi="Times New Roman" w:cs="Times New Roman"/>
          <w:b/>
          <w:shd w:val="clear" w:color="auto" w:fill="FFFFFF"/>
        </w:rPr>
        <w:t>, </w:t>
      </w:r>
      <w:r w:rsidRPr="00E45A94">
        <w:rPr>
          <w:rFonts w:ascii="Times New Roman" w:hAnsi="Times New Roman" w:cs="Times New Roman"/>
          <w:b/>
          <w:bCs/>
          <w:shd w:val="clear" w:color="auto" w:fill="FFFFFF"/>
        </w:rPr>
        <w:t>ООО</w:t>
      </w:r>
      <w:r w:rsidRPr="00E45A94">
        <w:rPr>
          <w:rFonts w:ascii="Times New Roman" w:hAnsi="Times New Roman" w:cs="Times New Roman"/>
          <w:shd w:val="clear" w:color="auto" w:fill="FFFFFF"/>
        </w:rPr>
        <w:t> — учрежденное одним или несколькими юридическими и/или физическими лицами </w:t>
      </w:r>
      <w:hyperlink r:id="rId12" w:tooltip="Хозяйственное общество" w:history="1">
        <w:r w:rsidRPr="00E45A94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хозяйственное общество</w:t>
        </w:r>
      </w:hyperlink>
      <w:r w:rsidRPr="00E45A94">
        <w:rPr>
          <w:rFonts w:ascii="Times New Roman" w:hAnsi="Times New Roman" w:cs="Times New Roman"/>
          <w:shd w:val="clear" w:color="auto" w:fill="FFFFFF"/>
        </w:rPr>
        <w:t>, </w:t>
      </w:r>
      <w:hyperlink r:id="rId13" w:tooltip="Уставный капитал" w:history="1">
        <w:r w:rsidRPr="00E45A94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уставный капитал</w:t>
        </w:r>
      </w:hyperlink>
      <w:r w:rsidRPr="00E45A94">
        <w:rPr>
          <w:rFonts w:ascii="Times New Roman" w:hAnsi="Times New Roman" w:cs="Times New Roman"/>
          <w:shd w:val="clear" w:color="auto" w:fill="FFFFFF"/>
        </w:rPr>
        <w:t> которого разделён на доли; участники общества — </w:t>
      </w:r>
      <w:hyperlink r:id="rId14" w:tooltip="Учредители" w:history="1">
        <w:r w:rsidRPr="00E45A94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учредители</w:t>
        </w:r>
      </w:hyperlink>
      <w:r w:rsidRPr="00E45A94">
        <w:rPr>
          <w:rFonts w:ascii="Times New Roman" w:hAnsi="Times New Roman" w:cs="Times New Roman"/>
          <w:shd w:val="clear" w:color="auto" w:fill="FFFFFF"/>
        </w:rPr>
        <w:t> — не отвечают по его обязательствам и несут риск убытков, связанных с деятельностью общества, в пределах стоимости принадлежащих им долей или акций в уставном капитале общества.</w:t>
      </w:r>
    </w:p>
    <w:p w:rsidR="005224B6" w:rsidRPr="00E45A94" w:rsidRDefault="005224B6">
      <w:pPr>
        <w:rPr>
          <w:rFonts w:ascii="Times New Roman" w:hAnsi="Times New Roman" w:cs="Times New Roman"/>
          <w:shd w:val="clear" w:color="auto" w:fill="FFFFFF"/>
        </w:rPr>
      </w:pPr>
    </w:p>
    <w:p w:rsidR="005224B6" w:rsidRPr="00E45A94" w:rsidRDefault="005224B6">
      <w:pPr>
        <w:rPr>
          <w:rFonts w:ascii="Times New Roman" w:hAnsi="Times New Roman" w:cs="Times New Roman"/>
          <w:shd w:val="clear" w:color="auto" w:fill="FFFFFF"/>
        </w:rPr>
      </w:pPr>
      <w:r w:rsidRPr="00E45A94">
        <w:rPr>
          <w:rFonts w:ascii="Times New Roman" w:hAnsi="Times New Roman" w:cs="Times New Roman"/>
          <w:b/>
        </w:rPr>
        <w:t>Акционерное общество</w:t>
      </w:r>
      <w:r w:rsidRPr="00E45A94">
        <w:rPr>
          <w:rFonts w:ascii="Times New Roman" w:hAnsi="Times New Roman" w:cs="Times New Roman"/>
        </w:rPr>
        <w:t xml:space="preserve"> - </w:t>
      </w:r>
      <w:hyperlink r:id="rId15" w:tooltip="Хозяйственное общество" w:history="1">
        <w:r w:rsidRPr="00E45A94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хозяйственное общество</w:t>
        </w:r>
      </w:hyperlink>
      <w:r w:rsidRPr="00E45A94">
        <w:rPr>
          <w:rFonts w:ascii="Times New Roman" w:hAnsi="Times New Roman" w:cs="Times New Roman"/>
          <w:shd w:val="clear" w:color="auto" w:fill="FFFFFF"/>
        </w:rPr>
        <w:t>, </w:t>
      </w:r>
      <w:hyperlink r:id="rId16" w:tooltip="Уставный капитал" w:history="1">
        <w:r w:rsidRPr="00E45A94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уставный капитал</w:t>
        </w:r>
      </w:hyperlink>
      <w:r w:rsidRPr="00E45A94">
        <w:rPr>
          <w:rFonts w:ascii="Times New Roman" w:hAnsi="Times New Roman" w:cs="Times New Roman"/>
          <w:shd w:val="clear" w:color="auto" w:fill="FFFFFF"/>
        </w:rPr>
        <w:t> которого разделён на определённое число </w:t>
      </w:r>
      <w:hyperlink r:id="rId17" w:tooltip="Акция (финансы)" w:history="1">
        <w:r w:rsidRPr="00E45A94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акций</w:t>
        </w:r>
      </w:hyperlink>
      <w:r w:rsidRPr="00E45A94">
        <w:rPr>
          <w:rFonts w:ascii="Times New Roman" w:hAnsi="Times New Roman" w:cs="Times New Roman"/>
          <w:shd w:val="clear" w:color="auto" w:fill="FFFFFF"/>
        </w:rPr>
        <w:t>.</w:t>
      </w:r>
    </w:p>
    <w:p w:rsidR="005224B6" w:rsidRPr="00E45A94" w:rsidRDefault="005224B6">
      <w:pPr>
        <w:rPr>
          <w:rFonts w:ascii="Times New Roman" w:hAnsi="Times New Roman" w:cs="Times New Roman"/>
          <w:shd w:val="clear" w:color="auto" w:fill="FFFFFF"/>
        </w:rPr>
      </w:pPr>
    </w:p>
    <w:p w:rsidR="005224B6" w:rsidRPr="00E45A94" w:rsidRDefault="005224B6">
      <w:pPr>
        <w:rPr>
          <w:rFonts w:ascii="Times New Roman" w:hAnsi="Times New Roman" w:cs="Times New Roman"/>
          <w:shd w:val="clear" w:color="auto" w:fill="FFFFFF"/>
        </w:rPr>
      </w:pPr>
      <w:proofErr w:type="spellStart"/>
      <w:proofErr w:type="gramStart"/>
      <w:r w:rsidRPr="00E45A94">
        <w:rPr>
          <w:rFonts w:ascii="Times New Roman" w:hAnsi="Times New Roman" w:cs="Times New Roman"/>
          <w:b/>
          <w:bCs/>
          <w:shd w:val="clear" w:color="auto" w:fill="FFFFFF"/>
        </w:rPr>
        <w:t>Унита́рное</w:t>
      </w:r>
      <w:proofErr w:type="spellEnd"/>
      <w:proofErr w:type="gramEnd"/>
      <w:r w:rsidRPr="00E45A94"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proofErr w:type="spellStart"/>
      <w:r w:rsidRPr="00E45A94">
        <w:rPr>
          <w:rFonts w:ascii="Times New Roman" w:hAnsi="Times New Roman" w:cs="Times New Roman"/>
          <w:b/>
          <w:bCs/>
          <w:shd w:val="clear" w:color="auto" w:fill="FFFFFF"/>
        </w:rPr>
        <w:t>предприя́тие</w:t>
      </w:r>
      <w:proofErr w:type="spellEnd"/>
      <w:r w:rsidRPr="00E45A94">
        <w:rPr>
          <w:rFonts w:ascii="Times New Roman" w:hAnsi="Times New Roman" w:cs="Times New Roman"/>
          <w:shd w:val="clear" w:color="auto" w:fill="FFFFFF"/>
        </w:rPr>
        <w:t> — особая </w:t>
      </w:r>
      <w:hyperlink r:id="rId18" w:tooltip="Организационно-правовая форма" w:history="1">
        <w:r w:rsidRPr="00E45A94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организационно-правовая форма</w:t>
        </w:r>
      </w:hyperlink>
      <w:r w:rsidRPr="00E45A94">
        <w:rPr>
          <w:rFonts w:ascii="Times New Roman" w:hAnsi="Times New Roman" w:cs="Times New Roman"/>
          <w:shd w:val="clear" w:color="auto" w:fill="FFFFFF"/>
        </w:rPr>
        <w:t> </w:t>
      </w:r>
      <w:hyperlink r:id="rId19" w:tooltip="Юридическое лицо" w:history="1">
        <w:r w:rsidRPr="00E45A94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юридического лица</w:t>
        </w:r>
      </w:hyperlink>
      <w:r w:rsidRPr="00E45A94">
        <w:rPr>
          <w:rFonts w:ascii="Times New Roman" w:hAnsi="Times New Roman" w:cs="Times New Roman"/>
          <w:shd w:val="clear" w:color="auto" w:fill="FFFFFF"/>
        </w:rPr>
        <w:t>. Организация, не наделённая правом собственности на закреплённое за ней собственником имущество. </w:t>
      </w:r>
    </w:p>
    <w:p w:rsidR="00E45A94" w:rsidRPr="00E45A94" w:rsidRDefault="00E45A94">
      <w:pPr>
        <w:rPr>
          <w:rFonts w:ascii="Times New Roman" w:hAnsi="Times New Roman" w:cs="Times New Roman"/>
          <w:shd w:val="clear" w:color="auto" w:fill="FFFFFF"/>
        </w:rPr>
      </w:pPr>
    </w:p>
    <w:p w:rsidR="00E45A94" w:rsidRPr="00E45A94" w:rsidRDefault="00E45A94" w:rsidP="00E45A94">
      <w:pPr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E45A94">
        <w:rPr>
          <w:rFonts w:ascii="Times New Roman" w:hAnsi="Times New Roman" w:cs="Times New Roman"/>
          <w:b/>
          <w:shd w:val="clear" w:color="auto" w:fill="FFFFFF"/>
        </w:rPr>
        <w:t>Некоммерческие организации</w:t>
      </w:r>
    </w:p>
    <w:p w:rsidR="005224B6" w:rsidRPr="00E45A94" w:rsidRDefault="005224B6">
      <w:pPr>
        <w:rPr>
          <w:rFonts w:ascii="Times New Roman" w:hAnsi="Times New Roman" w:cs="Times New Roman"/>
          <w:shd w:val="clear" w:color="auto" w:fill="FFFFFF"/>
        </w:rPr>
      </w:pPr>
    </w:p>
    <w:p w:rsidR="00E45A94" w:rsidRPr="00E45A94" w:rsidRDefault="005224B6">
      <w:pPr>
        <w:rPr>
          <w:rFonts w:ascii="Times New Roman" w:hAnsi="Times New Roman" w:cs="Times New Roman"/>
          <w:shd w:val="clear" w:color="auto" w:fill="FFFFFF"/>
        </w:rPr>
      </w:pPr>
      <w:r w:rsidRPr="00E45A94">
        <w:rPr>
          <w:rFonts w:ascii="Times New Roman" w:hAnsi="Times New Roman" w:cs="Times New Roman"/>
          <w:b/>
          <w:bCs/>
          <w:shd w:val="clear" w:color="auto" w:fill="FFFFFF"/>
        </w:rPr>
        <w:t>Ассоциация</w:t>
      </w:r>
      <w:r w:rsidRPr="00E45A94">
        <w:rPr>
          <w:rFonts w:ascii="Times New Roman" w:hAnsi="Times New Roman" w:cs="Times New Roman"/>
          <w:shd w:val="clear" w:color="auto" w:fill="FFFFFF"/>
        </w:rPr>
        <w:t> (</w:t>
      </w:r>
      <w:r w:rsidRPr="00E45A94">
        <w:rPr>
          <w:rFonts w:ascii="Times New Roman" w:hAnsi="Times New Roman" w:cs="Times New Roman"/>
          <w:bCs/>
          <w:shd w:val="clear" w:color="auto" w:fill="FFFFFF"/>
        </w:rPr>
        <w:t>союз</w:t>
      </w:r>
      <w:r w:rsidRPr="00E45A94">
        <w:rPr>
          <w:rFonts w:ascii="Times New Roman" w:hAnsi="Times New Roman" w:cs="Times New Roman"/>
          <w:shd w:val="clear" w:color="auto" w:fill="FFFFFF"/>
        </w:rPr>
        <w:t>; </w:t>
      </w:r>
      <w:hyperlink r:id="rId20" w:tooltip="Латинский язык" w:history="1">
        <w:r w:rsidRPr="00E45A94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лат.</w:t>
        </w:r>
      </w:hyperlink>
      <w:r w:rsidRPr="00E45A94">
        <w:rPr>
          <w:rFonts w:ascii="Times New Roman" w:hAnsi="Times New Roman" w:cs="Times New Roman"/>
          <w:shd w:val="clear" w:color="auto" w:fill="FFFFFF"/>
        </w:rPr>
        <w:t> </w:t>
      </w:r>
      <w:r w:rsidRPr="00E45A94">
        <w:rPr>
          <w:rFonts w:ascii="Times New Roman" w:hAnsi="Times New Roman" w:cs="Times New Roman"/>
          <w:i/>
          <w:iCs/>
          <w:shd w:val="clear" w:color="auto" w:fill="FFFFFF"/>
          <w:lang w:val="la-Latn"/>
        </w:rPr>
        <w:t>associo</w:t>
      </w:r>
      <w:r w:rsidRPr="00E45A94">
        <w:rPr>
          <w:rFonts w:ascii="Times New Roman" w:hAnsi="Times New Roman" w:cs="Times New Roman"/>
          <w:shd w:val="clear" w:color="auto" w:fill="FFFFFF"/>
        </w:rPr>
        <w:t> — присоединять) — одна из организационно-правовых форм </w:t>
      </w:r>
      <w:hyperlink r:id="rId21" w:tooltip="Некоммерческая организация" w:history="1">
        <w:r w:rsidRPr="00E45A94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некоммерческих организаций</w:t>
        </w:r>
      </w:hyperlink>
      <w:r w:rsidRPr="00E45A94">
        <w:rPr>
          <w:rFonts w:ascii="Times New Roman" w:hAnsi="Times New Roman" w:cs="Times New Roman"/>
          <w:shd w:val="clear" w:color="auto" w:fill="FFFFFF"/>
        </w:rPr>
        <w:t>, являющаяся добровольным объединением </w:t>
      </w:r>
      <w:hyperlink r:id="rId22" w:tooltip="Юридическое лицо" w:history="1">
        <w:r w:rsidRPr="00E45A94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юридических лиц</w:t>
        </w:r>
      </w:hyperlink>
      <w:r w:rsidRPr="00E45A94">
        <w:rPr>
          <w:rFonts w:ascii="Times New Roman" w:hAnsi="Times New Roman" w:cs="Times New Roman"/>
          <w:shd w:val="clear" w:color="auto" w:fill="FFFFFF"/>
        </w:rPr>
        <w:t> и/или граждан с сохранением права последних вступать в другие объединения.</w:t>
      </w:r>
    </w:p>
    <w:p w:rsidR="00E45A94" w:rsidRPr="00E45A94" w:rsidRDefault="00E45A94" w:rsidP="00E45A94">
      <w:pPr>
        <w:rPr>
          <w:rFonts w:ascii="Times New Roman" w:hAnsi="Times New Roman" w:cs="Times New Roman"/>
          <w:shd w:val="clear" w:color="auto" w:fill="FFFFFF"/>
        </w:rPr>
      </w:pPr>
      <w:r w:rsidRPr="00E45A94">
        <w:rPr>
          <w:rFonts w:ascii="Times New Roman" w:hAnsi="Times New Roman" w:cs="Times New Roman"/>
          <w:b/>
        </w:rPr>
        <w:t>Потребительский кооператив</w:t>
      </w:r>
      <w:r w:rsidRPr="00E45A94">
        <w:rPr>
          <w:rFonts w:ascii="Times New Roman" w:hAnsi="Times New Roman" w:cs="Times New Roman"/>
        </w:rPr>
        <w:t xml:space="preserve"> - </w:t>
      </w:r>
      <w:r w:rsidRPr="00E45A94">
        <w:rPr>
          <w:rFonts w:ascii="Times New Roman" w:hAnsi="Times New Roman" w:cs="Times New Roman"/>
          <w:shd w:val="clear" w:color="auto" w:fill="FFFFFF"/>
        </w:rPr>
        <w:t>добровольное объединение граждан и юридических лиц на основе членства в целях удовлетворения собственных потребностей в товарах и услугах, первоначальное имущество которого складывается из паевых взносов</w:t>
      </w:r>
      <w:proofErr w:type="gramStart"/>
      <w:r w:rsidRPr="00E45A94">
        <w:rPr>
          <w:rFonts w:ascii="Times New Roman" w:hAnsi="Times New Roman" w:cs="Times New Roman"/>
          <w:shd w:val="clear" w:color="auto" w:fill="FFFFFF"/>
        </w:rPr>
        <w:t>.</w:t>
      </w:r>
      <w:proofErr w:type="gramEnd"/>
      <w:r w:rsidRPr="00E45A94">
        <w:rPr>
          <w:rFonts w:ascii="Times New Roman" w:hAnsi="Times New Roman" w:cs="Times New Roman"/>
          <w:shd w:val="clear" w:color="auto" w:fill="FFFFFF"/>
        </w:rPr>
        <w:t xml:space="preserve"> (</w:t>
      </w:r>
      <w:proofErr w:type="gramStart"/>
      <w:r w:rsidRPr="00E45A94">
        <w:rPr>
          <w:rFonts w:ascii="Times New Roman" w:hAnsi="Times New Roman" w:cs="Times New Roman"/>
          <w:shd w:val="clear" w:color="auto" w:fill="FFFFFF"/>
        </w:rPr>
        <w:t>н</w:t>
      </w:r>
      <w:proofErr w:type="gramEnd"/>
      <w:r w:rsidRPr="00E45A94">
        <w:rPr>
          <w:rFonts w:ascii="Times New Roman" w:hAnsi="Times New Roman" w:cs="Times New Roman"/>
          <w:shd w:val="clear" w:color="auto" w:fill="FFFFFF"/>
        </w:rPr>
        <w:t>екоммерческая организация)</w:t>
      </w:r>
    </w:p>
    <w:p w:rsidR="00E45A94" w:rsidRPr="00E45A94" w:rsidRDefault="00E45A94" w:rsidP="00E45A94">
      <w:pPr>
        <w:rPr>
          <w:rFonts w:ascii="Times New Roman" w:hAnsi="Times New Roman" w:cs="Times New Roman"/>
          <w:shd w:val="clear" w:color="auto" w:fill="FFFFFF"/>
        </w:rPr>
      </w:pPr>
      <w:r w:rsidRPr="00E45A94">
        <w:rPr>
          <w:rFonts w:ascii="Times New Roman" w:hAnsi="Times New Roman" w:cs="Times New Roman"/>
          <w:b/>
          <w:bCs/>
          <w:shd w:val="clear" w:color="auto" w:fill="FFFFFF"/>
        </w:rPr>
        <w:t>Общественный фонд</w:t>
      </w:r>
      <w:r w:rsidRPr="00E45A94">
        <w:rPr>
          <w:rFonts w:ascii="Times New Roman" w:hAnsi="Times New Roman" w:cs="Times New Roman"/>
          <w:shd w:val="clear" w:color="auto" w:fill="FFFFFF"/>
        </w:rPr>
        <w:t> — один из видов </w:t>
      </w:r>
      <w:hyperlink r:id="rId23" w:tooltip="Некоммерческая организация" w:history="1">
        <w:r w:rsidRPr="00E45A94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некоммерческих</w:t>
        </w:r>
      </w:hyperlink>
      <w:r w:rsidRPr="00E45A94">
        <w:rPr>
          <w:rFonts w:ascii="Times New Roman" w:hAnsi="Times New Roman" w:cs="Times New Roman"/>
          <w:shd w:val="clear" w:color="auto" w:fill="FFFFFF"/>
        </w:rPr>
        <w:t> фондов, представляет собой не имеющее членства </w:t>
      </w:r>
      <w:hyperlink r:id="rId24" w:tooltip="Общественное объединение" w:history="1">
        <w:r w:rsidRPr="00E45A94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общественное объединение</w:t>
        </w:r>
      </w:hyperlink>
      <w:r w:rsidRPr="00E45A94">
        <w:rPr>
          <w:rFonts w:ascii="Times New Roman" w:hAnsi="Times New Roman" w:cs="Times New Roman"/>
          <w:shd w:val="clear" w:color="auto" w:fill="FFFFFF"/>
        </w:rPr>
        <w:t>, цель которого заключается в формировании </w:t>
      </w:r>
      <w:hyperlink r:id="rId25" w:tooltip="Имущество" w:history="1">
        <w:r w:rsidRPr="00E45A94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имущества</w:t>
        </w:r>
      </w:hyperlink>
      <w:r w:rsidRPr="00E45A94">
        <w:rPr>
          <w:rFonts w:ascii="Times New Roman" w:hAnsi="Times New Roman" w:cs="Times New Roman"/>
          <w:shd w:val="clear" w:color="auto" w:fill="FFFFFF"/>
        </w:rPr>
        <w:t> на основе добровольных взносов, иных, не запрещенных </w:t>
      </w:r>
      <w:hyperlink r:id="rId26" w:tooltip="Закон (право)" w:history="1">
        <w:r w:rsidRPr="00E45A94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законом</w:t>
        </w:r>
      </w:hyperlink>
      <w:r w:rsidRPr="00E45A94">
        <w:rPr>
          <w:rFonts w:ascii="Times New Roman" w:hAnsi="Times New Roman" w:cs="Times New Roman"/>
          <w:shd w:val="clear" w:color="auto" w:fill="FFFFFF"/>
        </w:rPr>
        <w:t> поступлений, и использовании данного имущества на общественно полезные цели.</w:t>
      </w:r>
    </w:p>
    <w:p w:rsidR="00E45A94" w:rsidRPr="00E45A94" w:rsidRDefault="00E45A94">
      <w:pPr>
        <w:rPr>
          <w:rFonts w:ascii="Times New Roman" w:hAnsi="Times New Roman" w:cs="Times New Roman"/>
          <w:color w:val="000000"/>
        </w:rPr>
      </w:pPr>
      <w:r w:rsidRPr="00E45A94">
        <w:rPr>
          <w:rFonts w:ascii="Times New Roman" w:hAnsi="Times New Roman" w:cs="Times New Roman"/>
          <w:b/>
          <w:bCs/>
          <w:color w:val="000000"/>
        </w:rPr>
        <w:t>Общественное объединение</w:t>
      </w:r>
      <w:r w:rsidRPr="00E45A94">
        <w:rPr>
          <w:rFonts w:ascii="Times New Roman" w:hAnsi="Times New Roman" w:cs="Times New Roman"/>
          <w:color w:val="000000"/>
        </w:rPr>
        <w:t> - некоммерческое объединение лиц на основе общности их интересов для реализации общих целей.</w:t>
      </w:r>
    </w:p>
    <w:p w:rsidR="00E45A94" w:rsidRPr="00E45A94" w:rsidRDefault="00E45A94">
      <w:pPr>
        <w:rPr>
          <w:rFonts w:ascii="Times New Roman" w:hAnsi="Times New Roman" w:cs="Times New Roman"/>
          <w:color w:val="000000"/>
        </w:rPr>
      </w:pPr>
    </w:p>
    <w:p w:rsidR="00E45A94" w:rsidRPr="00E45A94" w:rsidRDefault="00E45A94">
      <w:pPr>
        <w:rPr>
          <w:rFonts w:ascii="Times New Roman" w:hAnsi="Times New Roman" w:cs="Times New Roman"/>
        </w:rPr>
      </w:pPr>
      <w:r w:rsidRPr="00E45A94">
        <w:rPr>
          <w:rFonts w:ascii="Times New Roman" w:hAnsi="Times New Roman" w:cs="Times New Roman"/>
          <w:b/>
          <w:bCs/>
          <w:color w:val="000000"/>
        </w:rPr>
        <w:t>Религиозная организация</w:t>
      </w:r>
      <w:r w:rsidRPr="00E45A94">
        <w:rPr>
          <w:rFonts w:ascii="Times New Roman" w:hAnsi="Times New Roman" w:cs="Times New Roman"/>
          <w:color w:val="000000"/>
        </w:rPr>
        <w:t> - объединение граждан, имеющее основной целью совместное исповедание и распространение веры и обладающее соответствующими этим целям признаками:</w:t>
      </w:r>
    </w:p>
    <w:sectPr w:rsidR="00E45A94" w:rsidRPr="00E45A94" w:rsidSect="00606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24B6"/>
    <w:rsid w:val="00116C42"/>
    <w:rsid w:val="002B3077"/>
    <w:rsid w:val="00371A2C"/>
    <w:rsid w:val="005224B6"/>
    <w:rsid w:val="00606B41"/>
    <w:rsid w:val="006A3330"/>
    <w:rsid w:val="00E211CA"/>
    <w:rsid w:val="00E45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224B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224B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9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/index.php?title=%D0%9F%D0%BE%D0%BB%D0%BD%D1%8B%D0%B5_%D1%82%D0%BE%D0%B2%D0%B0%D1%80%D0%B8%D1%89%D0%B8&amp;action=edit&amp;redlink=1" TargetMode="External"/><Relationship Id="rId13" Type="http://schemas.openxmlformats.org/officeDocument/2006/relationships/hyperlink" Target="https://ru.wikipedia.org/wiki/%D0%A3%D1%81%D1%82%D0%B0%D0%B2%D0%BD%D1%8B%D0%B9_%D0%BA%D0%B0%D0%BF%D0%B8%D1%82%D0%B0%D0%BB" TargetMode="External"/><Relationship Id="rId18" Type="http://schemas.openxmlformats.org/officeDocument/2006/relationships/hyperlink" Target="https://ru.wikipedia.org/wiki/%D0%9E%D1%80%D0%B3%D0%B0%D0%BD%D0%B8%D0%B7%D0%B0%D1%86%D0%B8%D0%BE%D0%BD%D0%BD%D0%BE-%D0%BF%D1%80%D0%B0%D0%B2%D0%BE%D0%B2%D0%B0%D1%8F_%D1%84%D0%BE%D1%80%D0%BC%D0%B0" TargetMode="External"/><Relationship Id="rId26" Type="http://schemas.openxmlformats.org/officeDocument/2006/relationships/hyperlink" Target="https://ru.wikipedia.org/wiki/%D0%97%D0%B0%D0%BA%D0%BE%D0%BD_(%D0%BF%D1%80%D0%B0%D0%B2%D0%BE)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ru.wikipedia.org/wiki/%D0%9D%D0%B5%D0%BA%D0%BE%D0%BC%D0%BC%D0%B5%D1%80%D1%87%D0%B5%D1%81%D0%BA%D0%B0%D1%8F_%D0%BE%D1%80%D0%B3%D0%B0%D0%BD%D0%B8%D0%B7%D0%B0%D1%86%D0%B8%D1%8F" TargetMode="External"/><Relationship Id="rId7" Type="http://schemas.openxmlformats.org/officeDocument/2006/relationships/hyperlink" Target="https://ru.wikipedia.org/wiki/%D0%A1%D0%BA%D0%BB%D0%B0%D0%B4%D0%BE%D1%87%D0%BD%D1%8B%D0%B9_%D0%BA%D0%B0%D0%BF%D0%B8%D1%82%D0%B0%D0%BB" TargetMode="External"/><Relationship Id="rId12" Type="http://schemas.openxmlformats.org/officeDocument/2006/relationships/hyperlink" Target="https://ru.wikipedia.org/wiki/%D0%A5%D0%BE%D0%B7%D1%8F%D0%B9%D1%81%D1%82%D0%B2%D0%B5%D0%BD%D0%BD%D0%BE%D0%B5_%D0%BE%D0%B1%D1%89%D0%B5%D1%81%D1%82%D0%B2%D0%BE" TargetMode="External"/><Relationship Id="rId17" Type="http://schemas.openxmlformats.org/officeDocument/2006/relationships/hyperlink" Target="https://ru.wikipedia.org/wiki/%D0%90%D0%BA%D1%86%D0%B8%D1%8F_(%D1%84%D0%B8%D0%BD%D0%B0%D0%BD%D1%81%D1%8B)" TargetMode="External"/><Relationship Id="rId25" Type="http://schemas.openxmlformats.org/officeDocument/2006/relationships/hyperlink" Target="https://ru.wikipedia.org/wiki/%D0%98%D0%BC%D1%83%D1%89%D0%B5%D1%81%D1%82%D0%B2%D0%B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u.wikipedia.org/wiki/%D0%A3%D1%81%D1%82%D0%B0%D0%B2%D0%BD%D1%8B%D0%B9_%D0%BA%D0%B0%D0%BF%D0%B8%D1%82%D0%B0%D0%BB" TargetMode="External"/><Relationship Id="rId20" Type="http://schemas.openxmlformats.org/officeDocument/2006/relationships/hyperlink" Target="https://ru.wikipedia.org/wiki/%D0%9B%D0%B0%D1%82%D0%B8%D0%BD%D1%81%D0%BA%D0%B8%D0%B9_%D1%8F%D0%B7%D1%8B%D0%BA" TargetMode="Externa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A%D0%BE%D0%BC%D0%BC%D0%B5%D1%80%D1%87%D0%B5%D1%81%D0%BA%D0%B0%D1%8F_%D0%BE%D1%80%D0%B3%D0%B0%D0%BD%D0%B8%D0%B7%D0%B0%D1%86%D0%B8%D1%8F" TargetMode="External"/><Relationship Id="rId11" Type="http://schemas.openxmlformats.org/officeDocument/2006/relationships/hyperlink" Target="https://ru.wikipedia.org/wiki/%D0%9F%D1%80%D0%B5%D0%B4%D0%BF%D1%80%D0%B8%D0%BD%D0%B8%D0%BC%D0%B0%D1%82%D0%B5%D0%BB%D1%8C%D1%81%D0%BA%D0%B0%D1%8F_%D0%B4%D0%B5%D1%8F%D1%82%D0%B5%D0%BB%D1%8C%D0%BD%D0%BE%D1%81%D1%82%D1%8C" TargetMode="External"/><Relationship Id="rId24" Type="http://schemas.openxmlformats.org/officeDocument/2006/relationships/hyperlink" Target="https://ru.wikipedia.org/wiki/%D0%9E%D0%B1%D1%89%D0%B5%D1%81%D1%82%D0%B2%D0%B5%D0%BD%D0%BD%D0%BE%D0%B5_%D0%BE%D0%B1%D1%8A%D0%B5%D0%B4%D0%B8%D0%BD%D0%B5%D0%BD%D0%B8%D0%B5" TargetMode="External"/><Relationship Id="rId5" Type="http://schemas.openxmlformats.org/officeDocument/2006/relationships/hyperlink" Target="https://ru.wikipedia.org/wiki/%D0%A1%D1%83%D0%B1%D1%81%D0%B8%D0%B4%D0%B8%D0%B0%D1%80%D0%BD%D0%B0%D1%8F_%D0%BE%D1%82%D0%B2%D0%B5%D1%82%D1%81%D1%82%D0%B2%D0%B5%D0%BD%D0%BD%D0%BE%D1%81%D1%82%D1%8C" TargetMode="External"/><Relationship Id="rId15" Type="http://schemas.openxmlformats.org/officeDocument/2006/relationships/hyperlink" Target="https://ru.wikipedia.org/wiki/%D0%A5%D0%BE%D0%B7%D1%8F%D0%B9%D1%81%D1%82%D0%B2%D0%B5%D0%BD%D0%BD%D0%BE%D0%B5_%D0%BE%D0%B1%D1%89%D0%B5%D1%81%D1%82%D0%B2%D0%BE" TargetMode="External"/><Relationship Id="rId23" Type="http://schemas.openxmlformats.org/officeDocument/2006/relationships/hyperlink" Target="https://ru.wikipedia.org/wiki/%D0%9D%D0%B5%D0%BA%D0%BE%D0%BC%D0%BC%D0%B5%D1%80%D1%87%D0%B5%D1%81%D0%BA%D0%B0%D1%8F_%D0%BE%D1%80%D0%B3%D0%B0%D0%BD%D0%B8%D0%B7%D0%B0%D1%86%D0%B8%D1%8F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ru.wikipedia.org/w/index.php?title=%D0%9A%D0%BE%D0%BC%D0%BC%D0%B0%D0%BD%D0%B4%D0%B8%D1%82%D0%B8%D1%81%D1%82&amp;action=edit&amp;redlink=1" TargetMode="External"/><Relationship Id="rId19" Type="http://schemas.openxmlformats.org/officeDocument/2006/relationships/hyperlink" Target="https://ru.wikipedia.org/wiki/%D0%AE%D1%80%D0%B8%D0%B4%D0%B8%D1%87%D0%B5%D1%81%D0%BA%D0%BE%D0%B5_%D0%BB%D0%B8%D1%86%D0%BE" TargetMode="External"/><Relationship Id="rId4" Type="http://schemas.openxmlformats.org/officeDocument/2006/relationships/hyperlink" Target="https://ru.wikipedia.org/wiki/%D0%A3%D1%87%D1%80%D0%B5%D0%B4%D0%B8%D1%82%D0%B5%D0%BB%D1%8C%D0%BD%D1%8B%D0%B9_%D0%B4%D0%BE%D0%B3%D0%BE%D0%B2%D0%BE%D1%80" TargetMode="External"/><Relationship Id="rId9" Type="http://schemas.openxmlformats.org/officeDocument/2006/relationships/hyperlink" Target="https://ru.wikipedia.org/wiki/%D0%92%D0%BA%D0%BB%D0%B0%D0%B4%D1%87%D0%B8%D0%BA" TargetMode="External"/><Relationship Id="rId14" Type="http://schemas.openxmlformats.org/officeDocument/2006/relationships/hyperlink" Target="https://ru.wikipedia.org/wiki/%D0%A3%D1%87%D1%80%D0%B5%D0%B4%D0%B8%D1%82%D0%B5%D0%BB%D0%B8" TargetMode="External"/><Relationship Id="rId22" Type="http://schemas.openxmlformats.org/officeDocument/2006/relationships/hyperlink" Target="https://ru.wikipedia.org/wiki/%D0%AE%D1%80%D0%B8%D0%B4%D0%B8%D1%87%D0%B5%D1%81%D0%BA%D0%BE%D0%B5_%D0%BB%D0%B8%D1%86%D0%B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2018-05-18T12:32:00Z</cp:lastPrinted>
  <dcterms:created xsi:type="dcterms:W3CDTF">2018-05-18T12:06:00Z</dcterms:created>
  <dcterms:modified xsi:type="dcterms:W3CDTF">2018-05-18T12:35:00Z</dcterms:modified>
</cp:coreProperties>
</file>