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9C1" w:rsidRDefault="00EC69C1" w:rsidP="00EC69C1">
      <w:pPr>
        <w:pStyle w:val="a3"/>
        <w:rPr>
          <w:rFonts w:ascii="Times New Roman" w:hAnsi="Times New Roman" w:cs="Times New Roman"/>
          <w:b/>
          <w:color w:val="7F7F7F" w:themeColor="text1" w:themeTint="80"/>
          <w:sz w:val="24"/>
          <w:szCs w:val="24"/>
        </w:rPr>
      </w:pPr>
    </w:p>
    <w:p w:rsidR="00EC69C1" w:rsidRPr="00521E4B" w:rsidRDefault="009067A5" w:rsidP="00CC5D1F">
      <w:pPr>
        <w:pStyle w:val="a3"/>
        <w:jc w:val="center"/>
        <w:rPr>
          <w:rFonts w:ascii="Times New Roman" w:hAnsi="Times New Roman" w:cs="Times New Roman"/>
          <w:b/>
          <w:sz w:val="28"/>
          <w:szCs w:val="28"/>
        </w:rPr>
      </w:pPr>
      <w:r w:rsidRPr="00521E4B">
        <w:rPr>
          <w:rFonts w:ascii="Times New Roman" w:hAnsi="Times New Roman" w:cs="Times New Roman"/>
          <w:b/>
          <w:sz w:val="28"/>
          <w:szCs w:val="28"/>
        </w:rPr>
        <w:t>Планируемые результаты</w:t>
      </w:r>
    </w:p>
    <w:p w:rsidR="00EC69C1" w:rsidRPr="00521E4B" w:rsidRDefault="00EC69C1" w:rsidP="009067A5">
      <w:pPr>
        <w:widowControl w:val="0"/>
        <w:autoSpaceDE w:val="0"/>
        <w:autoSpaceDN w:val="0"/>
        <w:spacing w:before="3" w:after="0" w:line="240" w:lineRule="auto"/>
        <w:outlineLvl w:val="0"/>
        <w:rPr>
          <w:rFonts w:ascii="Times New Roman" w:eastAsia="Times New Roman" w:hAnsi="Times New Roman" w:cs="Times New Roman"/>
          <w:b/>
          <w:bCs/>
          <w:sz w:val="28"/>
          <w:szCs w:val="28"/>
        </w:rPr>
      </w:pPr>
      <w:r w:rsidRPr="00521E4B">
        <w:rPr>
          <w:rFonts w:ascii="Times New Roman" w:eastAsia="Times New Roman" w:hAnsi="Times New Roman" w:cs="Times New Roman"/>
          <w:b/>
          <w:bCs/>
          <w:sz w:val="28"/>
          <w:szCs w:val="28"/>
        </w:rPr>
        <w:t>Личностные результаты</w:t>
      </w:r>
    </w:p>
    <w:p w:rsidR="00EC69C1" w:rsidRPr="00521E4B" w:rsidRDefault="00EC69C1" w:rsidP="009067A5">
      <w:pPr>
        <w:widowControl w:val="0"/>
        <w:autoSpaceDE w:val="0"/>
        <w:autoSpaceDN w:val="0"/>
        <w:spacing w:before="163" w:after="0" w:line="240" w:lineRule="auto"/>
        <w:rPr>
          <w:rFonts w:ascii="Times New Roman" w:eastAsia="Times New Roman" w:hAnsi="Times New Roman" w:cs="Times New Roman"/>
          <w:b/>
          <w:sz w:val="28"/>
          <w:szCs w:val="28"/>
        </w:rPr>
      </w:pPr>
      <w:r w:rsidRPr="00521E4B">
        <w:rPr>
          <w:rFonts w:ascii="Times New Roman" w:eastAsia="Times New Roman" w:hAnsi="Times New Roman" w:cs="Times New Roman"/>
          <w:b/>
          <w:sz w:val="28"/>
          <w:szCs w:val="28"/>
        </w:rPr>
        <w:t>У выпускника будут сформированы:</w:t>
      </w:r>
    </w:p>
    <w:p w:rsidR="00EC69C1" w:rsidRPr="00521E4B" w:rsidRDefault="00EC69C1" w:rsidP="009067A5">
      <w:pPr>
        <w:widowControl w:val="0"/>
        <w:numPr>
          <w:ilvl w:val="0"/>
          <w:numId w:val="30"/>
        </w:numPr>
        <w:tabs>
          <w:tab w:val="left" w:pos="-284"/>
        </w:tabs>
        <w:autoSpaceDE w:val="0"/>
        <w:autoSpaceDN w:val="0"/>
        <w:spacing w:before="158"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 xml:space="preserve">внутренняя позиция школьника на уровне положительного </w:t>
      </w:r>
      <w:r w:rsidRPr="00521E4B">
        <w:rPr>
          <w:rFonts w:ascii="Times New Roman" w:eastAsia="Times New Roman" w:hAnsi="Times New Roman" w:cs="Times New Roman"/>
          <w:spacing w:val="4"/>
          <w:sz w:val="28"/>
          <w:szCs w:val="28"/>
        </w:rPr>
        <w:t xml:space="preserve">отношения </w:t>
      </w:r>
      <w:r w:rsidRPr="00521E4B">
        <w:rPr>
          <w:rFonts w:ascii="Times New Roman" w:eastAsia="Times New Roman" w:hAnsi="Times New Roman" w:cs="Times New Roman"/>
          <w:sz w:val="28"/>
          <w:szCs w:val="28"/>
        </w:rPr>
        <w:t xml:space="preserve">к </w:t>
      </w:r>
      <w:r w:rsidRPr="00521E4B">
        <w:rPr>
          <w:rFonts w:ascii="Times New Roman" w:eastAsia="Times New Roman" w:hAnsi="Times New Roman" w:cs="Times New Roman"/>
          <w:spacing w:val="3"/>
          <w:sz w:val="28"/>
          <w:szCs w:val="28"/>
        </w:rPr>
        <w:t xml:space="preserve">школе, ориентации </w:t>
      </w:r>
      <w:r w:rsidRPr="00521E4B">
        <w:rPr>
          <w:rFonts w:ascii="Times New Roman" w:eastAsia="Times New Roman" w:hAnsi="Times New Roman" w:cs="Times New Roman"/>
          <w:sz w:val="28"/>
          <w:szCs w:val="28"/>
        </w:rPr>
        <w:t xml:space="preserve">на </w:t>
      </w:r>
      <w:r w:rsidRPr="00521E4B">
        <w:rPr>
          <w:rFonts w:ascii="Times New Roman" w:eastAsia="Times New Roman" w:hAnsi="Times New Roman" w:cs="Times New Roman"/>
          <w:spacing w:val="3"/>
          <w:sz w:val="28"/>
          <w:szCs w:val="28"/>
        </w:rPr>
        <w:t xml:space="preserve">содержательные моменты школьной действительности </w:t>
      </w:r>
      <w:r w:rsidRPr="00521E4B">
        <w:rPr>
          <w:rFonts w:ascii="Times New Roman" w:eastAsia="Times New Roman" w:hAnsi="Times New Roman" w:cs="Times New Roman"/>
          <w:sz w:val="28"/>
          <w:szCs w:val="28"/>
        </w:rPr>
        <w:t xml:space="preserve">и </w:t>
      </w:r>
      <w:r w:rsidRPr="00521E4B">
        <w:rPr>
          <w:rFonts w:ascii="Times New Roman" w:eastAsia="Times New Roman" w:hAnsi="Times New Roman" w:cs="Times New Roman"/>
          <w:spacing w:val="3"/>
          <w:sz w:val="28"/>
          <w:szCs w:val="28"/>
        </w:rPr>
        <w:t xml:space="preserve">принятия образца </w:t>
      </w:r>
      <w:r w:rsidRPr="00521E4B">
        <w:rPr>
          <w:rFonts w:ascii="Times New Roman" w:eastAsia="Times New Roman" w:hAnsi="Times New Roman" w:cs="Times New Roman"/>
          <w:sz w:val="28"/>
          <w:szCs w:val="28"/>
        </w:rPr>
        <w:t>«хорошего</w:t>
      </w:r>
      <w:r w:rsidRPr="00521E4B">
        <w:rPr>
          <w:rFonts w:ascii="Times New Roman" w:eastAsia="Times New Roman" w:hAnsi="Times New Roman" w:cs="Times New Roman"/>
          <w:spacing w:val="10"/>
          <w:sz w:val="28"/>
          <w:szCs w:val="28"/>
        </w:rPr>
        <w:t xml:space="preserve"> </w:t>
      </w:r>
      <w:r w:rsidRPr="00521E4B">
        <w:rPr>
          <w:rFonts w:ascii="Times New Roman" w:eastAsia="Times New Roman" w:hAnsi="Times New Roman" w:cs="Times New Roman"/>
          <w:sz w:val="28"/>
          <w:szCs w:val="28"/>
        </w:rPr>
        <w:t>ученика»;</w:t>
      </w:r>
    </w:p>
    <w:p w:rsidR="00EC69C1" w:rsidRPr="00521E4B" w:rsidRDefault="00EC69C1" w:rsidP="009067A5">
      <w:pPr>
        <w:widowControl w:val="0"/>
        <w:numPr>
          <w:ilvl w:val="0"/>
          <w:numId w:val="30"/>
        </w:numPr>
        <w:tabs>
          <w:tab w:val="left" w:pos="-284"/>
        </w:tabs>
        <w:autoSpaceDE w:val="0"/>
        <w:autoSpaceDN w:val="0"/>
        <w:spacing w:before="1"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широкая мотивационная основа учебной деятельности, включающая социальные, учебно-познавательные и внешние</w:t>
      </w:r>
      <w:r w:rsidRPr="00521E4B">
        <w:rPr>
          <w:rFonts w:ascii="Times New Roman" w:eastAsia="Times New Roman" w:hAnsi="Times New Roman" w:cs="Times New Roman"/>
          <w:spacing w:val="-3"/>
          <w:sz w:val="28"/>
          <w:szCs w:val="28"/>
        </w:rPr>
        <w:t xml:space="preserve"> </w:t>
      </w:r>
      <w:r w:rsidRPr="00521E4B">
        <w:rPr>
          <w:rFonts w:ascii="Times New Roman" w:eastAsia="Times New Roman" w:hAnsi="Times New Roman" w:cs="Times New Roman"/>
          <w:sz w:val="28"/>
          <w:szCs w:val="28"/>
        </w:rPr>
        <w:t>мотивы;</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1"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учебно-познавательный интерес к новому учебному материалу и способам решения новой задачи;</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pacing w:val="3"/>
          <w:sz w:val="28"/>
          <w:szCs w:val="28"/>
        </w:rPr>
        <w:t xml:space="preserve">ориентация </w:t>
      </w:r>
      <w:r w:rsidRPr="00521E4B">
        <w:rPr>
          <w:rFonts w:ascii="Times New Roman" w:eastAsia="Times New Roman" w:hAnsi="Times New Roman" w:cs="Times New Roman"/>
          <w:sz w:val="28"/>
          <w:szCs w:val="28"/>
        </w:rPr>
        <w:t xml:space="preserve">на </w:t>
      </w:r>
      <w:r w:rsidRPr="00521E4B">
        <w:rPr>
          <w:rFonts w:ascii="Times New Roman" w:eastAsia="Times New Roman" w:hAnsi="Times New Roman" w:cs="Times New Roman"/>
          <w:spacing w:val="3"/>
          <w:sz w:val="28"/>
          <w:szCs w:val="28"/>
        </w:rPr>
        <w:t xml:space="preserve">понимание причин успеха </w:t>
      </w:r>
      <w:r w:rsidRPr="00521E4B">
        <w:rPr>
          <w:rFonts w:ascii="Times New Roman" w:eastAsia="Times New Roman" w:hAnsi="Times New Roman" w:cs="Times New Roman"/>
          <w:sz w:val="28"/>
          <w:szCs w:val="28"/>
        </w:rPr>
        <w:t xml:space="preserve">в </w:t>
      </w:r>
      <w:r w:rsidRPr="00521E4B">
        <w:rPr>
          <w:rFonts w:ascii="Times New Roman" w:eastAsia="Times New Roman" w:hAnsi="Times New Roman" w:cs="Times New Roman"/>
          <w:spacing w:val="3"/>
          <w:sz w:val="28"/>
          <w:szCs w:val="28"/>
        </w:rPr>
        <w:t xml:space="preserve">учебной </w:t>
      </w:r>
      <w:r w:rsidRPr="00521E4B">
        <w:rPr>
          <w:rFonts w:ascii="Times New Roman" w:eastAsia="Times New Roman" w:hAnsi="Times New Roman" w:cs="Times New Roman"/>
          <w:sz w:val="28"/>
          <w:szCs w:val="28"/>
        </w:rPr>
        <w:t>деятельности, в том</w:t>
      </w:r>
      <w:r w:rsidRPr="00521E4B">
        <w:rPr>
          <w:rFonts w:ascii="Times New Roman" w:eastAsia="Times New Roman" w:hAnsi="Times New Roman" w:cs="Times New Roman"/>
          <w:spacing w:val="25"/>
          <w:sz w:val="28"/>
          <w:szCs w:val="28"/>
        </w:rPr>
        <w:t xml:space="preserve"> </w:t>
      </w:r>
      <w:r w:rsidRPr="00521E4B">
        <w:rPr>
          <w:rFonts w:ascii="Times New Roman" w:eastAsia="Times New Roman" w:hAnsi="Times New Roman" w:cs="Times New Roman"/>
          <w:sz w:val="28"/>
          <w:szCs w:val="28"/>
        </w:rPr>
        <w:t>числе</w:t>
      </w:r>
      <w:r w:rsidRPr="00521E4B">
        <w:rPr>
          <w:rFonts w:ascii="Times New Roman" w:eastAsia="Times New Roman" w:hAnsi="Times New Roman" w:cs="Times New Roman"/>
          <w:spacing w:val="26"/>
          <w:sz w:val="28"/>
          <w:szCs w:val="28"/>
        </w:rPr>
        <w:t xml:space="preserve"> </w:t>
      </w:r>
      <w:r w:rsidRPr="00521E4B">
        <w:rPr>
          <w:rFonts w:ascii="Times New Roman" w:eastAsia="Times New Roman" w:hAnsi="Times New Roman" w:cs="Times New Roman"/>
          <w:sz w:val="28"/>
          <w:szCs w:val="28"/>
        </w:rPr>
        <w:t>на</w:t>
      </w:r>
      <w:r w:rsidRPr="00521E4B">
        <w:rPr>
          <w:rFonts w:ascii="Times New Roman" w:eastAsia="Times New Roman" w:hAnsi="Times New Roman" w:cs="Times New Roman"/>
          <w:spacing w:val="26"/>
          <w:sz w:val="28"/>
          <w:szCs w:val="28"/>
        </w:rPr>
        <w:t xml:space="preserve"> </w:t>
      </w:r>
      <w:r w:rsidRPr="00521E4B">
        <w:rPr>
          <w:rFonts w:ascii="Times New Roman" w:eastAsia="Times New Roman" w:hAnsi="Times New Roman" w:cs="Times New Roman"/>
          <w:sz w:val="28"/>
          <w:szCs w:val="28"/>
        </w:rPr>
        <w:t>самоанализ</w:t>
      </w:r>
      <w:r w:rsidRPr="00521E4B">
        <w:rPr>
          <w:rFonts w:ascii="Times New Roman" w:eastAsia="Times New Roman" w:hAnsi="Times New Roman" w:cs="Times New Roman"/>
          <w:spacing w:val="24"/>
          <w:sz w:val="28"/>
          <w:szCs w:val="28"/>
        </w:rPr>
        <w:t xml:space="preserve"> </w:t>
      </w:r>
      <w:r w:rsidRPr="00521E4B">
        <w:rPr>
          <w:rFonts w:ascii="Times New Roman" w:eastAsia="Times New Roman" w:hAnsi="Times New Roman" w:cs="Times New Roman"/>
          <w:sz w:val="28"/>
          <w:szCs w:val="28"/>
        </w:rPr>
        <w:t>и</w:t>
      </w:r>
      <w:r w:rsidRPr="00521E4B">
        <w:rPr>
          <w:rFonts w:ascii="Times New Roman" w:eastAsia="Times New Roman" w:hAnsi="Times New Roman" w:cs="Times New Roman"/>
          <w:spacing w:val="26"/>
          <w:sz w:val="28"/>
          <w:szCs w:val="28"/>
        </w:rPr>
        <w:t xml:space="preserve"> </w:t>
      </w:r>
      <w:r w:rsidRPr="00521E4B">
        <w:rPr>
          <w:rFonts w:ascii="Times New Roman" w:eastAsia="Times New Roman" w:hAnsi="Times New Roman" w:cs="Times New Roman"/>
          <w:sz w:val="28"/>
          <w:szCs w:val="28"/>
        </w:rPr>
        <w:t>самоконтроль</w:t>
      </w:r>
      <w:r w:rsidRPr="00521E4B">
        <w:rPr>
          <w:rFonts w:ascii="Times New Roman" w:eastAsia="Times New Roman" w:hAnsi="Times New Roman" w:cs="Times New Roman"/>
          <w:spacing w:val="25"/>
          <w:sz w:val="28"/>
          <w:szCs w:val="28"/>
        </w:rPr>
        <w:t xml:space="preserve"> </w:t>
      </w:r>
      <w:r w:rsidRPr="00521E4B">
        <w:rPr>
          <w:rFonts w:ascii="Times New Roman" w:eastAsia="Times New Roman" w:hAnsi="Times New Roman" w:cs="Times New Roman"/>
          <w:sz w:val="28"/>
          <w:szCs w:val="28"/>
        </w:rPr>
        <w:t>результата,</w:t>
      </w:r>
      <w:r w:rsidRPr="00521E4B">
        <w:rPr>
          <w:rFonts w:ascii="Times New Roman" w:eastAsia="Times New Roman" w:hAnsi="Times New Roman" w:cs="Times New Roman"/>
          <w:spacing w:val="21"/>
          <w:sz w:val="28"/>
          <w:szCs w:val="28"/>
        </w:rPr>
        <w:t xml:space="preserve"> </w:t>
      </w:r>
      <w:r w:rsidRPr="00521E4B">
        <w:rPr>
          <w:rFonts w:ascii="Times New Roman" w:eastAsia="Times New Roman" w:hAnsi="Times New Roman" w:cs="Times New Roman"/>
          <w:sz w:val="28"/>
          <w:szCs w:val="28"/>
        </w:rPr>
        <w:t>на</w:t>
      </w:r>
      <w:r w:rsidRPr="00521E4B">
        <w:rPr>
          <w:rFonts w:ascii="Times New Roman" w:eastAsia="Times New Roman" w:hAnsi="Times New Roman" w:cs="Times New Roman"/>
          <w:spacing w:val="21"/>
          <w:sz w:val="28"/>
          <w:szCs w:val="28"/>
        </w:rPr>
        <w:t xml:space="preserve"> </w:t>
      </w:r>
      <w:r w:rsidRPr="00521E4B">
        <w:rPr>
          <w:rFonts w:ascii="Times New Roman" w:eastAsia="Times New Roman" w:hAnsi="Times New Roman" w:cs="Times New Roman"/>
          <w:sz w:val="28"/>
          <w:szCs w:val="28"/>
        </w:rPr>
        <w:t>анализ</w:t>
      </w:r>
      <w:r w:rsidRPr="00521E4B">
        <w:rPr>
          <w:rFonts w:ascii="Times New Roman" w:eastAsia="Times New Roman" w:hAnsi="Times New Roman" w:cs="Times New Roman"/>
          <w:spacing w:val="21"/>
          <w:sz w:val="28"/>
          <w:szCs w:val="28"/>
        </w:rPr>
        <w:t xml:space="preserve"> </w:t>
      </w:r>
      <w:r w:rsidRPr="00521E4B">
        <w:rPr>
          <w:rFonts w:ascii="Times New Roman" w:eastAsia="Times New Roman" w:hAnsi="Times New Roman" w:cs="Times New Roman"/>
          <w:sz w:val="28"/>
          <w:szCs w:val="28"/>
        </w:rPr>
        <w:t>соответствия</w:t>
      </w:r>
    </w:p>
    <w:p w:rsidR="00EC69C1" w:rsidRPr="00521E4B" w:rsidRDefault="00EC69C1" w:rsidP="009067A5">
      <w:pPr>
        <w:widowControl w:val="0"/>
        <w:tabs>
          <w:tab w:val="left" w:pos="-284"/>
        </w:tabs>
        <w:autoSpaceDE w:val="0"/>
        <w:autoSpaceDN w:val="0"/>
        <w:spacing w:before="70" w:after="0" w:line="240" w:lineRule="auto"/>
        <w:ind w:left="-709"/>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результатов требованиям конкретной задачи, на понимание оценок учителей, товарищей, родителей и других людей;</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способность к оценке своей учебной</w:t>
      </w:r>
      <w:r w:rsidRPr="00521E4B">
        <w:rPr>
          <w:rFonts w:ascii="Times New Roman" w:eastAsia="Times New Roman" w:hAnsi="Times New Roman" w:cs="Times New Roman"/>
          <w:spacing w:val="-4"/>
          <w:sz w:val="28"/>
          <w:szCs w:val="28"/>
        </w:rPr>
        <w:t xml:space="preserve"> </w:t>
      </w:r>
      <w:r w:rsidRPr="00521E4B">
        <w:rPr>
          <w:rFonts w:ascii="Times New Roman" w:eastAsia="Times New Roman" w:hAnsi="Times New Roman" w:cs="Times New Roman"/>
          <w:sz w:val="28"/>
          <w:szCs w:val="28"/>
        </w:rPr>
        <w:t>деятельности;</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right="259"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pacing w:val="3"/>
          <w:sz w:val="28"/>
          <w:szCs w:val="28"/>
        </w:rPr>
        <w:t xml:space="preserve">основы гражданской идентичности, своей </w:t>
      </w:r>
      <w:r w:rsidRPr="00521E4B">
        <w:rPr>
          <w:rFonts w:ascii="Times New Roman" w:eastAsia="Times New Roman" w:hAnsi="Times New Roman" w:cs="Times New Roman"/>
          <w:spacing w:val="4"/>
          <w:sz w:val="28"/>
          <w:szCs w:val="28"/>
        </w:rPr>
        <w:t xml:space="preserve">этнической </w:t>
      </w:r>
      <w:r w:rsidRPr="00521E4B">
        <w:rPr>
          <w:rFonts w:ascii="Times New Roman" w:eastAsia="Times New Roman" w:hAnsi="Times New Roman" w:cs="Times New Roman"/>
          <w:sz w:val="28"/>
          <w:szCs w:val="28"/>
        </w:rPr>
        <w:t>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w:t>
      </w:r>
      <w:r w:rsidRPr="00521E4B">
        <w:rPr>
          <w:rFonts w:ascii="Times New Roman" w:eastAsia="Times New Roman" w:hAnsi="Times New Roman" w:cs="Times New Roman"/>
          <w:spacing w:val="-9"/>
          <w:sz w:val="28"/>
          <w:szCs w:val="28"/>
        </w:rPr>
        <w:t xml:space="preserve"> </w:t>
      </w:r>
      <w:r w:rsidRPr="00521E4B">
        <w:rPr>
          <w:rFonts w:ascii="Times New Roman" w:eastAsia="Times New Roman" w:hAnsi="Times New Roman" w:cs="Times New Roman"/>
          <w:sz w:val="28"/>
          <w:szCs w:val="28"/>
        </w:rPr>
        <w:t>осознание</w:t>
      </w:r>
      <w:r w:rsidRPr="00521E4B">
        <w:rPr>
          <w:rFonts w:ascii="Times New Roman" w:eastAsia="Times New Roman" w:hAnsi="Times New Roman" w:cs="Times New Roman"/>
          <w:spacing w:val="-9"/>
          <w:sz w:val="28"/>
          <w:szCs w:val="28"/>
        </w:rPr>
        <w:t xml:space="preserve"> </w:t>
      </w:r>
      <w:r w:rsidRPr="00521E4B">
        <w:rPr>
          <w:rFonts w:ascii="Times New Roman" w:eastAsia="Times New Roman" w:hAnsi="Times New Roman" w:cs="Times New Roman"/>
          <w:sz w:val="28"/>
          <w:szCs w:val="28"/>
        </w:rPr>
        <w:t>ответственности</w:t>
      </w:r>
      <w:r w:rsidRPr="00521E4B">
        <w:rPr>
          <w:rFonts w:ascii="Times New Roman" w:eastAsia="Times New Roman" w:hAnsi="Times New Roman" w:cs="Times New Roman"/>
          <w:spacing w:val="-8"/>
          <w:sz w:val="28"/>
          <w:szCs w:val="28"/>
        </w:rPr>
        <w:t xml:space="preserve"> </w:t>
      </w:r>
      <w:r w:rsidRPr="00521E4B">
        <w:rPr>
          <w:rFonts w:ascii="Times New Roman" w:eastAsia="Times New Roman" w:hAnsi="Times New Roman" w:cs="Times New Roman"/>
          <w:sz w:val="28"/>
          <w:szCs w:val="28"/>
        </w:rPr>
        <w:t>человека</w:t>
      </w:r>
      <w:r w:rsidRPr="00521E4B">
        <w:rPr>
          <w:rFonts w:ascii="Times New Roman" w:eastAsia="Times New Roman" w:hAnsi="Times New Roman" w:cs="Times New Roman"/>
          <w:spacing w:val="-9"/>
          <w:sz w:val="28"/>
          <w:szCs w:val="28"/>
        </w:rPr>
        <w:t xml:space="preserve"> </w:t>
      </w:r>
      <w:r w:rsidRPr="00521E4B">
        <w:rPr>
          <w:rFonts w:ascii="Times New Roman" w:eastAsia="Times New Roman" w:hAnsi="Times New Roman" w:cs="Times New Roman"/>
          <w:sz w:val="28"/>
          <w:szCs w:val="28"/>
        </w:rPr>
        <w:t>за</w:t>
      </w:r>
      <w:r w:rsidRPr="00521E4B">
        <w:rPr>
          <w:rFonts w:ascii="Times New Roman" w:eastAsia="Times New Roman" w:hAnsi="Times New Roman" w:cs="Times New Roman"/>
          <w:spacing w:val="-8"/>
          <w:sz w:val="28"/>
          <w:szCs w:val="28"/>
        </w:rPr>
        <w:t xml:space="preserve"> </w:t>
      </w:r>
      <w:r w:rsidRPr="00521E4B">
        <w:rPr>
          <w:rFonts w:ascii="Times New Roman" w:eastAsia="Times New Roman" w:hAnsi="Times New Roman" w:cs="Times New Roman"/>
          <w:sz w:val="28"/>
          <w:szCs w:val="28"/>
        </w:rPr>
        <w:t>общее</w:t>
      </w:r>
      <w:r w:rsidRPr="00521E4B">
        <w:rPr>
          <w:rFonts w:ascii="Times New Roman" w:eastAsia="Times New Roman" w:hAnsi="Times New Roman" w:cs="Times New Roman"/>
          <w:spacing w:val="-9"/>
          <w:sz w:val="28"/>
          <w:szCs w:val="28"/>
        </w:rPr>
        <w:t xml:space="preserve"> </w:t>
      </w:r>
      <w:r w:rsidRPr="00521E4B">
        <w:rPr>
          <w:rFonts w:ascii="Times New Roman" w:eastAsia="Times New Roman" w:hAnsi="Times New Roman" w:cs="Times New Roman"/>
          <w:sz w:val="28"/>
          <w:szCs w:val="28"/>
        </w:rPr>
        <w:t>благополучие;</w:t>
      </w:r>
    </w:p>
    <w:p w:rsidR="00EC69C1" w:rsidRPr="00521E4B" w:rsidRDefault="00EC69C1" w:rsidP="009067A5">
      <w:pPr>
        <w:widowControl w:val="0"/>
        <w:numPr>
          <w:ilvl w:val="0"/>
          <w:numId w:val="30"/>
        </w:numPr>
        <w:tabs>
          <w:tab w:val="left" w:pos="-284"/>
        </w:tabs>
        <w:autoSpaceDE w:val="0"/>
        <w:autoSpaceDN w:val="0"/>
        <w:spacing w:before="3"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 xml:space="preserve">ориентация в нравственном содержании и </w:t>
      </w:r>
      <w:r w:rsidRPr="00521E4B">
        <w:rPr>
          <w:rFonts w:ascii="Times New Roman" w:eastAsia="Times New Roman" w:hAnsi="Times New Roman" w:cs="Times New Roman"/>
          <w:spacing w:val="2"/>
          <w:sz w:val="28"/>
          <w:szCs w:val="28"/>
        </w:rPr>
        <w:t xml:space="preserve">смысле </w:t>
      </w:r>
      <w:r w:rsidRPr="00521E4B">
        <w:rPr>
          <w:rFonts w:ascii="Times New Roman" w:eastAsia="Times New Roman" w:hAnsi="Times New Roman" w:cs="Times New Roman"/>
          <w:sz w:val="28"/>
          <w:szCs w:val="28"/>
        </w:rPr>
        <w:t>как собственных поступков, так и поступков окружающих</w:t>
      </w:r>
      <w:r w:rsidRPr="00521E4B">
        <w:rPr>
          <w:rFonts w:ascii="Times New Roman" w:eastAsia="Times New Roman" w:hAnsi="Times New Roman" w:cs="Times New Roman"/>
          <w:spacing w:val="-2"/>
          <w:sz w:val="28"/>
          <w:szCs w:val="28"/>
        </w:rPr>
        <w:t xml:space="preserve"> </w:t>
      </w:r>
      <w:r w:rsidRPr="00521E4B">
        <w:rPr>
          <w:rFonts w:ascii="Times New Roman" w:eastAsia="Times New Roman" w:hAnsi="Times New Roman" w:cs="Times New Roman"/>
          <w:sz w:val="28"/>
          <w:szCs w:val="28"/>
        </w:rPr>
        <w:t>людей;</w:t>
      </w:r>
    </w:p>
    <w:p w:rsidR="00EC69C1" w:rsidRPr="00521E4B" w:rsidRDefault="00EC69C1" w:rsidP="009067A5">
      <w:pPr>
        <w:widowControl w:val="0"/>
        <w:numPr>
          <w:ilvl w:val="0"/>
          <w:numId w:val="30"/>
        </w:numPr>
        <w:tabs>
          <w:tab w:val="left" w:pos="-284"/>
        </w:tabs>
        <w:autoSpaceDE w:val="0"/>
        <w:autoSpaceDN w:val="0"/>
        <w:spacing w:before="5"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знание основных моральных норм и ориентация на их</w:t>
      </w:r>
      <w:r w:rsidRPr="00521E4B">
        <w:rPr>
          <w:rFonts w:ascii="Times New Roman" w:eastAsia="Times New Roman" w:hAnsi="Times New Roman" w:cs="Times New Roman"/>
          <w:spacing w:val="-17"/>
          <w:sz w:val="28"/>
          <w:szCs w:val="28"/>
        </w:rPr>
        <w:t xml:space="preserve"> </w:t>
      </w:r>
      <w:r w:rsidRPr="00521E4B">
        <w:rPr>
          <w:rFonts w:ascii="Times New Roman" w:eastAsia="Times New Roman" w:hAnsi="Times New Roman" w:cs="Times New Roman"/>
          <w:sz w:val="28"/>
          <w:szCs w:val="28"/>
        </w:rPr>
        <w:t>выполнение;</w:t>
      </w:r>
    </w:p>
    <w:p w:rsidR="00EC69C1" w:rsidRPr="00521E4B" w:rsidRDefault="00EC69C1" w:rsidP="009067A5">
      <w:pPr>
        <w:widowControl w:val="0"/>
        <w:numPr>
          <w:ilvl w:val="0"/>
          <w:numId w:val="30"/>
        </w:numPr>
        <w:tabs>
          <w:tab w:val="left" w:pos="-284"/>
        </w:tabs>
        <w:autoSpaceDE w:val="0"/>
        <w:autoSpaceDN w:val="0"/>
        <w:spacing w:before="158" w:after="0" w:line="240" w:lineRule="auto"/>
        <w:ind w:left="-709" w:right="259"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развитие этических чувств — стыда, вины, совести как регуляторов морального поведения; понимание чувств других людей и сопереживание</w:t>
      </w:r>
      <w:r w:rsidRPr="00521E4B">
        <w:rPr>
          <w:rFonts w:ascii="Times New Roman" w:eastAsia="Times New Roman" w:hAnsi="Times New Roman" w:cs="Times New Roman"/>
          <w:spacing w:val="-20"/>
          <w:sz w:val="28"/>
          <w:szCs w:val="28"/>
        </w:rPr>
        <w:t xml:space="preserve"> </w:t>
      </w:r>
      <w:r w:rsidRPr="00521E4B">
        <w:rPr>
          <w:rFonts w:ascii="Times New Roman" w:eastAsia="Times New Roman" w:hAnsi="Times New Roman" w:cs="Times New Roman"/>
          <w:sz w:val="28"/>
          <w:szCs w:val="28"/>
        </w:rPr>
        <w:t>им;</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установка на здоровый образ</w:t>
      </w:r>
      <w:r w:rsidRPr="00521E4B">
        <w:rPr>
          <w:rFonts w:ascii="Times New Roman" w:eastAsia="Times New Roman" w:hAnsi="Times New Roman" w:cs="Times New Roman"/>
          <w:spacing w:val="-2"/>
          <w:sz w:val="28"/>
          <w:szCs w:val="28"/>
        </w:rPr>
        <w:t xml:space="preserve"> </w:t>
      </w:r>
      <w:r w:rsidRPr="00521E4B">
        <w:rPr>
          <w:rFonts w:ascii="Times New Roman" w:eastAsia="Times New Roman" w:hAnsi="Times New Roman" w:cs="Times New Roman"/>
          <w:sz w:val="28"/>
          <w:szCs w:val="28"/>
        </w:rPr>
        <w:t>жизни;</w:t>
      </w:r>
    </w:p>
    <w:p w:rsidR="00EC69C1" w:rsidRPr="00521E4B" w:rsidRDefault="00EC69C1" w:rsidP="009067A5">
      <w:pPr>
        <w:widowControl w:val="0"/>
        <w:numPr>
          <w:ilvl w:val="0"/>
          <w:numId w:val="30"/>
        </w:numPr>
        <w:tabs>
          <w:tab w:val="left" w:pos="-284"/>
        </w:tabs>
        <w:autoSpaceDE w:val="0"/>
        <w:autoSpaceDN w:val="0"/>
        <w:spacing w:before="158"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w:t>
      </w:r>
      <w:r w:rsidRPr="00521E4B">
        <w:rPr>
          <w:rFonts w:ascii="Times New Roman" w:eastAsia="Times New Roman" w:hAnsi="Times New Roman" w:cs="Times New Roman"/>
          <w:spacing w:val="-2"/>
          <w:sz w:val="28"/>
          <w:szCs w:val="28"/>
        </w:rPr>
        <w:t xml:space="preserve"> </w:t>
      </w:r>
      <w:r w:rsidRPr="00521E4B">
        <w:rPr>
          <w:rFonts w:ascii="Times New Roman" w:eastAsia="Times New Roman" w:hAnsi="Times New Roman" w:cs="Times New Roman"/>
          <w:sz w:val="28"/>
          <w:szCs w:val="28"/>
        </w:rPr>
        <w:t>поведения;</w:t>
      </w:r>
    </w:p>
    <w:p w:rsidR="00EC69C1" w:rsidRPr="00521E4B" w:rsidRDefault="00EC69C1" w:rsidP="009067A5">
      <w:pPr>
        <w:widowControl w:val="0"/>
        <w:numPr>
          <w:ilvl w:val="0"/>
          <w:numId w:val="30"/>
        </w:numPr>
        <w:tabs>
          <w:tab w:val="left" w:pos="-284"/>
        </w:tabs>
        <w:autoSpaceDE w:val="0"/>
        <w:autoSpaceDN w:val="0"/>
        <w:spacing w:before="1"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чувство прекрасного и эстетические чувства на основе знакомства с мировой и отечественной художественной</w:t>
      </w:r>
      <w:r w:rsidRPr="00521E4B">
        <w:rPr>
          <w:rFonts w:ascii="Times New Roman" w:eastAsia="Times New Roman" w:hAnsi="Times New Roman" w:cs="Times New Roman"/>
          <w:spacing w:val="-3"/>
          <w:sz w:val="28"/>
          <w:szCs w:val="28"/>
        </w:rPr>
        <w:t xml:space="preserve"> </w:t>
      </w:r>
      <w:r w:rsidRPr="00521E4B">
        <w:rPr>
          <w:rFonts w:ascii="Times New Roman" w:eastAsia="Times New Roman" w:hAnsi="Times New Roman" w:cs="Times New Roman"/>
          <w:sz w:val="28"/>
          <w:szCs w:val="28"/>
        </w:rPr>
        <w:t>культурой.</w:t>
      </w:r>
    </w:p>
    <w:p w:rsidR="00EC69C1" w:rsidRPr="00521E4B" w:rsidRDefault="00EC69C1" w:rsidP="009067A5">
      <w:pPr>
        <w:widowControl w:val="0"/>
        <w:tabs>
          <w:tab w:val="left" w:pos="-284"/>
        </w:tabs>
        <w:autoSpaceDE w:val="0"/>
        <w:autoSpaceDN w:val="0"/>
        <w:spacing w:after="0" w:line="240" w:lineRule="auto"/>
        <w:ind w:left="-709"/>
        <w:outlineLvl w:val="0"/>
        <w:rPr>
          <w:rFonts w:ascii="Times New Roman" w:eastAsia="Times New Roman" w:hAnsi="Times New Roman" w:cs="Times New Roman"/>
          <w:b/>
          <w:bCs/>
          <w:sz w:val="28"/>
          <w:szCs w:val="28"/>
        </w:rPr>
      </w:pPr>
      <w:r w:rsidRPr="00521E4B">
        <w:rPr>
          <w:rFonts w:ascii="Times New Roman" w:eastAsia="Times New Roman" w:hAnsi="Times New Roman" w:cs="Times New Roman"/>
          <w:b/>
          <w:bCs/>
          <w:sz w:val="28"/>
          <w:szCs w:val="28"/>
        </w:rPr>
        <w:t>Выпускник получит возможность для формирования:</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right="258"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pacing w:val="3"/>
          <w:sz w:val="28"/>
          <w:szCs w:val="28"/>
        </w:rPr>
        <w:t xml:space="preserve">внутренней позиции обучающегося </w:t>
      </w:r>
      <w:r w:rsidRPr="00521E4B">
        <w:rPr>
          <w:rFonts w:ascii="Times New Roman" w:eastAsia="Times New Roman" w:hAnsi="Times New Roman" w:cs="Times New Roman"/>
          <w:i/>
          <w:sz w:val="28"/>
          <w:szCs w:val="28"/>
        </w:rPr>
        <w:t xml:space="preserve">на </w:t>
      </w:r>
      <w:r w:rsidRPr="00521E4B">
        <w:rPr>
          <w:rFonts w:ascii="Times New Roman" w:eastAsia="Times New Roman" w:hAnsi="Times New Roman" w:cs="Times New Roman"/>
          <w:i/>
          <w:spacing w:val="3"/>
          <w:sz w:val="28"/>
          <w:szCs w:val="28"/>
        </w:rPr>
        <w:t xml:space="preserve">уровне </w:t>
      </w:r>
      <w:r w:rsidRPr="00521E4B">
        <w:rPr>
          <w:rFonts w:ascii="Times New Roman" w:eastAsia="Times New Roman" w:hAnsi="Times New Roman" w:cs="Times New Roman"/>
          <w:i/>
          <w:sz w:val="28"/>
          <w:szCs w:val="28"/>
        </w:rPr>
        <w:t>положительного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выраженной устойчивой учебно-познавательной мотивации</w:t>
      </w:r>
      <w:r w:rsidRPr="00521E4B">
        <w:rPr>
          <w:rFonts w:ascii="Times New Roman" w:eastAsia="Times New Roman" w:hAnsi="Times New Roman" w:cs="Times New Roman"/>
          <w:i/>
          <w:spacing w:val="-44"/>
          <w:sz w:val="28"/>
          <w:szCs w:val="28"/>
        </w:rPr>
        <w:t xml:space="preserve"> </w:t>
      </w:r>
      <w:r w:rsidRPr="00521E4B">
        <w:rPr>
          <w:rFonts w:ascii="Times New Roman" w:eastAsia="Times New Roman" w:hAnsi="Times New Roman" w:cs="Times New Roman"/>
          <w:i/>
          <w:sz w:val="28"/>
          <w:szCs w:val="28"/>
        </w:rPr>
        <w:t>учения;</w:t>
      </w:r>
    </w:p>
    <w:p w:rsidR="00EC69C1" w:rsidRPr="00521E4B" w:rsidRDefault="00EC69C1" w:rsidP="009067A5">
      <w:pPr>
        <w:widowControl w:val="0"/>
        <w:numPr>
          <w:ilvl w:val="0"/>
          <w:numId w:val="30"/>
        </w:numPr>
        <w:tabs>
          <w:tab w:val="left" w:pos="-284"/>
        </w:tabs>
        <w:autoSpaceDE w:val="0"/>
        <w:autoSpaceDN w:val="0"/>
        <w:spacing w:before="162" w:after="0" w:line="240" w:lineRule="auto"/>
        <w:ind w:left="-709" w:right="260"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устойчивого учебно-познавательного интереса к новым общим способам решения задач;</w:t>
      </w:r>
    </w:p>
    <w:p w:rsidR="00EC69C1" w:rsidRPr="00521E4B" w:rsidRDefault="00EC69C1" w:rsidP="009067A5">
      <w:pPr>
        <w:widowControl w:val="0"/>
        <w:numPr>
          <w:ilvl w:val="0"/>
          <w:numId w:val="30"/>
        </w:numPr>
        <w:tabs>
          <w:tab w:val="left" w:pos="-284"/>
        </w:tabs>
        <w:autoSpaceDE w:val="0"/>
        <w:autoSpaceDN w:val="0"/>
        <w:spacing w:after="0" w:line="240" w:lineRule="auto"/>
        <w:ind w:left="-709" w:right="259"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адекватного понимания причин успешности/неуспешности учебной деятельности;</w:t>
      </w:r>
    </w:p>
    <w:p w:rsidR="009067A5" w:rsidRPr="00521E4B" w:rsidRDefault="00EC69C1" w:rsidP="009067A5">
      <w:pPr>
        <w:widowControl w:val="0"/>
        <w:numPr>
          <w:ilvl w:val="0"/>
          <w:numId w:val="30"/>
        </w:numPr>
        <w:tabs>
          <w:tab w:val="left" w:pos="-284"/>
        </w:tabs>
        <w:autoSpaceDE w:val="0"/>
        <w:autoSpaceDN w:val="0"/>
        <w:spacing w:after="0" w:line="240" w:lineRule="auto"/>
        <w:ind w:left="-709" w:right="260"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положительной адекватной дифференцированной самооценки на основе критерия успешности реализации социальной роли «хорошего</w:t>
      </w:r>
      <w:r w:rsidRPr="00521E4B">
        <w:rPr>
          <w:rFonts w:ascii="Times New Roman" w:eastAsia="Times New Roman" w:hAnsi="Times New Roman" w:cs="Times New Roman"/>
          <w:i/>
          <w:spacing w:val="-23"/>
          <w:sz w:val="28"/>
          <w:szCs w:val="28"/>
        </w:rPr>
        <w:t xml:space="preserve"> </w:t>
      </w:r>
      <w:r w:rsidRPr="00521E4B">
        <w:rPr>
          <w:rFonts w:ascii="Times New Roman" w:eastAsia="Times New Roman" w:hAnsi="Times New Roman" w:cs="Times New Roman"/>
          <w:i/>
          <w:sz w:val="28"/>
          <w:szCs w:val="28"/>
        </w:rPr>
        <w:t>ученика»;</w:t>
      </w:r>
    </w:p>
    <w:p w:rsidR="00EC69C1" w:rsidRPr="00521E4B" w:rsidRDefault="00EC69C1" w:rsidP="009067A5">
      <w:pPr>
        <w:widowControl w:val="0"/>
        <w:numPr>
          <w:ilvl w:val="0"/>
          <w:numId w:val="30"/>
        </w:numPr>
        <w:tabs>
          <w:tab w:val="left" w:pos="-284"/>
        </w:tabs>
        <w:autoSpaceDE w:val="0"/>
        <w:autoSpaceDN w:val="0"/>
        <w:spacing w:before="70" w:after="0" w:line="240" w:lineRule="auto"/>
        <w:ind w:left="-709" w:right="261"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pacing w:val="4"/>
          <w:sz w:val="28"/>
          <w:szCs w:val="28"/>
        </w:rPr>
        <w:t xml:space="preserve">компетентности </w:t>
      </w:r>
      <w:r w:rsidRPr="00521E4B">
        <w:rPr>
          <w:rFonts w:ascii="Times New Roman" w:eastAsia="Times New Roman" w:hAnsi="Times New Roman" w:cs="Times New Roman"/>
          <w:i/>
          <w:sz w:val="28"/>
          <w:szCs w:val="28"/>
        </w:rPr>
        <w:t xml:space="preserve">в </w:t>
      </w:r>
      <w:r w:rsidRPr="00521E4B">
        <w:rPr>
          <w:rFonts w:ascii="Times New Roman" w:eastAsia="Times New Roman" w:hAnsi="Times New Roman" w:cs="Times New Roman"/>
          <w:i/>
          <w:spacing w:val="3"/>
          <w:sz w:val="28"/>
          <w:szCs w:val="28"/>
        </w:rPr>
        <w:t xml:space="preserve">реализации основ гражданской </w:t>
      </w:r>
      <w:r w:rsidRPr="00521E4B">
        <w:rPr>
          <w:rFonts w:ascii="Times New Roman" w:eastAsia="Times New Roman" w:hAnsi="Times New Roman" w:cs="Times New Roman"/>
          <w:i/>
          <w:sz w:val="28"/>
          <w:szCs w:val="28"/>
        </w:rPr>
        <w:t>идентичности в поступках и</w:t>
      </w:r>
      <w:r w:rsidRPr="00521E4B">
        <w:rPr>
          <w:rFonts w:ascii="Times New Roman" w:eastAsia="Times New Roman" w:hAnsi="Times New Roman" w:cs="Times New Roman"/>
          <w:i/>
          <w:spacing w:val="-1"/>
          <w:sz w:val="28"/>
          <w:szCs w:val="28"/>
        </w:rPr>
        <w:t xml:space="preserve"> </w:t>
      </w:r>
      <w:r w:rsidRPr="00521E4B">
        <w:rPr>
          <w:rFonts w:ascii="Times New Roman" w:eastAsia="Times New Roman" w:hAnsi="Times New Roman" w:cs="Times New Roman"/>
          <w:i/>
          <w:sz w:val="28"/>
          <w:szCs w:val="28"/>
        </w:rPr>
        <w:t>деятельности;</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0"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 xml:space="preserve">морального сознания на конвенциональном уровне, способности к решению </w:t>
      </w:r>
      <w:r w:rsidRPr="00521E4B">
        <w:rPr>
          <w:rFonts w:ascii="Times New Roman" w:eastAsia="Times New Roman" w:hAnsi="Times New Roman" w:cs="Times New Roman"/>
          <w:i/>
          <w:sz w:val="28"/>
          <w:szCs w:val="28"/>
        </w:rPr>
        <w:lastRenderedPageBreak/>
        <w:t>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w:t>
      </w:r>
      <w:r w:rsidRPr="00521E4B">
        <w:rPr>
          <w:rFonts w:ascii="Times New Roman" w:eastAsia="Times New Roman" w:hAnsi="Times New Roman" w:cs="Times New Roman"/>
          <w:i/>
          <w:spacing w:val="-2"/>
          <w:sz w:val="28"/>
          <w:szCs w:val="28"/>
        </w:rPr>
        <w:t xml:space="preserve"> </w:t>
      </w:r>
      <w:r w:rsidRPr="00521E4B">
        <w:rPr>
          <w:rFonts w:ascii="Times New Roman" w:eastAsia="Times New Roman" w:hAnsi="Times New Roman" w:cs="Times New Roman"/>
          <w:i/>
          <w:sz w:val="28"/>
          <w:szCs w:val="28"/>
        </w:rPr>
        <w:t>требованиям;</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0"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установки на здоровый образ жизни и реализации ее в реальном поведении и</w:t>
      </w:r>
      <w:r w:rsidRPr="00521E4B">
        <w:rPr>
          <w:rFonts w:ascii="Times New Roman" w:eastAsia="Times New Roman" w:hAnsi="Times New Roman" w:cs="Times New Roman"/>
          <w:i/>
          <w:spacing w:val="-1"/>
          <w:sz w:val="28"/>
          <w:szCs w:val="28"/>
        </w:rPr>
        <w:t xml:space="preserve"> </w:t>
      </w:r>
      <w:r w:rsidRPr="00521E4B">
        <w:rPr>
          <w:rFonts w:ascii="Times New Roman" w:eastAsia="Times New Roman" w:hAnsi="Times New Roman" w:cs="Times New Roman"/>
          <w:i/>
          <w:sz w:val="28"/>
          <w:szCs w:val="28"/>
        </w:rPr>
        <w:t>поступках;</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1"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осознанных устойчивых эстетических предпочтений и ориентации на искусство как значимую сферу человеческой</w:t>
      </w:r>
      <w:r w:rsidRPr="00521E4B">
        <w:rPr>
          <w:rFonts w:ascii="Times New Roman" w:eastAsia="Times New Roman" w:hAnsi="Times New Roman" w:cs="Times New Roman"/>
          <w:i/>
          <w:spacing w:val="-3"/>
          <w:sz w:val="28"/>
          <w:szCs w:val="28"/>
        </w:rPr>
        <w:t xml:space="preserve"> </w:t>
      </w:r>
      <w:r w:rsidRPr="00521E4B">
        <w:rPr>
          <w:rFonts w:ascii="Times New Roman" w:eastAsia="Times New Roman" w:hAnsi="Times New Roman" w:cs="Times New Roman"/>
          <w:i/>
          <w:sz w:val="28"/>
          <w:szCs w:val="28"/>
        </w:rPr>
        <w:t>жизни;</w:t>
      </w:r>
    </w:p>
    <w:p w:rsidR="00EC69C1" w:rsidRPr="00521E4B" w:rsidRDefault="00EC69C1" w:rsidP="009067A5">
      <w:pPr>
        <w:widowControl w:val="0"/>
        <w:numPr>
          <w:ilvl w:val="0"/>
          <w:numId w:val="30"/>
        </w:numPr>
        <w:tabs>
          <w:tab w:val="left" w:pos="-284"/>
        </w:tabs>
        <w:autoSpaceDE w:val="0"/>
        <w:autoSpaceDN w:val="0"/>
        <w:spacing w:after="0" w:line="240" w:lineRule="auto"/>
        <w:ind w:left="-709" w:right="256"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эмпатии как осознанного понимания чувств других людей и сопереживания им, выражающихся в поступках, направленных на помощь другим и обеспечение их</w:t>
      </w:r>
      <w:r w:rsidRPr="00521E4B">
        <w:rPr>
          <w:rFonts w:ascii="Times New Roman" w:eastAsia="Times New Roman" w:hAnsi="Times New Roman" w:cs="Times New Roman"/>
          <w:i/>
          <w:spacing w:val="-1"/>
          <w:sz w:val="28"/>
          <w:szCs w:val="28"/>
        </w:rPr>
        <w:t xml:space="preserve"> </w:t>
      </w:r>
      <w:r w:rsidRPr="00521E4B">
        <w:rPr>
          <w:rFonts w:ascii="Times New Roman" w:eastAsia="Times New Roman" w:hAnsi="Times New Roman" w:cs="Times New Roman"/>
          <w:i/>
          <w:sz w:val="28"/>
          <w:szCs w:val="28"/>
        </w:rPr>
        <w:t>благополучия.</w:t>
      </w:r>
    </w:p>
    <w:p w:rsidR="009067A5" w:rsidRPr="00521E4B" w:rsidRDefault="009067A5" w:rsidP="009067A5">
      <w:pPr>
        <w:widowControl w:val="0"/>
        <w:tabs>
          <w:tab w:val="left" w:pos="-284"/>
        </w:tabs>
        <w:autoSpaceDE w:val="0"/>
        <w:autoSpaceDN w:val="0"/>
        <w:spacing w:after="0" w:line="240" w:lineRule="auto"/>
        <w:ind w:left="-709" w:right="3631"/>
        <w:outlineLvl w:val="0"/>
        <w:rPr>
          <w:rFonts w:ascii="Times New Roman" w:eastAsia="Times New Roman" w:hAnsi="Times New Roman" w:cs="Times New Roman"/>
          <w:b/>
          <w:bCs/>
          <w:sz w:val="28"/>
          <w:szCs w:val="28"/>
        </w:rPr>
      </w:pPr>
    </w:p>
    <w:p w:rsidR="009067A5" w:rsidRPr="00521E4B" w:rsidRDefault="00EC69C1" w:rsidP="009067A5">
      <w:pPr>
        <w:widowControl w:val="0"/>
        <w:tabs>
          <w:tab w:val="left" w:pos="-284"/>
        </w:tabs>
        <w:autoSpaceDE w:val="0"/>
        <w:autoSpaceDN w:val="0"/>
        <w:spacing w:after="0" w:line="240" w:lineRule="auto"/>
        <w:ind w:left="-709" w:right="3631"/>
        <w:outlineLvl w:val="0"/>
        <w:rPr>
          <w:rFonts w:ascii="Times New Roman" w:eastAsia="Times New Roman" w:hAnsi="Times New Roman" w:cs="Times New Roman"/>
          <w:b/>
          <w:bCs/>
          <w:sz w:val="28"/>
          <w:szCs w:val="28"/>
        </w:rPr>
      </w:pPr>
      <w:r w:rsidRPr="00521E4B">
        <w:rPr>
          <w:rFonts w:ascii="Times New Roman" w:eastAsia="Times New Roman" w:hAnsi="Times New Roman" w:cs="Times New Roman"/>
          <w:b/>
          <w:bCs/>
          <w:sz w:val="28"/>
          <w:szCs w:val="28"/>
        </w:rPr>
        <w:t xml:space="preserve">Регулятивные универсальные учебные действия </w:t>
      </w:r>
    </w:p>
    <w:p w:rsidR="00EC69C1" w:rsidRPr="00521E4B" w:rsidRDefault="00EC69C1" w:rsidP="009067A5">
      <w:pPr>
        <w:widowControl w:val="0"/>
        <w:tabs>
          <w:tab w:val="left" w:pos="-284"/>
        </w:tabs>
        <w:autoSpaceDE w:val="0"/>
        <w:autoSpaceDN w:val="0"/>
        <w:spacing w:after="0" w:line="240" w:lineRule="auto"/>
        <w:ind w:left="-709" w:right="3631"/>
        <w:outlineLvl w:val="0"/>
        <w:rPr>
          <w:rFonts w:ascii="Times New Roman" w:eastAsia="Times New Roman" w:hAnsi="Times New Roman" w:cs="Times New Roman"/>
          <w:b/>
          <w:bCs/>
          <w:sz w:val="28"/>
          <w:szCs w:val="28"/>
        </w:rPr>
      </w:pPr>
      <w:r w:rsidRPr="00521E4B">
        <w:rPr>
          <w:rFonts w:ascii="Times New Roman" w:eastAsia="Times New Roman" w:hAnsi="Times New Roman" w:cs="Times New Roman"/>
          <w:b/>
          <w:bCs/>
          <w:sz w:val="28"/>
          <w:szCs w:val="28"/>
        </w:rPr>
        <w:t>Выпускник научится:</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принимать и сохранять учебную</w:t>
      </w:r>
      <w:r w:rsidRPr="00521E4B">
        <w:rPr>
          <w:rFonts w:ascii="Times New Roman" w:eastAsia="Times New Roman" w:hAnsi="Times New Roman" w:cs="Times New Roman"/>
          <w:spacing w:val="-1"/>
          <w:sz w:val="28"/>
          <w:szCs w:val="28"/>
        </w:rPr>
        <w:t xml:space="preserve"> </w:t>
      </w:r>
      <w:r w:rsidRPr="00521E4B">
        <w:rPr>
          <w:rFonts w:ascii="Times New Roman" w:eastAsia="Times New Roman" w:hAnsi="Times New Roman" w:cs="Times New Roman"/>
          <w:sz w:val="28"/>
          <w:szCs w:val="28"/>
        </w:rPr>
        <w:t>задачу;</w:t>
      </w:r>
    </w:p>
    <w:p w:rsidR="00EC69C1" w:rsidRPr="00521E4B" w:rsidRDefault="00EC69C1" w:rsidP="009067A5">
      <w:pPr>
        <w:widowControl w:val="0"/>
        <w:numPr>
          <w:ilvl w:val="0"/>
          <w:numId w:val="30"/>
        </w:numPr>
        <w:tabs>
          <w:tab w:val="left" w:pos="-284"/>
        </w:tabs>
        <w:autoSpaceDE w:val="0"/>
        <w:autoSpaceDN w:val="0"/>
        <w:spacing w:before="134"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pacing w:val="-4"/>
          <w:sz w:val="28"/>
          <w:szCs w:val="28"/>
        </w:rPr>
        <w:t xml:space="preserve">учитывать выделенные учителем ориентиры действия </w:t>
      </w:r>
      <w:r w:rsidRPr="00521E4B">
        <w:rPr>
          <w:rFonts w:ascii="Times New Roman" w:eastAsia="Times New Roman" w:hAnsi="Times New Roman" w:cs="Times New Roman"/>
          <w:sz w:val="28"/>
          <w:szCs w:val="28"/>
        </w:rPr>
        <w:t>в новом учебном материале в сотрудничестве с</w:t>
      </w:r>
      <w:r w:rsidRPr="00521E4B">
        <w:rPr>
          <w:rFonts w:ascii="Times New Roman" w:eastAsia="Times New Roman" w:hAnsi="Times New Roman" w:cs="Times New Roman"/>
          <w:spacing w:val="-2"/>
          <w:sz w:val="28"/>
          <w:szCs w:val="28"/>
        </w:rPr>
        <w:t xml:space="preserve"> </w:t>
      </w:r>
      <w:r w:rsidRPr="00521E4B">
        <w:rPr>
          <w:rFonts w:ascii="Times New Roman" w:eastAsia="Times New Roman" w:hAnsi="Times New Roman" w:cs="Times New Roman"/>
          <w:sz w:val="28"/>
          <w:szCs w:val="28"/>
        </w:rPr>
        <w:t>учителем;</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1"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планировать свои действия в соответствии с поставленной задачей и условиями ее реализации, в том числе во внутреннем</w:t>
      </w:r>
      <w:r w:rsidRPr="00521E4B">
        <w:rPr>
          <w:rFonts w:ascii="Times New Roman" w:eastAsia="Times New Roman" w:hAnsi="Times New Roman" w:cs="Times New Roman"/>
          <w:spacing w:val="-6"/>
          <w:sz w:val="28"/>
          <w:szCs w:val="28"/>
        </w:rPr>
        <w:t xml:space="preserve"> </w:t>
      </w:r>
      <w:r w:rsidRPr="00521E4B">
        <w:rPr>
          <w:rFonts w:ascii="Times New Roman" w:eastAsia="Times New Roman" w:hAnsi="Times New Roman" w:cs="Times New Roman"/>
          <w:sz w:val="28"/>
          <w:szCs w:val="28"/>
        </w:rPr>
        <w:t>плане;</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pacing w:val="-4"/>
          <w:sz w:val="28"/>
          <w:szCs w:val="28"/>
        </w:rPr>
        <w:t xml:space="preserve">учитывать установленные правила </w:t>
      </w:r>
      <w:r w:rsidRPr="00521E4B">
        <w:rPr>
          <w:rFonts w:ascii="Times New Roman" w:eastAsia="Times New Roman" w:hAnsi="Times New Roman" w:cs="Times New Roman"/>
          <w:sz w:val="28"/>
          <w:szCs w:val="28"/>
        </w:rPr>
        <w:t xml:space="preserve">в </w:t>
      </w:r>
      <w:r w:rsidRPr="00521E4B">
        <w:rPr>
          <w:rFonts w:ascii="Times New Roman" w:eastAsia="Times New Roman" w:hAnsi="Times New Roman" w:cs="Times New Roman"/>
          <w:spacing w:val="-4"/>
          <w:sz w:val="28"/>
          <w:szCs w:val="28"/>
        </w:rPr>
        <w:t xml:space="preserve">планировании </w:t>
      </w:r>
      <w:r w:rsidRPr="00521E4B">
        <w:rPr>
          <w:rFonts w:ascii="Times New Roman" w:eastAsia="Times New Roman" w:hAnsi="Times New Roman" w:cs="Times New Roman"/>
          <w:sz w:val="28"/>
          <w:szCs w:val="28"/>
        </w:rPr>
        <w:t>и контроле способа решения;</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осуществлять итоговый и пошаговый контроль по</w:t>
      </w:r>
      <w:r w:rsidRPr="00521E4B">
        <w:rPr>
          <w:rFonts w:ascii="Times New Roman" w:eastAsia="Times New Roman" w:hAnsi="Times New Roman" w:cs="Times New Roman"/>
          <w:spacing w:val="-47"/>
          <w:sz w:val="28"/>
          <w:szCs w:val="28"/>
        </w:rPr>
        <w:t xml:space="preserve"> </w:t>
      </w:r>
      <w:r w:rsidRPr="00521E4B">
        <w:rPr>
          <w:rFonts w:ascii="Times New Roman" w:eastAsia="Times New Roman" w:hAnsi="Times New Roman" w:cs="Times New Roman"/>
          <w:sz w:val="28"/>
          <w:szCs w:val="28"/>
        </w:rPr>
        <w:t>результату;</w:t>
      </w:r>
    </w:p>
    <w:p w:rsidR="00EC69C1" w:rsidRPr="00521E4B" w:rsidRDefault="00EC69C1" w:rsidP="009067A5">
      <w:pPr>
        <w:widowControl w:val="0"/>
        <w:numPr>
          <w:ilvl w:val="0"/>
          <w:numId w:val="30"/>
        </w:numPr>
        <w:tabs>
          <w:tab w:val="left" w:pos="-284"/>
        </w:tabs>
        <w:autoSpaceDE w:val="0"/>
        <w:autoSpaceDN w:val="0"/>
        <w:spacing w:before="153" w:after="0" w:line="240" w:lineRule="auto"/>
        <w:ind w:left="-709" w:right="262"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оценивать правильность выполнения действия на уровне адекватной ретроспективной оценки соответствия результатов требованиям данной</w:t>
      </w:r>
      <w:r w:rsidRPr="00521E4B">
        <w:rPr>
          <w:rFonts w:ascii="Times New Roman" w:eastAsia="Times New Roman" w:hAnsi="Times New Roman" w:cs="Times New Roman"/>
          <w:spacing w:val="26"/>
          <w:sz w:val="28"/>
          <w:szCs w:val="28"/>
        </w:rPr>
        <w:t xml:space="preserve"> </w:t>
      </w:r>
      <w:r w:rsidRPr="00521E4B">
        <w:rPr>
          <w:rFonts w:ascii="Times New Roman" w:eastAsia="Times New Roman" w:hAnsi="Times New Roman" w:cs="Times New Roman"/>
          <w:sz w:val="28"/>
          <w:szCs w:val="28"/>
        </w:rPr>
        <w:t>задачи;</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 xml:space="preserve">адекватно воспринимать </w:t>
      </w:r>
      <w:r w:rsidRPr="00521E4B">
        <w:rPr>
          <w:rFonts w:ascii="Times New Roman" w:eastAsia="Times New Roman" w:hAnsi="Times New Roman" w:cs="Times New Roman"/>
          <w:spacing w:val="2"/>
          <w:sz w:val="28"/>
          <w:szCs w:val="28"/>
        </w:rPr>
        <w:t xml:space="preserve">предложения </w:t>
      </w:r>
      <w:r w:rsidRPr="00521E4B">
        <w:rPr>
          <w:rFonts w:ascii="Times New Roman" w:eastAsia="Times New Roman" w:hAnsi="Times New Roman" w:cs="Times New Roman"/>
          <w:sz w:val="28"/>
          <w:szCs w:val="28"/>
        </w:rPr>
        <w:t>и оценку учителей, товарищей, родителей и других</w:t>
      </w:r>
      <w:r w:rsidRPr="00521E4B">
        <w:rPr>
          <w:rFonts w:ascii="Times New Roman" w:eastAsia="Times New Roman" w:hAnsi="Times New Roman" w:cs="Times New Roman"/>
          <w:spacing w:val="-1"/>
          <w:sz w:val="28"/>
          <w:szCs w:val="28"/>
        </w:rPr>
        <w:t xml:space="preserve"> </w:t>
      </w:r>
      <w:r w:rsidRPr="00521E4B">
        <w:rPr>
          <w:rFonts w:ascii="Times New Roman" w:eastAsia="Times New Roman" w:hAnsi="Times New Roman" w:cs="Times New Roman"/>
          <w:sz w:val="28"/>
          <w:szCs w:val="28"/>
        </w:rPr>
        <w:t>людей;</w:t>
      </w:r>
    </w:p>
    <w:p w:rsidR="00EC69C1" w:rsidRPr="00521E4B" w:rsidRDefault="00EC69C1" w:rsidP="009067A5">
      <w:pPr>
        <w:widowControl w:val="0"/>
        <w:numPr>
          <w:ilvl w:val="0"/>
          <w:numId w:val="30"/>
        </w:numPr>
        <w:tabs>
          <w:tab w:val="left" w:pos="-284"/>
        </w:tabs>
        <w:autoSpaceDE w:val="0"/>
        <w:autoSpaceDN w:val="0"/>
        <w:spacing w:before="3"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различать способ и результат</w:t>
      </w:r>
      <w:r w:rsidRPr="00521E4B">
        <w:rPr>
          <w:rFonts w:ascii="Times New Roman" w:eastAsia="Times New Roman" w:hAnsi="Times New Roman" w:cs="Times New Roman"/>
          <w:spacing w:val="-2"/>
          <w:sz w:val="28"/>
          <w:szCs w:val="28"/>
        </w:rPr>
        <w:t xml:space="preserve"> </w:t>
      </w:r>
      <w:r w:rsidRPr="00521E4B">
        <w:rPr>
          <w:rFonts w:ascii="Times New Roman" w:eastAsia="Times New Roman" w:hAnsi="Times New Roman" w:cs="Times New Roman"/>
          <w:sz w:val="28"/>
          <w:szCs w:val="28"/>
        </w:rPr>
        <w:t>действия;</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right="261"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pacing w:val="-4"/>
          <w:sz w:val="28"/>
          <w:szCs w:val="28"/>
        </w:rPr>
        <w:t xml:space="preserve">вносить необходимые коррективы </w:t>
      </w:r>
      <w:r w:rsidRPr="00521E4B">
        <w:rPr>
          <w:rFonts w:ascii="Times New Roman" w:eastAsia="Times New Roman" w:hAnsi="Times New Roman" w:cs="Times New Roman"/>
          <w:sz w:val="28"/>
          <w:szCs w:val="28"/>
        </w:rPr>
        <w:t xml:space="preserve">в </w:t>
      </w:r>
      <w:r w:rsidRPr="00521E4B">
        <w:rPr>
          <w:rFonts w:ascii="Times New Roman" w:eastAsia="Times New Roman" w:hAnsi="Times New Roman" w:cs="Times New Roman"/>
          <w:spacing w:val="-4"/>
          <w:sz w:val="28"/>
          <w:szCs w:val="28"/>
        </w:rPr>
        <w:t xml:space="preserve">действие после </w:t>
      </w:r>
      <w:r w:rsidRPr="00521E4B">
        <w:rPr>
          <w:rFonts w:ascii="Times New Roman" w:eastAsia="Times New Roman" w:hAnsi="Times New Roman" w:cs="Times New Roman"/>
          <w:spacing w:val="-3"/>
          <w:sz w:val="28"/>
          <w:szCs w:val="28"/>
        </w:rPr>
        <w:t xml:space="preserve">его </w:t>
      </w:r>
      <w:r w:rsidRPr="00521E4B">
        <w:rPr>
          <w:rFonts w:ascii="Times New Roman" w:eastAsia="Times New Roman" w:hAnsi="Times New Roman" w:cs="Times New Roman"/>
          <w:spacing w:val="-4"/>
          <w:sz w:val="28"/>
          <w:szCs w:val="28"/>
        </w:rPr>
        <w:t>завершения на</w:t>
      </w:r>
      <w:r w:rsidRPr="00521E4B">
        <w:rPr>
          <w:rFonts w:ascii="Times New Roman" w:eastAsia="Times New Roman" w:hAnsi="Times New Roman" w:cs="Times New Roman"/>
          <w:spacing w:val="62"/>
          <w:sz w:val="28"/>
          <w:szCs w:val="28"/>
        </w:rPr>
        <w:t xml:space="preserve"> </w:t>
      </w:r>
      <w:r w:rsidRPr="00521E4B">
        <w:rPr>
          <w:rFonts w:ascii="Times New Roman" w:eastAsia="Times New Roman" w:hAnsi="Times New Roman" w:cs="Times New Roman"/>
          <w:spacing w:val="-4"/>
          <w:sz w:val="28"/>
          <w:szCs w:val="28"/>
        </w:rPr>
        <w:t xml:space="preserve">основе </w:t>
      </w:r>
      <w:r w:rsidRPr="00521E4B">
        <w:rPr>
          <w:rFonts w:ascii="Times New Roman" w:eastAsia="Times New Roman" w:hAnsi="Times New Roman" w:cs="Times New Roman"/>
          <w:spacing w:val="-3"/>
          <w:sz w:val="28"/>
          <w:szCs w:val="28"/>
        </w:rPr>
        <w:t xml:space="preserve">его </w:t>
      </w:r>
      <w:r w:rsidRPr="00521E4B">
        <w:rPr>
          <w:rFonts w:ascii="Times New Roman" w:eastAsia="Times New Roman" w:hAnsi="Times New Roman" w:cs="Times New Roman"/>
          <w:spacing w:val="-4"/>
          <w:sz w:val="28"/>
          <w:szCs w:val="28"/>
        </w:rPr>
        <w:t xml:space="preserve">оценки </w:t>
      </w:r>
      <w:r w:rsidRPr="00521E4B">
        <w:rPr>
          <w:rFonts w:ascii="Times New Roman" w:eastAsia="Times New Roman" w:hAnsi="Times New Roman" w:cs="Times New Roman"/>
          <w:sz w:val="28"/>
          <w:szCs w:val="28"/>
        </w:rPr>
        <w:t xml:space="preserve">и </w:t>
      </w:r>
      <w:r w:rsidRPr="00521E4B">
        <w:rPr>
          <w:rFonts w:ascii="Times New Roman" w:eastAsia="Times New Roman" w:hAnsi="Times New Roman" w:cs="Times New Roman"/>
          <w:spacing w:val="-3"/>
          <w:sz w:val="28"/>
          <w:szCs w:val="28"/>
        </w:rPr>
        <w:t xml:space="preserve">учета </w:t>
      </w:r>
      <w:r w:rsidRPr="00521E4B">
        <w:rPr>
          <w:rFonts w:ascii="Times New Roman" w:eastAsia="Times New Roman" w:hAnsi="Times New Roman" w:cs="Times New Roman"/>
          <w:spacing w:val="-4"/>
          <w:sz w:val="28"/>
          <w:szCs w:val="28"/>
        </w:rPr>
        <w:t xml:space="preserve">характера сделанных </w:t>
      </w:r>
      <w:r w:rsidRPr="00521E4B">
        <w:rPr>
          <w:rFonts w:ascii="Times New Roman" w:eastAsia="Times New Roman" w:hAnsi="Times New Roman" w:cs="Times New Roman"/>
          <w:sz w:val="28"/>
          <w:szCs w:val="28"/>
        </w:rPr>
        <w:t>ошибок, использовать</w:t>
      </w:r>
      <w:r w:rsidRPr="00521E4B">
        <w:rPr>
          <w:rFonts w:ascii="Times New Roman" w:eastAsia="Times New Roman" w:hAnsi="Times New Roman" w:cs="Times New Roman"/>
          <w:spacing w:val="21"/>
          <w:sz w:val="28"/>
          <w:szCs w:val="28"/>
        </w:rPr>
        <w:t xml:space="preserve"> </w:t>
      </w:r>
      <w:r w:rsidRPr="00521E4B">
        <w:rPr>
          <w:rFonts w:ascii="Times New Roman" w:eastAsia="Times New Roman" w:hAnsi="Times New Roman" w:cs="Times New Roman"/>
          <w:sz w:val="28"/>
          <w:szCs w:val="28"/>
        </w:rPr>
        <w:t>предложения</w:t>
      </w:r>
    </w:p>
    <w:p w:rsidR="00EC69C1" w:rsidRPr="00521E4B" w:rsidRDefault="00EC69C1" w:rsidP="009067A5">
      <w:pPr>
        <w:widowControl w:val="0"/>
        <w:tabs>
          <w:tab w:val="left" w:pos="-284"/>
        </w:tabs>
        <w:autoSpaceDE w:val="0"/>
        <w:autoSpaceDN w:val="0"/>
        <w:spacing w:before="70" w:after="0" w:line="240" w:lineRule="auto"/>
        <w:ind w:left="-709" w:right="255"/>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 xml:space="preserve">и оценки для создания </w:t>
      </w:r>
      <w:r w:rsidRPr="00521E4B">
        <w:rPr>
          <w:rFonts w:ascii="Times New Roman" w:eastAsia="Times New Roman" w:hAnsi="Times New Roman" w:cs="Times New Roman"/>
          <w:spacing w:val="-4"/>
          <w:sz w:val="28"/>
          <w:szCs w:val="28"/>
        </w:rPr>
        <w:t xml:space="preserve">нового, более совершенного результата, использовать запись </w:t>
      </w:r>
      <w:r w:rsidRPr="00521E4B">
        <w:rPr>
          <w:rFonts w:ascii="Times New Roman" w:eastAsia="Times New Roman" w:hAnsi="Times New Roman" w:cs="Times New Roman"/>
          <w:sz w:val="28"/>
          <w:szCs w:val="28"/>
        </w:rPr>
        <w:t xml:space="preserve">в </w:t>
      </w:r>
      <w:r w:rsidRPr="00521E4B">
        <w:rPr>
          <w:rFonts w:ascii="Times New Roman" w:eastAsia="Times New Roman" w:hAnsi="Times New Roman" w:cs="Times New Roman"/>
          <w:spacing w:val="-4"/>
          <w:sz w:val="28"/>
          <w:szCs w:val="28"/>
        </w:rPr>
        <w:t xml:space="preserve">цифровой форме </w:t>
      </w:r>
      <w:r w:rsidRPr="00521E4B">
        <w:rPr>
          <w:rFonts w:ascii="Times New Roman" w:eastAsia="Times New Roman" w:hAnsi="Times New Roman" w:cs="Times New Roman"/>
          <w:spacing w:val="-3"/>
          <w:sz w:val="28"/>
          <w:szCs w:val="28"/>
        </w:rPr>
        <w:t xml:space="preserve">хода </w:t>
      </w:r>
      <w:r w:rsidRPr="00521E4B">
        <w:rPr>
          <w:rFonts w:ascii="Times New Roman" w:eastAsia="Times New Roman" w:hAnsi="Times New Roman" w:cs="Times New Roman"/>
          <w:sz w:val="28"/>
          <w:szCs w:val="28"/>
        </w:rPr>
        <w:t xml:space="preserve">и </w:t>
      </w:r>
      <w:r w:rsidRPr="00521E4B">
        <w:rPr>
          <w:rFonts w:ascii="Times New Roman" w:eastAsia="Times New Roman" w:hAnsi="Times New Roman" w:cs="Times New Roman"/>
          <w:spacing w:val="-4"/>
          <w:sz w:val="28"/>
          <w:szCs w:val="28"/>
        </w:rPr>
        <w:t xml:space="preserve">результатов решения задачи, собственной звучащей </w:t>
      </w:r>
      <w:r w:rsidRPr="00521E4B">
        <w:rPr>
          <w:rFonts w:ascii="Times New Roman" w:eastAsia="Times New Roman" w:hAnsi="Times New Roman" w:cs="Times New Roman"/>
          <w:spacing w:val="-3"/>
          <w:sz w:val="28"/>
          <w:szCs w:val="28"/>
        </w:rPr>
        <w:t xml:space="preserve">речи </w:t>
      </w:r>
      <w:r w:rsidRPr="00521E4B">
        <w:rPr>
          <w:rFonts w:ascii="Times New Roman" w:eastAsia="Times New Roman" w:hAnsi="Times New Roman" w:cs="Times New Roman"/>
          <w:spacing w:val="-4"/>
          <w:sz w:val="28"/>
          <w:szCs w:val="28"/>
        </w:rPr>
        <w:t>на</w:t>
      </w:r>
      <w:r w:rsidRPr="00521E4B">
        <w:rPr>
          <w:rFonts w:ascii="Times New Roman" w:eastAsia="Times New Roman" w:hAnsi="Times New Roman" w:cs="Times New Roman"/>
          <w:spacing w:val="62"/>
          <w:sz w:val="28"/>
          <w:szCs w:val="28"/>
        </w:rPr>
        <w:t xml:space="preserve"> </w:t>
      </w:r>
      <w:r w:rsidRPr="00521E4B">
        <w:rPr>
          <w:rFonts w:ascii="Times New Roman" w:eastAsia="Times New Roman" w:hAnsi="Times New Roman" w:cs="Times New Roman"/>
          <w:spacing w:val="-4"/>
          <w:sz w:val="28"/>
          <w:szCs w:val="28"/>
        </w:rPr>
        <w:t xml:space="preserve">русском, родном </w:t>
      </w:r>
      <w:r w:rsidRPr="00521E4B">
        <w:rPr>
          <w:rFonts w:ascii="Times New Roman" w:eastAsia="Times New Roman" w:hAnsi="Times New Roman" w:cs="Times New Roman"/>
          <w:sz w:val="28"/>
          <w:szCs w:val="28"/>
        </w:rPr>
        <w:t xml:space="preserve">и </w:t>
      </w:r>
      <w:r w:rsidRPr="00521E4B">
        <w:rPr>
          <w:rFonts w:ascii="Times New Roman" w:eastAsia="Times New Roman" w:hAnsi="Times New Roman" w:cs="Times New Roman"/>
          <w:spacing w:val="-4"/>
          <w:sz w:val="28"/>
          <w:szCs w:val="28"/>
        </w:rPr>
        <w:t>иностранном языках.</w:t>
      </w:r>
    </w:p>
    <w:p w:rsidR="00EC69C1" w:rsidRPr="00521E4B" w:rsidRDefault="00EC69C1" w:rsidP="009067A5">
      <w:pPr>
        <w:widowControl w:val="0"/>
        <w:tabs>
          <w:tab w:val="left" w:pos="-284"/>
        </w:tabs>
        <w:autoSpaceDE w:val="0"/>
        <w:autoSpaceDN w:val="0"/>
        <w:spacing w:before="1" w:after="0" w:line="240" w:lineRule="auto"/>
        <w:ind w:left="-709"/>
        <w:outlineLvl w:val="0"/>
        <w:rPr>
          <w:rFonts w:ascii="Times New Roman" w:eastAsia="Times New Roman" w:hAnsi="Times New Roman" w:cs="Times New Roman"/>
          <w:b/>
          <w:bCs/>
          <w:sz w:val="28"/>
          <w:szCs w:val="28"/>
          <w:lang w:val="en-US"/>
        </w:rPr>
      </w:pPr>
      <w:r w:rsidRPr="00521E4B">
        <w:rPr>
          <w:rFonts w:ascii="Times New Roman" w:eastAsia="Times New Roman" w:hAnsi="Times New Roman" w:cs="Times New Roman"/>
          <w:b/>
          <w:bCs/>
          <w:sz w:val="28"/>
          <w:szCs w:val="28"/>
          <w:lang w:val="en-US"/>
        </w:rPr>
        <w:t>Выпускник получит возможность научиться:</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в сотрудничестве с учителем ставить новые учебные</w:t>
      </w:r>
      <w:r w:rsidRPr="00521E4B">
        <w:rPr>
          <w:rFonts w:ascii="Times New Roman" w:eastAsia="Times New Roman" w:hAnsi="Times New Roman" w:cs="Times New Roman"/>
          <w:i/>
          <w:spacing w:val="-9"/>
          <w:sz w:val="28"/>
          <w:szCs w:val="28"/>
        </w:rPr>
        <w:t xml:space="preserve"> </w:t>
      </w:r>
      <w:r w:rsidRPr="00521E4B">
        <w:rPr>
          <w:rFonts w:ascii="Times New Roman" w:eastAsia="Times New Roman" w:hAnsi="Times New Roman" w:cs="Times New Roman"/>
          <w:i/>
          <w:sz w:val="28"/>
          <w:szCs w:val="28"/>
        </w:rPr>
        <w:t>задачи;</w:t>
      </w:r>
    </w:p>
    <w:p w:rsidR="00EC69C1" w:rsidRPr="00521E4B" w:rsidRDefault="00EC69C1" w:rsidP="009067A5">
      <w:pPr>
        <w:widowControl w:val="0"/>
        <w:numPr>
          <w:ilvl w:val="0"/>
          <w:numId w:val="30"/>
        </w:numPr>
        <w:tabs>
          <w:tab w:val="left" w:pos="-284"/>
        </w:tabs>
        <w:autoSpaceDE w:val="0"/>
        <w:autoSpaceDN w:val="0"/>
        <w:spacing w:before="158" w:after="0" w:line="240" w:lineRule="auto"/>
        <w:ind w:left="-709" w:firstLine="0"/>
        <w:rPr>
          <w:rFonts w:ascii="Times New Roman" w:eastAsia="Times New Roman" w:hAnsi="Times New Roman" w:cs="Times New Roman"/>
          <w:i/>
          <w:sz w:val="28"/>
          <w:szCs w:val="28"/>
        </w:rPr>
      </w:pPr>
      <w:r w:rsidRPr="00521E4B">
        <w:rPr>
          <w:rFonts w:ascii="Times New Roman" w:eastAsia="Times New Roman" w:hAnsi="Times New Roman" w:cs="Times New Roman"/>
          <w:i/>
          <w:spacing w:val="-6"/>
          <w:sz w:val="28"/>
          <w:szCs w:val="28"/>
        </w:rPr>
        <w:t xml:space="preserve">преобразовывать практическую </w:t>
      </w:r>
      <w:r w:rsidRPr="00521E4B">
        <w:rPr>
          <w:rFonts w:ascii="Times New Roman" w:eastAsia="Times New Roman" w:hAnsi="Times New Roman" w:cs="Times New Roman"/>
          <w:i/>
          <w:spacing w:val="-5"/>
          <w:sz w:val="28"/>
          <w:szCs w:val="28"/>
        </w:rPr>
        <w:t xml:space="preserve">задачу </w:t>
      </w:r>
      <w:r w:rsidRPr="00521E4B">
        <w:rPr>
          <w:rFonts w:ascii="Times New Roman" w:eastAsia="Times New Roman" w:hAnsi="Times New Roman" w:cs="Times New Roman"/>
          <w:i/>
          <w:sz w:val="28"/>
          <w:szCs w:val="28"/>
        </w:rPr>
        <w:t>в</w:t>
      </w:r>
      <w:r w:rsidRPr="00521E4B">
        <w:rPr>
          <w:rFonts w:ascii="Times New Roman" w:eastAsia="Times New Roman" w:hAnsi="Times New Roman" w:cs="Times New Roman"/>
          <w:i/>
          <w:spacing w:val="-32"/>
          <w:sz w:val="28"/>
          <w:szCs w:val="28"/>
        </w:rPr>
        <w:t xml:space="preserve"> </w:t>
      </w:r>
      <w:r w:rsidRPr="00521E4B">
        <w:rPr>
          <w:rFonts w:ascii="Times New Roman" w:eastAsia="Times New Roman" w:hAnsi="Times New Roman" w:cs="Times New Roman"/>
          <w:i/>
          <w:spacing w:val="-6"/>
          <w:sz w:val="28"/>
          <w:szCs w:val="28"/>
        </w:rPr>
        <w:t>познавательную;</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проявлять познавательную инициативу в учебном</w:t>
      </w:r>
      <w:r w:rsidRPr="00521E4B">
        <w:rPr>
          <w:rFonts w:ascii="Times New Roman" w:eastAsia="Times New Roman" w:hAnsi="Times New Roman" w:cs="Times New Roman"/>
          <w:i/>
          <w:spacing w:val="-13"/>
          <w:sz w:val="28"/>
          <w:szCs w:val="28"/>
        </w:rPr>
        <w:t xml:space="preserve"> </w:t>
      </w:r>
      <w:r w:rsidRPr="00521E4B">
        <w:rPr>
          <w:rFonts w:ascii="Times New Roman" w:eastAsia="Times New Roman" w:hAnsi="Times New Roman" w:cs="Times New Roman"/>
          <w:i/>
          <w:sz w:val="28"/>
          <w:szCs w:val="28"/>
        </w:rPr>
        <w:t>сотрудничестве;</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right="260"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самостоятельно учитывать выделенные учителем ориентиры действия в новом учебном материале;</w:t>
      </w:r>
    </w:p>
    <w:p w:rsidR="00EC69C1" w:rsidRPr="00521E4B" w:rsidRDefault="00EC69C1" w:rsidP="009067A5">
      <w:pPr>
        <w:widowControl w:val="0"/>
        <w:numPr>
          <w:ilvl w:val="0"/>
          <w:numId w:val="30"/>
        </w:numPr>
        <w:tabs>
          <w:tab w:val="left" w:pos="-284"/>
        </w:tabs>
        <w:autoSpaceDE w:val="0"/>
        <w:autoSpaceDN w:val="0"/>
        <w:spacing w:before="5" w:after="0" w:line="240" w:lineRule="auto"/>
        <w:ind w:left="-709" w:right="260"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pacing w:val="2"/>
          <w:sz w:val="28"/>
          <w:szCs w:val="28"/>
        </w:rPr>
        <w:t xml:space="preserve">осуществлять констатирующий </w:t>
      </w:r>
      <w:r w:rsidRPr="00521E4B">
        <w:rPr>
          <w:rFonts w:ascii="Times New Roman" w:eastAsia="Times New Roman" w:hAnsi="Times New Roman" w:cs="Times New Roman"/>
          <w:i/>
          <w:sz w:val="28"/>
          <w:szCs w:val="28"/>
        </w:rPr>
        <w:t xml:space="preserve">и </w:t>
      </w:r>
      <w:r w:rsidRPr="00521E4B">
        <w:rPr>
          <w:rFonts w:ascii="Times New Roman" w:eastAsia="Times New Roman" w:hAnsi="Times New Roman" w:cs="Times New Roman"/>
          <w:i/>
          <w:spacing w:val="2"/>
          <w:sz w:val="28"/>
          <w:szCs w:val="28"/>
        </w:rPr>
        <w:t xml:space="preserve">предвосхищающий </w:t>
      </w:r>
      <w:r w:rsidRPr="00521E4B">
        <w:rPr>
          <w:rFonts w:ascii="Times New Roman" w:eastAsia="Times New Roman" w:hAnsi="Times New Roman" w:cs="Times New Roman"/>
          <w:i/>
          <w:sz w:val="28"/>
          <w:szCs w:val="28"/>
        </w:rPr>
        <w:t>контроль по результату и по способу действия, актуальный контроль на уровне произвольного внимания;</w:t>
      </w:r>
    </w:p>
    <w:p w:rsidR="00EC69C1" w:rsidRPr="00521E4B" w:rsidRDefault="00EC69C1" w:rsidP="009067A5">
      <w:pPr>
        <w:widowControl w:val="0"/>
        <w:numPr>
          <w:ilvl w:val="0"/>
          <w:numId w:val="30"/>
        </w:numPr>
        <w:tabs>
          <w:tab w:val="left" w:pos="-284"/>
        </w:tabs>
        <w:autoSpaceDE w:val="0"/>
        <w:autoSpaceDN w:val="0"/>
        <w:spacing w:before="1" w:after="0" w:line="240" w:lineRule="auto"/>
        <w:ind w:left="-709" w:right="257"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самостоятельно оценивать правильность выполнения действия и вносить необходимые коррективы в исполнение как по ходу его реализации, так и в конце</w:t>
      </w:r>
      <w:r w:rsidRPr="00521E4B">
        <w:rPr>
          <w:rFonts w:ascii="Times New Roman" w:eastAsia="Times New Roman" w:hAnsi="Times New Roman" w:cs="Times New Roman"/>
          <w:i/>
          <w:spacing w:val="-1"/>
          <w:sz w:val="28"/>
          <w:szCs w:val="28"/>
        </w:rPr>
        <w:t xml:space="preserve"> </w:t>
      </w:r>
      <w:r w:rsidRPr="00521E4B">
        <w:rPr>
          <w:rFonts w:ascii="Times New Roman" w:eastAsia="Times New Roman" w:hAnsi="Times New Roman" w:cs="Times New Roman"/>
          <w:i/>
          <w:sz w:val="28"/>
          <w:szCs w:val="28"/>
        </w:rPr>
        <w:t>действия.</w:t>
      </w:r>
    </w:p>
    <w:p w:rsidR="009067A5" w:rsidRPr="00521E4B" w:rsidRDefault="009067A5" w:rsidP="009067A5">
      <w:pPr>
        <w:widowControl w:val="0"/>
        <w:tabs>
          <w:tab w:val="left" w:pos="-284"/>
        </w:tabs>
        <w:autoSpaceDE w:val="0"/>
        <w:autoSpaceDN w:val="0"/>
        <w:spacing w:after="0" w:line="240" w:lineRule="auto"/>
        <w:ind w:left="-709" w:right="3322"/>
        <w:outlineLvl w:val="0"/>
        <w:rPr>
          <w:rFonts w:ascii="Times New Roman" w:eastAsia="Times New Roman" w:hAnsi="Times New Roman" w:cs="Times New Roman"/>
          <w:b/>
          <w:bCs/>
          <w:sz w:val="28"/>
          <w:szCs w:val="28"/>
        </w:rPr>
      </w:pPr>
    </w:p>
    <w:p w:rsidR="009067A5" w:rsidRPr="00521E4B" w:rsidRDefault="00EC69C1" w:rsidP="009067A5">
      <w:pPr>
        <w:widowControl w:val="0"/>
        <w:tabs>
          <w:tab w:val="left" w:pos="-284"/>
        </w:tabs>
        <w:autoSpaceDE w:val="0"/>
        <w:autoSpaceDN w:val="0"/>
        <w:spacing w:after="0" w:line="240" w:lineRule="auto"/>
        <w:ind w:left="-709" w:right="3322"/>
        <w:outlineLvl w:val="0"/>
        <w:rPr>
          <w:rFonts w:ascii="Times New Roman" w:eastAsia="Times New Roman" w:hAnsi="Times New Roman" w:cs="Times New Roman"/>
          <w:b/>
          <w:bCs/>
          <w:sz w:val="28"/>
          <w:szCs w:val="28"/>
        </w:rPr>
      </w:pPr>
      <w:r w:rsidRPr="00521E4B">
        <w:rPr>
          <w:rFonts w:ascii="Times New Roman" w:eastAsia="Times New Roman" w:hAnsi="Times New Roman" w:cs="Times New Roman"/>
          <w:b/>
          <w:bCs/>
          <w:sz w:val="28"/>
          <w:szCs w:val="28"/>
        </w:rPr>
        <w:t xml:space="preserve">Познавательные универсальные учебные действия </w:t>
      </w:r>
    </w:p>
    <w:p w:rsidR="00EC69C1" w:rsidRPr="00521E4B" w:rsidRDefault="00EC69C1" w:rsidP="009067A5">
      <w:pPr>
        <w:widowControl w:val="0"/>
        <w:tabs>
          <w:tab w:val="left" w:pos="-284"/>
        </w:tabs>
        <w:autoSpaceDE w:val="0"/>
        <w:autoSpaceDN w:val="0"/>
        <w:spacing w:after="0" w:line="240" w:lineRule="auto"/>
        <w:ind w:left="-709" w:right="3322"/>
        <w:outlineLvl w:val="0"/>
        <w:rPr>
          <w:rFonts w:ascii="Times New Roman" w:eastAsia="Times New Roman" w:hAnsi="Times New Roman" w:cs="Times New Roman"/>
          <w:b/>
          <w:bCs/>
          <w:sz w:val="28"/>
          <w:szCs w:val="28"/>
        </w:rPr>
      </w:pPr>
      <w:r w:rsidRPr="00521E4B">
        <w:rPr>
          <w:rFonts w:ascii="Times New Roman" w:eastAsia="Times New Roman" w:hAnsi="Times New Roman" w:cs="Times New Roman"/>
          <w:b/>
          <w:bCs/>
          <w:sz w:val="28"/>
          <w:szCs w:val="28"/>
        </w:rPr>
        <w:t>Выпускник научится:</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 xml:space="preserve">осуществлять поиск необходимой информации для выполнения учебных заданий с использованием учебной литературы, энциклопедий, справочников (включая </w:t>
      </w:r>
      <w:r w:rsidRPr="00521E4B">
        <w:rPr>
          <w:rFonts w:ascii="Times New Roman" w:eastAsia="Times New Roman" w:hAnsi="Times New Roman" w:cs="Times New Roman"/>
          <w:sz w:val="28"/>
          <w:szCs w:val="28"/>
        </w:rPr>
        <w:lastRenderedPageBreak/>
        <w:t>электронные, цифровые), в открытом информационном пространстве, в том числе контролируемом пространстве сети</w:t>
      </w:r>
      <w:r w:rsidRPr="00521E4B">
        <w:rPr>
          <w:rFonts w:ascii="Times New Roman" w:eastAsia="Times New Roman" w:hAnsi="Times New Roman" w:cs="Times New Roman"/>
          <w:spacing w:val="-28"/>
          <w:sz w:val="28"/>
          <w:szCs w:val="28"/>
        </w:rPr>
        <w:t xml:space="preserve"> </w:t>
      </w:r>
      <w:r w:rsidRPr="00521E4B">
        <w:rPr>
          <w:rFonts w:ascii="Times New Roman" w:eastAsia="Times New Roman" w:hAnsi="Times New Roman" w:cs="Times New Roman"/>
          <w:sz w:val="28"/>
          <w:szCs w:val="28"/>
        </w:rPr>
        <w:t>Интернет;</w:t>
      </w:r>
    </w:p>
    <w:p w:rsidR="00EC69C1" w:rsidRPr="00521E4B" w:rsidRDefault="00EC69C1" w:rsidP="009067A5">
      <w:pPr>
        <w:widowControl w:val="0"/>
        <w:numPr>
          <w:ilvl w:val="0"/>
          <w:numId w:val="30"/>
        </w:numPr>
        <w:tabs>
          <w:tab w:val="left" w:pos="-284"/>
        </w:tabs>
        <w:autoSpaceDE w:val="0"/>
        <w:autoSpaceDN w:val="0"/>
        <w:spacing w:after="0" w:line="240" w:lineRule="auto"/>
        <w:ind w:left="-709" w:right="259"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осуществлять запись (фиксацию) выборочной информации об окружающем мире и о себе самом, в том числе с помощью инструментов</w:t>
      </w:r>
      <w:r w:rsidRPr="00521E4B">
        <w:rPr>
          <w:rFonts w:ascii="Times New Roman" w:eastAsia="Times New Roman" w:hAnsi="Times New Roman" w:cs="Times New Roman"/>
          <w:spacing w:val="-22"/>
          <w:sz w:val="28"/>
          <w:szCs w:val="28"/>
        </w:rPr>
        <w:t xml:space="preserve"> </w:t>
      </w:r>
      <w:r w:rsidRPr="00521E4B">
        <w:rPr>
          <w:rFonts w:ascii="Times New Roman" w:eastAsia="Times New Roman" w:hAnsi="Times New Roman" w:cs="Times New Roman"/>
          <w:sz w:val="28"/>
          <w:szCs w:val="28"/>
        </w:rPr>
        <w:t>ИКТ;</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использовать знаково-символические средства, в том</w:t>
      </w:r>
      <w:r w:rsidRPr="00521E4B">
        <w:rPr>
          <w:rFonts w:ascii="Times New Roman" w:eastAsia="Times New Roman" w:hAnsi="Times New Roman" w:cs="Times New Roman"/>
          <w:spacing w:val="3"/>
          <w:sz w:val="28"/>
          <w:szCs w:val="28"/>
        </w:rPr>
        <w:t xml:space="preserve"> </w:t>
      </w:r>
      <w:r w:rsidRPr="00521E4B">
        <w:rPr>
          <w:rFonts w:ascii="Times New Roman" w:eastAsia="Times New Roman" w:hAnsi="Times New Roman" w:cs="Times New Roman"/>
          <w:sz w:val="28"/>
          <w:szCs w:val="28"/>
        </w:rPr>
        <w:t>числе модели</w:t>
      </w:r>
    </w:p>
    <w:p w:rsidR="00EC69C1" w:rsidRPr="00521E4B" w:rsidRDefault="00EC69C1" w:rsidP="009067A5">
      <w:pPr>
        <w:widowControl w:val="0"/>
        <w:tabs>
          <w:tab w:val="left" w:pos="-284"/>
        </w:tabs>
        <w:autoSpaceDE w:val="0"/>
        <w:autoSpaceDN w:val="0"/>
        <w:spacing w:before="153" w:after="0" w:line="240" w:lineRule="auto"/>
        <w:ind w:left="-709"/>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(включая виртуальные) и схемы (включая концептуальные), для решения задач;</w:t>
      </w:r>
    </w:p>
    <w:p w:rsidR="00EC69C1" w:rsidRPr="00521E4B" w:rsidRDefault="00EC69C1" w:rsidP="009067A5">
      <w:pPr>
        <w:widowControl w:val="0"/>
        <w:numPr>
          <w:ilvl w:val="0"/>
          <w:numId w:val="30"/>
        </w:numPr>
        <w:tabs>
          <w:tab w:val="left" w:pos="-284"/>
        </w:tabs>
        <w:autoSpaceDE w:val="0"/>
        <w:autoSpaceDN w:val="0"/>
        <w:spacing w:before="158" w:after="0" w:line="240" w:lineRule="auto"/>
        <w:ind w:left="-709" w:firstLine="0"/>
        <w:rPr>
          <w:rFonts w:ascii="Times New Roman" w:eastAsia="Times New Roman" w:hAnsi="Times New Roman" w:cs="Times New Roman"/>
          <w:i/>
          <w:sz w:val="28"/>
          <w:szCs w:val="28"/>
        </w:rPr>
      </w:pPr>
      <w:r w:rsidRPr="00521E4B">
        <w:rPr>
          <w:rFonts w:ascii="Times New Roman" w:eastAsia="Times New Roman" w:hAnsi="Times New Roman" w:cs="Times New Roman"/>
          <w:sz w:val="28"/>
          <w:szCs w:val="28"/>
        </w:rPr>
        <w:t>проявлять познавательную инициативу в учебном</w:t>
      </w:r>
      <w:r w:rsidRPr="00521E4B">
        <w:rPr>
          <w:rFonts w:ascii="Times New Roman" w:eastAsia="Times New Roman" w:hAnsi="Times New Roman" w:cs="Times New Roman"/>
          <w:spacing w:val="-11"/>
          <w:sz w:val="28"/>
          <w:szCs w:val="28"/>
        </w:rPr>
        <w:t xml:space="preserve"> </w:t>
      </w:r>
      <w:r w:rsidRPr="00521E4B">
        <w:rPr>
          <w:rFonts w:ascii="Times New Roman" w:eastAsia="Times New Roman" w:hAnsi="Times New Roman" w:cs="Times New Roman"/>
          <w:sz w:val="28"/>
          <w:szCs w:val="28"/>
        </w:rPr>
        <w:t>сотрудничестве</w:t>
      </w:r>
      <w:r w:rsidRPr="00521E4B">
        <w:rPr>
          <w:rFonts w:ascii="Times New Roman" w:eastAsia="Times New Roman" w:hAnsi="Times New Roman" w:cs="Times New Roman"/>
          <w:i/>
          <w:sz w:val="28"/>
          <w:szCs w:val="28"/>
        </w:rPr>
        <w:t>;</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строить сообщения в устной и письменной</w:t>
      </w:r>
      <w:r w:rsidRPr="00521E4B">
        <w:rPr>
          <w:rFonts w:ascii="Times New Roman" w:eastAsia="Times New Roman" w:hAnsi="Times New Roman" w:cs="Times New Roman"/>
          <w:spacing w:val="-4"/>
          <w:sz w:val="28"/>
          <w:szCs w:val="28"/>
        </w:rPr>
        <w:t xml:space="preserve"> </w:t>
      </w:r>
      <w:r w:rsidRPr="00521E4B">
        <w:rPr>
          <w:rFonts w:ascii="Times New Roman" w:eastAsia="Times New Roman" w:hAnsi="Times New Roman" w:cs="Times New Roman"/>
          <w:sz w:val="28"/>
          <w:szCs w:val="28"/>
        </w:rPr>
        <w:t>форме;</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pacing w:val="-4"/>
          <w:sz w:val="28"/>
          <w:szCs w:val="28"/>
        </w:rPr>
        <w:t xml:space="preserve">ориентироваться </w:t>
      </w:r>
      <w:r w:rsidRPr="00521E4B">
        <w:rPr>
          <w:rFonts w:ascii="Times New Roman" w:eastAsia="Times New Roman" w:hAnsi="Times New Roman" w:cs="Times New Roman"/>
          <w:sz w:val="28"/>
          <w:szCs w:val="28"/>
        </w:rPr>
        <w:t xml:space="preserve">на </w:t>
      </w:r>
      <w:r w:rsidRPr="00521E4B">
        <w:rPr>
          <w:rFonts w:ascii="Times New Roman" w:eastAsia="Times New Roman" w:hAnsi="Times New Roman" w:cs="Times New Roman"/>
          <w:spacing w:val="-4"/>
          <w:sz w:val="28"/>
          <w:szCs w:val="28"/>
        </w:rPr>
        <w:t>разнообразие способов решения</w:t>
      </w:r>
      <w:r w:rsidRPr="00521E4B">
        <w:rPr>
          <w:rFonts w:ascii="Times New Roman" w:eastAsia="Times New Roman" w:hAnsi="Times New Roman" w:cs="Times New Roman"/>
          <w:spacing w:val="-31"/>
          <w:sz w:val="28"/>
          <w:szCs w:val="28"/>
        </w:rPr>
        <w:t xml:space="preserve"> </w:t>
      </w:r>
      <w:r w:rsidRPr="00521E4B">
        <w:rPr>
          <w:rFonts w:ascii="Times New Roman" w:eastAsia="Times New Roman" w:hAnsi="Times New Roman" w:cs="Times New Roman"/>
          <w:spacing w:val="-4"/>
          <w:sz w:val="28"/>
          <w:szCs w:val="28"/>
        </w:rPr>
        <w:t>задач;</w:t>
      </w:r>
    </w:p>
    <w:p w:rsidR="00EC69C1" w:rsidRPr="00521E4B" w:rsidRDefault="00EC69C1" w:rsidP="009067A5">
      <w:pPr>
        <w:widowControl w:val="0"/>
        <w:numPr>
          <w:ilvl w:val="0"/>
          <w:numId w:val="30"/>
        </w:numPr>
        <w:tabs>
          <w:tab w:val="left" w:pos="-284"/>
        </w:tabs>
        <w:autoSpaceDE w:val="0"/>
        <w:autoSpaceDN w:val="0"/>
        <w:spacing w:before="70" w:after="0" w:line="240" w:lineRule="auto"/>
        <w:ind w:left="-709" w:right="261"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EC69C1" w:rsidRPr="00521E4B" w:rsidRDefault="009067A5" w:rsidP="009067A5">
      <w:pPr>
        <w:widowControl w:val="0"/>
        <w:numPr>
          <w:ilvl w:val="0"/>
          <w:numId w:val="30"/>
        </w:numPr>
        <w:tabs>
          <w:tab w:val="left" w:pos="-284"/>
          <w:tab w:val="left" w:pos="3787"/>
          <w:tab w:val="left" w:pos="4863"/>
          <w:tab w:val="left" w:pos="6223"/>
          <w:tab w:val="left" w:pos="6624"/>
          <w:tab w:val="left" w:pos="8354"/>
          <w:tab w:val="left" w:pos="10366"/>
        </w:tabs>
        <w:autoSpaceDE w:val="0"/>
        <w:autoSpaceDN w:val="0"/>
        <w:spacing w:before="1" w:after="0" w:line="240" w:lineRule="auto"/>
        <w:ind w:left="-709" w:right="262"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 xml:space="preserve">осуществлять анализ объектов с выделением </w:t>
      </w:r>
      <w:r w:rsidR="00EC69C1" w:rsidRPr="00521E4B">
        <w:rPr>
          <w:rFonts w:ascii="Times New Roman" w:eastAsia="Times New Roman" w:hAnsi="Times New Roman" w:cs="Times New Roman"/>
          <w:sz w:val="28"/>
          <w:szCs w:val="28"/>
        </w:rPr>
        <w:t>сущ</w:t>
      </w:r>
      <w:r w:rsidRPr="00521E4B">
        <w:rPr>
          <w:rFonts w:ascii="Times New Roman" w:eastAsia="Times New Roman" w:hAnsi="Times New Roman" w:cs="Times New Roman"/>
          <w:sz w:val="28"/>
          <w:szCs w:val="28"/>
        </w:rPr>
        <w:t xml:space="preserve">ественных </w:t>
      </w:r>
      <w:r w:rsidR="00EC69C1" w:rsidRPr="00521E4B">
        <w:rPr>
          <w:rFonts w:ascii="Times New Roman" w:eastAsia="Times New Roman" w:hAnsi="Times New Roman" w:cs="Times New Roman"/>
          <w:sz w:val="28"/>
          <w:szCs w:val="28"/>
        </w:rPr>
        <w:t>и несущественных</w:t>
      </w:r>
      <w:r w:rsidR="00EC69C1" w:rsidRPr="00521E4B">
        <w:rPr>
          <w:rFonts w:ascii="Times New Roman" w:eastAsia="Times New Roman" w:hAnsi="Times New Roman" w:cs="Times New Roman"/>
          <w:spacing w:val="-1"/>
          <w:sz w:val="28"/>
          <w:szCs w:val="28"/>
        </w:rPr>
        <w:t xml:space="preserve"> </w:t>
      </w:r>
      <w:r w:rsidR="00EC69C1" w:rsidRPr="00521E4B">
        <w:rPr>
          <w:rFonts w:ascii="Times New Roman" w:eastAsia="Times New Roman" w:hAnsi="Times New Roman" w:cs="Times New Roman"/>
          <w:sz w:val="28"/>
          <w:szCs w:val="28"/>
        </w:rPr>
        <w:t>признаков;</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осуществлять синтез как составление целого из</w:t>
      </w:r>
      <w:r w:rsidRPr="00521E4B">
        <w:rPr>
          <w:rFonts w:ascii="Times New Roman" w:eastAsia="Times New Roman" w:hAnsi="Times New Roman" w:cs="Times New Roman"/>
          <w:spacing w:val="-6"/>
          <w:sz w:val="28"/>
          <w:szCs w:val="28"/>
        </w:rPr>
        <w:t xml:space="preserve"> </w:t>
      </w:r>
      <w:r w:rsidRPr="00521E4B">
        <w:rPr>
          <w:rFonts w:ascii="Times New Roman" w:eastAsia="Times New Roman" w:hAnsi="Times New Roman" w:cs="Times New Roman"/>
          <w:sz w:val="28"/>
          <w:szCs w:val="28"/>
        </w:rPr>
        <w:t>частей;</w:t>
      </w:r>
    </w:p>
    <w:p w:rsidR="00EC69C1" w:rsidRPr="00521E4B" w:rsidRDefault="009067A5" w:rsidP="009067A5">
      <w:pPr>
        <w:widowControl w:val="0"/>
        <w:numPr>
          <w:ilvl w:val="0"/>
          <w:numId w:val="30"/>
        </w:numPr>
        <w:tabs>
          <w:tab w:val="left" w:pos="-284"/>
          <w:tab w:val="left" w:pos="3360"/>
          <w:tab w:val="left" w:pos="4899"/>
          <w:tab w:val="left" w:pos="6314"/>
          <w:tab w:val="left" w:pos="6680"/>
          <w:tab w:val="left" w:pos="8843"/>
          <w:tab w:val="left" w:pos="9351"/>
        </w:tabs>
        <w:autoSpaceDE w:val="0"/>
        <w:autoSpaceDN w:val="0"/>
        <w:spacing w:before="163" w:after="0" w:line="240" w:lineRule="auto"/>
        <w:ind w:left="-709" w:right="261" w:firstLine="0"/>
        <w:rPr>
          <w:rFonts w:ascii="Times New Roman" w:eastAsia="Times New Roman" w:hAnsi="Times New Roman" w:cs="Times New Roman"/>
          <w:sz w:val="28"/>
          <w:szCs w:val="28"/>
        </w:rPr>
      </w:pPr>
      <w:r w:rsidRPr="00521E4B">
        <w:rPr>
          <w:rFonts w:ascii="Times New Roman" w:eastAsia="Times New Roman" w:hAnsi="Times New Roman" w:cs="Times New Roman"/>
          <w:spacing w:val="3"/>
          <w:sz w:val="28"/>
          <w:szCs w:val="28"/>
        </w:rPr>
        <w:t xml:space="preserve">проводить сравнение, сериацию </w:t>
      </w:r>
      <w:r w:rsidRPr="00521E4B">
        <w:rPr>
          <w:rFonts w:ascii="Times New Roman" w:eastAsia="Times New Roman" w:hAnsi="Times New Roman" w:cs="Times New Roman"/>
          <w:sz w:val="28"/>
          <w:szCs w:val="28"/>
        </w:rPr>
        <w:t xml:space="preserve">и </w:t>
      </w:r>
      <w:r w:rsidRPr="00521E4B">
        <w:rPr>
          <w:rFonts w:ascii="Times New Roman" w:eastAsia="Times New Roman" w:hAnsi="Times New Roman" w:cs="Times New Roman"/>
          <w:spacing w:val="3"/>
          <w:sz w:val="28"/>
          <w:szCs w:val="28"/>
        </w:rPr>
        <w:t xml:space="preserve">классификацию </w:t>
      </w:r>
      <w:r w:rsidRPr="00521E4B">
        <w:rPr>
          <w:rFonts w:ascii="Times New Roman" w:eastAsia="Times New Roman" w:hAnsi="Times New Roman" w:cs="Times New Roman"/>
          <w:sz w:val="28"/>
          <w:szCs w:val="28"/>
        </w:rPr>
        <w:t xml:space="preserve">по </w:t>
      </w:r>
      <w:r w:rsidR="00EC69C1" w:rsidRPr="00521E4B">
        <w:rPr>
          <w:rFonts w:ascii="Times New Roman" w:eastAsia="Times New Roman" w:hAnsi="Times New Roman" w:cs="Times New Roman"/>
          <w:w w:val="95"/>
          <w:sz w:val="28"/>
          <w:szCs w:val="28"/>
        </w:rPr>
        <w:t xml:space="preserve">заданным </w:t>
      </w:r>
      <w:r w:rsidR="00EC69C1" w:rsidRPr="00521E4B">
        <w:rPr>
          <w:rFonts w:ascii="Times New Roman" w:eastAsia="Times New Roman" w:hAnsi="Times New Roman" w:cs="Times New Roman"/>
          <w:sz w:val="28"/>
          <w:szCs w:val="28"/>
        </w:rPr>
        <w:t>критериям;</w:t>
      </w:r>
    </w:p>
    <w:p w:rsidR="00EC69C1" w:rsidRPr="00521E4B" w:rsidRDefault="009067A5" w:rsidP="009067A5">
      <w:pPr>
        <w:widowControl w:val="0"/>
        <w:numPr>
          <w:ilvl w:val="0"/>
          <w:numId w:val="30"/>
        </w:numPr>
        <w:tabs>
          <w:tab w:val="left" w:pos="-284"/>
          <w:tab w:val="left" w:pos="3851"/>
          <w:tab w:val="left" w:pos="7045"/>
          <w:tab w:val="left" w:pos="7944"/>
          <w:tab w:val="left" w:pos="8322"/>
          <w:tab w:val="left" w:pos="9862"/>
        </w:tabs>
        <w:autoSpaceDE w:val="0"/>
        <w:autoSpaceDN w:val="0"/>
        <w:spacing w:after="0" w:line="240" w:lineRule="auto"/>
        <w:ind w:left="-709" w:right="261"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устанавливать  причинно-следственные</w:t>
      </w:r>
      <w:r w:rsidRPr="00521E4B">
        <w:rPr>
          <w:rFonts w:ascii="Times New Roman" w:eastAsia="Times New Roman" w:hAnsi="Times New Roman" w:cs="Times New Roman"/>
          <w:sz w:val="28"/>
          <w:szCs w:val="28"/>
        </w:rPr>
        <w:tab/>
        <w:t xml:space="preserve">связи в изучаемом </w:t>
      </w:r>
      <w:r w:rsidR="00EC69C1" w:rsidRPr="00521E4B">
        <w:rPr>
          <w:rFonts w:ascii="Times New Roman" w:eastAsia="Times New Roman" w:hAnsi="Times New Roman" w:cs="Times New Roman"/>
          <w:w w:val="95"/>
          <w:sz w:val="28"/>
          <w:szCs w:val="28"/>
        </w:rPr>
        <w:t xml:space="preserve">круге </w:t>
      </w:r>
      <w:r w:rsidR="00EC69C1" w:rsidRPr="00521E4B">
        <w:rPr>
          <w:rFonts w:ascii="Times New Roman" w:eastAsia="Times New Roman" w:hAnsi="Times New Roman" w:cs="Times New Roman"/>
          <w:sz w:val="28"/>
          <w:szCs w:val="28"/>
        </w:rPr>
        <w:t>явлений;</w:t>
      </w:r>
    </w:p>
    <w:p w:rsidR="00EC69C1" w:rsidRPr="00521E4B" w:rsidRDefault="00EC69C1" w:rsidP="009067A5">
      <w:pPr>
        <w:widowControl w:val="0"/>
        <w:numPr>
          <w:ilvl w:val="0"/>
          <w:numId w:val="30"/>
        </w:numPr>
        <w:tabs>
          <w:tab w:val="left" w:pos="-284"/>
        </w:tabs>
        <w:autoSpaceDE w:val="0"/>
        <w:autoSpaceDN w:val="0"/>
        <w:spacing w:after="0" w:line="240" w:lineRule="auto"/>
        <w:ind w:left="-709" w:right="258"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строить рассуждения в форме связи простых суждений об объекте, его строении, свойствах и</w:t>
      </w:r>
      <w:r w:rsidRPr="00521E4B">
        <w:rPr>
          <w:rFonts w:ascii="Times New Roman" w:eastAsia="Times New Roman" w:hAnsi="Times New Roman" w:cs="Times New Roman"/>
          <w:spacing w:val="-1"/>
          <w:sz w:val="28"/>
          <w:szCs w:val="28"/>
        </w:rPr>
        <w:t xml:space="preserve"> </w:t>
      </w:r>
      <w:r w:rsidRPr="00521E4B">
        <w:rPr>
          <w:rFonts w:ascii="Times New Roman" w:eastAsia="Times New Roman" w:hAnsi="Times New Roman" w:cs="Times New Roman"/>
          <w:sz w:val="28"/>
          <w:szCs w:val="28"/>
        </w:rPr>
        <w:t>связях;</w:t>
      </w:r>
    </w:p>
    <w:p w:rsidR="00EC69C1" w:rsidRPr="00521E4B" w:rsidRDefault="00EC69C1" w:rsidP="009067A5">
      <w:pPr>
        <w:widowControl w:val="0"/>
        <w:numPr>
          <w:ilvl w:val="0"/>
          <w:numId w:val="30"/>
        </w:numPr>
        <w:tabs>
          <w:tab w:val="left" w:pos="-284"/>
        </w:tabs>
        <w:autoSpaceDE w:val="0"/>
        <w:autoSpaceDN w:val="0"/>
        <w:spacing w:after="0" w:line="240" w:lineRule="auto"/>
        <w:ind w:left="-709" w:right="259"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EC69C1" w:rsidRPr="00521E4B" w:rsidRDefault="009067A5" w:rsidP="009067A5">
      <w:pPr>
        <w:widowControl w:val="0"/>
        <w:numPr>
          <w:ilvl w:val="0"/>
          <w:numId w:val="30"/>
        </w:numPr>
        <w:tabs>
          <w:tab w:val="left" w:pos="-284"/>
          <w:tab w:val="left" w:pos="3743"/>
          <w:tab w:val="left" w:pos="5355"/>
          <w:tab w:val="left" w:pos="6020"/>
          <w:tab w:val="left" w:pos="7218"/>
          <w:tab w:val="left" w:pos="7725"/>
          <w:tab w:val="left" w:pos="8769"/>
        </w:tabs>
        <w:autoSpaceDE w:val="0"/>
        <w:autoSpaceDN w:val="0"/>
        <w:spacing w:after="0" w:line="240" w:lineRule="auto"/>
        <w:ind w:left="-709" w:right="260"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 xml:space="preserve">осуществлять подведение под </w:t>
      </w:r>
      <w:r w:rsidR="00EC69C1" w:rsidRPr="00521E4B">
        <w:rPr>
          <w:rFonts w:ascii="Times New Roman" w:eastAsia="Times New Roman" w:hAnsi="Times New Roman" w:cs="Times New Roman"/>
          <w:sz w:val="28"/>
          <w:szCs w:val="28"/>
        </w:rPr>
        <w:t>понятие</w:t>
      </w:r>
      <w:r w:rsidRPr="00521E4B">
        <w:rPr>
          <w:rFonts w:ascii="Times New Roman" w:eastAsia="Times New Roman" w:hAnsi="Times New Roman" w:cs="Times New Roman"/>
          <w:sz w:val="28"/>
          <w:szCs w:val="28"/>
        </w:rPr>
        <w:tab/>
        <w:t xml:space="preserve">на основе </w:t>
      </w:r>
      <w:r w:rsidR="00EC69C1" w:rsidRPr="00521E4B">
        <w:rPr>
          <w:rFonts w:ascii="Times New Roman" w:eastAsia="Times New Roman" w:hAnsi="Times New Roman" w:cs="Times New Roman"/>
          <w:w w:val="95"/>
          <w:sz w:val="28"/>
          <w:szCs w:val="28"/>
        </w:rPr>
        <w:t xml:space="preserve">распознавания </w:t>
      </w:r>
      <w:r w:rsidR="00EC69C1" w:rsidRPr="00521E4B">
        <w:rPr>
          <w:rFonts w:ascii="Times New Roman" w:eastAsia="Times New Roman" w:hAnsi="Times New Roman" w:cs="Times New Roman"/>
          <w:sz w:val="28"/>
          <w:szCs w:val="28"/>
        </w:rPr>
        <w:t>объектов, выделения существенных признаков и их</w:t>
      </w:r>
      <w:r w:rsidR="00EC69C1" w:rsidRPr="00521E4B">
        <w:rPr>
          <w:rFonts w:ascii="Times New Roman" w:eastAsia="Times New Roman" w:hAnsi="Times New Roman" w:cs="Times New Roman"/>
          <w:spacing w:val="-5"/>
          <w:sz w:val="28"/>
          <w:szCs w:val="28"/>
        </w:rPr>
        <w:t xml:space="preserve"> </w:t>
      </w:r>
      <w:r w:rsidR="00EC69C1" w:rsidRPr="00521E4B">
        <w:rPr>
          <w:rFonts w:ascii="Times New Roman" w:eastAsia="Times New Roman" w:hAnsi="Times New Roman" w:cs="Times New Roman"/>
          <w:sz w:val="28"/>
          <w:szCs w:val="28"/>
        </w:rPr>
        <w:t>синтеза;</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sz w:val="28"/>
          <w:szCs w:val="28"/>
          <w:lang w:val="en-US"/>
        </w:rPr>
      </w:pPr>
      <w:r w:rsidRPr="00521E4B">
        <w:rPr>
          <w:rFonts w:ascii="Times New Roman" w:eastAsia="Times New Roman" w:hAnsi="Times New Roman" w:cs="Times New Roman"/>
          <w:sz w:val="28"/>
          <w:szCs w:val="28"/>
          <w:lang w:val="en-US"/>
        </w:rPr>
        <w:t>устанавливать</w:t>
      </w:r>
      <w:r w:rsidRPr="00521E4B">
        <w:rPr>
          <w:rFonts w:ascii="Times New Roman" w:eastAsia="Times New Roman" w:hAnsi="Times New Roman" w:cs="Times New Roman"/>
          <w:spacing w:val="-1"/>
          <w:sz w:val="28"/>
          <w:szCs w:val="28"/>
          <w:lang w:val="en-US"/>
        </w:rPr>
        <w:t xml:space="preserve"> </w:t>
      </w:r>
      <w:r w:rsidRPr="00521E4B">
        <w:rPr>
          <w:rFonts w:ascii="Times New Roman" w:eastAsia="Times New Roman" w:hAnsi="Times New Roman" w:cs="Times New Roman"/>
          <w:sz w:val="28"/>
          <w:szCs w:val="28"/>
          <w:lang w:val="en-US"/>
        </w:rPr>
        <w:t>аналогии;</w:t>
      </w:r>
    </w:p>
    <w:p w:rsidR="00EC69C1" w:rsidRPr="00521E4B" w:rsidRDefault="00EC69C1" w:rsidP="009067A5">
      <w:pPr>
        <w:widowControl w:val="0"/>
        <w:numPr>
          <w:ilvl w:val="0"/>
          <w:numId w:val="30"/>
        </w:numPr>
        <w:tabs>
          <w:tab w:val="left" w:pos="-284"/>
        </w:tabs>
        <w:autoSpaceDE w:val="0"/>
        <w:autoSpaceDN w:val="0"/>
        <w:spacing w:before="136"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владеть рядом общих приемов решения</w:t>
      </w:r>
      <w:r w:rsidRPr="00521E4B">
        <w:rPr>
          <w:rFonts w:ascii="Times New Roman" w:eastAsia="Times New Roman" w:hAnsi="Times New Roman" w:cs="Times New Roman"/>
          <w:spacing w:val="-2"/>
          <w:sz w:val="28"/>
          <w:szCs w:val="28"/>
        </w:rPr>
        <w:t xml:space="preserve"> </w:t>
      </w:r>
      <w:r w:rsidRPr="00521E4B">
        <w:rPr>
          <w:rFonts w:ascii="Times New Roman" w:eastAsia="Times New Roman" w:hAnsi="Times New Roman" w:cs="Times New Roman"/>
          <w:sz w:val="28"/>
          <w:szCs w:val="28"/>
        </w:rPr>
        <w:t>задач.</w:t>
      </w:r>
    </w:p>
    <w:p w:rsidR="00EC69C1" w:rsidRPr="00521E4B" w:rsidRDefault="00EC69C1" w:rsidP="009067A5">
      <w:pPr>
        <w:widowControl w:val="0"/>
        <w:tabs>
          <w:tab w:val="left" w:pos="-284"/>
        </w:tabs>
        <w:autoSpaceDE w:val="0"/>
        <w:autoSpaceDN w:val="0"/>
        <w:spacing w:before="163" w:after="0" w:line="240" w:lineRule="auto"/>
        <w:ind w:left="-709"/>
        <w:outlineLvl w:val="0"/>
        <w:rPr>
          <w:rFonts w:ascii="Times New Roman" w:eastAsia="Times New Roman" w:hAnsi="Times New Roman" w:cs="Times New Roman"/>
          <w:b/>
          <w:bCs/>
          <w:sz w:val="28"/>
          <w:szCs w:val="28"/>
          <w:lang w:val="en-US"/>
        </w:rPr>
      </w:pPr>
      <w:r w:rsidRPr="00521E4B">
        <w:rPr>
          <w:rFonts w:ascii="Times New Roman" w:eastAsia="Times New Roman" w:hAnsi="Times New Roman" w:cs="Times New Roman"/>
          <w:b/>
          <w:bCs/>
          <w:sz w:val="28"/>
          <w:szCs w:val="28"/>
          <w:lang w:val="en-US"/>
        </w:rPr>
        <w:t>Выпускник получит возможность научиться:</w:t>
      </w:r>
    </w:p>
    <w:p w:rsidR="00EC69C1" w:rsidRPr="00521E4B" w:rsidRDefault="009067A5" w:rsidP="009067A5">
      <w:pPr>
        <w:widowControl w:val="0"/>
        <w:numPr>
          <w:ilvl w:val="0"/>
          <w:numId w:val="30"/>
        </w:numPr>
        <w:tabs>
          <w:tab w:val="left" w:pos="-284"/>
          <w:tab w:val="left" w:pos="3839"/>
          <w:tab w:val="left" w:pos="5683"/>
          <w:tab w:val="left" w:pos="6575"/>
          <w:tab w:val="left" w:pos="8289"/>
          <w:tab w:val="left" w:pos="8630"/>
        </w:tabs>
        <w:autoSpaceDE w:val="0"/>
        <w:autoSpaceDN w:val="0"/>
        <w:spacing w:before="163" w:after="0" w:line="240" w:lineRule="auto"/>
        <w:ind w:left="-709" w:right="262"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 xml:space="preserve">осуществлять расширенный поиск информации с </w:t>
      </w:r>
      <w:r w:rsidR="00EC69C1" w:rsidRPr="00521E4B">
        <w:rPr>
          <w:rFonts w:ascii="Times New Roman" w:eastAsia="Times New Roman" w:hAnsi="Times New Roman" w:cs="Times New Roman"/>
          <w:i/>
          <w:w w:val="95"/>
          <w:sz w:val="28"/>
          <w:szCs w:val="28"/>
        </w:rPr>
        <w:t xml:space="preserve">использованием </w:t>
      </w:r>
      <w:r w:rsidR="00EC69C1" w:rsidRPr="00521E4B">
        <w:rPr>
          <w:rFonts w:ascii="Times New Roman" w:eastAsia="Times New Roman" w:hAnsi="Times New Roman" w:cs="Times New Roman"/>
          <w:i/>
          <w:sz w:val="28"/>
          <w:szCs w:val="28"/>
        </w:rPr>
        <w:t>ресурсов библиотек и сети Интернет;</w:t>
      </w:r>
    </w:p>
    <w:p w:rsidR="00EC69C1" w:rsidRPr="00521E4B" w:rsidRDefault="009067A5" w:rsidP="009067A5">
      <w:pPr>
        <w:widowControl w:val="0"/>
        <w:numPr>
          <w:ilvl w:val="0"/>
          <w:numId w:val="30"/>
        </w:numPr>
        <w:tabs>
          <w:tab w:val="left" w:pos="-284"/>
          <w:tab w:val="left" w:pos="3598"/>
          <w:tab w:val="left" w:pos="5429"/>
          <w:tab w:val="left" w:pos="7209"/>
          <w:tab w:val="left" w:pos="7715"/>
          <w:tab w:val="left" w:pos="9589"/>
          <w:tab w:val="left" w:pos="10397"/>
        </w:tabs>
        <w:autoSpaceDE w:val="0"/>
        <w:autoSpaceDN w:val="0"/>
        <w:spacing w:before="5" w:after="0" w:line="240" w:lineRule="auto"/>
        <w:ind w:left="-709" w:right="256"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 xml:space="preserve">записывать, фиксировать информацию об окружающем мире </w:t>
      </w:r>
      <w:r w:rsidR="00EC69C1" w:rsidRPr="00521E4B">
        <w:rPr>
          <w:rFonts w:ascii="Times New Roman" w:eastAsia="Times New Roman" w:hAnsi="Times New Roman" w:cs="Times New Roman"/>
          <w:i/>
          <w:sz w:val="28"/>
          <w:szCs w:val="28"/>
        </w:rPr>
        <w:t>с помощью инструментов</w:t>
      </w:r>
      <w:r w:rsidR="00EC69C1" w:rsidRPr="00521E4B">
        <w:rPr>
          <w:rFonts w:ascii="Times New Roman" w:eastAsia="Times New Roman" w:hAnsi="Times New Roman" w:cs="Times New Roman"/>
          <w:i/>
          <w:spacing w:val="-1"/>
          <w:sz w:val="28"/>
          <w:szCs w:val="28"/>
        </w:rPr>
        <w:t xml:space="preserve"> </w:t>
      </w:r>
      <w:r w:rsidR="00EC69C1" w:rsidRPr="00521E4B">
        <w:rPr>
          <w:rFonts w:ascii="Times New Roman" w:eastAsia="Times New Roman" w:hAnsi="Times New Roman" w:cs="Times New Roman"/>
          <w:i/>
          <w:sz w:val="28"/>
          <w:szCs w:val="28"/>
        </w:rPr>
        <w:t>ИКТ;</w:t>
      </w:r>
    </w:p>
    <w:p w:rsidR="00EC69C1" w:rsidRPr="00521E4B" w:rsidRDefault="00EC69C1" w:rsidP="009067A5">
      <w:pPr>
        <w:widowControl w:val="0"/>
        <w:numPr>
          <w:ilvl w:val="0"/>
          <w:numId w:val="30"/>
        </w:numPr>
        <w:tabs>
          <w:tab w:val="left" w:pos="-284"/>
        </w:tabs>
        <w:autoSpaceDE w:val="0"/>
        <w:autoSpaceDN w:val="0"/>
        <w:spacing w:before="5" w:after="0" w:line="240" w:lineRule="auto"/>
        <w:ind w:left="-709"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создавать и преобразовывать модели и схемы для решения</w:t>
      </w:r>
      <w:r w:rsidRPr="00521E4B">
        <w:rPr>
          <w:rFonts w:ascii="Times New Roman" w:eastAsia="Times New Roman" w:hAnsi="Times New Roman" w:cs="Times New Roman"/>
          <w:i/>
          <w:spacing w:val="-14"/>
          <w:sz w:val="28"/>
          <w:szCs w:val="28"/>
        </w:rPr>
        <w:t xml:space="preserve"> </w:t>
      </w:r>
      <w:r w:rsidRPr="00521E4B">
        <w:rPr>
          <w:rFonts w:ascii="Times New Roman" w:eastAsia="Times New Roman" w:hAnsi="Times New Roman" w:cs="Times New Roman"/>
          <w:i/>
          <w:sz w:val="28"/>
          <w:szCs w:val="28"/>
        </w:rPr>
        <w:t>задач;</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right="260"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осознанно и произвольно строить сообщения в устной и письменной форме;</w:t>
      </w:r>
    </w:p>
    <w:p w:rsidR="009067A5" w:rsidRPr="00521E4B" w:rsidRDefault="00EC69C1" w:rsidP="009067A5">
      <w:pPr>
        <w:widowControl w:val="0"/>
        <w:numPr>
          <w:ilvl w:val="0"/>
          <w:numId w:val="30"/>
        </w:numPr>
        <w:tabs>
          <w:tab w:val="left" w:pos="-284"/>
        </w:tabs>
        <w:autoSpaceDE w:val="0"/>
        <w:autoSpaceDN w:val="0"/>
        <w:spacing w:before="5" w:after="0" w:line="240" w:lineRule="auto"/>
        <w:ind w:left="-709" w:right="262"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осуществлять выбор наиболее эффективных способов решения задач в зависимости от конкретных условий;</w:t>
      </w:r>
    </w:p>
    <w:p w:rsidR="00EC69C1" w:rsidRPr="00521E4B" w:rsidRDefault="009067A5" w:rsidP="009067A5">
      <w:pPr>
        <w:widowControl w:val="0"/>
        <w:numPr>
          <w:ilvl w:val="0"/>
          <w:numId w:val="30"/>
        </w:numPr>
        <w:tabs>
          <w:tab w:val="left" w:pos="-284"/>
          <w:tab w:val="left" w:pos="3987"/>
          <w:tab w:val="left" w:pos="5191"/>
          <w:tab w:val="left" w:pos="5959"/>
          <w:tab w:val="left" w:pos="7827"/>
          <w:tab w:val="left" w:pos="8968"/>
          <w:tab w:val="left" w:pos="9583"/>
        </w:tabs>
        <w:autoSpaceDE w:val="0"/>
        <w:autoSpaceDN w:val="0"/>
        <w:spacing w:before="70" w:after="0" w:line="240" w:lineRule="auto"/>
        <w:ind w:left="-709" w:right="261"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 xml:space="preserve">осуществлять синтез как составление целого из </w:t>
      </w:r>
      <w:r w:rsidR="00EC69C1" w:rsidRPr="00521E4B">
        <w:rPr>
          <w:rFonts w:ascii="Times New Roman" w:eastAsia="Times New Roman" w:hAnsi="Times New Roman" w:cs="Times New Roman"/>
          <w:i/>
          <w:w w:val="95"/>
          <w:sz w:val="28"/>
          <w:szCs w:val="28"/>
        </w:rPr>
        <w:t xml:space="preserve">частей, </w:t>
      </w:r>
    </w:p>
    <w:p w:rsidR="00EC69C1" w:rsidRPr="00521E4B" w:rsidRDefault="00EC69C1" w:rsidP="009067A5">
      <w:pPr>
        <w:widowControl w:val="0"/>
        <w:tabs>
          <w:tab w:val="left" w:pos="-284"/>
          <w:tab w:val="left" w:pos="3987"/>
          <w:tab w:val="left" w:pos="5191"/>
          <w:tab w:val="left" w:pos="5959"/>
          <w:tab w:val="left" w:pos="7827"/>
          <w:tab w:val="left" w:pos="8968"/>
          <w:tab w:val="left" w:pos="9583"/>
        </w:tabs>
        <w:autoSpaceDE w:val="0"/>
        <w:autoSpaceDN w:val="0"/>
        <w:spacing w:before="70" w:after="0" w:line="240" w:lineRule="auto"/>
        <w:ind w:left="-709" w:right="261"/>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самостоятельно достраивая и восполняя недостающие</w:t>
      </w:r>
      <w:r w:rsidRPr="00521E4B">
        <w:rPr>
          <w:rFonts w:ascii="Times New Roman" w:eastAsia="Times New Roman" w:hAnsi="Times New Roman" w:cs="Times New Roman"/>
          <w:i/>
          <w:spacing w:val="-7"/>
          <w:sz w:val="28"/>
          <w:szCs w:val="28"/>
        </w:rPr>
        <w:t xml:space="preserve"> </w:t>
      </w:r>
      <w:r w:rsidRPr="00521E4B">
        <w:rPr>
          <w:rFonts w:ascii="Times New Roman" w:eastAsia="Times New Roman" w:hAnsi="Times New Roman" w:cs="Times New Roman"/>
          <w:i/>
          <w:sz w:val="28"/>
          <w:szCs w:val="28"/>
        </w:rPr>
        <w:t>компоненты;</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2"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осуществлять сравнение, сериацию и классификацию, самостоятельно выбирая основания и критерии для указанных логических</w:t>
      </w:r>
      <w:r w:rsidRPr="00521E4B">
        <w:rPr>
          <w:rFonts w:ascii="Times New Roman" w:eastAsia="Times New Roman" w:hAnsi="Times New Roman" w:cs="Times New Roman"/>
          <w:i/>
          <w:spacing w:val="-9"/>
          <w:sz w:val="28"/>
          <w:szCs w:val="28"/>
        </w:rPr>
        <w:t xml:space="preserve"> </w:t>
      </w:r>
      <w:r w:rsidRPr="00521E4B">
        <w:rPr>
          <w:rFonts w:ascii="Times New Roman" w:eastAsia="Times New Roman" w:hAnsi="Times New Roman" w:cs="Times New Roman"/>
          <w:i/>
          <w:sz w:val="28"/>
          <w:szCs w:val="28"/>
        </w:rPr>
        <w:t>операций;</w:t>
      </w:r>
    </w:p>
    <w:p w:rsidR="00EC69C1" w:rsidRPr="00521E4B" w:rsidRDefault="009067A5" w:rsidP="009067A5">
      <w:pPr>
        <w:widowControl w:val="0"/>
        <w:numPr>
          <w:ilvl w:val="0"/>
          <w:numId w:val="30"/>
        </w:numPr>
        <w:tabs>
          <w:tab w:val="left" w:pos="-284"/>
          <w:tab w:val="left" w:pos="3317"/>
          <w:tab w:val="left" w:pos="4978"/>
          <w:tab w:val="left" w:pos="7003"/>
          <w:tab w:val="left" w:pos="8876"/>
        </w:tabs>
        <w:autoSpaceDE w:val="0"/>
        <w:autoSpaceDN w:val="0"/>
        <w:spacing w:after="0" w:line="240" w:lineRule="auto"/>
        <w:ind w:left="-709" w:right="260"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строить логическое рассуждение,</w:t>
      </w:r>
      <w:r w:rsidRPr="00521E4B">
        <w:rPr>
          <w:rFonts w:ascii="Times New Roman" w:eastAsia="Times New Roman" w:hAnsi="Times New Roman" w:cs="Times New Roman"/>
          <w:i/>
          <w:sz w:val="28"/>
          <w:szCs w:val="28"/>
        </w:rPr>
        <w:tab/>
        <w:t xml:space="preserve">включающее </w:t>
      </w:r>
      <w:r w:rsidR="00EC69C1" w:rsidRPr="00521E4B">
        <w:rPr>
          <w:rFonts w:ascii="Times New Roman" w:eastAsia="Times New Roman" w:hAnsi="Times New Roman" w:cs="Times New Roman"/>
          <w:i/>
          <w:w w:val="95"/>
          <w:sz w:val="28"/>
          <w:szCs w:val="28"/>
        </w:rPr>
        <w:t xml:space="preserve">установление </w:t>
      </w:r>
      <w:r w:rsidR="00EC69C1" w:rsidRPr="00521E4B">
        <w:rPr>
          <w:rFonts w:ascii="Times New Roman" w:eastAsia="Times New Roman" w:hAnsi="Times New Roman" w:cs="Times New Roman"/>
          <w:i/>
          <w:sz w:val="28"/>
          <w:szCs w:val="28"/>
        </w:rPr>
        <w:t>причинно-следственных</w:t>
      </w:r>
      <w:r w:rsidR="00EC69C1" w:rsidRPr="00521E4B">
        <w:rPr>
          <w:rFonts w:ascii="Times New Roman" w:eastAsia="Times New Roman" w:hAnsi="Times New Roman" w:cs="Times New Roman"/>
          <w:i/>
          <w:spacing w:val="-1"/>
          <w:sz w:val="28"/>
          <w:szCs w:val="28"/>
        </w:rPr>
        <w:t xml:space="preserve"> </w:t>
      </w:r>
      <w:r w:rsidR="00EC69C1" w:rsidRPr="00521E4B">
        <w:rPr>
          <w:rFonts w:ascii="Times New Roman" w:eastAsia="Times New Roman" w:hAnsi="Times New Roman" w:cs="Times New Roman"/>
          <w:i/>
          <w:sz w:val="28"/>
          <w:szCs w:val="28"/>
        </w:rPr>
        <w:t>связей;</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 xml:space="preserve">произвольно и осознанно владеть общими </w:t>
      </w:r>
      <w:r w:rsidRPr="00521E4B">
        <w:rPr>
          <w:rFonts w:ascii="Times New Roman" w:eastAsia="Times New Roman" w:hAnsi="Times New Roman" w:cs="Times New Roman"/>
          <w:i/>
          <w:spacing w:val="2"/>
          <w:sz w:val="28"/>
          <w:szCs w:val="28"/>
        </w:rPr>
        <w:t xml:space="preserve">приемами </w:t>
      </w:r>
      <w:r w:rsidRPr="00521E4B">
        <w:rPr>
          <w:rFonts w:ascii="Times New Roman" w:eastAsia="Times New Roman" w:hAnsi="Times New Roman" w:cs="Times New Roman"/>
          <w:i/>
          <w:sz w:val="28"/>
          <w:szCs w:val="28"/>
        </w:rPr>
        <w:t>решения</w:t>
      </w:r>
      <w:r w:rsidRPr="00521E4B">
        <w:rPr>
          <w:rFonts w:ascii="Times New Roman" w:eastAsia="Times New Roman" w:hAnsi="Times New Roman" w:cs="Times New Roman"/>
          <w:i/>
          <w:spacing w:val="30"/>
          <w:sz w:val="28"/>
          <w:szCs w:val="28"/>
        </w:rPr>
        <w:t xml:space="preserve"> </w:t>
      </w:r>
      <w:r w:rsidRPr="00521E4B">
        <w:rPr>
          <w:rFonts w:ascii="Times New Roman" w:eastAsia="Times New Roman" w:hAnsi="Times New Roman" w:cs="Times New Roman"/>
          <w:i/>
          <w:sz w:val="28"/>
          <w:szCs w:val="28"/>
        </w:rPr>
        <w:t>задач.</w:t>
      </w:r>
    </w:p>
    <w:p w:rsidR="009067A5" w:rsidRPr="00521E4B" w:rsidRDefault="00EC69C1" w:rsidP="009067A5">
      <w:pPr>
        <w:widowControl w:val="0"/>
        <w:tabs>
          <w:tab w:val="left" w:pos="-284"/>
        </w:tabs>
        <w:autoSpaceDE w:val="0"/>
        <w:autoSpaceDN w:val="0"/>
        <w:spacing w:before="158" w:after="0" w:line="240" w:lineRule="auto"/>
        <w:ind w:left="-709" w:right="3014"/>
        <w:outlineLvl w:val="0"/>
        <w:rPr>
          <w:rFonts w:ascii="Times New Roman" w:eastAsia="Times New Roman" w:hAnsi="Times New Roman" w:cs="Times New Roman"/>
          <w:b/>
          <w:bCs/>
          <w:sz w:val="28"/>
          <w:szCs w:val="28"/>
        </w:rPr>
      </w:pPr>
      <w:r w:rsidRPr="00521E4B">
        <w:rPr>
          <w:rFonts w:ascii="Times New Roman" w:eastAsia="Times New Roman" w:hAnsi="Times New Roman" w:cs="Times New Roman"/>
          <w:b/>
          <w:bCs/>
          <w:sz w:val="28"/>
          <w:szCs w:val="28"/>
        </w:rPr>
        <w:t xml:space="preserve">Коммуникативные универсальные учебные действия </w:t>
      </w:r>
    </w:p>
    <w:p w:rsidR="00EC69C1" w:rsidRPr="00521E4B" w:rsidRDefault="00EC69C1" w:rsidP="009067A5">
      <w:pPr>
        <w:widowControl w:val="0"/>
        <w:tabs>
          <w:tab w:val="left" w:pos="-284"/>
        </w:tabs>
        <w:autoSpaceDE w:val="0"/>
        <w:autoSpaceDN w:val="0"/>
        <w:spacing w:before="158" w:after="0" w:line="240" w:lineRule="auto"/>
        <w:ind w:left="-709" w:right="3014"/>
        <w:outlineLvl w:val="0"/>
        <w:rPr>
          <w:rFonts w:ascii="Times New Roman" w:eastAsia="Times New Roman" w:hAnsi="Times New Roman" w:cs="Times New Roman"/>
          <w:b/>
          <w:bCs/>
          <w:sz w:val="28"/>
          <w:szCs w:val="28"/>
        </w:rPr>
      </w:pPr>
      <w:r w:rsidRPr="00521E4B">
        <w:rPr>
          <w:rFonts w:ascii="Times New Roman" w:eastAsia="Times New Roman" w:hAnsi="Times New Roman" w:cs="Times New Roman"/>
          <w:b/>
          <w:bCs/>
          <w:sz w:val="28"/>
          <w:szCs w:val="28"/>
        </w:rPr>
        <w:t>Выпускник научится:</w:t>
      </w:r>
    </w:p>
    <w:p w:rsidR="00EC69C1" w:rsidRPr="00521E4B" w:rsidRDefault="00EC69C1" w:rsidP="009067A5">
      <w:pPr>
        <w:widowControl w:val="0"/>
        <w:numPr>
          <w:ilvl w:val="0"/>
          <w:numId w:val="30"/>
        </w:numPr>
        <w:tabs>
          <w:tab w:val="left" w:pos="-284"/>
        </w:tabs>
        <w:autoSpaceDE w:val="0"/>
        <w:autoSpaceDN w:val="0"/>
        <w:spacing w:before="5" w:after="0" w:line="240" w:lineRule="auto"/>
        <w:ind w:left="-709" w:right="259"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lastRenderedPageBreak/>
        <w:t xml:space="preserve">адекватно использовать </w:t>
      </w:r>
      <w:r w:rsidRPr="00521E4B">
        <w:rPr>
          <w:rFonts w:ascii="Times New Roman" w:eastAsia="Times New Roman" w:hAnsi="Times New Roman" w:cs="Times New Roman"/>
          <w:spacing w:val="2"/>
          <w:sz w:val="28"/>
          <w:szCs w:val="28"/>
        </w:rPr>
        <w:t xml:space="preserve">коммуникативные, </w:t>
      </w:r>
      <w:r w:rsidRPr="00521E4B">
        <w:rPr>
          <w:rFonts w:ascii="Times New Roman" w:eastAsia="Times New Roman" w:hAnsi="Times New Roman" w:cs="Times New Roman"/>
          <w:sz w:val="28"/>
          <w:szCs w:val="28"/>
        </w:rPr>
        <w:t>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w:t>
      </w:r>
      <w:r w:rsidRPr="00521E4B">
        <w:rPr>
          <w:rFonts w:ascii="Times New Roman" w:eastAsia="Times New Roman" w:hAnsi="Times New Roman" w:cs="Times New Roman"/>
          <w:spacing w:val="19"/>
          <w:sz w:val="28"/>
          <w:szCs w:val="28"/>
        </w:rPr>
        <w:t xml:space="preserve"> </w:t>
      </w:r>
      <w:r w:rsidRPr="00521E4B">
        <w:rPr>
          <w:rFonts w:ascii="Times New Roman" w:eastAsia="Times New Roman" w:hAnsi="Times New Roman" w:cs="Times New Roman"/>
          <w:sz w:val="28"/>
          <w:szCs w:val="28"/>
        </w:rPr>
        <w:t>общения;</w:t>
      </w:r>
    </w:p>
    <w:p w:rsidR="00EC69C1" w:rsidRPr="00521E4B" w:rsidRDefault="00EC69C1" w:rsidP="009067A5">
      <w:pPr>
        <w:widowControl w:val="0"/>
        <w:numPr>
          <w:ilvl w:val="0"/>
          <w:numId w:val="30"/>
        </w:numPr>
        <w:tabs>
          <w:tab w:val="left" w:pos="-284"/>
        </w:tabs>
        <w:autoSpaceDE w:val="0"/>
        <w:autoSpaceDN w:val="0"/>
        <w:spacing w:after="0" w:line="240" w:lineRule="auto"/>
        <w:ind w:left="-709" w:right="259"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w:t>
      </w:r>
      <w:r w:rsidRPr="00521E4B">
        <w:rPr>
          <w:rFonts w:ascii="Times New Roman" w:eastAsia="Times New Roman" w:hAnsi="Times New Roman" w:cs="Times New Roman"/>
          <w:spacing w:val="-2"/>
          <w:sz w:val="28"/>
          <w:szCs w:val="28"/>
        </w:rPr>
        <w:t xml:space="preserve"> </w:t>
      </w:r>
      <w:r w:rsidRPr="00521E4B">
        <w:rPr>
          <w:rFonts w:ascii="Times New Roman" w:eastAsia="Times New Roman" w:hAnsi="Times New Roman" w:cs="Times New Roman"/>
          <w:sz w:val="28"/>
          <w:szCs w:val="28"/>
        </w:rPr>
        <w:t>взаимодействии;</w:t>
      </w:r>
    </w:p>
    <w:p w:rsidR="00EC69C1" w:rsidRPr="00521E4B" w:rsidRDefault="00EC69C1" w:rsidP="009067A5">
      <w:pPr>
        <w:widowControl w:val="0"/>
        <w:numPr>
          <w:ilvl w:val="0"/>
          <w:numId w:val="30"/>
        </w:numPr>
        <w:tabs>
          <w:tab w:val="left" w:pos="-284"/>
        </w:tabs>
        <w:autoSpaceDE w:val="0"/>
        <w:autoSpaceDN w:val="0"/>
        <w:spacing w:before="1" w:after="0" w:line="240" w:lineRule="auto"/>
        <w:ind w:left="-709" w:right="262"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учитывать разные мнения и стремиться к координации различных позиций в</w:t>
      </w:r>
      <w:r w:rsidRPr="00521E4B">
        <w:rPr>
          <w:rFonts w:ascii="Times New Roman" w:eastAsia="Times New Roman" w:hAnsi="Times New Roman" w:cs="Times New Roman"/>
          <w:spacing w:val="-1"/>
          <w:sz w:val="28"/>
          <w:szCs w:val="28"/>
        </w:rPr>
        <w:t xml:space="preserve"> </w:t>
      </w:r>
      <w:r w:rsidRPr="00521E4B">
        <w:rPr>
          <w:rFonts w:ascii="Times New Roman" w:eastAsia="Times New Roman" w:hAnsi="Times New Roman" w:cs="Times New Roman"/>
          <w:sz w:val="28"/>
          <w:szCs w:val="28"/>
        </w:rPr>
        <w:t>сотрудничестве;</w:t>
      </w:r>
    </w:p>
    <w:p w:rsidR="00EC69C1" w:rsidRPr="00521E4B" w:rsidRDefault="00EC69C1" w:rsidP="009067A5">
      <w:pPr>
        <w:widowControl w:val="0"/>
        <w:numPr>
          <w:ilvl w:val="0"/>
          <w:numId w:val="30"/>
        </w:numPr>
        <w:tabs>
          <w:tab w:val="left" w:pos="-284"/>
        </w:tabs>
        <w:autoSpaceDE w:val="0"/>
        <w:autoSpaceDN w:val="0"/>
        <w:spacing w:before="5"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формулировать собственное мнение и</w:t>
      </w:r>
      <w:r w:rsidRPr="00521E4B">
        <w:rPr>
          <w:rFonts w:ascii="Times New Roman" w:eastAsia="Times New Roman" w:hAnsi="Times New Roman" w:cs="Times New Roman"/>
          <w:spacing w:val="-3"/>
          <w:sz w:val="28"/>
          <w:szCs w:val="28"/>
        </w:rPr>
        <w:t xml:space="preserve"> </w:t>
      </w:r>
      <w:r w:rsidRPr="00521E4B">
        <w:rPr>
          <w:rFonts w:ascii="Times New Roman" w:eastAsia="Times New Roman" w:hAnsi="Times New Roman" w:cs="Times New Roman"/>
          <w:sz w:val="28"/>
          <w:szCs w:val="28"/>
        </w:rPr>
        <w:t>позицию;</w:t>
      </w:r>
    </w:p>
    <w:p w:rsidR="00EC69C1" w:rsidRPr="00521E4B" w:rsidRDefault="009067A5" w:rsidP="009067A5">
      <w:pPr>
        <w:widowControl w:val="0"/>
        <w:numPr>
          <w:ilvl w:val="0"/>
          <w:numId w:val="30"/>
        </w:numPr>
        <w:tabs>
          <w:tab w:val="left" w:pos="-284"/>
          <w:tab w:val="left" w:pos="3970"/>
          <w:tab w:val="left" w:pos="4351"/>
          <w:tab w:val="left" w:pos="5861"/>
          <w:tab w:val="left" w:pos="6229"/>
          <w:tab w:val="left" w:pos="7410"/>
          <w:tab w:val="left" w:pos="8768"/>
          <w:tab w:val="left" w:pos="9131"/>
        </w:tabs>
        <w:autoSpaceDE w:val="0"/>
        <w:autoSpaceDN w:val="0"/>
        <w:spacing w:before="163" w:after="0" w:line="240" w:lineRule="auto"/>
        <w:ind w:left="-709" w:right="260"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 xml:space="preserve">договариваться и </w:t>
      </w:r>
      <w:r w:rsidRPr="00521E4B">
        <w:rPr>
          <w:rFonts w:ascii="Times New Roman" w:eastAsia="Times New Roman" w:hAnsi="Times New Roman" w:cs="Times New Roman"/>
          <w:spacing w:val="2"/>
          <w:sz w:val="28"/>
          <w:szCs w:val="28"/>
        </w:rPr>
        <w:t xml:space="preserve">приходить </w:t>
      </w:r>
      <w:r w:rsidRPr="00521E4B">
        <w:rPr>
          <w:rFonts w:ascii="Times New Roman" w:eastAsia="Times New Roman" w:hAnsi="Times New Roman" w:cs="Times New Roman"/>
          <w:sz w:val="28"/>
          <w:szCs w:val="28"/>
        </w:rPr>
        <w:t xml:space="preserve">к общему </w:t>
      </w:r>
      <w:r w:rsidRPr="00521E4B">
        <w:rPr>
          <w:rFonts w:ascii="Times New Roman" w:eastAsia="Times New Roman" w:hAnsi="Times New Roman" w:cs="Times New Roman"/>
          <w:spacing w:val="2"/>
          <w:sz w:val="28"/>
          <w:szCs w:val="28"/>
        </w:rPr>
        <w:t xml:space="preserve">решению </w:t>
      </w:r>
      <w:r w:rsidRPr="00521E4B">
        <w:rPr>
          <w:rFonts w:ascii="Times New Roman" w:eastAsia="Times New Roman" w:hAnsi="Times New Roman" w:cs="Times New Roman"/>
          <w:sz w:val="28"/>
          <w:szCs w:val="28"/>
        </w:rPr>
        <w:t xml:space="preserve">в </w:t>
      </w:r>
      <w:r w:rsidR="00EC69C1" w:rsidRPr="00521E4B">
        <w:rPr>
          <w:rFonts w:ascii="Times New Roman" w:eastAsia="Times New Roman" w:hAnsi="Times New Roman" w:cs="Times New Roman"/>
          <w:sz w:val="28"/>
          <w:szCs w:val="28"/>
        </w:rPr>
        <w:t>совместной деятельности, в том числе в ситуации столкновения</w:t>
      </w:r>
      <w:r w:rsidR="00EC69C1" w:rsidRPr="00521E4B">
        <w:rPr>
          <w:rFonts w:ascii="Times New Roman" w:eastAsia="Times New Roman" w:hAnsi="Times New Roman" w:cs="Times New Roman"/>
          <w:spacing w:val="-4"/>
          <w:sz w:val="28"/>
          <w:szCs w:val="28"/>
        </w:rPr>
        <w:t xml:space="preserve"> </w:t>
      </w:r>
      <w:r w:rsidR="00EC69C1" w:rsidRPr="00521E4B">
        <w:rPr>
          <w:rFonts w:ascii="Times New Roman" w:eastAsia="Times New Roman" w:hAnsi="Times New Roman" w:cs="Times New Roman"/>
          <w:sz w:val="28"/>
          <w:szCs w:val="28"/>
        </w:rPr>
        <w:t>интересов;</w:t>
      </w:r>
    </w:p>
    <w:p w:rsidR="00EC69C1" w:rsidRPr="00521E4B" w:rsidRDefault="00EC69C1" w:rsidP="009067A5">
      <w:pPr>
        <w:widowControl w:val="0"/>
        <w:numPr>
          <w:ilvl w:val="0"/>
          <w:numId w:val="30"/>
        </w:numPr>
        <w:tabs>
          <w:tab w:val="left" w:pos="-284"/>
        </w:tabs>
        <w:autoSpaceDE w:val="0"/>
        <w:autoSpaceDN w:val="0"/>
        <w:spacing w:before="5" w:after="0" w:line="240" w:lineRule="auto"/>
        <w:ind w:left="-709" w:right="261"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строить понятные для партнера высказывания, учитывающие, что партнер знает и видит, а что</w:t>
      </w:r>
      <w:r w:rsidRPr="00521E4B">
        <w:rPr>
          <w:rFonts w:ascii="Times New Roman" w:eastAsia="Times New Roman" w:hAnsi="Times New Roman" w:cs="Times New Roman"/>
          <w:spacing w:val="-2"/>
          <w:sz w:val="28"/>
          <w:szCs w:val="28"/>
        </w:rPr>
        <w:t xml:space="preserve"> </w:t>
      </w:r>
      <w:r w:rsidRPr="00521E4B">
        <w:rPr>
          <w:rFonts w:ascii="Times New Roman" w:eastAsia="Times New Roman" w:hAnsi="Times New Roman" w:cs="Times New Roman"/>
          <w:sz w:val="28"/>
          <w:szCs w:val="28"/>
        </w:rPr>
        <w:t>нет;</w:t>
      </w:r>
    </w:p>
    <w:p w:rsidR="00EC69C1" w:rsidRPr="00521E4B" w:rsidRDefault="00EC69C1" w:rsidP="009067A5">
      <w:pPr>
        <w:widowControl w:val="0"/>
        <w:numPr>
          <w:ilvl w:val="0"/>
          <w:numId w:val="30"/>
        </w:numPr>
        <w:tabs>
          <w:tab w:val="left" w:pos="-284"/>
        </w:tabs>
        <w:autoSpaceDE w:val="0"/>
        <w:autoSpaceDN w:val="0"/>
        <w:spacing w:before="6" w:after="0" w:line="240" w:lineRule="auto"/>
        <w:ind w:left="-709" w:firstLine="0"/>
        <w:rPr>
          <w:rFonts w:ascii="Times New Roman" w:eastAsia="Times New Roman" w:hAnsi="Times New Roman" w:cs="Times New Roman"/>
          <w:sz w:val="28"/>
          <w:szCs w:val="28"/>
          <w:lang w:val="en-US"/>
        </w:rPr>
      </w:pPr>
      <w:r w:rsidRPr="00521E4B">
        <w:rPr>
          <w:rFonts w:ascii="Times New Roman" w:eastAsia="Times New Roman" w:hAnsi="Times New Roman" w:cs="Times New Roman"/>
          <w:sz w:val="28"/>
          <w:szCs w:val="28"/>
          <w:lang w:val="en-US"/>
        </w:rPr>
        <w:t>задавать</w:t>
      </w:r>
      <w:r w:rsidRPr="00521E4B">
        <w:rPr>
          <w:rFonts w:ascii="Times New Roman" w:eastAsia="Times New Roman" w:hAnsi="Times New Roman" w:cs="Times New Roman"/>
          <w:spacing w:val="-1"/>
          <w:sz w:val="28"/>
          <w:szCs w:val="28"/>
          <w:lang w:val="en-US"/>
        </w:rPr>
        <w:t xml:space="preserve"> </w:t>
      </w:r>
      <w:r w:rsidRPr="00521E4B">
        <w:rPr>
          <w:rFonts w:ascii="Times New Roman" w:eastAsia="Times New Roman" w:hAnsi="Times New Roman" w:cs="Times New Roman"/>
          <w:sz w:val="28"/>
          <w:szCs w:val="28"/>
          <w:lang w:val="en-US"/>
        </w:rPr>
        <w:t>вопросы;</w:t>
      </w:r>
    </w:p>
    <w:p w:rsidR="00EC69C1" w:rsidRPr="00521E4B" w:rsidRDefault="00EC69C1" w:rsidP="009067A5">
      <w:pPr>
        <w:widowControl w:val="0"/>
        <w:numPr>
          <w:ilvl w:val="0"/>
          <w:numId w:val="30"/>
        </w:numPr>
        <w:tabs>
          <w:tab w:val="left" w:pos="-284"/>
        </w:tabs>
        <w:autoSpaceDE w:val="0"/>
        <w:autoSpaceDN w:val="0"/>
        <w:spacing w:before="162" w:after="0" w:line="240" w:lineRule="auto"/>
        <w:ind w:left="-709" w:firstLine="0"/>
        <w:rPr>
          <w:rFonts w:ascii="Times New Roman" w:eastAsia="Times New Roman" w:hAnsi="Times New Roman" w:cs="Times New Roman"/>
          <w:sz w:val="28"/>
          <w:szCs w:val="28"/>
          <w:lang w:val="en-US"/>
        </w:rPr>
      </w:pPr>
      <w:r w:rsidRPr="00521E4B">
        <w:rPr>
          <w:rFonts w:ascii="Times New Roman" w:eastAsia="Times New Roman" w:hAnsi="Times New Roman" w:cs="Times New Roman"/>
          <w:sz w:val="28"/>
          <w:szCs w:val="28"/>
          <w:lang w:val="en-US"/>
        </w:rPr>
        <w:t>контролировать действия</w:t>
      </w:r>
      <w:r w:rsidRPr="00521E4B">
        <w:rPr>
          <w:rFonts w:ascii="Times New Roman" w:eastAsia="Times New Roman" w:hAnsi="Times New Roman" w:cs="Times New Roman"/>
          <w:spacing w:val="-1"/>
          <w:sz w:val="28"/>
          <w:szCs w:val="28"/>
          <w:lang w:val="en-US"/>
        </w:rPr>
        <w:t xml:space="preserve"> </w:t>
      </w:r>
      <w:r w:rsidRPr="00521E4B">
        <w:rPr>
          <w:rFonts w:ascii="Times New Roman" w:eastAsia="Times New Roman" w:hAnsi="Times New Roman" w:cs="Times New Roman"/>
          <w:sz w:val="28"/>
          <w:szCs w:val="28"/>
          <w:lang w:val="en-US"/>
        </w:rPr>
        <w:t>партнера;</w:t>
      </w:r>
    </w:p>
    <w:p w:rsidR="00EC69C1" w:rsidRPr="00521E4B" w:rsidRDefault="00EC69C1" w:rsidP="009067A5">
      <w:pPr>
        <w:widowControl w:val="0"/>
        <w:numPr>
          <w:ilvl w:val="0"/>
          <w:numId w:val="30"/>
        </w:numPr>
        <w:tabs>
          <w:tab w:val="left" w:pos="-284"/>
        </w:tabs>
        <w:autoSpaceDE w:val="0"/>
        <w:autoSpaceDN w:val="0"/>
        <w:spacing w:before="158" w:after="0" w:line="240" w:lineRule="auto"/>
        <w:ind w:left="-709" w:firstLine="0"/>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использовать речь для регуляции своего</w:t>
      </w:r>
      <w:r w:rsidRPr="00521E4B">
        <w:rPr>
          <w:rFonts w:ascii="Times New Roman" w:eastAsia="Times New Roman" w:hAnsi="Times New Roman" w:cs="Times New Roman"/>
          <w:spacing w:val="-4"/>
          <w:sz w:val="28"/>
          <w:szCs w:val="28"/>
        </w:rPr>
        <w:t xml:space="preserve"> </w:t>
      </w:r>
      <w:r w:rsidRPr="00521E4B">
        <w:rPr>
          <w:rFonts w:ascii="Times New Roman" w:eastAsia="Times New Roman" w:hAnsi="Times New Roman" w:cs="Times New Roman"/>
          <w:sz w:val="28"/>
          <w:szCs w:val="28"/>
        </w:rPr>
        <w:t>действия;</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sz w:val="28"/>
          <w:szCs w:val="28"/>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w:t>
      </w:r>
      <w:r w:rsidRPr="00521E4B">
        <w:rPr>
          <w:rFonts w:ascii="Times New Roman" w:eastAsia="Times New Roman" w:hAnsi="Times New Roman" w:cs="Times New Roman"/>
          <w:spacing w:val="1"/>
          <w:sz w:val="28"/>
          <w:szCs w:val="28"/>
        </w:rPr>
        <w:t xml:space="preserve"> </w:t>
      </w:r>
      <w:r w:rsidRPr="00521E4B">
        <w:rPr>
          <w:rFonts w:ascii="Times New Roman" w:eastAsia="Times New Roman" w:hAnsi="Times New Roman" w:cs="Times New Roman"/>
          <w:sz w:val="28"/>
          <w:szCs w:val="28"/>
        </w:rPr>
        <w:t>речи.</w:t>
      </w:r>
    </w:p>
    <w:p w:rsidR="00EC69C1" w:rsidRPr="00521E4B" w:rsidRDefault="00EC69C1" w:rsidP="009067A5">
      <w:pPr>
        <w:widowControl w:val="0"/>
        <w:tabs>
          <w:tab w:val="left" w:pos="-284"/>
        </w:tabs>
        <w:autoSpaceDE w:val="0"/>
        <w:autoSpaceDN w:val="0"/>
        <w:spacing w:before="70" w:after="0" w:line="240" w:lineRule="auto"/>
        <w:ind w:left="-709"/>
        <w:outlineLvl w:val="0"/>
        <w:rPr>
          <w:rFonts w:ascii="Times New Roman" w:eastAsia="Times New Roman" w:hAnsi="Times New Roman" w:cs="Times New Roman"/>
          <w:b/>
          <w:bCs/>
          <w:sz w:val="28"/>
          <w:szCs w:val="28"/>
        </w:rPr>
      </w:pPr>
      <w:r w:rsidRPr="00521E4B">
        <w:rPr>
          <w:rFonts w:ascii="Times New Roman" w:eastAsia="Times New Roman" w:hAnsi="Times New Roman" w:cs="Times New Roman"/>
          <w:b/>
          <w:bCs/>
          <w:sz w:val="28"/>
          <w:szCs w:val="28"/>
        </w:rPr>
        <w:t>Выпускник получит возможность научиться:</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right="259"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pacing w:val="2"/>
          <w:sz w:val="28"/>
          <w:szCs w:val="28"/>
        </w:rPr>
        <w:t xml:space="preserve">учитывать </w:t>
      </w:r>
      <w:r w:rsidRPr="00521E4B">
        <w:rPr>
          <w:rFonts w:ascii="Times New Roman" w:eastAsia="Times New Roman" w:hAnsi="Times New Roman" w:cs="Times New Roman"/>
          <w:i/>
          <w:sz w:val="28"/>
          <w:szCs w:val="28"/>
        </w:rPr>
        <w:t xml:space="preserve">и </w:t>
      </w:r>
      <w:r w:rsidRPr="00521E4B">
        <w:rPr>
          <w:rFonts w:ascii="Times New Roman" w:eastAsia="Times New Roman" w:hAnsi="Times New Roman" w:cs="Times New Roman"/>
          <w:i/>
          <w:spacing w:val="2"/>
          <w:sz w:val="28"/>
          <w:szCs w:val="28"/>
        </w:rPr>
        <w:t xml:space="preserve">координировать </w:t>
      </w:r>
      <w:r w:rsidRPr="00521E4B">
        <w:rPr>
          <w:rFonts w:ascii="Times New Roman" w:eastAsia="Times New Roman" w:hAnsi="Times New Roman" w:cs="Times New Roman"/>
          <w:i/>
          <w:sz w:val="28"/>
          <w:szCs w:val="28"/>
        </w:rPr>
        <w:t xml:space="preserve">в </w:t>
      </w:r>
      <w:r w:rsidRPr="00521E4B">
        <w:rPr>
          <w:rFonts w:ascii="Times New Roman" w:eastAsia="Times New Roman" w:hAnsi="Times New Roman" w:cs="Times New Roman"/>
          <w:i/>
          <w:spacing w:val="2"/>
          <w:sz w:val="28"/>
          <w:szCs w:val="28"/>
        </w:rPr>
        <w:t xml:space="preserve">сотрудничестве </w:t>
      </w:r>
      <w:r w:rsidRPr="00521E4B">
        <w:rPr>
          <w:rFonts w:ascii="Times New Roman" w:eastAsia="Times New Roman" w:hAnsi="Times New Roman" w:cs="Times New Roman"/>
          <w:i/>
          <w:sz w:val="28"/>
          <w:szCs w:val="28"/>
        </w:rPr>
        <w:t>позиции других людей, отличные от собственной;</w:t>
      </w:r>
    </w:p>
    <w:p w:rsidR="00EC69C1" w:rsidRPr="00521E4B" w:rsidRDefault="00EC69C1" w:rsidP="009067A5">
      <w:pPr>
        <w:widowControl w:val="0"/>
        <w:numPr>
          <w:ilvl w:val="0"/>
          <w:numId w:val="30"/>
        </w:numPr>
        <w:tabs>
          <w:tab w:val="left" w:pos="-284"/>
        </w:tabs>
        <w:autoSpaceDE w:val="0"/>
        <w:autoSpaceDN w:val="0"/>
        <w:spacing w:before="5" w:after="0" w:line="240" w:lineRule="auto"/>
        <w:ind w:left="-709" w:right="258"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учитывать разные мнения и интересы и обосновывать собственную позицию;</w:t>
      </w:r>
    </w:p>
    <w:p w:rsidR="00EC69C1" w:rsidRPr="00521E4B" w:rsidRDefault="00EC69C1" w:rsidP="009067A5">
      <w:pPr>
        <w:widowControl w:val="0"/>
        <w:numPr>
          <w:ilvl w:val="0"/>
          <w:numId w:val="30"/>
        </w:numPr>
        <w:tabs>
          <w:tab w:val="left" w:pos="-284"/>
        </w:tabs>
        <w:autoSpaceDE w:val="0"/>
        <w:autoSpaceDN w:val="0"/>
        <w:spacing w:after="0" w:line="240" w:lineRule="auto"/>
        <w:ind w:left="-709" w:firstLine="0"/>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понимать относительность мнений и подходов к решению</w:t>
      </w:r>
      <w:r w:rsidRPr="00521E4B">
        <w:rPr>
          <w:rFonts w:ascii="Times New Roman" w:eastAsia="Times New Roman" w:hAnsi="Times New Roman" w:cs="Times New Roman"/>
          <w:i/>
          <w:spacing w:val="-17"/>
          <w:sz w:val="28"/>
          <w:szCs w:val="28"/>
        </w:rPr>
        <w:t xml:space="preserve"> </w:t>
      </w:r>
      <w:r w:rsidRPr="00521E4B">
        <w:rPr>
          <w:rFonts w:ascii="Times New Roman" w:eastAsia="Times New Roman" w:hAnsi="Times New Roman" w:cs="Times New Roman"/>
          <w:i/>
          <w:sz w:val="28"/>
          <w:szCs w:val="28"/>
        </w:rPr>
        <w:t>проблемы;</w:t>
      </w:r>
    </w:p>
    <w:p w:rsidR="00EC69C1" w:rsidRPr="00521E4B" w:rsidRDefault="00EC69C1" w:rsidP="009067A5">
      <w:pPr>
        <w:widowControl w:val="0"/>
        <w:numPr>
          <w:ilvl w:val="0"/>
          <w:numId w:val="30"/>
        </w:numPr>
        <w:tabs>
          <w:tab w:val="left" w:pos="-284"/>
        </w:tabs>
        <w:autoSpaceDE w:val="0"/>
        <w:autoSpaceDN w:val="0"/>
        <w:spacing w:before="163" w:after="0" w:line="240" w:lineRule="auto"/>
        <w:ind w:left="-709" w:right="260"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EC69C1" w:rsidRPr="00521E4B" w:rsidRDefault="00EC69C1" w:rsidP="009067A5">
      <w:pPr>
        <w:widowControl w:val="0"/>
        <w:numPr>
          <w:ilvl w:val="0"/>
          <w:numId w:val="30"/>
        </w:numPr>
        <w:tabs>
          <w:tab w:val="left" w:pos="-284"/>
        </w:tabs>
        <w:autoSpaceDE w:val="0"/>
        <w:autoSpaceDN w:val="0"/>
        <w:spacing w:before="1" w:after="0" w:line="240" w:lineRule="auto"/>
        <w:ind w:left="-709" w:right="259"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продуктивно содействовать разрешению конфликтов на основе учета интересов и позиций всех</w:t>
      </w:r>
      <w:r w:rsidRPr="00521E4B">
        <w:rPr>
          <w:rFonts w:ascii="Times New Roman" w:eastAsia="Times New Roman" w:hAnsi="Times New Roman" w:cs="Times New Roman"/>
          <w:i/>
          <w:spacing w:val="-2"/>
          <w:sz w:val="28"/>
          <w:szCs w:val="28"/>
        </w:rPr>
        <w:t xml:space="preserve"> </w:t>
      </w:r>
      <w:r w:rsidRPr="00521E4B">
        <w:rPr>
          <w:rFonts w:ascii="Times New Roman" w:eastAsia="Times New Roman" w:hAnsi="Times New Roman" w:cs="Times New Roman"/>
          <w:i/>
          <w:sz w:val="28"/>
          <w:szCs w:val="28"/>
        </w:rPr>
        <w:t>участников;</w:t>
      </w:r>
    </w:p>
    <w:p w:rsidR="00EC69C1" w:rsidRPr="00521E4B" w:rsidRDefault="00EC69C1" w:rsidP="009067A5">
      <w:pPr>
        <w:widowControl w:val="0"/>
        <w:numPr>
          <w:ilvl w:val="0"/>
          <w:numId w:val="30"/>
        </w:numPr>
        <w:tabs>
          <w:tab w:val="left" w:pos="-284"/>
        </w:tabs>
        <w:autoSpaceDE w:val="0"/>
        <w:autoSpaceDN w:val="0"/>
        <w:spacing w:before="5" w:after="0" w:line="240" w:lineRule="auto"/>
        <w:ind w:left="-709" w:right="258"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с учетом целей коммуникации достаточно точно, последовательно и полно передавать партнеру необходимую информацию как ориентир для построения</w:t>
      </w:r>
      <w:r w:rsidRPr="00521E4B">
        <w:rPr>
          <w:rFonts w:ascii="Times New Roman" w:eastAsia="Times New Roman" w:hAnsi="Times New Roman" w:cs="Times New Roman"/>
          <w:i/>
          <w:spacing w:val="-1"/>
          <w:sz w:val="28"/>
          <w:szCs w:val="28"/>
        </w:rPr>
        <w:t xml:space="preserve"> </w:t>
      </w:r>
      <w:r w:rsidRPr="00521E4B">
        <w:rPr>
          <w:rFonts w:ascii="Times New Roman" w:eastAsia="Times New Roman" w:hAnsi="Times New Roman" w:cs="Times New Roman"/>
          <w:i/>
          <w:sz w:val="28"/>
          <w:szCs w:val="28"/>
        </w:rPr>
        <w:t>действия;</w:t>
      </w:r>
    </w:p>
    <w:p w:rsidR="00EC69C1" w:rsidRPr="00521E4B" w:rsidRDefault="00EC69C1" w:rsidP="009067A5">
      <w:pPr>
        <w:widowControl w:val="0"/>
        <w:numPr>
          <w:ilvl w:val="0"/>
          <w:numId w:val="30"/>
        </w:numPr>
        <w:tabs>
          <w:tab w:val="left" w:pos="-284"/>
        </w:tabs>
        <w:autoSpaceDE w:val="0"/>
        <w:autoSpaceDN w:val="0"/>
        <w:spacing w:before="1" w:after="0" w:line="240" w:lineRule="auto"/>
        <w:ind w:left="-709" w:right="258"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задавать вопросы, необходимые для организации собственной деятельности и сотрудничества с</w:t>
      </w:r>
      <w:r w:rsidRPr="00521E4B">
        <w:rPr>
          <w:rFonts w:ascii="Times New Roman" w:eastAsia="Times New Roman" w:hAnsi="Times New Roman" w:cs="Times New Roman"/>
          <w:i/>
          <w:spacing w:val="-2"/>
          <w:sz w:val="28"/>
          <w:szCs w:val="28"/>
        </w:rPr>
        <w:t xml:space="preserve"> </w:t>
      </w:r>
      <w:r w:rsidRPr="00521E4B">
        <w:rPr>
          <w:rFonts w:ascii="Times New Roman" w:eastAsia="Times New Roman" w:hAnsi="Times New Roman" w:cs="Times New Roman"/>
          <w:i/>
          <w:sz w:val="28"/>
          <w:szCs w:val="28"/>
        </w:rPr>
        <w:t>партнером;</w:t>
      </w:r>
    </w:p>
    <w:p w:rsidR="00EC69C1" w:rsidRPr="00521E4B" w:rsidRDefault="00EC69C1" w:rsidP="009067A5">
      <w:pPr>
        <w:widowControl w:val="0"/>
        <w:numPr>
          <w:ilvl w:val="0"/>
          <w:numId w:val="30"/>
        </w:numPr>
        <w:tabs>
          <w:tab w:val="left" w:pos="-284"/>
        </w:tabs>
        <w:autoSpaceDE w:val="0"/>
        <w:autoSpaceDN w:val="0"/>
        <w:spacing w:before="5" w:after="0" w:line="240" w:lineRule="auto"/>
        <w:ind w:left="-709" w:right="260" w:firstLine="0"/>
        <w:jc w:val="both"/>
        <w:rPr>
          <w:rFonts w:ascii="Times New Roman" w:eastAsia="Times New Roman" w:hAnsi="Times New Roman" w:cs="Times New Roman"/>
          <w:i/>
          <w:sz w:val="28"/>
          <w:szCs w:val="28"/>
        </w:rPr>
      </w:pPr>
      <w:r w:rsidRPr="00521E4B">
        <w:rPr>
          <w:rFonts w:ascii="Times New Roman" w:eastAsia="Times New Roman" w:hAnsi="Times New Roman" w:cs="Times New Roman"/>
          <w:i/>
          <w:sz w:val="28"/>
          <w:szCs w:val="28"/>
        </w:rPr>
        <w:t>осуществлять взаимный контроль и оказывать в сотрудничестве необходимую</w:t>
      </w:r>
      <w:r w:rsidRPr="00521E4B">
        <w:rPr>
          <w:rFonts w:ascii="Times New Roman" w:eastAsia="Times New Roman" w:hAnsi="Times New Roman" w:cs="Times New Roman"/>
          <w:i/>
          <w:spacing w:val="-1"/>
          <w:sz w:val="28"/>
          <w:szCs w:val="28"/>
        </w:rPr>
        <w:t xml:space="preserve"> </w:t>
      </w:r>
      <w:r w:rsidRPr="00521E4B">
        <w:rPr>
          <w:rFonts w:ascii="Times New Roman" w:eastAsia="Times New Roman" w:hAnsi="Times New Roman" w:cs="Times New Roman"/>
          <w:i/>
          <w:sz w:val="28"/>
          <w:szCs w:val="28"/>
        </w:rPr>
        <w:t>взаимопомощь;</w:t>
      </w:r>
    </w:p>
    <w:p w:rsidR="00EC69C1" w:rsidRPr="00521E4B" w:rsidRDefault="00EC69C1" w:rsidP="009067A5">
      <w:pPr>
        <w:widowControl w:val="0"/>
        <w:numPr>
          <w:ilvl w:val="0"/>
          <w:numId w:val="30"/>
        </w:numPr>
        <w:tabs>
          <w:tab w:val="left" w:pos="-284"/>
        </w:tabs>
        <w:autoSpaceDE w:val="0"/>
        <w:autoSpaceDN w:val="0"/>
        <w:spacing w:after="0" w:line="240" w:lineRule="auto"/>
        <w:ind w:left="-709" w:right="260" w:firstLine="0"/>
        <w:jc w:val="both"/>
        <w:rPr>
          <w:rFonts w:ascii="Times New Roman" w:eastAsia="Times New Roman" w:hAnsi="Times New Roman" w:cs="Times New Roman"/>
          <w:sz w:val="28"/>
          <w:szCs w:val="28"/>
        </w:rPr>
      </w:pPr>
      <w:r w:rsidRPr="00521E4B">
        <w:rPr>
          <w:rFonts w:ascii="Times New Roman" w:eastAsia="Times New Roman" w:hAnsi="Times New Roman" w:cs="Times New Roman"/>
          <w:i/>
          <w:sz w:val="28"/>
          <w:szCs w:val="28"/>
        </w:rPr>
        <w:t>адекватно использовать речевые средства для эффективного решения разнообразных коммуникативных задач, планирования и регуляции своей деятельности</w:t>
      </w:r>
      <w:r w:rsidRPr="00521E4B">
        <w:rPr>
          <w:rFonts w:ascii="Times New Roman" w:eastAsia="Times New Roman" w:hAnsi="Times New Roman" w:cs="Times New Roman"/>
          <w:sz w:val="28"/>
          <w:szCs w:val="28"/>
        </w:rPr>
        <w:t>.</w:t>
      </w:r>
    </w:p>
    <w:p w:rsidR="00EC69C1" w:rsidRPr="00521E4B" w:rsidRDefault="00EC69C1" w:rsidP="009067A5">
      <w:pPr>
        <w:pStyle w:val="a3"/>
        <w:rPr>
          <w:rFonts w:ascii="Times New Roman" w:hAnsi="Times New Roman" w:cs="Times New Roman"/>
          <w:b/>
          <w:sz w:val="28"/>
          <w:szCs w:val="28"/>
        </w:rPr>
      </w:pPr>
    </w:p>
    <w:p w:rsidR="00B03A8A" w:rsidRPr="00521E4B" w:rsidRDefault="00B03A8A" w:rsidP="00161F2B">
      <w:pPr>
        <w:pStyle w:val="a3"/>
        <w:ind w:left="-1134" w:firstLine="567"/>
        <w:rPr>
          <w:rFonts w:ascii="Times New Roman" w:hAnsi="Times New Roman" w:cs="Times New Roman"/>
          <w:b/>
          <w:sz w:val="28"/>
          <w:szCs w:val="28"/>
        </w:rPr>
      </w:pPr>
      <w:r w:rsidRPr="00521E4B">
        <w:rPr>
          <w:rFonts w:ascii="Times New Roman" w:hAnsi="Times New Roman" w:cs="Times New Roman"/>
          <w:b/>
          <w:sz w:val="28"/>
          <w:szCs w:val="28"/>
        </w:rPr>
        <w:t>Предметные  результаты</w:t>
      </w:r>
    </w:p>
    <w:p w:rsidR="00161F2B" w:rsidRPr="00521E4B" w:rsidRDefault="00161F2B" w:rsidP="00B03A8A">
      <w:pPr>
        <w:pStyle w:val="a3"/>
        <w:ind w:left="-1134" w:firstLine="567"/>
        <w:rPr>
          <w:rFonts w:ascii="Times New Roman" w:hAnsi="Times New Roman" w:cs="Times New Roman"/>
          <w:b/>
          <w:sz w:val="28"/>
          <w:szCs w:val="28"/>
        </w:rPr>
      </w:pPr>
    </w:p>
    <w:p w:rsidR="00161F2B" w:rsidRPr="00521E4B" w:rsidRDefault="00161F2B" w:rsidP="00161F2B">
      <w:pPr>
        <w:pStyle w:val="a3"/>
        <w:ind w:left="-567" w:hanging="141"/>
        <w:rPr>
          <w:rFonts w:ascii="Times New Roman" w:hAnsi="Times New Roman" w:cs="Times New Roman"/>
          <w:sz w:val="28"/>
          <w:szCs w:val="28"/>
        </w:rPr>
      </w:pPr>
      <w:r w:rsidRPr="00521E4B">
        <w:rPr>
          <w:rFonts w:ascii="Times New Roman" w:hAnsi="Times New Roman" w:cs="Times New Roman"/>
          <w:sz w:val="28"/>
          <w:szCs w:val="28"/>
        </w:rPr>
        <w:t>Планируемые предметные результаты освоения с учетом общих требований Стандарта и специфики учебно</w:t>
      </w:r>
      <w:r w:rsidR="009067A5" w:rsidRPr="00521E4B">
        <w:rPr>
          <w:rFonts w:ascii="Times New Roman" w:hAnsi="Times New Roman" w:cs="Times New Roman"/>
          <w:sz w:val="28"/>
          <w:szCs w:val="28"/>
        </w:rPr>
        <w:t xml:space="preserve">го предмета «Родной </w:t>
      </w:r>
      <w:r w:rsidRPr="00521E4B">
        <w:rPr>
          <w:rFonts w:ascii="Times New Roman" w:hAnsi="Times New Roman" w:cs="Times New Roman"/>
          <w:sz w:val="28"/>
          <w:szCs w:val="28"/>
        </w:rPr>
        <w:t>язык» должны обеспечивать успешное обучение на следующей ступени общего образования:</w:t>
      </w:r>
    </w:p>
    <w:p w:rsidR="00161F2B" w:rsidRPr="00521E4B" w:rsidRDefault="00161F2B" w:rsidP="00161F2B">
      <w:pPr>
        <w:pStyle w:val="a3"/>
        <w:numPr>
          <w:ilvl w:val="0"/>
          <w:numId w:val="15"/>
        </w:numPr>
        <w:rPr>
          <w:rFonts w:ascii="Times New Roman" w:hAnsi="Times New Roman" w:cs="Times New Roman"/>
          <w:sz w:val="28"/>
          <w:szCs w:val="28"/>
        </w:rPr>
      </w:pPr>
      <w:r w:rsidRPr="00521E4B">
        <w:rPr>
          <w:rFonts w:ascii="Times New Roman" w:hAnsi="Times New Roman" w:cs="Times New Roman"/>
          <w:sz w:val="28"/>
          <w:szCs w:val="28"/>
        </w:rPr>
        <w:lastRenderedPageBreak/>
        <w:t>овладение первоначальными знаниями о единстве и многообразии языкового и культурного пространства народов Российской Федерации;</w:t>
      </w:r>
    </w:p>
    <w:p w:rsidR="00161F2B" w:rsidRPr="00521E4B" w:rsidRDefault="00161F2B" w:rsidP="00161F2B">
      <w:pPr>
        <w:pStyle w:val="a3"/>
        <w:numPr>
          <w:ilvl w:val="0"/>
          <w:numId w:val="15"/>
        </w:numPr>
        <w:rPr>
          <w:rFonts w:ascii="Times New Roman" w:hAnsi="Times New Roman" w:cs="Times New Roman"/>
          <w:sz w:val="28"/>
          <w:szCs w:val="28"/>
        </w:rPr>
      </w:pPr>
      <w:r w:rsidRPr="00521E4B">
        <w:rPr>
          <w:rFonts w:ascii="Times New Roman" w:hAnsi="Times New Roman" w:cs="Times New Roman"/>
          <w:sz w:val="28"/>
          <w:szCs w:val="28"/>
        </w:rPr>
        <w:t xml:space="preserve">осознание языка как значимой части национальной культуры, как средства общения между разными народами; </w:t>
      </w:r>
    </w:p>
    <w:p w:rsidR="00161F2B" w:rsidRPr="00521E4B" w:rsidRDefault="00161F2B" w:rsidP="00161F2B">
      <w:pPr>
        <w:pStyle w:val="a3"/>
        <w:numPr>
          <w:ilvl w:val="0"/>
          <w:numId w:val="15"/>
        </w:numPr>
        <w:rPr>
          <w:rFonts w:ascii="Times New Roman" w:hAnsi="Times New Roman" w:cs="Times New Roman"/>
          <w:sz w:val="28"/>
          <w:szCs w:val="28"/>
        </w:rPr>
      </w:pPr>
      <w:r w:rsidRPr="00521E4B">
        <w:rPr>
          <w:rFonts w:ascii="Times New Roman" w:hAnsi="Times New Roman" w:cs="Times New Roman"/>
          <w:sz w:val="28"/>
          <w:szCs w:val="28"/>
        </w:rPr>
        <w:t xml:space="preserve">воспитание позитивного отношения к овладению литературными нормами устной и письменной речи; </w:t>
      </w:r>
    </w:p>
    <w:p w:rsidR="00161F2B" w:rsidRPr="00521E4B" w:rsidRDefault="00161F2B" w:rsidP="00161F2B">
      <w:pPr>
        <w:pStyle w:val="a3"/>
        <w:numPr>
          <w:ilvl w:val="0"/>
          <w:numId w:val="15"/>
        </w:numPr>
        <w:rPr>
          <w:rFonts w:ascii="Times New Roman" w:hAnsi="Times New Roman" w:cs="Times New Roman"/>
          <w:sz w:val="28"/>
          <w:szCs w:val="28"/>
        </w:rPr>
      </w:pPr>
      <w:r w:rsidRPr="00521E4B">
        <w:rPr>
          <w:rFonts w:ascii="Times New Roman" w:hAnsi="Times New Roman" w:cs="Times New Roman"/>
          <w:sz w:val="28"/>
          <w:szCs w:val="28"/>
        </w:rPr>
        <w:t xml:space="preserve">овладение орфоэпическими, лексическими и грамматическими нормами татарского языка, первоначальными сведениями о татарском речевом этикете, умение выборочного использования языкового материала, необходимого для коммуникации в объеме изученного программного материала; </w:t>
      </w:r>
    </w:p>
    <w:p w:rsidR="00161F2B" w:rsidRPr="00521E4B" w:rsidRDefault="00161F2B" w:rsidP="00161F2B">
      <w:pPr>
        <w:pStyle w:val="a3"/>
        <w:numPr>
          <w:ilvl w:val="0"/>
          <w:numId w:val="15"/>
        </w:numPr>
        <w:rPr>
          <w:rFonts w:ascii="Times New Roman" w:hAnsi="Times New Roman" w:cs="Times New Roman"/>
          <w:sz w:val="28"/>
          <w:szCs w:val="28"/>
        </w:rPr>
      </w:pPr>
      <w:r w:rsidRPr="00521E4B">
        <w:rPr>
          <w:rFonts w:ascii="Times New Roman" w:hAnsi="Times New Roman" w:cs="Times New Roman"/>
          <w:sz w:val="28"/>
          <w:szCs w:val="28"/>
        </w:rPr>
        <w:t xml:space="preserve">использование полученных знаний по татарскому языку в познавательной и коммуникативной деятельности при различных жизненных ситуациях (в учебном  процессе и во внеклассных мероприятиях). </w:t>
      </w:r>
    </w:p>
    <w:p w:rsidR="00161F2B" w:rsidRPr="00521E4B" w:rsidRDefault="00161F2B" w:rsidP="00161F2B">
      <w:pPr>
        <w:pStyle w:val="a3"/>
        <w:ind w:left="-567" w:hanging="567"/>
        <w:rPr>
          <w:rFonts w:ascii="Times New Roman" w:hAnsi="Times New Roman" w:cs="Times New Roman"/>
          <w:sz w:val="28"/>
          <w:szCs w:val="28"/>
        </w:rPr>
      </w:pPr>
      <w:r w:rsidRPr="00521E4B">
        <w:rPr>
          <w:rFonts w:ascii="Times New Roman" w:hAnsi="Times New Roman" w:cs="Times New Roman"/>
          <w:sz w:val="28"/>
          <w:szCs w:val="28"/>
        </w:rPr>
        <w:tab/>
        <w:t>В результате усвоения татарского языка учащиеся осознают язык как средство коммуникации, как национально-культурный феномен. К концу 4-го класса они воспринимают владение нормами устной и письменной речи по родному языку как показатель развития общей культуры человека.</w:t>
      </w:r>
      <w:r w:rsidRPr="00521E4B">
        <w:rPr>
          <w:rFonts w:ascii="Times New Roman" w:hAnsi="Times New Roman" w:cs="Times New Roman"/>
          <w:sz w:val="28"/>
          <w:szCs w:val="28"/>
        </w:rPr>
        <w:tab/>
      </w:r>
    </w:p>
    <w:p w:rsidR="00161F2B" w:rsidRPr="00521E4B" w:rsidRDefault="00161F2B" w:rsidP="00161F2B">
      <w:pPr>
        <w:pStyle w:val="a3"/>
        <w:ind w:left="-567" w:hanging="567"/>
        <w:rPr>
          <w:rFonts w:ascii="Times New Roman" w:hAnsi="Times New Roman" w:cs="Times New Roman"/>
          <w:sz w:val="28"/>
          <w:szCs w:val="28"/>
        </w:rPr>
      </w:pPr>
      <w:r w:rsidRPr="00521E4B">
        <w:rPr>
          <w:rFonts w:ascii="Times New Roman" w:hAnsi="Times New Roman" w:cs="Times New Roman"/>
          <w:sz w:val="28"/>
          <w:szCs w:val="28"/>
        </w:rPr>
        <w:tab/>
        <w:t>Оценка достижения предметных результатов ведётся как в ходе текущего и промежуточного контроля, так и в ходе выполнения итоговых проверочных работ.</w:t>
      </w:r>
    </w:p>
    <w:p w:rsidR="009C4D79" w:rsidRPr="00521E4B" w:rsidRDefault="009C4D79" w:rsidP="00161F2B">
      <w:pPr>
        <w:pStyle w:val="a3"/>
        <w:ind w:left="-567" w:hanging="567"/>
        <w:rPr>
          <w:rFonts w:ascii="Times New Roman" w:hAnsi="Times New Roman" w:cs="Times New Roman"/>
          <w:sz w:val="28"/>
          <w:szCs w:val="28"/>
        </w:rPr>
      </w:pPr>
    </w:p>
    <w:p w:rsidR="009C4D79" w:rsidRPr="00521E4B" w:rsidRDefault="009C4D79" w:rsidP="009C4D79">
      <w:pPr>
        <w:widowControl w:val="0"/>
        <w:suppressAutoHyphens/>
        <w:autoSpaceDE w:val="0"/>
        <w:autoSpaceDN w:val="0"/>
        <w:adjustRightInd w:val="0"/>
        <w:spacing w:after="0" w:line="240" w:lineRule="auto"/>
        <w:rPr>
          <w:rFonts w:ascii="Times New Roman" w:eastAsiaTheme="minorEastAsia" w:hAnsi="Times New Roman" w:cs="Times New Roman"/>
          <w:sz w:val="28"/>
          <w:szCs w:val="28"/>
          <w:lang w:eastAsia="ar-SA"/>
        </w:rPr>
      </w:pPr>
      <w:r w:rsidRPr="00521E4B">
        <w:rPr>
          <w:rFonts w:ascii="Times New Roman" w:eastAsiaTheme="minorEastAsia" w:hAnsi="Times New Roman" w:cs="Times New Roman"/>
          <w:b/>
          <w:bCs/>
          <w:sz w:val="28"/>
          <w:szCs w:val="28"/>
          <w:lang w:eastAsia="ru-RU"/>
        </w:rPr>
        <w:t>Планируемые предметные результаты освоения п</w:t>
      </w:r>
      <w:r w:rsidR="002921D2" w:rsidRPr="00521E4B">
        <w:rPr>
          <w:rFonts w:ascii="Times New Roman" w:eastAsiaTheme="minorEastAsia" w:hAnsi="Times New Roman" w:cs="Times New Roman"/>
          <w:b/>
          <w:bCs/>
          <w:sz w:val="28"/>
          <w:szCs w:val="28"/>
          <w:lang w:eastAsia="ru-RU"/>
        </w:rPr>
        <w:t>рограммы по родному</w:t>
      </w:r>
      <w:r w:rsidRPr="00521E4B">
        <w:rPr>
          <w:rFonts w:ascii="Times New Roman" w:eastAsiaTheme="minorEastAsia" w:hAnsi="Times New Roman" w:cs="Times New Roman"/>
          <w:b/>
          <w:bCs/>
          <w:sz w:val="28"/>
          <w:szCs w:val="28"/>
          <w:lang w:eastAsia="ru-RU"/>
        </w:rPr>
        <w:t xml:space="preserve"> языку 1-го класса</w:t>
      </w:r>
    </w:p>
    <w:p w:rsidR="009C4D79" w:rsidRPr="00521E4B" w:rsidRDefault="009C4D79" w:rsidP="009C4D79">
      <w:pPr>
        <w:widowControl w:val="0"/>
        <w:autoSpaceDE w:val="0"/>
        <w:autoSpaceDN w:val="0"/>
        <w:adjustRightInd w:val="0"/>
        <w:spacing w:after="0" w:line="240" w:lineRule="auto"/>
        <w:ind w:left="-709"/>
        <w:rPr>
          <w:rFonts w:ascii="Times New Roman" w:eastAsiaTheme="minorEastAsia" w:hAnsi="Times New Roman" w:cs="Times New Roman"/>
          <w:sz w:val="28"/>
          <w:szCs w:val="28"/>
          <w:u w:val="single"/>
          <w:lang w:eastAsia="ru-RU"/>
        </w:rPr>
      </w:pPr>
      <w:r w:rsidRPr="00521E4B">
        <w:rPr>
          <w:rFonts w:ascii="Times New Roman" w:eastAsiaTheme="minorEastAsia" w:hAnsi="Times New Roman" w:cs="Times New Roman"/>
          <w:sz w:val="28"/>
          <w:szCs w:val="28"/>
          <w:u w:val="single"/>
          <w:lang w:eastAsia="ru-RU"/>
        </w:rPr>
        <w:t>Ученик научится:</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i/>
          <w:sz w:val="28"/>
          <w:szCs w:val="28"/>
          <w:shd w:val="clear" w:color="auto" w:fill="FFFFFF"/>
          <w:lang w:eastAsia="ru-RU"/>
        </w:rPr>
      </w:pPr>
      <w:r w:rsidRPr="00521E4B">
        <w:rPr>
          <w:rFonts w:ascii="Times New Roman" w:eastAsiaTheme="minorEastAsia" w:hAnsi="Times New Roman" w:cs="Times New Roman"/>
          <w:i/>
          <w:sz w:val="28"/>
          <w:szCs w:val="28"/>
          <w:shd w:val="clear" w:color="auto" w:fill="FFFFFF"/>
          <w:lang w:eastAsia="ru-RU"/>
        </w:rPr>
        <w:t>В области развития речи:</w:t>
      </w:r>
    </w:p>
    <w:p w:rsidR="009C4D79" w:rsidRPr="00521E4B" w:rsidRDefault="009C4D79" w:rsidP="009C4D79">
      <w:pPr>
        <w:widowControl w:val="0"/>
        <w:numPr>
          <w:ilvl w:val="0"/>
          <w:numId w:val="24"/>
        </w:numPr>
        <w:autoSpaceDE w:val="0"/>
        <w:autoSpaceDN w:val="0"/>
        <w:adjustRightInd w:val="0"/>
        <w:spacing w:after="0" w:line="240" w:lineRule="auto"/>
        <w:ind w:left="-709"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bCs/>
          <w:sz w:val="28"/>
          <w:szCs w:val="28"/>
          <w:lang w:eastAsia="ru-RU" w:bidi="he-IL"/>
        </w:rPr>
        <w:t xml:space="preserve">Соотношение </w:t>
      </w:r>
      <w:r w:rsidRPr="00521E4B">
        <w:rPr>
          <w:rFonts w:ascii="Times New Roman" w:eastAsiaTheme="minorEastAsia" w:hAnsi="Times New Roman" w:cs="Times New Roman"/>
          <w:sz w:val="28"/>
          <w:szCs w:val="28"/>
          <w:lang w:eastAsia="ru-RU" w:bidi="he-IL"/>
        </w:rPr>
        <w:t>текста и заголовки, выбор наиболее подходящего заголовка из предложенных.</w:t>
      </w:r>
    </w:p>
    <w:p w:rsidR="009C4D79" w:rsidRPr="00521E4B" w:rsidRDefault="009C4D79" w:rsidP="009C4D79">
      <w:pPr>
        <w:widowControl w:val="0"/>
        <w:numPr>
          <w:ilvl w:val="0"/>
          <w:numId w:val="24"/>
        </w:numPr>
        <w:autoSpaceDE w:val="0"/>
        <w:autoSpaceDN w:val="0"/>
        <w:adjustRightInd w:val="0"/>
        <w:spacing w:after="0" w:line="240" w:lineRule="auto"/>
        <w:ind w:left="-709" w:firstLine="0"/>
        <w:contextualSpacing/>
        <w:jc w:val="both"/>
        <w:rPr>
          <w:rFonts w:ascii="Times New Roman" w:eastAsia="Times New Roman" w:hAnsi="Times New Roman" w:cs="Times New Roman"/>
          <w:sz w:val="28"/>
          <w:szCs w:val="28"/>
          <w:lang w:eastAsia="ru-RU" w:bidi="he-IL"/>
        </w:rPr>
      </w:pPr>
      <w:r w:rsidRPr="00521E4B">
        <w:rPr>
          <w:rFonts w:ascii="Times New Roman" w:eastAsia="Times New Roman" w:hAnsi="Times New Roman" w:cs="Times New Roman"/>
          <w:sz w:val="28"/>
          <w:szCs w:val="28"/>
          <w:lang w:eastAsia="ru-RU" w:bidi="he-IL"/>
        </w:rPr>
        <w:t xml:space="preserve">Определение границ предложений, выбор знака препинания в конце предложений. </w:t>
      </w:r>
    </w:p>
    <w:p w:rsidR="009C4D79" w:rsidRPr="00521E4B" w:rsidRDefault="009C4D79" w:rsidP="009C4D79">
      <w:pPr>
        <w:widowControl w:val="0"/>
        <w:numPr>
          <w:ilvl w:val="0"/>
          <w:numId w:val="24"/>
        </w:numPr>
        <w:autoSpaceDE w:val="0"/>
        <w:autoSpaceDN w:val="0"/>
        <w:adjustRightInd w:val="0"/>
        <w:spacing w:after="0" w:line="240" w:lineRule="auto"/>
        <w:ind w:left="-709"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Составление устного рассказа с опорными словами, с опорой на рисунок.</w:t>
      </w:r>
    </w:p>
    <w:p w:rsidR="009C4D79" w:rsidRPr="00521E4B" w:rsidRDefault="009C4D79" w:rsidP="009C4D79">
      <w:pPr>
        <w:widowControl w:val="0"/>
        <w:numPr>
          <w:ilvl w:val="0"/>
          <w:numId w:val="24"/>
        </w:numPr>
        <w:autoSpaceDE w:val="0"/>
        <w:autoSpaceDN w:val="0"/>
        <w:adjustRightInd w:val="0"/>
        <w:spacing w:after="0" w:line="240" w:lineRule="auto"/>
        <w:ind w:left="-709" w:firstLine="0"/>
        <w:contextualSpacing/>
        <w:rPr>
          <w:rFonts w:ascii="Times New Roman" w:eastAsiaTheme="minorEastAsia" w:hAnsi="Times New Roman" w:cs="Times New Roman"/>
          <w:i/>
          <w:sz w:val="28"/>
          <w:szCs w:val="28"/>
          <w:u w:val="single"/>
          <w:lang w:eastAsia="ru-RU"/>
        </w:rPr>
      </w:pPr>
      <w:r w:rsidRPr="00521E4B">
        <w:rPr>
          <w:rFonts w:ascii="Times New Roman" w:eastAsia="Times New Roman" w:hAnsi="Times New Roman" w:cs="Times New Roman"/>
          <w:bCs/>
          <w:sz w:val="28"/>
          <w:szCs w:val="28"/>
          <w:lang w:eastAsia="ru-RU" w:bidi="he-IL"/>
        </w:rPr>
        <w:t xml:space="preserve">Определение </w:t>
      </w:r>
      <w:r w:rsidRPr="00521E4B">
        <w:rPr>
          <w:rFonts w:ascii="Times New Roman" w:eastAsia="Times New Roman" w:hAnsi="Times New Roman" w:cs="Times New Roman"/>
          <w:sz w:val="28"/>
          <w:szCs w:val="28"/>
          <w:lang w:eastAsia="ru-RU" w:bidi="he-IL"/>
        </w:rPr>
        <w:t>значения слова, пользуясь толковым словариком в учебнике или толковым словарем (сначала с помощью учителя.</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bCs/>
          <w:i/>
          <w:sz w:val="28"/>
          <w:szCs w:val="28"/>
          <w:lang w:eastAsia="ru-RU"/>
        </w:rPr>
      </w:pPr>
      <w:r w:rsidRPr="00521E4B">
        <w:rPr>
          <w:rFonts w:ascii="Times New Roman" w:eastAsiaTheme="minorEastAsia" w:hAnsi="Times New Roman" w:cs="Times New Roman"/>
          <w:bCs/>
          <w:i/>
          <w:sz w:val="28"/>
          <w:szCs w:val="28"/>
          <w:lang w:eastAsia="ru-RU"/>
        </w:rPr>
        <w:t>В области освоения языка (грамматики, фонетики,  графики):</w:t>
      </w:r>
    </w:p>
    <w:p w:rsidR="009C4D79" w:rsidRPr="00521E4B" w:rsidRDefault="004E6FBB" w:rsidP="009C4D79">
      <w:pPr>
        <w:widowControl w:val="0"/>
        <w:autoSpaceDE w:val="0"/>
        <w:autoSpaceDN w:val="0"/>
        <w:adjustRightInd w:val="0"/>
        <w:spacing w:after="0" w:line="240" w:lineRule="auto"/>
        <w:ind w:left="-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w:t>
      </w:r>
      <w:r w:rsidR="009C4D79" w:rsidRPr="00521E4B">
        <w:rPr>
          <w:rFonts w:ascii="Times New Roman" w:eastAsiaTheme="minorEastAsia" w:hAnsi="Times New Roman" w:cs="Times New Roman"/>
          <w:sz w:val="28"/>
          <w:szCs w:val="28"/>
          <w:lang w:eastAsia="ru-RU"/>
        </w:rPr>
        <w:t>– различать слово и предложение;</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выделять предложения, слова из потока речи (при восприятии на слух и зрительно);</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различать слова по их функции («работе»): называют, указывают, помогают другим словам; ставить вопросы к словам-названиям, разграничивать слова по вопросам </w:t>
      </w:r>
      <w:r w:rsidRPr="00521E4B">
        <w:rPr>
          <w:rFonts w:ascii="Times New Roman" w:eastAsiaTheme="minorEastAsia" w:hAnsi="Times New Roman" w:cs="Times New Roman"/>
          <w:i/>
          <w:iCs/>
          <w:sz w:val="28"/>
          <w:szCs w:val="28"/>
          <w:lang w:eastAsia="ru-RU"/>
        </w:rPr>
        <w:t>кто? что? какой? какая? какие? и др.</w:t>
      </w:r>
      <w:r w:rsidRPr="00521E4B">
        <w:rPr>
          <w:rFonts w:ascii="Times New Roman" w:eastAsiaTheme="minorEastAsia" w:hAnsi="Times New Roman" w:cs="Times New Roman"/>
          <w:sz w:val="28"/>
          <w:szCs w:val="28"/>
          <w:lang w:eastAsia="ru-RU"/>
        </w:rPr>
        <w:t>;</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различать звуки и буквы;</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выделять последовательность звуков слова, характеризовать каждый (гласный/согласный, гласный ударный/ безударный); строить модель слогового и звукового состава слова из 5–6 звуков;</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правильно называть буквы алфавита, располагать буквы и слова в алфавитном порядке;</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правильно обозначать твёрдость и мягкость согласных звуков и звук [й’] (без случаев с разделительными знаками),объяснять выбор способа обозначения.</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bCs/>
          <w:i/>
          <w:sz w:val="28"/>
          <w:szCs w:val="28"/>
          <w:lang w:eastAsia="ru-RU"/>
        </w:rPr>
      </w:pPr>
      <w:r w:rsidRPr="00521E4B">
        <w:rPr>
          <w:rFonts w:ascii="Times New Roman" w:eastAsiaTheme="minorEastAsia" w:hAnsi="Times New Roman" w:cs="Times New Roman"/>
          <w:bCs/>
          <w:i/>
          <w:sz w:val="28"/>
          <w:szCs w:val="28"/>
          <w:lang w:eastAsia="ru-RU"/>
        </w:rPr>
        <w:t>В области письма (орфографии и пунктуации, каллиграфии):</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правильно оформлять границы предложений: обозначать начало большой буквой, а конец точкой (вопросительным или восклицательным знаком в ясных </w:t>
      </w:r>
      <w:r w:rsidRPr="00521E4B">
        <w:rPr>
          <w:rFonts w:ascii="Times New Roman" w:eastAsiaTheme="minorEastAsia" w:hAnsi="Times New Roman" w:cs="Times New Roman"/>
          <w:sz w:val="28"/>
          <w:szCs w:val="28"/>
          <w:lang w:eastAsia="ru-RU"/>
        </w:rPr>
        <w:lastRenderedPageBreak/>
        <w:t>случаях);</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обозначать пробелами границы слов;</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писать большую букву в собственных именах;</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соблюдать основное правило переноса слов (по слогам, не оставляя и не перенося одну букву);</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списывать и писать под диктовку учителя (по освоенной технологии);</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под руководством учителя осуществлять проверку написанного;</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правильно писать следующие слова с непроверяемыми орфограммами:</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использовать приобретённые каллиграфические умения.</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i/>
          <w:iCs/>
          <w:sz w:val="28"/>
          <w:szCs w:val="28"/>
          <w:lang w:eastAsia="ru-RU"/>
        </w:rPr>
      </w:pP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i/>
          <w:iCs/>
          <w:sz w:val="28"/>
          <w:szCs w:val="28"/>
          <w:lang w:eastAsia="ru-RU"/>
        </w:rPr>
        <w:t>Ученик получит возможность научиться</w:t>
      </w:r>
      <w:r w:rsidRPr="00521E4B">
        <w:rPr>
          <w:rFonts w:ascii="Times New Roman" w:eastAsiaTheme="minorEastAsia" w:hAnsi="Times New Roman" w:cs="Times New Roman"/>
          <w:sz w:val="28"/>
          <w:szCs w:val="28"/>
          <w:lang w:eastAsia="ru-RU"/>
        </w:rPr>
        <w:t>:</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bCs/>
          <w:iCs/>
          <w:sz w:val="28"/>
          <w:szCs w:val="28"/>
          <w:lang w:eastAsia="ru-RU"/>
        </w:rPr>
      </w:pPr>
      <w:r w:rsidRPr="00521E4B">
        <w:rPr>
          <w:rFonts w:ascii="Times New Roman" w:eastAsiaTheme="minorEastAsia" w:hAnsi="Times New Roman" w:cs="Times New Roman"/>
          <w:bCs/>
          <w:iCs/>
          <w:sz w:val="28"/>
          <w:szCs w:val="28"/>
          <w:lang w:eastAsia="ru-RU"/>
        </w:rPr>
        <w:t>В области письма (графики, орфографии, каллиграфии):</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i/>
          <w:iCs/>
          <w:sz w:val="28"/>
          <w:szCs w:val="28"/>
          <w:lang w:eastAsia="ru-RU"/>
        </w:rPr>
      </w:pPr>
      <w:r w:rsidRPr="00521E4B">
        <w:rPr>
          <w:rFonts w:ascii="Times New Roman" w:eastAsiaTheme="minorEastAsia" w:hAnsi="Times New Roman" w:cs="Times New Roman"/>
          <w:i/>
          <w:iCs/>
          <w:sz w:val="28"/>
          <w:szCs w:val="28"/>
          <w:lang w:eastAsia="ru-RU"/>
        </w:rPr>
        <w:t>– обнаруживать и исправлять графические и орфографические ошибки (обозначение твёрдости и мягкости, звука [й’], пропуски, перестановки и замены букв; нарушения изученных орфографических правил) в специально предложенных и собственных записях;</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i/>
          <w:iCs/>
          <w:sz w:val="28"/>
          <w:szCs w:val="28"/>
          <w:lang w:val="tt-RU" w:eastAsia="ru-RU"/>
        </w:rPr>
      </w:pPr>
      <w:r w:rsidRPr="00521E4B">
        <w:rPr>
          <w:rFonts w:ascii="Times New Roman" w:eastAsiaTheme="minorEastAsia" w:hAnsi="Times New Roman" w:cs="Times New Roman"/>
          <w:i/>
          <w:iCs/>
          <w:sz w:val="28"/>
          <w:szCs w:val="28"/>
          <w:lang w:eastAsia="ru-RU"/>
        </w:rPr>
        <w:t>– соблюдать требования к каллиграфической стороне письма, различать удачные и неудачные начертания буквы их соединение, заботиться о каллиграфической стороне своего письма.</w:t>
      </w:r>
    </w:p>
    <w:p w:rsidR="002921D2" w:rsidRPr="00521E4B" w:rsidRDefault="002921D2" w:rsidP="00951E4B">
      <w:pPr>
        <w:widowControl w:val="0"/>
        <w:autoSpaceDE w:val="0"/>
        <w:autoSpaceDN w:val="0"/>
        <w:adjustRightInd w:val="0"/>
        <w:spacing w:after="0" w:line="240" w:lineRule="auto"/>
        <w:ind w:firstLine="567"/>
        <w:rPr>
          <w:rFonts w:ascii="Times New Roman" w:eastAsiaTheme="minorEastAsia" w:hAnsi="Times New Roman" w:cs="Times New Roman"/>
          <w:bCs/>
          <w:i/>
          <w:sz w:val="28"/>
          <w:szCs w:val="28"/>
          <w:lang w:val="tt-RU" w:eastAsia="ru-RU"/>
        </w:rPr>
      </w:pP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bCs/>
          <w:i/>
          <w:sz w:val="28"/>
          <w:szCs w:val="28"/>
          <w:lang w:val="tt-RU" w:eastAsia="ru-RU"/>
        </w:rPr>
      </w:pPr>
      <w:r w:rsidRPr="00521E4B">
        <w:rPr>
          <w:rFonts w:ascii="Times New Roman" w:eastAsiaTheme="minorEastAsia" w:hAnsi="Times New Roman" w:cs="Times New Roman"/>
          <w:bCs/>
          <w:i/>
          <w:sz w:val="28"/>
          <w:szCs w:val="28"/>
          <w:lang w:eastAsia="ru-RU"/>
        </w:rPr>
        <w:t>Планируемые результаты формирования универсальных учебных действий с</w:t>
      </w:r>
      <w:r w:rsidR="002921D2" w:rsidRPr="00521E4B">
        <w:rPr>
          <w:rFonts w:ascii="Times New Roman" w:eastAsiaTheme="minorEastAsia" w:hAnsi="Times New Roman" w:cs="Times New Roman"/>
          <w:bCs/>
          <w:i/>
          <w:sz w:val="28"/>
          <w:szCs w:val="28"/>
          <w:lang w:eastAsia="ru-RU"/>
        </w:rPr>
        <w:t>редствами предмета «Родной</w:t>
      </w:r>
      <w:r w:rsidR="00F70FAE" w:rsidRPr="00521E4B">
        <w:rPr>
          <w:rFonts w:ascii="Times New Roman" w:eastAsiaTheme="minorEastAsia" w:hAnsi="Times New Roman" w:cs="Times New Roman"/>
          <w:bCs/>
          <w:i/>
          <w:sz w:val="28"/>
          <w:szCs w:val="28"/>
          <w:lang w:eastAsia="ru-RU"/>
        </w:rPr>
        <w:t xml:space="preserve"> язык </w:t>
      </w:r>
      <w:r w:rsidRPr="00521E4B">
        <w:rPr>
          <w:rFonts w:ascii="Times New Roman" w:eastAsiaTheme="minorEastAsia" w:hAnsi="Times New Roman" w:cs="Times New Roman"/>
          <w:bCs/>
          <w:i/>
          <w:sz w:val="28"/>
          <w:szCs w:val="28"/>
          <w:lang w:eastAsia="ru-RU"/>
        </w:rPr>
        <w:t>» на конец 1-го класса</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bCs/>
          <w:i/>
          <w:sz w:val="28"/>
          <w:szCs w:val="28"/>
          <w:lang w:val="tt-RU" w:eastAsia="ru-RU"/>
        </w:rPr>
      </w:pPr>
    </w:p>
    <w:p w:rsidR="00951E4B" w:rsidRPr="00521E4B" w:rsidRDefault="00951E4B" w:rsidP="002921D2">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b/>
          <w:bCs/>
          <w:i/>
          <w:sz w:val="28"/>
          <w:szCs w:val="28"/>
          <w:lang w:eastAsia="ru-RU"/>
        </w:rPr>
        <w:t xml:space="preserve">Личностные результаты: </w:t>
      </w:r>
      <w:r w:rsidRPr="00521E4B">
        <w:rPr>
          <w:rFonts w:ascii="Times New Roman" w:eastAsiaTheme="minorEastAsia" w:hAnsi="Times New Roman" w:cs="Times New Roman"/>
          <w:sz w:val="28"/>
          <w:szCs w:val="28"/>
          <w:lang w:eastAsia="ru-RU"/>
        </w:rPr>
        <w:t>общее представление о родном языке как языке своей ст</w:t>
      </w:r>
      <w:r w:rsidR="002921D2" w:rsidRPr="00521E4B">
        <w:rPr>
          <w:rFonts w:ascii="Times New Roman" w:eastAsiaTheme="minorEastAsia" w:hAnsi="Times New Roman" w:cs="Times New Roman"/>
          <w:sz w:val="28"/>
          <w:szCs w:val="28"/>
          <w:lang w:eastAsia="ru-RU"/>
        </w:rPr>
        <w:t xml:space="preserve">раны; положительное отношение к </w:t>
      </w:r>
      <w:r w:rsidRPr="00521E4B">
        <w:rPr>
          <w:rFonts w:ascii="Times New Roman" w:eastAsiaTheme="minorEastAsia" w:hAnsi="Times New Roman" w:cs="Times New Roman"/>
          <w:sz w:val="28"/>
          <w:szCs w:val="28"/>
          <w:lang w:eastAsia="ru-RU"/>
        </w:rPr>
        <w:t>учению, наличие элементов познавательного интереса.</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b/>
          <w:bCs/>
          <w:i/>
          <w:sz w:val="28"/>
          <w:szCs w:val="28"/>
          <w:lang w:eastAsia="ru-RU"/>
        </w:rPr>
      </w:pPr>
      <w:r w:rsidRPr="00521E4B">
        <w:rPr>
          <w:rFonts w:ascii="Times New Roman" w:eastAsiaTheme="minorEastAsia" w:hAnsi="Times New Roman" w:cs="Times New Roman"/>
          <w:b/>
          <w:bCs/>
          <w:i/>
          <w:sz w:val="28"/>
          <w:szCs w:val="28"/>
          <w:lang w:eastAsia="ru-RU"/>
        </w:rPr>
        <w:t>Регулятивные УУД:</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понимать и принимать учебную задачу;</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использовать выделенные учителем ориентиры действия;</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осуществлять последовательность действий в соответствии с инструкцией, устной или письменной, в том числе схематичной; использовать внешнюю речь для регуляции своих действий;</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выполнять действия проверки.</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b/>
          <w:bCs/>
          <w:i/>
          <w:sz w:val="28"/>
          <w:szCs w:val="28"/>
          <w:lang w:eastAsia="ru-RU"/>
        </w:rPr>
        <w:t>Познавательные:</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слушать учителя и понимать прочитанное, находить в речи учителя, в сообщении учебника нужные сведения;</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выявлять непонятные слова, спрашивать об их значении;</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понимать информацию учебника, представленную в модельном виде, переводить её в словесную форму;</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в ходе коллективной работы наблюдать за фактами языка и речи, выполнять действия анализа, сравнения, классификации, группировки с учётом указанных критериев, делать умозаключения, выводы, использовать освоенные условные знаки.</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b/>
          <w:bCs/>
          <w:i/>
          <w:sz w:val="28"/>
          <w:szCs w:val="28"/>
          <w:lang w:eastAsia="ru-RU"/>
        </w:rPr>
      </w:pPr>
      <w:r w:rsidRPr="00521E4B">
        <w:rPr>
          <w:rFonts w:ascii="Times New Roman" w:eastAsiaTheme="minorEastAsia" w:hAnsi="Times New Roman" w:cs="Times New Roman"/>
          <w:b/>
          <w:bCs/>
          <w:i/>
          <w:sz w:val="28"/>
          <w:szCs w:val="28"/>
          <w:lang w:eastAsia="ru-RU"/>
        </w:rPr>
        <w:t>Коммуникативные:</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участвовать в коллективной беседе, высказывать свои мысли, говорить о своих впечатлениях, слушать одноклассников, соблюдать основные правила общения на уроке.</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bCs/>
          <w:i/>
          <w:iCs/>
          <w:sz w:val="28"/>
          <w:szCs w:val="28"/>
          <w:lang w:eastAsia="ru-RU"/>
        </w:rPr>
      </w:pPr>
      <w:r w:rsidRPr="00521E4B">
        <w:rPr>
          <w:rFonts w:ascii="Times New Roman" w:eastAsiaTheme="minorEastAsia" w:hAnsi="Times New Roman" w:cs="Times New Roman"/>
          <w:sz w:val="28"/>
          <w:szCs w:val="28"/>
          <w:lang w:eastAsia="ru-RU"/>
        </w:rPr>
        <w:t xml:space="preserve">Большая часть универсальных учебных действий выполняется учащимися под наблюдением учителя, при его участии. </w:t>
      </w:r>
    </w:p>
    <w:p w:rsidR="00951E4B" w:rsidRPr="00521E4B" w:rsidRDefault="00951E4B" w:rsidP="009C4D79">
      <w:pPr>
        <w:widowControl w:val="0"/>
        <w:autoSpaceDE w:val="0"/>
        <w:autoSpaceDN w:val="0"/>
        <w:adjustRightInd w:val="0"/>
        <w:spacing w:after="0" w:line="240" w:lineRule="auto"/>
        <w:rPr>
          <w:rFonts w:ascii="Times New Roman" w:eastAsiaTheme="minorEastAsia" w:hAnsi="Times New Roman" w:cs="Times New Roman"/>
          <w:i/>
          <w:iCs/>
          <w:sz w:val="28"/>
          <w:szCs w:val="28"/>
          <w:lang w:eastAsia="ru-RU"/>
        </w:rPr>
      </w:pPr>
    </w:p>
    <w:p w:rsidR="009C4D79" w:rsidRPr="00521E4B" w:rsidRDefault="009C4D79" w:rsidP="009C4D79">
      <w:pPr>
        <w:widowControl w:val="0"/>
        <w:autoSpaceDE w:val="0"/>
        <w:autoSpaceDN w:val="0"/>
        <w:adjustRightInd w:val="0"/>
        <w:spacing w:after="0" w:line="240" w:lineRule="auto"/>
        <w:jc w:val="center"/>
        <w:rPr>
          <w:rFonts w:ascii="Times New Roman" w:eastAsiaTheme="minorEastAsia" w:hAnsi="Times New Roman" w:cs="Times New Roman"/>
          <w:b/>
          <w:sz w:val="28"/>
          <w:szCs w:val="28"/>
          <w:shd w:val="clear" w:color="auto" w:fill="FFFFFF"/>
          <w:lang w:val="tt-RU" w:eastAsia="ru-RU"/>
        </w:rPr>
      </w:pPr>
      <w:r w:rsidRPr="00521E4B">
        <w:rPr>
          <w:rFonts w:ascii="Times New Roman" w:eastAsiaTheme="minorEastAsia" w:hAnsi="Times New Roman" w:cs="Times New Roman"/>
          <w:b/>
          <w:sz w:val="28"/>
          <w:szCs w:val="28"/>
          <w:shd w:val="clear" w:color="auto" w:fill="FFFFFF"/>
          <w:lang w:eastAsia="ru-RU"/>
        </w:rPr>
        <w:lastRenderedPageBreak/>
        <w:t>во 2 классе</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Содержание курса родного  языка обеспечивает реализацию следующих личностных, метапредметных и предметных результатов: </w:t>
      </w:r>
    </w:p>
    <w:p w:rsidR="00951E4B" w:rsidRPr="00521E4B" w:rsidRDefault="00951E4B" w:rsidP="00951E4B">
      <w:pPr>
        <w:widowControl w:val="0"/>
        <w:tabs>
          <w:tab w:val="left" w:pos="426"/>
          <w:tab w:val="left" w:pos="851"/>
          <w:tab w:val="left" w:pos="900"/>
        </w:tabs>
        <w:autoSpaceDE w:val="0"/>
        <w:autoSpaceDN w:val="0"/>
        <w:adjustRightInd w:val="0"/>
        <w:spacing w:after="0" w:line="240" w:lineRule="auto"/>
        <w:ind w:firstLine="567"/>
        <w:rPr>
          <w:rFonts w:ascii="Times New Roman" w:eastAsiaTheme="minorEastAsia" w:hAnsi="Times New Roman" w:cs="Times New Roman"/>
          <w:b/>
          <w:sz w:val="28"/>
          <w:szCs w:val="28"/>
          <w:lang w:eastAsia="ru-RU"/>
        </w:rPr>
      </w:pPr>
      <w:r w:rsidRPr="00521E4B">
        <w:rPr>
          <w:rFonts w:ascii="Times New Roman" w:eastAsiaTheme="minorEastAsia" w:hAnsi="Times New Roman" w:cs="Times New Roman"/>
          <w:b/>
          <w:sz w:val="28"/>
          <w:szCs w:val="28"/>
          <w:lang w:eastAsia="ru-RU"/>
        </w:rPr>
        <w:t>Личностные результаты</w:t>
      </w:r>
    </w:p>
    <w:p w:rsidR="00951E4B" w:rsidRPr="00521E4B" w:rsidRDefault="00951E4B" w:rsidP="00951E4B">
      <w:pPr>
        <w:widowControl w:val="0"/>
        <w:tabs>
          <w:tab w:val="left" w:pos="426"/>
          <w:tab w:val="left" w:pos="851"/>
          <w:tab w:val="left" w:pos="900"/>
        </w:tabs>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испытывать чувство гордости за свою Родину, российский народ и историю России при работе с текстами об истории и культуре нашей страны, древних и современных городах, известных людях;</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осознавать свою этническую и национальную принадлежность;</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относиться с уважением к представителям других народов;</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уважительно относиться к иному мнению;</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понимать практическую значимость получаемых знаний по татарскому языку;</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соблюдать правила поведения на уроке и в классе;</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развивать навыки сотрудничества с одноклассниками и со взрослыми;</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конструктивно разрешать проблемные ситуации;</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оценивать свои успехи в освоении языка.</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 xml:space="preserve">        Учащийся получит возможность:</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сформировать целостный социально ориентированный взгляд на мир в его органичном единстве и разнообразии природы, народов, культур и религий; воспринимать окружающий мир как единый «мир общения»;</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эффективно общаться с окружающим миром (людьми, природой, культурой) для успешной адаптации в обществе;</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сформировать  и использовать свои коммуникативные и литературно-творческие способности;</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осваивать духовно-нравственные ценности при работе с текстами о мире, обществе, нравственных проблемах;</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стремиться совершенствовать свою речь и общую культуру;</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сформировать эстетические чувства при работе с поэтическими и прозаическими произведениями.</w:t>
      </w:r>
    </w:p>
    <w:p w:rsidR="00951E4B" w:rsidRPr="00521E4B" w:rsidRDefault="00951E4B" w:rsidP="00951E4B">
      <w:pPr>
        <w:widowControl w:val="0"/>
        <w:tabs>
          <w:tab w:val="left" w:pos="426"/>
          <w:tab w:val="left" w:pos="851"/>
          <w:tab w:val="left" w:pos="900"/>
        </w:tabs>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Метапредметные результаты</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ориентироваться в пространстве учебника с помощью знаков навигации;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понимать цели и задачи учебной деятельности;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находить ответы на  проблемные вопросы;  </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самостоятельно оценивать свои достижения или промахи;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пользоваться знаково-символическими средствами в учебных целях (схема речевого общения, рисунок-схема состава слова, рисунок-схема частей речи);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пользоваться справочной литературой (словарями);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развивать логическое мышление при сравнении различных языковых единиц (слово, словосочетание, предложение; главные и второстепенные члены предложения и др.) и при классификации языковых единиц по различным критериям;</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развивать речь при анализе художественных и научных текстов и при составлении собственных текстов различных видов.</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делать самостоятельные выводы;</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lastRenderedPageBreak/>
        <w:t>находить выход из проблемных ситуаций;</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цель и дидактическую значимость предлагаемых учебных заданий;</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выступать в разных ролевых функциях (учитель — ученик), предусмотренных заданиями;</w:t>
      </w:r>
    </w:p>
    <w:p w:rsidR="00951E4B" w:rsidRPr="00521E4B" w:rsidRDefault="00951E4B" w:rsidP="00951E4B">
      <w:pPr>
        <w:widowControl w:val="0"/>
        <w:autoSpaceDE w:val="0"/>
        <w:autoSpaceDN w:val="0"/>
        <w:adjustRightInd w:val="0"/>
        <w:spacing w:after="0" w:line="240" w:lineRule="auto"/>
        <w:rPr>
          <w:rFonts w:ascii="Times New Roman" w:eastAsiaTheme="minorEastAsia" w:hAnsi="Times New Roman" w:cs="Times New Roman"/>
          <w:b/>
          <w:sz w:val="28"/>
          <w:szCs w:val="28"/>
          <w:shd w:val="clear" w:color="auto" w:fill="FFFFFF"/>
          <w:lang w:val="tt-RU" w:eastAsia="ru-RU"/>
        </w:rPr>
      </w:pPr>
      <w:r w:rsidRPr="00521E4B">
        <w:rPr>
          <w:rFonts w:ascii="Times New Roman" w:eastAsiaTheme="minorEastAsia" w:hAnsi="Times New Roman" w:cs="Times New Roman"/>
          <w:b/>
          <w:sz w:val="28"/>
          <w:szCs w:val="28"/>
          <w:shd w:val="clear" w:color="auto" w:fill="FFFFFF"/>
          <w:lang w:val="tt-RU" w:eastAsia="ru-RU"/>
        </w:rPr>
        <w:t>предметные</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i/>
          <w:sz w:val="28"/>
          <w:szCs w:val="28"/>
          <w:shd w:val="clear" w:color="auto" w:fill="FFFFFF"/>
          <w:lang w:eastAsia="ru-RU"/>
        </w:rPr>
      </w:pPr>
      <w:r w:rsidRPr="00521E4B">
        <w:rPr>
          <w:rFonts w:ascii="Times New Roman" w:eastAsiaTheme="minorEastAsia" w:hAnsi="Times New Roman" w:cs="Times New Roman"/>
          <w:i/>
          <w:sz w:val="28"/>
          <w:szCs w:val="28"/>
          <w:shd w:val="clear" w:color="auto" w:fill="FFFFFF"/>
          <w:lang w:eastAsia="ru-RU"/>
        </w:rPr>
        <w:t>В области развития речи:</w:t>
      </w:r>
    </w:p>
    <w:p w:rsidR="009C4D79" w:rsidRPr="00521E4B" w:rsidRDefault="009C4D79" w:rsidP="009C4D79">
      <w:pPr>
        <w:widowControl w:val="0"/>
        <w:numPr>
          <w:ilvl w:val="0"/>
          <w:numId w:val="25"/>
        </w:numPr>
        <w:tabs>
          <w:tab w:val="left" w:pos="0"/>
          <w:tab w:val="left" w:pos="851"/>
        </w:tabs>
        <w:autoSpaceDE w:val="0"/>
        <w:autoSpaceDN w:val="0"/>
        <w:adjustRightInd w:val="0"/>
        <w:spacing w:after="0" w:line="240" w:lineRule="auto"/>
        <w:ind w:left="-709" w:firstLine="0"/>
        <w:contextualSpacing/>
        <w:rPr>
          <w:rFonts w:ascii="Times New Roman" w:eastAsiaTheme="minorEastAsia" w:hAnsi="Times New Roman" w:cs="Times New Roman"/>
          <w:i/>
          <w:sz w:val="28"/>
          <w:szCs w:val="28"/>
          <w:lang w:eastAsia="ru-RU"/>
        </w:rPr>
      </w:pPr>
      <w:r w:rsidRPr="00521E4B">
        <w:rPr>
          <w:rFonts w:ascii="Times New Roman" w:eastAsia="@Arial Unicode MS" w:hAnsi="Times New Roman" w:cs="Times New Roman"/>
          <w:sz w:val="28"/>
          <w:szCs w:val="28"/>
          <w:lang w:eastAsia="ru-RU"/>
        </w:rPr>
        <w:t xml:space="preserve">Последовательность предложений в тексте. </w:t>
      </w:r>
    </w:p>
    <w:p w:rsidR="009C4D79" w:rsidRPr="00521E4B" w:rsidRDefault="009C4D79" w:rsidP="009C4D79">
      <w:pPr>
        <w:widowControl w:val="0"/>
        <w:numPr>
          <w:ilvl w:val="0"/>
          <w:numId w:val="25"/>
        </w:numPr>
        <w:tabs>
          <w:tab w:val="left" w:pos="0"/>
          <w:tab w:val="left" w:pos="851"/>
        </w:tabs>
        <w:autoSpaceDE w:val="0"/>
        <w:autoSpaceDN w:val="0"/>
        <w:adjustRightInd w:val="0"/>
        <w:spacing w:after="0" w:line="240" w:lineRule="auto"/>
        <w:ind w:left="-709" w:firstLine="0"/>
        <w:contextualSpacing/>
        <w:rPr>
          <w:rFonts w:ascii="Times New Roman" w:eastAsiaTheme="minorEastAsia" w:hAnsi="Times New Roman" w:cs="Times New Roman"/>
          <w:i/>
          <w:sz w:val="28"/>
          <w:szCs w:val="28"/>
          <w:lang w:eastAsia="ru-RU"/>
        </w:rPr>
      </w:pPr>
      <w:r w:rsidRPr="00521E4B">
        <w:rPr>
          <w:rFonts w:ascii="Times New Roman" w:eastAsia="@Arial Unicode MS" w:hAnsi="Times New Roman" w:cs="Times New Roman"/>
          <w:sz w:val="28"/>
          <w:szCs w:val="28"/>
          <w:lang w:eastAsia="ru-RU"/>
        </w:rPr>
        <w:t>Составление рассказа по серии картинок, вопросам и опорным словам.</w:t>
      </w:r>
      <w:r w:rsidRPr="00521E4B">
        <w:rPr>
          <w:rFonts w:ascii="Times New Roman" w:eastAsiaTheme="minorEastAsia" w:hAnsi="Times New Roman" w:cs="Times New Roman"/>
          <w:sz w:val="28"/>
          <w:szCs w:val="28"/>
          <w:lang w:eastAsia="ru-RU"/>
        </w:rPr>
        <w:t xml:space="preserve"> </w:t>
      </w:r>
    </w:p>
    <w:p w:rsidR="009C4D79" w:rsidRPr="00521E4B" w:rsidRDefault="009C4D79" w:rsidP="009C4D79">
      <w:pPr>
        <w:widowControl w:val="0"/>
        <w:numPr>
          <w:ilvl w:val="0"/>
          <w:numId w:val="25"/>
        </w:numPr>
        <w:tabs>
          <w:tab w:val="left" w:pos="0"/>
          <w:tab w:val="left" w:pos="851"/>
        </w:tabs>
        <w:autoSpaceDE w:val="0"/>
        <w:autoSpaceDN w:val="0"/>
        <w:adjustRightInd w:val="0"/>
        <w:spacing w:after="0" w:line="240" w:lineRule="auto"/>
        <w:ind w:left="-709" w:firstLine="0"/>
        <w:contextualSpacing/>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Воспроизведение (пересказ) текста в соответствии с предложенным заданием: подробно или  выборочно</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Фонетика, графика, орфография</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783FD8">
      <w:pPr>
        <w:widowControl w:val="0"/>
        <w:numPr>
          <w:ilvl w:val="0"/>
          <w:numId w:val="17"/>
        </w:numPr>
        <w:tabs>
          <w:tab w:val="left" w:pos="0"/>
          <w:tab w:val="left" w:pos="851"/>
        </w:tabs>
        <w:autoSpaceDE w:val="0"/>
        <w:autoSpaceDN w:val="0"/>
        <w:adjustRightInd w:val="0"/>
        <w:spacing w:after="0" w:line="240" w:lineRule="auto"/>
        <w:ind w:left="-709"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проводить звукобуквенный анализ слов;</w:t>
      </w:r>
    </w:p>
    <w:p w:rsidR="009C4D79" w:rsidRPr="00521E4B" w:rsidRDefault="009C4D79" w:rsidP="00783FD8">
      <w:pPr>
        <w:widowControl w:val="0"/>
        <w:numPr>
          <w:ilvl w:val="0"/>
          <w:numId w:val="17"/>
        </w:numPr>
        <w:tabs>
          <w:tab w:val="left" w:pos="0"/>
          <w:tab w:val="left" w:pos="851"/>
        </w:tabs>
        <w:autoSpaceDE w:val="0"/>
        <w:autoSpaceDN w:val="0"/>
        <w:adjustRightInd w:val="0"/>
        <w:spacing w:after="0" w:line="240" w:lineRule="auto"/>
        <w:ind w:left="-709"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ударение в словах;</w:t>
      </w:r>
    </w:p>
    <w:p w:rsidR="009C4D79" w:rsidRPr="00521E4B" w:rsidRDefault="009C4D79" w:rsidP="00783FD8">
      <w:pPr>
        <w:widowControl w:val="0"/>
        <w:numPr>
          <w:ilvl w:val="0"/>
          <w:numId w:val="17"/>
        </w:numPr>
        <w:tabs>
          <w:tab w:val="left" w:pos="0"/>
          <w:tab w:val="left" w:pos="851"/>
        </w:tabs>
        <w:autoSpaceDE w:val="0"/>
        <w:autoSpaceDN w:val="0"/>
        <w:adjustRightInd w:val="0"/>
        <w:spacing w:after="0" w:line="240" w:lineRule="auto"/>
        <w:ind w:left="-709"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делить слова на слоги и на части для переноса;</w:t>
      </w:r>
    </w:p>
    <w:p w:rsidR="009C4D79" w:rsidRPr="00521E4B" w:rsidRDefault="009C4D79" w:rsidP="00783FD8">
      <w:pPr>
        <w:widowControl w:val="0"/>
        <w:numPr>
          <w:ilvl w:val="0"/>
          <w:numId w:val="17"/>
        </w:numPr>
        <w:tabs>
          <w:tab w:val="left" w:pos="0"/>
          <w:tab w:val="left" w:pos="851"/>
        </w:tabs>
        <w:autoSpaceDE w:val="0"/>
        <w:autoSpaceDN w:val="0"/>
        <w:adjustRightInd w:val="0"/>
        <w:spacing w:after="0" w:line="240" w:lineRule="auto"/>
        <w:ind w:left="-709"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в тексте слова с девятью изученными ранее основными орфограммами (употребление прописной буквы, безударные гласные, звонкие и глухие согласные звуки в корнях слов, разделительные мягкий и твёрдый знаки, непроизносимые согласные звуки, удвоенные согласные в корне, перенос слов), применять нужный алгоритм для написания этих орфограмм;</w:t>
      </w:r>
    </w:p>
    <w:p w:rsidR="009C4D79" w:rsidRPr="00521E4B" w:rsidRDefault="009C4D79" w:rsidP="00783FD8">
      <w:pPr>
        <w:widowControl w:val="0"/>
        <w:numPr>
          <w:ilvl w:val="0"/>
          <w:numId w:val="17"/>
        </w:numPr>
        <w:tabs>
          <w:tab w:val="left" w:pos="0"/>
          <w:tab w:val="left" w:pos="851"/>
        </w:tabs>
        <w:autoSpaceDE w:val="0"/>
        <w:autoSpaceDN w:val="0"/>
        <w:adjustRightInd w:val="0"/>
        <w:spacing w:after="0" w:line="240" w:lineRule="auto"/>
        <w:ind w:left="-709"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использовать нужный алгоритм проверки всех изученных орфограмм; </w:t>
      </w:r>
    </w:p>
    <w:p w:rsidR="009C4D79" w:rsidRPr="00521E4B" w:rsidRDefault="009C4D79" w:rsidP="00783FD8">
      <w:pPr>
        <w:widowControl w:val="0"/>
        <w:numPr>
          <w:ilvl w:val="0"/>
          <w:numId w:val="17"/>
        </w:numPr>
        <w:tabs>
          <w:tab w:val="left" w:pos="0"/>
          <w:tab w:val="left" w:pos="851"/>
        </w:tabs>
        <w:autoSpaceDE w:val="0"/>
        <w:autoSpaceDN w:val="0"/>
        <w:adjustRightInd w:val="0"/>
        <w:spacing w:after="0" w:line="240" w:lineRule="auto"/>
        <w:ind w:left="-709"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писать под диктовку тексты (28—35 слов), включающие слова с изученными орфограммами.</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783FD8">
      <w:pPr>
        <w:widowControl w:val="0"/>
        <w:numPr>
          <w:ilvl w:val="0"/>
          <w:numId w:val="17"/>
        </w:numPr>
        <w:tabs>
          <w:tab w:val="left" w:pos="0"/>
          <w:tab w:val="left" w:pos="851"/>
        </w:tabs>
        <w:autoSpaceDE w:val="0"/>
        <w:autoSpaceDN w:val="0"/>
        <w:adjustRightInd w:val="0"/>
        <w:spacing w:after="0" w:line="240" w:lineRule="auto"/>
        <w:ind w:left="-709"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верно произносить слова с «проблемным» ударением, с особенностями произношения, определяемым по орфоэпическому словарю;</w:t>
      </w:r>
    </w:p>
    <w:p w:rsidR="009C4D79" w:rsidRPr="00521E4B" w:rsidRDefault="009C4D79" w:rsidP="009C4D79">
      <w:pPr>
        <w:widowControl w:val="0"/>
        <w:numPr>
          <w:ilvl w:val="0"/>
          <w:numId w:val="17"/>
        </w:numPr>
        <w:tabs>
          <w:tab w:val="left" w:pos="0"/>
          <w:tab w:val="left" w:pos="851"/>
        </w:tabs>
        <w:autoSpaceDE w:val="0"/>
        <w:autoSpaceDN w:val="0"/>
        <w:adjustRightInd w:val="0"/>
        <w:spacing w:after="0" w:line="240" w:lineRule="auto"/>
        <w:ind w:left="-709"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формировать представление о единообразии написания слова; </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Морфология</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783FD8">
      <w:pPr>
        <w:widowControl w:val="0"/>
        <w:numPr>
          <w:ilvl w:val="1"/>
          <w:numId w:val="18"/>
        </w:numPr>
        <w:tabs>
          <w:tab w:val="clear" w:pos="360"/>
          <w:tab w:val="num" w:pos="0"/>
          <w:tab w:val="left" w:pos="426"/>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части речи (имя существительное, имя прилагательное, глагол) по обобщённому значению предметности, действия, признака и по вопросам;</w:t>
      </w:r>
    </w:p>
    <w:p w:rsidR="009C4D79" w:rsidRPr="00521E4B" w:rsidRDefault="009C4D79" w:rsidP="00783FD8">
      <w:pPr>
        <w:widowControl w:val="0"/>
        <w:numPr>
          <w:ilvl w:val="1"/>
          <w:numId w:val="18"/>
        </w:numPr>
        <w:tabs>
          <w:tab w:val="clear" w:pos="360"/>
          <w:tab w:val="num" w:pos="0"/>
          <w:tab w:val="left" w:pos="426"/>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правильно употреблять слова разных частей речи в собственных высказываниях.</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Имя существительное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783FD8">
      <w:pPr>
        <w:widowControl w:val="0"/>
        <w:numPr>
          <w:ilvl w:val="0"/>
          <w:numId w:val="19"/>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определять число имён существительных;</w:t>
      </w:r>
    </w:p>
    <w:p w:rsidR="009C4D79" w:rsidRPr="00521E4B" w:rsidRDefault="009C4D79" w:rsidP="00783FD8">
      <w:pPr>
        <w:widowControl w:val="0"/>
        <w:tabs>
          <w:tab w:val="left" w:pos="0"/>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783FD8">
      <w:pPr>
        <w:widowControl w:val="0"/>
        <w:numPr>
          <w:ilvl w:val="0"/>
          <w:numId w:val="19"/>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разбирать имя существительное как часть речи (начальная форма, собственное или нарицательное, число).</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 xml:space="preserve">Глагол    </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 xml:space="preserve">  Учащийся научится:</w:t>
      </w:r>
    </w:p>
    <w:p w:rsidR="009C4D79" w:rsidRPr="00521E4B" w:rsidRDefault="009C4D79" w:rsidP="00783FD8">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распознавать глаголы в тексте на основе их значения и грамматических признаков;</w:t>
      </w:r>
    </w:p>
    <w:p w:rsidR="009C4D79" w:rsidRPr="00521E4B" w:rsidRDefault="004E6FBB" w:rsidP="00783FD8">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времена</w:t>
      </w:r>
      <w:r w:rsidR="009C4D79" w:rsidRPr="00521E4B">
        <w:rPr>
          <w:rFonts w:ascii="Times New Roman" w:eastAsiaTheme="minorEastAsia" w:hAnsi="Times New Roman" w:cs="Times New Roman"/>
          <w:sz w:val="28"/>
          <w:szCs w:val="28"/>
          <w:lang w:eastAsia="ru-RU"/>
        </w:rPr>
        <w:t xml:space="preserve"> глаголов;</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получит возможность научиться:</w:t>
      </w:r>
    </w:p>
    <w:p w:rsidR="009C4D79" w:rsidRPr="00521E4B" w:rsidRDefault="009C4D79" w:rsidP="00783FD8">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обоснованно применять нужные формы глаголов в собственных устных высказываниях и в письменной речи.</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Имя прилагательное</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Arial Unicode MS" w:hAnsi="Times New Roman" w:cs="Times New Roman"/>
          <w:sz w:val="28"/>
          <w:szCs w:val="28"/>
          <w:lang w:eastAsia="ru-RU"/>
        </w:rPr>
      </w:pPr>
      <w:r w:rsidRPr="00521E4B">
        <w:rPr>
          <w:rFonts w:ascii="Times New Roman" w:eastAsia="@Arial Unicode MS" w:hAnsi="Times New Roman" w:cs="Times New Roman"/>
          <w:sz w:val="28"/>
          <w:szCs w:val="28"/>
          <w:lang w:eastAsia="ru-RU"/>
        </w:rPr>
        <w:lastRenderedPageBreak/>
        <w:t>Определение значения и умение употреблять  имена прилагательные в речи. Различать имена прилагательные, отвечающие на вопросы «какой?» и «который»?</w:t>
      </w:r>
    </w:p>
    <w:p w:rsidR="009C4D79" w:rsidRPr="00521E4B" w:rsidRDefault="004E6FBB"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Синтаксис</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783FD8">
      <w:pPr>
        <w:widowControl w:val="0"/>
        <w:numPr>
          <w:ilvl w:val="0"/>
          <w:numId w:val="23"/>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Определение границ предложения в деформированном тексте, выбор знака препинания для обозначения конца предложения.</w:t>
      </w:r>
    </w:p>
    <w:p w:rsidR="009C4D79" w:rsidRPr="00521E4B" w:rsidRDefault="009C4D79" w:rsidP="00783FD8">
      <w:pPr>
        <w:widowControl w:val="0"/>
        <w:numPr>
          <w:ilvl w:val="0"/>
          <w:numId w:val="23"/>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Обоснование выбора знака препинания в конце предложения.</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4E6FBB" w:rsidP="00783FD8">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верно ставить знаки препинания в конце предложения </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sz w:val="28"/>
          <w:szCs w:val="28"/>
          <w:lang w:eastAsia="ru-RU"/>
        </w:rPr>
      </w:pP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b/>
          <w:sz w:val="28"/>
          <w:szCs w:val="28"/>
          <w:shd w:val="clear" w:color="auto" w:fill="FFFFFF"/>
          <w:lang w:eastAsia="ru-RU"/>
        </w:rPr>
      </w:pPr>
    </w:p>
    <w:p w:rsidR="00951E4B" w:rsidRPr="00521E4B" w:rsidRDefault="009C4D79" w:rsidP="009C4D79">
      <w:pPr>
        <w:widowControl w:val="0"/>
        <w:autoSpaceDE w:val="0"/>
        <w:autoSpaceDN w:val="0"/>
        <w:adjustRightInd w:val="0"/>
        <w:spacing w:after="0" w:line="240" w:lineRule="auto"/>
        <w:jc w:val="center"/>
        <w:rPr>
          <w:rFonts w:ascii="Times New Roman" w:eastAsiaTheme="minorEastAsia" w:hAnsi="Times New Roman" w:cs="Times New Roman"/>
          <w:i/>
          <w:sz w:val="28"/>
          <w:szCs w:val="28"/>
          <w:lang w:val="tt-RU" w:eastAsia="ru-RU"/>
        </w:rPr>
      </w:pPr>
      <w:r w:rsidRPr="00521E4B">
        <w:rPr>
          <w:rFonts w:ascii="Times New Roman" w:eastAsiaTheme="minorEastAsia" w:hAnsi="Times New Roman" w:cs="Times New Roman"/>
          <w:b/>
          <w:sz w:val="28"/>
          <w:szCs w:val="28"/>
          <w:shd w:val="clear" w:color="auto" w:fill="FFFFFF"/>
          <w:lang w:eastAsia="ru-RU"/>
        </w:rPr>
        <w:t>в 3 классе</w:t>
      </w:r>
      <w:r w:rsidRPr="00521E4B">
        <w:rPr>
          <w:rFonts w:ascii="Times New Roman" w:eastAsiaTheme="minorEastAsia" w:hAnsi="Times New Roman" w:cs="Times New Roman"/>
          <w:i/>
          <w:sz w:val="28"/>
          <w:szCs w:val="28"/>
          <w:lang w:eastAsia="ru-RU"/>
        </w:rPr>
        <w:t xml:space="preserve">  </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Содер</w:t>
      </w:r>
      <w:r w:rsidR="002921D2" w:rsidRPr="00521E4B">
        <w:rPr>
          <w:rFonts w:ascii="Times New Roman" w:eastAsiaTheme="minorEastAsia" w:hAnsi="Times New Roman" w:cs="Times New Roman"/>
          <w:sz w:val="28"/>
          <w:szCs w:val="28"/>
          <w:lang w:eastAsia="ru-RU"/>
        </w:rPr>
        <w:t>жание курса родного</w:t>
      </w:r>
      <w:r w:rsidR="004E6FBB" w:rsidRPr="00521E4B">
        <w:rPr>
          <w:rFonts w:ascii="Times New Roman" w:eastAsiaTheme="minorEastAsia" w:hAnsi="Times New Roman" w:cs="Times New Roman"/>
          <w:sz w:val="28"/>
          <w:szCs w:val="28"/>
          <w:lang w:eastAsia="ru-RU"/>
        </w:rPr>
        <w:t xml:space="preserve"> языка</w:t>
      </w:r>
      <w:r w:rsidRPr="00521E4B">
        <w:rPr>
          <w:rFonts w:ascii="Times New Roman" w:eastAsiaTheme="minorEastAsia" w:hAnsi="Times New Roman" w:cs="Times New Roman"/>
          <w:sz w:val="28"/>
          <w:szCs w:val="28"/>
          <w:lang w:eastAsia="ru-RU"/>
        </w:rPr>
        <w:t xml:space="preserve">  обеспечивает реализацию следующих личностных, метапредметных и предметных результатов: </w:t>
      </w:r>
    </w:p>
    <w:p w:rsidR="00951E4B" w:rsidRPr="00521E4B" w:rsidRDefault="00951E4B" w:rsidP="00951E4B">
      <w:pPr>
        <w:widowControl w:val="0"/>
        <w:tabs>
          <w:tab w:val="left" w:pos="426"/>
          <w:tab w:val="left" w:pos="851"/>
          <w:tab w:val="left" w:pos="900"/>
        </w:tabs>
        <w:autoSpaceDE w:val="0"/>
        <w:autoSpaceDN w:val="0"/>
        <w:adjustRightInd w:val="0"/>
        <w:spacing w:after="0" w:line="240" w:lineRule="auto"/>
        <w:ind w:firstLine="567"/>
        <w:rPr>
          <w:rFonts w:ascii="Times New Roman" w:eastAsiaTheme="minorEastAsia" w:hAnsi="Times New Roman" w:cs="Times New Roman"/>
          <w:b/>
          <w:sz w:val="28"/>
          <w:szCs w:val="28"/>
          <w:lang w:eastAsia="ru-RU"/>
        </w:rPr>
      </w:pPr>
      <w:r w:rsidRPr="00521E4B">
        <w:rPr>
          <w:rFonts w:ascii="Times New Roman" w:eastAsiaTheme="minorEastAsia" w:hAnsi="Times New Roman" w:cs="Times New Roman"/>
          <w:b/>
          <w:sz w:val="28"/>
          <w:szCs w:val="28"/>
          <w:lang w:eastAsia="ru-RU"/>
        </w:rPr>
        <w:t>Личностные результаты</w:t>
      </w:r>
    </w:p>
    <w:p w:rsidR="00951E4B" w:rsidRPr="00521E4B" w:rsidRDefault="00951E4B" w:rsidP="00951E4B">
      <w:pPr>
        <w:widowControl w:val="0"/>
        <w:tabs>
          <w:tab w:val="left" w:pos="426"/>
          <w:tab w:val="left" w:pos="851"/>
          <w:tab w:val="left" w:pos="900"/>
        </w:tabs>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испытывать чувство гордости за свою Родину, российский народ и историю России при работе с текстами об истории и культуре нашей страны, древних и современных городах, известных людях;</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осознавать свою этническую и национальную принадлежность;</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относиться с уважением к представителям других народов;</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уважительно относиться к иному мнению;</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понимать практическую значимость получаемых знаний по татарскому языку;</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соблюдать правила поведения на уроке и в классе;</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развивать навыки сотрудничества с одноклассниками и со взрослыми;</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конструктивно разрешать проблемные ситуации;</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оценивать свои успехи в освоении языка.</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 xml:space="preserve">        Учащийся получит возможность:</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сформировать целостный социально ориентированный взгляд на мир в его органичном единстве и разнообразии природы, народов, культур и религий; воспринимать окружающий мир как единый «мир общения»;</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эффективно общаться с окружающим миром (людьми, природой, культурой) для успешной адаптации в обществе;</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сформировать  и использовать свои коммуникативные и литературно-творческие способности;</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осваивать духовно-нравственные ценности при работе с текстами о мире, обществе, нравственных проблемах;</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стремиться совершенствовать свою речь и общую культуру;</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сформировать эстетические чувства при работе с поэтическими и прозаическими произведениями.</w:t>
      </w:r>
    </w:p>
    <w:p w:rsidR="00951E4B" w:rsidRPr="00521E4B" w:rsidRDefault="00951E4B" w:rsidP="00951E4B">
      <w:pPr>
        <w:widowControl w:val="0"/>
        <w:tabs>
          <w:tab w:val="left" w:pos="426"/>
          <w:tab w:val="left" w:pos="851"/>
          <w:tab w:val="left" w:pos="900"/>
        </w:tabs>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Метапредметные результаты</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ориентироваться в пространстве учебника с помощью знаков навигации;</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понимать цели и задачи учебной деятельности;</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находить ответы на  проблемные вопросы;  </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самостоятельно оценивать свои достижения или промахи;</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пользоваться знаково-символическими средствами в учебных целях </w:t>
      </w:r>
      <w:r w:rsidRPr="00521E4B">
        <w:rPr>
          <w:rFonts w:ascii="Times New Roman" w:eastAsiaTheme="minorEastAsia" w:hAnsi="Times New Roman" w:cs="Times New Roman"/>
          <w:sz w:val="28"/>
          <w:szCs w:val="28"/>
          <w:lang w:eastAsia="ru-RU"/>
        </w:rPr>
        <w:lastRenderedPageBreak/>
        <w:t>(схема речевого общения, рисунок-схема состава слова, рисунок-схема частей речи);</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пользоваться справочной литературой (словарями);</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развивать логическое мышление при сравнении различных языковых единиц (слово, словосочетание, предложение; главные и второстепенные члены предложения и др.) и при классификации языковых единиц по различным критериям;</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развивать речь при анализе художественных и научных текстов и при составлении собственных текстов различных видов.</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делать самостоятельные выводы;</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выход из проблемных ситуаций;</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цель и дидактическую значимость предлагаемых учебных заданий;</w:t>
      </w:r>
    </w:p>
    <w:p w:rsidR="00951E4B" w:rsidRPr="00521E4B" w:rsidRDefault="00951E4B" w:rsidP="00951E4B">
      <w:pPr>
        <w:widowControl w:val="0"/>
        <w:numPr>
          <w:ilvl w:val="0"/>
          <w:numId w:val="29"/>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выступать в разных ролевых функциях (учитель — ученик), предусмотренных заданиями;</w:t>
      </w:r>
    </w:p>
    <w:p w:rsidR="009C4D79" w:rsidRPr="00521E4B" w:rsidRDefault="00951E4B" w:rsidP="00951E4B">
      <w:pPr>
        <w:widowControl w:val="0"/>
        <w:autoSpaceDE w:val="0"/>
        <w:autoSpaceDN w:val="0"/>
        <w:adjustRightInd w:val="0"/>
        <w:spacing w:after="0" w:line="240" w:lineRule="auto"/>
        <w:rPr>
          <w:rFonts w:ascii="Times New Roman" w:eastAsiaTheme="minorEastAsia" w:hAnsi="Times New Roman" w:cs="Times New Roman"/>
          <w:b/>
          <w:sz w:val="28"/>
          <w:szCs w:val="28"/>
          <w:shd w:val="clear" w:color="auto" w:fill="FFFFFF"/>
          <w:lang w:eastAsia="ru-RU"/>
        </w:rPr>
      </w:pPr>
      <w:r w:rsidRPr="00521E4B">
        <w:rPr>
          <w:rFonts w:ascii="Times New Roman" w:eastAsiaTheme="minorEastAsia" w:hAnsi="Times New Roman" w:cs="Times New Roman"/>
          <w:b/>
          <w:sz w:val="28"/>
          <w:szCs w:val="28"/>
          <w:lang w:val="tt-RU" w:eastAsia="ru-RU"/>
        </w:rPr>
        <w:t>предметные</w:t>
      </w:r>
      <w:r w:rsidR="009C4D79" w:rsidRPr="00521E4B">
        <w:rPr>
          <w:rFonts w:ascii="Times New Roman" w:eastAsiaTheme="minorEastAsia" w:hAnsi="Times New Roman" w:cs="Times New Roman"/>
          <w:b/>
          <w:sz w:val="28"/>
          <w:szCs w:val="28"/>
          <w:lang w:eastAsia="ru-RU"/>
        </w:rPr>
        <w:t xml:space="preserve">  </w:t>
      </w:r>
      <w:r w:rsidR="00783FD8" w:rsidRPr="00521E4B">
        <w:rPr>
          <w:rFonts w:ascii="Times New Roman" w:eastAsiaTheme="minorEastAsia" w:hAnsi="Times New Roman" w:cs="Times New Roman"/>
          <w:b/>
          <w:sz w:val="28"/>
          <w:szCs w:val="28"/>
          <w:lang w:eastAsia="ru-RU"/>
        </w:rPr>
        <w:t xml:space="preserve">                                                                                                             </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Развитие речи. Речевое общение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783FD8">
      <w:pPr>
        <w:widowControl w:val="0"/>
        <w:numPr>
          <w:ilvl w:val="0"/>
          <w:numId w:val="26"/>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Овладение основными видами речевой деятельности (слушания, говорения, чтения и письма).</w:t>
      </w:r>
    </w:p>
    <w:p w:rsidR="009C4D79" w:rsidRPr="00521E4B" w:rsidRDefault="009C4D79" w:rsidP="00783FD8">
      <w:pPr>
        <w:widowControl w:val="0"/>
        <w:numPr>
          <w:ilvl w:val="0"/>
          <w:numId w:val="26"/>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Обогащение активного и пассивного словаря учащихся.</w:t>
      </w:r>
    </w:p>
    <w:p w:rsidR="009C4D79" w:rsidRPr="00521E4B" w:rsidRDefault="009C4D79" w:rsidP="00783FD8">
      <w:pPr>
        <w:widowControl w:val="0"/>
        <w:numPr>
          <w:ilvl w:val="0"/>
          <w:numId w:val="26"/>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Осознание ситуации общения: с какой целью, с кем и где происходит общение.</w:t>
      </w:r>
    </w:p>
    <w:p w:rsidR="009C4D79" w:rsidRPr="00521E4B" w:rsidRDefault="009C4D79" w:rsidP="00783FD8">
      <w:pPr>
        <w:widowControl w:val="0"/>
        <w:numPr>
          <w:ilvl w:val="0"/>
          <w:numId w:val="26"/>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Практическое овладение диалогической и монологическими формами речи. </w:t>
      </w:r>
    </w:p>
    <w:p w:rsidR="009C4D79" w:rsidRPr="00521E4B" w:rsidRDefault="009C4D79" w:rsidP="00783FD8">
      <w:pPr>
        <w:widowControl w:val="0"/>
        <w:numPr>
          <w:ilvl w:val="0"/>
          <w:numId w:val="26"/>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Овладение нормами татарского речевого этикета в ситуациях учебного и бытового.</w:t>
      </w:r>
    </w:p>
    <w:p w:rsidR="009C4D79" w:rsidRPr="00521E4B" w:rsidRDefault="009C4D79" w:rsidP="009C4D79">
      <w:pPr>
        <w:widowControl w:val="0"/>
        <w:numPr>
          <w:ilvl w:val="0"/>
          <w:numId w:val="26"/>
        </w:numPr>
        <w:tabs>
          <w:tab w:val="left" w:pos="0"/>
          <w:tab w:val="left" w:pos="851"/>
        </w:tabs>
        <w:autoSpaceDE w:val="0"/>
        <w:autoSpaceDN w:val="0"/>
        <w:adjustRightInd w:val="0"/>
        <w:spacing w:after="0" w:line="240" w:lineRule="auto"/>
        <w:ind w:left="-567" w:firstLine="0"/>
        <w:contextualSpacing/>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Работа над текстом: озаглавливание, составление планов к предложенным текстам. Создание собственных текстов по предложенным планам</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783FD8">
      <w:pPr>
        <w:widowControl w:val="0"/>
        <w:numPr>
          <w:ilvl w:val="0"/>
          <w:numId w:val="16"/>
        </w:numPr>
        <w:tabs>
          <w:tab w:val="left" w:pos="-567"/>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совершенствовать свою устную речь на фонетическом, лексическом и синтаксическом уровнях;</w:t>
      </w:r>
    </w:p>
    <w:p w:rsidR="009C4D79" w:rsidRPr="00521E4B" w:rsidRDefault="009C4D79" w:rsidP="00783FD8">
      <w:pPr>
        <w:widowControl w:val="0"/>
        <w:numPr>
          <w:ilvl w:val="0"/>
          <w:numId w:val="16"/>
        </w:numPr>
        <w:tabs>
          <w:tab w:val="clear" w:pos="3436"/>
          <w:tab w:val="num"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говорить выразительно, понятно, логично, чётко формулируя мысль в словесной форме; говорить связно в нормальном темпе, соблюдая необходимые нормы орфоэпии;</w:t>
      </w:r>
    </w:p>
    <w:p w:rsidR="009C4D79" w:rsidRPr="00521E4B" w:rsidRDefault="009C4D79" w:rsidP="00783FD8">
      <w:pPr>
        <w:widowControl w:val="0"/>
        <w:numPr>
          <w:ilvl w:val="0"/>
          <w:numId w:val="16"/>
        </w:numPr>
        <w:tabs>
          <w:tab w:val="clear" w:pos="3436"/>
          <w:tab w:val="num" w:pos="-567"/>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делать полный и краткий пересказ текста;</w:t>
      </w:r>
    </w:p>
    <w:p w:rsidR="009C4D79" w:rsidRPr="00521E4B" w:rsidRDefault="009C4D79" w:rsidP="00783FD8">
      <w:pPr>
        <w:widowControl w:val="0"/>
        <w:numPr>
          <w:ilvl w:val="0"/>
          <w:numId w:val="16"/>
        </w:numPr>
        <w:tabs>
          <w:tab w:val="clear" w:pos="3436"/>
          <w:tab w:val="num" w:pos="-567"/>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устранять в текстах шаблонные фразы и выражения, передавать своё отношение к высказанному;</w:t>
      </w:r>
    </w:p>
    <w:p w:rsidR="009C4D79" w:rsidRPr="00521E4B" w:rsidRDefault="009C4D79" w:rsidP="00783FD8">
      <w:pPr>
        <w:widowControl w:val="0"/>
        <w:numPr>
          <w:ilvl w:val="0"/>
          <w:numId w:val="16"/>
        </w:numPr>
        <w:tabs>
          <w:tab w:val="clear" w:pos="3436"/>
          <w:tab w:val="num" w:pos="-567"/>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совершенствовать культуру речевого общения: соблюдать нормы речевого этикета, уметь выразить просьбу, пожелание, благодарность, извинение; уметь поздравить или пригласить друзей, вести разговор по телефону, правильно обратиться к собеседнику;</w:t>
      </w:r>
    </w:p>
    <w:p w:rsidR="009C4D79" w:rsidRPr="00521E4B" w:rsidRDefault="009C4D79" w:rsidP="00783FD8">
      <w:pPr>
        <w:widowControl w:val="0"/>
        <w:numPr>
          <w:ilvl w:val="0"/>
          <w:numId w:val="16"/>
        </w:numPr>
        <w:tabs>
          <w:tab w:val="clear" w:pos="3436"/>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соблюдать культуру письменного общения: писать буквы, предложения в соответствии с правилами русской графики и орфографии, соблюдать аккуратность в ведении записей, чёткость и аккуратность выполнения письменных работ.</w:t>
      </w:r>
    </w:p>
    <w:p w:rsidR="009C4D79" w:rsidRPr="00521E4B" w:rsidRDefault="009C4D79" w:rsidP="00783FD8">
      <w:pPr>
        <w:widowControl w:val="0"/>
        <w:tabs>
          <w:tab w:val="left" w:pos="0"/>
        </w:tabs>
        <w:autoSpaceDE w:val="0"/>
        <w:autoSpaceDN w:val="0"/>
        <w:adjustRightInd w:val="0"/>
        <w:spacing w:after="0" w:line="240" w:lineRule="auto"/>
        <w:ind w:left="-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Состав</w:t>
      </w:r>
      <w:r w:rsidR="00472DF8" w:rsidRPr="00521E4B">
        <w:rPr>
          <w:rFonts w:ascii="Times New Roman" w:eastAsiaTheme="minorEastAsia" w:hAnsi="Times New Roman" w:cs="Times New Roman"/>
          <w:i/>
          <w:sz w:val="28"/>
          <w:szCs w:val="28"/>
          <w:lang w:eastAsia="ru-RU"/>
        </w:rPr>
        <w:t xml:space="preserve"> слова и словообразование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783FD8">
      <w:pPr>
        <w:widowControl w:val="0"/>
        <w:numPr>
          <w:ilvl w:val="1"/>
          <w:numId w:val="18"/>
        </w:numPr>
        <w:tabs>
          <w:tab w:val="clear" w:pos="36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разбирать слова по с</w:t>
      </w:r>
      <w:r w:rsidR="00472DF8" w:rsidRPr="00521E4B">
        <w:rPr>
          <w:rFonts w:ascii="Times New Roman" w:eastAsiaTheme="minorEastAsia" w:hAnsi="Times New Roman" w:cs="Times New Roman"/>
          <w:sz w:val="28"/>
          <w:szCs w:val="28"/>
          <w:lang w:eastAsia="ru-RU"/>
        </w:rPr>
        <w:t>оставу, выделяя в них корень, аффикс</w:t>
      </w:r>
      <w:r w:rsidRPr="00521E4B">
        <w:rPr>
          <w:rFonts w:ascii="Times New Roman" w:eastAsiaTheme="minorEastAsia" w:hAnsi="Times New Roman" w:cs="Times New Roman"/>
          <w:sz w:val="28"/>
          <w:szCs w:val="28"/>
          <w:lang w:eastAsia="ru-RU"/>
        </w:rPr>
        <w:t>;</w:t>
      </w:r>
    </w:p>
    <w:p w:rsidR="009C4D79" w:rsidRPr="00521E4B" w:rsidRDefault="009C4D79" w:rsidP="00783FD8">
      <w:pPr>
        <w:widowControl w:val="0"/>
        <w:numPr>
          <w:ilvl w:val="1"/>
          <w:numId w:val="18"/>
        </w:numPr>
        <w:tabs>
          <w:tab w:val="clear" w:pos="36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составлять с помощью условных обозначений схему состава слова;</w:t>
      </w:r>
    </w:p>
    <w:p w:rsidR="009C4D79" w:rsidRPr="00521E4B" w:rsidRDefault="009C4D79" w:rsidP="00783FD8">
      <w:pPr>
        <w:widowControl w:val="0"/>
        <w:numPr>
          <w:ilvl w:val="1"/>
          <w:numId w:val="18"/>
        </w:numPr>
        <w:tabs>
          <w:tab w:val="clear" w:pos="36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различать однокоренные слова и разные формы одного слова.</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lastRenderedPageBreak/>
        <w:t>Морфология</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783FD8">
      <w:pPr>
        <w:widowControl w:val="0"/>
        <w:numPr>
          <w:ilvl w:val="1"/>
          <w:numId w:val="18"/>
        </w:numPr>
        <w:tabs>
          <w:tab w:val="clear" w:pos="36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част</w:t>
      </w:r>
      <w:r w:rsidR="00472DF8" w:rsidRPr="00521E4B">
        <w:rPr>
          <w:rFonts w:ascii="Times New Roman" w:eastAsiaTheme="minorEastAsia" w:hAnsi="Times New Roman" w:cs="Times New Roman"/>
          <w:sz w:val="28"/>
          <w:szCs w:val="28"/>
          <w:lang w:eastAsia="ru-RU"/>
        </w:rPr>
        <w:t>и речи (имя существительное,</w:t>
      </w:r>
      <w:r w:rsidRPr="00521E4B">
        <w:rPr>
          <w:rFonts w:ascii="Times New Roman" w:eastAsiaTheme="minorEastAsia" w:hAnsi="Times New Roman" w:cs="Times New Roman"/>
          <w:sz w:val="28"/>
          <w:szCs w:val="28"/>
          <w:lang w:eastAsia="ru-RU"/>
        </w:rPr>
        <w:t xml:space="preserve"> прилагательное, глагол</w:t>
      </w:r>
      <w:r w:rsidR="00472DF8" w:rsidRPr="00521E4B">
        <w:rPr>
          <w:rFonts w:ascii="Times New Roman" w:eastAsiaTheme="minorEastAsia" w:hAnsi="Times New Roman" w:cs="Times New Roman"/>
          <w:sz w:val="28"/>
          <w:szCs w:val="28"/>
          <w:lang w:eastAsia="ru-RU"/>
        </w:rPr>
        <w:t>, имя числительное, местоимение</w:t>
      </w:r>
      <w:r w:rsidRPr="00521E4B">
        <w:rPr>
          <w:rFonts w:ascii="Times New Roman" w:eastAsiaTheme="minorEastAsia" w:hAnsi="Times New Roman" w:cs="Times New Roman"/>
          <w:sz w:val="28"/>
          <w:szCs w:val="28"/>
          <w:lang w:eastAsia="ru-RU"/>
        </w:rPr>
        <w:t>) по обобщённому значению предметности, действия, признака и по вопросам;</w:t>
      </w:r>
    </w:p>
    <w:p w:rsidR="009C4D79" w:rsidRPr="00521E4B" w:rsidRDefault="009C4D79" w:rsidP="00783FD8">
      <w:pPr>
        <w:widowControl w:val="0"/>
        <w:numPr>
          <w:ilvl w:val="1"/>
          <w:numId w:val="18"/>
        </w:numPr>
        <w:tabs>
          <w:tab w:val="clear" w:pos="36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правильно употреблять слова разных частей речи в собственных высказываниях.</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Имя существительное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783FD8">
      <w:pPr>
        <w:widowControl w:val="0"/>
        <w:numPr>
          <w:ilvl w:val="0"/>
          <w:numId w:val="19"/>
        </w:numPr>
        <w:tabs>
          <w:tab w:val="clear" w:pos="786"/>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собственные и нарицательные имена существительные;</w:t>
      </w:r>
    </w:p>
    <w:p w:rsidR="009C4D79" w:rsidRPr="00521E4B" w:rsidRDefault="009C4D79" w:rsidP="00783FD8">
      <w:pPr>
        <w:widowControl w:val="0"/>
        <w:numPr>
          <w:ilvl w:val="0"/>
          <w:numId w:val="19"/>
        </w:numPr>
        <w:tabs>
          <w:tab w:val="clear" w:pos="786"/>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падеж имени существительного по предложенному алгоритму;</w:t>
      </w:r>
    </w:p>
    <w:p w:rsidR="009C4D79" w:rsidRPr="00521E4B" w:rsidRDefault="009C4D79" w:rsidP="00783FD8">
      <w:pPr>
        <w:widowControl w:val="0"/>
        <w:numPr>
          <w:ilvl w:val="0"/>
          <w:numId w:val="19"/>
        </w:numPr>
        <w:tabs>
          <w:tab w:val="clear" w:pos="786"/>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изменять имена существительные по падежам.</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356B8D">
      <w:pPr>
        <w:widowControl w:val="0"/>
        <w:numPr>
          <w:ilvl w:val="0"/>
          <w:numId w:val="19"/>
        </w:numPr>
        <w:tabs>
          <w:tab w:val="clear" w:pos="786"/>
          <w:tab w:val="left" w:pos="-567"/>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разбирать имя существительное как часть речи (начальная форма,</w:t>
      </w:r>
      <w:r w:rsidR="00472DF8" w:rsidRPr="00521E4B">
        <w:rPr>
          <w:rFonts w:ascii="Times New Roman" w:eastAsiaTheme="minorEastAsia" w:hAnsi="Times New Roman" w:cs="Times New Roman"/>
          <w:sz w:val="28"/>
          <w:szCs w:val="28"/>
          <w:lang w:eastAsia="ru-RU"/>
        </w:rPr>
        <w:t xml:space="preserve"> собственное или нарицательное,</w:t>
      </w:r>
      <w:r w:rsidRPr="00521E4B">
        <w:rPr>
          <w:rFonts w:ascii="Times New Roman" w:eastAsiaTheme="minorEastAsia" w:hAnsi="Times New Roman" w:cs="Times New Roman"/>
          <w:sz w:val="28"/>
          <w:szCs w:val="28"/>
          <w:lang w:eastAsia="ru-RU"/>
        </w:rPr>
        <w:t xml:space="preserve"> число, падеж).</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Местоимение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0"/>
        </w:numPr>
        <w:tabs>
          <w:tab w:val="num" w:pos="0"/>
          <w:tab w:val="left" w:pos="426"/>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сравнивать по значению и по функции имена существительные и личные местоимения;</w:t>
      </w:r>
    </w:p>
    <w:p w:rsidR="00472DF8" w:rsidRPr="00521E4B" w:rsidRDefault="009C4D79" w:rsidP="009C4D79">
      <w:pPr>
        <w:widowControl w:val="0"/>
        <w:numPr>
          <w:ilvl w:val="0"/>
          <w:numId w:val="20"/>
        </w:numPr>
        <w:tabs>
          <w:tab w:val="num" w:pos="0"/>
          <w:tab w:val="left" w:pos="426"/>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употреблять личные местоимения в речи.</w:t>
      </w:r>
    </w:p>
    <w:p w:rsidR="009C4D79" w:rsidRPr="00521E4B" w:rsidRDefault="00472DF8" w:rsidP="00472DF8">
      <w:pPr>
        <w:widowControl w:val="0"/>
        <w:tabs>
          <w:tab w:val="left" w:pos="426"/>
        </w:tabs>
        <w:autoSpaceDE w:val="0"/>
        <w:autoSpaceDN w:val="0"/>
        <w:adjustRightInd w:val="0"/>
        <w:spacing w:after="0" w:line="240" w:lineRule="auto"/>
        <w:ind w:left="-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w:t>
      </w:r>
      <w:r w:rsidR="009C4D79" w:rsidRPr="00521E4B">
        <w:rPr>
          <w:rFonts w:ascii="Times New Roman" w:eastAsiaTheme="minorEastAsia" w:hAnsi="Times New Roman" w:cs="Times New Roman"/>
          <w:sz w:val="28"/>
          <w:szCs w:val="28"/>
          <w:lang w:eastAsia="ru-RU"/>
        </w:rPr>
        <w:t xml:space="preserve">   У</w:t>
      </w:r>
      <w:r w:rsidR="009C4D79"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356B8D">
      <w:pPr>
        <w:widowControl w:val="0"/>
        <w:numPr>
          <w:ilvl w:val="0"/>
          <w:numId w:val="20"/>
        </w:numPr>
        <w:tabs>
          <w:tab w:val="clear" w:pos="1080"/>
          <w:tab w:val="left" w:pos="-567"/>
          <w:tab w:val="num" w:pos="-284"/>
          <w:tab w:val="left" w:pos="-142"/>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устранять повторы слов в предложении, используя личные местоимения.</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Глагол</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b/>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1"/>
        </w:numPr>
        <w:tabs>
          <w:tab w:val="clear" w:pos="72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распознавать глаголы в тексте на основе их значения и грамматических признаков;</w:t>
      </w:r>
    </w:p>
    <w:p w:rsidR="009C4D79" w:rsidRPr="00521E4B" w:rsidRDefault="009C4D79" w:rsidP="00356B8D">
      <w:pPr>
        <w:widowControl w:val="0"/>
        <w:numPr>
          <w:ilvl w:val="0"/>
          <w:numId w:val="21"/>
        </w:numPr>
        <w:tabs>
          <w:tab w:val="clear" w:pos="72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времена глаголов;</w:t>
      </w:r>
    </w:p>
    <w:p w:rsidR="009C4D79" w:rsidRPr="00521E4B" w:rsidRDefault="009C4D79" w:rsidP="00356B8D">
      <w:pPr>
        <w:widowControl w:val="0"/>
        <w:numPr>
          <w:ilvl w:val="0"/>
          <w:numId w:val="21"/>
        </w:numPr>
        <w:tabs>
          <w:tab w:val="clear" w:pos="72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образовывать глагольные формы настоящего, прошедшего и будущего времени;</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получит возможность научиться:</w:t>
      </w:r>
    </w:p>
    <w:p w:rsidR="009C4D79" w:rsidRPr="00521E4B" w:rsidRDefault="009C4D79" w:rsidP="00356B8D">
      <w:pPr>
        <w:widowControl w:val="0"/>
        <w:numPr>
          <w:ilvl w:val="0"/>
          <w:numId w:val="21"/>
        </w:numPr>
        <w:tabs>
          <w:tab w:val="clear" w:pos="72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обоснованно применять нужные формы глаголов в собственных устных высказываниях и в письменной речи.</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Имя прилагательное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имена прилагательные в тексте на основе их значения и грамматических признаков;</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связь имени прилагательного с именем существительным;</w:t>
      </w:r>
    </w:p>
    <w:p w:rsidR="009C4D79" w:rsidRPr="00521E4B" w:rsidRDefault="009C4D79" w:rsidP="00356B8D">
      <w:pPr>
        <w:widowControl w:val="0"/>
        <w:tabs>
          <w:tab w:val="left" w:pos="0"/>
          <w:tab w:val="left" w:pos="851"/>
        </w:tabs>
        <w:autoSpaceDE w:val="0"/>
        <w:autoSpaceDN w:val="0"/>
        <w:adjustRightInd w:val="0"/>
        <w:spacing w:after="0" w:line="240" w:lineRule="auto"/>
        <w:ind w:left="-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объяснять роль имён прилагательных в речи;</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использовать имена прилагательные в собственных речевых произведениях.</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Синтаксис</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Словосочетание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объяснять различия слова, предложения и словосочетания на основе их главной функции — быть средством номинации или средством выражения законченной мысли;</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составлять словосочетания по заданным моделям;</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словосочетания в предложении.</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Предложение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тип предложения по цели высказывания и по интонации;</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lastRenderedPageBreak/>
        <w:t>находить главные члены предложения — подлежащее и сказуемое;</w:t>
      </w:r>
    </w:p>
    <w:p w:rsidR="009C4D79" w:rsidRPr="00521E4B" w:rsidRDefault="001C367D"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определение</w:t>
      </w:r>
      <w:r w:rsidR="009C4D79" w:rsidRPr="00521E4B">
        <w:rPr>
          <w:rFonts w:ascii="Times New Roman" w:eastAsiaTheme="minorEastAsia" w:hAnsi="Times New Roman" w:cs="Times New Roman"/>
          <w:sz w:val="28"/>
          <w:szCs w:val="28"/>
          <w:lang w:eastAsia="ru-RU"/>
        </w:rPr>
        <w:t>;</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устанавливать связь между членами предложения по вопросам;</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356B8D">
      <w:pPr>
        <w:widowControl w:val="0"/>
        <w:numPr>
          <w:ilvl w:val="0"/>
          <w:numId w:val="21"/>
        </w:numPr>
        <w:tabs>
          <w:tab w:val="clear" w:pos="720"/>
          <w:tab w:val="left" w:pos="-567"/>
          <w:tab w:val="num" w:pos="0"/>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верно ставить знаки </w:t>
      </w:r>
      <w:r w:rsidR="001C367D" w:rsidRPr="00521E4B">
        <w:rPr>
          <w:rFonts w:ascii="Times New Roman" w:eastAsiaTheme="minorEastAsia" w:hAnsi="Times New Roman" w:cs="Times New Roman"/>
          <w:sz w:val="28"/>
          <w:szCs w:val="28"/>
          <w:lang w:eastAsia="ru-RU"/>
        </w:rPr>
        <w:t>препинания в конце</w:t>
      </w:r>
      <w:r w:rsidRPr="00521E4B">
        <w:rPr>
          <w:rFonts w:ascii="Times New Roman" w:eastAsiaTheme="minorEastAsia" w:hAnsi="Times New Roman" w:cs="Times New Roman"/>
          <w:sz w:val="28"/>
          <w:szCs w:val="28"/>
          <w:lang w:eastAsia="ru-RU"/>
        </w:rPr>
        <w:t xml:space="preserve"> предложения.</w:t>
      </w:r>
    </w:p>
    <w:p w:rsidR="009C4D79" w:rsidRPr="00521E4B" w:rsidRDefault="009C4D79" w:rsidP="009C4D79">
      <w:pPr>
        <w:widowControl w:val="0"/>
        <w:autoSpaceDE w:val="0"/>
        <w:autoSpaceDN w:val="0"/>
        <w:adjustRightInd w:val="0"/>
        <w:spacing w:after="0" w:line="240" w:lineRule="auto"/>
        <w:rPr>
          <w:rFonts w:ascii="Times New Roman" w:eastAsiaTheme="minorEastAsia" w:hAnsi="Times New Roman" w:cs="Times New Roman"/>
          <w:b/>
          <w:sz w:val="28"/>
          <w:szCs w:val="28"/>
          <w:shd w:val="clear" w:color="auto" w:fill="FFFFFF"/>
          <w:lang w:eastAsia="ru-RU"/>
        </w:rPr>
      </w:pPr>
    </w:p>
    <w:p w:rsidR="009C4D79" w:rsidRPr="00521E4B" w:rsidRDefault="009C4D79" w:rsidP="009C4D79">
      <w:pPr>
        <w:widowControl w:val="0"/>
        <w:autoSpaceDE w:val="0"/>
        <w:autoSpaceDN w:val="0"/>
        <w:adjustRightInd w:val="0"/>
        <w:spacing w:after="0" w:line="240" w:lineRule="auto"/>
        <w:jc w:val="center"/>
        <w:rPr>
          <w:rFonts w:ascii="Times New Roman" w:eastAsiaTheme="minorEastAsia" w:hAnsi="Times New Roman" w:cs="Times New Roman"/>
          <w:b/>
          <w:sz w:val="28"/>
          <w:szCs w:val="28"/>
          <w:shd w:val="clear" w:color="auto" w:fill="FFFFFF"/>
          <w:lang w:val="tt-RU" w:eastAsia="ru-RU"/>
        </w:rPr>
      </w:pPr>
      <w:r w:rsidRPr="00521E4B">
        <w:rPr>
          <w:rFonts w:ascii="Times New Roman" w:eastAsiaTheme="minorEastAsia" w:hAnsi="Times New Roman" w:cs="Times New Roman"/>
          <w:b/>
          <w:sz w:val="28"/>
          <w:szCs w:val="28"/>
          <w:shd w:val="clear" w:color="auto" w:fill="FFFFFF"/>
          <w:lang w:eastAsia="ru-RU"/>
        </w:rPr>
        <w:t>в 4 классе</w:t>
      </w:r>
    </w:p>
    <w:p w:rsidR="00951E4B" w:rsidRPr="00521E4B" w:rsidRDefault="00951E4B" w:rsidP="00951E4B">
      <w:pPr>
        <w:widowControl w:val="0"/>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Содер</w:t>
      </w:r>
      <w:r w:rsidR="001C367D" w:rsidRPr="00521E4B">
        <w:rPr>
          <w:rFonts w:ascii="Times New Roman" w:eastAsiaTheme="minorEastAsia" w:hAnsi="Times New Roman" w:cs="Times New Roman"/>
          <w:sz w:val="28"/>
          <w:szCs w:val="28"/>
          <w:lang w:eastAsia="ru-RU"/>
        </w:rPr>
        <w:t>жание курса родного языка</w:t>
      </w:r>
      <w:r w:rsidRPr="00521E4B">
        <w:rPr>
          <w:rFonts w:ascii="Times New Roman" w:eastAsiaTheme="minorEastAsia" w:hAnsi="Times New Roman" w:cs="Times New Roman"/>
          <w:sz w:val="28"/>
          <w:szCs w:val="28"/>
          <w:lang w:eastAsia="ru-RU"/>
        </w:rPr>
        <w:t xml:space="preserve"> обеспечивает реализацию следующих личностных, метапредметных и предметных результатов: </w:t>
      </w:r>
    </w:p>
    <w:p w:rsidR="00951E4B" w:rsidRPr="00521E4B" w:rsidRDefault="00951E4B" w:rsidP="00951E4B">
      <w:pPr>
        <w:widowControl w:val="0"/>
        <w:tabs>
          <w:tab w:val="left" w:pos="426"/>
          <w:tab w:val="left" w:pos="851"/>
          <w:tab w:val="left" w:pos="900"/>
        </w:tabs>
        <w:autoSpaceDE w:val="0"/>
        <w:autoSpaceDN w:val="0"/>
        <w:adjustRightInd w:val="0"/>
        <w:spacing w:after="0" w:line="240" w:lineRule="auto"/>
        <w:ind w:firstLine="567"/>
        <w:rPr>
          <w:rFonts w:ascii="Times New Roman" w:eastAsiaTheme="minorEastAsia" w:hAnsi="Times New Roman" w:cs="Times New Roman"/>
          <w:b/>
          <w:sz w:val="28"/>
          <w:szCs w:val="28"/>
          <w:lang w:eastAsia="ru-RU"/>
        </w:rPr>
      </w:pPr>
      <w:r w:rsidRPr="00521E4B">
        <w:rPr>
          <w:rFonts w:ascii="Times New Roman" w:eastAsiaTheme="minorEastAsia" w:hAnsi="Times New Roman" w:cs="Times New Roman"/>
          <w:b/>
          <w:sz w:val="28"/>
          <w:szCs w:val="28"/>
          <w:lang w:eastAsia="ru-RU"/>
        </w:rPr>
        <w:t>Личностные результаты</w:t>
      </w:r>
    </w:p>
    <w:p w:rsidR="00951E4B" w:rsidRPr="00521E4B" w:rsidRDefault="00951E4B" w:rsidP="00951E4B">
      <w:pPr>
        <w:widowControl w:val="0"/>
        <w:tabs>
          <w:tab w:val="left" w:pos="426"/>
          <w:tab w:val="left" w:pos="851"/>
          <w:tab w:val="left" w:pos="900"/>
        </w:tabs>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испытывать чувство гордости за свою Родину, российский народ и историю России при работе с текстами об истории и культуре нашей страны, древних и современных городах, известных людях;</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осознавать свою этническую и национальную принадлежность;</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относиться с уважением к представителям других народов;</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уважительно относиться к иному мнению;</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понимать практическую значимость получаемых знаний по татарскому языку;</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соблюдать правила поведения на уроке и в классе;</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развивать навыки сотрудничества с одноклассниками и со взрослыми;</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конструктивно разрешать проблемные ситуации;</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оценивать свои успехи в освоении языка.</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 xml:space="preserve">        Учащийся получит возможность:</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сформировать целостный социально ориентированный взгляд на мир в его органичном единстве и разнообразии природы, народов, культур и религий; воспринимать окружающий мир как единый «мир общения»;</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эффективно общаться с окружающим миром (людьми, природой, культурой) для успешной адаптации в обществе;</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сформировать  и использовать свои коммуникативные и литературно-творческие способности;</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осваивать духовно-нравственные ценности при работе с текстами о мире, обществе, нравственных проблемах;</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стремиться совершенствовать свою речь и общую культуру;</w:t>
      </w:r>
    </w:p>
    <w:p w:rsidR="00951E4B" w:rsidRPr="00521E4B" w:rsidRDefault="00951E4B" w:rsidP="00951E4B">
      <w:pPr>
        <w:widowControl w:val="0"/>
        <w:numPr>
          <w:ilvl w:val="0"/>
          <w:numId w:val="28"/>
        </w:numPr>
        <w:tabs>
          <w:tab w:val="left" w:pos="426"/>
          <w:tab w:val="left" w:pos="851"/>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 сформировать эстетические чувства при работе с поэтическими и прозаическими произведениями.</w:t>
      </w:r>
    </w:p>
    <w:p w:rsidR="00951E4B" w:rsidRPr="00521E4B" w:rsidRDefault="00951E4B" w:rsidP="00951E4B">
      <w:pPr>
        <w:widowControl w:val="0"/>
        <w:tabs>
          <w:tab w:val="left" w:pos="426"/>
          <w:tab w:val="left" w:pos="851"/>
          <w:tab w:val="left" w:pos="900"/>
        </w:tabs>
        <w:autoSpaceDE w:val="0"/>
        <w:autoSpaceDN w:val="0"/>
        <w:adjustRightInd w:val="0"/>
        <w:spacing w:after="0" w:line="240" w:lineRule="auto"/>
        <w:ind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Метапредметные результаты</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ориентироваться в пространстве учебника с помощью знаков навигации;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понимать цели и задачи учебной деятельности;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находить ответы на  проблемные вопросы;  </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самостоятельно оценивать свои достижения или промахи;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пользоваться знаково-символическими средствами в учебных целях (схема речевого общения, рисунок-схема состава слова, рисунок-схема частей речи);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пользоваться справочной литературой (словарями);</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развивать логическое мышление при сравнении различных языковых единиц (слово, словосочетание, предложение; главные и второстепенные члены </w:t>
      </w:r>
      <w:r w:rsidRPr="00521E4B">
        <w:rPr>
          <w:rFonts w:ascii="Times New Roman" w:eastAsiaTheme="minorEastAsia" w:hAnsi="Times New Roman" w:cs="Times New Roman"/>
          <w:sz w:val="28"/>
          <w:szCs w:val="28"/>
          <w:lang w:eastAsia="ru-RU"/>
        </w:rPr>
        <w:lastRenderedPageBreak/>
        <w:t>предложения и др.) и при классификации языковых единиц по различным критериям;</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sz w:val="28"/>
          <w:szCs w:val="28"/>
          <w:lang w:eastAsia="ru-RU"/>
        </w:rPr>
      </w:pP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развивать речь при анализе художественных и научных текстов и при составлении собственных текстов различных видов.</w:t>
      </w:r>
    </w:p>
    <w:p w:rsidR="00951E4B" w:rsidRPr="00521E4B" w:rsidRDefault="00951E4B" w:rsidP="00951E4B">
      <w:pPr>
        <w:widowControl w:val="0"/>
        <w:tabs>
          <w:tab w:val="left" w:pos="426"/>
          <w:tab w:val="left" w:pos="851"/>
        </w:tabs>
        <w:autoSpaceDE w:val="0"/>
        <w:autoSpaceDN w:val="0"/>
        <w:adjustRightInd w:val="0"/>
        <w:spacing w:after="0" w:line="240" w:lineRule="auto"/>
        <w:ind w:firstLine="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делать самостоятельные выводы;</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выход из проблемных ситуаций;</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цель и дидактическую значимость предлагаемых учебных заданий;</w:t>
      </w:r>
    </w:p>
    <w:p w:rsidR="00951E4B" w:rsidRPr="00521E4B" w:rsidRDefault="00951E4B" w:rsidP="00951E4B">
      <w:pPr>
        <w:widowControl w:val="0"/>
        <w:numPr>
          <w:ilvl w:val="0"/>
          <w:numId w:val="29"/>
        </w:numPr>
        <w:tabs>
          <w:tab w:val="left" w:pos="426"/>
          <w:tab w:val="left" w:pos="851"/>
          <w:tab w:val="num" w:pos="900"/>
        </w:tabs>
        <w:autoSpaceDE w:val="0"/>
        <w:autoSpaceDN w:val="0"/>
        <w:adjustRightInd w:val="0"/>
        <w:spacing w:after="0" w:line="240" w:lineRule="auto"/>
        <w:ind w:left="0" w:firstLine="567"/>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выступать в разных ролевых функциях (учитель — ученик), предусмотренных заданиями;</w:t>
      </w:r>
    </w:p>
    <w:p w:rsidR="00951E4B" w:rsidRPr="00521E4B" w:rsidRDefault="00951E4B" w:rsidP="00951E4B">
      <w:pPr>
        <w:widowControl w:val="0"/>
        <w:autoSpaceDE w:val="0"/>
        <w:autoSpaceDN w:val="0"/>
        <w:adjustRightInd w:val="0"/>
        <w:spacing w:after="0" w:line="240" w:lineRule="auto"/>
        <w:rPr>
          <w:rFonts w:ascii="Times New Roman" w:eastAsiaTheme="minorEastAsia" w:hAnsi="Times New Roman" w:cs="Times New Roman"/>
          <w:b/>
          <w:sz w:val="28"/>
          <w:szCs w:val="28"/>
          <w:shd w:val="clear" w:color="auto" w:fill="FFFFFF"/>
          <w:lang w:val="tt-RU" w:eastAsia="ru-RU"/>
        </w:rPr>
      </w:pPr>
      <w:r w:rsidRPr="00521E4B">
        <w:rPr>
          <w:rFonts w:ascii="Times New Roman" w:eastAsiaTheme="minorEastAsia" w:hAnsi="Times New Roman" w:cs="Times New Roman"/>
          <w:b/>
          <w:sz w:val="28"/>
          <w:szCs w:val="28"/>
          <w:shd w:val="clear" w:color="auto" w:fill="FFFFFF"/>
          <w:lang w:val="tt-RU" w:eastAsia="ru-RU"/>
        </w:rPr>
        <w:t>предметные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Развитие речи.</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7"/>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Обогащение активного и пассивного словаря учащихся с точки зрения содержания и формирования правильности речи  стилистической и орфоэпической. </w:t>
      </w:r>
    </w:p>
    <w:p w:rsidR="009C4D79" w:rsidRPr="00521E4B" w:rsidRDefault="009C4D79" w:rsidP="00356B8D">
      <w:pPr>
        <w:widowControl w:val="0"/>
        <w:numPr>
          <w:ilvl w:val="0"/>
          <w:numId w:val="27"/>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Владение диалогической и монологической формами речи. </w:t>
      </w:r>
    </w:p>
    <w:p w:rsidR="009C4D79" w:rsidRPr="00521E4B" w:rsidRDefault="009C4D79" w:rsidP="00356B8D">
      <w:pPr>
        <w:widowControl w:val="0"/>
        <w:numPr>
          <w:ilvl w:val="0"/>
          <w:numId w:val="27"/>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Выражение собственного мнения, его аргументация. </w:t>
      </w:r>
    </w:p>
    <w:p w:rsidR="009C4D79" w:rsidRPr="00521E4B" w:rsidRDefault="009C4D79" w:rsidP="00356B8D">
      <w:pPr>
        <w:widowControl w:val="0"/>
        <w:numPr>
          <w:ilvl w:val="0"/>
          <w:numId w:val="27"/>
        </w:numPr>
        <w:autoSpaceDE w:val="0"/>
        <w:autoSpaceDN w:val="0"/>
        <w:adjustRightInd w:val="0"/>
        <w:spacing w:after="0" w:line="240" w:lineRule="auto"/>
        <w:ind w:left="-567" w:firstLine="0"/>
        <w:contextualSpacing/>
        <w:jc w:val="both"/>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Соблюдение особенностей татарского речевого этикета при общении с людьми, плохо владеющими  татарским языком.</w:t>
      </w:r>
    </w:p>
    <w:p w:rsidR="009C4D79" w:rsidRPr="00521E4B" w:rsidRDefault="009C4D79" w:rsidP="00356B8D">
      <w:pPr>
        <w:widowControl w:val="0"/>
        <w:numPr>
          <w:ilvl w:val="0"/>
          <w:numId w:val="27"/>
        </w:numPr>
        <w:tabs>
          <w:tab w:val="left" w:pos="0"/>
          <w:tab w:val="left" w:pos="851"/>
        </w:tabs>
        <w:autoSpaceDE w:val="0"/>
        <w:autoSpaceDN w:val="0"/>
        <w:adjustRightInd w:val="0"/>
        <w:spacing w:after="0" w:line="240" w:lineRule="auto"/>
        <w:ind w:left="-567" w:firstLine="0"/>
        <w:contextualSpacing/>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Составление планов к предложенному тексту. </w:t>
      </w:r>
    </w:p>
    <w:p w:rsidR="009C4D79" w:rsidRPr="00521E4B" w:rsidRDefault="009C4D79" w:rsidP="00356B8D">
      <w:pPr>
        <w:widowControl w:val="0"/>
        <w:numPr>
          <w:ilvl w:val="0"/>
          <w:numId w:val="27"/>
        </w:numPr>
        <w:tabs>
          <w:tab w:val="left" w:pos="0"/>
          <w:tab w:val="left" w:pos="851"/>
        </w:tabs>
        <w:autoSpaceDE w:val="0"/>
        <w:autoSpaceDN w:val="0"/>
        <w:adjustRightInd w:val="0"/>
        <w:spacing w:after="0" w:line="240" w:lineRule="auto"/>
        <w:ind w:left="-567" w:firstLine="0"/>
        <w:contextualSpacing/>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Создание собственных текстов по предложенным планам: изложение подробное и выборочное, изложение с элементами сочинения, сочинение-повествование</w:t>
      </w:r>
      <w:r w:rsidR="001C367D" w:rsidRPr="00521E4B">
        <w:rPr>
          <w:rFonts w:ascii="Times New Roman" w:eastAsiaTheme="minorEastAsia" w:hAnsi="Times New Roman" w:cs="Times New Roman"/>
          <w:sz w:val="28"/>
          <w:szCs w:val="28"/>
          <w:lang w:eastAsia="ru-RU"/>
        </w:rPr>
        <w:t>, сочинение-описание, сочинение-рассуждение.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Морфология</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1"/>
          <w:numId w:val="18"/>
        </w:numPr>
        <w:tabs>
          <w:tab w:val="clear" w:pos="360"/>
          <w:tab w:val="num" w:pos="0"/>
          <w:tab w:val="left" w:pos="426"/>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части речи (имя существительное, имя прилагательное, глагол</w:t>
      </w:r>
      <w:r w:rsidR="001C367D" w:rsidRPr="00521E4B">
        <w:rPr>
          <w:rFonts w:ascii="Times New Roman" w:eastAsiaTheme="minorEastAsia" w:hAnsi="Times New Roman" w:cs="Times New Roman"/>
          <w:sz w:val="28"/>
          <w:szCs w:val="28"/>
          <w:lang w:eastAsia="ru-RU"/>
        </w:rPr>
        <w:t>, имя числительное, местоимение</w:t>
      </w:r>
      <w:r w:rsidRPr="00521E4B">
        <w:rPr>
          <w:rFonts w:ascii="Times New Roman" w:eastAsiaTheme="minorEastAsia" w:hAnsi="Times New Roman" w:cs="Times New Roman"/>
          <w:sz w:val="28"/>
          <w:szCs w:val="28"/>
          <w:lang w:eastAsia="ru-RU"/>
        </w:rPr>
        <w:t>) по обобщённому значению предметности, действия, признака и по вопросам;</w:t>
      </w:r>
    </w:p>
    <w:p w:rsidR="009C4D79" w:rsidRPr="00521E4B" w:rsidRDefault="009C4D79" w:rsidP="00356B8D">
      <w:pPr>
        <w:widowControl w:val="0"/>
        <w:numPr>
          <w:ilvl w:val="1"/>
          <w:numId w:val="18"/>
        </w:numPr>
        <w:tabs>
          <w:tab w:val="clear" w:pos="360"/>
          <w:tab w:val="num" w:pos="0"/>
          <w:tab w:val="left" w:pos="426"/>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правильно употреблять слова разных частей речи в собственных высказываниях.</w:t>
      </w:r>
    </w:p>
    <w:p w:rsidR="009C4D79" w:rsidRPr="00521E4B" w:rsidRDefault="009C4D79" w:rsidP="00356B8D">
      <w:pPr>
        <w:widowControl w:val="0"/>
        <w:tabs>
          <w:tab w:val="left" w:pos="426"/>
          <w:tab w:val="left" w:pos="851"/>
          <w:tab w:val="left" w:pos="900"/>
        </w:tabs>
        <w:autoSpaceDE w:val="0"/>
        <w:autoSpaceDN w:val="0"/>
        <w:adjustRightInd w:val="0"/>
        <w:spacing w:after="0" w:line="240" w:lineRule="auto"/>
        <w:ind w:left="-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Имя существительное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19"/>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собственные и нарицательные имена существительные;</w:t>
      </w:r>
    </w:p>
    <w:p w:rsidR="009C4D79" w:rsidRPr="00521E4B" w:rsidRDefault="009C4D79" w:rsidP="00356B8D">
      <w:pPr>
        <w:widowControl w:val="0"/>
        <w:numPr>
          <w:ilvl w:val="0"/>
          <w:numId w:val="19"/>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число имён существительных;</w:t>
      </w:r>
    </w:p>
    <w:p w:rsidR="009C4D79" w:rsidRPr="00521E4B" w:rsidRDefault="009C4D79" w:rsidP="00356B8D">
      <w:pPr>
        <w:widowControl w:val="0"/>
        <w:numPr>
          <w:ilvl w:val="0"/>
          <w:numId w:val="19"/>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падеж имени существительного по предложенному алгоритму;</w:t>
      </w:r>
    </w:p>
    <w:p w:rsidR="009C4D79" w:rsidRPr="00521E4B" w:rsidRDefault="009C4D79" w:rsidP="00356B8D">
      <w:pPr>
        <w:widowControl w:val="0"/>
        <w:numPr>
          <w:ilvl w:val="0"/>
          <w:numId w:val="19"/>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изменять имена существительные по падежам</w:t>
      </w:r>
      <w:r w:rsidR="001C367D" w:rsidRPr="00521E4B">
        <w:rPr>
          <w:rFonts w:ascii="Times New Roman" w:eastAsiaTheme="minorEastAsia" w:hAnsi="Times New Roman" w:cs="Times New Roman"/>
          <w:sz w:val="28"/>
          <w:szCs w:val="28"/>
          <w:lang w:eastAsia="ru-RU"/>
        </w:rPr>
        <w:t xml:space="preserve"> на звонкие, глухие и носовые согласные</w:t>
      </w:r>
      <w:r w:rsidRPr="00521E4B">
        <w:rPr>
          <w:rFonts w:ascii="Times New Roman" w:eastAsiaTheme="minorEastAsia" w:hAnsi="Times New Roman" w:cs="Times New Roman"/>
          <w:sz w:val="28"/>
          <w:szCs w:val="28"/>
          <w:lang w:eastAsia="ru-RU"/>
        </w:rPr>
        <w:t>.</w:t>
      </w:r>
    </w:p>
    <w:p w:rsidR="009C4D79" w:rsidRPr="00521E4B" w:rsidRDefault="009C4D79" w:rsidP="00356B8D">
      <w:pPr>
        <w:widowControl w:val="0"/>
        <w:tabs>
          <w:tab w:val="left" w:pos="426"/>
          <w:tab w:val="left" w:pos="851"/>
        </w:tabs>
        <w:autoSpaceDE w:val="0"/>
        <w:autoSpaceDN w:val="0"/>
        <w:adjustRightInd w:val="0"/>
        <w:spacing w:after="0" w:line="240" w:lineRule="auto"/>
        <w:ind w:left="-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356B8D">
      <w:pPr>
        <w:widowControl w:val="0"/>
        <w:numPr>
          <w:ilvl w:val="0"/>
          <w:numId w:val="19"/>
        </w:numPr>
        <w:tabs>
          <w:tab w:val="left" w:pos="426"/>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разбирать имя существительное как часть речи (начальная форма,</w:t>
      </w:r>
      <w:r w:rsidR="001C367D" w:rsidRPr="00521E4B">
        <w:rPr>
          <w:rFonts w:ascii="Times New Roman" w:eastAsiaTheme="minorEastAsia" w:hAnsi="Times New Roman" w:cs="Times New Roman"/>
          <w:sz w:val="28"/>
          <w:szCs w:val="28"/>
          <w:lang w:eastAsia="ru-RU"/>
        </w:rPr>
        <w:t xml:space="preserve"> собственное или нарицательное,</w:t>
      </w:r>
      <w:r w:rsidRPr="00521E4B">
        <w:rPr>
          <w:rFonts w:ascii="Times New Roman" w:eastAsiaTheme="minorEastAsia" w:hAnsi="Times New Roman" w:cs="Times New Roman"/>
          <w:sz w:val="28"/>
          <w:szCs w:val="28"/>
          <w:lang w:eastAsia="ru-RU"/>
        </w:rPr>
        <w:t xml:space="preserve"> число, падеж).</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Местоимение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0"/>
        </w:numPr>
        <w:tabs>
          <w:tab w:val="left" w:pos="426"/>
          <w:tab w:val="left" w:pos="851"/>
          <w:tab w:val="num"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сравнивать по значению и по функци</w:t>
      </w:r>
      <w:r w:rsidR="001C367D" w:rsidRPr="00521E4B">
        <w:rPr>
          <w:rFonts w:ascii="Times New Roman" w:eastAsiaTheme="minorEastAsia" w:hAnsi="Times New Roman" w:cs="Times New Roman"/>
          <w:sz w:val="28"/>
          <w:szCs w:val="28"/>
          <w:lang w:eastAsia="ru-RU"/>
        </w:rPr>
        <w:t>и имена существительные и указательные</w:t>
      </w:r>
      <w:r w:rsidRPr="00521E4B">
        <w:rPr>
          <w:rFonts w:ascii="Times New Roman" w:eastAsiaTheme="minorEastAsia" w:hAnsi="Times New Roman" w:cs="Times New Roman"/>
          <w:sz w:val="28"/>
          <w:szCs w:val="28"/>
          <w:lang w:eastAsia="ru-RU"/>
        </w:rPr>
        <w:t xml:space="preserve"> местоимения;</w:t>
      </w:r>
    </w:p>
    <w:p w:rsidR="009C4D79" w:rsidRPr="00521E4B" w:rsidRDefault="001C367D" w:rsidP="00356B8D">
      <w:pPr>
        <w:widowControl w:val="0"/>
        <w:numPr>
          <w:ilvl w:val="0"/>
          <w:numId w:val="20"/>
        </w:numPr>
        <w:tabs>
          <w:tab w:val="left" w:pos="426"/>
          <w:tab w:val="left" w:pos="851"/>
          <w:tab w:val="num"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употреблять указательные</w:t>
      </w:r>
      <w:r w:rsidR="009C4D79" w:rsidRPr="00521E4B">
        <w:rPr>
          <w:rFonts w:ascii="Times New Roman" w:eastAsiaTheme="minorEastAsia" w:hAnsi="Times New Roman" w:cs="Times New Roman"/>
          <w:sz w:val="28"/>
          <w:szCs w:val="28"/>
          <w:lang w:eastAsia="ru-RU"/>
        </w:rPr>
        <w:t xml:space="preserve"> местоимения в речи.</w:t>
      </w:r>
    </w:p>
    <w:p w:rsidR="009C4D79" w:rsidRPr="00521E4B" w:rsidRDefault="009C4D79" w:rsidP="00356B8D">
      <w:pPr>
        <w:widowControl w:val="0"/>
        <w:tabs>
          <w:tab w:val="left" w:pos="426"/>
          <w:tab w:val="left" w:pos="851"/>
        </w:tabs>
        <w:autoSpaceDE w:val="0"/>
        <w:autoSpaceDN w:val="0"/>
        <w:adjustRightInd w:val="0"/>
        <w:spacing w:after="0" w:line="240" w:lineRule="auto"/>
        <w:ind w:left="-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356B8D">
      <w:pPr>
        <w:widowControl w:val="0"/>
        <w:numPr>
          <w:ilvl w:val="0"/>
          <w:numId w:val="20"/>
        </w:numPr>
        <w:tabs>
          <w:tab w:val="left" w:pos="426"/>
          <w:tab w:val="left" w:pos="851"/>
          <w:tab w:val="num"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устранять повторы слов</w:t>
      </w:r>
      <w:r w:rsidR="001C367D" w:rsidRPr="00521E4B">
        <w:rPr>
          <w:rFonts w:ascii="Times New Roman" w:eastAsiaTheme="minorEastAsia" w:hAnsi="Times New Roman" w:cs="Times New Roman"/>
          <w:sz w:val="28"/>
          <w:szCs w:val="28"/>
          <w:lang w:eastAsia="ru-RU"/>
        </w:rPr>
        <w:t xml:space="preserve"> в предложении, используя указательные</w:t>
      </w:r>
      <w:r w:rsidRPr="00521E4B">
        <w:rPr>
          <w:rFonts w:ascii="Times New Roman" w:eastAsiaTheme="minorEastAsia" w:hAnsi="Times New Roman" w:cs="Times New Roman"/>
          <w:sz w:val="28"/>
          <w:szCs w:val="28"/>
          <w:lang w:eastAsia="ru-RU"/>
        </w:rPr>
        <w:t xml:space="preserve"> местоимения.</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lastRenderedPageBreak/>
        <w:t>Глагол</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b/>
          <w:sz w:val="28"/>
          <w:szCs w:val="28"/>
          <w:lang w:eastAsia="ru-RU"/>
        </w:rPr>
      </w:pPr>
      <w:r w:rsidRPr="00521E4B">
        <w:rPr>
          <w:rFonts w:ascii="Times New Roman" w:eastAsiaTheme="minorEastAsia" w:hAnsi="Times New Roman" w:cs="Times New Roman"/>
          <w:i/>
          <w:sz w:val="28"/>
          <w:szCs w:val="28"/>
          <w:lang w:eastAsia="ru-RU"/>
        </w:rPr>
        <w:t xml:space="preserve">          Учащийся научится:</w:t>
      </w:r>
    </w:p>
    <w:p w:rsidR="009C4D79" w:rsidRPr="00521E4B" w:rsidRDefault="009C4D79" w:rsidP="00356B8D">
      <w:pPr>
        <w:widowControl w:val="0"/>
        <w:numPr>
          <w:ilvl w:val="0"/>
          <w:numId w:val="21"/>
        </w:numPr>
        <w:tabs>
          <w:tab w:val="clear" w:pos="72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распознавать глаголы в тексте на основе их значения и грамматических признаков;</w:t>
      </w:r>
    </w:p>
    <w:p w:rsidR="009C4D79" w:rsidRPr="00521E4B" w:rsidRDefault="009C4D79" w:rsidP="00356B8D">
      <w:pPr>
        <w:widowControl w:val="0"/>
        <w:numPr>
          <w:ilvl w:val="0"/>
          <w:numId w:val="21"/>
        </w:numPr>
        <w:tabs>
          <w:tab w:val="clear" w:pos="72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времена глаголов;</w:t>
      </w:r>
    </w:p>
    <w:p w:rsidR="009C4D79" w:rsidRPr="00521E4B" w:rsidRDefault="009C4D79" w:rsidP="00356B8D">
      <w:pPr>
        <w:widowControl w:val="0"/>
        <w:numPr>
          <w:ilvl w:val="0"/>
          <w:numId w:val="21"/>
        </w:numPr>
        <w:tabs>
          <w:tab w:val="clear" w:pos="72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образовывать глагольные формы настоящего, прошедшего и будущего времени;</w:t>
      </w:r>
    </w:p>
    <w:p w:rsidR="009C4D79" w:rsidRPr="00521E4B" w:rsidRDefault="009C4D79" w:rsidP="00356B8D">
      <w:pPr>
        <w:widowControl w:val="0"/>
        <w:numPr>
          <w:ilvl w:val="0"/>
          <w:numId w:val="21"/>
        </w:numPr>
        <w:tabs>
          <w:tab w:val="clear" w:pos="72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число глаголов;</w:t>
      </w:r>
    </w:p>
    <w:p w:rsidR="001C367D" w:rsidRPr="00521E4B" w:rsidRDefault="001C367D" w:rsidP="00356B8D">
      <w:pPr>
        <w:widowControl w:val="0"/>
        <w:numPr>
          <w:ilvl w:val="0"/>
          <w:numId w:val="21"/>
        </w:numPr>
        <w:tabs>
          <w:tab w:val="clear" w:pos="720"/>
          <w:tab w:val="left" w:pos="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спрягать глаголы изъявительного наклонения</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получит возможность научиться:</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обоснованно применять нужные формы глаголов в собственных устных высказываниях и в письменной речи.</w:t>
      </w:r>
    </w:p>
    <w:p w:rsidR="009C4D79" w:rsidRPr="00521E4B" w:rsidRDefault="009C4D79" w:rsidP="00356B8D">
      <w:pPr>
        <w:widowControl w:val="0"/>
        <w:tabs>
          <w:tab w:val="left" w:pos="426"/>
          <w:tab w:val="left" w:pos="851"/>
          <w:tab w:val="left" w:pos="900"/>
        </w:tabs>
        <w:autoSpaceDE w:val="0"/>
        <w:autoSpaceDN w:val="0"/>
        <w:adjustRightInd w:val="0"/>
        <w:spacing w:after="0" w:line="240" w:lineRule="auto"/>
        <w:ind w:left="-567"/>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Имя прилагательное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имена прилагательные в тексте на основе их значения и грамматических признаков;</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связь имени прилагательного с именем существительным;</w:t>
      </w:r>
    </w:p>
    <w:p w:rsidR="00DF03F8" w:rsidRPr="00521E4B" w:rsidRDefault="00DF03F8"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степени сравнения прилагательных</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объяснять роль имён прилагательных в речи;</w:t>
      </w:r>
    </w:p>
    <w:p w:rsidR="009C4D79" w:rsidRPr="00521E4B" w:rsidRDefault="009C4D79" w:rsidP="00356B8D">
      <w:pPr>
        <w:widowControl w:val="0"/>
        <w:numPr>
          <w:ilvl w:val="0"/>
          <w:numId w:val="22"/>
        </w:numPr>
        <w:tabs>
          <w:tab w:val="left" w:pos="0"/>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использовать имена прилагательные в собственных речевых произведениях.</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Синтаксис</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Словосочетание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2"/>
        </w:numPr>
        <w:tabs>
          <w:tab w:val="left" w:pos="426"/>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объяснять различия слова, предложения и словосочетания на основе их главной функции — быть средством номинации или средством выражения законченной мысли;</w:t>
      </w:r>
    </w:p>
    <w:p w:rsidR="009C4D79" w:rsidRPr="00521E4B" w:rsidRDefault="009C4D79" w:rsidP="00356B8D">
      <w:pPr>
        <w:widowControl w:val="0"/>
        <w:numPr>
          <w:ilvl w:val="0"/>
          <w:numId w:val="22"/>
        </w:numPr>
        <w:tabs>
          <w:tab w:val="left" w:pos="426"/>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составлять словосочетания по заданным моделям;</w:t>
      </w:r>
    </w:p>
    <w:p w:rsidR="009C4D79" w:rsidRPr="00521E4B" w:rsidRDefault="009C4D79" w:rsidP="00356B8D">
      <w:pPr>
        <w:widowControl w:val="0"/>
        <w:numPr>
          <w:ilvl w:val="0"/>
          <w:numId w:val="22"/>
        </w:numPr>
        <w:tabs>
          <w:tab w:val="left" w:pos="426"/>
          <w:tab w:val="left" w:pos="851"/>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словосочетания в предложении.</w:t>
      </w:r>
    </w:p>
    <w:p w:rsidR="009C4D79" w:rsidRPr="00521E4B" w:rsidRDefault="009C4D79" w:rsidP="009C4D79">
      <w:pPr>
        <w:widowControl w:val="0"/>
        <w:tabs>
          <w:tab w:val="left" w:pos="426"/>
          <w:tab w:val="left" w:pos="851"/>
          <w:tab w:val="left" w:pos="900"/>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Предложение</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i/>
          <w:sz w:val="28"/>
          <w:szCs w:val="28"/>
          <w:lang w:eastAsia="ru-RU"/>
        </w:rPr>
        <w:t>Учащийся научится:</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определять тип предложения по цели высказывания и по интонации;</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главные члены предложения — подлежащее и сказуемое;</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находить второстепенные члены пр</w:t>
      </w:r>
      <w:r w:rsidR="00DF03F8" w:rsidRPr="00521E4B">
        <w:rPr>
          <w:rFonts w:ascii="Times New Roman" w:eastAsiaTheme="minorEastAsia" w:hAnsi="Times New Roman" w:cs="Times New Roman"/>
          <w:sz w:val="28"/>
          <w:szCs w:val="28"/>
          <w:lang w:eastAsia="ru-RU"/>
        </w:rPr>
        <w:t>едложения (определения, дополнения)</w:t>
      </w:r>
      <w:r w:rsidRPr="00521E4B">
        <w:rPr>
          <w:rFonts w:ascii="Times New Roman" w:eastAsiaTheme="minorEastAsia" w:hAnsi="Times New Roman" w:cs="Times New Roman"/>
          <w:sz w:val="28"/>
          <w:szCs w:val="28"/>
          <w:lang w:eastAsia="ru-RU"/>
        </w:rPr>
        <w:t>;</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устанавливать связь между членами предложения по вопросам;</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 xml:space="preserve">находить в предложении однородные члены. </w:t>
      </w:r>
    </w:p>
    <w:p w:rsidR="009C4D79" w:rsidRPr="00521E4B" w:rsidRDefault="009C4D79" w:rsidP="009C4D79">
      <w:pPr>
        <w:widowControl w:val="0"/>
        <w:tabs>
          <w:tab w:val="left" w:pos="426"/>
          <w:tab w:val="left" w:pos="851"/>
        </w:tabs>
        <w:autoSpaceDE w:val="0"/>
        <w:autoSpaceDN w:val="0"/>
        <w:adjustRightInd w:val="0"/>
        <w:spacing w:after="0" w:line="240" w:lineRule="auto"/>
        <w:rPr>
          <w:rFonts w:ascii="Times New Roman" w:eastAsiaTheme="minorEastAsia" w:hAnsi="Times New Roman" w:cs="Times New Roman"/>
          <w:i/>
          <w:sz w:val="28"/>
          <w:szCs w:val="28"/>
          <w:lang w:eastAsia="ru-RU"/>
        </w:rPr>
      </w:pPr>
      <w:r w:rsidRPr="00521E4B">
        <w:rPr>
          <w:rFonts w:ascii="Times New Roman" w:eastAsiaTheme="minorEastAsia" w:hAnsi="Times New Roman" w:cs="Times New Roman"/>
          <w:sz w:val="28"/>
          <w:szCs w:val="28"/>
          <w:lang w:eastAsia="ru-RU"/>
        </w:rPr>
        <w:t xml:space="preserve">          У</w:t>
      </w:r>
      <w:r w:rsidRPr="00521E4B">
        <w:rPr>
          <w:rFonts w:ascii="Times New Roman" w:eastAsiaTheme="minorEastAsia" w:hAnsi="Times New Roman" w:cs="Times New Roman"/>
          <w:i/>
          <w:sz w:val="28"/>
          <w:szCs w:val="28"/>
          <w:lang w:eastAsia="ru-RU"/>
        </w:rPr>
        <w:t>чащийся получит возможность научиться:</w:t>
      </w:r>
    </w:p>
    <w:p w:rsidR="009C4D79" w:rsidRPr="00521E4B" w:rsidRDefault="009C4D79" w:rsidP="00356B8D">
      <w:pPr>
        <w:widowControl w:val="0"/>
        <w:numPr>
          <w:ilvl w:val="0"/>
          <w:numId w:val="21"/>
        </w:numPr>
        <w:tabs>
          <w:tab w:val="left" w:pos="0"/>
          <w:tab w:val="left" w:pos="851"/>
          <w:tab w:val="left" w:pos="900"/>
        </w:tabs>
        <w:autoSpaceDE w:val="0"/>
        <w:autoSpaceDN w:val="0"/>
        <w:adjustRightInd w:val="0"/>
        <w:spacing w:after="0" w:line="240" w:lineRule="auto"/>
        <w:ind w:left="-567" w:firstLine="0"/>
        <w:rPr>
          <w:rFonts w:ascii="Times New Roman" w:eastAsiaTheme="minorEastAsia" w:hAnsi="Times New Roman" w:cs="Times New Roman"/>
          <w:sz w:val="28"/>
          <w:szCs w:val="28"/>
          <w:lang w:eastAsia="ru-RU"/>
        </w:rPr>
      </w:pPr>
      <w:r w:rsidRPr="00521E4B">
        <w:rPr>
          <w:rFonts w:ascii="Times New Roman" w:eastAsiaTheme="minorEastAsia" w:hAnsi="Times New Roman" w:cs="Times New Roman"/>
          <w:sz w:val="28"/>
          <w:szCs w:val="28"/>
          <w:lang w:eastAsia="ru-RU"/>
        </w:rPr>
        <w:t>верно ставить знаки препинания при однородных членах предложения.</w:t>
      </w:r>
    </w:p>
    <w:p w:rsidR="00356B8D" w:rsidRPr="00521E4B" w:rsidRDefault="00356B8D" w:rsidP="00356B8D">
      <w:pPr>
        <w:autoSpaceDE w:val="0"/>
        <w:autoSpaceDN w:val="0"/>
        <w:adjustRightInd w:val="0"/>
        <w:spacing w:after="0" w:line="360" w:lineRule="auto"/>
        <w:rPr>
          <w:rFonts w:ascii="Times New Roman" w:hAnsi="Times New Roman" w:cs="Times New Roman"/>
          <w:sz w:val="28"/>
          <w:szCs w:val="28"/>
        </w:rPr>
      </w:pPr>
    </w:p>
    <w:p w:rsidR="00B03A8A" w:rsidRPr="00521E4B" w:rsidRDefault="00B03A8A" w:rsidP="00356B8D">
      <w:pPr>
        <w:autoSpaceDE w:val="0"/>
        <w:autoSpaceDN w:val="0"/>
        <w:adjustRightInd w:val="0"/>
        <w:spacing w:after="0" w:line="360" w:lineRule="auto"/>
        <w:jc w:val="center"/>
        <w:rPr>
          <w:rFonts w:ascii="Times New Roman" w:eastAsia="Times New Roman" w:hAnsi="Times New Roman" w:cs="Times New Roman"/>
          <w:b/>
          <w:bCs/>
          <w:sz w:val="28"/>
          <w:szCs w:val="28"/>
          <w:lang w:eastAsia="ru-RU"/>
        </w:rPr>
      </w:pPr>
      <w:r w:rsidRPr="00521E4B">
        <w:rPr>
          <w:rFonts w:ascii="Times New Roman" w:eastAsia="Times New Roman" w:hAnsi="Times New Roman" w:cs="Times New Roman"/>
          <w:b/>
          <w:bCs/>
          <w:sz w:val="28"/>
          <w:szCs w:val="28"/>
          <w:lang w:eastAsia="ru-RU"/>
        </w:rPr>
        <w:t>Содержание учебного предмета «Родной язык»</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Материал учебн</w:t>
      </w:r>
      <w:r w:rsidR="00762657" w:rsidRPr="00521E4B">
        <w:rPr>
          <w:rFonts w:ascii="Times New Roman" w:eastAsia="Times New Roman" w:hAnsi="Times New Roman" w:cs="Times New Roman"/>
          <w:sz w:val="28"/>
          <w:szCs w:val="28"/>
          <w:lang w:eastAsia="ru-RU"/>
        </w:rPr>
        <w:t xml:space="preserve">ого предмета «Родной </w:t>
      </w:r>
      <w:r w:rsidRPr="00521E4B">
        <w:rPr>
          <w:rFonts w:ascii="Times New Roman" w:eastAsia="Times New Roman" w:hAnsi="Times New Roman" w:cs="Times New Roman"/>
          <w:sz w:val="28"/>
          <w:szCs w:val="28"/>
          <w:lang w:eastAsia="ru-RU"/>
        </w:rPr>
        <w:t xml:space="preserve"> язык» для общеобразовательных организаций с обучением на русском языке (1-4 классы) структурирован в соответствии с видами речевой деятельности и  следующими разделами языкознания: фонетика и орфография, лексикология, морфемика и словообразование, морфология, синтаксис, орфография и пунктуация, развитие речи. </w:t>
      </w:r>
    </w:p>
    <w:p w:rsidR="00B03A8A" w:rsidRPr="00521E4B" w:rsidRDefault="00B03A8A" w:rsidP="00B03A8A">
      <w:pPr>
        <w:spacing w:after="0" w:line="360" w:lineRule="auto"/>
        <w:ind w:left="-567" w:firstLine="283"/>
        <w:jc w:val="both"/>
        <w:rPr>
          <w:rFonts w:ascii="Times New Roman" w:eastAsia="Times New Roman" w:hAnsi="Times New Roman" w:cs="Times New Roman"/>
          <w:b/>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Аудирование. </w:t>
      </w:r>
      <w:r w:rsidRPr="00521E4B">
        <w:rPr>
          <w:rFonts w:ascii="Times New Roman" w:eastAsia="Times New Roman" w:hAnsi="Times New Roman" w:cs="Times New Roman"/>
          <w:sz w:val="28"/>
          <w:szCs w:val="28"/>
          <w:lang w:eastAsia="ru-RU"/>
        </w:rPr>
        <w:t xml:space="preserve">Понимание содержания прослушанного текста, ответы на вопросы по его содержанию, проведение беседы с целью определения основной мысли текста. </w:t>
      </w:r>
    </w:p>
    <w:p w:rsidR="00B03A8A" w:rsidRPr="00521E4B" w:rsidRDefault="00B03A8A" w:rsidP="00B03A8A">
      <w:pPr>
        <w:spacing w:after="0" w:line="240" w:lineRule="auto"/>
        <w:ind w:left="-567" w:firstLine="283"/>
        <w:rPr>
          <w:rFonts w:ascii="Times New Roman" w:eastAsia="Times New Roman" w:hAnsi="Times New Roman" w:cs="Times New Roman"/>
          <w:b/>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Говорение. </w:t>
      </w:r>
      <w:r w:rsidRPr="00521E4B">
        <w:rPr>
          <w:rFonts w:ascii="Times New Roman" w:eastAsia="Times New Roman" w:hAnsi="Times New Roman" w:cs="Times New Roman"/>
          <w:sz w:val="28"/>
          <w:szCs w:val="28"/>
          <w:lang w:eastAsia="ru-RU"/>
        </w:rPr>
        <w:t xml:space="preserve">Использование изученных языковых единиц с учетом речевой ситуации. Составление диалогической и монологической речи с соблюдением орфоэпических и интонационных норм родного языка. Использование образцов татарского речевого этикета по различным темам в учебном процессе и во внеклассных мероприятиях. </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Чтение. </w:t>
      </w:r>
      <w:r w:rsidRPr="00521E4B">
        <w:rPr>
          <w:rFonts w:ascii="Times New Roman" w:eastAsia="Times New Roman" w:hAnsi="Times New Roman" w:cs="Times New Roman"/>
          <w:sz w:val="28"/>
          <w:szCs w:val="28"/>
          <w:lang w:eastAsia="ru-RU"/>
        </w:rPr>
        <w:t xml:space="preserve">Понимание содержания прочитанного текста с соблюдением орфоэпических норм, определением логического ударения. Определение темы и основной мысли текста. </w:t>
      </w:r>
    </w:p>
    <w:p w:rsidR="00B03A8A" w:rsidRPr="00521E4B" w:rsidRDefault="00B03A8A" w:rsidP="00B03A8A">
      <w:pPr>
        <w:spacing w:after="0" w:line="360" w:lineRule="auto"/>
        <w:ind w:left="-567" w:firstLine="283"/>
        <w:jc w:val="both"/>
        <w:rPr>
          <w:rFonts w:ascii="Times New Roman" w:eastAsia="Times New Roman" w:hAnsi="Times New Roman" w:cs="Times New Roman"/>
          <w:b/>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Письмо</w:t>
      </w:r>
      <w:r w:rsidRPr="00521E4B">
        <w:rPr>
          <w:rFonts w:ascii="Times New Roman" w:eastAsia="Times New Roman" w:hAnsi="Times New Roman" w:cs="Times New Roman"/>
          <w:sz w:val="28"/>
          <w:szCs w:val="28"/>
          <w:lang w:eastAsia="ru-RU"/>
        </w:rPr>
        <w:t xml:space="preserve">. Формирование навыков письма букв, звукосочетаний, слогов, слов и предложений. Письмо под диктовку и переписывание текста на изученное правило. Составление небольшого письменного текста на основе просмотренной картины (рисунка) или видеозаписи, с привлечением увиденного (услышанного) материала. </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Фонетика. </w:t>
      </w:r>
      <w:r w:rsidRPr="00521E4B">
        <w:rPr>
          <w:rFonts w:ascii="Times New Roman" w:eastAsia="Times New Roman" w:hAnsi="Times New Roman" w:cs="Times New Roman"/>
          <w:sz w:val="28"/>
          <w:szCs w:val="28"/>
          <w:lang w:eastAsia="ru-RU"/>
        </w:rPr>
        <w:t xml:space="preserve">Звуки речи. Выделение отдельных гласных и согласных из прослушанного слова.  Определение количества и последовательности  букв и звуков. Сравнение слов, отделяющихся друг от друга одним или несколькими буквами (звуками). </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Определение гласных и согласных, твердых и мягких, ударных и безударных, звонких и глухих согласных.</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Слог. Деление слова на слоги. Определение ударного слога. </w:t>
      </w:r>
    </w:p>
    <w:p w:rsidR="00B03A8A" w:rsidRPr="00521E4B" w:rsidRDefault="00B03A8A" w:rsidP="00B03A8A">
      <w:pPr>
        <w:spacing w:after="0" w:line="360" w:lineRule="auto"/>
        <w:ind w:left="-567" w:firstLine="283"/>
        <w:rPr>
          <w:rFonts w:ascii="Times New Roman" w:eastAsia="Times New Roman" w:hAnsi="Times New Roman" w:cs="Times New Roman"/>
          <w:b/>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Графика</w:t>
      </w:r>
      <w:r w:rsidRPr="00521E4B">
        <w:rPr>
          <w:rFonts w:ascii="Times New Roman" w:eastAsia="Times New Roman" w:hAnsi="Times New Roman" w:cs="Times New Roman"/>
          <w:sz w:val="28"/>
          <w:szCs w:val="28"/>
          <w:lang w:eastAsia="ru-RU"/>
        </w:rPr>
        <w:t xml:space="preserve">. Понятие о буквах и звуках. Гласные и согласные звуки. Мягкие и твердые гласные и их буквенные обозначения.  Сравнение мягкого и твердого произношения слов. Значение гласных в твердом и мягком произношении слов. Буквы </w:t>
      </w:r>
      <w:r w:rsidRPr="00521E4B">
        <w:rPr>
          <w:rFonts w:ascii="Times New Roman" w:eastAsia="Times New Roman" w:hAnsi="Times New Roman" w:cs="Times New Roman"/>
          <w:b/>
          <w:sz w:val="28"/>
          <w:szCs w:val="28"/>
          <w:lang w:eastAsia="ru-RU"/>
        </w:rPr>
        <w:t>е, ë</w:t>
      </w:r>
      <w:r w:rsidRPr="00521E4B">
        <w:rPr>
          <w:rFonts w:ascii="Times New Roman" w:eastAsia="Times New Roman" w:hAnsi="Times New Roman" w:cs="Times New Roman"/>
          <w:sz w:val="28"/>
          <w:szCs w:val="28"/>
          <w:lang w:eastAsia="ru-RU"/>
        </w:rPr>
        <w:t xml:space="preserve">, </w:t>
      </w:r>
      <w:r w:rsidRPr="00521E4B">
        <w:rPr>
          <w:rFonts w:ascii="Times New Roman" w:eastAsia="Times New Roman" w:hAnsi="Times New Roman" w:cs="Times New Roman"/>
          <w:b/>
          <w:sz w:val="28"/>
          <w:szCs w:val="28"/>
          <w:lang w:eastAsia="ru-RU"/>
        </w:rPr>
        <w:t xml:space="preserve">ю, я. </w:t>
      </w:r>
      <w:r w:rsidRPr="00521E4B">
        <w:rPr>
          <w:rFonts w:ascii="Times New Roman" w:eastAsia="Times New Roman" w:hAnsi="Times New Roman" w:cs="Times New Roman"/>
          <w:sz w:val="28"/>
          <w:szCs w:val="28"/>
          <w:lang w:eastAsia="ru-RU"/>
        </w:rPr>
        <w:t xml:space="preserve">Твердый </w:t>
      </w:r>
      <w:r w:rsidRPr="00521E4B">
        <w:rPr>
          <w:rFonts w:ascii="Times New Roman" w:eastAsia="Times New Roman" w:hAnsi="Times New Roman" w:cs="Times New Roman"/>
          <w:b/>
          <w:sz w:val="28"/>
          <w:szCs w:val="28"/>
          <w:lang w:eastAsia="ru-RU"/>
        </w:rPr>
        <w:t xml:space="preserve">(ъ) </w:t>
      </w:r>
      <w:r w:rsidRPr="00521E4B">
        <w:rPr>
          <w:rFonts w:ascii="Times New Roman" w:eastAsia="Times New Roman" w:hAnsi="Times New Roman" w:cs="Times New Roman"/>
          <w:sz w:val="28"/>
          <w:szCs w:val="28"/>
          <w:lang w:eastAsia="ru-RU"/>
        </w:rPr>
        <w:t xml:space="preserve">и мягкий </w:t>
      </w:r>
      <w:r w:rsidRPr="00521E4B">
        <w:rPr>
          <w:rFonts w:ascii="Times New Roman" w:eastAsia="Times New Roman" w:hAnsi="Times New Roman" w:cs="Times New Roman"/>
          <w:b/>
          <w:sz w:val="28"/>
          <w:szCs w:val="28"/>
          <w:lang w:eastAsia="ru-RU"/>
        </w:rPr>
        <w:t xml:space="preserve">(ь) </w:t>
      </w:r>
      <w:r w:rsidRPr="00521E4B">
        <w:rPr>
          <w:rFonts w:ascii="Times New Roman" w:eastAsia="Times New Roman" w:hAnsi="Times New Roman" w:cs="Times New Roman"/>
          <w:sz w:val="28"/>
          <w:szCs w:val="28"/>
          <w:lang w:eastAsia="ru-RU"/>
        </w:rPr>
        <w:t>знаки.</w:t>
      </w:r>
    </w:p>
    <w:p w:rsidR="00B03A8A" w:rsidRPr="00521E4B" w:rsidRDefault="00B03A8A" w:rsidP="00B03A8A">
      <w:pPr>
        <w:spacing w:after="0" w:line="360" w:lineRule="auto"/>
        <w:ind w:left="-567" w:firstLine="283"/>
        <w:rPr>
          <w:rFonts w:ascii="Times New Roman" w:eastAsia="Times New Roman" w:hAnsi="Times New Roman" w:cs="Times New Roman"/>
          <w:b/>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Чтение. </w:t>
      </w:r>
      <w:r w:rsidRPr="00521E4B">
        <w:rPr>
          <w:rFonts w:ascii="Times New Roman" w:eastAsia="Times New Roman" w:hAnsi="Times New Roman" w:cs="Times New Roman"/>
          <w:sz w:val="28"/>
          <w:szCs w:val="28"/>
          <w:lang w:eastAsia="ru-RU"/>
        </w:rPr>
        <w:t xml:space="preserve">Формирование послоговое, беглое чтение с соблюдением произносительных норм. Плавное слоговое чтение и чтение целыми словами со скоростью, соответствующей индивидуальному темпу ребенка. Осознанное чтение слов, словосочетаний, предложений и коротких текстов. Чтение с соблюдением нужной интонации и паузы в соответствии с проставленными знаками препинания. Осознанное и выразительное чтение небольших текстов и стихотворений. </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Знакомство с орфоэпическим чтением (при переходе к чтению целыми словами). </w:t>
      </w:r>
    </w:p>
    <w:p w:rsidR="00B03A8A" w:rsidRPr="00521E4B" w:rsidRDefault="00B03A8A" w:rsidP="00B03A8A">
      <w:pPr>
        <w:spacing w:after="0" w:line="360" w:lineRule="auto"/>
        <w:ind w:left="-567" w:firstLine="283"/>
        <w:rPr>
          <w:rFonts w:ascii="Times New Roman" w:eastAsia="Times New Roman" w:hAnsi="Times New Roman" w:cs="Times New Roman"/>
          <w:b/>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Письмо.</w:t>
      </w:r>
      <w:r w:rsidRPr="00521E4B">
        <w:rPr>
          <w:rFonts w:ascii="Times New Roman" w:eastAsia="Times New Roman" w:hAnsi="Times New Roman" w:cs="Times New Roman"/>
          <w:sz w:val="28"/>
          <w:szCs w:val="28"/>
          <w:lang w:eastAsia="ru-RU"/>
        </w:rPr>
        <w:t xml:space="preserve">Выполнение гигиенических норм при письме. Овладение быстрыми и ритмичными движениями руки и пальцев при письме. Правописание строчных и заглавных букв. Письмо под диктовку слов и предложений, у которых не расходятся произношение и правописание. Осознание необходимости соблюдения при письме таких графических средств, как интервал между словами, проставление знака переноса между ними.  </w:t>
      </w:r>
    </w:p>
    <w:p w:rsidR="00B03A8A" w:rsidRPr="00521E4B" w:rsidRDefault="00B03A8A" w:rsidP="00B03A8A">
      <w:pPr>
        <w:spacing w:after="0" w:line="360" w:lineRule="auto"/>
        <w:ind w:left="-567" w:firstLine="283"/>
        <w:rPr>
          <w:rFonts w:ascii="Times New Roman" w:eastAsia="Times New Roman" w:hAnsi="Times New Roman" w:cs="Times New Roman"/>
          <w:b/>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Слово и предложение.</w:t>
      </w:r>
      <w:r w:rsidRPr="00521E4B">
        <w:rPr>
          <w:rFonts w:ascii="Times New Roman" w:eastAsia="Times New Roman" w:hAnsi="Times New Roman" w:cs="Times New Roman"/>
          <w:sz w:val="28"/>
          <w:szCs w:val="28"/>
          <w:lang w:eastAsia="ru-RU"/>
        </w:rPr>
        <w:t>Лексическое значение слова. Выделение слова из предложения. Наблюдение над порядком расположения  слов в предложении. Изменение порядка слов в предложении.</w:t>
      </w:r>
    </w:p>
    <w:p w:rsidR="00B03A8A" w:rsidRPr="00521E4B" w:rsidRDefault="00B03A8A" w:rsidP="00B03A8A">
      <w:pPr>
        <w:spacing w:after="0" w:line="36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Орфография</w:t>
      </w:r>
      <w:r w:rsidRPr="00521E4B">
        <w:rPr>
          <w:rFonts w:ascii="Times New Roman" w:eastAsia="Times New Roman" w:hAnsi="Times New Roman" w:cs="Times New Roman"/>
          <w:sz w:val="28"/>
          <w:szCs w:val="28"/>
          <w:lang w:eastAsia="ru-RU"/>
        </w:rPr>
        <w:t>. Ознакомление с правилами орфографии:</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lastRenderedPageBreak/>
        <w:t>• раздельное написание слов;</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 написание букв </w:t>
      </w:r>
      <w:r w:rsidRPr="00521E4B">
        <w:rPr>
          <w:rFonts w:ascii="Times New Roman" w:eastAsia="Times New Roman" w:hAnsi="Times New Roman" w:cs="Times New Roman"/>
          <w:b/>
          <w:sz w:val="28"/>
          <w:szCs w:val="28"/>
          <w:lang w:eastAsia="ru-RU"/>
        </w:rPr>
        <w:t>о</w:t>
      </w:r>
      <w:r w:rsidRPr="00521E4B">
        <w:rPr>
          <w:rFonts w:ascii="Times New Roman" w:eastAsia="Times New Roman" w:hAnsi="Times New Roman" w:cs="Times New Roman"/>
          <w:sz w:val="28"/>
          <w:szCs w:val="28"/>
          <w:lang w:eastAsia="ru-RU"/>
        </w:rPr>
        <w:t xml:space="preserve"> и </w:t>
      </w:r>
      <w:r w:rsidRPr="00521E4B">
        <w:rPr>
          <w:rFonts w:ascii="Times New Roman" w:eastAsia="Times New Roman" w:hAnsi="Times New Roman" w:cs="Times New Roman"/>
          <w:b/>
          <w:sz w:val="28"/>
          <w:szCs w:val="28"/>
          <w:lang w:eastAsia="ru-RU"/>
        </w:rPr>
        <w:t>ө</w:t>
      </w:r>
      <w:r w:rsidRPr="00521E4B">
        <w:rPr>
          <w:rFonts w:ascii="Times New Roman" w:eastAsia="Times New Roman" w:hAnsi="Times New Roman" w:cs="Times New Roman"/>
          <w:sz w:val="28"/>
          <w:szCs w:val="28"/>
          <w:lang w:eastAsia="ru-RU"/>
        </w:rPr>
        <w:t xml:space="preserve"> в первом слоге татарских слов;</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заглавная буква в начале предложения, знаки препинания – точка, вопросительный и восклицательный знаки в конце предложения;</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деление слов на слоги, перенос слов по слогам.</w:t>
      </w:r>
    </w:p>
    <w:p w:rsidR="00B03A8A" w:rsidRPr="00521E4B" w:rsidRDefault="00B03A8A" w:rsidP="00B03A8A">
      <w:pPr>
        <w:spacing w:after="0" w:line="360" w:lineRule="auto"/>
        <w:ind w:left="-567" w:firstLine="283"/>
        <w:jc w:val="both"/>
        <w:rPr>
          <w:rFonts w:ascii="Times New Roman" w:eastAsia="Times New Roman" w:hAnsi="Times New Roman" w:cs="Times New Roman"/>
          <w:b/>
          <w:sz w:val="28"/>
          <w:szCs w:val="28"/>
          <w:lang w:eastAsia="ru-RU"/>
        </w:rPr>
      </w:pPr>
    </w:p>
    <w:p w:rsidR="00B03A8A" w:rsidRPr="00521E4B" w:rsidRDefault="00B03A8A" w:rsidP="00DF03F8">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Развитие речи</w:t>
      </w:r>
      <w:r w:rsidRPr="00521E4B">
        <w:rPr>
          <w:rFonts w:ascii="Times New Roman" w:eastAsia="Times New Roman" w:hAnsi="Times New Roman" w:cs="Times New Roman"/>
          <w:sz w:val="28"/>
          <w:szCs w:val="28"/>
          <w:lang w:eastAsia="ru-RU"/>
        </w:rPr>
        <w:t>. Понимание содержания прочитанного или прослушанного текста. Составление небольших текстов с использованием сюжетных картин</w:t>
      </w:r>
      <w:r w:rsidR="00DF03F8" w:rsidRPr="00521E4B">
        <w:rPr>
          <w:rFonts w:ascii="Times New Roman" w:eastAsia="Times New Roman" w:hAnsi="Times New Roman" w:cs="Times New Roman"/>
          <w:sz w:val="28"/>
          <w:szCs w:val="28"/>
          <w:lang w:eastAsia="ru-RU"/>
        </w:rPr>
        <w:t xml:space="preserve">, на основе личных наблюдений. </w:t>
      </w:r>
    </w:p>
    <w:p w:rsidR="00DF03F8" w:rsidRPr="00521E4B" w:rsidRDefault="00DF03F8" w:rsidP="00B03A8A">
      <w:pPr>
        <w:spacing w:after="0" w:line="360" w:lineRule="auto"/>
        <w:ind w:left="-567" w:firstLine="283"/>
        <w:jc w:val="center"/>
        <w:rPr>
          <w:rFonts w:ascii="Times New Roman" w:eastAsia="Times New Roman" w:hAnsi="Times New Roman" w:cs="Times New Roman"/>
          <w:b/>
          <w:sz w:val="28"/>
          <w:szCs w:val="28"/>
          <w:lang w:eastAsia="ru-RU"/>
        </w:rPr>
      </w:pPr>
    </w:p>
    <w:p w:rsidR="00B03A8A" w:rsidRPr="00521E4B" w:rsidRDefault="00B03A8A" w:rsidP="00B03A8A">
      <w:pPr>
        <w:spacing w:after="0" w:line="360" w:lineRule="auto"/>
        <w:ind w:left="-567" w:firstLine="283"/>
        <w:jc w:val="center"/>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Систематический курс</w:t>
      </w:r>
    </w:p>
    <w:p w:rsidR="00B03A8A" w:rsidRPr="00521E4B" w:rsidRDefault="00B03A8A" w:rsidP="00B03A8A">
      <w:pPr>
        <w:spacing w:after="0" w:line="36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Фонетика и орфоэпия</w:t>
      </w:r>
      <w:r w:rsidRPr="00521E4B">
        <w:rPr>
          <w:rFonts w:ascii="Times New Roman" w:eastAsia="Times New Roman" w:hAnsi="Times New Roman" w:cs="Times New Roman"/>
          <w:sz w:val="28"/>
          <w:szCs w:val="28"/>
          <w:lang w:eastAsia="ru-RU"/>
        </w:rPr>
        <w:t>.</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Определение гласных и согласных звуков. Выделение ударных и безударных гласных, звонких и глухих согласных. Характеристика звуков: гласный-согласный, твердый-мягкий, звонкий-глухой. Деление на слоги. Произношение звуков и звукосочетаний с соблюдением орфоэпических норм современного литературного языка. Элементы фонетического анализа. </w:t>
      </w:r>
    </w:p>
    <w:p w:rsidR="00B03A8A" w:rsidRPr="00521E4B" w:rsidRDefault="00B03A8A" w:rsidP="00B03A8A">
      <w:pPr>
        <w:spacing w:after="0" w:line="36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Графика.</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Звуки и буквы. Твердые и мягкие согласные. Употребление разделительных знаков (</w:t>
      </w:r>
      <w:r w:rsidRPr="00521E4B">
        <w:rPr>
          <w:rFonts w:ascii="Times New Roman" w:eastAsia="Times New Roman" w:hAnsi="Times New Roman" w:cs="Times New Roman"/>
          <w:b/>
          <w:sz w:val="28"/>
          <w:szCs w:val="28"/>
          <w:lang w:eastAsia="ru-RU"/>
        </w:rPr>
        <w:t xml:space="preserve">ъ </w:t>
      </w:r>
      <w:r w:rsidRPr="00521E4B">
        <w:rPr>
          <w:rFonts w:ascii="Times New Roman" w:eastAsia="Times New Roman" w:hAnsi="Times New Roman" w:cs="Times New Roman"/>
          <w:sz w:val="28"/>
          <w:szCs w:val="28"/>
          <w:lang w:eastAsia="ru-RU"/>
        </w:rPr>
        <w:t xml:space="preserve">и </w:t>
      </w:r>
      <w:r w:rsidRPr="00521E4B">
        <w:rPr>
          <w:rFonts w:ascii="Times New Roman" w:eastAsia="Times New Roman" w:hAnsi="Times New Roman" w:cs="Times New Roman"/>
          <w:b/>
          <w:sz w:val="28"/>
          <w:szCs w:val="28"/>
          <w:lang w:eastAsia="ru-RU"/>
        </w:rPr>
        <w:t>ь</w:t>
      </w:r>
      <w:r w:rsidRPr="00521E4B">
        <w:rPr>
          <w:rFonts w:ascii="Times New Roman" w:eastAsia="Times New Roman" w:hAnsi="Times New Roman" w:cs="Times New Roman"/>
          <w:sz w:val="28"/>
          <w:szCs w:val="28"/>
          <w:lang w:eastAsia="ru-RU"/>
        </w:rPr>
        <w:t xml:space="preserve">). Соотношение звуков и букв в словах с </w:t>
      </w:r>
      <w:r w:rsidRPr="00521E4B">
        <w:rPr>
          <w:rFonts w:ascii="Times New Roman" w:eastAsia="Times New Roman" w:hAnsi="Times New Roman" w:cs="Times New Roman"/>
          <w:b/>
          <w:sz w:val="28"/>
          <w:szCs w:val="28"/>
          <w:lang w:eastAsia="ru-RU"/>
        </w:rPr>
        <w:t>е, ë</w:t>
      </w:r>
      <w:r w:rsidRPr="00521E4B">
        <w:rPr>
          <w:rFonts w:ascii="Times New Roman" w:eastAsia="Times New Roman" w:hAnsi="Times New Roman" w:cs="Times New Roman"/>
          <w:sz w:val="28"/>
          <w:szCs w:val="28"/>
          <w:lang w:eastAsia="ru-RU"/>
        </w:rPr>
        <w:t xml:space="preserve">, </w:t>
      </w:r>
      <w:r w:rsidRPr="00521E4B">
        <w:rPr>
          <w:rFonts w:ascii="Times New Roman" w:eastAsia="Times New Roman" w:hAnsi="Times New Roman" w:cs="Times New Roman"/>
          <w:b/>
          <w:sz w:val="28"/>
          <w:szCs w:val="28"/>
          <w:lang w:eastAsia="ru-RU"/>
        </w:rPr>
        <w:t>ю, я</w:t>
      </w:r>
      <w:r w:rsidRPr="00521E4B">
        <w:rPr>
          <w:rFonts w:ascii="Times New Roman" w:eastAsia="Times New Roman" w:hAnsi="Times New Roman" w:cs="Times New Roman"/>
          <w:sz w:val="28"/>
          <w:szCs w:val="28"/>
          <w:lang w:eastAsia="ru-RU"/>
        </w:rPr>
        <w:t xml:space="preserve">. Интервал между словами, знак переноса. Знание татарского алфавита. Использование алфавита при работе со справочной литературой. </w:t>
      </w:r>
    </w:p>
    <w:p w:rsidR="00B03A8A" w:rsidRPr="00521E4B" w:rsidRDefault="00B03A8A" w:rsidP="00B03A8A">
      <w:pPr>
        <w:spacing w:after="0" w:line="36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Лексика</w:t>
      </w:r>
      <w:r w:rsidRPr="00521E4B">
        <w:rPr>
          <w:rFonts w:ascii="Times New Roman" w:eastAsia="Times New Roman" w:hAnsi="Times New Roman" w:cs="Times New Roman"/>
          <w:sz w:val="28"/>
          <w:szCs w:val="28"/>
          <w:lang w:eastAsia="ru-RU"/>
        </w:rPr>
        <w:t>.</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Слово как единство произносимого и значимого. Определение семантики слова по толковому словарю. Наблюдения над однозначными и многозначными словами, над употреблением речи синонимов и антонимов. </w:t>
      </w:r>
    </w:p>
    <w:p w:rsidR="00B03A8A" w:rsidRPr="00521E4B" w:rsidRDefault="00B03A8A" w:rsidP="00B03A8A">
      <w:pPr>
        <w:spacing w:after="0" w:line="36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Состав слова.</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Понятие об однокоренных словах, их отличия от синонимов и омонимов. Определение корня слова и аффикса. Понятие о словообразовательных аффиксах. Выполнение упражнений с элементами словообразовательного анализа. </w:t>
      </w:r>
    </w:p>
    <w:p w:rsidR="00B03A8A" w:rsidRPr="00521E4B" w:rsidRDefault="00B03A8A" w:rsidP="00B03A8A">
      <w:pPr>
        <w:spacing w:after="0" w:line="36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Морфология</w:t>
      </w:r>
      <w:r w:rsidRPr="00521E4B">
        <w:rPr>
          <w:rFonts w:ascii="Times New Roman" w:eastAsia="Times New Roman" w:hAnsi="Times New Roman" w:cs="Times New Roman"/>
          <w:sz w:val="28"/>
          <w:szCs w:val="28"/>
          <w:lang w:eastAsia="ru-RU"/>
        </w:rPr>
        <w:t>.</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Понятие о частях речи. </w:t>
      </w:r>
      <w:r w:rsidRPr="00521E4B">
        <w:rPr>
          <w:rFonts w:ascii="Times New Roman" w:eastAsia="Times New Roman" w:hAnsi="Times New Roman" w:cs="Times New Roman"/>
          <w:i/>
          <w:sz w:val="28"/>
          <w:szCs w:val="28"/>
          <w:lang w:eastAsia="ru-RU"/>
        </w:rPr>
        <w:t>Имя существительное</w:t>
      </w:r>
      <w:r w:rsidRPr="00521E4B">
        <w:rPr>
          <w:rFonts w:ascii="Times New Roman" w:eastAsia="Times New Roman" w:hAnsi="Times New Roman" w:cs="Times New Roman"/>
          <w:sz w:val="28"/>
          <w:szCs w:val="28"/>
          <w:lang w:eastAsia="ru-RU"/>
        </w:rPr>
        <w:t>, его значение и употребление в речи. Вопросы имен существителных. Определение имен существительных, отвечающих на вопросы кем? нәрсә? Собственные и нарицательные имена. Формы единственного и множественного числа. Названия и вопросы падежей. Склонение имен существительных. Имена с аффиксами притяжательности. Выполнение упражнений на морфологический анализ существительных.</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i/>
          <w:sz w:val="28"/>
          <w:szCs w:val="28"/>
          <w:lang w:eastAsia="ru-RU"/>
        </w:rPr>
        <w:t>Имя прилагательное</w:t>
      </w:r>
      <w:r w:rsidRPr="00521E4B">
        <w:rPr>
          <w:rFonts w:ascii="Times New Roman" w:eastAsia="Times New Roman" w:hAnsi="Times New Roman" w:cs="Times New Roman"/>
          <w:sz w:val="28"/>
          <w:szCs w:val="28"/>
          <w:lang w:eastAsia="ru-RU"/>
        </w:rPr>
        <w:t>:  его значение и употребление в речи. Вопросы прилагательных, выражение различных признаков предметов. Степени сравнений имен прилагательных. Выполнение упражнений на морфологический анализ имен прилагательных.</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i/>
          <w:sz w:val="28"/>
          <w:szCs w:val="28"/>
          <w:lang w:eastAsia="ru-RU"/>
        </w:rPr>
        <w:t>Местоимения.</w:t>
      </w:r>
      <w:r w:rsidRPr="00521E4B">
        <w:rPr>
          <w:rFonts w:ascii="Times New Roman" w:eastAsia="Times New Roman" w:hAnsi="Times New Roman" w:cs="Times New Roman"/>
          <w:sz w:val="28"/>
          <w:szCs w:val="28"/>
          <w:lang w:eastAsia="ru-RU"/>
        </w:rPr>
        <w:t xml:space="preserve"> Понятие о местоимениях. Личные местоимения: значение, употребление в речи, формы единственного и множественного числа, склонение личных местоимений.</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i/>
          <w:sz w:val="28"/>
          <w:szCs w:val="28"/>
          <w:lang w:eastAsia="ru-RU"/>
        </w:rPr>
        <w:t>Глагол.</w:t>
      </w:r>
      <w:r w:rsidRPr="00521E4B">
        <w:rPr>
          <w:rFonts w:ascii="Times New Roman" w:eastAsia="Times New Roman" w:hAnsi="Times New Roman" w:cs="Times New Roman"/>
          <w:sz w:val="28"/>
          <w:szCs w:val="28"/>
          <w:lang w:eastAsia="ru-RU"/>
        </w:rPr>
        <w:t xml:space="preserve"> Значение глагола и употребление в речи. Определение глаголов, отвечающих на вопросы </w:t>
      </w:r>
      <w:r w:rsidRPr="00521E4B">
        <w:rPr>
          <w:rFonts w:ascii="Times New Roman" w:eastAsia="Times New Roman" w:hAnsi="Times New Roman" w:cs="Times New Roman"/>
          <w:i/>
          <w:sz w:val="28"/>
          <w:szCs w:val="28"/>
          <w:lang w:eastAsia="ru-RU"/>
        </w:rPr>
        <w:t>нишли?</w:t>
      </w:r>
      <w:r w:rsidRPr="00521E4B">
        <w:rPr>
          <w:rFonts w:ascii="Times New Roman" w:eastAsia="Times New Roman" w:hAnsi="Times New Roman" w:cs="Times New Roman"/>
          <w:sz w:val="28"/>
          <w:szCs w:val="28"/>
          <w:lang w:eastAsia="ru-RU"/>
        </w:rPr>
        <w:t xml:space="preserve"> (что делает?), </w:t>
      </w:r>
      <w:r w:rsidRPr="00521E4B">
        <w:rPr>
          <w:rFonts w:ascii="Times New Roman" w:eastAsia="Times New Roman" w:hAnsi="Times New Roman" w:cs="Times New Roman"/>
          <w:i/>
          <w:sz w:val="28"/>
          <w:szCs w:val="28"/>
          <w:lang w:eastAsia="ru-RU"/>
        </w:rPr>
        <w:t>нишләде?</w:t>
      </w:r>
      <w:r w:rsidRPr="00521E4B">
        <w:rPr>
          <w:rFonts w:ascii="Times New Roman" w:eastAsia="Times New Roman" w:hAnsi="Times New Roman" w:cs="Times New Roman"/>
          <w:sz w:val="28"/>
          <w:szCs w:val="28"/>
          <w:lang w:eastAsia="ru-RU"/>
        </w:rPr>
        <w:t xml:space="preserve"> (что делал?), </w:t>
      </w:r>
      <w:r w:rsidRPr="00521E4B">
        <w:rPr>
          <w:rFonts w:ascii="Times New Roman" w:eastAsia="Times New Roman" w:hAnsi="Times New Roman" w:cs="Times New Roman"/>
          <w:i/>
          <w:sz w:val="28"/>
          <w:szCs w:val="28"/>
          <w:lang w:eastAsia="ru-RU"/>
        </w:rPr>
        <w:t xml:space="preserve">нишләр? </w:t>
      </w:r>
      <w:r w:rsidRPr="00521E4B">
        <w:rPr>
          <w:rFonts w:ascii="Times New Roman" w:eastAsia="Times New Roman" w:hAnsi="Times New Roman" w:cs="Times New Roman"/>
          <w:sz w:val="28"/>
          <w:szCs w:val="28"/>
          <w:lang w:eastAsia="ru-RU"/>
        </w:rPr>
        <w:t xml:space="preserve">(что </w:t>
      </w:r>
      <w:r w:rsidRPr="00521E4B">
        <w:rPr>
          <w:rFonts w:ascii="Times New Roman" w:eastAsia="Times New Roman" w:hAnsi="Times New Roman" w:cs="Times New Roman"/>
          <w:sz w:val="28"/>
          <w:szCs w:val="28"/>
          <w:lang w:eastAsia="ru-RU"/>
        </w:rPr>
        <w:lastRenderedPageBreak/>
        <w:t xml:space="preserve">будет делать?). Спряжение глаголов. Формы настоящего, прошедшего и будущего времени. Утвердительная и отрицательная формы глаголов. Выполнение упражнений на морфологический анализ глаголов. </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i/>
          <w:sz w:val="28"/>
          <w:szCs w:val="28"/>
          <w:lang w:eastAsia="ru-RU"/>
        </w:rPr>
        <w:t>Наречие.</w:t>
      </w:r>
      <w:r w:rsidRPr="00521E4B">
        <w:rPr>
          <w:rFonts w:ascii="Times New Roman" w:eastAsia="Times New Roman" w:hAnsi="Times New Roman" w:cs="Times New Roman"/>
          <w:sz w:val="28"/>
          <w:szCs w:val="28"/>
          <w:lang w:eastAsia="ru-RU"/>
        </w:rPr>
        <w:t xml:space="preserve"> Его значение, вопросы, употребление в речи. </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i/>
          <w:sz w:val="28"/>
          <w:szCs w:val="28"/>
          <w:lang w:eastAsia="ru-RU"/>
        </w:rPr>
        <w:t>Послелоги</w:t>
      </w:r>
      <w:r w:rsidRPr="00521E4B">
        <w:rPr>
          <w:rFonts w:ascii="Times New Roman" w:eastAsia="Times New Roman" w:hAnsi="Times New Roman" w:cs="Times New Roman"/>
          <w:sz w:val="28"/>
          <w:szCs w:val="28"/>
          <w:lang w:eastAsia="ru-RU"/>
        </w:rPr>
        <w:t>, их значение в речи.</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i/>
          <w:sz w:val="28"/>
          <w:szCs w:val="28"/>
          <w:lang w:eastAsia="ru-RU"/>
        </w:rPr>
        <w:t>Частицы</w:t>
      </w:r>
      <w:r w:rsidRPr="00521E4B">
        <w:rPr>
          <w:rFonts w:ascii="Times New Roman" w:eastAsia="Times New Roman" w:hAnsi="Times New Roman" w:cs="Times New Roman"/>
          <w:sz w:val="28"/>
          <w:szCs w:val="28"/>
          <w:lang w:eastAsia="ru-RU"/>
        </w:rPr>
        <w:t xml:space="preserve"> </w:t>
      </w:r>
      <w:r w:rsidRPr="00521E4B">
        <w:rPr>
          <w:rFonts w:ascii="Times New Roman" w:eastAsia="Times New Roman" w:hAnsi="Times New Roman" w:cs="Times New Roman"/>
          <w:i/>
          <w:sz w:val="28"/>
          <w:szCs w:val="28"/>
          <w:lang w:eastAsia="ru-RU"/>
        </w:rPr>
        <w:t>да, дә, та, тә, гына, генә, кына, кенә, ук, үк, ич, бит</w:t>
      </w:r>
      <w:r w:rsidRPr="00521E4B">
        <w:rPr>
          <w:rFonts w:ascii="Times New Roman" w:eastAsia="Times New Roman" w:hAnsi="Times New Roman" w:cs="Times New Roman"/>
          <w:sz w:val="28"/>
          <w:szCs w:val="28"/>
          <w:lang w:eastAsia="ru-RU"/>
        </w:rPr>
        <w:t xml:space="preserve">. Правописание частиц. </w:t>
      </w:r>
    </w:p>
    <w:p w:rsidR="00B03A8A" w:rsidRPr="00521E4B" w:rsidRDefault="00B03A8A" w:rsidP="00B03A8A">
      <w:pPr>
        <w:spacing w:after="0" w:line="360" w:lineRule="auto"/>
        <w:ind w:left="-567" w:firstLine="283"/>
        <w:rPr>
          <w:rFonts w:ascii="Times New Roman" w:eastAsia="Times New Roman" w:hAnsi="Times New Roman" w:cs="Times New Roman"/>
          <w:b/>
          <w:sz w:val="28"/>
          <w:szCs w:val="28"/>
          <w:lang w:eastAsia="ru-RU"/>
        </w:rPr>
      </w:pPr>
    </w:p>
    <w:p w:rsidR="00B03A8A" w:rsidRPr="00521E4B" w:rsidRDefault="00B03A8A" w:rsidP="00B03A8A">
      <w:pPr>
        <w:spacing w:after="0" w:line="36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Синтаксис</w:t>
      </w:r>
      <w:r w:rsidRPr="00521E4B">
        <w:rPr>
          <w:rFonts w:ascii="Times New Roman" w:eastAsia="Times New Roman" w:hAnsi="Times New Roman" w:cs="Times New Roman"/>
          <w:sz w:val="28"/>
          <w:szCs w:val="28"/>
          <w:lang w:eastAsia="ru-RU"/>
        </w:rPr>
        <w:t>.</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Выделение слов, слосочетаний и предложений. Разные по цели высказывания предложения, знаки препинаний при них. Чтение различных коммуникативных предложений с соответствующей интонацией.</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Понятие о главных членах предложения. Определение связи слов в  словосочетаниях и предложениях с помощью наводящих вопросов.</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Определение предложений с однородными членами с союзами </w:t>
      </w:r>
      <w:r w:rsidRPr="00521E4B">
        <w:rPr>
          <w:rFonts w:ascii="Times New Roman" w:eastAsia="Times New Roman" w:hAnsi="Times New Roman" w:cs="Times New Roman"/>
          <w:i/>
          <w:sz w:val="28"/>
          <w:szCs w:val="28"/>
          <w:lang w:eastAsia="ru-RU"/>
        </w:rPr>
        <w:t>һәм, ә, ләкин</w:t>
      </w:r>
      <w:r w:rsidRPr="00521E4B">
        <w:rPr>
          <w:rFonts w:ascii="Times New Roman" w:eastAsia="Times New Roman" w:hAnsi="Times New Roman" w:cs="Times New Roman"/>
          <w:sz w:val="28"/>
          <w:szCs w:val="28"/>
          <w:lang w:eastAsia="ru-RU"/>
        </w:rPr>
        <w:t>. Составление собственных предложений с союзами и без них с интонацией перечисления.</w:t>
      </w:r>
    </w:p>
    <w:p w:rsidR="00B03A8A" w:rsidRPr="00521E4B" w:rsidRDefault="00B03A8A" w:rsidP="00B03A8A">
      <w:pPr>
        <w:spacing w:after="0" w:line="36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     Определение простых и сложных предложений. </w:t>
      </w:r>
    </w:p>
    <w:p w:rsidR="00B03A8A" w:rsidRPr="00521E4B" w:rsidRDefault="00B03A8A" w:rsidP="00B03A8A">
      <w:pPr>
        <w:spacing w:after="0" w:line="36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Орфография и пунктуация</w:t>
      </w:r>
      <w:r w:rsidRPr="00521E4B">
        <w:rPr>
          <w:rFonts w:ascii="Times New Roman" w:eastAsia="Times New Roman" w:hAnsi="Times New Roman" w:cs="Times New Roman"/>
          <w:sz w:val="28"/>
          <w:szCs w:val="28"/>
          <w:lang w:eastAsia="ru-RU"/>
        </w:rPr>
        <w:t xml:space="preserve">. </w:t>
      </w:r>
    </w:p>
    <w:p w:rsidR="00B03A8A" w:rsidRPr="00521E4B" w:rsidRDefault="00B03A8A" w:rsidP="00B03A8A">
      <w:pPr>
        <w:spacing w:after="0" w:line="36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Формирование орфографической зоркости, уместное использование правил правописания:</w:t>
      </w:r>
    </w:p>
    <w:p w:rsidR="00B03A8A" w:rsidRPr="00521E4B" w:rsidRDefault="00B03A8A" w:rsidP="00B03A8A">
      <w:pPr>
        <w:numPr>
          <w:ilvl w:val="0"/>
          <w:numId w:val="4"/>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правописание букв </w:t>
      </w:r>
      <w:r w:rsidRPr="00521E4B">
        <w:rPr>
          <w:rFonts w:ascii="Times New Roman" w:eastAsia="Times New Roman" w:hAnsi="Times New Roman" w:cs="Times New Roman"/>
          <w:b/>
          <w:sz w:val="28"/>
          <w:szCs w:val="28"/>
          <w:lang w:eastAsia="ru-RU"/>
        </w:rPr>
        <w:t>о, ө, э;</w:t>
      </w:r>
    </w:p>
    <w:p w:rsidR="00B03A8A" w:rsidRPr="00521E4B" w:rsidRDefault="00B03A8A" w:rsidP="00B03A8A">
      <w:pPr>
        <w:numPr>
          <w:ilvl w:val="0"/>
          <w:numId w:val="4"/>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правописание букв, обозначающих согласные звуки;</w:t>
      </w:r>
    </w:p>
    <w:p w:rsidR="00B03A8A" w:rsidRPr="00521E4B" w:rsidRDefault="00B03A8A" w:rsidP="00B03A8A">
      <w:pPr>
        <w:numPr>
          <w:ilvl w:val="0"/>
          <w:numId w:val="4"/>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перенос слов;</w:t>
      </w:r>
    </w:p>
    <w:p w:rsidR="00B03A8A" w:rsidRPr="00521E4B" w:rsidRDefault="00B03A8A" w:rsidP="00B03A8A">
      <w:pPr>
        <w:numPr>
          <w:ilvl w:val="0"/>
          <w:numId w:val="4"/>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заглавные буквы в начале предложения и в именах собственных;</w:t>
      </w:r>
    </w:p>
    <w:p w:rsidR="00B03A8A" w:rsidRPr="00521E4B" w:rsidRDefault="00B03A8A" w:rsidP="00B03A8A">
      <w:pPr>
        <w:numPr>
          <w:ilvl w:val="0"/>
          <w:numId w:val="4"/>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разделительные знаки (ъ, ь);</w:t>
      </w:r>
    </w:p>
    <w:p w:rsidR="00B03A8A" w:rsidRPr="00521E4B" w:rsidRDefault="00B03A8A" w:rsidP="00B03A8A">
      <w:pPr>
        <w:numPr>
          <w:ilvl w:val="0"/>
          <w:numId w:val="4"/>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твердые согласные [гъ], [къ];</w:t>
      </w:r>
    </w:p>
    <w:p w:rsidR="00B03A8A" w:rsidRPr="00521E4B" w:rsidRDefault="00B03A8A" w:rsidP="00B03A8A">
      <w:pPr>
        <w:numPr>
          <w:ilvl w:val="0"/>
          <w:numId w:val="4"/>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обозначение в письме звука гамза - һәмзә [ ’ ];</w:t>
      </w:r>
    </w:p>
    <w:p w:rsidR="00B03A8A" w:rsidRPr="00521E4B" w:rsidRDefault="00B03A8A" w:rsidP="00B03A8A">
      <w:pPr>
        <w:numPr>
          <w:ilvl w:val="0"/>
          <w:numId w:val="4"/>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знаки препинания в конце предложения;</w:t>
      </w:r>
    </w:p>
    <w:p w:rsidR="00B03A8A" w:rsidRPr="00521E4B" w:rsidRDefault="00B03A8A" w:rsidP="00B03A8A">
      <w:pPr>
        <w:numPr>
          <w:ilvl w:val="0"/>
          <w:numId w:val="4"/>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знаки препинания (запятая) в предложениях с однородными членами.</w:t>
      </w:r>
    </w:p>
    <w:p w:rsidR="00B03A8A" w:rsidRPr="00521E4B" w:rsidRDefault="00B03A8A" w:rsidP="00B03A8A">
      <w:pPr>
        <w:spacing w:after="0" w:line="360" w:lineRule="auto"/>
        <w:ind w:left="-567" w:firstLine="283"/>
        <w:jc w:val="both"/>
        <w:rPr>
          <w:rFonts w:ascii="Times New Roman" w:eastAsia="Times New Roman" w:hAnsi="Times New Roman" w:cs="Times New Roman"/>
          <w:b/>
          <w:sz w:val="28"/>
          <w:szCs w:val="28"/>
          <w:lang w:eastAsia="ru-RU"/>
        </w:rPr>
      </w:pP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Развитие речи</w:t>
      </w:r>
      <w:r w:rsidRPr="00521E4B">
        <w:rPr>
          <w:rFonts w:ascii="Times New Roman" w:eastAsia="Times New Roman" w:hAnsi="Times New Roman" w:cs="Times New Roman"/>
          <w:sz w:val="28"/>
          <w:szCs w:val="28"/>
          <w:lang w:eastAsia="ru-RU"/>
        </w:rPr>
        <w:t>. Выражение своего мнения с учетом ситуации, цели и адресата общения. Аргументированное выражение своего мнения. Овладение основными элементами проведения беседы: вводное слово, поддержание темы и ее продолжение, привлечение внимания собеседника и т.д. Усвоение норм татарского речевого этикета в процессе повседневной учебной деятельности и во внеклассных мероприятиях: приветствие, прощание, извинение, благодарение, обращение с просьбой и др. Особенности татарского речевого этикета при общении с собеседником, уровень владения которого не всегда соотвествует требованиям программы.  Составление собственных речевых (монологических) высказываний описательного или оценочного характера.</w:t>
      </w:r>
    </w:p>
    <w:p w:rsidR="00B03A8A" w:rsidRPr="00521E4B" w:rsidRDefault="00B03A8A" w:rsidP="00B03A8A">
      <w:pPr>
        <w:spacing w:after="0" w:line="360" w:lineRule="auto"/>
        <w:ind w:left="-567" w:firstLine="283"/>
        <w:jc w:val="both"/>
        <w:rPr>
          <w:rFonts w:ascii="Times New Roman" w:eastAsia="Times New Roman" w:hAnsi="Times New Roman" w:cs="Times New Roman"/>
          <w:b/>
          <w:sz w:val="28"/>
          <w:szCs w:val="28"/>
          <w:lang w:eastAsia="ru-RU"/>
        </w:rPr>
      </w:pPr>
    </w:p>
    <w:p w:rsidR="00B03A8A" w:rsidRPr="00521E4B" w:rsidRDefault="00B03A8A" w:rsidP="0015688C">
      <w:pPr>
        <w:spacing w:after="0" w:line="240" w:lineRule="auto"/>
        <w:ind w:left="-567"/>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Текст</w:t>
      </w:r>
      <w:r w:rsidRPr="00521E4B">
        <w:rPr>
          <w:rFonts w:ascii="Times New Roman" w:eastAsia="Times New Roman" w:hAnsi="Times New Roman" w:cs="Times New Roman"/>
          <w:sz w:val="28"/>
          <w:szCs w:val="28"/>
          <w:lang w:eastAsia="ru-RU"/>
        </w:rPr>
        <w:t xml:space="preserve">. Понятие о тексте. Семантическое единство предложений в тексте. Озаглавливание текста. Последовательность составляющих текста. Абзац. </w:t>
      </w:r>
      <w:r w:rsidRPr="00521E4B">
        <w:rPr>
          <w:rFonts w:ascii="Times New Roman" w:eastAsia="Times New Roman" w:hAnsi="Times New Roman" w:cs="Times New Roman"/>
          <w:sz w:val="28"/>
          <w:szCs w:val="28"/>
          <w:lang w:eastAsia="ru-RU"/>
        </w:rPr>
        <w:lastRenderedPageBreak/>
        <w:t>Составление плана по содержанию текста. Составление текста по предложенному плану. Особенности описательного, повествовательного текста.</w:t>
      </w:r>
    </w:p>
    <w:p w:rsidR="00B03A8A" w:rsidRPr="00521E4B" w:rsidRDefault="00B03A8A" w:rsidP="00B03A8A">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Особенности составления письменных текстов с учетом пунктуальности, правдивости, выразительности описываемых событий (фактов). </w:t>
      </w:r>
    </w:p>
    <w:p w:rsidR="00B03A8A" w:rsidRPr="00521E4B" w:rsidRDefault="00B03A8A" w:rsidP="00B03A8A">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sz w:val="28"/>
          <w:szCs w:val="28"/>
          <w:lang w:eastAsia="ru-RU"/>
        </w:rPr>
        <w:t xml:space="preserve">Ознакомление с различными видами изложений и сочинений (без заучивания правил): изложение на основе полного или частичного использования предложенного текста, изложение с элементами сочинения, повествовательно-описательное сочинение и др. </w:t>
      </w:r>
    </w:p>
    <w:p w:rsidR="00B03A8A" w:rsidRPr="00521E4B" w:rsidRDefault="00B03A8A" w:rsidP="00B03A8A">
      <w:pPr>
        <w:spacing w:after="0" w:line="360" w:lineRule="auto"/>
        <w:ind w:left="-567" w:firstLine="283"/>
        <w:jc w:val="center"/>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1 класс</w:t>
      </w:r>
    </w:p>
    <w:p w:rsidR="00B03A8A" w:rsidRPr="00521E4B" w:rsidRDefault="00B03A8A" w:rsidP="00B03A8A">
      <w:pPr>
        <w:spacing w:after="0" w:line="360" w:lineRule="auto"/>
        <w:ind w:left="-567" w:firstLine="283"/>
        <w:jc w:val="center"/>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Предварительный устный курс</w:t>
      </w:r>
    </w:p>
    <w:p w:rsidR="00B03A8A" w:rsidRPr="00521E4B" w:rsidRDefault="00B03A8A" w:rsidP="0015688C">
      <w:pPr>
        <w:numPr>
          <w:ilvl w:val="0"/>
          <w:numId w:val="7"/>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w:t>
      </w:r>
    </w:p>
    <w:p w:rsidR="00B03A8A" w:rsidRPr="00521E4B" w:rsidRDefault="00B03A8A" w:rsidP="0015688C">
      <w:pPr>
        <w:numPr>
          <w:ilvl w:val="0"/>
          <w:numId w:val="7"/>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Восприятие слова как объекта изучения, материала для анализа. Наблюдение над значением слова. </w:t>
      </w:r>
    </w:p>
    <w:p w:rsidR="00B03A8A" w:rsidRPr="00521E4B" w:rsidRDefault="00B03A8A" w:rsidP="0015688C">
      <w:pPr>
        <w:numPr>
          <w:ilvl w:val="0"/>
          <w:numId w:val="7"/>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Различение слова и предложения. Работа с предложением: выделение слов, изменение их порядка. </w:t>
      </w:r>
    </w:p>
    <w:p w:rsidR="00B03A8A" w:rsidRPr="00521E4B" w:rsidRDefault="00B03A8A" w:rsidP="0015688C">
      <w:pPr>
        <w:numPr>
          <w:ilvl w:val="0"/>
          <w:numId w:val="7"/>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Овладение начертанием письменных заглавных и строчных букв. </w:t>
      </w:r>
    </w:p>
    <w:p w:rsidR="00B03A8A" w:rsidRPr="00521E4B" w:rsidRDefault="00B03A8A" w:rsidP="0015688C">
      <w:pPr>
        <w:spacing w:after="0" w:line="240" w:lineRule="auto"/>
        <w:ind w:left="-567" w:firstLine="283"/>
        <w:jc w:val="center"/>
        <w:rPr>
          <w:rFonts w:ascii="Times New Roman" w:eastAsia="Times New Roman" w:hAnsi="Times New Roman" w:cs="Times New Roman"/>
          <w:b/>
          <w:iCs/>
          <w:sz w:val="28"/>
          <w:szCs w:val="28"/>
          <w:lang w:eastAsia="ru-RU"/>
        </w:rPr>
      </w:pPr>
      <w:r w:rsidRPr="00521E4B">
        <w:rPr>
          <w:rFonts w:ascii="Times New Roman" w:eastAsia="Times New Roman" w:hAnsi="Times New Roman" w:cs="Times New Roman"/>
          <w:b/>
          <w:sz w:val="28"/>
          <w:szCs w:val="28"/>
          <w:lang w:eastAsia="ru-RU"/>
        </w:rPr>
        <w:t>Букварный период</w:t>
      </w:r>
    </w:p>
    <w:p w:rsidR="00B03A8A" w:rsidRPr="00521E4B" w:rsidRDefault="00B03A8A" w:rsidP="0015688C">
      <w:pPr>
        <w:numPr>
          <w:ilvl w:val="0"/>
          <w:numId w:val="6"/>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Составление слогов, слов, словосочетаний.  Формирование навыков составления предложений. Деление на слоги. </w:t>
      </w:r>
    </w:p>
    <w:p w:rsidR="00B03A8A" w:rsidRPr="00521E4B" w:rsidRDefault="00B03A8A" w:rsidP="0015688C">
      <w:pPr>
        <w:numPr>
          <w:ilvl w:val="0"/>
          <w:numId w:val="6"/>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Ознакомление  с согласными звуками [б], [п], [д], [т], [ж],[ш], [з], [с], [и], [й], [л], [м], [н], [р], [у], [ф], [ц], [щ].</w:t>
      </w:r>
    </w:p>
    <w:p w:rsidR="00B03A8A" w:rsidRPr="00521E4B" w:rsidRDefault="00B03A8A" w:rsidP="0015688C">
      <w:pPr>
        <w:numPr>
          <w:ilvl w:val="0"/>
          <w:numId w:val="6"/>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Специфика произношения звуков [а], [о], [э], [w], [гъ], [къ], [х], [ч], [ы] и обозначение их на письме. </w:t>
      </w:r>
    </w:p>
    <w:p w:rsidR="00B03A8A" w:rsidRPr="00521E4B" w:rsidRDefault="00B03A8A" w:rsidP="0015688C">
      <w:pPr>
        <w:numPr>
          <w:ilvl w:val="0"/>
          <w:numId w:val="6"/>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Чтение слов, словосочетаний и предложений со звуками [ә], [ө], [ү], [җ], [ң], [һ].</w:t>
      </w:r>
    </w:p>
    <w:p w:rsidR="00B03A8A" w:rsidRPr="00521E4B" w:rsidRDefault="00B03A8A" w:rsidP="0015688C">
      <w:pPr>
        <w:keepNext/>
        <w:spacing w:after="0" w:line="240" w:lineRule="auto"/>
        <w:ind w:left="-567" w:firstLine="283"/>
        <w:outlineLvl w:val="1"/>
        <w:rPr>
          <w:rFonts w:ascii="Times New Roman" w:eastAsia="Times New Roman" w:hAnsi="Times New Roman" w:cs="Times New Roman"/>
          <w:b/>
          <w:bCs/>
          <w:sz w:val="28"/>
          <w:szCs w:val="28"/>
          <w:lang w:eastAsia="ru-RU"/>
        </w:rPr>
      </w:pPr>
    </w:p>
    <w:p w:rsidR="00B03A8A" w:rsidRPr="00521E4B" w:rsidRDefault="00B03A8A" w:rsidP="0015688C">
      <w:pPr>
        <w:keepNext/>
        <w:spacing w:after="0" w:line="240" w:lineRule="auto"/>
        <w:ind w:left="-567" w:firstLine="283"/>
        <w:jc w:val="center"/>
        <w:outlineLvl w:val="1"/>
        <w:rPr>
          <w:rFonts w:ascii="Times New Roman" w:eastAsia="Times New Roman" w:hAnsi="Times New Roman" w:cs="Times New Roman"/>
          <w:b/>
          <w:bCs/>
          <w:sz w:val="28"/>
          <w:szCs w:val="28"/>
          <w:lang w:eastAsia="ru-RU"/>
        </w:rPr>
      </w:pPr>
      <w:r w:rsidRPr="00521E4B">
        <w:rPr>
          <w:rFonts w:ascii="Times New Roman" w:eastAsia="Times New Roman" w:hAnsi="Times New Roman" w:cs="Times New Roman"/>
          <w:b/>
          <w:bCs/>
          <w:sz w:val="28"/>
          <w:szCs w:val="28"/>
          <w:lang w:eastAsia="ru-RU"/>
        </w:rPr>
        <w:t>Татарский язык</w:t>
      </w:r>
    </w:p>
    <w:p w:rsidR="00B03A8A" w:rsidRPr="00521E4B" w:rsidRDefault="00B03A8A" w:rsidP="0015688C">
      <w:pPr>
        <w:tabs>
          <w:tab w:val="num" w:pos="0"/>
        </w:tabs>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Речь</w:t>
      </w:r>
      <w:r w:rsidRPr="00521E4B">
        <w:rPr>
          <w:rFonts w:ascii="Times New Roman" w:eastAsia="Times New Roman" w:hAnsi="Times New Roman" w:cs="Times New Roman"/>
          <w:sz w:val="28"/>
          <w:szCs w:val="28"/>
          <w:lang w:eastAsia="ru-RU"/>
        </w:rPr>
        <w:t xml:space="preserve">. </w:t>
      </w:r>
    </w:p>
    <w:p w:rsidR="00B03A8A" w:rsidRPr="00521E4B" w:rsidRDefault="00B03A8A" w:rsidP="0015688C">
      <w:pPr>
        <w:tabs>
          <w:tab w:val="num" w:pos="0"/>
        </w:tabs>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Устная и письменная речь. Этика общения. </w:t>
      </w:r>
    </w:p>
    <w:p w:rsidR="00B03A8A" w:rsidRPr="00521E4B" w:rsidRDefault="00B03A8A" w:rsidP="0015688C">
      <w:pPr>
        <w:tabs>
          <w:tab w:val="num" w:pos="0"/>
        </w:tabs>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Слово и</w:t>
      </w:r>
      <w:r w:rsidR="00A15F53" w:rsidRPr="00521E4B">
        <w:rPr>
          <w:rFonts w:ascii="Times New Roman" w:eastAsia="Times New Roman" w:hAnsi="Times New Roman" w:cs="Times New Roman"/>
          <w:b/>
          <w:sz w:val="28"/>
          <w:szCs w:val="28"/>
          <w:lang w:eastAsia="ru-RU"/>
        </w:rPr>
        <w:t xml:space="preserve"> </w:t>
      </w:r>
      <w:r w:rsidRPr="00521E4B">
        <w:rPr>
          <w:rFonts w:ascii="Times New Roman" w:eastAsia="Times New Roman" w:hAnsi="Times New Roman" w:cs="Times New Roman"/>
          <w:b/>
          <w:sz w:val="28"/>
          <w:szCs w:val="28"/>
          <w:lang w:eastAsia="ru-RU"/>
        </w:rPr>
        <w:t>слог</w:t>
      </w:r>
      <w:r w:rsidRPr="00521E4B">
        <w:rPr>
          <w:rFonts w:ascii="Times New Roman" w:eastAsia="Times New Roman" w:hAnsi="Times New Roman" w:cs="Times New Roman"/>
          <w:sz w:val="28"/>
          <w:szCs w:val="28"/>
          <w:lang w:eastAsia="ru-RU"/>
        </w:rPr>
        <w:t xml:space="preserve">. </w:t>
      </w:r>
    </w:p>
    <w:p w:rsidR="00B03A8A" w:rsidRPr="00521E4B" w:rsidRDefault="00B03A8A" w:rsidP="0015688C">
      <w:pPr>
        <w:tabs>
          <w:tab w:val="num" w:pos="0"/>
        </w:tabs>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Деление слова на слоги. Произношение и правописание слогов и слов. </w:t>
      </w:r>
    </w:p>
    <w:p w:rsidR="00B03A8A" w:rsidRPr="00521E4B" w:rsidRDefault="00B03A8A" w:rsidP="0015688C">
      <w:pPr>
        <w:tabs>
          <w:tab w:val="num" w:pos="0"/>
        </w:tabs>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Звуки и буквы</w:t>
      </w:r>
      <w:r w:rsidRPr="00521E4B">
        <w:rPr>
          <w:rFonts w:ascii="Times New Roman" w:eastAsia="Times New Roman" w:hAnsi="Times New Roman" w:cs="Times New Roman"/>
          <w:sz w:val="28"/>
          <w:szCs w:val="28"/>
          <w:lang w:eastAsia="ru-RU"/>
        </w:rPr>
        <w:t>.</w:t>
      </w:r>
    </w:p>
    <w:p w:rsidR="00B03A8A" w:rsidRPr="00521E4B" w:rsidRDefault="00B03A8A" w:rsidP="0015688C">
      <w:pPr>
        <w:numPr>
          <w:ilvl w:val="0"/>
          <w:numId w:val="5"/>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Алфавит. Слова с заглавной буквой. </w:t>
      </w:r>
    </w:p>
    <w:p w:rsidR="00B03A8A" w:rsidRPr="00521E4B" w:rsidRDefault="00B03A8A" w:rsidP="0015688C">
      <w:pPr>
        <w:numPr>
          <w:ilvl w:val="0"/>
          <w:numId w:val="5"/>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Гласные звуки, их классификация. Перенос слов. Ударение. </w:t>
      </w:r>
    </w:p>
    <w:p w:rsidR="00B03A8A" w:rsidRPr="00521E4B" w:rsidRDefault="00B03A8A" w:rsidP="0015688C">
      <w:pPr>
        <w:numPr>
          <w:ilvl w:val="0"/>
          <w:numId w:val="5"/>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Согласные звуки, их класификация.</w:t>
      </w:r>
    </w:p>
    <w:p w:rsidR="00B03A8A" w:rsidRPr="00521E4B" w:rsidRDefault="00B03A8A" w:rsidP="0015688C">
      <w:pPr>
        <w:numPr>
          <w:ilvl w:val="0"/>
          <w:numId w:val="5"/>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Слова, выражающие предмет, его действие и признак. </w:t>
      </w:r>
    </w:p>
    <w:p w:rsidR="00B03A8A" w:rsidRPr="00521E4B" w:rsidRDefault="00B03A8A" w:rsidP="0015688C">
      <w:pPr>
        <w:tabs>
          <w:tab w:val="num" w:pos="0"/>
        </w:tabs>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От слова к предложению</w:t>
      </w:r>
      <w:r w:rsidRPr="00521E4B">
        <w:rPr>
          <w:rFonts w:ascii="Times New Roman" w:eastAsia="Times New Roman" w:hAnsi="Times New Roman" w:cs="Times New Roman"/>
          <w:sz w:val="28"/>
          <w:szCs w:val="28"/>
          <w:lang w:eastAsia="ru-RU"/>
        </w:rPr>
        <w:t xml:space="preserve">.  </w:t>
      </w:r>
    </w:p>
    <w:p w:rsidR="00B03A8A" w:rsidRPr="00521E4B" w:rsidRDefault="00B03A8A" w:rsidP="0015688C">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Понятие о знаках препинаний в конце предложений. Понятие о главных членах предложения. Составление предложений, связь между словами. </w:t>
      </w:r>
    </w:p>
    <w:p w:rsidR="00B03A8A" w:rsidRPr="00521E4B" w:rsidRDefault="00B03A8A" w:rsidP="0015688C">
      <w:pPr>
        <w:tabs>
          <w:tab w:val="num" w:pos="0"/>
        </w:tabs>
        <w:spacing w:after="0" w:line="240" w:lineRule="auto"/>
        <w:ind w:left="-567" w:firstLine="283"/>
        <w:jc w:val="both"/>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Развитие связной речи.</w:t>
      </w:r>
    </w:p>
    <w:p w:rsidR="00B03A8A" w:rsidRPr="00521E4B" w:rsidRDefault="00B03A8A" w:rsidP="0015688C">
      <w:pPr>
        <w:spacing w:after="0" w:line="240" w:lineRule="auto"/>
        <w:ind w:left="-567" w:firstLine="283"/>
        <w:jc w:val="center"/>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2 класс</w:t>
      </w:r>
    </w:p>
    <w:p w:rsidR="00B03A8A" w:rsidRPr="00521E4B" w:rsidRDefault="00B03A8A" w:rsidP="0015688C">
      <w:pPr>
        <w:spacing w:after="0" w:line="240" w:lineRule="auto"/>
        <w:ind w:left="-567" w:firstLine="283"/>
        <w:jc w:val="center"/>
        <w:rPr>
          <w:rFonts w:ascii="Times New Roman" w:eastAsia="Times New Roman" w:hAnsi="Times New Roman" w:cs="Times New Roman"/>
          <w:b/>
          <w:iCs/>
          <w:sz w:val="28"/>
          <w:szCs w:val="28"/>
          <w:lang w:eastAsia="ru-RU"/>
        </w:rPr>
      </w:pPr>
      <w:r w:rsidRPr="00521E4B">
        <w:rPr>
          <w:rFonts w:ascii="Times New Roman" w:eastAsia="Times New Roman" w:hAnsi="Times New Roman" w:cs="Times New Roman"/>
          <w:b/>
          <w:sz w:val="28"/>
          <w:szCs w:val="28"/>
          <w:lang w:eastAsia="ru-RU"/>
        </w:rPr>
        <w:t>Звуки и буквы</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Гласные звуки. Сингармонизм. Правописание букв, обозначающих гласные звуки.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Гласные  [а], [э], [о], [ө], [ы] в татарском и русском языках. Буквы </w:t>
      </w:r>
      <w:r w:rsidRPr="00521E4B">
        <w:rPr>
          <w:rFonts w:ascii="Times New Roman" w:eastAsia="Times New Roman" w:hAnsi="Times New Roman" w:cs="Times New Roman"/>
          <w:b/>
          <w:sz w:val="28"/>
          <w:szCs w:val="28"/>
          <w:lang w:eastAsia="ru-RU"/>
        </w:rPr>
        <w:t>я, ю, е</w:t>
      </w:r>
      <w:r w:rsidRPr="00521E4B">
        <w:rPr>
          <w:rFonts w:ascii="Times New Roman" w:eastAsia="Times New Roman" w:hAnsi="Times New Roman" w:cs="Times New Roman"/>
          <w:sz w:val="28"/>
          <w:szCs w:val="28"/>
          <w:lang w:eastAsia="ru-RU"/>
        </w:rPr>
        <w:t xml:space="preserve"> и пр</w:t>
      </w:r>
      <w:r w:rsidR="00A15F53" w:rsidRPr="00521E4B">
        <w:rPr>
          <w:rFonts w:ascii="Times New Roman" w:eastAsia="Times New Roman" w:hAnsi="Times New Roman" w:cs="Times New Roman"/>
          <w:sz w:val="28"/>
          <w:szCs w:val="28"/>
          <w:lang w:eastAsia="ru-RU"/>
        </w:rPr>
        <w:t>а</w:t>
      </w:r>
      <w:r w:rsidRPr="00521E4B">
        <w:rPr>
          <w:rFonts w:ascii="Times New Roman" w:eastAsia="Times New Roman" w:hAnsi="Times New Roman" w:cs="Times New Roman"/>
          <w:sz w:val="28"/>
          <w:szCs w:val="28"/>
          <w:lang w:eastAsia="ru-RU"/>
        </w:rPr>
        <w:t xml:space="preserve">вописание слов с ними.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Согласные звонкие и глухие. Произношение согласных [w], [гъ], [къ], [х], [ч]; [җ], [ң], [һ]. </w:t>
      </w:r>
    </w:p>
    <w:p w:rsidR="00B03A8A" w:rsidRPr="00521E4B" w:rsidRDefault="00B03A8A" w:rsidP="0015688C">
      <w:pPr>
        <w:spacing w:after="0" w:line="240" w:lineRule="auto"/>
        <w:ind w:left="-567" w:firstLine="283"/>
        <w:rPr>
          <w:rFonts w:ascii="Times New Roman" w:eastAsia="Times New Roman" w:hAnsi="Times New Roman" w:cs="Times New Roman"/>
          <w:b/>
          <w:i/>
          <w:sz w:val="28"/>
          <w:szCs w:val="28"/>
          <w:lang w:eastAsia="ru-RU"/>
        </w:rPr>
      </w:pPr>
      <w:r w:rsidRPr="00521E4B">
        <w:rPr>
          <w:rFonts w:ascii="Times New Roman" w:eastAsia="Times New Roman" w:hAnsi="Times New Roman" w:cs="Times New Roman"/>
          <w:sz w:val="28"/>
          <w:szCs w:val="28"/>
          <w:lang w:eastAsia="ru-RU"/>
        </w:rPr>
        <w:t xml:space="preserve">Правописание и произношение слов с буквами </w:t>
      </w:r>
      <w:r w:rsidRPr="00521E4B">
        <w:rPr>
          <w:rFonts w:ascii="Times New Roman" w:eastAsia="Times New Roman" w:hAnsi="Times New Roman" w:cs="Times New Roman"/>
          <w:b/>
          <w:sz w:val="28"/>
          <w:szCs w:val="28"/>
          <w:lang w:eastAsia="ru-RU"/>
        </w:rPr>
        <w:t>ц, щ, ъ, ь.</w:t>
      </w:r>
    </w:p>
    <w:p w:rsidR="00B03A8A" w:rsidRPr="00521E4B" w:rsidRDefault="00B03A8A" w:rsidP="0015688C">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lastRenderedPageBreak/>
        <w:t xml:space="preserve">Словарные и объяснительные диктанты. </w:t>
      </w:r>
    </w:p>
    <w:p w:rsidR="00B03A8A" w:rsidRPr="00521E4B" w:rsidRDefault="00B03A8A" w:rsidP="0015688C">
      <w:pPr>
        <w:keepNext/>
        <w:spacing w:after="0" w:line="240" w:lineRule="auto"/>
        <w:ind w:left="-567" w:firstLine="283"/>
        <w:outlineLvl w:val="1"/>
        <w:rPr>
          <w:rFonts w:ascii="Times New Roman" w:eastAsia="Times New Roman" w:hAnsi="Times New Roman" w:cs="Times New Roman"/>
          <w:b/>
          <w:bCs/>
          <w:sz w:val="28"/>
          <w:szCs w:val="28"/>
          <w:lang w:eastAsia="ru-RU"/>
        </w:rPr>
      </w:pPr>
      <w:r w:rsidRPr="00521E4B">
        <w:rPr>
          <w:rFonts w:ascii="Times New Roman" w:eastAsia="Times New Roman" w:hAnsi="Times New Roman" w:cs="Times New Roman"/>
          <w:b/>
          <w:bCs/>
          <w:iCs/>
          <w:sz w:val="28"/>
          <w:szCs w:val="28"/>
          <w:lang w:eastAsia="ru-RU"/>
        </w:rPr>
        <w:t>Слово.</w:t>
      </w:r>
    </w:p>
    <w:p w:rsidR="00B03A8A" w:rsidRPr="00521E4B" w:rsidRDefault="00B03A8A" w:rsidP="0015688C">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Слог. Понятие о словесном ударении.</w:t>
      </w:r>
    </w:p>
    <w:p w:rsidR="00B03A8A" w:rsidRPr="00521E4B" w:rsidRDefault="00B03A8A" w:rsidP="0015688C">
      <w:p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Корень слова. </w:t>
      </w:r>
    </w:p>
    <w:p w:rsidR="00B03A8A" w:rsidRPr="00521E4B" w:rsidRDefault="00B03A8A" w:rsidP="0015688C">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Морфология.</w:t>
      </w:r>
    </w:p>
    <w:p w:rsidR="00B03A8A" w:rsidRPr="00521E4B" w:rsidRDefault="00B03A8A" w:rsidP="0015688C">
      <w:pPr>
        <w:spacing w:after="0" w:line="240" w:lineRule="auto"/>
        <w:ind w:left="-567" w:firstLine="283"/>
        <w:jc w:val="both"/>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Имя существительное.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Правописание собственных имен. Формы единственного и множественного числа. Правописание аффиксов множественного числа, соспоставление их с русским языком. </w:t>
      </w:r>
    </w:p>
    <w:p w:rsidR="00B03A8A" w:rsidRPr="00521E4B" w:rsidRDefault="00B03A8A" w:rsidP="0015688C">
      <w:pPr>
        <w:spacing w:after="0" w:line="240" w:lineRule="auto"/>
        <w:ind w:left="-567" w:firstLine="283"/>
        <w:jc w:val="both"/>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Глагол.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Понятие о временах глагола. Сопоставление с русским языком. </w:t>
      </w:r>
    </w:p>
    <w:p w:rsidR="00B03A8A" w:rsidRPr="00521E4B" w:rsidRDefault="00B03A8A" w:rsidP="0015688C">
      <w:pPr>
        <w:spacing w:after="0" w:line="240" w:lineRule="auto"/>
        <w:ind w:left="-567" w:firstLine="283"/>
        <w:jc w:val="both"/>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Имя прилагательное.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Употребление прилагательных в речи. Особенности прилагательных в татарском и русском языках. </w:t>
      </w:r>
    </w:p>
    <w:p w:rsidR="00B03A8A" w:rsidRPr="00521E4B" w:rsidRDefault="00B03A8A" w:rsidP="0015688C">
      <w:pPr>
        <w:keepNext/>
        <w:spacing w:after="0" w:line="240" w:lineRule="auto"/>
        <w:ind w:left="-567" w:firstLine="283"/>
        <w:outlineLvl w:val="1"/>
        <w:rPr>
          <w:rFonts w:ascii="Times New Roman" w:eastAsia="Times New Roman" w:hAnsi="Times New Roman" w:cs="Times New Roman"/>
          <w:b/>
          <w:bCs/>
          <w:sz w:val="28"/>
          <w:szCs w:val="28"/>
          <w:lang w:eastAsia="ru-RU"/>
        </w:rPr>
      </w:pPr>
      <w:r w:rsidRPr="00521E4B">
        <w:rPr>
          <w:rFonts w:ascii="Times New Roman" w:eastAsia="Times New Roman" w:hAnsi="Times New Roman" w:cs="Times New Roman"/>
          <w:b/>
          <w:bCs/>
          <w:iCs/>
          <w:sz w:val="28"/>
          <w:szCs w:val="28"/>
          <w:lang w:eastAsia="ru-RU"/>
        </w:rPr>
        <w:t>Синтаксис.</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Составление словосочетаний и предложений. Порядок слов (главных членов)  в предложении, соспоставление с русским языком. </w:t>
      </w:r>
    </w:p>
    <w:p w:rsidR="00B03A8A" w:rsidRPr="00521E4B" w:rsidRDefault="00B03A8A" w:rsidP="0015688C">
      <w:pPr>
        <w:keepNext/>
        <w:spacing w:after="0" w:line="240" w:lineRule="auto"/>
        <w:ind w:left="-567" w:firstLine="283"/>
        <w:jc w:val="both"/>
        <w:outlineLvl w:val="1"/>
        <w:rPr>
          <w:rFonts w:ascii="Times New Roman" w:eastAsia="Times New Roman" w:hAnsi="Times New Roman" w:cs="Times New Roman"/>
          <w:b/>
          <w:bCs/>
          <w:iCs/>
          <w:sz w:val="28"/>
          <w:szCs w:val="28"/>
          <w:lang w:eastAsia="ru-RU"/>
        </w:rPr>
      </w:pPr>
      <w:r w:rsidRPr="00521E4B">
        <w:rPr>
          <w:rFonts w:ascii="Times New Roman" w:eastAsia="Times New Roman" w:hAnsi="Times New Roman" w:cs="Times New Roman"/>
          <w:b/>
          <w:bCs/>
          <w:iCs/>
          <w:sz w:val="28"/>
          <w:szCs w:val="28"/>
          <w:lang w:eastAsia="ru-RU"/>
        </w:rPr>
        <w:t>Обобщенное повторение за год.</w:t>
      </w:r>
    </w:p>
    <w:p w:rsidR="00B03A8A" w:rsidRPr="00521E4B" w:rsidRDefault="00B03A8A" w:rsidP="0015688C">
      <w:pPr>
        <w:tabs>
          <w:tab w:val="num" w:pos="0"/>
        </w:tabs>
        <w:spacing w:after="0" w:line="240" w:lineRule="auto"/>
        <w:ind w:left="-567" w:firstLine="283"/>
        <w:jc w:val="both"/>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Развитие связной речи.</w:t>
      </w:r>
    </w:p>
    <w:p w:rsidR="00B03A8A" w:rsidRPr="00521E4B" w:rsidRDefault="00B03A8A" w:rsidP="0015688C">
      <w:pPr>
        <w:spacing w:after="0" w:line="240" w:lineRule="auto"/>
        <w:ind w:left="-567" w:firstLine="283"/>
        <w:jc w:val="center"/>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3 класс</w:t>
      </w:r>
    </w:p>
    <w:p w:rsidR="00B03A8A" w:rsidRPr="00521E4B" w:rsidRDefault="00B03A8A" w:rsidP="0015688C">
      <w:pPr>
        <w:spacing w:after="0" w:line="240" w:lineRule="auto"/>
        <w:ind w:left="-567" w:firstLine="283"/>
        <w:jc w:val="center"/>
        <w:rPr>
          <w:rFonts w:ascii="Times New Roman" w:eastAsia="Times New Roman" w:hAnsi="Times New Roman" w:cs="Times New Roman"/>
          <w:b/>
          <w:iCs/>
          <w:sz w:val="28"/>
          <w:szCs w:val="28"/>
          <w:lang w:eastAsia="ru-RU"/>
        </w:rPr>
      </w:pPr>
      <w:r w:rsidRPr="00521E4B">
        <w:rPr>
          <w:rFonts w:ascii="Times New Roman" w:eastAsia="Times New Roman" w:hAnsi="Times New Roman" w:cs="Times New Roman"/>
          <w:b/>
          <w:sz w:val="28"/>
          <w:szCs w:val="28"/>
          <w:lang w:eastAsia="ru-RU"/>
        </w:rPr>
        <w:t>Слово</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Слово единство произносимого и семантического. Прямое и переносное значение слова. Синонимы, омонимы и антонимы.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Ознакомление со словарями, формирование умение работать с ними. Словрные диктанты. </w:t>
      </w:r>
    </w:p>
    <w:p w:rsidR="00B03A8A" w:rsidRPr="00521E4B" w:rsidRDefault="00B03A8A" w:rsidP="0015688C">
      <w:pPr>
        <w:keepNext/>
        <w:keepLines/>
        <w:spacing w:after="0" w:line="240" w:lineRule="auto"/>
        <w:ind w:left="-567" w:firstLine="283"/>
        <w:outlineLvl w:val="2"/>
        <w:rPr>
          <w:rFonts w:ascii="Times New Roman" w:eastAsia="Times New Roman" w:hAnsi="Times New Roman" w:cs="Times New Roman"/>
          <w:b/>
          <w:bCs/>
          <w:sz w:val="28"/>
          <w:szCs w:val="28"/>
          <w:lang w:eastAsia="ru-RU"/>
        </w:rPr>
      </w:pPr>
      <w:r w:rsidRPr="00521E4B">
        <w:rPr>
          <w:rFonts w:ascii="Times New Roman" w:eastAsia="Times New Roman" w:hAnsi="Times New Roman" w:cs="Times New Roman"/>
          <w:b/>
          <w:bCs/>
          <w:sz w:val="28"/>
          <w:szCs w:val="28"/>
          <w:lang w:eastAsia="ru-RU"/>
        </w:rPr>
        <w:t>Состав слова и словообразование.</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Корень и аффикс. Производные слова. Однокоренные слова. Особенности присоединения аффиксов в татарском и русском языках. Сложные и парные слова. </w:t>
      </w:r>
    </w:p>
    <w:p w:rsidR="00B03A8A" w:rsidRPr="00521E4B" w:rsidRDefault="00B03A8A" w:rsidP="0015688C">
      <w:pPr>
        <w:keepNext/>
        <w:keepLines/>
        <w:spacing w:after="0" w:line="240" w:lineRule="auto"/>
        <w:ind w:left="-567" w:firstLine="283"/>
        <w:outlineLvl w:val="2"/>
        <w:rPr>
          <w:rFonts w:ascii="Times New Roman" w:eastAsia="Times New Roman" w:hAnsi="Times New Roman" w:cs="Times New Roman"/>
          <w:b/>
          <w:bCs/>
          <w:sz w:val="28"/>
          <w:szCs w:val="28"/>
          <w:lang w:eastAsia="ru-RU"/>
        </w:rPr>
      </w:pPr>
      <w:r w:rsidRPr="00521E4B">
        <w:rPr>
          <w:rFonts w:ascii="Times New Roman" w:eastAsia="Times New Roman" w:hAnsi="Times New Roman" w:cs="Times New Roman"/>
          <w:b/>
          <w:bCs/>
          <w:sz w:val="28"/>
          <w:szCs w:val="28"/>
          <w:lang w:eastAsia="ru-RU"/>
        </w:rPr>
        <w:t>Морфология.</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Нарицательные и собственные</w:t>
      </w:r>
      <w:r w:rsidRPr="00521E4B">
        <w:rPr>
          <w:rFonts w:ascii="Times New Roman" w:eastAsia="Times New Roman" w:hAnsi="Times New Roman" w:cs="Times New Roman"/>
          <w:b/>
          <w:sz w:val="28"/>
          <w:szCs w:val="28"/>
          <w:lang w:eastAsia="ru-RU"/>
        </w:rPr>
        <w:t xml:space="preserve"> имена сущствительные. </w:t>
      </w:r>
      <w:r w:rsidRPr="00521E4B">
        <w:rPr>
          <w:rFonts w:ascii="Times New Roman" w:eastAsia="Times New Roman" w:hAnsi="Times New Roman" w:cs="Times New Roman"/>
          <w:sz w:val="28"/>
          <w:szCs w:val="28"/>
          <w:lang w:eastAsia="ru-RU"/>
        </w:rPr>
        <w:t xml:space="preserve">Склонение имен. Особенности склонения имен существительных на носовые согласные. </w:t>
      </w:r>
    </w:p>
    <w:p w:rsidR="00B03A8A" w:rsidRPr="00521E4B" w:rsidRDefault="00B03A8A" w:rsidP="0015688C">
      <w:pPr>
        <w:spacing w:after="0" w:line="240" w:lineRule="auto"/>
        <w:ind w:left="-567" w:firstLine="283"/>
        <w:jc w:val="both"/>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Прилагательные.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Синонимы и антонимы. Употребление прилагательных в предложении. Особенности синтаксической связи между прилагательным и существительным в татарском языке.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b/>
          <w:sz w:val="28"/>
          <w:szCs w:val="28"/>
          <w:lang w:eastAsia="ru-RU"/>
        </w:rPr>
        <w:t xml:space="preserve">Имя числительное, </w:t>
      </w:r>
      <w:r w:rsidRPr="00521E4B">
        <w:rPr>
          <w:rFonts w:ascii="Times New Roman" w:eastAsia="Times New Roman" w:hAnsi="Times New Roman" w:cs="Times New Roman"/>
          <w:sz w:val="28"/>
          <w:szCs w:val="28"/>
          <w:lang w:eastAsia="ru-RU"/>
        </w:rPr>
        <w:t>его значение, вопросы. Особенности синтаксической связи между числительным и существительным в татарском языке</w:t>
      </w:r>
    </w:p>
    <w:p w:rsidR="00B03A8A" w:rsidRPr="00521E4B" w:rsidRDefault="00B03A8A" w:rsidP="0015688C">
      <w:pPr>
        <w:spacing w:after="0" w:line="240" w:lineRule="auto"/>
        <w:ind w:left="-567" w:firstLine="283"/>
        <w:jc w:val="both"/>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Местоимение.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Склонение личных местоимений. Понятие о вопросительных местоимениях. </w:t>
      </w:r>
    </w:p>
    <w:p w:rsidR="00B03A8A" w:rsidRPr="00521E4B" w:rsidRDefault="00B03A8A" w:rsidP="0015688C">
      <w:pPr>
        <w:spacing w:after="0" w:line="240" w:lineRule="auto"/>
        <w:ind w:left="-567" w:firstLine="283"/>
        <w:jc w:val="both"/>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 xml:space="preserve">Глагол.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Спряжение глаголов изъявительного наклонения. Сопоставление с временными и личными формами глаголов татарского и русского языков. </w:t>
      </w:r>
    </w:p>
    <w:p w:rsidR="00B03A8A" w:rsidRPr="00521E4B" w:rsidRDefault="00B03A8A" w:rsidP="0015688C">
      <w:pPr>
        <w:keepNext/>
        <w:keepLines/>
        <w:spacing w:after="0" w:line="240" w:lineRule="auto"/>
        <w:ind w:left="-567" w:firstLine="283"/>
        <w:outlineLvl w:val="2"/>
        <w:rPr>
          <w:rFonts w:ascii="Times New Roman" w:eastAsia="Times New Roman" w:hAnsi="Times New Roman" w:cs="Times New Roman"/>
          <w:b/>
          <w:bCs/>
          <w:sz w:val="28"/>
          <w:szCs w:val="28"/>
          <w:lang w:eastAsia="ru-RU"/>
        </w:rPr>
      </w:pPr>
      <w:r w:rsidRPr="00521E4B">
        <w:rPr>
          <w:rFonts w:ascii="Times New Roman" w:eastAsia="Times New Roman" w:hAnsi="Times New Roman" w:cs="Times New Roman"/>
          <w:b/>
          <w:bCs/>
          <w:sz w:val="28"/>
          <w:szCs w:val="28"/>
          <w:lang w:eastAsia="ru-RU"/>
        </w:rPr>
        <w:t>Синтаксис.</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Составление словосочетаний и  предложений с использованием изученных частей речи.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Предложения по цели высказывания: повествовательные, вопросительные, повелительные, восклицательные. Определение главных членов предложения.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Понятие об определении. Особенности синтаксической связи между определением и определяемым словом в татарском языке. </w:t>
      </w:r>
    </w:p>
    <w:p w:rsidR="00B03A8A" w:rsidRPr="00521E4B" w:rsidRDefault="00B03A8A" w:rsidP="0015688C">
      <w:pPr>
        <w:spacing w:after="0" w:line="240" w:lineRule="auto"/>
        <w:ind w:left="-567" w:firstLine="283"/>
        <w:jc w:val="both"/>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lastRenderedPageBreak/>
        <w:t>Порядок слов (подлежащего и сказуемого, определения и определяемого слова) в татарском языке.</w:t>
      </w:r>
    </w:p>
    <w:p w:rsidR="0015688C" w:rsidRPr="00521E4B" w:rsidRDefault="0015688C" w:rsidP="0015688C">
      <w:pPr>
        <w:keepNext/>
        <w:spacing w:after="0" w:line="240" w:lineRule="auto"/>
        <w:ind w:left="-567" w:firstLine="283"/>
        <w:jc w:val="both"/>
        <w:outlineLvl w:val="1"/>
        <w:rPr>
          <w:rFonts w:ascii="Times New Roman" w:eastAsia="Times New Roman" w:hAnsi="Times New Roman" w:cs="Times New Roman"/>
          <w:b/>
          <w:bCs/>
          <w:iCs/>
          <w:sz w:val="28"/>
          <w:szCs w:val="28"/>
          <w:lang w:eastAsia="ru-RU"/>
        </w:rPr>
      </w:pPr>
      <w:r w:rsidRPr="00521E4B">
        <w:rPr>
          <w:rFonts w:ascii="Times New Roman" w:eastAsia="Times New Roman" w:hAnsi="Times New Roman" w:cs="Times New Roman"/>
          <w:b/>
          <w:bCs/>
          <w:iCs/>
          <w:sz w:val="28"/>
          <w:szCs w:val="28"/>
          <w:lang w:eastAsia="ru-RU"/>
        </w:rPr>
        <w:t xml:space="preserve">Обобщенное повторение за год. </w:t>
      </w:r>
    </w:p>
    <w:p w:rsidR="00B03A8A" w:rsidRPr="00521E4B" w:rsidRDefault="00B03A8A" w:rsidP="0015688C">
      <w:pPr>
        <w:keepNext/>
        <w:spacing w:after="0" w:line="240" w:lineRule="auto"/>
        <w:ind w:left="-567" w:firstLine="283"/>
        <w:jc w:val="both"/>
        <w:outlineLvl w:val="1"/>
        <w:rPr>
          <w:rFonts w:ascii="Times New Roman" w:eastAsia="Times New Roman" w:hAnsi="Times New Roman" w:cs="Times New Roman"/>
          <w:b/>
          <w:bCs/>
          <w:iCs/>
          <w:sz w:val="28"/>
          <w:szCs w:val="28"/>
          <w:lang w:eastAsia="ru-RU"/>
        </w:rPr>
      </w:pPr>
      <w:r w:rsidRPr="00521E4B">
        <w:rPr>
          <w:rFonts w:ascii="Times New Roman" w:eastAsia="Times New Roman" w:hAnsi="Times New Roman" w:cs="Times New Roman"/>
          <w:b/>
          <w:sz w:val="28"/>
          <w:szCs w:val="28"/>
          <w:lang w:eastAsia="ru-RU"/>
        </w:rPr>
        <w:t>Развитие связной речи.</w:t>
      </w:r>
    </w:p>
    <w:p w:rsidR="00B03A8A" w:rsidRPr="00521E4B" w:rsidRDefault="00B03A8A" w:rsidP="0015688C">
      <w:pPr>
        <w:spacing w:after="0" w:line="240" w:lineRule="auto"/>
        <w:ind w:left="-567" w:firstLine="283"/>
        <w:jc w:val="center"/>
        <w:rPr>
          <w:rFonts w:ascii="Times New Roman" w:eastAsia="Times New Roman" w:hAnsi="Times New Roman" w:cs="Times New Roman"/>
          <w:b/>
          <w:sz w:val="28"/>
          <w:szCs w:val="28"/>
          <w:lang w:eastAsia="ru-RU"/>
        </w:rPr>
      </w:pPr>
    </w:p>
    <w:p w:rsidR="00B03A8A" w:rsidRPr="00521E4B" w:rsidRDefault="00B03A8A" w:rsidP="0015688C">
      <w:pPr>
        <w:spacing w:after="0" w:line="240" w:lineRule="auto"/>
        <w:ind w:left="-567" w:firstLine="283"/>
        <w:jc w:val="center"/>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4 класс</w:t>
      </w:r>
    </w:p>
    <w:p w:rsidR="00B03A8A" w:rsidRPr="00521E4B" w:rsidRDefault="00B03A8A" w:rsidP="0015688C">
      <w:p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Морфология.</w:t>
      </w:r>
    </w:p>
    <w:p w:rsidR="00B03A8A" w:rsidRPr="00521E4B" w:rsidRDefault="00B03A8A" w:rsidP="0015688C">
      <w:pPr>
        <w:numPr>
          <w:ilvl w:val="0"/>
          <w:numId w:val="8"/>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Имя существительное. Склонение существительных на звонкие, глухие и носовые согласные. </w:t>
      </w:r>
    </w:p>
    <w:p w:rsidR="00B03A8A" w:rsidRPr="00521E4B" w:rsidRDefault="00B03A8A" w:rsidP="0015688C">
      <w:pPr>
        <w:numPr>
          <w:ilvl w:val="0"/>
          <w:numId w:val="8"/>
        </w:num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sz w:val="28"/>
          <w:szCs w:val="28"/>
          <w:lang w:eastAsia="ru-RU"/>
        </w:rPr>
        <w:t>Имя прилагательное.  Степени сравнения прилагательных.</w:t>
      </w:r>
    </w:p>
    <w:p w:rsidR="00B03A8A" w:rsidRPr="00521E4B" w:rsidRDefault="00B03A8A" w:rsidP="0015688C">
      <w:pPr>
        <w:numPr>
          <w:ilvl w:val="0"/>
          <w:numId w:val="8"/>
        </w:numPr>
        <w:spacing w:after="0" w:line="240" w:lineRule="auto"/>
        <w:ind w:left="-567" w:firstLine="283"/>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sz w:val="28"/>
          <w:szCs w:val="28"/>
          <w:lang w:eastAsia="ru-RU"/>
        </w:rPr>
        <w:t xml:space="preserve">Имя числительное. Количественные и порядковые числительные. Особенности употртебления существительных при числительных в татарском языке. </w:t>
      </w:r>
    </w:p>
    <w:p w:rsidR="00B03A8A" w:rsidRPr="00521E4B" w:rsidRDefault="00B03A8A" w:rsidP="0015688C">
      <w:pPr>
        <w:numPr>
          <w:ilvl w:val="0"/>
          <w:numId w:val="8"/>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Местоимение. Указательные местоимения. </w:t>
      </w:r>
    </w:p>
    <w:p w:rsidR="00B03A8A" w:rsidRPr="00521E4B" w:rsidRDefault="00B03A8A" w:rsidP="0015688C">
      <w:pPr>
        <w:numPr>
          <w:ilvl w:val="0"/>
          <w:numId w:val="8"/>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Глагол. Прошедшее и будущее время, спряжение глаголов изъявительного наконения.</w:t>
      </w:r>
    </w:p>
    <w:p w:rsidR="00B03A8A" w:rsidRPr="00521E4B" w:rsidRDefault="00B03A8A" w:rsidP="0015688C">
      <w:pPr>
        <w:keepNext/>
        <w:spacing w:after="0" w:line="240" w:lineRule="auto"/>
        <w:ind w:left="-567" w:firstLine="283"/>
        <w:outlineLvl w:val="1"/>
        <w:rPr>
          <w:rFonts w:ascii="Times New Roman" w:eastAsia="Times New Roman" w:hAnsi="Times New Roman" w:cs="Times New Roman"/>
          <w:b/>
          <w:bCs/>
          <w:sz w:val="28"/>
          <w:szCs w:val="28"/>
          <w:lang w:eastAsia="ru-RU"/>
        </w:rPr>
      </w:pPr>
      <w:r w:rsidRPr="00521E4B">
        <w:rPr>
          <w:rFonts w:ascii="Times New Roman" w:eastAsia="Times New Roman" w:hAnsi="Times New Roman" w:cs="Times New Roman"/>
          <w:b/>
          <w:bCs/>
          <w:sz w:val="28"/>
          <w:szCs w:val="28"/>
          <w:lang w:eastAsia="ru-RU"/>
        </w:rPr>
        <w:t>Синтаксис.</w:t>
      </w:r>
    </w:p>
    <w:p w:rsidR="00B03A8A" w:rsidRPr="00521E4B" w:rsidRDefault="00B03A8A" w:rsidP="0015688C">
      <w:pPr>
        <w:numPr>
          <w:ilvl w:val="0"/>
          <w:numId w:val="9"/>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Словосочетание и предложение в татарском и русском языках, порядок слов в них.</w:t>
      </w:r>
    </w:p>
    <w:p w:rsidR="00B03A8A" w:rsidRPr="00521E4B" w:rsidRDefault="00B03A8A" w:rsidP="0015688C">
      <w:pPr>
        <w:numPr>
          <w:ilvl w:val="0"/>
          <w:numId w:val="9"/>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Главные члены предложения. Выражения подлежащего существительными и личными местоимениями. </w:t>
      </w:r>
    </w:p>
    <w:p w:rsidR="00B03A8A" w:rsidRPr="00521E4B" w:rsidRDefault="00B03A8A" w:rsidP="0015688C">
      <w:pPr>
        <w:numPr>
          <w:ilvl w:val="0"/>
          <w:numId w:val="9"/>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Выражение сказуемого глаголами изъявительного наклонения и прилагательными. </w:t>
      </w:r>
    </w:p>
    <w:p w:rsidR="00B03A8A" w:rsidRPr="00521E4B" w:rsidRDefault="00B03A8A" w:rsidP="0015688C">
      <w:pPr>
        <w:numPr>
          <w:ilvl w:val="0"/>
          <w:numId w:val="9"/>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 xml:space="preserve">Второстепенные члены предложения. Выражение определения прилагательными и порядковыми числительными. </w:t>
      </w:r>
    </w:p>
    <w:p w:rsidR="00B03A8A" w:rsidRPr="00521E4B" w:rsidRDefault="00B03A8A" w:rsidP="0015688C">
      <w:pPr>
        <w:numPr>
          <w:ilvl w:val="0"/>
          <w:numId w:val="9"/>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Понятие о дополнениях.</w:t>
      </w:r>
    </w:p>
    <w:p w:rsidR="00B03A8A" w:rsidRPr="00521E4B" w:rsidRDefault="00B03A8A" w:rsidP="0015688C">
      <w:pPr>
        <w:numPr>
          <w:ilvl w:val="0"/>
          <w:numId w:val="9"/>
        </w:numPr>
        <w:spacing w:after="0" w:line="240" w:lineRule="auto"/>
        <w:ind w:left="-567" w:firstLine="283"/>
        <w:rPr>
          <w:rFonts w:ascii="Times New Roman" w:eastAsia="Times New Roman" w:hAnsi="Times New Roman" w:cs="Times New Roman"/>
          <w:sz w:val="28"/>
          <w:szCs w:val="28"/>
          <w:lang w:eastAsia="ru-RU"/>
        </w:rPr>
      </w:pPr>
      <w:r w:rsidRPr="00521E4B">
        <w:rPr>
          <w:rFonts w:ascii="Times New Roman" w:eastAsia="Times New Roman" w:hAnsi="Times New Roman" w:cs="Times New Roman"/>
          <w:sz w:val="28"/>
          <w:szCs w:val="28"/>
          <w:lang w:eastAsia="ru-RU"/>
        </w:rPr>
        <w:t>Нераспространенные и распространенные предложения.</w:t>
      </w:r>
    </w:p>
    <w:p w:rsidR="00B03A8A" w:rsidRPr="00521E4B" w:rsidRDefault="00B03A8A" w:rsidP="0015688C">
      <w:pPr>
        <w:keepNext/>
        <w:spacing w:after="0" w:line="240" w:lineRule="auto"/>
        <w:ind w:left="-567" w:firstLine="283"/>
        <w:jc w:val="both"/>
        <w:outlineLvl w:val="1"/>
        <w:rPr>
          <w:rFonts w:ascii="Times New Roman" w:eastAsia="Times New Roman" w:hAnsi="Times New Roman" w:cs="Times New Roman"/>
          <w:b/>
          <w:bCs/>
          <w:iCs/>
          <w:sz w:val="28"/>
          <w:szCs w:val="28"/>
          <w:lang w:eastAsia="ru-RU"/>
        </w:rPr>
      </w:pPr>
      <w:r w:rsidRPr="00521E4B">
        <w:rPr>
          <w:rFonts w:ascii="Times New Roman" w:eastAsia="Times New Roman" w:hAnsi="Times New Roman" w:cs="Times New Roman"/>
          <w:b/>
          <w:bCs/>
          <w:iCs/>
          <w:sz w:val="28"/>
          <w:szCs w:val="28"/>
          <w:lang w:eastAsia="ru-RU"/>
        </w:rPr>
        <w:t xml:space="preserve">Обобщенное повторение за год. </w:t>
      </w:r>
    </w:p>
    <w:p w:rsidR="00B03A8A" w:rsidRPr="00521E4B" w:rsidRDefault="00B03A8A" w:rsidP="0015688C">
      <w:pPr>
        <w:tabs>
          <w:tab w:val="num" w:pos="0"/>
        </w:tabs>
        <w:spacing w:after="0" w:line="240" w:lineRule="auto"/>
        <w:ind w:left="-567" w:firstLine="283"/>
        <w:jc w:val="both"/>
        <w:rPr>
          <w:rFonts w:ascii="Times New Roman" w:eastAsia="Times New Roman" w:hAnsi="Times New Roman" w:cs="Times New Roman"/>
          <w:b/>
          <w:sz w:val="28"/>
          <w:szCs w:val="28"/>
          <w:lang w:eastAsia="ru-RU"/>
        </w:rPr>
      </w:pPr>
      <w:r w:rsidRPr="00521E4B">
        <w:rPr>
          <w:rFonts w:ascii="Times New Roman" w:eastAsia="Times New Roman" w:hAnsi="Times New Roman" w:cs="Times New Roman"/>
          <w:b/>
          <w:sz w:val="28"/>
          <w:szCs w:val="28"/>
          <w:lang w:eastAsia="ru-RU"/>
        </w:rPr>
        <w:t>Развитие связной речи.</w:t>
      </w:r>
    </w:p>
    <w:p w:rsidR="0015688C" w:rsidRPr="00521E4B" w:rsidRDefault="0015688C" w:rsidP="0015688C">
      <w:pPr>
        <w:pStyle w:val="msonormalbullet2gif"/>
        <w:spacing w:before="0" w:beforeAutospacing="0" w:after="0" w:afterAutospacing="0" w:line="360" w:lineRule="auto"/>
        <w:contextualSpacing/>
        <w:rPr>
          <w:b/>
          <w:sz w:val="28"/>
          <w:szCs w:val="28"/>
        </w:rPr>
      </w:pPr>
    </w:p>
    <w:p w:rsidR="00BD4AD0" w:rsidRPr="00521E4B" w:rsidRDefault="0015688C" w:rsidP="0015688C">
      <w:pPr>
        <w:pStyle w:val="msonormalbullet2gif"/>
        <w:spacing w:before="0" w:beforeAutospacing="0" w:after="0" w:afterAutospacing="0" w:line="360" w:lineRule="auto"/>
        <w:contextualSpacing/>
        <w:jc w:val="center"/>
        <w:rPr>
          <w:b/>
          <w:sz w:val="28"/>
          <w:szCs w:val="28"/>
        </w:rPr>
      </w:pPr>
      <w:r w:rsidRPr="00521E4B">
        <w:rPr>
          <w:b/>
          <w:sz w:val="28"/>
          <w:szCs w:val="28"/>
        </w:rPr>
        <w:t>ТЕМАТИЧЕСКОЕ ПЛАНИРОВАНИЕ</w:t>
      </w:r>
    </w:p>
    <w:tbl>
      <w:tblPr>
        <w:tblStyle w:val="a4"/>
        <w:tblpPr w:leftFromText="180" w:rightFromText="180" w:vertAnchor="text" w:tblpY="1"/>
        <w:tblOverlap w:val="never"/>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6771"/>
        <w:gridCol w:w="850"/>
      </w:tblGrid>
      <w:tr w:rsidR="00521E4B" w:rsidRPr="00521E4B" w:rsidTr="00F91DE6">
        <w:tc>
          <w:tcPr>
            <w:tcW w:w="6771" w:type="dxa"/>
          </w:tcPr>
          <w:p w:rsidR="0015688C" w:rsidRPr="00521E4B" w:rsidRDefault="0015688C" w:rsidP="00F91DE6">
            <w:pPr>
              <w:tabs>
                <w:tab w:val="center" w:pos="3844"/>
                <w:tab w:val="right" w:pos="7689"/>
              </w:tabs>
              <w:jc w:val="center"/>
              <w:rPr>
                <w:rFonts w:ascii="Times New Roman" w:hAnsi="Times New Roman" w:cs="Times New Roman"/>
                <w:b/>
                <w:sz w:val="24"/>
                <w:szCs w:val="24"/>
              </w:rPr>
            </w:pPr>
            <w:r w:rsidRPr="00521E4B">
              <w:rPr>
                <w:rFonts w:ascii="Times New Roman" w:hAnsi="Times New Roman" w:cs="Times New Roman"/>
                <w:b/>
                <w:sz w:val="24"/>
                <w:szCs w:val="24"/>
              </w:rPr>
              <w:t>Основные темы программы</w:t>
            </w:r>
          </w:p>
        </w:tc>
        <w:tc>
          <w:tcPr>
            <w:tcW w:w="850" w:type="dxa"/>
          </w:tcPr>
          <w:p w:rsidR="0015688C" w:rsidRPr="00521E4B" w:rsidRDefault="0015688C" w:rsidP="00F91DE6">
            <w:pPr>
              <w:jc w:val="center"/>
              <w:rPr>
                <w:rFonts w:ascii="Times New Roman" w:hAnsi="Times New Roman" w:cs="Times New Roman"/>
                <w:b/>
                <w:sz w:val="24"/>
                <w:szCs w:val="24"/>
              </w:rPr>
            </w:pPr>
            <w:r w:rsidRPr="00521E4B">
              <w:rPr>
                <w:rFonts w:ascii="Times New Roman" w:hAnsi="Times New Roman" w:cs="Times New Roman"/>
                <w:b/>
                <w:sz w:val="24"/>
                <w:szCs w:val="24"/>
              </w:rPr>
              <w:t>Всего часов</w:t>
            </w:r>
          </w:p>
        </w:tc>
      </w:tr>
      <w:tr w:rsidR="00521E4B" w:rsidRPr="00521E4B" w:rsidTr="00F91DE6">
        <w:tc>
          <w:tcPr>
            <w:tcW w:w="7621" w:type="dxa"/>
            <w:gridSpan w:val="2"/>
          </w:tcPr>
          <w:p w:rsidR="0015688C" w:rsidRPr="00521E4B" w:rsidRDefault="0015688C" w:rsidP="00F91DE6">
            <w:pPr>
              <w:rPr>
                <w:rFonts w:ascii="Times New Roman" w:hAnsi="Times New Roman" w:cs="Times New Roman"/>
                <w:b/>
                <w:sz w:val="24"/>
                <w:szCs w:val="24"/>
              </w:rPr>
            </w:pPr>
            <w:r w:rsidRPr="00521E4B">
              <w:rPr>
                <w:rFonts w:ascii="Times New Roman" w:hAnsi="Times New Roman" w:cs="Times New Roman"/>
                <w:b/>
                <w:sz w:val="24"/>
                <w:szCs w:val="24"/>
              </w:rPr>
              <w:t>1 класс</w:t>
            </w:r>
          </w:p>
        </w:tc>
      </w:tr>
      <w:tr w:rsidR="00521E4B" w:rsidRPr="00521E4B" w:rsidTr="00F91DE6">
        <w:tc>
          <w:tcPr>
            <w:tcW w:w="6771" w:type="dxa"/>
          </w:tcPr>
          <w:p w:rsidR="0015688C" w:rsidRPr="00521E4B" w:rsidRDefault="0015688C" w:rsidP="00F91DE6">
            <w:pPr>
              <w:tabs>
                <w:tab w:val="center" w:pos="3844"/>
                <w:tab w:val="right" w:pos="7689"/>
              </w:tabs>
              <w:jc w:val="center"/>
              <w:rPr>
                <w:rFonts w:ascii="Times New Roman" w:hAnsi="Times New Roman" w:cs="Times New Roman"/>
                <w:sz w:val="24"/>
                <w:szCs w:val="24"/>
              </w:rPr>
            </w:pPr>
            <w:r w:rsidRPr="00521E4B">
              <w:rPr>
                <w:rFonts w:ascii="Times New Roman" w:hAnsi="Times New Roman" w:cs="Times New Roman"/>
                <w:sz w:val="24"/>
                <w:szCs w:val="24"/>
              </w:rPr>
              <w:t xml:space="preserve">Предварительный устный  курс </w:t>
            </w:r>
          </w:p>
        </w:tc>
        <w:tc>
          <w:tcPr>
            <w:tcW w:w="850" w:type="dxa"/>
          </w:tcPr>
          <w:p w:rsidR="0015688C" w:rsidRPr="00521E4B" w:rsidRDefault="0015688C" w:rsidP="00F91DE6">
            <w:pPr>
              <w:jc w:val="center"/>
              <w:rPr>
                <w:rFonts w:ascii="Times New Roman" w:hAnsi="Times New Roman" w:cs="Times New Roman"/>
                <w:sz w:val="24"/>
                <w:szCs w:val="24"/>
              </w:rPr>
            </w:pPr>
            <w:r w:rsidRPr="00521E4B">
              <w:rPr>
                <w:rFonts w:ascii="Times New Roman" w:hAnsi="Times New Roman" w:cs="Times New Roman"/>
                <w:sz w:val="24"/>
                <w:szCs w:val="24"/>
              </w:rPr>
              <w:t>12</w:t>
            </w:r>
          </w:p>
        </w:tc>
      </w:tr>
      <w:tr w:rsidR="00521E4B" w:rsidRPr="00521E4B" w:rsidTr="00F91DE6">
        <w:tc>
          <w:tcPr>
            <w:tcW w:w="6771" w:type="dxa"/>
          </w:tcPr>
          <w:p w:rsidR="0015688C" w:rsidRPr="00521E4B" w:rsidRDefault="0015688C" w:rsidP="00F91DE6">
            <w:pPr>
              <w:keepNext/>
              <w:jc w:val="both"/>
              <w:outlineLvl w:val="1"/>
              <w:rPr>
                <w:rFonts w:ascii="Times New Roman" w:eastAsia="Times New Roman" w:hAnsi="Times New Roman"/>
                <w:bCs/>
                <w:i/>
                <w:iCs/>
                <w:sz w:val="24"/>
                <w:szCs w:val="24"/>
              </w:rPr>
            </w:pPr>
            <w:r w:rsidRPr="00521E4B">
              <w:rPr>
                <w:rFonts w:ascii="Times New Roman" w:eastAsia="Times New Roman" w:hAnsi="Times New Roman" w:cs="Times New Roman"/>
                <w:bCs/>
                <w:iCs/>
                <w:sz w:val="24"/>
                <w:szCs w:val="24"/>
              </w:rPr>
              <w:t>Букварный период.</w:t>
            </w:r>
          </w:p>
        </w:tc>
        <w:tc>
          <w:tcPr>
            <w:tcW w:w="850" w:type="dxa"/>
          </w:tcPr>
          <w:p w:rsidR="0015688C" w:rsidRPr="00521E4B" w:rsidRDefault="0015688C" w:rsidP="00F91DE6">
            <w:pPr>
              <w:jc w:val="both"/>
              <w:rPr>
                <w:rFonts w:ascii="Times New Roman" w:hAnsi="Times New Roman" w:cs="Times New Roman"/>
                <w:sz w:val="24"/>
                <w:szCs w:val="24"/>
              </w:rPr>
            </w:pPr>
            <w:r w:rsidRPr="00521E4B">
              <w:rPr>
                <w:rFonts w:ascii="Times New Roman" w:hAnsi="Times New Roman" w:cs="Times New Roman"/>
                <w:sz w:val="24"/>
                <w:szCs w:val="24"/>
              </w:rPr>
              <w:t>41</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iCs/>
                <w:sz w:val="24"/>
                <w:szCs w:val="24"/>
              </w:rPr>
              <w:t>Татарский язык</w:t>
            </w:r>
            <w:r w:rsidRPr="00521E4B">
              <w:rPr>
                <w:rFonts w:ascii="Times New Roman" w:hAnsi="Times New Roman"/>
                <w:sz w:val="24"/>
                <w:szCs w:val="24"/>
              </w:rPr>
              <w:t>.</w:t>
            </w:r>
          </w:p>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Речь.</w:t>
            </w:r>
          </w:p>
        </w:tc>
        <w:tc>
          <w:tcPr>
            <w:tcW w:w="850" w:type="dxa"/>
          </w:tcPr>
          <w:p w:rsidR="0015688C" w:rsidRPr="00521E4B" w:rsidRDefault="0015688C" w:rsidP="00F91DE6">
            <w:pPr>
              <w:jc w:val="both"/>
              <w:rPr>
                <w:rFonts w:ascii="Times New Roman" w:hAnsi="Times New Roman" w:cs="Times New Roman"/>
                <w:sz w:val="24"/>
                <w:szCs w:val="24"/>
              </w:rPr>
            </w:pPr>
          </w:p>
          <w:p w:rsidR="0015688C" w:rsidRPr="00521E4B" w:rsidRDefault="0015688C" w:rsidP="00F91DE6">
            <w:pPr>
              <w:jc w:val="both"/>
              <w:rPr>
                <w:rFonts w:ascii="Times New Roman" w:hAnsi="Times New Roman" w:cs="Times New Roman"/>
                <w:sz w:val="24"/>
                <w:szCs w:val="24"/>
              </w:rPr>
            </w:pPr>
            <w:r w:rsidRPr="00521E4B">
              <w:rPr>
                <w:rFonts w:ascii="Times New Roman" w:hAnsi="Times New Roman" w:cs="Times New Roman"/>
                <w:sz w:val="24"/>
                <w:szCs w:val="24"/>
              </w:rPr>
              <w:t>2</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Слово и слог.</w:t>
            </w:r>
          </w:p>
        </w:tc>
        <w:tc>
          <w:tcPr>
            <w:tcW w:w="850" w:type="dxa"/>
          </w:tcPr>
          <w:p w:rsidR="0015688C" w:rsidRPr="00521E4B" w:rsidRDefault="0015688C" w:rsidP="00F91DE6">
            <w:pPr>
              <w:jc w:val="both"/>
              <w:rPr>
                <w:rFonts w:ascii="Times New Roman" w:hAnsi="Times New Roman" w:cs="Times New Roman"/>
                <w:sz w:val="24"/>
                <w:szCs w:val="24"/>
              </w:rPr>
            </w:pPr>
            <w:r w:rsidRPr="00521E4B">
              <w:rPr>
                <w:rFonts w:ascii="Times New Roman" w:hAnsi="Times New Roman" w:cs="Times New Roman"/>
                <w:sz w:val="24"/>
                <w:szCs w:val="24"/>
              </w:rPr>
              <w:t>1</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cs="Times New Roman"/>
                <w:sz w:val="24"/>
                <w:szCs w:val="24"/>
              </w:rPr>
            </w:pPr>
            <w:r w:rsidRPr="00521E4B">
              <w:rPr>
                <w:rFonts w:ascii="Times New Roman" w:hAnsi="Times New Roman"/>
                <w:sz w:val="24"/>
                <w:szCs w:val="24"/>
              </w:rPr>
              <w:t>Звуки и буквы.</w:t>
            </w:r>
          </w:p>
        </w:tc>
        <w:tc>
          <w:tcPr>
            <w:tcW w:w="850" w:type="dxa"/>
          </w:tcPr>
          <w:p w:rsidR="0015688C" w:rsidRPr="00521E4B" w:rsidRDefault="00E02D88" w:rsidP="00F91DE6">
            <w:pPr>
              <w:jc w:val="both"/>
              <w:rPr>
                <w:rFonts w:ascii="Times New Roman" w:hAnsi="Times New Roman" w:cs="Times New Roman"/>
                <w:bCs/>
                <w:sz w:val="24"/>
                <w:szCs w:val="24"/>
              </w:rPr>
            </w:pPr>
            <w:r w:rsidRPr="00521E4B">
              <w:rPr>
                <w:rFonts w:ascii="Times New Roman" w:hAnsi="Times New Roman" w:cs="Times New Roman"/>
                <w:bCs/>
                <w:sz w:val="24"/>
                <w:szCs w:val="24"/>
              </w:rPr>
              <w:t>3</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От слова к предложению.</w:t>
            </w:r>
          </w:p>
        </w:tc>
        <w:tc>
          <w:tcPr>
            <w:tcW w:w="850" w:type="dxa"/>
          </w:tcPr>
          <w:p w:rsidR="0015688C" w:rsidRPr="00521E4B" w:rsidRDefault="00E02D88" w:rsidP="00F91DE6">
            <w:pPr>
              <w:jc w:val="both"/>
              <w:rPr>
                <w:rFonts w:ascii="Times New Roman" w:hAnsi="Times New Roman" w:cs="Times New Roman"/>
                <w:bCs/>
                <w:sz w:val="24"/>
                <w:szCs w:val="24"/>
                <w:lang w:bidi="he-IL"/>
              </w:rPr>
            </w:pPr>
            <w:r w:rsidRPr="00521E4B">
              <w:rPr>
                <w:rFonts w:ascii="Times New Roman" w:hAnsi="Times New Roman" w:cs="Times New Roman"/>
                <w:bCs/>
                <w:sz w:val="24"/>
                <w:szCs w:val="24"/>
                <w:lang w:bidi="he-IL"/>
              </w:rPr>
              <w:t>3</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Развитие связной речи.</w:t>
            </w:r>
          </w:p>
        </w:tc>
        <w:tc>
          <w:tcPr>
            <w:tcW w:w="850" w:type="dxa"/>
          </w:tcPr>
          <w:p w:rsidR="0015688C" w:rsidRPr="00521E4B" w:rsidRDefault="0015688C" w:rsidP="00F91DE6">
            <w:pPr>
              <w:jc w:val="both"/>
              <w:rPr>
                <w:rFonts w:ascii="Times New Roman" w:hAnsi="Times New Roman" w:cs="Times New Roman"/>
                <w:bCs/>
                <w:sz w:val="24"/>
                <w:szCs w:val="24"/>
                <w:lang w:bidi="he-IL"/>
              </w:rPr>
            </w:pPr>
            <w:r w:rsidRPr="00521E4B">
              <w:rPr>
                <w:rFonts w:ascii="Times New Roman" w:hAnsi="Times New Roman" w:cs="Times New Roman"/>
                <w:bCs/>
                <w:sz w:val="24"/>
                <w:szCs w:val="24"/>
                <w:lang w:bidi="he-IL"/>
              </w:rPr>
              <w:t>2</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 xml:space="preserve">Контрольная работа </w:t>
            </w:r>
          </w:p>
        </w:tc>
        <w:tc>
          <w:tcPr>
            <w:tcW w:w="850" w:type="dxa"/>
          </w:tcPr>
          <w:p w:rsidR="0015688C" w:rsidRPr="00521E4B" w:rsidRDefault="0015688C" w:rsidP="00F91DE6">
            <w:pPr>
              <w:jc w:val="both"/>
              <w:rPr>
                <w:rFonts w:ascii="Times New Roman" w:hAnsi="Times New Roman" w:cs="Times New Roman"/>
                <w:bCs/>
                <w:sz w:val="24"/>
                <w:szCs w:val="24"/>
                <w:lang w:bidi="he-IL"/>
              </w:rPr>
            </w:pPr>
            <w:r w:rsidRPr="00521E4B">
              <w:rPr>
                <w:rFonts w:ascii="Times New Roman" w:hAnsi="Times New Roman" w:cs="Times New Roman"/>
                <w:bCs/>
                <w:sz w:val="24"/>
                <w:szCs w:val="24"/>
                <w:lang w:bidi="he-IL"/>
              </w:rPr>
              <w:t>2</w:t>
            </w:r>
          </w:p>
        </w:tc>
      </w:tr>
      <w:tr w:rsidR="00521E4B" w:rsidRPr="00521E4B" w:rsidTr="00F91DE6">
        <w:tc>
          <w:tcPr>
            <w:tcW w:w="7621" w:type="dxa"/>
            <w:gridSpan w:val="2"/>
          </w:tcPr>
          <w:p w:rsidR="0015688C" w:rsidRPr="00521E4B" w:rsidRDefault="0015688C" w:rsidP="00F91DE6">
            <w:pPr>
              <w:rPr>
                <w:rFonts w:ascii="Times New Roman" w:hAnsi="Times New Roman" w:cs="Times New Roman"/>
                <w:b/>
                <w:bCs/>
                <w:sz w:val="24"/>
                <w:szCs w:val="24"/>
                <w:lang w:bidi="he-IL"/>
              </w:rPr>
            </w:pPr>
            <w:r w:rsidRPr="00521E4B">
              <w:rPr>
                <w:rFonts w:ascii="Times New Roman" w:hAnsi="Times New Roman" w:cs="Times New Roman"/>
                <w:b/>
                <w:bCs/>
                <w:sz w:val="24"/>
                <w:szCs w:val="24"/>
                <w:lang w:bidi="he-IL"/>
              </w:rPr>
              <w:t>2 класс</w:t>
            </w:r>
          </w:p>
        </w:tc>
      </w:tr>
      <w:tr w:rsidR="00521E4B" w:rsidRPr="00521E4B" w:rsidTr="00F91DE6">
        <w:tc>
          <w:tcPr>
            <w:tcW w:w="6771" w:type="dxa"/>
          </w:tcPr>
          <w:p w:rsidR="0015688C" w:rsidRPr="00521E4B" w:rsidRDefault="0015688C" w:rsidP="00F91DE6">
            <w:pPr>
              <w:keepNext/>
              <w:outlineLvl w:val="1"/>
              <w:rPr>
                <w:rFonts w:ascii="Times New Roman" w:eastAsia="Times New Roman" w:hAnsi="Times New Roman" w:cs="Times New Roman"/>
                <w:bCs/>
                <w:sz w:val="24"/>
                <w:szCs w:val="24"/>
              </w:rPr>
            </w:pPr>
            <w:r w:rsidRPr="00521E4B">
              <w:rPr>
                <w:rFonts w:ascii="Times New Roman" w:eastAsia="Times New Roman" w:hAnsi="Times New Roman" w:cs="Times New Roman"/>
                <w:bCs/>
                <w:iCs/>
                <w:sz w:val="24"/>
                <w:szCs w:val="24"/>
              </w:rPr>
              <w:t>Звуки и буквы.</w:t>
            </w:r>
          </w:p>
        </w:tc>
        <w:tc>
          <w:tcPr>
            <w:tcW w:w="850" w:type="dxa"/>
          </w:tcPr>
          <w:p w:rsidR="0015688C" w:rsidRPr="00521E4B" w:rsidRDefault="00F91DE6" w:rsidP="00F91DE6">
            <w:pPr>
              <w:jc w:val="both"/>
              <w:rPr>
                <w:rFonts w:ascii="Times New Roman" w:hAnsi="Times New Roman" w:cs="Times New Roman"/>
                <w:sz w:val="24"/>
                <w:szCs w:val="24"/>
              </w:rPr>
            </w:pPr>
            <w:r>
              <w:rPr>
                <w:rFonts w:ascii="Times New Roman" w:hAnsi="Times New Roman" w:cs="Times New Roman"/>
                <w:sz w:val="24"/>
                <w:szCs w:val="24"/>
              </w:rPr>
              <w:t>20</w:t>
            </w:r>
          </w:p>
        </w:tc>
      </w:tr>
      <w:tr w:rsidR="00521E4B" w:rsidRPr="00521E4B" w:rsidTr="00F91DE6">
        <w:tc>
          <w:tcPr>
            <w:tcW w:w="6771" w:type="dxa"/>
          </w:tcPr>
          <w:p w:rsidR="0015688C" w:rsidRPr="00521E4B" w:rsidRDefault="0015688C" w:rsidP="00F91DE6">
            <w:pPr>
              <w:keepNext/>
              <w:outlineLvl w:val="1"/>
              <w:rPr>
                <w:rFonts w:ascii="Times New Roman" w:eastAsia="Times New Roman" w:hAnsi="Times New Roman" w:cs="Times New Roman"/>
                <w:bCs/>
                <w:sz w:val="24"/>
                <w:szCs w:val="24"/>
              </w:rPr>
            </w:pPr>
            <w:r w:rsidRPr="00521E4B">
              <w:rPr>
                <w:rFonts w:ascii="Times New Roman" w:eastAsia="Times New Roman" w:hAnsi="Times New Roman" w:cs="Times New Roman"/>
                <w:bCs/>
                <w:iCs/>
                <w:sz w:val="24"/>
                <w:szCs w:val="24"/>
              </w:rPr>
              <w:t>Слово.</w:t>
            </w:r>
          </w:p>
        </w:tc>
        <w:tc>
          <w:tcPr>
            <w:tcW w:w="850" w:type="dxa"/>
          </w:tcPr>
          <w:p w:rsidR="0015688C" w:rsidRPr="00521E4B" w:rsidRDefault="00F91DE6" w:rsidP="00F91DE6">
            <w:pPr>
              <w:jc w:val="both"/>
              <w:rPr>
                <w:rFonts w:ascii="Times New Roman" w:hAnsi="Times New Roman" w:cs="Times New Roman"/>
                <w:sz w:val="24"/>
                <w:szCs w:val="24"/>
              </w:rPr>
            </w:pPr>
            <w:r>
              <w:rPr>
                <w:rFonts w:ascii="Times New Roman" w:hAnsi="Times New Roman" w:cs="Times New Roman"/>
                <w:sz w:val="24"/>
                <w:szCs w:val="24"/>
              </w:rPr>
              <w:t>2</w:t>
            </w:r>
          </w:p>
        </w:tc>
      </w:tr>
      <w:tr w:rsidR="00F91DE6" w:rsidRPr="00521E4B" w:rsidTr="00F91DE6">
        <w:tc>
          <w:tcPr>
            <w:tcW w:w="6771" w:type="dxa"/>
          </w:tcPr>
          <w:p w:rsidR="00F91DE6" w:rsidRPr="00521E4B" w:rsidRDefault="00F91DE6" w:rsidP="00F91DE6">
            <w:pPr>
              <w:jc w:val="both"/>
              <w:rPr>
                <w:rFonts w:ascii="Times New Roman" w:hAnsi="Times New Roman"/>
                <w:sz w:val="24"/>
                <w:szCs w:val="24"/>
              </w:rPr>
            </w:pPr>
            <w:r w:rsidRPr="00521E4B">
              <w:rPr>
                <w:rFonts w:ascii="Times New Roman" w:hAnsi="Times New Roman"/>
                <w:sz w:val="24"/>
                <w:szCs w:val="24"/>
              </w:rPr>
              <w:t>Морфология. Имя существительное.</w:t>
            </w:r>
          </w:p>
          <w:p w:rsidR="00F91DE6" w:rsidRPr="00521E4B" w:rsidRDefault="00F91DE6" w:rsidP="00F91DE6">
            <w:pPr>
              <w:jc w:val="both"/>
              <w:rPr>
                <w:rFonts w:ascii="Times New Roman" w:hAnsi="Times New Roman"/>
                <w:sz w:val="24"/>
                <w:szCs w:val="24"/>
              </w:rPr>
            </w:pPr>
            <w:r w:rsidRPr="00521E4B">
              <w:rPr>
                <w:rFonts w:ascii="Times New Roman" w:hAnsi="Times New Roman"/>
                <w:sz w:val="24"/>
                <w:szCs w:val="24"/>
              </w:rPr>
              <w:t>Глагол.Имя прилагательное.</w:t>
            </w:r>
          </w:p>
        </w:tc>
        <w:tc>
          <w:tcPr>
            <w:tcW w:w="850" w:type="dxa"/>
          </w:tcPr>
          <w:p w:rsidR="00F91DE6" w:rsidRPr="00521E4B" w:rsidRDefault="00F91DE6" w:rsidP="00F91DE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4</w:t>
            </w:r>
          </w:p>
        </w:tc>
      </w:tr>
      <w:tr w:rsidR="00521E4B" w:rsidRPr="00521E4B" w:rsidTr="00F91DE6">
        <w:trPr>
          <w:trHeight w:val="289"/>
        </w:trPr>
        <w:tc>
          <w:tcPr>
            <w:tcW w:w="6771" w:type="dxa"/>
          </w:tcPr>
          <w:p w:rsidR="0015688C" w:rsidRPr="00521E4B" w:rsidRDefault="0015688C" w:rsidP="00F91DE6">
            <w:pPr>
              <w:jc w:val="both"/>
              <w:rPr>
                <w:rFonts w:ascii="Times New Roman" w:hAnsi="Times New Roman"/>
                <w:sz w:val="24"/>
                <w:szCs w:val="24"/>
              </w:rPr>
            </w:pPr>
            <w:r w:rsidRPr="00521E4B">
              <w:rPr>
                <w:rFonts w:ascii="Times New Roman" w:hAnsi="Times New Roman"/>
                <w:sz w:val="24"/>
                <w:szCs w:val="24"/>
              </w:rPr>
              <w:t>Синтаксис.</w:t>
            </w:r>
          </w:p>
        </w:tc>
        <w:tc>
          <w:tcPr>
            <w:tcW w:w="850" w:type="dxa"/>
          </w:tcPr>
          <w:p w:rsidR="0015688C" w:rsidRPr="00521E4B" w:rsidRDefault="0015688C" w:rsidP="00F91DE6">
            <w:pPr>
              <w:jc w:val="both"/>
              <w:rPr>
                <w:rFonts w:ascii="Times New Roman" w:hAnsi="Times New Roman" w:cs="Times New Roman"/>
                <w:sz w:val="24"/>
                <w:szCs w:val="24"/>
              </w:rPr>
            </w:pPr>
            <w:r w:rsidRPr="00521E4B">
              <w:rPr>
                <w:rFonts w:ascii="Times New Roman" w:hAnsi="Times New Roman" w:cs="Times New Roman"/>
                <w:sz w:val="24"/>
                <w:szCs w:val="24"/>
              </w:rPr>
              <w:t>2</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Развитие связной речи.</w:t>
            </w:r>
          </w:p>
        </w:tc>
        <w:tc>
          <w:tcPr>
            <w:tcW w:w="850" w:type="dxa"/>
          </w:tcPr>
          <w:p w:rsidR="0015688C" w:rsidRPr="00521E4B" w:rsidRDefault="00F91DE6" w:rsidP="00F91DE6">
            <w:pPr>
              <w:jc w:val="both"/>
              <w:rPr>
                <w:rFonts w:ascii="Times New Roman" w:eastAsia="@Arial Unicode MS" w:hAnsi="Times New Roman" w:cs="Times New Roman"/>
                <w:sz w:val="24"/>
                <w:szCs w:val="24"/>
              </w:rPr>
            </w:pPr>
            <w:r>
              <w:rPr>
                <w:rFonts w:ascii="Times New Roman" w:hAnsi="Times New Roman" w:cs="Times New Roman"/>
                <w:sz w:val="24"/>
                <w:szCs w:val="24"/>
              </w:rPr>
              <w:t>1</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Контрольные работы</w:t>
            </w:r>
          </w:p>
        </w:tc>
        <w:tc>
          <w:tcPr>
            <w:tcW w:w="850" w:type="dxa"/>
          </w:tcPr>
          <w:p w:rsidR="0015688C" w:rsidRPr="00521E4B" w:rsidRDefault="0015688C" w:rsidP="00F91DE6">
            <w:pPr>
              <w:jc w:val="both"/>
              <w:rPr>
                <w:rFonts w:ascii="Times New Roman" w:hAnsi="Times New Roman" w:cs="Times New Roman"/>
                <w:sz w:val="24"/>
                <w:szCs w:val="24"/>
              </w:rPr>
            </w:pPr>
            <w:r w:rsidRPr="00521E4B">
              <w:rPr>
                <w:rFonts w:ascii="Times New Roman" w:hAnsi="Times New Roman" w:cs="Times New Roman"/>
                <w:sz w:val="24"/>
                <w:szCs w:val="24"/>
              </w:rPr>
              <w:t>2</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 xml:space="preserve">Повторение пройденного </w:t>
            </w:r>
          </w:p>
        </w:tc>
        <w:tc>
          <w:tcPr>
            <w:tcW w:w="850" w:type="dxa"/>
          </w:tcPr>
          <w:p w:rsidR="0015688C" w:rsidRPr="00521E4B" w:rsidRDefault="00F91DE6" w:rsidP="00F91DE6">
            <w:pPr>
              <w:jc w:val="both"/>
              <w:rPr>
                <w:rFonts w:ascii="Times New Roman" w:hAnsi="Times New Roman" w:cs="Times New Roman"/>
                <w:sz w:val="24"/>
                <w:szCs w:val="24"/>
              </w:rPr>
            </w:pPr>
            <w:r>
              <w:rPr>
                <w:rFonts w:ascii="Times New Roman" w:hAnsi="Times New Roman" w:cs="Times New Roman"/>
                <w:sz w:val="24"/>
                <w:szCs w:val="24"/>
              </w:rPr>
              <w:t>3</w:t>
            </w:r>
          </w:p>
        </w:tc>
      </w:tr>
      <w:tr w:rsidR="00521E4B" w:rsidRPr="00521E4B" w:rsidTr="00F91DE6">
        <w:tc>
          <w:tcPr>
            <w:tcW w:w="7621" w:type="dxa"/>
            <w:gridSpan w:val="2"/>
          </w:tcPr>
          <w:p w:rsidR="0015688C" w:rsidRPr="00521E4B" w:rsidRDefault="0015688C" w:rsidP="00F91DE6">
            <w:pPr>
              <w:rPr>
                <w:rFonts w:ascii="Times New Roman" w:eastAsia="@Arial Unicode MS" w:hAnsi="Times New Roman" w:cs="Times New Roman"/>
                <w:b/>
                <w:sz w:val="24"/>
                <w:szCs w:val="24"/>
              </w:rPr>
            </w:pPr>
            <w:r w:rsidRPr="00521E4B">
              <w:rPr>
                <w:rFonts w:ascii="Times New Roman" w:eastAsia="@Arial Unicode MS" w:hAnsi="Times New Roman" w:cs="Times New Roman"/>
                <w:b/>
                <w:sz w:val="24"/>
                <w:szCs w:val="24"/>
              </w:rPr>
              <w:t>3 класс</w:t>
            </w:r>
          </w:p>
        </w:tc>
      </w:tr>
      <w:tr w:rsidR="00521E4B" w:rsidRPr="00521E4B" w:rsidTr="00F91DE6">
        <w:tc>
          <w:tcPr>
            <w:tcW w:w="6771" w:type="dxa"/>
          </w:tcPr>
          <w:p w:rsidR="0015688C" w:rsidRPr="00521E4B" w:rsidRDefault="0015688C" w:rsidP="00F91DE6">
            <w:pPr>
              <w:keepNext/>
              <w:contextualSpacing/>
              <w:outlineLvl w:val="1"/>
              <w:rPr>
                <w:rFonts w:ascii="Times New Roman" w:eastAsia="Times New Roman" w:hAnsi="Times New Roman" w:cs="Times New Roman"/>
                <w:bCs/>
                <w:sz w:val="24"/>
                <w:szCs w:val="24"/>
              </w:rPr>
            </w:pPr>
            <w:r w:rsidRPr="00521E4B">
              <w:rPr>
                <w:rFonts w:ascii="Times New Roman" w:eastAsia="Times New Roman" w:hAnsi="Times New Roman" w:cs="Times New Roman"/>
                <w:bCs/>
                <w:iCs/>
                <w:sz w:val="24"/>
                <w:szCs w:val="24"/>
              </w:rPr>
              <w:lastRenderedPageBreak/>
              <w:t>Слово.</w:t>
            </w:r>
          </w:p>
        </w:tc>
        <w:tc>
          <w:tcPr>
            <w:tcW w:w="850" w:type="dxa"/>
          </w:tcPr>
          <w:p w:rsidR="0015688C" w:rsidRPr="00521E4B" w:rsidRDefault="00F91DE6" w:rsidP="00F91DE6">
            <w:pPr>
              <w:jc w:val="both"/>
              <w:rPr>
                <w:rFonts w:ascii="Times New Roman" w:hAnsi="Times New Roman" w:cs="Times New Roman"/>
                <w:sz w:val="24"/>
                <w:szCs w:val="24"/>
              </w:rPr>
            </w:pPr>
            <w:r>
              <w:rPr>
                <w:rFonts w:ascii="Times New Roman" w:hAnsi="Times New Roman" w:cs="Times New Roman"/>
                <w:sz w:val="24"/>
                <w:szCs w:val="24"/>
              </w:rPr>
              <w:t>4</w:t>
            </w:r>
          </w:p>
        </w:tc>
      </w:tr>
      <w:tr w:rsidR="00521E4B" w:rsidRPr="00521E4B" w:rsidTr="00F91DE6">
        <w:tc>
          <w:tcPr>
            <w:tcW w:w="6771" w:type="dxa"/>
          </w:tcPr>
          <w:p w:rsidR="0015688C" w:rsidRPr="00521E4B" w:rsidRDefault="0015688C" w:rsidP="00F91DE6">
            <w:pPr>
              <w:keepNext/>
              <w:keepLines/>
              <w:contextualSpacing/>
              <w:outlineLvl w:val="2"/>
              <w:rPr>
                <w:rFonts w:ascii="Times New Roman" w:eastAsiaTheme="majorEastAsia" w:hAnsi="Times New Roman" w:cstheme="majorBidi"/>
                <w:bCs/>
                <w:sz w:val="24"/>
                <w:szCs w:val="24"/>
              </w:rPr>
            </w:pPr>
            <w:r w:rsidRPr="00521E4B">
              <w:rPr>
                <w:rFonts w:ascii="Times New Roman" w:eastAsiaTheme="majorEastAsia" w:hAnsi="Times New Roman" w:cstheme="majorBidi"/>
                <w:bCs/>
                <w:sz w:val="24"/>
                <w:szCs w:val="24"/>
              </w:rPr>
              <w:t>Состав слова и словообразование.</w:t>
            </w:r>
          </w:p>
        </w:tc>
        <w:tc>
          <w:tcPr>
            <w:tcW w:w="850" w:type="dxa"/>
          </w:tcPr>
          <w:p w:rsidR="0015688C" w:rsidRPr="00521E4B" w:rsidRDefault="00F91DE6" w:rsidP="00F91DE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5</w:t>
            </w:r>
          </w:p>
        </w:tc>
      </w:tr>
      <w:tr w:rsidR="00F91DE6" w:rsidRPr="00521E4B" w:rsidTr="00F91DE6">
        <w:tc>
          <w:tcPr>
            <w:tcW w:w="6771" w:type="dxa"/>
          </w:tcPr>
          <w:p w:rsidR="00F91DE6" w:rsidRPr="00521E4B" w:rsidRDefault="00F91DE6" w:rsidP="00F91DE6">
            <w:pPr>
              <w:contextualSpacing/>
              <w:jc w:val="both"/>
              <w:rPr>
                <w:rFonts w:ascii="Times New Roman" w:hAnsi="Times New Roman"/>
                <w:sz w:val="24"/>
                <w:szCs w:val="24"/>
              </w:rPr>
            </w:pPr>
            <w:r w:rsidRPr="00521E4B">
              <w:rPr>
                <w:rFonts w:ascii="Times New Roman" w:hAnsi="Times New Roman"/>
                <w:sz w:val="24"/>
                <w:szCs w:val="24"/>
              </w:rPr>
              <w:t>Морфология.</w:t>
            </w:r>
          </w:p>
          <w:p w:rsidR="00F91DE6" w:rsidRPr="00521E4B" w:rsidRDefault="00F91DE6" w:rsidP="00F91DE6">
            <w:pPr>
              <w:contextualSpacing/>
              <w:jc w:val="both"/>
              <w:rPr>
                <w:rFonts w:ascii="Times New Roman" w:hAnsi="Times New Roman"/>
                <w:sz w:val="24"/>
                <w:szCs w:val="24"/>
              </w:rPr>
            </w:pPr>
            <w:r w:rsidRPr="00521E4B">
              <w:rPr>
                <w:rFonts w:ascii="Times New Roman" w:hAnsi="Times New Roman"/>
                <w:sz w:val="24"/>
                <w:szCs w:val="24"/>
              </w:rPr>
              <w:t>Имя существительное.</w:t>
            </w:r>
          </w:p>
          <w:p w:rsidR="00F91DE6" w:rsidRPr="00521E4B" w:rsidRDefault="00F91DE6" w:rsidP="001B487A">
            <w:pPr>
              <w:contextualSpacing/>
              <w:jc w:val="both"/>
              <w:rPr>
                <w:rFonts w:ascii="Times New Roman" w:hAnsi="Times New Roman"/>
                <w:sz w:val="24"/>
                <w:szCs w:val="24"/>
              </w:rPr>
            </w:pPr>
            <w:r w:rsidRPr="00521E4B">
              <w:rPr>
                <w:rFonts w:ascii="Times New Roman" w:hAnsi="Times New Roman"/>
                <w:sz w:val="24"/>
                <w:szCs w:val="24"/>
              </w:rPr>
              <w:t>Имя прилагательное.</w:t>
            </w:r>
          </w:p>
          <w:p w:rsidR="00F91DE6" w:rsidRPr="00521E4B" w:rsidRDefault="00F91DE6" w:rsidP="005A7620">
            <w:pPr>
              <w:contextualSpacing/>
              <w:jc w:val="both"/>
              <w:rPr>
                <w:rFonts w:ascii="Times New Roman" w:hAnsi="Times New Roman"/>
                <w:sz w:val="24"/>
                <w:szCs w:val="24"/>
              </w:rPr>
            </w:pPr>
            <w:r w:rsidRPr="00521E4B">
              <w:rPr>
                <w:rFonts w:ascii="Times New Roman" w:hAnsi="Times New Roman"/>
                <w:sz w:val="24"/>
                <w:szCs w:val="24"/>
              </w:rPr>
              <w:t>Имя числительное.</w:t>
            </w:r>
          </w:p>
          <w:p w:rsidR="00F91DE6" w:rsidRPr="00521E4B" w:rsidRDefault="00F91DE6" w:rsidP="00875375">
            <w:pPr>
              <w:contextualSpacing/>
              <w:jc w:val="both"/>
              <w:rPr>
                <w:rFonts w:ascii="Times New Roman" w:hAnsi="Times New Roman"/>
                <w:sz w:val="24"/>
                <w:szCs w:val="24"/>
              </w:rPr>
            </w:pPr>
            <w:r w:rsidRPr="00521E4B">
              <w:rPr>
                <w:rFonts w:ascii="Times New Roman" w:hAnsi="Times New Roman"/>
                <w:sz w:val="24"/>
                <w:szCs w:val="24"/>
              </w:rPr>
              <w:t>Местоимение.</w:t>
            </w:r>
          </w:p>
          <w:p w:rsidR="00F91DE6" w:rsidRPr="00521E4B" w:rsidRDefault="00F91DE6" w:rsidP="004231CA">
            <w:pPr>
              <w:contextualSpacing/>
              <w:jc w:val="both"/>
              <w:rPr>
                <w:rFonts w:ascii="Times New Roman" w:hAnsi="Times New Roman"/>
                <w:sz w:val="24"/>
                <w:szCs w:val="24"/>
              </w:rPr>
            </w:pPr>
            <w:r w:rsidRPr="00521E4B">
              <w:rPr>
                <w:rFonts w:ascii="Times New Roman" w:hAnsi="Times New Roman"/>
                <w:sz w:val="24"/>
                <w:szCs w:val="24"/>
              </w:rPr>
              <w:t>Глагол.</w:t>
            </w:r>
          </w:p>
        </w:tc>
        <w:tc>
          <w:tcPr>
            <w:tcW w:w="850" w:type="dxa"/>
          </w:tcPr>
          <w:p w:rsidR="00F91DE6" w:rsidRPr="00521E4B" w:rsidRDefault="00F91DE6" w:rsidP="00F91DE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14</w:t>
            </w:r>
          </w:p>
        </w:tc>
      </w:tr>
      <w:tr w:rsidR="00521E4B" w:rsidRPr="00521E4B" w:rsidTr="00F91DE6">
        <w:tc>
          <w:tcPr>
            <w:tcW w:w="6771" w:type="dxa"/>
          </w:tcPr>
          <w:p w:rsidR="0015688C" w:rsidRPr="00521E4B" w:rsidRDefault="0015688C" w:rsidP="00F91DE6">
            <w:pPr>
              <w:keepNext/>
              <w:keepLines/>
              <w:contextualSpacing/>
              <w:outlineLvl w:val="2"/>
              <w:rPr>
                <w:rFonts w:ascii="Times New Roman" w:eastAsiaTheme="majorEastAsia" w:hAnsi="Times New Roman" w:cstheme="majorBidi"/>
                <w:bCs/>
                <w:sz w:val="24"/>
                <w:szCs w:val="24"/>
              </w:rPr>
            </w:pPr>
            <w:r w:rsidRPr="00521E4B">
              <w:rPr>
                <w:rFonts w:ascii="Times New Roman" w:eastAsiaTheme="majorEastAsia" w:hAnsi="Times New Roman" w:cstheme="majorBidi"/>
                <w:bCs/>
                <w:sz w:val="24"/>
                <w:szCs w:val="24"/>
              </w:rPr>
              <w:t>Синтаксис.</w:t>
            </w:r>
          </w:p>
        </w:tc>
        <w:tc>
          <w:tcPr>
            <w:tcW w:w="850" w:type="dxa"/>
          </w:tcPr>
          <w:p w:rsidR="0015688C" w:rsidRPr="00521E4B" w:rsidRDefault="00F91DE6" w:rsidP="00F91DE6">
            <w:pPr>
              <w:tabs>
                <w:tab w:val="left" w:leader="dot" w:pos="624"/>
              </w:tabs>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5</w:t>
            </w:r>
          </w:p>
        </w:tc>
      </w:tr>
      <w:tr w:rsidR="00521E4B" w:rsidRPr="00521E4B" w:rsidTr="00F91DE6">
        <w:tc>
          <w:tcPr>
            <w:tcW w:w="6771" w:type="dxa"/>
          </w:tcPr>
          <w:p w:rsidR="0015688C" w:rsidRPr="00521E4B" w:rsidRDefault="0015688C" w:rsidP="00F91DE6">
            <w:pPr>
              <w:tabs>
                <w:tab w:val="num" w:pos="0"/>
              </w:tabs>
              <w:contextualSpacing/>
              <w:jc w:val="both"/>
              <w:rPr>
                <w:rFonts w:ascii="Times New Roman" w:hAnsi="Times New Roman"/>
                <w:sz w:val="24"/>
                <w:szCs w:val="24"/>
              </w:rPr>
            </w:pPr>
            <w:r w:rsidRPr="00521E4B">
              <w:rPr>
                <w:rFonts w:ascii="Times New Roman" w:hAnsi="Times New Roman"/>
                <w:sz w:val="24"/>
                <w:szCs w:val="24"/>
              </w:rPr>
              <w:t>Развитие связной речи.</w:t>
            </w:r>
          </w:p>
        </w:tc>
        <w:tc>
          <w:tcPr>
            <w:tcW w:w="850" w:type="dxa"/>
          </w:tcPr>
          <w:p w:rsidR="0015688C" w:rsidRPr="00521E4B" w:rsidRDefault="00F91DE6" w:rsidP="00F91DE6">
            <w:pPr>
              <w:jc w:val="both"/>
              <w:rPr>
                <w:rFonts w:ascii="Times New Roman" w:hAnsi="Times New Roman" w:cs="Times New Roman"/>
                <w:sz w:val="24"/>
                <w:szCs w:val="24"/>
              </w:rPr>
            </w:pPr>
            <w:r>
              <w:rPr>
                <w:rFonts w:ascii="Times New Roman" w:hAnsi="Times New Roman" w:cs="Times New Roman"/>
                <w:sz w:val="24"/>
                <w:szCs w:val="24"/>
              </w:rPr>
              <w:t>1</w:t>
            </w:r>
          </w:p>
        </w:tc>
      </w:tr>
      <w:tr w:rsidR="00521E4B" w:rsidRPr="00521E4B" w:rsidTr="00F91DE6">
        <w:tc>
          <w:tcPr>
            <w:tcW w:w="6771" w:type="dxa"/>
          </w:tcPr>
          <w:p w:rsidR="0015688C" w:rsidRPr="00521E4B" w:rsidRDefault="0015688C" w:rsidP="00F91DE6">
            <w:pPr>
              <w:tabs>
                <w:tab w:val="num" w:pos="0"/>
              </w:tabs>
              <w:contextualSpacing/>
              <w:jc w:val="both"/>
              <w:rPr>
                <w:rFonts w:ascii="Times New Roman" w:hAnsi="Times New Roman"/>
                <w:sz w:val="24"/>
                <w:szCs w:val="24"/>
              </w:rPr>
            </w:pPr>
            <w:r w:rsidRPr="00521E4B">
              <w:rPr>
                <w:rFonts w:ascii="Times New Roman" w:hAnsi="Times New Roman"/>
                <w:sz w:val="24"/>
                <w:szCs w:val="24"/>
              </w:rPr>
              <w:t>Контрольная работа</w:t>
            </w:r>
          </w:p>
        </w:tc>
        <w:tc>
          <w:tcPr>
            <w:tcW w:w="850" w:type="dxa"/>
          </w:tcPr>
          <w:p w:rsidR="0015688C" w:rsidRPr="00521E4B" w:rsidRDefault="0015688C" w:rsidP="00F91DE6">
            <w:pPr>
              <w:jc w:val="both"/>
              <w:rPr>
                <w:rFonts w:ascii="Times New Roman" w:hAnsi="Times New Roman" w:cs="Times New Roman"/>
                <w:sz w:val="24"/>
                <w:szCs w:val="24"/>
              </w:rPr>
            </w:pPr>
            <w:r w:rsidRPr="00521E4B">
              <w:rPr>
                <w:rFonts w:ascii="Times New Roman" w:hAnsi="Times New Roman" w:cs="Times New Roman"/>
                <w:sz w:val="24"/>
                <w:szCs w:val="24"/>
              </w:rPr>
              <w:t>2</w:t>
            </w:r>
          </w:p>
        </w:tc>
      </w:tr>
      <w:tr w:rsidR="00521E4B" w:rsidRPr="00521E4B" w:rsidTr="00F91DE6">
        <w:tc>
          <w:tcPr>
            <w:tcW w:w="6771" w:type="dxa"/>
          </w:tcPr>
          <w:p w:rsidR="0015688C" w:rsidRPr="00521E4B" w:rsidRDefault="0015688C" w:rsidP="00F91DE6">
            <w:pPr>
              <w:tabs>
                <w:tab w:val="num" w:pos="0"/>
              </w:tabs>
              <w:contextualSpacing/>
              <w:jc w:val="both"/>
              <w:rPr>
                <w:rFonts w:ascii="Times New Roman" w:hAnsi="Times New Roman"/>
                <w:sz w:val="24"/>
                <w:szCs w:val="24"/>
              </w:rPr>
            </w:pPr>
            <w:r w:rsidRPr="00521E4B">
              <w:rPr>
                <w:rFonts w:ascii="Times New Roman" w:hAnsi="Times New Roman"/>
                <w:sz w:val="24"/>
                <w:szCs w:val="24"/>
              </w:rPr>
              <w:t>Повторение изученного</w:t>
            </w:r>
          </w:p>
        </w:tc>
        <w:tc>
          <w:tcPr>
            <w:tcW w:w="850" w:type="dxa"/>
          </w:tcPr>
          <w:p w:rsidR="0015688C" w:rsidRPr="00521E4B" w:rsidRDefault="00F91DE6" w:rsidP="00F91DE6">
            <w:pPr>
              <w:jc w:val="both"/>
              <w:rPr>
                <w:rFonts w:ascii="Times New Roman" w:hAnsi="Times New Roman" w:cs="Times New Roman"/>
                <w:sz w:val="24"/>
                <w:szCs w:val="24"/>
              </w:rPr>
            </w:pPr>
            <w:r>
              <w:rPr>
                <w:rFonts w:ascii="Times New Roman" w:hAnsi="Times New Roman" w:cs="Times New Roman"/>
                <w:sz w:val="24"/>
                <w:szCs w:val="24"/>
              </w:rPr>
              <w:t>3</w:t>
            </w:r>
          </w:p>
        </w:tc>
      </w:tr>
      <w:tr w:rsidR="00521E4B" w:rsidRPr="00521E4B" w:rsidTr="00F91DE6">
        <w:tc>
          <w:tcPr>
            <w:tcW w:w="7621" w:type="dxa"/>
            <w:gridSpan w:val="2"/>
          </w:tcPr>
          <w:p w:rsidR="0015688C" w:rsidRPr="00521E4B" w:rsidRDefault="0015688C" w:rsidP="00F91DE6">
            <w:pPr>
              <w:rPr>
                <w:rFonts w:ascii="Times New Roman" w:hAnsi="Times New Roman" w:cs="Times New Roman"/>
                <w:b/>
                <w:sz w:val="24"/>
                <w:szCs w:val="24"/>
              </w:rPr>
            </w:pPr>
            <w:r w:rsidRPr="00521E4B">
              <w:rPr>
                <w:rFonts w:ascii="Times New Roman" w:hAnsi="Times New Roman" w:cs="Times New Roman"/>
                <w:b/>
                <w:sz w:val="24"/>
                <w:szCs w:val="24"/>
              </w:rPr>
              <w:t>4 класс</w:t>
            </w:r>
          </w:p>
        </w:tc>
      </w:tr>
      <w:tr w:rsidR="00F91DE6" w:rsidRPr="00521E4B" w:rsidTr="00F91DE6">
        <w:tc>
          <w:tcPr>
            <w:tcW w:w="6771" w:type="dxa"/>
          </w:tcPr>
          <w:p w:rsidR="00F91DE6" w:rsidRPr="00521E4B" w:rsidRDefault="00F91DE6" w:rsidP="00F91DE6">
            <w:pPr>
              <w:rPr>
                <w:rFonts w:ascii="Times New Roman" w:hAnsi="Times New Roman"/>
                <w:sz w:val="24"/>
                <w:szCs w:val="24"/>
              </w:rPr>
            </w:pPr>
            <w:r w:rsidRPr="00521E4B">
              <w:rPr>
                <w:rFonts w:ascii="Times New Roman" w:hAnsi="Times New Roman"/>
                <w:sz w:val="24"/>
                <w:szCs w:val="24"/>
              </w:rPr>
              <w:t>Морфология.</w:t>
            </w:r>
          </w:p>
          <w:p w:rsidR="00F91DE6" w:rsidRPr="00521E4B" w:rsidRDefault="00F91DE6" w:rsidP="00F91DE6">
            <w:pPr>
              <w:rPr>
                <w:rFonts w:ascii="Times New Roman" w:hAnsi="Times New Roman"/>
                <w:sz w:val="24"/>
                <w:szCs w:val="24"/>
              </w:rPr>
            </w:pPr>
            <w:r w:rsidRPr="00521E4B">
              <w:rPr>
                <w:rFonts w:ascii="Times New Roman" w:hAnsi="Times New Roman"/>
                <w:sz w:val="24"/>
                <w:szCs w:val="24"/>
              </w:rPr>
              <w:t>Имя существительное.</w:t>
            </w:r>
          </w:p>
          <w:p w:rsidR="00F91DE6" w:rsidRPr="00521E4B" w:rsidRDefault="00F91DE6" w:rsidP="002445F6">
            <w:pPr>
              <w:rPr>
                <w:rFonts w:ascii="Times New Roman" w:hAnsi="Times New Roman"/>
                <w:sz w:val="24"/>
                <w:szCs w:val="24"/>
              </w:rPr>
            </w:pPr>
            <w:r w:rsidRPr="00521E4B">
              <w:rPr>
                <w:rFonts w:ascii="Times New Roman" w:hAnsi="Times New Roman"/>
                <w:sz w:val="24"/>
                <w:szCs w:val="24"/>
              </w:rPr>
              <w:t>Имя прилагательное.</w:t>
            </w:r>
          </w:p>
          <w:p w:rsidR="00F91DE6" w:rsidRPr="00521E4B" w:rsidRDefault="00F91DE6" w:rsidP="00694127">
            <w:pPr>
              <w:jc w:val="both"/>
              <w:rPr>
                <w:rFonts w:ascii="Times New Roman" w:hAnsi="Times New Roman"/>
                <w:sz w:val="24"/>
                <w:szCs w:val="24"/>
              </w:rPr>
            </w:pPr>
            <w:r w:rsidRPr="00521E4B">
              <w:rPr>
                <w:rFonts w:ascii="Times New Roman" w:hAnsi="Times New Roman"/>
                <w:sz w:val="24"/>
                <w:szCs w:val="24"/>
              </w:rPr>
              <w:t>Имя числительное .</w:t>
            </w:r>
          </w:p>
          <w:p w:rsidR="00F91DE6" w:rsidRPr="00521E4B" w:rsidRDefault="00F91DE6" w:rsidP="002670CE">
            <w:pPr>
              <w:jc w:val="both"/>
              <w:rPr>
                <w:rFonts w:ascii="Times New Roman" w:hAnsi="Times New Roman"/>
                <w:sz w:val="24"/>
                <w:szCs w:val="24"/>
              </w:rPr>
            </w:pPr>
            <w:r w:rsidRPr="00521E4B">
              <w:rPr>
                <w:rFonts w:ascii="Times New Roman" w:hAnsi="Times New Roman"/>
                <w:sz w:val="24"/>
                <w:szCs w:val="24"/>
              </w:rPr>
              <w:t>Местоимение.</w:t>
            </w:r>
          </w:p>
          <w:p w:rsidR="00F91DE6" w:rsidRPr="00521E4B" w:rsidRDefault="00F91DE6" w:rsidP="003A41B0">
            <w:pPr>
              <w:rPr>
                <w:rFonts w:ascii="Times New Roman" w:hAnsi="Times New Roman"/>
                <w:sz w:val="24"/>
                <w:szCs w:val="24"/>
              </w:rPr>
            </w:pPr>
            <w:r w:rsidRPr="00521E4B">
              <w:rPr>
                <w:rFonts w:ascii="Times New Roman" w:hAnsi="Times New Roman"/>
                <w:sz w:val="24"/>
                <w:szCs w:val="24"/>
              </w:rPr>
              <w:t>Глагол.</w:t>
            </w:r>
          </w:p>
        </w:tc>
        <w:tc>
          <w:tcPr>
            <w:tcW w:w="850" w:type="dxa"/>
          </w:tcPr>
          <w:p w:rsidR="00F91DE6" w:rsidRPr="00521E4B" w:rsidRDefault="00F91DE6" w:rsidP="00F91DE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14</w:t>
            </w:r>
          </w:p>
        </w:tc>
      </w:tr>
      <w:tr w:rsidR="00521E4B" w:rsidRPr="00521E4B" w:rsidTr="00F91DE6">
        <w:tc>
          <w:tcPr>
            <w:tcW w:w="6771" w:type="dxa"/>
          </w:tcPr>
          <w:p w:rsidR="0015688C" w:rsidRPr="00521E4B" w:rsidRDefault="0015688C" w:rsidP="00F91DE6">
            <w:pPr>
              <w:keepNext/>
              <w:outlineLvl w:val="1"/>
              <w:rPr>
                <w:rFonts w:ascii="Times New Roman" w:eastAsia="Times New Roman" w:hAnsi="Times New Roman" w:cs="Times New Roman"/>
                <w:bCs/>
                <w:sz w:val="24"/>
                <w:szCs w:val="24"/>
              </w:rPr>
            </w:pPr>
            <w:r w:rsidRPr="00521E4B">
              <w:rPr>
                <w:rFonts w:ascii="Times New Roman" w:eastAsia="Times New Roman" w:hAnsi="Times New Roman" w:cs="Times New Roman"/>
                <w:bCs/>
                <w:sz w:val="24"/>
                <w:szCs w:val="24"/>
              </w:rPr>
              <w:t>Синтаксис.</w:t>
            </w:r>
          </w:p>
        </w:tc>
        <w:tc>
          <w:tcPr>
            <w:tcW w:w="850" w:type="dxa"/>
          </w:tcPr>
          <w:p w:rsidR="0015688C" w:rsidRPr="00521E4B" w:rsidRDefault="00F91DE6" w:rsidP="00F91DE6">
            <w:pPr>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9</w:t>
            </w:r>
          </w:p>
        </w:tc>
      </w:tr>
      <w:tr w:rsidR="00521E4B" w:rsidRPr="00521E4B" w:rsidTr="00F91DE6">
        <w:tc>
          <w:tcPr>
            <w:tcW w:w="6771" w:type="dxa"/>
          </w:tcPr>
          <w:p w:rsidR="0015688C" w:rsidRPr="00521E4B" w:rsidRDefault="0015688C" w:rsidP="00F91DE6">
            <w:pPr>
              <w:keepNext/>
              <w:jc w:val="both"/>
              <w:outlineLvl w:val="1"/>
              <w:rPr>
                <w:rFonts w:ascii="Times New Roman" w:eastAsia="Times New Roman" w:hAnsi="Times New Roman" w:cs="Times New Roman"/>
                <w:bCs/>
                <w:iCs/>
                <w:sz w:val="24"/>
                <w:szCs w:val="24"/>
              </w:rPr>
            </w:pPr>
            <w:r w:rsidRPr="00521E4B">
              <w:rPr>
                <w:rFonts w:ascii="Times New Roman" w:eastAsia="Times New Roman" w:hAnsi="Times New Roman" w:cs="Times New Roman"/>
                <w:bCs/>
                <w:iCs/>
                <w:sz w:val="24"/>
                <w:szCs w:val="24"/>
              </w:rPr>
              <w:t>Развитие связной речи.</w:t>
            </w:r>
          </w:p>
        </w:tc>
        <w:tc>
          <w:tcPr>
            <w:tcW w:w="850" w:type="dxa"/>
          </w:tcPr>
          <w:p w:rsidR="0015688C" w:rsidRPr="00521E4B" w:rsidRDefault="00F91DE6" w:rsidP="00F91DE6">
            <w:pPr>
              <w:jc w:val="both"/>
              <w:rPr>
                <w:rFonts w:ascii="Times New Roman" w:hAnsi="Times New Roman" w:cs="Times New Roman"/>
                <w:sz w:val="24"/>
                <w:szCs w:val="24"/>
              </w:rPr>
            </w:pPr>
            <w:r>
              <w:rPr>
                <w:rFonts w:ascii="Times New Roman" w:hAnsi="Times New Roman" w:cs="Times New Roman"/>
                <w:sz w:val="24"/>
                <w:szCs w:val="24"/>
              </w:rPr>
              <w:t>4</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Контрольные работы</w:t>
            </w:r>
          </w:p>
        </w:tc>
        <w:tc>
          <w:tcPr>
            <w:tcW w:w="850" w:type="dxa"/>
          </w:tcPr>
          <w:p w:rsidR="0015688C" w:rsidRPr="00521E4B" w:rsidRDefault="0015688C" w:rsidP="00F91DE6">
            <w:pPr>
              <w:jc w:val="both"/>
              <w:rPr>
                <w:rFonts w:ascii="Times New Roman" w:hAnsi="Times New Roman" w:cs="Times New Roman"/>
                <w:sz w:val="24"/>
                <w:szCs w:val="24"/>
              </w:rPr>
            </w:pPr>
            <w:r w:rsidRPr="00521E4B">
              <w:rPr>
                <w:rFonts w:ascii="Times New Roman" w:hAnsi="Times New Roman" w:cs="Times New Roman"/>
                <w:sz w:val="24"/>
                <w:szCs w:val="24"/>
              </w:rPr>
              <w:t>2</w:t>
            </w:r>
          </w:p>
        </w:tc>
      </w:tr>
      <w:tr w:rsidR="00521E4B" w:rsidRPr="00521E4B" w:rsidTr="00F91DE6">
        <w:tc>
          <w:tcPr>
            <w:tcW w:w="6771" w:type="dxa"/>
          </w:tcPr>
          <w:p w:rsidR="0015688C" w:rsidRPr="00521E4B" w:rsidRDefault="0015688C" w:rsidP="00F91DE6">
            <w:pPr>
              <w:tabs>
                <w:tab w:val="num" w:pos="0"/>
              </w:tabs>
              <w:jc w:val="both"/>
              <w:rPr>
                <w:rFonts w:ascii="Times New Roman" w:hAnsi="Times New Roman"/>
                <w:sz w:val="24"/>
                <w:szCs w:val="24"/>
              </w:rPr>
            </w:pPr>
            <w:r w:rsidRPr="00521E4B">
              <w:rPr>
                <w:rFonts w:ascii="Times New Roman" w:hAnsi="Times New Roman"/>
                <w:sz w:val="24"/>
                <w:szCs w:val="24"/>
              </w:rPr>
              <w:t xml:space="preserve">Повторение пройденного </w:t>
            </w:r>
          </w:p>
        </w:tc>
        <w:tc>
          <w:tcPr>
            <w:tcW w:w="850" w:type="dxa"/>
          </w:tcPr>
          <w:p w:rsidR="0015688C" w:rsidRPr="00521E4B" w:rsidRDefault="00F91DE6" w:rsidP="00F91DE6">
            <w:pPr>
              <w:jc w:val="both"/>
              <w:rPr>
                <w:rFonts w:ascii="Times New Roman" w:hAnsi="Times New Roman" w:cs="Times New Roman"/>
                <w:sz w:val="24"/>
                <w:szCs w:val="24"/>
              </w:rPr>
            </w:pPr>
            <w:r>
              <w:rPr>
                <w:rFonts w:ascii="Times New Roman" w:hAnsi="Times New Roman" w:cs="Times New Roman"/>
                <w:sz w:val="24"/>
                <w:szCs w:val="24"/>
              </w:rPr>
              <w:t>5</w:t>
            </w:r>
          </w:p>
        </w:tc>
      </w:tr>
    </w:tbl>
    <w:p w:rsidR="00B03A8A" w:rsidRPr="00521E4B" w:rsidRDefault="00F91DE6" w:rsidP="0015688C">
      <w:pPr>
        <w:spacing w:line="240" w:lineRule="auto"/>
        <w:ind w:left="-567" w:firstLine="283"/>
        <w:rPr>
          <w:sz w:val="28"/>
          <w:szCs w:val="28"/>
        </w:rPr>
      </w:pPr>
      <w:r>
        <w:rPr>
          <w:sz w:val="28"/>
          <w:szCs w:val="28"/>
        </w:rPr>
        <w:br w:type="textWrapping" w:clear="all"/>
      </w:r>
    </w:p>
    <w:p w:rsidR="008B4B02" w:rsidRPr="008B4B02" w:rsidRDefault="008B4B02" w:rsidP="008B4B02">
      <w:pPr>
        <w:spacing w:before="100" w:beforeAutospacing="1" w:after="100" w:afterAutospacing="1"/>
        <w:jc w:val="center"/>
        <w:rPr>
          <w:rFonts w:ascii="Times New Roman" w:eastAsia="Times New Roman" w:hAnsi="Times New Roman" w:cs="Times New Roman"/>
          <w:b/>
          <w:sz w:val="24"/>
          <w:szCs w:val="24"/>
          <w:lang w:eastAsia="ru-RU"/>
        </w:rPr>
      </w:pPr>
      <w:bookmarkStart w:id="0" w:name="_GoBack"/>
      <w:r w:rsidRPr="008B4B02">
        <w:rPr>
          <w:rFonts w:ascii="Times New Roman" w:eastAsia="Times New Roman" w:hAnsi="Times New Roman" w:cs="Times New Roman"/>
          <w:b/>
          <w:sz w:val="24"/>
          <w:szCs w:val="24"/>
          <w:lang w:eastAsia="ru-RU"/>
        </w:rPr>
        <w:t>Система оценки достижений учащихся.</w:t>
      </w:r>
    </w:p>
    <w:bookmarkEnd w:id="0"/>
    <w:p w:rsidR="008B4B02" w:rsidRPr="008B4B02" w:rsidRDefault="008B4B02" w:rsidP="008B4B02">
      <w:pPr>
        <w:spacing w:before="100" w:beforeAutospacing="1" w:after="100" w:afterAutospacing="1"/>
        <w:ind w:firstLine="708"/>
        <w:jc w:val="both"/>
        <w:rPr>
          <w:rFonts w:ascii="Times New Roman" w:eastAsia="Times New Roman" w:hAnsi="Times New Roman" w:cs="Times New Roman"/>
          <w:b/>
          <w:sz w:val="24"/>
          <w:szCs w:val="24"/>
          <w:lang w:eastAsia="ru-RU"/>
        </w:rPr>
      </w:pPr>
      <w:r w:rsidRPr="008B4B02">
        <w:rPr>
          <w:rFonts w:ascii="Times New Roman" w:eastAsia="Times New Roman" w:hAnsi="Times New Roman" w:cs="Times New Roman"/>
          <w:b/>
          <w:sz w:val="24"/>
          <w:szCs w:val="24"/>
          <w:lang w:eastAsia="ru-RU"/>
        </w:rPr>
        <w:t>Оценка письменных работ.</w:t>
      </w:r>
    </w:p>
    <w:p w:rsidR="008B4B02" w:rsidRPr="008B4B02" w:rsidRDefault="008B4B02" w:rsidP="008B4B02">
      <w:pPr>
        <w:spacing w:after="0"/>
        <w:jc w:val="both"/>
        <w:rPr>
          <w:rFonts w:ascii="Times New Roman" w:eastAsia="Times New Roman" w:hAnsi="Times New Roman" w:cs="Times New Roman"/>
          <w:b/>
          <w:i/>
          <w:sz w:val="24"/>
          <w:szCs w:val="24"/>
          <w:lang w:eastAsia="ru-RU"/>
        </w:rPr>
      </w:pPr>
      <w:r w:rsidRPr="008B4B02">
        <w:rPr>
          <w:rFonts w:ascii="Times New Roman" w:eastAsia="Times New Roman" w:hAnsi="Times New Roman" w:cs="Times New Roman"/>
          <w:b/>
          <w:i/>
          <w:sz w:val="24"/>
          <w:szCs w:val="24"/>
          <w:lang w:eastAsia="ru-RU"/>
        </w:rPr>
        <w:t xml:space="preserve">Диктант </w:t>
      </w:r>
    </w:p>
    <w:p w:rsidR="008B4B02" w:rsidRPr="008B4B02" w:rsidRDefault="008B4B02" w:rsidP="008B4B02">
      <w:pPr>
        <w:spacing w:after="0"/>
        <w:jc w:val="both"/>
        <w:rPr>
          <w:rFonts w:ascii="Times New Roman" w:eastAsia="Times New Roman" w:hAnsi="Times New Roman" w:cs="Times New Roman"/>
          <w:b/>
          <w:i/>
          <w:sz w:val="24"/>
          <w:szCs w:val="24"/>
          <w:lang w:eastAsia="ru-RU"/>
        </w:rPr>
      </w:pPr>
      <w:r w:rsidRPr="008B4B02">
        <w:rPr>
          <w:rFonts w:ascii="Times New Roman" w:eastAsia="Times New Roman" w:hAnsi="Times New Roman" w:cs="Times New Roman"/>
          <w:b/>
          <w:i/>
          <w:sz w:val="24"/>
          <w:szCs w:val="24"/>
          <w:lang w:eastAsia="ru-RU"/>
        </w:rPr>
        <w:t> Количество слов:</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i/>
          <w:sz w:val="24"/>
          <w:szCs w:val="24"/>
          <w:lang w:eastAsia="ru-RU"/>
        </w:rPr>
        <w:t>1 класс</w:t>
      </w:r>
      <w:r w:rsidRPr="008B4B02">
        <w:rPr>
          <w:rFonts w:ascii="Times New Roman" w:eastAsia="Times New Roman" w:hAnsi="Times New Roman" w:cs="Times New Roman"/>
          <w:sz w:val="24"/>
          <w:szCs w:val="24"/>
          <w:lang w:eastAsia="ru-RU"/>
        </w:rPr>
        <w:t xml:space="preserve"> – 15 – 17 слов.</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i/>
          <w:sz w:val="24"/>
          <w:szCs w:val="24"/>
          <w:lang w:eastAsia="ru-RU"/>
        </w:rPr>
        <w:t>2 класс</w:t>
      </w:r>
      <w:r w:rsidRPr="008B4B02">
        <w:rPr>
          <w:rFonts w:ascii="Times New Roman" w:eastAsia="Times New Roman" w:hAnsi="Times New Roman" w:cs="Times New Roman"/>
          <w:sz w:val="24"/>
          <w:szCs w:val="24"/>
          <w:lang w:eastAsia="ru-RU"/>
        </w:rPr>
        <w:t xml:space="preserve"> – 1 – 2 четверть – 25 – 35 слов.</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3 – 4 четверть – 35 – 52 слова.</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i/>
          <w:sz w:val="24"/>
          <w:szCs w:val="24"/>
          <w:lang w:eastAsia="ru-RU"/>
        </w:rPr>
        <w:t>3 класс</w:t>
      </w:r>
      <w:r w:rsidRPr="008B4B02">
        <w:rPr>
          <w:rFonts w:ascii="Times New Roman" w:eastAsia="Times New Roman" w:hAnsi="Times New Roman" w:cs="Times New Roman"/>
          <w:sz w:val="24"/>
          <w:szCs w:val="24"/>
          <w:lang w:eastAsia="ru-RU"/>
        </w:rPr>
        <w:t xml:space="preserve"> – 1 – 2 четверть – 45 – 53 слова.</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3 – 4 четверть – 53 – 73 слова.</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i/>
          <w:sz w:val="24"/>
          <w:szCs w:val="24"/>
          <w:lang w:eastAsia="ru-RU"/>
        </w:rPr>
        <w:t>4 класс</w:t>
      </w:r>
      <w:r w:rsidRPr="008B4B02">
        <w:rPr>
          <w:rFonts w:ascii="Times New Roman" w:eastAsia="Times New Roman" w:hAnsi="Times New Roman" w:cs="Times New Roman"/>
          <w:sz w:val="24"/>
          <w:szCs w:val="24"/>
          <w:lang w:eastAsia="ru-RU"/>
        </w:rPr>
        <w:t xml:space="preserve"> – 1 – 2 четверть – 58 – 77 слов.</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3 – 4 четверть – 76 – 93 слова.</w:t>
      </w:r>
    </w:p>
    <w:p w:rsidR="008B4B02" w:rsidRPr="008B4B02" w:rsidRDefault="008B4B02" w:rsidP="008B4B02">
      <w:pPr>
        <w:spacing w:after="0"/>
        <w:jc w:val="both"/>
        <w:rPr>
          <w:rFonts w:ascii="Times New Roman" w:eastAsia="Times New Roman" w:hAnsi="Times New Roman" w:cs="Times New Roman"/>
          <w:b/>
          <w:i/>
          <w:sz w:val="24"/>
          <w:szCs w:val="24"/>
          <w:lang w:eastAsia="ru-RU"/>
        </w:rPr>
      </w:pPr>
      <w:r w:rsidRPr="008B4B02">
        <w:rPr>
          <w:rFonts w:ascii="Times New Roman" w:eastAsia="Times New Roman" w:hAnsi="Times New Roman" w:cs="Times New Roman"/>
          <w:b/>
          <w:i/>
          <w:sz w:val="24"/>
          <w:szCs w:val="24"/>
          <w:lang w:eastAsia="ru-RU"/>
        </w:rPr>
        <w:t>  Оценки:</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«5» - без ошибок.</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«4» - 1-2 ошибки.</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«3» - 3-5 ошибок.</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«2» - более 5 ошибок.</w:t>
      </w:r>
    </w:p>
    <w:p w:rsidR="008B4B02" w:rsidRPr="008B4B02" w:rsidRDefault="008B4B02" w:rsidP="008B4B02">
      <w:pPr>
        <w:spacing w:after="0"/>
        <w:jc w:val="both"/>
        <w:rPr>
          <w:rFonts w:ascii="Times New Roman" w:eastAsia="Times New Roman" w:hAnsi="Times New Roman" w:cs="Times New Roman"/>
          <w:b/>
          <w:i/>
          <w:sz w:val="24"/>
          <w:szCs w:val="24"/>
          <w:lang w:eastAsia="ru-RU"/>
        </w:rPr>
      </w:pPr>
      <w:r w:rsidRPr="008B4B02">
        <w:rPr>
          <w:rFonts w:ascii="Times New Roman" w:eastAsia="Times New Roman" w:hAnsi="Times New Roman" w:cs="Times New Roman"/>
          <w:sz w:val="24"/>
          <w:szCs w:val="24"/>
          <w:lang w:eastAsia="ru-RU"/>
        </w:rPr>
        <w:t xml:space="preserve">  </w:t>
      </w:r>
      <w:r w:rsidRPr="008B4B02">
        <w:rPr>
          <w:rFonts w:ascii="Times New Roman" w:eastAsia="Times New Roman" w:hAnsi="Times New Roman" w:cs="Times New Roman"/>
          <w:b/>
          <w:i/>
          <w:sz w:val="24"/>
          <w:szCs w:val="24"/>
          <w:lang w:eastAsia="ru-RU"/>
        </w:rPr>
        <w:t>Учёт ошибок в диктанте:</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1. Повторная ошибка в одном и том же слове считается за 1 ошибку.</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2. Ошибки на одно и то же правило, допущенные в разных словах, считаются как две ошибки.</w:t>
      </w:r>
    </w:p>
    <w:p w:rsidR="008B4B02" w:rsidRPr="008B4B02" w:rsidRDefault="008B4B02" w:rsidP="008B4B02">
      <w:pPr>
        <w:spacing w:after="0"/>
        <w:jc w:val="both"/>
        <w:rPr>
          <w:rFonts w:ascii="Times New Roman" w:eastAsia="Times New Roman" w:hAnsi="Times New Roman" w:cs="Times New Roman"/>
          <w:b/>
          <w:i/>
          <w:sz w:val="24"/>
          <w:szCs w:val="24"/>
          <w:lang w:eastAsia="ru-RU"/>
        </w:rPr>
      </w:pPr>
      <w:r w:rsidRPr="008B4B02">
        <w:rPr>
          <w:rFonts w:ascii="Times New Roman" w:eastAsia="Times New Roman" w:hAnsi="Times New Roman" w:cs="Times New Roman"/>
          <w:sz w:val="24"/>
          <w:szCs w:val="24"/>
          <w:lang w:eastAsia="ru-RU"/>
        </w:rPr>
        <w:t xml:space="preserve">  </w:t>
      </w:r>
      <w:r w:rsidRPr="008B4B02">
        <w:rPr>
          <w:rFonts w:ascii="Times New Roman" w:eastAsia="Times New Roman" w:hAnsi="Times New Roman" w:cs="Times New Roman"/>
          <w:b/>
          <w:i/>
          <w:sz w:val="24"/>
          <w:szCs w:val="24"/>
          <w:lang w:eastAsia="ru-RU"/>
        </w:rPr>
        <w:t>Ошибкой считается:</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1. Нарушение орфографических правил при написании слов, включая ошибки на пропуск, перестановку, замену и вставку лишних букв в словах.</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2. Неправильное написание слов, не регулируемых правилами, круг которых очерчен программой каждого класса (словарные слова).</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3. Отсутствие знаков препинания, изученных в данный момент в соответствии с программой. Отсутствие точки в конце предложения не считается ошибкой, если следующее предложение написано с большой буквы.</w:t>
      </w:r>
    </w:p>
    <w:p w:rsidR="008B4B02" w:rsidRPr="008B4B02" w:rsidRDefault="008B4B02" w:rsidP="008B4B02">
      <w:pPr>
        <w:spacing w:after="0"/>
        <w:jc w:val="both"/>
        <w:rPr>
          <w:rFonts w:ascii="Times New Roman" w:eastAsia="Times New Roman" w:hAnsi="Times New Roman" w:cs="Times New Roman"/>
          <w:i/>
          <w:sz w:val="24"/>
          <w:szCs w:val="24"/>
          <w:lang w:eastAsia="ru-RU"/>
        </w:rPr>
      </w:pPr>
      <w:r w:rsidRPr="008B4B02">
        <w:rPr>
          <w:rFonts w:ascii="Times New Roman" w:eastAsia="Times New Roman" w:hAnsi="Times New Roman" w:cs="Times New Roman"/>
          <w:sz w:val="24"/>
          <w:szCs w:val="24"/>
          <w:lang w:eastAsia="ru-RU"/>
        </w:rPr>
        <w:lastRenderedPageBreak/>
        <w:t xml:space="preserve">  </w:t>
      </w:r>
      <w:r w:rsidRPr="008B4B02">
        <w:rPr>
          <w:rFonts w:ascii="Times New Roman" w:eastAsia="Times New Roman" w:hAnsi="Times New Roman" w:cs="Times New Roman"/>
          <w:i/>
          <w:sz w:val="24"/>
          <w:szCs w:val="24"/>
          <w:lang w:eastAsia="ru-RU"/>
        </w:rPr>
        <w:t>Примечание</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При оценке контрольной работы учитывается в первую очередь правильность её выполнения. Исправления, которые сделал ученик, не влияют на оценку, за исключением контрольного списывания. Учитывается только последнее написание. Оформление работы так же не должно влиять на оценку, ибо в таком случае проверяющий работу может быть недостаточно объективным. При оценивание работы учитель принимает во внимание каллиграфический навык.</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При оценивание работы принимается во внимание не только количество, но и характер ошибок. Например, ошибка на невнимание в меньшей мере влияет на оценку, чем ошибки на изученное правило, в особенности на давно изученные орфограммы.</w:t>
      </w:r>
    </w:p>
    <w:p w:rsidR="008B4B02" w:rsidRPr="008B4B02" w:rsidRDefault="008B4B02" w:rsidP="008B4B02">
      <w:pPr>
        <w:spacing w:after="0"/>
        <w:jc w:val="both"/>
        <w:rPr>
          <w:rFonts w:ascii="Times New Roman" w:eastAsia="Times New Roman" w:hAnsi="Times New Roman" w:cs="Times New Roman"/>
          <w:b/>
          <w:i/>
          <w:sz w:val="24"/>
          <w:szCs w:val="24"/>
          <w:lang w:eastAsia="ru-RU"/>
        </w:rPr>
      </w:pPr>
      <w:r w:rsidRPr="008B4B02">
        <w:rPr>
          <w:rFonts w:ascii="Times New Roman" w:eastAsia="Times New Roman" w:hAnsi="Times New Roman" w:cs="Times New Roman"/>
          <w:b/>
          <w:i/>
          <w:sz w:val="24"/>
          <w:szCs w:val="24"/>
          <w:lang w:eastAsia="ru-RU"/>
        </w:rPr>
        <w:t>  Грамматическое задание</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«5» - без ошибок.</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«4» - правильно выполнено не менее 70% заданий.</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«3» - правильно выполнено не менее 50% заданий.</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«2» - правильно выполнено менее 40% заданий.</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w:t>
      </w:r>
      <w:r w:rsidRPr="008B4B02">
        <w:rPr>
          <w:rFonts w:ascii="Times New Roman" w:eastAsia="Times New Roman" w:hAnsi="Times New Roman" w:cs="Times New Roman"/>
          <w:b/>
          <w:i/>
          <w:sz w:val="24"/>
          <w:szCs w:val="24"/>
          <w:lang w:eastAsia="ru-RU"/>
        </w:rPr>
        <w:t>Контрольное списывание</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xml:space="preserve">«5» - за безукоризненно выполненную работу, в которой нет </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исправлений.</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«4» - 1 ошибка или 1 – 2 исправления.</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«3» - 2 – 3 ошибки.</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«2» - 4 и более ошибок.</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w:t>
      </w:r>
      <w:r w:rsidRPr="008B4B02">
        <w:rPr>
          <w:rFonts w:ascii="Times New Roman" w:eastAsia="Times New Roman" w:hAnsi="Times New Roman" w:cs="Times New Roman"/>
          <w:b/>
          <w:i/>
          <w:sz w:val="24"/>
          <w:szCs w:val="24"/>
          <w:lang w:eastAsia="ru-RU"/>
        </w:rPr>
        <w:t>Словарный диктант</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2 класс – 8 –  10 слов.</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3 класс – 10 – 12 слов.</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4 класс – 12 – 15 слов.</w:t>
      </w:r>
    </w:p>
    <w:p w:rsidR="008B4B02" w:rsidRPr="008B4B02" w:rsidRDefault="008B4B02" w:rsidP="008B4B02">
      <w:pPr>
        <w:spacing w:after="0"/>
        <w:jc w:val="both"/>
        <w:rPr>
          <w:rFonts w:ascii="Times New Roman" w:eastAsia="Times New Roman" w:hAnsi="Times New Roman" w:cs="Times New Roman"/>
          <w:b/>
          <w:i/>
          <w:sz w:val="24"/>
          <w:szCs w:val="24"/>
          <w:lang w:eastAsia="ru-RU"/>
        </w:rPr>
      </w:pPr>
      <w:r w:rsidRPr="008B4B02">
        <w:rPr>
          <w:rFonts w:ascii="Times New Roman" w:eastAsia="Times New Roman" w:hAnsi="Times New Roman" w:cs="Times New Roman"/>
          <w:b/>
          <w:i/>
          <w:sz w:val="24"/>
          <w:szCs w:val="24"/>
          <w:lang w:eastAsia="ru-RU"/>
        </w:rPr>
        <w:t>  Оценки:</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«5» - без ошибок.</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«4» - 1 ошибка и 1 исправление.</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«3» - 2 ошибки и 1 исправление.</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«2» - 3-5 ошибок.</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w:t>
      </w:r>
      <w:r w:rsidRPr="008B4B02">
        <w:rPr>
          <w:rFonts w:ascii="Times New Roman" w:eastAsia="Times New Roman" w:hAnsi="Times New Roman" w:cs="Times New Roman"/>
          <w:b/>
          <w:i/>
          <w:sz w:val="24"/>
          <w:szCs w:val="24"/>
          <w:lang w:eastAsia="ru-RU"/>
        </w:rPr>
        <w:t>Тест</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«5» - верно выполнено более  90 % заданий.</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«4» - верно выполнено 70% заданий.</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«3» - верно выполнено 50%  заданий</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xml:space="preserve">«2» - верно выполнено менее 50% заданий. •Примерные программы по учебным предметам. </w:t>
      </w:r>
    </w:p>
    <w:p w:rsidR="008B4B02" w:rsidRPr="008B4B02" w:rsidRDefault="008B4B02" w:rsidP="008B4B02">
      <w:pPr>
        <w:spacing w:after="0" w:line="240" w:lineRule="auto"/>
        <w:jc w:val="both"/>
        <w:rPr>
          <w:rFonts w:ascii="Times New Roman" w:eastAsia="Times New Roman" w:hAnsi="Times New Roman" w:cs="Times New Roman"/>
          <w:sz w:val="24"/>
          <w:szCs w:val="24"/>
          <w:u w:val="single"/>
          <w:lang w:eastAsia="ru-RU"/>
        </w:rPr>
      </w:pPr>
      <w:r w:rsidRPr="008B4B02">
        <w:rPr>
          <w:rFonts w:ascii="Times New Roman" w:eastAsia="Times New Roman" w:hAnsi="Times New Roman" w:cs="Times New Roman"/>
          <w:sz w:val="24"/>
          <w:szCs w:val="24"/>
          <w:u w:val="single"/>
          <w:lang w:eastAsia="ru-RU"/>
        </w:rPr>
        <w:t>Виды контроля:</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xml:space="preserve"> а) текущий (следящий) – самый распространенный и наиболее эффективный вид контроля, когда речь идет о систематической контрольно-корригирующей функции проверки;  </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б) тематический контроль. В связи с тем, что основным принципом организации материала по иностранному языку является тематический, этот вид контроля занимает видное место;</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xml:space="preserve">в)периодический – проводится в конце раздела, темы; </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г) итоговый контроль навыков и умений</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i/>
          <w:sz w:val="24"/>
          <w:szCs w:val="24"/>
          <w:lang w:eastAsia="ru-RU"/>
        </w:rPr>
        <w:t>Формы контроля</w:t>
      </w:r>
      <w:r w:rsidRPr="008B4B02">
        <w:rPr>
          <w:rFonts w:ascii="Times New Roman" w:eastAsia="Times New Roman" w:hAnsi="Times New Roman" w:cs="Times New Roman"/>
          <w:sz w:val="24"/>
          <w:szCs w:val="24"/>
          <w:lang w:eastAsia="ru-RU"/>
        </w:rPr>
        <w:t xml:space="preserve">. </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xml:space="preserve">Используются  следующие формы контроля: </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xml:space="preserve">а) индивидуальные и фронтальные, </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xml:space="preserve">б) устные и письменные, </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в) одноязычные и двуязычные</w:t>
      </w:r>
    </w:p>
    <w:p w:rsidR="008B4B02" w:rsidRPr="008B4B02" w:rsidRDefault="008B4B02" w:rsidP="008B4B02">
      <w:pPr>
        <w:spacing w:after="0" w:line="240" w:lineRule="auto"/>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b/>
          <w:sz w:val="24"/>
          <w:szCs w:val="24"/>
          <w:lang w:eastAsia="ru-RU"/>
        </w:rPr>
        <w:tab/>
      </w:r>
      <w:r w:rsidRPr="008B4B02">
        <w:rPr>
          <w:rFonts w:ascii="Times New Roman" w:eastAsia="Times New Roman" w:hAnsi="Times New Roman" w:cs="Times New Roman"/>
          <w:sz w:val="24"/>
          <w:szCs w:val="24"/>
          <w:lang w:eastAsia="ru-RU"/>
        </w:rPr>
        <w:t xml:space="preserve">Рабочая программа предусматривает систему контроля всех видов речевой деятельности: аудирования, говорения, чтения и письма. Текущий контроль осуществляется на каждом уроке. В каждой четверти водится 1 контрольные работы (диктант/тест,  словарный диктант) по всем видам речевой деятельности, что позволяет оценить коммуникативные умения обучающихся в аудировании, говорении, чтении и письме. В конце изучения темы </w:t>
      </w:r>
      <w:r w:rsidRPr="008B4B02">
        <w:rPr>
          <w:rFonts w:ascii="Times New Roman" w:eastAsia="Times New Roman" w:hAnsi="Times New Roman" w:cs="Times New Roman"/>
          <w:sz w:val="24"/>
          <w:szCs w:val="24"/>
          <w:lang w:eastAsia="ru-RU"/>
        </w:rPr>
        <w:lastRenderedPageBreak/>
        <w:t xml:space="preserve">проводится контроль устной речи. Формы контроля: тесты, заполнение таблиц, анкет, диктанты, контрольные работы, монологические высказывания и диалоги. </w:t>
      </w:r>
    </w:p>
    <w:p w:rsidR="008B4B02" w:rsidRPr="008B4B02" w:rsidRDefault="008B4B02" w:rsidP="008B4B02">
      <w:pPr>
        <w:spacing w:after="0"/>
        <w:jc w:val="both"/>
        <w:rPr>
          <w:rFonts w:ascii="Times New Roman" w:eastAsia="Times New Roman" w:hAnsi="Times New Roman" w:cs="Times New Roman"/>
          <w:sz w:val="24"/>
          <w:szCs w:val="24"/>
          <w:lang w:eastAsia="ru-RU"/>
        </w:rPr>
      </w:pPr>
    </w:p>
    <w:p w:rsidR="008B4B02" w:rsidRPr="008B4B02" w:rsidRDefault="008B4B02" w:rsidP="008B4B02">
      <w:pPr>
        <w:spacing w:after="0"/>
        <w:jc w:val="both"/>
        <w:rPr>
          <w:rFonts w:ascii="Times New Roman" w:eastAsia="Times New Roman" w:hAnsi="Times New Roman" w:cs="Times New Roman"/>
          <w:sz w:val="24"/>
          <w:szCs w:val="24"/>
          <w:lang w:eastAsia="ru-RU"/>
        </w:rPr>
      </w:pPr>
    </w:p>
    <w:tbl>
      <w:tblPr>
        <w:tblW w:w="0" w:type="auto"/>
        <w:tblCellSpacing w:w="0" w:type="dxa"/>
        <w:tblCellMar>
          <w:left w:w="0" w:type="dxa"/>
          <w:right w:w="0" w:type="dxa"/>
        </w:tblCellMar>
        <w:tblLook w:val="00A0" w:firstRow="1" w:lastRow="0" w:firstColumn="1" w:lastColumn="0" w:noHBand="0" w:noVBand="0"/>
      </w:tblPr>
      <w:tblGrid>
        <w:gridCol w:w="9774"/>
        <w:gridCol w:w="6"/>
      </w:tblGrid>
      <w:tr w:rsidR="008B4B02" w:rsidRPr="008B4B02" w:rsidTr="00872FF6">
        <w:trPr>
          <w:tblCellSpacing w:w="0" w:type="dxa"/>
        </w:trPr>
        <w:tc>
          <w:tcPr>
            <w:tcW w:w="0" w:type="auto"/>
            <w:vAlign w:val="center"/>
          </w:tcPr>
          <w:p w:rsidR="008B4B02" w:rsidRPr="008B4B02" w:rsidRDefault="008B4B02" w:rsidP="008B4B02">
            <w:pPr>
              <w:spacing w:after="0"/>
              <w:jc w:val="both"/>
              <w:rPr>
                <w:rFonts w:ascii="Times New Roman" w:eastAsia="Times New Roman" w:hAnsi="Times New Roman" w:cs="Times New Roman"/>
                <w:b/>
                <w:sz w:val="24"/>
                <w:szCs w:val="24"/>
                <w:lang w:eastAsia="ru-RU"/>
              </w:rPr>
            </w:pPr>
            <w:r w:rsidRPr="008B4B02">
              <w:rPr>
                <w:rFonts w:ascii="Times New Roman" w:eastAsia="Times New Roman" w:hAnsi="Times New Roman" w:cs="Times New Roman"/>
                <w:b/>
                <w:sz w:val="24"/>
                <w:szCs w:val="24"/>
                <w:lang w:eastAsia="ru-RU"/>
              </w:rPr>
              <w:t>Оценка творческих работ.</w:t>
            </w:r>
          </w:p>
          <w:p w:rsidR="008B4B02" w:rsidRPr="008B4B02" w:rsidRDefault="008B4B02" w:rsidP="008B4B02">
            <w:pPr>
              <w:spacing w:after="0"/>
              <w:jc w:val="both"/>
              <w:rPr>
                <w:rFonts w:ascii="Times New Roman" w:eastAsia="Times New Roman" w:hAnsi="Times New Roman" w:cs="Times New Roman"/>
                <w:b/>
                <w:i/>
                <w:sz w:val="24"/>
                <w:szCs w:val="24"/>
                <w:lang w:eastAsia="ru-RU"/>
              </w:rPr>
            </w:pPr>
            <w:r w:rsidRPr="008B4B02">
              <w:rPr>
                <w:rFonts w:ascii="Times New Roman" w:eastAsia="Times New Roman" w:hAnsi="Times New Roman" w:cs="Times New Roman"/>
                <w:b/>
                <w:i/>
                <w:sz w:val="24"/>
                <w:szCs w:val="24"/>
                <w:lang w:eastAsia="ru-RU"/>
              </w:rPr>
              <w:t>Изложение</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«5» - правильно и последовательно воспроизведен авторский текст, нет речевых и орфографических ошибок, допущено 1-2 исправления.</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«4» - незначительно нарушена последовательность изложения мыслей, имеются единичные (1-2) фактические и речевые неточности, 1-2 орфографические ошибки, 1-2 исправления.</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«3» - имеются некоторые отступления от авторского текста, допущены отдельные нарушения в последовательности изложения мыслей, в построении 2-3 предложения, беден словарь, 3-6 орфографические ошибки и 1-2 исправления.</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«2» - имеются значительные отступления от авторского текста, пропуск важных эпизодов, главной части, основной мысли и др. , нарушена последовательность изложения мыслей, отсутствует связь между частями, отдельными предложениями, крайне однообразен словарь, 7-8 орфографических ошибок, 3-5 исправлений.</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«1» - совсем не передан авторский текст, 9 и более орфографических ошибок.</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 </w:t>
            </w:r>
            <w:r w:rsidRPr="008B4B02">
              <w:rPr>
                <w:rFonts w:ascii="Times New Roman" w:eastAsia="Times New Roman" w:hAnsi="Times New Roman" w:cs="Times New Roman"/>
                <w:b/>
                <w:i/>
                <w:sz w:val="24"/>
                <w:szCs w:val="24"/>
                <w:lang w:eastAsia="ru-RU"/>
              </w:rPr>
              <w:t>Сочинение</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«5» - логически последовательно раскрыта тема, нет речевых и орфографических ошибок, допущено 1-2 исправления.</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«4» - незначительно нарушена последовательность изложения мыслей, имеются единичные (1-2) фактические и речевые неточности, 1-2 орфографические ошибки, 1-2 исправления.</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«3» - имеются некоторые отступления от темы, допущены отдельные нарушения в последовательности изложения мыслей, в построении 2-3 предложения, беден словарь, 3-6 орфографические ошибки и 1-2 исправления.</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«2» - имеются значительные отступления от темы,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7-8 орфографических ошибок, 3-5 исправлений.</w:t>
            </w:r>
          </w:p>
          <w:p w:rsidR="008B4B02" w:rsidRPr="008B4B02" w:rsidRDefault="008B4B02" w:rsidP="008B4B02">
            <w:pPr>
              <w:spacing w:after="0"/>
              <w:jc w:val="both"/>
              <w:rPr>
                <w:rFonts w:ascii="Times New Roman" w:eastAsia="Times New Roman" w:hAnsi="Times New Roman" w:cs="Times New Roman"/>
                <w:i/>
                <w:sz w:val="24"/>
                <w:szCs w:val="24"/>
                <w:lang w:eastAsia="ru-RU"/>
              </w:rPr>
            </w:pPr>
            <w:r w:rsidRPr="008B4B02">
              <w:rPr>
                <w:rFonts w:ascii="Times New Roman" w:eastAsia="Times New Roman" w:hAnsi="Times New Roman" w:cs="Times New Roman"/>
                <w:sz w:val="24"/>
                <w:szCs w:val="24"/>
                <w:lang w:eastAsia="ru-RU"/>
              </w:rPr>
              <w:t xml:space="preserve">  </w:t>
            </w:r>
            <w:r w:rsidRPr="008B4B02">
              <w:rPr>
                <w:rFonts w:ascii="Times New Roman" w:eastAsia="Times New Roman" w:hAnsi="Times New Roman" w:cs="Times New Roman"/>
                <w:i/>
                <w:sz w:val="24"/>
                <w:szCs w:val="24"/>
                <w:lang w:eastAsia="ru-RU"/>
              </w:rPr>
              <w:t>Примечание</w:t>
            </w:r>
          </w:p>
          <w:p w:rsidR="008B4B02" w:rsidRPr="008B4B02" w:rsidRDefault="008B4B02" w:rsidP="008B4B02">
            <w:pPr>
              <w:spacing w:after="0"/>
              <w:jc w:val="both"/>
              <w:rPr>
                <w:rFonts w:ascii="Times New Roman" w:eastAsia="Times New Roman" w:hAnsi="Times New Roman" w:cs="Times New Roman"/>
                <w:sz w:val="24"/>
                <w:szCs w:val="24"/>
                <w:lang w:eastAsia="ru-RU"/>
              </w:rPr>
            </w:pPr>
            <w:r w:rsidRPr="008B4B02">
              <w:rPr>
                <w:rFonts w:ascii="Times New Roman" w:eastAsia="Times New Roman" w:hAnsi="Times New Roman" w:cs="Times New Roman"/>
                <w:sz w:val="24"/>
                <w:szCs w:val="24"/>
                <w:lang w:eastAsia="ru-RU"/>
              </w:rPr>
              <w:t>Учитывая, что данный вид работ в начальной школе носит обучающий характер, неудовлетворительные оценки выставляются только за контрольные изложения с сочинения.</w:t>
            </w:r>
          </w:p>
        </w:tc>
        <w:tc>
          <w:tcPr>
            <w:tcW w:w="0" w:type="auto"/>
            <w:vAlign w:val="center"/>
          </w:tcPr>
          <w:p w:rsidR="008B4B02" w:rsidRPr="008B4B02" w:rsidRDefault="008B4B02" w:rsidP="008B4B02">
            <w:pPr>
              <w:spacing w:after="0"/>
              <w:jc w:val="both"/>
              <w:rPr>
                <w:rFonts w:ascii="Times New Roman" w:eastAsia="Times New Roman" w:hAnsi="Times New Roman" w:cs="Times New Roman"/>
                <w:sz w:val="24"/>
                <w:szCs w:val="24"/>
                <w:lang w:eastAsia="ru-RU"/>
              </w:rPr>
            </w:pPr>
          </w:p>
        </w:tc>
      </w:tr>
    </w:tbl>
    <w:p w:rsidR="008B4B02" w:rsidRPr="008B4B02" w:rsidRDefault="008B4B02" w:rsidP="008B4B02">
      <w:pPr>
        <w:spacing w:after="0" w:line="240" w:lineRule="auto"/>
        <w:ind w:firstLine="708"/>
        <w:rPr>
          <w:rFonts w:ascii="Times New Roman" w:eastAsia="Times New Roman" w:hAnsi="Times New Roman" w:cs="Times New Roman"/>
          <w:sz w:val="24"/>
          <w:szCs w:val="24"/>
          <w:lang w:eastAsia="ru-RU"/>
        </w:rPr>
      </w:pPr>
    </w:p>
    <w:p w:rsidR="00E02D88" w:rsidRPr="008B4B02" w:rsidRDefault="00A65116" w:rsidP="00E02D88">
      <w:pPr>
        <w:spacing w:after="0" w:line="360" w:lineRule="auto"/>
        <w:jc w:val="center"/>
        <w:rPr>
          <w:rFonts w:ascii="Times New Roman" w:hAnsi="Times New Roman" w:cs="Times New Roman"/>
          <w:b/>
          <w:sz w:val="24"/>
          <w:szCs w:val="24"/>
        </w:rPr>
      </w:pPr>
      <w:r w:rsidRPr="008B4B02">
        <w:rPr>
          <w:rFonts w:ascii="Times New Roman" w:eastAsia="Times New Roman" w:hAnsi="Times New Roman" w:cs="Times New Roman"/>
          <w:sz w:val="24"/>
          <w:szCs w:val="24"/>
          <w:lang w:eastAsia="ru-RU"/>
        </w:rPr>
        <w:t xml:space="preserve">   </w:t>
      </w:r>
      <w:r w:rsidR="00E02D88" w:rsidRPr="008B4B02">
        <w:rPr>
          <w:rFonts w:ascii="Times New Roman" w:hAnsi="Times New Roman" w:cs="Times New Roman"/>
          <w:b/>
          <w:sz w:val="24"/>
          <w:szCs w:val="24"/>
        </w:rPr>
        <w:t xml:space="preserve"> </w:t>
      </w:r>
    </w:p>
    <w:p w:rsidR="00A65116" w:rsidRPr="008B4B02" w:rsidRDefault="00A65116" w:rsidP="0015688C">
      <w:pPr>
        <w:spacing w:after="0" w:line="240" w:lineRule="auto"/>
        <w:ind w:right="-285"/>
        <w:rPr>
          <w:rFonts w:ascii="Times New Roman" w:eastAsia="Times New Roman" w:hAnsi="Times New Roman" w:cs="Times New Roman"/>
          <w:sz w:val="24"/>
          <w:szCs w:val="24"/>
          <w:lang w:eastAsia="ru-RU"/>
        </w:rPr>
      </w:pPr>
    </w:p>
    <w:sectPr w:rsidR="00A65116" w:rsidRPr="008B4B02" w:rsidSect="00AA2047">
      <w:pgSz w:w="11906" w:h="16838"/>
      <w:pgMar w:top="284" w:right="850" w:bottom="28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27A9" w:rsidRDefault="002527A9" w:rsidP="00EC69C1">
      <w:pPr>
        <w:spacing w:after="0" w:line="240" w:lineRule="auto"/>
      </w:pPr>
      <w:r>
        <w:separator/>
      </w:r>
    </w:p>
  </w:endnote>
  <w:endnote w:type="continuationSeparator" w:id="0">
    <w:p w:rsidR="002527A9" w:rsidRDefault="002527A9" w:rsidP="00EC6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LBookman Old Style Cyr">
    <w:altName w:val="Bookman Old Style"/>
    <w:charset w:val="00"/>
    <w:family w:val="roman"/>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27A9" w:rsidRDefault="002527A9" w:rsidP="00EC69C1">
      <w:pPr>
        <w:spacing w:after="0" w:line="240" w:lineRule="auto"/>
      </w:pPr>
      <w:r>
        <w:separator/>
      </w:r>
    </w:p>
  </w:footnote>
  <w:footnote w:type="continuationSeparator" w:id="0">
    <w:p w:rsidR="002527A9" w:rsidRDefault="002527A9" w:rsidP="00EC69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E497E"/>
    <w:multiLevelType w:val="hybridMultilevel"/>
    <w:tmpl w:val="73669B02"/>
    <w:lvl w:ilvl="0" w:tplc="0444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3B79C0"/>
    <w:multiLevelType w:val="hybridMultilevel"/>
    <w:tmpl w:val="F912B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661C96"/>
    <w:multiLevelType w:val="multilevel"/>
    <w:tmpl w:val="CE5C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5E3A69"/>
    <w:multiLevelType w:val="hybridMultilevel"/>
    <w:tmpl w:val="206E6420"/>
    <w:lvl w:ilvl="0" w:tplc="04190001">
      <w:start w:val="1"/>
      <w:numFmt w:val="bullet"/>
      <w:lvlText w:val=""/>
      <w:lvlJc w:val="left"/>
      <w:pPr>
        <w:ind w:left="2135" w:hanging="360"/>
      </w:pPr>
      <w:rPr>
        <w:rFonts w:ascii="Symbol" w:hAnsi="Symbol" w:hint="default"/>
      </w:rPr>
    </w:lvl>
    <w:lvl w:ilvl="1" w:tplc="04190003" w:tentative="1">
      <w:start w:val="1"/>
      <w:numFmt w:val="bullet"/>
      <w:lvlText w:val="o"/>
      <w:lvlJc w:val="left"/>
      <w:pPr>
        <w:ind w:left="2855" w:hanging="360"/>
      </w:pPr>
      <w:rPr>
        <w:rFonts w:ascii="Courier New" w:hAnsi="Courier New" w:cs="Courier New" w:hint="default"/>
      </w:rPr>
    </w:lvl>
    <w:lvl w:ilvl="2" w:tplc="04190005" w:tentative="1">
      <w:start w:val="1"/>
      <w:numFmt w:val="bullet"/>
      <w:lvlText w:val=""/>
      <w:lvlJc w:val="left"/>
      <w:pPr>
        <w:ind w:left="3575" w:hanging="360"/>
      </w:pPr>
      <w:rPr>
        <w:rFonts w:ascii="Wingdings" w:hAnsi="Wingdings" w:hint="default"/>
      </w:rPr>
    </w:lvl>
    <w:lvl w:ilvl="3" w:tplc="04190001" w:tentative="1">
      <w:start w:val="1"/>
      <w:numFmt w:val="bullet"/>
      <w:lvlText w:val=""/>
      <w:lvlJc w:val="left"/>
      <w:pPr>
        <w:ind w:left="4295" w:hanging="360"/>
      </w:pPr>
      <w:rPr>
        <w:rFonts w:ascii="Symbol" w:hAnsi="Symbol" w:hint="default"/>
      </w:rPr>
    </w:lvl>
    <w:lvl w:ilvl="4" w:tplc="04190003" w:tentative="1">
      <w:start w:val="1"/>
      <w:numFmt w:val="bullet"/>
      <w:lvlText w:val="o"/>
      <w:lvlJc w:val="left"/>
      <w:pPr>
        <w:ind w:left="5015" w:hanging="360"/>
      </w:pPr>
      <w:rPr>
        <w:rFonts w:ascii="Courier New" w:hAnsi="Courier New" w:cs="Courier New" w:hint="default"/>
      </w:rPr>
    </w:lvl>
    <w:lvl w:ilvl="5" w:tplc="04190005" w:tentative="1">
      <w:start w:val="1"/>
      <w:numFmt w:val="bullet"/>
      <w:lvlText w:val=""/>
      <w:lvlJc w:val="left"/>
      <w:pPr>
        <w:ind w:left="5735" w:hanging="360"/>
      </w:pPr>
      <w:rPr>
        <w:rFonts w:ascii="Wingdings" w:hAnsi="Wingdings" w:hint="default"/>
      </w:rPr>
    </w:lvl>
    <w:lvl w:ilvl="6" w:tplc="04190001" w:tentative="1">
      <w:start w:val="1"/>
      <w:numFmt w:val="bullet"/>
      <w:lvlText w:val=""/>
      <w:lvlJc w:val="left"/>
      <w:pPr>
        <w:ind w:left="6455" w:hanging="360"/>
      </w:pPr>
      <w:rPr>
        <w:rFonts w:ascii="Symbol" w:hAnsi="Symbol" w:hint="default"/>
      </w:rPr>
    </w:lvl>
    <w:lvl w:ilvl="7" w:tplc="04190003" w:tentative="1">
      <w:start w:val="1"/>
      <w:numFmt w:val="bullet"/>
      <w:lvlText w:val="o"/>
      <w:lvlJc w:val="left"/>
      <w:pPr>
        <w:ind w:left="7175" w:hanging="360"/>
      </w:pPr>
      <w:rPr>
        <w:rFonts w:ascii="Courier New" w:hAnsi="Courier New" w:cs="Courier New" w:hint="default"/>
      </w:rPr>
    </w:lvl>
    <w:lvl w:ilvl="8" w:tplc="04190005" w:tentative="1">
      <w:start w:val="1"/>
      <w:numFmt w:val="bullet"/>
      <w:lvlText w:val=""/>
      <w:lvlJc w:val="left"/>
      <w:pPr>
        <w:ind w:left="7895" w:hanging="360"/>
      </w:pPr>
      <w:rPr>
        <w:rFonts w:ascii="Wingdings" w:hAnsi="Wingdings" w:hint="default"/>
      </w:rPr>
    </w:lvl>
  </w:abstractNum>
  <w:abstractNum w:abstractNumId="4" w15:restartNumberingAfterBreak="0">
    <w:nsid w:val="1F5F2B22"/>
    <w:multiLevelType w:val="hybridMultilevel"/>
    <w:tmpl w:val="E042F510"/>
    <w:lvl w:ilvl="0" w:tplc="04440003">
      <w:start w:val="1"/>
      <w:numFmt w:val="bullet"/>
      <w:lvlText w:val="o"/>
      <w:lvlJc w:val="left"/>
      <w:pPr>
        <w:ind w:left="720" w:hanging="360"/>
      </w:pPr>
      <w:rPr>
        <w:rFonts w:ascii="Courier New" w:hAnsi="Courier New" w:cs="Courier New"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0A0474"/>
    <w:multiLevelType w:val="hybridMultilevel"/>
    <w:tmpl w:val="C554B4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A8025F"/>
    <w:multiLevelType w:val="hybridMultilevel"/>
    <w:tmpl w:val="712E6CEC"/>
    <w:lvl w:ilvl="0" w:tplc="D460FFFA">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0DE606A"/>
    <w:multiLevelType w:val="hybridMultilevel"/>
    <w:tmpl w:val="3CC00448"/>
    <w:lvl w:ilvl="0" w:tplc="0444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3EB0B00"/>
    <w:multiLevelType w:val="hybridMultilevel"/>
    <w:tmpl w:val="5D26E90C"/>
    <w:lvl w:ilvl="0" w:tplc="D460FFFA">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5BA6439"/>
    <w:multiLevelType w:val="hybridMultilevel"/>
    <w:tmpl w:val="37BA46FE"/>
    <w:lvl w:ilvl="0" w:tplc="D8DE5820">
      <w:numFmt w:val="bullet"/>
      <w:lvlText w:val="–"/>
      <w:lvlJc w:val="left"/>
      <w:pPr>
        <w:ind w:left="452" w:hanging="736"/>
      </w:pPr>
      <w:rPr>
        <w:rFonts w:ascii="Times New Roman" w:eastAsia="Times New Roman" w:hAnsi="Times New Roman" w:cs="Times New Roman" w:hint="default"/>
        <w:w w:val="99"/>
        <w:sz w:val="28"/>
        <w:szCs w:val="28"/>
      </w:rPr>
    </w:lvl>
    <w:lvl w:ilvl="1" w:tplc="300E0BF0">
      <w:numFmt w:val="bullet"/>
      <w:lvlText w:val="•"/>
      <w:lvlJc w:val="left"/>
      <w:pPr>
        <w:ind w:left="1492" w:hanging="736"/>
      </w:pPr>
      <w:rPr>
        <w:rFonts w:hint="default"/>
      </w:rPr>
    </w:lvl>
    <w:lvl w:ilvl="2" w:tplc="579EE4EC">
      <w:numFmt w:val="bullet"/>
      <w:lvlText w:val="•"/>
      <w:lvlJc w:val="left"/>
      <w:pPr>
        <w:ind w:left="2524" w:hanging="736"/>
      </w:pPr>
      <w:rPr>
        <w:rFonts w:hint="default"/>
      </w:rPr>
    </w:lvl>
    <w:lvl w:ilvl="3" w:tplc="AFDAB324">
      <w:numFmt w:val="bullet"/>
      <w:lvlText w:val="•"/>
      <w:lvlJc w:val="left"/>
      <w:pPr>
        <w:ind w:left="3556" w:hanging="736"/>
      </w:pPr>
      <w:rPr>
        <w:rFonts w:hint="default"/>
      </w:rPr>
    </w:lvl>
    <w:lvl w:ilvl="4" w:tplc="D9C2A078">
      <w:numFmt w:val="bullet"/>
      <w:lvlText w:val="•"/>
      <w:lvlJc w:val="left"/>
      <w:pPr>
        <w:ind w:left="4588" w:hanging="736"/>
      </w:pPr>
      <w:rPr>
        <w:rFonts w:hint="default"/>
      </w:rPr>
    </w:lvl>
    <w:lvl w:ilvl="5" w:tplc="900A49A2">
      <w:numFmt w:val="bullet"/>
      <w:lvlText w:val="•"/>
      <w:lvlJc w:val="left"/>
      <w:pPr>
        <w:ind w:left="5620" w:hanging="736"/>
      </w:pPr>
      <w:rPr>
        <w:rFonts w:hint="default"/>
      </w:rPr>
    </w:lvl>
    <w:lvl w:ilvl="6" w:tplc="599E8FFC">
      <w:numFmt w:val="bullet"/>
      <w:lvlText w:val="•"/>
      <w:lvlJc w:val="left"/>
      <w:pPr>
        <w:ind w:left="6652" w:hanging="736"/>
      </w:pPr>
      <w:rPr>
        <w:rFonts w:hint="default"/>
      </w:rPr>
    </w:lvl>
    <w:lvl w:ilvl="7" w:tplc="5FD28D8E">
      <w:numFmt w:val="bullet"/>
      <w:lvlText w:val="•"/>
      <w:lvlJc w:val="left"/>
      <w:pPr>
        <w:ind w:left="7684" w:hanging="736"/>
      </w:pPr>
      <w:rPr>
        <w:rFonts w:hint="default"/>
      </w:rPr>
    </w:lvl>
    <w:lvl w:ilvl="8" w:tplc="FD0072AC">
      <w:numFmt w:val="bullet"/>
      <w:lvlText w:val="•"/>
      <w:lvlJc w:val="left"/>
      <w:pPr>
        <w:ind w:left="8716" w:hanging="736"/>
      </w:pPr>
      <w:rPr>
        <w:rFonts w:hint="default"/>
      </w:rPr>
    </w:lvl>
  </w:abstractNum>
  <w:abstractNum w:abstractNumId="10" w15:restartNumberingAfterBreak="0">
    <w:nsid w:val="38804BF4"/>
    <w:multiLevelType w:val="hybridMultilevel"/>
    <w:tmpl w:val="368CF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9093BEC"/>
    <w:multiLevelType w:val="multilevel"/>
    <w:tmpl w:val="2BDC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104934"/>
    <w:multiLevelType w:val="hybridMultilevel"/>
    <w:tmpl w:val="14067E82"/>
    <w:lvl w:ilvl="0" w:tplc="0DE8D322">
      <w:start w:val="1"/>
      <w:numFmt w:val="bullet"/>
      <w:lvlText w:val=""/>
      <w:lvlJc w:val="left"/>
      <w:pPr>
        <w:tabs>
          <w:tab w:val="num" w:pos="3436"/>
        </w:tabs>
        <w:ind w:left="3436" w:hanging="360"/>
      </w:pPr>
      <w:rPr>
        <w:rFonts w:ascii="Symbol" w:hAnsi="Symbol" w:hint="default"/>
      </w:rPr>
    </w:lvl>
    <w:lvl w:ilvl="1" w:tplc="04190003" w:tentative="1">
      <w:start w:val="1"/>
      <w:numFmt w:val="bullet"/>
      <w:lvlText w:val="o"/>
      <w:lvlJc w:val="left"/>
      <w:pPr>
        <w:tabs>
          <w:tab w:val="num" w:pos="1965"/>
        </w:tabs>
        <w:ind w:left="1965" w:hanging="360"/>
      </w:pPr>
      <w:rPr>
        <w:rFonts w:ascii="Courier New" w:hAnsi="Courier New" w:cs="Courier New" w:hint="default"/>
      </w:rPr>
    </w:lvl>
    <w:lvl w:ilvl="2" w:tplc="04190005" w:tentative="1">
      <w:start w:val="1"/>
      <w:numFmt w:val="bullet"/>
      <w:lvlText w:val=""/>
      <w:lvlJc w:val="left"/>
      <w:pPr>
        <w:tabs>
          <w:tab w:val="num" w:pos="2685"/>
        </w:tabs>
        <w:ind w:left="2685" w:hanging="360"/>
      </w:pPr>
      <w:rPr>
        <w:rFonts w:ascii="Wingdings" w:hAnsi="Wingdings" w:hint="default"/>
      </w:rPr>
    </w:lvl>
    <w:lvl w:ilvl="3" w:tplc="04190001" w:tentative="1">
      <w:start w:val="1"/>
      <w:numFmt w:val="bullet"/>
      <w:lvlText w:val=""/>
      <w:lvlJc w:val="left"/>
      <w:pPr>
        <w:tabs>
          <w:tab w:val="num" w:pos="3405"/>
        </w:tabs>
        <w:ind w:left="3405" w:hanging="360"/>
      </w:pPr>
      <w:rPr>
        <w:rFonts w:ascii="Symbol" w:hAnsi="Symbol" w:hint="default"/>
      </w:rPr>
    </w:lvl>
    <w:lvl w:ilvl="4" w:tplc="04190003" w:tentative="1">
      <w:start w:val="1"/>
      <w:numFmt w:val="bullet"/>
      <w:lvlText w:val="o"/>
      <w:lvlJc w:val="left"/>
      <w:pPr>
        <w:tabs>
          <w:tab w:val="num" w:pos="4125"/>
        </w:tabs>
        <w:ind w:left="4125" w:hanging="360"/>
      </w:pPr>
      <w:rPr>
        <w:rFonts w:ascii="Courier New" w:hAnsi="Courier New" w:cs="Courier New" w:hint="default"/>
      </w:rPr>
    </w:lvl>
    <w:lvl w:ilvl="5" w:tplc="04190005" w:tentative="1">
      <w:start w:val="1"/>
      <w:numFmt w:val="bullet"/>
      <w:lvlText w:val=""/>
      <w:lvlJc w:val="left"/>
      <w:pPr>
        <w:tabs>
          <w:tab w:val="num" w:pos="4845"/>
        </w:tabs>
        <w:ind w:left="4845" w:hanging="360"/>
      </w:pPr>
      <w:rPr>
        <w:rFonts w:ascii="Wingdings" w:hAnsi="Wingdings" w:hint="default"/>
      </w:rPr>
    </w:lvl>
    <w:lvl w:ilvl="6" w:tplc="04190001" w:tentative="1">
      <w:start w:val="1"/>
      <w:numFmt w:val="bullet"/>
      <w:lvlText w:val=""/>
      <w:lvlJc w:val="left"/>
      <w:pPr>
        <w:tabs>
          <w:tab w:val="num" w:pos="5565"/>
        </w:tabs>
        <w:ind w:left="5565" w:hanging="360"/>
      </w:pPr>
      <w:rPr>
        <w:rFonts w:ascii="Symbol" w:hAnsi="Symbol" w:hint="default"/>
      </w:rPr>
    </w:lvl>
    <w:lvl w:ilvl="7" w:tplc="04190003" w:tentative="1">
      <w:start w:val="1"/>
      <w:numFmt w:val="bullet"/>
      <w:lvlText w:val="o"/>
      <w:lvlJc w:val="left"/>
      <w:pPr>
        <w:tabs>
          <w:tab w:val="num" w:pos="6285"/>
        </w:tabs>
        <w:ind w:left="6285" w:hanging="360"/>
      </w:pPr>
      <w:rPr>
        <w:rFonts w:ascii="Courier New" w:hAnsi="Courier New" w:cs="Courier New" w:hint="default"/>
      </w:rPr>
    </w:lvl>
    <w:lvl w:ilvl="8" w:tplc="04190005" w:tentative="1">
      <w:start w:val="1"/>
      <w:numFmt w:val="bullet"/>
      <w:lvlText w:val=""/>
      <w:lvlJc w:val="left"/>
      <w:pPr>
        <w:tabs>
          <w:tab w:val="num" w:pos="7005"/>
        </w:tabs>
        <w:ind w:left="7005" w:hanging="360"/>
      </w:pPr>
      <w:rPr>
        <w:rFonts w:ascii="Wingdings" w:hAnsi="Wingdings" w:hint="default"/>
      </w:rPr>
    </w:lvl>
  </w:abstractNum>
  <w:abstractNum w:abstractNumId="13" w15:restartNumberingAfterBreak="0">
    <w:nsid w:val="3DA63D0C"/>
    <w:multiLevelType w:val="hybridMultilevel"/>
    <w:tmpl w:val="8F124474"/>
    <w:lvl w:ilvl="0" w:tplc="0DE8D322">
      <w:start w:val="1"/>
      <w:numFmt w:val="bullet"/>
      <w:lvlText w:val=""/>
      <w:lvlJc w:val="left"/>
      <w:pPr>
        <w:tabs>
          <w:tab w:val="num" w:pos="3436"/>
        </w:tabs>
        <w:ind w:left="3436" w:hanging="360"/>
      </w:pPr>
      <w:rPr>
        <w:rFonts w:ascii="Symbol" w:hAnsi="Symbol" w:hint="default"/>
      </w:rPr>
    </w:lvl>
    <w:lvl w:ilvl="1" w:tplc="04190003" w:tentative="1">
      <w:start w:val="1"/>
      <w:numFmt w:val="bullet"/>
      <w:lvlText w:val="o"/>
      <w:lvlJc w:val="left"/>
      <w:pPr>
        <w:tabs>
          <w:tab w:val="num" w:pos="1965"/>
        </w:tabs>
        <w:ind w:left="1965" w:hanging="360"/>
      </w:pPr>
      <w:rPr>
        <w:rFonts w:ascii="Courier New" w:hAnsi="Courier New" w:cs="Courier New" w:hint="default"/>
      </w:rPr>
    </w:lvl>
    <w:lvl w:ilvl="2" w:tplc="04190005" w:tentative="1">
      <w:start w:val="1"/>
      <w:numFmt w:val="bullet"/>
      <w:lvlText w:val=""/>
      <w:lvlJc w:val="left"/>
      <w:pPr>
        <w:tabs>
          <w:tab w:val="num" w:pos="2685"/>
        </w:tabs>
        <w:ind w:left="2685" w:hanging="360"/>
      </w:pPr>
      <w:rPr>
        <w:rFonts w:ascii="Wingdings" w:hAnsi="Wingdings" w:hint="default"/>
      </w:rPr>
    </w:lvl>
    <w:lvl w:ilvl="3" w:tplc="04190001" w:tentative="1">
      <w:start w:val="1"/>
      <w:numFmt w:val="bullet"/>
      <w:lvlText w:val=""/>
      <w:lvlJc w:val="left"/>
      <w:pPr>
        <w:tabs>
          <w:tab w:val="num" w:pos="3405"/>
        </w:tabs>
        <w:ind w:left="3405" w:hanging="360"/>
      </w:pPr>
      <w:rPr>
        <w:rFonts w:ascii="Symbol" w:hAnsi="Symbol" w:hint="default"/>
      </w:rPr>
    </w:lvl>
    <w:lvl w:ilvl="4" w:tplc="04190003" w:tentative="1">
      <w:start w:val="1"/>
      <w:numFmt w:val="bullet"/>
      <w:lvlText w:val="o"/>
      <w:lvlJc w:val="left"/>
      <w:pPr>
        <w:tabs>
          <w:tab w:val="num" w:pos="4125"/>
        </w:tabs>
        <w:ind w:left="4125" w:hanging="360"/>
      </w:pPr>
      <w:rPr>
        <w:rFonts w:ascii="Courier New" w:hAnsi="Courier New" w:cs="Courier New" w:hint="default"/>
      </w:rPr>
    </w:lvl>
    <w:lvl w:ilvl="5" w:tplc="04190005" w:tentative="1">
      <w:start w:val="1"/>
      <w:numFmt w:val="bullet"/>
      <w:lvlText w:val=""/>
      <w:lvlJc w:val="left"/>
      <w:pPr>
        <w:tabs>
          <w:tab w:val="num" w:pos="4845"/>
        </w:tabs>
        <w:ind w:left="4845" w:hanging="360"/>
      </w:pPr>
      <w:rPr>
        <w:rFonts w:ascii="Wingdings" w:hAnsi="Wingdings" w:hint="default"/>
      </w:rPr>
    </w:lvl>
    <w:lvl w:ilvl="6" w:tplc="04190001" w:tentative="1">
      <w:start w:val="1"/>
      <w:numFmt w:val="bullet"/>
      <w:lvlText w:val=""/>
      <w:lvlJc w:val="left"/>
      <w:pPr>
        <w:tabs>
          <w:tab w:val="num" w:pos="5565"/>
        </w:tabs>
        <w:ind w:left="5565" w:hanging="360"/>
      </w:pPr>
      <w:rPr>
        <w:rFonts w:ascii="Symbol" w:hAnsi="Symbol" w:hint="default"/>
      </w:rPr>
    </w:lvl>
    <w:lvl w:ilvl="7" w:tplc="04190003" w:tentative="1">
      <w:start w:val="1"/>
      <w:numFmt w:val="bullet"/>
      <w:lvlText w:val="o"/>
      <w:lvlJc w:val="left"/>
      <w:pPr>
        <w:tabs>
          <w:tab w:val="num" w:pos="6285"/>
        </w:tabs>
        <w:ind w:left="6285" w:hanging="360"/>
      </w:pPr>
      <w:rPr>
        <w:rFonts w:ascii="Courier New" w:hAnsi="Courier New" w:cs="Courier New" w:hint="default"/>
      </w:rPr>
    </w:lvl>
    <w:lvl w:ilvl="8" w:tplc="04190005" w:tentative="1">
      <w:start w:val="1"/>
      <w:numFmt w:val="bullet"/>
      <w:lvlText w:val=""/>
      <w:lvlJc w:val="left"/>
      <w:pPr>
        <w:tabs>
          <w:tab w:val="num" w:pos="7005"/>
        </w:tabs>
        <w:ind w:left="7005" w:hanging="360"/>
      </w:pPr>
      <w:rPr>
        <w:rFonts w:ascii="Wingdings" w:hAnsi="Wingdings" w:hint="default"/>
      </w:rPr>
    </w:lvl>
  </w:abstractNum>
  <w:abstractNum w:abstractNumId="14" w15:restartNumberingAfterBreak="0">
    <w:nsid w:val="40402386"/>
    <w:multiLevelType w:val="hybridMultilevel"/>
    <w:tmpl w:val="1D4EACC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632EBA"/>
    <w:multiLevelType w:val="hybridMultilevel"/>
    <w:tmpl w:val="9B1AB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334474"/>
    <w:multiLevelType w:val="hybridMultilevel"/>
    <w:tmpl w:val="CD52802A"/>
    <w:lvl w:ilvl="0" w:tplc="0444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00C1512"/>
    <w:multiLevelType w:val="hybridMultilevel"/>
    <w:tmpl w:val="D3AE37C2"/>
    <w:lvl w:ilvl="0" w:tplc="59324822">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1CB1885"/>
    <w:multiLevelType w:val="hybridMultilevel"/>
    <w:tmpl w:val="A3441A7A"/>
    <w:lvl w:ilvl="0" w:tplc="F558EABA">
      <w:start w:val="1"/>
      <w:numFmt w:val="decimal"/>
      <w:lvlText w:val="%1."/>
      <w:lvlJc w:val="left"/>
      <w:pPr>
        <w:ind w:left="1260" w:hanging="360"/>
      </w:pPr>
      <w:rPr>
        <w:rFonts w:ascii="Times New Roman" w:hAnsi="Times New Roman" w:cstheme="minorBidi" w:hint="default"/>
      </w:rPr>
    </w:lvl>
    <w:lvl w:ilvl="1" w:tplc="04190019">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55DF258D"/>
    <w:multiLevelType w:val="hybridMultilevel"/>
    <w:tmpl w:val="71822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6B47513"/>
    <w:multiLevelType w:val="hybridMultilevel"/>
    <w:tmpl w:val="52C6E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7255FF5"/>
    <w:multiLevelType w:val="hybridMultilevel"/>
    <w:tmpl w:val="13AAC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670257"/>
    <w:multiLevelType w:val="hybridMultilevel"/>
    <w:tmpl w:val="00004CF0"/>
    <w:lvl w:ilvl="0" w:tplc="D460FFFA">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5413007"/>
    <w:multiLevelType w:val="hybridMultilevel"/>
    <w:tmpl w:val="AFFAB850"/>
    <w:lvl w:ilvl="0" w:tplc="04190001">
      <w:start w:val="1"/>
      <w:numFmt w:val="bullet"/>
      <w:lvlText w:val=""/>
      <w:lvlJc w:val="left"/>
      <w:pPr>
        <w:ind w:left="-414" w:hanging="360"/>
      </w:pPr>
      <w:rPr>
        <w:rFonts w:ascii="Symbol" w:hAnsi="Symbol" w:hint="default"/>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24" w15:restartNumberingAfterBreak="0">
    <w:nsid w:val="684C6BD8"/>
    <w:multiLevelType w:val="hybridMultilevel"/>
    <w:tmpl w:val="0C42B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287702"/>
    <w:multiLevelType w:val="hybridMultilevel"/>
    <w:tmpl w:val="BD9CAEA4"/>
    <w:lvl w:ilvl="0" w:tplc="D460FFFA">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7193EEF"/>
    <w:multiLevelType w:val="hybridMultilevel"/>
    <w:tmpl w:val="52504136"/>
    <w:lvl w:ilvl="0" w:tplc="04190001">
      <w:start w:val="1"/>
      <w:numFmt w:val="bullet"/>
      <w:lvlText w:val=""/>
      <w:lvlJc w:val="left"/>
      <w:pPr>
        <w:ind w:left="10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784E1C93"/>
    <w:multiLevelType w:val="hybridMultilevel"/>
    <w:tmpl w:val="645EE2BC"/>
    <w:lvl w:ilvl="0" w:tplc="0DE8D322">
      <w:start w:val="1"/>
      <w:numFmt w:val="bullet"/>
      <w:lvlText w:val=""/>
      <w:lvlJc w:val="left"/>
      <w:pPr>
        <w:tabs>
          <w:tab w:val="num" w:pos="3511"/>
        </w:tabs>
        <w:ind w:left="3511" w:hanging="360"/>
      </w:pPr>
      <w:rPr>
        <w:rFonts w:ascii="Symbol" w:hAnsi="Symbol" w:hint="default"/>
      </w:rPr>
    </w:lvl>
    <w:lvl w:ilvl="1" w:tplc="D460FFFA">
      <w:start w:val="1"/>
      <w:numFmt w:val="bullet"/>
      <w:lvlText w:val=""/>
      <w:lvlJc w:val="left"/>
      <w:pPr>
        <w:tabs>
          <w:tab w:val="num" w:pos="360"/>
        </w:tabs>
        <w:ind w:left="360" w:hanging="360"/>
      </w:pPr>
      <w:rPr>
        <w:rFonts w:ascii="Symbol" w:hAnsi="Symbol"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28" w15:restartNumberingAfterBreak="0">
    <w:nsid w:val="7CF3441A"/>
    <w:multiLevelType w:val="hybridMultilevel"/>
    <w:tmpl w:val="AB880D22"/>
    <w:lvl w:ilvl="0" w:tplc="D460FFFA">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E803833"/>
    <w:multiLevelType w:val="hybridMultilevel"/>
    <w:tmpl w:val="8806B6A8"/>
    <w:lvl w:ilvl="0" w:tplc="D460FFF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1"/>
  </w:num>
  <w:num w:numId="3">
    <w:abstractNumId w:val="3"/>
  </w:num>
  <w:num w:numId="4">
    <w:abstractNumId w:val="21"/>
  </w:num>
  <w:num w:numId="5">
    <w:abstractNumId w:val="0"/>
  </w:num>
  <w:num w:numId="6">
    <w:abstractNumId w:val="14"/>
  </w:num>
  <w:num w:numId="7">
    <w:abstractNumId w:val="4"/>
  </w:num>
  <w:num w:numId="8">
    <w:abstractNumId w:val="16"/>
  </w:num>
  <w:num w:numId="9">
    <w:abstractNumId w:val="7"/>
  </w:num>
  <w:num w:numId="10">
    <w:abstractNumId w:val="17"/>
  </w:num>
  <w:num w:numId="11">
    <w:abstractNumId w:val="18"/>
  </w:num>
  <w:num w:numId="12">
    <w:abstractNumId w:val="15"/>
  </w:num>
  <w:num w:numId="13">
    <w:abstractNumId w:val="19"/>
  </w:num>
  <w:num w:numId="14">
    <w:abstractNumId w:val="26"/>
  </w:num>
  <w:num w:numId="15">
    <w:abstractNumId w:val="23"/>
  </w:num>
  <w:num w:numId="16">
    <w:abstractNumId w:val="12"/>
  </w:num>
  <w:num w:numId="17">
    <w:abstractNumId w:val="13"/>
  </w:num>
  <w:num w:numId="18">
    <w:abstractNumId w:val="27"/>
  </w:num>
  <w:num w:numId="19">
    <w:abstractNumId w:val="6"/>
  </w:num>
  <w:num w:numId="20">
    <w:abstractNumId w:val="25"/>
  </w:num>
  <w:num w:numId="21">
    <w:abstractNumId w:val="29"/>
  </w:num>
  <w:num w:numId="22">
    <w:abstractNumId w:val="28"/>
  </w:num>
  <w:num w:numId="23">
    <w:abstractNumId w:val="24"/>
  </w:num>
  <w:num w:numId="24">
    <w:abstractNumId w:val="5"/>
  </w:num>
  <w:num w:numId="25">
    <w:abstractNumId w:val="1"/>
  </w:num>
  <w:num w:numId="26">
    <w:abstractNumId w:val="20"/>
  </w:num>
  <w:num w:numId="27">
    <w:abstractNumId w:val="10"/>
  </w:num>
  <w:num w:numId="28">
    <w:abstractNumId w:val="8"/>
  </w:num>
  <w:num w:numId="29">
    <w:abstractNumId w:val="22"/>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42740"/>
    <w:rsid w:val="00042740"/>
    <w:rsid w:val="00067E4B"/>
    <w:rsid w:val="000822D1"/>
    <w:rsid w:val="001543BB"/>
    <w:rsid w:val="0015688C"/>
    <w:rsid w:val="00161F2B"/>
    <w:rsid w:val="001C367D"/>
    <w:rsid w:val="001E3222"/>
    <w:rsid w:val="00246EC5"/>
    <w:rsid w:val="002527A9"/>
    <w:rsid w:val="002921D2"/>
    <w:rsid w:val="00295B9A"/>
    <w:rsid w:val="002C7F3E"/>
    <w:rsid w:val="00356B8D"/>
    <w:rsid w:val="00472DF8"/>
    <w:rsid w:val="004A7F4B"/>
    <w:rsid w:val="004E6FBB"/>
    <w:rsid w:val="00504BEF"/>
    <w:rsid w:val="00521E4B"/>
    <w:rsid w:val="005A2599"/>
    <w:rsid w:val="005D77E2"/>
    <w:rsid w:val="005E1ABA"/>
    <w:rsid w:val="00672015"/>
    <w:rsid w:val="006846B6"/>
    <w:rsid w:val="00743E75"/>
    <w:rsid w:val="00762657"/>
    <w:rsid w:val="00783FD8"/>
    <w:rsid w:val="0078597A"/>
    <w:rsid w:val="008A706F"/>
    <w:rsid w:val="008B4B02"/>
    <w:rsid w:val="009067A5"/>
    <w:rsid w:val="00951E4B"/>
    <w:rsid w:val="009C4D79"/>
    <w:rsid w:val="00A04A38"/>
    <w:rsid w:val="00A15F53"/>
    <w:rsid w:val="00A65116"/>
    <w:rsid w:val="00AA2047"/>
    <w:rsid w:val="00AF6BA0"/>
    <w:rsid w:val="00B03A8A"/>
    <w:rsid w:val="00BD4AD0"/>
    <w:rsid w:val="00C06024"/>
    <w:rsid w:val="00C671B2"/>
    <w:rsid w:val="00CC5D1F"/>
    <w:rsid w:val="00DF03F8"/>
    <w:rsid w:val="00E02D88"/>
    <w:rsid w:val="00EC69C1"/>
    <w:rsid w:val="00F167CA"/>
    <w:rsid w:val="00F70FAE"/>
    <w:rsid w:val="00F91DE6"/>
    <w:rsid w:val="00FC0F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2CC759-B1D9-423B-8D24-AF23ED49F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7F4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unhideWhenUsed/>
    <w:rsid w:val="00504BEF"/>
    <w:pPr>
      <w:spacing w:after="0" w:line="240" w:lineRule="auto"/>
      <w:jc w:val="both"/>
    </w:pPr>
    <w:rPr>
      <w:rFonts w:ascii="SLBookman Old Style Cyr" w:eastAsia="Times New Roman" w:hAnsi="SLBookman Old Style Cyr" w:cs="Times New Roman"/>
      <w:sz w:val="24"/>
      <w:szCs w:val="24"/>
      <w:lang w:val="be-BY" w:eastAsia="ru-RU"/>
    </w:rPr>
  </w:style>
  <w:style w:type="character" w:customStyle="1" w:styleId="20">
    <w:name w:val="Основной текст 2 Знак"/>
    <w:basedOn w:val="a0"/>
    <w:link w:val="2"/>
    <w:semiHidden/>
    <w:rsid w:val="00504BEF"/>
    <w:rPr>
      <w:rFonts w:ascii="SLBookman Old Style Cyr" w:eastAsia="Times New Roman" w:hAnsi="SLBookman Old Style Cyr" w:cs="Times New Roman"/>
      <w:sz w:val="24"/>
      <w:szCs w:val="24"/>
      <w:lang w:val="be-BY" w:eastAsia="ru-RU"/>
    </w:rPr>
  </w:style>
  <w:style w:type="paragraph" w:customStyle="1" w:styleId="Default">
    <w:name w:val="Default"/>
    <w:rsid w:val="00504BE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3">
    <w:name w:val="No Spacing"/>
    <w:uiPriority w:val="99"/>
    <w:qFormat/>
    <w:rsid w:val="00504BEF"/>
    <w:pPr>
      <w:spacing w:after="0" w:line="240" w:lineRule="auto"/>
    </w:pPr>
  </w:style>
  <w:style w:type="paragraph" w:styleId="21">
    <w:name w:val="Body Text Indent 2"/>
    <w:basedOn w:val="a"/>
    <w:link w:val="22"/>
    <w:uiPriority w:val="99"/>
    <w:semiHidden/>
    <w:unhideWhenUsed/>
    <w:rsid w:val="00B03A8A"/>
    <w:pPr>
      <w:spacing w:after="120" w:line="480" w:lineRule="auto"/>
      <w:ind w:left="283"/>
    </w:pPr>
  </w:style>
  <w:style w:type="character" w:customStyle="1" w:styleId="22">
    <w:name w:val="Основной текст с отступом 2 Знак"/>
    <w:basedOn w:val="a0"/>
    <w:link w:val="21"/>
    <w:uiPriority w:val="99"/>
    <w:semiHidden/>
    <w:rsid w:val="00B03A8A"/>
  </w:style>
  <w:style w:type="paragraph" w:customStyle="1" w:styleId="msonormalbullet2gif">
    <w:name w:val="msonormalbullet2.gif"/>
    <w:basedOn w:val="a"/>
    <w:rsid w:val="00BD4AD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BD4AD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List Paragraph"/>
    <w:basedOn w:val="a"/>
    <w:link w:val="a6"/>
    <w:uiPriority w:val="99"/>
    <w:qFormat/>
    <w:rsid w:val="00161F2B"/>
    <w:pPr>
      <w:ind w:left="720"/>
      <w:contextualSpacing/>
    </w:pPr>
    <w:rPr>
      <w:rFonts w:ascii="Calibri" w:eastAsia="Calibri" w:hAnsi="Calibri" w:cs="Times New Roman"/>
    </w:rPr>
  </w:style>
  <w:style w:type="character" w:customStyle="1" w:styleId="a6">
    <w:name w:val="Абзац списка Знак"/>
    <w:link w:val="a5"/>
    <w:uiPriority w:val="99"/>
    <w:locked/>
    <w:rsid w:val="00161F2B"/>
    <w:rPr>
      <w:rFonts w:ascii="Calibri" w:eastAsia="Calibri" w:hAnsi="Calibri" w:cs="Times New Roman"/>
    </w:rPr>
  </w:style>
  <w:style w:type="paragraph" w:styleId="a7">
    <w:name w:val="Balloon Text"/>
    <w:basedOn w:val="a"/>
    <w:link w:val="a8"/>
    <w:uiPriority w:val="99"/>
    <w:semiHidden/>
    <w:unhideWhenUsed/>
    <w:rsid w:val="00AA204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A2047"/>
    <w:rPr>
      <w:rFonts w:ascii="Tahoma" w:hAnsi="Tahoma" w:cs="Tahoma"/>
      <w:sz w:val="16"/>
      <w:szCs w:val="16"/>
    </w:rPr>
  </w:style>
  <w:style w:type="paragraph" w:styleId="a9">
    <w:name w:val="Body Text"/>
    <w:basedOn w:val="a"/>
    <w:link w:val="aa"/>
    <w:uiPriority w:val="99"/>
    <w:semiHidden/>
    <w:unhideWhenUsed/>
    <w:rsid w:val="00EC69C1"/>
    <w:pPr>
      <w:spacing w:after="120"/>
    </w:pPr>
  </w:style>
  <w:style w:type="character" w:customStyle="1" w:styleId="aa">
    <w:name w:val="Основной текст Знак"/>
    <w:basedOn w:val="a0"/>
    <w:link w:val="a9"/>
    <w:uiPriority w:val="99"/>
    <w:semiHidden/>
    <w:rsid w:val="00EC69C1"/>
  </w:style>
  <w:style w:type="paragraph" w:styleId="ab">
    <w:name w:val="header"/>
    <w:basedOn w:val="a"/>
    <w:link w:val="ac"/>
    <w:uiPriority w:val="99"/>
    <w:unhideWhenUsed/>
    <w:rsid w:val="00EC69C1"/>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C69C1"/>
  </w:style>
  <w:style w:type="paragraph" w:styleId="ad">
    <w:name w:val="footer"/>
    <w:basedOn w:val="a"/>
    <w:link w:val="ae"/>
    <w:uiPriority w:val="99"/>
    <w:unhideWhenUsed/>
    <w:rsid w:val="00EC69C1"/>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C6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43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4CC3F3-244B-4694-A0AE-414F9A254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23</Pages>
  <Words>7684</Words>
  <Characters>43802</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18</cp:revision>
  <cp:lastPrinted>2018-10-21T12:22:00Z</cp:lastPrinted>
  <dcterms:created xsi:type="dcterms:W3CDTF">2017-11-10T14:48:00Z</dcterms:created>
  <dcterms:modified xsi:type="dcterms:W3CDTF">2019-10-03T19:20:00Z</dcterms:modified>
</cp:coreProperties>
</file>