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r w:rsidRPr="00F07D9B">
        <w:rPr>
          <w:rFonts w:ascii="Times New Roman" w:hAnsi="Times New Roman" w:cs="Times New Roman"/>
          <w:color w:val="000000" w:themeColor="text1"/>
          <w:sz w:val="24"/>
          <w:szCs w:val="24"/>
        </w:rPr>
        <w:t>КЛАССНЫЙ ЧАС В 11 КЛАССЕ НА ТЕМУ :</w:t>
      </w:r>
    </w:p>
    <w:p w:rsidR="004A5CF6" w:rsidRPr="00F07D9B" w:rsidRDefault="004A5CF6" w:rsidP="00F07D9B">
      <w:pPr>
        <w:spacing w:before="240"/>
        <w:jc w:val="center"/>
        <w:rPr>
          <w:rFonts w:ascii="Times New Roman" w:hAnsi="Times New Roman" w:cs="Times New Roman"/>
          <w:color w:val="000000" w:themeColor="text1"/>
          <w:sz w:val="24"/>
          <w:szCs w:val="24"/>
        </w:rPr>
      </w:pPr>
      <w:r w:rsidRPr="00F07D9B">
        <w:rPr>
          <w:rFonts w:ascii="Times New Roman" w:hAnsi="Times New Roman" w:cs="Times New Roman"/>
          <w:color w:val="000000" w:themeColor="text1"/>
          <w:sz w:val="24"/>
          <w:szCs w:val="24"/>
        </w:rPr>
        <w:t>«МОЯ БУДУЩАЯ ПРОФЕССИЯ»</w:t>
      </w: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center"/>
        <w:rPr>
          <w:rFonts w:ascii="Times New Roman" w:hAnsi="Times New Roman" w:cs="Times New Roman"/>
          <w:color w:val="000000" w:themeColor="text1"/>
          <w:sz w:val="24"/>
          <w:szCs w:val="24"/>
        </w:rPr>
      </w:pPr>
    </w:p>
    <w:p w:rsidR="004A5CF6" w:rsidRPr="00F07D9B" w:rsidRDefault="004A5CF6" w:rsidP="00F07D9B">
      <w:pPr>
        <w:spacing w:before="240"/>
        <w:jc w:val="right"/>
        <w:rPr>
          <w:rFonts w:ascii="Times New Roman" w:hAnsi="Times New Roman" w:cs="Times New Roman"/>
          <w:color w:val="000000" w:themeColor="text1"/>
          <w:sz w:val="24"/>
          <w:szCs w:val="24"/>
        </w:rPr>
      </w:pPr>
      <w:r w:rsidRPr="00F07D9B">
        <w:rPr>
          <w:rFonts w:ascii="Times New Roman" w:hAnsi="Times New Roman" w:cs="Times New Roman"/>
          <w:color w:val="000000" w:themeColor="text1"/>
          <w:sz w:val="24"/>
          <w:szCs w:val="24"/>
        </w:rPr>
        <w:t xml:space="preserve">Подготовила </w:t>
      </w:r>
      <w:r w:rsidR="00B40C7E">
        <w:rPr>
          <w:rFonts w:ascii="Times New Roman" w:hAnsi="Times New Roman" w:cs="Times New Roman"/>
          <w:color w:val="000000" w:themeColor="text1"/>
          <w:sz w:val="24"/>
          <w:szCs w:val="24"/>
        </w:rPr>
        <w:t>:</w:t>
      </w:r>
      <w:bookmarkStart w:id="0" w:name="_GoBack"/>
      <w:bookmarkEnd w:id="0"/>
    </w:p>
    <w:p w:rsidR="004A5CF6" w:rsidRPr="00F07D9B" w:rsidRDefault="004A5CF6" w:rsidP="00F07D9B">
      <w:pPr>
        <w:spacing w:before="240"/>
        <w:jc w:val="right"/>
        <w:rPr>
          <w:rFonts w:ascii="Times New Roman" w:hAnsi="Times New Roman" w:cs="Times New Roman"/>
          <w:color w:val="000000" w:themeColor="text1"/>
          <w:sz w:val="24"/>
          <w:szCs w:val="24"/>
        </w:rPr>
      </w:pPr>
      <w:r w:rsidRPr="00F07D9B">
        <w:rPr>
          <w:rFonts w:ascii="Times New Roman" w:hAnsi="Times New Roman" w:cs="Times New Roman"/>
          <w:color w:val="000000" w:themeColor="text1"/>
          <w:sz w:val="24"/>
          <w:szCs w:val="24"/>
        </w:rPr>
        <w:t>классный руководитель 11 класса</w:t>
      </w:r>
    </w:p>
    <w:p w:rsidR="004A5CF6" w:rsidRPr="00F07D9B" w:rsidRDefault="00676AA0" w:rsidP="00F07D9B">
      <w:pPr>
        <w:spacing w:before="240"/>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МОИСЕЕВА ЛЮБОВЬ ИВАНОВНА</w:t>
      </w:r>
    </w:p>
    <w:p w:rsidR="004A5CF6" w:rsidRPr="00F07D9B" w:rsidRDefault="004A5CF6" w:rsidP="00F07D9B">
      <w:pPr>
        <w:spacing w:before="240"/>
        <w:jc w:val="right"/>
        <w:rPr>
          <w:rFonts w:ascii="Times New Roman" w:hAnsi="Times New Roman" w:cs="Times New Roman"/>
          <w:color w:val="000000" w:themeColor="text1"/>
          <w:sz w:val="24"/>
          <w:szCs w:val="24"/>
        </w:rPr>
      </w:pPr>
    </w:p>
    <w:p w:rsidR="004A5CF6" w:rsidRPr="00F07D9B" w:rsidRDefault="004A5CF6" w:rsidP="00F07D9B">
      <w:pPr>
        <w:spacing w:before="240"/>
        <w:jc w:val="right"/>
        <w:rPr>
          <w:rFonts w:ascii="Times New Roman" w:hAnsi="Times New Roman" w:cs="Times New Roman"/>
          <w:color w:val="000000" w:themeColor="text1"/>
          <w:sz w:val="24"/>
          <w:szCs w:val="24"/>
        </w:rPr>
      </w:pPr>
    </w:p>
    <w:p w:rsidR="004A5CF6" w:rsidRPr="00F07D9B" w:rsidRDefault="004A5CF6" w:rsidP="00F07D9B">
      <w:pPr>
        <w:spacing w:before="240"/>
        <w:jc w:val="right"/>
        <w:rPr>
          <w:rFonts w:ascii="Times New Roman" w:hAnsi="Times New Roman" w:cs="Times New Roman"/>
          <w:color w:val="000000" w:themeColor="text1"/>
          <w:sz w:val="24"/>
          <w:szCs w:val="24"/>
        </w:rPr>
      </w:pPr>
    </w:p>
    <w:p w:rsidR="004A5CF6" w:rsidRPr="00F07D9B" w:rsidRDefault="004A5CF6" w:rsidP="00F07D9B">
      <w:pPr>
        <w:spacing w:before="240"/>
        <w:jc w:val="right"/>
        <w:rPr>
          <w:rFonts w:ascii="Times New Roman" w:hAnsi="Times New Roman" w:cs="Times New Roman"/>
          <w:color w:val="000000" w:themeColor="text1"/>
          <w:sz w:val="24"/>
          <w:szCs w:val="24"/>
        </w:rPr>
      </w:pPr>
    </w:p>
    <w:p w:rsidR="00F07D9B" w:rsidRDefault="00F07D9B" w:rsidP="00F07D9B">
      <w:pPr>
        <w:spacing w:before="240"/>
        <w:rPr>
          <w:rFonts w:ascii="Times New Roman" w:hAnsi="Times New Roman" w:cs="Times New Roman"/>
          <w:color w:val="000000" w:themeColor="text1"/>
          <w:sz w:val="24"/>
          <w:szCs w:val="24"/>
        </w:rPr>
      </w:pPr>
    </w:p>
    <w:p w:rsidR="0081200F" w:rsidRDefault="004A5CF6" w:rsidP="0081200F">
      <w:pPr>
        <w:pStyle w:val="c0"/>
        <w:shd w:val="clear" w:color="auto" w:fill="FFFFFF"/>
        <w:spacing w:before="240" w:beforeAutospacing="0" w:after="0" w:afterAutospacing="0"/>
        <w:rPr>
          <w:color w:val="000000" w:themeColor="text1"/>
        </w:rPr>
      </w:pPr>
      <w:r w:rsidRPr="0081200F">
        <w:rPr>
          <w:color w:val="000000" w:themeColor="text1"/>
        </w:rPr>
        <w:t>Цель:</w:t>
      </w:r>
    </w:p>
    <w:p w:rsidR="00335F13" w:rsidRPr="0081200F" w:rsidRDefault="0081200F" w:rsidP="0081200F">
      <w:pPr>
        <w:pStyle w:val="c0"/>
        <w:shd w:val="clear" w:color="auto" w:fill="FFFFFF"/>
        <w:spacing w:before="240" w:beforeAutospacing="0" w:after="0" w:afterAutospacing="0"/>
        <w:rPr>
          <w:rStyle w:val="c1"/>
          <w:color w:val="000000" w:themeColor="text1"/>
        </w:rPr>
      </w:pPr>
      <w:r>
        <w:rPr>
          <w:color w:val="000000" w:themeColor="text1"/>
        </w:rPr>
        <w:t>-</w:t>
      </w:r>
      <w:r>
        <w:rPr>
          <w:rStyle w:val="c1"/>
          <w:color w:val="000000" w:themeColor="text1"/>
        </w:rPr>
        <w:t>развивать  представление о мире профессий, формировать навыки</w:t>
      </w:r>
      <w:r w:rsidR="004A5CF6" w:rsidRPr="0081200F">
        <w:rPr>
          <w:rStyle w:val="c1"/>
          <w:color w:val="000000" w:themeColor="text1"/>
        </w:rPr>
        <w:t xml:space="preserve"> выделения положительных и отрицательных сторон профессий</w:t>
      </w:r>
      <w:r>
        <w:rPr>
          <w:rStyle w:val="c1"/>
          <w:color w:val="000000" w:themeColor="text1"/>
        </w:rPr>
        <w:t>;</w:t>
      </w:r>
    </w:p>
    <w:p w:rsidR="0081200F" w:rsidRPr="0081200F" w:rsidRDefault="0081200F" w:rsidP="0081200F">
      <w:pPr>
        <w:shd w:val="clear" w:color="auto" w:fill="FFFFFF"/>
        <w:spacing w:before="240" w:after="100" w:afterAutospacing="1" w:line="300" w:lineRule="atLeast"/>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r w:rsidRPr="0081200F">
        <w:rPr>
          <w:rFonts w:ascii="Times New Roman" w:eastAsia="Times New Roman" w:hAnsi="Times New Roman" w:cs="Times New Roman"/>
          <w:color w:val="000000" w:themeColor="text1"/>
          <w:sz w:val="24"/>
          <w:szCs w:val="24"/>
          <w:lang w:eastAsia="ru-RU"/>
        </w:rPr>
        <w:t>сформировать готовность к самоопределению учащихся при выборе профессии;</w:t>
      </w:r>
    </w:p>
    <w:p w:rsidR="0081200F" w:rsidRPr="0081200F" w:rsidRDefault="0081200F" w:rsidP="0081200F">
      <w:pPr>
        <w:shd w:val="clear" w:color="auto" w:fill="FFFFFF"/>
        <w:spacing w:before="240" w:after="100" w:afterAutospacing="1" w:line="300" w:lineRule="atLeast"/>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-формировать у учащихся навыки </w:t>
      </w:r>
      <w:r w:rsidR="00541AEE">
        <w:rPr>
          <w:rFonts w:ascii="Times New Roman" w:eastAsia="Times New Roman" w:hAnsi="Times New Roman" w:cs="Times New Roman"/>
          <w:color w:val="000000" w:themeColor="text1"/>
          <w:sz w:val="24"/>
          <w:szCs w:val="24"/>
          <w:lang w:eastAsia="ru-RU"/>
        </w:rPr>
        <w:t>и умения</w:t>
      </w:r>
      <w:r w:rsidRPr="0081200F">
        <w:rPr>
          <w:rFonts w:ascii="Times New Roman" w:eastAsia="Times New Roman" w:hAnsi="Times New Roman" w:cs="Times New Roman"/>
          <w:color w:val="000000" w:themeColor="text1"/>
          <w:sz w:val="24"/>
          <w:szCs w:val="24"/>
          <w:lang w:eastAsia="ru-RU"/>
        </w:rPr>
        <w:t xml:space="preserve"> самоопред</w:t>
      </w:r>
      <w:r w:rsidR="00541AEE">
        <w:rPr>
          <w:rFonts w:ascii="Times New Roman" w:eastAsia="Times New Roman" w:hAnsi="Times New Roman" w:cs="Times New Roman"/>
          <w:color w:val="000000" w:themeColor="text1"/>
          <w:sz w:val="24"/>
          <w:szCs w:val="24"/>
          <w:lang w:eastAsia="ru-RU"/>
        </w:rPr>
        <w:t>еления и самореализации, навыки работы в коллективе;</w:t>
      </w:r>
    </w:p>
    <w:p w:rsidR="0081200F" w:rsidRPr="0081200F" w:rsidRDefault="00541AEE" w:rsidP="00541AEE">
      <w:pPr>
        <w:shd w:val="clear" w:color="auto" w:fill="FFFFFF"/>
        <w:spacing w:before="240" w:after="100" w:afterAutospacing="1" w:line="300" w:lineRule="atLeast"/>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-о</w:t>
      </w:r>
      <w:r w:rsidR="0081200F" w:rsidRPr="0081200F">
        <w:rPr>
          <w:rFonts w:ascii="Times New Roman" w:eastAsia="Times New Roman" w:hAnsi="Times New Roman" w:cs="Times New Roman"/>
          <w:color w:val="000000" w:themeColor="text1"/>
          <w:sz w:val="24"/>
          <w:szCs w:val="24"/>
          <w:lang w:eastAsia="ru-RU"/>
        </w:rPr>
        <w:t>казать помощь в самопознании и профессиональном самоопределении;</w:t>
      </w:r>
    </w:p>
    <w:p w:rsidR="0081200F" w:rsidRPr="0081200F" w:rsidRDefault="00541AEE" w:rsidP="00541AEE">
      <w:pPr>
        <w:shd w:val="clear" w:color="auto" w:fill="FFFFFF"/>
        <w:spacing w:before="240" w:after="100" w:afterAutospacing="1" w:line="300" w:lineRule="atLeast"/>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w:t>
      </w:r>
      <w:r w:rsidR="0081200F" w:rsidRPr="0081200F">
        <w:rPr>
          <w:rFonts w:ascii="Times New Roman" w:eastAsia="Times New Roman" w:hAnsi="Times New Roman" w:cs="Times New Roman"/>
          <w:color w:val="000000" w:themeColor="text1"/>
          <w:sz w:val="24"/>
          <w:szCs w:val="24"/>
          <w:lang w:eastAsia="ru-RU"/>
        </w:rPr>
        <w:t>азвивать творческие способност</w:t>
      </w:r>
      <w:r>
        <w:rPr>
          <w:rFonts w:ascii="Times New Roman" w:eastAsia="Times New Roman" w:hAnsi="Times New Roman" w:cs="Times New Roman"/>
          <w:color w:val="000000" w:themeColor="text1"/>
          <w:sz w:val="24"/>
          <w:szCs w:val="24"/>
          <w:lang w:eastAsia="ru-RU"/>
        </w:rPr>
        <w:t>и, чувство коллективизма у учащихся.</w:t>
      </w:r>
    </w:p>
    <w:p w:rsidR="004A5CF6" w:rsidRPr="00F07D9B" w:rsidRDefault="004A5CF6" w:rsidP="00F07D9B">
      <w:pPr>
        <w:pStyle w:val="c0"/>
        <w:shd w:val="clear" w:color="auto" w:fill="FFFFFF"/>
        <w:spacing w:before="240" w:beforeAutospacing="0" w:after="0" w:afterAutospacing="0"/>
        <w:jc w:val="both"/>
        <w:rPr>
          <w:rStyle w:val="c1"/>
          <w:color w:val="000000" w:themeColor="text1"/>
        </w:rPr>
      </w:pPr>
      <w:r w:rsidRPr="00F07D9B">
        <w:rPr>
          <w:rStyle w:val="c1"/>
          <w:color w:val="000000" w:themeColor="text1"/>
        </w:rPr>
        <w:t>Оборудование:</w:t>
      </w:r>
      <w:r w:rsidR="00566213">
        <w:rPr>
          <w:rStyle w:val="c1"/>
          <w:color w:val="000000" w:themeColor="text1"/>
        </w:rPr>
        <w:t xml:space="preserve"> мультимедийная презентация , ви</w:t>
      </w:r>
      <w:r w:rsidR="005E2C93">
        <w:rPr>
          <w:rStyle w:val="c1"/>
          <w:color w:val="000000" w:themeColor="text1"/>
        </w:rPr>
        <w:t>деоролик , материал для тестиров</w:t>
      </w:r>
      <w:r w:rsidR="00566213">
        <w:rPr>
          <w:rStyle w:val="c1"/>
          <w:color w:val="000000" w:themeColor="text1"/>
        </w:rPr>
        <w:t>ания</w:t>
      </w:r>
    </w:p>
    <w:p w:rsidR="004A5CF6" w:rsidRPr="00F07D9B" w:rsidRDefault="004A5CF6" w:rsidP="00541AEE">
      <w:pPr>
        <w:pStyle w:val="c0"/>
        <w:shd w:val="clear" w:color="auto" w:fill="FFFFFF"/>
        <w:spacing w:before="240" w:beforeAutospacing="0" w:after="0" w:afterAutospacing="0"/>
        <w:jc w:val="center"/>
        <w:rPr>
          <w:rStyle w:val="c1"/>
          <w:color w:val="000000" w:themeColor="text1"/>
        </w:rPr>
      </w:pPr>
      <w:r w:rsidRPr="00F07D9B">
        <w:rPr>
          <w:rStyle w:val="c1"/>
          <w:color w:val="000000" w:themeColor="text1"/>
        </w:rPr>
        <w:t>ХОД УРОКА</w:t>
      </w:r>
    </w:p>
    <w:p w:rsidR="00F07D9B" w:rsidRDefault="00F07D9B" w:rsidP="00F07D9B">
      <w:pPr>
        <w:pStyle w:val="c2"/>
        <w:shd w:val="clear" w:color="auto" w:fill="FFFFFF"/>
        <w:spacing w:before="240" w:beforeAutospacing="0" w:after="0" w:afterAutospacing="0"/>
        <w:jc w:val="both"/>
        <w:rPr>
          <w:rStyle w:val="c1"/>
          <w:color w:val="000000" w:themeColor="text1"/>
        </w:rPr>
      </w:pPr>
      <w:r>
        <w:rPr>
          <w:rStyle w:val="c1"/>
          <w:b/>
          <w:color w:val="000000" w:themeColor="text1"/>
        </w:rPr>
        <w:t xml:space="preserve">1. </w:t>
      </w:r>
      <w:r w:rsidR="004A5CF6" w:rsidRPr="00F07D9B">
        <w:rPr>
          <w:rStyle w:val="c1"/>
          <w:b/>
          <w:color w:val="000000" w:themeColor="text1"/>
        </w:rPr>
        <w:t>Вступительное слово</w:t>
      </w:r>
      <w:r>
        <w:rPr>
          <w:rStyle w:val="c1"/>
          <w:b/>
          <w:color w:val="000000" w:themeColor="text1"/>
        </w:rPr>
        <w:t xml:space="preserve">. </w:t>
      </w:r>
    </w:p>
    <w:p w:rsidR="005E2C93" w:rsidRDefault="005E2C93" w:rsidP="00F07D9B">
      <w:pPr>
        <w:pStyle w:val="c2"/>
        <w:shd w:val="clear" w:color="auto" w:fill="FFFFFF"/>
        <w:spacing w:before="240" w:beforeAutospacing="0" w:after="0" w:afterAutospacing="0"/>
        <w:rPr>
          <w:i/>
          <w:color w:val="000000" w:themeColor="text1"/>
        </w:rPr>
      </w:pPr>
      <w:r>
        <w:rPr>
          <w:color w:val="000000" w:themeColor="text1"/>
        </w:rPr>
        <w:t xml:space="preserve">Пройдет совсем немного времени </w:t>
      </w:r>
      <w:r w:rsidR="00B86CB0" w:rsidRPr="00F07D9B">
        <w:rPr>
          <w:color w:val="000000" w:themeColor="text1"/>
        </w:rPr>
        <w:t xml:space="preserve"> и вам придется выбирать свой путь в жизни. И путь этот начнется с перекрестка, от которого расходятся не</w:t>
      </w:r>
      <w:r w:rsidR="00F07D9B">
        <w:rPr>
          <w:color w:val="000000" w:themeColor="text1"/>
        </w:rPr>
        <w:t xml:space="preserve"> три</w:t>
      </w:r>
      <w:r w:rsidR="00B86CB0" w:rsidRPr="00F07D9B">
        <w:rPr>
          <w:color w:val="000000" w:themeColor="text1"/>
        </w:rPr>
        <w:t>, как в сказке, а 50 тыс. дорог - именно столько сейчас существует профессий. И очень важно не ошибиться в выборе пути. Ведь от этого выбора зависит очень многое: и материальный достаток, и круг общения, и интересы, и счастье в жизни. Недаром говорят, что, выбирая професси</w:t>
      </w:r>
      <w:r>
        <w:rPr>
          <w:color w:val="000000" w:themeColor="text1"/>
        </w:rPr>
        <w:t>ю, человек выбирает свою судьбу  (</w:t>
      </w:r>
      <w:r>
        <w:rPr>
          <w:i/>
          <w:color w:val="000000" w:themeColor="text1"/>
        </w:rPr>
        <w:t>Эпиграф урока)</w:t>
      </w:r>
    </w:p>
    <w:p w:rsidR="00B86CB0" w:rsidRDefault="00B86CB0" w:rsidP="00F07D9B">
      <w:pPr>
        <w:pStyle w:val="c2"/>
        <w:shd w:val="clear" w:color="auto" w:fill="FFFFFF"/>
        <w:spacing w:before="240" w:beforeAutospacing="0" w:after="0" w:afterAutospacing="0"/>
        <w:rPr>
          <w:color w:val="000000" w:themeColor="text1"/>
        </w:rPr>
      </w:pPr>
      <w:r w:rsidRPr="00F07D9B">
        <w:rPr>
          <w:color w:val="000000" w:themeColor="text1"/>
        </w:rPr>
        <w:t xml:space="preserve"> Что же такое профессия? </w:t>
      </w:r>
      <w:r w:rsidR="00F07D9B">
        <w:rPr>
          <w:color w:val="000000" w:themeColor="text1"/>
        </w:rPr>
        <w:t>(Ответы детей)</w:t>
      </w:r>
    </w:p>
    <w:p w:rsidR="00F07D9B" w:rsidRPr="00F07D9B" w:rsidRDefault="00F07D9B" w:rsidP="00F07D9B">
      <w:pPr>
        <w:pStyle w:val="c2"/>
        <w:shd w:val="clear" w:color="auto" w:fill="FFFFFF"/>
        <w:spacing w:before="240" w:beforeAutospacing="0" w:after="0" w:afterAutospacing="0"/>
        <w:rPr>
          <w:rStyle w:val="c1"/>
          <w:i/>
          <w:color w:val="000000" w:themeColor="text1"/>
        </w:rPr>
      </w:pPr>
      <w:r w:rsidRPr="00F07D9B">
        <w:rPr>
          <w:i/>
          <w:color w:val="000000" w:themeColor="text1"/>
        </w:rPr>
        <w:t>Просмотр видеоролика  о профессиях</w:t>
      </w:r>
    </w:p>
    <w:p w:rsidR="004A5CF6" w:rsidRPr="00F07D9B" w:rsidRDefault="00B86CB0" w:rsidP="00566213">
      <w:pPr>
        <w:pStyle w:val="a4"/>
        <w:spacing w:before="240"/>
        <w:rPr>
          <w:rStyle w:val="c1"/>
          <w:rFonts w:ascii="Times New Roman" w:hAnsi="Times New Roman" w:cs="Times New Roman"/>
          <w:b/>
          <w:color w:val="000000" w:themeColor="text1"/>
          <w:sz w:val="24"/>
          <w:szCs w:val="24"/>
        </w:rPr>
      </w:pPr>
      <w:r w:rsidRPr="00F07D9B">
        <w:rPr>
          <w:rStyle w:val="c1"/>
          <w:rFonts w:ascii="Times New Roman" w:hAnsi="Times New Roman" w:cs="Times New Roman"/>
          <w:b/>
          <w:color w:val="000000" w:themeColor="text1"/>
          <w:sz w:val="24"/>
          <w:szCs w:val="24"/>
        </w:rPr>
        <w:t>2.</w:t>
      </w:r>
      <w:r w:rsidR="004A5CF6" w:rsidRPr="00F07D9B">
        <w:rPr>
          <w:rStyle w:val="c1"/>
          <w:rFonts w:ascii="Times New Roman" w:hAnsi="Times New Roman" w:cs="Times New Roman"/>
          <w:b/>
          <w:color w:val="000000" w:themeColor="text1"/>
          <w:sz w:val="24"/>
          <w:szCs w:val="24"/>
        </w:rPr>
        <w:t>Игра  «Отгадай профессию»</w:t>
      </w:r>
      <w:r w:rsidR="00566213">
        <w:rPr>
          <w:rStyle w:val="c1"/>
          <w:rFonts w:ascii="Times New Roman" w:hAnsi="Times New Roman" w:cs="Times New Roman"/>
          <w:b/>
          <w:color w:val="000000" w:themeColor="text1"/>
          <w:sz w:val="24"/>
          <w:szCs w:val="24"/>
        </w:rPr>
        <w:t>.</w:t>
      </w:r>
      <w:r w:rsidR="00566213">
        <w:rPr>
          <w:rFonts w:ascii="Times New Roman" w:eastAsia="Times New Roman" w:hAnsi="Times New Roman" w:cs="Times New Roman"/>
          <w:b/>
          <w:color w:val="000000" w:themeColor="text1"/>
          <w:sz w:val="24"/>
          <w:szCs w:val="24"/>
          <w:lang w:eastAsia="ru-RU"/>
        </w:rPr>
        <w:t>Слайды 1-8</w:t>
      </w:r>
    </w:p>
    <w:p w:rsidR="004A5CF6" w:rsidRPr="00566213" w:rsidRDefault="004A5CF6" w:rsidP="00F07D9B">
      <w:pPr>
        <w:pStyle w:val="a4"/>
        <w:spacing w:before="240"/>
        <w:rPr>
          <w:rFonts w:ascii="Times New Roman" w:eastAsia="Times New Roman" w:hAnsi="Times New Roman" w:cs="Times New Roman"/>
          <w:b/>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    Я предлагаю вам определить, к каким профессиям относятся те группы слов, которые я вам сейчас буду зачитывать.</w:t>
      </w:r>
    </w:p>
    <w:p w:rsidR="004A5CF6" w:rsidRP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Рисунок, проект, план, город, чертеж, конструкции, строительство, здания (архитектор)</w:t>
      </w:r>
    </w:p>
    <w:p w:rsidR="004A5CF6" w:rsidRP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Правопорядок, преступник, закон, охрана, пост, погоня, безопасность, смелость (полицейский)</w:t>
      </w:r>
    </w:p>
    <w:p w:rsidR="004A5CF6" w:rsidRP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Книга, фонд, эрудиция, тишина, читатели, каталоги (библиотекарь)</w:t>
      </w:r>
    </w:p>
    <w:p w:rsidR="004A5CF6" w:rsidRP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Газета, новости, люди, оперативность, редакция, факты (журналист)</w:t>
      </w:r>
    </w:p>
    <w:p w:rsidR="004A5CF6" w:rsidRP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Красота, волосы, ножницы, прическа, шампунь, краска, клиент (парикмахер)</w:t>
      </w:r>
    </w:p>
    <w:p w:rsidR="004A5CF6" w:rsidRP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Стройка, кирпич, бетон, свежий воздух, стена, кладка (строитель)</w:t>
      </w:r>
    </w:p>
    <w:p w:rsid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 xml:space="preserve">Платформа, вокзал, пассажиры, локомотив, кабина, рельсы, светофор, вагоны, </w:t>
      </w:r>
    </w:p>
    <w:p w:rsidR="004A5CF6" w:rsidRPr="00F07D9B"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ответственность (машинист локомотива)</w:t>
      </w:r>
    </w:p>
    <w:p w:rsidR="00B86CB0" w:rsidRDefault="004A5CF6" w:rsidP="00F07D9B">
      <w:pPr>
        <w:pStyle w:val="a4"/>
        <w:spacing w:before="240"/>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Тесто, мука, печь, хлеб, пышность, арома</w:t>
      </w:r>
      <w:r w:rsidR="00B86CB0" w:rsidRPr="00F07D9B">
        <w:rPr>
          <w:rFonts w:ascii="Times New Roman" w:eastAsia="Times New Roman" w:hAnsi="Times New Roman" w:cs="Times New Roman"/>
          <w:color w:val="000000" w:themeColor="text1"/>
          <w:sz w:val="24"/>
          <w:szCs w:val="24"/>
          <w:lang w:eastAsia="ru-RU"/>
        </w:rPr>
        <w:t>т, вкус, чистота, тепло (пекарь)</w:t>
      </w:r>
    </w:p>
    <w:p w:rsidR="00566213" w:rsidRDefault="00566213" w:rsidP="00F07D9B">
      <w:pPr>
        <w:pStyle w:val="a4"/>
        <w:spacing w:before="240"/>
        <w:rPr>
          <w:rFonts w:ascii="Times New Roman" w:eastAsia="Times New Roman" w:hAnsi="Times New Roman" w:cs="Times New Roman"/>
          <w:b/>
          <w:color w:val="000000" w:themeColor="text1"/>
          <w:sz w:val="24"/>
          <w:szCs w:val="24"/>
          <w:lang w:eastAsia="ru-RU"/>
        </w:rPr>
      </w:pPr>
      <w:r w:rsidRPr="00566213">
        <w:rPr>
          <w:rFonts w:ascii="Times New Roman" w:eastAsia="Times New Roman" w:hAnsi="Times New Roman" w:cs="Times New Roman"/>
          <w:b/>
          <w:color w:val="000000" w:themeColor="text1"/>
          <w:sz w:val="24"/>
          <w:szCs w:val="24"/>
          <w:lang w:eastAsia="ru-RU"/>
        </w:rPr>
        <w:t>3.Работа в группах</w:t>
      </w:r>
      <w:r w:rsidR="00BC40D0">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b/>
          <w:color w:val="000000" w:themeColor="text1"/>
          <w:sz w:val="24"/>
          <w:szCs w:val="24"/>
          <w:lang w:eastAsia="ru-RU"/>
        </w:rPr>
        <w:t>Слайды 9-12</w:t>
      </w:r>
    </w:p>
    <w:p w:rsidR="00566213" w:rsidRDefault="00566213" w:rsidP="00F07D9B">
      <w:pPr>
        <w:pStyle w:val="a4"/>
        <w:spacing w:before="24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 группа выписывает ряд самых  модных профессий</w:t>
      </w:r>
    </w:p>
    <w:p w:rsidR="00566213" w:rsidRDefault="00566213" w:rsidP="00F07D9B">
      <w:pPr>
        <w:pStyle w:val="a4"/>
        <w:spacing w:before="24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 группа – самые редкие профессии</w:t>
      </w:r>
    </w:p>
    <w:p w:rsidR="00566213" w:rsidRDefault="00566213" w:rsidP="00F07D9B">
      <w:pPr>
        <w:pStyle w:val="a4"/>
        <w:spacing w:before="24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 группа -  самые нужные профессии</w:t>
      </w:r>
    </w:p>
    <w:p w:rsidR="00DB6B5E" w:rsidRPr="00BC40D0" w:rsidRDefault="00566213" w:rsidP="00DB6B5E">
      <w:pPr>
        <w:pStyle w:val="a4"/>
        <w:spacing w:before="24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  группа – самые высокооплачиваемые профессии</w:t>
      </w:r>
    </w:p>
    <w:p w:rsidR="00DB6B5E" w:rsidRDefault="00BC40D0" w:rsidP="00DB6B5E">
      <w:pPr>
        <w:pStyle w:val="a4"/>
        <w:spacing w:before="240"/>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lastRenderedPageBreak/>
        <w:t xml:space="preserve">4. </w:t>
      </w:r>
      <w:r w:rsidR="00566213" w:rsidRPr="00566213">
        <w:rPr>
          <w:rFonts w:ascii="Times New Roman" w:eastAsia="Times New Roman" w:hAnsi="Times New Roman" w:cs="Times New Roman"/>
          <w:b/>
          <w:color w:val="000000" w:themeColor="text1"/>
          <w:sz w:val="24"/>
          <w:szCs w:val="24"/>
          <w:lang w:eastAsia="ru-RU"/>
        </w:rPr>
        <w:t xml:space="preserve">Доклады </w:t>
      </w:r>
      <w:r w:rsidR="00566213">
        <w:rPr>
          <w:rFonts w:ascii="Times New Roman" w:eastAsia="Times New Roman" w:hAnsi="Times New Roman" w:cs="Times New Roman"/>
          <w:b/>
          <w:color w:val="000000" w:themeColor="text1"/>
          <w:sz w:val="24"/>
          <w:szCs w:val="24"/>
          <w:lang w:eastAsia="ru-RU"/>
        </w:rPr>
        <w:t>«</w:t>
      </w:r>
      <w:r w:rsidR="00566213" w:rsidRPr="00566213">
        <w:rPr>
          <w:rFonts w:ascii="Times New Roman" w:eastAsia="Times New Roman" w:hAnsi="Times New Roman" w:cs="Times New Roman"/>
          <w:b/>
          <w:bCs/>
          <w:color w:val="000000" w:themeColor="text1"/>
          <w:sz w:val="24"/>
          <w:szCs w:val="24"/>
          <w:lang w:eastAsia="ru-RU"/>
        </w:rPr>
        <w:t>Ярмарка профессий</w:t>
      </w:r>
      <w:r w:rsidR="00566213">
        <w:rPr>
          <w:rFonts w:ascii="Times New Roman" w:eastAsia="Times New Roman" w:hAnsi="Times New Roman" w:cs="Times New Roman"/>
          <w:b/>
          <w:bCs/>
          <w:color w:val="000000" w:themeColor="text1"/>
          <w:sz w:val="24"/>
          <w:szCs w:val="24"/>
          <w:lang w:eastAsia="ru-RU"/>
        </w:rPr>
        <w:t>»</w:t>
      </w:r>
    </w:p>
    <w:p w:rsidR="00566213" w:rsidRPr="00DB6B5E" w:rsidRDefault="00566213" w:rsidP="00DB6B5E">
      <w:pPr>
        <w:pStyle w:val="a4"/>
        <w:spacing w:before="240"/>
        <w:rPr>
          <w:rFonts w:ascii="Times New Roman" w:eastAsia="Times New Roman" w:hAnsi="Times New Roman" w:cs="Times New Roman"/>
          <w:b/>
          <w:bCs/>
          <w:color w:val="000000" w:themeColor="text1"/>
          <w:sz w:val="24"/>
          <w:szCs w:val="24"/>
          <w:lang w:eastAsia="ru-RU"/>
        </w:rPr>
      </w:pPr>
      <w:r w:rsidRPr="00DB6B5E">
        <w:rPr>
          <w:rFonts w:ascii="Times New Roman" w:eastAsia="Times New Roman" w:hAnsi="Times New Roman" w:cs="Times New Roman"/>
          <w:b/>
          <w:color w:val="000000" w:themeColor="text1"/>
          <w:sz w:val="24"/>
          <w:szCs w:val="24"/>
          <w:lang w:eastAsia="ru-RU"/>
        </w:rPr>
        <w:t>В рубрике «Лента новостей» вас ждут заметки с Я</w:t>
      </w:r>
      <w:r w:rsidR="005E2C93">
        <w:rPr>
          <w:rFonts w:ascii="Times New Roman" w:eastAsia="Times New Roman" w:hAnsi="Times New Roman" w:cs="Times New Roman"/>
          <w:b/>
          <w:color w:val="000000" w:themeColor="text1"/>
          <w:sz w:val="24"/>
          <w:szCs w:val="24"/>
          <w:lang w:eastAsia="ru-RU"/>
        </w:rPr>
        <w:t xml:space="preserve">рмарки профессий. Их представляют </w:t>
      </w:r>
      <w:r w:rsidR="00676AA0">
        <w:rPr>
          <w:rFonts w:ascii="Times New Roman" w:eastAsia="Times New Roman" w:hAnsi="Times New Roman" w:cs="Times New Roman"/>
          <w:b/>
          <w:iCs/>
          <w:color w:val="000000" w:themeColor="text1"/>
          <w:sz w:val="24"/>
          <w:szCs w:val="24"/>
          <w:lang w:eastAsia="ru-RU"/>
        </w:rPr>
        <w:t>ПЛИГИНА АНГЕЛИНА И БУРЯК ЕЛИЗАВЕТА</w:t>
      </w:r>
    </w:p>
    <w:p w:rsidR="00566213" w:rsidRPr="00F07D9B"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Сегодня на российской ярмарке труда самым большим спросом пользуются такие профессии: секретарь-референт, программист, менеджер по продажам, помощник руководителя, системный администратор, главный бухгалтер, специалисты по информационным технологиям.</w:t>
      </w:r>
    </w:p>
    <w:p w:rsidR="00566213" w:rsidRPr="00F07D9B"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 xml:space="preserve"> В последнее время в России появились новые профессии. Мы коротко расскажем о некоторых из них.</w:t>
      </w:r>
    </w:p>
    <w:p w:rsidR="00566213" w:rsidRPr="00F07D9B"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Web-программист, web-дизайнер - это специалист по созданию сайтов для глобальной сети Интернет.</w:t>
      </w:r>
    </w:p>
    <w:p w:rsidR="00566213" w:rsidRPr="00F07D9B"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Аудитор - это специалист, который проверяет финансовую деятельность компаний, оценивает ее успешность и эффективность.</w:t>
      </w:r>
    </w:p>
    <w:p w:rsidR="00566213" w:rsidRPr="00F07D9B"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Бренд-менеджер - специалист, который придумывает образ продукта - бренд - и продвигает этот образ в массы.</w:t>
      </w:r>
    </w:p>
    <w:p w:rsidR="00566213" w:rsidRPr="00F07D9B"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Логистик - специалист, регулирующий потоки: складские, транспортные, производственные. Транспортный логистик придумывает схемы перевозки грузов компании, складской логистик занимается организацией хранения продукции.</w:t>
      </w:r>
    </w:p>
    <w:p w:rsidR="00566213" w:rsidRPr="00F07D9B"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Маркетолог - в переводе с латыни «знающий рынок». Специалист, изучающий рынок для того, чтобы узнать потребности покупателей, их вкусы и предпочтения.</w:t>
      </w:r>
    </w:p>
    <w:p w:rsidR="00566213" w:rsidRPr="00DB6B5E" w:rsidRDefault="00566213" w:rsidP="00566213">
      <w:pPr>
        <w:pStyle w:val="a3"/>
        <w:numPr>
          <w:ilvl w:val="0"/>
          <w:numId w:val="6"/>
        </w:num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Мерчендайзер - это человек, который следит за тем, как товар его фирмы представлен в крупных магазинах. Он обходит магазины, дает советы по размещению товара, по оформлению витрин. Этой специальности пока не обучают ни в одном учебном заведении.</w:t>
      </w:r>
    </w:p>
    <w:p w:rsidR="00566213" w:rsidRPr="00F07D9B" w:rsidRDefault="00566213" w:rsidP="00566213">
      <w:pPr>
        <w:shd w:val="clear" w:color="auto" w:fill="FFFFFF"/>
        <w:spacing w:before="240" w:after="0" w:line="240" w:lineRule="auto"/>
        <w:jc w:val="both"/>
        <w:rPr>
          <w:rFonts w:ascii="Times New Roman" w:eastAsia="Times New Roman" w:hAnsi="Times New Roman" w:cs="Times New Roman"/>
          <w:b/>
          <w:color w:val="000000" w:themeColor="text1"/>
          <w:sz w:val="24"/>
          <w:szCs w:val="24"/>
          <w:lang w:eastAsia="ru-RU"/>
        </w:rPr>
      </w:pPr>
      <w:r w:rsidRPr="00F07D9B">
        <w:rPr>
          <w:rFonts w:ascii="Times New Roman" w:eastAsia="Times New Roman" w:hAnsi="Times New Roman" w:cs="Times New Roman"/>
          <w:b/>
          <w:color w:val="000000" w:themeColor="text1"/>
          <w:sz w:val="24"/>
          <w:szCs w:val="24"/>
          <w:lang w:eastAsia="ru-RU"/>
        </w:rPr>
        <w:t>Самые редкие профессии</w:t>
      </w:r>
    </w:p>
    <w:p w:rsidR="00566213" w:rsidRPr="00676AA0" w:rsidRDefault="00566213" w:rsidP="00566213">
      <w:pPr>
        <w:shd w:val="clear" w:color="auto" w:fill="FFFFFF"/>
        <w:spacing w:before="240" w:after="0" w:line="240" w:lineRule="auto"/>
        <w:jc w:val="both"/>
        <w:rPr>
          <w:rFonts w:ascii="Times New Roman" w:eastAsia="Times New Roman" w:hAnsi="Times New Roman" w:cs="Times New Roman"/>
          <w:b/>
          <w:iCs/>
          <w:color w:val="000000" w:themeColor="text1"/>
          <w:sz w:val="24"/>
          <w:szCs w:val="24"/>
          <w:lang w:eastAsia="ru-RU"/>
        </w:rPr>
      </w:pPr>
      <w:r w:rsidRPr="00DB6B5E">
        <w:rPr>
          <w:rFonts w:ascii="Times New Roman" w:eastAsia="Times New Roman" w:hAnsi="Times New Roman" w:cs="Times New Roman"/>
          <w:b/>
          <w:color w:val="000000" w:themeColor="text1"/>
          <w:sz w:val="24"/>
          <w:szCs w:val="24"/>
          <w:lang w:eastAsia="ru-RU"/>
        </w:rPr>
        <w:t>Открываем рубрику «Занимательные факты». Заметки о самых редких профессиях подготовили</w:t>
      </w:r>
      <w:r w:rsidR="00DB6B5E" w:rsidRPr="00DB6B5E">
        <w:rPr>
          <w:rFonts w:ascii="Times New Roman" w:eastAsia="Times New Roman" w:hAnsi="Times New Roman" w:cs="Times New Roman"/>
          <w:b/>
          <w:i/>
          <w:iCs/>
          <w:color w:val="000000" w:themeColor="text1"/>
          <w:sz w:val="24"/>
          <w:szCs w:val="24"/>
          <w:lang w:eastAsia="ru-RU"/>
        </w:rPr>
        <w:t> </w:t>
      </w:r>
      <w:r w:rsidR="00676AA0">
        <w:rPr>
          <w:rFonts w:ascii="Times New Roman" w:eastAsia="Times New Roman" w:hAnsi="Times New Roman" w:cs="Times New Roman"/>
          <w:b/>
          <w:iCs/>
          <w:color w:val="000000" w:themeColor="text1"/>
          <w:sz w:val="24"/>
          <w:szCs w:val="24"/>
          <w:lang w:eastAsia="ru-RU"/>
        </w:rPr>
        <w:t xml:space="preserve">САЛИМОВ РИНАТ,ЧУДОЧКИН АЛЕКСАНДР,МАРИНИН ВЛАДИСЛАВ. </w:t>
      </w:r>
    </w:p>
    <w:p w:rsidR="00566213" w:rsidRPr="00F07D9B" w:rsidRDefault="00676AA0" w:rsidP="00566213">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iCs/>
          <w:color w:val="000000" w:themeColor="text1"/>
          <w:sz w:val="24"/>
          <w:szCs w:val="24"/>
          <w:lang w:eastAsia="ru-RU"/>
        </w:rPr>
        <w:t>САЛИМОВ РИНАТ</w:t>
      </w:r>
      <w:r w:rsidR="00DB6B5E">
        <w:rPr>
          <w:rFonts w:ascii="Times New Roman" w:eastAsia="Times New Roman" w:hAnsi="Times New Roman" w:cs="Times New Roman"/>
          <w:color w:val="000000" w:themeColor="text1"/>
          <w:sz w:val="24"/>
          <w:szCs w:val="24"/>
          <w:lang w:eastAsia="ru-RU"/>
        </w:rPr>
        <w:t>.</w:t>
      </w:r>
      <w:r w:rsidR="00566213" w:rsidRPr="00F07D9B">
        <w:rPr>
          <w:rFonts w:ascii="Times New Roman" w:eastAsia="Times New Roman" w:hAnsi="Times New Roman" w:cs="Times New Roman"/>
          <w:color w:val="000000" w:themeColor="text1"/>
          <w:sz w:val="24"/>
          <w:szCs w:val="24"/>
          <w:lang w:eastAsia="ru-RU"/>
        </w:rPr>
        <w:t>Как вы думаете, чем занимается титестер? Титестер - дегустатор чая. По вкусу, запаху, виду этот специалист может определить сорт чая, место, где его вырастили, сезон сбора, способ хранения и переработки. Титестер обладает особым талантом - исключительно тонким обонянием. А еще титестеры должны от многого отказаться: не есть жареного, копченого, не употреблять специй, не пить, не курить, не пользоваться парфюмерией. Титестеры страшно боятся насморка. Крупнейшие компании страхуют носы своих титестеров на миллионы долларов, ведь от этих носов зависят судьбы огромных партий чая, которые стоят миллионы. А чай, который мы с вами пьем, - смешанный. В нем может быть до 18 сортов. Титестеры подбирают смеси так, чтобы подчеркнуть основной аромат, улучшить вкус</w:t>
      </w:r>
      <w:r w:rsidR="00DB6B5E">
        <w:rPr>
          <w:rFonts w:ascii="Times New Roman" w:eastAsia="Times New Roman" w:hAnsi="Times New Roman" w:cs="Times New Roman"/>
          <w:b/>
          <w:iCs/>
          <w:color w:val="000000" w:themeColor="text1"/>
          <w:sz w:val="24"/>
          <w:szCs w:val="24"/>
          <w:lang w:eastAsia="ru-RU"/>
        </w:rPr>
        <w:t>.</w:t>
      </w:r>
      <w:r>
        <w:rPr>
          <w:rFonts w:ascii="Times New Roman" w:eastAsia="Times New Roman" w:hAnsi="Times New Roman" w:cs="Times New Roman"/>
          <w:b/>
          <w:iCs/>
          <w:color w:val="000000" w:themeColor="text1"/>
          <w:sz w:val="24"/>
          <w:szCs w:val="24"/>
          <w:lang w:eastAsia="ru-RU"/>
        </w:rPr>
        <w:t>ЧУДОЧКИН АЛЕКСАНДР</w:t>
      </w:r>
      <w:r w:rsidR="00DB6B5E">
        <w:rPr>
          <w:rFonts w:ascii="Times New Roman" w:eastAsia="Times New Roman" w:hAnsi="Times New Roman" w:cs="Times New Roman"/>
          <w:b/>
          <w:iCs/>
          <w:color w:val="000000" w:themeColor="text1"/>
          <w:sz w:val="24"/>
          <w:szCs w:val="24"/>
          <w:lang w:eastAsia="ru-RU"/>
        </w:rPr>
        <w:t xml:space="preserve"> </w:t>
      </w:r>
      <w:r w:rsidR="00566213" w:rsidRPr="00F07D9B">
        <w:rPr>
          <w:rFonts w:ascii="Times New Roman" w:eastAsia="Times New Roman" w:hAnsi="Times New Roman" w:cs="Times New Roman"/>
          <w:color w:val="000000" w:themeColor="text1"/>
          <w:sz w:val="24"/>
          <w:szCs w:val="24"/>
          <w:lang w:eastAsia="ru-RU"/>
        </w:rPr>
        <w:t>Еще одна редкая профессия - постижёр. Это специалист по изготовлению париков, усов, бород и бакенбардов. Эта профессия тесно свя</w:t>
      </w:r>
      <w:r w:rsidR="00DB6B5E">
        <w:rPr>
          <w:rFonts w:ascii="Times New Roman" w:eastAsia="Times New Roman" w:hAnsi="Times New Roman" w:cs="Times New Roman"/>
          <w:color w:val="000000" w:themeColor="text1"/>
          <w:sz w:val="24"/>
          <w:szCs w:val="24"/>
          <w:lang w:eastAsia="ru-RU"/>
        </w:rPr>
        <w:t>зана с творчеством - в театре по</w:t>
      </w:r>
      <w:r w:rsidR="00566213" w:rsidRPr="00F07D9B">
        <w:rPr>
          <w:rFonts w:ascii="Times New Roman" w:eastAsia="Times New Roman" w:hAnsi="Times New Roman" w:cs="Times New Roman"/>
          <w:color w:val="000000" w:themeColor="text1"/>
          <w:sz w:val="24"/>
          <w:szCs w:val="24"/>
          <w:lang w:eastAsia="ru-RU"/>
        </w:rPr>
        <w:t xml:space="preserve">стижер не просто делает парик, а </w:t>
      </w:r>
      <w:r w:rsidR="00DB6B5E">
        <w:rPr>
          <w:rFonts w:ascii="Times New Roman" w:eastAsia="Times New Roman" w:hAnsi="Times New Roman" w:cs="Times New Roman"/>
          <w:color w:val="000000" w:themeColor="text1"/>
          <w:sz w:val="24"/>
          <w:szCs w:val="24"/>
          <w:lang w:eastAsia="ru-RU"/>
        </w:rPr>
        <w:t>создает образ. Часто в театре по</w:t>
      </w:r>
      <w:r w:rsidR="00566213" w:rsidRPr="00F07D9B">
        <w:rPr>
          <w:rFonts w:ascii="Times New Roman" w:eastAsia="Times New Roman" w:hAnsi="Times New Roman" w:cs="Times New Roman"/>
          <w:color w:val="000000" w:themeColor="text1"/>
          <w:sz w:val="24"/>
          <w:szCs w:val="24"/>
          <w:lang w:eastAsia="ru-RU"/>
        </w:rPr>
        <w:t>стижеры - это еще и гримеры, художники, создающие внешний облик героев. Для этой профессии требуется завидное терпение и усидчивость, потому что приходится специальным крючком вплетать в основу</w:t>
      </w:r>
      <w:r w:rsidR="00DB6B5E">
        <w:rPr>
          <w:rFonts w:ascii="Times New Roman" w:eastAsia="Times New Roman" w:hAnsi="Times New Roman" w:cs="Times New Roman"/>
          <w:color w:val="000000" w:themeColor="text1"/>
          <w:sz w:val="24"/>
          <w:szCs w:val="24"/>
          <w:lang w:eastAsia="ru-RU"/>
        </w:rPr>
        <w:t xml:space="preserve"> волосок к волоску. Профессия по</w:t>
      </w:r>
      <w:r w:rsidR="00566213" w:rsidRPr="00F07D9B">
        <w:rPr>
          <w:rFonts w:ascii="Times New Roman" w:eastAsia="Times New Roman" w:hAnsi="Times New Roman" w:cs="Times New Roman"/>
          <w:color w:val="000000" w:themeColor="text1"/>
          <w:sz w:val="24"/>
          <w:szCs w:val="24"/>
          <w:lang w:eastAsia="ru-RU"/>
        </w:rPr>
        <w:t>стижера является довольно редкой, но сейчас она все больше и больше востребована в связи с развитием рекламы и шоу-бизнеса.</w:t>
      </w:r>
    </w:p>
    <w:p w:rsidR="00566213" w:rsidRPr="00F07D9B" w:rsidRDefault="00676AA0" w:rsidP="00566213">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iCs/>
          <w:color w:val="000000" w:themeColor="text1"/>
          <w:sz w:val="24"/>
          <w:szCs w:val="24"/>
          <w:lang w:eastAsia="ru-RU"/>
        </w:rPr>
        <w:t>МАРИНИН ВЛАД</w:t>
      </w:r>
      <w:r w:rsidR="00DB6B5E">
        <w:rPr>
          <w:rFonts w:ascii="Times New Roman" w:eastAsia="Times New Roman" w:hAnsi="Times New Roman" w:cs="Times New Roman"/>
          <w:color w:val="000000" w:themeColor="text1"/>
          <w:sz w:val="24"/>
          <w:szCs w:val="24"/>
          <w:lang w:eastAsia="ru-RU"/>
        </w:rPr>
        <w:t xml:space="preserve">. </w:t>
      </w:r>
      <w:r w:rsidR="00566213" w:rsidRPr="00F07D9B">
        <w:rPr>
          <w:rFonts w:ascii="Times New Roman" w:eastAsia="Times New Roman" w:hAnsi="Times New Roman" w:cs="Times New Roman"/>
          <w:color w:val="000000" w:themeColor="text1"/>
          <w:sz w:val="24"/>
          <w:szCs w:val="24"/>
          <w:lang w:eastAsia="ru-RU"/>
        </w:rPr>
        <w:t xml:space="preserve">Создатели рекламных роликов знают, что самая дефицитная профессия - это мастера спецэффектов. Эти мастера придумывают эффекты, которые </w:t>
      </w:r>
      <w:r w:rsidR="00566213" w:rsidRPr="00F07D9B">
        <w:rPr>
          <w:rFonts w:ascii="Times New Roman" w:eastAsia="Times New Roman" w:hAnsi="Times New Roman" w:cs="Times New Roman"/>
          <w:color w:val="000000" w:themeColor="text1"/>
          <w:sz w:val="24"/>
          <w:szCs w:val="24"/>
          <w:lang w:eastAsia="ru-RU"/>
        </w:rPr>
        <w:lastRenderedPageBreak/>
        <w:t>заменяют настоящие продукты.Газированные напитки, йогурты, шоколад, прозрачное пиво с шариками воздуха - все, что вы видите на рекламе, - это не настоящие продукты, а их заменители. В роли пива на экране часто выступает бензин, или масло, или другая жидкость. Чтобы пельмени на экране красиво падали в кипяток, они должны быть пластиковыми, а вода - холодной. Видимость кипения создают сразу два устройства: компрессор, наподобие тех, что используются в аквариумах, и специальный моторчик, заставляющий воду бурлить. Потом все изображение корректируется на компьютере. Такие эффекты стоят очень дорого. И специали</w:t>
      </w:r>
      <w:r w:rsidR="00DB6B5E">
        <w:rPr>
          <w:rFonts w:ascii="Times New Roman" w:eastAsia="Times New Roman" w:hAnsi="Times New Roman" w:cs="Times New Roman"/>
          <w:color w:val="000000" w:themeColor="text1"/>
          <w:sz w:val="24"/>
          <w:szCs w:val="24"/>
          <w:lang w:eastAsia="ru-RU"/>
        </w:rPr>
        <w:t>сты оплачивается соответственно</w:t>
      </w:r>
      <w:r w:rsidR="00566213" w:rsidRPr="00F07D9B">
        <w:rPr>
          <w:rFonts w:ascii="Times New Roman" w:eastAsia="Times New Roman" w:hAnsi="Times New Roman" w:cs="Times New Roman"/>
          <w:color w:val="000000" w:themeColor="text1"/>
          <w:sz w:val="24"/>
          <w:szCs w:val="24"/>
          <w:lang w:eastAsia="ru-RU"/>
        </w:rPr>
        <w:t>.</w:t>
      </w:r>
    </w:p>
    <w:p w:rsidR="00566213" w:rsidRDefault="00577845" w:rsidP="00F07D9B">
      <w:pPr>
        <w:shd w:val="clear" w:color="auto" w:fill="FFFFFF"/>
        <w:spacing w:before="240" w:after="0" w:line="24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Сам</w:t>
      </w:r>
      <w:r w:rsidR="005E2C93">
        <w:rPr>
          <w:rFonts w:ascii="Times New Roman" w:hAnsi="Times New Roman" w:cs="Times New Roman"/>
          <w:b/>
          <w:color w:val="000000" w:themeColor="text1"/>
          <w:sz w:val="24"/>
          <w:szCs w:val="24"/>
        </w:rPr>
        <w:t>ые высокооплачиваемые профессии</w:t>
      </w:r>
      <w:r>
        <w:rPr>
          <w:rFonts w:ascii="Times New Roman" w:hAnsi="Times New Roman" w:cs="Times New Roman"/>
          <w:b/>
          <w:color w:val="000000" w:themeColor="text1"/>
          <w:sz w:val="24"/>
          <w:szCs w:val="24"/>
        </w:rPr>
        <w:t>.Интересный материал «Топ-10</w:t>
      </w:r>
      <w:r w:rsidR="00676AA0">
        <w:rPr>
          <w:rFonts w:ascii="Times New Roman" w:hAnsi="Times New Roman" w:cs="Times New Roman"/>
          <w:b/>
          <w:color w:val="000000" w:themeColor="text1"/>
          <w:sz w:val="24"/>
          <w:szCs w:val="24"/>
        </w:rPr>
        <w:t xml:space="preserve">  2017</w:t>
      </w:r>
      <w:r w:rsidR="00BC40D0">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в цифрах </w:t>
      </w:r>
      <w:r w:rsidR="005E2C93">
        <w:rPr>
          <w:rFonts w:ascii="Times New Roman" w:hAnsi="Times New Roman" w:cs="Times New Roman"/>
          <w:b/>
          <w:color w:val="000000" w:themeColor="text1"/>
          <w:sz w:val="24"/>
          <w:szCs w:val="24"/>
        </w:rPr>
        <w:t>предствляют</w:t>
      </w:r>
      <w:r w:rsidR="00676AA0">
        <w:rPr>
          <w:rFonts w:ascii="Times New Roman" w:hAnsi="Times New Roman" w:cs="Times New Roman"/>
          <w:b/>
          <w:color w:val="000000" w:themeColor="text1"/>
          <w:sz w:val="24"/>
          <w:szCs w:val="24"/>
        </w:rPr>
        <w:t xml:space="preserve"> ОТРАДНЫХ СВЯТОСЛАВ И БОГДАНОВ ЯКОВ.</w:t>
      </w:r>
      <w:r>
        <w:rPr>
          <w:rFonts w:ascii="Times New Roman" w:hAnsi="Times New Roman" w:cs="Times New Roman"/>
          <w:b/>
          <w:color w:val="000000" w:themeColor="text1"/>
          <w:sz w:val="24"/>
          <w:szCs w:val="24"/>
        </w:rPr>
        <w:t xml:space="preserve"> </w:t>
      </w:r>
    </w:p>
    <w:p w:rsidR="00BC40D0" w:rsidRPr="00BC40D0" w:rsidRDefault="00BC40D0" w:rsidP="00F07D9B">
      <w:pPr>
        <w:shd w:val="clear" w:color="auto" w:fill="FFFFFF"/>
        <w:spacing w:before="240" w:after="0" w:line="240" w:lineRule="auto"/>
        <w:jc w:val="both"/>
        <w:rPr>
          <w:rFonts w:ascii="Times New Roman" w:hAnsi="Times New Roman" w:cs="Times New Roman"/>
          <w:b/>
          <w:color w:val="000000" w:themeColor="text1"/>
          <w:sz w:val="24"/>
          <w:szCs w:val="24"/>
        </w:rPr>
      </w:pPr>
    </w:p>
    <w:tbl>
      <w:tblPr>
        <w:tblW w:w="0" w:type="auto"/>
        <w:tblCellSpacing w:w="15" w:type="dxa"/>
        <w:tblBorders>
          <w:bottom w:val="single" w:sz="6" w:space="0" w:color="BBBBBB"/>
          <w:right w:val="single" w:sz="6" w:space="0" w:color="BBBBBB"/>
        </w:tblBorders>
        <w:shd w:val="clear" w:color="auto" w:fill="FFFFFF"/>
        <w:tblCellMar>
          <w:top w:w="30" w:type="dxa"/>
          <w:left w:w="30" w:type="dxa"/>
          <w:bottom w:w="30" w:type="dxa"/>
          <w:right w:w="30" w:type="dxa"/>
        </w:tblCellMar>
        <w:tblLook w:val="04A0"/>
      </w:tblPr>
      <w:tblGrid>
        <w:gridCol w:w="361"/>
        <w:gridCol w:w="6115"/>
        <w:gridCol w:w="1463"/>
        <w:gridCol w:w="1566"/>
      </w:tblGrid>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BC40D0">
              <w:rPr>
                <w:rFonts w:ascii="Times New Roman" w:eastAsia="Times New Roman" w:hAnsi="Times New Roman" w:cs="Times New Roman"/>
                <w:color w:val="000000"/>
                <w:sz w:val="24"/>
                <w:szCs w:val="24"/>
                <w:lang w:eastAsia="ru-RU"/>
              </w:rPr>
              <w:t>№</w:t>
            </w:r>
          </w:p>
        </w:tc>
        <w:tc>
          <w:tcPr>
            <w:tcW w:w="0" w:type="auto"/>
            <w:tcBorders>
              <w:top w:val="single" w:sz="6" w:space="0" w:color="BBBBBB"/>
              <w:left w:val="single" w:sz="6" w:space="0" w:color="BBBBBB"/>
            </w:tcBorders>
            <w:shd w:val="clear" w:color="auto" w:fill="FFFFFF"/>
            <w:vAlign w:val="center"/>
            <w:hideMark/>
          </w:tcPr>
          <w:p w:rsidR="00577845" w:rsidRPr="00577845" w:rsidRDefault="00BC40D0"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Сфера д</w:t>
            </w:r>
            <w:r w:rsidR="00577845" w:rsidRPr="00BC40D0">
              <w:rPr>
                <w:rFonts w:ascii="Times New Roman" w:eastAsia="Times New Roman" w:hAnsi="Times New Roman" w:cs="Times New Roman"/>
                <w:color w:val="000000"/>
                <w:sz w:val="24"/>
                <w:szCs w:val="24"/>
                <w:lang w:eastAsia="ru-RU"/>
              </w:rPr>
              <w:t>еятельности</w:t>
            </w:r>
            <w:r>
              <w:rPr>
                <w:rFonts w:ascii="Times New Roman" w:eastAsia="Times New Roman" w:hAnsi="Times New Roman" w:cs="Times New Roman"/>
                <w:color w:val="000000"/>
                <w:sz w:val="24"/>
                <w:szCs w:val="24"/>
                <w:lang w:eastAsia="ru-RU"/>
              </w:rPr>
              <w:t xml:space="preserve">, профессия, должность </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BC40D0">
              <w:rPr>
                <w:rFonts w:ascii="Times New Roman" w:eastAsia="Times New Roman" w:hAnsi="Times New Roman" w:cs="Times New Roman"/>
                <w:color w:val="000000"/>
                <w:sz w:val="24"/>
                <w:szCs w:val="24"/>
                <w:lang w:eastAsia="ru-RU"/>
              </w:rPr>
              <w:t xml:space="preserve">Оплата минимум </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BC40D0">
              <w:rPr>
                <w:rFonts w:ascii="Times New Roman" w:eastAsia="Times New Roman" w:hAnsi="Times New Roman" w:cs="Times New Roman"/>
                <w:color w:val="000000"/>
                <w:sz w:val="24"/>
                <w:szCs w:val="24"/>
                <w:lang w:eastAsia="ru-RU"/>
              </w:rPr>
              <w:t>Оплата максимум</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1</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Маркетинг/Реклама/PR,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2 750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5 500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Юристы,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2 750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3 750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3</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Бухгалтерия/Управленческий учет/Финансы предприятия,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2 750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4 250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4</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Страхование,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3 000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6 000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5</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Банки/Инвестиции/Лизинг,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3 000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7 000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6</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Строительство,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1 750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4 500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7</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Производство,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2 000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5 000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8</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Медицина/Фармацевтика,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2 500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5 500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9</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Административный персонал, руководитель высшего звена</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2 500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4 000</w:t>
            </w:r>
          </w:p>
        </w:tc>
      </w:tr>
      <w:tr w:rsidR="00BC40D0" w:rsidRPr="00BC40D0" w:rsidTr="00577845">
        <w:trPr>
          <w:tblCellSpacing w:w="15" w:type="dxa"/>
        </w:trPr>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10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 xml:space="preserve">Маркетинг/Реклама/PR, менеджер </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1 600</w:t>
            </w:r>
          </w:p>
        </w:tc>
        <w:tc>
          <w:tcPr>
            <w:tcW w:w="0" w:type="auto"/>
            <w:tcBorders>
              <w:top w:val="single" w:sz="6" w:space="0" w:color="BBBBBB"/>
              <w:left w:val="single" w:sz="6" w:space="0" w:color="BBBBBB"/>
            </w:tcBorders>
            <w:shd w:val="clear" w:color="auto" w:fill="FFFFFF"/>
            <w:vAlign w:val="center"/>
            <w:hideMark/>
          </w:tcPr>
          <w:p w:rsidR="00577845" w:rsidRPr="00577845" w:rsidRDefault="00577845" w:rsidP="00577845">
            <w:pPr>
              <w:spacing w:before="100" w:beforeAutospacing="1" w:after="100" w:afterAutospacing="1" w:line="231" w:lineRule="atLeast"/>
              <w:jc w:val="center"/>
              <w:rPr>
                <w:rFonts w:ascii="Times New Roman" w:eastAsia="Times New Roman" w:hAnsi="Times New Roman" w:cs="Times New Roman"/>
                <w:color w:val="000000"/>
                <w:sz w:val="24"/>
                <w:szCs w:val="24"/>
                <w:lang w:eastAsia="ru-RU"/>
              </w:rPr>
            </w:pPr>
            <w:r w:rsidRPr="00577845">
              <w:rPr>
                <w:rFonts w:ascii="Times New Roman" w:eastAsia="Times New Roman" w:hAnsi="Times New Roman" w:cs="Times New Roman"/>
                <w:color w:val="000000"/>
                <w:sz w:val="24"/>
                <w:szCs w:val="24"/>
                <w:lang w:eastAsia="ru-RU"/>
              </w:rPr>
              <w:t>2 750</w:t>
            </w:r>
          </w:p>
        </w:tc>
      </w:tr>
    </w:tbl>
    <w:p w:rsidR="00577845" w:rsidRDefault="00577845" w:rsidP="00BC40D0">
      <w:pPr>
        <w:shd w:val="clear" w:color="auto" w:fill="FFFFFF"/>
        <w:spacing w:before="100" w:beforeAutospacing="1" w:after="100" w:afterAutospacing="1" w:line="252" w:lineRule="atLeast"/>
        <w:rPr>
          <w:rFonts w:ascii="Times New Roman" w:eastAsia="Times New Roman" w:hAnsi="Times New Roman" w:cs="Times New Roman"/>
          <w:color w:val="000000"/>
          <w:sz w:val="24"/>
          <w:szCs w:val="24"/>
          <w:lang w:eastAsia="ru-RU"/>
        </w:rPr>
      </w:pPr>
      <w:r w:rsidRPr="00BC40D0">
        <w:rPr>
          <w:rFonts w:ascii="Times New Roman" w:eastAsia="Times New Roman" w:hAnsi="Times New Roman" w:cs="Times New Roman"/>
          <w:color w:val="000000"/>
          <w:sz w:val="24"/>
          <w:szCs w:val="24"/>
          <w:lang w:eastAsia="ru-RU"/>
        </w:rPr>
        <w:t xml:space="preserve"> Нами </w:t>
      </w:r>
      <w:r w:rsidRPr="00577845">
        <w:rPr>
          <w:rFonts w:ascii="Times New Roman" w:eastAsia="Times New Roman" w:hAnsi="Times New Roman" w:cs="Times New Roman"/>
          <w:color w:val="000000"/>
          <w:sz w:val="24"/>
          <w:szCs w:val="24"/>
          <w:lang w:eastAsia="ru-RU"/>
        </w:rPr>
        <w:t>исследовались основные коммерческие позиции, только базовые оклады, без премиальных, бонусов и соцпакета. </w:t>
      </w:r>
      <w:r w:rsidR="00BC40D0">
        <w:rPr>
          <w:rFonts w:ascii="Times New Roman" w:eastAsia="Times New Roman" w:hAnsi="Times New Roman" w:cs="Times New Roman"/>
          <w:color w:val="000000"/>
          <w:sz w:val="24"/>
          <w:szCs w:val="24"/>
          <w:lang w:eastAsia="ru-RU"/>
        </w:rPr>
        <w:t>Суммы приведены в иностранной валюте.</w:t>
      </w:r>
      <w:r w:rsidRPr="00577845">
        <w:rPr>
          <w:rFonts w:ascii="Times New Roman" w:eastAsia="Times New Roman" w:hAnsi="Times New Roman" w:cs="Times New Roman"/>
          <w:color w:val="000000"/>
          <w:sz w:val="24"/>
          <w:szCs w:val="24"/>
          <w:lang w:eastAsia="ru-RU"/>
        </w:rPr>
        <w:br/>
      </w:r>
    </w:p>
    <w:p w:rsidR="00BC40D0" w:rsidRDefault="00BC40D0" w:rsidP="00BC40D0">
      <w:pPr>
        <w:shd w:val="clear" w:color="auto" w:fill="FFFFFF"/>
        <w:spacing w:before="100" w:beforeAutospacing="1" w:after="100" w:afterAutospacing="1" w:line="252" w:lineRule="atLeast"/>
        <w:rPr>
          <w:rFonts w:ascii="Times New Roman" w:eastAsia="Times New Roman" w:hAnsi="Times New Roman" w:cs="Times New Roman"/>
          <w:b/>
          <w:color w:val="000000"/>
          <w:sz w:val="24"/>
          <w:szCs w:val="24"/>
          <w:lang w:eastAsia="ru-RU"/>
        </w:rPr>
      </w:pPr>
      <w:r w:rsidRPr="00BC40D0">
        <w:rPr>
          <w:rFonts w:ascii="Times New Roman" w:eastAsia="Times New Roman" w:hAnsi="Times New Roman" w:cs="Times New Roman"/>
          <w:b/>
          <w:color w:val="000000"/>
          <w:sz w:val="24"/>
          <w:szCs w:val="24"/>
          <w:lang w:eastAsia="ru-RU"/>
        </w:rPr>
        <w:t>5. Мозговой штурм «Профессии ,</w:t>
      </w:r>
      <w:r w:rsidR="00676AA0">
        <w:rPr>
          <w:rFonts w:ascii="Times New Roman" w:eastAsia="Times New Roman" w:hAnsi="Times New Roman" w:cs="Times New Roman"/>
          <w:b/>
          <w:color w:val="000000"/>
          <w:sz w:val="24"/>
          <w:szCs w:val="24"/>
          <w:lang w:eastAsia="ru-RU"/>
        </w:rPr>
        <w:t xml:space="preserve"> востребованные в Оренбургско области</w:t>
      </w:r>
      <w:r w:rsidRPr="00BC40D0">
        <w:rPr>
          <w:rFonts w:ascii="Times New Roman" w:eastAsia="Times New Roman" w:hAnsi="Times New Roman" w:cs="Times New Roman"/>
          <w:b/>
          <w:color w:val="000000"/>
          <w:sz w:val="24"/>
          <w:szCs w:val="24"/>
          <w:lang w:eastAsia="ru-RU"/>
        </w:rPr>
        <w:t>».</w:t>
      </w:r>
    </w:p>
    <w:p w:rsidR="00BC40D0" w:rsidRDefault="00BC40D0" w:rsidP="00BC40D0">
      <w:pPr>
        <w:shd w:val="clear" w:color="auto" w:fill="FFFFFF"/>
        <w:spacing w:before="100" w:beforeAutospacing="1" w:after="100" w:afterAutospacing="1" w:line="252"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Все названные учащимися профессии записываются  на доске.</w:t>
      </w:r>
    </w:p>
    <w:p w:rsidR="00F07D9B" w:rsidRPr="00BC40D0" w:rsidRDefault="00BC40D0" w:rsidP="00F07D9B">
      <w:pPr>
        <w:shd w:val="clear" w:color="auto" w:fill="FFFFFF"/>
        <w:spacing w:before="240" w:after="0" w:line="240" w:lineRule="auto"/>
        <w:jc w:val="both"/>
        <w:rPr>
          <w:rFonts w:ascii="Times New Roman" w:eastAsia="Times New Roman" w:hAnsi="Times New Roman" w:cs="Times New Roman"/>
          <w:b/>
          <w:color w:val="000000" w:themeColor="text1"/>
          <w:sz w:val="24"/>
          <w:szCs w:val="24"/>
          <w:lang w:eastAsia="ru-RU"/>
        </w:rPr>
      </w:pPr>
      <w:r w:rsidRPr="00BC40D0">
        <w:rPr>
          <w:rFonts w:ascii="Times New Roman" w:eastAsia="Times New Roman" w:hAnsi="Times New Roman" w:cs="Times New Roman"/>
          <w:b/>
          <w:color w:val="000000"/>
          <w:sz w:val="24"/>
          <w:szCs w:val="24"/>
          <w:lang w:eastAsia="ru-RU"/>
        </w:rPr>
        <w:t>6.</w:t>
      </w:r>
      <w:r w:rsidR="00F07D9B" w:rsidRPr="00BC40D0">
        <w:rPr>
          <w:rFonts w:ascii="Times New Roman" w:eastAsia="Times New Roman" w:hAnsi="Times New Roman" w:cs="Times New Roman"/>
          <w:b/>
          <w:bCs/>
          <w:color w:val="000000" w:themeColor="text1"/>
          <w:sz w:val="24"/>
          <w:szCs w:val="24"/>
          <w:lang w:eastAsia="ru-RU"/>
        </w:rPr>
        <w:t>Тестирование</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Может быть, немного разобраться в себе вам поможет шуточный тест с геометрическими фигурами. Используя три геометрические фигуры - треугольник, круг, квадрат, нарисуйте человечка, состоящего из 10 элементов. Должны быть использованы все три вида фигур. Качество рисунка не имеет значения. Если нарисованы лишние элементы - их надо зачеркнуть, если их не хватает - дорисовать недостающие. Время выполнения - 30 с.</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i/>
          <w:iCs/>
          <w:color w:val="000000" w:themeColor="text1"/>
          <w:sz w:val="24"/>
          <w:szCs w:val="24"/>
          <w:lang w:eastAsia="ru-RU"/>
        </w:rPr>
        <w:t>(Дети рисуют фигурки.)</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Теперь подсчитайте количество треугольников.</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i/>
          <w:iCs/>
          <w:color w:val="000000" w:themeColor="text1"/>
          <w:sz w:val="24"/>
          <w:szCs w:val="24"/>
          <w:lang w:eastAsia="ru-RU"/>
        </w:rPr>
        <w:t>(Дети выполняют задание.)</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lastRenderedPageBreak/>
        <w:t>А теперь слушайте ключ к тесту</w:t>
      </w:r>
      <w:r w:rsidRPr="00F07D9B">
        <w:rPr>
          <w:rFonts w:ascii="Times New Roman" w:eastAsia="Times New Roman" w:hAnsi="Times New Roman" w:cs="Times New Roman"/>
          <w:i/>
          <w:iCs/>
          <w:color w:val="000000" w:themeColor="text1"/>
          <w:sz w:val="24"/>
          <w:szCs w:val="24"/>
          <w:lang w:eastAsia="ru-RU"/>
        </w:rPr>
        <w:t> (читает).</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b/>
          <w:bCs/>
          <w:i/>
          <w:iCs/>
          <w:color w:val="000000" w:themeColor="text1"/>
          <w:sz w:val="24"/>
          <w:szCs w:val="24"/>
          <w:lang w:eastAsia="ru-RU"/>
        </w:rPr>
        <w:t>Первый тип:</w:t>
      </w:r>
      <w:r w:rsidRPr="00F07D9B">
        <w:rPr>
          <w:rFonts w:ascii="Times New Roman" w:eastAsia="Times New Roman" w:hAnsi="Times New Roman" w:cs="Times New Roman"/>
          <w:color w:val="000000" w:themeColor="text1"/>
          <w:sz w:val="24"/>
          <w:szCs w:val="24"/>
          <w:lang w:eastAsia="ru-RU"/>
        </w:rPr>
        <w:t> 6-8 треугольников - тип руководителя, хорошие преподаватели. Ярко выражено стремление к лидерству, хорошо разбираются в людях, работают с информацией.</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b/>
          <w:bCs/>
          <w:i/>
          <w:iCs/>
          <w:color w:val="000000" w:themeColor="text1"/>
          <w:sz w:val="24"/>
          <w:szCs w:val="24"/>
          <w:lang w:eastAsia="ru-RU"/>
        </w:rPr>
        <w:t>Второй тип:</w:t>
      </w:r>
      <w:r w:rsidRPr="00F07D9B">
        <w:rPr>
          <w:rFonts w:ascii="Times New Roman" w:eastAsia="Times New Roman" w:hAnsi="Times New Roman" w:cs="Times New Roman"/>
          <w:color w:val="000000" w:themeColor="text1"/>
          <w:sz w:val="24"/>
          <w:szCs w:val="24"/>
          <w:lang w:eastAsia="ru-RU"/>
        </w:rPr>
        <w:t> 5 треугольников. Ответственный исполнитель, хорошие организаторские способности. Профессионал, до мелочей продумывающий свою деятельность.</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b/>
          <w:bCs/>
          <w:i/>
          <w:iCs/>
          <w:color w:val="000000" w:themeColor="text1"/>
          <w:sz w:val="24"/>
          <w:szCs w:val="24"/>
          <w:lang w:eastAsia="ru-RU"/>
        </w:rPr>
        <w:t>Третий тип:</w:t>
      </w:r>
      <w:r w:rsidRPr="00F07D9B">
        <w:rPr>
          <w:rFonts w:ascii="Times New Roman" w:eastAsia="Times New Roman" w:hAnsi="Times New Roman" w:cs="Times New Roman"/>
          <w:color w:val="000000" w:themeColor="text1"/>
          <w:sz w:val="24"/>
          <w:szCs w:val="24"/>
          <w:lang w:eastAsia="ru-RU"/>
        </w:rPr>
        <w:t> 4 треугольника. Разнообразие интересов и талантов. Склонность к индивидуальной работе.</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b/>
          <w:bCs/>
          <w:i/>
          <w:iCs/>
          <w:color w:val="000000" w:themeColor="text1"/>
          <w:sz w:val="24"/>
          <w:szCs w:val="24"/>
          <w:lang w:eastAsia="ru-RU"/>
        </w:rPr>
        <w:t>Четвертый тип:</w:t>
      </w:r>
      <w:r w:rsidRPr="00F07D9B">
        <w:rPr>
          <w:rFonts w:ascii="Times New Roman" w:eastAsia="Times New Roman" w:hAnsi="Times New Roman" w:cs="Times New Roman"/>
          <w:color w:val="000000" w:themeColor="text1"/>
          <w:sz w:val="24"/>
          <w:szCs w:val="24"/>
          <w:lang w:eastAsia="ru-RU"/>
        </w:rPr>
        <w:t> 3 треугольника. Тип ученого. Рационален, объективен, легко переключается с одного вида деятельности на другой.</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b/>
          <w:bCs/>
          <w:i/>
          <w:iCs/>
          <w:color w:val="000000" w:themeColor="text1"/>
          <w:sz w:val="24"/>
          <w:szCs w:val="24"/>
          <w:lang w:eastAsia="ru-RU"/>
        </w:rPr>
        <w:t>Пятый тип:</w:t>
      </w:r>
      <w:r w:rsidRPr="00F07D9B">
        <w:rPr>
          <w:rFonts w:ascii="Times New Roman" w:eastAsia="Times New Roman" w:hAnsi="Times New Roman" w:cs="Times New Roman"/>
          <w:color w:val="000000" w:themeColor="text1"/>
          <w:sz w:val="24"/>
          <w:szCs w:val="24"/>
          <w:lang w:eastAsia="ru-RU"/>
        </w:rPr>
        <w:t> 2 треугольника. Интерес к искусству и человеку. Тонко чувствует все новое и необычное.</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b/>
          <w:bCs/>
          <w:i/>
          <w:iCs/>
          <w:color w:val="000000" w:themeColor="text1"/>
          <w:sz w:val="24"/>
          <w:szCs w:val="24"/>
          <w:lang w:eastAsia="ru-RU"/>
        </w:rPr>
        <w:t>Шестой тип:</w:t>
      </w:r>
      <w:r w:rsidRPr="00F07D9B">
        <w:rPr>
          <w:rFonts w:ascii="Times New Roman" w:eastAsia="Times New Roman" w:hAnsi="Times New Roman" w:cs="Times New Roman"/>
          <w:color w:val="000000" w:themeColor="text1"/>
          <w:sz w:val="24"/>
          <w:szCs w:val="24"/>
          <w:lang w:eastAsia="ru-RU"/>
        </w:rPr>
        <w:t> 1 треугольник. Изобретатель, конструктор, художник. Обладает богатым воображением.</w:t>
      </w:r>
    </w:p>
    <w:p w:rsidR="00F07D9B" w:rsidRPr="00F07D9B" w:rsidRDefault="00F07D9B" w:rsidP="00F07D9B">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Конечно, этот тест не отражает все многообразие ваших талантов. Но, может быть, он поможет вам задуматься о себе, о своих возможностях и способностях и начать развивать эти способности. В конечном итоге это поможет вам в выборе жизненного пути.</w:t>
      </w:r>
    </w:p>
    <w:p w:rsidR="005965F9" w:rsidRDefault="00D36412" w:rsidP="00D36412">
      <w:pPr>
        <w:shd w:val="clear" w:color="auto" w:fill="FFFFFF"/>
        <w:spacing w:before="240" w:after="0" w:line="240" w:lineRule="auto"/>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7. Подведение итогов (рефлексия) </w:t>
      </w:r>
    </w:p>
    <w:p w:rsidR="00D36412" w:rsidRPr="00F07D9B" w:rsidRDefault="00D36412" w:rsidP="00D36412">
      <w:pPr>
        <w:shd w:val="clear" w:color="auto" w:fill="FFFFFF"/>
        <w:spacing w:before="240" w:after="0" w:line="240" w:lineRule="auto"/>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Работа по формуле   «Я ХОЧУ+ Я МОГУ + Я БУДУ = МОЯ БУДУЩАЯ ПРОФЕССИЯ»</w:t>
      </w:r>
    </w:p>
    <w:p w:rsidR="00D36412" w:rsidRPr="00F07D9B" w:rsidRDefault="00D36412" w:rsidP="00D36412">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8.</w:t>
      </w:r>
      <w:r w:rsidRPr="00F07D9B">
        <w:rPr>
          <w:rFonts w:ascii="Times New Roman" w:eastAsia="Times New Roman" w:hAnsi="Times New Roman" w:cs="Times New Roman"/>
          <w:b/>
          <w:bCs/>
          <w:color w:val="000000" w:themeColor="text1"/>
          <w:sz w:val="24"/>
          <w:szCs w:val="24"/>
          <w:lang w:eastAsia="ru-RU"/>
        </w:rPr>
        <w:t> Заключительное слово</w:t>
      </w:r>
    </w:p>
    <w:p w:rsidR="00D36412" w:rsidRPr="00F07D9B" w:rsidRDefault="00D36412" w:rsidP="00D36412">
      <w:pPr>
        <w:shd w:val="clear" w:color="auto" w:fill="FFFFFF"/>
        <w:spacing w:before="240" w:after="0" w:line="240" w:lineRule="auto"/>
        <w:jc w:val="both"/>
        <w:rPr>
          <w:rFonts w:ascii="Times New Roman" w:eastAsia="Times New Roman" w:hAnsi="Times New Roman" w:cs="Times New Roman"/>
          <w:color w:val="000000" w:themeColor="text1"/>
          <w:sz w:val="24"/>
          <w:szCs w:val="24"/>
          <w:lang w:eastAsia="ru-RU"/>
        </w:rPr>
      </w:pPr>
      <w:r w:rsidRPr="00F07D9B">
        <w:rPr>
          <w:rFonts w:ascii="Times New Roman" w:eastAsia="Times New Roman" w:hAnsi="Times New Roman" w:cs="Times New Roman"/>
          <w:color w:val="000000" w:themeColor="text1"/>
          <w:sz w:val="24"/>
          <w:szCs w:val="24"/>
          <w:lang w:eastAsia="ru-RU"/>
        </w:rPr>
        <w:t>Выбор профессии - это очень важное событие в жизни каждого человека. Но какую бы профессию вы ни выбрали, вам всегда пригодятся знания, полученные в школе. Поэтому постарайтесь уже сейчас определить область ваших интересов, больше читайте, набирайтесь опыта и знаний. Для этого нужно пробовать себя в самых разных областях. Как хорошо заметил один мудрец: «Чтобы не ошибаться, нужно иметь опыт. Чтобы иметь опыт, нужно ошибаться».</w:t>
      </w:r>
    </w:p>
    <w:p w:rsidR="00B86CB0" w:rsidRPr="00F07D9B" w:rsidRDefault="005965F9" w:rsidP="00F07D9B">
      <w:pPr>
        <w:pStyle w:val="a4"/>
        <w:spacing w:before="24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Спасибо!</w:t>
      </w:r>
    </w:p>
    <w:sectPr w:rsidR="00B86CB0" w:rsidRPr="00F07D9B" w:rsidSect="003506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92293"/>
    <w:multiLevelType w:val="multilevel"/>
    <w:tmpl w:val="1DB89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561F02"/>
    <w:multiLevelType w:val="multilevel"/>
    <w:tmpl w:val="A77E4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6B18DA"/>
    <w:multiLevelType w:val="multilevel"/>
    <w:tmpl w:val="3EC8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AC25C7"/>
    <w:multiLevelType w:val="multilevel"/>
    <w:tmpl w:val="08368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EE6582"/>
    <w:multiLevelType w:val="multilevel"/>
    <w:tmpl w:val="FC66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79768D9"/>
    <w:multiLevelType w:val="hybridMultilevel"/>
    <w:tmpl w:val="58B8E652"/>
    <w:lvl w:ilvl="0" w:tplc="52D6492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F0201DE"/>
    <w:multiLevelType w:val="multilevel"/>
    <w:tmpl w:val="A426C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9DF43C2"/>
    <w:multiLevelType w:val="hybridMultilevel"/>
    <w:tmpl w:val="9E50DB94"/>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9D50B2"/>
    <w:multiLevelType w:val="multilevel"/>
    <w:tmpl w:val="21E0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4"/>
  </w:num>
  <w:num w:numId="5">
    <w:abstractNumId w:val="6"/>
  </w:num>
  <w:num w:numId="6">
    <w:abstractNumId w:val="0"/>
  </w:num>
  <w:num w:numId="7">
    <w:abstractNumId w:val="5"/>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defaultTabStop w:val="708"/>
  <w:characterSpacingControl w:val="doNotCompress"/>
  <w:compat/>
  <w:rsids>
    <w:rsidRoot w:val="0097507A"/>
    <w:rsid w:val="00335F13"/>
    <w:rsid w:val="00350612"/>
    <w:rsid w:val="004A5CF6"/>
    <w:rsid w:val="00541AEE"/>
    <w:rsid w:val="00566213"/>
    <w:rsid w:val="00577845"/>
    <w:rsid w:val="005965F9"/>
    <w:rsid w:val="005E2C93"/>
    <w:rsid w:val="00676AA0"/>
    <w:rsid w:val="0081200F"/>
    <w:rsid w:val="0097507A"/>
    <w:rsid w:val="00B40C7E"/>
    <w:rsid w:val="00B86CB0"/>
    <w:rsid w:val="00BC40D0"/>
    <w:rsid w:val="00D36412"/>
    <w:rsid w:val="00DB6B5E"/>
    <w:rsid w:val="00F07D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06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4A5C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A5CF6"/>
  </w:style>
  <w:style w:type="paragraph" w:styleId="a3">
    <w:name w:val="List Paragraph"/>
    <w:basedOn w:val="a"/>
    <w:uiPriority w:val="34"/>
    <w:qFormat/>
    <w:rsid w:val="00B86CB0"/>
    <w:pPr>
      <w:ind w:left="720"/>
      <w:contextualSpacing/>
    </w:pPr>
  </w:style>
  <w:style w:type="paragraph" w:styleId="a4">
    <w:name w:val="No Spacing"/>
    <w:uiPriority w:val="1"/>
    <w:qFormat/>
    <w:rsid w:val="00B86CB0"/>
    <w:pPr>
      <w:spacing w:after="0" w:line="240" w:lineRule="auto"/>
    </w:pPr>
  </w:style>
  <w:style w:type="paragraph" w:customStyle="1" w:styleId="c2">
    <w:name w:val="c2"/>
    <w:basedOn w:val="a"/>
    <w:rsid w:val="00B86C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F07D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4A5C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A5CF6"/>
  </w:style>
  <w:style w:type="paragraph" w:styleId="a3">
    <w:name w:val="List Paragraph"/>
    <w:basedOn w:val="a"/>
    <w:uiPriority w:val="34"/>
    <w:qFormat/>
    <w:rsid w:val="00B86CB0"/>
    <w:pPr>
      <w:ind w:left="720"/>
      <w:contextualSpacing/>
    </w:pPr>
  </w:style>
  <w:style w:type="paragraph" w:styleId="a4">
    <w:name w:val="No Spacing"/>
    <w:uiPriority w:val="1"/>
    <w:qFormat/>
    <w:rsid w:val="00B86CB0"/>
    <w:pPr>
      <w:spacing w:after="0" w:line="240" w:lineRule="auto"/>
    </w:pPr>
  </w:style>
  <w:style w:type="paragraph" w:customStyle="1" w:styleId="c2">
    <w:name w:val="c2"/>
    <w:basedOn w:val="a"/>
    <w:rsid w:val="00B86C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F07D9B"/>
  </w:style>
</w:styles>
</file>

<file path=word/webSettings.xml><?xml version="1.0" encoding="utf-8"?>
<w:webSettings xmlns:r="http://schemas.openxmlformats.org/officeDocument/2006/relationships" xmlns:w="http://schemas.openxmlformats.org/wordprocessingml/2006/main">
  <w:divs>
    <w:div w:id="126240306">
      <w:bodyDiv w:val="1"/>
      <w:marLeft w:val="0"/>
      <w:marRight w:val="0"/>
      <w:marTop w:val="0"/>
      <w:marBottom w:val="0"/>
      <w:divBdr>
        <w:top w:val="none" w:sz="0" w:space="0" w:color="auto"/>
        <w:left w:val="none" w:sz="0" w:space="0" w:color="auto"/>
        <w:bottom w:val="none" w:sz="0" w:space="0" w:color="auto"/>
        <w:right w:val="none" w:sz="0" w:space="0" w:color="auto"/>
      </w:divBdr>
    </w:div>
    <w:div w:id="412170723">
      <w:bodyDiv w:val="1"/>
      <w:marLeft w:val="0"/>
      <w:marRight w:val="0"/>
      <w:marTop w:val="0"/>
      <w:marBottom w:val="0"/>
      <w:divBdr>
        <w:top w:val="none" w:sz="0" w:space="0" w:color="auto"/>
        <w:left w:val="none" w:sz="0" w:space="0" w:color="auto"/>
        <w:bottom w:val="none" w:sz="0" w:space="0" w:color="auto"/>
        <w:right w:val="none" w:sz="0" w:space="0" w:color="auto"/>
      </w:divBdr>
    </w:div>
    <w:div w:id="424230430">
      <w:bodyDiv w:val="1"/>
      <w:marLeft w:val="0"/>
      <w:marRight w:val="0"/>
      <w:marTop w:val="0"/>
      <w:marBottom w:val="0"/>
      <w:divBdr>
        <w:top w:val="none" w:sz="0" w:space="0" w:color="auto"/>
        <w:left w:val="none" w:sz="0" w:space="0" w:color="auto"/>
        <w:bottom w:val="none" w:sz="0" w:space="0" w:color="auto"/>
        <w:right w:val="none" w:sz="0" w:space="0" w:color="auto"/>
      </w:divBdr>
    </w:div>
    <w:div w:id="505824497">
      <w:bodyDiv w:val="1"/>
      <w:marLeft w:val="0"/>
      <w:marRight w:val="0"/>
      <w:marTop w:val="0"/>
      <w:marBottom w:val="0"/>
      <w:divBdr>
        <w:top w:val="none" w:sz="0" w:space="0" w:color="auto"/>
        <w:left w:val="none" w:sz="0" w:space="0" w:color="auto"/>
        <w:bottom w:val="none" w:sz="0" w:space="0" w:color="auto"/>
        <w:right w:val="none" w:sz="0" w:space="0" w:color="auto"/>
      </w:divBdr>
    </w:div>
    <w:div w:id="908081574">
      <w:bodyDiv w:val="1"/>
      <w:marLeft w:val="0"/>
      <w:marRight w:val="0"/>
      <w:marTop w:val="0"/>
      <w:marBottom w:val="0"/>
      <w:divBdr>
        <w:top w:val="none" w:sz="0" w:space="0" w:color="auto"/>
        <w:left w:val="none" w:sz="0" w:space="0" w:color="auto"/>
        <w:bottom w:val="none" w:sz="0" w:space="0" w:color="auto"/>
        <w:right w:val="none" w:sz="0" w:space="0" w:color="auto"/>
      </w:divBdr>
    </w:div>
    <w:div w:id="911351445">
      <w:bodyDiv w:val="1"/>
      <w:marLeft w:val="0"/>
      <w:marRight w:val="0"/>
      <w:marTop w:val="0"/>
      <w:marBottom w:val="0"/>
      <w:divBdr>
        <w:top w:val="none" w:sz="0" w:space="0" w:color="auto"/>
        <w:left w:val="none" w:sz="0" w:space="0" w:color="auto"/>
        <w:bottom w:val="none" w:sz="0" w:space="0" w:color="auto"/>
        <w:right w:val="none" w:sz="0" w:space="0" w:color="auto"/>
      </w:divBdr>
    </w:div>
    <w:div w:id="1154564591">
      <w:bodyDiv w:val="1"/>
      <w:marLeft w:val="0"/>
      <w:marRight w:val="0"/>
      <w:marTop w:val="0"/>
      <w:marBottom w:val="0"/>
      <w:divBdr>
        <w:top w:val="none" w:sz="0" w:space="0" w:color="auto"/>
        <w:left w:val="none" w:sz="0" w:space="0" w:color="auto"/>
        <w:bottom w:val="none" w:sz="0" w:space="0" w:color="auto"/>
        <w:right w:val="none" w:sz="0" w:space="0" w:color="auto"/>
      </w:divBdr>
    </w:div>
    <w:div w:id="1320235620">
      <w:bodyDiv w:val="1"/>
      <w:marLeft w:val="0"/>
      <w:marRight w:val="0"/>
      <w:marTop w:val="0"/>
      <w:marBottom w:val="0"/>
      <w:divBdr>
        <w:top w:val="none" w:sz="0" w:space="0" w:color="auto"/>
        <w:left w:val="none" w:sz="0" w:space="0" w:color="auto"/>
        <w:bottom w:val="none" w:sz="0" w:space="0" w:color="auto"/>
        <w:right w:val="none" w:sz="0" w:space="0" w:color="auto"/>
      </w:divBdr>
    </w:div>
    <w:div w:id="133695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1372</Words>
  <Characters>7826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Гульнара</dc:creator>
  <cp:keywords/>
  <dc:description/>
  <cp:lastModifiedBy>Павел</cp:lastModifiedBy>
  <cp:revision>9</cp:revision>
  <dcterms:created xsi:type="dcterms:W3CDTF">2016-08-11T07:55:00Z</dcterms:created>
  <dcterms:modified xsi:type="dcterms:W3CDTF">2018-05-17T16:43:00Z</dcterms:modified>
</cp:coreProperties>
</file>