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969"/>
        <w:gridCol w:w="847"/>
        <w:gridCol w:w="6105"/>
        <w:gridCol w:w="851"/>
        <w:gridCol w:w="851"/>
        <w:gridCol w:w="850"/>
        <w:gridCol w:w="851"/>
      </w:tblGrid>
      <w:tr w:rsidR="003B0CD4" w:rsidRPr="003D5C80" w14:paraId="1F736E3F" w14:textId="77777777" w:rsidTr="003B0CD4">
        <w:tc>
          <w:tcPr>
            <w:tcW w:w="562" w:type="dxa"/>
            <w:vAlign w:val="center"/>
          </w:tcPr>
          <w:p w14:paraId="71768971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bookmarkStart w:id="0" w:name="_Hlk23750728"/>
            <w:r w:rsidRPr="003B0CD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969" w:type="dxa"/>
            <w:vAlign w:val="center"/>
          </w:tcPr>
          <w:p w14:paraId="6B83B154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847" w:type="dxa"/>
            <w:vAlign w:val="center"/>
          </w:tcPr>
          <w:p w14:paraId="3636D854" w14:textId="207194B9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Количество</w:t>
            </w:r>
          </w:p>
          <w:p w14:paraId="7115EF3F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6105" w:type="dxa"/>
            <w:vAlign w:val="center"/>
          </w:tcPr>
          <w:p w14:paraId="718830D4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Виды учебной деятельности</w:t>
            </w:r>
          </w:p>
        </w:tc>
        <w:tc>
          <w:tcPr>
            <w:tcW w:w="851" w:type="dxa"/>
            <w:vAlign w:val="center"/>
          </w:tcPr>
          <w:p w14:paraId="10C6396B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Дата планируемая</w:t>
            </w:r>
          </w:p>
          <w:p w14:paraId="1F956FDA" w14:textId="02EA832D" w:rsidR="003B0CD4" w:rsidRPr="003B0CD4" w:rsidRDefault="00E978E6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3B0CD4" w:rsidRPr="003B0CD4">
              <w:rPr>
                <w:rFonts w:ascii="Times New Roman" w:hAnsi="Times New Roman"/>
                <w:b/>
              </w:rPr>
              <w:t>А</w:t>
            </w:r>
          </w:p>
        </w:tc>
        <w:tc>
          <w:tcPr>
            <w:tcW w:w="851" w:type="dxa"/>
            <w:vAlign w:val="center"/>
          </w:tcPr>
          <w:p w14:paraId="42F0B797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Дата фактическая</w:t>
            </w:r>
          </w:p>
          <w:p w14:paraId="27BFFAF1" w14:textId="7B98A950" w:rsidR="003B0CD4" w:rsidRPr="003B0CD4" w:rsidRDefault="00E978E6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3B0CD4" w:rsidRPr="003B0CD4">
              <w:rPr>
                <w:rFonts w:ascii="Times New Roman" w:hAnsi="Times New Roman"/>
                <w:b/>
              </w:rPr>
              <w:t>А</w:t>
            </w:r>
          </w:p>
        </w:tc>
        <w:tc>
          <w:tcPr>
            <w:tcW w:w="850" w:type="dxa"/>
            <w:vAlign w:val="center"/>
          </w:tcPr>
          <w:p w14:paraId="0B0AB649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Дата планируемая</w:t>
            </w:r>
          </w:p>
          <w:p w14:paraId="34FFD3FB" w14:textId="003512A0" w:rsidR="003B0CD4" w:rsidRPr="003B0CD4" w:rsidRDefault="00E978E6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3B0CD4" w:rsidRPr="003B0CD4">
              <w:rPr>
                <w:rFonts w:ascii="Times New Roman" w:hAnsi="Times New Roman"/>
                <w:b/>
              </w:rPr>
              <w:t>Б</w:t>
            </w:r>
          </w:p>
        </w:tc>
        <w:tc>
          <w:tcPr>
            <w:tcW w:w="851" w:type="dxa"/>
            <w:vAlign w:val="center"/>
          </w:tcPr>
          <w:p w14:paraId="55740645" w14:textId="77777777" w:rsidR="003B0CD4" w:rsidRPr="003B0CD4" w:rsidRDefault="003B0CD4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0CD4">
              <w:rPr>
                <w:rFonts w:ascii="Times New Roman" w:hAnsi="Times New Roman"/>
                <w:b/>
              </w:rPr>
              <w:t>Дата фактическая</w:t>
            </w:r>
          </w:p>
          <w:p w14:paraId="5F2166D9" w14:textId="2F22803B" w:rsidR="003B0CD4" w:rsidRPr="003B0CD4" w:rsidRDefault="00E978E6" w:rsidP="003B0C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3B0CD4" w:rsidRPr="003B0CD4">
              <w:rPr>
                <w:rFonts w:ascii="Times New Roman" w:hAnsi="Times New Roman"/>
                <w:b/>
              </w:rPr>
              <w:t>Б</w:t>
            </w:r>
          </w:p>
        </w:tc>
      </w:tr>
      <w:bookmarkEnd w:id="0"/>
      <w:tr w:rsidR="003B0CD4" w:rsidRPr="003D5C80" w14:paraId="556389BB" w14:textId="77777777" w:rsidTr="003B0CD4">
        <w:tc>
          <w:tcPr>
            <w:tcW w:w="562" w:type="dxa"/>
            <w:vAlign w:val="center"/>
          </w:tcPr>
          <w:p w14:paraId="7B6C4AA4" w14:textId="556BB0B2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4786E84" w14:textId="58CD93DE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Высокий старт 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(15–40 м)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 xml:space="preserve">, стартовый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br/>
              <w:t>разгон. Инструктаж по ТБ.</w:t>
            </w:r>
          </w:p>
        </w:tc>
        <w:tc>
          <w:tcPr>
            <w:tcW w:w="847" w:type="dxa"/>
            <w:vAlign w:val="center"/>
          </w:tcPr>
          <w:p w14:paraId="1B347806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6ED4F41" w14:textId="542014F4" w:rsidR="003B0CD4" w:rsidRPr="00920284" w:rsidRDefault="00920284" w:rsidP="00920284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безопасности. Разучивают и выполняют комплекс упражнений для ног и тазобедренных суставов (для развития гибкости)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1906389F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EB6F498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D233F9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A20BF9B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0A67CB6B" w14:textId="77777777" w:rsidTr="003B0CD4">
        <w:tc>
          <w:tcPr>
            <w:tcW w:w="562" w:type="dxa"/>
            <w:vAlign w:val="center"/>
          </w:tcPr>
          <w:p w14:paraId="34DB0DEE" w14:textId="1F667ED3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52B2417F" w14:textId="61AE808A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дистанции 50-60м. Пра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вила соревнований.</w:t>
            </w:r>
          </w:p>
        </w:tc>
        <w:tc>
          <w:tcPr>
            <w:tcW w:w="847" w:type="dxa"/>
            <w:vAlign w:val="center"/>
          </w:tcPr>
          <w:p w14:paraId="1B877D68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7E2B135" w14:textId="1EF7C158" w:rsidR="003B0CD4" w:rsidRPr="00920284" w:rsidRDefault="00920284" w:rsidP="00920284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Называют правила для самостоятельных занятий спортом. 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0EB52176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5D17239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F17E40D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2949D6A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48C07DBC" w14:textId="77777777" w:rsidTr="003B0CD4">
        <w:tc>
          <w:tcPr>
            <w:tcW w:w="562" w:type="dxa"/>
            <w:vAlign w:val="center"/>
          </w:tcPr>
          <w:p w14:paraId="561C55EA" w14:textId="3A1C162E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14:paraId="1818E3E7" w14:textId="7E86269D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танции 50-бОм. Ли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нейная эстафета</w:t>
            </w:r>
          </w:p>
        </w:tc>
        <w:tc>
          <w:tcPr>
            <w:tcW w:w="847" w:type="dxa"/>
            <w:vAlign w:val="center"/>
          </w:tcPr>
          <w:p w14:paraId="0DEBCBF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9FD9628" w14:textId="6201B77E" w:rsidR="003B0CD4" w:rsidRPr="00920284" w:rsidRDefault="00920284" w:rsidP="00920284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00764FE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5E5174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0BBEDD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4A13D7B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57EA3CF5" w14:textId="77777777" w:rsidTr="003B0CD4">
        <w:tc>
          <w:tcPr>
            <w:tcW w:w="562" w:type="dxa"/>
            <w:vAlign w:val="center"/>
          </w:tcPr>
          <w:p w14:paraId="27B28499" w14:textId="628BBF05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0695B8CD" w14:textId="7B84583B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дистанции 50-бОм. Финиширование</w:t>
            </w:r>
          </w:p>
        </w:tc>
        <w:tc>
          <w:tcPr>
            <w:tcW w:w="847" w:type="dxa"/>
            <w:vAlign w:val="center"/>
          </w:tcPr>
          <w:p w14:paraId="38DF546F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AB6F67F" w14:textId="587AE14E" w:rsidR="003B0CD4" w:rsidRPr="00920284" w:rsidRDefault="00920284" w:rsidP="00920284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081B4D9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A7D53F5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50AA243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3FFD064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000B2667" w14:textId="77777777" w:rsidTr="003B0CD4">
        <w:tc>
          <w:tcPr>
            <w:tcW w:w="562" w:type="dxa"/>
            <w:vAlign w:val="center"/>
          </w:tcPr>
          <w:p w14:paraId="551B7232" w14:textId="262C1AA1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18F8CA19" w14:textId="1F39D1BC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Бег (60 м) на резуль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тат. Специальные беговые упражнения</w:t>
            </w:r>
          </w:p>
        </w:tc>
        <w:tc>
          <w:tcPr>
            <w:tcW w:w="847" w:type="dxa"/>
            <w:vAlign w:val="center"/>
          </w:tcPr>
          <w:p w14:paraId="1B6DE412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1D348D9" w14:textId="44902787" w:rsidR="003B0CD4" w:rsidRPr="00782C90" w:rsidRDefault="00782C90" w:rsidP="00782C90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  <w:r>
              <w:rPr>
                <w:rFonts w:ascii="Times New Roman" w:hAnsi="Times New Roman" w:cs="Times New Roman"/>
              </w:rPr>
              <w:lastRenderedPageBreak/>
              <w:t>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019EA386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F3F45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F285D4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04E67D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14A82F72" w14:textId="77777777" w:rsidTr="003B0CD4">
        <w:tc>
          <w:tcPr>
            <w:tcW w:w="562" w:type="dxa"/>
            <w:vAlign w:val="center"/>
          </w:tcPr>
          <w:p w14:paraId="670CB301" w14:textId="050656FA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6D3C0A59" w14:textId="082FEE58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Прыжок в длину с 9-11 беговых шагов. Подбор разбега, от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талкивание. Метание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теннисного мяча на дальность и на за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данное расстояние.</w:t>
            </w:r>
          </w:p>
        </w:tc>
        <w:tc>
          <w:tcPr>
            <w:tcW w:w="847" w:type="dxa"/>
            <w:vAlign w:val="center"/>
          </w:tcPr>
          <w:p w14:paraId="3365E222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6A0F81C" w14:textId="3BB33185" w:rsidR="003B0CD4" w:rsidRPr="00782C90" w:rsidRDefault="00782C90" w:rsidP="00782C90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485B2822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C1F71A5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57CA38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BF582CF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5AE62938" w14:textId="77777777" w:rsidTr="003B0CD4">
        <w:tc>
          <w:tcPr>
            <w:tcW w:w="562" w:type="dxa"/>
            <w:vAlign w:val="center"/>
          </w:tcPr>
          <w:p w14:paraId="3DBC6C81" w14:textId="5F43690B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009B7319" w14:textId="31D75FAA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Прыжок в длину с 9-11 беговых шагов. Отталкивание. Мета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мяча 150 г с 3,5 шагов на дальность</w:t>
            </w:r>
          </w:p>
        </w:tc>
        <w:tc>
          <w:tcPr>
            <w:tcW w:w="847" w:type="dxa"/>
            <w:vAlign w:val="center"/>
          </w:tcPr>
          <w:p w14:paraId="669B3E93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CBC8BF4" w14:textId="6EB7F9A4" w:rsidR="003B0CD4" w:rsidRPr="00782C90" w:rsidRDefault="00782C90" w:rsidP="00782C90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1852134B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BADD45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EC75C4F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12D1E0A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5A4A1D75" w14:textId="77777777" w:rsidTr="006711A6">
        <w:tc>
          <w:tcPr>
            <w:tcW w:w="562" w:type="dxa"/>
            <w:vAlign w:val="center"/>
          </w:tcPr>
          <w:p w14:paraId="28DA9E5C" w14:textId="3821BBFD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65F9FBFF" w14:textId="47D168A3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Прыжок в длину на результат </w:t>
            </w:r>
          </w:p>
        </w:tc>
        <w:tc>
          <w:tcPr>
            <w:tcW w:w="847" w:type="dxa"/>
            <w:vAlign w:val="center"/>
          </w:tcPr>
          <w:p w14:paraId="424557E7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94A12D4" w14:textId="0BF43D16" w:rsidR="003B0CD4" w:rsidRPr="00782C90" w:rsidRDefault="00782C90" w:rsidP="00782C90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</w:t>
            </w:r>
            <w:r>
              <w:rPr>
                <w:rFonts w:ascii="Times New Roman" w:hAnsi="Times New Roman" w:cs="Times New Roman"/>
              </w:rPr>
              <w:lastRenderedPageBreak/>
              <w:t>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29C14E05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7DAEB28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47C5977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180EE7D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0CD88543" w14:textId="77777777" w:rsidTr="006711A6">
        <w:tc>
          <w:tcPr>
            <w:tcW w:w="562" w:type="dxa"/>
            <w:vAlign w:val="center"/>
          </w:tcPr>
          <w:p w14:paraId="61E9A48B" w14:textId="0135AF75" w:rsidR="003B0CD4" w:rsidRPr="003B0CD4" w:rsidRDefault="003B0CD4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B0CD4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5B5A4C26" w14:textId="47A81DBD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Мета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мяча 150 г с 3-5 шагов на даль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ность</w:t>
            </w:r>
          </w:p>
        </w:tc>
        <w:tc>
          <w:tcPr>
            <w:tcW w:w="847" w:type="dxa"/>
            <w:vAlign w:val="center"/>
          </w:tcPr>
          <w:p w14:paraId="32283DF9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CDE5013" w14:textId="621475D6" w:rsidR="003B0CD4" w:rsidRPr="00720A3B" w:rsidRDefault="00720A3B" w:rsidP="00720A3B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</w:t>
            </w:r>
            <w:r>
              <w:rPr>
                <w:rFonts w:ascii="Times New Roman" w:hAnsi="Times New Roman" w:cs="Times New Roman"/>
              </w:rPr>
              <w:br/>
              <w:t>по частоте сердечных сокращений. Взаимодействуют со сверстниками в процессе совместного освоения метательных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07B2C1D9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C3463F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6AC35E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D5B6F3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0CD4" w:rsidRPr="003D5C80" w14:paraId="495F529C" w14:textId="77777777" w:rsidTr="006711A6">
        <w:tc>
          <w:tcPr>
            <w:tcW w:w="562" w:type="dxa"/>
            <w:vAlign w:val="center"/>
          </w:tcPr>
          <w:p w14:paraId="6DD312C5" w14:textId="545F207B" w:rsidR="003B0CD4" w:rsidRPr="003B0CD4" w:rsidRDefault="007C56CE" w:rsidP="003B0C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5583FBD6" w14:textId="1789C46A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Бег на 1500 м. Спор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тивная игра «Лапта»</w:t>
            </w:r>
          </w:p>
        </w:tc>
        <w:tc>
          <w:tcPr>
            <w:tcW w:w="847" w:type="dxa"/>
            <w:vAlign w:val="center"/>
          </w:tcPr>
          <w:p w14:paraId="43612CB7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1FD3882" w14:textId="71E489CF" w:rsidR="003B0CD4" w:rsidRPr="00720A3B" w:rsidRDefault="00720A3B" w:rsidP="00720A3B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6A6D8666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6C9F996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78A3A5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82AB499" w14:textId="77777777" w:rsidR="003B0CD4" w:rsidRPr="003D5C80" w:rsidRDefault="003B0CD4" w:rsidP="003B0C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ED18774" w14:textId="77777777" w:rsidTr="00931667">
        <w:tc>
          <w:tcPr>
            <w:tcW w:w="562" w:type="dxa"/>
            <w:vAlign w:val="center"/>
          </w:tcPr>
          <w:p w14:paraId="76668234" w14:textId="76808BB0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3969" w:type="dxa"/>
          </w:tcPr>
          <w:p w14:paraId="559E0551" w14:textId="30E488FE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сетку. Нижняя прямая подача мяча.</w:t>
            </w:r>
          </w:p>
        </w:tc>
        <w:tc>
          <w:tcPr>
            <w:tcW w:w="847" w:type="dxa"/>
            <w:vAlign w:val="center"/>
          </w:tcPr>
          <w:p w14:paraId="2A3EDB2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86A4221" w14:textId="58F1D86B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2F77D97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3DE45C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128C3A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3E7CDD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7C1EF706" w14:textId="77777777" w:rsidTr="00931667">
        <w:tc>
          <w:tcPr>
            <w:tcW w:w="562" w:type="dxa"/>
            <w:vAlign w:val="center"/>
          </w:tcPr>
          <w:p w14:paraId="67C996F9" w14:textId="3810671E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3BB1ACCB" w14:textId="4A6856FC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зону. Нижняя прямая подача мяча.</w:t>
            </w:r>
          </w:p>
        </w:tc>
        <w:tc>
          <w:tcPr>
            <w:tcW w:w="847" w:type="dxa"/>
            <w:vAlign w:val="center"/>
          </w:tcPr>
          <w:p w14:paraId="2A3EB58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2C69DFC" w14:textId="5D2672CB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58A7B14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447C2E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0C41C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14340F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36135D8" w14:textId="77777777" w:rsidTr="00931667">
        <w:tc>
          <w:tcPr>
            <w:tcW w:w="562" w:type="dxa"/>
            <w:vAlign w:val="center"/>
          </w:tcPr>
          <w:p w14:paraId="01B5286C" w14:textId="7D9FF942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14:paraId="1DDC6F5C" w14:textId="1FDDCBCE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зону. Нижняя прямая подача мяча.</w:t>
            </w:r>
          </w:p>
        </w:tc>
        <w:tc>
          <w:tcPr>
            <w:tcW w:w="847" w:type="dxa"/>
            <w:vAlign w:val="center"/>
          </w:tcPr>
          <w:p w14:paraId="2CA8D1C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3846FFF" w14:textId="4FAE8105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6AC9660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B5BCC9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BC4C9F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8423E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464CCD0" w14:textId="77777777" w:rsidTr="00931667">
        <w:tc>
          <w:tcPr>
            <w:tcW w:w="562" w:type="dxa"/>
            <w:vAlign w:val="center"/>
          </w:tcPr>
          <w:p w14:paraId="6F7B9323" w14:textId="5E38B99C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14:paraId="72C89355" w14:textId="1AE0518A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сетку. Прием мяча снизу двумя руками после подачи. Нижняя прямая подача мяча.</w:t>
            </w:r>
          </w:p>
        </w:tc>
        <w:tc>
          <w:tcPr>
            <w:tcW w:w="847" w:type="dxa"/>
            <w:vAlign w:val="center"/>
          </w:tcPr>
          <w:p w14:paraId="13C91A3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4FE9C73" w14:textId="7CCE8621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56C4A8A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187672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8C7A5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23E202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EC53A07" w14:textId="77777777" w:rsidTr="00931667">
        <w:tc>
          <w:tcPr>
            <w:tcW w:w="562" w:type="dxa"/>
            <w:vAlign w:val="center"/>
          </w:tcPr>
          <w:p w14:paraId="0EE24E3B" w14:textId="3C036F3E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1ADFE628" w14:textId="2AA4DB59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 xml:space="preserve">ние игрока. Передача мяча сверху двумя руками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lastRenderedPageBreak/>
              <w:t>в парах через сетку. Прием мяча снизу двумя руками после подачи. Нижняя прямая подача мяча.</w:t>
            </w:r>
          </w:p>
        </w:tc>
        <w:tc>
          <w:tcPr>
            <w:tcW w:w="847" w:type="dxa"/>
            <w:vAlign w:val="center"/>
          </w:tcPr>
          <w:p w14:paraId="1A8D534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AC01D2A" w14:textId="6AB2463F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 xml:space="preserve">и приемов, осваивают их самостоятельно, выявляя и </w:t>
            </w:r>
            <w:r>
              <w:rPr>
                <w:rFonts w:ascii="Times New Roman" w:hAnsi="Times New Roman" w:cs="Times New Roman"/>
              </w:rPr>
              <w:lastRenderedPageBreak/>
              <w:t>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772B965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E338FC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1E943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F29B9A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674C88C" w14:textId="77777777" w:rsidTr="00931667">
        <w:tc>
          <w:tcPr>
            <w:tcW w:w="562" w:type="dxa"/>
            <w:vAlign w:val="center"/>
          </w:tcPr>
          <w:p w14:paraId="3F49FC65" w14:textId="335F8541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14:paraId="146487EF" w14:textId="117FB25D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сетку. Прием мяча снизу двумя руками после подачи. Нижняя прямая подача мяча.</w:t>
            </w:r>
          </w:p>
        </w:tc>
        <w:tc>
          <w:tcPr>
            <w:tcW w:w="847" w:type="dxa"/>
            <w:vAlign w:val="center"/>
          </w:tcPr>
          <w:p w14:paraId="6FBF9C1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4D4D888" w14:textId="414007B2" w:rsidR="007C56CE" w:rsidRPr="00780CA3" w:rsidRDefault="00780CA3" w:rsidP="00780CA3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игровых действий </w:t>
            </w:r>
            <w:r>
              <w:rPr>
                <w:rFonts w:ascii="Times New Roman" w:hAnsi="Times New Roman" w:cs="Times New Roman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vAlign w:val="center"/>
          </w:tcPr>
          <w:p w14:paraId="1483A4B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952A2A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2368D8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1E12C7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72F77588" w14:textId="77777777" w:rsidTr="00DF7791">
        <w:tc>
          <w:tcPr>
            <w:tcW w:w="562" w:type="dxa"/>
            <w:vAlign w:val="center"/>
          </w:tcPr>
          <w:p w14:paraId="107B363C" w14:textId="5EE2AA5E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14:paraId="61DC5245" w14:textId="4A9A0EC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пе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реворотом в упор, пе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редвижение в висе (М). Махом одной но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гой толчком другой подъем переворотом (Д</w:t>
            </w:r>
          </w:p>
        </w:tc>
        <w:tc>
          <w:tcPr>
            <w:tcW w:w="847" w:type="dxa"/>
            <w:vAlign w:val="center"/>
          </w:tcPr>
          <w:p w14:paraId="5C4CFCE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0900477" w14:textId="40A9D15D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Различают предназначение каждого из видов гимнастики. Запоминают имена выдающихся отечественных спортсменов. Овладевают правилами техники безопасности и страховки во время занятий физическими упражнениями. Различают строевые команды, четко выполняют строевые приемы. Описывают технику общеразвивающих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008001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DF7D79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817351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5BB9E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111B55E3" w14:textId="77777777" w:rsidTr="00DF7791">
        <w:tc>
          <w:tcPr>
            <w:tcW w:w="562" w:type="dxa"/>
            <w:vAlign w:val="center"/>
          </w:tcPr>
          <w:p w14:paraId="561984E9" w14:textId="24C05C9D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14:paraId="2C0CD089" w14:textId="13350AB6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переворотом в упор, передвижение в висе (М). Махом одной ногой толчком другой подъем переворотом (Д).</w:t>
            </w:r>
          </w:p>
        </w:tc>
        <w:tc>
          <w:tcPr>
            <w:tcW w:w="847" w:type="dxa"/>
            <w:vAlign w:val="center"/>
          </w:tcPr>
          <w:p w14:paraId="02A8F53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6D3B923" w14:textId="03AE0165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Различают строевые команды, четко выполняют строевые приемы. Описывают технику общеразвивающих упражнений и упражнений на гимнастических снарядах. Осваивают технику упражнений, предупреждая появление ошибок и </w:t>
            </w: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372471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21EF46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922D1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AD7BA8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9B8AE27" w14:textId="77777777" w:rsidTr="00C75105">
        <w:tc>
          <w:tcPr>
            <w:tcW w:w="562" w:type="dxa"/>
            <w:vAlign w:val="center"/>
          </w:tcPr>
          <w:p w14:paraId="7ECFAD61" w14:textId="1B667F3A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14:paraId="003B6EF5" w14:textId="71404BDF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пе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реворотом в упор, пе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редвижение в висе (М). Махом одной толчком другой подъ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ем переворотом (Д).</w:t>
            </w:r>
          </w:p>
        </w:tc>
        <w:tc>
          <w:tcPr>
            <w:tcW w:w="847" w:type="dxa"/>
            <w:vAlign w:val="center"/>
          </w:tcPr>
          <w:p w14:paraId="031C654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3661814" w14:textId="38E59FAE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Различают строевые команды, четко выполняют строевые приемы. Описывают технику общеразвивающих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</w:p>
        </w:tc>
        <w:tc>
          <w:tcPr>
            <w:tcW w:w="851" w:type="dxa"/>
            <w:vAlign w:val="center"/>
          </w:tcPr>
          <w:p w14:paraId="2EB6A3D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FB7B74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FF38F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B3A616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6531826E" w14:textId="77777777" w:rsidTr="00C75105">
        <w:tc>
          <w:tcPr>
            <w:tcW w:w="562" w:type="dxa"/>
            <w:vAlign w:val="center"/>
          </w:tcPr>
          <w:p w14:paraId="5259444C" w14:textId="357FA48B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14:paraId="459DFF3C" w14:textId="4AABA831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пере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воротом в упор, пере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движение в висе (М). Махом одной ногой толчком другой подъ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ем переворотом (Д).</w:t>
            </w:r>
          </w:p>
        </w:tc>
        <w:tc>
          <w:tcPr>
            <w:tcW w:w="847" w:type="dxa"/>
            <w:vAlign w:val="center"/>
          </w:tcPr>
          <w:p w14:paraId="595582A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082230D" w14:textId="72C4F980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Различают строевые команды, четко выполняют строевые приемы. Описывают технику общеразвивающих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B87702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5E67E7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68F074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16290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678DCBE" w14:textId="77777777" w:rsidTr="00C75105">
        <w:tc>
          <w:tcPr>
            <w:tcW w:w="562" w:type="dxa"/>
            <w:vAlign w:val="center"/>
          </w:tcPr>
          <w:p w14:paraId="5E3E7128" w14:textId="10D17F45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14:paraId="1C87F568" w14:textId="36603525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Выполнение комби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нации упражнений на гимнастической ска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мейке и ОРУ с гимна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стическими палками. Подтягивание в висе.</w:t>
            </w:r>
          </w:p>
        </w:tc>
        <w:tc>
          <w:tcPr>
            <w:tcW w:w="847" w:type="dxa"/>
            <w:vAlign w:val="center"/>
          </w:tcPr>
          <w:p w14:paraId="26DE638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5F8843B" w14:textId="4790E46E" w:rsidR="00CA0373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упражнений на гимнастическо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й скамейке</w:t>
            </w: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. Осваивают технику упражнений на гимнастическо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й скамейке</w:t>
            </w: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</w:p>
          <w:p w14:paraId="3C9C4C11" w14:textId="77777777" w:rsidR="007C56CE" w:rsidRPr="00CA0373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</w:tc>
        <w:tc>
          <w:tcPr>
            <w:tcW w:w="851" w:type="dxa"/>
            <w:vAlign w:val="center"/>
          </w:tcPr>
          <w:p w14:paraId="531EF9D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663D33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EAAFFE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1293F9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34183503" w14:textId="77777777" w:rsidTr="00C75105">
        <w:tc>
          <w:tcPr>
            <w:tcW w:w="562" w:type="dxa"/>
            <w:vAlign w:val="center"/>
          </w:tcPr>
          <w:p w14:paraId="11C8D526" w14:textId="7E307FAF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3969" w:type="dxa"/>
          </w:tcPr>
          <w:p w14:paraId="60A5D916" w14:textId="23E3A203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Опорный прыжок со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гнув ноги (М). Прыжок ноги врозь (Д)</w:t>
            </w:r>
          </w:p>
        </w:tc>
        <w:tc>
          <w:tcPr>
            <w:tcW w:w="847" w:type="dxa"/>
            <w:vAlign w:val="center"/>
          </w:tcPr>
          <w:p w14:paraId="5586095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22235F7" w14:textId="09BEC748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опорных прыжков. 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57CFDE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25511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A4FF2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DDE4C0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6F9CB860" w14:textId="77777777" w:rsidTr="00C75105">
        <w:tc>
          <w:tcPr>
            <w:tcW w:w="562" w:type="dxa"/>
            <w:vAlign w:val="center"/>
          </w:tcPr>
          <w:p w14:paraId="3E3A3346" w14:textId="6A5E7694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14:paraId="59CDEC94" w14:textId="6ECB113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Опорный прыжок со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гнув ноги (М). Прыжок ноги врозь (Д).</w:t>
            </w:r>
          </w:p>
        </w:tc>
        <w:tc>
          <w:tcPr>
            <w:tcW w:w="847" w:type="dxa"/>
            <w:vAlign w:val="center"/>
          </w:tcPr>
          <w:p w14:paraId="4BF9D60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A95032A" w14:textId="099C7005" w:rsidR="007C56CE" w:rsidRPr="00CA0373" w:rsidRDefault="00CA0373" w:rsidP="00CA037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37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опорных прыжков. 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1A751A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AF5378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C5F520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FDA2A7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044E3E6" w14:textId="77777777" w:rsidTr="00C75105">
        <w:tc>
          <w:tcPr>
            <w:tcW w:w="562" w:type="dxa"/>
            <w:vAlign w:val="center"/>
          </w:tcPr>
          <w:p w14:paraId="593757AB" w14:textId="763B90F3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14:paraId="3B2B1808" w14:textId="7F5FAFA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Опорный прыжок со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гнув ноги (М). Прыжок ноги врозь (Д).</w:t>
            </w:r>
          </w:p>
        </w:tc>
        <w:tc>
          <w:tcPr>
            <w:tcW w:w="847" w:type="dxa"/>
            <w:vAlign w:val="center"/>
          </w:tcPr>
          <w:p w14:paraId="7F45CDB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3F2958A" w14:textId="1F1A1080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опорных прыжков. 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C5FACD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D77A36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1C48FD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CCF1AD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0AC29BE0" w14:textId="77777777" w:rsidTr="00C75105">
        <w:tc>
          <w:tcPr>
            <w:tcW w:w="562" w:type="dxa"/>
            <w:vAlign w:val="center"/>
          </w:tcPr>
          <w:p w14:paraId="75C22A75" w14:textId="0FDFF2A3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14:paraId="34E3D20D" w14:textId="14E1DF74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Кувырок вперед в стойку на лопатках (М). Кувырок назад в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полушпагат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>. Мост из положения стоя без помощи (Д). Лазание по канату в два прие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ма.</w:t>
            </w:r>
          </w:p>
        </w:tc>
        <w:tc>
          <w:tcPr>
            <w:tcW w:w="847" w:type="dxa"/>
            <w:vAlign w:val="center"/>
          </w:tcPr>
          <w:p w14:paraId="22FE06D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658BF26" w14:textId="3FF5234D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5A9B6E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ADA61D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E7FEC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D25B5F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443DC11" w14:textId="77777777" w:rsidTr="00C75105">
        <w:tc>
          <w:tcPr>
            <w:tcW w:w="562" w:type="dxa"/>
            <w:vAlign w:val="center"/>
          </w:tcPr>
          <w:p w14:paraId="20701ABE" w14:textId="57867B94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14:paraId="07BEB6B4" w14:textId="38461386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Кувырок вперед в стойку на лопатках (М). Кувырок назад в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полушпагат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>. Мост из положения стоя без помощи (Д). Лазание по шесту в три прие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ма.</w:t>
            </w:r>
          </w:p>
        </w:tc>
        <w:tc>
          <w:tcPr>
            <w:tcW w:w="847" w:type="dxa"/>
            <w:vAlign w:val="center"/>
          </w:tcPr>
          <w:p w14:paraId="3A73DC6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9DB1A10" w14:textId="5CAB6C7B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583859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1A8F16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9411C4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1E6F4A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649542C1" w14:textId="77777777" w:rsidTr="00C75105">
        <w:tc>
          <w:tcPr>
            <w:tcW w:w="562" w:type="dxa"/>
            <w:vAlign w:val="center"/>
          </w:tcPr>
          <w:p w14:paraId="7105A038" w14:textId="749458B4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3969" w:type="dxa"/>
          </w:tcPr>
          <w:p w14:paraId="7FE06A51" w14:textId="7367BFDD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Кувырок вперед в стойку на лопатках (М). Кувырок назад в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полушпагат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>. Мост из положения стоя без помощи. (Д). Лазание по шесту в три прие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ма.</w:t>
            </w:r>
          </w:p>
        </w:tc>
        <w:tc>
          <w:tcPr>
            <w:tcW w:w="847" w:type="dxa"/>
            <w:vAlign w:val="center"/>
          </w:tcPr>
          <w:p w14:paraId="5F5BADD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B2A1502" w14:textId="0E6F9EBA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874D52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5211FF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D3290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9D8FE0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0679700A" w14:textId="77777777" w:rsidTr="00C75105">
        <w:tc>
          <w:tcPr>
            <w:tcW w:w="562" w:type="dxa"/>
            <w:vAlign w:val="center"/>
          </w:tcPr>
          <w:p w14:paraId="3A6DBE33" w14:textId="1D694209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14:paraId="1F2673E2" w14:textId="6E38665C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Кувырок вперед в стойку на лопатках (М). Кувырок назад в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полушпагат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>. Мост из положения стоя без помощи. (Д). Лазание по шесту в три прие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ма.</w:t>
            </w:r>
          </w:p>
        </w:tc>
        <w:tc>
          <w:tcPr>
            <w:tcW w:w="847" w:type="dxa"/>
            <w:vAlign w:val="center"/>
          </w:tcPr>
          <w:p w14:paraId="2138784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E6AE0BC" w14:textId="6D73C11F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53C54D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68F1C4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B3C089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923337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281DD28" w14:textId="77777777" w:rsidTr="00697FF2">
        <w:tc>
          <w:tcPr>
            <w:tcW w:w="562" w:type="dxa"/>
            <w:vAlign w:val="center"/>
          </w:tcPr>
          <w:p w14:paraId="0A14DF44" w14:textId="6A72FEFA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14:paraId="5DC5FCD5" w14:textId="4A9DC8FE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Эстафеты. Игра по упрощенным правилам.</w:t>
            </w:r>
          </w:p>
        </w:tc>
        <w:tc>
          <w:tcPr>
            <w:tcW w:w="847" w:type="dxa"/>
            <w:vAlign w:val="center"/>
          </w:tcPr>
          <w:p w14:paraId="0F815C0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0B39064" w14:textId="22EA00C0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общеразвивающих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3B73A1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73CAEF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E112A6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395524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3F6F927E" w14:textId="77777777" w:rsidTr="00697FF2">
        <w:tc>
          <w:tcPr>
            <w:tcW w:w="562" w:type="dxa"/>
            <w:vAlign w:val="center"/>
          </w:tcPr>
          <w:p w14:paraId="26AB7F5F" w14:textId="71A3917A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14:paraId="1C42244C" w14:textId="2234926A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сетку. Прием мяча снизу двумя руками после подачи. Нижняя прямая подача мяча.</w:t>
            </w:r>
          </w:p>
        </w:tc>
        <w:tc>
          <w:tcPr>
            <w:tcW w:w="847" w:type="dxa"/>
            <w:vAlign w:val="center"/>
          </w:tcPr>
          <w:p w14:paraId="307747B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B06CB42" w14:textId="24590026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</w:t>
            </w: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EB0A16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92BF08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B8949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28206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0CD6E05" w14:textId="77777777" w:rsidTr="00697FF2">
        <w:tc>
          <w:tcPr>
            <w:tcW w:w="562" w:type="dxa"/>
            <w:vAlign w:val="center"/>
          </w:tcPr>
          <w:p w14:paraId="1946A2F4" w14:textId="4115D08D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14:paraId="45E61A12" w14:textId="55E1B3B0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Стойки и перемеще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 игрока. Передача мяча сверху двумя руками в парах через сетку. Прием мяча снизу двумя руками через сетку. Нижняя прямая подача мяча</w:t>
            </w:r>
          </w:p>
        </w:tc>
        <w:tc>
          <w:tcPr>
            <w:tcW w:w="847" w:type="dxa"/>
            <w:vAlign w:val="center"/>
          </w:tcPr>
          <w:p w14:paraId="2782FD8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7460255" w14:textId="4B8DCEE8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</w:t>
            </w: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и приемов, осваивают их самостоятельно, выявляя и устраняя типичные ошибки. Взаимодействуют со сверстниками в процессе совместного освоения техники </w:t>
            </w: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3D4573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423894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255C1D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EF9D0D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EC514E2" w14:textId="77777777" w:rsidTr="003B0CD4">
        <w:tc>
          <w:tcPr>
            <w:tcW w:w="562" w:type="dxa"/>
            <w:vAlign w:val="center"/>
          </w:tcPr>
          <w:p w14:paraId="4DF9D549" w14:textId="683F80A0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center"/>
          </w:tcPr>
          <w:p w14:paraId="04783BFF" w14:textId="599E04AF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Передача мяча сверху двумя руками в парах через сетку. Прием мяча снизу двумя руками через сетку. Нижняя прямая подача мяча</w:t>
            </w:r>
          </w:p>
        </w:tc>
        <w:tc>
          <w:tcPr>
            <w:tcW w:w="847" w:type="dxa"/>
            <w:vAlign w:val="center"/>
          </w:tcPr>
          <w:p w14:paraId="13A25D6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6E557D6" w14:textId="448340CF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</w:t>
            </w: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767816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8DC7CB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DA9AE6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194A68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8241F79" w14:textId="77777777" w:rsidTr="00A04113">
        <w:tc>
          <w:tcPr>
            <w:tcW w:w="562" w:type="dxa"/>
            <w:vAlign w:val="center"/>
          </w:tcPr>
          <w:p w14:paraId="41A15220" w14:textId="48595157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14:paraId="64D87023" w14:textId="24B7179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Т.Б. на уроках лыжной подготовки.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C1F65">
              <w:rPr>
                <w:rFonts w:ascii="Times New Roman" w:hAnsi="Times New Roman"/>
                <w:sz w:val="24"/>
                <w:szCs w:val="24"/>
              </w:rPr>
              <w:t>Отработка  техники</w:t>
            </w:r>
            <w:proofErr w:type="gramEnd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 попеременных ходов.</w:t>
            </w:r>
          </w:p>
        </w:tc>
        <w:tc>
          <w:tcPr>
            <w:tcW w:w="847" w:type="dxa"/>
            <w:vAlign w:val="center"/>
          </w:tcPr>
          <w:p w14:paraId="5E52D8B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B51A553" w14:textId="28974606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Называют виды лыжного спорта, прикладное значение передвижения на лыжах. Взаимодействуют со сверстниками в процессе изучения нового материала.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64032B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7E7C22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10E45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0145C4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2F09CDD" w14:textId="77777777" w:rsidTr="00A04113">
        <w:tc>
          <w:tcPr>
            <w:tcW w:w="562" w:type="dxa"/>
            <w:vAlign w:val="center"/>
          </w:tcPr>
          <w:p w14:paraId="29A8FC37" w14:textId="27F55EB6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14:paraId="52E0A29F" w14:textId="1F1004CC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Оценивание техники попеременного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двухшажного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 хода. Совершенствование техники одновременных лыжных ходов. 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Поворот махом</w:t>
            </w:r>
          </w:p>
        </w:tc>
        <w:tc>
          <w:tcPr>
            <w:tcW w:w="847" w:type="dxa"/>
            <w:vAlign w:val="center"/>
          </w:tcPr>
          <w:p w14:paraId="0ECB830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06E9882" w14:textId="447983D0" w:rsidR="007C56CE" w:rsidRPr="00140C5C" w:rsidRDefault="00140C5C" w:rsidP="00140C5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0C5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 и эстафет,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DDD7B7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4D6153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3F9A7E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BABA54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EA627E4" w14:textId="77777777" w:rsidTr="00A04113">
        <w:tc>
          <w:tcPr>
            <w:tcW w:w="562" w:type="dxa"/>
            <w:vAlign w:val="center"/>
          </w:tcPr>
          <w:p w14:paraId="66FA1E52" w14:textId="1329D3AC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14:paraId="246A1013" w14:textId="4494C7E5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Одновременный 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бесшажный</w:t>
            </w:r>
            <w:proofErr w:type="spellEnd"/>
            <w:proofErr w:type="gramEnd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 ход,  подъемы и спуски на склонах.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lastRenderedPageBreak/>
              <w:t>Эстафеты с передачей палок с этапом до 200м.</w:t>
            </w:r>
          </w:p>
        </w:tc>
        <w:tc>
          <w:tcPr>
            <w:tcW w:w="847" w:type="dxa"/>
            <w:vAlign w:val="center"/>
          </w:tcPr>
          <w:p w14:paraId="13F76C0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5F88BE2" w14:textId="3484E882" w:rsidR="007C56CE" w:rsidRPr="000B4240" w:rsidRDefault="000B4240" w:rsidP="000B424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B424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ходов, осваивают их самостоятельно, выявляя и устраняя типичные ошибки. Взаимодействуют со сверстниками в </w:t>
            </w:r>
            <w:r w:rsidRPr="000B424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процессе совместного освоения техники лыжных ходов и эстафет,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B1B252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B6E4BD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61951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7A1362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7F2EDD2F" w14:textId="77777777" w:rsidTr="00A04113">
        <w:tc>
          <w:tcPr>
            <w:tcW w:w="562" w:type="dxa"/>
            <w:vAlign w:val="center"/>
          </w:tcPr>
          <w:p w14:paraId="3FC2FED5" w14:textId="0B1508A2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14:paraId="36B707C2" w14:textId="1AC588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Оценивание техники одновременного </w:t>
            </w:r>
            <w:proofErr w:type="spellStart"/>
            <w:r w:rsidRPr="00FC1F65">
              <w:rPr>
                <w:rFonts w:ascii="Times New Roman" w:hAnsi="Times New Roman"/>
                <w:sz w:val="24"/>
                <w:szCs w:val="24"/>
              </w:rPr>
              <w:t>бесшажного</w:t>
            </w:r>
            <w:proofErr w:type="spellEnd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 хода. Прохождение 1км со средней скоростью.</w:t>
            </w:r>
          </w:p>
        </w:tc>
        <w:tc>
          <w:tcPr>
            <w:tcW w:w="847" w:type="dxa"/>
            <w:vAlign w:val="center"/>
          </w:tcPr>
          <w:p w14:paraId="26B1710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049BAF7" w14:textId="3FDCFD95" w:rsidR="007C56CE" w:rsidRPr="00F617B7" w:rsidRDefault="00F617B7" w:rsidP="00F617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 и эстафет,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79649A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B94872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C11B23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EEDA0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302A6CF0" w14:textId="77777777" w:rsidTr="00A04113">
        <w:tc>
          <w:tcPr>
            <w:tcW w:w="562" w:type="dxa"/>
            <w:vAlign w:val="center"/>
          </w:tcPr>
          <w:p w14:paraId="2170FFAD" w14:textId="278B1CA1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14:paraId="070D5875" w14:textId="271102C4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Одновре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 xml:space="preserve">менный </w:t>
            </w:r>
            <w:proofErr w:type="spellStart"/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бесшажный</w:t>
            </w:r>
            <w:proofErr w:type="spellEnd"/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 xml:space="preserve"> и одношажный ход на лыжах</w:t>
            </w:r>
          </w:p>
        </w:tc>
        <w:tc>
          <w:tcPr>
            <w:tcW w:w="847" w:type="dxa"/>
            <w:vAlign w:val="center"/>
          </w:tcPr>
          <w:p w14:paraId="2607345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D705535" w14:textId="0D081349" w:rsidR="007C56CE" w:rsidRPr="00F617B7" w:rsidRDefault="00F617B7" w:rsidP="00F617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</w:t>
            </w: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во время и после занятий. Применяют правила подбора </w:t>
            </w: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981BD6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14BE8A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829B03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2598AB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61DBB7B" w14:textId="77777777" w:rsidTr="00A04113">
        <w:tc>
          <w:tcPr>
            <w:tcW w:w="562" w:type="dxa"/>
            <w:vAlign w:val="center"/>
          </w:tcPr>
          <w:p w14:paraId="4B1C789E" w14:textId="14E8BFF6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14:paraId="1E4C3305" w14:textId="52A3E24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в гору скользящим шагом. Совершенствование подъемов елочкой и спуски с поворотами вправо и влево. Прохождение дистанции до 2км.</w:t>
            </w:r>
          </w:p>
        </w:tc>
        <w:tc>
          <w:tcPr>
            <w:tcW w:w="847" w:type="dxa"/>
            <w:vAlign w:val="center"/>
          </w:tcPr>
          <w:p w14:paraId="6C4E16B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AC94FE8" w14:textId="7F84D4F3" w:rsidR="007C56CE" w:rsidRPr="00F617B7" w:rsidRDefault="00F617B7" w:rsidP="00F617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спусков</w:t>
            </w: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 и подъемов, осваивают их самостоятельно, выявляя и устраняя типичные ошибки. Взаимодействуют со сверстниками в процессе совместного освоения техники, соблюдают правила безопасности. Моделируют технику освоенных лыжных спусков и подъемов, варьируют ее в зависимости от ситуаций</w:t>
            </w:r>
            <w:r w:rsidR="008A779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и условий, возникающих в процессе прохождения дистанций. Измеряют пульс до, </w:t>
            </w:r>
            <w:r w:rsidRPr="00F617B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680B356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10C53C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0F715A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2071E2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4853F8B" w14:textId="77777777" w:rsidTr="00A04113">
        <w:tc>
          <w:tcPr>
            <w:tcW w:w="562" w:type="dxa"/>
            <w:vAlign w:val="center"/>
          </w:tcPr>
          <w:p w14:paraId="32A154D0" w14:textId="1C4069C0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14:paraId="723F83DB" w14:textId="742BDBA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Подъем елочкой и спуск с поворотами вправо и влево. Прохождение 2км с 2-3 ускорениями по 80м.</w:t>
            </w:r>
          </w:p>
        </w:tc>
        <w:tc>
          <w:tcPr>
            <w:tcW w:w="847" w:type="dxa"/>
            <w:vAlign w:val="center"/>
          </w:tcPr>
          <w:p w14:paraId="09B24FA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8A6DDD7" w14:textId="34B68935" w:rsidR="007C56CE" w:rsidRPr="008A779B" w:rsidRDefault="008A779B" w:rsidP="008A779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спусков, осваивают их самостоятельно, выявляя и устраняя типичные ошибки. Взаимодействуют со сверстниками в процессе совместного освоения техники лыжных спусков, соблюдают правила безопасности. Моделируют технику освоенных действий, варьируют ее в зависимости от ситуаций и условий, возникающих в процессе прохождения дистанций. Измеряют пульс до, 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во время и после занятий. Применяют правила подбора одежды для занятий лыжной подготовкой, используют передвижения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499339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45DAB7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88764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62E97E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6B7A4065" w14:textId="77777777" w:rsidTr="00A04113">
        <w:tc>
          <w:tcPr>
            <w:tcW w:w="562" w:type="dxa"/>
            <w:vAlign w:val="center"/>
          </w:tcPr>
          <w:p w14:paraId="0F194BA4" w14:textId="35D4B5FE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14:paraId="58777B7D" w14:textId="5195D800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Торможение плугом и упором. Прохождение 2км с переменной скоростью</w:t>
            </w:r>
          </w:p>
        </w:tc>
        <w:tc>
          <w:tcPr>
            <w:tcW w:w="847" w:type="dxa"/>
            <w:vAlign w:val="center"/>
          </w:tcPr>
          <w:p w14:paraId="7AC94AF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74ED149" w14:textId="65E2D171" w:rsidR="007C56CE" w:rsidRPr="008A779B" w:rsidRDefault="008A779B" w:rsidP="008A779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торможений плугом и упором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, осваивают их самостоятельно, выявляя 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и устраняя типичные ошибки. Взаимодействуют со 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сверстниками в процессе совместного освоения техники, соблюдают правила безопасности. Моделируют технику освоенных лыжных поворотов,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5BF9D4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301C31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5A67E2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42A9D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7A0FDF4F" w14:textId="77777777" w:rsidTr="00A04113">
        <w:tc>
          <w:tcPr>
            <w:tcW w:w="562" w:type="dxa"/>
            <w:vAlign w:val="center"/>
          </w:tcPr>
          <w:p w14:paraId="1EA0BEC0" w14:textId="6090F001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14:paraId="17C28320" w14:textId="7C8C6578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Торможение плугом и упором, технику подъемов и спусков. Пройти 2км со средней скоростью. 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Передви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жение и спуск на лыжах «змейкой»</w:t>
            </w:r>
          </w:p>
        </w:tc>
        <w:tc>
          <w:tcPr>
            <w:tcW w:w="847" w:type="dxa"/>
            <w:vAlign w:val="center"/>
          </w:tcPr>
          <w:p w14:paraId="1C2D1F0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A0BC5BB" w14:textId="46A93F01" w:rsidR="007C56CE" w:rsidRPr="003D5C80" w:rsidRDefault="008A779B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торможений плугом и упором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, осваивают их самостоятельно, выявляя </w:t>
            </w:r>
            <w:r w:rsidRPr="008A779B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и устраняя типичные ошибки. Взаимодействуют со сверстниками в процессе совместного освоения техники, соблюдают правила безопасности. Моделируют технику освоенных лыжных поворотов,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0AD524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43A423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A0BECD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689A87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59275FA0" w14:textId="77777777" w:rsidTr="00A04113">
        <w:tc>
          <w:tcPr>
            <w:tcW w:w="562" w:type="dxa"/>
            <w:vAlign w:val="center"/>
          </w:tcPr>
          <w:p w14:paraId="45E459FE" w14:textId="41063E56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14:paraId="645D2EB4" w14:textId="311D94E5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Оценивание результата на дистанцию 2км. Совершенствовать технику катания с гор.</w:t>
            </w:r>
          </w:p>
        </w:tc>
        <w:tc>
          <w:tcPr>
            <w:tcW w:w="847" w:type="dxa"/>
            <w:vAlign w:val="center"/>
          </w:tcPr>
          <w:p w14:paraId="65D5898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C09ED96" w14:textId="2C82CA1E" w:rsidR="007C56CE" w:rsidRPr="003432F3" w:rsidRDefault="003432F3" w:rsidP="003432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3EC82C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361429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543725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786604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915385C" w14:textId="77777777" w:rsidTr="00A04113">
        <w:tc>
          <w:tcPr>
            <w:tcW w:w="562" w:type="dxa"/>
            <w:vAlign w:val="center"/>
          </w:tcPr>
          <w:p w14:paraId="27448923" w14:textId="322142EC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14:paraId="0B4DD577" w14:textId="56E5E909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Подвиж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ные игры на спуске «Подними предмет», «Не задень ворота»</w:t>
            </w:r>
          </w:p>
        </w:tc>
        <w:tc>
          <w:tcPr>
            <w:tcW w:w="847" w:type="dxa"/>
            <w:vAlign w:val="center"/>
          </w:tcPr>
          <w:p w14:paraId="4402F03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FC6AB2D" w14:textId="44330F9B" w:rsidR="007C56CE" w:rsidRPr="003432F3" w:rsidRDefault="003432F3" w:rsidP="003432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Моделируют технику освоенных лыжных ходов, варьируют ее в зависимости от ситуаций и условий, возникающих в процессе прохождения дистанций. </w:t>
            </w: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Измеряют пульс до, во время и после занятий. Применяют тактику прохождения длинных дистанций.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3A1A97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BEF75C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C861F9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075FA6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01331630" w14:textId="77777777" w:rsidTr="00A04113">
        <w:tc>
          <w:tcPr>
            <w:tcW w:w="562" w:type="dxa"/>
            <w:vAlign w:val="center"/>
          </w:tcPr>
          <w:p w14:paraId="79AF510A" w14:textId="48FB84DB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14:paraId="55C4E2A5" w14:textId="4D29E1EC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 xml:space="preserve">Преодоление бугров и впадин.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Встречные эстафеты с использованием склона до 150м</w:t>
            </w:r>
          </w:p>
        </w:tc>
        <w:tc>
          <w:tcPr>
            <w:tcW w:w="847" w:type="dxa"/>
            <w:vAlign w:val="center"/>
          </w:tcPr>
          <w:p w14:paraId="7D37B11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C911DA3" w14:textId="35DBCA50" w:rsidR="007C56CE" w:rsidRPr="003432F3" w:rsidRDefault="003432F3" w:rsidP="003432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Взаимодействуют со сверстниками в процессе совместного освоения техники лыжных ходов, соблюдают правила безопасности.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62ADA3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503692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EE67F0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BA2D78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5E03DB2" w14:textId="77777777" w:rsidTr="00A04113">
        <w:tc>
          <w:tcPr>
            <w:tcW w:w="562" w:type="dxa"/>
            <w:vAlign w:val="center"/>
          </w:tcPr>
          <w:p w14:paraId="2AB9B2AE" w14:textId="39747B37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14:paraId="31087D80" w14:textId="5ACD0AE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Прохо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ждение дистан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ции 3 км на лыжах</w:t>
            </w:r>
          </w:p>
        </w:tc>
        <w:tc>
          <w:tcPr>
            <w:tcW w:w="847" w:type="dxa"/>
            <w:vAlign w:val="center"/>
          </w:tcPr>
          <w:p w14:paraId="2DC36B7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830836F" w14:textId="77777777" w:rsidR="003432F3" w:rsidRPr="003432F3" w:rsidRDefault="003432F3" w:rsidP="003432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тактику прохождения длинных дистанций.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</w:p>
          <w:p w14:paraId="3CFFB25E" w14:textId="77777777" w:rsidR="007C56CE" w:rsidRPr="003432F3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</w:tc>
        <w:tc>
          <w:tcPr>
            <w:tcW w:w="851" w:type="dxa"/>
            <w:vAlign w:val="center"/>
          </w:tcPr>
          <w:p w14:paraId="386A81B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8FEFA7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8DC38F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38163D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3F2AFE07" w14:textId="77777777" w:rsidTr="003B0CD4">
        <w:tc>
          <w:tcPr>
            <w:tcW w:w="562" w:type="dxa"/>
            <w:vAlign w:val="center"/>
          </w:tcPr>
          <w:p w14:paraId="482AB187" w14:textId="708C5A1A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3969" w:type="dxa"/>
            <w:vAlign w:val="center"/>
          </w:tcPr>
          <w:p w14:paraId="28E9706B" w14:textId="5C3EA802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t>Прохо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ждение дистан</w:t>
            </w:r>
            <w:r w:rsidRPr="00FC1F65">
              <w:rPr>
                <w:rFonts w:ascii="Times New Roman" w:hAnsi="Times New Roman"/>
                <w:iCs/>
                <w:sz w:val="24"/>
                <w:szCs w:val="24"/>
              </w:rPr>
              <w:softHyphen/>
              <w:t>ции 3 км на результат</w:t>
            </w:r>
          </w:p>
        </w:tc>
        <w:tc>
          <w:tcPr>
            <w:tcW w:w="847" w:type="dxa"/>
            <w:vAlign w:val="center"/>
          </w:tcPr>
          <w:p w14:paraId="1E8A93B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550801C" w14:textId="4ED7EA8E" w:rsidR="007C56CE" w:rsidRPr="003432F3" w:rsidRDefault="003432F3" w:rsidP="003432F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432F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C4F7C5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0625BC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683F1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248D54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3696C19E" w14:textId="77777777" w:rsidTr="00DB05ED">
        <w:tc>
          <w:tcPr>
            <w:tcW w:w="562" w:type="dxa"/>
            <w:vAlign w:val="center"/>
          </w:tcPr>
          <w:p w14:paraId="46540485" w14:textId="6B84CE4D" w:rsidR="007C56CE" w:rsidRPr="003B0CD4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14:paraId="203E4FB7" w14:textId="0E36633E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Передвижение игрока. Повороты с мячом. Остановка прыжком. Передача мяча двумя руками от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lastRenderedPageBreak/>
              <w:t>груди на месте с пассивным со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противлением защит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ника.</w:t>
            </w:r>
          </w:p>
        </w:tc>
        <w:tc>
          <w:tcPr>
            <w:tcW w:w="847" w:type="dxa"/>
            <w:vAlign w:val="center"/>
          </w:tcPr>
          <w:p w14:paraId="1184DA7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0BD45BF" w14:textId="79350D5E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и приемов, осваивают их самостоятельно, выявляя и устраняя типичные ошибки. Взаимодействуют со сверстниками в </w:t>
            </w: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68296D4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85316A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6993C9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FB7507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F865F25" w14:textId="77777777" w:rsidTr="00DB05ED">
        <w:tc>
          <w:tcPr>
            <w:tcW w:w="562" w:type="dxa"/>
            <w:vAlign w:val="center"/>
          </w:tcPr>
          <w:p w14:paraId="38005E6D" w14:textId="5AB9E679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6CE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14:paraId="01335DE8" w14:textId="5789EF14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Передвижение игро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ка. Повороты с мя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чом. Остановка прыж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ком. Передача мяча двумя руками от гру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ди на месте с пассив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ным сопротивлением защитника.</w:t>
            </w:r>
          </w:p>
        </w:tc>
        <w:tc>
          <w:tcPr>
            <w:tcW w:w="847" w:type="dxa"/>
            <w:vAlign w:val="center"/>
          </w:tcPr>
          <w:p w14:paraId="2AA64CB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8DB0F75" w14:textId="034EBCEC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6ECD93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7556C0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31DC44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FF7DB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48B1A83" w14:textId="77777777" w:rsidTr="00DB05ED">
        <w:tc>
          <w:tcPr>
            <w:tcW w:w="562" w:type="dxa"/>
            <w:vAlign w:val="center"/>
          </w:tcPr>
          <w:p w14:paraId="5D64BB2E" w14:textId="27C4D6FE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14:paraId="7C6DB1E4" w14:textId="61A5BCE3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Ведение мяча на месте со средней высотой от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скока. Бросок мяча в движении двумя ру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ками снизу.</w:t>
            </w:r>
          </w:p>
        </w:tc>
        <w:tc>
          <w:tcPr>
            <w:tcW w:w="847" w:type="dxa"/>
            <w:vAlign w:val="center"/>
          </w:tcPr>
          <w:p w14:paraId="174E846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A39E73D" w14:textId="37D7F609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A68F31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743853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5A551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8013F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0B3269B" w14:textId="77777777" w:rsidTr="00DB05ED">
        <w:tc>
          <w:tcPr>
            <w:tcW w:w="562" w:type="dxa"/>
            <w:vAlign w:val="center"/>
          </w:tcPr>
          <w:p w14:paraId="162A2543" w14:textId="3EB6EAA6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14:paraId="2E4C3C83" w14:textId="77777777" w:rsidR="007C56CE" w:rsidRPr="00FC1F65" w:rsidRDefault="007C56CE" w:rsidP="007C56CE">
            <w:pPr>
              <w:pStyle w:val="a4"/>
              <w:shd w:val="clear" w:color="auto" w:fill="auto"/>
              <w:ind w:firstLine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F65">
              <w:rPr>
                <w:rFonts w:ascii="Times New Roman" w:hAnsi="Times New Roman" w:cs="Times New Roman"/>
                <w:sz w:val="24"/>
                <w:szCs w:val="24"/>
              </w:rPr>
              <w:t>Передвижение игрока. Повороты с мячом. Сочетание приемов передвиже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softHyphen/>
              <w:t>ний и остановок игро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softHyphen/>
              <w:t>ка. Передачи мяча одной рукой от плеча на месте с пассивным</w:t>
            </w:r>
          </w:p>
          <w:p w14:paraId="69E44AC3" w14:textId="3DBA4495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сопротивлением защитника.</w:t>
            </w:r>
          </w:p>
        </w:tc>
        <w:tc>
          <w:tcPr>
            <w:tcW w:w="847" w:type="dxa"/>
            <w:vAlign w:val="center"/>
          </w:tcPr>
          <w:p w14:paraId="7615095B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014E531" w14:textId="584242DD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CA9497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5742AB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497186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38F04AD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19FDA075" w14:textId="77777777" w:rsidTr="00DB05ED">
        <w:tc>
          <w:tcPr>
            <w:tcW w:w="562" w:type="dxa"/>
            <w:vAlign w:val="center"/>
          </w:tcPr>
          <w:p w14:paraId="5FF078D1" w14:textId="716EF5D7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14:paraId="2757CB56" w14:textId="2DE5DD8C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Ведение мяча в движении с низкой высотой отско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ка. Бросок мяча в движении двумя ру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ками от головы. По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зиционное нападение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с изменением пози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ций.</w:t>
            </w:r>
          </w:p>
        </w:tc>
        <w:tc>
          <w:tcPr>
            <w:tcW w:w="847" w:type="dxa"/>
            <w:vAlign w:val="center"/>
          </w:tcPr>
          <w:p w14:paraId="6E205AD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6A48BCB8" w14:textId="6DA1E712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37CD31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6B9B5B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D7D5AC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D10D66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4905BA4" w14:textId="77777777" w:rsidTr="00DB05ED">
        <w:tc>
          <w:tcPr>
            <w:tcW w:w="562" w:type="dxa"/>
            <w:vAlign w:val="center"/>
          </w:tcPr>
          <w:p w14:paraId="78D133A3" w14:textId="76BB7EAF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14:paraId="0CB6E67C" w14:textId="3C162B52" w:rsidR="007C56CE" w:rsidRPr="007C56CE" w:rsidRDefault="007C56CE" w:rsidP="007C56CE">
            <w:pPr>
              <w:pStyle w:val="a4"/>
              <w:shd w:val="clear" w:color="auto" w:fill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F65">
              <w:rPr>
                <w:rFonts w:ascii="Times New Roman" w:hAnsi="Times New Roman" w:cs="Times New Roman"/>
                <w:sz w:val="24"/>
                <w:szCs w:val="24"/>
              </w:rPr>
              <w:t>Передвижение игро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softHyphen/>
              <w:t>ка. Повороты с мя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softHyphen/>
              <w:t>чом. Передачи мяча с отскоком на месте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t>пассивным сопротив</w:t>
            </w:r>
            <w:r w:rsidRPr="00FC1F65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лением защитника</w:t>
            </w:r>
          </w:p>
        </w:tc>
        <w:tc>
          <w:tcPr>
            <w:tcW w:w="847" w:type="dxa"/>
            <w:vAlign w:val="center"/>
          </w:tcPr>
          <w:p w14:paraId="5FB4D6AC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79C6418" w14:textId="101F1A87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5B8BDD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B58BCA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6490AD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B317CE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28515109" w14:textId="77777777" w:rsidTr="00DB05ED">
        <w:tc>
          <w:tcPr>
            <w:tcW w:w="562" w:type="dxa"/>
            <w:vAlign w:val="center"/>
          </w:tcPr>
          <w:p w14:paraId="7F9F51C6" w14:textId="6E31143F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53</w:t>
            </w:r>
          </w:p>
        </w:tc>
        <w:tc>
          <w:tcPr>
            <w:tcW w:w="3969" w:type="dxa"/>
          </w:tcPr>
          <w:p w14:paraId="1E11032E" w14:textId="7105E97A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Бросок мяча в движе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нии двумя руками от головы. Позиционное нападение с измене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нием позиций.</w:t>
            </w:r>
          </w:p>
        </w:tc>
        <w:tc>
          <w:tcPr>
            <w:tcW w:w="847" w:type="dxa"/>
            <w:vAlign w:val="center"/>
          </w:tcPr>
          <w:p w14:paraId="0DB3C51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449BF059" w14:textId="7CEFF529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D6051A3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328A2B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F84CA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A0B51F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633BBB39" w14:textId="77777777" w:rsidTr="00DB05ED">
        <w:tc>
          <w:tcPr>
            <w:tcW w:w="562" w:type="dxa"/>
            <w:vAlign w:val="center"/>
          </w:tcPr>
          <w:p w14:paraId="50C8FEB4" w14:textId="72612FA6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14:paraId="49E02717" w14:textId="0ADAEF66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Сочетания приемов передвижений и оста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 xml:space="preserve">новок игрока Быстрый прорыв </w:t>
            </w:r>
            <w:r w:rsidRPr="00FC1F65">
              <w:rPr>
                <w:rFonts w:ascii="Times New Roman" w:hAnsi="Times New Roman"/>
                <w:sz w:val="24"/>
                <w:szCs w:val="24"/>
                <w:lang w:bidi="en-US"/>
              </w:rPr>
              <w:t>2</w:t>
            </w:r>
            <w:r w:rsidRPr="00FC1F65">
              <w:rPr>
                <w:rFonts w:ascii="Times New Roman" w:hAnsi="Times New Roman"/>
                <w:sz w:val="24"/>
                <w:szCs w:val="24"/>
                <w:lang w:val="en-US" w:bidi="en-US"/>
              </w:rPr>
              <w:t>x</w:t>
            </w:r>
            <w:r w:rsidRPr="00FC1F65"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. Учебная игра</w:t>
            </w:r>
          </w:p>
        </w:tc>
        <w:tc>
          <w:tcPr>
            <w:tcW w:w="847" w:type="dxa"/>
            <w:vAlign w:val="center"/>
          </w:tcPr>
          <w:p w14:paraId="3748862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45070F8" w14:textId="7D9BF05A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D0AC744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18B483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75DDE30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721B578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45E45E95" w14:textId="77777777" w:rsidTr="00DB05ED">
        <w:tc>
          <w:tcPr>
            <w:tcW w:w="562" w:type="dxa"/>
            <w:vAlign w:val="center"/>
          </w:tcPr>
          <w:p w14:paraId="7BD8A9E5" w14:textId="3674105A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14:paraId="41FAAA55" w14:textId="0C1EDC1F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мяча в тройках со сменой места. Бросок мяча в движении одной рукой от плеча с сопротивлением.</w:t>
            </w:r>
          </w:p>
        </w:tc>
        <w:tc>
          <w:tcPr>
            <w:tcW w:w="847" w:type="dxa"/>
            <w:vAlign w:val="center"/>
          </w:tcPr>
          <w:p w14:paraId="4865475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06E7A84" w14:textId="75A12A43" w:rsidR="007C56CE" w:rsidRPr="00F47BF5" w:rsidRDefault="00F47BF5" w:rsidP="00F47BF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7BF5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95F16B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FF7083A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303772E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6FFFEF2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56CE" w:rsidRPr="003D5C80" w14:paraId="1332D712" w14:textId="77777777" w:rsidTr="00DB05ED">
        <w:tc>
          <w:tcPr>
            <w:tcW w:w="562" w:type="dxa"/>
            <w:vAlign w:val="center"/>
          </w:tcPr>
          <w:p w14:paraId="472ECA5D" w14:textId="3E55BCB5" w:rsidR="007C56CE" w:rsidRPr="007C56CE" w:rsidRDefault="007C56CE" w:rsidP="007C56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14:paraId="69162926" w14:textId="3988CAB9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мяча в тройках со сменой места. Бросок мяча в движении одной рукой от плеча с сопротивлением.</w:t>
            </w:r>
          </w:p>
        </w:tc>
        <w:tc>
          <w:tcPr>
            <w:tcW w:w="847" w:type="dxa"/>
            <w:vAlign w:val="center"/>
          </w:tcPr>
          <w:p w14:paraId="12358F11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BBE471C" w14:textId="175ED5D1" w:rsidR="007C56CE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DBABF09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03F8925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07D3837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EE285C6" w14:textId="77777777" w:rsidR="007C56CE" w:rsidRPr="003D5C80" w:rsidRDefault="007C56CE" w:rsidP="007C56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69605CFE" w14:textId="77777777" w:rsidTr="00DB05ED">
        <w:tc>
          <w:tcPr>
            <w:tcW w:w="562" w:type="dxa"/>
            <w:vAlign w:val="center"/>
          </w:tcPr>
          <w:p w14:paraId="4C9034C9" w14:textId="6816F52C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3969" w:type="dxa"/>
          </w:tcPr>
          <w:p w14:paraId="5345E134" w14:textId="166569BD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 xml:space="preserve">Удар по катящемуся </w:t>
            </w:r>
            <w:proofErr w:type="gramStart"/>
            <w:r w:rsidRPr="00FC1F65">
              <w:rPr>
                <w:rFonts w:ascii="Times New Roman" w:hAnsi="Times New Roman"/>
                <w:sz w:val="24"/>
                <w:szCs w:val="24"/>
              </w:rPr>
              <w:t>мячу  внутренней</w:t>
            </w:r>
            <w:proofErr w:type="gramEnd"/>
            <w:r w:rsidRPr="00FC1F65">
              <w:rPr>
                <w:rFonts w:ascii="Times New Roman" w:hAnsi="Times New Roman"/>
                <w:sz w:val="24"/>
                <w:szCs w:val="24"/>
              </w:rPr>
              <w:t xml:space="preserve"> частью подъ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ма</w:t>
            </w:r>
          </w:p>
        </w:tc>
        <w:tc>
          <w:tcPr>
            <w:tcW w:w="847" w:type="dxa"/>
            <w:vAlign w:val="center"/>
          </w:tcPr>
          <w:p w14:paraId="3ADD6E1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BD55F44" w14:textId="479B4B1A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Знакомятся с футбольной терминологией, применяют в игровых действиях. 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</w:t>
            </w: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и приемов Моделируют технику игровых действий и приемов, варьируют ее в зависимости от ситуаций и условий, возникающих в процессе игровой деятельности. выполняют правила игры, уважительно </w:t>
            </w: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относятся к сопернику.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3B497A9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22AEDB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3EE2541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217E2B1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2BDBD656" w14:textId="77777777" w:rsidTr="00DB05ED">
        <w:tc>
          <w:tcPr>
            <w:tcW w:w="562" w:type="dxa"/>
            <w:vAlign w:val="center"/>
          </w:tcPr>
          <w:p w14:paraId="501A02B6" w14:textId="47E2D2F4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3969" w:type="dxa"/>
          </w:tcPr>
          <w:p w14:paraId="10E6E427" w14:textId="2B9D04A8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Удар по катящемуся мячу внутренней частью подъ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ма</w:t>
            </w:r>
          </w:p>
        </w:tc>
        <w:tc>
          <w:tcPr>
            <w:tcW w:w="847" w:type="dxa"/>
            <w:vAlign w:val="center"/>
          </w:tcPr>
          <w:p w14:paraId="04CB631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9A548AB" w14:textId="5A2C8E83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 Моделируют технику игровых действий и приемов, варьируют ее в зависимости от ситуаций и условий, возникающих в процессе игровой деятельности. выполняют правила игры, уважительно относятся к сопернику.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4E17D66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9946B26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DDF7A61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166B28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76582998" w14:textId="77777777" w:rsidTr="00DB05ED">
        <w:tc>
          <w:tcPr>
            <w:tcW w:w="562" w:type="dxa"/>
            <w:vAlign w:val="center"/>
          </w:tcPr>
          <w:p w14:paraId="0A4673EE" w14:textId="63EA3BA2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3969" w:type="dxa"/>
          </w:tcPr>
          <w:p w14:paraId="4BDA1607" w14:textId="3ACCA0A5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Удар по неподвижному мячу внешней частью подъема.</w:t>
            </w:r>
          </w:p>
        </w:tc>
        <w:tc>
          <w:tcPr>
            <w:tcW w:w="847" w:type="dxa"/>
            <w:vAlign w:val="center"/>
          </w:tcPr>
          <w:p w14:paraId="088BD699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77B46D11" w14:textId="4A0EE851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 Моделируют технику игровых действий и приемов, варьируют ее в зависимости от ситуаций и условий, возникающих в процессе игровой деятельности. выполняют правила игры, уважительно относятся к сопернику.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FC91BE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1419C4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1544A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3F8AED7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43234AB5" w14:textId="77777777" w:rsidTr="00DB05ED">
        <w:tc>
          <w:tcPr>
            <w:tcW w:w="562" w:type="dxa"/>
            <w:vAlign w:val="center"/>
          </w:tcPr>
          <w:p w14:paraId="612C5638" w14:textId="61B87581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969" w:type="dxa"/>
          </w:tcPr>
          <w:p w14:paraId="7CF49967" w14:textId="573BAEFC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Удар по неподвижному мячу внешней частью подъема.</w:t>
            </w:r>
          </w:p>
        </w:tc>
        <w:tc>
          <w:tcPr>
            <w:tcW w:w="847" w:type="dxa"/>
            <w:vAlign w:val="center"/>
          </w:tcPr>
          <w:p w14:paraId="4EADF64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2CF1224" w14:textId="55EA32A5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 Моделируют технику игровых </w:t>
            </w: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действий и приемов, варьируют ее в зависимости от ситуаций и условий, возникающих в процессе игровой деятельности. выполняют правила игры, уважительно относятся к сопернику.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CF78F9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04CB3FB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9A17508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2138D60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5479E3DC" w14:textId="77777777" w:rsidTr="00DB05ED">
        <w:tc>
          <w:tcPr>
            <w:tcW w:w="562" w:type="dxa"/>
            <w:vAlign w:val="center"/>
          </w:tcPr>
          <w:p w14:paraId="38686BED" w14:textId="70C753B7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3969" w:type="dxa"/>
          </w:tcPr>
          <w:p w14:paraId="1901317A" w14:textId="27B4D99B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Ведение мяча с пассивным сопротивлением защитника</w:t>
            </w:r>
          </w:p>
        </w:tc>
        <w:tc>
          <w:tcPr>
            <w:tcW w:w="847" w:type="dxa"/>
            <w:vAlign w:val="center"/>
          </w:tcPr>
          <w:p w14:paraId="5DD3C8A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0C54C0B" w14:textId="4D2AC17F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 Моделируют технику игровых действий и приемов, варьируют ее в зависимости от ситуаций и условий, возникающих в процессе игровой деятельности. выполняют правила игры, уважительно относятся к сопернику.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C02FD44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9BAE72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43A283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7BE240C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6010B016" w14:textId="77777777" w:rsidTr="00DB05ED">
        <w:tc>
          <w:tcPr>
            <w:tcW w:w="562" w:type="dxa"/>
            <w:vAlign w:val="center"/>
          </w:tcPr>
          <w:p w14:paraId="16BB76C0" w14:textId="17301A28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3969" w:type="dxa"/>
          </w:tcPr>
          <w:p w14:paraId="30C75847" w14:textId="5114F620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танции 50-60м.</w:t>
            </w:r>
          </w:p>
        </w:tc>
        <w:tc>
          <w:tcPr>
            <w:tcW w:w="847" w:type="dxa"/>
            <w:vAlign w:val="center"/>
          </w:tcPr>
          <w:p w14:paraId="6A925BE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BDDA5E3" w14:textId="25C9BA73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131A292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836A236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2F9F663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A6E2F13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60CBA854" w14:textId="77777777" w:rsidTr="00DB05ED">
        <w:tc>
          <w:tcPr>
            <w:tcW w:w="562" w:type="dxa"/>
            <w:vAlign w:val="center"/>
          </w:tcPr>
          <w:p w14:paraId="39818BCB" w14:textId="2C1D5218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3969" w:type="dxa"/>
          </w:tcPr>
          <w:p w14:paraId="39DCCACE" w14:textId="2C3300FE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танции 50-60м.</w:t>
            </w:r>
          </w:p>
        </w:tc>
        <w:tc>
          <w:tcPr>
            <w:tcW w:w="847" w:type="dxa"/>
            <w:vAlign w:val="center"/>
          </w:tcPr>
          <w:p w14:paraId="665D156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1C0BF993" w14:textId="57E69D7C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беговых упражнений, осваивают ее самостоятельно, выявляют и устраняют </w:t>
            </w: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272435D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48EFAC9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C37CD1B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3C467B7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55F9224D" w14:textId="77777777" w:rsidTr="00DB05ED">
        <w:tc>
          <w:tcPr>
            <w:tcW w:w="562" w:type="dxa"/>
            <w:vAlign w:val="center"/>
          </w:tcPr>
          <w:p w14:paraId="4A9859B2" w14:textId="5612FD14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3969" w:type="dxa"/>
          </w:tcPr>
          <w:p w14:paraId="51B5EDB6" w14:textId="3BB9E22C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Высокий старт (20-40 м). Бег по дистанции 50-60м. Финиширование</w:t>
            </w:r>
          </w:p>
        </w:tc>
        <w:tc>
          <w:tcPr>
            <w:tcW w:w="847" w:type="dxa"/>
            <w:vAlign w:val="center"/>
          </w:tcPr>
          <w:p w14:paraId="4B6D361C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7C1A597" w14:textId="5E5C76FF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AFA6E6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469D8A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AA69B2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3A5AD61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4B6D9BB2" w14:textId="77777777" w:rsidTr="00DB05ED">
        <w:tc>
          <w:tcPr>
            <w:tcW w:w="562" w:type="dxa"/>
            <w:vAlign w:val="center"/>
          </w:tcPr>
          <w:p w14:paraId="0CFDC6E7" w14:textId="298EB6E4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3969" w:type="dxa"/>
          </w:tcPr>
          <w:p w14:paraId="7EC450EC" w14:textId="652679EA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Бег на результат (60 м). Эстафеты</w:t>
            </w:r>
          </w:p>
        </w:tc>
        <w:tc>
          <w:tcPr>
            <w:tcW w:w="847" w:type="dxa"/>
            <w:vAlign w:val="center"/>
          </w:tcPr>
          <w:p w14:paraId="4C61791A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26FAE97" w14:textId="00B43172" w:rsidR="009D4DE8" w:rsidRPr="005B0357" w:rsidRDefault="005B0357" w:rsidP="005B035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</w:t>
            </w:r>
            <w:r w:rsidRPr="005B035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189B006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A328F80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B7F99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CEFED40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2B4D987E" w14:textId="77777777" w:rsidTr="00DB05ED">
        <w:tc>
          <w:tcPr>
            <w:tcW w:w="562" w:type="dxa"/>
            <w:vAlign w:val="center"/>
          </w:tcPr>
          <w:p w14:paraId="4753E939" w14:textId="3CC5113A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3969" w:type="dxa"/>
          </w:tcPr>
          <w:p w14:paraId="792710A9" w14:textId="101FEE3C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Прыжок в высоту с 9-11 беговых шагов способом перешаги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вания. Метание мяча 150 г на дальность с 3-5 шагов.</w:t>
            </w:r>
          </w:p>
        </w:tc>
        <w:tc>
          <w:tcPr>
            <w:tcW w:w="847" w:type="dxa"/>
            <w:vAlign w:val="center"/>
          </w:tcPr>
          <w:p w14:paraId="6AB7253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0F1CB37D" w14:textId="1D68757B" w:rsidR="009D4DE8" w:rsidRPr="00DE7FFD" w:rsidRDefault="00DE7FFD" w:rsidP="00DE7FF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7FFD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B1E6E77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980C3F1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BE9BFEE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174DCF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10B65F30" w14:textId="77777777" w:rsidTr="00DB05ED">
        <w:tc>
          <w:tcPr>
            <w:tcW w:w="562" w:type="dxa"/>
            <w:vAlign w:val="center"/>
          </w:tcPr>
          <w:p w14:paraId="1F7A95C7" w14:textId="04E6586E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</w:p>
        </w:tc>
        <w:tc>
          <w:tcPr>
            <w:tcW w:w="3969" w:type="dxa"/>
          </w:tcPr>
          <w:p w14:paraId="3CD0AA11" w14:textId="340340AD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Прыжок в высоту с 9-11 беговых шагов способом перешаги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вания. Метание мяча 150 г на дальность с3-5 шагов</w:t>
            </w:r>
          </w:p>
        </w:tc>
        <w:tc>
          <w:tcPr>
            <w:tcW w:w="847" w:type="dxa"/>
            <w:vAlign w:val="center"/>
          </w:tcPr>
          <w:p w14:paraId="2C191F8D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ADC21BD" w14:textId="07074075" w:rsidR="009D4DE8" w:rsidRPr="00DE7FFD" w:rsidRDefault="00DE7FFD" w:rsidP="00DE7FF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7FFD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A072E5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08ABCC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78854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B9D6847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4DE8" w:rsidRPr="003D5C80" w14:paraId="415DF198" w14:textId="77777777" w:rsidTr="00DB05ED">
        <w:tc>
          <w:tcPr>
            <w:tcW w:w="562" w:type="dxa"/>
            <w:vAlign w:val="center"/>
          </w:tcPr>
          <w:p w14:paraId="1DB3E2E5" w14:textId="569966FC" w:rsidR="009D4DE8" w:rsidRDefault="009D4DE8" w:rsidP="009D4D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3969" w:type="dxa"/>
          </w:tcPr>
          <w:p w14:paraId="19142F62" w14:textId="7BD4EE42" w:rsidR="009D4DE8" w:rsidRDefault="009D4DE8" w:rsidP="009D4D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1F65">
              <w:rPr>
                <w:rFonts w:ascii="Times New Roman" w:hAnsi="Times New Roman"/>
                <w:sz w:val="24"/>
                <w:szCs w:val="24"/>
              </w:rPr>
              <w:t>Прыжок в высоту с 9-11 беговых шагов способом перешаги</w:t>
            </w:r>
            <w:r w:rsidRPr="00FC1F65">
              <w:rPr>
                <w:rFonts w:ascii="Times New Roman" w:hAnsi="Times New Roman"/>
                <w:sz w:val="24"/>
                <w:szCs w:val="24"/>
              </w:rPr>
              <w:softHyphen/>
              <w:t>вания. Метание мяча 150 г на дальность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1F65">
              <w:rPr>
                <w:rFonts w:ascii="Times New Roman" w:hAnsi="Times New Roman"/>
                <w:sz w:val="24"/>
                <w:szCs w:val="24"/>
              </w:rPr>
              <w:t>3-5 шагов.</w:t>
            </w:r>
          </w:p>
        </w:tc>
        <w:tc>
          <w:tcPr>
            <w:tcW w:w="847" w:type="dxa"/>
            <w:vAlign w:val="center"/>
          </w:tcPr>
          <w:p w14:paraId="366A71F5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CA2960D" w14:textId="519BD83C" w:rsidR="009D4DE8" w:rsidRPr="00DE7FFD" w:rsidRDefault="00DE7FFD" w:rsidP="00DE7FF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7FFD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</w:t>
            </w:r>
            <w:r w:rsidRPr="00DE7FFD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4634696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97EED7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2B27BCF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444758A" w14:textId="77777777" w:rsidR="009D4DE8" w:rsidRPr="003D5C80" w:rsidRDefault="009D4DE8" w:rsidP="009D4D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77C90B9" w14:textId="77777777" w:rsidR="00EA57F9" w:rsidRDefault="00EA57F9">
      <w:bookmarkStart w:id="1" w:name="_GoBack"/>
      <w:bookmarkEnd w:id="1"/>
    </w:p>
    <w:sectPr w:rsidR="00EA57F9" w:rsidSect="003B0C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00E"/>
    <w:rsid w:val="000B4240"/>
    <w:rsid w:val="00140C5C"/>
    <w:rsid w:val="001968D6"/>
    <w:rsid w:val="003432F3"/>
    <w:rsid w:val="003B0CD4"/>
    <w:rsid w:val="005B0357"/>
    <w:rsid w:val="00720A3B"/>
    <w:rsid w:val="00780CA3"/>
    <w:rsid w:val="00782C90"/>
    <w:rsid w:val="007C56CE"/>
    <w:rsid w:val="008A779B"/>
    <w:rsid w:val="00920284"/>
    <w:rsid w:val="009D4DE8"/>
    <w:rsid w:val="00C8400E"/>
    <w:rsid w:val="00CA0373"/>
    <w:rsid w:val="00DE7FFD"/>
    <w:rsid w:val="00E978E6"/>
    <w:rsid w:val="00EA57F9"/>
    <w:rsid w:val="00F47BF5"/>
    <w:rsid w:val="00F6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BBF6"/>
  <w15:chartTrackingRefBased/>
  <w15:docId w15:val="{AE5245F1-6D21-4D17-9C59-0FB94D57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C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7C56CE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a4">
    <w:name w:val="Другое"/>
    <w:basedOn w:val="a"/>
    <w:link w:val="a3"/>
    <w:rsid w:val="007C56CE"/>
    <w:pPr>
      <w:widowControl w:val="0"/>
      <w:shd w:val="clear" w:color="auto" w:fill="FFFFFF"/>
      <w:spacing w:after="0" w:line="264" w:lineRule="auto"/>
      <w:ind w:firstLine="400"/>
      <w:jc w:val="both"/>
    </w:pPr>
    <w:rPr>
      <w:rFonts w:ascii="Arial" w:eastAsia="Arial" w:hAnsi="Arial" w:cs="Arial"/>
      <w:sz w:val="20"/>
      <w:szCs w:val="20"/>
    </w:rPr>
  </w:style>
  <w:style w:type="paragraph" w:customStyle="1" w:styleId="ParagraphStyle">
    <w:name w:val="Paragraph Style"/>
    <w:rsid w:val="0092028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21</Pages>
  <Words>5102</Words>
  <Characters>29082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Эльгиз Юлушев</dc:creator>
  <cp:keywords/>
  <dc:description/>
  <cp:lastModifiedBy>Эльгиз Юлушев</cp:lastModifiedBy>
  <cp:revision>7</cp:revision>
  <dcterms:created xsi:type="dcterms:W3CDTF">2019-11-04T04:29:00Z</dcterms:created>
  <dcterms:modified xsi:type="dcterms:W3CDTF">2019-12-05T17:51:00Z</dcterms:modified>
</cp:coreProperties>
</file>