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78E" w:rsidRDefault="0098078E" w:rsidP="003D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78E" w:rsidRDefault="0098078E" w:rsidP="003D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78E" w:rsidRDefault="0098078E" w:rsidP="003D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8475315"/>
            <wp:effectExtent l="19050" t="0" r="3175" b="0"/>
            <wp:docPr id="1" name="Рисунок 1" descr="C:\Users\я\Pictures\ControlCenter4\Scan\CCI21092018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Pictures\ControlCenter4\Scan\CCI21092018_002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78E" w:rsidRDefault="0098078E" w:rsidP="003D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78E" w:rsidRDefault="0098078E" w:rsidP="003D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603E" w:rsidRPr="008E603E" w:rsidRDefault="008E603E" w:rsidP="003D19DA">
      <w:pPr>
        <w:spacing w:after="0" w:line="240" w:lineRule="auto"/>
        <w:rPr>
          <w:rFonts w:ascii="Times New Roman" w:hAnsi="Times New Roman" w:cs="Times New Roman"/>
          <w:spacing w:val="-1"/>
          <w:sz w:val="28"/>
          <w:szCs w:val="28"/>
        </w:rPr>
      </w:pPr>
      <w:r w:rsidRPr="00E43886">
        <w:rPr>
          <w:rFonts w:ascii="Times New Roman" w:hAnsi="Times New Roman" w:cs="Times New Roman"/>
          <w:sz w:val="28"/>
          <w:szCs w:val="28"/>
        </w:rPr>
        <w:t>Рабочая  программа по</w:t>
      </w:r>
      <w:r>
        <w:rPr>
          <w:rFonts w:ascii="Times New Roman" w:hAnsi="Times New Roman" w:cs="Times New Roman"/>
          <w:sz w:val="28"/>
          <w:szCs w:val="28"/>
        </w:rPr>
        <w:t xml:space="preserve"> русскому языку</w:t>
      </w:r>
      <w:r w:rsidR="00E64D81">
        <w:rPr>
          <w:rFonts w:ascii="Times New Roman" w:hAnsi="Times New Roman" w:cs="Times New Roman"/>
          <w:sz w:val="28"/>
          <w:szCs w:val="28"/>
        </w:rPr>
        <w:t xml:space="preserve"> для </w:t>
      </w:r>
      <w:proofErr w:type="gramStart"/>
      <w:r w:rsidR="00E64D8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E64D81">
        <w:rPr>
          <w:rFonts w:ascii="Times New Roman" w:hAnsi="Times New Roman" w:cs="Times New Roman"/>
          <w:sz w:val="28"/>
          <w:szCs w:val="28"/>
        </w:rPr>
        <w:t xml:space="preserve"> 4</w:t>
      </w:r>
      <w:r w:rsidR="004A2E91">
        <w:rPr>
          <w:rFonts w:ascii="Times New Roman" w:hAnsi="Times New Roman" w:cs="Times New Roman"/>
          <w:sz w:val="28"/>
          <w:szCs w:val="28"/>
        </w:rPr>
        <w:t>-Б  класса  в 201</w:t>
      </w:r>
      <w:r w:rsidR="00E64D81">
        <w:rPr>
          <w:rFonts w:ascii="Times New Roman" w:hAnsi="Times New Roman" w:cs="Times New Roman"/>
          <w:sz w:val="28"/>
          <w:szCs w:val="28"/>
        </w:rPr>
        <w:t>8-2019</w:t>
      </w:r>
      <w:r w:rsidRPr="00E43886">
        <w:rPr>
          <w:rFonts w:ascii="Times New Roman" w:hAnsi="Times New Roman" w:cs="Times New Roman"/>
          <w:sz w:val="28"/>
          <w:szCs w:val="28"/>
        </w:rPr>
        <w:t xml:space="preserve"> учебном году  составлена: </w:t>
      </w:r>
    </w:p>
    <w:p w:rsidR="008E603E" w:rsidRPr="00E43886" w:rsidRDefault="008E603E" w:rsidP="003D19DA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hAnsi="Times New Roman" w:cs="Times New Roman"/>
          <w:sz w:val="28"/>
          <w:szCs w:val="28"/>
        </w:rPr>
        <w:t xml:space="preserve">- </w:t>
      </w:r>
      <w:r w:rsidRPr="00E43886">
        <w:rPr>
          <w:rFonts w:ascii="Times New Roman" w:eastAsia="Calibri" w:hAnsi="Times New Roman" w:cs="Times New Roman"/>
          <w:sz w:val="28"/>
          <w:szCs w:val="28"/>
        </w:rPr>
        <w:t>на основе Основной образовательной программы начального общего образования МБ</w:t>
      </w:r>
      <w:r w:rsidR="0046783F">
        <w:rPr>
          <w:rFonts w:ascii="Times New Roman" w:eastAsia="Calibri" w:hAnsi="Times New Roman" w:cs="Times New Roman"/>
          <w:sz w:val="28"/>
          <w:szCs w:val="28"/>
        </w:rPr>
        <w:t>О</w:t>
      </w:r>
      <w:r w:rsidRPr="00E43886">
        <w:rPr>
          <w:rFonts w:ascii="Times New Roman" w:eastAsia="Calibri" w:hAnsi="Times New Roman" w:cs="Times New Roman"/>
          <w:sz w:val="28"/>
          <w:szCs w:val="28"/>
        </w:rPr>
        <w:t>У Свердл</w:t>
      </w:r>
      <w:r w:rsidR="00781D1D">
        <w:rPr>
          <w:rFonts w:ascii="Times New Roman" w:eastAsia="Calibri" w:hAnsi="Times New Roman" w:cs="Times New Roman"/>
          <w:sz w:val="28"/>
          <w:szCs w:val="28"/>
        </w:rPr>
        <w:t xml:space="preserve">овской СОШ им. М.П. Марченко </w:t>
      </w:r>
      <w:proofErr w:type="spellStart"/>
      <w:r w:rsidR="00781D1D">
        <w:rPr>
          <w:rFonts w:ascii="Times New Roman" w:eastAsia="Calibri" w:hAnsi="Times New Roman" w:cs="Times New Roman"/>
          <w:sz w:val="28"/>
          <w:szCs w:val="28"/>
        </w:rPr>
        <w:t>г.о</w:t>
      </w:r>
      <w:proofErr w:type="gramStart"/>
      <w:r w:rsidR="00781D1D">
        <w:rPr>
          <w:rFonts w:ascii="Times New Roman" w:eastAsia="Calibri" w:hAnsi="Times New Roman" w:cs="Times New Roman"/>
          <w:sz w:val="28"/>
          <w:szCs w:val="28"/>
        </w:rPr>
        <w:t>.Л</w:t>
      </w:r>
      <w:proofErr w:type="gramEnd"/>
      <w:r w:rsidR="00781D1D">
        <w:rPr>
          <w:rFonts w:ascii="Times New Roman" w:eastAsia="Calibri" w:hAnsi="Times New Roman" w:cs="Times New Roman"/>
          <w:sz w:val="28"/>
          <w:szCs w:val="28"/>
        </w:rPr>
        <w:t>осино-Петровский</w:t>
      </w:r>
      <w:proofErr w:type="spellEnd"/>
      <w:r w:rsidR="00781D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МО;  </w:t>
      </w:r>
    </w:p>
    <w:p w:rsidR="008E603E" w:rsidRPr="00FB4CCC" w:rsidRDefault="008E603E" w:rsidP="003D19DA">
      <w:pPr>
        <w:spacing w:line="240" w:lineRule="auto"/>
        <w:rPr>
          <w:rFonts w:ascii="Times New Roman" w:eastAsia="ArialMT" w:hAnsi="Times New Roman" w:cs="Times New Roman"/>
          <w:sz w:val="28"/>
          <w:szCs w:val="28"/>
        </w:rPr>
      </w:pPr>
      <w:r w:rsidRPr="00E43886">
        <w:rPr>
          <w:rFonts w:ascii="Times New Roman" w:eastAsia="ArialMT" w:hAnsi="Times New Roman" w:cs="Times New Roman"/>
          <w:sz w:val="28"/>
          <w:szCs w:val="28"/>
        </w:rPr>
        <w:t xml:space="preserve">- </w:t>
      </w:r>
      <w:r w:rsidRPr="00FB4CCC">
        <w:rPr>
          <w:rFonts w:ascii="Times New Roman" w:eastAsia="ArialMT" w:hAnsi="Times New Roman" w:cs="Times New Roman"/>
          <w:sz w:val="28"/>
          <w:szCs w:val="28"/>
        </w:rPr>
        <w:t xml:space="preserve">авторской  </w:t>
      </w:r>
      <w:proofErr w:type="spellStart"/>
      <w:r w:rsidRPr="00FB4CCC">
        <w:rPr>
          <w:rFonts w:ascii="Times New Roman" w:eastAsia="ArialMT" w:hAnsi="Times New Roman" w:cs="Times New Roman"/>
          <w:sz w:val="28"/>
          <w:szCs w:val="28"/>
        </w:rPr>
        <w:t>программы</w:t>
      </w:r>
      <w:r w:rsidRPr="00FB4CCC">
        <w:rPr>
          <w:rFonts w:ascii="Times New Roman" w:hAnsi="Times New Roman" w:cs="Times New Roman"/>
          <w:sz w:val="28"/>
          <w:szCs w:val="28"/>
        </w:rPr>
        <w:t>Канакиной</w:t>
      </w:r>
      <w:proofErr w:type="spellEnd"/>
      <w:r w:rsidRPr="00FB4CCC">
        <w:rPr>
          <w:rFonts w:ascii="Times New Roman" w:hAnsi="Times New Roman" w:cs="Times New Roman"/>
          <w:sz w:val="28"/>
          <w:szCs w:val="28"/>
        </w:rPr>
        <w:t xml:space="preserve"> В.П., Горецкого В.Г</w:t>
      </w:r>
      <w:r w:rsidRPr="00FB4CCC">
        <w:rPr>
          <w:rFonts w:ascii="Times New Roman" w:eastAsia="ArialMT" w:hAnsi="Times New Roman" w:cs="Times New Roman"/>
          <w:sz w:val="28"/>
          <w:szCs w:val="28"/>
        </w:rPr>
        <w:t>«</w:t>
      </w:r>
      <w:r w:rsidRPr="00FB4CCC">
        <w:rPr>
          <w:rFonts w:ascii="Times New Roman" w:hAnsi="Times New Roman" w:cs="Times New Roman"/>
          <w:sz w:val="28"/>
          <w:szCs w:val="28"/>
        </w:rPr>
        <w:t xml:space="preserve"> Русский язык</w:t>
      </w:r>
      <w:r w:rsidRPr="00FB4CCC">
        <w:rPr>
          <w:rFonts w:ascii="Times New Roman" w:eastAsia="ArialMT" w:hAnsi="Times New Roman" w:cs="Times New Roman"/>
          <w:sz w:val="28"/>
          <w:szCs w:val="28"/>
        </w:rPr>
        <w:t>» (УМК Школа России»), издательство</w:t>
      </w:r>
      <w:r w:rsidR="00E64D81">
        <w:rPr>
          <w:rFonts w:ascii="Times New Roman" w:eastAsia="Calibri" w:hAnsi="Times New Roman" w:cs="Times New Roman"/>
          <w:sz w:val="28"/>
          <w:szCs w:val="28"/>
        </w:rPr>
        <w:t xml:space="preserve"> «Планета», 2016</w:t>
      </w:r>
      <w:r w:rsidRPr="00FB4CCC">
        <w:rPr>
          <w:rFonts w:ascii="Times New Roman" w:eastAsia="Calibri" w:hAnsi="Times New Roman" w:cs="Times New Roman"/>
          <w:sz w:val="28"/>
          <w:szCs w:val="28"/>
        </w:rPr>
        <w:t>г.</w:t>
      </w:r>
      <w:r w:rsidRPr="00FB4CCC">
        <w:rPr>
          <w:rFonts w:ascii="Times New Roman" w:eastAsia="ArialMT" w:hAnsi="Times New Roman" w:cs="Times New Roman"/>
          <w:sz w:val="28"/>
          <w:szCs w:val="28"/>
        </w:rPr>
        <w:t xml:space="preserve">; </w:t>
      </w:r>
    </w:p>
    <w:p w:rsidR="008E603E" w:rsidRDefault="008E603E" w:rsidP="003D19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CCC">
        <w:rPr>
          <w:rFonts w:ascii="Times New Roman" w:eastAsia="ArialMT" w:hAnsi="Times New Roman" w:cs="Times New Roman"/>
          <w:sz w:val="28"/>
          <w:szCs w:val="28"/>
        </w:rPr>
        <w:t>- учебника «</w:t>
      </w:r>
      <w:r w:rsidRPr="00FB4CCC">
        <w:rPr>
          <w:rFonts w:ascii="Times New Roman" w:hAnsi="Times New Roman" w:cs="Times New Roman"/>
          <w:sz w:val="28"/>
          <w:szCs w:val="28"/>
        </w:rPr>
        <w:t>Русский язык</w:t>
      </w:r>
      <w:r w:rsidRPr="00FB4CCC">
        <w:rPr>
          <w:rFonts w:ascii="Times New Roman" w:eastAsia="ArialMT" w:hAnsi="Times New Roman" w:cs="Times New Roman"/>
          <w:sz w:val="28"/>
          <w:szCs w:val="28"/>
        </w:rPr>
        <w:t>»</w:t>
      </w:r>
      <w:r w:rsidR="004A2E9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класс,</w:t>
      </w:r>
      <w:r w:rsidR="00781D1D">
        <w:rPr>
          <w:rFonts w:ascii="Times New Roman" w:hAnsi="Times New Roman" w:cs="Times New Roman"/>
          <w:sz w:val="28"/>
          <w:szCs w:val="28"/>
        </w:rPr>
        <w:t>Канакиной</w:t>
      </w:r>
      <w:proofErr w:type="spellEnd"/>
      <w:r w:rsidR="00781D1D">
        <w:rPr>
          <w:rFonts w:ascii="Times New Roman" w:hAnsi="Times New Roman" w:cs="Times New Roman"/>
          <w:sz w:val="28"/>
          <w:szCs w:val="28"/>
        </w:rPr>
        <w:t xml:space="preserve"> В.П., Горецкого</w:t>
      </w:r>
      <w:r w:rsidRPr="00FB4CCC">
        <w:rPr>
          <w:rFonts w:ascii="Times New Roman" w:hAnsi="Times New Roman" w:cs="Times New Roman"/>
          <w:sz w:val="28"/>
          <w:szCs w:val="28"/>
        </w:rPr>
        <w:t xml:space="preserve"> В.Г</w:t>
      </w:r>
      <w:r w:rsidR="00781D1D">
        <w:rPr>
          <w:rFonts w:ascii="Times New Roman" w:hAnsi="Times New Roman" w:cs="Times New Roman"/>
          <w:sz w:val="28"/>
          <w:szCs w:val="28"/>
        </w:rPr>
        <w:t xml:space="preserve">. (в двух частях), издательство </w:t>
      </w:r>
      <w:r w:rsidR="004A2E91">
        <w:rPr>
          <w:rFonts w:ascii="Times New Roman" w:eastAsia="Calibri" w:hAnsi="Times New Roman" w:cs="Times New Roman"/>
          <w:sz w:val="28"/>
          <w:szCs w:val="28"/>
        </w:rPr>
        <w:t xml:space="preserve">«Просвещение», 2018 </w:t>
      </w:r>
      <w:r w:rsidRPr="00FB4CCC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781D1D" w:rsidRPr="00FB4CCC" w:rsidRDefault="00781D1D" w:rsidP="003D19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CCC">
        <w:rPr>
          <w:rFonts w:ascii="Times New Roman" w:eastAsia="ArialMT" w:hAnsi="Times New Roman" w:cs="Times New Roman"/>
          <w:sz w:val="28"/>
          <w:szCs w:val="28"/>
        </w:rPr>
        <w:t xml:space="preserve">- </w:t>
      </w:r>
      <w:r>
        <w:rPr>
          <w:rFonts w:ascii="Times New Roman" w:eastAsia="ArialMT" w:hAnsi="Times New Roman" w:cs="Times New Roman"/>
          <w:sz w:val="28"/>
          <w:szCs w:val="28"/>
        </w:rPr>
        <w:t>рабочей тетради</w:t>
      </w:r>
      <w:r w:rsidRPr="00FB4CCC">
        <w:rPr>
          <w:rFonts w:ascii="Times New Roman" w:eastAsia="ArialMT" w:hAnsi="Times New Roman" w:cs="Times New Roman"/>
          <w:sz w:val="28"/>
          <w:szCs w:val="28"/>
        </w:rPr>
        <w:t xml:space="preserve"> «</w:t>
      </w:r>
      <w:r w:rsidRPr="00FB4CCC">
        <w:rPr>
          <w:rFonts w:ascii="Times New Roman" w:hAnsi="Times New Roman" w:cs="Times New Roman"/>
          <w:sz w:val="28"/>
          <w:szCs w:val="28"/>
        </w:rPr>
        <w:t>Русский язык</w:t>
      </w:r>
      <w:r w:rsidRPr="00FB4CCC">
        <w:rPr>
          <w:rFonts w:ascii="Times New Roman" w:eastAsia="ArialMT" w:hAnsi="Times New Roman" w:cs="Times New Roman"/>
          <w:sz w:val="28"/>
          <w:szCs w:val="28"/>
        </w:rPr>
        <w:t>»</w:t>
      </w:r>
      <w:r w:rsidR="0046783F">
        <w:rPr>
          <w:rFonts w:ascii="Times New Roman" w:hAnsi="Times New Roman" w:cs="Times New Roman"/>
          <w:sz w:val="28"/>
          <w:szCs w:val="28"/>
        </w:rPr>
        <w:t xml:space="preserve">4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Канакиной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В.П., (в двух частях), издательство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«Просвещение», 2018 </w:t>
      </w:r>
      <w:r w:rsidRPr="00FB4CCC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8E603E" w:rsidRPr="00E43886" w:rsidRDefault="008E603E" w:rsidP="003D19D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eastAsia="Calibri" w:hAnsi="Times New Roman" w:cs="Times New Roman"/>
          <w:sz w:val="28"/>
          <w:szCs w:val="28"/>
        </w:rPr>
        <w:t>Согласно авторской программ</w:t>
      </w:r>
      <w:r w:rsidR="00E64D81">
        <w:rPr>
          <w:rFonts w:ascii="Times New Roman" w:eastAsia="Calibri" w:hAnsi="Times New Roman" w:cs="Times New Roman"/>
          <w:sz w:val="28"/>
          <w:szCs w:val="28"/>
        </w:rPr>
        <w:t>е и учебному плану школы на 2018-2019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учебный год на изучение предмета  отвод</w:t>
      </w:r>
      <w:r>
        <w:rPr>
          <w:rFonts w:ascii="Times New Roman" w:eastAsia="Calibri" w:hAnsi="Times New Roman" w:cs="Times New Roman"/>
          <w:sz w:val="28"/>
          <w:szCs w:val="28"/>
        </w:rPr>
        <w:t>ится 170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 часов в год, из рас</w:t>
      </w:r>
      <w:r>
        <w:rPr>
          <w:rFonts w:ascii="Times New Roman" w:eastAsia="Calibri" w:hAnsi="Times New Roman" w:cs="Times New Roman"/>
          <w:sz w:val="28"/>
          <w:szCs w:val="28"/>
        </w:rPr>
        <w:t>чета 5 часов в неделю, 34 учебные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недели.</w:t>
      </w:r>
    </w:p>
    <w:p w:rsidR="008E603E" w:rsidRPr="00E43886" w:rsidRDefault="008E603E" w:rsidP="003D19D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eastAsia="Calibri" w:hAnsi="Times New Roman" w:cs="Times New Roman"/>
          <w:sz w:val="28"/>
          <w:szCs w:val="28"/>
        </w:rPr>
        <w:t>Последовательность прохождения тем  соответствует авторской программе.Количество контрольных работ соответствует  авторской программе.</w:t>
      </w:r>
    </w:p>
    <w:p w:rsidR="008E603E" w:rsidRPr="00E43886" w:rsidRDefault="008E603E" w:rsidP="008E60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A1AEC" w:rsidRDefault="005E30C7" w:rsidP="008E603E">
      <w:pPr>
        <w:spacing w:before="280" w:after="28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Планируемые результаты освоения учебного предмета</w:t>
      </w:r>
    </w:p>
    <w:p w:rsidR="004617A1" w:rsidRPr="004A2E91" w:rsidRDefault="006A1AEC" w:rsidP="003D4813">
      <w:pPr>
        <w:pStyle w:val="a3"/>
        <w:spacing w:line="276" w:lineRule="auto"/>
        <w:rPr>
          <w:b/>
          <w:bCs/>
          <w:iCs/>
          <w:sz w:val="28"/>
          <w:szCs w:val="28"/>
        </w:rPr>
      </w:pPr>
      <w:r w:rsidRPr="00A72ECD">
        <w:rPr>
          <w:b/>
          <w:bCs/>
          <w:iCs/>
          <w:sz w:val="28"/>
          <w:szCs w:val="28"/>
        </w:rPr>
        <w:t>Личностные результаты</w:t>
      </w:r>
      <w:r w:rsidR="00EF07BF">
        <w:rPr>
          <w:b/>
          <w:bCs/>
          <w:iCs/>
          <w:sz w:val="28"/>
          <w:szCs w:val="28"/>
        </w:rPr>
        <w:t>:</w:t>
      </w:r>
    </w:p>
    <w:p w:rsidR="006A1AEC" w:rsidRPr="001163BC" w:rsidRDefault="006A1AEC" w:rsidP="00CA6E05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t>представление о своей гражданской идентичности в форме осознания «Я» как гражданина России;</w:t>
      </w:r>
    </w:p>
    <w:p w:rsidR="006A1AEC" w:rsidRPr="001163BC" w:rsidRDefault="006A1AEC" w:rsidP="00CA6E05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t>осознание своей этнической и национальной принадлежности;</w:t>
      </w:r>
    </w:p>
    <w:p w:rsidR="006A1AEC" w:rsidRPr="001163BC" w:rsidRDefault="006A1AEC" w:rsidP="00CA6E05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t>развитие чувства любви и гордости к Родине, его народу, истории, культуре;</w:t>
      </w:r>
    </w:p>
    <w:p w:rsidR="006A1AEC" w:rsidRPr="001163BC" w:rsidRDefault="006A1AEC" w:rsidP="00CA6E05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t>развитие чувства любви и уважения к русскому языку как великому ценностному достоянию русского народа; осознание себя носителем этого языка;</w:t>
      </w:r>
    </w:p>
    <w:p w:rsidR="006A1AEC" w:rsidRPr="001163BC" w:rsidRDefault="006A1AEC" w:rsidP="00CA6E05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t>становление внутренней позиции школьника на уровне положительного отношения к школе, изучению русского языка, понимания необходимости учения;</w:t>
      </w:r>
    </w:p>
    <w:p w:rsidR="006A1AEC" w:rsidRPr="001163BC" w:rsidRDefault="006A1AEC" w:rsidP="00CA6E05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t>становление элементов коммуникативного, социального и учебно-познавательного мотивов изучения русского языка;</w:t>
      </w:r>
    </w:p>
    <w:p w:rsidR="006A1AEC" w:rsidRPr="001163BC" w:rsidRDefault="006A1AEC" w:rsidP="00CA6E05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lastRenderedPageBreak/>
        <w:t>развитие интереса к познанию русского языка, языковой деятельности; интерес к чтению и читательской деятельности;</w:t>
      </w:r>
    </w:p>
    <w:p w:rsidR="006A1AEC" w:rsidRPr="001163BC" w:rsidRDefault="006A1AEC" w:rsidP="00CA6E05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t>формирование мотивации к творческому труду (в проектной деятельности, к созданию собственных информационных объектов и др.);</w:t>
      </w:r>
    </w:p>
    <w:p w:rsidR="006A1AEC" w:rsidRPr="001163BC" w:rsidRDefault="006A1AEC" w:rsidP="00CA6E05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t>развитие способности к самооценке на основе критерия успешности учебной деятельности; ориентация на понимание причин успеха и неуспеха в учебной деятельности по языку;</w:t>
      </w:r>
    </w:p>
    <w:p w:rsidR="006A1AEC" w:rsidRPr="001163BC" w:rsidRDefault="006A1AEC" w:rsidP="00CA6E05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t>ориентация на развитие целостного, социально ориентированного взгляда на мир в его органичном единстве и разнообразии природы, народов, культур, религий;</w:t>
      </w:r>
    </w:p>
    <w:p w:rsidR="006A1AEC" w:rsidRPr="001163BC" w:rsidRDefault="006A1AEC" w:rsidP="00CA6E05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proofErr w:type="gramStart"/>
      <w:r w:rsidRPr="001163BC">
        <w:rPr>
          <w:sz w:val="28"/>
          <w:szCs w:val="28"/>
        </w:rPr>
        <w:t>развитие этических чувств (доброжелательность, сочувствие, сопереживание, отзывчивость, совесть и др.); понимание чувств одноклассников, собеседников; сочувствовать другим людям, сопереживать (в радости, горе и др.).</w:t>
      </w:r>
      <w:proofErr w:type="gramEnd"/>
    </w:p>
    <w:p w:rsidR="006A1AEC" w:rsidRPr="001163BC" w:rsidRDefault="006A1AEC" w:rsidP="00CA6E05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t>понимание нравственного содержания собственных поступков и поступков окружающих людей; ориентация в поведении на принятые моральные и этические нормы;</w:t>
      </w:r>
    </w:p>
    <w:p w:rsidR="006A1AEC" w:rsidRPr="001163BC" w:rsidRDefault="006A1AEC" w:rsidP="00CA6E05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t>.осознание ответственности за свои поступки, ответственности за произнесённую в общении речь;</w:t>
      </w:r>
    </w:p>
    <w:p w:rsidR="006A1AEC" w:rsidRPr="001163BC" w:rsidRDefault="006A1AEC" w:rsidP="00CA6E05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t>осознавать свои эмоции и чувства, контролировать их; определять эмоции собеседников, сочувствовать другим людям, сопереживать чувства радости и горя;</w:t>
      </w:r>
    </w:p>
    <w:p w:rsidR="006A1AEC" w:rsidRPr="001163BC" w:rsidRDefault="006A1AEC" w:rsidP="00CA6E05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t>развитие чувства прекрасного и эстетических чувств через выразительные возможности языка, анализ пейзажных зарисовок и репродукций картин и др.;</w:t>
      </w:r>
    </w:p>
    <w:p w:rsidR="006A1AEC" w:rsidRPr="001163BC" w:rsidRDefault="006A1AEC" w:rsidP="00CA6E05">
      <w:pPr>
        <w:pStyle w:val="a3"/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t>ориентация на развитие навыков сотрудничества с учителем, взрослыми, сверстниками в процессе выполнения совместной деятельности на уроке и вне урока;</w:t>
      </w:r>
    </w:p>
    <w:p w:rsidR="006A1AEC" w:rsidRPr="001163BC" w:rsidRDefault="006A1AEC" w:rsidP="00CA6E05">
      <w:pPr>
        <w:pStyle w:val="a3"/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1163BC">
        <w:rPr>
          <w:sz w:val="28"/>
          <w:szCs w:val="28"/>
        </w:rPr>
        <w:t>представление о здоровом образе жизни, бережном отношении к материальным ценностям.</w:t>
      </w:r>
    </w:p>
    <w:p w:rsidR="006A1AEC" w:rsidRPr="001163BC" w:rsidRDefault="006A1AEC" w:rsidP="003D4813">
      <w:pPr>
        <w:pStyle w:val="a3"/>
        <w:spacing w:line="276" w:lineRule="auto"/>
        <w:rPr>
          <w:sz w:val="28"/>
          <w:szCs w:val="28"/>
        </w:rPr>
      </w:pPr>
    </w:p>
    <w:p w:rsidR="006A1AEC" w:rsidRPr="001163BC" w:rsidRDefault="006A1AEC" w:rsidP="003D4813">
      <w:pPr>
        <w:pStyle w:val="a3"/>
        <w:spacing w:line="276" w:lineRule="auto"/>
        <w:rPr>
          <w:sz w:val="28"/>
          <w:szCs w:val="28"/>
        </w:rPr>
      </w:pPr>
      <w:proofErr w:type="spellStart"/>
      <w:r w:rsidRPr="001163BC">
        <w:rPr>
          <w:b/>
          <w:bCs/>
          <w:sz w:val="28"/>
          <w:szCs w:val="28"/>
        </w:rPr>
        <w:t>Метапредметные</w:t>
      </w:r>
      <w:proofErr w:type="spellEnd"/>
      <w:r w:rsidRPr="001163BC">
        <w:rPr>
          <w:b/>
          <w:bCs/>
          <w:sz w:val="28"/>
          <w:szCs w:val="28"/>
        </w:rPr>
        <w:t xml:space="preserve"> результаты</w:t>
      </w:r>
      <w:r w:rsidR="00EF07BF">
        <w:rPr>
          <w:b/>
          <w:bCs/>
          <w:sz w:val="28"/>
          <w:szCs w:val="28"/>
        </w:rPr>
        <w:t>:</w:t>
      </w:r>
    </w:p>
    <w:p w:rsidR="006A1AEC" w:rsidRPr="003D19DA" w:rsidRDefault="006A1AEC" w:rsidP="003D19DA">
      <w:pPr>
        <w:pStyle w:val="a3"/>
        <w:rPr>
          <w:sz w:val="28"/>
          <w:szCs w:val="28"/>
        </w:rPr>
      </w:pPr>
      <w:r w:rsidRPr="003D19DA">
        <w:rPr>
          <w:bCs/>
          <w:iCs/>
          <w:sz w:val="28"/>
          <w:szCs w:val="28"/>
        </w:rPr>
        <w:t>Регулятивные УУД</w:t>
      </w:r>
      <w:r w:rsidR="003D19DA" w:rsidRPr="003D19DA">
        <w:rPr>
          <w:bCs/>
          <w:iCs/>
          <w:sz w:val="28"/>
          <w:szCs w:val="28"/>
        </w:rPr>
        <w:t>:</w:t>
      </w:r>
    </w:p>
    <w:p w:rsidR="006A1AEC" w:rsidRPr="001163BC" w:rsidRDefault="006A1AEC" w:rsidP="003D19DA">
      <w:pPr>
        <w:pStyle w:val="a3"/>
        <w:numPr>
          <w:ilvl w:val="0"/>
          <w:numId w:val="4"/>
        </w:numPr>
        <w:rPr>
          <w:sz w:val="28"/>
          <w:szCs w:val="28"/>
        </w:rPr>
      </w:pPr>
      <w:r w:rsidRPr="001163BC">
        <w:rPr>
          <w:sz w:val="28"/>
          <w:szCs w:val="28"/>
        </w:rPr>
        <w:lastRenderedPageBreak/>
        <w:t>принимать и сохранять цель и учебную задачу; в сотрудничестве с учителем ставить новые учебные задачи;</w:t>
      </w:r>
    </w:p>
    <w:p w:rsidR="006A1AEC" w:rsidRPr="001163BC" w:rsidRDefault="006A1AEC" w:rsidP="003D19DA">
      <w:pPr>
        <w:pStyle w:val="a3"/>
        <w:numPr>
          <w:ilvl w:val="0"/>
          <w:numId w:val="4"/>
        </w:numPr>
        <w:rPr>
          <w:sz w:val="28"/>
          <w:szCs w:val="28"/>
        </w:rPr>
      </w:pPr>
      <w:r w:rsidRPr="001163BC">
        <w:rPr>
          <w:sz w:val="28"/>
          <w:szCs w:val="28"/>
        </w:rPr>
        <w:t>овладевать способами решения учебной задачи, выбирать один из них для решения учебной задачи, представленной на наглядно-образном, словесно-образном и словесно-логическом уровнях; проявлять познавательную инициативу;</w:t>
      </w:r>
    </w:p>
    <w:p w:rsidR="006A1AEC" w:rsidRPr="001163BC" w:rsidRDefault="006A1AEC" w:rsidP="003D19DA">
      <w:pPr>
        <w:pStyle w:val="a3"/>
        <w:numPr>
          <w:ilvl w:val="0"/>
          <w:numId w:val="5"/>
        </w:numPr>
        <w:rPr>
          <w:sz w:val="28"/>
          <w:szCs w:val="28"/>
        </w:rPr>
      </w:pPr>
      <w:r w:rsidRPr="001163BC">
        <w:rPr>
          <w:sz w:val="28"/>
          <w:szCs w:val="28"/>
        </w:rPr>
        <w:t>планировать (в сотрудничестве с учителем и самостоятельно) свои действия для решения задачи;</w:t>
      </w:r>
    </w:p>
    <w:p w:rsidR="006A1AEC" w:rsidRPr="001163BC" w:rsidRDefault="006A1AEC" w:rsidP="003D19DA">
      <w:pPr>
        <w:pStyle w:val="a3"/>
        <w:numPr>
          <w:ilvl w:val="0"/>
          <w:numId w:val="5"/>
        </w:numPr>
        <w:rPr>
          <w:sz w:val="28"/>
          <w:szCs w:val="28"/>
        </w:rPr>
      </w:pPr>
      <w:r w:rsidRPr="001163BC">
        <w:rPr>
          <w:sz w:val="28"/>
          <w:szCs w:val="28"/>
        </w:rPr>
        <w:t>учитывать правило (алгоритм) в планировании и контроле способа решения;</w:t>
      </w:r>
    </w:p>
    <w:p w:rsidR="006A1AEC" w:rsidRPr="001163BC" w:rsidRDefault="006A1AEC" w:rsidP="003D19DA">
      <w:pPr>
        <w:pStyle w:val="a3"/>
        <w:numPr>
          <w:ilvl w:val="0"/>
          <w:numId w:val="6"/>
        </w:numPr>
        <w:rPr>
          <w:sz w:val="28"/>
          <w:szCs w:val="28"/>
        </w:rPr>
      </w:pPr>
      <w:r w:rsidRPr="001163BC">
        <w:rPr>
          <w:sz w:val="28"/>
          <w:szCs w:val="28"/>
        </w:rPr>
        <w:t>выполнять действия по намеченному плану, а также по инструкциям, содержащимся в источниках информации (в заданиях учебника, справочном материале учебника — в памятках);</w:t>
      </w:r>
    </w:p>
    <w:p w:rsidR="006A1AEC" w:rsidRPr="001163BC" w:rsidRDefault="006A1AEC" w:rsidP="003D19DA">
      <w:pPr>
        <w:pStyle w:val="a3"/>
        <w:numPr>
          <w:ilvl w:val="0"/>
          <w:numId w:val="6"/>
        </w:numPr>
        <w:rPr>
          <w:sz w:val="28"/>
          <w:szCs w:val="28"/>
        </w:rPr>
      </w:pPr>
      <w:r w:rsidRPr="001163BC">
        <w:rPr>
          <w:sz w:val="28"/>
          <w:szCs w:val="28"/>
        </w:rPr>
        <w:t xml:space="preserve">выполнять учебные действия в материализованной, </w:t>
      </w:r>
      <w:proofErr w:type="spellStart"/>
      <w:r w:rsidRPr="001163BC">
        <w:rPr>
          <w:sz w:val="28"/>
          <w:szCs w:val="28"/>
        </w:rPr>
        <w:t>громкоречевой</w:t>
      </w:r>
      <w:proofErr w:type="spellEnd"/>
      <w:r w:rsidRPr="001163BC">
        <w:rPr>
          <w:sz w:val="28"/>
          <w:szCs w:val="28"/>
        </w:rPr>
        <w:t xml:space="preserve"> и умственной форме;</w:t>
      </w:r>
    </w:p>
    <w:p w:rsidR="006A1AEC" w:rsidRPr="001163BC" w:rsidRDefault="006A1AEC" w:rsidP="003D19DA">
      <w:pPr>
        <w:pStyle w:val="a3"/>
        <w:numPr>
          <w:ilvl w:val="0"/>
          <w:numId w:val="6"/>
        </w:numPr>
        <w:rPr>
          <w:sz w:val="28"/>
          <w:szCs w:val="28"/>
        </w:rPr>
      </w:pPr>
      <w:r w:rsidRPr="001163BC">
        <w:rPr>
          <w:sz w:val="28"/>
          <w:szCs w:val="28"/>
        </w:rPr>
        <w:t>контролировать процесс и результаты своей деятельности с учебным материалом, вносить необходимые коррективы;</w:t>
      </w:r>
    </w:p>
    <w:p w:rsidR="006A1AEC" w:rsidRPr="001163BC" w:rsidRDefault="006A1AEC" w:rsidP="003D19DA">
      <w:pPr>
        <w:pStyle w:val="a3"/>
        <w:numPr>
          <w:ilvl w:val="0"/>
          <w:numId w:val="6"/>
        </w:numPr>
        <w:rPr>
          <w:sz w:val="28"/>
          <w:szCs w:val="28"/>
        </w:rPr>
      </w:pPr>
      <w:r w:rsidRPr="001163BC">
        <w:rPr>
          <w:sz w:val="28"/>
          <w:szCs w:val="28"/>
        </w:rPr>
        <w:t>оценивать свои достижения, определять трудности, осознавать причины успеха и неуспеха и способы преодоления трудностей;</w:t>
      </w:r>
    </w:p>
    <w:p w:rsidR="006A1AEC" w:rsidRPr="001163BC" w:rsidRDefault="006A1AEC" w:rsidP="003D19DA">
      <w:pPr>
        <w:pStyle w:val="a3"/>
        <w:numPr>
          <w:ilvl w:val="0"/>
          <w:numId w:val="6"/>
        </w:numPr>
        <w:rPr>
          <w:sz w:val="28"/>
          <w:szCs w:val="28"/>
        </w:rPr>
      </w:pPr>
      <w:r w:rsidRPr="001163BC">
        <w:rPr>
          <w:sz w:val="28"/>
          <w:szCs w:val="28"/>
        </w:rPr>
        <w:t>адекватно воспринимать оценку своей работы учителями, товарищами, другими лицами.</w:t>
      </w:r>
    </w:p>
    <w:p w:rsidR="006A1AEC" w:rsidRPr="003D19DA" w:rsidRDefault="006A1AEC" w:rsidP="003D19DA">
      <w:pPr>
        <w:pStyle w:val="a3"/>
        <w:rPr>
          <w:sz w:val="28"/>
          <w:szCs w:val="28"/>
        </w:rPr>
      </w:pPr>
      <w:r w:rsidRPr="003D19DA">
        <w:rPr>
          <w:bCs/>
          <w:iCs/>
          <w:sz w:val="28"/>
          <w:szCs w:val="28"/>
        </w:rPr>
        <w:t>Познавательные УУД</w:t>
      </w:r>
      <w:r w:rsidR="003D19DA">
        <w:rPr>
          <w:bCs/>
          <w:iCs/>
          <w:sz w:val="28"/>
          <w:szCs w:val="28"/>
        </w:rPr>
        <w:t>:</w:t>
      </w:r>
    </w:p>
    <w:p w:rsidR="006A1AEC" w:rsidRPr="001163BC" w:rsidRDefault="006A1AEC" w:rsidP="003D19DA">
      <w:pPr>
        <w:pStyle w:val="a3"/>
        <w:numPr>
          <w:ilvl w:val="0"/>
          <w:numId w:val="7"/>
        </w:numPr>
        <w:rPr>
          <w:sz w:val="28"/>
          <w:szCs w:val="28"/>
        </w:rPr>
      </w:pPr>
      <w:r w:rsidRPr="001163BC">
        <w:rPr>
          <w:sz w:val="28"/>
          <w:szCs w:val="28"/>
        </w:rPr>
        <w:t>осознавать познавательную задачу, решать её (под руководством учителя или самостоятельно);</w:t>
      </w:r>
    </w:p>
    <w:p w:rsidR="006A1AEC" w:rsidRPr="001163BC" w:rsidRDefault="006A1AEC" w:rsidP="003D19DA">
      <w:pPr>
        <w:pStyle w:val="a3"/>
        <w:numPr>
          <w:ilvl w:val="0"/>
          <w:numId w:val="7"/>
        </w:numPr>
        <w:rPr>
          <w:sz w:val="28"/>
          <w:szCs w:val="28"/>
        </w:rPr>
      </w:pPr>
      <w:r w:rsidRPr="001163BC">
        <w:rPr>
          <w:sz w:val="28"/>
          <w:szCs w:val="28"/>
        </w:rPr>
        <w:t>самостоятельно находить в учебнике, учебных пособиях и учебной справочной литературе (с использованием ресурсов библиотек и Интернета) необходимую информацию и использовать её для выполнения учебных заданий;</w:t>
      </w:r>
    </w:p>
    <w:p w:rsidR="006A1AEC" w:rsidRPr="001163BC" w:rsidRDefault="006A1AEC" w:rsidP="003D19DA">
      <w:pPr>
        <w:pStyle w:val="a3"/>
        <w:numPr>
          <w:ilvl w:val="0"/>
          <w:numId w:val="7"/>
        </w:numPr>
        <w:rPr>
          <w:sz w:val="28"/>
          <w:szCs w:val="28"/>
        </w:rPr>
      </w:pPr>
      <w:r w:rsidRPr="001163BC">
        <w:rPr>
          <w:sz w:val="28"/>
          <w:szCs w:val="28"/>
        </w:rPr>
        <w:t>понимать информацию, представленную в изобразительной, графической форме; переводить её в словесную форму;</w:t>
      </w:r>
    </w:p>
    <w:p w:rsidR="006A1AEC" w:rsidRPr="001163BC" w:rsidRDefault="006A1AEC" w:rsidP="003D19DA">
      <w:pPr>
        <w:pStyle w:val="a3"/>
        <w:numPr>
          <w:ilvl w:val="0"/>
          <w:numId w:val="7"/>
        </w:numPr>
        <w:rPr>
          <w:sz w:val="28"/>
          <w:szCs w:val="28"/>
        </w:rPr>
      </w:pPr>
      <w:r w:rsidRPr="001163BC">
        <w:rPr>
          <w:sz w:val="28"/>
          <w:szCs w:val="28"/>
        </w:rPr>
        <w:t>использовать такие виды чтения, как ознакомительное, изучающее, поисковое; осознавать цель чтения;</w:t>
      </w:r>
    </w:p>
    <w:p w:rsidR="006A1AEC" w:rsidRPr="001163BC" w:rsidRDefault="006A1AEC" w:rsidP="003D19DA">
      <w:pPr>
        <w:pStyle w:val="a3"/>
        <w:numPr>
          <w:ilvl w:val="0"/>
          <w:numId w:val="7"/>
        </w:numPr>
        <w:rPr>
          <w:sz w:val="28"/>
          <w:szCs w:val="28"/>
        </w:rPr>
      </w:pPr>
      <w:r w:rsidRPr="001163BC">
        <w:rPr>
          <w:sz w:val="28"/>
          <w:szCs w:val="28"/>
        </w:rPr>
        <w:t>воспринимать смысл читаемых текстов, выделять существенную информацию из текстов разных видов (художественного и познавательного); передавать устно или письменно содержание текста;</w:t>
      </w:r>
    </w:p>
    <w:p w:rsidR="006A1AEC" w:rsidRPr="001163BC" w:rsidRDefault="006A1AEC" w:rsidP="003D19DA">
      <w:pPr>
        <w:pStyle w:val="a3"/>
        <w:numPr>
          <w:ilvl w:val="0"/>
          <w:numId w:val="7"/>
        </w:numPr>
        <w:rPr>
          <w:sz w:val="28"/>
          <w:szCs w:val="28"/>
        </w:rPr>
      </w:pPr>
      <w:r w:rsidRPr="001163BC">
        <w:rPr>
          <w:sz w:val="28"/>
          <w:szCs w:val="28"/>
        </w:rPr>
        <w:t>анализировать и оценивать содержание, языковые особенности и структуру текста, определять место и роль иллюстративного ряда в тексте;</w:t>
      </w:r>
    </w:p>
    <w:p w:rsidR="006A1AEC" w:rsidRPr="001163BC" w:rsidRDefault="006A1AEC" w:rsidP="003D19DA">
      <w:pPr>
        <w:pStyle w:val="a3"/>
        <w:numPr>
          <w:ilvl w:val="0"/>
          <w:numId w:val="7"/>
        </w:numPr>
        <w:rPr>
          <w:sz w:val="28"/>
          <w:szCs w:val="28"/>
        </w:rPr>
      </w:pPr>
      <w:r w:rsidRPr="001163BC">
        <w:rPr>
          <w:sz w:val="28"/>
          <w:szCs w:val="28"/>
        </w:rPr>
        <w:t xml:space="preserve">осознанно строить речевое высказывание в устной и письменной форме; выступать перед аудиторией одноклассников с небольшими </w:t>
      </w:r>
      <w:r w:rsidRPr="001163BC">
        <w:rPr>
          <w:sz w:val="28"/>
          <w:szCs w:val="28"/>
        </w:rPr>
        <w:lastRenderedPageBreak/>
        <w:t>сообщениями, используя иллюстративный материал (плакаты, презентацию);</w:t>
      </w:r>
    </w:p>
    <w:p w:rsidR="006A1AEC" w:rsidRPr="001163BC" w:rsidRDefault="006A1AEC" w:rsidP="003D19DA">
      <w:pPr>
        <w:pStyle w:val="a3"/>
        <w:numPr>
          <w:ilvl w:val="0"/>
          <w:numId w:val="8"/>
        </w:numPr>
        <w:rPr>
          <w:sz w:val="28"/>
          <w:szCs w:val="28"/>
        </w:rPr>
      </w:pPr>
      <w:r w:rsidRPr="001163BC">
        <w:rPr>
          <w:sz w:val="28"/>
          <w:szCs w:val="28"/>
        </w:rPr>
        <w:t>использовать знаково-символические средства (в том числе модели, схемы, таблицы) для решения учебных и практических задач; создавать и преобразовывать модели и схемы для решения лингвистических задач;</w:t>
      </w:r>
    </w:p>
    <w:p w:rsidR="006A1AEC" w:rsidRPr="001163BC" w:rsidRDefault="006A1AEC" w:rsidP="003D19DA">
      <w:pPr>
        <w:pStyle w:val="a3"/>
        <w:numPr>
          <w:ilvl w:val="0"/>
          <w:numId w:val="8"/>
        </w:numPr>
        <w:rPr>
          <w:sz w:val="28"/>
          <w:szCs w:val="28"/>
        </w:rPr>
      </w:pPr>
      <w:r w:rsidRPr="001163BC">
        <w:rPr>
          <w:sz w:val="28"/>
          <w:szCs w:val="28"/>
        </w:rPr>
        <w:t>пользоваться словарями и справочным материалом учебника;</w:t>
      </w:r>
    </w:p>
    <w:p w:rsidR="006A1AEC" w:rsidRPr="001163BC" w:rsidRDefault="006A1AEC" w:rsidP="003D19DA">
      <w:pPr>
        <w:pStyle w:val="a3"/>
        <w:numPr>
          <w:ilvl w:val="0"/>
          <w:numId w:val="8"/>
        </w:numPr>
        <w:rPr>
          <w:sz w:val="28"/>
          <w:szCs w:val="28"/>
        </w:rPr>
      </w:pPr>
      <w:r w:rsidRPr="001163BC">
        <w:rPr>
          <w:sz w:val="28"/>
          <w:szCs w:val="28"/>
        </w:rPr>
        <w:t>анализировать изучаемые языковые объекты с выделением их существенных и несущественных признаков;</w:t>
      </w:r>
    </w:p>
    <w:p w:rsidR="006A1AEC" w:rsidRPr="001163BC" w:rsidRDefault="006A1AEC" w:rsidP="003D19DA">
      <w:pPr>
        <w:pStyle w:val="a3"/>
        <w:numPr>
          <w:ilvl w:val="0"/>
          <w:numId w:val="8"/>
        </w:numPr>
        <w:rPr>
          <w:sz w:val="28"/>
          <w:szCs w:val="28"/>
        </w:rPr>
      </w:pPr>
      <w:r w:rsidRPr="001163BC">
        <w:rPr>
          <w:sz w:val="28"/>
          <w:szCs w:val="28"/>
        </w:rPr>
        <w:t>осуществлять синтез как составление целого из их частей;</w:t>
      </w:r>
    </w:p>
    <w:p w:rsidR="006A1AEC" w:rsidRPr="001163BC" w:rsidRDefault="006A1AEC" w:rsidP="003D19DA">
      <w:pPr>
        <w:pStyle w:val="a3"/>
        <w:numPr>
          <w:ilvl w:val="0"/>
          <w:numId w:val="8"/>
        </w:numPr>
        <w:rPr>
          <w:sz w:val="28"/>
          <w:szCs w:val="28"/>
        </w:rPr>
      </w:pPr>
      <w:r w:rsidRPr="001163BC">
        <w:rPr>
          <w:sz w:val="28"/>
          <w:szCs w:val="28"/>
        </w:rPr>
        <w:t>овладевать общими способами решения конкретных лингвистических задач;</w:t>
      </w:r>
    </w:p>
    <w:p w:rsidR="006A1AEC" w:rsidRPr="001163BC" w:rsidRDefault="006A1AEC" w:rsidP="003D19DA">
      <w:pPr>
        <w:pStyle w:val="a3"/>
        <w:numPr>
          <w:ilvl w:val="0"/>
          <w:numId w:val="8"/>
        </w:numPr>
        <w:rPr>
          <w:sz w:val="28"/>
          <w:szCs w:val="28"/>
        </w:rPr>
      </w:pPr>
      <w:r w:rsidRPr="001163BC">
        <w:rPr>
          <w:sz w:val="28"/>
          <w:szCs w:val="28"/>
        </w:rPr>
        <w:t>ориентироваться на возможность решения отдельных лингвистических задач разными способами; выбирать наиболее эффективный способ решения лингвистической задачи;</w:t>
      </w:r>
    </w:p>
    <w:p w:rsidR="006A1AEC" w:rsidRPr="001163BC" w:rsidRDefault="006A1AEC" w:rsidP="003D19DA">
      <w:pPr>
        <w:pStyle w:val="a3"/>
        <w:numPr>
          <w:ilvl w:val="0"/>
          <w:numId w:val="8"/>
        </w:numPr>
        <w:rPr>
          <w:sz w:val="28"/>
          <w:szCs w:val="28"/>
        </w:rPr>
      </w:pPr>
      <w:r w:rsidRPr="001163BC">
        <w:rPr>
          <w:sz w:val="28"/>
          <w:szCs w:val="28"/>
        </w:rPr>
        <w:t>находить языковые примеры для иллюстрации изучаемых языковых понятий;</w:t>
      </w:r>
    </w:p>
    <w:p w:rsidR="006A1AEC" w:rsidRPr="001163BC" w:rsidRDefault="006A1AEC" w:rsidP="003D19DA">
      <w:pPr>
        <w:pStyle w:val="a3"/>
        <w:numPr>
          <w:ilvl w:val="0"/>
          <w:numId w:val="8"/>
        </w:numPr>
        <w:rPr>
          <w:sz w:val="28"/>
          <w:szCs w:val="28"/>
        </w:rPr>
      </w:pPr>
      <w:r w:rsidRPr="001163BC">
        <w:rPr>
          <w:sz w:val="28"/>
          <w:szCs w:val="28"/>
        </w:rPr>
        <w:t xml:space="preserve">осуществлять анализ, синтез, сравнение, сопоставление, классификацию, обобщение языкового </w:t>
      </w:r>
      <w:proofErr w:type="gramStart"/>
      <w:r w:rsidRPr="001163BC">
        <w:rPr>
          <w:sz w:val="28"/>
          <w:szCs w:val="28"/>
        </w:rPr>
        <w:t>материала</w:t>
      </w:r>
      <w:proofErr w:type="gramEnd"/>
      <w:r w:rsidRPr="001163BC">
        <w:rPr>
          <w:sz w:val="28"/>
          <w:szCs w:val="28"/>
        </w:rPr>
        <w:t xml:space="preserve"> как по заданным критериям, так и по самостоятельно выделенным основаниям;</w:t>
      </w:r>
    </w:p>
    <w:p w:rsidR="006A1AEC" w:rsidRPr="001163BC" w:rsidRDefault="006A1AEC" w:rsidP="003D19DA">
      <w:pPr>
        <w:pStyle w:val="a3"/>
        <w:numPr>
          <w:ilvl w:val="0"/>
          <w:numId w:val="8"/>
        </w:numPr>
        <w:rPr>
          <w:sz w:val="28"/>
          <w:szCs w:val="28"/>
        </w:rPr>
      </w:pPr>
      <w:r w:rsidRPr="001163BC">
        <w:rPr>
          <w:sz w:val="28"/>
          <w:szCs w:val="28"/>
        </w:rPr>
        <w:t>осуществлять подведение фактов языка под понятие на основе выделения комплекса существенных признаков и их синтеза;</w:t>
      </w:r>
    </w:p>
    <w:p w:rsidR="006A1AEC" w:rsidRPr="001163BC" w:rsidRDefault="006A1AEC" w:rsidP="003D19DA">
      <w:pPr>
        <w:pStyle w:val="a3"/>
        <w:numPr>
          <w:ilvl w:val="0"/>
          <w:numId w:val="8"/>
        </w:numPr>
        <w:rPr>
          <w:sz w:val="28"/>
          <w:szCs w:val="28"/>
        </w:rPr>
      </w:pPr>
      <w:r w:rsidRPr="001163BC">
        <w:rPr>
          <w:sz w:val="28"/>
          <w:szCs w:val="28"/>
        </w:rPr>
        <w:t>осуществлять аналогии между изучаемым предметом и собственным опытом;</w:t>
      </w:r>
    </w:p>
    <w:p w:rsidR="006A1AEC" w:rsidRPr="001163BC" w:rsidRDefault="006A1AEC" w:rsidP="003D19DA">
      <w:pPr>
        <w:pStyle w:val="a3"/>
        <w:numPr>
          <w:ilvl w:val="0"/>
          <w:numId w:val="8"/>
        </w:numPr>
        <w:rPr>
          <w:sz w:val="28"/>
          <w:szCs w:val="28"/>
        </w:rPr>
      </w:pPr>
      <w:r w:rsidRPr="001163BC">
        <w:rPr>
          <w:sz w:val="28"/>
          <w:szCs w:val="28"/>
        </w:rPr>
        <w:t>составлять простейшие инструкции, определяющие последовательность действий при решении лингвистической задачи;</w:t>
      </w:r>
    </w:p>
    <w:p w:rsidR="006A1AEC" w:rsidRPr="001163BC" w:rsidRDefault="006A1AEC" w:rsidP="003D19DA">
      <w:pPr>
        <w:pStyle w:val="a3"/>
        <w:numPr>
          <w:ilvl w:val="0"/>
          <w:numId w:val="8"/>
        </w:numPr>
        <w:rPr>
          <w:sz w:val="28"/>
          <w:szCs w:val="28"/>
        </w:rPr>
      </w:pPr>
      <w:r w:rsidRPr="001163BC">
        <w:rPr>
          <w:sz w:val="28"/>
          <w:szCs w:val="28"/>
        </w:rPr>
        <w:t>строить несложные рассуждения, устанавливать причинно-следственные связи, делать выводы, формулировать их.</w:t>
      </w:r>
    </w:p>
    <w:p w:rsidR="006A1AEC" w:rsidRPr="003D19DA" w:rsidRDefault="006A1AEC" w:rsidP="003D19DA">
      <w:pPr>
        <w:pStyle w:val="a3"/>
        <w:rPr>
          <w:sz w:val="28"/>
          <w:szCs w:val="28"/>
        </w:rPr>
      </w:pPr>
      <w:r w:rsidRPr="003D19DA">
        <w:rPr>
          <w:bCs/>
          <w:iCs/>
          <w:sz w:val="28"/>
          <w:szCs w:val="28"/>
        </w:rPr>
        <w:t>Коммуникативные УУД</w:t>
      </w:r>
      <w:r w:rsidR="003D19DA" w:rsidRPr="003D19DA">
        <w:rPr>
          <w:bCs/>
          <w:iCs/>
          <w:sz w:val="28"/>
          <w:szCs w:val="28"/>
        </w:rPr>
        <w:t>:</w:t>
      </w:r>
    </w:p>
    <w:p w:rsidR="006A1AEC" w:rsidRPr="001163BC" w:rsidRDefault="006A1AEC" w:rsidP="003D19DA">
      <w:pPr>
        <w:pStyle w:val="a3"/>
        <w:numPr>
          <w:ilvl w:val="0"/>
          <w:numId w:val="9"/>
        </w:numPr>
        <w:rPr>
          <w:sz w:val="28"/>
          <w:szCs w:val="28"/>
        </w:rPr>
      </w:pPr>
      <w:r w:rsidRPr="001163BC">
        <w:rPr>
          <w:sz w:val="28"/>
          <w:szCs w:val="28"/>
        </w:rPr>
        <w:t>выражать свои мысли и чувства в устной и письменной форме, ориентируясь на задачи и ситуацию общения, соблюдая нормы литературного языка и нормы «хорошей» речи (ясность, точность, содержательность, последовательность выражения мысли и др.);</w:t>
      </w:r>
    </w:p>
    <w:p w:rsidR="006A1AEC" w:rsidRPr="001163BC" w:rsidRDefault="006A1AEC" w:rsidP="003D19DA">
      <w:pPr>
        <w:pStyle w:val="a3"/>
        <w:numPr>
          <w:ilvl w:val="0"/>
          <w:numId w:val="9"/>
        </w:numPr>
        <w:rPr>
          <w:sz w:val="28"/>
          <w:szCs w:val="28"/>
        </w:rPr>
      </w:pPr>
      <w:r w:rsidRPr="001163BC">
        <w:rPr>
          <w:sz w:val="28"/>
          <w:szCs w:val="28"/>
        </w:rPr>
        <w:t>ориентироваться на позицию партнёра в общении и взаимодействии;</w:t>
      </w:r>
    </w:p>
    <w:p w:rsidR="006A1AEC" w:rsidRPr="001163BC" w:rsidRDefault="006A1AEC" w:rsidP="003D19DA">
      <w:pPr>
        <w:pStyle w:val="a3"/>
        <w:numPr>
          <w:ilvl w:val="0"/>
          <w:numId w:val="9"/>
        </w:numPr>
        <w:rPr>
          <w:sz w:val="28"/>
          <w:szCs w:val="28"/>
        </w:rPr>
      </w:pPr>
      <w:r w:rsidRPr="001163BC">
        <w:rPr>
          <w:sz w:val="28"/>
          <w:szCs w:val="28"/>
        </w:rPr>
        <w:t>адекватно использовать речевые средства для решения различных коммуникативных задач; понимать зависимость характера речи от задач и ситуации общения;</w:t>
      </w:r>
    </w:p>
    <w:p w:rsidR="006A1AEC" w:rsidRPr="001163BC" w:rsidRDefault="006A1AEC" w:rsidP="003D19DA">
      <w:pPr>
        <w:pStyle w:val="a3"/>
        <w:numPr>
          <w:ilvl w:val="0"/>
          <w:numId w:val="9"/>
        </w:numPr>
        <w:rPr>
          <w:sz w:val="28"/>
          <w:szCs w:val="28"/>
        </w:rPr>
      </w:pPr>
      <w:r w:rsidRPr="001163BC">
        <w:rPr>
          <w:sz w:val="28"/>
          <w:szCs w:val="28"/>
        </w:rPr>
        <w:t>участвовать в диалоге, общей беседе, совместной деятельности (в парах и группах), договариваться с партнёрами о способах решения учебной задачи, приходить к общему решению, осуществлять взаимоконтроль;</w:t>
      </w:r>
    </w:p>
    <w:p w:rsidR="006A1AEC" w:rsidRPr="001163BC" w:rsidRDefault="006A1AEC" w:rsidP="003D19DA">
      <w:pPr>
        <w:pStyle w:val="a3"/>
        <w:numPr>
          <w:ilvl w:val="0"/>
          <w:numId w:val="9"/>
        </w:numPr>
        <w:rPr>
          <w:sz w:val="28"/>
          <w:szCs w:val="28"/>
        </w:rPr>
      </w:pPr>
      <w:r w:rsidRPr="001163BC">
        <w:rPr>
          <w:sz w:val="28"/>
          <w:szCs w:val="28"/>
        </w:rPr>
        <w:lastRenderedPageBreak/>
        <w:t>задавать вопросы, необходимые для организации собственной деятельности и сотрудничества с партнёром;</w:t>
      </w:r>
    </w:p>
    <w:p w:rsidR="006A1AEC" w:rsidRPr="001163BC" w:rsidRDefault="006A1AEC" w:rsidP="003D19DA">
      <w:pPr>
        <w:pStyle w:val="a3"/>
        <w:numPr>
          <w:ilvl w:val="0"/>
          <w:numId w:val="9"/>
        </w:numPr>
        <w:rPr>
          <w:sz w:val="28"/>
          <w:szCs w:val="28"/>
        </w:rPr>
      </w:pPr>
      <w:r w:rsidRPr="001163BC">
        <w:rPr>
          <w:sz w:val="28"/>
          <w:szCs w:val="28"/>
        </w:rPr>
        <w:t>контролировать действия партнёра, оказывать в сотрудничестве необходимую помощь;</w:t>
      </w:r>
    </w:p>
    <w:p w:rsidR="006A1AEC" w:rsidRPr="001163BC" w:rsidRDefault="006A1AEC" w:rsidP="003D19DA">
      <w:pPr>
        <w:pStyle w:val="a3"/>
        <w:numPr>
          <w:ilvl w:val="0"/>
          <w:numId w:val="9"/>
        </w:numPr>
        <w:rPr>
          <w:sz w:val="28"/>
          <w:szCs w:val="28"/>
        </w:rPr>
      </w:pPr>
      <w:r w:rsidRPr="001163BC">
        <w:rPr>
          <w:sz w:val="28"/>
          <w:szCs w:val="28"/>
        </w:rPr>
        <w:t>учитывать разные мнения и интересы и высказывать своё собственное мнение (позицию), аргументировать его;</w:t>
      </w:r>
    </w:p>
    <w:p w:rsidR="006A1AEC" w:rsidRPr="001163BC" w:rsidRDefault="006A1AEC" w:rsidP="003D19DA">
      <w:pPr>
        <w:pStyle w:val="a3"/>
        <w:numPr>
          <w:ilvl w:val="0"/>
          <w:numId w:val="9"/>
        </w:numPr>
        <w:rPr>
          <w:sz w:val="28"/>
          <w:szCs w:val="28"/>
        </w:rPr>
      </w:pPr>
      <w:r w:rsidRPr="001163BC">
        <w:rPr>
          <w:sz w:val="28"/>
          <w:szCs w:val="28"/>
        </w:rPr>
        <w:t>оценивать мысли, советы, предложения других людей, принимать их во внимание и пытаться учитывать в своей деятельности;</w:t>
      </w:r>
    </w:p>
    <w:p w:rsidR="006A1AEC" w:rsidRPr="001163BC" w:rsidRDefault="006A1AEC" w:rsidP="003D19DA">
      <w:pPr>
        <w:pStyle w:val="a3"/>
        <w:numPr>
          <w:ilvl w:val="0"/>
          <w:numId w:val="9"/>
        </w:numPr>
        <w:rPr>
          <w:sz w:val="28"/>
          <w:szCs w:val="28"/>
        </w:rPr>
      </w:pPr>
      <w:r w:rsidRPr="001163BC">
        <w:rPr>
          <w:sz w:val="28"/>
          <w:szCs w:val="28"/>
        </w:rPr>
        <w:t>строить монологическое высказывание с учётом поставленной коммуникативной задачи;</w:t>
      </w:r>
    </w:p>
    <w:p w:rsidR="006A1AEC" w:rsidRPr="001163BC" w:rsidRDefault="006A1AEC" w:rsidP="003D19DA">
      <w:pPr>
        <w:pStyle w:val="a3"/>
        <w:numPr>
          <w:ilvl w:val="0"/>
          <w:numId w:val="9"/>
        </w:numPr>
        <w:rPr>
          <w:sz w:val="28"/>
          <w:szCs w:val="28"/>
        </w:rPr>
      </w:pPr>
      <w:r w:rsidRPr="001163BC">
        <w:rPr>
          <w:sz w:val="28"/>
          <w:szCs w:val="28"/>
        </w:rPr>
        <w:t>применять приобретённые коммуникативные умения в практике свободного общения.</w:t>
      </w:r>
    </w:p>
    <w:p w:rsidR="006A1AEC" w:rsidRDefault="006A1AEC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2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 результаты</w:t>
      </w:r>
      <w:r w:rsidR="00EF07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9D3AD7" w:rsidRPr="009D3AD7" w:rsidRDefault="009D3AD7" w:rsidP="00FB54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Start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9D3AD7" w:rsidRPr="009D3AD7" w:rsidRDefault="009D3AD7" w:rsidP="00FB54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•узнают  о личных местоимениях;</w:t>
      </w:r>
    </w:p>
    <w:p w:rsidR="009D3AD7" w:rsidRPr="009D3AD7" w:rsidRDefault="009D3AD7" w:rsidP="00FB54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•узнают  о предлогах перед местоимениями;</w:t>
      </w:r>
    </w:p>
    <w:p w:rsidR="009D3AD7" w:rsidRPr="009D3AD7" w:rsidRDefault="009D3AD7" w:rsidP="00FB54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узнают о наречиях: разряды наречий по значению, правописание наречий;</w:t>
      </w:r>
    </w:p>
    <w:p w:rsidR="009D3AD7" w:rsidRPr="009D3AD7" w:rsidRDefault="009D3AD7" w:rsidP="00FB54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склонению имен прилагательных в единственном числе мужского, женского и среднего рода;</w:t>
      </w:r>
    </w:p>
    <w:p w:rsidR="009D3AD7" w:rsidRPr="009D3AD7" w:rsidRDefault="009D3AD7" w:rsidP="00FB54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склонению имен прилагательных во множественном числе;</w:t>
      </w:r>
    </w:p>
    <w:p w:rsidR="009D3AD7" w:rsidRPr="009D3AD7" w:rsidRDefault="009D3AD7" w:rsidP="00FB54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правописанию безударных окончаний имен прилагательных в единственном и множественном числе;</w:t>
      </w:r>
    </w:p>
    <w:p w:rsidR="009D3AD7" w:rsidRPr="009D3AD7" w:rsidRDefault="009D3AD7" w:rsidP="00FB54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узнают  о неопределенной форме глагола;</w:t>
      </w:r>
    </w:p>
    <w:p w:rsidR="009D3AD7" w:rsidRPr="009D3AD7" w:rsidRDefault="009D3AD7" w:rsidP="00FB54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изменение глаголов в настоящем и будущем времени по лицам и числам (спряжение);</w:t>
      </w:r>
    </w:p>
    <w:p w:rsidR="009D3AD7" w:rsidRPr="009D3AD7" w:rsidRDefault="009D3AD7" w:rsidP="00FB54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различать глаголы 1-го и 2-го спряжения;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правописанию безударных личных окончаний глаголов;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правописанию мягкого знака после шипящих в окончании глаголов 2-го лица в единственном числе;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изменению  глаголов в прошедшем времени по родам и числам;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обозначению гласных и согласных в приставках;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правописанию частицы не с глаголами;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правописанию неопределенной формы и 3-го лица глаголов (-</w:t>
      </w:r>
      <w:proofErr w:type="spellStart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</w:t>
      </w:r>
      <w:proofErr w:type="spellEnd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gramStart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•различать  виды предложений;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ставить знаки препинания в предложениях простых, простых с однородными членами;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устанавливать связь слов в предложениях по вопросам, выделять главные члены предложения (основу предложения) и словосочетания;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распознавать местоимения, определять их число и лицо;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писать раздельно местоимение с предлогами;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правильно писать падежные окончания прилагательных;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подбирать к прилагательным слова, близкие и противоположные по значению;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определять время, число и спряжение глаголов;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спрягать глаголы, правильно писать личные окончания;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распознавать неопределенную форму глаголов;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писать мягкий знак после шипящих в окончаниях глаголов 2-го лица в единственном числе;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писать не с глаголами раздельно;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писать </w:t>
      </w:r>
      <w:proofErr w:type="gramStart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ься</w:t>
      </w:r>
      <w:proofErr w:type="spellEnd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неопределенной форме и -</w:t>
      </w:r>
      <w:proofErr w:type="spellStart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proofErr w:type="spellEnd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 в 3-м лице глаголов;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писать диктанты различных видов;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объяснять орфограммы по пройденному материалу.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Владеть компетенциями: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коммуникативной;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рефлексивной;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ценностно-ориентированной;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личностного саморазвития,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• </w:t>
      </w:r>
      <w:proofErr w:type="spellStart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</w:t>
      </w:r>
      <w:proofErr w:type="gramStart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поисковой.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Жизненно-практические задачи:</w:t>
      </w:r>
    </w:p>
    <w:p w:rsidR="009D3AD7" w:rsidRPr="009D3AD7" w:rsidRDefault="009D3AD7" w:rsidP="00FB54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адекватно воспринимать звучащую речь (высказывания взрослых и сверстников, детские радиопередачи, аудиозаписи и др.);</w:t>
      </w:r>
    </w:p>
    <w:p w:rsidR="009D3AD7" w:rsidRPr="009D3AD7" w:rsidRDefault="009D3AD7" w:rsidP="00FB54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работать со словарями (алфавит);</w:t>
      </w:r>
    </w:p>
    <w:p w:rsidR="009D3AD7" w:rsidRPr="009D3AD7" w:rsidRDefault="009D3AD7" w:rsidP="00FB54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соблюдать орфоэпические нормы;</w:t>
      </w:r>
    </w:p>
    <w:p w:rsidR="009D3AD7" w:rsidRPr="009D3AD7" w:rsidRDefault="009D3AD7" w:rsidP="00FB54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создавать в устной и письменной форме несложные тексты по интересующей младшего школьника тематике;</w:t>
      </w:r>
    </w:p>
    <w:p w:rsidR="009D3AD7" w:rsidRPr="009D3AD7" w:rsidRDefault="009D3AD7" w:rsidP="00FB54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владеть нормами русского речевого этикета в ситуациях повседневного речевого общения (приветствие, прощание, благодарность, поздравительная открытка, письмо другу).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 возможность научиться:</w:t>
      </w:r>
    </w:p>
    <w:p w:rsidR="009D3AD7" w:rsidRPr="009D3AD7" w:rsidRDefault="009D3AD7" w:rsidP="00FB544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первоначальным представлениям о единстве и многообразии языкового и культурного пространства России, о языке как основе национального самосознания;</w:t>
      </w:r>
    </w:p>
    <w:p w:rsidR="009D3AD7" w:rsidRPr="009D3AD7" w:rsidRDefault="009D3AD7" w:rsidP="00FB544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пониманию   того, что язык представляет собой явление национальной культуры и основное       средство человеческого общения; осознание значения русского языка как государственного языка Российской   Федерации, языка межнационального общения;</w:t>
      </w:r>
    </w:p>
    <w:p w:rsidR="009D3AD7" w:rsidRPr="009D3AD7" w:rsidRDefault="009D3AD7" w:rsidP="003D19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позитивному отношению к правильной устной и письменной речи как показателям общей   культуры и гражданской позиции человека;</w:t>
      </w:r>
    </w:p>
    <w:p w:rsidR="009D3AD7" w:rsidRPr="009D3AD7" w:rsidRDefault="009D3AD7" w:rsidP="003D19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овладеть первоначальными представлениями о нормах русского языка (орфоэпических, лексических,            грамматических, орфографических, пунктуационных) и правилах речевого этикета; </w:t>
      </w:r>
    </w:p>
    <w:p w:rsidR="009D3AD7" w:rsidRPr="009D3AD7" w:rsidRDefault="009D3AD7" w:rsidP="003D19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 ориентироваться в целях, задачах, средствах и условиях общения, выбирать адекватные языковые средства для успешного решения коммуникативных задач при составлении несложных монологических высказываний и письменных текстов;</w:t>
      </w:r>
    </w:p>
    <w:p w:rsidR="009D3AD7" w:rsidRPr="009D3AD7" w:rsidRDefault="009D3AD7" w:rsidP="003D19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осознанию безошибочного письма как одного из проявлений собственного уровня культуры, применению            орфографических правил и правил постановки знаков препинания при записи собственных и предложенных     текстов;</w:t>
      </w:r>
    </w:p>
    <w:p w:rsidR="009D3AD7" w:rsidRPr="009D3AD7" w:rsidRDefault="009D3AD7" w:rsidP="003D19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овладеть учебными действиями с языковыми единицами и формирование умения использовать знания для      решения познавательных, практических и коммуникативных задач;</w:t>
      </w:r>
    </w:p>
    <w:p w:rsidR="009D3AD7" w:rsidRPr="009D3AD7" w:rsidRDefault="009D3AD7" w:rsidP="003D19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первоначальным научным представлениям о системе и структуре русского языка: фонетике и графике, лексике, словообразовании </w:t>
      </w: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</w:t>
      </w:r>
      <w:proofErr w:type="spellStart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морфемике</w:t>
      </w:r>
      <w:proofErr w:type="spellEnd"/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), морфологии и синтаксисе; об основных единицах языка, их признаках и особенностях употребления в речи;</w:t>
      </w:r>
    </w:p>
    <w:p w:rsidR="009D3AD7" w:rsidRPr="009D3AD7" w:rsidRDefault="009D3AD7" w:rsidP="003D19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опознавать и анализировать основные единицы языка, грамматические категории языка, употреблять языковые единицы адекватно ситуации речевого общения.</w:t>
      </w:r>
    </w:p>
    <w:p w:rsidR="009D3AD7" w:rsidRPr="009D3AD7" w:rsidRDefault="009D3AD7" w:rsidP="003D1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41C2" w:rsidRDefault="008F41C2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F1079" w:rsidRDefault="005E30C7" w:rsidP="003D19DA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Содержание учебного предмета</w:t>
      </w:r>
    </w:p>
    <w:p w:rsidR="00E64D81" w:rsidRPr="00E64D81" w:rsidRDefault="004617A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П</w:t>
      </w:r>
      <w:r w:rsidR="00E64D81" w:rsidRPr="00E64D81">
        <w:rPr>
          <w:rFonts w:ascii="Times New Roman" w:hAnsi="Times New Roman" w:cs="Times New Roman"/>
          <w:b/>
          <w:iCs/>
          <w:sz w:val="28"/>
          <w:szCs w:val="28"/>
        </w:rPr>
        <w:t>овторение (11 ч)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Наша речь и наш язык. Формулы вежливости.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Текст и его признаки. Тема, основная мысль, заголовок текста. Построение (композиция)текста. Связь между частями текста. План. Типы текста (повествование, описание, рассуждение,смешанный текст).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Предложение как единица речи.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Виды предложений по цели высказывания и интонации.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Знаки препинания в конце предложений.Диалог.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Обращение. Знаки препинания в предложениях с обращением в начале, середине,конце предложения (общее представление). Составление предложений с обращением.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Основа предложения. Главные и второстепенные члены предложения.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Словосочетание. Вычленение из предложения основы и словосочетаний.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Разбор предложения по членам предложения.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E64D81">
        <w:rPr>
          <w:rFonts w:ascii="Times New Roman" w:hAnsi="Times New Roman" w:cs="Times New Roman"/>
          <w:b/>
          <w:iCs/>
          <w:sz w:val="28"/>
          <w:szCs w:val="28"/>
        </w:rPr>
        <w:t>Предложение (9 ч)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Однородные члены предложения (обще</w:t>
      </w:r>
      <w:r w:rsidR="00FB79D4">
        <w:rPr>
          <w:rFonts w:ascii="Times New Roman" w:hAnsi="Times New Roman" w:cs="Times New Roman"/>
          <w:sz w:val="28"/>
          <w:szCs w:val="28"/>
        </w:rPr>
        <w:t xml:space="preserve">е представление). Предложения с </w:t>
      </w:r>
      <w:r w:rsidRPr="00E64D81">
        <w:rPr>
          <w:rFonts w:ascii="Times New Roman" w:hAnsi="Times New Roman" w:cs="Times New Roman"/>
          <w:sz w:val="28"/>
          <w:szCs w:val="28"/>
        </w:rPr>
        <w:t>однороднымичленами без союзов.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Интонация перечисления, запятая при перечислении. Предложения с однороднымичленами, связанными союзами и (без перечисления), а, но. Интонация, знаки препинанияпри однородных членах с союзами и, а, но. Составление и запись предложений с однороднымичленами с союзами и без союзов.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Простые и сложные предложения (общее представление). Знаки препинания в сложныхпредложениях. Сложное предложение и предложение с однородными членами.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E64D81">
        <w:rPr>
          <w:rFonts w:ascii="Times New Roman" w:hAnsi="Times New Roman" w:cs="Times New Roman"/>
          <w:b/>
          <w:iCs/>
          <w:sz w:val="28"/>
          <w:szCs w:val="28"/>
        </w:rPr>
        <w:t>Слово в языке и речи (21 ч)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Лексическое значение слова. Однозначные и многозначные слова. Прямое и переносноезначения слов. Синонимы, антонимы, омонимы. Устаревшие и новые слова. Заимствованныеслова. Устойчивые сочетания слов (фразеологизмы). Ознакомление со словареминостранных слов учебника.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Работа с лингвистическими словарями (толковым, синонимов, антонимов, омонимов</w:t>
      </w:r>
      <w:proofErr w:type="gramStart"/>
      <w:r w:rsidRPr="00E64D81">
        <w:rPr>
          <w:rFonts w:ascii="Times New Roman" w:hAnsi="Times New Roman" w:cs="Times New Roman"/>
          <w:sz w:val="28"/>
          <w:szCs w:val="28"/>
        </w:rPr>
        <w:t>,ф</w:t>
      </w:r>
      <w:proofErr w:type="gramEnd"/>
      <w:r w:rsidRPr="00E64D81">
        <w:rPr>
          <w:rFonts w:ascii="Times New Roman" w:hAnsi="Times New Roman" w:cs="Times New Roman"/>
          <w:sz w:val="28"/>
          <w:szCs w:val="28"/>
        </w:rPr>
        <w:t>разеологизмов).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Наблюдение над изобразительно-выразительными средствами языка.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Состав слова. Значимые части сло</w:t>
      </w:r>
      <w:r w:rsidR="00FB79D4">
        <w:rPr>
          <w:rFonts w:ascii="Times New Roman" w:hAnsi="Times New Roman" w:cs="Times New Roman"/>
          <w:sz w:val="28"/>
          <w:szCs w:val="28"/>
        </w:rPr>
        <w:t xml:space="preserve">ва. Различие однокоренных слови </w:t>
      </w:r>
      <w:r w:rsidRPr="00E64D81">
        <w:rPr>
          <w:rFonts w:ascii="Times New Roman" w:hAnsi="Times New Roman" w:cs="Times New Roman"/>
          <w:sz w:val="28"/>
          <w:szCs w:val="28"/>
        </w:rPr>
        <w:t>различных формодного и того же слова.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Правописание приставок и суффиксов, разделительных твердого и мягкого знаков.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Обобщение знаний о частях речи (имя существительное, имя прилагательное, глагол</w:t>
      </w:r>
      <w:proofErr w:type="gramStart"/>
      <w:r w:rsidRPr="00E64D81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E64D81">
        <w:rPr>
          <w:rFonts w:ascii="Times New Roman" w:hAnsi="Times New Roman" w:cs="Times New Roman"/>
          <w:sz w:val="28"/>
          <w:szCs w:val="28"/>
        </w:rPr>
        <w:t>мя числительное, местоимение, предлог), деление частей речи на самостоятельные и служебные.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Наречие как часть речи (общее представление), значение, вопросы.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lastRenderedPageBreak/>
        <w:t>Роль наречий в предложении (второстепенный член предложения).</w:t>
      </w:r>
    </w:p>
    <w:p w:rsidR="00FB544E" w:rsidRDefault="00FB544E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E64D81" w:rsidRPr="00E64D81" w:rsidRDefault="00FB79D4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Имя сущ</w:t>
      </w:r>
      <w:r w:rsidR="00E64D81" w:rsidRPr="00E64D81">
        <w:rPr>
          <w:rFonts w:ascii="Times New Roman" w:hAnsi="Times New Roman" w:cs="Times New Roman"/>
          <w:b/>
          <w:iCs/>
          <w:sz w:val="28"/>
          <w:szCs w:val="28"/>
        </w:rPr>
        <w:t>ествительное (43 ч)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Склонение имен существительных. Развитие навыка в склонении имён существительныхи в распознавании падежей. Несклоняемые имена существительные.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Основные тины склонения имён существительных (общее представление).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Первое склонение имён существительных и упражнение в распознавании имен существительных1-го склонения.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Второе склонение имён существительных и упражнение в распознавании имен существительных2-го склонения.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Третье склонение имен существительных и упражнение в распознавании имен существительных3-го склонения.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 xml:space="preserve">Правописание безударных падежных окончаний имён существительных 1, 2 и 3-госклонения в единственном числе (кроме имен существительных на </w:t>
      </w:r>
      <w:proofErr w:type="gramStart"/>
      <w:r w:rsidRPr="00E64D81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E64D81">
        <w:rPr>
          <w:rFonts w:ascii="Times New Roman" w:hAnsi="Times New Roman" w:cs="Times New Roman"/>
          <w:sz w:val="28"/>
          <w:szCs w:val="28"/>
        </w:rPr>
        <w:t>я, -</w:t>
      </w:r>
      <w:proofErr w:type="spellStart"/>
      <w:r w:rsidRPr="00E64D81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E64D81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E64D81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E64D81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E64D81">
        <w:rPr>
          <w:rFonts w:ascii="Times New Roman" w:hAnsi="Times New Roman" w:cs="Times New Roman"/>
          <w:sz w:val="28"/>
          <w:szCs w:val="28"/>
        </w:rPr>
        <w:t>ия</w:t>
      </w:r>
      <w:proofErr w:type="spellEnd"/>
      <w:r w:rsidRPr="00E64D81">
        <w:rPr>
          <w:rFonts w:ascii="Times New Roman" w:hAnsi="Times New Roman" w:cs="Times New Roman"/>
          <w:sz w:val="28"/>
          <w:szCs w:val="28"/>
        </w:rPr>
        <w:t>). Ознакомлениесо способами проверки безударных падежных окончаний имен существительных.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Правописания безударных падежных окончаний имен существительных 1, 2 и3-го склонения в единственном числе в каждом из падежей. Упражнение в употреблении падежныхформ имен существительных с предлогом и без предлога в речи</w:t>
      </w:r>
      <w:r w:rsidR="00FB79D4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 xml:space="preserve">Склонение имен существительных во множественном числе. Развитие навыка правописанияокончаний имен существительных во множественном числе. </w:t>
      </w:r>
      <w:proofErr w:type="gramStart"/>
      <w:r w:rsidRPr="00E64D81">
        <w:rPr>
          <w:rFonts w:ascii="Times New Roman" w:hAnsi="Times New Roman" w:cs="Times New Roman"/>
          <w:sz w:val="28"/>
          <w:szCs w:val="28"/>
        </w:rPr>
        <w:t xml:space="preserve">Формирование уменийобразовывать формы именительного и родительного падежей множественного числа </w:t>
      </w:r>
      <w:r w:rsidRPr="00E64D81">
        <w:rPr>
          <w:rFonts w:ascii="Times New Roman" w:hAnsi="Times New Roman" w:cs="Times New Roman"/>
          <w:i/>
          <w:iCs/>
          <w:sz w:val="28"/>
          <w:szCs w:val="28"/>
        </w:rPr>
        <w:t>(инженеры,</w:t>
      </w:r>
      <w:proofErr w:type="gramEnd"/>
    </w:p>
    <w:p w:rsidR="00E64D81" w:rsidRPr="00E64D81" w:rsidRDefault="00FB79D4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учителя, д</w:t>
      </w:r>
      <w:r w:rsidR="00E64D81" w:rsidRPr="00E64D81">
        <w:rPr>
          <w:rFonts w:ascii="Times New Roman" w:hAnsi="Times New Roman" w:cs="Times New Roman"/>
          <w:i/>
          <w:iCs/>
          <w:sz w:val="28"/>
          <w:szCs w:val="28"/>
        </w:rPr>
        <w:t xml:space="preserve">иректора; урожай помидоров, яблок) </w:t>
      </w:r>
      <w:r w:rsidR="00E64D81" w:rsidRPr="00E64D81">
        <w:rPr>
          <w:rFonts w:ascii="Times New Roman" w:hAnsi="Times New Roman" w:cs="Times New Roman"/>
          <w:sz w:val="28"/>
          <w:szCs w:val="28"/>
        </w:rPr>
        <w:t>и правильно употреблять их в речи.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Морфологический разбор имён существительных.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E64D81">
        <w:rPr>
          <w:rFonts w:ascii="Times New Roman" w:hAnsi="Times New Roman" w:cs="Times New Roman"/>
          <w:b/>
          <w:iCs/>
          <w:sz w:val="28"/>
          <w:szCs w:val="28"/>
        </w:rPr>
        <w:t>Имя прилагательное (30 ч)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Имя прилагательное как часть речи. Связь имен прилагательных с именем существительным.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Упражнение в распознавании имен прилагательных по общему лексическому значению,в изменении имен прилагательных по числам, в единственном числе по родам, вправописании родовых окончаний.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 xml:space="preserve">Склонение имен прилагательных (кроме прилагательных с основой на шипящий </w:t>
      </w:r>
      <w:proofErr w:type="spellStart"/>
      <w:r w:rsidRPr="00E64D81">
        <w:rPr>
          <w:rFonts w:ascii="Times New Roman" w:hAnsi="Times New Roman" w:cs="Times New Roman"/>
          <w:sz w:val="28"/>
          <w:szCs w:val="28"/>
        </w:rPr>
        <w:t>иоканчивающихся</w:t>
      </w:r>
      <w:proofErr w:type="spellEnd"/>
      <w:r w:rsidRPr="00E64D8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Pr="00E64D8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64D81">
        <w:rPr>
          <w:rFonts w:ascii="Times New Roman" w:hAnsi="Times New Roman" w:cs="Times New Roman"/>
          <w:sz w:val="28"/>
          <w:szCs w:val="28"/>
        </w:rPr>
        <w:t>ь</w:t>
      </w:r>
      <w:proofErr w:type="gramEnd"/>
      <w:r w:rsidRPr="00E64D81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E64D81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E64D81">
        <w:rPr>
          <w:rFonts w:ascii="Times New Roman" w:hAnsi="Times New Roman" w:cs="Times New Roman"/>
          <w:sz w:val="28"/>
          <w:szCs w:val="28"/>
        </w:rPr>
        <w:t>ье</w:t>
      </w:r>
      <w:proofErr w:type="spellEnd"/>
      <w:r w:rsidRPr="00E64D81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E64D8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E64D81">
        <w:rPr>
          <w:rFonts w:ascii="Times New Roman" w:hAnsi="Times New Roman" w:cs="Times New Roman"/>
          <w:sz w:val="28"/>
          <w:szCs w:val="28"/>
        </w:rPr>
        <w:t>, -ин). Способы проверки правописания безударных падежныхокончаний имен прилагательных (общее представление).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Склонение имен прилагательных в мужском и среднем роде в единственном числе.Развитие навыка правописания падежных окончаний имен прилагательных мужского и среднегорода в единственном числе,</w:t>
      </w:r>
    </w:p>
    <w:p w:rsidR="00E64D81" w:rsidRPr="00E64D81" w:rsidRDefault="00FB79D4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</w:t>
      </w:r>
      <w:r w:rsidR="00E64D81" w:rsidRPr="00E64D81">
        <w:rPr>
          <w:rFonts w:ascii="Times New Roman" w:hAnsi="Times New Roman" w:cs="Times New Roman"/>
          <w:sz w:val="28"/>
          <w:szCs w:val="28"/>
        </w:rPr>
        <w:t xml:space="preserve">онение имен прилагательных женского рода в единственном числе. Развитие навыкаправописания падежных окончаний имен прилагательных </w:t>
      </w:r>
      <w:r w:rsidR="00E64D81" w:rsidRPr="00E64D81">
        <w:rPr>
          <w:rFonts w:ascii="Times New Roman" w:hAnsi="Times New Roman" w:cs="Times New Roman"/>
          <w:sz w:val="28"/>
          <w:szCs w:val="28"/>
        </w:rPr>
        <w:lastRenderedPageBreak/>
        <w:t>женского рода в единственномчисле</w:t>
      </w:r>
      <w:proofErr w:type="gramStart"/>
      <w:r w:rsidR="00E64D81" w:rsidRPr="00E64D81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E64D81" w:rsidRPr="00E64D81">
        <w:rPr>
          <w:rFonts w:ascii="Times New Roman" w:hAnsi="Times New Roman" w:cs="Times New Roman"/>
          <w:sz w:val="28"/>
          <w:szCs w:val="28"/>
        </w:rPr>
        <w:t>клонение и правописание имен прилагательных во множественном числе.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E64D81">
        <w:rPr>
          <w:rFonts w:ascii="Times New Roman" w:hAnsi="Times New Roman" w:cs="Times New Roman"/>
          <w:b/>
          <w:iCs/>
          <w:sz w:val="28"/>
          <w:szCs w:val="28"/>
        </w:rPr>
        <w:t>Личные местоимения (7 ч)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Местоимение как часть речи.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 xml:space="preserve">Личные местоимения 1, 2 и 3-го лица единственного и множественного числа.Склонение личных местоимений с предлогами и без предлогов. Раздельное написаниепредлогов с местоимениями </w:t>
      </w:r>
      <w:r w:rsidRPr="00E64D81">
        <w:rPr>
          <w:rFonts w:ascii="Times New Roman" w:hAnsi="Times New Roman" w:cs="Times New Roman"/>
          <w:i/>
          <w:iCs/>
          <w:sz w:val="28"/>
          <w:szCs w:val="28"/>
        </w:rPr>
        <w:t>(к те б е</w:t>
      </w:r>
      <w:proofErr w:type="gramStart"/>
      <w:r w:rsidRPr="00E64D81">
        <w:rPr>
          <w:rFonts w:ascii="Times New Roman" w:hAnsi="Times New Roman" w:cs="Times New Roman"/>
          <w:i/>
          <w:iCs/>
          <w:sz w:val="28"/>
          <w:szCs w:val="28"/>
        </w:rPr>
        <w:t xml:space="preserve"> ,</w:t>
      </w:r>
      <w:proofErr w:type="gramEnd"/>
      <w:r w:rsidRPr="00E64D81">
        <w:rPr>
          <w:rFonts w:ascii="Times New Roman" w:hAnsi="Times New Roman" w:cs="Times New Roman"/>
          <w:i/>
          <w:iCs/>
          <w:sz w:val="28"/>
          <w:szCs w:val="28"/>
        </w:rPr>
        <w:t xml:space="preserve"> у те б я , к ним).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Развитие навыка правописания падежных форм личных местоимений в косвенных падежах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E64D81">
        <w:rPr>
          <w:rFonts w:ascii="Times New Roman" w:hAnsi="Times New Roman" w:cs="Times New Roman"/>
          <w:i/>
          <w:iCs/>
          <w:sz w:val="28"/>
          <w:szCs w:val="28"/>
        </w:rPr>
        <w:t>(те б я, меня, его, её, у него, с нею).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Упражнение в правильном употреблении местоимений в речи. Использование местоименийкак одного из сре</w:t>
      </w:r>
      <w:proofErr w:type="gramStart"/>
      <w:r w:rsidRPr="00E64D81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E64D81">
        <w:rPr>
          <w:rFonts w:ascii="Times New Roman" w:hAnsi="Times New Roman" w:cs="Times New Roman"/>
          <w:sz w:val="28"/>
          <w:szCs w:val="28"/>
        </w:rPr>
        <w:t>язи предложений в тексте.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E64D81">
        <w:rPr>
          <w:rFonts w:ascii="Times New Roman" w:hAnsi="Times New Roman" w:cs="Times New Roman"/>
          <w:b/>
          <w:sz w:val="28"/>
          <w:szCs w:val="28"/>
        </w:rPr>
        <w:t>Г</w:t>
      </w:r>
      <w:r w:rsidR="00FB79D4" w:rsidRPr="00FB79D4">
        <w:rPr>
          <w:rFonts w:ascii="Times New Roman" w:hAnsi="Times New Roman" w:cs="Times New Roman"/>
          <w:b/>
          <w:iCs/>
          <w:sz w:val="28"/>
          <w:szCs w:val="28"/>
        </w:rPr>
        <w:t>л</w:t>
      </w:r>
      <w:r w:rsidRPr="00E64D81">
        <w:rPr>
          <w:rFonts w:ascii="Times New Roman" w:hAnsi="Times New Roman" w:cs="Times New Roman"/>
          <w:b/>
          <w:iCs/>
          <w:sz w:val="28"/>
          <w:szCs w:val="28"/>
        </w:rPr>
        <w:t>агол (34 ч)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Глагол как часть речи. Упражнение в распознавании глаголов по общему лексическомузначению, в изменении глаголов по временам и числам, глаголов прошедшего времени породам в единственном числе.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Неопределенная форма глагола (особенности данной формы). Образование временныхформ от неопределенной формы глагола.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Возвратные глаголы (общее представление). Правописание возвратных глаголов в неопределеннойформе.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Изменение глаголов по лицам и числам в настоящем и будущем времени (спряжение).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Развитие умения изменять глаголы в настоящем и будущем времени по лицам и числам,распознавать лицо и число глаголов.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Правописание мягкого знака (ь) в окончаниях глаголов 2-го лица единственного числапосле шипящих.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Глаголы I и II спряжения (общее представление).Глаголы-исключения.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Правописание безударных личных окончаний глаголов в настоящем и будущемвремени.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Распознавание возвратных глаголов в 3-м лице и в неопределенной форме по вопросам(что делает? что делать?).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 xml:space="preserve">Правописание буквосочетаний </w:t>
      </w:r>
      <w:proofErr w:type="gramStart"/>
      <w:r w:rsidRPr="00E64D8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64D81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E64D81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E64D81">
        <w:rPr>
          <w:rFonts w:ascii="Times New Roman" w:hAnsi="Times New Roman" w:cs="Times New Roman"/>
          <w:sz w:val="28"/>
          <w:szCs w:val="28"/>
        </w:rPr>
        <w:t xml:space="preserve"> в возвратных глаголах в 3-м лице и -</w:t>
      </w:r>
      <w:proofErr w:type="spellStart"/>
      <w:r w:rsidRPr="00E64D81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Pr="00E64D8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64D81">
        <w:rPr>
          <w:rFonts w:ascii="Times New Roman" w:hAnsi="Times New Roman" w:cs="Times New Roman"/>
          <w:sz w:val="28"/>
          <w:szCs w:val="28"/>
        </w:rPr>
        <w:t>возвратныхглаголах</w:t>
      </w:r>
      <w:proofErr w:type="spellEnd"/>
      <w:r w:rsidRPr="00E64D81">
        <w:rPr>
          <w:rFonts w:ascii="Times New Roman" w:hAnsi="Times New Roman" w:cs="Times New Roman"/>
          <w:sz w:val="28"/>
          <w:szCs w:val="28"/>
        </w:rPr>
        <w:t xml:space="preserve"> неопределенной формы (общее представление).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Правописание глаголов в прошедшем времени. Правописание родовых окончаний глаголовв прошедшем времени, правописание суффиксов глаголов в прошедшем времени</w:t>
      </w:r>
      <w:r w:rsidR="00FB79D4">
        <w:rPr>
          <w:rFonts w:ascii="Times New Roman" w:hAnsi="Times New Roman" w:cs="Times New Roman"/>
          <w:i/>
          <w:iCs/>
          <w:sz w:val="28"/>
          <w:szCs w:val="28"/>
        </w:rPr>
        <w:t>(вид</w:t>
      </w:r>
      <w:r w:rsidRPr="00E64D81">
        <w:rPr>
          <w:rFonts w:ascii="Times New Roman" w:hAnsi="Times New Roman" w:cs="Times New Roman"/>
          <w:i/>
          <w:iCs/>
          <w:sz w:val="28"/>
          <w:szCs w:val="28"/>
        </w:rPr>
        <w:t xml:space="preserve">еть </w:t>
      </w:r>
      <w:r w:rsidRPr="00E64D81">
        <w:rPr>
          <w:rFonts w:ascii="Times New Roman" w:hAnsi="Times New Roman" w:cs="Times New Roman"/>
          <w:sz w:val="28"/>
          <w:szCs w:val="28"/>
        </w:rPr>
        <w:t xml:space="preserve">— </w:t>
      </w:r>
      <w:r w:rsidR="00FB79D4">
        <w:rPr>
          <w:rFonts w:ascii="Times New Roman" w:hAnsi="Times New Roman" w:cs="Times New Roman"/>
          <w:i/>
          <w:iCs/>
          <w:sz w:val="28"/>
          <w:szCs w:val="28"/>
        </w:rPr>
        <w:t>видел, слыш</w:t>
      </w:r>
      <w:r w:rsidRPr="00E64D81">
        <w:rPr>
          <w:rFonts w:ascii="Times New Roman" w:hAnsi="Times New Roman" w:cs="Times New Roman"/>
          <w:i/>
          <w:iCs/>
          <w:sz w:val="28"/>
          <w:szCs w:val="28"/>
        </w:rPr>
        <w:t xml:space="preserve">ать </w:t>
      </w:r>
      <w:r w:rsidRPr="00E64D81">
        <w:rPr>
          <w:rFonts w:ascii="Times New Roman" w:hAnsi="Times New Roman" w:cs="Times New Roman"/>
          <w:sz w:val="28"/>
          <w:szCs w:val="28"/>
        </w:rPr>
        <w:t xml:space="preserve">— </w:t>
      </w:r>
      <w:r w:rsidRPr="00E64D81">
        <w:rPr>
          <w:rFonts w:ascii="Times New Roman" w:hAnsi="Times New Roman" w:cs="Times New Roman"/>
          <w:i/>
          <w:iCs/>
          <w:sz w:val="28"/>
          <w:szCs w:val="28"/>
        </w:rPr>
        <w:t>слышал)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Употребление в речи глаголов в прямом и переносном значении, глаголов-синонимов,глаголов-антонимов.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 xml:space="preserve">Развитие умения правильно употреблять при глаголах имена существительные в нужныхпадежах с предлогами и без предлогов 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E64D81">
        <w:rPr>
          <w:rFonts w:ascii="Times New Roman" w:hAnsi="Times New Roman" w:cs="Times New Roman"/>
          <w:i/>
          <w:iCs/>
          <w:sz w:val="28"/>
          <w:szCs w:val="28"/>
        </w:rPr>
        <w:t>Развитие речи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Речь и её значение в речевой практике человека. Место и роль речи в общении междулюдьми. Зависимость речи от речевой ситуации.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lastRenderedPageBreak/>
        <w:t>Текст, основная мысль, заголовок. Построение (композиция) текста.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 xml:space="preserve">План. Составление плана к изложению и сочинению (коллективно и </w:t>
      </w:r>
      <w:r w:rsidR="003C5B83">
        <w:rPr>
          <w:rFonts w:ascii="Times New Roman" w:hAnsi="Times New Roman" w:cs="Times New Roman"/>
          <w:sz w:val="28"/>
          <w:szCs w:val="28"/>
        </w:rPr>
        <w:t xml:space="preserve">           сам</w:t>
      </w:r>
      <w:r w:rsidRPr="00E64D81">
        <w:rPr>
          <w:rFonts w:ascii="Times New Roman" w:hAnsi="Times New Roman" w:cs="Times New Roman"/>
          <w:sz w:val="28"/>
          <w:szCs w:val="28"/>
        </w:rPr>
        <w:t>остоятельно).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Связь между предложениями в тексте, частями текста. Структура текста-повествования, текста-описания, текста-рассуждения.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Составление небольшого рассказа с элементами описания и рассуждения с учётомразновидностей речи (о случае из жизни, об экскурсии, наблюдениях и др.).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Изложение (подробное, сжатое) текста по коллективно или самостоятельно составленномуплану.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Использование при создании текста изобразительно-выразительных средств (эпитетов,сравнений, олицетворений), глаголов-синонимов, п</w:t>
      </w:r>
      <w:r w:rsidR="003C5B83">
        <w:rPr>
          <w:rFonts w:ascii="Times New Roman" w:hAnsi="Times New Roman" w:cs="Times New Roman"/>
          <w:sz w:val="28"/>
          <w:szCs w:val="28"/>
        </w:rPr>
        <w:t>рилагательных-синонимов, сущест</w:t>
      </w:r>
      <w:r w:rsidRPr="00E64D81">
        <w:rPr>
          <w:rFonts w:ascii="Times New Roman" w:hAnsi="Times New Roman" w:cs="Times New Roman"/>
          <w:sz w:val="28"/>
          <w:szCs w:val="28"/>
        </w:rPr>
        <w:t>вительных-синонимов и др.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Сочинения (устные и письменные) по сюжетному рисунку, серии сюжетных рисунков,демонстрационной картине, по заданной теме и собственному выбору темы с предварительнойколлективной подготовкой под руководством учителя либо без помощи учителя.</w:t>
      </w:r>
    </w:p>
    <w:p w:rsidR="00E64D81" w:rsidRPr="00E64D81" w:rsidRDefault="00E64D81" w:rsidP="003D19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D81">
        <w:rPr>
          <w:rFonts w:ascii="Times New Roman" w:hAnsi="Times New Roman" w:cs="Times New Roman"/>
          <w:sz w:val="28"/>
          <w:szCs w:val="28"/>
        </w:rPr>
        <w:t>Речевая этика: слова приветствия, прощания, благодарности, просьбы; слова, используемыепри извинении и отказе.</w:t>
      </w:r>
    </w:p>
    <w:p w:rsidR="003C5B83" w:rsidRPr="003C5B83" w:rsidRDefault="00E64D81" w:rsidP="003D19DA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C5B83">
        <w:rPr>
          <w:rFonts w:ascii="Times New Roman" w:hAnsi="Times New Roman" w:cs="Times New Roman"/>
          <w:b/>
          <w:iCs/>
          <w:sz w:val="28"/>
          <w:szCs w:val="28"/>
        </w:rPr>
        <w:t>Повторение (15ч)</w:t>
      </w:r>
      <w:r w:rsidR="003C5B83" w:rsidRPr="00431C57">
        <w:rPr>
          <w:rFonts w:ascii="Times New Roman" w:hAnsi="Times New Roman" w:cs="Times New Roman"/>
          <w:sz w:val="28"/>
          <w:szCs w:val="28"/>
        </w:rPr>
        <w:t>Орфограммы в значимых частях слова. Обобщение знаний по курсу «Русский язык»</w:t>
      </w:r>
      <w:proofErr w:type="gramStart"/>
      <w:r w:rsidR="003C5B83" w:rsidRPr="00431C5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3C5B83" w:rsidRPr="00431C57">
        <w:rPr>
          <w:rFonts w:ascii="Times New Roman" w:hAnsi="Times New Roman" w:cs="Times New Roman"/>
          <w:sz w:val="28"/>
          <w:szCs w:val="28"/>
        </w:rPr>
        <w:t>овторение изученного за год.</w:t>
      </w:r>
    </w:p>
    <w:p w:rsidR="00E64D81" w:rsidRPr="00FB79D4" w:rsidRDefault="00E64D81" w:rsidP="003D19DA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4D81" w:rsidRDefault="00E64D81" w:rsidP="003D19DA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4D81" w:rsidRDefault="00E64D81" w:rsidP="003D19DA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4D81" w:rsidRDefault="00E64D81" w:rsidP="002A3CA4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4D81" w:rsidRDefault="00E64D81" w:rsidP="002A3CA4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4D81" w:rsidRDefault="00E64D81" w:rsidP="002A3CA4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4D81" w:rsidRDefault="00E64D81" w:rsidP="002A3CA4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4D81" w:rsidRDefault="00E64D81" w:rsidP="002A3CA4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4D81" w:rsidRDefault="00E64D81" w:rsidP="002A3CA4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10323" w:rsidRPr="005D5C9F" w:rsidRDefault="00510323" w:rsidP="00510323">
      <w:pPr>
        <w:tabs>
          <w:tab w:val="left" w:pos="234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  <w:sectPr w:rsidR="00510323" w:rsidRPr="005D5C9F">
          <w:footerReference w:type="default" r:id="rId9"/>
          <w:pgSz w:w="11906" w:h="16838"/>
          <w:pgMar w:top="1134" w:right="850" w:bottom="1134" w:left="1701" w:header="720" w:footer="720" w:gutter="0"/>
          <w:cols w:space="720"/>
        </w:sectPr>
      </w:pPr>
    </w:p>
    <w:p w:rsidR="00C0219A" w:rsidRPr="005E30C7" w:rsidRDefault="005E30C7" w:rsidP="002151D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30C7">
        <w:rPr>
          <w:rFonts w:ascii="Times New Roman" w:hAnsi="Times New Roman"/>
          <w:b/>
          <w:sz w:val="28"/>
          <w:szCs w:val="28"/>
        </w:rPr>
        <w:lastRenderedPageBreak/>
        <w:t xml:space="preserve">Календарно-тематическое планирование </w:t>
      </w:r>
    </w:p>
    <w:p w:rsidR="00C0219A" w:rsidRPr="00885891" w:rsidRDefault="00C0219A" w:rsidP="00C0219A">
      <w:pPr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4760" w:type="pct"/>
        <w:jc w:val="center"/>
        <w:tblInd w:w="-28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94"/>
        <w:gridCol w:w="4740"/>
        <w:gridCol w:w="1558"/>
        <w:gridCol w:w="1720"/>
      </w:tblGrid>
      <w:tr w:rsidR="00CA6E05" w:rsidRPr="000A6579" w:rsidTr="004B211C">
        <w:trPr>
          <w:jc w:val="center"/>
        </w:trPr>
        <w:tc>
          <w:tcPr>
            <w:tcW w:w="600" w:type="pct"/>
            <w:vAlign w:val="center"/>
          </w:tcPr>
          <w:p w:rsidR="00CA6E05" w:rsidRPr="000A6579" w:rsidRDefault="00CA6E05" w:rsidP="003D19DA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B42D2">
              <w:rPr>
                <w:rFonts w:ascii="Times New Roman" w:hAnsi="Times New Roman" w:cs="Times New Roman"/>
                <w:b/>
                <w:sz w:val="24"/>
                <w:szCs w:val="24"/>
              </w:rPr>
              <w:t>№ урок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</w:t>
            </w:r>
          </w:p>
        </w:tc>
        <w:tc>
          <w:tcPr>
            <w:tcW w:w="2601" w:type="pct"/>
            <w:vAlign w:val="center"/>
          </w:tcPr>
          <w:p w:rsidR="00CA6E05" w:rsidRPr="000A6579" w:rsidRDefault="00CA6E05" w:rsidP="003D19DA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2B42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разделов и тем</w:t>
            </w:r>
          </w:p>
        </w:tc>
        <w:tc>
          <w:tcPr>
            <w:tcW w:w="855" w:type="pct"/>
            <w:vAlign w:val="center"/>
          </w:tcPr>
          <w:p w:rsidR="00CA6E05" w:rsidRPr="000A6579" w:rsidRDefault="00CA6E05" w:rsidP="003D19DA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Плановые сроки прохождения темы</w:t>
            </w:r>
          </w:p>
        </w:tc>
        <w:tc>
          <w:tcPr>
            <w:tcW w:w="944" w:type="pct"/>
            <w:vAlign w:val="center"/>
          </w:tcPr>
          <w:p w:rsidR="00CA6E05" w:rsidRPr="000A6579" w:rsidRDefault="00CA6E05" w:rsidP="003D19DA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</w:t>
            </w:r>
            <w:r w:rsidRPr="002B42D2">
              <w:rPr>
                <w:rFonts w:ascii="Times New Roman" w:hAnsi="Times New Roman" w:cs="Times New Roman"/>
                <w:b/>
                <w:sz w:val="24"/>
                <w:szCs w:val="24"/>
              </w:rPr>
              <w:t>кие срок</w:t>
            </w:r>
            <w:proofErr w:type="gramStart"/>
            <w:r w:rsidRPr="002B42D2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коррекция)</w:t>
            </w:r>
          </w:p>
        </w:tc>
      </w:tr>
      <w:tr w:rsidR="00322D17" w:rsidRPr="000A6579" w:rsidTr="00322D17">
        <w:trPr>
          <w:jc w:val="center"/>
        </w:trPr>
        <w:tc>
          <w:tcPr>
            <w:tcW w:w="5000" w:type="pct"/>
            <w:gridSpan w:val="4"/>
            <w:vAlign w:val="center"/>
          </w:tcPr>
          <w:p w:rsidR="00322D17" w:rsidRDefault="00322D17" w:rsidP="00723DF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Повторение </w:t>
            </w:r>
            <w:proofErr w:type="gramStart"/>
            <w:r w:rsidRPr="00CA6E05">
              <w:rPr>
                <w:rFonts w:ascii="Times New Roman" w:hAnsi="Times New Roman" w:cs="Times New Roman"/>
                <w:b/>
                <w:sz w:val="24"/>
                <w:szCs w:val="24"/>
              </w:rPr>
              <w:t>изученного</w:t>
            </w:r>
            <w:proofErr w:type="gramEnd"/>
            <w:r w:rsidRPr="00CA6E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1-3 классах (11 часов)</w:t>
            </w: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Наша речь и наш язык.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322D1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текста по рисунку с включением в него диалога </w:t>
            </w:r>
          </w:p>
        </w:tc>
        <w:tc>
          <w:tcPr>
            <w:tcW w:w="855" w:type="pct"/>
          </w:tcPr>
          <w:p w:rsidR="00CA6E05" w:rsidRPr="00CA6E05" w:rsidRDefault="007A1AA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Текст. План текста</w:t>
            </w:r>
          </w:p>
        </w:tc>
        <w:tc>
          <w:tcPr>
            <w:tcW w:w="855" w:type="pct"/>
          </w:tcPr>
          <w:p w:rsidR="00CA6E05" w:rsidRPr="00CA6E05" w:rsidRDefault="007A1AA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Изложение повествовательного текста </w:t>
            </w:r>
          </w:p>
        </w:tc>
        <w:tc>
          <w:tcPr>
            <w:tcW w:w="855" w:type="pct"/>
          </w:tcPr>
          <w:p w:rsidR="00CA6E05" w:rsidRPr="00CA6E05" w:rsidRDefault="007A1AAF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1AAF">
              <w:rPr>
                <w:rFonts w:ascii="Times New Roman" w:hAnsi="Times New Roman" w:cs="Times New Roman"/>
                <w:sz w:val="24"/>
                <w:szCs w:val="24"/>
              </w:rPr>
              <w:t>05.09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01" w:type="pct"/>
          </w:tcPr>
          <w:p w:rsidR="00CA6E05" w:rsidRPr="00322D17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Типы текстов.</w:t>
            </w: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устного рассказа на выбранную тему </w:t>
            </w:r>
          </w:p>
        </w:tc>
        <w:tc>
          <w:tcPr>
            <w:tcW w:w="855" w:type="pct"/>
          </w:tcPr>
          <w:p w:rsidR="00CA6E05" w:rsidRPr="007A1AAF" w:rsidRDefault="007A1AA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A1AAF">
              <w:rPr>
                <w:rFonts w:ascii="Times New Roman" w:hAnsi="Times New Roman" w:cs="Times New Roman"/>
                <w:sz w:val="24"/>
                <w:szCs w:val="24"/>
              </w:rPr>
              <w:t>06.09.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как единица речи. </w:t>
            </w:r>
          </w:p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Входная диагностическая работа </w:t>
            </w:r>
          </w:p>
        </w:tc>
        <w:tc>
          <w:tcPr>
            <w:tcW w:w="855" w:type="pct"/>
          </w:tcPr>
          <w:p w:rsidR="00CA6E05" w:rsidRPr="007A1AAF" w:rsidRDefault="007A1AA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A1AAF">
              <w:rPr>
                <w:rFonts w:ascii="Times New Roman" w:hAnsi="Times New Roman" w:cs="Times New Roman"/>
                <w:sz w:val="24"/>
                <w:szCs w:val="24"/>
              </w:rPr>
              <w:t>07.09.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Виды предложений по цели высказывания и по интонации </w:t>
            </w:r>
          </w:p>
        </w:tc>
        <w:tc>
          <w:tcPr>
            <w:tcW w:w="855" w:type="pct"/>
          </w:tcPr>
          <w:p w:rsidR="00CA6E05" w:rsidRPr="00CA6E05" w:rsidRDefault="007A1AA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Обращение</w:t>
            </w:r>
          </w:p>
        </w:tc>
        <w:tc>
          <w:tcPr>
            <w:tcW w:w="855" w:type="pct"/>
          </w:tcPr>
          <w:p w:rsidR="00CA6E05" w:rsidRPr="00CA6E05" w:rsidRDefault="007A1AA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Главные и второстепенные члены предложения.Основа предложения </w:t>
            </w:r>
          </w:p>
        </w:tc>
        <w:tc>
          <w:tcPr>
            <w:tcW w:w="855" w:type="pct"/>
          </w:tcPr>
          <w:p w:rsidR="00CA6E05" w:rsidRPr="00CA6E05" w:rsidRDefault="007A1AA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Распространённые и нераспространённые предложения.</w:t>
            </w:r>
          </w:p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>Проверочная работа №1</w:t>
            </w:r>
            <w:r w:rsidRPr="003D19DA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«Повторение» </w:t>
            </w:r>
          </w:p>
        </w:tc>
        <w:tc>
          <w:tcPr>
            <w:tcW w:w="855" w:type="pct"/>
          </w:tcPr>
          <w:p w:rsidR="00CA6E05" w:rsidRPr="00CA6E05" w:rsidRDefault="007A1AA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01" w:type="pct"/>
          </w:tcPr>
          <w:p w:rsidR="00CA6E05" w:rsidRPr="00322D17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Словосочетание.</w:t>
            </w: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Восстановление деформированного текста </w:t>
            </w:r>
          </w:p>
        </w:tc>
        <w:tc>
          <w:tcPr>
            <w:tcW w:w="855" w:type="pct"/>
          </w:tcPr>
          <w:p w:rsidR="00CA6E05" w:rsidRPr="00CA6E05" w:rsidRDefault="007A1AA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Контрольный диктант №1 </w:t>
            </w:r>
          </w:p>
        </w:tc>
        <w:tc>
          <w:tcPr>
            <w:tcW w:w="855" w:type="pct"/>
          </w:tcPr>
          <w:p w:rsidR="00CA6E05" w:rsidRPr="00CA6E05" w:rsidRDefault="007A1AA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17" w:rsidRPr="00CA6E05" w:rsidTr="00322D17">
        <w:trPr>
          <w:jc w:val="center"/>
        </w:trPr>
        <w:tc>
          <w:tcPr>
            <w:tcW w:w="5000" w:type="pct"/>
            <w:gridSpan w:val="4"/>
          </w:tcPr>
          <w:p w:rsidR="00322D17" w:rsidRPr="00CA6E05" w:rsidRDefault="00322D17" w:rsidP="00322D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(9 часов)</w:t>
            </w: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01" w:type="pct"/>
          </w:tcPr>
          <w:p w:rsidR="00CA6E05" w:rsidRPr="003D19DA" w:rsidRDefault="00CA6E05" w:rsidP="00322D1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sz w:val="24"/>
                <w:szCs w:val="24"/>
              </w:rPr>
              <w:t>Анализ ошибок, допущенных в контрольной работе. Однородные члены предложения (общее понятие)</w:t>
            </w:r>
          </w:p>
        </w:tc>
        <w:tc>
          <w:tcPr>
            <w:tcW w:w="855" w:type="pct"/>
          </w:tcPr>
          <w:p w:rsidR="00CA6E05" w:rsidRPr="00CA6E05" w:rsidRDefault="007A1AA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sz w:val="24"/>
                <w:szCs w:val="24"/>
              </w:rPr>
              <w:t xml:space="preserve">Связь однородных членов в предложении с помощью интонации перечисления </w:t>
            </w:r>
          </w:p>
        </w:tc>
        <w:tc>
          <w:tcPr>
            <w:tcW w:w="855" w:type="pct"/>
          </w:tcPr>
          <w:p w:rsidR="00CA6E05" w:rsidRPr="007A1AAF" w:rsidRDefault="007A1AA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A1AAF">
              <w:rPr>
                <w:rFonts w:ascii="Times New Roman" w:hAnsi="Times New Roman" w:cs="Times New Roman"/>
                <w:sz w:val="24"/>
                <w:szCs w:val="24"/>
              </w:rPr>
              <w:t>19.09.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sz w:val="24"/>
                <w:szCs w:val="24"/>
              </w:rPr>
              <w:t xml:space="preserve">Связь однородных членов в предложении с помощью союзов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sz w:val="24"/>
                <w:szCs w:val="24"/>
              </w:rPr>
              <w:t>Знаки препинания в предложениях с однородными членами</w:t>
            </w: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Словарный диктант №1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7A1AAF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01" w:type="pct"/>
          </w:tcPr>
          <w:p w:rsidR="00CA6E05" w:rsidRPr="00723DFD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Обобщение знаний об однородных членах предложения.</w:t>
            </w: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Составление рассказа по репродукции картины И.И.Левитана «Золотая осень»</w:t>
            </w:r>
          </w:p>
        </w:tc>
        <w:tc>
          <w:tcPr>
            <w:tcW w:w="855" w:type="pct"/>
          </w:tcPr>
          <w:p w:rsidR="00CA6E05" w:rsidRPr="007A1AAF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  <w:r w:rsidR="007A1AAF" w:rsidRPr="007A1AAF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Простые и сложные предложения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7A1AAF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Знаки препинания в сложном предложении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26</w:t>
            </w:r>
            <w:r w:rsidR="007A1AAF">
              <w:rPr>
                <w:rFonts w:ascii="Times New Roman" w:hAnsi="Times New Roman" w:cs="Times New Roman"/>
                <w:i/>
                <w:sz w:val="24"/>
                <w:szCs w:val="24"/>
              </w:rPr>
              <w:t>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sz w:val="24"/>
                <w:szCs w:val="24"/>
              </w:rPr>
              <w:t xml:space="preserve">Знаки препинания в сложном предложении </w:t>
            </w:r>
            <w:r w:rsidR="007A1AAF"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>Проверочная работа №2</w:t>
            </w:r>
            <w:r w:rsidR="007A1AAF" w:rsidRPr="003D19DA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«Предложение»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7A1AAF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01" w:type="pct"/>
          </w:tcPr>
          <w:p w:rsidR="00CA6E05" w:rsidRPr="00723DFD" w:rsidRDefault="00CA6E05" w:rsidP="007A1AAF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Изложение повествовательного текста.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7A1AAF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22D17" w:rsidRPr="00CA6E05" w:rsidTr="00322D17">
        <w:trPr>
          <w:jc w:val="center"/>
        </w:trPr>
        <w:tc>
          <w:tcPr>
            <w:tcW w:w="5000" w:type="pct"/>
            <w:gridSpan w:val="4"/>
          </w:tcPr>
          <w:p w:rsidR="00322D17" w:rsidRPr="00CA6E05" w:rsidRDefault="00322D17" w:rsidP="00322D17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b/>
                <w:sz w:val="24"/>
                <w:szCs w:val="24"/>
              </w:rPr>
              <w:t>Слово в языке и речи (21 час)</w:t>
            </w: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Лексическое значение слова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Заимствованные слова.Устаревшие слова.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Многозначные слова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Синонимы. Антонимы. Омонимы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01" w:type="pct"/>
          </w:tcPr>
          <w:p w:rsidR="00CA6E05" w:rsidRPr="00723DFD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Фразеологизмы.</w:t>
            </w: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текста по рисунку и фразеологизму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Части речи 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Части речи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Части речи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Контрольное списывание №1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Наречие </w:t>
            </w:r>
          </w:p>
        </w:tc>
        <w:tc>
          <w:tcPr>
            <w:tcW w:w="855" w:type="pct"/>
          </w:tcPr>
          <w:p w:rsidR="00CA6E05" w:rsidRPr="00C3248B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3248B">
              <w:rPr>
                <w:rFonts w:ascii="Times New Roman" w:hAnsi="Times New Roman" w:cs="Times New Roman"/>
                <w:sz w:val="24"/>
                <w:szCs w:val="24"/>
              </w:rPr>
              <w:t>11.10.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01" w:type="pct"/>
          </w:tcPr>
          <w:p w:rsidR="00CA6E05" w:rsidRPr="00723DFD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Наречие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Наречие</w:t>
            </w:r>
            <w:r w:rsidRPr="003D19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>Проверочная работа №3 по теме «Части речи»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Значимые части слова.Однокоренные слова.Корень слова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Состав слова.Суффиксы и приставки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248B" w:rsidRPr="00CA6E05" w:rsidTr="004B211C">
        <w:trPr>
          <w:jc w:val="center"/>
        </w:trPr>
        <w:tc>
          <w:tcPr>
            <w:tcW w:w="600" w:type="pct"/>
          </w:tcPr>
          <w:p w:rsidR="00C3248B" w:rsidRPr="00CA6E05" w:rsidRDefault="009E7F9A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601" w:type="pct"/>
          </w:tcPr>
          <w:p w:rsidR="00C3248B" w:rsidRPr="003D19DA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Контрольный диктант №2</w:t>
            </w:r>
          </w:p>
        </w:tc>
        <w:tc>
          <w:tcPr>
            <w:tcW w:w="855" w:type="pct"/>
          </w:tcPr>
          <w:p w:rsidR="00C3248B" w:rsidRDefault="009E7F9A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944" w:type="pct"/>
          </w:tcPr>
          <w:p w:rsidR="00C3248B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7F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Разбор слова по составу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7F9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9E7F9A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132958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Правописание гласных и согласных в корнях слов</w:t>
            </w:r>
            <w:r w:rsidR="009E7F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E7F9A"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>Словарный диктант №2</w:t>
            </w:r>
          </w:p>
        </w:tc>
        <w:tc>
          <w:tcPr>
            <w:tcW w:w="855" w:type="pct"/>
          </w:tcPr>
          <w:p w:rsidR="00CA6E05" w:rsidRDefault="009E7F9A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C3248B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  <w:p w:rsidR="00C3248B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E7F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7F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написании приставок и суффиксов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E7F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7F9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Упражнение в написании гласных и согласных в корне, приставке и суффиксе.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E7F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9E7F9A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Правописание Ъ и Ь разделительных знаков.</w:t>
            </w: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объявления </w:t>
            </w:r>
          </w:p>
        </w:tc>
        <w:tc>
          <w:tcPr>
            <w:tcW w:w="855" w:type="pct"/>
          </w:tcPr>
          <w:p w:rsidR="00CA6E05" w:rsidRPr="00CA6E05" w:rsidRDefault="00C3248B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E7F9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E7F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1" w:type="pct"/>
          </w:tcPr>
          <w:p w:rsidR="00CA6E05" w:rsidRPr="00723DFD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Сочинение-отзыв по репродукции картины В.М.Васнецова «Иван-царевич на Сером волке» </w:t>
            </w:r>
          </w:p>
        </w:tc>
        <w:tc>
          <w:tcPr>
            <w:tcW w:w="855" w:type="pct"/>
          </w:tcPr>
          <w:p w:rsidR="00CA6E05" w:rsidRPr="00605FDF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07.11.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17" w:rsidRPr="00CA6E05" w:rsidTr="00322D17">
        <w:trPr>
          <w:jc w:val="center"/>
        </w:trPr>
        <w:tc>
          <w:tcPr>
            <w:tcW w:w="5000" w:type="pct"/>
            <w:gridSpan w:val="4"/>
          </w:tcPr>
          <w:p w:rsidR="00322D17" w:rsidRPr="00CA6E05" w:rsidRDefault="00322D17" w:rsidP="00322D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b/>
                <w:sz w:val="24"/>
                <w:szCs w:val="24"/>
              </w:rPr>
              <w:t>Имя существительное (43 часа)</w:t>
            </w: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Анализ ошибок, допущенных в контрольной работе.</w:t>
            </w:r>
          </w:p>
          <w:p w:rsidR="00322D17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по падежам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Признаки падежных форм имён существительных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склонении имён существительных и в распознавании падежей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склонении имён существительных и в распознавании падежей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Несклоняемые имена существительные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Три склонения имён существительных.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1-е склонение имён существительных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Падежные окончания имён существительных 1-го склонения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601" w:type="pct"/>
          </w:tcPr>
          <w:p w:rsidR="00CA6E05" w:rsidRPr="009132C7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Развитие </w:t>
            </w:r>
            <w:proofErr w:type="spellStart"/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речи.</w:t>
            </w: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Сочинение</w:t>
            </w:r>
            <w:proofErr w:type="spellEnd"/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 по репродукции картины художника А.А. </w:t>
            </w:r>
            <w:proofErr w:type="spellStart"/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Пластова</w:t>
            </w:r>
            <w:proofErr w:type="spellEnd"/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 «Первый снег»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2-е склонение имён существительных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Падежные окончания имён существительных 2-го склонения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3-е склонение имён существительных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Падежные окончания имён существительных 3-го склонения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601" w:type="pct"/>
          </w:tcPr>
          <w:p w:rsidR="00CA6E05" w:rsidRPr="009132C7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Сочинение отзыв по репродукции картины художника В.А. Тропинина «Кружевница»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Падежные окончания имен существительных единственного числа 1, 2, 3 – го склонения.Способы проверки безударных падежных окончаний имён существительных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Именительный и винительный падежи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Родительный падеж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правописании окончаний имен существительных в родительном падеже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Именительный, родительный и винительный падежи одушевлённых имён существительных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Именительный, родительный и винительный падежи одушевлённых имён существительных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Дательный падеж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правописании окончаний имен существительных в дательном падеже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правописании окончаний имен существительных в дательном падеже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Творительный падеж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правописании окончаний имен существительных в творительном падеже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Предложный падеж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правописании окончаний имен существительных в предложном падеже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безударных окончаний имен существительных во всех падежах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правописании безударных падежных окончаний имён существительных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Упражнение в правописании безударных окончаний имён существительных в родительном, дательном и предложном падежах</w:t>
            </w:r>
            <w:proofErr w:type="gramEnd"/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правописании безударных падежных окончаний имён существительных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601" w:type="pct"/>
          </w:tcPr>
          <w:p w:rsidR="009132C7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правописании безударных падежных окончаний имён существительных. </w:t>
            </w:r>
          </w:p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Словарный диктант №3 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Изложение повествовательного текста по самостоятельно составленному плану 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Контрольный диктант №3 </w:t>
            </w:r>
          </w:p>
        </w:tc>
        <w:tc>
          <w:tcPr>
            <w:tcW w:w="855" w:type="pct"/>
          </w:tcPr>
          <w:p w:rsidR="00CA6E05" w:rsidRPr="00605FDF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5FDF">
              <w:rPr>
                <w:rFonts w:ascii="Times New Roman" w:hAnsi="Times New Roman" w:cs="Times New Roman"/>
                <w:sz w:val="24"/>
                <w:szCs w:val="24"/>
              </w:rPr>
              <w:t>24.12.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Анализ ошибок, допущенных в контрольной работе.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Общее представление о склонении имён существительных во множественном числе</w:t>
            </w:r>
          </w:p>
        </w:tc>
        <w:tc>
          <w:tcPr>
            <w:tcW w:w="855" w:type="pct"/>
          </w:tcPr>
          <w:p w:rsidR="00CA6E05" w:rsidRPr="00CA6E05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Промежуточная диагностическая работа </w:t>
            </w:r>
          </w:p>
        </w:tc>
        <w:tc>
          <w:tcPr>
            <w:tcW w:w="855" w:type="pct"/>
          </w:tcPr>
          <w:p w:rsidR="00CA6E05" w:rsidRPr="00605FDF" w:rsidRDefault="00605FDF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5FDF">
              <w:rPr>
                <w:rFonts w:ascii="Times New Roman" w:hAnsi="Times New Roman" w:cs="Times New Roman"/>
                <w:sz w:val="24"/>
                <w:szCs w:val="24"/>
              </w:rPr>
              <w:t>26.12.</w:t>
            </w: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Именительный падеж множественного числа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Родительный падеж множественного числа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Винительный падеж множественного числа одушевлённых имён существительных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Изложение повествовательного текста по самостоятельно составленному плану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81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Дательный, творительный, предложный падежи множественного числа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601" w:type="pct"/>
          </w:tcPr>
          <w:p w:rsidR="00CA6E05" w:rsidRPr="009132C7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Проверочная работа №4 </w:t>
            </w: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по теме «Имя существительное»</w:t>
            </w:r>
            <w:r w:rsidRPr="00CA6E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Сочинение сказки на основе творческого воображения по данному началу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Проект «Говорите правильно!»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Контрольный диктант №4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22D17" w:rsidRPr="00CA6E05" w:rsidTr="00322D17">
        <w:trPr>
          <w:jc w:val="center"/>
        </w:trPr>
        <w:tc>
          <w:tcPr>
            <w:tcW w:w="5000" w:type="pct"/>
            <w:gridSpan w:val="4"/>
          </w:tcPr>
          <w:p w:rsidR="00322D17" w:rsidRPr="00CA6E05" w:rsidRDefault="00322D17" w:rsidP="00322D17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b/>
                <w:sz w:val="24"/>
                <w:szCs w:val="24"/>
              </w:rPr>
              <w:t>Имя прилагательное (30 часов)</w:t>
            </w: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Анализ ошибок, допущенных в контрольной работе.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Значение и употребление в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Словообразование имён прилагательных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Род и число имён прилагательных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Род и число имён прилагательных.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Сочинение описание по личным наблюдениям на тему «Моя любимая игрушка»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Проект «Имена прилагательные в «Сказке о рыбаке и рыбке» А.С.Пушкина»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по падежам имён прилагательных в единственном числе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Склонение имён прилагательных.</w:t>
            </w:r>
          </w:p>
          <w:p w:rsidR="00CA6E05" w:rsidRPr="009132C7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</w:t>
            </w:r>
            <w:proofErr w:type="gramStart"/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оставление текста-рассуждения по репродукции картины В.Серова «Мика Морозов»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Склонение имён прилагательных мужского и среднего рода в единственном числе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Склонение имён прилагательных мужского и среднего рода в единственном числе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Именительный падеж имён прилагательных мужского и среднего рода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Родительный падеж имён прилагательных мужского и среднего рода.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Дательный падеж имён прилагательных мужского и среднего рода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Именительный, винительный, родительный падежи имён прилагательных мужского и среднего рода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Именительный, винительный, родительный падежи имён прилагательных мужского и </w:t>
            </w:r>
            <w:r w:rsidRPr="00CA6E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среднего рода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98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Творительный и предложный падежи имён прилагательных мужского и среднего рода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падежных окончаний имён прилагательных мужского и среднего рода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Выборочное изложение повествовательного текста с элементами описания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Контрольное списывание №2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безударных падежных окончаний имён прилагательных женского рода в единственном числе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Именительный и винительный падежи имён прилагательных женского рода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Родительный, дательный, творительный и предложный падежи имён прилагательных женского рода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падежных окончаний имен прилагательных женского рода в родительном, дательном, творительном и предложном падежах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падежных окончаний имен прилагательных женского рода в родительном, дательном, творительном и предложном падежах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падежных окончаний имен прилагательных женского рода в родительном, дательном, творительном и предложном падежах </w:t>
            </w:r>
          </w:p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Словарный диктант №4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сообщения о достопримечательностях своего города (посёлка), обобщать её и составлять сообщение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601" w:type="pct"/>
          </w:tcPr>
          <w:p w:rsidR="00CA6E05" w:rsidRPr="00322D17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Склонение имён прилагательных во множественном числе.</w:t>
            </w: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текста по репродукции картины Н.К.Рериха «Заморские гости»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Именительный и винительный падежи имён прилагательных множественного числа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Родительный и предложный падежи имён прилагательных множественного числа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111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Дательный и творительный падежи имён прилагательных множественного числа.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Изложение повествовательного текста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знаний об имени прилагательном 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>Проверочная работа №5 по теме «Имя прилагательное».Развитие речи.</w:t>
            </w:r>
          </w:p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сообщения о своих впечатлениях, связанных с восприятием репродукции картины И.Э.Грабаря «Февральская лазурь»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Контрольный диктант №5 </w:t>
            </w:r>
          </w:p>
          <w:p w:rsidR="00CA6E05" w:rsidRPr="003D19DA" w:rsidRDefault="00CA6E05" w:rsidP="00723D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1800" w:rsidRPr="00CA6E05" w:rsidTr="00E41800">
        <w:trPr>
          <w:jc w:val="center"/>
        </w:trPr>
        <w:tc>
          <w:tcPr>
            <w:tcW w:w="5000" w:type="pct"/>
            <w:gridSpan w:val="4"/>
          </w:tcPr>
          <w:p w:rsidR="00E41800" w:rsidRPr="00CA6E05" w:rsidRDefault="00E41800" w:rsidP="00E4180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b/>
                <w:sz w:val="24"/>
                <w:szCs w:val="24"/>
              </w:rPr>
              <w:t>Личные местоимения (7 часов)</w:t>
            </w: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Анализ ошибок, допущенных в контрольной работе.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Роль местоимений в речи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Личные местоимения 1-го, 2-го, 3-го лица 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2601" w:type="pct"/>
          </w:tcPr>
          <w:p w:rsidR="00CA6E05" w:rsidRPr="00322D17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Склонение личных местоимений 1-го и 2-го лица единственного и множественного числа.</w:t>
            </w: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высказываний по рисунку с использованием в них диалога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Склонение личных местоимений 3-го лица единственного и множественного числа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Упражнение в правописании местоимений и правильном употреблении их в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поздравительной открытки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Изложение повествовательного текста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Морфологический разбор местоимений.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>Проверочная работа №6</w:t>
            </w: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по теме «Личные местоимения»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41800" w:rsidRPr="00CA6E05" w:rsidTr="00E41800">
        <w:trPr>
          <w:jc w:val="center"/>
        </w:trPr>
        <w:tc>
          <w:tcPr>
            <w:tcW w:w="5000" w:type="pct"/>
            <w:gridSpan w:val="4"/>
          </w:tcPr>
          <w:p w:rsidR="00E41800" w:rsidRPr="00CA6E05" w:rsidRDefault="00E41800" w:rsidP="00E41800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b/>
                <w:sz w:val="24"/>
                <w:szCs w:val="24"/>
              </w:rPr>
              <w:t>Глагол (34 часа)</w:t>
            </w: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Глагол как часть речи (повторение)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Время глагола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глаголов по временам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Неопределённая форма глагола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Контрольный диктант №6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Анализ ошибок, допущенных в </w:t>
            </w:r>
            <w:r w:rsidRPr="00CA6E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контрольной работе.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Неопределённая форма глагола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128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Неопределенная форма глагола. Образование временных форм от глагола в неопределенной форме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образовании форм глаголов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Изложение по самостоятельно составленному плану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глаголов настоящего и будущего времени по лицам и числам (спряжение)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2-е лицо глаголов единственного числа настоящего и будущего времени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правописании глаголов во 2-ом лице единственного числа и правописании </w:t>
            </w: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 </w:t>
            </w: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 глаголами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Сочинение по репродукции картины И.И.Левитана «Весна. Большая вода»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Ι и ΙΙ спряжения глаголов.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Спряжение глаголов в настоящем времени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Спряжение глаголов в будущем времени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Личные окончания глаголов </w:t>
            </w:r>
            <w:r w:rsidRPr="00CA6E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CA6E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 спряжений 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безударных личных окончаний глаголов в настоящем и в будущем времени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распознавании спряжения глаголов по неопределенной форме 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безударных личных окончаний глаголов в настоящем и в будущем времени 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Правописание безударных личных окончаний глаголов в настоящем и в будущем времени.</w:t>
            </w:r>
          </w:p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Словарный диктант № 5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безударных личных окончаний глаголов в настоящем и в будущем времени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безударных личных окончаний глаголов в настоящем и в будущем времени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144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Контрольное списывание № 3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безударных личных окончаний глаголов в настоящем и в будущем времени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возвратных глаголов в настоящем и будущем времени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autoSpaceDE w:val="0"/>
              <w:autoSpaceDN w:val="0"/>
              <w:adjustRightInd w:val="0"/>
              <w:contextualSpacing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возвратных глаголов в настоящем и будущем времени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Изложение деформированного повествовательного текста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глаголов в прошедшем времени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глаголов в прошедшем времени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Проверочная работа № 7 по теме «Глагол»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текста на спортивную тему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Обобщение по теме «Глагол».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Морфологический разбор глагола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Контрольный диктант №7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Анализ ошибок, допущенных в контрольной работе.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Изложение повествовательного текста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41800" w:rsidRPr="00CA6E05" w:rsidTr="00E41800">
        <w:trPr>
          <w:jc w:val="center"/>
        </w:trPr>
        <w:tc>
          <w:tcPr>
            <w:tcW w:w="5000" w:type="pct"/>
            <w:gridSpan w:val="4"/>
          </w:tcPr>
          <w:p w:rsidR="00E41800" w:rsidRPr="00CA6E05" w:rsidRDefault="00E41800" w:rsidP="00E41800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(15 часов)</w:t>
            </w: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Повторение по теме «Наша речь и наш язык»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Повторение по теме «Текст»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Повторение по теме «Предложение»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Контрольный диктант № 8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Анализ ошибок, допущенных в контрольной работе.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Повторение по теме «Имя существительное»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2601" w:type="pct"/>
          </w:tcPr>
          <w:p w:rsidR="00CA6E05" w:rsidRPr="003D19DA" w:rsidRDefault="00CA6E05" w:rsidP="00723DFD">
            <w:pPr>
              <w:contextualSpacing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D19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Итоговая диагностическая работа 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Орфограммы в значимых частях слова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Орфограммы в значимых частях слова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Изложение повествовательного текста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Обобщение знаний по курсу «Русский </w:t>
            </w: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язык»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166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Обобщение знаний по курсу «Русский язык»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Обобщение знаний по курсу «Русский язык 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знаний по курсу «Русский язык»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Развитие речи.</w:t>
            </w:r>
          </w:p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Изложение повествовательного текста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6E05" w:rsidRPr="00CA6E05" w:rsidTr="004B211C">
        <w:trPr>
          <w:jc w:val="center"/>
        </w:trPr>
        <w:tc>
          <w:tcPr>
            <w:tcW w:w="600" w:type="pct"/>
          </w:tcPr>
          <w:p w:rsidR="00CA6E05" w:rsidRPr="00CA6E05" w:rsidRDefault="00CA6E05" w:rsidP="00723DF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2601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Игра «Родное слово» </w:t>
            </w:r>
          </w:p>
        </w:tc>
        <w:tc>
          <w:tcPr>
            <w:tcW w:w="855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4" w:type="pct"/>
          </w:tcPr>
          <w:p w:rsidR="00CA6E05" w:rsidRPr="00CA6E05" w:rsidRDefault="00CA6E05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B211C" w:rsidRPr="00CA6E05" w:rsidTr="004B211C">
        <w:trPr>
          <w:jc w:val="center"/>
        </w:trPr>
        <w:tc>
          <w:tcPr>
            <w:tcW w:w="5000" w:type="pct"/>
            <w:gridSpan w:val="4"/>
          </w:tcPr>
          <w:p w:rsidR="004B211C" w:rsidRPr="00CA6E05" w:rsidRDefault="004B211C" w:rsidP="00723DF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2D0F">
              <w:rPr>
                <w:rFonts w:ascii="Times New Roman" w:hAnsi="Times New Roman" w:cs="Times New Roman"/>
                <w:b/>
                <w:sz w:val="24"/>
                <w:szCs w:val="24"/>
              </w:rPr>
              <w:t>Итого: 170часов</w:t>
            </w:r>
          </w:p>
        </w:tc>
      </w:tr>
    </w:tbl>
    <w:p w:rsidR="00CA6E05" w:rsidRPr="00CA6E05" w:rsidRDefault="00CA6E05" w:rsidP="00CA6E0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E134C" w:rsidRPr="00C0219A" w:rsidRDefault="00FE134C" w:rsidP="00C0219A">
      <w:pPr>
        <w:rPr>
          <w:lang w:eastAsia="ru-RU"/>
        </w:rPr>
        <w:sectPr w:rsidR="00FE134C" w:rsidRPr="00C0219A" w:rsidSect="006E2805">
          <w:pgSz w:w="11906" w:h="16838"/>
          <w:pgMar w:top="1134" w:right="850" w:bottom="1134" w:left="1701" w:header="720" w:footer="720" w:gutter="0"/>
          <w:cols w:space="720"/>
          <w:docGrid w:linePitch="299"/>
        </w:sectPr>
      </w:pPr>
    </w:p>
    <w:p w:rsidR="00FE134C" w:rsidRDefault="00FE134C" w:rsidP="00F539FA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Лист  коррекции</w:t>
      </w:r>
      <w:r w:rsidR="00E64D81">
        <w:rPr>
          <w:rFonts w:ascii="Times New Roman" w:hAnsi="Times New Roman" w:cs="Times New Roman"/>
          <w:b/>
          <w:sz w:val="28"/>
          <w:szCs w:val="28"/>
        </w:rPr>
        <w:t xml:space="preserve"> в 4</w:t>
      </w:r>
      <w:r w:rsidR="00C6504C">
        <w:rPr>
          <w:rFonts w:ascii="Times New Roman" w:hAnsi="Times New Roman" w:cs="Times New Roman"/>
          <w:b/>
          <w:sz w:val="28"/>
          <w:szCs w:val="28"/>
        </w:rPr>
        <w:t xml:space="preserve"> «Б» классе</w:t>
      </w:r>
    </w:p>
    <w:tbl>
      <w:tblPr>
        <w:tblStyle w:val="a5"/>
        <w:tblW w:w="0" w:type="auto"/>
        <w:tblLook w:val="04A0"/>
      </w:tblPr>
      <w:tblGrid>
        <w:gridCol w:w="1024"/>
        <w:gridCol w:w="1427"/>
        <w:gridCol w:w="2104"/>
        <w:gridCol w:w="2231"/>
        <w:gridCol w:w="1575"/>
        <w:gridCol w:w="1210"/>
      </w:tblGrid>
      <w:tr w:rsidR="00FE134C" w:rsidTr="00FE134C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Pr="008F41C2" w:rsidRDefault="00FE134C">
            <w:pPr>
              <w:rPr>
                <w:b/>
                <w:sz w:val="24"/>
                <w:szCs w:val="24"/>
              </w:rPr>
            </w:pPr>
          </w:p>
          <w:p w:rsidR="00FE134C" w:rsidRPr="008F41C2" w:rsidRDefault="00FE13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41C2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  <w:p w:rsidR="00FE134C" w:rsidRPr="008F41C2" w:rsidRDefault="00FE13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134C" w:rsidRPr="008F41C2" w:rsidRDefault="00FE134C">
            <w:pPr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134C" w:rsidRPr="008F41C2" w:rsidRDefault="00FE134C">
            <w:pPr>
              <w:rPr>
                <w:b/>
                <w:sz w:val="24"/>
                <w:szCs w:val="24"/>
              </w:rPr>
            </w:pPr>
            <w:r w:rsidRPr="008F41C2">
              <w:rPr>
                <w:rFonts w:ascii="Times New Roman" w:hAnsi="Times New Roman" w:cs="Times New Roman"/>
                <w:b/>
                <w:sz w:val="24"/>
                <w:szCs w:val="24"/>
              </w:rPr>
              <w:t>Дата внесения изменения</w:t>
            </w: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Pr="008F41C2" w:rsidRDefault="00FE134C" w:rsidP="004344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41C2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    для  внесения</w:t>
            </w:r>
          </w:p>
          <w:p w:rsidR="00FE134C" w:rsidRPr="008F41C2" w:rsidRDefault="00FE134C" w:rsidP="00434410">
            <w:pPr>
              <w:jc w:val="center"/>
              <w:rPr>
                <w:b/>
                <w:sz w:val="24"/>
                <w:szCs w:val="24"/>
              </w:rPr>
            </w:pPr>
            <w:r w:rsidRPr="008F41C2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изменения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Pr="008F41C2" w:rsidRDefault="00FE134C" w:rsidP="00434410">
            <w:pPr>
              <w:jc w:val="center"/>
              <w:rPr>
                <w:b/>
                <w:sz w:val="24"/>
                <w:szCs w:val="24"/>
              </w:rPr>
            </w:pPr>
            <w:r w:rsidRPr="008F41C2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внесенного изменения</w:t>
            </w: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134C" w:rsidRPr="008F41C2" w:rsidRDefault="00FE13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41C2">
              <w:rPr>
                <w:rFonts w:ascii="Times New Roman" w:hAnsi="Times New Roman" w:cs="Times New Roman"/>
                <w:b/>
                <w:sz w:val="24"/>
                <w:szCs w:val="24"/>
              </w:rPr>
              <w:t>Лицо</w:t>
            </w:r>
            <w:proofErr w:type="gramStart"/>
            <w:r w:rsidRPr="008F41C2">
              <w:rPr>
                <w:rFonts w:ascii="Times New Roman" w:hAnsi="Times New Roman" w:cs="Times New Roman"/>
                <w:b/>
                <w:sz w:val="24"/>
                <w:szCs w:val="24"/>
              </w:rPr>
              <w:t>,в</w:t>
            </w:r>
            <w:proofErr w:type="gramEnd"/>
            <w:r w:rsidRPr="008F41C2">
              <w:rPr>
                <w:rFonts w:ascii="Times New Roman" w:hAnsi="Times New Roman" w:cs="Times New Roman"/>
                <w:b/>
                <w:sz w:val="24"/>
                <w:szCs w:val="24"/>
              </w:rPr>
              <w:t>но-сящее</w:t>
            </w:r>
            <w:proofErr w:type="spellEnd"/>
          </w:p>
          <w:p w:rsidR="00FE134C" w:rsidRPr="008F41C2" w:rsidRDefault="00FE134C">
            <w:pPr>
              <w:rPr>
                <w:b/>
                <w:sz w:val="24"/>
                <w:szCs w:val="24"/>
              </w:rPr>
            </w:pPr>
            <w:r w:rsidRPr="008F41C2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изменение</w:t>
            </w: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134C" w:rsidRPr="00B9218D" w:rsidRDefault="00FE134C">
            <w:pPr>
              <w:rPr>
                <w:sz w:val="24"/>
                <w:szCs w:val="24"/>
              </w:rPr>
            </w:pPr>
            <w:r w:rsidRPr="00B9218D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FE134C" w:rsidTr="00FE134C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/>
          <w:p w:rsidR="00FE134C" w:rsidRDefault="00FE134C"/>
          <w:p w:rsidR="00FE134C" w:rsidRDefault="00FE134C"/>
          <w:p w:rsidR="00FE134C" w:rsidRDefault="00FE134C"/>
          <w:p w:rsidR="00FE134C" w:rsidRDefault="00FE134C"/>
          <w:p w:rsidR="00FE134C" w:rsidRDefault="00FE134C"/>
          <w:p w:rsidR="00FE134C" w:rsidRDefault="00FE134C"/>
          <w:p w:rsidR="00FE134C" w:rsidRDefault="00FE134C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134C" w:rsidTr="00FE134C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/>
          <w:p w:rsidR="00FE134C" w:rsidRDefault="00FE134C"/>
          <w:p w:rsidR="00FE134C" w:rsidRDefault="00FE134C"/>
          <w:p w:rsidR="00FE134C" w:rsidRDefault="00FE134C"/>
          <w:p w:rsidR="00FE134C" w:rsidRDefault="00FE134C"/>
          <w:p w:rsidR="00FE134C" w:rsidRDefault="00FE134C"/>
          <w:p w:rsidR="00FE134C" w:rsidRDefault="00FE134C"/>
          <w:p w:rsidR="00FE134C" w:rsidRDefault="00FE134C"/>
          <w:p w:rsidR="00FE134C" w:rsidRDefault="00FE134C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134C" w:rsidRDefault="00FE13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134C" w:rsidRDefault="00FE13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134C" w:rsidRDefault="00FE13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134C" w:rsidRDefault="00FE13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134C" w:rsidRDefault="00FE13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134C" w:rsidTr="00FE134C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/>
          <w:p w:rsidR="00FE134C" w:rsidRDefault="00FE134C"/>
          <w:p w:rsidR="00FE134C" w:rsidRDefault="00FE134C"/>
          <w:p w:rsidR="00FE134C" w:rsidRDefault="00FE134C"/>
          <w:p w:rsidR="00FE134C" w:rsidRDefault="00FE134C"/>
          <w:p w:rsidR="00FE134C" w:rsidRDefault="00FE134C"/>
          <w:p w:rsidR="00FE134C" w:rsidRDefault="00FE134C"/>
          <w:p w:rsidR="00FE134C" w:rsidRDefault="00FE134C"/>
          <w:p w:rsidR="00FE134C" w:rsidRDefault="00FE134C"/>
          <w:p w:rsidR="00FE134C" w:rsidRDefault="00FE134C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134C" w:rsidRDefault="00FE13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34410" w:rsidTr="00FE134C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410" w:rsidRDefault="00434410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410" w:rsidRDefault="00434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410" w:rsidRDefault="004344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410" w:rsidRDefault="004344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410" w:rsidRDefault="00434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410" w:rsidRDefault="00434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4410" w:rsidRDefault="00434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4410" w:rsidRDefault="00434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4410" w:rsidRDefault="00434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4410" w:rsidRDefault="00434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4410" w:rsidRDefault="00434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4410" w:rsidRDefault="00434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4410" w:rsidRDefault="00434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4410" w:rsidRDefault="00434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4410" w:rsidRDefault="00434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4410" w:rsidRDefault="00434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4410" w:rsidRDefault="00434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4410" w:rsidRDefault="00434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E134C" w:rsidRDefault="00FE134C" w:rsidP="00FE134C"/>
    <w:p w:rsidR="00507B6B" w:rsidRDefault="00507B6B" w:rsidP="00FE134C"/>
    <w:p w:rsidR="00507B6B" w:rsidRDefault="00E64D81" w:rsidP="00507B6B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Лист  коррекции в 4</w:t>
      </w:r>
      <w:r w:rsidR="00507B6B">
        <w:rPr>
          <w:rFonts w:ascii="Times New Roman" w:hAnsi="Times New Roman" w:cs="Times New Roman"/>
          <w:b/>
          <w:sz w:val="28"/>
          <w:szCs w:val="28"/>
        </w:rPr>
        <w:t xml:space="preserve"> «Б» классе</w:t>
      </w:r>
    </w:p>
    <w:tbl>
      <w:tblPr>
        <w:tblStyle w:val="a5"/>
        <w:tblW w:w="0" w:type="auto"/>
        <w:tblLook w:val="04A0"/>
      </w:tblPr>
      <w:tblGrid>
        <w:gridCol w:w="1021"/>
        <w:gridCol w:w="1426"/>
        <w:gridCol w:w="2092"/>
        <w:gridCol w:w="2217"/>
        <w:gridCol w:w="1571"/>
        <w:gridCol w:w="1244"/>
      </w:tblGrid>
      <w:tr w:rsidR="00507B6B" w:rsidTr="00FB79D4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Pr="00EF07BF" w:rsidRDefault="00507B6B" w:rsidP="00FB79D4">
            <w:pPr>
              <w:rPr>
                <w:b/>
                <w:sz w:val="24"/>
                <w:szCs w:val="24"/>
              </w:rPr>
            </w:pPr>
          </w:p>
          <w:p w:rsidR="00507B6B" w:rsidRPr="00EF07BF" w:rsidRDefault="00507B6B" w:rsidP="00FB79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7BF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  <w:p w:rsidR="00507B6B" w:rsidRPr="00EF07BF" w:rsidRDefault="00507B6B" w:rsidP="00FB79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7B6B" w:rsidRPr="00EF07BF" w:rsidRDefault="00507B6B" w:rsidP="00FB79D4">
            <w:pPr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B6B" w:rsidRPr="00EF07BF" w:rsidRDefault="00507B6B" w:rsidP="00FB79D4">
            <w:pPr>
              <w:rPr>
                <w:b/>
                <w:sz w:val="24"/>
                <w:szCs w:val="24"/>
              </w:rPr>
            </w:pPr>
            <w:r w:rsidRPr="00EF07BF">
              <w:rPr>
                <w:rFonts w:ascii="Times New Roman" w:hAnsi="Times New Roman" w:cs="Times New Roman"/>
                <w:b/>
                <w:sz w:val="24"/>
                <w:szCs w:val="24"/>
              </w:rPr>
              <w:t>Дата внесения изменения</w:t>
            </w: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Pr="00EF07BF" w:rsidRDefault="00507B6B" w:rsidP="00FB79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7BF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    для  внесения</w:t>
            </w:r>
          </w:p>
          <w:p w:rsidR="00507B6B" w:rsidRPr="00EF07BF" w:rsidRDefault="00507B6B" w:rsidP="00FB79D4">
            <w:pPr>
              <w:jc w:val="center"/>
              <w:rPr>
                <w:b/>
                <w:sz w:val="24"/>
                <w:szCs w:val="24"/>
              </w:rPr>
            </w:pPr>
            <w:r w:rsidRPr="00EF07BF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изменения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Pr="00EF07BF" w:rsidRDefault="00507B6B" w:rsidP="00FB79D4">
            <w:pPr>
              <w:jc w:val="center"/>
              <w:rPr>
                <w:b/>
                <w:sz w:val="24"/>
                <w:szCs w:val="24"/>
              </w:rPr>
            </w:pPr>
            <w:r w:rsidRPr="00EF07BF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внесенного изменения</w:t>
            </w: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B6B" w:rsidRPr="00EF07BF" w:rsidRDefault="00507B6B" w:rsidP="00FB79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F07BF">
              <w:rPr>
                <w:rFonts w:ascii="Times New Roman" w:hAnsi="Times New Roman" w:cs="Times New Roman"/>
                <w:b/>
                <w:sz w:val="24"/>
                <w:szCs w:val="24"/>
              </w:rPr>
              <w:t>Лицо</w:t>
            </w:r>
            <w:proofErr w:type="gramStart"/>
            <w:r w:rsidRPr="00EF07BF">
              <w:rPr>
                <w:rFonts w:ascii="Times New Roman" w:hAnsi="Times New Roman" w:cs="Times New Roman"/>
                <w:b/>
                <w:sz w:val="24"/>
                <w:szCs w:val="24"/>
              </w:rPr>
              <w:t>,в</w:t>
            </w:r>
            <w:proofErr w:type="gramEnd"/>
            <w:r w:rsidRPr="00EF07BF">
              <w:rPr>
                <w:rFonts w:ascii="Times New Roman" w:hAnsi="Times New Roman" w:cs="Times New Roman"/>
                <w:b/>
                <w:sz w:val="24"/>
                <w:szCs w:val="24"/>
              </w:rPr>
              <w:t>но-сящее</w:t>
            </w:r>
            <w:proofErr w:type="spellEnd"/>
          </w:p>
          <w:p w:rsidR="00507B6B" w:rsidRPr="00EF07BF" w:rsidRDefault="00507B6B" w:rsidP="00FB79D4">
            <w:pPr>
              <w:rPr>
                <w:b/>
                <w:sz w:val="24"/>
                <w:szCs w:val="24"/>
              </w:rPr>
            </w:pPr>
            <w:r w:rsidRPr="00EF07BF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изменение</w:t>
            </w: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B6B" w:rsidRPr="00EF07BF" w:rsidRDefault="00507B6B" w:rsidP="00FB79D4">
            <w:pPr>
              <w:rPr>
                <w:b/>
                <w:sz w:val="24"/>
                <w:szCs w:val="24"/>
              </w:rPr>
            </w:pPr>
            <w:r w:rsidRPr="00EF07BF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507B6B" w:rsidTr="00FB79D4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07B6B" w:rsidTr="00FB79D4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07B6B" w:rsidTr="00FB79D4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  <w:p w:rsidR="00507B6B" w:rsidRDefault="00507B6B" w:rsidP="00FB79D4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07B6B" w:rsidTr="00FB79D4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7B6B" w:rsidRDefault="00507B6B" w:rsidP="00FB79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07B6B" w:rsidRDefault="00507B6B" w:rsidP="00FE134C"/>
    <w:p w:rsidR="009B46FF" w:rsidRDefault="009B46FF" w:rsidP="00F473B6">
      <w:pPr>
        <w:tabs>
          <w:tab w:val="left" w:pos="4095"/>
        </w:tabs>
        <w:rPr>
          <w:lang w:eastAsia="ru-RU"/>
        </w:rPr>
      </w:pPr>
      <w:bookmarkStart w:id="0" w:name="_GoBack"/>
      <w:bookmarkEnd w:id="0"/>
    </w:p>
    <w:p w:rsidR="005B31AD" w:rsidRPr="00F473B6" w:rsidRDefault="005B31AD" w:rsidP="00F473B6">
      <w:pPr>
        <w:tabs>
          <w:tab w:val="left" w:pos="4095"/>
        </w:tabs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75315"/>
            <wp:effectExtent l="19050" t="0" r="3175" b="0"/>
            <wp:docPr id="2" name="Рисунок 2" descr="C:\Users\я\Pictures\ControlCenter4\Scan\CCI21092018_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Pictures\ControlCenter4\Scan\CCI21092018_00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31AD" w:rsidRPr="00F473B6" w:rsidSect="009B4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19DA" w:rsidRDefault="003D19DA" w:rsidP="008301F3">
      <w:pPr>
        <w:spacing w:after="0" w:line="240" w:lineRule="auto"/>
      </w:pPr>
      <w:r>
        <w:separator/>
      </w:r>
    </w:p>
  </w:endnote>
  <w:endnote w:type="continuationSeparator" w:id="1">
    <w:p w:rsidR="003D19DA" w:rsidRDefault="003D19DA" w:rsidP="00830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90808"/>
      <w:docPartObj>
        <w:docPartGallery w:val="Page Numbers (Bottom of Page)"/>
        <w:docPartUnique/>
      </w:docPartObj>
    </w:sdtPr>
    <w:sdtContent>
      <w:p w:rsidR="00493C4D" w:rsidRDefault="008F5C51">
        <w:pPr>
          <w:pStyle w:val="ab"/>
          <w:jc w:val="right"/>
        </w:pPr>
        <w:r>
          <w:fldChar w:fldCharType="begin"/>
        </w:r>
        <w:r w:rsidR="008F41C2">
          <w:instrText xml:space="preserve"> PAGE   \* MERGEFORMAT </w:instrText>
        </w:r>
        <w:r>
          <w:fldChar w:fldCharType="separate"/>
        </w:r>
        <w:r w:rsidR="005B31AD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3D19DA" w:rsidRDefault="003D19D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19DA" w:rsidRDefault="003D19DA" w:rsidP="008301F3">
      <w:pPr>
        <w:spacing w:after="0" w:line="240" w:lineRule="auto"/>
      </w:pPr>
      <w:r>
        <w:separator/>
      </w:r>
    </w:p>
  </w:footnote>
  <w:footnote w:type="continuationSeparator" w:id="1">
    <w:p w:rsidR="003D19DA" w:rsidRDefault="003D19DA" w:rsidP="008301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F18E2"/>
    <w:multiLevelType w:val="multilevel"/>
    <w:tmpl w:val="7BA27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81585D"/>
    <w:multiLevelType w:val="multilevel"/>
    <w:tmpl w:val="52A28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2B1575"/>
    <w:multiLevelType w:val="multilevel"/>
    <w:tmpl w:val="A1F47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9B231A"/>
    <w:multiLevelType w:val="multilevel"/>
    <w:tmpl w:val="AF20F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956AAF"/>
    <w:multiLevelType w:val="multilevel"/>
    <w:tmpl w:val="136A2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851B77"/>
    <w:multiLevelType w:val="multilevel"/>
    <w:tmpl w:val="B1A81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257128"/>
    <w:multiLevelType w:val="multilevel"/>
    <w:tmpl w:val="D0144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876AE0"/>
    <w:multiLevelType w:val="multilevel"/>
    <w:tmpl w:val="B0809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AD7201"/>
    <w:multiLevelType w:val="multilevel"/>
    <w:tmpl w:val="E50CB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68434C"/>
    <w:multiLevelType w:val="multilevel"/>
    <w:tmpl w:val="F0E41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F6719B"/>
    <w:multiLevelType w:val="multilevel"/>
    <w:tmpl w:val="3984D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A670DB"/>
    <w:multiLevelType w:val="multilevel"/>
    <w:tmpl w:val="BCB64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9"/>
  </w:num>
  <w:num w:numId="5">
    <w:abstractNumId w:val="0"/>
  </w:num>
  <w:num w:numId="6">
    <w:abstractNumId w:val="6"/>
  </w:num>
  <w:num w:numId="7">
    <w:abstractNumId w:val="3"/>
  </w:num>
  <w:num w:numId="8">
    <w:abstractNumId w:val="4"/>
  </w:num>
  <w:num w:numId="9">
    <w:abstractNumId w:val="11"/>
  </w:num>
  <w:num w:numId="10">
    <w:abstractNumId w:val="8"/>
  </w:num>
  <w:num w:numId="11">
    <w:abstractNumId w:val="1"/>
  </w:num>
  <w:num w:numId="12">
    <w:abstractNumId w:val="5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0593"/>
  </w:hdrShapeDefaults>
  <w:footnotePr>
    <w:footnote w:id="0"/>
    <w:footnote w:id="1"/>
  </w:footnotePr>
  <w:endnotePr>
    <w:endnote w:id="0"/>
    <w:endnote w:id="1"/>
  </w:endnotePr>
  <w:compat/>
  <w:rsids>
    <w:rsidRoot w:val="00FE134C"/>
    <w:rsid w:val="00002E26"/>
    <w:rsid w:val="00017177"/>
    <w:rsid w:val="00017504"/>
    <w:rsid w:val="00017CC7"/>
    <w:rsid w:val="00030146"/>
    <w:rsid w:val="00030FB6"/>
    <w:rsid w:val="000321A3"/>
    <w:rsid w:val="000322BC"/>
    <w:rsid w:val="00036623"/>
    <w:rsid w:val="00044540"/>
    <w:rsid w:val="00045248"/>
    <w:rsid w:val="000602E0"/>
    <w:rsid w:val="00077D7B"/>
    <w:rsid w:val="00097124"/>
    <w:rsid w:val="000A16BA"/>
    <w:rsid w:val="000A7830"/>
    <w:rsid w:val="000C5D7D"/>
    <w:rsid w:val="000D2E45"/>
    <w:rsid w:val="000D3681"/>
    <w:rsid w:val="000D59FA"/>
    <w:rsid w:val="000D6410"/>
    <w:rsid w:val="000E0F88"/>
    <w:rsid w:val="000F387B"/>
    <w:rsid w:val="00100771"/>
    <w:rsid w:val="0010689D"/>
    <w:rsid w:val="00106FB6"/>
    <w:rsid w:val="001074F3"/>
    <w:rsid w:val="00110000"/>
    <w:rsid w:val="001163BC"/>
    <w:rsid w:val="0012254C"/>
    <w:rsid w:val="00124B61"/>
    <w:rsid w:val="0012541C"/>
    <w:rsid w:val="00132958"/>
    <w:rsid w:val="001537D2"/>
    <w:rsid w:val="001555AA"/>
    <w:rsid w:val="0016083D"/>
    <w:rsid w:val="0016679A"/>
    <w:rsid w:val="00185D71"/>
    <w:rsid w:val="00196035"/>
    <w:rsid w:val="001A4246"/>
    <w:rsid w:val="001A76E4"/>
    <w:rsid w:val="001E42B4"/>
    <w:rsid w:val="001F073E"/>
    <w:rsid w:val="00201894"/>
    <w:rsid w:val="002151DE"/>
    <w:rsid w:val="00220B65"/>
    <w:rsid w:val="0022746C"/>
    <w:rsid w:val="00233AF0"/>
    <w:rsid w:val="002356A4"/>
    <w:rsid w:val="00240499"/>
    <w:rsid w:val="0025366A"/>
    <w:rsid w:val="00266FDF"/>
    <w:rsid w:val="00267BE4"/>
    <w:rsid w:val="00270B6F"/>
    <w:rsid w:val="00270D97"/>
    <w:rsid w:val="00271D5F"/>
    <w:rsid w:val="00277822"/>
    <w:rsid w:val="002825F9"/>
    <w:rsid w:val="00282CAC"/>
    <w:rsid w:val="00290A8F"/>
    <w:rsid w:val="00291BD1"/>
    <w:rsid w:val="00292F71"/>
    <w:rsid w:val="002934D3"/>
    <w:rsid w:val="00296823"/>
    <w:rsid w:val="002A2D0F"/>
    <w:rsid w:val="002A3CA4"/>
    <w:rsid w:val="002C10F2"/>
    <w:rsid w:val="002C6E64"/>
    <w:rsid w:val="002C71BA"/>
    <w:rsid w:val="002D37C1"/>
    <w:rsid w:val="002E2907"/>
    <w:rsid w:val="002E2DD9"/>
    <w:rsid w:val="002E767D"/>
    <w:rsid w:val="002F3458"/>
    <w:rsid w:val="002F52F6"/>
    <w:rsid w:val="00302304"/>
    <w:rsid w:val="0031251F"/>
    <w:rsid w:val="00314E7A"/>
    <w:rsid w:val="00317318"/>
    <w:rsid w:val="00322D17"/>
    <w:rsid w:val="00346663"/>
    <w:rsid w:val="00346EF9"/>
    <w:rsid w:val="00353D24"/>
    <w:rsid w:val="00367700"/>
    <w:rsid w:val="00372154"/>
    <w:rsid w:val="003804A9"/>
    <w:rsid w:val="00381D77"/>
    <w:rsid w:val="00386CDF"/>
    <w:rsid w:val="003937F9"/>
    <w:rsid w:val="003941AB"/>
    <w:rsid w:val="003A57D3"/>
    <w:rsid w:val="003B5358"/>
    <w:rsid w:val="003C442A"/>
    <w:rsid w:val="003C5B83"/>
    <w:rsid w:val="003D173F"/>
    <w:rsid w:val="003D19DA"/>
    <w:rsid w:val="003D4813"/>
    <w:rsid w:val="003D5C13"/>
    <w:rsid w:val="00405724"/>
    <w:rsid w:val="004108C1"/>
    <w:rsid w:val="00413B75"/>
    <w:rsid w:val="0042299B"/>
    <w:rsid w:val="00422E50"/>
    <w:rsid w:val="00423B81"/>
    <w:rsid w:val="00434410"/>
    <w:rsid w:val="00434AF1"/>
    <w:rsid w:val="004417AE"/>
    <w:rsid w:val="00442C95"/>
    <w:rsid w:val="00450F88"/>
    <w:rsid w:val="00452453"/>
    <w:rsid w:val="004545A4"/>
    <w:rsid w:val="00457981"/>
    <w:rsid w:val="004617A1"/>
    <w:rsid w:val="0046783F"/>
    <w:rsid w:val="00473E6F"/>
    <w:rsid w:val="0048778D"/>
    <w:rsid w:val="00493C4D"/>
    <w:rsid w:val="004A1256"/>
    <w:rsid w:val="004A2E91"/>
    <w:rsid w:val="004B211C"/>
    <w:rsid w:val="004B5B58"/>
    <w:rsid w:val="004D2688"/>
    <w:rsid w:val="004E794A"/>
    <w:rsid w:val="004F1D4C"/>
    <w:rsid w:val="00507B6B"/>
    <w:rsid w:val="00510323"/>
    <w:rsid w:val="00523D53"/>
    <w:rsid w:val="00524A5C"/>
    <w:rsid w:val="0053250F"/>
    <w:rsid w:val="00533A1E"/>
    <w:rsid w:val="00536CDB"/>
    <w:rsid w:val="00541193"/>
    <w:rsid w:val="00545818"/>
    <w:rsid w:val="00567748"/>
    <w:rsid w:val="005678EE"/>
    <w:rsid w:val="00574F2A"/>
    <w:rsid w:val="00587D1E"/>
    <w:rsid w:val="005A7B8E"/>
    <w:rsid w:val="005B31AD"/>
    <w:rsid w:val="005C10FB"/>
    <w:rsid w:val="005C36A7"/>
    <w:rsid w:val="005D5C9F"/>
    <w:rsid w:val="005E30C7"/>
    <w:rsid w:val="005E404E"/>
    <w:rsid w:val="005E5406"/>
    <w:rsid w:val="00600262"/>
    <w:rsid w:val="006035E0"/>
    <w:rsid w:val="0060533D"/>
    <w:rsid w:val="00605FDF"/>
    <w:rsid w:val="00620066"/>
    <w:rsid w:val="00631A7B"/>
    <w:rsid w:val="006433C6"/>
    <w:rsid w:val="006507D2"/>
    <w:rsid w:val="00662C8A"/>
    <w:rsid w:val="00666FE6"/>
    <w:rsid w:val="006A1AEC"/>
    <w:rsid w:val="006B3295"/>
    <w:rsid w:val="006C0B28"/>
    <w:rsid w:val="006D3F2C"/>
    <w:rsid w:val="006E2805"/>
    <w:rsid w:val="006E65A2"/>
    <w:rsid w:val="006F587A"/>
    <w:rsid w:val="00702D29"/>
    <w:rsid w:val="00704CCB"/>
    <w:rsid w:val="00707395"/>
    <w:rsid w:val="00711A64"/>
    <w:rsid w:val="00711BBD"/>
    <w:rsid w:val="00713DB5"/>
    <w:rsid w:val="00717569"/>
    <w:rsid w:val="00721005"/>
    <w:rsid w:val="00723DFD"/>
    <w:rsid w:val="00724B9F"/>
    <w:rsid w:val="00736F21"/>
    <w:rsid w:val="00742843"/>
    <w:rsid w:val="007462EF"/>
    <w:rsid w:val="00761519"/>
    <w:rsid w:val="007673EA"/>
    <w:rsid w:val="007716C8"/>
    <w:rsid w:val="00781D1D"/>
    <w:rsid w:val="0078555F"/>
    <w:rsid w:val="007909B7"/>
    <w:rsid w:val="00793867"/>
    <w:rsid w:val="007A1AAF"/>
    <w:rsid w:val="007A49E0"/>
    <w:rsid w:val="007A61EE"/>
    <w:rsid w:val="007B7592"/>
    <w:rsid w:val="007C1AE9"/>
    <w:rsid w:val="007C781F"/>
    <w:rsid w:val="007D52B6"/>
    <w:rsid w:val="007D710F"/>
    <w:rsid w:val="007E000D"/>
    <w:rsid w:val="007E652B"/>
    <w:rsid w:val="008117B8"/>
    <w:rsid w:val="0081544A"/>
    <w:rsid w:val="00825B5D"/>
    <w:rsid w:val="00827D29"/>
    <w:rsid w:val="00827EBE"/>
    <w:rsid w:val="008301F3"/>
    <w:rsid w:val="00835EF7"/>
    <w:rsid w:val="008436AC"/>
    <w:rsid w:val="008531E2"/>
    <w:rsid w:val="008653B2"/>
    <w:rsid w:val="00867486"/>
    <w:rsid w:val="008811AD"/>
    <w:rsid w:val="00881545"/>
    <w:rsid w:val="00885891"/>
    <w:rsid w:val="00885B81"/>
    <w:rsid w:val="0088698F"/>
    <w:rsid w:val="008B3DBE"/>
    <w:rsid w:val="008B4250"/>
    <w:rsid w:val="008C29DD"/>
    <w:rsid w:val="008D1DB1"/>
    <w:rsid w:val="008E603E"/>
    <w:rsid w:val="008E781A"/>
    <w:rsid w:val="008F41C2"/>
    <w:rsid w:val="008F5C51"/>
    <w:rsid w:val="00905D39"/>
    <w:rsid w:val="00912B4F"/>
    <w:rsid w:val="009132C7"/>
    <w:rsid w:val="00916146"/>
    <w:rsid w:val="0092196A"/>
    <w:rsid w:val="009303B8"/>
    <w:rsid w:val="00934964"/>
    <w:rsid w:val="0094024C"/>
    <w:rsid w:val="0094283B"/>
    <w:rsid w:val="0094690C"/>
    <w:rsid w:val="0098078E"/>
    <w:rsid w:val="00980F93"/>
    <w:rsid w:val="00983AAB"/>
    <w:rsid w:val="00995AAD"/>
    <w:rsid w:val="0099749F"/>
    <w:rsid w:val="00997AE0"/>
    <w:rsid w:val="009A1C76"/>
    <w:rsid w:val="009A35F9"/>
    <w:rsid w:val="009A4C42"/>
    <w:rsid w:val="009B2A12"/>
    <w:rsid w:val="009B34AA"/>
    <w:rsid w:val="009B46FF"/>
    <w:rsid w:val="009C3409"/>
    <w:rsid w:val="009D0515"/>
    <w:rsid w:val="009D3AD7"/>
    <w:rsid w:val="009E5E8E"/>
    <w:rsid w:val="009E7F9A"/>
    <w:rsid w:val="009F1079"/>
    <w:rsid w:val="00A021E6"/>
    <w:rsid w:val="00A06758"/>
    <w:rsid w:val="00A12FBE"/>
    <w:rsid w:val="00A14024"/>
    <w:rsid w:val="00A14FB1"/>
    <w:rsid w:val="00A164CE"/>
    <w:rsid w:val="00A20905"/>
    <w:rsid w:val="00A44853"/>
    <w:rsid w:val="00A50CF8"/>
    <w:rsid w:val="00A5263C"/>
    <w:rsid w:val="00A54665"/>
    <w:rsid w:val="00A57574"/>
    <w:rsid w:val="00A63C76"/>
    <w:rsid w:val="00A70348"/>
    <w:rsid w:val="00A71D4B"/>
    <w:rsid w:val="00A72ECD"/>
    <w:rsid w:val="00A7441B"/>
    <w:rsid w:val="00A74CEA"/>
    <w:rsid w:val="00A74D79"/>
    <w:rsid w:val="00AB1DFE"/>
    <w:rsid w:val="00AC589F"/>
    <w:rsid w:val="00AC5D1E"/>
    <w:rsid w:val="00AC6267"/>
    <w:rsid w:val="00AD00C2"/>
    <w:rsid w:val="00AE3C9D"/>
    <w:rsid w:val="00AF41B4"/>
    <w:rsid w:val="00B01BE2"/>
    <w:rsid w:val="00B03925"/>
    <w:rsid w:val="00B12A09"/>
    <w:rsid w:val="00B178DF"/>
    <w:rsid w:val="00B37AE3"/>
    <w:rsid w:val="00B37F5A"/>
    <w:rsid w:val="00B4065E"/>
    <w:rsid w:val="00B40C14"/>
    <w:rsid w:val="00B46489"/>
    <w:rsid w:val="00B51C6F"/>
    <w:rsid w:val="00B7019A"/>
    <w:rsid w:val="00B9218D"/>
    <w:rsid w:val="00B95133"/>
    <w:rsid w:val="00B97E87"/>
    <w:rsid w:val="00BA1C97"/>
    <w:rsid w:val="00BB7641"/>
    <w:rsid w:val="00BE0EAA"/>
    <w:rsid w:val="00BE7247"/>
    <w:rsid w:val="00BF26D4"/>
    <w:rsid w:val="00BF571E"/>
    <w:rsid w:val="00C0219A"/>
    <w:rsid w:val="00C12EC9"/>
    <w:rsid w:val="00C14784"/>
    <w:rsid w:val="00C21D8F"/>
    <w:rsid w:val="00C22C3C"/>
    <w:rsid w:val="00C27AB3"/>
    <w:rsid w:val="00C3248B"/>
    <w:rsid w:val="00C32C01"/>
    <w:rsid w:val="00C339C2"/>
    <w:rsid w:val="00C3518B"/>
    <w:rsid w:val="00C3736B"/>
    <w:rsid w:val="00C42CAC"/>
    <w:rsid w:val="00C56CC0"/>
    <w:rsid w:val="00C622D7"/>
    <w:rsid w:val="00C6504C"/>
    <w:rsid w:val="00C77462"/>
    <w:rsid w:val="00CA3945"/>
    <w:rsid w:val="00CA43AC"/>
    <w:rsid w:val="00CA6E05"/>
    <w:rsid w:val="00CB67F8"/>
    <w:rsid w:val="00D018B1"/>
    <w:rsid w:val="00D01FB3"/>
    <w:rsid w:val="00D05933"/>
    <w:rsid w:val="00D07CF4"/>
    <w:rsid w:val="00D112B9"/>
    <w:rsid w:val="00D135FB"/>
    <w:rsid w:val="00D16AEF"/>
    <w:rsid w:val="00D23996"/>
    <w:rsid w:val="00D305FB"/>
    <w:rsid w:val="00D40A84"/>
    <w:rsid w:val="00D513C1"/>
    <w:rsid w:val="00D54081"/>
    <w:rsid w:val="00D63D7E"/>
    <w:rsid w:val="00D66015"/>
    <w:rsid w:val="00D663C9"/>
    <w:rsid w:val="00D672E9"/>
    <w:rsid w:val="00DA6B9A"/>
    <w:rsid w:val="00DA7F07"/>
    <w:rsid w:val="00DB5CFD"/>
    <w:rsid w:val="00DC5455"/>
    <w:rsid w:val="00DD1558"/>
    <w:rsid w:val="00DE0F91"/>
    <w:rsid w:val="00DF7861"/>
    <w:rsid w:val="00E01B16"/>
    <w:rsid w:val="00E04D92"/>
    <w:rsid w:val="00E07D6E"/>
    <w:rsid w:val="00E10378"/>
    <w:rsid w:val="00E22406"/>
    <w:rsid w:val="00E2666F"/>
    <w:rsid w:val="00E26F8D"/>
    <w:rsid w:val="00E363B5"/>
    <w:rsid w:val="00E41327"/>
    <w:rsid w:val="00E41800"/>
    <w:rsid w:val="00E47517"/>
    <w:rsid w:val="00E53942"/>
    <w:rsid w:val="00E53EF3"/>
    <w:rsid w:val="00E64D81"/>
    <w:rsid w:val="00E768DE"/>
    <w:rsid w:val="00E82622"/>
    <w:rsid w:val="00E92C21"/>
    <w:rsid w:val="00E96237"/>
    <w:rsid w:val="00E96CD3"/>
    <w:rsid w:val="00EA14BD"/>
    <w:rsid w:val="00EB3DBA"/>
    <w:rsid w:val="00ED2727"/>
    <w:rsid w:val="00EE032D"/>
    <w:rsid w:val="00EE5E8C"/>
    <w:rsid w:val="00EF07BF"/>
    <w:rsid w:val="00EF380A"/>
    <w:rsid w:val="00EF52C1"/>
    <w:rsid w:val="00EF5B20"/>
    <w:rsid w:val="00EF7002"/>
    <w:rsid w:val="00F31DC1"/>
    <w:rsid w:val="00F31EA7"/>
    <w:rsid w:val="00F473B6"/>
    <w:rsid w:val="00F539FA"/>
    <w:rsid w:val="00F6490A"/>
    <w:rsid w:val="00F83AE5"/>
    <w:rsid w:val="00F85CC5"/>
    <w:rsid w:val="00F92408"/>
    <w:rsid w:val="00FA1674"/>
    <w:rsid w:val="00FA5A2B"/>
    <w:rsid w:val="00FB2322"/>
    <w:rsid w:val="00FB30C8"/>
    <w:rsid w:val="00FB544E"/>
    <w:rsid w:val="00FB79D4"/>
    <w:rsid w:val="00FD1104"/>
    <w:rsid w:val="00FD4F19"/>
    <w:rsid w:val="00FD6053"/>
    <w:rsid w:val="00FE134C"/>
    <w:rsid w:val="00FE5002"/>
    <w:rsid w:val="00FF1EDB"/>
    <w:rsid w:val="00FF7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HTML Top of Form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34C"/>
  </w:style>
  <w:style w:type="paragraph" w:styleId="1">
    <w:name w:val="heading 1"/>
    <w:basedOn w:val="a"/>
    <w:next w:val="a"/>
    <w:link w:val="10"/>
    <w:qFormat/>
    <w:rsid w:val="00FE134C"/>
    <w:pPr>
      <w:keepNext/>
      <w:keepLines/>
      <w:spacing w:before="480" w:after="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C0219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C0219A"/>
    <w:pPr>
      <w:keepNext/>
      <w:spacing w:before="240" w:after="60" w:line="240" w:lineRule="auto"/>
      <w:outlineLvl w:val="2"/>
    </w:pPr>
    <w:rPr>
      <w:rFonts w:ascii="Tahoma" w:eastAsia="Times New Roman" w:hAnsi="Tahoma" w:cs="Times New Roman"/>
      <w:sz w:val="16"/>
      <w:szCs w:val="16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C0219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C0219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C0219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unhideWhenUsed/>
    <w:qFormat/>
    <w:rsid w:val="00C0219A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13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FE1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FE134C"/>
    <w:pPr>
      <w:spacing w:after="120" w:line="480" w:lineRule="auto"/>
    </w:pPr>
    <w:rPr>
      <w:rFonts w:eastAsiaTheme="minorEastAsia"/>
      <w:lang w:eastAsia="ru-RU"/>
    </w:rPr>
  </w:style>
  <w:style w:type="character" w:customStyle="1" w:styleId="22">
    <w:name w:val="Основной текст 2 Знак"/>
    <w:basedOn w:val="a0"/>
    <w:link w:val="21"/>
    <w:rsid w:val="00FE134C"/>
    <w:rPr>
      <w:rFonts w:eastAsiaTheme="minorEastAsia"/>
      <w:lang w:eastAsia="ru-RU"/>
    </w:rPr>
  </w:style>
  <w:style w:type="paragraph" w:styleId="a4">
    <w:name w:val="No Spacing"/>
    <w:qFormat/>
    <w:rsid w:val="00FE134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andard">
    <w:name w:val="Standard"/>
    <w:rsid w:val="00FE134C"/>
    <w:pPr>
      <w:suppressAutoHyphens/>
      <w:autoSpaceDN w:val="0"/>
    </w:pPr>
    <w:rPr>
      <w:rFonts w:ascii="Calibri" w:eastAsia="SimSun" w:hAnsi="Calibri" w:cs="Tahoma"/>
      <w:kern w:val="3"/>
      <w:lang w:eastAsia="ru-RU"/>
    </w:rPr>
  </w:style>
  <w:style w:type="paragraph" w:customStyle="1" w:styleId="Style4">
    <w:name w:val="Style4"/>
    <w:basedOn w:val="a"/>
    <w:uiPriority w:val="99"/>
    <w:rsid w:val="00FE134C"/>
    <w:pPr>
      <w:widowControl w:val="0"/>
      <w:autoSpaceDE w:val="0"/>
      <w:autoSpaceDN w:val="0"/>
      <w:adjustRightInd w:val="0"/>
      <w:spacing w:after="0" w:line="202" w:lineRule="exact"/>
      <w:ind w:firstLine="29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3">
    <w:name w:val="Основной текст (2)"/>
    <w:basedOn w:val="a0"/>
    <w:rsid w:val="00FE134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231F2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4">
    <w:name w:val="Основной текст (2) + Полужирный"/>
    <w:basedOn w:val="a0"/>
    <w:rsid w:val="00FE134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231F2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FontStyle21">
    <w:name w:val="Font Style21"/>
    <w:rsid w:val="00FE134C"/>
    <w:rPr>
      <w:rFonts w:ascii="Times New Roman" w:hAnsi="Times New Roman" w:cs="Times New Roman" w:hint="default"/>
      <w:sz w:val="20"/>
      <w:szCs w:val="20"/>
    </w:rPr>
  </w:style>
  <w:style w:type="character" w:customStyle="1" w:styleId="13">
    <w:name w:val="Основной текст (13)"/>
    <w:basedOn w:val="a0"/>
    <w:rsid w:val="00FE134C"/>
    <w:rPr>
      <w:rFonts w:ascii="Times New Roman" w:eastAsia="Times New Roman" w:hAnsi="Times New Roman" w:cs="Times New Roman" w:hint="default"/>
      <w:b w:val="0"/>
      <w:bCs w:val="0"/>
      <w:i/>
      <w:iCs/>
      <w:smallCaps w:val="0"/>
      <w:color w:val="231F2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9">
    <w:name w:val="Основной текст (2) + 9"/>
    <w:aliases w:val="5 pt"/>
    <w:basedOn w:val="a0"/>
    <w:rsid w:val="00FE134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231F2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table" w:styleId="a5">
    <w:name w:val="Table Grid"/>
    <w:basedOn w:val="a1"/>
    <w:rsid w:val="00FE13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Standard"/>
    <w:uiPriority w:val="34"/>
    <w:qFormat/>
    <w:rsid w:val="00FE134C"/>
    <w:pPr>
      <w:ind w:left="720"/>
    </w:pPr>
    <w:rPr>
      <w:rFonts w:eastAsia="Calibri" w:cs="Times New Roman"/>
      <w:lang w:eastAsia="en-US"/>
    </w:rPr>
  </w:style>
  <w:style w:type="character" w:styleId="a7">
    <w:name w:val="Strong"/>
    <w:basedOn w:val="a0"/>
    <w:qFormat/>
    <w:rsid w:val="00FE134C"/>
    <w:rPr>
      <w:b/>
      <w:bCs/>
    </w:rPr>
  </w:style>
  <w:style w:type="character" w:customStyle="1" w:styleId="FontStyle154">
    <w:name w:val="Font Style154"/>
    <w:basedOn w:val="a0"/>
    <w:uiPriority w:val="99"/>
    <w:rsid w:val="00367700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6">
    <w:name w:val="Font Style176"/>
    <w:basedOn w:val="a0"/>
    <w:uiPriority w:val="99"/>
    <w:rsid w:val="00367700"/>
    <w:rPr>
      <w:rFonts w:ascii="Times New Roman" w:hAnsi="Times New Roman" w:cs="Times New Roman"/>
      <w:sz w:val="16"/>
      <w:szCs w:val="16"/>
    </w:rPr>
  </w:style>
  <w:style w:type="paragraph" w:customStyle="1" w:styleId="Style45">
    <w:name w:val="Style45"/>
    <w:basedOn w:val="a"/>
    <w:uiPriority w:val="99"/>
    <w:rsid w:val="00367700"/>
    <w:pPr>
      <w:widowControl w:val="0"/>
      <w:autoSpaceDE w:val="0"/>
      <w:autoSpaceDN w:val="0"/>
      <w:adjustRightInd w:val="0"/>
      <w:spacing w:after="0" w:line="19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367700"/>
    <w:pPr>
      <w:widowControl w:val="0"/>
      <w:autoSpaceDE w:val="0"/>
      <w:autoSpaceDN w:val="0"/>
      <w:adjustRightInd w:val="0"/>
      <w:spacing w:after="0" w:line="149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unhideWhenUsed/>
    <w:rsid w:val="00434410"/>
    <w:rPr>
      <w:color w:val="0000FF"/>
      <w:u w:val="single"/>
    </w:rPr>
  </w:style>
  <w:style w:type="paragraph" w:styleId="a9">
    <w:name w:val="header"/>
    <w:basedOn w:val="a"/>
    <w:link w:val="aa"/>
    <w:unhideWhenUsed/>
    <w:rsid w:val="008301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rsid w:val="008301F3"/>
  </w:style>
  <w:style w:type="paragraph" w:styleId="ab">
    <w:name w:val="footer"/>
    <w:basedOn w:val="a"/>
    <w:link w:val="ac"/>
    <w:uiPriority w:val="99"/>
    <w:unhideWhenUsed/>
    <w:rsid w:val="008301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301F3"/>
  </w:style>
  <w:style w:type="character" w:customStyle="1" w:styleId="20">
    <w:name w:val="Заголовок 2 Знак"/>
    <w:basedOn w:val="a0"/>
    <w:link w:val="2"/>
    <w:rsid w:val="00C021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0219A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C0219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0219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C021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C021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Текст сноски Знак"/>
    <w:basedOn w:val="a0"/>
    <w:link w:val="ae"/>
    <w:semiHidden/>
    <w:rsid w:val="00C021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note text"/>
    <w:basedOn w:val="a"/>
    <w:link w:val="ad"/>
    <w:semiHidden/>
    <w:unhideWhenUsed/>
    <w:rsid w:val="00C021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азвание Знак"/>
    <w:basedOn w:val="a0"/>
    <w:link w:val="af0"/>
    <w:rsid w:val="00C0219A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f0">
    <w:name w:val="Title"/>
    <w:basedOn w:val="a"/>
    <w:next w:val="a"/>
    <w:link w:val="af"/>
    <w:qFormat/>
    <w:rsid w:val="00C0219A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1">
    <w:name w:val="Основной текст Знак"/>
    <w:basedOn w:val="a0"/>
    <w:link w:val="af2"/>
    <w:rsid w:val="00C021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1"/>
    <w:unhideWhenUsed/>
    <w:rsid w:val="00C0219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0"/>
    <w:link w:val="af4"/>
    <w:rsid w:val="00C021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ody Text Indent"/>
    <w:basedOn w:val="a"/>
    <w:link w:val="af3"/>
    <w:unhideWhenUsed/>
    <w:rsid w:val="00C0219A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1">
    <w:name w:val="Основной текст 3 Знак"/>
    <w:basedOn w:val="a0"/>
    <w:link w:val="32"/>
    <w:rsid w:val="00C0219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2">
    <w:name w:val="Body Text 3"/>
    <w:basedOn w:val="a"/>
    <w:link w:val="31"/>
    <w:unhideWhenUsed/>
    <w:rsid w:val="00C0219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0"/>
    <w:link w:val="26"/>
    <w:rsid w:val="00C021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6">
    <w:name w:val="Body Text Indent 2"/>
    <w:basedOn w:val="a"/>
    <w:link w:val="25"/>
    <w:unhideWhenUsed/>
    <w:rsid w:val="00C0219A"/>
    <w:pPr>
      <w:spacing w:after="0" w:line="240" w:lineRule="auto"/>
      <w:ind w:firstLine="70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5">
    <w:name w:val="Document Map"/>
    <w:basedOn w:val="a"/>
    <w:link w:val="11"/>
    <w:semiHidden/>
    <w:unhideWhenUsed/>
    <w:rsid w:val="00C0219A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ru-RU"/>
    </w:rPr>
  </w:style>
  <w:style w:type="character" w:customStyle="1" w:styleId="11">
    <w:name w:val="Схема документа Знак1"/>
    <w:basedOn w:val="a0"/>
    <w:link w:val="af5"/>
    <w:semiHidden/>
    <w:locked/>
    <w:rsid w:val="00C0219A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character" w:customStyle="1" w:styleId="af6">
    <w:name w:val="Схема документа Знак"/>
    <w:basedOn w:val="a0"/>
    <w:semiHidden/>
    <w:rsid w:val="00C0219A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8"/>
    <w:semiHidden/>
    <w:rsid w:val="00C0219A"/>
    <w:rPr>
      <w:rFonts w:ascii="Tahoma" w:eastAsia="Calibri" w:hAnsi="Tahoma" w:cs="Tahoma"/>
      <w:sz w:val="16"/>
      <w:szCs w:val="16"/>
    </w:rPr>
  </w:style>
  <w:style w:type="paragraph" w:styleId="af8">
    <w:name w:val="Balloon Text"/>
    <w:basedOn w:val="a"/>
    <w:link w:val="af7"/>
    <w:semiHidden/>
    <w:unhideWhenUsed/>
    <w:rsid w:val="00C0219A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paragraph" w:customStyle="1" w:styleId="c26">
    <w:name w:val="c26"/>
    <w:basedOn w:val="a"/>
    <w:rsid w:val="00A72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72ECD"/>
  </w:style>
  <w:style w:type="character" w:customStyle="1" w:styleId="41">
    <w:name w:val="Знак Знак4"/>
    <w:basedOn w:val="a0"/>
    <w:rsid w:val="00CA6E05"/>
    <w:rPr>
      <w:rFonts w:ascii="Times New Roman" w:hAnsi="Times New Roman"/>
    </w:rPr>
  </w:style>
  <w:style w:type="character" w:styleId="af9">
    <w:name w:val="page number"/>
    <w:basedOn w:val="a0"/>
    <w:rsid w:val="00CA6E05"/>
  </w:style>
  <w:style w:type="paragraph" w:customStyle="1" w:styleId="Default">
    <w:name w:val="Default"/>
    <w:rsid w:val="00CA6E0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a">
    <w:name w:val="Знак"/>
    <w:basedOn w:val="a"/>
    <w:rsid w:val="00CA6E0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pelle">
    <w:name w:val="spelle"/>
    <w:basedOn w:val="a0"/>
    <w:rsid w:val="00CA6E05"/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CA6E0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FontStyle13">
    <w:name w:val="Font Style13"/>
    <w:basedOn w:val="a0"/>
    <w:rsid w:val="00CA6E05"/>
    <w:rPr>
      <w:rFonts w:ascii="Franklin Gothic Medium" w:hAnsi="Franklin Gothic Medium" w:cs="Franklin Gothic Medium"/>
      <w:b/>
      <w:bCs/>
      <w:sz w:val="20"/>
      <w:szCs w:val="20"/>
    </w:rPr>
  </w:style>
  <w:style w:type="character" w:customStyle="1" w:styleId="FontStyle16">
    <w:name w:val="Font Style16"/>
    <w:basedOn w:val="a0"/>
    <w:rsid w:val="00CA6E05"/>
    <w:rPr>
      <w:rFonts w:ascii="Franklin Gothic Medium" w:hAnsi="Franklin Gothic Medium" w:cs="Franklin Gothic Medium"/>
      <w:i/>
      <w:iCs/>
      <w:sz w:val="20"/>
      <w:szCs w:val="20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CA6E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1">
    <w:name w:val="Zag_11"/>
    <w:rsid w:val="00CA6E05"/>
  </w:style>
  <w:style w:type="character" w:styleId="afb">
    <w:name w:val="Emphasis"/>
    <w:basedOn w:val="a0"/>
    <w:qFormat/>
    <w:rsid w:val="00CA6E05"/>
    <w:rPr>
      <w:i/>
      <w:iCs/>
    </w:rPr>
  </w:style>
  <w:style w:type="character" w:customStyle="1" w:styleId="apple-converted-space">
    <w:name w:val="apple-converted-space"/>
    <w:basedOn w:val="a0"/>
    <w:rsid w:val="00CA6E05"/>
  </w:style>
  <w:style w:type="character" w:customStyle="1" w:styleId="c42">
    <w:name w:val="c42"/>
    <w:basedOn w:val="a0"/>
    <w:rsid w:val="00CA6E05"/>
  </w:style>
  <w:style w:type="paragraph" w:customStyle="1" w:styleId="c36">
    <w:name w:val="c36"/>
    <w:basedOn w:val="a"/>
    <w:rsid w:val="00CA6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A6E05"/>
  </w:style>
  <w:style w:type="character" w:customStyle="1" w:styleId="c8">
    <w:name w:val="c8"/>
    <w:basedOn w:val="a0"/>
    <w:rsid w:val="00CA6E05"/>
  </w:style>
  <w:style w:type="paragraph" w:customStyle="1" w:styleId="c20">
    <w:name w:val="c20"/>
    <w:basedOn w:val="a"/>
    <w:rsid w:val="00CA6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rsid w:val="00CA6E0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CA6E05"/>
    <w:rPr>
      <w:rFonts w:ascii="Arial" w:eastAsia="Times New Roman" w:hAnsi="Arial" w:cs="Arial"/>
      <w:vanish/>
      <w:color w:val="000000"/>
      <w:sz w:val="16"/>
      <w:szCs w:val="16"/>
      <w:lang w:eastAsia="ru-RU"/>
    </w:rPr>
  </w:style>
  <w:style w:type="character" w:styleId="afc">
    <w:name w:val="footnote reference"/>
    <w:basedOn w:val="a0"/>
    <w:semiHidden/>
    <w:rsid w:val="00CA6E05"/>
    <w:rPr>
      <w:vertAlign w:val="superscript"/>
    </w:rPr>
  </w:style>
  <w:style w:type="paragraph" w:customStyle="1" w:styleId="Style87">
    <w:name w:val="Style87"/>
    <w:basedOn w:val="a"/>
    <w:rsid w:val="00CA6E05"/>
    <w:pPr>
      <w:widowControl w:val="0"/>
      <w:autoSpaceDE w:val="0"/>
      <w:autoSpaceDN w:val="0"/>
      <w:adjustRightInd w:val="0"/>
      <w:spacing w:after="0" w:line="238" w:lineRule="exact"/>
      <w:ind w:firstLine="350"/>
      <w:jc w:val="both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FontStyle104">
    <w:name w:val="Font Style104"/>
    <w:basedOn w:val="a0"/>
    <w:rsid w:val="00CA6E05"/>
    <w:rPr>
      <w:rFonts w:ascii="Times New Roman" w:hAnsi="Times New Roman" w:cs="Times New Roman"/>
      <w:sz w:val="18"/>
      <w:szCs w:val="18"/>
    </w:rPr>
  </w:style>
  <w:style w:type="character" w:customStyle="1" w:styleId="FontStyle95">
    <w:name w:val="Font Style95"/>
    <w:basedOn w:val="a0"/>
    <w:rsid w:val="00CA6E05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43">
    <w:name w:val="Font Style143"/>
    <w:basedOn w:val="a0"/>
    <w:rsid w:val="00CA6E05"/>
    <w:rPr>
      <w:rFonts w:ascii="Times New Roman" w:hAnsi="Times New Roman" w:cs="Times New Roman"/>
      <w:b/>
      <w:bCs/>
      <w:sz w:val="18"/>
      <w:szCs w:val="18"/>
    </w:rPr>
  </w:style>
  <w:style w:type="paragraph" w:customStyle="1" w:styleId="Style6">
    <w:name w:val="Style6"/>
    <w:basedOn w:val="a"/>
    <w:rsid w:val="00CA6E05"/>
    <w:pPr>
      <w:widowControl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FontStyle29">
    <w:name w:val="Font Style29"/>
    <w:basedOn w:val="a0"/>
    <w:rsid w:val="00CA6E05"/>
    <w:rPr>
      <w:rFonts w:ascii="Times New Roman" w:hAnsi="Times New Roman" w:cs="Times New Roman"/>
      <w:sz w:val="20"/>
      <w:szCs w:val="20"/>
    </w:rPr>
  </w:style>
  <w:style w:type="character" w:customStyle="1" w:styleId="FontStyle30">
    <w:name w:val="Font Style30"/>
    <w:basedOn w:val="a0"/>
    <w:rsid w:val="00CA6E0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5">
    <w:name w:val="Style5"/>
    <w:basedOn w:val="a"/>
    <w:rsid w:val="00CA6E05"/>
    <w:pPr>
      <w:widowControl w:val="0"/>
      <w:autoSpaceDE w:val="0"/>
      <w:autoSpaceDN w:val="0"/>
      <w:adjustRightInd w:val="0"/>
      <w:spacing w:after="0" w:line="504" w:lineRule="exact"/>
      <w:ind w:firstLine="384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rsid w:val="00CA6E05"/>
    <w:rPr>
      <w:rFonts w:ascii="Times New Roman" w:hAnsi="Times New Roman" w:cs="Times New Roman"/>
      <w:i/>
      <w:iCs/>
      <w:sz w:val="20"/>
      <w:szCs w:val="20"/>
    </w:rPr>
  </w:style>
  <w:style w:type="paragraph" w:customStyle="1" w:styleId="Style7">
    <w:name w:val="Style7"/>
    <w:basedOn w:val="a"/>
    <w:rsid w:val="00CA6E05"/>
    <w:pPr>
      <w:widowControl w:val="0"/>
      <w:autoSpaceDE w:val="0"/>
      <w:autoSpaceDN w:val="0"/>
      <w:adjustRightInd w:val="0"/>
      <w:spacing w:after="0" w:line="384" w:lineRule="exact"/>
      <w:jc w:val="center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CA6E05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paragraph" w:customStyle="1" w:styleId="c4">
    <w:name w:val="c4"/>
    <w:basedOn w:val="a"/>
    <w:rsid w:val="009D3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D3AD7"/>
  </w:style>
  <w:style w:type="character" w:customStyle="1" w:styleId="c0">
    <w:name w:val="c0"/>
    <w:basedOn w:val="a0"/>
    <w:rsid w:val="009D3AD7"/>
  </w:style>
  <w:style w:type="character" w:customStyle="1" w:styleId="c17">
    <w:name w:val="c17"/>
    <w:basedOn w:val="a0"/>
    <w:rsid w:val="009D3AD7"/>
  </w:style>
  <w:style w:type="character" w:customStyle="1" w:styleId="c15">
    <w:name w:val="c15"/>
    <w:basedOn w:val="a0"/>
    <w:rsid w:val="009D3AD7"/>
  </w:style>
  <w:style w:type="paragraph" w:customStyle="1" w:styleId="c22">
    <w:name w:val="c22"/>
    <w:basedOn w:val="a"/>
    <w:rsid w:val="009D3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864EE-907A-4B4E-9699-CBDA67ECC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26</Pages>
  <Words>4983</Words>
  <Characters>28404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33321</CharactersWithSpaces>
  <SharedDoc>false</SharedDoc>
  <HLinks>
    <vt:vector size="24" baseType="variant">
      <vt:variant>
        <vt:i4>1769479</vt:i4>
      </vt:variant>
      <vt:variant>
        <vt:i4>9</vt:i4>
      </vt:variant>
      <vt:variant>
        <vt:i4>0</vt:i4>
      </vt:variant>
      <vt:variant>
        <vt:i4>5</vt:i4>
      </vt:variant>
      <vt:variant>
        <vt:lpwstr>https://my.1september.ru/</vt:lpwstr>
      </vt:variant>
      <vt:variant>
        <vt:lpwstr/>
      </vt:variant>
      <vt:variant>
        <vt:i4>8192127</vt:i4>
      </vt:variant>
      <vt:variant>
        <vt:i4>6</vt:i4>
      </vt:variant>
      <vt:variant>
        <vt:i4>0</vt:i4>
      </vt:variant>
      <vt:variant>
        <vt:i4>5</vt:i4>
      </vt:variant>
      <vt:variant>
        <vt:lpwstr>http://nsportal.ru/</vt:lpwstr>
      </vt:variant>
      <vt:variant>
        <vt:lpwstr/>
      </vt:variant>
      <vt:variant>
        <vt:i4>1769479</vt:i4>
      </vt:variant>
      <vt:variant>
        <vt:i4>3</vt:i4>
      </vt:variant>
      <vt:variant>
        <vt:i4>0</vt:i4>
      </vt:variant>
      <vt:variant>
        <vt:i4>5</vt:i4>
      </vt:variant>
      <vt:variant>
        <vt:lpwstr>https://my.1september.ru/</vt:lpwstr>
      </vt:variant>
      <vt:variant>
        <vt:lpwstr/>
      </vt:variant>
      <vt:variant>
        <vt:i4>2031626</vt:i4>
      </vt:variant>
      <vt:variant>
        <vt:i4>0</vt:i4>
      </vt:variant>
      <vt:variant>
        <vt:i4>0</vt:i4>
      </vt:variant>
      <vt:variant>
        <vt:i4>5</vt:i4>
      </vt:variant>
      <vt:variant>
        <vt:lpwstr>http://www.prosv.ru/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80</cp:revision>
  <cp:lastPrinted>2018-09-14T10:20:00Z</cp:lastPrinted>
  <dcterms:created xsi:type="dcterms:W3CDTF">2017-06-09T07:41:00Z</dcterms:created>
  <dcterms:modified xsi:type="dcterms:W3CDTF">2018-09-21T13:40:00Z</dcterms:modified>
</cp:coreProperties>
</file>