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53" w:rsidRDefault="00745AE3" w:rsidP="00483B1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8475315"/>
            <wp:effectExtent l="19050" t="0" r="3175" b="0"/>
            <wp:docPr id="1" name="Рисунок 1" descr="C:\Users\я\Pictures\ControlCenter4\Scan\CCI21092018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50C" w:rsidRPr="00E43886" w:rsidRDefault="00745AE3" w:rsidP="00DA42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06150C" w:rsidRPr="00E43886">
        <w:rPr>
          <w:rFonts w:ascii="Times New Roman" w:hAnsi="Times New Roman" w:cs="Times New Roman"/>
          <w:sz w:val="28"/>
          <w:szCs w:val="28"/>
        </w:rPr>
        <w:t>Рабочая  программа по</w:t>
      </w:r>
      <w:r w:rsidR="0006150C">
        <w:rPr>
          <w:rFonts w:ascii="Times New Roman" w:hAnsi="Times New Roman" w:cs="Times New Roman"/>
          <w:sz w:val="28"/>
          <w:szCs w:val="28"/>
        </w:rPr>
        <w:t xml:space="preserve"> окружающему миру </w:t>
      </w:r>
      <w:r w:rsidR="0006150C" w:rsidRPr="00E43886">
        <w:rPr>
          <w:rFonts w:ascii="Times New Roman" w:hAnsi="Times New Roman" w:cs="Times New Roman"/>
          <w:sz w:val="28"/>
          <w:szCs w:val="28"/>
        </w:rPr>
        <w:t>для</w:t>
      </w:r>
      <w:r w:rsidR="00483B12">
        <w:rPr>
          <w:rFonts w:ascii="Times New Roman" w:hAnsi="Times New Roman" w:cs="Times New Roman"/>
          <w:sz w:val="28"/>
          <w:szCs w:val="28"/>
        </w:rPr>
        <w:t>обучающихся 4</w:t>
      </w:r>
      <w:r w:rsidR="00CC2654">
        <w:rPr>
          <w:rFonts w:ascii="Times New Roman" w:hAnsi="Times New Roman" w:cs="Times New Roman"/>
          <w:sz w:val="28"/>
          <w:szCs w:val="28"/>
        </w:rPr>
        <w:t>-Б  класса  в 2018-2019</w:t>
      </w:r>
      <w:r w:rsidR="0006150C" w:rsidRPr="00E43886">
        <w:rPr>
          <w:rFonts w:ascii="Times New Roman" w:hAnsi="Times New Roman" w:cs="Times New Roman"/>
          <w:sz w:val="28"/>
          <w:szCs w:val="28"/>
        </w:rPr>
        <w:t xml:space="preserve"> учебном году  составлена: </w:t>
      </w:r>
    </w:p>
    <w:p w:rsidR="00077AB9" w:rsidRDefault="0006150C" w:rsidP="00DA420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 xml:space="preserve">- </w:t>
      </w:r>
      <w:r w:rsidRPr="00E43886"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65029B">
        <w:rPr>
          <w:rFonts w:ascii="Times New Roman" w:eastAsia="Calibri" w:hAnsi="Times New Roman" w:cs="Times New Roman"/>
          <w:sz w:val="28"/>
          <w:szCs w:val="28"/>
        </w:rPr>
        <w:t>О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У Свердловской СОШ им. М.П. Марченко </w:t>
      </w:r>
      <w:proofErr w:type="spellStart"/>
      <w:r w:rsidR="00077AB9">
        <w:rPr>
          <w:rFonts w:ascii="Times New Roman" w:eastAsia="Calibri" w:hAnsi="Times New Roman" w:cs="Times New Roman"/>
          <w:sz w:val="28"/>
          <w:szCs w:val="28"/>
        </w:rPr>
        <w:t>г.о.Лосино-Петровский</w:t>
      </w:r>
      <w:proofErr w:type="spellEnd"/>
      <w:r w:rsidR="00077AB9">
        <w:rPr>
          <w:rFonts w:ascii="Times New Roman" w:eastAsia="Calibri" w:hAnsi="Times New Roman" w:cs="Times New Roman"/>
          <w:sz w:val="28"/>
          <w:szCs w:val="28"/>
        </w:rPr>
        <w:t xml:space="preserve">  МО;  </w:t>
      </w:r>
    </w:p>
    <w:p w:rsidR="0006150C" w:rsidRPr="00FB4CCC" w:rsidRDefault="0006150C" w:rsidP="00DA4209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- </w:t>
      </w:r>
      <w:r w:rsidRPr="00FB4CCC">
        <w:rPr>
          <w:rFonts w:ascii="Times New Roman" w:eastAsia="ArialMT" w:hAnsi="Times New Roman" w:cs="Times New Roman"/>
          <w:sz w:val="28"/>
          <w:szCs w:val="28"/>
        </w:rPr>
        <w:t>авторской  программы</w:t>
      </w:r>
      <w:r w:rsidRPr="008A10E2">
        <w:rPr>
          <w:rFonts w:ascii="Times New Roman" w:hAnsi="Times New Roman" w:cs="Times New Roman"/>
          <w:sz w:val="28"/>
          <w:szCs w:val="28"/>
        </w:rPr>
        <w:t>Плешакова А.А</w:t>
      </w:r>
      <w:r>
        <w:rPr>
          <w:sz w:val="23"/>
          <w:szCs w:val="23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Окружающий мир</w:t>
      </w:r>
      <w:r>
        <w:rPr>
          <w:rFonts w:ascii="Times New Roman" w:eastAsia="ArialMT" w:hAnsi="Times New Roman" w:cs="Times New Roman"/>
          <w:sz w:val="28"/>
          <w:szCs w:val="28"/>
        </w:rPr>
        <w:t xml:space="preserve">» </w:t>
      </w:r>
      <w:r w:rsidRPr="00FB4CCC">
        <w:rPr>
          <w:rFonts w:ascii="Times New Roman" w:eastAsia="ArialMT" w:hAnsi="Times New Roman" w:cs="Times New Roman"/>
          <w:sz w:val="28"/>
          <w:szCs w:val="28"/>
        </w:rPr>
        <w:t>«(УМК «Школа России»), издательство</w:t>
      </w:r>
      <w:r w:rsidR="00CC2654">
        <w:rPr>
          <w:rFonts w:ascii="Times New Roman" w:eastAsia="Calibri" w:hAnsi="Times New Roman" w:cs="Times New Roman"/>
          <w:sz w:val="28"/>
          <w:szCs w:val="28"/>
        </w:rPr>
        <w:t xml:space="preserve"> «Планета», 2016</w:t>
      </w:r>
      <w:r w:rsidRPr="00FB4CCC">
        <w:rPr>
          <w:rFonts w:ascii="Times New Roman" w:eastAsia="Calibri" w:hAnsi="Times New Roman" w:cs="Times New Roman"/>
          <w:sz w:val="28"/>
          <w:szCs w:val="28"/>
        </w:rPr>
        <w:t>.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06150C" w:rsidRPr="00FB4CCC" w:rsidRDefault="0006150C" w:rsidP="00DA42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CCC">
        <w:rPr>
          <w:rFonts w:ascii="Times New Roman" w:eastAsia="ArialMT" w:hAnsi="Times New Roman" w:cs="Times New Roman"/>
          <w:sz w:val="28"/>
          <w:szCs w:val="28"/>
        </w:rPr>
        <w:t>- учебника «</w:t>
      </w:r>
      <w:r>
        <w:rPr>
          <w:rFonts w:ascii="Times New Roman" w:hAnsi="Times New Roman" w:cs="Times New Roman"/>
          <w:sz w:val="28"/>
          <w:szCs w:val="28"/>
        </w:rPr>
        <w:t>Окружающий мир</w:t>
      </w:r>
      <w:r w:rsidRPr="00FB4CCC">
        <w:rPr>
          <w:rFonts w:ascii="Times New Roman" w:eastAsia="ArialMT" w:hAnsi="Times New Roman" w:cs="Times New Roman"/>
          <w:sz w:val="28"/>
          <w:szCs w:val="28"/>
        </w:rPr>
        <w:t>»</w:t>
      </w:r>
      <w:r w:rsidR="00BB2FE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класс,Плешаков</w:t>
      </w:r>
      <w:r w:rsidR="001A7D28">
        <w:rPr>
          <w:rFonts w:ascii="Times New Roman" w:hAnsi="Times New Roman" w:cs="Times New Roman"/>
          <w:sz w:val="28"/>
          <w:szCs w:val="28"/>
        </w:rPr>
        <w:t>а</w:t>
      </w:r>
      <w:r w:rsidRPr="008A10E2">
        <w:rPr>
          <w:rFonts w:ascii="Times New Roman" w:hAnsi="Times New Roman" w:cs="Times New Roman"/>
          <w:sz w:val="28"/>
          <w:szCs w:val="28"/>
        </w:rPr>
        <w:t xml:space="preserve"> А.А.</w:t>
      </w:r>
      <w:r w:rsidR="00077AB9">
        <w:rPr>
          <w:rFonts w:ascii="Times New Roman" w:hAnsi="Times New Roman" w:cs="Times New Roman"/>
          <w:sz w:val="28"/>
          <w:szCs w:val="28"/>
        </w:rPr>
        <w:t xml:space="preserve"> (в двух частях)</w:t>
      </w:r>
      <w:r w:rsidRPr="008A10E2">
        <w:rPr>
          <w:rFonts w:ascii="Times New Roman" w:hAnsi="Times New Roman" w:cs="Times New Roman"/>
          <w:sz w:val="28"/>
          <w:szCs w:val="28"/>
        </w:rPr>
        <w:t>,</w:t>
      </w:r>
      <w:r w:rsidR="00077AB9">
        <w:rPr>
          <w:rFonts w:ascii="Times New Roman" w:hAnsi="Times New Roman" w:cs="Times New Roman"/>
          <w:sz w:val="28"/>
          <w:szCs w:val="28"/>
        </w:rPr>
        <w:t xml:space="preserve">издательство </w:t>
      </w:r>
      <w:r w:rsidR="00CC2654">
        <w:rPr>
          <w:rFonts w:ascii="Times New Roman" w:eastAsia="Calibri" w:hAnsi="Times New Roman" w:cs="Times New Roman"/>
          <w:sz w:val="28"/>
          <w:szCs w:val="28"/>
        </w:rPr>
        <w:t>«Просвещение», 2018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06150C" w:rsidRPr="00E43886" w:rsidRDefault="0006150C" w:rsidP="001A7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Согласно авторской программ</w:t>
      </w:r>
      <w:r w:rsidR="00CC2654">
        <w:rPr>
          <w:rFonts w:ascii="Times New Roman" w:eastAsia="Calibri" w:hAnsi="Times New Roman" w:cs="Times New Roman"/>
          <w:sz w:val="28"/>
          <w:szCs w:val="28"/>
        </w:rPr>
        <w:t>е и учебному плану школы на 2018-2019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учебный год на изучение предмета отвод</w:t>
      </w:r>
      <w:r>
        <w:rPr>
          <w:rFonts w:ascii="Times New Roman" w:eastAsia="Calibri" w:hAnsi="Times New Roman" w:cs="Times New Roman"/>
          <w:sz w:val="28"/>
          <w:szCs w:val="28"/>
        </w:rPr>
        <w:t>ится 68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 часов в год, из рас</w:t>
      </w:r>
      <w:r>
        <w:rPr>
          <w:rFonts w:ascii="Times New Roman" w:eastAsia="Calibri" w:hAnsi="Times New Roman" w:cs="Times New Roman"/>
          <w:sz w:val="28"/>
          <w:szCs w:val="28"/>
        </w:rPr>
        <w:t>чета 2 часа в неделю, 34 учебные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недели.</w:t>
      </w:r>
    </w:p>
    <w:p w:rsidR="0006150C" w:rsidRPr="00E43886" w:rsidRDefault="0006150C" w:rsidP="001A7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Последовательность прохождени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тем </w:t>
      </w:r>
      <w:r w:rsidRPr="00E43886">
        <w:rPr>
          <w:rFonts w:ascii="Times New Roman" w:eastAsia="Calibri" w:hAnsi="Times New Roman" w:cs="Times New Roman"/>
          <w:sz w:val="28"/>
          <w:szCs w:val="28"/>
        </w:rPr>
        <w:t>соответствует авторской программе.</w:t>
      </w:r>
    </w:p>
    <w:p w:rsidR="0006150C" w:rsidRDefault="0006150C" w:rsidP="001A7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Количество практических и проверочных 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работ соответствует  авторской программе.</w:t>
      </w:r>
    </w:p>
    <w:p w:rsidR="0006150C" w:rsidRDefault="0006150C" w:rsidP="00DA420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E6252" w:rsidRPr="00517EE4" w:rsidRDefault="00077AB9" w:rsidP="00517EE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9E6252" w:rsidRDefault="009E6252" w:rsidP="00517EE4">
      <w:pPr>
        <w:spacing w:before="280" w:after="280"/>
        <w:rPr>
          <w:rFonts w:ascii="Times New Roman" w:hAnsi="Times New Roman" w:cs="Times New Roman"/>
          <w:b/>
          <w:bCs/>
          <w:sz w:val="28"/>
          <w:szCs w:val="28"/>
        </w:rPr>
      </w:pPr>
      <w:r w:rsidRPr="0073773B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результаты: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Формирование основ российской гражданской идентичности, чувства гордости за свою Родину, народ и историю России;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формирование уважительного отношения к иному мнению, истории и культуре других народов;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овладение начальными навыками адаптации в динамично изменяющемся и развивающемся мире;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развитие самостоятельности и личной ответственности за свои поступки, в том числе и информационной деятельности, на основе представлений о нравственных нормах, социальной справедливости и свободе;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формирование эстетических потребностей, ценностей и чувств;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lastRenderedPageBreak/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 xml:space="preserve">развитие навыков сотрудничества </w:t>
      </w:r>
      <w:proofErr w:type="gramStart"/>
      <w:r w:rsidRPr="00893A04">
        <w:rPr>
          <w:rStyle w:val="c12"/>
          <w:sz w:val="28"/>
          <w:szCs w:val="28"/>
        </w:rPr>
        <w:t>со</w:t>
      </w:r>
      <w:proofErr w:type="gramEnd"/>
      <w:r w:rsidRPr="00893A04">
        <w:rPr>
          <w:rStyle w:val="c12"/>
          <w:sz w:val="28"/>
          <w:szCs w:val="28"/>
        </w:rPr>
        <w:t xml:space="preserve"> взрослыми сверстниками в разных социальных ситуациях, умения не создавать конфликтов и находить  выходы из спорных ситуаций;</w:t>
      </w:r>
    </w:p>
    <w:p w:rsidR="009E6252" w:rsidRPr="00893A04" w:rsidRDefault="009E6252" w:rsidP="00DA4209">
      <w:pPr>
        <w:pStyle w:val="c25"/>
        <w:numPr>
          <w:ilvl w:val="0"/>
          <w:numId w:val="2"/>
        </w:numPr>
        <w:rPr>
          <w:sz w:val="28"/>
          <w:szCs w:val="28"/>
        </w:rPr>
      </w:pPr>
      <w:r w:rsidRPr="00893A04">
        <w:rPr>
          <w:rStyle w:val="c12"/>
          <w:sz w:val="28"/>
          <w:szCs w:val="28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ценностям;</w:t>
      </w:r>
    </w:p>
    <w:p w:rsidR="009E6252" w:rsidRPr="00DA4209" w:rsidRDefault="009E6252" w:rsidP="00DA420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A79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2A797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результаты</w:t>
      </w:r>
      <w:r w:rsidR="001A7D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2A79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4209">
        <w:rPr>
          <w:rFonts w:ascii="Times New Roman" w:hAnsi="Times New Roman" w:cs="Times New Roman"/>
          <w:bCs/>
          <w:color w:val="000000"/>
          <w:sz w:val="28"/>
          <w:szCs w:val="28"/>
        </w:rPr>
        <w:t>Регулятивные УУД</w:t>
      </w:r>
      <w:r w:rsidR="00DA4209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9E6252" w:rsidRPr="002A7973" w:rsidRDefault="009E6252" w:rsidP="00DA420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80DDF">
        <w:rPr>
          <w:rFonts w:ascii="Times New Roman" w:hAnsi="Times New Roman" w:cs="Times New Roman"/>
          <w:iCs/>
          <w:color w:val="000000"/>
          <w:sz w:val="28"/>
          <w:szCs w:val="28"/>
        </w:rPr>
        <w:t>Обучающийся научится</w:t>
      </w:r>
      <w:r w:rsidRPr="002A797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понимать учебную задачу, сформулированную самостоятельно и уточнённую учителем;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сохранять учебную задачу урока (самостоятельно воспроизводить её в ходе выполнения работы на различных этапах урока);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выделять из темы урока известные и неизвестные знания и умения;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планировать своё высказывание (выстраивать последовательность предложений для раскрытия темы, приводить примеры);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планировать свои действия в течение урока;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фиксировать в конце урока удовлетворённость/неудовлетворённость своей работой на уроке (с помощью средств, разработанных совместно с учителем); объективно относиться к своим успехам/неуспехам;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оценивать правильность выполнения заданий, используя «Странички для самопроверки» и критерии, заданные учителем;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соотносить выполнение работы с алгоритмом и результатом;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контролировать и корректировать своё поведение с учётом установленных правил;</w:t>
      </w:r>
    </w:p>
    <w:p w:rsidR="009E6252" w:rsidRPr="002A7973" w:rsidRDefault="009E6252" w:rsidP="00DA420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в сотрудничестве с учителем ставить новые учебные задачи.</w:t>
      </w:r>
    </w:p>
    <w:p w:rsidR="00AA2306" w:rsidRDefault="00AA2306" w:rsidP="00DA420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E6252" w:rsidRPr="00DA4209" w:rsidRDefault="009E6252" w:rsidP="00DA420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A4209">
        <w:rPr>
          <w:rFonts w:ascii="Times New Roman" w:hAnsi="Times New Roman" w:cs="Times New Roman"/>
          <w:bCs/>
          <w:color w:val="000000"/>
          <w:sz w:val="28"/>
          <w:szCs w:val="28"/>
        </w:rPr>
        <w:t>Познавательные УУД</w:t>
      </w:r>
      <w:r w:rsidR="00DA4209" w:rsidRPr="00DA4209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9E6252" w:rsidRPr="002A7973" w:rsidRDefault="009E6252" w:rsidP="00DA420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80DDF">
        <w:rPr>
          <w:rFonts w:ascii="Times New Roman" w:hAnsi="Times New Roman" w:cs="Times New Roman"/>
          <w:iCs/>
          <w:color w:val="000000"/>
          <w:sz w:val="28"/>
          <w:szCs w:val="28"/>
        </w:rPr>
        <w:t>Обучающийся научится</w:t>
      </w:r>
      <w:r w:rsidRPr="002A7973">
        <w:rPr>
          <w:rFonts w:ascii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понимать и толковать условные знаки и символы, используемые в учебнике, рабочих тетрадях и других компонентах УМК для передачи информации;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выделять существенную информацию из литературы разных типов (справочной и научно-познавательной);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использовать знаково-символические средства, в том числе элементарные модели и схемы для решения учебных задач;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понимать содержание текста, интерпретировать смысл, фиксировать полученную информацию в виде схем, рисунков, фотографий, таблиц;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анализировать объекты окружающего мира, таблицы, схемы, диаграммы, рисунки с выделением отличительных признаков;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классифицировать объекты по заданным (главным) критериям;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сравнивать объекты по различным признакам;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осуществлять синтез объектов при составлении цепей питания, схемы круговорота воды в природе, схемы круговорота веществ и  пр.;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устанавливать причинно-следственные связи между явлениями, объектами;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строить рассуждение (или доказательство своей точки зрения) по теме урока в соответствии с возрастными нормами;</w:t>
      </w:r>
    </w:p>
    <w:p w:rsidR="009E6252" w:rsidRPr="002A7973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проявлять индивидуальные творческие способности при выполнении рисунков, условных знаков, подготовке сообщений, иллюстрировании рассказов и т. д.;</w:t>
      </w:r>
    </w:p>
    <w:p w:rsidR="009E6252" w:rsidRDefault="009E6252" w:rsidP="00DA420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моделировать различные ситуации и явления природы (в том числе круговорот воды в природе, круговорот веществ).</w:t>
      </w:r>
    </w:p>
    <w:p w:rsidR="00DA4209" w:rsidRPr="002A7973" w:rsidRDefault="00DA4209" w:rsidP="00DA4209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6252" w:rsidRPr="00DA4209" w:rsidRDefault="009E6252" w:rsidP="00DA420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A4209">
        <w:rPr>
          <w:rFonts w:ascii="Times New Roman" w:hAnsi="Times New Roman" w:cs="Times New Roman"/>
          <w:bCs/>
          <w:color w:val="000000"/>
          <w:sz w:val="28"/>
          <w:szCs w:val="28"/>
        </w:rPr>
        <w:t>Коммуникативные УУД</w:t>
      </w:r>
      <w:r w:rsidR="00DA4209" w:rsidRPr="00DA4209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9E6252" w:rsidRPr="00480DDF" w:rsidRDefault="009E6252" w:rsidP="00DA420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80DDF">
        <w:rPr>
          <w:rFonts w:ascii="Times New Roman" w:hAnsi="Times New Roman" w:cs="Times New Roman"/>
          <w:iCs/>
          <w:color w:val="000000"/>
          <w:sz w:val="28"/>
          <w:szCs w:val="28"/>
        </w:rPr>
        <w:t>Обучающийся научится: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включаться в диалог и коллективное обсуждение с учителем и сверстниками, проблем и вопросов;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формулировать ответы на вопросы;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слушать партнёра по общению и деятельности, не перебивать, не обрывать на полуслове, вникать в смысл того, о чём говорит собеседник;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договариваться и приходить к общему решению в совместной деятельности;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высказывать мотивированное, аргументированное суждение по теме урока;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проявлять стремление ладить с собеседниками, ориентироваться на позицию партнёра в общении;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признавать свои ошибки, озвучивать их;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употреблять вежливые слова в случае неправоты «Извини, пожалуйста», «Прости, я не хотел тебя обидеть», «Спасибо за замечание, я его обязательно учту» и др.;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понимать и принимать задачу совместной работы, распределять роли при выполнении заданий;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строить монологическое высказывание, владеть диалогической формой речи (с учётом возрастных особенностей, норм); 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 xml:space="preserve">готовить сообщения, </w:t>
      </w:r>
      <w:proofErr w:type="spellStart"/>
      <w:r w:rsidRPr="002A7973">
        <w:rPr>
          <w:rFonts w:ascii="Times New Roman" w:hAnsi="Times New Roman" w:cs="Times New Roman"/>
          <w:color w:val="000000"/>
          <w:sz w:val="28"/>
          <w:szCs w:val="28"/>
        </w:rPr>
        <w:t>фоторассказы</w:t>
      </w:r>
      <w:proofErr w:type="spellEnd"/>
      <w:r w:rsidRPr="002A7973">
        <w:rPr>
          <w:rFonts w:ascii="Times New Roman" w:hAnsi="Times New Roman" w:cs="Times New Roman"/>
          <w:color w:val="000000"/>
          <w:sz w:val="28"/>
          <w:szCs w:val="28"/>
        </w:rPr>
        <w:t>, проекты с помощью взрослых;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составлять рассказ на заданную тему;</w:t>
      </w:r>
    </w:p>
    <w:p w:rsidR="009E6252" w:rsidRPr="002A7973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осуществлять взаимный контроль и оказывать в сотрудничестве необходимую взаимопомощь;</w:t>
      </w:r>
    </w:p>
    <w:p w:rsidR="009E6252" w:rsidRDefault="009E6252" w:rsidP="00DA42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973">
        <w:rPr>
          <w:rFonts w:ascii="Times New Roman" w:hAnsi="Times New Roman" w:cs="Times New Roman"/>
          <w:color w:val="000000"/>
          <w:sz w:val="28"/>
          <w:szCs w:val="28"/>
        </w:rPr>
        <w:t>продуктивно разрешать конфликты на основе учёта интересов всех его участников.</w:t>
      </w:r>
    </w:p>
    <w:p w:rsidR="00DA4209" w:rsidRPr="002A7973" w:rsidRDefault="00DA4209" w:rsidP="002B2C82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6252" w:rsidRPr="0073773B" w:rsidRDefault="009E6252" w:rsidP="00517EE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3773B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</w:t>
      </w:r>
    </w:p>
    <w:p w:rsidR="006179FC" w:rsidRPr="006179FC" w:rsidRDefault="006179FC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9FC">
        <w:rPr>
          <w:rFonts w:ascii="Times New Roman" w:hAnsi="Times New Roman" w:cs="Times New Roman"/>
          <w:sz w:val="28"/>
          <w:szCs w:val="28"/>
        </w:rPr>
        <w:t>У четвероклассника продолжится формирование предметных результатов обучения;</w:t>
      </w:r>
    </w:p>
    <w:p w:rsidR="006179FC" w:rsidRPr="006179FC" w:rsidRDefault="006179FC" w:rsidP="00DA4209">
      <w:pPr>
        <w:pStyle w:val="aa"/>
        <w:numPr>
          <w:ilvl w:val="0"/>
          <w:numId w:val="9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>понимать особую роль России в мировой истории, переживать чувство гордости за национальные свершения, открытия, победы;</w:t>
      </w:r>
    </w:p>
    <w:p w:rsidR="006179FC" w:rsidRPr="006179FC" w:rsidRDefault="006179FC" w:rsidP="00DA4209">
      <w:pPr>
        <w:pStyle w:val="aa"/>
        <w:numPr>
          <w:ilvl w:val="0"/>
          <w:numId w:val="9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>уважительно относиться к России, родному краю, своей семье, истории, культуре, природе нашей страны, её современной жизни;</w:t>
      </w:r>
    </w:p>
    <w:p w:rsidR="006179FC" w:rsidRPr="006179FC" w:rsidRDefault="006179FC" w:rsidP="00DA4209">
      <w:pPr>
        <w:pStyle w:val="aa"/>
        <w:numPr>
          <w:ilvl w:val="0"/>
          <w:numId w:val="9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 xml:space="preserve">осознавать целостность окружающего мира, осваивать основы экологической грамотности,элементарных правил нравственного поведения в мире природы и людей, норм </w:t>
      </w:r>
      <w:proofErr w:type="spellStart"/>
      <w:r w:rsidRPr="006179FC"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 w:rsidRPr="006179FC">
        <w:rPr>
          <w:rFonts w:ascii="Times New Roman" w:hAnsi="Times New Roman"/>
          <w:sz w:val="28"/>
          <w:szCs w:val="28"/>
        </w:rPr>
        <w:t xml:space="preserve"> поведения в природной и социальной среде;</w:t>
      </w:r>
    </w:p>
    <w:p w:rsidR="006179FC" w:rsidRPr="006179FC" w:rsidRDefault="006179FC" w:rsidP="00DA4209">
      <w:pPr>
        <w:pStyle w:val="aa"/>
        <w:numPr>
          <w:ilvl w:val="0"/>
          <w:numId w:val="9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>осваивать доступные способы изучения природы и общества (наблюдение, запись, 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пространстве):</w:t>
      </w:r>
    </w:p>
    <w:p w:rsidR="006179FC" w:rsidRPr="006179FC" w:rsidRDefault="006179FC" w:rsidP="00DA4209">
      <w:pPr>
        <w:pStyle w:val="aa"/>
        <w:numPr>
          <w:ilvl w:val="0"/>
          <w:numId w:val="9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>устанавливать и выявлять причинно-следственные связи в окружающем мире.</w:t>
      </w:r>
    </w:p>
    <w:p w:rsidR="006179FC" w:rsidRPr="006179FC" w:rsidRDefault="006179FC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9FC">
        <w:rPr>
          <w:rFonts w:ascii="Times New Roman" w:hAnsi="Times New Roman" w:cs="Times New Roman"/>
          <w:sz w:val="28"/>
          <w:szCs w:val="28"/>
        </w:rPr>
        <w:t xml:space="preserve">у четвероклассника продолжится формирование </w:t>
      </w:r>
      <w:proofErr w:type="gramStart"/>
      <w:r w:rsidRPr="006179FC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gramEnd"/>
      <w:r w:rsidRPr="006179FC">
        <w:rPr>
          <w:rFonts w:ascii="Times New Roman" w:hAnsi="Times New Roman" w:cs="Times New Roman"/>
          <w:sz w:val="28"/>
          <w:szCs w:val="28"/>
        </w:rPr>
        <w:t>:</w:t>
      </w:r>
    </w:p>
    <w:p w:rsidR="006179FC" w:rsidRPr="006179FC" w:rsidRDefault="006179FC" w:rsidP="00DA4209">
      <w:pPr>
        <w:pStyle w:val="aa"/>
        <w:numPr>
          <w:ilvl w:val="0"/>
          <w:numId w:val="10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>оценивать потребность в дополнительной информации для решения учебных задач и самостоятельной познавательной деятельности; определять возможные источники её получения; критически относиться к информации и к выбору источника информации;</w:t>
      </w:r>
    </w:p>
    <w:p w:rsidR="006179FC" w:rsidRPr="006179FC" w:rsidRDefault="006179FC" w:rsidP="00DA4209">
      <w:pPr>
        <w:pStyle w:val="aa"/>
        <w:numPr>
          <w:ilvl w:val="0"/>
          <w:numId w:val="10"/>
        </w:numPr>
        <w:autoSpaceDE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79FC">
        <w:rPr>
          <w:rFonts w:ascii="Times New Roman" w:hAnsi="Times New Roman"/>
          <w:sz w:val="28"/>
          <w:szCs w:val="28"/>
        </w:rPr>
        <w:t>создавать текстовые сообщения с использованием средств ИКТ: редактировать,оформлять и сохранять их; готовить и проводить презентацию перед небольшой аудиторией; создавать план презентации, выбирать аудиовизуальную поддержку, писать пояснения и тезисы для презентации.</w:t>
      </w:r>
    </w:p>
    <w:p w:rsidR="006179FC" w:rsidRPr="006179FC" w:rsidRDefault="006179FC" w:rsidP="00DA420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029B" w:rsidRDefault="0065029B" w:rsidP="00517EE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029B" w:rsidRDefault="0065029B" w:rsidP="00517EE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5448" w:rsidRDefault="00077AB9" w:rsidP="00E6147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учебного предмета</w:t>
      </w:r>
      <w:bookmarkStart w:id="0" w:name="_GoBack"/>
      <w:bookmarkEnd w:id="0"/>
    </w:p>
    <w:p w:rsidR="00E60262" w:rsidRPr="00E60262" w:rsidRDefault="00B113A5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Земля и человечество (10</w:t>
      </w:r>
      <w:r w:rsidR="00E60262" w:rsidRPr="00E60262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Мир глазами астронома. Что изучает астрономия. Небесные тела; звезды, планеты и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спутники планет. Земля - планета Солнечной системы. Луна - естественный спутник Земли. Движение Земли в космическом пространстве; причины смены дня и ночи и времён года. Звёздное небо - великая «книга» природы.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Мир глазами географа. Что изучает география. Изображение Земли с помощью глобуса и географической карты. Распределение солнечного тепла на земле и его влияние на живую природу. Мир глазами историка. Что изучает история. Исторические источники. Счёт лет в истории.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Историческая карта. Прошлое и настоящее глазами эколога. Представление о современных экологическихпроблемах планеты. Охрана окружающей среды - задача всего человечества. Международное сотрудничество в области охраны окружающей среды. Всемирное наследие. Международная Красная книга.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i/>
          <w:iCs/>
          <w:sz w:val="28"/>
          <w:szCs w:val="28"/>
        </w:rPr>
        <w:t xml:space="preserve">Практические работы </w:t>
      </w:r>
      <w:proofErr w:type="gramStart"/>
      <w:r w:rsidRPr="00E6026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E6026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60262">
        <w:rPr>
          <w:rFonts w:ascii="Times New Roman" w:hAnsi="Times New Roman" w:cs="Times New Roman"/>
          <w:sz w:val="28"/>
          <w:szCs w:val="28"/>
        </w:rPr>
        <w:t>вижение Земли вокруг своей оси и вокруг Солнца, знакомство с картой звёздного мира, поиск и показ изучаемых объектов на глобусе и географической карте, знакомство с историческими картами.</w:t>
      </w:r>
    </w:p>
    <w:p w:rsidR="00E60262" w:rsidRPr="00E60262" w:rsidRDefault="00B113A5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Природа России (11</w:t>
      </w:r>
      <w:r w:rsidR="00E60262" w:rsidRPr="00E60262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Разнообразие и красота природы России. Важнейшие равнины и горы, моря, озёра и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реки нашей страны.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Природные зоны нашей страны. Карта природных зон России. Особенности природы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каждой из зон. Взаимосвязи в природе, приспособленность организмов к условиям обитания в разных природных зонах. Особенности хозяйственной деятельности людей, связанные с природными условиями. Экологические проблемы каждой из природных зон, охрана природы, виды растений и животных, внесённые в Красную книгу России. Необходимость бережного отношения к природе в местах отдыха населения. Правила безопасного поведения отдыхающих у моря.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Представление об экологическом равновесии и необходимости его учёта в процессе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хозяйственной деятельности людей.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i/>
          <w:iCs/>
          <w:sz w:val="28"/>
          <w:szCs w:val="28"/>
        </w:rPr>
        <w:t xml:space="preserve">Практические работы </w:t>
      </w:r>
      <w:proofErr w:type="gramStart"/>
      <w:r w:rsidRPr="00E6026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E6026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60262">
        <w:rPr>
          <w:rFonts w:ascii="Times New Roman" w:hAnsi="Times New Roman" w:cs="Times New Roman"/>
          <w:sz w:val="28"/>
          <w:szCs w:val="28"/>
        </w:rPr>
        <w:t>оиск и показ на физической карте равнин и гор России; поиск и показ на физической карте морей, озёр и рек России; поиск и показ на карте природных зон России; рассматривание гербарных экземпляров растений, выявление признаков их приспособленности к условиям жизни в Арктике, в тундре, в зоне лесов, в зоне степей, в зоне пустынь, в зоне субтропиков.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0262">
        <w:rPr>
          <w:rFonts w:ascii="Times New Roman" w:hAnsi="Times New Roman" w:cs="Times New Roman"/>
          <w:b/>
          <w:sz w:val="28"/>
          <w:szCs w:val="28"/>
        </w:rPr>
        <w:t>Родной</w:t>
      </w:r>
      <w:r w:rsidR="00C97C40">
        <w:rPr>
          <w:rFonts w:ascii="Times New Roman" w:hAnsi="Times New Roman" w:cs="Times New Roman"/>
          <w:b/>
          <w:sz w:val="28"/>
          <w:szCs w:val="28"/>
        </w:rPr>
        <w:t xml:space="preserve"> край - часть большой страны (13</w:t>
      </w:r>
      <w:r w:rsidRPr="00E60262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lastRenderedPageBreak/>
        <w:t>Наш край на карте Родины. Карта родного края.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Формы земной поверхности в нашем крае. Изменение поверхности края в результате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деятельности человека. Охрана поверхности края. Водоёмы края, их значение в природе и жизни человека. Изменение водоёмов в результате деятельности человека. Охрана водоёмов нашего края.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Полезные ископаемые нашего края, их основные свойства, практическое значение,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места и способы добычи. Охрана недр в нашем крае.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Ознакомление с важнейшими видами почв края. Охрана почв в нашем крае.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Природные сообщества. Разнообразие растений и животных различных сообществ.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Экологические связи в сообществах. Охрана природных сообществ.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Особенности сельского хозяйства края, связанные с природными условиями. Растениеводство в нашем крае, его отрасли. Сорта культурных растений. Представление о биологической защите урожая, её значении для сохранения окружающей среды и производства экологически чистых продуктов питания.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Животноводство в нашем крае, его отрасли. Породы домашних животных.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i/>
          <w:iCs/>
          <w:sz w:val="28"/>
          <w:szCs w:val="28"/>
        </w:rPr>
        <w:t>Экскурсии</w:t>
      </w:r>
      <w:proofErr w:type="gramStart"/>
      <w:r w:rsidRPr="00E60262">
        <w:rPr>
          <w:rFonts w:ascii="Times New Roman" w:hAnsi="Times New Roman" w:cs="Times New Roman"/>
          <w:i/>
          <w:iCs/>
          <w:sz w:val="28"/>
          <w:szCs w:val="28"/>
        </w:rPr>
        <w:t>1</w:t>
      </w:r>
      <w:proofErr w:type="gramEnd"/>
      <w:r w:rsidRPr="00E60262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E60262">
        <w:rPr>
          <w:rFonts w:ascii="Times New Roman" w:hAnsi="Times New Roman" w:cs="Times New Roman"/>
          <w:sz w:val="28"/>
          <w:szCs w:val="28"/>
        </w:rPr>
        <w:t>знакомство с растениями и животными леса, их распознавание в природных условиях с помощью атласа-определителя; знакомство с растениями и животными луга, их распознавание в природных условиях с помощью атласа-определителя; знакомство с растениями и животными пресного водоёма, их распознавание в природных условиях с помощью атласа-определителя.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i/>
          <w:iCs/>
          <w:sz w:val="28"/>
          <w:szCs w:val="28"/>
        </w:rPr>
        <w:t xml:space="preserve">Практические работы </w:t>
      </w:r>
      <w:proofErr w:type="gramStart"/>
      <w:r w:rsidRPr="00E6026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E6026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60262">
        <w:rPr>
          <w:rFonts w:ascii="Times New Roman" w:hAnsi="Times New Roman" w:cs="Times New Roman"/>
          <w:sz w:val="28"/>
          <w:szCs w:val="28"/>
        </w:rPr>
        <w:t>накомство с картой края; рассматривание образцов полезных ископаемых своего края, определение их свойств; рассматривание гербарных экземпляров растений разных сообществ, их распознавание с помощью атласа-определителя; знакомство с культурными растениями края.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0262">
        <w:rPr>
          <w:rFonts w:ascii="Times New Roman" w:hAnsi="Times New Roman" w:cs="Times New Roman"/>
          <w:b/>
          <w:sz w:val="28"/>
          <w:szCs w:val="28"/>
        </w:rPr>
        <w:t>Страницы Всемирной истории (5 ч)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Представление о периодизации истории. Начало истории человечества: первобытное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общество. Древний мир; древние сооружения - свидетельства прошлого. Средние века; о чём рассказывают христианский храм, мусульманская мечеть, замок феодала, дом крестьянина.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60262">
        <w:rPr>
          <w:rFonts w:ascii="Times New Roman" w:hAnsi="Times New Roman" w:cs="Times New Roman"/>
          <w:sz w:val="28"/>
          <w:szCs w:val="28"/>
        </w:rPr>
        <w:t>Новое время; достижения науки и техники, объединившие весь мир: пароход, паровоз, железные дороги, электричество, телеграф.</w:t>
      </w:r>
      <w:proofErr w:type="gramEnd"/>
      <w:r w:rsidRPr="00E60262">
        <w:rPr>
          <w:rFonts w:ascii="Times New Roman" w:hAnsi="Times New Roman" w:cs="Times New Roman"/>
          <w:sz w:val="28"/>
          <w:szCs w:val="28"/>
        </w:rPr>
        <w:t xml:space="preserve"> Великие географические открытия. Новейшее время. Представление о скорости перемен XX в. достижения науки и техники. Осознание человечеством ответственности за сохранение мира на планете.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0262">
        <w:rPr>
          <w:rFonts w:ascii="Times New Roman" w:hAnsi="Times New Roman" w:cs="Times New Roman"/>
          <w:b/>
          <w:sz w:val="28"/>
          <w:szCs w:val="28"/>
        </w:rPr>
        <w:t>Страницы истории России (20 ч)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Кто такие славяне. Восточные славяне. Природные условия жизни восточных славян,их быт, нравы, верования.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lastRenderedPageBreak/>
        <w:t>Века Древней Руси. Территория и население Древней Руси. Княжеская власть. Крещение Руси. Русь - страна городов. Киев - столица Древней Руси. Господин Великий Новгород.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Первое свидетельство о Москве. Культура, быт и нравы Древней Руси.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Наше Отечество в XIII-XV вв. Нашествие хана Батыя. Русь и Золотая Орда. Оборонасеверо-западных рубежей Руси. Князь Александр Невский. Московская Русь. Московские князья - собиратели русских земель. Дмитрий Донской. Куликовская битва.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 xml:space="preserve">Иван Третий. Образование единого Русского государства. Культура, быт </w:t>
      </w:r>
      <w:r w:rsidRPr="00E60262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Pr="00E60262">
        <w:rPr>
          <w:rFonts w:ascii="Times New Roman" w:hAnsi="Times New Roman" w:cs="Times New Roman"/>
          <w:sz w:val="28"/>
          <w:szCs w:val="28"/>
        </w:rPr>
        <w:t xml:space="preserve">нравы страны в XIII-XV вв. Наше Отечество в XVI-XVII вв. Патриотический подвиг Кузьмы Минина </w:t>
      </w:r>
      <w:r w:rsidRPr="00E60262">
        <w:rPr>
          <w:rFonts w:ascii="Times New Roman" w:hAnsi="Times New Roman" w:cs="Times New Roman"/>
          <w:i/>
          <w:iCs/>
          <w:sz w:val="28"/>
          <w:szCs w:val="28"/>
        </w:rPr>
        <w:t xml:space="preserve">и </w:t>
      </w:r>
      <w:r w:rsidRPr="00E60262">
        <w:rPr>
          <w:rFonts w:ascii="Times New Roman" w:hAnsi="Times New Roman" w:cs="Times New Roman"/>
          <w:sz w:val="28"/>
          <w:szCs w:val="28"/>
        </w:rPr>
        <w:t>Дмитрия Пожарского.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Утверждение новой царской династии Романовых. Освоение Сибири. Землепроходцы. Культура, быт и нравы страны в XVI-XVII вв.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Россия в XVIII в. Пётр Первый - царь-преобразователь. Новая столица России - Петербург. Провозглашение России империей. Россия при Екатерине Второй. Дворяне и крестьяне.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Век русской славы: А.В. Суворов, Ф.Ф. Ушаков. Культура, быт и нравы России вXVIII 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Россия в XIX - начале XX вв. Отечеств</w:t>
      </w:r>
      <w:r w:rsidR="00E40A7E">
        <w:rPr>
          <w:rFonts w:ascii="Times New Roman" w:hAnsi="Times New Roman" w:cs="Times New Roman"/>
          <w:sz w:val="28"/>
          <w:szCs w:val="28"/>
        </w:rPr>
        <w:t xml:space="preserve">енная война 1812 г. Бородинское </w:t>
      </w:r>
      <w:r w:rsidRPr="00E60262">
        <w:rPr>
          <w:rFonts w:ascii="Times New Roman" w:hAnsi="Times New Roman" w:cs="Times New Roman"/>
          <w:sz w:val="28"/>
          <w:szCs w:val="28"/>
        </w:rPr>
        <w:t>сражение.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М.И. Кутузов. Царь-освободитель Александр Второй. Культура, быт и нравы России в XIX - начале XX вв.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 xml:space="preserve">Россия в XX в. Участие России в Первой мировой войне. Николай Второй </w:t>
      </w:r>
      <w:r w:rsidR="00E40A7E">
        <w:rPr>
          <w:rFonts w:ascii="Times New Roman" w:hAnsi="Times New Roman" w:cs="Times New Roman"/>
          <w:sz w:val="28"/>
          <w:szCs w:val="28"/>
        </w:rPr>
        <w:t>–</w:t>
      </w:r>
      <w:r w:rsidRPr="00E60262">
        <w:rPr>
          <w:rFonts w:ascii="Times New Roman" w:hAnsi="Times New Roman" w:cs="Times New Roman"/>
          <w:sz w:val="28"/>
          <w:szCs w:val="28"/>
        </w:rPr>
        <w:t xml:space="preserve"> последнийимператор России. Революция 1917 г. Гражданская война. Образование СССР. Жизнь страны в 20-30-е гг. Великая Отечественная война 1941-1945 гг. Героизм и патриотизм народа. День Победы - всенародный праздник.Наша страна в 1945-1991 гг. Достижения учёных: запуск первого искусственного спутника Земли, полёт в космос Ю. А. Гагарина, космическая станция «Мир».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Преобразования в России в 90-е гг. XX в. Культура России в XX в.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Прошлое родного края. История страны и родного края в названиях городов, посёлковулиц, в памяти народа, семьи.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Экскурсия: </w:t>
      </w:r>
      <w:r w:rsidRPr="00E60262">
        <w:rPr>
          <w:rFonts w:ascii="Times New Roman" w:hAnsi="Times New Roman" w:cs="Times New Roman"/>
          <w:sz w:val="28"/>
          <w:szCs w:val="28"/>
        </w:rPr>
        <w:t>знакомство с историческими достопримечательностями родного края (города,села).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Практическая работа: </w:t>
      </w:r>
      <w:r w:rsidRPr="00E60262">
        <w:rPr>
          <w:rFonts w:ascii="Times New Roman" w:hAnsi="Times New Roman" w:cs="Times New Roman"/>
          <w:sz w:val="28"/>
          <w:szCs w:val="28"/>
        </w:rPr>
        <w:t>найти и показать изучаемые объекты на исторических картах.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0262">
        <w:rPr>
          <w:rFonts w:ascii="Times New Roman" w:hAnsi="Times New Roman" w:cs="Times New Roman"/>
          <w:b/>
          <w:sz w:val="28"/>
          <w:szCs w:val="28"/>
        </w:rPr>
        <w:t>Современная Россия (9 ч)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 xml:space="preserve">Мы - граждане России. Конституция России - наш основной закон. Права человека </w:t>
      </w:r>
      <w:proofErr w:type="gramStart"/>
      <w:r w:rsidRPr="00E602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современной России. Права и обязанности гражданина. Права ребёнка.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lastRenderedPageBreak/>
        <w:t>Государственное устройство России: Президент, Федеральное собрание, Правительство.Государственная символика нашей страны (флаг, герб, гимн). Государственныепраздники.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Многонациональный состав населения России.</w:t>
      </w:r>
    </w:p>
    <w:p w:rsidR="00E60262" w:rsidRPr="00E60262" w:rsidRDefault="00E60262" w:rsidP="00DA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262">
        <w:rPr>
          <w:rFonts w:ascii="Times New Roman" w:hAnsi="Times New Roman" w:cs="Times New Roman"/>
          <w:sz w:val="28"/>
          <w:szCs w:val="28"/>
        </w:rPr>
        <w:t>Регионы России: Дальний Восток, Сибирь, Урал, Север Европейской России, ЦентрЕвропейской России, Юг Европейской России. Природа, хозяйство, крупные города, исторические места, знаменитые люди, памятники культуры в регионах.</w:t>
      </w:r>
    </w:p>
    <w:p w:rsidR="004F7528" w:rsidRDefault="004F7528" w:rsidP="004F7528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7528" w:rsidRDefault="004F7528" w:rsidP="004F752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D28" w:rsidRDefault="001A7D28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75E3" w:rsidRPr="00077AB9" w:rsidRDefault="00077AB9" w:rsidP="004F752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7AB9">
        <w:rPr>
          <w:rFonts w:ascii="Times New Roman" w:hAnsi="Times New Roman"/>
          <w:b/>
          <w:sz w:val="28"/>
          <w:szCs w:val="28"/>
        </w:rPr>
        <w:lastRenderedPageBreak/>
        <w:t>Календарно-тематическое планирование</w:t>
      </w:r>
    </w:p>
    <w:tbl>
      <w:tblPr>
        <w:tblW w:w="9810" w:type="dxa"/>
        <w:jc w:val="center"/>
        <w:tblInd w:w="-53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5"/>
        <w:gridCol w:w="5670"/>
        <w:gridCol w:w="1701"/>
        <w:gridCol w:w="1644"/>
      </w:tblGrid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A375E3" w:rsidRDefault="00A375E3" w:rsidP="00DA42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5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375E3">
              <w:rPr>
                <w:rFonts w:ascii="Times New Roman" w:hAnsi="Times New Roman" w:cs="Times New Roman"/>
                <w:b/>
                <w:sz w:val="24"/>
                <w:szCs w:val="24"/>
              </w:rPr>
              <w:t>уро-ков</w:t>
            </w:r>
            <w:proofErr w:type="gramEnd"/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DA420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75E3" w:rsidRPr="00A375E3" w:rsidRDefault="00A375E3" w:rsidP="00DA420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5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Наименования разделов и тем</w:t>
            </w:r>
          </w:p>
          <w:p w:rsidR="00A375E3" w:rsidRPr="00A375E3" w:rsidRDefault="00A375E3" w:rsidP="00DA42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DA42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5E3"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DA42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5E3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       (коррекция)</w:t>
            </w:r>
          </w:p>
        </w:tc>
      </w:tr>
      <w:tr w:rsidR="00B113A5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3A5" w:rsidRPr="00D36993" w:rsidRDefault="00B113A5" w:rsidP="00B113A5">
            <w:pPr>
              <w:jc w:val="center"/>
              <w:rPr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b/>
                <w:sz w:val="24"/>
                <w:szCs w:val="24"/>
              </w:rPr>
              <w:t>Земля и человечество(10 ч)</w:t>
            </w:r>
          </w:p>
        </w:tc>
      </w:tr>
      <w:tr w:rsidR="00B113A5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13A5" w:rsidRPr="00D36993" w:rsidRDefault="00B113A5" w:rsidP="00A375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Мир глазами астронома.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AC4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Планеты Солнечной системы.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 1 «Движение Земли вокруг своей оси и вокруг Солнца»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Звёздное небо – Великая книга Природы.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№2 «Знакомство с картой звёздного мира»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Мир глазами географа.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№3 «Поиск и показ изучаемых объектов на глобусе и географической карте»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Мир глазами историка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0E1AC4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Когда и где?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№4 «Знакомство с историческими картами»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Мир глазами эколога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 xml:space="preserve">8*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Природное сообщество «Водоем». Экскурсия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27.09.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Сокровища Земли под охраной человечества.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Всемирное наследие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01.10.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Сокровища Земли под охраной человечества.</w:t>
            </w:r>
          </w:p>
          <w:p w:rsidR="00A375E3" w:rsidRPr="00DA4209" w:rsidRDefault="00A375E3" w:rsidP="00A37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Международная Красная книга.Тест №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04.10.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6993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93" w:rsidRPr="00DA4209" w:rsidRDefault="00D00C47" w:rsidP="00D36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Природа России </w:t>
            </w:r>
            <w:r w:rsidR="00D36993"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(11 ч)</w:t>
            </w: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3A5" w:rsidRPr="00DA4209" w:rsidRDefault="00B113A5" w:rsidP="00A375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Равнины и горы России.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Практическая работа №5 «Поиск и показ на физической карте равнин и гор России»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08.10.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Моря, озёра и реки России.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 6 «Поиск и показ на физической карте морей, озёр и рек России»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11.10.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Природные зоны России.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 7 «Поиск и показ на карте природные зоны России»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Зона арктических пустынь.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№8 «Рассматривание гербарных экземпляров растений, выявление признаков их приспособленности к условиям жизни в Арктике»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Тундра.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№9 «Рассматривание гербарных экземпляров растений, выявление признаков их приспособленности к условиям жизни в тундре»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22.10.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Леса России.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№10 «Рассматривание гербарных экземпляров растений, выявление признаков их приспособленности к условиям жизни в зоне лесов»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17*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Растения и животные леса. Экскурсия № 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Лес и человек.Проверочная работа №1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Зона степей.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№11 «Рассматривание гербарных экземпляров растений, выявление признаков их приспособленности к условиям жизни в зоне степей»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Пустыни.</w:t>
            </w:r>
          </w:p>
          <w:p w:rsidR="00A375E3" w:rsidRPr="00DA4209" w:rsidRDefault="00A375E3" w:rsidP="00A37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№12 «Рассматривание гербарных экземпляров растений, выявление </w:t>
            </w:r>
            <w:r w:rsidRPr="00DA42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признаков их приспособленности к условиям жизни в зоне пустынь»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У Чёрного моря.</w:t>
            </w:r>
          </w:p>
          <w:p w:rsidR="00A375E3" w:rsidRPr="00DA4209" w:rsidRDefault="00A375E3" w:rsidP="00A37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№13«Рассматривание гербарных экземпляров растений, выявление признаков их приспособленности к условиям жизни в зоне субтропиков».Тест № 2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6993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93" w:rsidRPr="00DA4209" w:rsidRDefault="00D36993" w:rsidP="00D3699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>Род</w:t>
            </w:r>
            <w:r w:rsidR="00D00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ной край - часть большой страны </w:t>
            </w: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(13 ч)</w:t>
            </w: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Родной край – часть большой страны.  Экскурсия №3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Наш край.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№14 «Знакомство с картой родного края»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29.11.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Поверхность нашего края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8A4175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03.12.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Водные богатства нашего края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5514DB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8A4175">
              <w:rPr>
                <w:rFonts w:ascii="Times New Roman" w:eastAsia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Наши подземные богатства.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№15 «Рассматривание образцов полезных ископаемых, определение их свойств»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5514DB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8A4175">
              <w:rPr>
                <w:rFonts w:ascii="Times New Roman" w:eastAsia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Земля - кормилица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5514DB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A4175">
              <w:rPr>
                <w:rFonts w:ascii="Times New Roman" w:eastAsia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Жизнь леса.Практическая работа №16 «Рассматривание гербарных экземпляров растений леса и их распознавание»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5514DB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8A4175">
              <w:rPr>
                <w:rFonts w:ascii="Times New Roman" w:eastAsia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Жизнь луга.Практическая работа №17 «Рассматривание гербарных экземпляров растений луга и их распознавание»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5514DB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8A4175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Жизнь в пресных водах.Практическая работа №18 «Рассматривание гербарных экземпляров растений пресных вод и их распознавание»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5514DB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Растениеводство в нашем крае.Практическая работа №19 «Рассматривание гербарных экземпляров полевых культур и их распознавание»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Промежуточная диагностическая работа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Животноводство в нашем крае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Презентация проектов.</w:t>
            </w: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Тест № 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7C40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C40" w:rsidRPr="00DA4209" w:rsidRDefault="00C97C40" w:rsidP="00C97C4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 Всемирной истории (5 ч)</w:t>
            </w: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Начало истории человечества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Мир древности: далёкий и близкий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Средние века: время рыцарей и замков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Новое время: встреча Европы и Америки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Новейшее время: история продолжается сегодня.Тест №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7C40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C40" w:rsidRPr="00DA4209" w:rsidRDefault="00C97C40" w:rsidP="00C97C40">
            <w:pPr>
              <w:jc w:val="center"/>
              <w:rPr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 истории России (20 ч)</w:t>
            </w:r>
          </w:p>
        </w:tc>
      </w:tr>
      <w:tr w:rsidR="00C97C40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C40" w:rsidRPr="00DA4209" w:rsidRDefault="00C97C40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Жизнь древних славян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Во времена Древней Руси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Страна городов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Из книжной сокровищницы Древней Руси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Трудные времена на Русской земле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Русьрасправляет крылья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Куликовская битва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Иван Третий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Мастера печатных дел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Патриоты России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Пётр Великий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Михаил Васильевич Ломоносов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Екатерина Великая.Проверочная работа №2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Отечественная война 1812 года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Страницы истории </w:t>
            </w:r>
            <w:r w:rsidRPr="00DA42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 века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Россия вступает в </w:t>
            </w:r>
            <w:r w:rsidRPr="00DA42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 век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Страницы истории 1920 – 1930-х годов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Великая война и великая Победа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Великая война и великая Победа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Страна, открывшая путь в космос.Тест №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7C40" w:rsidRPr="00A375E3" w:rsidTr="008A4175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C40" w:rsidRPr="00DA4209" w:rsidRDefault="00C97C40" w:rsidP="00C97C4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Современная Россия(9 ч)</w:t>
            </w: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закон России и права человека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Мы – граждане России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Славные символы России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Такие разные праздники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за второе полугодие.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диагностическая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</w:t>
            </w:r>
          </w:p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(по Дальнему Востоку, на просторах Сибири)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</w:t>
            </w:r>
          </w:p>
          <w:p w:rsidR="00A375E3" w:rsidRPr="00DA4209" w:rsidRDefault="00A375E3" w:rsidP="00A37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(по Уралу, по северу европейской России)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по России(по Волге, по югу России)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75E3" w:rsidRPr="00A375E3" w:rsidTr="00A375E3">
        <w:trPr>
          <w:jc w:val="center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3699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99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5E3" w:rsidRPr="00DA4209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209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проектов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5E3" w:rsidRPr="00A375E3" w:rsidRDefault="00A375E3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0C47" w:rsidRPr="00A375E3" w:rsidTr="00355D88">
        <w:trPr>
          <w:jc w:val="center"/>
        </w:trPr>
        <w:tc>
          <w:tcPr>
            <w:tcW w:w="9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C47" w:rsidRPr="00A375E3" w:rsidRDefault="00D00C47" w:rsidP="00A375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C47">
              <w:rPr>
                <w:rFonts w:ascii="Times New Roman" w:hAnsi="Times New Roman" w:cs="Times New Roman"/>
                <w:b/>
                <w:sz w:val="24"/>
                <w:szCs w:val="24"/>
              </w:rPr>
              <w:t>Итого: 68 часов</w:t>
            </w:r>
          </w:p>
        </w:tc>
      </w:tr>
    </w:tbl>
    <w:p w:rsidR="00A375E3" w:rsidRPr="00553488" w:rsidRDefault="00A375E3" w:rsidP="0080051D">
      <w:pPr>
        <w:spacing w:after="0"/>
        <w:rPr>
          <w:sz w:val="24"/>
          <w:szCs w:val="24"/>
        </w:rPr>
        <w:sectPr w:rsidR="00A375E3" w:rsidRPr="00553488" w:rsidSect="00C36E07">
          <w:footerReference w:type="default" r:id="rId9"/>
          <w:pgSz w:w="11906" w:h="16838"/>
          <w:pgMar w:top="1134" w:right="850" w:bottom="1134" w:left="1701" w:header="720" w:footer="720" w:gutter="0"/>
          <w:cols w:space="720"/>
          <w:docGrid w:linePitch="299"/>
        </w:sectPr>
      </w:pPr>
    </w:p>
    <w:p w:rsidR="0080051D" w:rsidRPr="00A775E9" w:rsidRDefault="0080051D" w:rsidP="00D369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</w:t>
      </w:r>
      <w:r w:rsidR="0094278D">
        <w:rPr>
          <w:rFonts w:ascii="Times New Roman" w:hAnsi="Times New Roman" w:cs="Times New Roman"/>
          <w:b/>
          <w:sz w:val="28"/>
          <w:szCs w:val="28"/>
        </w:rPr>
        <w:t xml:space="preserve"> в 4</w:t>
      </w:r>
      <w:r w:rsidR="00ED3EFD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9"/>
        <w:tblW w:w="0" w:type="auto"/>
        <w:tblLook w:val="04A0"/>
      </w:tblPr>
      <w:tblGrid>
        <w:gridCol w:w="1021"/>
        <w:gridCol w:w="1426"/>
        <w:gridCol w:w="2092"/>
        <w:gridCol w:w="2217"/>
        <w:gridCol w:w="1571"/>
        <w:gridCol w:w="1244"/>
      </w:tblGrid>
      <w:tr w:rsidR="0080051D" w:rsidTr="0080051D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Pr="00566731" w:rsidRDefault="0080051D" w:rsidP="00447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80051D" w:rsidRPr="00566731" w:rsidRDefault="008005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51D" w:rsidRPr="00566731" w:rsidRDefault="0080051D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51D" w:rsidRPr="00566731" w:rsidRDefault="0080051D">
            <w:pPr>
              <w:rPr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Pr="00566731" w:rsidRDefault="0080051D" w:rsidP="00447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80051D" w:rsidRPr="00566731" w:rsidRDefault="0080051D" w:rsidP="00447728">
            <w:pPr>
              <w:jc w:val="center"/>
              <w:rPr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Pr="00566731" w:rsidRDefault="0080051D" w:rsidP="00447728">
            <w:pPr>
              <w:jc w:val="center"/>
              <w:rPr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51D" w:rsidRPr="00566731" w:rsidRDefault="008005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80051D" w:rsidRPr="00566731" w:rsidRDefault="0080051D">
            <w:pPr>
              <w:rPr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51D" w:rsidRPr="00566731" w:rsidRDefault="0080051D">
            <w:pPr>
              <w:rPr>
                <w:b/>
                <w:sz w:val="24"/>
                <w:szCs w:val="24"/>
              </w:rPr>
            </w:pPr>
            <w:r w:rsidRPr="00566731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80051D" w:rsidTr="0080051D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51D" w:rsidTr="0080051D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51D" w:rsidTr="0080051D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  <w:p w:rsidR="0080051D" w:rsidRDefault="0080051D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51D" w:rsidRDefault="008005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06BA" w:rsidTr="0080051D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  <w:p w:rsidR="00CC06BA" w:rsidRDefault="00CC06BA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06BA" w:rsidRDefault="00CC0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06BA" w:rsidRDefault="00CC0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06BA" w:rsidRDefault="00CC0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0051D" w:rsidRDefault="0080051D" w:rsidP="0080051D"/>
    <w:p w:rsidR="00AD5DEE" w:rsidRPr="00483B12" w:rsidRDefault="00AB1133" w:rsidP="00AB1133">
      <w:r>
        <w:rPr>
          <w:noProof/>
          <w:lang w:eastAsia="ru-RU"/>
        </w:rPr>
        <w:lastRenderedPageBreak/>
        <w:drawing>
          <wp:inline distT="0" distB="0" distL="0" distR="0">
            <wp:extent cx="5940425" cy="8475315"/>
            <wp:effectExtent l="19050" t="0" r="3175" b="0"/>
            <wp:docPr id="2" name="Рисунок 2" descr="C:\Users\я\Pictures\ControlCenter4\Scan\CCI21092018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ControlCenter4\Scan\CCI21092018_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5DEE" w:rsidRPr="00483B12" w:rsidSect="00AD5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175" w:rsidRDefault="008A4175" w:rsidP="00D10D20">
      <w:pPr>
        <w:spacing w:after="0" w:line="240" w:lineRule="auto"/>
      </w:pPr>
      <w:r>
        <w:separator/>
      </w:r>
    </w:p>
  </w:endnote>
  <w:endnote w:type="continuationSeparator" w:id="1">
    <w:p w:rsidR="008A4175" w:rsidRDefault="008A4175" w:rsidP="00D10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9669151"/>
      <w:docPartObj>
        <w:docPartGallery w:val="Page Numbers (Bottom of Page)"/>
        <w:docPartUnique/>
      </w:docPartObj>
    </w:sdtPr>
    <w:sdtContent>
      <w:p w:rsidR="004F7528" w:rsidRDefault="004848AB">
        <w:pPr>
          <w:pStyle w:val="a6"/>
          <w:jc w:val="right"/>
        </w:pPr>
        <w:r>
          <w:fldChar w:fldCharType="begin"/>
        </w:r>
        <w:r w:rsidR="004F7528">
          <w:instrText>PAGE   \* MERGEFORMAT</w:instrText>
        </w:r>
        <w:r>
          <w:fldChar w:fldCharType="separate"/>
        </w:r>
        <w:r w:rsidR="00AB1133">
          <w:rPr>
            <w:noProof/>
          </w:rPr>
          <w:t>16</w:t>
        </w:r>
        <w:r>
          <w:fldChar w:fldCharType="end"/>
        </w:r>
      </w:p>
    </w:sdtContent>
  </w:sdt>
  <w:p w:rsidR="008A4175" w:rsidRDefault="008A41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175" w:rsidRDefault="008A4175" w:rsidP="00D10D20">
      <w:pPr>
        <w:spacing w:after="0" w:line="240" w:lineRule="auto"/>
      </w:pPr>
      <w:r>
        <w:separator/>
      </w:r>
    </w:p>
  </w:footnote>
  <w:footnote w:type="continuationSeparator" w:id="1">
    <w:p w:rsidR="008A4175" w:rsidRDefault="008A4175" w:rsidP="00D10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5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Cambria Math"/>
        <w:b/>
        <w:color w:val="auto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Cambria Math"/>
        <w:b/>
        <w:color w:val="auto"/>
      </w:rPr>
    </w:lvl>
  </w:abstractNum>
  <w:abstractNum w:abstractNumId="15">
    <w:nsid w:val="00000011"/>
    <w:multiLevelType w:val="singleLevel"/>
    <w:tmpl w:val="00000011"/>
    <w:name w:val="WW8Num1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Cambria Math"/>
        <w:b/>
        <w:color w:val="auto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2">
    <w:nsid w:val="052050D7"/>
    <w:multiLevelType w:val="multilevel"/>
    <w:tmpl w:val="352E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969798F"/>
    <w:multiLevelType w:val="multilevel"/>
    <w:tmpl w:val="6D6C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F426C87"/>
    <w:multiLevelType w:val="hybridMultilevel"/>
    <w:tmpl w:val="5DD65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C6B5376"/>
    <w:multiLevelType w:val="multilevel"/>
    <w:tmpl w:val="483A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D247FEF"/>
    <w:multiLevelType w:val="hybridMultilevel"/>
    <w:tmpl w:val="B206FF08"/>
    <w:lvl w:ilvl="0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48" w:hanging="360"/>
      </w:pPr>
      <w:rPr>
        <w:rFonts w:ascii="Wingdings" w:hAnsi="Wingdings" w:hint="default"/>
      </w:rPr>
    </w:lvl>
  </w:abstractNum>
  <w:abstractNum w:abstractNumId="27">
    <w:nsid w:val="4C790E11"/>
    <w:multiLevelType w:val="hybridMultilevel"/>
    <w:tmpl w:val="C9DA4A2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87377E7"/>
    <w:multiLevelType w:val="hybridMultilevel"/>
    <w:tmpl w:val="42A8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9F5E8A"/>
    <w:multiLevelType w:val="hybridMultilevel"/>
    <w:tmpl w:val="DE5AD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26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24"/>
  </w:num>
  <w:num w:numId="10">
    <w:abstractNumId w:val="29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51D"/>
    <w:rsid w:val="00030A74"/>
    <w:rsid w:val="00047068"/>
    <w:rsid w:val="0006150C"/>
    <w:rsid w:val="00061803"/>
    <w:rsid w:val="0007368C"/>
    <w:rsid w:val="00077AB9"/>
    <w:rsid w:val="000813F4"/>
    <w:rsid w:val="00083056"/>
    <w:rsid w:val="000909DE"/>
    <w:rsid w:val="000C7F9D"/>
    <w:rsid w:val="000E1AC4"/>
    <w:rsid w:val="00107B38"/>
    <w:rsid w:val="00131061"/>
    <w:rsid w:val="00160CC2"/>
    <w:rsid w:val="0016551E"/>
    <w:rsid w:val="0017723B"/>
    <w:rsid w:val="001919E9"/>
    <w:rsid w:val="00194C36"/>
    <w:rsid w:val="001A7D28"/>
    <w:rsid w:val="001B64B2"/>
    <w:rsid w:val="001D5694"/>
    <w:rsid w:val="001F4426"/>
    <w:rsid w:val="001F7ED8"/>
    <w:rsid w:val="002024B9"/>
    <w:rsid w:val="00203D40"/>
    <w:rsid w:val="002110A0"/>
    <w:rsid w:val="00211563"/>
    <w:rsid w:val="00221092"/>
    <w:rsid w:val="00230500"/>
    <w:rsid w:val="0029197C"/>
    <w:rsid w:val="002A7973"/>
    <w:rsid w:val="002B2C82"/>
    <w:rsid w:val="002B463A"/>
    <w:rsid w:val="002B6F69"/>
    <w:rsid w:val="002C7F85"/>
    <w:rsid w:val="002E4227"/>
    <w:rsid w:val="002F0160"/>
    <w:rsid w:val="002F6657"/>
    <w:rsid w:val="0031383D"/>
    <w:rsid w:val="00314F15"/>
    <w:rsid w:val="00320946"/>
    <w:rsid w:val="00332819"/>
    <w:rsid w:val="00363F10"/>
    <w:rsid w:val="00366A26"/>
    <w:rsid w:val="003679C6"/>
    <w:rsid w:val="00371222"/>
    <w:rsid w:val="003801C2"/>
    <w:rsid w:val="003921B9"/>
    <w:rsid w:val="003A71B1"/>
    <w:rsid w:val="003B30FE"/>
    <w:rsid w:val="003C4066"/>
    <w:rsid w:val="003C4F7F"/>
    <w:rsid w:val="003C7A59"/>
    <w:rsid w:val="003D0894"/>
    <w:rsid w:val="00447728"/>
    <w:rsid w:val="004561F4"/>
    <w:rsid w:val="004611C5"/>
    <w:rsid w:val="00480DDF"/>
    <w:rsid w:val="00483B12"/>
    <w:rsid w:val="004848AB"/>
    <w:rsid w:val="004919ED"/>
    <w:rsid w:val="00495451"/>
    <w:rsid w:val="004B215A"/>
    <w:rsid w:val="004D3F0B"/>
    <w:rsid w:val="004E4A66"/>
    <w:rsid w:val="004F7528"/>
    <w:rsid w:val="00517EE4"/>
    <w:rsid w:val="0053195E"/>
    <w:rsid w:val="005514DB"/>
    <w:rsid w:val="00553488"/>
    <w:rsid w:val="0056222D"/>
    <w:rsid w:val="00563E0E"/>
    <w:rsid w:val="00566731"/>
    <w:rsid w:val="00571824"/>
    <w:rsid w:val="005A1566"/>
    <w:rsid w:val="005A5C0C"/>
    <w:rsid w:val="0061699B"/>
    <w:rsid w:val="006179FC"/>
    <w:rsid w:val="00627D9E"/>
    <w:rsid w:val="006425EA"/>
    <w:rsid w:val="0065029B"/>
    <w:rsid w:val="00653A4A"/>
    <w:rsid w:val="0065491B"/>
    <w:rsid w:val="00674FAF"/>
    <w:rsid w:val="00675FBF"/>
    <w:rsid w:val="00685993"/>
    <w:rsid w:val="006F3626"/>
    <w:rsid w:val="007047FC"/>
    <w:rsid w:val="00710BF0"/>
    <w:rsid w:val="00716C2B"/>
    <w:rsid w:val="00730F47"/>
    <w:rsid w:val="00735D74"/>
    <w:rsid w:val="00736FC5"/>
    <w:rsid w:val="0073773B"/>
    <w:rsid w:val="00745AE3"/>
    <w:rsid w:val="007770E1"/>
    <w:rsid w:val="00793063"/>
    <w:rsid w:val="007B143D"/>
    <w:rsid w:val="007C79F9"/>
    <w:rsid w:val="0080051D"/>
    <w:rsid w:val="00812148"/>
    <w:rsid w:val="00835448"/>
    <w:rsid w:val="00875698"/>
    <w:rsid w:val="00881CB6"/>
    <w:rsid w:val="00883E7F"/>
    <w:rsid w:val="00893A04"/>
    <w:rsid w:val="008A1864"/>
    <w:rsid w:val="008A4175"/>
    <w:rsid w:val="008A57A0"/>
    <w:rsid w:val="008F5B16"/>
    <w:rsid w:val="008F6F68"/>
    <w:rsid w:val="0093749E"/>
    <w:rsid w:val="0094278D"/>
    <w:rsid w:val="00963DAC"/>
    <w:rsid w:val="00973AC4"/>
    <w:rsid w:val="00976BC8"/>
    <w:rsid w:val="009952A1"/>
    <w:rsid w:val="009E6252"/>
    <w:rsid w:val="00A00826"/>
    <w:rsid w:val="00A1162A"/>
    <w:rsid w:val="00A375E3"/>
    <w:rsid w:val="00A37E23"/>
    <w:rsid w:val="00A73041"/>
    <w:rsid w:val="00A775E9"/>
    <w:rsid w:val="00A82827"/>
    <w:rsid w:val="00A90993"/>
    <w:rsid w:val="00AA2306"/>
    <w:rsid w:val="00AA3968"/>
    <w:rsid w:val="00AB1133"/>
    <w:rsid w:val="00AB7D13"/>
    <w:rsid w:val="00AD5DEE"/>
    <w:rsid w:val="00AD64BA"/>
    <w:rsid w:val="00B06545"/>
    <w:rsid w:val="00B113A5"/>
    <w:rsid w:val="00B31ABE"/>
    <w:rsid w:val="00B40582"/>
    <w:rsid w:val="00B4360C"/>
    <w:rsid w:val="00B4445D"/>
    <w:rsid w:val="00B444FF"/>
    <w:rsid w:val="00B5470A"/>
    <w:rsid w:val="00B62999"/>
    <w:rsid w:val="00BA405D"/>
    <w:rsid w:val="00BA6F53"/>
    <w:rsid w:val="00BB2FE6"/>
    <w:rsid w:val="00BB5096"/>
    <w:rsid w:val="00BF385D"/>
    <w:rsid w:val="00C04141"/>
    <w:rsid w:val="00C0518E"/>
    <w:rsid w:val="00C36E07"/>
    <w:rsid w:val="00C41E2F"/>
    <w:rsid w:val="00C7405D"/>
    <w:rsid w:val="00C91586"/>
    <w:rsid w:val="00C91727"/>
    <w:rsid w:val="00C97C40"/>
    <w:rsid w:val="00CA2F79"/>
    <w:rsid w:val="00CC06BA"/>
    <w:rsid w:val="00CC17ED"/>
    <w:rsid w:val="00CC2654"/>
    <w:rsid w:val="00CD4EF4"/>
    <w:rsid w:val="00CE553A"/>
    <w:rsid w:val="00D00C47"/>
    <w:rsid w:val="00D10D20"/>
    <w:rsid w:val="00D156BC"/>
    <w:rsid w:val="00D36993"/>
    <w:rsid w:val="00D53BAC"/>
    <w:rsid w:val="00D574B1"/>
    <w:rsid w:val="00D903A8"/>
    <w:rsid w:val="00D90A1F"/>
    <w:rsid w:val="00DA4209"/>
    <w:rsid w:val="00DB5456"/>
    <w:rsid w:val="00DC2FF7"/>
    <w:rsid w:val="00DD2E35"/>
    <w:rsid w:val="00DF2783"/>
    <w:rsid w:val="00E13388"/>
    <w:rsid w:val="00E26562"/>
    <w:rsid w:val="00E33753"/>
    <w:rsid w:val="00E359C3"/>
    <w:rsid w:val="00E40A7E"/>
    <w:rsid w:val="00E44BB4"/>
    <w:rsid w:val="00E60262"/>
    <w:rsid w:val="00E6147E"/>
    <w:rsid w:val="00E920E2"/>
    <w:rsid w:val="00EA4E3B"/>
    <w:rsid w:val="00EC6712"/>
    <w:rsid w:val="00ED3EFD"/>
    <w:rsid w:val="00EF03ED"/>
    <w:rsid w:val="00EF0B3C"/>
    <w:rsid w:val="00F1083E"/>
    <w:rsid w:val="00F3281D"/>
    <w:rsid w:val="00F54C87"/>
    <w:rsid w:val="00F61B27"/>
    <w:rsid w:val="00F64B6B"/>
    <w:rsid w:val="00F7238E"/>
    <w:rsid w:val="00F93641"/>
    <w:rsid w:val="00FC1A11"/>
    <w:rsid w:val="00FC4966"/>
    <w:rsid w:val="00FD11AF"/>
    <w:rsid w:val="00FD4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51D"/>
  </w:style>
  <w:style w:type="paragraph" w:styleId="1">
    <w:name w:val="heading 1"/>
    <w:basedOn w:val="a"/>
    <w:next w:val="a"/>
    <w:link w:val="10"/>
    <w:uiPriority w:val="9"/>
    <w:qFormat/>
    <w:rsid w:val="0080051D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903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5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0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0051D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80051D"/>
    <w:rPr>
      <w:rFonts w:ascii="Times New Roman" w:eastAsia="Calibri" w:hAnsi="Times New Roman" w:cs="Times New Roman"/>
      <w:sz w:val="28"/>
    </w:rPr>
  </w:style>
  <w:style w:type="paragraph" w:styleId="a6">
    <w:name w:val="footer"/>
    <w:basedOn w:val="a"/>
    <w:link w:val="a7"/>
    <w:uiPriority w:val="99"/>
    <w:unhideWhenUsed/>
    <w:rsid w:val="0080051D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0051D"/>
    <w:rPr>
      <w:rFonts w:ascii="Times New Roman" w:eastAsia="Calibri" w:hAnsi="Times New Roman" w:cs="Times New Roman"/>
      <w:sz w:val="28"/>
    </w:rPr>
  </w:style>
  <w:style w:type="paragraph" w:styleId="2">
    <w:name w:val="Body Text 2"/>
    <w:basedOn w:val="a"/>
    <w:link w:val="20"/>
    <w:uiPriority w:val="99"/>
    <w:semiHidden/>
    <w:unhideWhenUsed/>
    <w:rsid w:val="0080051D"/>
    <w:pPr>
      <w:spacing w:after="120" w:line="480" w:lineRule="auto"/>
    </w:pPr>
    <w:rPr>
      <w:rFonts w:eastAsiaTheme="minorEastAsia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0051D"/>
    <w:rPr>
      <w:rFonts w:eastAsiaTheme="minorEastAsia"/>
      <w:lang w:eastAsia="ru-RU"/>
    </w:rPr>
  </w:style>
  <w:style w:type="paragraph" w:styleId="a8">
    <w:name w:val="No Spacing"/>
    <w:uiPriority w:val="1"/>
    <w:qFormat/>
    <w:rsid w:val="008005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semiHidden/>
    <w:rsid w:val="0080051D"/>
    <w:pPr>
      <w:suppressAutoHyphens/>
      <w:autoSpaceDN w:val="0"/>
    </w:pPr>
    <w:rPr>
      <w:rFonts w:ascii="Calibri" w:eastAsia="SimSun" w:hAnsi="Calibri" w:cs="Tahoma"/>
      <w:kern w:val="3"/>
      <w:lang w:eastAsia="ru-RU"/>
    </w:rPr>
  </w:style>
  <w:style w:type="paragraph" w:customStyle="1" w:styleId="Style4">
    <w:name w:val="Style4"/>
    <w:basedOn w:val="a"/>
    <w:uiPriority w:val="99"/>
    <w:semiHidden/>
    <w:rsid w:val="0080051D"/>
    <w:pPr>
      <w:widowControl w:val="0"/>
      <w:autoSpaceDE w:val="0"/>
      <w:autoSpaceDN w:val="0"/>
      <w:adjustRightInd w:val="0"/>
      <w:spacing w:after="0" w:line="202" w:lineRule="exact"/>
      <w:ind w:firstLine="29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">
    <w:name w:val="Заголовок 3+"/>
    <w:basedOn w:val="a"/>
    <w:uiPriority w:val="99"/>
    <w:semiHidden/>
    <w:rsid w:val="0080051D"/>
    <w:pPr>
      <w:widowControl w:val="0"/>
      <w:suppressAutoHyphens/>
      <w:overflowPunct w:val="0"/>
      <w:autoSpaceDE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FR2">
    <w:name w:val="FR2"/>
    <w:uiPriority w:val="99"/>
    <w:semiHidden/>
    <w:rsid w:val="0080051D"/>
    <w:pPr>
      <w:widowControl w:val="0"/>
      <w:suppressAutoHyphens/>
      <w:spacing w:after="0" w:line="240" w:lineRule="auto"/>
      <w:jc w:val="center"/>
    </w:pPr>
    <w:rPr>
      <w:rFonts w:ascii="Times New Roman" w:eastAsia="Arial" w:hAnsi="Times New Roman" w:cs="Times New Roman"/>
      <w:b/>
      <w:sz w:val="32"/>
      <w:szCs w:val="20"/>
      <w:lang w:eastAsia="ar-SA"/>
    </w:rPr>
  </w:style>
  <w:style w:type="character" w:customStyle="1" w:styleId="21">
    <w:name w:val="Основной текст (2)"/>
    <w:basedOn w:val="a0"/>
    <w:rsid w:val="0080051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2">
    <w:name w:val="Основной текст (2) + Полужирный"/>
    <w:basedOn w:val="a0"/>
    <w:rsid w:val="0080051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FontStyle21">
    <w:name w:val="Font Style21"/>
    <w:rsid w:val="0080051D"/>
    <w:rPr>
      <w:rFonts w:ascii="Times New Roman" w:hAnsi="Times New Roman" w:cs="Times New Roman" w:hint="default"/>
      <w:sz w:val="20"/>
      <w:szCs w:val="20"/>
    </w:rPr>
  </w:style>
  <w:style w:type="character" w:customStyle="1" w:styleId="13">
    <w:name w:val="Основной текст (13)"/>
    <w:basedOn w:val="a0"/>
    <w:rsid w:val="0080051D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231F2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9"/>
    <w:aliases w:val="5 pt"/>
    <w:basedOn w:val="a0"/>
    <w:rsid w:val="0080051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table" w:styleId="a9">
    <w:name w:val="Table Grid"/>
    <w:basedOn w:val="a1"/>
    <w:uiPriority w:val="59"/>
    <w:rsid w:val="008005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Standard"/>
    <w:qFormat/>
    <w:rsid w:val="0080051D"/>
    <w:pPr>
      <w:ind w:left="720"/>
    </w:pPr>
    <w:rPr>
      <w:rFonts w:eastAsia="Calibri" w:cs="Times New Roman"/>
      <w:lang w:eastAsia="en-US"/>
    </w:rPr>
  </w:style>
  <w:style w:type="character" w:styleId="ab">
    <w:name w:val="Strong"/>
    <w:basedOn w:val="a0"/>
    <w:qFormat/>
    <w:rsid w:val="0080051D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D903A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c">
    <w:name w:val="Body Text"/>
    <w:basedOn w:val="a"/>
    <w:link w:val="ad"/>
    <w:uiPriority w:val="99"/>
    <w:semiHidden/>
    <w:unhideWhenUsed/>
    <w:rsid w:val="00D903A8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D903A8"/>
  </w:style>
  <w:style w:type="paragraph" w:customStyle="1" w:styleId="210">
    <w:name w:val="Основной текст с отступом 21"/>
    <w:basedOn w:val="a"/>
    <w:rsid w:val="00D903A8"/>
    <w:pPr>
      <w:suppressAutoHyphens/>
      <w:spacing w:after="120" w:line="480" w:lineRule="auto"/>
      <w:ind w:left="283"/>
    </w:pPr>
    <w:rPr>
      <w:rFonts w:ascii="Calibri" w:eastAsia="Calibri" w:hAnsi="Calibri" w:cs="Times New Roman"/>
      <w:lang w:eastAsia="ar-SA"/>
    </w:rPr>
  </w:style>
  <w:style w:type="character" w:customStyle="1" w:styleId="ae">
    <w:name w:val="Основной текст + Полужирный;Курсив"/>
    <w:basedOn w:val="a0"/>
    <w:rsid w:val="003C4F7F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vertAlign w:val="baseline"/>
      <w:lang w:val="ru-RU"/>
    </w:rPr>
  </w:style>
  <w:style w:type="character" w:customStyle="1" w:styleId="23">
    <w:name w:val="Основной текст (2) + Не полужирный;Не курсив"/>
    <w:basedOn w:val="a0"/>
    <w:rsid w:val="003C4F7F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vertAlign w:val="baseline"/>
      <w:lang w:val="ru-RU"/>
    </w:rPr>
  </w:style>
  <w:style w:type="paragraph" w:customStyle="1" w:styleId="11">
    <w:name w:val="Основной текст1"/>
    <w:basedOn w:val="a"/>
    <w:rsid w:val="003C4F7F"/>
    <w:pPr>
      <w:widowControl w:val="0"/>
      <w:shd w:val="clear" w:color="auto" w:fill="FFFFFF"/>
      <w:suppressAutoHyphens/>
      <w:spacing w:after="0" w:line="259" w:lineRule="exact"/>
      <w:ind w:firstLine="540"/>
      <w:jc w:val="both"/>
    </w:pPr>
    <w:rPr>
      <w:rFonts w:ascii="Arial" w:eastAsia="Arial" w:hAnsi="Arial" w:cs="Arial"/>
      <w:sz w:val="21"/>
      <w:szCs w:val="21"/>
      <w:lang w:eastAsia="ar-SA"/>
    </w:rPr>
  </w:style>
  <w:style w:type="paragraph" w:customStyle="1" w:styleId="Style7">
    <w:name w:val="Style7"/>
    <w:basedOn w:val="a"/>
    <w:rsid w:val="00A90993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A90993"/>
    <w:pPr>
      <w:widowControl w:val="0"/>
      <w:autoSpaceDE w:val="0"/>
      <w:autoSpaceDN w:val="0"/>
      <w:adjustRightInd w:val="0"/>
      <w:spacing w:after="0" w:line="250" w:lineRule="exact"/>
      <w:ind w:firstLine="7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rsid w:val="00A90993"/>
    <w:rPr>
      <w:rFonts w:ascii="Times New Roman" w:hAnsi="Times New Roman" w:cs="Times New Roman"/>
      <w:sz w:val="22"/>
      <w:szCs w:val="22"/>
    </w:rPr>
  </w:style>
  <w:style w:type="character" w:customStyle="1" w:styleId="FontStyle58">
    <w:name w:val="Font Style58"/>
    <w:basedOn w:val="a0"/>
    <w:rsid w:val="00A9099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3">
    <w:name w:val="Font Style63"/>
    <w:basedOn w:val="a0"/>
    <w:rsid w:val="00A90993"/>
    <w:rPr>
      <w:rFonts w:ascii="Times New Roman" w:hAnsi="Times New Roman" w:cs="Times New Roman"/>
      <w:sz w:val="22"/>
      <w:szCs w:val="22"/>
    </w:rPr>
  </w:style>
  <w:style w:type="paragraph" w:customStyle="1" w:styleId="Style18">
    <w:name w:val="Style18"/>
    <w:basedOn w:val="a"/>
    <w:rsid w:val="00A90993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A90993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A9099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3">
    <w:name w:val="Font Style13"/>
    <w:basedOn w:val="a0"/>
    <w:rsid w:val="00A9099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">
    <w:name w:val="Style1"/>
    <w:basedOn w:val="a"/>
    <w:rsid w:val="00A90993"/>
    <w:pPr>
      <w:widowControl w:val="0"/>
      <w:autoSpaceDE w:val="0"/>
      <w:autoSpaceDN w:val="0"/>
      <w:adjustRightInd w:val="0"/>
      <w:spacing w:after="0" w:line="41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A90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rsid w:val="00A9099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3">
    <w:name w:val="Style3"/>
    <w:basedOn w:val="a"/>
    <w:rsid w:val="00A90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90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A90993"/>
    <w:pPr>
      <w:widowControl w:val="0"/>
      <w:autoSpaceDE w:val="0"/>
      <w:autoSpaceDN w:val="0"/>
      <w:adjustRightInd w:val="0"/>
      <w:spacing w:after="0" w:line="254" w:lineRule="exact"/>
      <w:ind w:firstLine="4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rsid w:val="00A90993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4">
    <w:name w:val="Font Style14"/>
    <w:basedOn w:val="a0"/>
    <w:rsid w:val="00A9099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basedOn w:val="a0"/>
    <w:rsid w:val="00A90993"/>
    <w:rPr>
      <w:rFonts w:ascii="Times New Roman" w:hAnsi="Times New Roman" w:cs="Times New Roman"/>
      <w:b/>
      <w:bCs/>
      <w:i/>
      <w:iCs/>
      <w:w w:val="40"/>
      <w:sz w:val="36"/>
      <w:szCs w:val="36"/>
    </w:rPr>
  </w:style>
  <w:style w:type="character" w:customStyle="1" w:styleId="FontStyle15">
    <w:name w:val="Font Style15"/>
    <w:basedOn w:val="a0"/>
    <w:rsid w:val="00A90993"/>
    <w:rPr>
      <w:rFonts w:ascii="Times New Roman" w:hAnsi="Times New Roman" w:cs="Times New Roman"/>
      <w:sz w:val="22"/>
      <w:szCs w:val="22"/>
    </w:rPr>
  </w:style>
  <w:style w:type="character" w:styleId="af">
    <w:name w:val="Hyperlink"/>
    <w:semiHidden/>
    <w:unhideWhenUsed/>
    <w:rsid w:val="00A775E9"/>
    <w:rPr>
      <w:color w:val="0000FF"/>
      <w:u w:val="single"/>
    </w:rPr>
  </w:style>
  <w:style w:type="paragraph" w:customStyle="1" w:styleId="c25">
    <w:name w:val="c25"/>
    <w:basedOn w:val="a"/>
    <w:rsid w:val="0089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93A04"/>
  </w:style>
  <w:style w:type="character" w:customStyle="1" w:styleId="c12">
    <w:name w:val="c12"/>
    <w:basedOn w:val="a0"/>
    <w:rsid w:val="00893A04"/>
  </w:style>
  <w:style w:type="paragraph" w:customStyle="1" w:styleId="Default">
    <w:name w:val="Default"/>
    <w:uiPriority w:val="99"/>
    <w:rsid w:val="002210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B7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B7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C0375-87DF-466A-AE2B-A1AB14463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16</Pages>
  <Words>2922</Words>
  <Characters>16661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139</cp:revision>
  <cp:lastPrinted>2018-09-14T10:00:00Z</cp:lastPrinted>
  <dcterms:created xsi:type="dcterms:W3CDTF">2017-04-09T06:06:00Z</dcterms:created>
  <dcterms:modified xsi:type="dcterms:W3CDTF">2018-09-21T14:27:00Z</dcterms:modified>
</cp:coreProperties>
</file>