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5E2" w:rsidRPr="00597EB8" w:rsidRDefault="007225E2" w:rsidP="007225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                            </w:t>
      </w:r>
      <w:bookmarkStart w:id="0" w:name="_GoBack"/>
      <w:bookmarkEnd w:id="0"/>
      <w:r w:rsidRPr="00597EB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Эссе</w:t>
      </w:r>
    </w:p>
    <w:p w:rsidR="007225E2" w:rsidRPr="00597EB8" w:rsidRDefault="007225E2" w:rsidP="007225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  </w:t>
      </w:r>
      <w:r w:rsidRPr="00597EB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«Воспитатель – это звучит гордо»</w:t>
      </w:r>
    </w:p>
    <w:p w:rsidR="007225E2" w:rsidRPr="00597EB8" w:rsidRDefault="007225E2" w:rsidP="00722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D0D0D"/>
          <w:sz w:val="28"/>
          <w:szCs w:val="28"/>
          <w:lang w:eastAsia="ru-RU"/>
        </w:rPr>
      </w:pPr>
      <w:r w:rsidRPr="00597EB8">
        <w:rPr>
          <w:rFonts w:ascii="Times New Roman" w:eastAsia="Times New Roman" w:hAnsi="Times New Roman"/>
          <w:i/>
          <w:iCs/>
          <w:color w:val="0D0D0D"/>
          <w:sz w:val="28"/>
          <w:szCs w:val="28"/>
          <w:lang w:eastAsia="ru-RU"/>
        </w:rPr>
        <w:t xml:space="preserve">                        </w:t>
      </w:r>
    </w:p>
    <w:p w:rsidR="007225E2" w:rsidRPr="00597EB8" w:rsidRDefault="007225E2" w:rsidP="00722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D0D0D"/>
          <w:sz w:val="28"/>
          <w:szCs w:val="28"/>
          <w:lang w:eastAsia="ru-RU"/>
        </w:rPr>
      </w:pPr>
    </w:p>
    <w:p w:rsidR="007225E2" w:rsidRPr="00597EB8" w:rsidRDefault="007225E2" w:rsidP="007225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7EB8">
        <w:rPr>
          <w:rFonts w:ascii="Times New Roman" w:eastAsia="Times New Roman" w:hAnsi="Times New Roman"/>
          <w:i/>
          <w:iCs/>
          <w:color w:val="0D0D0D"/>
          <w:sz w:val="24"/>
          <w:szCs w:val="24"/>
          <w:lang w:eastAsia="ru-RU"/>
        </w:rPr>
        <w:t>Я люблю свой детский сад.</w:t>
      </w:r>
    </w:p>
    <w:p w:rsidR="007225E2" w:rsidRPr="00597EB8" w:rsidRDefault="007225E2" w:rsidP="007225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7EB8">
        <w:rPr>
          <w:rFonts w:ascii="Times New Roman" w:eastAsia="Times New Roman" w:hAnsi="Times New Roman"/>
          <w:i/>
          <w:iCs/>
          <w:color w:val="0D0D0D"/>
          <w:sz w:val="24"/>
          <w:szCs w:val="24"/>
          <w:lang w:eastAsia="ru-RU"/>
        </w:rPr>
        <w:t>В нем полным-полно ребят.</w:t>
      </w:r>
      <w:r w:rsidRPr="00597EB8">
        <w:rPr>
          <w:rFonts w:ascii="Times New Roman" w:eastAsia="Times New Roman" w:hAnsi="Times New Roman"/>
          <w:i/>
          <w:iCs/>
          <w:color w:val="0D0D0D"/>
          <w:sz w:val="24"/>
          <w:szCs w:val="24"/>
          <w:lang w:eastAsia="ru-RU"/>
        </w:rPr>
        <w:br/>
        <w:t>                                                                                    Раз, два, три, четыре, пять…</w:t>
      </w:r>
      <w:r w:rsidRPr="00597EB8">
        <w:rPr>
          <w:rFonts w:ascii="Times New Roman" w:eastAsia="Times New Roman" w:hAnsi="Times New Roman"/>
          <w:i/>
          <w:iCs/>
          <w:color w:val="0D0D0D"/>
          <w:sz w:val="24"/>
          <w:szCs w:val="24"/>
          <w:lang w:eastAsia="ru-RU"/>
        </w:rPr>
        <w:br/>
        <w:t>                                                                                  Жаль, что всех не сосчитать.</w:t>
      </w:r>
      <w:r w:rsidRPr="00597EB8">
        <w:rPr>
          <w:rFonts w:ascii="Times New Roman" w:eastAsia="Times New Roman" w:hAnsi="Times New Roman"/>
          <w:i/>
          <w:iCs/>
          <w:color w:val="0D0D0D"/>
          <w:sz w:val="24"/>
          <w:szCs w:val="24"/>
          <w:lang w:eastAsia="ru-RU"/>
        </w:rPr>
        <w:br/>
        <w:t>                                                                                 Может сто их, может двести...</w:t>
      </w:r>
    </w:p>
    <w:p w:rsidR="007225E2" w:rsidRPr="00597EB8" w:rsidRDefault="007225E2" w:rsidP="007225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7EB8">
        <w:rPr>
          <w:rFonts w:ascii="Times New Roman" w:eastAsia="Times New Roman" w:hAnsi="Times New Roman"/>
          <w:i/>
          <w:iCs/>
          <w:color w:val="0D0D0D"/>
          <w:sz w:val="24"/>
          <w:szCs w:val="24"/>
          <w:lang w:eastAsia="ru-RU"/>
        </w:rPr>
        <w:t>Хорошо, когда мы вместе!</w:t>
      </w:r>
    </w:p>
    <w:p w:rsidR="007225E2" w:rsidRPr="00597EB8" w:rsidRDefault="007225E2" w:rsidP="007225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7EB8">
        <w:rPr>
          <w:rFonts w:ascii="Times New Roman" w:eastAsia="Times New Roman" w:hAnsi="Times New Roman"/>
          <w:i/>
          <w:iCs/>
          <w:color w:val="804040"/>
          <w:sz w:val="24"/>
          <w:szCs w:val="24"/>
          <w:lang w:eastAsia="ru-RU"/>
        </w:rPr>
        <w:t>(</w:t>
      </w:r>
      <w:r w:rsidRPr="00597EB8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С. Питиримов)</w:t>
      </w:r>
    </w:p>
    <w:p w:rsidR="007225E2" w:rsidRPr="00597EB8" w:rsidRDefault="007225E2" w:rsidP="007225E2">
      <w:pPr>
        <w:shd w:val="clear" w:color="auto" w:fill="FFFFFF"/>
        <w:spacing w:after="0" w:line="27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225E2" w:rsidRPr="00597EB8" w:rsidRDefault="007225E2" w:rsidP="007225E2">
      <w:pPr>
        <w:shd w:val="clear" w:color="auto" w:fill="FFFFFF"/>
        <w:spacing w:after="0" w:line="274" w:lineRule="atLeast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7225E2" w:rsidRPr="00597EB8" w:rsidRDefault="007225E2" w:rsidP="007225E2">
      <w:pPr>
        <w:spacing w:after="0" w:line="360" w:lineRule="auto"/>
        <w:ind w:firstLine="567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>«Воспитатель - это звучит гордо!». Так называется мое эссе. Я часто задумываюсь над тем, почему из тысячи профессий я выбрала именно эту. Почему всё-таки так сложилось, что моя жизнь стала прочно связана с детьми, с их воспитанием и развитием, со всем, что окружает эту загадочную и крайне ответственную профессию – воспитатель? Я горжусь своей профессией, горжусь тем, что мои воспитанники при встрече со мной улыбаются мне своей особой улыбкой, по которой я их сразу узнаю, здороваются, делятся своими новостями и достижениями.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Каждый день детские глаза смотрят на меня с ожиданием </w:t>
      </w:r>
      <w:proofErr w:type="gramStart"/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>чуда</w:t>
      </w:r>
      <w:proofErr w:type="gramEnd"/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и я чувствую ответственность за это ожидание. Эта ответственность заставляет меня совершенствоваться и искать новые подходы в обучении моих пытливых малышей.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  Как и любой воспитатель, я прилагаю все силы, чтобы мои выпускники были подготовлены к школьной жизни. И это, кстати, одно из главных желаний родителей. Но моя задача как педагога - не нарушить природу, гармонию детства дошкольника.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>      Я полностью солидарна с ключевой установкой государственного образовательного стандарта – «поддержка разнообразия детства через создание условий социальной ситуации содействия взрослых и детей ради развития способностей каждого ребенка».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   В своей работе с детьми использую разнообразные методы и приёмы, позволяющие сделать непосредственную образовательную деятельность </w:t>
      </w: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lastRenderedPageBreak/>
        <w:t>познавательной, увлекательной, разнообразной и интересной. В ходе режимных моментов включаю обыгрывание различных возникающих ситуаций, художественное слово, дидактические и сюжетно – ролевые игры, проблемные ситуации и упражнения. Особое внимание уделяю формированию базисных личностных качеств детей. 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   Мне очень нравиться наблюдать за поведением детей, как </w:t>
      </w:r>
      <w:proofErr w:type="gramStart"/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>по разному</w:t>
      </w:r>
      <w:proofErr w:type="gramEnd"/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они относятся друг к другу, животным, игрушкам.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   Все больше убеждаюсь в том, что светлые, добрые чувства нужно воспитывать в детях постоянно, чтобы в детских сердцах утвердилось заботливое отношение ко всему живому.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   Сейчас, в век высоких технологий, скоростей, интернета, очень важно учитывать интересы ребенка в процессе обучения и воспитания.  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>На мой взгляд, задача современного воспитателя: воспитывать личность творческую, креативную, коммуникабельную. Нужно прогнозировать и оценивать свои результаты, развивать самостоятельность, инициативу. Создавать условия для реализации индивидуальных способностей каждого ребенка.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   Я думаю, что настоящий педагог во все времена обладает теми качествами, которые выделяют его среди остальных членов общества. Ни одна профессия не ставит таких строгих требований относительно моральной чистоты и душевного благородства.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  Воспитатель - это пример. А быть им, значит много и упорно работать. Да, порой придется забывать о своей личной жизни. Но наградой этому будет благодарные дети, адаптированные к жизни в социуме.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  Лично я, работая воспитателем, поняла, что главное в моей работе «гореть, а не тлеть», а иначе не стоит работать в детском саду. Поиск, инициатива и творчество являются моими обязательными спутниками на тернистой дороге педагога. Избавляться от устаревших стереотипов, больше спрашивать с себя, трудиться с полной отдачей, пополнять и обновлять свои знания – так я понимаю требование времени и стараюсь соответствовать этому требованию.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lastRenderedPageBreak/>
        <w:t xml:space="preserve">     Воспитатель постоянно должен совершенствовать свое мастерство, используя достижения педагогической науки и передовой практики. Должен идти вперед, осваивать инновационные технологии, нетрадиционные методы, но и не должен забывать доброе старое, например, устное народное творчество.  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Воспитателю необходимы разнообразные знания, чтобы удовлетворять любознательность современного ребенка, помогать познавать окружающий мир. В наш век бурного развития высоких технологий педагог, бесспорно, должен обладать рядом знаний и умений, необходимость которых продиктована самим временем; должен соответствовать реалиям дня: владеть компьютером.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Работая воспитателем, я могу сказать - лучше моей профессии нет! Она заставляет забывать все огорчения и обиды, даёт ощущение вечной молодости. Воспитатель для меня – это не просто профессия, это - состояние моей души.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 Выбранная мною профессия, заставляет меня все время двигаться вперёд, искать и находить что-то новое, развивать свои творческие способности, даёт возможность окунуться в атмосферу счастливого Детства.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 Я горжусь своим делом. Горжусь доверием детей, достижениями своих воспитанников, возможностью реализации своего творчества, признанием и оценкой своего труда. Горжусь тем, что родители доверяют мне самое дорогое, что у них есть.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  <w:r w:rsidRPr="00597EB8">
        <w:rPr>
          <w:rStyle w:val="a3"/>
          <w:rFonts w:ascii="Times New Roman" w:hAnsi="Times New Roman"/>
          <w:b w:val="0"/>
          <w:i w:val="0"/>
          <w:sz w:val="28"/>
          <w:szCs w:val="28"/>
        </w:rPr>
        <w:t xml:space="preserve">       Я - Педагог! Я - счастливый Человек! Мне позволено судьбой, быть рядом с нашим будущим - детьми!</w:t>
      </w: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</w:p>
    <w:p w:rsidR="007225E2" w:rsidRPr="00597EB8" w:rsidRDefault="007225E2" w:rsidP="007225E2">
      <w:pPr>
        <w:spacing w:after="0" w:line="360" w:lineRule="auto"/>
        <w:jc w:val="both"/>
        <w:rPr>
          <w:rStyle w:val="a3"/>
          <w:rFonts w:ascii="Times New Roman" w:hAnsi="Times New Roman"/>
          <w:b w:val="0"/>
          <w:i w:val="0"/>
          <w:sz w:val="28"/>
          <w:szCs w:val="28"/>
        </w:rPr>
      </w:pPr>
    </w:p>
    <w:p w:rsidR="00282932" w:rsidRDefault="00282932"/>
    <w:sectPr w:rsidR="00282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DAA"/>
    <w:rsid w:val="00282932"/>
    <w:rsid w:val="007225E2"/>
    <w:rsid w:val="0073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D80D6"/>
  <w15:chartTrackingRefBased/>
  <w15:docId w15:val="{91C025B3-4F4B-4A90-84C0-7263BF99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5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7225E2"/>
    <w:rPr>
      <w:rFonts w:ascii="Calibri" w:hAnsi="Calibri"/>
      <w:b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4488</Characters>
  <Application>Microsoft Office Word</Application>
  <DocSecurity>0</DocSecurity>
  <Lines>37</Lines>
  <Paragraphs>10</Paragraphs>
  <ScaleCrop>false</ScaleCrop>
  <Company>diakov.net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Kugaevskaj Zulja</dc:creator>
  <cp:keywords/>
  <dc:description/>
  <cp:lastModifiedBy>Kugaevskaj Zulja</cp:lastModifiedBy>
  <cp:revision>2</cp:revision>
  <dcterms:created xsi:type="dcterms:W3CDTF">2019-01-23T11:13:00Z</dcterms:created>
  <dcterms:modified xsi:type="dcterms:W3CDTF">2019-01-23T11:13:00Z</dcterms:modified>
</cp:coreProperties>
</file>