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72F" w:rsidRPr="008B5728" w:rsidRDefault="00BF772F" w:rsidP="00BF772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Муниципальное общеобразовательное учреждение</w:t>
      </w:r>
    </w:p>
    <w:p w:rsidR="00BF772F" w:rsidRPr="008B5728" w:rsidRDefault="00BF772F" w:rsidP="00BF772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8B5728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8B5728">
        <w:rPr>
          <w:rFonts w:ascii="Times New Roman" w:hAnsi="Times New Roman"/>
          <w:sz w:val="24"/>
          <w:szCs w:val="24"/>
        </w:rPr>
        <w:t xml:space="preserve"> основная общеобразовательная школа»</w:t>
      </w:r>
    </w:p>
    <w:p w:rsidR="00BF772F" w:rsidRPr="008B5728" w:rsidRDefault="00BF772F" w:rsidP="00BF772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="-176" w:tblpY="182"/>
        <w:tblW w:w="9747" w:type="dxa"/>
        <w:tblLook w:val="04A0"/>
      </w:tblPr>
      <w:tblGrid>
        <w:gridCol w:w="3366"/>
        <w:gridCol w:w="3190"/>
        <w:gridCol w:w="3191"/>
      </w:tblGrid>
      <w:tr w:rsidR="00BF772F" w:rsidRPr="008B5728" w:rsidTr="006A3582">
        <w:tc>
          <w:tcPr>
            <w:tcW w:w="3366" w:type="dxa"/>
          </w:tcPr>
          <w:p w:rsidR="00BF772F" w:rsidRPr="008B5728" w:rsidRDefault="00BF772F" w:rsidP="006A3582">
            <w:pPr>
              <w:widowControl w:val="0"/>
              <w:suppressLineNumbers/>
              <w:tabs>
                <w:tab w:val="right" w:pos="3150"/>
              </w:tabs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«СОГЛАСОВАНО»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ab/>
            </w:r>
          </w:p>
          <w:p w:rsidR="009601C8" w:rsidRDefault="00BF772F" w:rsidP="009601C8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№1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заседания ШМО </w:t>
            </w:r>
            <w:r w:rsidR="009601C8">
              <w:rPr>
                <w:rFonts w:ascii="Times New Roman" w:hAnsi="Times New Roman"/>
                <w:kern w:val="2"/>
                <w:sz w:val="24"/>
                <w:szCs w:val="24"/>
              </w:rPr>
              <w:t xml:space="preserve">учителей гуманитарного цикла                 </w:t>
            </w:r>
          </w:p>
          <w:p w:rsidR="00BF772F" w:rsidRPr="009601C8" w:rsidRDefault="009601C8" w:rsidP="009601C8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BF772F">
              <w:rPr>
                <w:rFonts w:ascii="Times New Roman" w:hAnsi="Times New Roman"/>
                <w:sz w:val="24"/>
                <w:szCs w:val="24"/>
              </w:rPr>
              <w:t xml:space="preserve">(О.В. </w:t>
            </w:r>
            <w:proofErr w:type="spellStart"/>
            <w:r w:rsidR="00BF772F">
              <w:rPr>
                <w:rFonts w:ascii="Times New Roman" w:hAnsi="Times New Roman"/>
                <w:sz w:val="24"/>
                <w:szCs w:val="24"/>
              </w:rPr>
              <w:t>Батарина</w:t>
            </w:r>
            <w:proofErr w:type="spellEnd"/>
            <w:r w:rsidR="00BF772F">
              <w:rPr>
                <w:rFonts w:ascii="Times New Roman" w:hAnsi="Times New Roman"/>
                <w:sz w:val="24"/>
                <w:szCs w:val="24"/>
              </w:rPr>
              <w:t>)</w:t>
            </w:r>
            <w:r w:rsidR="00BF772F" w:rsidRPr="009A310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BF772F" w:rsidRPr="009A310B" w:rsidRDefault="00BF772F" w:rsidP="006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29 августа 2019</w:t>
            </w:r>
            <w:r w:rsidRPr="009A310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3190" w:type="dxa"/>
          </w:tcPr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«СОГЛАСОВАНО»  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Зам</w:t>
            </w:r>
            <w:proofErr w:type="gramStart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.д</w:t>
            </w:r>
            <w:proofErr w:type="gramEnd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иректора по УВР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________(М.В. Сидорова)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от «___» __________ 201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9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г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3191" w:type="dxa"/>
          </w:tcPr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«УТВЕРЖДАЮ»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Директор МОУ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</w:t>
            </w:r>
            <w:proofErr w:type="spellStart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Болычевская</w:t>
            </w:r>
            <w:proofErr w:type="spellEnd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ООШ»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_______(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А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.В.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Баранов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)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от «___» __________ 201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9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г</w:t>
            </w:r>
          </w:p>
          <w:p w:rsidR="00BF772F" w:rsidRPr="008B5728" w:rsidRDefault="00BF772F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</w:tr>
    </w:tbl>
    <w:p w:rsidR="00BF772F" w:rsidRDefault="00BF772F" w:rsidP="00BF772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BF772F" w:rsidRDefault="00BF772F" w:rsidP="00BF772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BF772F" w:rsidRDefault="00BF772F" w:rsidP="00BF772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BF772F" w:rsidRDefault="00BF772F" w:rsidP="00BF772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BF772F" w:rsidRDefault="00BF772F" w:rsidP="00BF772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BF772F" w:rsidRDefault="00BF772F" w:rsidP="00BF772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BF772F" w:rsidRPr="008B5728" w:rsidRDefault="00BF772F" w:rsidP="00BF772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>РАБОЧАЯ ПРОГРАММА</w:t>
      </w:r>
    </w:p>
    <w:p w:rsidR="00BF772F" w:rsidRPr="008B5728" w:rsidRDefault="00BF772F" w:rsidP="00BF772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английскому языку</w:t>
      </w:r>
    </w:p>
    <w:p w:rsidR="00BF772F" w:rsidRPr="008B5728" w:rsidRDefault="00BF772F" w:rsidP="00BF772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 (базовый уровень)</w:t>
      </w:r>
    </w:p>
    <w:p w:rsidR="00BF772F" w:rsidRPr="008B5728" w:rsidRDefault="00BF772F" w:rsidP="00BF772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Класс: </w:t>
      </w:r>
      <w:r w:rsidR="00C65989">
        <w:rPr>
          <w:rFonts w:ascii="Times New Roman" w:hAnsi="Times New Roman"/>
          <w:b/>
          <w:bCs/>
          <w:sz w:val="24"/>
          <w:szCs w:val="24"/>
        </w:rPr>
        <w:t>5</w:t>
      </w:r>
    </w:p>
    <w:p w:rsidR="00BF772F" w:rsidRPr="008B5728" w:rsidRDefault="00BF772F" w:rsidP="00BF772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B5728">
        <w:rPr>
          <w:rFonts w:ascii="Times New Roman" w:hAnsi="Times New Roman"/>
          <w:b/>
          <w:sz w:val="24"/>
          <w:szCs w:val="24"/>
        </w:rPr>
        <w:t>Срок реализации программы: 201</w:t>
      </w:r>
      <w:r>
        <w:rPr>
          <w:rFonts w:ascii="Times New Roman" w:hAnsi="Times New Roman"/>
          <w:b/>
          <w:sz w:val="24"/>
          <w:szCs w:val="24"/>
        </w:rPr>
        <w:t>9</w:t>
      </w:r>
      <w:r w:rsidRPr="008B5728">
        <w:rPr>
          <w:rFonts w:ascii="Times New Roman" w:hAnsi="Times New Roman"/>
          <w:b/>
          <w:sz w:val="24"/>
          <w:szCs w:val="24"/>
        </w:rPr>
        <w:t xml:space="preserve"> – 20</w:t>
      </w:r>
      <w:r>
        <w:rPr>
          <w:rFonts w:ascii="Times New Roman" w:hAnsi="Times New Roman"/>
          <w:b/>
          <w:sz w:val="24"/>
          <w:szCs w:val="24"/>
        </w:rPr>
        <w:t>20</w:t>
      </w:r>
      <w:r w:rsidRPr="008B5728">
        <w:rPr>
          <w:rFonts w:ascii="Times New Roman" w:hAnsi="Times New Roman"/>
          <w:b/>
          <w:sz w:val="24"/>
          <w:szCs w:val="24"/>
        </w:rPr>
        <w:t>уч. год</w:t>
      </w: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BF772F" w:rsidRPr="008B5728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Составитель рабочей программы</w:t>
      </w: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</w:rPr>
        <w:t>иностранного языка</w:t>
      </w: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высшей квалификационной  категории</w:t>
      </w:r>
    </w:p>
    <w:p w:rsidR="00BF772F" w:rsidRPr="008B5728" w:rsidRDefault="00BF772F" w:rsidP="00BF772F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/>
          <w:sz w:val="24"/>
          <w:szCs w:val="24"/>
        </w:rPr>
        <w:t>Батарина</w:t>
      </w:r>
      <w:proofErr w:type="spellEnd"/>
    </w:p>
    <w:p w:rsidR="00BF772F" w:rsidRPr="008B5728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F772F" w:rsidRDefault="00BF772F" w:rsidP="00BF77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5728">
        <w:rPr>
          <w:rFonts w:ascii="Times New Roman" w:hAnsi="Times New Roman"/>
          <w:sz w:val="28"/>
          <w:szCs w:val="28"/>
        </w:rPr>
        <w:t>с. Болычево,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5728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</w:p>
    <w:p w:rsidR="00221FC3" w:rsidRDefault="00221FC3" w:rsidP="00521A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1AEA" w:rsidRPr="00221FC3" w:rsidRDefault="00521AEA" w:rsidP="003740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1FC3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521AEA" w:rsidRPr="00221FC3" w:rsidRDefault="00521AEA" w:rsidP="00521A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1AEA" w:rsidRPr="00221FC3" w:rsidRDefault="00521AEA" w:rsidP="00521AEA">
      <w:pPr>
        <w:pStyle w:val="a4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21FC3">
        <w:rPr>
          <w:rFonts w:ascii="Times New Roman" w:hAnsi="Times New Roman"/>
          <w:sz w:val="24"/>
          <w:szCs w:val="24"/>
        </w:rPr>
        <w:t xml:space="preserve">Рабочая программа по английскому языку для </w:t>
      </w:r>
      <w:r w:rsidR="00423240" w:rsidRPr="00221FC3">
        <w:rPr>
          <w:rFonts w:ascii="Times New Roman" w:hAnsi="Times New Roman"/>
          <w:sz w:val="24"/>
          <w:szCs w:val="24"/>
        </w:rPr>
        <w:t>5</w:t>
      </w:r>
      <w:r w:rsidRPr="00221FC3">
        <w:rPr>
          <w:rFonts w:ascii="Times New Roman" w:hAnsi="Times New Roman"/>
          <w:sz w:val="24"/>
          <w:szCs w:val="24"/>
        </w:rPr>
        <w:t xml:space="preserve">  класса  составлена в соответствии с ФГОС ООО 2010 г</w:t>
      </w:r>
      <w:proofErr w:type="gramStart"/>
      <w:r w:rsidRPr="00221FC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221FC3">
        <w:rPr>
          <w:rFonts w:ascii="Times New Roman" w:hAnsi="Times New Roman"/>
          <w:sz w:val="24"/>
          <w:szCs w:val="24"/>
        </w:rPr>
        <w:t xml:space="preserve"> учебной программы на 201</w:t>
      </w:r>
      <w:r w:rsidR="00BF772F">
        <w:rPr>
          <w:rFonts w:ascii="Times New Roman" w:hAnsi="Times New Roman"/>
          <w:sz w:val="24"/>
          <w:szCs w:val="24"/>
        </w:rPr>
        <w:t>9</w:t>
      </w:r>
      <w:r w:rsidRPr="00221FC3">
        <w:rPr>
          <w:rFonts w:ascii="Times New Roman" w:hAnsi="Times New Roman"/>
          <w:sz w:val="24"/>
          <w:szCs w:val="24"/>
        </w:rPr>
        <w:t>/20</w:t>
      </w:r>
      <w:r w:rsidR="00BF772F">
        <w:rPr>
          <w:rFonts w:ascii="Times New Roman" w:hAnsi="Times New Roman"/>
          <w:sz w:val="24"/>
          <w:szCs w:val="24"/>
        </w:rPr>
        <w:t>20</w:t>
      </w:r>
      <w:r w:rsidRPr="00221FC3">
        <w:rPr>
          <w:rFonts w:ascii="Times New Roman" w:hAnsi="Times New Roman"/>
          <w:sz w:val="24"/>
          <w:szCs w:val="24"/>
        </w:rPr>
        <w:t xml:space="preserve"> учебный год и требований к результатам освоения основной образовательной программы основного  общего образования МОУ «</w:t>
      </w:r>
      <w:proofErr w:type="spellStart"/>
      <w:r w:rsidRPr="00221FC3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221FC3">
        <w:rPr>
          <w:rFonts w:ascii="Times New Roman" w:hAnsi="Times New Roman"/>
          <w:sz w:val="24"/>
          <w:szCs w:val="24"/>
        </w:rPr>
        <w:t xml:space="preserve"> ООШ» с учётом   Федерального Закона «Об образовании в РФ» № 273-ФЗ, утвержденного  29.12.2012.</w:t>
      </w:r>
    </w:p>
    <w:p w:rsidR="00521AEA" w:rsidRPr="00221FC3" w:rsidRDefault="00521AEA" w:rsidP="00521AE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21FC3">
        <w:rPr>
          <w:rFonts w:ascii="Times New Roman" w:hAnsi="Times New Roman"/>
          <w:sz w:val="24"/>
          <w:szCs w:val="24"/>
        </w:rPr>
        <w:t>ФГОС основного общего образования (</w:t>
      </w:r>
      <w:proofErr w:type="gramStart"/>
      <w:r w:rsidRPr="00221FC3">
        <w:rPr>
          <w:rFonts w:ascii="Times New Roman" w:hAnsi="Times New Roman"/>
          <w:sz w:val="24"/>
          <w:szCs w:val="24"/>
        </w:rPr>
        <w:t>утвержден</w:t>
      </w:r>
      <w:proofErr w:type="gramEnd"/>
      <w:r w:rsidRPr="00221FC3">
        <w:rPr>
          <w:rFonts w:ascii="Times New Roman" w:hAnsi="Times New Roman"/>
          <w:sz w:val="24"/>
          <w:szCs w:val="24"/>
        </w:rPr>
        <w:t xml:space="preserve"> приказом Министерства образования и науки РФ от 17 декабря 2010 года № 1897);</w:t>
      </w:r>
    </w:p>
    <w:p w:rsidR="00423240" w:rsidRPr="00221FC3" w:rsidRDefault="00423240" w:rsidP="00423240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Данная рабочая программа разработана к учебно-методическому комплекту по английскому языку для 5 класса общеобразовательных учреждений серии «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Rainbow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English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>» на основе Федерального государственного стандарта и авторской программы курса английского языка к УМК «Английский язык» серии «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Rainbow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English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>» для 5-9 классов общеобразовательных учреждений. / О. В. Афанасьева, И. В. Михеева, Н. В. Языкова, Е. А. Колесникова. – М.: Дрофа, 2013.</w:t>
      </w:r>
    </w:p>
    <w:p w:rsidR="00521AEA" w:rsidRPr="00221FC3" w:rsidRDefault="00521AEA" w:rsidP="00521AE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262626"/>
          <w:sz w:val="24"/>
          <w:szCs w:val="24"/>
        </w:rPr>
      </w:pPr>
      <w:r w:rsidRPr="00221FC3">
        <w:rPr>
          <w:rFonts w:ascii="Times New Roman" w:hAnsi="Times New Roman"/>
          <w:sz w:val="24"/>
          <w:szCs w:val="24"/>
        </w:rPr>
        <w:t>Учебного плана МОУ «</w:t>
      </w:r>
      <w:proofErr w:type="spellStart"/>
      <w:r w:rsidRPr="00221FC3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221FC3">
        <w:rPr>
          <w:rFonts w:ascii="Times New Roman" w:hAnsi="Times New Roman"/>
          <w:sz w:val="24"/>
          <w:szCs w:val="24"/>
        </w:rPr>
        <w:t xml:space="preserve"> ООШ» на </w:t>
      </w:r>
      <w:r w:rsidR="00BF772F" w:rsidRPr="00221FC3">
        <w:rPr>
          <w:rFonts w:ascii="Times New Roman" w:hAnsi="Times New Roman"/>
          <w:sz w:val="24"/>
          <w:szCs w:val="24"/>
        </w:rPr>
        <w:t>201</w:t>
      </w:r>
      <w:r w:rsidR="00BF772F">
        <w:rPr>
          <w:rFonts w:ascii="Times New Roman" w:hAnsi="Times New Roman"/>
          <w:sz w:val="24"/>
          <w:szCs w:val="24"/>
        </w:rPr>
        <w:t>9</w:t>
      </w:r>
      <w:r w:rsidR="00BF772F" w:rsidRPr="00221FC3">
        <w:rPr>
          <w:rFonts w:ascii="Times New Roman" w:hAnsi="Times New Roman"/>
          <w:sz w:val="24"/>
          <w:szCs w:val="24"/>
        </w:rPr>
        <w:t>/20</w:t>
      </w:r>
      <w:r w:rsidR="00BF772F">
        <w:rPr>
          <w:rFonts w:ascii="Times New Roman" w:hAnsi="Times New Roman"/>
          <w:sz w:val="24"/>
          <w:szCs w:val="24"/>
        </w:rPr>
        <w:t>20</w:t>
      </w:r>
      <w:r w:rsidR="00BF772F" w:rsidRPr="00221FC3">
        <w:rPr>
          <w:rFonts w:ascii="Times New Roman" w:hAnsi="Times New Roman"/>
          <w:sz w:val="24"/>
          <w:szCs w:val="24"/>
        </w:rPr>
        <w:t xml:space="preserve"> </w:t>
      </w:r>
      <w:r w:rsidRPr="00221FC3">
        <w:rPr>
          <w:rFonts w:ascii="Times New Roman" w:hAnsi="Times New Roman"/>
          <w:sz w:val="24"/>
          <w:szCs w:val="24"/>
        </w:rPr>
        <w:t xml:space="preserve">учебный год и Положения о рабочей программе  </w:t>
      </w:r>
    </w:p>
    <w:p w:rsidR="00521AEA" w:rsidRPr="00221FC3" w:rsidRDefault="00521AEA" w:rsidP="00521AEA">
      <w:pPr>
        <w:spacing w:after="0" w:line="240" w:lineRule="auto"/>
        <w:ind w:left="-567" w:firstLine="851"/>
        <w:rPr>
          <w:rFonts w:ascii="Times New Roman" w:hAnsi="Times New Roman"/>
          <w:sz w:val="24"/>
          <w:szCs w:val="24"/>
        </w:rPr>
      </w:pPr>
    </w:p>
    <w:p w:rsidR="00521AEA" w:rsidRPr="00221FC3" w:rsidRDefault="00521AEA" w:rsidP="00521AE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262626"/>
          <w:sz w:val="24"/>
          <w:szCs w:val="24"/>
        </w:rPr>
      </w:pPr>
      <w:r w:rsidRPr="00221FC3">
        <w:rPr>
          <w:rFonts w:ascii="Times New Roman" w:hAnsi="Times New Roman"/>
          <w:sz w:val="24"/>
          <w:szCs w:val="24"/>
        </w:rPr>
        <w:t xml:space="preserve">Базисным учебным планом для образовательных учреждений Московской области, реализующих основные образовательные программы  начального и основного общего образования в рамках реализации ФГОС второго поколения. Учебник: </w:t>
      </w:r>
      <w:r w:rsidRPr="00221FC3">
        <w:rPr>
          <w:rFonts w:ascii="Times New Roman" w:hAnsi="Times New Roman"/>
          <w:color w:val="262626"/>
          <w:sz w:val="24"/>
          <w:szCs w:val="24"/>
        </w:rPr>
        <w:t>“</w:t>
      </w:r>
      <w:proofErr w:type="spellStart"/>
      <w:r w:rsidRPr="00221FC3">
        <w:rPr>
          <w:rFonts w:ascii="Times New Roman" w:hAnsi="Times New Roman"/>
          <w:color w:val="262626"/>
          <w:sz w:val="24"/>
          <w:szCs w:val="24"/>
        </w:rPr>
        <w:t>Rainbow</w:t>
      </w:r>
      <w:proofErr w:type="spellEnd"/>
      <w:r w:rsidRPr="00221FC3">
        <w:rPr>
          <w:rFonts w:ascii="Times New Roman" w:hAnsi="Times New Roman"/>
          <w:color w:val="262626"/>
          <w:sz w:val="24"/>
          <w:szCs w:val="24"/>
        </w:rPr>
        <w:t xml:space="preserve"> </w:t>
      </w:r>
      <w:proofErr w:type="spellStart"/>
      <w:r w:rsidRPr="00221FC3">
        <w:rPr>
          <w:rFonts w:ascii="Times New Roman" w:hAnsi="Times New Roman"/>
          <w:color w:val="262626"/>
          <w:sz w:val="24"/>
          <w:szCs w:val="24"/>
        </w:rPr>
        <w:t>English</w:t>
      </w:r>
      <w:proofErr w:type="spellEnd"/>
      <w:r w:rsidRPr="00221FC3">
        <w:rPr>
          <w:rFonts w:ascii="Times New Roman" w:hAnsi="Times New Roman"/>
          <w:color w:val="262626"/>
          <w:sz w:val="24"/>
          <w:szCs w:val="24"/>
        </w:rPr>
        <w:t xml:space="preserve">”   В. Афанасьева, И. В. Михеева, Н. В. Языкова, Е. А. Колесникова,  </w:t>
      </w:r>
      <w:r w:rsidR="00423240" w:rsidRPr="00221FC3">
        <w:rPr>
          <w:rFonts w:ascii="Times New Roman" w:hAnsi="Times New Roman"/>
          <w:color w:val="262626"/>
          <w:sz w:val="24"/>
          <w:szCs w:val="24"/>
        </w:rPr>
        <w:t xml:space="preserve">5 </w:t>
      </w:r>
      <w:proofErr w:type="spellStart"/>
      <w:r w:rsidR="00423240" w:rsidRPr="00221FC3">
        <w:rPr>
          <w:rFonts w:ascii="Times New Roman" w:hAnsi="Times New Roman"/>
          <w:color w:val="262626"/>
          <w:sz w:val="24"/>
          <w:szCs w:val="24"/>
        </w:rPr>
        <w:t>кл</w:t>
      </w:r>
      <w:proofErr w:type="spellEnd"/>
      <w:r w:rsidR="00423240" w:rsidRPr="00221FC3">
        <w:rPr>
          <w:rFonts w:ascii="Times New Roman" w:hAnsi="Times New Roman"/>
          <w:color w:val="262626"/>
          <w:sz w:val="24"/>
          <w:szCs w:val="24"/>
        </w:rPr>
        <w:t xml:space="preserve">. </w:t>
      </w:r>
      <w:r w:rsidRPr="00221FC3">
        <w:rPr>
          <w:rFonts w:ascii="Times New Roman" w:hAnsi="Times New Roman"/>
          <w:color w:val="262626"/>
          <w:sz w:val="24"/>
          <w:szCs w:val="24"/>
        </w:rPr>
        <w:t xml:space="preserve">М.: « Дрофа», 2015   </w:t>
      </w:r>
    </w:p>
    <w:p w:rsidR="00521AEA" w:rsidRPr="00221FC3" w:rsidRDefault="00521AEA" w:rsidP="00521AEA">
      <w:pPr>
        <w:pStyle w:val="a4"/>
        <w:numPr>
          <w:ilvl w:val="0"/>
          <w:numId w:val="1"/>
        </w:numPr>
        <w:shd w:val="clear" w:color="auto" w:fill="FFFFFF"/>
        <w:spacing w:line="276" w:lineRule="auto"/>
        <w:rPr>
          <w:rFonts w:ascii="Times New Roman" w:hAnsi="Times New Roman"/>
          <w:sz w:val="24"/>
          <w:szCs w:val="24"/>
        </w:rPr>
      </w:pPr>
      <w:r w:rsidRPr="00221FC3">
        <w:rPr>
          <w:rFonts w:ascii="Times New Roman" w:hAnsi="Times New Roman"/>
          <w:sz w:val="24"/>
          <w:szCs w:val="24"/>
        </w:rPr>
        <w:t>Приказа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образования”.</w:t>
      </w:r>
    </w:p>
    <w:p w:rsidR="00521AEA" w:rsidRPr="00221FC3" w:rsidRDefault="00521AEA" w:rsidP="00521AEA">
      <w:pPr>
        <w:pStyle w:val="a4"/>
        <w:spacing w:line="276" w:lineRule="auto"/>
        <w:ind w:left="720"/>
        <w:rPr>
          <w:rFonts w:ascii="Times New Roman" w:hAnsi="Times New Roman"/>
          <w:sz w:val="24"/>
          <w:szCs w:val="24"/>
        </w:rPr>
      </w:pPr>
      <w:r w:rsidRPr="00221FC3">
        <w:rPr>
          <w:rFonts w:ascii="Times New Roman" w:hAnsi="Times New Roman"/>
          <w:sz w:val="24"/>
          <w:szCs w:val="24"/>
        </w:rPr>
        <w:t>.</w:t>
      </w:r>
    </w:p>
    <w:p w:rsidR="00423240" w:rsidRPr="00221FC3" w:rsidRDefault="00423240" w:rsidP="00423240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В соответствии с базисным учебным планом для образовательных учреждений Российской Федерации на изучение иностранного языка отводится 525 часов (из расчета 3 учебных часа в неделю) для обязательного изучения в 5—9классах основной общеобразовательной школы.</w:t>
      </w:r>
    </w:p>
    <w:p w:rsidR="00423240" w:rsidRPr="00221FC3" w:rsidRDefault="00423240" w:rsidP="00423240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Таким образом, рабочая программа для 5 класса рассчитана на 3 часа в неделю на протяжении учебного года, то есть 102 часа в год (34 учебные недели).</w:t>
      </w:r>
    </w:p>
    <w:p w:rsidR="00423240" w:rsidRPr="00221FC3" w:rsidRDefault="00423240" w:rsidP="00423240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23240" w:rsidRPr="005C7192" w:rsidRDefault="00423240" w:rsidP="00423240">
      <w:pPr>
        <w:pStyle w:val="a4"/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5C7192">
        <w:rPr>
          <w:rFonts w:ascii="Times New Roman" w:hAnsi="Times New Roman"/>
          <w:b/>
          <w:sz w:val="28"/>
          <w:szCs w:val="28"/>
        </w:rPr>
        <w:t>II.  Планируемые результаты освоения учебного предмета.</w:t>
      </w:r>
    </w:p>
    <w:p w:rsidR="00423240" w:rsidRPr="00221FC3" w:rsidRDefault="00423240" w:rsidP="00423240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Федеральный государственный образовательный стандарт основного общего образования формулирует требования к результатам освоения основной образовательной программы в </w:t>
      </w:r>
      <w:r w:rsidRPr="00221FC3">
        <w:rPr>
          <w:rFonts w:ascii="Times New Roman" w:hAnsi="Times New Roman"/>
          <w:b/>
          <w:color w:val="000000"/>
          <w:sz w:val="24"/>
          <w:szCs w:val="24"/>
        </w:rPr>
        <w:t xml:space="preserve">единстве личностных, </w:t>
      </w:r>
      <w:proofErr w:type="spellStart"/>
      <w:r w:rsidRPr="00221FC3">
        <w:rPr>
          <w:rFonts w:ascii="Times New Roman" w:hAnsi="Times New Roman"/>
          <w:b/>
          <w:color w:val="000000"/>
          <w:sz w:val="24"/>
          <w:szCs w:val="24"/>
        </w:rPr>
        <w:t>метапредметных</w:t>
      </w:r>
      <w:proofErr w:type="spellEnd"/>
      <w:r w:rsidRPr="00221FC3">
        <w:rPr>
          <w:rFonts w:ascii="Times New Roman" w:hAnsi="Times New Roman"/>
          <w:b/>
          <w:color w:val="000000"/>
          <w:sz w:val="24"/>
          <w:szCs w:val="24"/>
        </w:rPr>
        <w:t xml:space="preserve"> и предметных результатов</w:t>
      </w:r>
      <w:r w:rsidRPr="00221FC3">
        <w:rPr>
          <w:rFonts w:ascii="Times New Roman" w:hAnsi="Times New Roman"/>
          <w:color w:val="000000"/>
          <w:sz w:val="24"/>
          <w:szCs w:val="24"/>
        </w:rPr>
        <w:t>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Коммуникативные умения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Говорение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Диалогическая речь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Совершенствование диалогической речи в рамках изучаемого предметного содержания речи: умений вести диалоги разного характера - этикетный, диалог-расспрос, диалог – побуждение к действию, диалог-обмен мнениями и комбинированный диалог.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lastRenderedPageBreak/>
        <w:t>Объем диалога от 3 реплик (5-7 класс) со стороны каждого учащегося. Продолжительность диалога – до 2,5–3 минут.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Монологическая речь</w:t>
      </w:r>
      <w:r w:rsidRPr="00221FC3">
        <w:rPr>
          <w:rFonts w:ascii="Times New Roman" w:hAnsi="Times New Roman"/>
          <w:color w:val="000000"/>
          <w:sz w:val="24"/>
          <w:szCs w:val="24"/>
        </w:rPr>
        <w:t> 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Совершенствование умений строить связные высказывания с использованием основных коммуникативных типов речи (повествование, описание, рассуждение (характеристика)), с высказыванием своего мнения и краткой аргументацией с опорой и без опоры на зрительную наглядность, прочитанный/прослушанный текст и/или вербальные опоры (ключевые слова, план, вопросы)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Объем монологического высказывания от 8-10 фраз (5-7 класс) Продолжительность монологического высказывания –1,5–2 минуты.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Аудирование</w:t>
      </w:r>
      <w:proofErr w:type="spellEnd"/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Восприятие на слух и понимание </w:t>
      </w:r>
      <w:proofErr w:type="gramStart"/>
      <w:r w:rsidRPr="00221FC3">
        <w:rPr>
          <w:rFonts w:ascii="Times New Roman" w:hAnsi="Times New Roman"/>
          <w:color w:val="000000"/>
          <w:sz w:val="24"/>
          <w:szCs w:val="24"/>
        </w:rPr>
        <w:t>несложных</w:t>
      </w:r>
      <w:proofErr w:type="gramEnd"/>
      <w:r w:rsidRPr="00221FC3">
        <w:rPr>
          <w:rFonts w:ascii="Times New Roman" w:hAnsi="Times New Roman"/>
          <w:color w:val="000000"/>
          <w:sz w:val="24"/>
          <w:szCs w:val="24"/>
        </w:rPr>
        <w:t xml:space="preserve"> аутентичных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аудиотекстов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с разной глубиной и точностью проникновения в их содержание (с пониманием основного содержания, с выборочным пониманием) в зависимости от решаемой коммуникативной задачи.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i/>
          <w:iCs/>
          <w:color w:val="000000"/>
          <w:sz w:val="24"/>
          <w:szCs w:val="24"/>
        </w:rPr>
        <w:t>Жанры текстов</w:t>
      </w:r>
      <w:r w:rsidRPr="00221FC3">
        <w:rPr>
          <w:rFonts w:ascii="Times New Roman" w:hAnsi="Times New Roman"/>
          <w:color w:val="000000"/>
          <w:sz w:val="24"/>
          <w:szCs w:val="24"/>
        </w:rPr>
        <w:t>: прагматические, информационные, научно-популярные.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i/>
          <w:iCs/>
          <w:color w:val="000000"/>
          <w:sz w:val="24"/>
          <w:szCs w:val="24"/>
        </w:rPr>
        <w:t>Типы текстов</w:t>
      </w:r>
      <w:r w:rsidRPr="00221FC3">
        <w:rPr>
          <w:rFonts w:ascii="Times New Roman" w:hAnsi="Times New Roman"/>
          <w:color w:val="000000"/>
          <w:sz w:val="24"/>
          <w:szCs w:val="24"/>
        </w:rPr>
        <w:t>: высказывания собеседников в ситуациях повседневного общения, сообщение, беседа, интервью, объявление, реклама и др.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Содержание текстов должно соответствовать возрастным особенностям и интересам учащихся и иметь образовательную и воспитательную ценность.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> </w:t>
      </w:r>
      <w:r w:rsidRPr="00221FC3">
        <w:rPr>
          <w:rFonts w:ascii="Times New Roman" w:hAnsi="Times New Roman"/>
          <w:i/>
          <w:iCs/>
          <w:color w:val="000000"/>
          <w:sz w:val="24"/>
          <w:szCs w:val="24"/>
        </w:rPr>
        <w:t>с пониманием основного содержания </w:t>
      </w:r>
      <w:r w:rsidRPr="00221FC3">
        <w:rPr>
          <w:rFonts w:ascii="Times New Roman" w:hAnsi="Times New Roman"/>
          <w:color w:val="000000"/>
          <w:sz w:val="24"/>
          <w:szCs w:val="24"/>
        </w:rPr>
        <w:t xml:space="preserve">текста предполагает умение определять основную тему и главные факты/события в воспринимаемом на слух тексте. Время звучания текстов для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– до 2 минут.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> </w:t>
      </w:r>
      <w:r w:rsidRPr="00221FC3">
        <w:rPr>
          <w:rFonts w:ascii="Times New Roman" w:hAnsi="Times New Roman"/>
          <w:i/>
          <w:iCs/>
          <w:color w:val="000000"/>
          <w:sz w:val="24"/>
          <w:szCs w:val="24"/>
        </w:rPr>
        <w:t>с выборочным пониманием нужной/ интересующей/ запрашиваемой информации</w:t>
      </w:r>
      <w:r w:rsidRPr="00221FC3">
        <w:rPr>
          <w:rFonts w:ascii="Times New Roman" w:hAnsi="Times New Roman"/>
          <w:color w:val="000000"/>
          <w:sz w:val="24"/>
          <w:szCs w:val="24"/>
        </w:rPr>
        <w:t xml:space="preserve"> предполагает умение выделить значимую информацию в одном или нескольких несложных аутентичных коротких текстах. Время звучания текстов для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– до 1,5 минут.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с пониманием основного содержания текста и с выборочным пониманием нужной/ интересующей/ запрашиваемой информации осуществляется на несложных аутентичных текстах, содержащих наряду с </w:t>
      </w:r>
      <w:proofErr w:type="gramStart"/>
      <w:r w:rsidRPr="00221FC3">
        <w:rPr>
          <w:rFonts w:ascii="Times New Roman" w:hAnsi="Times New Roman"/>
          <w:color w:val="000000"/>
          <w:sz w:val="24"/>
          <w:szCs w:val="24"/>
        </w:rPr>
        <w:t>изученными</w:t>
      </w:r>
      <w:proofErr w:type="gramEnd"/>
      <w:r w:rsidRPr="00221FC3">
        <w:rPr>
          <w:rFonts w:ascii="Times New Roman" w:hAnsi="Times New Roman"/>
          <w:color w:val="000000"/>
          <w:sz w:val="24"/>
          <w:szCs w:val="24"/>
        </w:rPr>
        <w:t xml:space="preserve"> и некоторое количество незнакомых языковых явлений.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Чтение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Чтение и понимание текстов с различной глубиной и точностью проникновения в их содержание: с пониманием основного содержания, с выборочным пониманием нужной/ интересующей/ запрашиваемой информации, с полным пониманием.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i/>
          <w:iCs/>
          <w:color w:val="000000"/>
          <w:sz w:val="24"/>
          <w:szCs w:val="24"/>
        </w:rPr>
        <w:t>Жанры текстов</w:t>
      </w:r>
      <w:r w:rsidRPr="00221FC3">
        <w:rPr>
          <w:rFonts w:ascii="Times New Roman" w:hAnsi="Times New Roman"/>
          <w:color w:val="000000"/>
          <w:sz w:val="24"/>
          <w:szCs w:val="24"/>
        </w:rPr>
        <w:t>: научно-популярные, публицистические, художественные.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21FC3">
        <w:rPr>
          <w:rFonts w:ascii="Times New Roman" w:hAnsi="Times New Roman"/>
          <w:i/>
          <w:iCs/>
          <w:color w:val="000000"/>
          <w:sz w:val="24"/>
          <w:szCs w:val="24"/>
        </w:rPr>
        <w:t>Типы текстов</w:t>
      </w:r>
      <w:r w:rsidRPr="00221FC3">
        <w:rPr>
          <w:rFonts w:ascii="Times New Roman" w:hAnsi="Times New Roman"/>
          <w:color w:val="000000"/>
          <w:sz w:val="24"/>
          <w:szCs w:val="24"/>
        </w:rPr>
        <w:t>: статья, интервью, рассказ, отрывок из художественного произведения, объявление, рецепт, рекламный проспект, стихотворение и др.</w:t>
      </w:r>
      <w:proofErr w:type="gramEnd"/>
    </w:p>
    <w:p w:rsidR="00DB514D" w:rsidRPr="00DB514D" w:rsidRDefault="00DB514D" w:rsidP="00DB514D">
      <w:pPr>
        <w:shd w:val="clear" w:color="auto" w:fill="FFFFFF"/>
        <w:spacing w:after="0" w:line="240" w:lineRule="auto"/>
        <w:ind w:right="58" w:firstLine="682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Содержание текстов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right="58" w:firstLine="682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Чтение с текста осуществляется на несложных аутентичных материалах с ориентацией на предметное содержание, выделяемое в 5 классе, включающих факты, отражающие особенности быта, жизни, культуры стран изучаемого языка.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right="58" w:firstLine="682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Объем текстов с пониманием основного содержания – 100-150 слов.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right="58" w:firstLine="682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Объем текстов с полным пониманием текста  до 100 слов.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right="58" w:firstLine="682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Чтение с выборочным пониманием нужной или интересующей информации предполагает умение просмотреть текст или несколько коротких текстов и выбрать информацию, которая необходима или представляет интерес для учащихся.</w:t>
      </w:r>
    </w:p>
    <w:p w:rsidR="00DB514D" w:rsidRPr="00DB514D" w:rsidRDefault="00DB514D" w:rsidP="00DB514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Независимо от вида чтения возможно использование двуязычного словаря.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Письменная речь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Дальнейшее развитие и совершенствование письменной речи, а именно умений:</w:t>
      </w:r>
    </w:p>
    <w:p w:rsidR="00DB514D" w:rsidRPr="00DB514D" w:rsidRDefault="00DB514D" w:rsidP="00DB514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21FC3">
        <w:rPr>
          <w:rFonts w:ascii="Times New Roman" w:hAnsi="Times New Roman"/>
          <w:color w:val="000000"/>
          <w:sz w:val="24"/>
          <w:szCs w:val="24"/>
        </w:rPr>
        <w:lastRenderedPageBreak/>
        <w:t>заполнение анкет и формуляров (указывать имя, фамилию, пол, гражданство, национальность, адрес);</w:t>
      </w:r>
      <w:proofErr w:type="gramEnd"/>
    </w:p>
    <w:p w:rsidR="00DB514D" w:rsidRPr="00DB514D" w:rsidRDefault="00DB514D" w:rsidP="00DB514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написание коротких поздравлений с днем рождения и другими праздниками, выражение пожеланий (объемом 30–40 слов, включая адрес);</w:t>
      </w:r>
    </w:p>
    <w:p w:rsidR="00DB514D" w:rsidRPr="00DB514D" w:rsidRDefault="00DB514D" w:rsidP="00DB514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составление плана, тезисов устного/письменного сообщения; краткое изложение результатов проектной деятельности.</w:t>
      </w:r>
    </w:p>
    <w:p w:rsidR="00DB514D" w:rsidRPr="00DB514D" w:rsidRDefault="00DB514D" w:rsidP="00DB514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делать выписки из текстов; составлять небольшие письменные высказывания в соответствии с коммуникативной задачей.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Языковые средства и навыки оперирования ими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Орфография и пунктуация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Правильное написание изученных слов. Правильное использование знаков препинания (точки, вопросительного и восклицательного знака) в конце предложения.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Фонетическая сторона речи</w:t>
      </w:r>
      <w:r w:rsidRPr="00221FC3">
        <w:rPr>
          <w:rFonts w:ascii="Times New Roman" w:hAnsi="Times New Roman"/>
          <w:color w:val="000000"/>
          <w:sz w:val="24"/>
          <w:szCs w:val="24"/>
        </w:rPr>
        <w:t> 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Различения на слух в потоке речи всех звуков иностранного языка и навыки их адекватного произношения (без фонематических ошибок, ведущих к сбою в коммуникации). Соблюдение правильного ударения в изученных словах. Членение предложений на смысловые группы. Ритмико-интонационные навыки произношения различных типов предложений. Соблюдение правила отсутствия фразового ударения на служебных словах.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Лексическая сторона речи</w:t>
      </w:r>
      <w:r w:rsidRPr="00221FC3">
        <w:rPr>
          <w:rFonts w:ascii="Times New Roman" w:hAnsi="Times New Roman"/>
          <w:color w:val="000000"/>
          <w:sz w:val="24"/>
          <w:szCs w:val="24"/>
        </w:rPr>
        <w:t> 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Навыки распознавания и употребления в речи лексических единиц, обслуживающих ситуации общения в рамках тематики основной школы, наиболее распространенных устойчивых словосочетаний, оценочной лексики, реплик-клише речевого этикета, характерных для культуры стран изучаемого языка. Основные способы словообразования: аффиксация, словосложение. Многозначность лексических единиц. Синонимы. Антонимы.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Грамматическая сторона речи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Навыки распознавания и употребления в речи нераспространенных и распространенных простых предложений, сложносочиненных и сложноподчиненных предложений.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Навыки распознавания и употребления в речи коммуникативных типов предложения: повествовательное (утвердительное и отрицательное), вопросительное, побудительное, восклицательное. </w:t>
      </w:r>
      <w:proofErr w:type="gramStart"/>
      <w:r w:rsidRPr="00221FC3">
        <w:rPr>
          <w:rFonts w:ascii="Times New Roman" w:hAnsi="Times New Roman"/>
          <w:color w:val="000000"/>
          <w:sz w:val="24"/>
          <w:szCs w:val="24"/>
        </w:rPr>
        <w:t xml:space="preserve">Навыки распознавания и употребления в речи существительных в единственном и множественном числе в различных падежах; артиклей; прилагательных и наречий в разных степенях сравнения; местоимений (личных, притяжательных, возвратных, указательных, неопределенных и их производных, относительных, вопросительных); количественных и порядковых числительных; глаголов в наиболее употребительных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видо-временных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формах действительного залога, модальных глаголов и их эквивалентов;</w:t>
      </w:r>
      <w:proofErr w:type="gramEnd"/>
      <w:r w:rsidRPr="00221FC3">
        <w:rPr>
          <w:rFonts w:ascii="Times New Roman" w:hAnsi="Times New Roman"/>
          <w:color w:val="000000"/>
          <w:sz w:val="24"/>
          <w:szCs w:val="24"/>
        </w:rPr>
        <w:t xml:space="preserve"> предлогов.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Социокультурные</w:t>
      </w:r>
      <w:proofErr w:type="spellEnd"/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знания и умения.</w:t>
      </w:r>
      <w:r w:rsidRPr="00221FC3">
        <w:rPr>
          <w:rFonts w:ascii="Times New Roman" w:hAnsi="Times New Roman"/>
          <w:color w:val="000000"/>
          <w:sz w:val="24"/>
          <w:szCs w:val="24"/>
        </w:rPr>
        <w:t> 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межпредметного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характера). Это предполагает овладение:</w:t>
      </w:r>
    </w:p>
    <w:p w:rsidR="00DB514D" w:rsidRPr="00DB514D" w:rsidRDefault="00DB514D" w:rsidP="00DB514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знаниями о значении родного и иностранного языков в современном мире;</w:t>
      </w:r>
    </w:p>
    <w:p w:rsidR="00DB514D" w:rsidRPr="00DB514D" w:rsidRDefault="00DB514D" w:rsidP="00DB514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сведениями о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социокультурном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портрете стран, говорящих на иностранном языке, их символике и культурном наследии;</w:t>
      </w:r>
    </w:p>
    <w:p w:rsidR="00DB514D" w:rsidRPr="00DB514D" w:rsidRDefault="00DB514D" w:rsidP="00DB514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сведениями о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социокультурном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портрете стран, говорящих на иностранном языке, их символике и культурном наследии;</w:t>
      </w:r>
    </w:p>
    <w:p w:rsidR="00DB514D" w:rsidRPr="00DB514D" w:rsidRDefault="00DB514D" w:rsidP="00DB514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знаниями о реалиях страны/стран изучаемого языка: традициях (в питании, проведении выходных дней, основных национальных праздников и т. д.), распространенных образцов фольклора (пословицы и т. д.);</w:t>
      </w:r>
    </w:p>
    <w:p w:rsidR="00DB514D" w:rsidRPr="00DB514D" w:rsidRDefault="00DB514D" w:rsidP="00DB514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lastRenderedPageBreak/>
        <w:t>представлениями о сходстве и различиях в традициях своей страны и стран изучаемого языка; об особенностях образа жизни, быта, культуры (всемирно известных достопримечательностях, выдающихся людях и их вкладе в мировую культуру) страны/стран изучаемого языка; о некоторых произведениях художественной литературы на изучаемом иностранном языке;</w:t>
      </w:r>
    </w:p>
    <w:p w:rsidR="00DB514D" w:rsidRPr="00DB514D" w:rsidRDefault="00DB514D" w:rsidP="00DB514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</w:t>
      </w:r>
    </w:p>
    <w:p w:rsidR="00DB514D" w:rsidRPr="00DB514D" w:rsidRDefault="00DB514D" w:rsidP="00DB514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умением представлять родную страну и ее культуру на иностранном языке; оказывать помощь зарубежным гостям в нашей стране в ситуациях повседневного общения.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Компенсаторные умения</w:t>
      </w:r>
      <w:r w:rsidRPr="00221FC3">
        <w:rPr>
          <w:rFonts w:ascii="Times New Roman" w:hAnsi="Times New Roman"/>
          <w:color w:val="000000"/>
          <w:sz w:val="24"/>
          <w:szCs w:val="24"/>
        </w:rPr>
        <w:t> 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Совершенствование умений:</w:t>
      </w:r>
    </w:p>
    <w:p w:rsidR="00DB514D" w:rsidRPr="00DB514D" w:rsidRDefault="00DB514D" w:rsidP="00DB514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переспрашивать, просить повторить, уточняя значение незнакомых слов;</w:t>
      </w:r>
    </w:p>
    <w:p w:rsidR="00DB514D" w:rsidRPr="00DB514D" w:rsidRDefault="00DB514D" w:rsidP="00DB514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использовать в качестве опоры при порождении собственных высказываний ключевые слова, план к тексту, тематический словарь и т. д.;</w:t>
      </w:r>
    </w:p>
    <w:p w:rsidR="00DB514D" w:rsidRPr="00DB514D" w:rsidRDefault="00DB514D" w:rsidP="00DB514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прогнозировать содержание текста на основе заголовка, предварительно поставленных вопросов и т. д.;</w:t>
      </w:r>
    </w:p>
    <w:p w:rsidR="00DB514D" w:rsidRPr="00DB514D" w:rsidRDefault="00DB514D" w:rsidP="00DB514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догадываться о значении незнакомых слов по контексту, по используемым собеседником жестам и мимике;</w:t>
      </w:r>
    </w:p>
    <w:p w:rsidR="00DB514D" w:rsidRPr="00DB514D" w:rsidRDefault="00DB514D" w:rsidP="00DB514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использовать синонимы, антонимы, описание понятия при дефиците языковых средств.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Общеучебные</w:t>
      </w:r>
      <w:proofErr w:type="spellEnd"/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 xml:space="preserve"> умения и универсальные способы деятельности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Формирование и совершенствование умений:</w:t>
      </w:r>
    </w:p>
    <w:p w:rsidR="00DB514D" w:rsidRPr="00DB514D" w:rsidRDefault="00DB514D" w:rsidP="00DB514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работать с информацией: поиск и выделение нужной информации, обобщение, сокращение, расширение устной и письменной информации, создание второго текста по аналогии, заполнение таблиц;</w:t>
      </w:r>
    </w:p>
    <w:p w:rsidR="00DB514D" w:rsidRPr="00DB514D" w:rsidRDefault="00DB514D" w:rsidP="00DB514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работать с разными источниками на иностранном языке: справочными материалами, словарями,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интернет-ресурсами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>, литературой;</w:t>
      </w:r>
    </w:p>
    <w:p w:rsidR="00DB514D" w:rsidRPr="00DB514D" w:rsidRDefault="00DB514D" w:rsidP="00DB514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21FC3">
        <w:rPr>
          <w:rFonts w:ascii="Times New Roman" w:hAnsi="Times New Roman"/>
          <w:color w:val="000000"/>
          <w:sz w:val="24"/>
          <w:szCs w:val="24"/>
        </w:rPr>
        <w:t>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участие в работе над долгосрочным проектом, взаимодействие в группе с другими участниками проектной деятельности;</w:t>
      </w:r>
      <w:proofErr w:type="gramEnd"/>
    </w:p>
    <w:p w:rsidR="00DB514D" w:rsidRPr="00DB514D" w:rsidRDefault="00DB514D" w:rsidP="00DB514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самостоятельно работать в классе и дома.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Специальные учебные умения</w:t>
      </w:r>
    </w:p>
    <w:p w:rsidR="00DB514D" w:rsidRPr="00DB514D" w:rsidRDefault="00DB514D" w:rsidP="00DB514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Формирование и совершенствование умений:</w:t>
      </w:r>
    </w:p>
    <w:p w:rsidR="00DB514D" w:rsidRPr="00DB514D" w:rsidRDefault="00DB514D" w:rsidP="00DB514D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находить ключевые слова и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социокультурные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реалии в работе над текстом;</w:t>
      </w:r>
    </w:p>
    <w:p w:rsidR="00DB514D" w:rsidRPr="00DB514D" w:rsidRDefault="00DB514D" w:rsidP="00DB514D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семантизировать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слова на основе языковой догадки;</w:t>
      </w:r>
    </w:p>
    <w:p w:rsidR="00DB514D" w:rsidRPr="00DB514D" w:rsidRDefault="00DB514D" w:rsidP="00DB514D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осуществлять словообразовательный анализ;</w:t>
      </w:r>
    </w:p>
    <w:p w:rsidR="00DB514D" w:rsidRPr="00DB514D" w:rsidRDefault="00DB514D" w:rsidP="00DB514D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пользоваться справочным материалом (грамматическим и лингвострановедческим справочниками, двуязычным и толковым словарями,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мультимедийными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средствами);</w:t>
      </w:r>
    </w:p>
    <w:p w:rsidR="00DB514D" w:rsidRPr="00DB514D" w:rsidRDefault="00DB514D" w:rsidP="00DB514D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участвовать в проектной деятельности ме</w:t>
      </w:r>
      <w:proofErr w:type="gramStart"/>
      <w:r w:rsidRPr="00221FC3">
        <w:rPr>
          <w:rFonts w:ascii="Times New Roman" w:hAnsi="Times New Roman"/>
          <w:color w:val="000000"/>
          <w:sz w:val="24"/>
          <w:szCs w:val="24"/>
        </w:rPr>
        <w:t>ж-</w:t>
      </w:r>
      <w:proofErr w:type="gramEnd"/>
      <w:r w:rsidRPr="00221FC3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метапредметного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 характера.</w:t>
      </w:r>
    </w:p>
    <w:p w:rsidR="004B07B2" w:rsidRPr="00221FC3" w:rsidRDefault="004B07B2">
      <w:pPr>
        <w:rPr>
          <w:rFonts w:ascii="Times New Roman" w:hAnsi="Times New Roman"/>
          <w:sz w:val="24"/>
          <w:szCs w:val="24"/>
        </w:rPr>
      </w:pPr>
    </w:p>
    <w:p w:rsidR="00221FC3" w:rsidRPr="00221FC3" w:rsidRDefault="005C7192" w:rsidP="00221FC3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III. </w:t>
      </w:r>
      <w:r w:rsidR="00221FC3" w:rsidRPr="005C7192">
        <w:rPr>
          <w:rFonts w:ascii="Times New Roman" w:hAnsi="Times New Roman"/>
          <w:b/>
          <w:bCs/>
          <w:color w:val="000000"/>
          <w:sz w:val="28"/>
          <w:szCs w:val="28"/>
        </w:rPr>
        <w:t>Содержание программы</w:t>
      </w:r>
      <w:r w:rsidR="00221FC3" w:rsidRPr="00221FC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221FC3" w:rsidRPr="00221FC3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Тематическое содержание программы представлено следующими учебными ситуациями и проблемами для обсуждения, отобранными в соответствии с требованиями примерной программы:</w:t>
      </w:r>
    </w:p>
    <w:p w:rsidR="00221FC3" w:rsidRPr="00374094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lastRenderedPageBreak/>
        <w:t>Каникулы: 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летние каникулы, лучшие места</w:t>
      </w: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 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 xml:space="preserve">для проведения каникул, проведение каникул за границей и дома, </w:t>
      </w:r>
      <w:proofErr w:type="gramStart"/>
      <w:r w:rsidRPr="00374094">
        <w:rPr>
          <w:rFonts w:ascii="Times New Roman" w:hAnsi="Times New Roman"/>
          <w:iCs/>
          <w:color w:val="000000"/>
          <w:sz w:val="24"/>
          <w:szCs w:val="24"/>
        </w:rPr>
        <w:t>будни</w:t>
      </w:r>
      <w:proofErr w:type="gramEnd"/>
      <w:r w:rsidRPr="00374094">
        <w:rPr>
          <w:rFonts w:ascii="Times New Roman" w:hAnsi="Times New Roman"/>
          <w:iCs/>
          <w:color w:val="000000"/>
          <w:sz w:val="24"/>
          <w:szCs w:val="24"/>
        </w:rPr>
        <w:t xml:space="preserve"> и выходные, школьные каникулы в России</w:t>
      </w:r>
      <w:r w:rsidRPr="00374094">
        <w:rPr>
          <w:rFonts w:ascii="Times New Roman" w:hAnsi="Times New Roman"/>
          <w:color w:val="000000"/>
          <w:sz w:val="24"/>
          <w:szCs w:val="24"/>
        </w:rPr>
        <w:t>.</w:t>
      </w:r>
    </w:p>
    <w:p w:rsidR="00221FC3" w:rsidRPr="00374094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Семья: 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привычные занятия, работа и карьера,</w:t>
      </w: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 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биографии, родственники, взаимоотношения в семье</w:t>
      </w:r>
      <w:r w:rsidRPr="00374094">
        <w:rPr>
          <w:rFonts w:ascii="Times New Roman" w:hAnsi="Times New Roman"/>
          <w:color w:val="000000"/>
          <w:sz w:val="24"/>
          <w:szCs w:val="24"/>
        </w:rPr>
        <w:t>.</w:t>
      </w:r>
    </w:p>
    <w:p w:rsidR="00221FC3" w:rsidRPr="00374094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Здоровый образ жизни: 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распорядок дня, занятия спортом, бег как разновидность физических нагрузок, игры, различный образ жизни, свободное время, здоровое питание</w:t>
      </w:r>
      <w:r w:rsidRPr="00374094">
        <w:rPr>
          <w:rFonts w:ascii="Times New Roman" w:hAnsi="Times New Roman"/>
          <w:color w:val="000000"/>
          <w:sz w:val="24"/>
          <w:szCs w:val="24"/>
        </w:rPr>
        <w:t>.</w:t>
      </w:r>
    </w:p>
    <w:p w:rsidR="00221FC3" w:rsidRPr="00374094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Проведение досуга и любимые </w:t>
      </w:r>
      <w:proofErr w:type="spellStart"/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занятия</w:t>
      </w:r>
      <w:proofErr w:type="gramStart"/>
      <w:r w:rsidRPr="00374094">
        <w:rPr>
          <w:rFonts w:ascii="Times New Roman" w:hAnsi="Times New Roman"/>
          <w:color w:val="000000"/>
          <w:sz w:val="24"/>
          <w:szCs w:val="24"/>
        </w:rPr>
        <w:t>: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н</w:t>
      </w:r>
      <w:proofErr w:type="gramEnd"/>
      <w:r w:rsidRPr="00374094">
        <w:rPr>
          <w:rFonts w:ascii="Times New Roman" w:hAnsi="Times New Roman"/>
          <w:iCs/>
          <w:color w:val="000000"/>
          <w:sz w:val="24"/>
          <w:szCs w:val="24"/>
        </w:rPr>
        <w:t>аиболее</w:t>
      </w:r>
      <w:proofErr w:type="spellEnd"/>
      <w:r w:rsidRPr="00374094">
        <w:rPr>
          <w:rFonts w:ascii="Times New Roman" w:hAnsi="Times New Roman"/>
          <w:iCs/>
          <w:color w:val="000000"/>
          <w:sz w:val="24"/>
          <w:szCs w:val="24"/>
        </w:rPr>
        <w:t xml:space="preserve"> типичные для подростков хобби и способы проведения свободного времени, забота о питомцах, коллекционирование, посещение музеев и галерей</w:t>
      </w:r>
      <w:r w:rsidRPr="00374094">
        <w:rPr>
          <w:rFonts w:ascii="Times New Roman" w:hAnsi="Times New Roman"/>
          <w:color w:val="000000"/>
          <w:sz w:val="24"/>
          <w:szCs w:val="24"/>
        </w:rPr>
        <w:t>.</w:t>
      </w:r>
    </w:p>
    <w:p w:rsidR="00221FC3" w:rsidRPr="00374094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Путешествия и родной город </w:t>
      </w:r>
      <w:r w:rsidRPr="00374094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село, деревня</w:t>
      </w:r>
      <w:r w:rsidRPr="00374094">
        <w:rPr>
          <w:rFonts w:ascii="Times New Roman" w:hAnsi="Times New Roman"/>
          <w:b/>
          <w:bCs/>
          <w:color w:val="000000"/>
          <w:sz w:val="24"/>
          <w:szCs w:val="24"/>
        </w:rPr>
        <w:t>):</w:t>
      </w: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 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наиболее популярные туристические направления, способы передвижения, достопримечательности Англии и Шотландии, Лондон и его достопримечательности, описание места </w:t>
      </w:r>
      <w:r w:rsidRPr="00374094">
        <w:rPr>
          <w:rFonts w:ascii="Times New Roman" w:hAnsi="Times New Roman"/>
          <w:color w:val="000000"/>
          <w:sz w:val="24"/>
          <w:szCs w:val="24"/>
        </w:rPr>
        <w:t>(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города, села, деревни</w:t>
      </w:r>
      <w:r w:rsidRPr="00374094">
        <w:rPr>
          <w:rFonts w:ascii="Times New Roman" w:hAnsi="Times New Roman"/>
          <w:color w:val="000000"/>
          <w:sz w:val="24"/>
          <w:szCs w:val="24"/>
        </w:rPr>
        <w:t>)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, где проживают учащиеся</w:t>
      </w:r>
      <w:r w:rsidRPr="00374094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221FC3" w:rsidRPr="00374094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Россия: 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географическое положение, климат,</w:t>
      </w:r>
      <w:r w:rsidRPr="00374094">
        <w:rPr>
          <w:rFonts w:ascii="Times New Roman" w:hAnsi="Times New Roman"/>
          <w:b/>
          <w:bCs/>
          <w:iCs/>
          <w:color w:val="000000"/>
          <w:sz w:val="24"/>
          <w:szCs w:val="24"/>
        </w:rPr>
        <w:t> </w:t>
      </w:r>
      <w:r w:rsidRPr="00374094">
        <w:rPr>
          <w:rFonts w:ascii="Times New Roman" w:hAnsi="Times New Roman"/>
          <w:iCs/>
          <w:color w:val="000000"/>
          <w:sz w:val="24"/>
          <w:szCs w:val="24"/>
        </w:rPr>
        <w:t>природные богатства, путешествия по России, традиционные сувениры</w:t>
      </w:r>
      <w:r w:rsidRPr="00374094">
        <w:rPr>
          <w:rFonts w:ascii="Times New Roman" w:hAnsi="Times New Roman"/>
          <w:color w:val="000000"/>
          <w:sz w:val="24"/>
          <w:szCs w:val="24"/>
        </w:rPr>
        <w:t>.</w:t>
      </w:r>
    </w:p>
    <w:p w:rsidR="00221FC3" w:rsidRPr="00221FC3" w:rsidRDefault="00221FC3" w:rsidP="00221FC3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Виды контроля.</w:t>
      </w:r>
    </w:p>
    <w:p w:rsidR="00221FC3" w:rsidRPr="00221FC3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Текущий контроль</w:t>
      </w:r>
      <w:r w:rsidRPr="00221FC3">
        <w:rPr>
          <w:rFonts w:ascii="Times New Roman" w:hAnsi="Times New Roman"/>
          <w:color w:val="000000"/>
          <w:sz w:val="24"/>
          <w:szCs w:val="24"/>
        </w:rPr>
        <w:t> позволяет судить об успешности овладения определенной части учебного материала.</w:t>
      </w:r>
    </w:p>
    <w:p w:rsidR="00221FC3" w:rsidRPr="00221FC3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Промежуточный контроль</w:t>
      </w:r>
      <w:r w:rsidRPr="00221FC3">
        <w:rPr>
          <w:rFonts w:ascii="Times New Roman" w:hAnsi="Times New Roman"/>
          <w:color w:val="000000"/>
          <w:sz w:val="24"/>
          <w:szCs w:val="24"/>
        </w:rPr>
        <w:t xml:space="preserve"> проводится по завершению темы и позволяет судить об эффективности овладения разделом программного материала (проводится в конце каждой четверти). Данный контроль осуществляется с целью проверки усвоения основных языковых навыков (чтения,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>, письма, говорения), а также знание грамматики и лексики.</w:t>
      </w:r>
    </w:p>
    <w:p w:rsidR="00221FC3" w:rsidRPr="00221FC3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Итоговый контроль</w:t>
      </w:r>
      <w:r w:rsidRPr="00221FC3">
        <w:rPr>
          <w:rFonts w:ascii="Times New Roman" w:hAnsi="Times New Roman"/>
          <w:color w:val="000000"/>
          <w:sz w:val="24"/>
          <w:szCs w:val="24"/>
        </w:rPr>
        <w:t> направлен на установление уровня владения языком, достигнутого в результате освоения значительного по объему материала (проводится в конце учебного года).</w:t>
      </w:r>
    </w:p>
    <w:p w:rsidR="00221FC3" w:rsidRPr="00221FC3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Формы промежуточного и итогового контроля: лексико-грамматические тесты, письменные контрольные работы, устный опрос, зачеты, проекты, презентации, диктанты. Ведущий вид контроля – </w:t>
      </w:r>
      <w:r w:rsidRPr="00221FC3">
        <w:rPr>
          <w:rFonts w:ascii="Times New Roman" w:hAnsi="Times New Roman"/>
          <w:b/>
          <w:bCs/>
          <w:color w:val="000000"/>
          <w:sz w:val="24"/>
          <w:szCs w:val="24"/>
        </w:rPr>
        <w:t>тестирование.</w:t>
      </w:r>
    </w:p>
    <w:p w:rsidR="00221FC3" w:rsidRPr="00221FC3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>Цель – научить учащихся правильному и грамотному оформлению ответов по требованиям ГИА и ЕГЭ.</w:t>
      </w:r>
    </w:p>
    <w:p w:rsidR="00221FC3" w:rsidRPr="00221FC3" w:rsidRDefault="00221FC3" w:rsidP="00221FC3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221FC3">
        <w:rPr>
          <w:rFonts w:ascii="Times New Roman" w:hAnsi="Times New Roman"/>
          <w:color w:val="000000"/>
          <w:sz w:val="24"/>
          <w:szCs w:val="24"/>
        </w:rPr>
        <w:t xml:space="preserve">Рабочая программа предусматривает систему контроля всех видов речевой деятельности: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 xml:space="preserve">, говорения, чтения и письма. Текущий контроль осуществляется на каждом уроке. После изучения каждой темы проводятся контрольные работы по всем видам речевой деятельности, что позволяет оценить коммуникативные умения </w:t>
      </w:r>
      <w:proofErr w:type="gramStart"/>
      <w:r w:rsidRPr="00221FC3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221FC3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Pr="00221FC3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221FC3">
        <w:rPr>
          <w:rFonts w:ascii="Times New Roman" w:hAnsi="Times New Roman"/>
          <w:color w:val="000000"/>
          <w:sz w:val="24"/>
          <w:szCs w:val="24"/>
        </w:rPr>
        <w:t>, говорении, чтении и письме и убедиться в том, что языковой и речевой материал ими усвоен.</w:t>
      </w:r>
    </w:p>
    <w:p w:rsidR="00AC38C8" w:rsidRPr="00543696" w:rsidRDefault="00AC38C8" w:rsidP="00AC38C8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43696">
        <w:rPr>
          <w:rFonts w:ascii="Times New Roman" w:hAnsi="Times New Roman"/>
          <w:b/>
          <w:bCs/>
          <w:color w:val="000000"/>
          <w:sz w:val="24"/>
          <w:szCs w:val="24"/>
        </w:rPr>
        <w:t>Тематическое содержание</w:t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09"/>
        <w:gridCol w:w="3126"/>
        <w:gridCol w:w="3110"/>
      </w:tblGrid>
      <w:tr w:rsidR="00AC38C8" w:rsidRPr="00543696" w:rsidTr="00D362B6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C38C8" w:rsidRPr="00543696" w:rsidTr="00D362B6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Раздел 1</w:t>
            </w:r>
          </w:p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Каникулы закончились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Каникулы. Проведение досуга. Планы на выходной. Погода. Страны и города Европы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AC38C8" w:rsidRPr="00543696" w:rsidTr="00D362B6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Раздел 2</w:t>
            </w:r>
          </w:p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Семейная история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Семья. Достопримечательности русского городка. Местожительства. Обозначение дат. Русские писатели. Профессии.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AC38C8" w:rsidRPr="00543696" w:rsidTr="00D362B6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Раздел 3</w:t>
            </w:r>
          </w:p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Виды спорта. Обозначение времени. Детские игры. Здоровье. Здоровый образ жизни. Увлечения и хобби.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AC38C8" w:rsidRPr="00543696" w:rsidTr="00D362B6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Раздел 4</w:t>
            </w:r>
          </w:p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После уроков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Свободное время. Домашние животные. Хобби. Цирк. Русские художники.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AC38C8" w:rsidRPr="00543696" w:rsidTr="00D362B6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Раздел 5</w:t>
            </w:r>
          </w:p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С места на место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Путешествия. Шотландия. Города мира и их достопримечательности. Рынки Лондона. Мосты Лондона. Русский и британский образ жизни.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AC38C8" w:rsidRPr="00543696" w:rsidTr="00D362B6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Раздел 6</w:t>
            </w:r>
          </w:p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Поговорим о России.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Путешествия. География России. Животные России. Знаменитые люди России.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AC38C8" w:rsidRPr="00543696" w:rsidTr="00D362B6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8C8" w:rsidRPr="00543696" w:rsidRDefault="00AC38C8" w:rsidP="00D362B6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</w:tr>
    </w:tbl>
    <w:p w:rsidR="00DB514D" w:rsidRPr="00543696" w:rsidRDefault="00DB514D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43696">
        <w:rPr>
          <w:rFonts w:ascii="Times New Roman" w:hAnsi="Times New Roman"/>
          <w:sz w:val="24"/>
          <w:szCs w:val="24"/>
        </w:rPr>
        <w:lastRenderedPageBreak/>
        <w:t>Муниципальное общеобразовательное учреждение</w:t>
      </w:r>
    </w:p>
    <w:p w:rsidR="00842C7C" w:rsidRPr="00543696" w:rsidRDefault="00842C7C" w:rsidP="00842C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3696">
        <w:rPr>
          <w:rFonts w:ascii="Times New Roman" w:hAnsi="Times New Roman"/>
          <w:sz w:val="24"/>
          <w:szCs w:val="24"/>
        </w:rPr>
        <w:t>«</w:t>
      </w:r>
      <w:proofErr w:type="spellStart"/>
      <w:r w:rsidRPr="00543696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543696">
        <w:rPr>
          <w:rFonts w:ascii="Times New Roman" w:hAnsi="Times New Roman"/>
          <w:sz w:val="24"/>
          <w:szCs w:val="24"/>
        </w:rPr>
        <w:t xml:space="preserve"> основная общеобразовательная школа»</w:t>
      </w:r>
    </w:p>
    <w:p w:rsidR="00842C7C" w:rsidRPr="00543696" w:rsidRDefault="00842C7C" w:rsidP="00842C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Look w:val="04A0"/>
      </w:tblPr>
      <w:tblGrid>
        <w:gridCol w:w="3970"/>
        <w:gridCol w:w="5635"/>
      </w:tblGrid>
      <w:tr w:rsidR="00842C7C" w:rsidRPr="00543696" w:rsidTr="00D362B6">
        <w:tc>
          <w:tcPr>
            <w:tcW w:w="3970" w:type="dxa"/>
          </w:tcPr>
          <w:p w:rsidR="00842C7C" w:rsidRPr="00543696" w:rsidRDefault="00842C7C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«Согласовано»</w:t>
            </w:r>
          </w:p>
          <w:p w:rsidR="00842C7C" w:rsidRPr="00543696" w:rsidRDefault="00842C7C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543696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543696">
              <w:rPr>
                <w:rFonts w:ascii="Times New Roman" w:hAnsi="Times New Roman"/>
                <w:sz w:val="24"/>
                <w:szCs w:val="24"/>
              </w:rPr>
              <w:t>иректора по УВР</w:t>
            </w:r>
          </w:p>
          <w:p w:rsidR="00842C7C" w:rsidRPr="00543696" w:rsidRDefault="00842C7C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___________(М.В. Сидорова</w:t>
            </w:r>
            <w:proofErr w:type="gramStart"/>
            <w:r w:rsidRPr="00543696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842C7C" w:rsidRPr="00543696" w:rsidRDefault="00842C7C" w:rsidP="00BF772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eastAsia="Calibri" w:hAnsi="Times New Roman"/>
                <w:sz w:val="24"/>
                <w:szCs w:val="24"/>
              </w:rPr>
              <w:t>«      »</w:t>
            </w:r>
            <w:r w:rsidRPr="00543696">
              <w:rPr>
                <w:rFonts w:ascii="Times New Roman" w:eastAsia="Calibri" w:hAnsi="Times New Roman"/>
                <w:sz w:val="24"/>
                <w:szCs w:val="24"/>
                <w:u w:val="single"/>
              </w:rPr>
              <w:t>______________</w:t>
            </w:r>
            <w:r w:rsidRPr="00543696">
              <w:rPr>
                <w:rFonts w:ascii="Times New Roman" w:eastAsia="Calibri" w:hAnsi="Times New Roman"/>
                <w:sz w:val="24"/>
                <w:szCs w:val="24"/>
              </w:rPr>
              <w:t>201</w:t>
            </w:r>
            <w:r w:rsidR="00BF772F">
              <w:rPr>
                <w:rFonts w:ascii="Times New Roman" w:hAnsi="Times New Roman"/>
                <w:sz w:val="24"/>
                <w:szCs w:val="24"/>
              </w:rPr>
              <w:t>9</w:t>
            </w:r>
            <w:r w:rsidRPr="00543696">
              <w:rPr>
                <w:rFonts w:ascii="Times New Roman" w:eastAsia="Calibri" w:hAnsi="Times New Roman"/>
                <w:sz w:val="24"/>
                <w:szCs w:val="24"/>
              </w:rPr>
              <w:t>год</w:t>
            </w:r>
          </w:p>
        </w:tc>
        <w:tc>
          <w:tcPr>
            <w:tcW w:w="5635" w:type="dxa"/>
          </w:tcPr>
          <w:p w:rsidR="00842C7C" w:rsidRPr="00543696" w:rsidRDefault="00842C7C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«Утверждаю»</w:t>
            </w:r>
          </w:p>
          <w:p w:rsidR="00842C7C" w:rsidRPr="00543696" w:rsidRDefault="00842C7C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842C7C" w:rsidRPr="00543696" w:rsidRDefault="00842C7C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МОУ</w:t>
            </w:r>
            <w:proofErr w:type="gramStart"/>
            <w:r w:rsidRPr="0054369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43696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543696">
              <w:rPr>
                <w:rFonts w:ascii="Times New Roman" w:hAnsi="Times New Roman"/>
                <w:sz w:val="24"/>
                <w:szCs w:val="24"/>
              </w:rPr>
              <w:t>олычевская</w:t>
            </w:r>
            <w:proofErr w:type="spellEnd"/>
            <w:r w:rsidRPr="00543696">
              <w:rPr>
                <w:rFonts w:ascii="Times New Roman" w:hAnsi="Times New Roman"/>
                <w:sz w:val="24"/>
                <w:szCs w:val="24"/>
              </w:rPr>
              <w:t xml:space="preserve">  ООШ»                                                  ______________( С.В. Панарина)</w:t>
            </w:r>
          </w:p>
          <w:p w:rsidR="00842C7C" w:rsidRPr="00543696" w:rsidRDefault="00842C7C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«      »________________201</w:t>
            </w:r>
            <w:r w:rsidR="00BF772F">
              <w:rPr>
                <w:rFonts w:ascii="Times New Roman" w:hAnsi="Times New Roman"/>
                <w:sz w:val="24"/>
                <w:szCs w:val="24"/>
              </w:rPr>
              <w:t>9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842C7C" w:rsidRPr="00543696" w:rsidRDefault="00842C7C" w:rsidP="00D362B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067E6C" w:rsidRDefault="00842C7C" w:rsidP="00842C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Календарно – тематическое планирование </w:t>
      </w:r>
    </w:p>
    <w:p w:rsidR="00842C7C" w:rsidRPr="00067E6C" w:rsidRDefault="00842C7C" w:rsidP="00842C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42C7C" w:rsidRPr="00067E6C" w:rsidRDefault="00842C7C" w:rsidP="00842C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по английскому языку </w:t>
      </w:r>
    </w:p>
    <w:p w:rsidR="00842C7C" w:rsidRPr="00067E6C" w:rsidRDefault="00842C7C" w:rsidP="00842C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42C7C" w:rsidRPr="00067E6C" w:rsidRDefault="00842C7C" w:rsidP="00842C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класс: </w:t>
      </w:r>
      <w:r w:rsidR="00EB29F6">
        <w:rPr>
          <w:rFonts w:ascii="Times New Roman" w:hAnsi="Times New Roman"/>
          <w:b/>
          <w:sz w:val="28"/>
          <w:szCs w:val="28"/>
        </w:rPr>
        <w:t>5</w:t>
      </w:r>
      <w:r w:rsidRPr="00067E6C">
        <w:rPr>
          <w:rFonts w:ascii="Times New Roman" w:hAnsi="Times New Roman"/>
          <w:b/>
          <w:sz w:val="28"/>
          <w:szCs w:val="28"/>
        </w:rPr>
        <w:t xml:space="preserve"> (базовый уровень)</w:t>
      </w:r>
    </w:p>
    <w:p w:rsidR="00842C7C" w:rsidRPr="00067E6C" w:rsidRDefault="00842C7C" w:rsidP="00842C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 </w:t>
      </w:r>
    </w:p>
    <w:p w:rsidR="00842C7C" w:rsidRPr="00067E6C" w:rsidRDefault="00842C7C" w:rsidP="00842C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 на 201</w:t>
      </w:r>
      <w:r w:rsidR="00BF772F">
        <w:rPr>
          <w:rFonts w:ascii="Times New Roman" w:hAnsi="Times New Roman"/>
          <w:b/>
          <w:sz w:val="28"/>
          <w:szCs w:val="28"/>
        </w:rPr>
        <w:t>9</w:t>
      </w:r>
      <w:r w:rsidRPr="00067E6C">
        <w:rPr>
          <w:rFonts w:ascii="Times New Roman" w:hAnsi="Times New Roman"/>
          <w:b/>
          <w:sz w:val="28"/>
          <w:szCs w:val="28"/>
        </w:rPr>
        <w:t xml:space="preserve"> – 20</w:t>
      </w:r>
      <w:r w:rsidR="00BF772F">
        <w:rPr>
          <w:rFonts w:ascii="Times New Roman" w:hAnsi="Times New Roman"/>
          <w:b/>
          <w:sz w:val="28"/>
          <w:szCs w:val="28"/>
        </w:rPr>
        <w:t>20</w:t>
      </w:r>
      <w:r w:rsidRPr="00067E6C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067E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842C7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42C7C" w:rsidRPr="00067E6C" w:rsidRDefault="00842C7C" w:rsidP="00842C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                     </w:t>
      </w:r>
      <w:r w:rsidR="00067E6C">
        <w:rPr>
          <w:rFonts w:ascii="Times New Roman" w:hAnsi="Times New Roman"/>
          <w:b/>
          <w:sz w:val="28"/>
          <w:szCs w:val="28"/>
        </w:rPr>
        <w:t xml:space="preserve">                        </w:t>
      </w:r>
      <w:r w:rsidR="00067E6C" w:rsidRPr="00067E6C">
        <w:rPr>
          <w:rFonts w:ascii="Times New Roman" w:hAnsi="Times New Roman"/>
          <w:b/>
          <w:sz w:val="28"/>
          <w:szCs w:val="28"/>
        </w:rPr>
        <w:t xml:space="preserve"> </w:t>
      </w:r>
      <w:r w:rsidRPr="00067E6C">
        <w:rPr>
          <w:rFonts w:ascii="Times New Roman" w:hAnsi="Times New Roman"/>
          <w:b/>
          <w:sz w:val="28"/>
          <w:szCs w:val="28"/>
        </w:rPr>
        <w:t xml:space="preserve">   Составитель: О.В.                               </w:t>
      </w:r>
      <w:proofErr w:type="spellStart"/>
      <w:r w:rsidRPr="00067E6C">
        <w:rPr>
          <w:rFonts w:ascii="Times New Roman" w:hAnsi="Times New Roman"/>
          <w:b/>
          <w:sz w:val="28"/>
          <w:szCs w:val="28"/>
        </w:rPr>
        <w:t>Батарина</w:t>
      </w:r>
      <w:proofErr w:type="spellEnd"/>
    </w:p>
    <w:p w:rsidR="00842C7C" w:rsidRPr="00067E6C" w:rsidRDefault="00842C7C" w:rsidP="00842C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42C7C" w:rsidRPr="00543696" w:rsidRDefault="00842C7C" w:rsidP="00842C7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Учитель иностранного языка</w:t>
      </w:r>
    </w:p>
    <w:p w:rsidR="00842C7C" w:rsidRPr="00543696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Default="00842C7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E6C" w:rsidRDefault="00067E6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E6C" w:rsidRDefault="00067E6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E6C" w:rsidRDefault="00067E6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E6C" w:rsidRDefault="00067E6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E6C" w:rsidRPr="00543696" w:rsidRDefault="00067E6C" w:rsidP="00842C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2C7C" w:rsidRPr="00543696" w:rsidRDefault="00842C7C" w:rsidP="00067E6C">
      <w:pPr>
        <w:jc w:val="center"/>
        <w:rPr>
          <w:rFonts w:ascii="Times New Roman" w:hAnsi="Times New Roman"/>
          <w:sz w:val="24"/>
          <w:szCs w:val="24"/>
        </w:rPr>
      </w:pPr>
      <w:r w:rsidRPr="00543696">
        <w:rPr>
          <w:rFonts w:ascii="Times New Roman" w:hAnsi="Times New Roman"/>
          <w:sz w:val="24"/>
          <w:szCs w:val="24"/>
        </w:rPr>
        <w:t>Болычево 201</w:t>
      </w:r>
      <w:r w:rsidR="00BF772F">
        <w:rPr>
          <w:rFonts w:ascii="Times New Roman" w:hAnsi="Times New Roman"/>
          <w:sz w:val="24"/>
          <w:szCs w:val="24"/>
        </w:rPr>
        <w:t>9</w:t>
      </w:r>
    </w:p>
    <w:p w:rsidR="00842C7C" w:rsidRPr="00543696" w:rsidRDefault="00842C7C" w:rsidP="00842C7C">
      <w:pPr>
        <w:tabs>
          <w:tab w:val="left" w:pos="13183"/>
        </w:tabs>
        <w:jc w:val="center"/>
        <w:rPr>
          <w:rFonts w:ascii="Times New Roman" w:hAnsi="Times New Roman"/>
          <w:sz w:val="24"/>
          <w:szCs w:val="24"/>
        </w:rPr>
      </w:pPr>
      <w:r w:rsidRPr="00543696">
        <w:rPr>
          <w:rFonts w:ascii="Times New Roman" w:hAnsi="Times New Roman"/>
          <w:sz w:val="24"/>
          <w:szCs w:val="24"/>
        </w:rPr>
        <w:lastRenderedPageBreak/>
        <w:t>Учебно-тематическое планирование по английскому языку 5 класс</w:t>
      </w:r>
    </w:p>
    <w:p w:rsidR="00AC38C8" w:rsidRPr="00543696" w:rsidRDefault="00842C7C" w:rsidP="00842C7C">
      <w:pPr>
        <w:tabs>
          <w:tab w:val="left" w:pos="13183"/>
        </w:tabs>
        <w:jc w:val="center"/>
        <w:rPr>
          <w:rFonts w:ascii="Times New Roman" w:hAnsi="Times New Roman"/>
          <w:sz w:val="24"/>
          <w:szCs w:val="24"/>
        </w:rPr>
      </w:pPr>
      <w:r w:rsidRPr="00543696">
        <w:rPr>
          <w:rFonts w:ascii="Times New Roman" w:hAnsi="Times New Roman"/>
          <w:sz w:val="24"/>
          <w:szCs w:val="24"/>
        </w:rPr>
        <w:t>по учебнику  О.В Афанасьева, И.В. Михеева, К.М. Баранова «</w:t>
      </w:r>
      <w:proofErr w:type="spellStart"/>
      <w:r w:rsidRPr="00543696">
        <w:rPr>
          <w:rFonts w:ascii="Times New Roman" w:hAnsi="Times New Roman"/>
          <w:sz w:val="24"/>
          <w:szCs w:val="24"/>
        </w:rPr>
        <w:t>Rainbow</w:t>
      </w:r>
      <w:proofErr w:type="spellEnd"/>
      <w:r w:rsidRPr="005436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3696">
        <w:rPr>
          <w:rFonts w:ascii="Times New Roman" w:hAnsi="Times New Roman"/>
          <w:sz w:val="24"/>
          <w:szCs w:val="24"/>
        </w:rPr>
        <w:t>English</w:t>
      </w:r>
      <w:proofErr w:type="spellEnd"/>
      <w:r w:rsidRPr="00543696">
        <w:rPr>
          <w:rFonts w:ascii="Times New Roman" w:hAnsi="Times New Roman"/>
          <w:sz w:val="24"/>
          <w:szCs w:val="24"/>
        </w:rPr>
        <w:t>»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/>
      </w:tblPr>
      <w:tblGrid>
        <w:gridCol w:w="710"/>
        <w:gridCol w:w="850"/>
        <w:gridCol w:w="5954"/>
        <w:gridCol w:w="1134"/>
        <w:gridCol w:w="992"/>
      </w:tblGrid>
      <w:tr w:rsidR="00AC38C8" w:rsidRPr="00543696" w:rsidTr="00D362B6">
        <w:trPr>
          <w:trHeight w:val="285"/>
        </w:trPr>
        <w:tc>
          <w:tcPr>
            <w:tcW w:w="710" w:type="dxa"/>
            <w:vMerge w:val="restart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50" w:type="dxa"/>
            <w:vMerge w:val="restart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5954" w:type="dxa"/>
            <w:vMerge w:val="restart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126" w:type="dxa"/>
            <w:gridSpan w:val="2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AC38C8" w:rsidRPr="00543696" w:rsidTr="00D362B6">
        <w:trPr>
          <w:trHeight w:val="240"/>
        </w:trPr>
        <w:tc>
          <w:tcPr>
            <w:tcW w:w="710" w:type="dxa"/>
            <w:vMerge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C38C8" w:rsidRPr="00543696" w:rsidRDefault="00CD6723" w:rsidP="00CD6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:rsidR="00AC38C8" w:rsidRPr="00543696" w:rsidRDefault="00CD6723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AC38C8" w:rsidRPr="00543696" w:rsidTr="00D362B6">
        <w:tc>
          <w:tcPr>
            <w:tcW w:w="7514" w:type="dxa"/>
            <w:gridSpan w:val="3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Летние каникулы.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Прошедшее простое время.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Погода в разное время года. Простое прошедшее время. 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Планы на выходные.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Неправильные глаголы.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Каникулы в Британии. </w:t>
            </w:r>
          </w:p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Существительные “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town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>” и “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city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Наш дом: комнаты, мебель.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Школьные каникулы в России. 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Чтение текста «Каникулы Нины».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диалогической речи «Каникулы. Погода».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Тренировка грамматических навыков по темам «Каникулы. Погода».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Тренировка навыков письма по теме «Каникулы. Погода».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устной речи «Каникулы».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Лексический диктант по теме «Каникулы».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Контрольная работа №1 по теме «Каникулы». 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Анализ контрольной работы по теме «Каникулы».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Подготовка к проекту «Мои летние каникулы».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Проект «Мои летние каникулы»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Достопримечательности русских городов. </w:t>
            </w:r>
          </w:p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Вопрос к подлежащему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Биографии. Как читаются даты, годы?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Чтение числительных в датах.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Интересы и увлечения.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Прошедшее время неправильных глаголов.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Профессии.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Глагол </w:t>
            </w:r>
            <w:proofErr w:type="spellStart"/>
            <w:r w:rsidRPr="00543696">
              <w:rPr>
                <w:rFonts w:ascii="Times New Roman" w:hAnsi="Times New Roman"/>
                <w:sz w:val="24"/>
                <w:szCs w:val="24"/>
              </w:rPr>
              <w:t>can</w:t>
            </w:r>
            <w:proofErr w:type="spellEnd"/>
            <w:r w:rsidRPr="00543696">
              <w:rPr>
                <w:rFonts w:ascii="Times New Roman" w:hAnsi="Times New Roman"/>
                <w:sz w:val="24"/>
                <w:szCs w:val="24"/>
              </w:rPr>
              <w:t xml:space="preserve"> в прошедшем времени. Отрицательные предложения.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Профессии.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Модальный глагол </w:t>
            </w:r>
            <w:proofErr w:type="spellStart"/>
            <w:r w:rsidRPr="00543696">
              <w:rPr>
                <w:rFonts w:ascii="Times New Roman" w:hAnsi="Times New Roman"/>
                <w:sz w:val="24"/>
                <w:szCs w:val="24"/>
              </w:rPr>
              <w:t>could</w:t>
            </w:r>
            <w:proofErr w:type="spellEnd"/>
            <w:r w:rsidRPr="005436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Семейные отношения.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Порядковые числительные.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с текстом «Джон Леннон».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диалогической речи «Семейная история».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Лексический диктант по теме «Семейная история».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Контрольная работа №2 по теме «Семейная история».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 по теме «Семейная </w:t>
            </w:r>
            <w:r w:rsidRPr="00543696">
              <w:rPr>
                <w:rFonts w:ascii="Times New Roman" w:hAnsi="Times New Roman"/>
                <w:sz w:val="24"/>
                <w:szCs w:val="24"/>
              </w:rPr>
              <w:lastRenderedPageBreak/>
              <w:t>история».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Подготовка к проекту «</w:t>
            </w:r>
            <w:proofErr w:type="gramStart"/>
            <w:r w:rsidRPr="00543696">
              <w:rPr>
                <w:rFonts w:ascii="Times New Roman" w:hAnsi="Times New Roman"/>
                <w:sz w:val="24"/>
                <w:szCs w:val="24"/>
              </w:rPr>
              <w:t>Мои</w:t>
            </w:r>
            <w:proofErr w:type="gramEnd"/>
            <w:r w:rsidRPr="00543696">
              <w:rPr>
                <w:rFonts w:ascii="Times New Roman" w:hAnsi="Times New Roman"/>
                <w:sz w:val="24"/>
                <w:szCs w:val="24"/>
              </w:rPr>
              <w:t xml:space="preserve"> дедушка и бабушка».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Простое прошедшее время. 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Проект «</w:t>
            </w:r>
            <w:proofErr w:type="gramStart"/>
            <w:r w:rsidRPr="00543696">
              <w:rPr>
                <w:rFonts w:ascii="Times New Roman" w:hAnsi="Times New Roman"/>
                <w:sz w:val="24"/>
                <w:szCs w:val="24"/>
              </w:rPr>
              <w:t>Мои</w:t>
            </w:r>
            <w:proofErr w:type="gramEnd"/>
            <w:r w:rsidRPr="00543696">
              <w:rPr>
                <w:rFonts w:ascii="Times New Roman" w:hAnsi="Times New Roman"/>
                <w:sz w:val="24"/>
                <w:szCs w:val="24"/>
              </w:rPr>
              <w:t xml:space="preserve"> дедушка и бабушка».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543696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Что люди любят, а что нет.</w:t>
            </w:r>
          </w:p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543696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Неправильные глаголы в прошедшем времени.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543696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Часы и время.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Числительные. Развитие навыков говорения.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543696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Спорт и спортивные игры.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543696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Вежливые просьбы.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tabs>
                <w:tab w:val="left" w:pos="4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543696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Разные стили жизни.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543696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Выражение «Давай + инфинитив»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Твое свободное время».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rPr>
          <w:trHeight w:val="732"/>
        </w:trPr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Здоровое питание.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Словообразование.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Структура 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got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>/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has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got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Увлечения и хобби.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Оборот 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got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has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3696">
              <w:rPr>
                <w:rFonts w:ascii="Times New Roman" w:hAnsi="Times New Roman"/>
                <w:sz w:val="24"/>
                <w:szCs w:val="24"/>
                <w:lang w:val="en-US"/>
              </w:rPr>
              <w:t>got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>. Вопросительная форма.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Развитие навыков диалогической речи «Места, куда едут люди на отдых». 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с текстом «Стиль жизни».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Тренировка грамматических навыков по теме «ЗОЖ».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Тренировка навыков письма по теме «ЗОЖ».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монологической речи «ЗОЖ».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Контрольная работа №3 по теме «ЗОЖ».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Лексический диктант по теме «ЗОЖ».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Анализ контрольной работы по теме «ЗОЖ».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Подготовка к проекту «Мой здоровый образ жизни».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Проект «Мой здоровый образ жизни».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Свободное время.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Общий вопрос. Введение лексики «Животные».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Домашние животные.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Альтернативный вопрос.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Инфинитив.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В зоомагазине.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Специальный вопрос. Множественное число существительных.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Хобби. Коллекционирование.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Словообразование при помощи префикса </w:t>
            </w:r>
            <w:proofErr w:type="spellStart"/>
            <w:r w:rsidRPr="00543696">
              <w:rPr>
                <w:rFonts w:ascii="Times New Roman" w:hAnsi="Times New Roman"/>
                <w:sz w:val="24"/>
                <w:szCs w:val="24"/>
              </w:rPr>
              <w:t>un</w:t>
            </w:r>
            <w:proofErr w:type="spellEnd"/>
            <w:r w:rsidRPr="0054369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Поход в театр.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Разделительные вопросы.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Диалогическая речь «Поход в музей и картинную галерею».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Увлечения людей. Цирк.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В цветочном магазине.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Специальные и разделительные вопросы.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диалогической речи «Как ты проводишь свое свободное время?».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Тренировка грамматических навыков по теме «Свободное время».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с текстом «Свободное время».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устной речи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«Мое времяпрепровождение».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Контрольная работа № 4 по теме «Свободное время».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Лексический диктант по теме «Свободное время». 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Анализ контрольной работы по теме «Свободное время».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Подготовка к проекту «Мое любимое хобби».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Проект «Мое любимое хобби».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Почему люди путешествуют?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Абсолютная форма притяжательных местоимений.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Большие и маленькие города. Вопросительные слова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Формы путешествий. Отрицание в разделительном вопросе.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Что посмотреть в Шотландии и Англии?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с текстом «Создавая большие города».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Словообразование при помощи суффикса - </w:t>
            </w:r>
            <w:proofErr w:type="spellStart"/>
            <w:r w:rsidRPr="00543696">
              <w:rPr>
                <w:rFonts w:ascii="Times New Roman" w:hAnsi="Times New Roman"/>
                <w:sz w:val="24"/>
                <w:szCs w:val="24"/>
              </w:rPr>
              <w:t>ly</w:t>
            </w:r>
            <w:proofErr w:type="spellEnd"/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Город моей мечты.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Разделительные вопросы – ответы на них.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Русский и британский образ жизни.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с текстом «Гостиницы».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диалогической речи «Место, которое бы мы хотели посетить».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Тренировка грамматических навыков по теме «Путешествия».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с текстом «Путешествия».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монологической речи «Путешествия».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Лексический диктант по теме «Путешествия».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Контрольная работа №5 по теме «Путешествия».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Анализ контрольной работы по теме «Путешествия».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Подготовка к проекту «Достопримечательности родного города».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Проект «Достопримечательности родного города».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Путешествие по России.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Конструкция «Это занимает …»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Россия – моя страна.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Артикль с географическими названиями.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География России.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Прошедшее продолженное время.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Животные России.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Множественное число имен существительных.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Знаменитые люди России.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Русский и британский образ жизни.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 с текстом «Путешествие в Иркутск».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Прошедшее продолженное время.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Развитие навыков диалогической речи </w:t>
            </w:r>
          </w:p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«О России». 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Мир животных и растений России.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Развитие навыков устной речи  по теме «Путешествие по России».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Тренировка навыков письма по теме «Путешествие по России».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Работа с текстом  «Путешествие по России».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Лексический диктант по теме «Путешествие по России».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Контрольная работа №.6 по теме «Путешествие по России».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Подготовка к проекту «Мое любимое хобби».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8C8" w:rsidRPr="00543696" w:rsidTr="00D362B6">
        <w:tc>
          <w:tcPr>
            <w:tcW w:w="710" w:type="dxa"/>
          </w:tcPr>
          <w:p w:rsidR="00AC38C8" w:rsidRPr="00543696" w:rsidRDefault="00AC38C8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C38C8" w:rsidRPr="00543696" w:rsidRDefault="00AC38C8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Проект «Мое любимое хобби».</w:t>
            </w:r>
          </w:p>
        </w:tc>
        <w:tc>
          <w:tcPr>
            <w:tcW w:w="1134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38C8" w:rsidRPr="00543696" w:rsidRDefault="00AC38C8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C7C" w:rsidRPr="00543696" w:rsidTr="00D362B6">
        <w:tc>
          <w:tcPr>
            <w:tcW w:w="710" w:type="dxa"/>
          </w:tcPr>
          <w:p w:rsidR="00842C7C" w:rsidRPr="00543696" w:rsidRDefault="00842C7C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2C7C" w:rsidRPr="00543696" w:rsidRDefault="00842C7C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842C7C" w:rsidRPr="00543696" w:rsidRDefault="00842C7C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2C7C" w:rsidRPr="00543696" w:rsidRDefault="00842C7C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2C7C" w:rsidRPr="00543696" w:rsidRDefault="00842C7C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C7C" w:rsidRPr="00543696" w:rsidTr="00D362B6">
        <w:tc>
          <w:tcPr>
            <w:tcW w:w="710" w:type="dxa"/>
          </w:tcPr>
          <w:p w:rsidR="00842C7C" w:rsidRPr="00543696" w:rsidRDefault="00842C7C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2C7C" w:rsidRPr="00543696" w:rsidRDefault="00842C7C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842C7C" w:rsidRPr="00543696" w:rsidRDefault="00842C7C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2C7C" w:rsidRPr="00543696" w:rsidRDefault="00842C7C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2C7C" w:rsidRPr="00543696" w:rsidRDefault="00842C7C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2C7C" w:rsidRPr="00543696" w:rsidTr="00D362B6">
        <w:tc>
          <w:tcPr>
            <w:tcW w:w="710" w:type="dxa"/>
          </w:tcPr>
          <w:p w:rsidR="00842C7C" w:rsidRPr="00543696" w:rsidRDefault="00842C7C" w:rsidP="007F1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2C7C" w:rsidRPr="00543696" w:rsidRDefault="00842C7C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842C7C" w:rsidRPr="00543696" w:rsidRDefault="00842C7C" w:rsidP="00D362B6">
            <w:pPr>
              <w:widowControl w:val="0"/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2C7C" w:rsidRPr="00543696" w:rsidRDefault="00842C7C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2C7C" w:rsidRPr="00543696" w:rsidRDefault="00842C7C" w:rsidP="00D362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38C8" w:rsidRPr="00543696" w:rsidRDefault="00AC38C8" w:rsidP="00AC38C8">
      <w:pPr>
        <w:jc w:val="center"/>
        <w:rPr>
          <w:rFonts w:ascii="Times New Roman" w:hAnsi="Times New Roman"/>
          <w:sz w:val="24"/>
          <w:szCs w:val="24"/>
        </w:rPr>
      </w:pPr>
    </w:p>
    <w:p w:rsidR="00AC38C8" w:rsidRPr="00543696" w:rsidRDefault="00AC38C8" w:rsidP="00AC38C8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sectPr w:rsidR="00AC38C8" w:rsidRPr="00543696" w:rsidSect="004B0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D7A73"/>
    <w:multiLevelType w:val="multilevel"/>
    <w:tmpl w:val="C3B2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791E6B"/>
    <w:multiLevelType w:val="multilevel"/>
    <w:tmpl w:val="5EBE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3536B4"/>
    <w:multiLevelType w:val="hybridMultilevel"/>
    <w:tmpl w:val="AAAAB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3C404E"/>
    <w:multiLevelType w:val="multilevel"/>
    <w:tmpl w:val="53D2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851CA7"/>
    <w:multiLevelType w:val="multilevel"/>
    <w:tmpl w:val="B0486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B14B12"/>
    <w:multiLevelType w:val="multilevel"/>
    <w:tmpl w:val="5050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1AEA"/>
    <w:rsid w:val="00067E6C"/>
    <w:rsid w:val="00221FC3"/>
    <w:rsid w:val="00374094"/>
    <w:rsid w:val="00423240"/>
    <w:rsid w:val="004B07B2"/>
    <w:rsid w:val="004D78BE"/>
    <w:rsid w:val="00521AEA"/>
    <w:rsid w:val="00543696"/>
    <w:rsid w:val="005C7192"/>
    <w:rsid w:val="007F1A3C"/>
    <w:rsid w:val="00842C7C"/>
    <w:rsid w:val="009601C8"/>
    <w:rsid w:val="009F3C35"/>
    <w:rsid w:val="00AC38C8"/>
    <w:rsid w:val="00BF772F"/>
    <w:rsid w:val="00C65989"/>
    <w:rsid w:val="00CD6723"/>
    <w:rsid w:val="00DB514D"/>
    <w:rsid w:val="00DF173F"/>
    <w:rsid w:val="00EB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AEA"/>
    <w:pPr>
      <w:ind w:left="720"/>
      <w:contextualSpacing/>
    </w:pPr>
  </w:style>
  <w:style w:type="paragraph" w:styleId="a4">
    <w:name w:val="No Spacing"/>
    <w:uiPriority w:val="1"/>
    <w:qFormat/>
    <w:rsid w:val="00521AE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7">
    <w:name w:val="c17"/>
    <w:basedOn w:val="a"/>
    <w:rsid w:val="00DB51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4">
    <w:name w:val="c14"/>
    <w:basedOn w:val="a0"/>
    <w:rsid w:val="00DB514D"/>
  </w:style>
  <w:style w:type="character" w:customStyle="1" w:styleId="c3">
    <w:name w:val="c3"/>
    <w:basedOn w:val="a0"/>
    <w:rsid w:val="00DB514D"/>
  </w:style>
  <w:style w:type="paragraph" w:customStyle="1" w:styleId="c49">
    <w:name w:val="c49"/>
    <w:basedOn w:val="a"/>
    <w:rsid w:val="00DB51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3">
    <w:name w:val="c33"/>
    <w:basedOn w:val="a"/>
    <w:rsid w:val="00DB51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6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3348</Words>
  <Characters>19085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2018-09-27T21:30:00Z</dcterms:created>
  <dcterms:modified xsi:type="dcterms:W3CDTF">2019-09-22T19:50:00Z</dcterms:modified>
</cp:coreProperties>
</file>