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D9" w:rsidRDefault="00BD49D9" w:rsidP="00BD49D9">
      <w:pPr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Занятие № 13  (задание на три пары – 6 часов)</w:t>
      </w:r>
    </w:p>
    <w:p w:rsidR="00BD49D9" w:rsidRDefault="00BD49D9" w:rsidP="00BD49D9">
      <w:pPr>
        <w:jc w:val="center"/>
        <w:rPr>
          <w:rFonts w:eastAsia="Calibri"/>
          <w:b/>
          <w:sz w:val="28"/>
          <w:szCs w:val="28"/>
        </w:rPr>
      </w:pPr>
    </w:p>
    <w:p w:rsidR="00BD49D9" w:rsidRDefault="00BD49D9" w:rsidP="00BD49D9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Практическая работа </w:t>
      </w:r>
    </w:p>
    <w:p w:rsidR="00BD49D9" w:rsidRPr="00BD49D9" w:rsidRDefault="00BD49D9" w:rsidP="00BD49D9">
      <w:pPr>
        <w:rPr>
          <w:b/>
        </w:rPr>
      </w:pPr>
      <w:r w:rsidRPr="00BD49D9">
        <w:rPr>
          <w:rFonts w:eastAsia="Calibri"/>
          <w:b/>
        </w:rPr>
        <w:t xml:space="preserve">Тема: </w:t>
      </w:r>
      <w:r w:rsidRPr="00BD49D9">
        <w:t>Синтаксис и пунктуация</w:t>
      </w:r>
    </w:p>
    <w:p w:rsidR="00BD49D9" w:rsidRPr="00BD49D9" w:rsidRDefault="00BD49D9" w:rsidP="00BD49D9">
      <w:pPr>
        <w:rPr>
          <w:rFonts w:eastAsia="Calibri"/>
          <w:sz w:val="28"/>
          <w:szCs w:val="28"/>
        </w:rPr>
      </w:pPr>
      <w:r w:rsidRPr="00BD49D9">
        <w:rPr>
          <w:rFonts w:eastAsia="Calibri"/>
          <w:b/>
        </w:rPr>
        <w:t>Наименование работы:</w:t>
      </w:r>
      <w:r w:rsidRPr="00BD49D9">
        <w:rPr>
          <w:rFonts w:eastAsia="Calibri"/>
        </w:rPr>
        <w:t xml:space="preserve"> </w:t>
      </w:r>
      <w:r w:rsidRPr="00BD49D9">
        <w:rPr>
          <w:sz w:val="28"/>
          <w:szCs w:val="28"/>
        </w:rPr>
        <w:t>Комплексный анализ текста</w:t>
      </w:r>
    </w:p>
    <w:p w:rsidR="00BD49D9" w:rsidRPr="00BD49D9" w:rsidRDefault="00BD49D9" w:rsidP="00BD49D9">
      <w:pPr>
        <w:shd w:val="clear" w:color="auto" w:fill="FFFFFF"/>
        <w:jc w:val="both"/>
        <w:rPr>
          <w:rFonts w:eastAsia="Calibri"/>
        </w:rPr>
      </w:pPr>
      <w:r w:rsidRPr="00BD49D9">
        <w:rPr>
          <w:rFonts w:eastAsia="Calibri"/>
          <w:b/>
        </w:rPr>
        <w:t>Цель работы:</w:t>
      </w:r>
      <w:r w:rsidRPr="00BD49D9">
        <w:rPr>
          <w:rFonts w:eastAsia="Calibri"/>
        </w:rPr>
        <w:t xml:space="preserve"> проверить знания по всем разделам русского языка </w:t>
      </w:r>
    </w:p>
    <w:p w:rsidR="00BD49D9" w:rsidRDefault="00BD49D9" w:rsidP="00BD49D9">
      <w:pPr>
        <w:jc w:val="both"/>
        <w:rPr>
          <w:b/>
        </w:rPr>
      </w:pPr>
      <w:r>
        <w:rPr>
          <w:b/>
        </w:rPr>
        <w:t>Задания по тексту:</w:t>
      </w:r>
    </w:p>
    <w:p w:rsidR="00BD49D9" w:rsidRDefault="00BD49D9" w:rsidP="00BD49D9">
      <w:pPr>
        <w:ind w:left="900"/>
        <w:jc w:val="both"/>
      </w:pPr>
    </w:p>
    <w:p w:rsidR="00BD49D9" w:rsidRDefault="00BD49D9" w:rsidP="00BD49D9">
      <w:pPr>
        <w:ind w:left="900"/>
        <w:jc w:val="both"/>
      </w:pPr>
      <w:r>
        <w:t>1.Перепишите текст.</w:t>
      </w:r>
    </w:p>
    <w:p w:rsidR="00BD49D9" w:rsidRDefault="00BD49D9" w:rsidP="00BD49D9">
      <w:pPr>
        <w:ind w:left="900"/>
        <w:jc w:val="both"/>
      </w:pPr>
      <w:r>
        <w:t>2.Озаглавьте текст.</w:t>
      </w:r>
    </w:p>
    <w:p w:rsidR="00BD49D9" w:rsidRDefault="00BD49D9" w:rsidP="00BD49D9">
      <w:pPr>
        <w:ind w:left="900"/>
        <w:jc w:val="both"/>
      </w:pPr>
      <w:r>
        <w:t>3.Основная мысль текста.</w:t>
      </w:r>
    </w:p>
    <w:p w:rsidR="00BD49D9" w:rsidRDefault="00BD49D9" w:rsidP="00BD49D9">
      <w:pPr>
        <w:ind w:left="900"/>
        <w:jc w:val="both"/>
      </w:pPr>
      <w:r>
        <w:t>4.Стиль текста.</w:t>
      </w:r>
    </w:p>
    <w:p w:rsidR="00BD49D9" w:rsidRDefault="00BD49D9" w:rsidP="00BD49D9">
      <w:pPr>
        <w:ind w:left="900"/>
        <w:jc w:val="both"/>
      </w:pPr>
      <w:r>
        <w:t>5.Расставьте недостающие знаки препинания. Вставьте, где нужно, пропущенные буквы.</w:t>
      </w:r>
    </w:p>
    <w:p w:rsidR="00BD49D9" w:rsidRDefault="00BD49D9" w:rsidP="00BD49D9">
      <w:pPr>
        <w:ind w:left="900"/>
        <w:jc w:val="both"/>
      </w:pPr>
      <w:r>
        <w:t>6.</w:t>
      </w:r>
      <w:proofErr w:type="gramStart"/>
      <w:r>
        <w:t xml:space="preserve">Произведите фонетический разбор слова </w:t>
      </w:r>
      <w:r>
        <w:rPr>
          <w:b/>
        </w:rPr>
        <w:t>ОБЛЕТЕВ</w:t>
      </w:r>
      <w:proofErr w:type="gramEnd"/>
      <w:r>
        <w:t>.</w:t>
      </w:r>
    </w:p>
    <w:p w:rsidR="00BD49D9" w:rsidRDefault="00BD49D9" w:rsidP="00BD49D9">
      <w:pPr>
        <w:ind w:left="900"/>
        <w:jc w:val="both"/>
      </w:pPr>
      <w:r>
        <w:t>7.</w:t>
      </w:r>
      <w:proofErr w:type="gramStart"/>
      <w:r>
        <w:t xml:space="preserve">Выпишите из текста антонимы к слову </w:t>
      </w:r>
      <w:r>
        <w:rPr>
          <w:b/>
        </w:rPr>
        <w:t>ГОРИТ</w:t>
      </w:r>
      <w:proofErr w:type="gramEnd"/>
      <w:r>
        <w:t>.</w:t>
      </w:r>
    </w:p>
    <w:p w:rsidR="00BD49D9" w:rsidRDefault="00BD49D9" w:rsidP="00BD49D9">
      <w:pPr>
        <w:ind w:left="900"/>
        <w:jc w:val="both"/>
      </w:pPr>
      <w:r>
        <w:t>8.Выпишите из текста слова, соответствующие схеме</w:t>
      </w:r>
    </w:p>
    <w:p w:rsidR="00BD49D9" w:rsidRDefault="00BD49D9" w:rsidP="00BD49D9">
      <w:pPr>
        <w:ind w:left="900"/>
        <w:jc w:val="both"/>
        <w:rPr>
          <w:i/>
        </w:rPr>
      </w:pPr>
      <w:r>
        <w:t xml:space="preserve">9.Выпишите из текста примеры, которыми можно проиллюстрировать следующее пунктуационное правило: </w:t>
      </w:r>
      <w:r>
        <w:rPr>
          <w:i/>
        </w:rPr>
        <w:t>запятая между однородными членами предложения.</w:t>
      </w:r>
    </w:p>
    <w:p w:rsidR="00BD49D9" w:rsidRDefault="00BD49D9" w:rsidP="00BD49D9">
      <w:pPr>
        <w:ind w:left="900"/>
        <w:jc w:val="both"/>
      </w:pPr>
      <w:r>
        <w:t>10.Найдите в тексте сложноподчиненные предложения (2) и сделайте его синтаксический разбор, постройте схемы.</w:t>
      </w:r>
    </w:p>
    <w:p w:rsidR="00BD49D9" w:rsidRDefault="00BD49D9" w:rsidP="00BD49D9">
      <w:pPr>
        <w:ind w:left="900"/>
        <w:jc w:val="both"/>
      </w:pPr>
    </w:p>
    <w:p w:rsidR="00BD49D9" w:rsidRDefault="00BD49D9" w:rsidP="00BD49D9">
      <w:pPr>
        <w:tabs>
          <w:tab w:val="center" w:pos="4677"/>
          <w:tab w:val="left" w:pos="6930"/>
        </w:tabs>
        <w:spacing w:after="200" w:line="276" w:lineRule="auto"/>
        <w:jc w:val="both"/>
        <w:outlineLvl w:val="0"/>
        <w:rPr>
          <w:rFonts w:eastAsia="Calibri"/>
          <w:b/>
          <w:iCs/>
        </w:rPr>
      </w:pPr>
    </w:p>
    <w:p w:rsidR="00BD49D9" w:rsidRDefault="00BD49D9" w:rsidP="00BD49D9">
      <w:pPr>
        <w:ind w:left="1080"/>
        <w:jc w:val="both"/>
      </w:pPr>
      <w:r>
        <w:tab/>
      </w:r>
    </w:p>
    <w:p w:rsidR="00BD49D9" w:rsidRDefault="00BD49D9" w:rsidP="00BD49D9">
      <w:pPr>
        <w:ind w:left="1080" w:firstLine="336"/>
        <w:jc w:val="both"/>
      </w:pPr>
      <w:r>
        <w:t xml:space="preserve">Долго стою на </w:t>
      </w:r>
      <w:proofErr w:type="spellStart"/>
      <w:r>
        <w:t>опушк</w:t>
      </w:r>
      <w:proofErr w:type="spellEnd"/>
      <w:r>
        <w:t xml:space="preserve">… рядом с елью. Трогаю ее </w:t>
      </w:r>
      <w:proofErr w:type="spellStart"/>
      <w:r>
        <w:t>бл</w:t>
      </w:r>
      <w:proofErr w:type="spellEnd"/>
      <w:r>
        <w:t>…</w:t>
      </w:r>
      <w:proofErr w:type="spellStart"/>
      <w:r>
        <w:t>стящие</w:t>
      </w:r>
      <w:proofErr w:type="spellEnd"/>
      <w:r>
        <w:t xml:space="preserve"> </w:t>
      </w:r>
      <w:proofErr w:type="gramStart"/>
      <w:r>
        <w:t>ветки</w:t>
      </w:r>
      <w:proofErr w:type="gramEnd"/>
      <w:r>
        <w:t xml:space="preserve"> которые сл..</w:t>
      </w:r>
      <w:proofErr w:type="spellStart"/>
      <w:r>
        <w:t>гка</w:t>
      </w:r>
      <w:proofErr w:type="spellEnd"/>
      <w:r>
        <w:t xml:space="preserve"> влажные от ночного тумана. Смотрю как </w:t>
      </w:r>
      <w:proofErr w:type="gramStart"/>
      <w:r>
        <w:t>просыпает…</w:t>
      </w:r>
      <w:proofErr w:type="spellStart"/>
      <w:r>
        <w:t>ся</w:t>
      </w:r>
      <w:proofErr w:type="spellEnd"/>
      <w:proofErr w:type="gramEnd"/>
      <w:r>
        <w:t xml:space="preserve"> небо.</w:t>
      </w:r>
    </w:p>
    <w:p w:rsidR="00BD49D9" w:rsidRDefault="00BD49D9" w:rsidP="00BD49D9">
      <w:pPr>
        <w:ind w:left="1080"/>
        <w:jc w:val="both"/>
      </w:pPr>
      <w:r>
        <w:tab/>
        <w:t>Солнце л…</w:t>
      </w:r>
      <w:proofErr w:type="spellStart"/>
      <w:r>
        <w:t>ниво</w:t>
      </w:r>
      <w:proofErr w:type="spellEnd"/>
      <w:r>
        <w:t xml:space="preserve"> </w:t>
      </w:r>
      <w:proofErr w:type="spellStart"/>
      <w:r>
        <w:t>ощупыва</w:t>
      </w:r>
      <w:proofErr w:type="spellEnd"/>
      <w:r>
        <w:t xml:space="preserve">…т макушки берез </w:t>
      </w:r>
      <w:proofErr w:type="gramStart"/>
      <w:r>
        <w:t>светит…</w:t>
      </w:r>
      <w:proofErr w:type="spellStart"/>
      <w:r>
        <w:t>ся</w:t>
      </w:r>
      <w:proofErr w:type="spellEnd"/>
      <w:proofErr w:type="gramEnd"/>
      <w:r>
        <w:t xml:space="preserve"> в сучьях </w:t>
      </w:r>
      <w:proofErr w:type="spellStart"/>
      <w:r>
        <w:t>листвен</w:t>
      </w:r>
      <w:proofErr w:type="spellEnd"/>
      <w:r>
        <w:t>…</w:t>
      </w:r>
      <w:proofErr w:type="spellStart"/>
      <w:r>
        <w:t>иц</w:t>
      </w:r>
      <w:proofErr w:type="spellEnd"/>
      <w:r>
        <w:t xml:space="preserve"> что высоко стоят над лесом. П..</w:t>
      </w:r>
      <w:proofErr w:type="spellStart"/>
      <w:r>
        <w:t>утина</w:t>
      </w:r>
      <w:proofErr w:type="spellEnd"/>
      <w:r>
        <w:t xml:space="preserve"> </w:t>
      </w:r>
      <w:proofErr w:type="gramStart"/>
      <w:r>
        <w:t>серебрит…</w:t>
      </w:r>
      <w:proofErr w:type="spellStart"/>
      <w:r>
        <w:t>ся</w:t>
      </w:r>
      <w:proofErr w:type="spellEnd"/>
      <w:proofErr w:type="gramEnd"/>
      <w:r>
        <w:t xml:space="preserve"> узорным п..</w:t>
      </w:r>
      <w:proofErr w:type="spellStart"/>
      <w:r>
        <w:t>тном</w:t>
      </w:r>
      <w:proofErr w:type="spellEnd"/>
      <w:r>
        <w:t>.</w:t>
      </w:r>
    </w:p>
    <w:p w:rsidR="00BD49D9" w:rsidRDefault="00BD49D9" w:rsidP="00BD49D9">
      <w:pPr>
        <w:ind w:left="1080"/>
        <w:jc w:val="both"/>
      </w:pPr>
      <w:r>
        <w:tab/>
        <w:t xml:space="preserve">(Не) ж…лая разрушать волшебное </w:t>
      </w:r>
      <w:proofErr w:type="spellStart"/>
      <w:r>
        <w:t>тв</w:t>
      </w:r>
      <w:proofErr w:type="spellEnd"/>
      <w:r>
        <w:t>…</w:t>
      </w:r>
      <w:proofErr w:type="spellStart"/>
      <w:r>
        <w:t>рение</w:t>
      </w:r>
      <w:proofErr w:type="spellEnd"/>
      <w:r>
        <w:t xml:space="preserve"> обхожу его стороной но все (таки) волшебные </w:t>
      </w:r>
      <w:proofErr w:type="gramStart"/>
      <w:r>
        <w:t>п</w:t>
      </w:r>
      <w:proofErr w:type="gramEnd"/>
      <w:r>
        <w:t>…</w:t>
      </w:r>
      <w:proofErr w:type="spellStart"/>
      <w:r>
        <w:t>утинки</w:t>
      </w:r>
      <w:proofErr w:type="spellEnd"/>
      <w:r>
        <w:t xml:space="preserve"> садятся на лицо пр…</w:t>
      </w:r>
      <w:proofErr w:type="spellStart"/>
      <w:r>
        <w:t>липают</w:t>
      </w:r>
      <w:proofErr w:type="spellEnd"/>
      <w:r>
        <w:t xml:space="preserve"> к одежде. Надо мне </w:t>
      </w:r>
      <w:proofErr w:type="spellStart"/>
      <w:r>
        <w:t>выбрат</w:t>
      </w:r>
      <w:proofErr w:type="spellEnd"/>
      <w:r>
        <w:t>…</w:t>
      </w:r>
      <w:proofErr w:type="spellStart"/>
      <w:proofErr w:type="gramStart"/>
      <w:r>
        <w:t>ся</w:t>
      </w:r>
      <w:proofErr w:type="spellEnd"/>
      <w:r>
        <w:t xml:space="preserve"> к</w:t>
      </w:r>
      <w:proofErr w:type="gramEnd"/>
      <w:r>
        <w:t xml:space="preserve"> току на вырубке, возле опушки березовой рощи. Там ловлю я птиц </w:t>
      </w:r>
      <w:proofErr w:type="gramStart"/>
      <w:r>
        <w:t>смотрю</w:t>
      </w:r>
      <w:proofErr w:type="gramEnd"/>
      <w:r>
        <w:t xml:space="preserve"> как живет лес пишу свои заметки.</w:t>
      </w:r>
    </w:p>
    <w:p w:rsidR="00BD49D9" w:rsidRDefault="00BD49D9" w:rsidP="00BD49D9">
      <w:pPr>
        <w:ind w:left="1080"/>
        <w:jc w:val="both"/>
      </w:pPr>
      <w:r>
        <w:tab/>
        <w:t>На светло (</w:t>
      </w:r>
      <w:proofErr w:type="spellStart"/>
      <w:r>
        <w:t>голубом</w:t>
      </w:r>
      <w:proofErr w:type="spellEnd"/>
      <w:r>
        <w:t xml:space="preserve">) </w:t>
      </w:r>
      <w:proofErr w:type="spellStart"/>
      <w:r>
        <w:t>сентябр</w:t>
      </w:r>
      <w:proofErr w:type="spellEnd"/>
      <w:r>
        <w:t>…</w:t>
      </w:r>
      <w:proofErr w:type="spellStart"/>
      <w:r>
        <w:t>ском</w:t>
      </w:r>
      <w:proofErr w:type="spellEnd"/>
      <w:r>
        <w:t xml:space="preserve"> небе березы </w:t>
      </w:r>
      <w:proofErr w:type="gramStart"/>
      <w:r>
        <w:t>пл</w:t>
      </w:r>
      <w:proofErr w:type="gramEnd"/>
      <w:r>
        <w:t>…</w:t>
      </w:r>
      <w:proofErr w:type="spellStart"/>
      <w:r>
        <w:t>няют</w:t>
      </w:r>
      <w:proofErr w:type="spellEnd"/>
      <w:r>
        <w:t xml:space="preserve"> светлой и солнечной окраской вершин.</w:t>
      </w:r>
    </w:p>
    <w:p w:rsidR="00BD49D9" w:rsidRDefault="00BD49D9" w:rsidP="00BD49D9">
      <w:pPr>
        <w:ind w:left="1080"/>
        <w:jc w:val="both"/>
      </w:pPr>
      <w:r>
        <w:tab/>
        <w:t>Даже (от) сюда видно как сухо тепло в березовой роще, словно г…</w:t>
      </w:r>
      <w:proofErr w:type="spellStart"/>
      <w:r>
        <w:t>рит</w:t>
      </w:r>
      <w:proofErr w:type="spellEnd"/>
      <w:r>
        <w:t xml:space="preserve"> она </w:t>
      </w:r>
      <w:proofErr w:type="spellStart"/>
      <w:r>
        <w:t>сп</w:t>
      </w:r>
      <w:proofErr w:type="spellEnd"/>
      <w:r>
        <w:t>…</w:t>
      </w:r>
      <w:proofErr w:type="spellStart"/>
      <w:r>
        <w:t>койным</w:t>
      </w:r>
      <w:proofErr w:type="spellEnd"/>
      <w:r>
        <w:t xml:space="preserve"> ж…</w:t>
      </w:r>
      <w:proofErr w:type="spellStart"/>
      <w:r>
        <w:t>лтым</w:t>
      </w:r>
      <w:proofErr w:type="spellEnd"/>
      <w:r>
        <w:t xml:space="preserve"> </w:t>
      </w:r>
      <w:proofErr w:type="spellStart"/>
      <w:r>
        <w:t>пламен</w:t>
      </w:r>
      <w:proofErr w:type="spellEnd"/>
      <w:r>
        <w:t>..м, и жаль что скоро под студен…</w:t>
      </w:r>
      <w:proofErr w:type="spellStart"/>
      <w:r>
        <w:t>ыми</w:t>
      </w:r>
      <w:proofErr w:type="spellEnd"/>
      <w:r>
        <w:t xml:space="preserve"> ветрами </w:t>
      </w:r>
      <w:proofErr w:type="gramStart"/>
      <w:r>
        <w:t>сникнут</w:t>
      </w:r>
      <w:proofErr w:type="gramEnd"/>
      <w:r>
        <w:t xml:space="preserve"> потухнут к…</w:t>
      </w:r>
      <w:proofErr w:type="spellStart"/>
      <w:r>
        <w:t>стры</w:t>
      </w:r>
      <w:proofErr w:type="spellEnd"/>
      <w:r>
        <w:t xml:space="preserve"> берез </w:t>
      </w:r>
      <w:proofErr w:type="spellStart"/>
      <w:r>
        <w:t>угасн</w:t>
      </w:r>
      <w:proofErr w:type="spellEnd"/>
      <w:r>
        <w:t xml:space="preserve">… игра теплых тонов. Ведь облетев березы </w:t>
      </w:r>
      <w:proofErr w:type="spellStart"/>
      <w:r>
        <w:t>раств</w:t>
      </w:r>
      <w:proofErr w:type="spellEnd"/>
      <w:r>
        <w:t>…</w:t>
      </w:r>
      <w:proofErr w:type="spellStart"/>
      <w:r>
        <w:t>ряют</w:t>
      </w:r>
      <w:proofErr w:type="spellEnd"/>
      <w:r>
        <w:t>…</w:t>
      </w:r>
      <w:proofErr w:type="spellStart"/>
      <w:r>
        <w:t>ся</w:t>
      </w:r>
      <w:proofErr w:type="spellEnd"/>
      <w:r>
        <w:t xml:space="preserve"> в лесу, будто говорят. Вот, мы все отдали. </w:t>
      </w:r>
    </w:p>
    <w:p w:rsidR="00BD49D9" w:rsidRDefault="00BD49D9" w:rsidP="00BD49D9">
      <w:pPr>
        <w:ind w:left="1080"/>
        <w:jc w:val="right"/>
      </w:pPr>
      <w:r>
        <w:t>(По Н.Никонову.)</w:t>
      </w:r>
    </w:p>
    <w:p w:rsidR="00BD49D9" w:rsidRDefault="00BD49D9" w:rsidP="00BD49D9">
      <w:pPr>
        <w:ind w:left="1080"/>
        <w:jc w:val="right"/>
      </w:pPr>
    </w:p>
    <w:p w:rsidR="00BD49D9" w:rsidRDefault="00BD49D9" w:rsidP="00BD49D9">
      <w:pPr>
        <w:ind w:left="1080"/>
        <w:jc w:val="right"/>
      </w:pPr>
    </w:p>
    <w:p w:rsidR="00BD49D9" w:rsidRDefault="00BD49D9" w:rsidP="00BD49D9">
      <w:pPr>
        <w:ind w:left="1080"/>
        <w:jc w:val="right"/>
      </w:pPr>
    </w:p>
    <w:sectPr w:rsidR="00BD49D9" w:rsidSect="006C779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06E9"/>
    <w:multiLevelType w:val="hybridMultilevel"/>
    <w:tmpl w:val="8FFC2E1C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FB0C22"/>
    <w:multiLevelType w:val="hybridMultilevel"/>
    <w:tmpl w:val="33A4A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3332B2"/>
    <w:multiLevelType w:val="hybridMultilevel"/>
    <w:tmpl w:val="3CE68D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AC10D2"/>
    <w:multiLevelType w:val="hybridMultilevel"/>
    <w:tmpl w:val="DF36B8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9D9"/>
    <w:rsid w:val="007C70C6"/>
    <w:rsid w:val="00BD4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2020-04-12T07:53:00Z</dcterms:created>
  <dcterms:modified xsi:type="dcterms:W3CDTF">2020-04-12T07:58:00Z</dcterms:modified>
</cp:coreProperties>
</file>