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D2A" w:rsidRDefault="00721D92" w:rsidP="000D1D2A">
      <w:pPr>
        <w:shd w:val="clear" w:color="auto" w:fill="FFFFFF"/>
        <w:spacing w:before="100" w:beforeAutospacing="1" w:after="100" w:afterAutospacing="1" w:line="360" w:lineRule="auto"/>
        <w:jc w:val="center"/>
        <w:rPr>
          <w:rFonts w:ascii="Times New Roman" w:hAnsi="Times New Roman" w:cs="Times New Roman"/>
          <w:sz w:val="40"/>
          <w:szCs w:val="40"/>
        </w:rPr>
      </w:pPr>
      <w:bookmarkStart w:id="0" w:name="_GoBack"/>
      <w:r w:rsidRPr="00721D92">
        <w:rPr>
          <w:rFonts w:ascii="Times New Roman" w:hAnsi="Times New Roman" w:cs="Times New Roman"/>
          <w:sz w:val="40"/>
          <w:szCs w:val="40"/>
        </w:rPr>
        <w:t>МБОУ «ЦО № 38»</w:t>
      </w:r>
    </w:p>
    <w:p w:rsidR="000D1D2A" w:rsidRPr="00721D92" w:rsidRDefault="000D1D2A" w:rsidP="000D1D2A">
      <w:pPr>
        <w:shd w:val="clear" w:color="auto" w:fill="FFFFFF"/>
        <w:spacing w:before="100" w:beforeAutospacing="1" w:after="100" w:afterAutospacing="1" w:line="360" w:lineRule="auto"/>
        <w:jc w:val="center"/>
        <w:rPr>
          <w:rFonts w:ascii="Times New Roman" w:hAnsi="Times New Roman" w:cs="Times New Roman"/>
          <w:sz w:val="40"/>
          <w:szCs w:val="40"/>
        </w:rPr>
      </w:pPr>
    </w:p>
    <w:tbl>
      <w:tblPr>
        <w:tblW w:w="16482" w:type="dxa"/>
        <w:tblLook w:val="04A0" w:firstRow="1" w:lastRow="0" w:firstColumn="1" w:lastColumn="0" w:noHBand="0" w:noVBand="1"/>
      </w:tblPr>
      <w:tblGrid>
        <w:gridCol w:w="5778"/>
        <w:gridCol w:w="5528"/>
        <w:gridCol w:w="5176"/>
      </w:tblGrid>
      <w:tr w:rsidR="000D1D2A" w:rsidTr="000D1D2A">
        <w:tc>
          <w:tcPr>
            <w:tcW w:w="5778" w:type="dxa"/>
            <w:hideMark/>
          </w:tcPr>
          <w:p w:rsidR="000D1D2A" w:rsidRDefault="000D1D2A">
            <w:pPr>
              <w:rPr>
                <w:rFonts w:ascii="Times New Roman" w:eastAsiaTheme="minorHAnsi" w:hAnsi="Times New Roman" w:cs="Times New Roman"/>
              </w:rPr>
            </w:pPr>
            <w:r>
              <w:rPr>
                <w:rFonts w:ascii="Times New Roman" w:hAnsi="Times New Roman" w:cs="Times New Roman"/>
              </w:rPr>
              <w:t>РАССМОТРЕНО</w:t>
            </w:r>
          </w:p>
        </w:tc>
        <w:tc>
          <w:tcPr>
            <w:tcW w:w="5528" w:type="dxa"/>
            <w:hideMark/>
          </w:tcPr>
          <w:p w:rsidR="000D1D2A" w:rsidRDefault="000D1D2A">
            <w:pPr>
              <w:rPr>
                <w:rFonts w:ascii="Times New Roman" w:hAnsi="Times New Roman" w:cs="Times New Roman"/>
              </w:rPr>
            </w:pPr>
            <w:r>
              <w:rPr>
                <w:rFonts w:ascii="Times New Roman" w:hAnsi="Times New Roman" w:cs="Times New Roman"/>
              </w:rPr>
              <w:t>СОГЛАСОВАНО</w:t>
            </w:r>
          </w:p>
        </w:tc>
        <w:tc>
          <w:tcPr>
            <w:tcW w:w="5176" w:type="dxa"/>
            <w:hideMark/>
          </w:tcPr>
          <w:p w:rsidR="000D1D2A" w:rsidRDefault="000D1D2A">
            <w:pPr>
              <w:rPr>
                <w:rFonts w:ascii="Times New Roman" w:hAnsi="Times New Roman" w:cs="Times New Roman"/>
              </w:rPr>
            </w:pPr>
            <w:r>
              <w:rPr>
                <w:rFonts w:ascii="Times New Roman" w:hAnsi="Times New Roman" w:cs="Times New Roman"/>
              </w:rPr>
              <w:t>УТВЕРЖДАЮ</w:t>
            </w:r>
          </w:p>
        </w:tc>
      </w:tr>
      <w:tr w:rsidR="000D1D2A" w:rsidTr="000D1D2A">
        <w:tc>
          <w:tcPr>
            <w:tcW w:w="5778" w:type="dxa"/>
            <w:hideMark/>
          </w:tcPr>
          <w:p w:rsidR="000D1D2A" w:rsidRDefault="000D1D2A">
            <w:pPr>
              <w:rPr>
                <w:rFonts w:ascii="Times New Roman" w:hAnsi="Times New Roman" w:cs="Times New Roman"/>
              </w:rPr>
            </w:pPr>
            <w:r>
              <w:rPr>
                <w:rFonts w:ascii="Times New Roman" w:hAnsi="Times New Roman" w:cs="Times New Roman"/>
              </w:rPr>
              <w:t>на заседании МО учителей начальных</w:t>
            </w:r>
          </w:p>
        </w:tc>
        <w:tc>
          <w:tcPr>
            <w:tcW w:w="5528" w:type="dxa"/>
            <w:hideMark/>
          </w:tcPr>
          <w:p w:rsidR="000D1D2A" w:rsidRDefault="000D1D2A">
            <w:pPr>
              <w:rPr>
                <w:rFonts w:ascii="Times New Roman" w:hAnsi="Times New Roman" w:cs="Times New Roman"/>
              </w:rPr>
            </w:pPr>
            <w:r>
              <w:rPr>
                <w:rFonts w:ascii="Times New Roman" w:hAnsi="Times New Roman" w:cs="Times New Roman"/>
              </w:rPr>
              <w:t>Заместитель директора по УВР</w:t>
            </w:r>
          </w:p>
        </w:tc>
        <w:tc>
          <w:tcPr>
            <w:tcW w:w="5176" w:type="dxa"/>
            <w:hideMark/>
          </w:tcPr>
          <w:p w:rsidR="000D1D2A" w:rsidRDefault="000D1D2A">
            <w:pPr>
              <w:rPr>
                <w:rFonts w:ascii="Times New Roman" w:hAnsi="Times New Roman" w:cs="Times New Roman"/>
              </w:rPr>
            </w:pPr>
            <w:r>
              <w:rPr>
                <w:rFonts w:ascii="Times New Roman" w:hAnsi="Times New Roman" w:cs="Times New Roman"/>
              </w:rPr>
              <w:t>Директор М</w:t>
            </w:r>
            <w:r>
              <w:rPr>
                <w:rFonts w:ascii="Times New Roman" w:hAnsi="Times New Roman" w:cs="Times New Roman"/>
              </w:rPr>
              <w:t>Б</w:t>
            </w:r>
            <w:r>
              <w:rPr>
                <w:rFonts w:ascii="Times New Roman" w:hAnsi="Times New Roman" w:cs="Times New Roman"/>
              </w:rPr>
              <w:t xml:space="preserve">ОУ </w:t>
            </w:r>
            <w:r>
              <w:rPr>
                <w:rFonts w:ascii="Times New Roman" w:hAnsi="Times New Roman" w:cs="Times New Roman"/>
              </w:rPr>
              <w:t>____________________</w:t>
            </w:r>
          </w:p>
        </w:tc>
      </w:tr>
      <w:tr w:rsidR="000D1D2A" w:rsidTr="000D1D2A">
        <w:tc>
          <w:tcPr>
            <w:tcW w:w="5778" w:type="dxa"/>
            <w:hideMark/>
          </w:tcPr>
          <w:p w:rsidR="000D1D2A" w:rsidRDefault="000D1D2A">
            <w:pPr>
              <w:rPr>
                <w:rFonts w:ascii="Times New Roman" w:hAnsi="Times New Roman" w:cs="Times New Roman"/>
              </w:rPr>
            </w:pPr>
            <w:r>
              <w:rPr>
                <w:rFonts w:ascii="Times New Roman" w:hAnsi="Times New Roman" w:cs="Times New Roman"/>
              </w:rPr>
              <w:t>классов (протокол №____________________)</w:t>
            </w:r>
          </w:p>
        </w:tc>
        <w:tc>
          <w:tcPr>
            <w:tcW w:w="5528" w:type="dxa"/>
            <w:hideMark/>
          </w:tcPr>
          <w:p w:rsidR="000D1D2A" w:rsidRDefault="000D1D2A">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rPr>
              <w:t>_____________</w:t>
            </w:r>
            <w:r>
              <w:rPr>
                <w:rFonts w:ascii="Times New Roman" w:hAnsi="Times New Roman" w:cs="Times New Roman"/>
              </w:rPr>
              <w:t>)</w:t>
            </w:r>
          </w:p>
        </w:tc>
        <w:tc>
          <w:tcPr>
            <w:tcW w:w="5176" w:type="dxa"/>
            <w:hideMark/>
          </w:tcPr>
          <w:p w:rsidR="000D1D2A" w:rsidRDefault="000D1D2A">
            <w:pPr>
              <w:rPr>
                <w:rFonts w:ascii="Times New Roman" w:hAnsi="Times New Roman" w:cs="Times New Roman"/>
              </w:rPr>
            </w:pPr>
            <w:r>
              <w:rPr>
                <w:rFonts w:ascii="Times New Roman" w:hAnsi="Times New Roman" w:cs="Times New Roman"/>
              </w:rPr>
              <w:t>_____________________(</w:t>
            </w:r>
            <w:r>
              <w:rPr>
                <w:rFonts w:ascii="Times New Roman" w:hAnsi="Times New Roman" w:cs="Times New Roman"/>
              </w:rPr>
              <w:t>_____________</w:t>
            </w:r>
            <w:r>
              <w:rPr>
                <w:rFonts w:ascii="Times New Roman" w:hAnsi="Times New Roman" w:cs="Times New Roman"/>
              </w:rPr>
              <w:t>)</w:t>
            </w:r>
          </w:p>
        </w:tc>
      </w:tr>
      <w:tr w:rsidR="000D1D2A" w:rsidTr="000D1D2A">
        <w:tc>
          <w:tcPr>
            <w:tcW w:w="5778" w:type="dxa"/>
            <w:hideMark/>
          </w:tcPr>
          <w:p w:rsidR="000D1D2A" w:rsidRDefault="000D1D2A">
            <w:pPr>
              <w:rPr>
                <w:rFonts w:ascii="Times New Roman" w:hAnsi="Times New Roman" w:cs="Times New Roman"/>
              </w:rPr>
            </w:pPr>
            <w:r>
              <w:rPr>
                <w:rFonts w:ascii="Times New Roman" w:hAnsi="Times New Roman" w:cs="Times New Roman"/>
              </w:rPr>
              <w:t>Руководитель МО ______________________</w:t>
            </w:r>
          </w:p>
        </w:tc>
        <w:tc>
          <w:tcPr>
            <w:tcW w:w="5528" w:type="dxa"/>
            <w:hideMark/>
          </w:tcPr>
          <w:p w:rsidR="000D1D2A" w:rsidRDefault="000D1D2A">
            <w:pPr>
              <w:rPr>
                <w:rFonts w:ascii="Times New Roman" w:hAnsi="Times New Roman" w:cs="Times New Roman"/>
              </w:rPr>
            </w:pPr>
            <w:r>
              <w:rPr>
                <w:rFonts w:ascii="Times New Roman" w:hAnsi="Times New Roman" w:cs="Times New Roman"/>
              </w:rPr>
              <w:t>«______»______________201</w:t>
            </w:r>
            <w:r>
              <w:rPr>
                <w:rFonts w:ascii="Times New Roman" w:hAnsi="Times New Roman" w:cs="Times New Roman"/>
              </w:rPr>
              <w:t>9</w:t>
            </w:r>
            <w:r>
              <w:rPr>
                <w:rFonts w:ascii="Times New Roman" w:hAnsi="Times New Roman" w:cs="Times New Roman"/>
              </w:rPr>
              <w:t xml:space="preserve">г. </w:t>
            </w:r>
          </w:p>
        </w:tc>
        <w:tc>
          <w:tcPr>
            <w:tcW w:w="5176" w:type="dxa"/>
            <w:hideMark/>
          </w:tcPr>
          <w:p w:rsidR="000D1D2A" w:rsidRDefault="000D1D2A">
            <w:pPr>
              <w:rPr>
                <w:rFonts w:ascii="Times New Roman" w:hAnsi="Times New Roman" w:cs="Times New Roman"/>
              </w:rPr>
            </w:pPr>
            <w:r>
              <w:rPr>
                <w:rFonts w:ascii="Times New Roman" w:hAnsi="Times New Roman" w:cs="Times New Roman"/>
              </w:rPr>
              <w:t>Приказ №_______________________</w:t>
            </w:r>
          </w:p>
        </w:tc>
      </w:tr>
      <w:tr w:rsidR="000D1D2A" w:rsidTr="000D1D2A">
        <w:tc>
          <w:tcPr>
            <w:tcW w:w="5778" w:type="dxa"/>
            <w:hideMark/>
          </w:tcPr>
          <w:p w:rsidR="000D1D2A" w:rsidRDefault="000D1D2A">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___________________</w:t>
            </w:r>
            <w:r>
              <w:rPr>
                <w:rFonts w:ascii="Times New Roman" w:hAnsi="Times New Roman" w:cs="Times New Roman"/>
              </w:rPr>
              <w:t>)</w:t>
            </w:r>
          </w:p>
        </w:tc>
        <w:tc>
          <w:tcPr>
            <w:tcW w:w="5528" w:type="dxa"/>
          </w:tcPr>
          <w:p w:rsidR="000D1D2A" w:rsidRDefault="000D1D2A">
            <w:pPr>
              <w:rPr>
                <w:rFonts w:ascii="Times New Roman" w:hAnsi="Times New Roman" w:cs="Times New Roman"/>
              </w:rPr>
            </w:pPr>
          </w:p>
        </w:tc>
        <w:tc>
          <w:tcPr>
            <w:tcW w:w="5176" w:type="dxa"/>
          </w:tcPr>
          <w:p w:rsidR="000D1D2A" w:rsidRDefault="000D1D2A">
            <w:pPr>
              <w:rPr>
                <w:rFonts w:ascii="Times New Roman" w:hAnsi="Times New Roman" w:cs="Times New Roman"/>
              </w:rPr>
            </w:pPr>
          </w:p>
        </w:tc>
      </w:tr>
    </w:tbl>
    <w:p w:rsidR="00600AB3" w:rsidRPr="00BE7F2B" w:rsidRDefault="00600AB3" w:rsidP="00600AB3">
      <w:pPr>
        <w:shd w:val="clear" w:color="auto" w:fill="FFFFFF"/>
        <w:tabs>
          <w:tab w:val="left" w:pos="2936"/>
        </w:tabs>
        <w:spacing w:before="100" w:beforeAutospacing="1" w:after="100" w:afterAutospacing="1" w:line="360" w:lineRule="auto"/>
        <w:rPr>
          <w:rFonts w:ascii="Times New Roman" w:hAnsi="Times New Roman" w:cs="Times New Roman"/>
          <w:color w:val="646464"/>
          <w:sz w:val="28"/>
          <w:szCs w:val="28"/>
        </w:rPr>
      </w:pPr>
    </w:p>
    <w:p w:rsidR="001277F2" w:rsidRPr="00BE7F2B" w:rsidRDefault="001277F2" w:rsidP="000D1D2A">
      <w:pPr>
        <w:shd w:val="clear" w:color="auto" w:fill="FFFFFF"/>
        <w:spacing w:after="0" w:line="240" w:lineRule="auto"/>
        <w:jc w:val="center"/>
        <w:rPr>
          <w:rFonts w:ascii="Times New Roman" w:hAnsi="Times New Roman" w:cs="Times New Roman"/>
          <w:sz w:val="48"/>
          <w:szCs w:val="48"/>
        </w:rPr>
      </w:pPr>
      <w:r w:rsidRPr="00BE7F2B">
        <w:rPr>
          <w:rFonts w:ascii="Times New Roman" w:hAnsi="Times New Roman" w:cs="Times New Roman"/>
          <w:sz w:val="48"/>
          <w:szCs w:val="48"/>
        </w:rPr>
        <w:t>РАБОЧАЯ ПРОГРАММА</w:t>
      </w:r>
      <w:r w:rsidR="005E345D">
        <w:rPr>
          <w:rFonts w:ascii="Times New Roman" w:hAnsi="Times New Roman" w:cs="Times New Roman"/>
          <w:sz w:val="48"/>
          <w:szCs w:val="48"/>
        </w:rPr>
        <w:t xml:space="preserve"> 1 – 4 классы</w:t>
      </w:r>
      <w:r w:rsidRPr="00BE7F2B">
        <w:rPr>
          <w:rFonts w:ascii="Times New Roman" w:hAnsi="Times New Roman" w:cs="Times New Roman"/>
          <w:sz w:val="48"/>
          <w:szCs w:val="48"/>
        </w:rPr>
        <w:br/>
        <w:t>по учебному предмету «Математика»</w:t>
      </w:r>
    </w:p>
    <w:p w:rsidR="00721D92" w:rsidRDefault="00721D92" w:rsidP="000D1D2A">
      <w:pPr>
        <w:shd w:val="clear" w:color="auto" w:fill="FFFFFF"/>
        <w:spacing w:after="0" w:line="240" w:lineRule="auto"/>
        <w:jc w:val="center"/>
        <w:rPr>
          <w:rFonts w:ascii="Times New Roman" w:hAnsi="Times New Roman" w:cs="Times New Roman"/>
          <w:sz w:val="48"/>
          <w:szCs w:val="48"/>
        </w:rPr>
      </w:pPr>
      <w:r>
        <w:rPr>
          <w:rFonts w:ascii="Times New Roman" w:hAnsi="Times New Roman" w:cs="Times New Roman"/>
          <w:sz w:val="48"/>
          <w:szCs w:val="48"/>
        </w:rPr>
        <w:t>УМК «Перспектива»</w:t>
      </w:r>
    </w:p>
    <w:p w:rsidR="00721D92" w:rsidRDefault="00721D92" w:rsidP="001277F2">
      <w:pPr>
        <w:shd w:val="clear" w:color="auto" w:fill="FFFFFF"/>
        <w:spacing w:after="0" w:line="240" w:lineRule="auto"/>
        <w:jc w:val="center"/>
        <w:rPr>
          <w:rFonts w:ascii="Times New Roman" w:hAnsi="Times New Roman" w:cs="Times New Roman"/>
          <w:sz w:val="48"/>
          <w:szCs w:val="48"/>
        </w:rPr>
      </w:pPr>
    </w:p>
    <w:p w:rsidR="00721D92" w:rsidRDefault="00721D92" w:rsidP="001277F2">
      <w:pPr>
        <w:shd w:val="clear" w:color="auto" w:fill="FFFFFF"/>
        <w:spacing w:after="0" w:line="240" w:lineRule="auto"/>
        <w:jc w:val="center"/>
        <w:rPr>
          <w:rFonts w:ascii="Times New Roman" w:hAnsi="Times New Roman" w:cs="Times New Roman"/>
          <w:sz w:val="48"/>
          <w:szCs w:val="48"/>
        </w:rPr>
      </w:pPr>
    </w:p>
    <w:p w:rsidR="00721D92" w:rsidRDefault="00721D92" w:rsidP="001277F2">
      <w:pPr>
        <w:shd w:val="clear" w:color="auto" w:fill="FFFFFF"/>
        <w:spacing w:after="0" w:line="240" w:lineRule="auto"/>
        <w:jc w:val="center"/>
        <w:rPr>
          <w:rFonts w:ascii="Times New Roman" w:hAnsi="Times New Roman" w:cs="Times New Roman"/>
          <w:sz w:val="48"/>
          <w:szCs w:val="48"/>
        </w:rPr>
      </w:pPr>
    </w:p>
    <w:p w:rsidR="00721D92" w:rsidRPr="00721D92" w:rsidRDefault="00721D92" w:rsidP="00721D92">
      <w:pPr>
        <w:shd w:val="clear" w:color="auto" w:fill="FFFFFF"/>
        <w:spacing w:after="0" w:line="240" w:lineRule="auto"/>
        <w:jc w:val="right"/>
        <w:rPr>
          <w:rFonts w:ascii="Times New Roman" w:hAnsi="Times New Roman" w:cs="Times New Roman"/>
          <w:sz w:val="32"/>
          <w:szCs w:val="32"/>
        </w:rPr>
      </w:pPr>
    </w:p>
    <w:p w:rsidR="001277F2" w:rsidRPr="00721D92" w:rsidRDefault="00721D92" w:rsidP="00721D92">
      <w:pPr>
        <w:shd w:val="clear" w:color="auto" w:fill="FFFFFF"/>
        <w:spacing w:after="0" w:line="240" w:lineRule="auto"/>
        <w:jc w:val="right"/>
        <w:rPr>
          <w:rFonts w:ascii="Times New Roman" w:hAnsi="Times New Roman" w:cs="Times New Roman"/>
          <w:sz w:val="32"/>
          <w:szCs w:val="32"/>
        </w:rPr>
      </w:pPr>
      <w:r w:rsidRPr="00721D92">
        <w:rPr>
          <w:rFonts w:ascii="Times New Roman" w:hAnsi="Times New Roman" w:cs="Times New Roman"/>
          <w:sz w:val="32"/>
          <w:szCs w:val="32"/>
        </w:rPr>
        <w:t>Учитель начальных классов: Малая Н.Г.</w:t>
      </w:r>
    </w:p>
    <w:p w:rsidR="001277F2" w:rsidRPr="00BE7F2B" w:rsidRDefault="001277F2" w:rsidP="001277F2">
      <w:pPr>
        <w:shd w:val="clear" w:color="auto" w:fill="FFFFFF"/>
        <w:spacing w:after="0" w:line="240" w:lineRule="auto"/>
        <w:jc w:val="center"/>
        <w:rPr>
          <w:rFonts w:ascii="Times New Roman" w:hAnsi="Times New Roman" w:cs="Times New Roman"/>
          <w:sz w:val="48"/>
          <w:szCs w:val="48"/>
        </w:rPr>
      </w:pPr>
    </w:p>
    <w:p w:rsidR="00721D92" w:rsidRPr="00721D92" w:rsidRDefault="00721D92" w:rsidP="00721D92">
      <w:pPr>
        <w:shd w:val="clear" w:color="auto" w:fill="FFFFFF"/>
        <w:spacing w:after="0" w:line="240" w:lineRule="auto"/>
        <w:jc w:val="center"/>
        <w:rPr>
          <w:rFonts w:ascii="Times New Roman" w:hAnsi="Times New Roman" w:cs="Times New Roman"/>
          <w:sz w:val="32"/>
          <w:szCs w:val="32"/>
        </w:rPr>
      </w:pPr>
      <w:r w:rsidRPr="00721D92">
        <w:rPr>
          <w:rFonts w:ascii="Times New Roman" w:hAnsi="Times New Roman" w:cs="Times New Roman"/>
          <w:sz w:val="32"/>
          <w:szCs w:val="32"/>
        </w:rPr>
        <w:t>2019-2020</w:t>
      </w:r>
    </w:p>
    <w:bookmarkEnd w:id="0"/>
    <w:p w:rsidR="00721D92" w:rsidRPr="00721D92" w:rsidRDefault="00721D92" w:rsidP="00721D92">
      <w:pPr>
        <w:shd w:val="clear" w:color="auto" w:fill="FFFFFF"/>
        <w:spacing w:after="0" w:line="240" w:lineRule="auto"/>
        <w:rPr>
          <w:rFonts w:ascii="Times New Roman" w:hAnsi="Times New Roman" w:cs="Times New Roman"/>
          <w:sz w:val="20"/>
          <w:szCs w:val="20"/>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1. ПОЯСНИТЕЛЬНАЯ ЗАПИСКА</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lang w:eastAsia="en-US"/>
        </w:rPr>
        <w:tab/>
        <w:t xml:space="preserve">Программа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авторской программы </w:t>
      </w: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 xml:space="preserve">Г.В.Дорофеева, Т.Н. Мираковой </w:t>
      </w:r>
      <w:r w:rsidR="0096164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«Математика» 1-4 класс.</w:t>
      </w:r>
      <w:r w:rsidRPr="00BE7F2B">
        <w:rPr>
          <w:rFonts w:ascii="Times New Roman" w:hAnsi="Times New Roman" w:cs="Times New Roman"/>
          <w:color w:val="000000"/>
          <w:sz w:val="24"/>
          <w:szCs w:val="24"/>
        </w:rPr>
        <w:t xml:space="preserve"> Реализация программы предполагает использование УМК</w:t>
      </w:r>
      <w:r w:rsidRPr="00BE7F2B">
        <w:rPr>
          <w:rFonts w:ascii="Times New Roman" w:hAnsi="Times New Roman" w:cs="Times New Roman"/>
          <w:color w:val="FF0000"/>
          <w:sz w:val="24"/>
          <w:szCs w:val="24"/>
        </w:rPr>
        <w:t xml:space="preserve"> </w:t>
      </w:r>
      <w:r w:rsidRPr="00BE7F2B">
        <w:rPr>
          <w:rFonts w:ascii="Times New Roman" w:hAnsi="Times New Roman" w:cs="Times New Roman"/>
          <w:sz w:val="24"/>
          <w:szCs w:val="24"/>
        </w:rPr>
        <w:t>«Перспектива».</w:t>
      </w: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b/>
          <w:i/>
          <w:sz w:val="24"/>
          <w:szCs w:val="24"/>
          <w:lang w:eastAsia="en-US"/>
        </w:rPr>
        <w:t>Нормативными документами для составления рабочей программы являются:</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Конституция Российской Федерации (ст.43)</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Федеральный закон от 29.12.2012 № 273 – ФЗ статьи 10, 11, 12, 28, 29, 30, 47, 55, 66, «ОБ образовании в Российской Федерации»</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Санитарно-эпидемилогические правила и нормативы СанПиН (2.4.2. №2821 – 10), «Санитарно-эпидемилогические требования к условиям и организации обучения в общеобразовательных учреждениях», зарегистрированные в Минюсте России 03 марта 2011 года</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Приказ Министерства образования и науки РФ от 06.10.2009г. №373 «Об утверждении введение в действие Федерального Государственного образовательного стандарта начального общего образования», (зарегистрирован в Минюсте 22.12.2009 года, рег. №17785)</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Федеральный государственный стандарт начального общего образования (Приложение к приказу Минобрнауки России от 06.10.2009г. №373)</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bCs/>
          <w:iCs/>
          <w:sz w:val="24"/>
          <w:szCs w:val="24"/>
        </w:rPr>
        <w:t>Приказ</w:t>
      </w:r>
      <w:r w:rsidRPr="00BE7F2B">
        <w:rPr>
          <w:rFonts w:ascii="Times New Roman" w:hAnsi="Times New Roman" w:cs="Times New Roman"/>
          <w:sz w:val="24"/>
          <w:szCs w:val="24"/>
        </w:rPr>
        <w:t xml:space="preserve"> Министерства образования и науки Российской Федерации от 19.12.2012  №1067 (зарегистрированном в Минюсте РФ 30 января 2013 года, рег. №26755) «</w:t>
      </w:r>
      <w:hyperlink r:id="rId8" w:tgtFrame="_blank" w:history="1">
        <w:r w:rsidRPr="00BE7F2B">
          <w:rPr>
            <w:rFonts w:ascii="Times New Roman" w:hAnsi="Times New Roman" w:cs="Times New Roman"/>
            <w:bCs/>
            <w:sz w:val="24"/>
            <w:szCs w:val="24"/>
          </w:rPr>
          <w:t>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2013/2014 учебный год</w:t>
        </w:r>
      </w:hyperlink>
      <w:r w:rsidRPr="00BE7F2B">
        <w:rPr>
          <w:rFonts w:ascii="Times New Roman" w:hAnsi="Times New Roman" w:cs="Times New Roman"/>
          <w:sz w:val="24"/>
          <w:szCs w:val="24"/>
        </w:rPr>
        <w:t>».</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bCs/>
          <w:sz w:val="24"/>
          <w:szCs w:val="24"/>
        </w:rPr>
        <w:t>Инструктивно-методическое письмо «О преподавании предметов в начальной школе в условиях реализации ФГОС НОО в общеобразовательных организациях Белгородской области в 2014-2015 учебном году»</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Основная образовательная программа МБОУ «Гимназия №12» г.  Белгорода</w:t>
      </w:r>
    </w:p>
    <w:p w:rsidR="001277F2" w:rsidRPr="00BE7F2B" w:rsidRDefault="001277F2" w:rsidP="001277F2">
      <w:pPr>
        <w:numPr>
          <w:ilvl w:val="0"/>
          <w:numId w:val="24"/>
        </w:numPr>
        <w:spacing w:after="0" w:line="240" w:lineRule="auto"/>
        <w:contextualSpacing/>
        <w:jc w:val="both"/>
        <w:rPr>
          <w:rFonts w:ascii="Times New Roman" w:hAnsi="Times New Roman" w:cs="Times New Roman"/>
          <w:sz w:val="24"/>
          <w:szCs w:val="24"/>
        </w:rPr>
      </w:pPr>
      <w:r w:rsidRPr="00BE7F2B">
        <w:rPr>
          <w:rFonts w:ascii="Times New Roman" w:hAnsi="Times New Roman" w:cs="Times New Roman"/>
          <w:sz w:val="24"/>
          <w:szCs w:val="24"/>
        </w:rPr>
        <w:t>Учебный план МБОУ «Гимназия №12» г.  Белгорода на 2014-2015 учебный год</w:t>
      </w:r>
    </w:p>
    <w:p w:rsidR="001277F2" w:rsidRPr="00BE7F2B" w:rsidRDefault="001277F2" w:rsidP="001277F2">
      <w:pPr>
        <w:spacing w:after="0" w:line="240" w:lineRule="auto"/>
        <w:jc w:val="both"/>
        <w:rPr>
          <w:rFonts w:ascii="Times New Roman" w:hAnsi="Times New Roman" w:cs="Times New Roman"/>
          <w:sz w:val="24"/>
          <w:szCs w:val="24"/>
          <w:lang w:eastAsia="en-US"/>
        </w:rPr>
      </w:pP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Математика как учебный предмет играет весьма важную роль в развитии младших школьников: ребенок учится познавать окружающий мир, решать жизненно важные проблемы. Математика открывает младшим школьникам удивительный мир чисел и их соотношений, геометрических фигур, величин и математических закономерностей.</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В начальной школе этот предмет является основой развития у учащихся познавательных действий, в первую очередь логических. В ходе изучения математики у детей формируются регулятивные универсальные учебные действия (УДД): умение ставить цель, планировать этапы предстоящей работы, определять последовательность своих действий, осуществлять контроль и оценку своей деятельности. Содержание предмета позволяет развивать коммуникативные УДД: младшие школьники учатся ставить вопросы при выполнении задания, аргументировать верность или неверность выполненного действия, обосновывать этапы решения учебной задачи, характеризовать результаты своего учебного труда. Приобретенные на уроках математики умения способствуют успешному усвоению содержания других предметов, учебе в основной школе, широко используются в дальнейшей жизни.</w:t>
      </w:r>
    </w:p>
    <w:p w:rsidR="001277F2" w:rsidRPr="00BE7F2B" w:rsidRDefault="001277F2" w:rsidP="001277F2">
      <w:pPr>
        <w:autoSpaceDE w:val="0"/>
        <w:autoSpaceDN w:val="0"/>
        <w:adjustRightInd w:val="0"/>
        <w:spacing w:after="0" w:line="240" w:lineRule="auto"/>
        <w:jc w:val="center"/>
        <w:rPr>
          <w:rFonts w:ascii="Times New Roman" w:hAnsi="Times New Roman" w:cs="Times New Roman"/>
          <w:b/>
          <w:bCs/>
          <w:sz w:val="24"/>
          <w:szCs w:val="24"/>
          <w:lang w:eastAsia="en-US"/>
        </w:rPr>
      </w:pPr>
    </w:p>
    <w:p w:rsidR="001277F2" w:rsidRPr="00BE7F2B" w:rsidRDefault="001277F2" w:rsidP="001277F2">
      <w:pPr>
        <w:autoSpaceDE w:val="0"/>
        <w:autoSpaceDN w:val="0"/>
        <w:adjustRightInd w:val="0"/>
        <w:spacing w:after="0" w:line="240" w:lineRule="auto"/>
        <w:jc w:val="center"/>
        <w:rPr>
          <w:rFonts w:ascii="Times New Roman" w:hAnsi="Times New Roman" w:cs="Times New Roman"/>
          <w:b/>
          <w:bCs/>
          <w:sz w:val="24"/>
          <w:szCs w:val="24"/>
          <w:lang w:eastAsia="en-US"/>
        </w:rPr>
      </w:pPr>
    </w:p>
    <w:p w:rsidR="001277F2" w:rsidRPr="00BE7F2B" w:rsidRDefault="001277F2" w:rsidP="001277F2">
      <w:pPr>
        <w:autoSpaceDE w:val="0"/>
        <w:autoSpaceDN w:val="0"/>
        <w:adjustRightInd w:val="0"/>
        <w:spacing w:after="0" w:line="240" w:lineRule="auto"/>
        <w:jc w:val="center"/>
        <w:rPr>
          <w:rFonts w:ascii="Times New Roman" w:hAnsi="Times New Roman" w:cs="Times New Roman"/>
          <w:i/>
          <w:iCs/>
          <w:sz w:val="24"/>
          <w:szCs w:val="24"/>
          <w:lang w:eastAsia="en-US"/>
        </w:rPr>
      </w:pPr>
      <w:r w:rsidRPr="00BE7F2B">
        <w:rPr>
          <w:rFonts w:ascii="Times New Roman" w:hAnsi="Times New Roman" w:cs="Times New Roman"/>
          <w:b/>
          <w:bCs/>
          <w:sz w:val="24"/>
          <w:szCs w:val="24"/>
          <w:lang w:eastAsia="en-US"/>
        </w:rPr>
        <w:t>Цели и задачи курса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Математика как учебный предмет играет весьма важную роль в развитии младших школьников: ребёнок учится познавать окружающий мир, решать жизненно важные проблемы. Математика открывает младшим школьникам удивительный мир чисел и их соотношений, геометрических фигур, величин и математических закономерностей.</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В начальной школе этот предмет является основой развития у учащихся познавательных действий, в первую очередь логических. В ходе изучения математики у детей формируются регулятивные универсальные учебные действия (УУД): умение ставить цель, планировать этапы предстоящей работы, определять последовательность своих действий, осуществлять контроль и оценку своей деятельности. Содержание предмета позволяет развивать коммуникативные УУД: младшие школьники учатся ставить вопросы при выполнении задания, аргументировать верность или неверность выполненного действия, обосновывать этапы решения учебной задачи, характеризовать результаты своего учебного труда. Приобретённые на уроках математики умения способствуют успешному усвоению содержания других предметов, учёбе в основной школе, широко используются в дальнейшей жизни. </w:t>
      </w: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Основные задачи данного курса:</w:t>
      </w:r>
    </w:p>
    <w:p w:rsidR="001277F2" w:rsidRPr="00BE7F2B" w:rsidRDefault="001277F2" w:rsidP="001277F2">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1) обеспечение естественного введения детей в новую для них предметную область «Математика» через усвоение элементарных норм математической речи и навыков учебной деятельности в соответствии с возрастными особенностями (счёт, вычисления, решение задач, измерения, моделирование, проведение несложных индуктивных и дедуктивных рассуждений, распознавание и изображение фигур и т. д.); </w:t>
      </w:r>
    </w:p>
    <w:p w:rsidR="001277F2" w:rsidRPr="00BE7F2B" w:rsidRDefault="001277F2" w:rsidP="001277F2">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2) формирование мотивации и развитие интеллектуальных способностей учащихся для продолжения математического образования в основной школе и использования математических знаний на практике; </w:t>
      </w:r>
    </w:p>
    <w:p w:rsidR="001277F2" w:rsidRPr="00BE7F2B" w:rsidRDefault="001277F2" w:rsidP="001277F2">
      <w:pPr>
        <w:overflowPunct w:val="0"/>
        <w:autoSpaceDE w:val="0"/>
        <w:autoSpaceDN w:val="0"/>
        <w:adjustRightInd w:val="0"/>
        <w:spacing w:after="0" w:line="240" w:lineRule="auto"/>
        <w:jc w:val="both"/>
        <w:textAlignment w:val="baseline"/>
        <w:rPr>
          <w:rFonts w:ascii="Times New Roman" w:hAnsi="Times New Roman"/>
          <w:sz w:val="24"/>
          <w:szCs w:val="24"/>
          <w:lang w:eastAsia="en-US"/>
        </w:rPr>
      </w:pPr>
      <w:r w:rsidRPr="00BE7F2B">
        <w:rPr>
          <w:rFonts w:ascii="Times New Roman" w:hAnsi="Times New Roman"/>
          <w:sz w:val="24"/>
          <w:szCs w:val="24"/>
          <w:lang w:eastAsia="en-US"/>
        </w:rPr>
        <w:t>3) развитие математической грамотности учащихся, в том числе умение работать с информацией в различных знаково-символических формах одновременно с формированием коммуникативных УУД;</w:t>
      </w:r>
    </w:p>
    <w:p w:rsidR="001277F2" w:rsidRPr="00BE7F2B" w:rsidRDefault="001277F2" w:rsidP="001277F2">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en-US"/>
        </w:rPr>
      </w:pPr>
      <w:r w:rsidRPr="00BE7F2B">
        <w:rPr>
          <w:rFonts w:ascii="Times New Roman" w:hAnsi="Times New Roman" w:cs="Times New Roman"/>
          <w:sz w:val="24"/>
          <w:szCs w:val="24"/>
          <w:lang w:eastAsia="en-US"/>
        </w:rPr>
        <w:t>4) формирование у детей потребности и возможностей самосовершенствования.</w:t>
      </w:r>
    </w:p>
    <w:p w:rsidR="001277F2" w:rsidRPr="00BE7F2B" w:rsidRDefault="001277F2" w:rsidP="001277F2">
      <w:pPr>
        <w:overflowPunct w:val="0"/>
        <w:autoSpaceDE w:val="0"/>
        <w:autoSpaceDN w:val="0"/>
        <w:adjustRightInd w:val="0"/>
        <w:spacing w:after="0" w:line="240" w:lineRule="auto"/>
        <w:ind w:left="709"/>
        <w:jc w:val="both"/>
        <w:textAlignment w:val="baseline"/>
        <w:rPr>
          <w:rFonts w:ascii="Times New Roman" w:hAnsi="Times New Roman" w:cs="Times New Roman"/>
          <w:sz w:val="24"/>
          <w:szCs w:val="24"/>
          <w:lang w:eastAsia="en-US"/>
        </w:rPr>
      </w:pPr>
    </w:p>
    <w:p w:rsidR="001277F2" w:rsidRPr="00BE7F2B" w:rsidRDefault="001277F2" w:rsidP="001277F2">
      <w:pPr>
        <w:overflowPunct w:val="0"/>
        <w:autoSpaceDE w:val="0"/>
        <w:autoSpaceDN w:val="0"/>
        <w:adjustRightInd w:val="0"/>
        <w:spacing w:after="0" w:line="240" w:lineRule="auto"/>
        <w:ind w:left="709"/>
        <w:jc w:val="center"/>
        <w:textAlignment w:val="baseline"/>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2. ОБЩАЯ ХАРАКТЕРИСТИКА КУРСА</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rPr>
        <w:t xml:space="preserve">     Представленная в программе система обучения математике опирается на наиболее развитые в младшем школьном возрасте эмоциональный и образный</w:t>
      </w:r>
      <w:r w:rsidRPr="00BE7F2B">
        <w:rPr>
          <w:rFonts w:ascii="Times New Roman" w:hAnsi="Times New Roman" w:cs="Times New Roman"/>
          <w:i/>
          <w:sz w:val="24"/>
          <w:szCs w:val="24"/>
        </w:rPr>
        <w:t xml:space="preserve"> </w:t>
      </w:r>
      <w:r w:rsidRPr="00BE7F2B">
        <w:rPr>
          <w:rFonts w:ascii="Times New Roman" w:hAnsi="Times New Roman" w:cs="Times New Roman"/>
          <w:iCs/>
          <w:sz w:val="24"/>
          <w:szCs w:val="24"/>
        </w:rPr>
        <w:t>компоненты мышления</w:t>
      </w:r>
      <w:r w:rsidRPr="00BE7F2B">
        <w:rPr>
          <w:rFonts w:ascii="Times New Roman" w:hAnsi="Times New Roman" w:cs="Times New Roman"/>
          <w:sz w:val="24"/>
          <w:szCs w:val="24"/>
        </w:rPr>
        <w:t xml:space="preserve"> ребенка и предполагает формирование математических знаний и умений на основе широкой интеграции математики с другими областями знания. </w:t>
      </w:r>
    </w:p>
    <w:p w:rsidR="001277F2" w:rsidRPr="00BE7F2B" w:rsidRDefault="001277F2" w:rsidP="001277F2">
      <w:pPr>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Cs/>
          <w:sz w:val="24"/>
          <w:szCs w:val="24"/>
          <w:lang w:eastAsia="en-US"/>
        </w:rPr>
        <w:t xml:space="preserve">    Содержание</w:t>
      </w:r>
      <w:r w:rsidRPr="00BE7F2B">
        <w:rPr>
          <w:rFonts w:ascii="Times New Roman" w:hAnsi="Times New Roman" w:cs="Times New Roman"/>
          <w:b/>
          <w:bCs/>
          <w:sz w:val="24"/>
          <w:szCs w:val="24"/>
          <w:lang w:eastAsia="en-US"/>
        </w:rPr>
        <w:t xml:space="preserve"> </w:t>
      </w:r>
      <w:r w:rsidRPr="00BE7F2B">
        <w:rPr>
          <w:rFonts w:ascii="Times New Roman" w:hAnsi="Times New Roman" w:cs="Times New Roman"/>
          <w:sz w:val="24"/>
          <w:szCs w:val="24"/>
          <w:lang w:eastAsia="en-US"/>
        </w:rPr>
        <w:t xml:space="preserve">обучения в программе представлено разделами «Числа и величины», «Арифметические действия», «Текстовые задачи», «Пространственные отношения. Геометрические фигуры», «Геометрические величины», «Работа с информацией». </w:t>
      </w:r>
    </w:p>
    <w:p w:rsidR="001277F2" w:rsidRPr="00BE7F2B" w:rsidRDefault="001277F2" w:rsidP="001277F2">
      <w:pPr>
        <w:tabs>
          <w:tab w:val="left" w:pos="8820"/>
          <w:tab w:val="left" w:pos="10980"/>
        </w:tabs>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rPr>
        <w:t>Понятие «натуральное число» формируется на основе понятия «</w:t>
      </w:r>
      <w:r w:rsidRPr="00BE7F2B">
        <w:rPr>
          <w:rFonts w:ascii="Times New Roman" w:hAnsi="Times New Roman" w:cs="Times New Roman"/>
          <w:iCs/>
          <w:sz w:val="24"/>
          <w:szCs w:val="24"/>
        </w:rPr>
        <w:t>множество»</w:t>
      </w:r>
      <w:r w:rsidRPr="00BE7F2B">
        <w:rPr>
          <w:rFonts w:ascii="Times New Roman" w:hAnsi="Times New Roman" w:cs="Times New Roman"/>
          <w:i/>
          <w:iCs/>
          <w:sz w:val="24"/>
          <w:szCs w:val="24"/>
        </w:rPr>
        <w:t xml:space="preserve">. </w:t>
      </w:r>
      <w:r w:rsidRPr="00BE7F2B">
        <w:rPr>
          <w:rFonts w:ascii="Times New Roman" w:eastAsia="Arial Unicode MS" w:hAnsi="Times New Roman" w:cs="Times New Roman"/>
          <w:sz w:val="24"/>
          <w:szCs w:val="24"/>
        </w:rPr>
        <w:t xml:space="preserve">Оно раскрывается в результате практической работы с предметными множествами и величинами. </w:t>
      </w:r>
      <w:r w:rsidRPr="00BE7F2B">
        <w:rPr>
          <w:rFonts w:ascii="Times New Roman" w:hAnsi="Times New Roman" w:cs="Times New Roman"/>
          <w:sz w:val="24"/>
          <w:szCs w:val="24"/>
        </w:rPr>
        <w:t xml:space="preserve">Сначала число представлено как результат счёта, а позже — как результат измерения. </w:t>
      </w:r>
      <w:r w:rsidRPr="00BE7F2B">
        <w:rPr>
          <w:rFonts w:ascii="Times New Roman" w:eastAsia="Arial Unicode MS" w:hAnsi="Times New Roman" w:cs="Times New Roman"/>
          <w:sz w:val="24"/>
          <w:szCs w:val="24"/>
        </w:rPr>
        <w:t>И</w:t>
      </w:r>
      <w:r w:rsidRPr="00BE7F2B">
        <w:rPr>
          <w:rFonts w:ascii="Times New Roman" w:hAnsi="Times New Roman" w:cs="Times New Roman"/>
          <w:sz w:val="24"/>
          <w:szCs w:val="24"/>
        </w:rPr>
        <w:t>змерение величин рассматривается как операция установления соответствия между реальными предметами и множеством чисел. Тем самым устанавливается связь между натуральными числами и величинами: результат измерения величины выражается числом.</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rPr>
        <w:t xml:space="preserve">     Расширение понятия «число», новые виды чисел, концентры вводятся постепенно в ходе </w:t>
      </w:r>
      <w:r w:rsidRPr="00BE7F2B">
        <w:rPr>
          <w:rFonts w:ascii="Times New Roman" w:hAnsi="Times New Roman" w:cs="Times New Roman"/>
          <w:color w:val="000000"/>
          <w:sz w:val="24"/>
          <w:szCs w:val="24"/>
        </w:rPr>
        <w:t xml:space="preserve">освоения </w:t>
      </w:r>
      <w:r w:rsidRPr="00BE7F2B">
        <w:rPr>
          <w:rFonts w:ascii="Times New Roman" w:hAnsi="Times New Roman" w:cs="Times New Roman"/>
          <w:sz w:val="24"/>
          <w:szCs w:val="24"/>
        </w:rPr>
        <w:t xml:space="preserve">счёта и измерения величин. Таким образом, прочные вычислительные навыки остаются наиважнейшими в предлагаемом курсе. Выбор остального учебного материала подчинён решению главной задачи — </w:t>
      </w:r>
      <w:r w:rsidRPr="00BE7F2B">
        <w:rPr>
          <w:rFonts w:ascii="Times New Roman" w:hAnsi="Times New Roman" w:cs="Times New Roman"/>
          <w:iCs/>
          <w:sz w:val="24"/>
          <w:szCs w:val="24"/>
        </w:rPr>
        <w:t>отработке техники вычислений</w:t>
      </w:r>
      <w:r w:rsidRPr="00BE7F2B">
        <w:rPr>
          <w:rFonts w:ascii="Times New Roman" w:hAnsi="Times New Roman" w:cs="Times New Roman"/>
          <w:sz w:val="24"/>
          <w:szCs w:val="24"/>
        </w:rPr>
        <w:t xml:space="preserve">. </w:t>
      </w:r>
    </w:p>
    <w:p w:rsidR="001277F2" w:rsidRPr="00BE7F2B" w:rsidRDefault="001277F2" w:rsidP="001277F2">
      <w:pPr>
        <w:tabs>
          <w:tab w:val="left" w:pos="8820"/>
          <w:tab w:val="left" w:pos="10980"/>
        </w:tabs>
        <w:spacing w:after="0" w:line="240" w:lineRule="auto"/>
        <w:jc w:val="both"/>
        <w:rPr>
          <w:rFonts w:ascii="Times New Roman" w:eastAsia="Arial Unicode MS" w:hAnsi="Times New Roman" w:cs="Times New Roman"/>
          <w:sz w:val="24"/>
          <w:szCs w:val="24"/>
        </w:rPr>
      </w:pPr>
      <w:r w:rsidRPr="00BE7F2B">
        <w:rPr>
          <w:rFonts w:ascii="Times New Roman" w:hAnsi="Times New Roman" w:cs="Times New Roman"/>
          <w:sz w:val="24"/>
          <w:szCs w:val="24"/>
        </w:rPr>
        <w:t xml:space="preserve">    Арифметические действия над целыми неотрицательными числами рассматриваются в курсе по аналогии с операциями над конечными множествами. </w:t>
      </w:r>
      <w:r w:rsidRPr="00BE7F2B">
        <w:rPr>
          <w:rFonts w:ascii="Times New Roman" w:eastAsia="Arial Unicode MS" w:hAnsi="Times New Roman" w:cs="Times New Roman"/>
          <w:sz w:val="24"/>
          <w:szCs w:val="24"/>
        </w:rPr>
        <w:t xml:space="preserve">Действия сложения и вычитания, умножения и деления изучаются совместно. </w:t>
      </w:r>
    </w:p>
    <w:p w:rsidR="001277F2" w:rsidRPr="00BE7F2B" w:rsidRDefault="001277F2" w:rsidP="001277F2">
      <w:pPr>
        <w:tabs>
          <w:tab w:val="left" w:pos="8460"/>
          <w:tab w:val="left" w:pos="1044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 xml:space="preserve">    Осваивая данный курс математики, младшие школьники учатся моделировать ситуации, иллюстрирующие арифметическое действие и ход его выполнения. Для этого в курсе предусмотрены вычисления на числовом отрезке, что способствует усвоению состава числа, выработке навыков счёта группами, формированию навыка производить вычисления осознанно. Работа с числовым отрезком (или числовым лучом) позволяет ребёнку уже на начальном этапе обучения решать достаточно сложные примеры, глубоко понимать взаимосвязь действий сложения и вычитания, а также готовит учащихся к открытию соответствующих способов вычислений, в том числе и с переходом через десяток, решению задач на разностное сравнение и на увеличение (уменьшение) числа на несколько единиц.</w:t>
      </w:r>
    </w:p>
    <w:p w:rsidR="001277F2" w:rsidRPr="00BE7F2B" w:rsidRDefault="001277F2" w:rsidP="001277F2">
      <w:pPr>
        <w:tabs>
          <w:tab w:val="left" w:pos="8460"/>
          <w:tab w:val="left" w:pos="1044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Вычисления на числовом отрезке (числовом луче) не только способствуют развитию пространственных и логических умений, но что особенно важно, обеспечивают закрепление в сознании ребёнка конкретного образа алгоритма действий, правила. </w:t>
      </w:r>
    </w:p>
    <w:p w:rsidR="001277F2" w:rsidRPr="00BE7F2B" w:rsidRDefault="001277F2" w:rsidP="001277F2">
      <w:pPr>
        <w:tabs>
          <w:tab w:val="left" w:pos="8460"/>
          <w:tab w:val="left" w:pos="9355"/>
          <w:tab w:val="left" w:pos="1044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При изучении письменных способов вычислений подробно рассматриваются соответствующие алгоритмы рассуждений и порядок оформления записей. </w:t>
      </w:r>
    </w:p>
    <w:p w:rsidR="001277F2" w:rsidRPr="00BE7F2B" w:rsidRDefault="001277F2" w:rsidP="001277F2">
      <w:pPr>
        <w:tabs>
          <w:tab w:val="left" w:pos="8460"/>
          <w:tab w:val="left" w:pos="1044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Основная задача линии моделей и алгоритмов в данном курсе заключается в том, чтобы наряду с умением правильно проводить вычисления сформировать у учащихся умение оценивать алгоритмы, которыми они пользуются, анализировать их, видеть наиболее рациональные способы действий и объяснять их.</w:t>
      </w:r>
    </w:p>
    <w:p w:rsidR="001277F2" w:rsidRPr="00BE7F2B" w:rsidRDefault="001277F2" w:rsidP="001277F2">
      <w:pPr>
        <w:tabs>
          <w:tab w:val="left" w:pos="8460"/>
          <w:tab w:val="left" w:pos="10440"/>
        </w:tabs>
        <w:spacing w:after="0" w:line="240" w:lineRule="auto"/>
        <w:jc w:val="both"/>
        <w:rPr>
          <w:rFonts w:ascii="Times New Roman" w:hAnsi="Times New Roman" w:cs="Times New Roman"/>
          <w:sz w:val="24"/>
          <w:szCs w:val="24"/>
          <w:shd w:val="clear" w:color="auto" w:fill="B3B3B3"/>
          <w:lang w:eastAsia="en-US"/>
        </w:rPr>
      </w:pPr>
      <w:r w:rsidRPr="00BE7F2B">
        <w:rPr>
          <w:rFonts w:ascii="Times New Roman" w:hAnsi="Times New Roman" w:cs="Times New Roman"/>
          <w:sz w:val="24"/>
          <w:szCs w:val="24"/>
          <w:lang w:eastAsia="en-US"/>
        </w:rPr>
        <w:t xml:space="preserve">     Умение решать задачи — одна из главных целей обучения математике в начальной школе. В предлагаемом курсе понятие «задача» вводится не сразу, а по прошествии длительного периода подготовки. </w:t>
      </w:r>
    </w:p>
    <w:p w:rsidR="001277F2" w:rsidRPr="00BE7F2B" w:rsidRDefault="001277F2" w:rsidP="001277F2">
      <w:pPr>
        <w:tabs>
          <w:tab w:val="left" w:pos="8460"/>
          <w:tab w:val="left" w:pos="1044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Отсроченный порядок введения термина «задача», её основных элементов, а также повышенное внимание к процессу вычленения задачной ситуации из данного сюжета способствуют преодолению формализма в знаниях учащихся, более глубокому пониманию внешней и внутренней структуры задачи, развитию понятийного, абстрактного мышления. Ребёнок воспринимает задачу не как нечто искусственное, а как упражнение, составленное по понятным законам и правилам. </w:t>
      </w:r>
    </w:p>
    <w:p w:rsidR="001277F2" w:rsidRPr="00BE7F2B" w:rsidRDefault="001277F2" w:rsidP="001277F2">
      <w:pPr>
        <w:tabs>
          <w:tab w:val="left" w:pos="8460"/>
          <w:tab w:val="left" w:pos="1044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Иными словами, дети учатся выполнять действия сначала на уровне восприятия конкретных количеств, затем на уровне накопленных представлений о количестве и, наконец, на уровне объяснения применяемого алгоритма вычислений. </w:t>
      </w:r>
    </w:p>
    <w:p w:rsidR="001277F2" w:rsidRPr="00BE7F2B" w:rsidRDefault="001277F2" w:rsidP="001277F2">
      <w:pPr>
        <w:tabs>
          <w:tab w:val="left" w:pos="567"/>
        </w:tabs>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На основе наблюдений и опытов учащиеся знакомятся с простейшими геометрическими формами, приобретают начальные навыки изображения геометрических фигур, овладевают способами измерения длин и площадей. В ходе работы с таблицами и диаграммами у них формируются важные для практико-ориентированной математической деятельности умения, связанные с представлением, анализом и интерпретацией данных.</w:t>
      </w:r>
    </w:p>
    <w:p w:rsidR="001277F2" w:rsidRPr="00BE7F2B" w:rsidRDefault="001277F2" w:rsidP="001277F2">
      <w:pPr>
        <w:tabs>
          <w:tab w:val="left" w:pos="567"/>
        </w:tabs>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eastAsia="Arial Unicode MS" w:hAnsi="Times New Roman" w:cs="Times New Roman"/>
          <w:sz w:val="24"/>
          <w:szCs w:val="24"/>
          <w:lang w:eastAsia="en-US"/>
        </w:rPr>
        <w:t xml:space="preserve">    Большинство геометрических понятий вводится без определений. Значительное внимание уделяется формированию умений распознавать и находить модели геометрических фигур на рисунке, среди предметов окружающей обстановки, правильно показывать геометрические фигуры на чертеже, обозначать фигуры буквами, читать обозначения. </w:t>
      </w:r>
    </w:p>
    <w:p w:rsidR="001277F2" w:rsidRPr="00BE7F2B" w:rsidRDefault="001277F2" w:rsidP="001277F2">
      <w:pPr>
        <w:tabs>
          <w:tab w:val="left" w:pos="-1260"/>
          <w:tab w:val="left" w:pos="8820"/>
          <w:tab w:val="left" w:pos="10980"/>
        </w:tabs>
        <w:spacing w:after="0" w:line="240" w:lineRule="auto"/>
        <w:jc w:val="both"/>
        <w:rPr>
          <w:rFonts w:ascii="Times New Roman" w:hAnsi="Times New Roman" w:cs="Times New Roman"/>
          <w:sz w:val="24"/>
          <w:szCs w:val="24"/>
          <w:lang w:eastAsia="en-US"/>
        </w:rPr>
      </w:pPr>
      <w:r w:rsidRPr="00BE7F2B">
        <w:rPr>
          <w:rFonts w:ascii="Times New Roman" w:eastAsia="Arial Unicode MS" w:hAnsi="Times New Roman" w:cs="Times New Roman"/>
          <w:sz w:val="24"/>
          <w:szCs w:val="24"/>
          <w:lang w:eastAsia="en-US"/>
        </w:rPr>
        <w:t xml:space="preserve">В начале курса знакомые детям геометрические фигуры (круг, треугольник, прямоугольник, квадрат, овал) предлагаются лишь в качестве объектов для сравнения или счёта предметов. Аналогичным образом вводятся и элементы многоугольника: углы, стороны, вершины и первые наглядно-практические упражнения на сравнение предметов по размеру. Например, ещё до ознакомления с понятием «отрезок» учащиеся, выполняя упражнения, которые построены на материале, взятом из реальной жизни, учатся сравнивать длины двух предметов на глаз с использованием приёмов наложения или приложения, а затем с помощью произвольной мерки (эталона сравнения). Эти практические навыки им пригодятся в дальнейшем при изучении различных способов сравнения длин отрезков: </w:t>
      </w:r>
      <w:r w:rsidRPr="00BE7F2B">
        <w:rPr>
          <w:rFonts w:ascii="Times New Roman" w:hAnsi="Times New Roman" w:cs="Times New Roman"/>
          <w:sz w:val="24"/>
          <w:szCs w:val="24"/>
          <w:lang w:eastAsia="en-US"/>
        </w:rPr>
        <w:t>визуально, с помощью нити, засечек на линейке, с помощью мерки или с применением циркуля и др.</w:t>
      </w:r>
    </w:p>
    <w:p w:rsidR="001277F2" w:rsidRPr="00BE7F2B" w:rsidRDefault="001277F2" w:rsidP="001277F2">
      <w:pPr>
        <w:tabs>
          <w:tab w:val="left" w:pos="-1260"/>
          <w:tab w:val="left" w:pos="8820"/>
          <w:tab w:val="left" w:pos="1098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Особое внимание в курсе уделяется различным приёмам измерения величин. Например, рассматриваются два способа нахождения длины ломаной: измерение длины каждого звена с последующим суммированием и «выпрямление» ломаной.</w:t>
      </w:r>
    </w:p>
    <w:p w:rsidR="001277F2" w:rsidRPr="00BE7F2B" w:rsidRDefault="001277F2" w:rsidP="001277F2">
      <w:pPr>
        <w:tabs>
          <w:tab w:val="left" w:pos="8820"/>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 xml:space="preserve">     Элементарные геометрические представления формируются в следующем порядке: сначала дети знакомятся с топологическими свойствами фигур, а затем с проективными и метрическими.</w:t>
      </w:r>
    </w:p>
    <w:p w:rsidR="001277F2" w:rsidRPr="00BE7F2B" w:rsidRDefault="001277F2" w:rsidP="001277F2">
      <w:pPr>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В результате освоения курса математики у учащихся формируются общие учебные умения, они осваивают способы познавательной деятельности. </w:t>
      </w:r>
    </w:p>
    <w:p w:rsidR="001277F2" w:rsidRPr="00BE7F2B" w:rsidRDefault="001277F2" w:rsidP="001277F2">
      <w:pPr>
        <w:tabs>
          <w:tab w:val="left" w:pos="993"/>
        </w:tabs>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При обучении математике по данной программе в значительной степени реализуются межпредметные связи — с курсами русского языка, литературного чтения, технологии, окружающего мира и изобразительного искусства. </w:t>
      </w:r>
    </w:p>
    <w:p w:rsidR="001277F2" w:rsidRPr="00BE7F2B" w:rsidRDefault="001277F2" w:rsidP="001277F2">
      <w:pPr>
        <w:tabs>
          <w:tab w:val="left" w:pos="993"/>
        </w:tabs>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Например, понятия, усвоенные на уроках окружающего мира, учащиеся используют при изучении мер времени (времена года, части суток, год, месяцы и др.) и операций над множествами (примеры множеств</w:t>
      </w:r>
      <w:r w:rsidRPr="00BE7F2B">
        <w:rPr>
          <w:rFonts w:ascii="Times New Roman" w:hAnsi="Times New Roman" w:cs="Times New Roman"/>
          <w:i/>
          <w:sz w:val="24"/>
          <w:szCs w:val="24"/>
          <w:lang w:eastAsia="en-US"/>
        </w:rPr>
        <w:t xml:space="preserve">: </w:t>
      </w:r>
      <w:r w:rsidRPr="00BE7F2B">
        <w:rPr>
          <w:rFonts w:ascii="Times New Roman" w:hAnsi="Times New Roman" w:cs="Times New Roman"/>
          <w:sz w:val="24"/>
          <w:szCs w:val="24"/>
          <w:lang w:eastAsia="en-US"/>
        </w:rPr>
        <w:t>звери, птицы, домашние животные, растения, ягоды, овощи, фрукты и т. д.), при работе с текстовыми задачами и диаграммами (определение массы животного, возраста дерева, длины реки, высоты горного массива, глубины озера, скорости полёта птицы и др.). Знания и умения, приобретаемые учащимися на уроках технологии и изобразительного искусства, используются в курсе начальной математики при изготовлении моделей фигур, построении диаграмм, составлении и раскрашивании орнаментов, выполнении чертежей, схем и рисунков к текстовым задачам</w:t>
      </w:r>
      <w:r w:rsidRPr="00BE7F2B">
        <w:rPr>
          <w:rFonts w:ascii="Times New Roman" w:hAnsi="Times New Roman" w:cs="Times New Roman"/>
          <w:i/>
          <w:sz w:val="24"/>
          <w:szCs w:val="24"/>
          <w:lang w:eastAsia="en-US"/>
        </w:rPr>
        <w:t xml:space="preserve"> </w:t>
      </w:r>
      <w:r w:rsidRPr="00BE7F2B">
        <w:rPr>
          <w:rFonts w:ascii="Times New Roman" w:hAnsi="Times New Roman" w:cs="Times New Roman"/>
          <w:sz w:val="24"/>
          <w:szCs w:val="24"/>
          <w:lang w:eastAsia="en-US"/>
        </w:rPr>
        <w:t>и др.</w:t>
      </w:r>
    </w:p>
    <w:p w:rsidR="001277F2" w:rsidRPr="00BE7F2B" w:rsidRDefault="001277F2" w:rsidP="001277F2">
      <w:pPr>
        <w:tabs>
          <w:tab w:val="left" w:pos="993"/>
          <w:tab w:val="num" w:pos="1134"/>
        </w:tabs>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При изучении курса формируется установка на безопасный, здоровый образ жизни, мотивация к творческому труду, к работе на результат. Решая задачи об отдыхе во время каникул, о посещении театров и библиотек, о разнообразных увлечениях (коллекционирование марок, открыток, разведение комнатных цветов, аквариумных рыбок и др.), учащиеся получают возможность обсудить проблемы, связанные с безопасностью и здоровьем, активным отдыхом и др.</w:t>
      </w:r>
    </w:p>
    <w:p w:rsidR="001277F2" w:rsidRPr="00BE7F2B" w:rsidRDefault="001277F2" w:rsidP="001277F2">
      <w:pPr>
        <w:tabs>
          <w:tab w:val="left" w:pos="993"/>
          <w:tab w:val="num" w:pos="1134"/>
        </w:tabs>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Освоение содержания данного курса побуждает младших школьников использовать не только собственный опыт, но и воображение: от фактического опыта и эксперимента — к активному самостоятельному мысленному эксперименту с образом, являющемуся важным элементом творческого подхода к решению математических проблем. </w:t>
      </w:r>
    </w:p>
    <w:p w:rsidR="001277F2" w:rsidRPr="00BE7F2B" w:rsidRDefault="001277F2" w:rsidP="001277F2">
      <w:pPr>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Кроме того, у учащихся формируется устойчивое внимание, умение сосредотачиваться.</w:t>
      </w: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3. МЕСТО КУРСА В УЧЕБНОМ ПЛАНЕ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На изучение курса математики в каждом классе начальной школы отводится 4 часа в неделю, всего 528 часов.</w:t>
      </w:r>
    </w:p>
    <w:p w:rsidR="001277F2" w:rsidRDefault="001277F2" w:rsidP="001277F2">
      <w:pPr>
        <w:pStyle w:val="afd"/>
        <w:spacing w:line="240" w:lineRule="auto"/>
        <w:jc w:val="both"/>
        <w:rPr>
          <w:szCs w:val="28"/>
        </w:rPr>
      </w:pPr>
      <w:r>
        <w:rPr>
          <w:szCs w:val="28"/>
        </w:rPr>
        <w:t xml:space="preserve">1 класс — 132 ч (33 учебные недели), </w:t>
      </w:r>
    </w:p>
    <w:p w:rsidR="001277F2" w:rsidRDefault="001277F2" w:rsidP="001277F2">
      <w:pPr>
        <w:pStyle w:val="afd"/>
        <w:spacing w:line="240" w:lineRule="auto"/>
        <w:jc w:val="both"/>
        <w:rPr>
          <w:szCs w:val="28"/>
        </w:rPr>
      </w:pPr>
      <w:r>
        <w:rPr>
          <w:szCs w:val="28"/>
        </w:rPr>
        <w:t xml:space="preserve">2 класс — 132 ч (33 учебные недели), </w:t>
      </w:r>
    </w:p>
    <w:p w:rsidR="001277F2" w:rsidRDefault="001277F2" w:rsidP="001277F2">
      <w:pPr>
        <w:pStyle w:val="afd"/>
        <w:spacing w:line="240" w:lineRule="auto"/>
        <w:jc w:val="both"/>
        <w:rPr>
          <w:szCs w:val="28"/>
        </w:rPr>
      </w:pPr>
      <w:r>
        <w:rPr>
          <w:szCs w:val="28"/>
        </w:rPr>
        <w:t xml:space="preserve">3 класс — 132 ч (33 учебные недели), </w:t>
      </w:r>
    </w:p>
    <w:p w:rsidR="001277F2" w:rsidRDefault="001277F2" w:rsidP="001277F2">
      <w:pPr>
        <w:pStyle w:val="afd"/>
        <w:spacing w:line="240" w:lineRule="auto"/>
        <w:jc w:val="both"/>
        <w:rPr>
          <w:szCs w:val="28"/>
        </w:rPr>
      </w:pPr>
      <w:r>
        <w:rPr>
          <w:szCs w:val="28"/>
        </w:rPr>
        <w:t>4 класс —132 ч (33 учебные недели).</w:t>
      </w:r>
    </w:p>
    <w:p w:rsidR="001277F2" w:rsidRDefault="001277F2" w:rsidP="001277F2">
      <w:pPr>
        <w:rPr>
          <w:b/>
          <w:bCs/>
          <w:szCs w:val="28"/>
        </w:rPr>
      </w:pPr>
    </w:p>
    <w:p w:rsidR="001277F2" w:rsidRPr="00BE7F2B" w:rsidRDefault="001277F2" w:rsidP="001277F2">
      <w:pP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4. ЦЕННОСТНЫЕ ОРИЕНТИРЫ СОДЕРЖАНИЯ УЧЕБНОГО ПРЕДМЕТА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 xml:space="preserve">В основе учебно-воспитательного процесса лежат следующие </w:t>
      </w:r>
      <w:r w:rsidRPr="00BE7F2B">
        <w:rPr>
          <w:rFonts w:ascii="Times New Roman" w:hAnsi="Times New Roman" w:cs="Times New Roman"/>
          <w:sz w:val="24"/>
          <w:szCs w:val="24"/>
          <w:u w:val="single"/>
          <w:lang w:eastAsia="en-US"/>
        </w:rPr>
        <w:t>ценности математики</w:t>
      </w:r>
      <w:r w:rsidRPr="00BE7F2B">
        <w:rPr>
          <w:rFonts w:ascii="Times New Roman" w:hAnsi="Times New Roman" w:cs="Times New Roman"/>
          <w:sz w:val="24"/>
          <w:szCs w:val="24"/>
          <w:lang w:eastAsia="en-US"/>
        </w:rPr>
        <w:t>:</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 xml:space="preserve"> понимание математических отношений является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протяженность по времени, образование целого из частей, изменение формы, размера и т.д.);</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 xml:space="preserve"> 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объектов природы);</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
          <w:sz w:val="24"/>
          <w:szCs w:val="24"/>
          <w:lang w:eastAsia="en-US"/>
        </w:rPr>
        <w:lastRenderedPageBreak/>
        <w:t xml:space="preserve">• </w:t>
      </w:r>
      <w:r w:rsidRPr="00BE7F2B">
        <w:rPr>
          <w:rFonts w:ascii="Times New Roman" w:hAnsi="Times New Roman" w:cs="Times New Roman"/>
          <w:sz w:val="24"/>
          <w:szCs w:val="24"/>
          <w:lang w:eastAsia="en-US"/>
        </w:rPr>
        <w:t xml:space="preserve">владение математическим языком, алгоритмами, элементами математической логики позволяет ученику совершенствовать коммуникативную деятельность (аргументировать свою точку зрения, строить логические цепочки рассуждений;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опровергать или подтверждать истинность предположения).</w:t>
      </w:r>
    </w:p>
    <w:p w:rsidR="001277F2" w:rsidRPr="00BE7F2B" w:rsidRDefault="001277F2" w:rsidP="001277F2">
      <w:pPr>
        <w:jc w:val="center"/>
        <w:rPr>
          <w:rFonts w:ascii="Times New Roman" w:hAnsi="Times New Roman" w:cs="Times New Roman"/>
          <w:b/>
          <w:sz w:val="24"/>
          <w:szCs w:val="24"/>
          <w:lang w:eastAsia="en-US"/>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5. РЕЗУЛЬТАТЫ ИЗУЧЕНИЯ КУРСА</w:t>
      </w: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1 класс</w:t>
      </w:r>
    </w:p>
    <w:p w:rsidR="001277F2" w:rsidRPr="00BE7F2B" w:rsidRDefault="001277F2" w:rsidP="001277F2">
      <w:pPr>
        <w:spacing w:after="0" w:line="240" w:lineRule="auto"/>
        <w:rPr>
          <w:rFonts w:ascii="Times New Roman" w:hAnsi="Times New Roman" w:cs="Times New Roman"/>
          <w:b/>
          <w:i/>
          <w:sz w:val="24"/>
          <w:szCs w:val="24"/>
          <w:lang w:eastAsia="en-US"/>
        </w:rPr>
      </w:pPr>
      <w:bookmarkStart w:id="1" w:name="bookmark0"/>
      <w:r w:rsidRPr="00BE7F2B">
        <w:rPr>
          <w:rFonts w:ascii="Times New Roman" w:hAnsi="Times New Roman" w:cs="Times New Roman"/>
          <w:b/>
          <w:i/>
          <w:sz w:val="24"/>
          <w:szCs w:val="24"/>
          <w:lang w:eastAsia="en-US"/>
        </w:rPr>
        <w:t>ЛИЧНОСТНЫЕ РЕЗУЛЬТАТЫ</w:t>
      </w:r>
      <w:bookmarkEnd w:id="1"/>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 учащегося будет сформировано:</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положительное отношение к учёбе в школе, к пред</w:t>
      </w:r>
      <w:r w:rsidRPr="00BE7F2B">
        <w:rPr>
          <w:rFonts w:ascii="Times New Roman" w:hAnsi="Times New Roman" w:cs="Times New Roman"/>
          <w:sz w:val="24"/>
          <w:szCs w:val="24"/>
          <w:lang w:eastAsia="en-US"/>
        </w:rPr>
        <w:softHyphen/>
        <w:t>мету математики;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интерес к урокам математики;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представление о причинах успеха в учёбе;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общее представление о моральных нормах поведе</w:t>
      </w:r>
      <w:r w:rsidRPr="00BE7F2B">
        <w:rPr>
          <w:rFonts w:ascii="Times New Roman" w:hAnsi="Times New Roman" w:cs="Times New Roman"/>
          <w:sz w:val="24"/>
          <w:szCs w:val="24"/>
          <w:lang w:eastAsia="en-US"/>
        </w:rPr>
        <w:softHyphen/>
        <w:t>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осознание сути новой социальной роли ученика: по</w:t>
      </w:r>
      <w:r w:rsidRPr="00BE7F2B">
        <w:rPr>
          <w:rFonts w:ascii="Times New Roman" w:hAnsi="Times New Roman" w:cs="Times New Roman"/>
          <w:sz w:val="24"/>
          <w:szCs w:val="24"/>
          <w:lang w:eastAsia="en-US"/>
        </w:rPr>
        <w:softHyphen/>
        <w:t>ложительное отношение к учебному предмету «Матема</w:t>
      </w:r>
      <w:r w:rsidRPr="00BE7F2B">
        <w:rPr>
          <w:rFonts w:ascii="Times New Roman" w:hAnsi="Times New Roman" w:cs="Times New Roman"/>
          <w:sz w:val="24"/>
          <w:szCs w:val="24"/>
          <w:lang w:eastAsia="en-US"/>
        </w:rPr>
        <w:softHyphen/>
        <w:t>тика», умение отвечать на вопросы учителя (учебника), активно участвовать в беседах и дискуссиях, различных видах деятельности, принимать нормы и правила школь</w:t>
      </w:r>
      <w:r w:rsidRPr="00BE7F2B">
        <w:rPr>
          <w:rFonts w:ascii="Times New Roman" w:hAnsi="Times New Roman" w:cs="Times New Roman"/>
          <w:sz w:val="24"/>
          <w:szCs w:val="24"/>
          <w:lang w:eastAsia="en-US"/>
        </w:rPr>
        <w:softHyphen/>
        <w:t>ной жизни, ответственно относиться к урокам математики (ежедневно быть готовым к уроку), бережно относиться к учебнику и рабочей тетради;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 развитие навыков сотрудничества: освоение положи</w:t>
      </w:r>
      <w:r w:rsidRPr="00BE7F2B">
        <w:rPr>
          <w:rFonts w:ascii="Times New Roman" w:hAnsi="Times New Roman" w:cs="Times New Roman"/>
          <w:sz w:val="24"/>
          <w:szCs w:val="24"/>
          <w:lang w:eastAsia="en-US"/>
        </w:rPr>
        <w:softHyphen/>
        <w:t xml:space="preserve">тельного и позитивного стиля общения со сверстниками и </w:t>
      </w:r>
      <w:r w:rsidRPr="00BE7F2B">
        <w:rPr>
          <w:rFonts w:ascii="Times New Roman" w:hAnsi="Times New Roman" w:cs="Times New Roman"/>
          <w:iCs/>
          <w:sz w:val="24"/>
          <w:szCs w:val="24"/>
          <w:shd w:val="clear" w:color="auto" w:fill="FFFFFF"/>
          <w:lang w:eastAsia="en-US"/>
        </w:rPr>
        <w:t>взрослыми в школе и дома; соблюдение элементарных пра</w:t>
      </w:r>
      <w:r w:rsidRPr="00BE7F2B">
        <w:rPr>
          <w:rFonts w:ascii="Times New Roman" w:hAnsi="Times New Roman" w:cs="Times New Roman"/>
          <w:iCs/>
          <w:sz w:val="24"/>
          <w:szCs w:val="24"/>
          <w:shd w:val="clear" w:color="auto" w:fill="FFFFFF"/>
          <w:lang w:eastAsia="en-US"/>
        </w:rPr>
        <w:softHyphen/>
        <w:t>вил работы в группе, проявление доброжелательного отно</w:t>
      </w:r>
      <w:r w:rsidRPr="00BE7F2B">
        <w:rPr>
          <w:rFonts w:ascii="Times New Roman" w:hAnsi="Times New Roman" w:cs="Times New Roman"/>
          <w:iCs/>
          <w:sz w:val="24"/>
          <w:szCs w:val="24"/>
          <w:shd w:val="clear" w:color="auto" w:fill="FFFFFF"/>
          <w:lang w:eastAsia="en-US"/>
        </w:rPr>
        <w:softHyphen/>
        <w:t>шения к сверстникам, бесконфликтное поведение, стрем</w:t>
      </w:r>
      <w:r w:rsidRPr="00BE7F2B">
        <w:rPr>
          <w:rFonts w:ascii="Times New Roman" w:hAnsi="Times New Roman" w:cs="Times New Roman"/>
          <w:iCs/>
          <w:sz w:val="24"/>
          <w:szCs w:val="24"/>
          <w:shd w:val="clear" w:color="auto" w:fill="FFFFFF"/>
          <w:lang w:eastAsia="en-US"/>
        </w:rPr>
        <w:softHyphen/>
        <w:t>ление прислушиваться к мнению одноклассников;</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элементарные навыки самооценки результатов своей учебной деятельности (начальный этап) и понимание того, что успех в учебной деятельности в значительной мере за</w:t>
      </w:r>
      <w:r w:rsidRPr="00BE7F2B">
        <w:rPr>
          <w:rFonts w:ascii="Times New Roman" w:hAnsi="Times New Roman" w:cs="Times New Roman"/>
          <w:iCs/>
          <w:sz w:val="24"/>
          <w:szCs w:val="24"/>
          <w:shd w:val="clear" w:color="auto" w:fill="FFFFFF"/>
          <w:lang w:eastAsia="en-US"/>
        </w:rPr>
        <w:softHyphen/>
        <w:t>висит от самого ученика.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для формирования: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начальной стадии внутренней позиции школьника, положительного отношения к школе;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первоначального представления о знании и незна</w:t>
      </w:r>
      <w:r w:rsidRPr="00BE7F2B">
        <w:rPr>
          <w:rFonts w:ascii="Times New Roman" w:hAnsi="Times New Roman" w:cs="Times New Roman"/>
          <w:i/>
          <w:sz w:val="24"/>
          <w:szCs w:val="24"/>
          <w:lang w:eastAsia="en-US"/>
        </w:rPr>
        <w:softHyphen/>
        <w:t>нии;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понимания значения математики в жизни чело</w:t>
      </w:r>
      <w:r w:rsidRPr="00BE7F2B">
        <w:rPr>
          <w:rFonts w:ascii="Times New Roman" w:hAnsi="Times New Roman" w:cs="Times New Roman"/>
          <w:i/>
          <w:sz w:val="24"/>
          <w:szCs w:val="24"/>
          <w:lang w:eastAsia="en-US"/>
        </w:rPr>
        <w:softHyphen/>
        <w:t>века;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первоначальной ориентации на оценку результа</w:t>
      </w:r>
      <w:r w:rsidRPr="00BE7F2B">
        <w:rPr>
          <w:rFonts w:ascii="Times New Roman" w:hAnsi="Times New Roman" w:cs="Times New Roman"/>
          <w:i/>
          <w:sz w:val="24"/>
          <w:szCs w:val="24"/>
          <w:lang w:eastAsia="en-US"/>
        </w:rPr>
        <w:softHyphen/>
        <w:t>тов собственной учебной деятельности;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уважения к мыслям и настроениям другого челове</w:t>
      </w:r>
      <w:r w:rsidRPr="00BE7F2B">
        <w:rPr>
          <w:rFonts w:ascii="Times New Roman" w:hAnsi="Times New Roman" w:cs="Times New Roman"/>
          <w:i/>
          <w:sz w:val="24"/>
          <w:szCs w:val="24"/>
          <w:lang w:eastAsia="en-US"/>
        </w:rPr>
        <w:softHyphen/>
        <w:t>ка, доброжелательного отношения к людям;</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первичных умений оценки ответов одноклассни</w:t>
      </w:r>
      <w:r w:rsidRPr="00BE7F2B">
        <w:rPr>
          <w:rFonts w:ascii="Times New Roman" w:hAnsi="Times New Roman" w:cs="Times New Roman"/>
          <w:i/>
          <w:sz w:val="24"/>
          <w:szCs w:val="24"/>
          <w:lang w:eastAsia="en-US"/>
        </w:rPr>
        <w:softHyphen/>
        <w:t>ков на основе заданных критериев успешности учебной деятельности.</w:t>
      </w:r>
    </w:p>
    <w:p w:rsidR="001277F2" w:rsidRPr="00BE7F2B" w:rsidRDefault="001277F2" w:rsidP="001277F2">
      <w:pPr>
        <w:spacing w:after="0" w:line="240" w:lineRule="auto"/>
        <w:rPr>
          <w:rFonts w:ascii="Times New Roman" w:hAnsi="Times New Roman" w:cs="Times New Roman"/>
          <w:i/>
          <w:sz w:val="24"/>
          <w:szCs w:val="24"/>
          <w:lang w:eastAsia="en-US"/>
        </w:rPr>
      </w:pP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b/>
          <w:i/>
          <w:sz w:val="24"/>
          <w:szCs w:val="24"/>
          <w:lang w:eastAsia="en-US"/>
        </w:rPr>
        <w:t xml:space="preserve">МЕТАПРЕДМЕТНЫЕ РЕЗУЛЬТАТЫ </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Регулятивные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ab/>
        <w:t>Учащийся научится: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принимать учебную задачу, соответствующую этапу обучения;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понимать выделенные учителем ориентиры действия в учебном материале;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lastRenderedPageBreak/>
        <w:t>- адекватно воспринимать предложения учителя;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проговаривать вслух последовательность произво</w:t>
      </w:r>
      <w:r w:rsidRPr="00BE7F2B">
        <w:rPr>
          <w:rFonts w:ascii="Times New Roman" w:hAnsi="Times New Roman" w:cs="Times New Roman"/>
          <w:iCs/>
          <w:sz w:val="24"/>
          <w:szCs w:val="24"/>
          <w:shd w:val="clear" w:color="auto" w:fill="FFFFFF"/>
          <w:lang w:eastAsia="en-US"/>
        </w:rPr>
        <w:softHyphen/>
        <w:t>димых действий, составляющих основу осваиваемой дея</w:t>
      </w:r>
      <w:r w:rsidRPr="00BE7F2B">
        <w:rPr>
          <w:rFonts w:ascii="Times New Roman" w:hAnsi="Times New Roman" w:cs="Times New Roman"/>
          <w:iCs/>
          <w:sz w:val="24"/>
          <w:szCs w:val="24"/>
          <w:shd w:val="clear" w:color="auto" w:fill="FFFFFF"/>
          <w:lang w:eastAsia="en-US"/>
        </w:rPr>
        <w:softHyphen/>
        <w:t>тельности;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осуществлять первоначальный контроль своего уча</w:t>
      </w:r>
      <w:r w:rsidRPr="00BE7F2B">
        <w:rPr>
          <w:rFonts w:ascii="Times New Roman" w:hAnsi="Times New Roman" w:cs="Times New Roman"/>
          <w:iCs/>
          <w:sz w:val="24"/>
          <w:szCs w:val="24"/>
          <w:shd w:val="clear" w:color="auto" w:fill="FFFFFF"/>
          <w:lang w:eastAsia="en-US"/>
        </w:rPr>
        <w:softHyphen/>
        <w:t>стия в доступных видах познавательной деятельности;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оценивать совместно с учителем результат своих дей</w:t>
      </w:r>
      <w:r w:rsidRPr="00BE7F2B">
        <w:rPr>
          <w:rFonts w:ascii="Times New Roman" w:hAnsi="Times New Roman" w:cs="Times New Roman"/>
          <w:iCs/>
          <w:sz w:val="24"/>
          <w:szCs w:val="24"/>
          <w:shd w:val="clear" w:color="auto" w:fill="FFFFFF"/>
          <w:lang w:eastAsia="en-US"/>
        </w:rPr>
        <w:softHyphen/>
        <w:t>ствий, вносить соответствующие коррективы под руковод</w:t>
      </w:r>
      <w:r w:rsidRPr="00BE7F2B">
        <w:rPr>
          <w:rFonts w:ascii="Times New Roman" w:hAnsi="Times New Roman" w:cs="Times New Roman"/>
          <w:iCs/>
          <w:sz w:val="24"/>
          <w:szCs w:val="24"/>
          <w:shd w:val="clear" w:color="auto" w:fill="FFFFFF"/>
          <w:lang w:eastAsia="en-US"/>
        </w:rPr>
        <w:softHyphen/>
        <w:t>ством учителя;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 составлять план действий для решения несложных учебных задач, проговаривая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последовательность выполне</w:t>
      </w:r>
      <w:r w:rsidRPr="00BE7F2B">
        <w:rPr>
          <w:rFonts w:ascii="Times New Roman" w:hAnsi="Times New Roman" w:cs="Times New Roman"/>
          <w:sz w:val="24"/>
          <w:szCs w:val="24"/>
          <w:lang w:eastAsia="en-US"/>
        </w:rPr>
        <w:softHyphen/>
      </w:r>
      <w:r w:rsidRPr="00BE7F2B">
        <w:rPr>
          <w:rFonts w:ascii="Times New Roman" w:hAnsi="Times New Roman" w:cs="Times New Roman"/>
          <w:sz w:val="24"/>
          <w:szCs w:val="24"/>
          <w:shd w:val="clear" w:color="auto" w:fill="FFFFFF"/>
          <w:lang w:eastAsia="en-US"/>
        </w:rPr>
        <w:t>ния</w:t>
      </w:r>
      <w:r w:rsidRPr="00BE7F2B">
        <w:rPr>
          <w:rFonts w:ascii="Times New Roman" w:hAnsi="Times New Roman" w:cs="Times New Roman"/>
          <w:sz w:val="24"/>
          <w:szCs w:val="24"/>
          <w:lang w:eastAsia="en-US"/>
        </w:rPr>
        <w:t xml:space="preserve"> действий; выполнять под руководством учителя учеб</w:t>
      </w:r>
      <w:r w:rsidRPr="00BE7F2B">
        <w:rPr>
          <w:rFonts w:ascii="Times New Roman" w:hAnsi="Times New Roman" w:cs="Times New Roman"/>
          <w:sz w:val="24"/>
          <w:szCs w:val="24"/>
          <w:lang w:eastAsia="en-US"/>
        </w:rPr>
        <w:softHyphen/>
      </w:r>
      <w:r w:rsidRPr="00BE7F2B">
        <w:rPr>
          <w:rFonts w:ascii="Times New Roman" w:hAnsi="Times New Roman" w:cs="Times New Roman"/>
          <w:sz w:val="24"/>
          <w:szCs w:val="24"/>
          <w:shd w:val="clear" w:color="auto" w:fill="FFFFFF"/>
          <w:lang w:eastAsia="en-US"/>
        </w:rPr>
        <w:t>ные</w:t>
      </w:r>
      <w:r w:rsidRPr="00BE7F2B">
        <w:rPr>
          <w:rFonts w:ascii="Times New Roman" w:hAnsi="Times New Roman" w:cs="Times New Roman"/>
          <w:sz w:val="24"/>
          <w:szCs w:val="24"/>
          <w:lang w:eastAsia="en-US"/>
        </w:rPr>
        <w:t xml:space="preserve"> действия в практической и мыслительной форме;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осознавать результат учебных действий, описывать результаты действий, используя математическую термино</w:t>
      </w:r>
      <w:r w:rsidRPr="00BE7F2B">
        <w:rPr>
          <w:rFonts w:ascii="Times New Roman" w:hAnsi="Times New Roman" w:cs="Times New Roman"/>
          <w:sz w:val="24"/>
          <w:szCs w:val="24"/>
          <w:lang w:eastAsia="en-US"/>
        </w:rPr>
        <w:softHyphen/>
        <w:t>логию.</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принимать разнообразные учебно-познавательные задачи и инструкции учителя;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 сотрудничестве с учителем находить варианты решения учебной задачи;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первоначальному умению выполнять учебные дей</w:t>
      </w:r>
      <w:r w:rsidRPr="00BE7F2B">
        <w:rPr>
          <w:rFonts w:ascii="Times New Roman" w:hAnsi="Times New Roman" w:cs="Times New Roman"/>
          <w:i/>
          <w:sz w:val="24"/>
          <w:szCs w:val="24"/>
          <w:lang w:eastAsia="en-US"/>
        </w:rPr>
        <w:softHyphen/>
        <w:t>ствия в устной и письменной речи;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осуществлять пошаговый контроль своих действий под руководством учителя;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адекватно воспринимать оценку своей работы учи</w:t>
      </w:r>
      <w:r w:rsidRPr="00BE7F2B">
        <w:rPr>
          <w:rFonts w:ascii="Times New Roman" w:hAnsi="Times New Roman" w:cs="Times New Roman"/>
          <w:i/>
          <w:sz w:val="24"/>
          <w:szCs w:val="24"/>
          <w:lang w:eastAsia="en-US"/>
        </w:rPr>
        <w:softHyphen/>
        <w:t>телями, товарищами.</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Познавательные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ориентироваться в информационном материале учеб</w:t>
      </w:r>
      <w:r w:rsidRPr="00BE7F2B">
        <w:rPr>
          <w:rFonts w:ascii="Times New Roman" w:hAnsi="Times New Roman" w:cs="Times New Roman"/>
          <w:sz w:val="24"/>
          <w:szCs w:val="24"/>
          <w:lang w:eastAsia="en-US"/>
        </w:rPr>
        <w:softHyphen/>
        <w:t>ника, осуществлять поиск необходимой информации при работе с учебником;</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использовать рисуночные и простые символические варианты математической записи;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читать простое схематическое изображение;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информацию в знаково-символической фор</w:t>
      </w:r>
      <w:r w:rsidRPr="00BE7F2B">
        <w:rPr>
          <w:rFonts w:ascii="Times New Roman" w:hAnsi="Times New Roman" w:cs="Times New Roman"/>
          <w:sz w:val="24"/>
          <w:szCs w:val="24"/>
          <w:lang w:eastAsia="en-US"/>
        </w:rPr>
        <w:softHyphen/>
        <w:t>ме в простейших случаях, под руководством учителя ко</w:t>
      </w:r>
      <w:r w:rsidRPr="00BE7F2B">
        <w:rPr>
          <w:rFonts w:ascii="Times New Roman" w:hAnsi="Times New Roman" w:cs="Times New Roman"/>
          <w:sz w:val="24"/>
          <w:szCs w:val="24"/>
          <w:lang w:eastAsia="en-US"/>
        </w:rPr>
        <w:softHyphen/>
        <w:t>дировать информацию (с использованием 2—5 знаков или символов, 1—2 операций);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на основе кодирования строить простейшие модели математических понятий;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проводить сравнение (по одному из оснований, на</w:t>
      </w:r>
      <w:r w:rsidRPr="00BE7F2B">
        <w:rPr>
          <w:rFonts w:ascii="Times New Roman" w:hAnsi="Times New Roman" w:cs="Times New Roman"/>
          <w:sz w:val="24"/>
          <w:szCs w:val="24"/>
          <w:lang w:eastAsia="en-US"/>
        </w:rPr>
        <w:softHyphen/>
        <w:t>глядное и по представлению);</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выделять в явлениях несколько признаков, а также различать существенные и несущественные признаки (для изученных математических понятий);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под руководством учителя проводить классифика</w:t>
      </w:r>
      <w:r w:rsidRPr="00BE7F2B">
        <w:rPr>
          <w:rFonts w:ascii="Times New Roman" w:hAnsi="Times New Roman" w:cs="Times New Roman"/>
          <w:sz w:val="24"/>
          <w:szCs w:val="24"/>
          <w:lang w:eastAsia="en-US"/>
        </w:rPr>
        <w:softHyphen/>
        <w:t>цию изучаемых объектов (проводить разбиение объектов на группы по выделенному основанию);</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под руководством учителя проводить аналогию;</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отношения между понятиями (родовидо</w:t>
      </w:r>
      <w:r w:rsidRPr="00BE7F2B">
        <w:rPr>
          <w:rFonts w:ascii="Times New Roman" w:hAnsi="Times New Roman" w:cs="Times New Roman"/>
          <w:sz w:val="24"/>
          <w:szCs w:val="24"/>
          <w:lang w:eastAsia="en-US"/>
        </w:rPr>
        <w:softHyphen/>
        <w:t>вые, причинно-следственные);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и толковать условные знаки и символы, ис</w:t>
      </w:r>
      <w:r w:rsidRPr="00BE7F2B">
        <w:rPr>
          <w:rFonts w:ascii="Times New Roman" w:hAnsi="Times New Roman" w:cs="Times New Roman"/>
          <w:sz w:val="24"/>
          <w:szCs w:val="24"/>
          <w:lang w:eastAsia="en-US"/>
        </w:rPr>
        <w:softHyphen/>
        <w:t>пользуемые в учебнике для передачи информации (услов</w:t>
      </w:r>
      <w:r w:rsidRPr="00BE7F2B">
        <w:rPr>
          <w:rFonts w:ascii="Times New Roman" w:hAnsi="Times New Roman" w:cs="Times New Roman"/>
          <w:sz w:val="24"/>
          <w:szCs w:val="24"/>
          <w:lang w:eastAsia="en-US"/>
        </w:rPr>
        <w:softHyphen/>
        <w:t>ные обозначения, выделения цветом, оформление в рамки и пр.);</w:t>
      </w:r>
    </w:p>
    <w:p w:rsidR="001277F2" w:rsidRPr="00BE7F2B" w:rsidRDefault="001277F2" w:rsidP="001277F2">
      <w:pPr>
        <w:spacing w:after="0" w:line="240" w:lineRule="auto"/>
        <w:rPr>
          <w:rFonts w:ascii="Times New Roman" w:hAnsi="Times New Roman" w:cs="Times New Roman"/>
          <w:sz w:val="24"/>
          <w:szCs w:val="24"/>
          <w:lang w:eastAsia="en-US"/>
        </w:rPr>
      </w:pPr>
      <w:bookmarkStart w:id="2" w:name="bookmark2"/>
      <w:r w:rsidRPr="00BE7F2B">
        <w:rPr>
          <w:rFonts w:ascii="Times New Roman" w:hAnsi="Times New Roman" w:cs="Times New Roman"/>
          <w:sz w:val="24"/>
          <w:szCs w:val="24"/>
          <w:lang w:eastAsia="en-US"/>
        </w:rPr>
        <w:t>- строить элементарное рассуждение (или доказательство своей точки зрения) по теме урока</w:t>
      </w:r>
      <w:r w:rsidRPr="00BE7F2B">
        <w:rPr>
          <w:rFonts w:ascii="Times New Roman" w:hAnsi="Times New Roman" w:cs="Times New Roman"/>
          <w:i/>
          <w:iCs/>
          <w:spacing w:val="-20"/>
          <w:sz w:val="24"/>
          <w:szCs w:val="24"/>
          <w:lang w:eastAsia="en-US"/>
        </w:rPr>
        <w:t xml:space="preserve"> </w:t>
      </w:r>
      <w:r w:rsidRPr="00BE7F2B">
        <w:rPr>
          <w:rFonts w:ascii="Times New Roman" w:hAnsi="Times New Roman" w:cs="Times New Roman"/>
          <w:iCs/>
          <w:spacing w:val="-20"/>
          <w:sz w:val="24"/>
          <w:szCs w:val="24"/>
          <w:lang w:eastAsia="en-US"/>
        </w:rPr>
        <w:t xml:space="preserve">рассматриваемого </w:t>
      </w:r>
      <w:r w:rsidRPr="00BE7F2B">
        <w:rPr>
          <w:rFonts w:ascii="Times New Roman" w:hAnsi="Times New Roman" w:cs="Times New Roman"/>
          <w:sz w:val="24"/>
          <w:szCs w:val="24"/>
          <w:lang w:eastAsia="en-US"/>
        </w:rPr>
        <w:t>вопроса;</w:t>
      </w:r>
      <w:bookmarkEnd w:id="2"/>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осознавать смысл межпредметных понятий: число, величина, геометрическая фигура.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строить небольшие математические - устной форме (2—3 предложения);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xml:space="preserve">- строить рассуждения о доступных наглядно </w:t>
      </w:r>
      <w:r w:rsidRPr="00BE7F2B">
        <w:rPr>
          <w:rFonts w:ascii="Times New Roman" w:hAnsi="Times New Roman" w:cs="Times New Roman"/>
          <w:i/>
          <w:spacing w:val="-20"/>
          <w:sz w:val="24"/>
          <w:szCs w:val="24"/>
          <w:shd w:val="clear" w:color="auto" w:fill="FFFFFF"/>
          <w:lang w:eastAsia="en-US"/>
        </w:rPr>
        <w:t>вос</w:t>
      </w:r>
      <w:r w:rsidRPr="00BE7F2B">
        <w:rPr>
          <w:rFonts w:ascii="Times New Roman" w:hAnsi="Times New Roman" w:cs="Times New Roman"/>
          <w:i/>
          <w:sz w:val="24"/>
          <w:szCs w:val="24"/>
          <w:lang w:eastAsia="en-US"/>
        </w:rPr>
        <w:t>принимаемых математических отношениях;</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выделять несколько существенных признаков объектов;</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под руководством учителя давать характеристи</w:t>
      </w:r>
      <w:r w:rsidRPr="00BE7F2B">
        <w:rPr>
          <w:rFonts w:ascii="Times New Roman" w:hAnsi="Times New Roman" w:cs="Times New Roman"/>
          <w:i/>
          <w:sz w:val="24"/>
          <w:szCs w:val="24"/>
          <w:lang w:eastAsia="en-US"/>
        </w:rPr>
        <w:softHyphen/>
        <w:t>ки изучаемым математическим объектам на основе их анализа;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lastRenderedPageBreak/>
        <w:t>- понимать содержание эмпирических обобщений; с помощью учителя выполнять эмпирические обобщения на основе сравнения изучаемых математических объектов и формулировать выводы;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проводить аналогии между изучаемым материалом и собственным опытом;</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адекватно воспринимать оценку своей работы учи</w:t>
      </w:r>
      <w:r w:rsidRPr="00BE7F2B">
        <w:rPr>
          <w:rFonts w:ascii="Times New Roman" w:hAnsi="Times New Roman" w:cs="Times New Roman"/>
          <w:i/>
          <w:sz w:val="24"/>
          <w:szCs w:val="24"/>
          <w:lang w:eastAsia="en-US"/>
        </w:rPr>
        <w:softHyphen/>
        <w:t>телями, товарищами.</w:t>
      </w:r>
    </w:p>
    <w:p w:rsidR="001277F2" w:rsidRPr="00BE7F2B" w:rsidRDefault="001277F2" w:rsidP="001277F2">
      <w:pPr>
        <w:spacing w:after="0" w:line="240" w:lineRule="auto"/>
        <w:rPr>
          <w:rFonts w:ascii="Times New Roman" w:hAnsi="Times New Roman" w:cs="Times New Roman"/>
          <w:sz w:val="24"/>
          <w:szCs w:val="24"/>
          <w:u w:val="single"/>
          <w:lang w:eastAsia="en-US"/>
        </w:rPr>
      </w:pPr>
      <w:r w:rsidRPr="00BE7F2B">
        <w:rPr>
          <w:rFonts w:ascii="Times New Roman" w:hAnsi="Times New Roman" w:cs="Times New Roman"/>
          <w:b/>
          <w:bCs/>
          <w:sz w:val="24"/>
          <w:szCs w:val="24"/>
          <w:u w:val="single"/>
          <w:lang w:eastAsia="en-US"/>
        </w:rPr>
        <w:t>Коммуникативные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принимать участие в работе парами и группами;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воспринимать различные точки зрения;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воспринимать мнение других людей о математических явлениях;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необходимость использования правил веж</w:t>
      </w:r>
      <w:r w:rsidRPr="00BE7F2B">
        <w:rPr>
          <w:rFonts w:ascii="Times New Roman" w:hAnsi="Times New Roman" w:cs="Times New Roman"/>
          <w:sz w:val="24"/>
          <w:szCs w:val="24"/>
          <w:lang w:eastAsia="en-US"/>
        </w:rPr>
        <w:softHyphen/>
        <w:t>ливости;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использовать простые речевые средства;</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контролировать свои действия в классе;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включаться в диалог с учителем и сверстниками, в кол</w:t>
      </w:r>
      <w:r w:rsidRPr="00BE7F2B">
        <w:rPr>
          <w:rFonts w:ascii="Times New Roman" w:hAnsi="Times New Roman" w:cs="Times New Roman"/>
          <w:sz w:val="24"/>
          <w:szCs w:val="24"/>
          <w:lang w:eastAsia="en-US"/>
        </w:rPr>
        <w:softHyphen/>
        <w:t>лективное обсуждение проблем, проявлять инициативу и ак</w:t>
      </w:r>
      <w:r w:rsidRPr="00BE7F2B">
        <w:rPr>
          <w:rFonts w:ascii="Times New Roman" w:hAnsi="Times New Roman" w:cs="Times New Roman"/>
          <w:sz w:val="24"/>
          <w:szCs w:val="24"/>
          <w:lang w:eastAsia="en-US"/>
        </w:rPr>
        <w:softHyphen/>
        <w:t>тивность в стремлении высказываться, задавать вопросы;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слушать партнёра по общению (деятельности), не пе</w:t>
      </w:r>
      <w:r w:rsidRPr="00BE7F2B">
        <w:rPr>
          <w:rFonts w:ascii="Times New Roman" w:hAnsi="Times New Roman" w:cs="Times New Roman"/>
          <w:sz w:val="24"/>
          <w:szCs w:val="24"/>
          <w:lang w:eastAsia="en-US"/>
        </w:rPr>
        <w:softHyphen/>
        <w:t>ребивать, не обрывать на полуслове, вникать в смысл того, о чём говорит собеседник;</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интегрироваться в группу сверстников, проявлять стремление ладить с собеседниками, не демонстрировать превосходство над другими, вежливо общаться;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совместно со сверстниками определять задачу груп</w:t>
      </w:r>
      <w:r w:rsidRPr="00BE7F2B">
        <w:rPr>
          <w:rFonts w:ascii="Times New Roman" w:hAnsi="Times New Roman" w:cs="Times New Roman"/>
          <w:sz w:val="24"/>
          <w:szCs w:val="24"/>
          <w:lang w:eastAsia="en-US"/>
        </w:rPr>
        <w:softHyphen/>
        <w:t>повой работы (работы в паре), распределять функции в группе (паре) при выполнении заданий, проекта;</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признавать свои ошибки, озвучивать их, соглашаться, если на ошибки указывают другие;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 употреблять вежливые слова в случае неправоты: «Из</w:t>
      </w:r>
      <w:r w:rsidRPr="00BE7F2B">
        <w:rPr>
          <w:rFonts w:ascii="Times New Roman" w:hAnsi="Times New Roman" w:cs="Times New Roman"/>
          <w:sz w:val="24"/>
          <w:szCs w:val="24"/>
          <w:shd w:val="clear" w:color="auto" w:fill="FFFFFF"/>
          <w:lang w:eastAsia="en-US"/>
        </w:rPr>
        <w:softHyphen/>
        <w:t>вини. пожалуйста», «Прости, я не хотел тебя обидеть», «Спа</w:t>
      </w:r>
      <w:r w:rsidRPr="00BE7F2B">
        <w:rPr>
          <w:rFonts w:ascii="Times New Roman" w:hAnsi="Times New Roman" w:cs="Times New Roman"/>
          <w:sz w:val="24"/>
          <w:szCs w:val="24"/>
          <w:shd w:val="clear" w:color="auto" w:fill="FFFFFF"/>
          <w:lang w:eastAsia="en-US"/>
        </w:rPr>
        <w:softHyphen/>
        <w:t>сибо за замечание, я его обязательно учту» и др.</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использовать простые речевые средства для пере</w:t>
      </w:r>
      <w:r w:rsidRPr="00BE7F2B">
        <w:rPr>
          <w:rFonts w:ascii="Times New Roman" w:hAnsi="Times New Roman" w:cs="Times New Roman"/>
          <w:i/>
          <w:sz w:val="24"/>
          <w:szCs w:val="24"/>
          <w:lang w:eastAsia="en-US"/>
        </w:rPr>
        <w:softHyphen/>
        <w:t>дачи своего мнения, выражать свою точку зрения;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следить за действиями других участников учебной деятельности;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строить понятные для партнёра высказывания;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адекватно использовать средства устного общения.</w:t>
      </w:r>
    </w:p>
    <w:p w:rsidR="001277F2" w:rsidRPr="006F08C7" w:rsidRDefault="001277F2" w:rsidP="001277F2">
      <w:pPr>
        <w:pStyle w:val="c2"/>
        <w:rPr>
          <w:b/>
          <w:i/>
        </w:rPr>
      </w:pPr>
      <w:r w:rsidRPr="006F08C7">
        <w:rPr>
          <w:rStyle w:val="c17"/>
          <w:b/>
          <w:i/>
        </w:rPr>
        <w:t>ПРЕДМЕТНЫЕ РЕЗУЛЬТАТЫ</w:t>
      </w:r>
    </w:p>
    <w:p w:rsidR="001277F2" w:rsidRPr="006F08C7" w:rsidRDefault="001277F2" w:rsidP="001277F2">
      <w:pPr>
        <w:pStyle w:val="c2"/>
        <w:rPr>
          <w:b/>
          <w:u w:val="single"/>
        </w:rPr>
      </w:pPr>
      <w:r w:rsidRPr="006F08C7">
        <w:rPr>
          <w:rStyle w:val="c17"/>
          <w:b/>
          <w:u w:val="single"/>
        </w:rPr>
        <w:t xml:space="preserve">Числа и величины </w:t>
      </w:r>
    </w:p>
    <w:p w:rsidR="001277F2" w:rsidRDefault="001277F2" w:rsidP="001277F2">
      <w:pPr>
        <w:pStyle w:val="c2"/>
      </w:pPr>
      <w:r>
        <w:rPr>
          <w:rStyle w:val="c14"/>
        </w:rPr>
        <w:t> Учащийся научится:</w:t>
      </w:r>
    </w:p>
    <w:p w:rsidR="001277F2" w:rsidRDefault="001277F2" w:rsidP="001277F2">
      <w:pPr>
        <w:pStyle w:val="c2"/>
      </w:pPr>
      <w:r>
        <w:rPr>
          <w:rStyle w:val="c19"/>
        </w:rPr>
        <w:t xml:space="preserve"> — различать понятия «число» и «цифра»;  читать и записывать числа в пределах 20 с помощью цифр;  понимать отношения между числами («больше», «меньше», «равно»);  сравнивать изученные числа с помощью знаков «больше» («&gt;»), «меньше» («&lt;»), «равно» («=»);  упорядочивать </w:t>
      </w:r>
      <w:r>
        <w:rPr>
          <w:rStyle w:val="c19"/>
        </w:rPr>
        <w:lastRenderedPageBreak/>
        <w:t>натуральные числа и число нуль в соответствии с указанным порядком;  понимать десятичный состав чисел от 11 до 20;  понимать и использовать термины: предыдущее и последующее число;  различать единицы величин: сантиметр, дециметр, килограмм, литр,   практически измерять длину.</w:t>
      </w:r>
    </w:p>
    <w:p w:rsidR="001277F2" w:rsidRPr="006F08C7" w:rsidRDefault="001277F2" w:rsidP="001277F2">
      <w:pPr>
        <w:pStyle w:val="c2"/>
        <w:rPr>
          <w:i/>
        </w:rPr>
      </w:pPr>
      <w:r w:rsidRPr="006F08C7">
        <w:rPr>
          <w:rStyle w:val="c14"/>
          <w:i/>
        </w:rPr>
        <w:t>Учащийся получит возможность научиться:</w:t>
      </w:r>
    </w:p>
    <w:p w:rsidR="001277F2" w:rsidRPr="006F08C7" w:rsidRDefault="001277F2" w:rsidP="001277F2">
      <w:pPr>
        <w:pStyle w:val="c2"/>
        <w:rPr>
          <w:i/>
        </w:rPr>
      </w:pPr>
      <w:r w:rsidRPr="006F08C7">
        <w:rPr>
          <w:rStyle w:val="c19"/>
          <w:i/>
        </w:rPr>
        <w:t xml:space="preserve">– практически измерять величины: массу, вместимость. </w:t>
      </w:r>
    </w:p>
    <w:p w:rsidR="001277F2" w:rsidRPr="006F08C7" w:rsidRDefault="001277F2" w:rsidP="001277F2">
      <w:pPr>
        <w:pStyle w:val="c2"/>
        <w:rPr>
          <w:b/>
          <w:u w:val="single"/>
        </w:rPr>
      </w:pPr>
      <w:r w:rsidRPr="006F08C7">
        <w:rPr>
          <w:rStyle w:val="c17"/>
          <w:b/>
          <w:u w:val="single"/>
        </w:rPr>
        <w:t>Арифметические действия</w:t>
      </w:r>
    </w:p>
    <w:p w:rsidR="001277F2" w:rsidRDefault="001277F2" w:rsidP="001277F2">
      <w:pPr>
        <w:pStyle w:val="c2"/>
      </w:pPr>
      <w:r>
        <w:rPr>
          <w:rStyle w:val="c19"/>
        </w:rPr>
        <w:t> </w:t>
      </w:r>
      <w:r>
        <w:rPr>
          <w:rStyle w:val="c14"/>
        </w:rPr>
        <w:t>Учащийся научится:</w:t>
      </w:r>
    </w:p>
    <w:p w:rsidR="001277F2" w:rsidRDefault="001277F2" w:rsidP="001277F2">
      <w:pPr>
        <w:pStyle w:val="c2"/>
      </w:pPr>
      <w:r>
        <w:rPr>
          <w:rStyle w:val="c19"/>
        </w:rPr>
        <w:t> — понимать и использовать знаки, связанные со сложением и вычитанием;  — складывать и вычитать числа в пределах 20 без перехода через десяток;  — складывать два однозначных числа, сумма которых больше, чем 10,  выполнять соответствующие случаи вычитания;  применять таблицу сложения в пределах 20;  выполнять сложение и вычитание с переходом через десяток в пределах 20;  вычислять значение числового выражения в одно—два действия на сложение и вычитание (без скобок).</w:t>
      </w:r>
    </w:p>
    <w:p w:rsidR="001277F2" w:rsidRPr="006F08C7" w:rsidRDefault="001277F2" w:rsidP="001277F2">
      <w:pPr>
        <w:pStyle w:val="c2"/>
        <w:rPr>
          <w:i/>
        </w:rPr>
      </w:pPr>
      <w:r w:rsidRPr="006F08C7">
        <w:rPr>
          <w:rStyle w:val="c14"/>
          <w:i/>
        </w:rPr>
        <w:t>Учащийся получит  возможность научиться:</w:t>
      </w:r>
    </w:p>
    <w:p w:rsidR="001277F2" w:rsidRPr="006F08C7" w:rsidRDefault="001277F2" w:rsidP="001277F2">
      <w:pPr>
        <w:pStyle w:val="c2"/>
        <w:rPr>
          <w:i/>
        </w:rPr>
      </w:pPr>
      <w:r w:rsidRPr="006F08C7">
        <w:rPr>
          <w:rStyle w:val="c19"/>
          <w:i/>
        </w:rPr>
        <w:t>— понимать и использовать терминологию сложения и вычитания;  применять переместительное свойство сложения;  понимать взаимосвязь сложения и вычитания;  сравнивать, проверять, исправлять выполнение действий в предлагаемых заданиях;  выделять неизвестный компонент сложения или вычитания и вычислять его значение;  составлять выражения в одно–два действия по описанию в задании.</w:t>
      </w:r>
    </w:p>
    <w:p w:rsidR="001277F2" w:rsidRPr="006F08C7" w:rsidRDefault="001277F2" w:rsidP="001277F2">
      <w:pPr>
        <w:pStyle w:val="c2"/>
        <w:rPr>
          <w:b/>
          <w:u w:val="single"/>
        </w:rPr>
      </w:pPr>
      <w:r w:rsidRPr="006F08C7">
        <w:rPr>
          <w:rStyle w:val="c17"/>
          <w:b/>
          <w:u w:val="single"/>
        </w:rPr>
        <w:t>Работа с текстовыми задачами</w:t>
      </w:r>
    </w:p>
    <w:p w:rsidR="001277F2" w:rsidRDefault="001277F2" w:rsidP="001277F2">
      <w:pPr>
        <w:pStyle w:val="c2"/>
      </w:pPr>
      <w:r>
        <w:rPr>
          <w:rStyle w:val="c19"/>
        </w:rPr>
        <w:t> </w:t>
      </w:r>
      <w:r>
        <w:rPr>
          <w:rStyle w:val="c14"/>
        </w:rPr>
        <w:t>Учащийся научится:</w:t>
      </w:r>
    </w:p>
    <w:p w:rsidR="001277F2" w:rsidRDefault="001277F2" w:rsidP="001277F2">
      <w:pPr>
        <w:pStyle w:val="c2"/>
      </w:pPr>
      <w:r>
        <w:rPr>
          <w:rStyle w:val="c19"/>
        </w:rPr>
        <w:t> — восстанавливать сюжет по серии рисунков;  составлять по рисунку или серии рисунков связный математический рассказ;  изменять математический рассказ в зависимости от выбора недостающего рисунка;  различать математический рассказ и задачу;  выбирать действие для решения задач, в том числе содержащих отношения «больше на...», «меньше на...»;  составлять задачу по рисунку, схеме;  понимать структуру задачи, взаимосвязь между условием и вопросом;  различать текстовые задачи на нахождение суммы, остатка, разностное сравнение, нахождение неизвестного слагаемого, увеличение (уменьшение) числа на несколько единиц; решать задачи в одно действие на сложение и вычитание;</w:t>
      </w:r>
    </w:p>
    <w:p w:rsidR="001277F2" w:rsidRPr="006F08C7" w:rsidRDefault="001277F2" w:rsidP="001277F2">
      <w:pPr>
        <w:pStyle w:val="c2"/>
        <w:rPr>
          <w:i/>
        </w:rPr>
      </w:pPr>
      <w:r w:rsidRPr="006F08C7">
        <w:rPr>
          <w:rStyle w:val="c14"/>
          <w:i/>
        </w:rPr>
        <w:t>Учащийся получит возможность научиться:</w:t>
      </w:r>
    </w:p>
    <w:p w:rsidR="001277F2" w:rsidRPr="006F08C7" w:rsidRDefault="001277F2" w:rsidP="001277F2">
      <w:pPr>
        <w:pStyle w:val="c2"/>
        <w:rPr>
          <w:i/>
        </w:rPr>
      </w:pPr>
      <w:r w:rsidRPr="006F08C7">
        <w:rPr>
          <w:rStyle w:val="c19"/>
          <w:i/>
        </w:rPr>
        <w:t xml:space="preserve">— рассматривать один и тот же рисунок с разных точек зрения и составлять по нему разные математические рассказы;  соотносить содержание задачи и схему к ней; составлять по тексту задачи схему и, обратно, по схеме составлять задачу;  составлять разные задачи по предлагаемым </w:t>
      </w:r>
      <w:r w:rsidRPr="006F08C7">
        <w:rPr>
          <w:rStyle w:val="c19"/>
          <w:i/>
        </w:rPr>
        <w:lastRenderedPageBreak/>
        <w:t>рисункам, схемам, выполненному решению;  рассматривать разные варианты решения задачи, дополнения текста до задачи, выбирать из них правильные, исправлять неверные</w:t>
      </w:r>
      <w:r w:rsidRPr="006F08C7">
        <w:rPr>
          <w:rStyle w:val="c33"/>
          <w:i/>
        </w:rPr>
        <w:t>.</w:t>
      </w:r>
    </w:p>
    <w:p w:rsidR="001277F2" w:rsidRPr="006F08C7" w:rsidRDefault="001277F2" w:rsidP="001277F2">
      <w:pPr>
        <w:pStyle w:val="c2"/>
        <w:rPr>
          <w:b/>
          <w:u w:val="single"/>
        </w:rPr>
      </w:pPr>
      <w:r w:rsidRPr="006F08C7">
        <w:rPr>
          <w:rStyle w:val="c17"/>
          <w:b/>
          <w:u w:val="single"/>
        </w:rPr>
        <w:t>Пространственные отношения. Геометрические фигуры</w:t>
      </w:r>
    </w:p>
    <w:p w:rsidR="001277F2" w:rsidRDefault="001277F2" w:rsidP="001277F2">
      <w:pPr>
        <w:pStyle w:val="c2"/>
      </w:pPr>
      <w:r>
        <w:rPr>
          <w:rStyle w:val="c19"/>
        </w:rPr>
        <w:t> </w:t>
      </w:r>
      <w:r>
        <w:rPr>
          <w:rStyle w:val="c14"/>
        </w:rPr>
        <w:t>Учащийся научится:</w:t>
      </w:r>
    </w:p>
    <w:p w:rsidR="001277F2" w:rsidRDefault="001277F2" w:rsidP="001277F2">
      <w:pPr>
        <w:pStyle w:val="c2"/>
      </w:pPr>
      <w:r>
        <w:rPr>
          <w:rStyle w:val="c19"/>
        </w:rPr>
        <w:t> — понимать взаимное расположение предметов в пространстве и на плоскости (выше — ниже, слева — справа, сверху — снизу, ближе — дальше, между и др.);  — распознавать геометрические фигуры: точка, линия, прямая, кривая, замкнутая или незамкнутая линия, отрезок, треугольник, квадрат;  — изображать точки, прямые, кривые, отрезки;  — обозначать знакомые геометрические фигуры буквами русского алфавита;  — чертить отрезок заданной длины с помощью измерительной линейки.</w:t>
      </w:r>
    </w:p>
    <w:p w:rsidR="001277F2" w:rsidRPr="00B530E2" w:rsidRDefault="001277F2" w:rsidP="001277F2">
      <w:pPr>
        <w:pStyle w:val="c2"/>
        <w:rPr>
          <w:i/>
        </w:rPr>
      </w:pPr>
      <w:r w:rsidRPr="00B530E2">
        <w:rPr>
          <w:rStyle w:val="c14"/>
          <w:i/>
        </w:rPr>
        <w:t>Учащийся получит возможность научиться:</w:t>
      </w:r>
    </w:p>
    <w:p w:rsidR="001277F2" w:rsidRPr="00B530E2" w:rsidRDefault="001277F2" w:rsidP="001277F2">
      <w:pPr>
        <w:pStyle w:val="c2"/>
        <w:rPr>
          <w:i/>
        </w:rPr>
      </w:pPr>
      <w:r w:rsidRPr="00B530E2">
        <w:rPr>
          <w:rStyle w:val="c19"/>
          <w:i/>
        </w:rPr>
        <w:t xml:space="preserve">— различать геометрические формы в окружающем мире: круглая, треугольная, квадратная; — распознавать на чертеже замкнутые и незамкнутые линии;  — изображать на клетчатой бумаге простейшие орнаменты, бордюры; </w:t>
      </w:r>
    </w:p>
    <w:p w:rsidR="001277F2" w:rsidRPr="00B530E2" w:rsidRDefault="001277F2" w:rsidP="001277F2">
      <w:pPr>
        <w:pStyle w:val="c2"/>
        <w:rPr>
          <w:b/>
          <w:u w:val="single"/>
        </w:rPr>
      </w:pPr>
      <w:r w:rsidRPr="00B530E2">
        <w:rPr>
          <w:rStyle w:val="c17"/>
          <w:b/>
          <w:u w:val="single"/>
        </w:rPr>
        <w:t>Геометрические величины</w:t>
      </w:r>
    </w:p>
    <w:p w:rsidR="001277F2" w:rsidRDefault="001277F2" w:rsidP="001277F2">
      <w:pPr>
        <w:pStyle w:val="c2"/>
      </w:pPr>
      <w:r>
        <w:rPr>
          <w:rStyle w:val="c14"/>
        </w:rPr>
        <w:t> Учащийся научится:</w:t>
      </w:r>
    </w:p>
    <w:p w:rsidR="001277F2" w:rsidRDefault="001277F2" w:rsidP="001277F2">
      <w:pPr>
        <w:pStyle w:val="c2"/>
      </w:pPr>
      <w:r>
        <w:rPr>
          <w:rStyle w:val="c19"/>
        </w:rPr>
        <w:t xml:space="preserve"> – определять длину данного отрезка с помощью измерительной линейки;  — применять единицы длины: метр (м), дециметр (дм), сантиметр (см) – и соотношения между ними: 10 см = 1 дм, 10 дм = 1 м;  — выражать длину отрезка, используя разные единицы её измерения (например, 2 дм и 20 см, 1 м 3 дм и 13 дм). </w:t>
      </w:r>
    </w:p>
    <w:p w:rsidR="001277F2" w:rsidRPr="00B530E2" w:rsidRDefault="001277F2" w:rsidP="001277F2">
      <w:pPr>
        <w:pStyle w:val="c2"/>
        <w:rPr>
          <w:b/>
          <w:u w:val="single"/>
        </w:rPr>
      </w:pPr>
      <w:r w:rsidRPr="00B530E2">
        <w:rPr>
          <w:rStyle w:val="c17"/>
          <w:b/>
          <w:u w:val="single"/>
        </w:rPr>
        <w:t>Работа с информацией</w:t>
      </w:r>
    </w:p>
    <w:p w:rsidR="001277F2" w:rsidRDefault="001277F2" w:rsidP="001277F2">
      <w:pPr>
        <w:pStyle w:val="c2"/>
      </w:pPr>
      <w:r>
        <w:rPr>
          <w:rStyle w:val="c19"/>
        </w:rPr>
        <w:t> </w:t>
      </w:r>
      <w:r>
        <w:rPr>
          <w:rStyle w:val="c14"/>
        </w:rPr>
        <w:t>Учащийся научится:</w:t>
      </w:r>
    </w:p>
    <w:p w:rsidR="001277F2" w:rsidRDefault="001277F2" w:rsidP="001277F2">
      <w:pPr>
        <w:pStyle w:val="c2"/>
      </w:pPr>
      <w:r>
        <w:rPr>
          <w:rStyle w:val="c19"/>
        </w:rPr>
        <w:t> — получать информацию из рисунка, текста, схемы, практической ситуации и интерпретировать её в виде текста задачи, числового выражения, схемы, чертежа;  дополнять группу объектов с соответствии с выявленной закономерностью; изменять объект в соответствии с закономерностью, указанной в схеме;</w:t>
      </w:r>
    </w:p>
    <w:p w:rsidR="001277F2" w:rsidRPr="00B530E2" w:rsidRDefault="001277F2" w:rsidP="001277F2">
      <w:pPr>
        <w:pStyle w:val="c2"/>
        <w:rPr>
          <w:i/>
        </w:rPr>
      </w:pPr>
      <w:r w:rsidRPr="00B530E2">
        <w:rPr>
          <w:rStyle w:val="c14"/>
          <w:i/>
        </w:rPr>
        <w:t>Учащийся получит возможность научиться:</w:t>
      </w:r>
    </w:p>
    <w:p w:rsidR="001277F2" w:rsidRPr="00B530E2" w:rsidRDefault="001277F2" w:rsidP="001277F2">
      <w:pPr>
        <w:pStyle w:val="c2"/>
        <w:rPr>
          <w:i/>
        </w:rPr>
      </w:pPr>
      <w:r w:rsidRPr="00B530E2">
        <w:rPr>
          <w:rStyle w:val="c19"/>
          <w:i/>
        </w:rPr>
        <w:t>— читать простейшие готовые схемы, таблицы;  выявлять простейшие закономерности, работать с табличными данными.</w:t>
      </w:r>
    </w:p>
    <w:p w:rsidR="001277F2" w:rsidRPr="00BE7F2B" w:rsidRDefault="001277F2" w:rsidP="001277F2">
      <w:pPr>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ab/>
      </w: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2 класс</w:t>
      </w: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b/>
          <w:i/>
          <w:sz w:val="24"/>
          <w:szCs w:val="24"/>
          <w:lang w:eastAsia="en-US"/>
        </w:rPr>
        <w:t>ЛИЧНОСТНЫЕ РЕЗУЛЬТАТЫ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 учащегося будут сформированы: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элементарные навыки самооценки и самоконтроля результатов своей учебной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основы мотивации учебной деятельности и лич</w:t>
      </w:r>
      <w:r w:rsidRPr="00BE7F2B">
        <w:rPr>
          <w:rFonts w:ascii="Times New Roman" w:hAnsi="Times New Roman" w:cs="Times New Roman"/>
          <w:sz w:val="24"/>
          <w:szCs w:val="24"/>
          <w:lang w:eastAsia="en-US"/>
        </w:rPr>
        <w:softHyphen/>
        <w:t>ностного смысла учения, понимание необходимости рас</w:t>
      </w:r>
      <w:r w:rsidRPr="00BE7F2B">
        <w:rPr>
          <w:rFonts w:ascii="Times New Roman" w:hAnsi="Times New Roman" w:cs="Times New Roman"/>
          <w:sz w:val="24"/>
          <w:szCs w:val="24"/>
          <w:lang w:eastAsia="en-US"/>
        </w:rPr>
        <w:softHyphen/>
        <w:t>ширения знаний;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интерес к освоению новых знаний и способов дей</w:t>
      </w:r>
      <w:r w:rsidRPr="00BE7F2B">
        <w:rPr>
          <w:rFonts w:ascii="Times New Roman" w:hAnsi="Times New Roman" w:cs="Times New Roman"/>
          <w:sz w:val="24"/>
          <w:szCs w:val="24"/>
          <w:lang w:eastAsia="en-US"/>
        </w:rPr>
        <w:softHyphen/>
        <w:t>ствий, положительное отношение к предмету математики;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стремление к активному участию в беседах и дис</w:t>
      </w:r>
      <w:r w:rsidRPr="00BE7F2B">
        <w:rPr>
          <w:rFonts w:ascii="Times New Roman" w:hAnsi="Times New Roman" w:cs="Times New Roman"/>
          <w:sz w:val="24"/>
          <w:szCs w:val="24"/>
          <w:lang w:eastAsia="en-US"/>
        </w:rPr>
        <w:softHyphen/>
        <w:t>куссиях, различных видах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элементарные умения общения (знание правил об</w:t>
      </w:r>
      <w:r w:rsidRPr="00BE7F2B">
        <w:rPr>
          <w:rFonts w:ascii="Times New Roman" w:hAnsi="Times New Roman" w:cs="Times New Roman"/>
          <w:sz w:val="24"/>
          <w:szCs w:val="24"/>
          <w:lang w:eastAsia="en-US"/>
        </w:rPr>
        <w:softHyphen/>
        <w:t>щения и их применение);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понимание необходимости осознанного выполнения правил и норм школьной жизни;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правила безопасной работы с чертёжными и изме</w:t>
      </w:r>
      <w:r w:rsidRPr="00BE7F2B">
        <w:rPr>
          <w:rFonts w:ascii="Times New Roman" w:hAnsi="Times New Roman" w:cs="Times New Roman"/>
          <w:sz w:val="24"/>
          <w:szCs w:val="24"/>
          <w:lang w:eastAsia="en-US"/>
        </w:rPr>
        <w:softHyphen/>
        <w:t>рительными инструментами;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понимание необходимости бережного отношения к демонстрационным приборам, учебным моделям и пр.</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для формирования: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-потребности в проведении самоконтроля и в оцен</w:t>
      </w:r>
      <w:r w:rsidRPr="00BE7F2B">
        <w:rPr>
          <w:rFonts w:ascii="Times New Roman" w:hAnsi="Times New Roman" w:cs="Times New Roman"/>
          <w:i/>
          <w:sz w:val="24"/>
          <w:szCs w:val="24"/>
          <w:lang w:eastAsia="en-US"/>
        </w:rPr>
        <w:softHyphen/>
        <w:t>ке результатов учебной деятельности;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-интереса к творческим, исследовательским заданиям на уроках математики;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xml:space="preserve">- умения вести конструктивный диалог с </w:t>
      </w:r>
      <w:r w:rsidRPr="00BE7F2B">
        <w:rPr>
          <w:rFonts w:ascii="Times New Roman" w:hAnsi="Times New Roman" w:cs="Times New Roman"/>
          <w:i/>
          <w:spacing w:val="-20"/>
          <w:sz w:val="24"/>
          <w:szCs w:val="24"/>
          <w:shd w:val="clear" w:color="auto" w:fill="FFFFFF"/>
          <w:lang w:eastAsia="en-US"/>
        </w:rPr>
        <w:t>учите</w:t>
      </w:r>
      <w:r w:rsidRPr="00BE7F2B">
        <w:rPr>
          <w:rFonts w:ascii="Times New Roman" w:hAnsi="Times New Roman" w:cs="Times New Roman"/>
          <w:i/>
          <w:sz w:val="24"/>
          <w:szCs w:val="24"/>
          <w:lang w:eastAsia="en-US"/>
        </w:rPr>
        <w:t>лем, товарищами по классу в ходе решения задачи, выполнения групповой работы;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уважительного отношение к мнению собеседника;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восприятия особой эстетики моделей, схем, блиц, геометрических фигур, диаграмм, математических символов и рассуждений;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умения отстаивать собственную точку зрения, проводить простейшие доказательные рассуждения;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-понимания причин своего успеха или неуспеха в учёбе.</w:t>
      </w:r>
    </w:p>
    <w:p w:rsidR="001277F2" w:rsidRPr="00BE7F2B" w:rsidRDefault="001277F2" w:rsidP="001277F2">
      <w:pPr>
        <w:spacing w:after="0" w:line="240" w:lineRule="auto"/>
        <w:rPr>
          <w:rFonts w:ascii="Times New Roman" w:hAnsi="Times New Roman" w:cs="Times New Roman"/>
          <w:b/>
          <w:i/>
          <w:sz w:val="24"/>
          <w:szCs w:val="24"/>
          <w:lang w:eastAsia="en-US"/>
        </w:rPr>
      </w:pP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b/>
          <w:i/>
          <w:sz w:val="24"/>
          <w:szCs w:val="24"/>
          <w:lang w:eastAsia="en-US"/>
        </w:rPr>
        <w:t>МЕТАПРЕДМЕТНЫЕ РЕЗУЛЬТАТЫ</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Регулятивные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принимать и сохранять учебную задачу и решать её в сотрудничестве с учителем в коллективной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составлять под руководством учителя план выпол</w:t>
      </w:r>
      <w:r w:rsidRPr="00BE7F2B">
        <w:rPr>
          <w:rFonts w:ascii="Times New Roman" w:hAnsi="Times New Roman" w:cs="Times New Roman"/>
          <w:sz w:val="24"/>
          <w:szCs w:val="24"/>
          <w:lang w:eastAsia="en-US"/>
        </w:rPr>
        <w:softHyphen/>
        <w:t>нения учебных заданий, проговаривая последовательность выполнения действий;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соотносить выполненное задание с образцом, пред</w:t>
      </w:r>
      <w:r w:rsidRPr="00BE7F2B">
        <w:rPr>
          <w:rFonts w:ascii="Times New Roman" w:hAnsi="Times New Roman" w:cs="Times New Roman"/>
          <w:sz w:val="24"/>
          <w:szCs w:val="24"/>
          <w:lang w:eastAsia="en-US"/>
        </w:rPr>
        <w:softHyphen/>
        <w:t>ложенным учителем;</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сравнивать различные варианты решения учебной задачи, под руководством учителя осуществлять поиск разных способов решения учебной задачи;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выполнять план действий и проводить пошаговый контроль его выполнения в сотрудничестве с учителем и одноклассниками;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 сотрудничестве с учителем находить несколько способов решения учебной задачи, выбирать наиболее рациональный.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определять цель учебной деятельности с помо</w:t>
      </w:r>
      <w:r w:rsidRPr="00BE7F2B">
        <w:rPr>
          <w:rFonts w:ascii="Times New Roman" w:hAnsi="Times New Roman" w:cs="Times New Roman"/>
          <w:i/>
          <w:sz w:val="24"/>
          <w:szCs w:val="24"/>
          <w:lang w:eastAsia="en-US"/>
        </w:rPr>
        <w:softHyphen/>
        <w:t>щью учителя и самостоятельно;</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предлагать возможные способы решения учебной задачи, воспринимать и оценивать предложения других учеников по её решению;</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выполнять под руководством учителя учебные действия в практической и мыслительной форме;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lastRenderedPageBreak/>
        <w:t xml:space="preserve">- осознавать результаты учебных действий, описывать результаты действий, используя математическую терминологию; </w:t>
      </w:r>
    </w:p>
    <w:p w:rsidR="001277F2" w:rsidRPr="00BE7F2B" w:rsidRDefault="001277F2" w:rsidP="001277F2">
      <w:pPr>
        <w:spacing w:after="0" w:line="240" w:lineRule="auto"/>
        <w:rPr>
          <w:rFonts w:ascii="Times New Roman" w:hAnsi="Times New Roman" w:cs="Times New Roman"/>
          <w:i/>
          <w:sz w:val="24"/>
          <w:szCs w:val="24"/>
          <w:lang w:eastAsia="en-US"/>
        </w:rPr>
      </w:pPr>
      <w:bookmarkStart w:id="3" w:name="bookmark1"/>
      <w:r w:rsidRPr="00BE7F2B">
        <w:rPr>
          <w:rFonts w:ascii="Times New Roman" w:hAnsi="Times New Roman" w:cs="Times New Roman"/>
          <w:i/>
          <w:sz w:val="24"/>
          <w:szCs w:val="24"/>
          <w:lang w:eastAsia="en-US"/>
        </w:rPr>
        <w:t xml:space="preserve">- подводить итог урока, </w:t>
      </w:r>
      <w:r w:rsidRPr="00BE7F2B">
        <w:rPr>
          <w:rFonts w:ascii="Times New Roman" w:hAnsi="Times New Roman" w:cs="Times New Roman"/>
          <w:i/>
          <w:spacing w:val="-20"/>
          <w:sz w:val="24"/>
          <w:szCs w:val="24"/>
          <w:shd w:val="clear" w:color="auto" w:fill="FFFFFF"/>
          <w:lang w:eastAsia="en-US"/>
        </w:rPr>
        <w:t>дела</w:t>
      </w:r>
      <w:r w:rsidRPr="00BE7F2B">
        <w:rPr>
          <w:rFonts w:ascii="Times New Roman" w:hAnsi="Times New Roman" w:cs="Times New Roman"/>
          <w:i/>
          <w:sz w:val="24"/>
          <w:szCs w:val="24"/>
          <w:lang w:eastAsia="en-US"/>
        </w:rPr>
        <w:t>ть выводы и фиксировать по ходу урока и в конце его удовлетворённость/неудовлетворенность своей работ</w:t>
      </w:r>
      <w:bookmarkEnd w:id="3"/>
      <w:r w:rsidRPr="00BE7F2B">
        <w:rPr>
          <w:rFonts w:ascii="Times New Roman" w:hAnsi="Times New Roman" w:cs="Times New Roman"/>
          <w:i/>
          <w:sz w:val="24"/>
          <w:szCs w:val="24"/>
          <w:lang w:eastAsia="en-US"/>
        </w:rPr>
        <w:t>ой (с помощью смайликов, разноцветных фишек), позитивно относиться к своим успехам, стремиться к улучшению результата</w:t>
      </w:r>
      <w:r w:rsidRPr="00BE7F2B">
        <w:rPr>
          <w:rFonts w:ascii="Times New Roman" w:hAnsi="Times New Roman" w:cs="Times New Roman"/>
          <w:i/>
          <w:smallCaps/>
          <w:sz w:val="24"/>
          <w:szCs w:val="24"/>
          <w:shd w:val="clear" w:color="auto" w:fill="FFFFFF"/>
          <w:lang w:eastAsia="en-US"/>
        </w:rPr>
        <w:t>;</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контролировать ход совместной работы и оказывать помощь товарищам в случаях затруднений;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оценивать совместно с учителем результат своих действий, вносить соответствующие коррективы под руководством учителя;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оценивать задания по следующим критериям: "Легкое задание», «Возникли трудности при выполнении", «Сложное задание».</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Познавательные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осуществлять поиск нужной информации, исполь</w:t>
      </w:r>
      <w:r w:rsidRPr="00BE7F2B">
        <w:rPr>
          <w:rFonts w:ascii="Times New Roman" w:hAnsi="Times New Roman" w:cs="Times New Roman"/>
          <w:sz w:val="24"/>
          <w:szCs w:val="24"/>
          <w:lang w:eastAsia="en-US"/>
        </w:rPr>
        <w:softHyphen/>
        <w:t>зуя материал учебника и сведения, полученные от учите</w:t>
      </w:r>
      <w:r w:rsidRPr="00BE7F2B">
        <w:rPr>
          <w:rFonts w:ascii="Times New Roman" w:hAnsi="Times New Roman" w:cs="Times New Roman"/>
          <w:sz w:val="24"/>
          <w:szCs w:val="24"/>
          <w:lang w:eastAsia="en-US"/>
        </w:rPr>
        <w:softHyphen/>
        <w:t>ля, взрослых;</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использовать различные способы кодирования условия текстовой задачи (схема, таблица, рисунок, краткая запись, диаграмма);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понимать учебную информацию, представленную в знаково-символической форме;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кодировать учебную информацию с помощью схем, рисунков, кратких записей, математических выражений;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моделировать вычислительные приёмы с помощью палочек, пучков палочек, числового луча;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проводить сравнение (по одному или нескольким основаниям), понимать выводы, сделанные на основе срав</w:t>
      </w:r>
      <w:r w:rsidRPr="00BE7F2B">
        <w:rPr>
          <w:rFonts w:ascii="Times New Roman" w:hAnsi="Times New Roman" w:cs="Times New Roman"/>
          <w:iCs/>
          <w:sz w:val="24"/>
          <w:szCs w:val="24"/>
          <w:shd w:val="clear" w:color="auto" w:fill="FFFFFF"/>
          <w:lang w:eastAsia="en-US"/>
        </w:rPr>
        <w:softHyphen/>
        <w:t>нения;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выделять в явлениях несколько признаков, а так</w:t>
      </w:r>
      <w:r w:rsidRPr="00BE7F2B">
        <w:rPr>
          <w:rFonts w:ascii="Times New Roman" w:hAnsi="Times New Roman" w:cs="Times New Roman"/>
          <w:iCs/>
          <w:sz w:val="24"/>
          <w:szCs w:val="24"/>
          <w:shd w:val="clear" w:color="auto" w:fill="FFFFFF"/>
          <w:lang w:eastAsia="en-US"/>
        </w:rPr>
        <w:softHyphen/>
        <w:t>же различать существенные и несущественные признаки (для изученных математических понятий);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выполнять под руководством учителя действия анализа, синтеза, обобщения при изучении нового поня</w:t>
      </w:r>
      <w:r w:rsidRPr="00BE7F2B">
        <w:rPr>
          <w:rFonts w:ascii="Times New Roman" w:hAnsi="Times New Roman" w:cs="Times New Roman"/>
          <w:iCs/>
          <w:sz w:val="24"/>
          <w:szCs w:val="24"/>
          <w:shd w:val="clear" w:color="auto" w:fill="FFFFFF"/>
          <w:lang w:eastAsia="en-US"/>
        </w:rPr>
        <w:softHyphen/>
        <w:t>тия, разборе задачи, ознакомлении с новым вычислитель</w:t>
      </w:r>
      <w:r w:rsidRPr="00BE7F2B">
        <w:rPr>
          <w:rFonts w:ascii="Times New Roman" w:hAnsi="Times New Roman" w:cs="Times New Roman"/>
          <w:iCs/>
          <w:sz w:val="24"/>
          <w:szCs w:val="24"/>
          <w:shd w:val="clear" w:color="auto" w:fill="FFFFFF"/>
          <w:lang w:eastAsia="en-US"/>
        </w:rPr>
        <w:softHyphen/>
        <w:t>ным приёмом и т. д.;</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проводить аналогию и на её основе строить выводы;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проводить классификацию изучаемых объектов;</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iCs/>
          <w:sz w:val="24"/>
          <w:szCs w:val="24"/>
          <w:shd w:val="clear" w:color="auto" w:fill="FFFFFF"/>
          <w:lang w:eastAsia="en-US"/>
        </w:rPr>
        <w:t>- строить простые индуктивные и дедуктивные рас</w:t>
      </w:r>
      <w:r w:rsidRPr="00BE7F2B">
        <w:rPr>
          <w:rFonts w:ascii="Times New Roman" w:hAnsi="Times New Roman" w:cs="Times New Roman"/>
          <w:iCs/>
          <w:sz w:val="24"/>
          <w:szCs w:val="24"/>
          <w:shd w:val="clear" w:color="auto" w:fill="FFFFFF"/>
          <w:lang w:eastAsia="en-US"/>
        </w:rPr>
        <w:softHyphen/>
        <w:t>суждения;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iCs/>
          <w:sz w:val="24"/>
          <w:szCs w:val="24"/>
          <w:shd w:val="clear" w:color="auto" w:fill="FFFFFF"/>
          <w:lang w:eastAsia="en-US"/>
        </w:rPr>
        <w:t xml:space="preserve">- приводить примеры различных объектов или процессов, для описания которых используются межпредметные понятия: </w:t>
      </w:r>
      <w:r w:rsidRPr="00BE7F2B">
        <w:rPr>
          <w:rFonts w:ascii="Times New Roman" w:hAnsi="Times New Roman" w:cs="Times New Roman"/>
          <w:i/>
          <w:iCs/>
          <w:sz w:val="24"/>
          <w:szCs w:val="24"/>
          <w:shd w:val="clear" w:color="auto" w:fill="FFFFFF"/>
          <w:lang w:eastAsia="en-US"/>
        </w:rPr>
        <w:t>число, величина, геометрическая фигура;</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пересказывать прочитанное или прослушанное (на</w:t>
      </w:r>
      <w:r w:rsidRPr="00BE7F2B">
        <w:rPr>
          <w:rFonts w:ascii="Times New Roman" w:hAnsi="Times New Roman" w:cs="Times New Roman"/>
          <w:sz w:val="24"/>
          <w:szCs w:val="24"/>
          <w:lang w:eastAsia="en-US"/>
        </w:rPr>
        <w:softHyphen/>
        <w:t>пример, условие задачи), составлять простой план;</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выполнять элементарную поисковую познаватель</w:t>
      </w:r>
      <w:r w:rsidRPr="00BE7F2B">
        <w:rPr>
          <w:rFonts w:ascii="Times New Roman" w:hAnsi="Times New Roman" w:cs="Times New Roman"/>
          <w:sz w:val="24"/>
          <w:szCs w:val="24"/>
          <w:lang w:eastAsia="en-US"/>
        </w:rPr>
        <w:softHyphen/>
        <w:t>ную деятельность на уроках математики.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ориентироваться в учебнике: определять умения, которые будут сформированы на основе изучения данно</w:t>
      </w:r>
      <w:r w:rsidRPr="00BE7F2B">
        <w:rPr>
          <w:rFonts w:ascii="Times New Roman" w:hAnsi="Times New Roman" w:cs="Times New Roman"/>
          <w:i/>
          <w:sz w:val="24"/>
          <w:szCs w:val="24"/>
          <w:lang w:eastAsia="en-US"/>
        </w:rPr>
        <w:softHyphen/>
        <w:t>го раздела; определять круг своего незнания;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определять, в каких источниках можно найти необходимую информацию для выполнения задания;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находить необходимую информацию как в учеб</w:t>
      </w:r>
      <w:r w:rsidRPr="00BE7F2B">
        <w:rPr>
          <w:rFonts w:ascii="Times New Roman" w:hAnsi="Times New Roman" w:cs="Times New Roman"/>
          <w:i/>
          <w:sz w:val="24"/>
          <w:szCs w:val="24"/>
          <w:lang w:eastAsia="en-US"/>
        </w:rPr>
        <w:softHyphen/>
        <w:t>нике, так и в справочной или научно-популярной лите</w:t>
      </w:r>
      <w:r w:rsidRPr="00BE7F2B">
        <w:rPr>
          <w:rFonts w:ascii="Times New Roman" w:hAnsi="Times New Roman" w:cs="Times New Roman"/>
          <w:i/>
          <w:sz w:val="24"/>
          <w:szCs w:val="24"/>
          <w:lang w:eastAsia="en-US"/>
        </w:rPr>
        <w:softHyphen/>
        <w:t>ратуре;</w:t>
      </w:r>
    </w:p>
    <w:p w:rsidR="001277F2" w:rsidRPr="00BE7F2B" w:rsidRDefault="001277F2" w:rsidP="001277F2">
      <w:pPr>
        <w:spacing w:after="0" w:line="240" w:lineRule="auto"/>
        <w:rPr>
          <w:rFonts w:ascii="Times New Roman" w:hAnsi="Times New Roman" w:cs="Times New Roman"/>
          <w:b/>
          <w:i/>
          <w:sz w:val="24"/>
          <w:szCs w:val="24"/>
          <w:u w:val="single"/>
          <w:lang w:eastAsia="en-US"/>
        </w:rPr>
      </w:pPr>
      <w:r w:rsidRPr="00BE7F2B">
        <w:rPr>
          <w:rFonts w:ascii="Times New Roman" w:hAnsi="Times New Roman" w:cs="Times New Roman"/>
          <w:i/>
          <w:sz w:val="24"/>
          <w:szCs w:val="24"/>
          <w:lang w:eastAsia="en-US"/>
        </w:rPr>
        <w:t>- понимать значимость эвристических приёмов (перебор, подбор, рассуждение по аналогии, классифика</w:t>
      </w:r>
      <w:r w:rsidRPr="00BE7F2B">
        <w:rPr>
          <w:rFonts w:ascii="Times New Roman" w:hAnsi="Times New Roman" w:cs="Times New Roman"/>
          <w:i/>
          <w:sz w:val="24"/>
          <w:szCs w:val="24"/>
          <w:lang w:eastAsia="en-US"/>
        </w:rPr>
        <w:softHyphen/>
        <w:t>ция, перегруппировка и т. д.) для рационализации вычис</w:t>
      </w:r>
      <w:r w:rsidRPr="00BE7F2B">
        <w:rPr>
          <w:rFonts w:ascii="Times New Roman" w:hAnsi="Times New Roman" w:cs="Times New Roman"/>
          <w:i/>
          <w:sz w:val="24"/>
          <w:szCs w:val="24"/>
          <w:lang w:eastAsia="en-US"/>
        </w:rPr>
        <w:softHyphen/>
        <w:t>лений, поиска решения нестандартной задачи.</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Коммуникативные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использовать простые речевые средства для выра</w:t>
      </w:r>
      <w:r w:rsidRPr="00BE7F2B">
        <w:rPr>
          <w:rFonts w:ascii="Times New Roman" w:hAnsi="Times New Roman" w:cs="Times New Roman"/>
          <w:sz w:val="24"/>
          <w:szCs w:val="24"/>
          <w:lang w:eastAsia="en-US"/>
        </w:rPr>
        <w:softHyphen/>
        <w:t>жения своего мнения;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строить речевое высказывание в устной форме, ис</w:t>
      </w:r>
      <w:r w:rsidRPr="00BE7F2B">
        <w:rPr>
          <w:rFonts w:ascii="Times New Roman" w:hAnsi="Times New Roman" w:cs="Times New Roman"/>
          <w:sz w:val="24"/>
          <w:szCs w:val="24"/>
          <w:lang w:eastAsia="en-US"/>
        </w:rPr>
        <w:softHyphen/>
        <w:t>пользовать математическую терминологию;</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 участвовать в диалоге, слушать и понимать других;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lastRenderedPageBreak/>
        <w:t>- участвовать в беседах и дискуссиях, различных видах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 взаимодействовать со сверстниками в группе, кол</w:t>
      </w:r>
      <w:r w:rsidRPr="00BE7F2B">
        <w:rPr>
          <w:rFonts w:ascii="Times New Roman" w:hAnsi="Times New Roman" w:cs="Times New Roman"/>
          <w:sz w:val="24"/>
          <w:szCs w:val="24"/>
          <w:shd w:val="clear" w:color="auto" w:fill="FFFFFF"/>
          <w:lang w:eastAsia="en-US"/>
        </w:rPr>
        <w:softHyphen/>
        <w:t>лективе на уроках математики;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принимать участие в совместном с одноклассника</w:t>
      </w:r>
      <w:r w:rsidRPr="00BE7F2B">
        <w:rPr>
          <w:rFonts w:ascii="Times New Roman" w:hAnsi="Times New Roman" w:cs="Times New Roman"/>
          <w:sz w:val="24"/>
          <w:szCs w:val="24"/>
          <w:shd w:val="clear" w:color="auto" w:fill="FFFFFF"/>
          <w:lang w:eastAsia="en-US"/>
        </w:rPr>
        <w:softHyphen/>
        <w:t>ми решении проблемы (задачи), выполняя различные роли в группе.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вести конструктивный диалог с учителем, одно</w:t>
      </w:r>
      <w:r w:rsidRPr="00BE7F2B">
        <w:rPr>
          <w:rFonts w:ascii="Times New Roman" w:hAnsi="Times New Roman" w:cs="Times New Roman"/>
          <w:i/>
          <w:sz w:val="24"/>
          <w:szCs w:val="24"/>
          <w:lang w:eastAsia="en-US"/>
        </w:rPr>
        <w:softHyphen/>
        <w:t>классниками в ходе решения задачи, выполнения группо</w:t>
      </w:r>
      <w:r w:rsidRPr="00BE7F2B">
        <w:rPr>
          <w:rFonts w:ascii="Times New Roman" w:hAnsi="Times New Roman" w:cs="Times New Roman"/>
          <w:i/>
          <w:sz w:val="24"/>
          <w:szCs w:val="24"/>
          <w:lang w:eastAsia="en-US"/>
        </w:rPr>
        <w:softHyphen/>
        <w:t>вой работы;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корректно формулировать свою точку зрения;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строить понятные для собеседника высказыва</w:t>
      </w:r>
      <w:r w:rsidRPr="00BE7F2B">
        <w:rPr>
          <w:rFonts w:ascii="Times New Roman" w:hAnsi="Times New Roman" w:cs="Times New Roman"/>
          <w:i/>
          <w:sz w:val="24"/>
          <w:szCs w:val="24"/>
          <w:lang w:eastAsia="en-US"/>
        </w:rPr>
        <w:softHyphen/>
        <w:t>ния и аргументировать свою позицию;</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излагать свои мысли в устной и письменной речи с учётом своих учебных и жизненных речевых ситуаций;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контролировать свои действия в коллективной работе;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наблюдать за действиями других участников в процессе коллективной познавательной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конструктивно разрешать конфликты посред</w:t>
      </w:r>
      <w:r w:rsidRPr="00BE7F2B">
        <w:rPr>
          <w:rFonts w:ascii="Times New Roman" w:hAnsi="Times New Roman" w:cs="Times New Roman"/>
          <w:sz w:val="24"/>
          <w:szCs w:val="24"/>
          <w:lang w:eastAsia="en-US"/>
        </w:rPr>
        <w:softHyphen/>
        <w:t>ством учёта интересов сторон и сотрудничества.</w:t>
      </w:r>
    </w:p>
    <w:p w:rsidR="001277F2" w:rsidRPr="00BE7F2B" w:rsidRDefault="001277F2" w:rsidP="001277F2">
      <w:pPr>
        <w:spacing w:after="0" w:line="240" w:lineRule="auto"/>
        <w:rPr>
          <w:rFonts w:ascii="Times New Roman" w:hAnsi="Times New Roman" w:cs="Times New Roman"/>
          <w:b/>
          <w:bCs/>
          <w:i/>
          <w:sz w:val="24"/>
          <w:szCs w:val="24"/>
          <w:shd w:val="clear" w:color="auto" w:fill="FFFFFF"/>
          <w:lang w:eastAsia="en-US"/>
        </w:rPr>
      </w:pP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b/>
          <w:bCs/>
          <w:i/>
          <w:sz w:val="24"/>
          <w:szCs w:val="24"/>
          <w:shd w:val="clear" w:color="auto" w:fill="FFFFFF"/>
          <w:lang w:eastAsia="en-US"/>
        </w:rPr>
        <w:t>ПРЕДМЕТНЫЕ РЕЗУЛЬТАТЫ</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pacing w:val="-10"/>
          <w:sz w:val="24"/>
          <w:szCs w:val="24"/>
          <w:u w:val="single"/>
          <w:shd w:val="clear" w:color="auto" w:fill="FFFFFF"/>
          <w:lang w:eastAsia="en-US"/>
        </w:rPr>
        <w:t>Числа и величины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ab/>
        <w:t>Учащийся научится: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моделировать ситуации, требующие умения счи</w:t>
      </w:r>
      <w:r w:rsidRPr="00BE7F2B">
        <w:rPr>
          <w:rFonts w:ascii="Times New Roman" w:hAnsi="Times New Roman" w:cs="Times New Roman"/>
          <w:iCs/>
          <w:sz w:val="24"/>
          <w:szCs w:val="24"/>
          <w:shd w:val="clear" w:color="auto" w:fill="FFFFFF"/>
          <w:lang w:eastAsia="en-US"/>
        </w:rPr>
        <w:softHyphen/>
        <w:t>тать десятками;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выполнять счёт десятками в пределах 100, как прямой, так и обратный;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Cs/>
          <w:sz w:val="24"/>
          <w:szCs w:val="24"/>
          <w:shd w:val="clear" w:color="auto" w:fill="FFFFFF"/>
          <w:lang w:eastAsia="en-US"/>
        </w:rPr>
        <w:t>- образовывать круглые десятки в пределах 100 на основе принципа умножения (30 — это 3 раза по 10) и все другие числа от 20 до 100 из десятков и нескольких еди</w:t>
      </w:r>
      <w:r w:rsidRPr="00BE7F2B">
        <w:rPr>
          <w:rFonts w:ascii="Times New Roman" w:hAnsi="Times New Roman" w:cs="Times New Roman"/>
          <w:iCs/>
          <w:sz w:val="24"/>
          <w:szCs w:val="24"/>
          <w:shd w:val="clear" w:color="auto" w:fill="FFFFFF"/>
          <w:lang w:eastAsia="en-US"/>
        </w:rPr>
        <w:softHyphen/>
        <w:t>ниц (67 — это 6 десятков и 7 единиц);</w:t>
      </w:r>
    </w:p>
    <w:p w:rsidR="001277F2" w:rsidRPr="00BE7F2B" w:rsidRDefault="001277F2" w:rsidP="001277F2">
      <w:pPr>
        <w:spacing w:after="0" w:line="240" w:lineRule="auto"/>
        <w:rPr>
          <w:rFonts w:ascii="Times New Roman" w:hAnsi="Times New Roman" w:cs="Times New Roman"/>
          <w:iCs/>
          <w:sz w:val="24"/>
          <w:szCs w:val="24"/>
          <w:shd w:val="clear" w:color="auto" w:fill="FFFFFF"/>
          <w:lang w:eastAsia="en-US"/>
        </w:rPr>
      </w:pPr>
      <w:r w:rsidRPr="00BE7F2B">
        <w:rPr>
          <w:rFonts w:ascii="Times New Roman" w:hAnsi="Times New Roman" w:cs="Times New Roman"/>
          <w:iCs/>
          <w:sz w:val="24"/>
          <w:szCs w:val="24"/>
          <w:shd w:val="clear" w:color="auto" w:fill="FFFFFF"/>
          <w:lang w:eastAsia="en-US"/>
        </w:rPr>
        <w:t>- сравнивать числа в пределах 100, опираясь на по</w:t>
      </w:r>
      <w:r w:rsidRPr="00BE7F2B">
        <w:rPr>
          <w:rFonts w:ascii="Times New Roman" w:hAnsi="Times New Roman" w:cs="Times New Roman"/>
          <w:iCs/>
          <w:sz w:val="24"/>
          <w:szCs w:val="24"/>
          <w:shd w:val="clear" w:color="auto" w:fill="FFFFFF"/>
          <w:lang w:eastAsia="en-US"/>
        </w:rPr>
        <w:softHyphen/>
        <w:t>рядок их следования при счёте;</w:t>
      </w:r>
    </w:p>
    <w:p w:rsidR="001277F2" w:rsidRPr="00BE7F2B" w:rsidRDefault="001277F2" w:rsidP="001277F2">
      <w:pPr>
        <w:spacing w:after="0" w:line="240" w:lineRule="auto"/>
        <w:rPr>
          <w:rFonts w:ascii="Times New Roman" w:hAnsi="Times New Roman" w:cs="Times New Roman"/>
          <w:iCs/>
          <w:sz w:val="24"/>
          <w:szCs w:val="24"/>
          <w:shd w:val="clear" w:color="auto" w:fill="FFFFFF"/>
          <w:lang w:eastAsia="en-US"/>
        </w:rPr>
      </w:pPr>
      <w:r w:rsidRPr="00BE7F2B">
        <w:rPr>
          <w:rFonts w:ascii="Times New Roman" w:hAnsi="Times New Roman" w:cs="Times New Roman"/>
          <w:iCs/>
          <w:sz w:val="24"/>
          <w:szCs w:val="24"/>
          <w:shd w:val="clear" w:color="auto" w:fill="FFFFFF"/>
          <w:lang w:eastAsia="en-US"/>
        </w:rPr>
        <w:t>- читать и записывать числа первой сотни, объясняя, что обозначает каждая цифра в их записи;</w:t>
      </w:r>
    </w:p>
    <w:p w:rsidR="001277F2" w:rsidRPr="00BE7F2B" w:rsidRDefault="001277F2" w:rsidP="001277F2">
      <w:pPr>
        <w:spacing w:after="0" w:line="240" w:lineRule="auto"/>
        <w:rPr>
          <w:rFonts w:ascii="Times New Roman" w:hAnsi="Times New Roman" w:cs="Times New Roman"/>
          <w:iCs/>
          <w:sz w:val="24"/>
          <w:szCs w:val="24"/>
          <w:shd w:val="clear" w:color="auto" w:fill="FFFFFF"/>
          <w:lang w:eastAsia="en-US"/>
        </w:rPr>
      </w:pPr>
      <w:r w:rsidRPr="00BE7F2B">
        <w:rPr>
          <w:rFonts w:ascii="Times New Roman" w:hAnsi="Times New Roman" w:cs="Times New Roman"/>
          <w:iCs/>
          <w:sz w:val="24"/>
          <w:szCs w:val="24"/>
          <w:shd w:val="clear" w:color="auto" w:fill="FFFFFF"/>
          <w:lang w:eastAsia="en-US"/>
        </w:rPr>
        <w:t>- упорядочить натуральные числа от 0 до 100 в соответствии с заданным порядком;</w:t>
      </w:r>
    </w:p>
    <w:p w:rsidR="001277F2" w:rsidRPr="00BE7F2B" w:rsidRDefault="001277F2" w:rsidP="001277F2">
      <w:pPr>
        <w:spacing w:after="0" w:line="240" w:lineRule="auto"/>
        <w:rPr>
          <w:rFonts w:ascii="Times New Roman" w:hAnsi="Times New Roman" w:cs="Times New Roman"/>
          <w:iCs/>
          <w:sz w:val="24"/>
          <w:szCs w:val="24"/>
          <w:shd w:val="clear" w:color="auto" w:fill="FFFFFF"/>
          <w:lang w:eastAsia="en-US"/>
        </w:rPr>
      </w:pPr>
      <w:r w:rsidRPr="00BE7F2B">
        <w:rPr>
          <w:rFonts w:ascii="Times New Roman" w:hAnsi="Times New Roman" w:cs="Times New Roman"/>
          <w:iCs/>
          <w:sz w:val="24"/>
          <w:szCs w:val="24"/>
          <w:shd w:val="clear" w:color="auto" w:fill="FFFFFF"/>
          <w:lang w:eastAsia="en-US"/>
        </w:rPr>
        <w:t>- выполнять измерение длин предметов в метрах;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iCs/>
          <w:sz w:val="24"/>
          <w:szCs w:val="24"/>
          <w:shd w:val="clear" w:color="auto" w:fill="FFFFFF"/>
          <w:lang w:eastAsia="en-US"/>
        </w:rPr>
        <w:t xml:space="preserve">- выражать длину, </w:t>
      </w:r>
      <w:r w:rsidRPr="00BE7F2B">
        <w:rPr>
          <w:rFonts w:ascii="Times New Roman" w:hAnsi="Times New Roman" w:cs="Times New Roman"/>
          <w:sz w:val="24"/>
          <w:szCs w:val="24"/>
          <w:lang w:eastAsia="en-US"/>
        </w:rPr>
        <w:t>используя различные единицы измерения: сантиметр, дециметр, метр;</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применять изученные соотношения между едини</w:t>
      </w:r>
      <w:r w:rsidRPr="00BE7F2B">
        <w:rPr>
          <w:rFonts w:ascii="Times New Roman" w:hAnsi="Times New Roman" w:cs="Times New Roman"/>
          <w:sz w:val="24"/>
          <w:szCs w:val="24"/>
          <w:lang w:eastAsia="en-US"/>
        </w:rPr>
        <w:softHyphen/>
        <w:t>цами длины (1м — 100 см, 1 м = 10 дм);</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сравнивать величины, выраженные в метрах, деци</w:t>
      </w:r>
      <w:r w:rsidRPr="00BE7F2B">
        <w:rPr>
          <w:rFonts w:ascii="Times New Roman" w:hAnsi="Times New Roman" w:cs="Times New Roman"/>
          <w:sz w:val="24"/>
          <w:szCs w:val="24"/>
          <w:lang w:eastAsia="en-US"/>
        </w:rPr>
        <w:softHyphen/>
        <w:t>метрах и сантиметрах;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заменять крупные единицы длины мелкими (5 м = 50 дм) и наоборот (100 см = 1 дм);</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сравнивать промежутки времени, выраженные в часах и минутах;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использовать различные инструменты и технические средства для проведения измерений времени в часах и минутах;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использовать основные единицы измерения вели</w:t>
      </w:r>
      <w:r w:rsidRPr="00BE7F2B">
        <w:rPr>
          <w:rFonts w:ascii="Times New Roman" w:hAnsi="Times New Roman" w:cs="Times New Roman"/>
          <w:sz w:val="24"/>
          <w:szCs w:val="24"/>
          <w:lang w:eastAsia="en-US"/>
        </w:rPr>
        <w:softHyphen/>
      </w:r>
      <w:r w:rsidRPr="00BE7F2B">
        <w:rPr>
          <w:rFonts w:ascii="Times New Roman" w:hAnsi="Times New Roman" w:cs="Times New Roman"/>
          <w:bCs/>
          <w:sz w:val="24"/>
          <w:szCs w:val="24"/>
          <w:shd w:val="clear" w:color="auto" w:fill="FFFFFF"/>
          <w:lang w:eastAsia="en-US"/>
        </w:rPr>
        <w:t>чин</w:t>
      </w: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и соотношения между ними (час — минута, метр - дециметр, дециметр — сантиметр, метр — сантиметр), выполнять арифметические действия с этими величи</w:t>
      </w:r>
      <w:r w:rsidRPr="00BE7F2B">
        <w:rPr>
          <w:rFonts w:ascii="Times New Roman" w:hAnsi="Times New Roman" w:cs="Times New Roman"/>
          <w:b/>
          <w:sz w:val="24"/>
          <w:szCs w:val="24"/>
          <w:lang w:eastAsia="en-US"/>
        </w:rPr>
        <w:softHyphen/>
      </w:r>
      <w:r w:rsidRPr="00BE7F2B">
        <w:rPr>
          <w:rFonts w:ascii="Times New Roman" w:hAnsi="Times New Roman" w:cs="Times New Roman"/>
          <w:bCs/>
          <w:sz w:val="24"/>
          <w:szCs w:val="24"/>
          <w:shd w:val="clear" w:color="auto" w:fill="FFFFFF"/>
          <w:lang w:eastAsia="en-US"/>
        </w:rPr>
        <w:t>нами.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устанавливать закономерность ряда чисел и дозанять его в соответствии с этой закономерностью;</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составлять числовую последовательность по указанному правилу;</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группировать числа по заданному или самостоятельно выявленному правилу.</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pacing w:val="-10"/>
          <w:sz w:val="24"/>
          <w:szCs w:val="24"/>
          <w:u w:val="single"/>
          <w:shd w:val="clear" w:color="auto" w:fill="FFFFFF"/>
          <w:lang w:eastAsia="en-US"/>
        </w:rPr>
        <w:t>Арифметические действия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составлять числовые выражения на нахождение суммы одинаковых слагаемых и записывать их с помощью знака умножения и наоборот;</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и использовать знаки и термины, связан</w:t>
      </w:r>
      <w:r w:rsidRPr="00BE7F2B">
        <w:rPr>
          <w:rFonts w:ascii="Times New Roman" w:hAnsi="Times New Roman" w:cs="Times New Roman"/>
          <w:sz w:val="24"/>
          <w:szCs w:val="24"/>
          <w:lang w:eastAsia="en-US"/>
        </w:rPr>
        <w:softHyphen/>
        <w:t>ные с действиями умножения и деления;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складывать и вычитать однозначные и двузначные числа на основе использования таблицы сложения, выпол</w:t>
      </w:r>
      <w:r w:rsidRPr="00BE7F2B">
        <w:rPr>
          <w:rFonts w:ascii="Times New Roman" w:hAnsi="Times New Roman" w:cs="Times New Roman"/>
          <w:sz w:val="24"/>
          <w:szCs w:val="24"/>
          <w:lang w:eastAsia="en-US"/>
        </w:rPr>
        <w:softHyphen/>
        <w:t>няя записи в строку или в столбик;</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выполнять умножение и деление в пределах та</w:t>
      </w:r>
      <w:r w:rsidRPr="00BE7F2B">
        <w:rPr>
          <w:rFonts w:ascii="Times New Roman" w:hAnsi="Times New Roman" w:cs="Times New Roman"/>
          <w:sz w:val="24"/>
          <w:szCs w:val="24"/>
          <w:lang w:eastAsia="en-US"/>
        </w:rPr>
        <w:softHyphen/>
        <w:t>бличных случаев на основе использования таблицы умно</w:t>
      </w:r>
      <w:r w:rsidRPr="00BE7F2B">
        <w:rPr>
          <w:rFonts w:ascii="Times New Roman" w:hAnsi="Times New Roman" w:cs="Times New Roman"/>
          <w:sz w:val="24"/>
          <w:szCs w:val="24"/>
          <w:lang w:eastAsia="en-US"/>
        </w:rPr>
        <w:softHyphen/>
        <w:t>жения;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устанавливать порядок выполнения действий в вы</w:t>
      </w:r>
      <w:r w:rsidRPr="00BE7F2B">
        <w:rPr>
          <w:rFonts w:ascii="Times New Roman" w:hAnsi="Times New Roman" w:cs="Times New Roman"/>
          <w:sz w:val="24"/>
          <w:szCs w:val="24"/>
          <w:lang w:eastAsia="en-US"/>
        </w:rPr>
        <w:softHyphen/>
        <w:t>ражениях без скобок и со скобками, содержащих действия одной или разных ступеней;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выполнять устно сложение, вычитание, умножение и деление однозначных и двузначных чисел в случаях, сводимых к знанию таблицы сложения и таблицы умно</w:t>
      </w:r>
      <w:r w:rsidRPr="00BE7F2B">
        <w:rPr>
          <w:rFonts w:ascii="Times New Roman" w:hAnsi="Times New Roman" w:cs="Times New Roman"/>
          <w:sz w:val="24"/>
          <w:szCs w:val="24"/>
          <w:lang w:eastAsia="en-US"/>
        </w:rPr>
        <w:softHyphen/>
        <w:t>жения в пределах 20 (в том числе с нулём и единицей);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выделять неизвестный компонент арифметического действия и находить его значение;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вычислять значения выражений, содержащих два- три действия со скобками и без скобок;</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и использовать термины</w:t>
      </w:r>
      <w:r w:rsidRPr="00BE7F2B">
        <w:rPr>
          <w:rFonts w:ascii="Times New Roman" w:hAnsi="Times New Roman" w:cs="Times New Roman"/>
          <w:i/>
          <w:iCs/>
          <w:sz w:val="24"/>
          <w:szCs w:val="24"/>
          <w:shd w:val="clear" w:color="auto" w:fill="FFFFFF"/>
          <w:lang w:eastAsia="en-US"/>
        </w:rPr>
        <w:t xml:space="preserve"> выражение и значение выражения,</w:t>
      </w:r>
      <w:r w:rsidRPr="00BE7F2B">
        <w:rPr>
          <w:rFonts w:ascii="Times New Roman" w:hAnsi="Times New Roman" w:cs="Times New Roman"/>
          <w:sz w:val="24"/>
          <w:szCs w:val="24"/>
          <w:lang w:eastAsia="en-US"/>
        </w:rPr>
        <w:t xml:space="preserve"> находить значения выражений в одно-два действия.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моделировать ситуации, иллюстрирующие действия умножения и деления;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использовать изученные свойства арифметических действий для рационализации вычислений;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выполнять проверку действий с помощью вычислений.</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pacing w:val="-10"/>
          <w:sz w:val="24"/>
          <w:szCs w:val="24"/>
          <w:u w:val="single"/>
          <w:shd w:val="clear" w:color="auto" w:fill="FFFFFF"/>
          <w:lang w:eastAsia="en-US"/>
        </w:rPr>
        <w:t>Работа с текстовыми задачами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выделять в задаче условие, вопрос, данные, искомое;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выбирать и обосновывать выбор действий для ре</w:t>
      </w:r>
      <w:r w:rsidRPr="00BE7F2B">
        <w:rPr>
          <w:rFonts w:ascii="Times New Roman" w:hAnsi="Times New Roman" w:cs="Times New Roman"/>
          <w:sz w:val="24"/>
          <w:szCs w:val="24"/>
          <w:lang w:eastAsia="en-US"/>
        </w:rPr>
        <w:softHyphen/>
        <w:t>шения задач на увеличение (уменьшение) числа в несколь</w:t>
      </w:r>
      <w:r w:rsidRPr="00BE7F2B">
        <w:rPr>
          <w:rFonts w:ascii="Times New Roman" w:hAnsi="Times New Roman" w:cs="Times New Roman"/>
          <w:sz w:val="24"/>
          <w:szCs w:val="24"/>
          <w:lang w:eastAsia="en-US"/>
        </w:rPr>
        <w:softHyphen/>
        <w:t>ко раз, на нахождение неизвестного компонента действия;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решать простые и составные (в два действия) зада</w:t>
      </w:r>
      <w:r w:rsidRPr="00BE7F2B">
        <w:rPr>
          <w:rFonts w:ascii="Times New Roman" w:hAnsi="Times New Roman" w:cs="Times New Roman"/>
          <w:sz w:val="24"/>
          <w:szCs w:val="24"/>
          <w:lang w:eastAsia="en-US"/>
        </w:rPr>
        <w:softHyphen/>
        <w:t>чи на выполнение четырёх арифметических действий.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дополнять текст до задачи на основе знаний о структуре задачи;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выполнять краткую запись задачи, используя ус</w:t>
      </w:r>
      <w:r w:rsidRPr="00BE7F2B">
        <w:rPr>
          <w:rFonts w:ascii="Times New Roman" w:hAnsi="Times New Roman" w:cs="Times New Roman"/>
          <w:i/>
          <w:sz w:val="24"/>
          <w:szCs w:val="24"/>
          <w:lang w:eastAsia="en-US"/>
        </w:rPr>
        <w:softHyphen/>
        <w:t>ловные знаки;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составлять задачу, обратную данной;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составлять задачу по рисунку, краткой записи, схеме, числовому выражению;</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выбирать выражение, соответствующее решению задачи, из ряда предложенных (для задач в одно-два дей</w:t>
      </w:r>
      <w:r w:rsidRPr="00BE7F2B">
        <w:rPr>
          <w:rFonts w:ascii="Times New Roman" w:hAnsi="Times New Roman" w:cs="Times New Roman"/>
          <w:i/>
          <w:sz w:val="24"/>
          <w:szCs w:val="24"/>
          <w:lang w:eastAsia="en-US"/>
        </w:rPr>
        <w:softHyphen/>
        <w:t>ствия );</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проверять правильность решения задачи и ис</w:t>
      </w:r>
      <w:r w:rsidRPr="00BE7F2B">
        <w:rPr>
          <w:rFonts w:ascii="Times New Roman" w:hAnsi="Times New Roman" w:cs="Times New Roman"/>
          <w:i/>
          <w:sz w:val="24"/>
          <w:szCs w:val="24"/>
          <w:lang w:eastAsia="en-US"/>
        </w:rPr>
        <w:softHyphen/>
        <w:t>правлять ошибки;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сравнивать и проверять правильность предло</w:t>
      </w:r>
      <w:r w:rsidRPr="00BE7F2B">
        <w:rPr>
          <w:rFonts w:ascii="Times New Roman" w:hAnsi="Times New Roman" w:cs="Times New Roman"/>
          <w:i/>
          <w:sz w:val="24"/>
          <w:szCs w:val="24"/>
          <w:lang w:eastAsia="en-US"/>
        </w:rPr>
        <w:softHyphen/>
        <w:t>женных решений или ответов задачи (для задач в два действия ).</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pacing w:val="-10"/>
          <w:sz w:val="24"/>
          <w:szCs w:val="24"/>
          <w:u w:val="single"/>
          <w:shd w:val="clear" w:color="auto" w:fill="FFFFFF"/>
          <w:lang w:eastAsia="en-US"/>
        </w:rPr>
        <w:t>Пространственные отношения. Геометрические фигуры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распознавать, называть, изображать геометрические фигуры (луч, угол, ломаная, прямоугольник, квадрат);</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обозначать буквами русского алфавита знакомые геометрические фигуры (луч, угол, ломаная, многоуголь</w:t>
      </w:r>
      <w:r w:rsidRPr="00BE7F2B">
        <w:rPr>
          <w:rFonts w:ascii="Times New Roman" w:hAnsi="Times New Roman" w:cs="Times New Roman"/>
          <w:sz w:val="24"/>
          <w:szCs w:val="24"/>
          <w:lang w:eastAsia="en-US"/>
        </w:rPr>
        <w:softHyphen/>
        <w:t>ник);</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чертить отрезок заданной длины с помощью измерительной линейки;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bCs/>
          <w:sz w:val="24"/>
          <w:szCs w:val="24"/>
          <w:shd w:val="clear" w:color="auto" w:fill="FFFFFF"/>
          <w:lang w:eastAsia="en-US"/>
        </w:rPr>
        <w:t>- чертить</w:t>
      </w:r>
      <w:r w:rsidRPr="00BE7F2B">
        <w:rPr>
          <w:rFonts w:ascii="Times New Roman" w:hAnsi="Times New Roman" w:cs="Times New Roman"/>
          <w:b/>
          <w:sz w:val="24"/>
          <w:szCs w:val="24"/>
          <w:lang w:eastAsia="en-US"/>
        </w:rPr>
        <w:t xml:space="preserve"> </w:t>
      </w:r>
      <w:r w:rsidRPr="00BE7F2B">
        <w:rPr>
          <w:rFonts w:ascii="Times New Roman" w:hAnsi="Times New Roman" w:cs="Times New Roman"/>
          <w:sz w:val="24"/>
          <w:szCs w:val="24"/>
          <w:lang w:eastAsia="en-US"/>
        </w:rPr>
        <w:t>на клетчатой бумаге квадрат и прямоу</w:t>
      </w:r>
      <w:r w:rsidRPr="00BE7F2B">
        <w:rPr>
          <w:rFonts w:ascii="Times New Roman" w:hAnsi="Times New Roman" w:cs="Times New Roman"/>
          <w:bCs/>
          <w:sz w:val="24"/>
          <w:szCs w:val="24"/>
          <w:shd w:val="clear" w:color="auto" w:fill="FFFFFF"/>
          <w:lang w:eastAsia="en-US"/>
        </w:rPr>
        <w:t>гольник</w:t>
      </w:r>
      <w:r w:rsidRPr="00BE7F2B">
        <w:rPr>
          <w:rFonts w:ascii="Times New Roman" w:hAnsi="Times New Roman" w:cs="Times New Roman"/>
          <w:sz w:val="24"/>
          <w:szCs w:val="24"/>
          <w:lang w:eastAsia="en-US"/>
        </w:rPr>
        <w:t xml:space="preserve"> с заданными сторонами.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lastRenderedPageBreak/>
        <w:t>- описывать взаимное расположение предметов в пространстве и на плоскости;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соотносить реальные предметы и их элементы с изученными геометрическими линиями и фигурами;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распознавать куб, пирамиду, различные виды пи</w:t>
      </w:r>
      <w:r w:rsidRPr="00BE7F2B">
        <w:rPr>
          <w:rFonts w:ascii="Times New Roman" w:hAnsi="Times New Roman" w:cs="Times New Roman"/>
          <w:i/>
          <w:sz w:val="24"/>
          <w:szCs w:val="24"/>
          <w:lang w:eastAsia="en-US"/>
        </w:rPr>
        <w:softHyphen/>
        <w:t>рамид: треугольную, четырёхугольную и т. д.;</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находить на модели куба, пирамиды их элемен</w:t>
      </w:r>
      <w:r w:rsidRPr="00BE7F2B">
        <w:rPr>
          <w:rFonts w:ascii="Times New Roman" w:hAnsi="Times New Roman" w:cs="Times New Roman"/>
          <w:i/>
          <w:sz w:val="24"/>
          <w:szCs w:val="24"/>
          <w:lang w:eastAsia="en-US"/>
        </w:rPr>
        <w:softHyphen/>
        <w:t>ты: вершины, грани, ребра;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находить в окружающей обстановке предметы в форме куба, пирамиды.</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pacing w:val="-10"/>
          <w:sz w:val="24"/>
          <w:szCs w:val="24"/>
          <w:u w:val="single"/>
          <w:shd w:val="clear" w:color="auto" w:fill="FFFFFF"/>
          <w:lang w:eastAsia="en-US"/>
        </w:rPr>
        <w:t>Геометрические величины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определять длину данного отрезка с помощью из</w:t>
      </w:r>
      <w:r w:rsidRPr="00BE7F2B">
        <w:rPr>
          <w:rFonts w:ascii="Times New Roman" w:hAnsi="Times New Roman" w:cs="Times New Roman"/>
          <w:sz w:val="24"/>
          <w:szCs w:val="24"/>
          <w:lang w:eastAsia="en-US"/>
        </w:rPr>
        <w:softHyphen/>
        <w:t>мерительной линейки;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находить длину ломаной;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находить периметр многоугольника, в том числе треугольника, прямоугольника и квадрата;</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применять единицу измерения длины — метр (м) и соотношения: 10 см = 1 дм, 10 дм = 1 м, 100 мм = 1 дм, 100 см = 1 м.</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выбирать удобные единицы длины для измерения длины отрезка, длины ломаной; периметра многоуголь</w:t>
      </w:r>
      <w:r w:rsidRPr="00BE7F2B">
        <w:rPr>
          <w:rFonts w:ascii="Times New Roman" w:hAnsi="Times New Roman" w:cs="Times New Roman"/>
          <w:i/>
          <w:sz w:val="24"/>
          <w:szCs w:val="24"/>
          <w:lang w:eastAsia="en-US"/>
        </w:rPr>
        <w:softHyphen/>
        <w:t>ника;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оценивать длину отрезка приближённо (на глаз).</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pacing w:val="-10"/>
          <w:sz w:val="24"/>
          <w:szCs w:val="24"/>
          <w:u w:val="single"/>
          <w:shd w:val="clear" w:color="auto" w:fill="FFFFFF"/>
          <w:lang w:eastAsia="en-US"/>
        </w:rPr>
        <w:t>Работа с информацией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читать несложные готовые таблицы;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заполнять таблицы с пропусками на нахождение неизвестного компонента действия;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составлять простейшие таблицы по результатам выполнения практической работы;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понимать информацию, представленную с помо</w:t>
      </w:r>
      <w:r w:rsidRPr="00BE7F2B">
        <w:rPr>
          <w:rFonts w:ascii="Times New Roman" w:hAnsi="Times New Roman" w:cs="Times New Roman"/>
          <w:sz w:val="24"/>
          <w:szCs w:val="24"/>
          <w:lang w:eastAsia="en-US"/>
        </w:rPr>
        <w:softHyphen/>
        <w:t>щью диаграммы.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i/>
          <w:sz w:val="24"/>
          <w:szCs w:val="24"/>
          <w:lang w:eastAsia="en-US"/>
        </w:rPr>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строить простейшие высказывания с использова</w:t>
      </w:r>
      <w:r w:rsidRPr="00BE7F2B">
        <w:rPr>
          <w:rFonts w:ascii="Times New Roman" w:hAnsi="Times New Roman" w:cs="Times New Roman"/>
          <w:i/>
          <w:sz w:val="24"/>
          <w:szCs w:val="24"/>
          <w:lang w:eastAsia="en-US"/>
        </w:rPr>
        <w:softHyphen/>
        <w:t>нием логических связок «если..., то...», «верно/неверно, что...»;</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составлять схему рассуждений в текстовой за даче от вопроса к данным;</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находить и применять нужную информацию, пользуясь данными диаграммы.</w:t>
      </w:r>
    </w:p>
    <w:p w:rsidR="001277F2" w:rsidRPr="00BE7F2B" w:rsidRDefault="001277F2" w:rsidP="001277F2">
      <w:pPr>
        <w:jc w:val="center"/>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3 класс</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eastAsia="Arial Unicode MS" w:hAnsi="Times New Roman" w:cs="Times New Roman"/>
          <w:sz w:val="24"/>
          <w:szCs w:val="24"/>
          <w:lang w:eastAsia="en-US"/>
        </w:rPr>
        <w:t xml:space="preserve">   </w:t>
      </w:r>
      <w:r w:rsidRPr="00BE7F2B">
        <w:rPr>
          <w:rFonts w:ascii="Times New Roman" w:eastAsia="Arial Unicode MS" w:hAnsi="Times New Roman" w:cs="Times New Roman"/>
          <w:sz w:val="24"/>
          <w:szCs w:val="24"/>
          <w:lang w:eastAsia="en-US"/>
        </w:rPr>
        <w:tab/>
        <w:t xml:space="preserve">К концу 3 класса </w:t>
      </w:r>
      <w:r w:rsidRPr="00BE7F2B">
        <w:rPr>
          <w:rFonts w:ascii="Times New Roman" w:hAnsi="Times New Roman" w:cs="Times New Roman"/>
          <w:bCs/>
          <w:sz w:val="24"/>
          <w:szCs w:val="24"/>
          <w:lang w:eastAsia="en-US"/>
        </w:rPr>
        <w:t xml:space="preserve">по предмету </w:t>
      </w:r>
      <w:r w:rsidRPr="00BE7F2B">
        <w:rPr>
          <w:rFonts w:ascii="Times New Roman" w:hAnsi="Times New Roman" w:cs="Times New Roman"/>
          <w:b/>
          <w:bCs/>
          <w:sz w:val="24"/>
          <w:szCs w:val="24"/>
          <w:lang w:eastAsia="en-US"/>
        </w:rPr>
        <w:t>Математика</w:t>
      </w:r>
      <w:r w:rsidRPr="00BE7F2B">
        <w:rPr>
          <w:rFonts w:ascii="Times New Roman" w:eastAsia="Arial Unicode MS" w:hAnsi="Times New Roman" w:cs="Times New Roman"/>
          <w:sz w:val="24"/>
          <w:szCs w:val="24"/>
          <w:lang w:eastAsia="en-US"/>
        </w:rPr>
        <w:t xml:space="preserve"> обучающиеся  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 будут сформированы универсальные действия, отражающие учебную самостоятельность и познавательные интересы.</w:t>
      </w: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b/>
          <w:i/>
          <w:sz w:val="24"/>
          <w:szCs w:val="24"/>
          <w:lang w:eastAsia="en-US"/>
        </w:rPr>
        <w:t>ЛИЧНОСТНЫЕ РЕЗУЛЬТАТЫ</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 учащегося будут сформированы:</w:t>
      </w:r>
    </w:p>
    <w:p w:rsidR="001277F2" w:rsidRPr="00BE7F2B" w:rsidRDefault="001277F2" w:rsidP="001277F2">
      <w:pPr>
        <w:spacing w:after="0" w:line="240" w:lineRule="auto"/>
        <w:rPr>
          <w:rFonts w:ascii="Times New Roman" w:hAnsi="Times New Roman" w:cs="Times New Roman"/>
          <w:sz w:val="24"/>
          <w:szCs w:val="24"/>
          <w:lang w:eastAsia="ar-SA"/>
        </w:rPr>
      </w:pPr>
      <w:r w:rsidRPr="00BE7F2B">
        <w:rPr>
          <w:rFonts w:ascii="Times New Roman" w:hAnsi="Times New Roman" w:cs="Times New Roman"/>
          <w:sz w:val="24"/>
          <w:szCs w:val="24"/>
          <w:lang w:eastAsia="ar-SA"/>
        </w:rPr>
        <w:t>— навыки в проведении самоконтроля и самооценки результатов своей учебной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понимание практической значимости математики для собственной жизни;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принятие и усвоение правил и норм школьной жизни, ответственного отношения к урокам математики;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 умение адекватно воспринимать требования учителя;</w:t>
      </w:r>
    </w:p>
    <w:p w:rsidR="001277F2" w:rsidRPr="00BE7F2B" w:rsidRDefault="001277F2" w:rsidP="001277F2">
      <w:pPr>
        <w:spacing w:after="0" w:line="240" w:lineRule="auto"/>
        <w:rPr>
          <w:rFonts w:ascii="Times New Roman" w:hAnsi="Times New Roman" w:cs="Times New Roman"/>
          <w:sz w:val="24"/>
          <w:szCs w:val="24"/>
          <w:lang w:eastAsia="ar-SA"/>
        </w:rPr>
      </w:pPr>
      <w:r w:rsidRPr="00BE7F2B">
        <w:rPr>
          <w:rFonts w:ascii="Times New Roman" w:hAnsi="Times New Roman" w:cs="Times New Roman"/>
          <w:sz w:val="24"/>
          <w:szCs w:val="24"/>
          <w:lang w:eastAsia="en-US"/>
        </w:rPr>
        <w:t>— навыки общения в процессе познания, занятия математикой;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—понимание красоты решения задачи, оформления записей, умение видеть и составлять красивые геометрические конфигурации из плоских и пространственных фигур;</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элементарные навыки этики поведения;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—правила общения, навыки сотрудничества в учебной деятельности;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навыки безопасной работы с чертёжными и измерительными инструментами.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для формирования: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ar-SA"/>
        </w:rPr>
        <w:t>—осознанного проведения самоконтроля и адекватной самооценки результатов своей учебной деятельности</w:t>
      </w:r>
      <w:r w:rsidRPr="00BE7F2B">
        <w:rPr>
          <w:rFonts w:ascii="Times New Roman" w:hAnsi="Times New Roman" w:cs="Times New Roman"/>
          <w:i/>
          <w:sz w:val="24"/>
          <w:szCs w:val="24"/>
          <w:lang w:eastAsia="en-US"/>
        </w:rPr>
        <w:t xml:space="preserve"> — умения анализировать результаты учебной деятельности;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интереса и желания выполнять простейшую исследовательскую работу на уроках математики;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ar-SA"/>
        </w:rPr>
        <w:t>– восприятия эстетики математических рассуждений, лаконичности и точности математического языка;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принятия этических норм;</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принятия ценностей другого человека;</w:t>
      </w:r>
    </w:p>
    <w:p w:rsidR="001277F2" w:rsidRPr="00BE7F2B" w:rsidRDefault="001277F2" w:rsidP="001277F2">
      <w:pPr>
        <w:spacing w:after="0" w:line="240" w:lineRule="auto"/>
        <w:rPr>
          <w:rFonts w:ascii="Times New Roman" w:hAnsi="Times New Roman" w:cs="Times New Roman"/>
          <w:i/>
          <w:sz w:val="24"/>
          <w:szCs w:val="24"/>
          <w:lang w:eastAsia="ar-SA"/>
        </w:rPr>
      </w:pPr>
      <w:r w:rsidRPr="00BE7F2B">
        <w:rPr>
          <w:rFonts w:ascii="Times New Roman" w:hAnsi="Times New Roman" w:cs="Times New Roman"/>
          <w:i/>
          <w:sz w:val="24"/>
          <w:szCs w:val="24"/>
          <w:lang w:eastAsia="en-US"/>
        </w:rPr>
        <w:t xml:space="preserve">— </w:t>
      </w:r>
      <w:r w:rsidRPr="00BE7F2B">
        <w:rPr>
          <w:rFonts w:ascii="Times New Roman" w:hAnsi="Times New Roman" w:cs="Times New Roman"/>
          <w:i/>
          <w:sz w:val="24"/>
          <w:szCs w:val="24"/>
          <w:lang w:eastAsia="ar-SA"/>
        </w:rPr>
        <w:t>навыков сотрудничества в группе в ходе совместного решения учебной познавательной задачи;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умения выслушать разные мнения и принять решение;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умения распределять работу между членами группы, совместно оценивать результат работы;</w:t>
      </w:r>
    </w:p>
    <w:p w:rsidR="001277F2" w:rsidRPr="00BE7F2B" w:rsidRDefault="001277F2" w:rsidP="001277F2">
      <w:pPr>
        <w:spacing w:after="0" w:line="240" w:lineRule="auto"/>
        <w:rPr>
          <w:rFonts w:ascii="Times New Roman" w:hAnsi="Times New Roman" w:cs="Times New Roman"/>
          <w:i/>
          <w:sz w:val="24"/>
          <w:szCs w:val="24"/>
          <w:lang w:eastAsia="ar-SA"/>
        </w:rPr>
      </w:pPr>
      <w:r w:rsidRPr="00BE7F2B">
        <w:rPr>
          <w:rFonts w:ascii="Times New Roman" w:hAnsi="Times New Roman" w:cs="Times New Roman"/>
          <w:i/>
          <w:sz w:val="24"/>
          <w:szCs w:val="24"/>
          <w:lang w:eastAsia="en-US"/>
        </w:rPr>
        <w:t xml:space="preserve">— </w:t>
      </w:r>
      <w:r w:rsidRPr="00BE7F2B">
        <w:rPr>
          <w:rFonts w:ascii="Times New Roman" w:hAnsi="Times New Roman" w:cs="Times New Roman"/>
          <w:i/>
          <w:sz w:val="24"/>
          <w:szCs w:val="24"/>
          <w:lang w:eastAsia="ar-SA"/>
        </w:rPr>
        <w:t>чувства ответственности за порученную часть работы в ходе коллективного выполнения практико-экспериментальных работ по математике;</w:t>
      </w:r>
    </w:p>
    <w:p w:rsidR="001277F2" w:rsidRPr="00BE7F2B" w:rsidRDefault="001277F2" w:rsidP="001277F2">
      <w:pPr>
        <w:spacing w:after="0" w:line="240" w:lineRule="auto"/>
        <w:rPr>
          <w:rFonts w:ascii="Times New Roman" w:hAnsi="Times New Roman" w:cs="Times New Roman"/>
          <w:i/>
          <w:sz w:val="24"/>
          <w:szCs w:val="24"/>
          <w:lang w:eastAsia="ar-SA"/>
        </w:rPr>
      </w:pPr>
      <w:r w:rsidRPr="00BE7F2B">
        <w:rPr>
          <w:rFonts w:ascii="Times New Roman" w:hAnsi="Times New Roman" w:cs="Times New Roman"/>
          <w:i/>
          <w:sz w:val="24"/>
          <w:szCs w:val="24"/>
          <w:lang w:eastAsia="ar-SA"/>
        </w:rPr>
        <w:t>— ориентации на творческую познавательную деятельность на уроках математики.</w:t>
      </w: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b/>
          <w:i/>
          <w:sz w:val="24"/>
          <w:szCs w:val="24"/>
          <w:lang w:eastAsia="en-US"/>
        </w:rPr>
        <w:t>МЕТАПРЕДМЕТНЫЕ РЕЗУЛЬТАТЫ</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Регулятивные.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ar-SA"/>
        </w:rPr>
      </w:pPr>
      <w:r w:rsidRPr="00BE7F2B">
        <w:rPr>
          <w:rFonts w:ascii="Times New Roman" w:hAnsi="Times New Roman" w:cs="Times New Roman"/>
          <w:sz w:val="24"/>
          <w:szCs w:val="24"/>
          <w:lang w:eastAsia="ar-SA"/>
        </w:rPr>
        <w:t>— понимать, принимать и сохранять различные учебные задачи; осуществлять поиск средств для достижения учебной цели;</w:t>
      </w:r>
    </w:p>
    <w:p w:rsidR="001277F2" w:rsidRPr="00BE7F2B" w:rsidRDefault="001277F2" w:rsidP="001277F2">
      <w:pPr>
        <w:spacing w:after="0" w:line="240" w:lineRule="auto"/>
        <w:rPr>
          <w:rFonts w:ascii="Times New Roman" w:hAnsi="Times New Roman" w:cs="Times New Roman"/>
          <w:b/>
          <w:sz w:val="24"/>
          <w:szCs w:val="24"/>
          <w:lang w:eastAsia="en-US"/>
        </w:rPr>
      </w:pPr>
      <w:r w:rsidRPr="00BE7F2B">
        <w:rPr>
          <w:rFonts w:ascii="Times New Roman" w:hAnsi="Times New Roman" w:cs="Times New Roman"/>
          <w:sz w:val="24"/>
          <w:szCs w:val="24"/>
          <w:lang w:eastAsia="ar-SA"/>
        </w:rPr>
        <w:t>— находить способ решения учебной задачи и выполнять учебные действия в устной и письменной форме, использовать математические термины, символы и знаки;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самостоятельно или под руководством учителя составлять план выполнения учебных заданий, проговаривая последовательность выполнения действий;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определять правильность выполненного задания на основе сравнения с аналогичными предыдущими заданиями, или на основе образцов;</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самостоятельно или под руководством учителя находить и сравнивать различные варианты решения учебной задачи.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самостоятельно определять важность или необходимость выполнения различных заданий в процессе обучения математике;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корректировать выполнение задания в соответствии с планом, условиями выполнения, результатом действий на определенном этапе решения;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самостоятельно выполнять учебные действия в практической и мыслительной форме;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осознавать результат учебных действий, описывать результаты действий, используя математическую терминологию;</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адекватно проводить самооценку результатов своей учебной деятельности, понимать причины неуспеха на том или ином этапе;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самостоятельно вычленять учебную проблему, выдвигать гипотезы и оценивать их на правдоподобность;</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lastRenderedPageBreak/>
        <w:t>– подводить итог урока: чему научились, что нового узнали, что было интересно на уроке, какие задания вызвали сложности и т. п.;</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позитивно относиться к своим успехам, стремиться к улучшению результата;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оценивать результат выполнения своего задания по параметрам, указанным в учебнике или учителем.</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Познавательные.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самостоятельно осуществлять поиск необходимой информации при работе с учебником, в справочной литературе и дополнительных источниках, в том числе под руководством учителя, используя возможности Интернет;</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использовать различные способы кодирования условия текстовой задачи (схемы, таблицы, рисунки, чертежи, краткая запись, диаграмма);</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использовать различные способы кодирования информации в знаково-символической или графической форме;</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моделировать вычислительные приёмы с помощью палочек, пучков палочек, числового луча;</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проводить сравнение (последовательно по нескольким основаниям, са</w:t>
      </w:r>
      <w:r w:rsidRPr="00BE7F2B">
        <w:rPr>
          <w:rFonts w:ascii="Times New Roman" w:hAnsi="Times New Roman" w:cs="Times New Roman"/>
          <w:iCs/>
          <w:sz w:val="24"/>
          <w:szCs w:val="24"/>
          <w:lang w:eastAsia="en-US"/>
        </w:rPr>
        <w:softHyphen/>
        <w:t>мостоятельно строить выводы на основе сравнения);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осуществлять анализ объекта (по нескольким существенным признакам);</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проводить классификацию изучаемых объектов по указанному или самостоятельно выявленному основанию;</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эмпирические обобщения на основе сравнения единичных объектов и выделения у них сходных признаков;</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рассуждать по аналогии, проводить аналогии и делать на их основе выводы;</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строить индуктивные и дедуктивные рассуждения;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понимать смысл логического действия подведения под понятие (для изученных математических понятий);</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с помощью учителя устанавливать причинно-следственные связи и  родовидовые отношения между понятиями;</w:t>
      </w:r>
    </w:p>
    <w:p w:rsidR="001277F2" w:rsidRPr="00BE7F2B" w:rsidRDefault="001277F2" w:rsidP="001277F2">
      <w:pPr>
        <w:spacing w:after="0" w:line="240" w:lineRule="auto"/>
        <w:rPr>
          <w:rFonts w:ascii="Times New Roman" w:hAnsi="Times New Roman" w:cs="Times New Roman"/>
          <w:bCs/>
          <w:iCs/>
          <w:sz w:val="24"/>
          <w:szCs w:val="24"/>
          <w:lang w:eastAsia="en-US"/>
        </w:rPr>
      </w:pPr>
      <w:r w:rsidRPr="00BE7F2B">
        <w:rPr>
          <w:rFonts w:ascii="Times New Roman" w:hAnsi="Times New Roman" w:cs="Times New Roman"/>
          <w:sz w:val="24"/>
          <w:szCs w:val="24"/>
          <w:lang w:eastAsia="en-US"/>
        </w:rPr>
        <w:t xml:space="preserve">— самостоятельно или под руководством учителя анализировать и описывать различные объекты, ситуации и процессы, используя </w:t>
      </w:r>
      <w:r w:rsidRPr="00BE7F2B">
        <w:rPr>
          <w:rFonts w:ascii="Times New Roman" w:hAnsi="Times New Roman" w:cs="Times New Roman"/>
          <w:bCs/>
          <w:iCs/>
          <w:sz w:val="24"/>
          <w:szCs w:val="24"/>
          <w:lang w:eastAsia="en-US"/>
        </w:rPr>
        <w:t>межпредметные понятия: число, величина, геометрическая фигура;</w:t>
      </w:r>
    </w:p>
    <w:p w:rsidR="001277F2" w:rsidRPr="00BE7F2B" w:rsidRDefault="001277F2" w:rsidP="001277F2">
      <w:pPr>
        <w:spacing w:after="0" w:line="240" w:lineRule="auto"/>
        <w:rPr>
          <w:rFonts w:ascii="Times New Roman" w:hAnsi="Times New Roman" w:cs="Times New Roman"/>
          <w:bCs/>
          <w:iCs/>
          <w:sz w:val="24"/>
          <w:szCs w:val="24"/>
          <w:lang w:eastAsia="en-US"/>
        </w:rPr>
      </w:pPr>
      <w:r w:rsidRPr="00BE7F2B">
        <w:rPr>
          <w:rFonts w:ascii="Times New Roman" w:hAnsi="Times New Roman" w:cs="Times New Roman"/>
          <w:sz w:val="24"/>
          <w:szCs w:val="24"/>
          <w:lang w:eastAsia="en-US"/>
        </w:rPr>
        <w:t>— под руководством учителя отбирать необходимые источники информации среди предложенных учителем справочников, энциклопедий, научно-популярных книг.</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sz w:val="24"/>
          <w:szCs w:val="24"/>
          <w:lang w:eastAsia="en-US"/>
        </w:rPr>
        <w:t>—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нового материала;</w:t>
      </w: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i/>
          <w:sz w:val="24"/>
          <w:szCs w:val="24"/>
          <w:lang w:eastAsia="en-US"/>
        </w:rPr>
        <w:t>— совместно с учителем или в групповой работе предполагать, какая дополнительная информация будет нужна для изучения нового материала;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представлять информацию в виде текста, таблицы, схемы, в том числе с помощью ИКТ;</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самостоятельно или в сотрудничестве с учителем использовать эвристические приёмы (перебор, метод подбора, классификация, исключение лишнего, метод сравнения, рассуждение по аналогии, перегруппировка слагаемых, метод округления и т. д.) для рационализации вычислений, поиска решения нестандартной задачи.</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Коммуникативные.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активно использовать речевые средства для решения различных ком</w:t>
      </w:r>
      <w:r w:rsidRPr="00BE7F2B">
        <w:rPr>
          <w:rFonts w:ascii="Times New Roman" w:hAnsi="Times New Roman" w:cs="Times New Roman"/>
          <w:iCs/>
          <w:sz w:val="24"/>
          <w:szCs w:val="24"/>
          <w:lang w:eastAsia="en-US"/>
        </w:rPr>
        <w:softHyphen/>
        <w:t>муникативных задач при изучении математики;</w:t>
      </w:r>
    </w:p>
    <w:p w:rsidR="001277F2" w:rsidRPr="00BE7F2B" w:rsidRDefault="001277F2" w:rsidP="001277F2">
      <w:pPr>
        <w:spacing w:after="0" w:line="240" w:lineRule="auto"/>
        <w:rPr>
          <w:rFonts w:ascii="Times New Roman" w:hAnsi="Times New Roman" w:cs="Times New Roman"/>
          <w:b/>
          <w:bCs/>
          <w:sz w:val="24"/>
          <w:szCs w:val="24"/>
          <w:lang w:eastAsia="en-US"/>
        </w:rPr>
      </w:pPr>
      <w:r w:rsidRPr="00BE7F2B">
        <w:rPr>
          <w:rFonts w:ascii="Times New Roman" w:hAnsi="Times New Roman" w:cs="Times New Roman"/>
          <w:sz w:val="24"/>
          <w:szCs w:val="24"/>
          <w:lang w:eastAsia="en-US"/>
        </w:rPr>
        <w:t>— участвовать в диалоге; слушать и понимать других, высказывать свою точку зрения на события, поступки;</w:t>
      </w:r>
    </w:p>
    <w:p w:rsidR="001277F2" w:rsidRPr="00BE7F2B" w:rsidRDefault="001277F2" w:rsidP="001277F2">
      <w:pPr>
        <w:spacing w:after="0" w:line="240" w:lineRule="auto"/>
        <w:rPr>
          <w:rFonts w:ascii="Times New Roman" w:hAnsi="Times New Roman" w:cs="Times New Roman"/>
          <w:bCs/>
          <w:sz w:val="24"/>
          <w:szCs w:val="24"/>
          <w:lang w:eastAsia="en-US"/>
        </w:rPr>
      </w:pPr>
      <w:r w:rsidRPr="00BE7F2B">
        <w:rPr>
          <w:rFonts w:ascii="Times New Roman" w:hAnsi="Times New Roman" w:cs="Times New Roman"/>
          <w:bCs/>
          <w:sz w:val="24"/>
          <w:szCs w:val="24"/>
          <w:lang w:eastAsia="en-US"/>
        </w:rPr>
        <w:t>— оформлять свои мысли в устной и письменной речи с учётом своих учебных и жизненных речевых ситуаций;</w:t>
      </w:r>
    </w:p>
    <w:p w:rsidR="001277F2" w:rsidRPr="00BE7F2B" w:rsidRDefault="001277F2" w:rsidP="001277F2">
      <w:pPr>
        <w:spacing w:after="0" w:line="240" w:lineRule="auto"/>
        <w:rPr>
          <w:rFonts w:ascii="Times New Roman" w:hAnsi="Times New Roman" w:cs="Times New Roman"/>
          <w:b/>
          <w:bCs/>
          <w:sz w:val="24"/>
          <w:szCs w:val="24"/>
          <w:lang w:eastAsia="en-US"/>
        </w:rPr>
      </w:pPr>
      <w:r w:rsidRPr="00BE7F2B">
        <w:rPr>
          <w:rFonts w:ascii="Times New Roman" w:hAnsi="Times New Roman" w:cs="Times New Roman"/>
          <w:sz w:val="24"/>
          <w:szCs w:val="24"/>
          <w:lang w:eastAsia="en-US"/>
        </w:rPr>
        <w:t>— читать вслух и про себя текст учебника, рабочей тетради и  научно-популярных книг, понимать прочитанное;</w:t>
      </w:r>
    </w:p>
    <w:p w:rsidR="001277F2" w:rsidRPr="00BE7F2B" w:rsidRDefault="001277F2" w:rsidP="001277F2">
      <w:pPr>
        <w:spacing w:after="0" w:line="240" w:lineRule="auto"/>
        <w:rPr>
          <w:rFonts w:ascii="Times New Roman" w:hAnsi="Times New Roman" w:cs="Times New Roman"/>
          <w:b/>
          <w:bCs/>
          <w:sz w:val="24"/>
          <w:szCs w:val="24"/>
          <w:lang w:eastAsia="en-US"/>
        </w:rPr>
      </w:pPr>
      <w:r w:rsidRPr="00BE7F2B">
        <w:rPr>
          <w:rFonts w:ascii="Times New Roman" w:hAnsi="Times New Roman" w:cs="Times New Roman"/>
          <w:sz w:val="24"/>
          <w:szCs w:val="24"/>
          <w:lang w:eastAsia="en-US"/>
        </w:rPr>
        <w:lastRenderedPageBreak/>
        <w:t>— сотрудничать в совместном решении проблемы (задачи), выполняя различные роли в группе;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участвовать в работе группы, распределять роли, договариваться друг с другом;</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выполнять свою часть работы в ходе коллективного решения учебной задачи, осознавая роль и место результата этой деятельности в общем плане действий.</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участвовать в диалоге при обсуждении хода выполнения задания и выработке совместного решения;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формулировать и обосновывать свою точку зрения;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критично относиться к собственному мнению, стремиться рассматривать ситуацию с разных позиций и понимать точку зрения другого человека;</w:t>
      </w:r>
    </w:p>
    <w:p w:rsidR="001277F2" w:rsidRPr="00BE7F2B" w:rsidRDefault="001277F2" w:rsidP="001277F2">
      <w:pPr>
        <w:spacing w:after="0" w:line="240" w:lineRule="auto"/>
        <w:rPr>
          <w:rFonts w:ascii="Times New Roman" w:hAnsi="Times New Roman" w:cs="Times New Roman"/>
          <w:b/>
          <w:i/>
          <w:iCs/>
          <w:sz w:val="24"/>
          <w:szCs w:val="24"/>
          <w:lang w:eastAsia="en-US"/>
        </w:rPr>
      </w:pPr>
      <w:r w:rsidRPr="00BE7F2B">
        <w:rPr>
          <w:rFonts w:ascii="Times New Roman" w:hAnsi="Times New Roman" w:cs="Times New Roman"/>
          <w:i/>
          <w:iCs/>
          <w:sz w:val="24"/>
          <w:szCs w:val="24"/>
          <w:lang w:eastAsia="en-US"/>
        </w:rPr>
        <w:t>— понимать необходимость координации совместных действий при выпол</w:t>
      </w:r>
      <w:r w:rsidRPr="00BE7F2B">
        <w:rPr>
          <w:rFonts w:ascii="Times New Roman" w:hAnsi="Times New Roman" w:cs="Times New Roman"/>
          <w:i/>
          <w:iCs/>
          <w:sz w:val="24"/>
          <w:szCs w:val="24"/>
          <w:lang w:eastAsia="en-US"/>
        </w:rPr>
        <w:softHyphen/>
        <w:t>нении учебных и творческих задач; стремиться к пониманию позиции другого человека;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согласовывать свои действия с мнением собеседника или партнёра в решении учебной проблемы;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приводить необходимые аргументы для обоснования высказанной гипотезы, опровержения ошибочного вывода или решения;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iCs/>
          <w:sz w:val="24"/>
          <w:szCs w:val="24"/>
          <w:lang w:eastAsia="en-US"/>
        </w:rPr>
        <w:t>— готовность конструктивно разрешать конфликты посредством учёта интересов сторон и сотрудничества.</w:t>
      </w:r>
    </w:p>
    <w:p w:rsidR="001277F2" w:rsidRPr="00BE7F2B" w:rsidRDefault="001277F2" w:rsidP="001277F2">
      <w:pPr>
        <w:spacing w:after="0" w:line="240" w:lineRule="auto"/>
        <w:rPr>
          <w:rFonts w:ascii="Times New Roman" w:hAnsi="Times New Roman" w:cs="Times New Roman"/>
          <w:b/>
          <w:i/>
          <w:sz w:val="24"/>
          <w:szCs w:val="24"/>
          <w:lang w:eastAsia="en-US"/>
        </w:rPr>
      </w:pPr>
      <w:r w:rsidRPr="00BE7F2B">
        <w:rPr>
          <w:rFonts w:ascii="Times New Roman" w:hAnsi="Times New Roman" w:cs="Times New Roman"/>
          <w:b/>
          <w:i/>
          <w:sz w:val="24"/>
          <w:szCs w:val="24"/>
          <w:lang w:eastAsia="en-US"/>
        </w:rPr>
        <w:t>ПРЕДМЕТНЫЕ РЕЗУЛЬТАТЫ</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Числа и величины.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моделировать ситуации, требующие умения считать сотнями;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выполнять счёт сотнями в пределах 1000 как прямой, так и обратный;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образовывать круглые сотни в пределах 1000 на основе принципа умножения (300 — это 3 раза по 100) и все другие числа от 100 до 1000 из сотен, десятков и нескольких единиц (267 – это 2 сотни, 6 десятков и 7 единиц);</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сравнивать числа в пределах 1000, опираясь на порядок их следования при счёте;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читать и записывать трёхзначные числа, объясняя, что обозначает каждая цифра в их записи;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упорядочивать натуральные числа от 0 до 1000 в соответствии с заданным порядком;</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выявлять закономерность ряда чисел, дополнять его в соответствии с этой закономерностью;</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sz w:val="24"/>
          <w:szCs w:val="24"/>
          <w:lang w:eastAsia="en-US"/>
        </w:rPr>
        <w:t>— составлять или продолжать последовательность по заданному или самостоятельно выбранному правилу;</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sz w:val="24"/>
          <w:szCs w:val="24"/>
          <w:lang w:eastAsia="en-US"/>
        </w:rPr>
        <w:t>— работать в паре при решении задач на поиск закономерностей;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группировать числа по заданному или самостоятельно установленному признаку;</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измерять площадь фигуры в квадратных сантиметрах, квадратных дециметрах, квадратных метрах;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сравнивать площади фигур, выраженные в разных единицах;</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заменять крупные единицы площади мелкими: (1 дм</w:t>
      </w:r>
      <w:r w:rsidRPr="00BE7F2B">
        <w:rPr>
          <w:rFonts w:ascii="Times New Roman" w:hAnsi="Times New Roman" w:cs="Times New Roman"/>
          <w:sz w:val="24"/>
          <w:szCs w:val="24"/>
          <w:vertAlign w:val="superscript"/>
          <w:lang w:eastAsia="en-US"/>
        </w:rPr>
        <w:t>2</w:t>
      </w:r>
      <w:r w:rsidRPr="00BE7F2B">
        <w:rPr>
          <w:rFonts w:ascii="Times New Roman" w:hAnsi="Times New Roman" w:cs="Times New Roman"/>
          <w:sz w:val="24"/>
          <w:szCs w:val="24"/>
          <w:lang w:eastAsia="en-US"/>
        </w:rPr>
        <w:t xml:space="preserve"> = 100 см</w:t>
      </w:r>
      <w:r w:rsidRPr="00BE7F2B">
        <w:rPr>
          <w:rFonts w:ascii="Times New Roman" w:hAnsi="Times New Roman" w:cs="Times New Roman"/>
          <w:sz w:val="24"/>
          <w:szCs w:val="24"/>
          <w:vertAlign w:val="superscript"/>
          <w:lang w:eastAsia="en-US"/>
        </w:rPr>
        <w:t>2</w:t>
      </w:r>
      <w:r w:rsidRPr="00BE7F2B">
        <w:rPr>
          <w:rFonts w:ascii="Times New Roman" w:hAnsi="Times New Roman" w:cs="Times New Roman"/>
          <w:sz w:val="24"/>
          <w:szCs w:val="24"/>
          <w:lang w:eastAsia="en-US"/>
        </w:rPr>
        <w:t>) и обратно (100 дм</w:t>
      </w:r>
      <w:r w:rsidRPr="00BE7F2B">
        <w:rPr>
          <w:rFonts w:ascii="Times New Roman" w:hAnsi="Times New Roman" w:cs="Times New Roman"/>
          <w:sz w:val="24"/>
          <w:szCs w:val="24"/>
          <w:vertAlign w:val="superscript"/>
          <w:lang w:eastAsia="en-US"/>
        </w:rPr>
        <w:t xml:space="preserve">2 </w:t>
      </w:r>
      <w:r w:rsidRPr="00BE7F2B">
        <w:rPr>
          <w:rFonts w:ascii="Times New Roman" w:hAnsi="Times New Roman" w:cs="Times New Roman"/>
          <w:sz w:val="24"/>
          <w:szCs w:val="24"/>
          <w:lang w:eastAsia="en-US"/>
        </w:rPr>
        <w:t>= 1 м</w:t>
      </w:r>
      <w:r w:rsidRPr="00BE7F2B">
        <w:rPr>
          <w:rFonts w:ascii="Times New Roman" w:hAnsi="Times New Roman" w:cs="Times New Roman"/>
          <w:sz w:val="24"/>
          <w:szCs w:val="24"/>
          <w:vertAlign w:val="superscript"/>
          <w:lang w:eastAsia="en-US"/>
        </w:rPr>
        <w:t>2</w:t>
      </w:r>
      <w:r w:rsidRPr="00BE7F2B">
        <w:rPr>
          <w:rFonts w:ascii="Times New Roman" w:hAnsi="Times New Roman" w:cs="Times New Roman"/>
          <w:sz w:val="24"/>
          <w:szCs w:val="24"/>
          <w:lang w:eastAsia="en-US"/>
        </w:rPr>
        <w:t>);</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используя основные единицы измерения величин и соотношения между ними (килограмм — грамм; час — минута; километр — метр, метр — дециметр, дециметр — сантиметр, метр — сантиметр), сравнивать названные величины, выполнять арифметические действия с этими величинами.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классифицировать изученные числа по разным основаниям;</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sz w:val="24"/>
          <w:szCs w:val="24"/>
          <w:lang w:eastAsia="en-US"/>
        </w:rPr>
        <w:t xml:space="preserve">— </w:t>
      </w:r>
      <w:r w:rsidRPr="00BE7F2B">
        <w:rPr>
          <w:rFonts w:ascii="Times New Roman" w:hAnsi="Times New Roman" w:cs="Times New Roman"/>
          <w:i/>
          <w:iCs/>
          <w:sz w:val="24"/>
          <w:szCs w:val="24"/>
          <w:lang w:eastAsia="en-US"/>
        </w:rPr>
        <w:t>использовать различные мерки для вычисления площади фигуры;</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sz w:val="24"/>
          <w:szCs w:val="24"/>
          <w:lang w:eastAsia="en-US"/>
        </w:rPr>
        <w:lastRenderedPageBreak/>
        <w:t xml:space="preserve">— </w:t>
      </w:r>
      <w:r w:rsidRPr="00BE7F2B">
        <w:rPr>
          <w:rFonts w:ascii="Times New Roman" w:hAnsi="Times New Roman" w:cs="Times New Roman"/>
          <w:i/>
          <w:iCs/>
          <w:sz w:val="24"/>
          <w:szCs w:val="24"/>
          <w:lang w:eastAsia="en-US"/>
        </w:rPr>
        <w:t>выполнять разными способами подсчёт единичных квадратов (единичных кубиков) в плоской (пространственной) фигуре, составленной из них.</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Арифметические действия.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сложение и вычитание чисел в пределах 1000;</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умножение и деление трёхзначных чисел на однозначное число, когда результат не превышает 1000;</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деление с остатком в пределах 1000;</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письменно выполнять умножение и деление на однозначное число в пределах 1000;</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нулем и единицей);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выделять неизвестный компонент арифметического действия и находить его значение;</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находить значения выражений, содержащих два–три действия со скобками и без скобок.</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оценивать приближённо результаты арифметических действий;</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использовать приёмы округления для рационализации вычислений или проверки полученного результата.</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Работа с текстовыми задачами.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краткую запись задачи, используя различные формы: таблицу, чертёж, схему и т. д.;</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выбирать и обосновывать выбор действий для решения задач на кратное сравнение, на нахождение четвёртого пропорционального (методом приведения к единице, методом сравнения), задач на расчёт стоимости (цена, количество, стоимость), на нахождение промежутка времени (начало, конец, продолжительность события);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составлять задачу по её краткой записи, представленной в различных формах (таблица, схема, чертёж и т. д.);</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оценивать правильность хода решения задачи;</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выполнять проверку решения задачи разными способами.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сравнивать задачи по фабуле и решению;</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преобразовывать данную задачу в новую с помощью изменения вопроса или условия;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находить разные способы решения одной задачи.</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Пространственные отношения. Геометрические фигуры.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описывать взаимное расположение предметов в пространстве и на плоскости;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находить равные фигуры, используя приёмы наложения, сравнения фигур на клетчатой бумаге;</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iCs/>
          <w:sz w:val="24"/>
          <w:szCs w:val="24"/>
          <w:lang w:eastAsia="en-US"/>
        </w:rPr>
        <w:t>— к</w:t>
      </w:r>
      <w:r w:rsidRPr="00BE7F2B">
        <w:rPr>
          <w:rFonts w:ascii="Times New Roman" w:hAnsi="Times New Roman" w:cs="Times New Roman"/>
          <w:sz w:val="24"/>
          <w:szCs w:val="24"/>
          <w:lang w:eastAsia="en-US"/>
        </w:rPr>
        <w:t>лассифицировать треугольники на равнобедренные и разносторонние, различать равносторонние треугольники;</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строить квадрат и прямоугольник по заданным значениям длин сторон с помощью линейки и угольника;</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sz w:val="24"/>
          <w:szCs w:val="24"/>
          <w:lang w:eastAsia="en-US"/>
        </w:rPr>
        <w:t>— р</w:t>
      </w:r>
      <w:r w:rsidRPr="00BE7F2B">
        <w:rPr>
          <w:rFonts w:ascii="Times New Roman" w:hAnsi="Times New Roman" w:cs="Times New Roman"/>
          <w:iCs/>
          <w:sz w:val="24"/>
          <w:szCs w:val="24"/>
          <w:lang w:eastAsia="en-US"/>
        </w:rPr>
        <w:t>аспознавать прямоугольный параллелепипед, находить на модели прямоугольного параллелепипеда его элементы: вершины, грани, ребра;</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находить в окружающей обстановке предметы в форме прямоугольного параллелепипеда.</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lastRenderedPageBreak/>
        <w:t>– копировать изображение прямоугольного параллелепипеда на клетчатой бумаге;</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располагать модель прямоугольного параллелепипеда в пространстве, согласно заданному описанию;</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конструировать модель прямоугольного параллелепипеда по его развёртке.</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Геометрические величины.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определять длину данного отрезка с помощью измерительной линейки;</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вычислять периметр многоугольника, в том числе треугольника, прямоугольника и квадрата;</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iCs/>
          <w:sz w:val="24"/>
          <w:szCs w:val="24"/>
          <w:lang w:eastAsia="en-US"/>
        </w:rPr>
        <w:t>применять единицу измерения длины километр и соотношения: 1 км = 1000 м, 1 м = 1000 мм;</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вычислять площадь прямоугольника и квадрата;</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использовать единицы измерения площади: квадратный сантиметр, квадратный дециметр, квадратный метр, и соотношения между ними: 1 см² = 100 мм², 1 дм² = 100 см², 1 м² = 100 дм²;</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оценивать длины сторон прямоугольника; расстояние приближённо (на глаз).</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—сравнивать фигуры по площади;</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находить и объединять равновеликие плоские фигуры в группы;</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находить площадь ступенчатой фигуры разными способами.</w:t>
      </w:r>
    </w:p>
    <w:p w:rsidR="001277F2" w:rsidRPr="00BE7F2B" w:rsidRDefault="001277F2" w:rsidP="001277F2">
      <w:pPr>
        <w:spacing w:after="0" w:line="240" w:lineRule="auto"/>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 xml:space="preserve">Работа с информацией.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Учащийся научится:</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устанавливать закономерность по данным таблицы;</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использовать данные готовых столбчатых и линейных диаграмм при решении текстовых задач;</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заполнять таблицу в соответствии с выявленной закономерностью;</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находить данные, представлять их в виде диаграммы, обобщать и интерпретировать эту информацию;</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строить диаграмму по данным текста, таблицы;</w:t>
      </w:r>
    </w:p>
    <w:p w:rsidR="001277F2" w:rsidRPr="00BE7F2B" w:rsidRDefault="001277F2" w:rsidP="001277F2">
      <w:pPr>
        <w:spacing w:after="0" w:line="240" w:lineRule="auto"/>
        <w:rPr>
          <w:rFonts w:ascii="Times New Roman" w:hAnsi="Times New Roman" w:cs="Times New Roman"/>
          <w:iCs/>
          <w:sz w:val="24"/>
          <w:szCs w:val="24"/>
          <w:lang w:eastAsia="en-US"/>
        </w:rPr>
      </w:pPr>
      <w:r w:rsidRPr="00BE7F2B">
        <w:rPr>
          <w:rFonts w:ascii="Times New Roman" w:hAnsi="Times New Roman" w:cs="Times New Roman"/>
          <w:iCs/>
          <w:sz w:val="24"/>
          <w:szCs w:val="24"/>
          <w:lang w:eastAsia="en-US"/>
        </w:rPr>
        <w:t>— понимать выражения, содержащие логические связки и слова («... и...», «... или...», «не», «если.., то... », «верно/неверно, что...», «каждый», «все».</w:t>
      </w:r>
    </w:p>
    <w:p w:rsidR="001277F2" w:rsidRPr="00BE7F2B" w:rsidRDefault="001277F2" w:rsidP="001277F2">
      <w:pPr>
        <w:spacing w:after="0" w:line="240" w:lineRule="auto"/>
        <w:rPr>
          <w:rFonts w:ascii="Times New Roman" w:hAnsi="Times New Roman" w:cs="Times New Roman"/>
          <w:i/>
          <w:sz w:val="24"/>
          <w:szCs w:val="24"/>
          <w:lang w:eastAsia="ar-SA"/>
        </w:rPr>
      </w:pPr>
      <w:r w:rsidRPr="00BE7F2B">
        <w:rPr>
          <w:rFonts w:ascii="Times New Roman" w:hAnsi="Times New Roman" w:cs="Times New Roman"/>
          <w:i/>
          <w:sz w:val="24"/>
          <w:szCs w:val="24"/>
          <w:lang w:eastAsia="en-US"/>
        </w:rPr>
        <w:tab/>
        <w:t>Учащийся получит возможность научиться:</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 читать несложные готовые столбчатые диаграммы, анализировать их данные;</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iCs/>
          <w:sz w:val="24"/>
          <w:szCs w:val="24"/>
          <w:lang w:eastAsia="en-US"/>
        </w:rPr>
        <w:t>—</w:t>
      </w:r>
      <w:r w:rsidRPr="00BE7F2B">
        <w:rPr>
          <w:rFonts w:ascii="Times New Roman" w:hAnsi="Times New Roman" w:cs="Times New Roman"/>
          <w:i/>
          <w:sz w:val="24"/>
          <w:szCs w:val="24"/>
          <w:lang w:eastAsia="en-US"/>
        </w:rPr>
        <w:t xml:space="preserve"> </w:t>
      </w:r>
      <w:r w:rsidRPr="00BE7F2B">
        <w:rPr>
          <w:rFonts w:ascii="Times New Roman" w:hAnsi="Times New Roman" w:cs="Times New Roman"/>
          <w:i/>
          <w:iCs/>
          <w:sz w:val="24"/>
          <w:szCs w:val="24"/>
          <w:lang w:eastAsia="en-US"/>
        </w:rPr>
        <w:t>составлять простейшие таблицы, диаграммы по результатам выполне</w:t>
      </w:r>
      <w:r w:rsidRPr="00BE7F2B">
        <w:rPr>
          <w:rFonts w:ascii="Times New Roman" w:hAnsi="Times New Roman" w:cs="Times New Roman"/>
          <w:i/>
          <w:iCs/>
          <w:sz w:val="24"/>
          <w:szCs w:val="24"/>
          <w:lang w:eastAsia="en-US"/>
        </w:rPr>
        <w:softHyphen/>
        <w:t>ния практической работы;</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iCs/>
          <w:sz w:val="24"/>
          <w:szCs w:val="24"/>
          <w:lang w:eastAsia="en-US"/>
        </w:rPr>
        <w:t xml:space="preserve">– </w:t>
      </w:r>
      <w:r w:rsidRPr="00BE7F2B">
        <w:rPr>
          <w:rFonts w:ascii="Times New Roman" w:hAnsi="Times New Roman" w:cs="Times New Roman"/>
          <w:i/>
          <w:sz w:val="24"/>
          <w:szCs w:val="24"/>
          <w:lang w:eastAsia="en-US"/>
        </w:rPr>
        <w:t>рисовать столбчатую диаграмму по данным опроса; текста, таблицы, задачи;</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sz w:val="24"/>
          <w:szCs w:val="24"/>
          <w:lang w:eastAsia="en-US"/>
        </w:rPr>
        <w:t>– определять масштаб столбчатой диаграммы;</w:t>
      </w:r>
    </w:p>
    <w:p w:rsidR="001277F2" w:rsidRPr="00BE7F2B" w:rsidRDefault="001277F2" w:rsidP="001277F2">
      <w:pPr>
        <w:spacing w:after="0" w:line="240" w:lineRule="auto"/>
        <w:rPr>
          <w:rFonts w:ascii="Times New Roman" w:hAnsi="Times New Roman" w:cs="Times New Roman"/>
          <w:i/>
          <w:iCs/>
          <w:sz w:val="24"/>
          <w:szCs w:val="24"/>
          <w:lang w:eastAsia="en-US"/>
        </w:rPr>
      </w:pPr>
      <w:r w:rsidRPr="00BE7F2B">
        <w:rPr>
          <w:rFonts w:ascii="Times New Roman" w:hAnsi="Times New Roman" w:cs="Times New Roman"/>
          <w:i/>
          <w:sz w:val="24"/>
          <w:szCs w:val="24"/>
          <w:lang w:eastAsia="en-US"/>
        </w:rPr>
        <w:t xml:space="preserve">– строить простейшие умозаключения с использованием логических связок: </w:t>
      </w:r>
      <w:r w:rsidRPr="00BE7F2B">
        <w:rPr>
          <w:rFonts w:ascii="Times New Roman" w:hAnsi="Times New Roman" w:cs="Times New Roman"/>
          <w:i/>
          <w:iCs/>
          <w:sz w:val="24"/>
          <w:szCs w:val="24"/>
          <w:lang w:eastAsia="en-US"/>
        </w:rPr>
        <w:t>(«... и...», «... или...», «не», «если.., то... », «верно/неверно, что...», «каждый», «все»);</w:t>
      </w:r>
    </w:p>
    <w:p w:rsidR="001277F2" w:rsidRPr="00BE7F2B" w:rsidRDefault="001277F2" w:rsidP="001277F2">
      <w:pPr>
        <w:spacing w:after="0" w:line="240" w:lineRule="auto"/>
        <w:rPr>
          <w:rFonts w:ascii="Times New Roman" w:hAnsi="Times New Roman" w:cs="Times New Roman"/>
          <w:i/>
          <w:sz w:val="24"/>
          <w:szCs w:val="24"/>
          <w:lang w:eastAsia="en-US"/>
        </w:rPr>
      </w:pPr>
      <w:r w:rsidRPr="00BE7F2B">
        <w:rPr>
          <w:rFonts w:ascii="Times New Roman" w:hAnsi="Times New Roman" w:cs="Times New Roman"/>
          <w:i/>
          <w:iCs/>
          <w:sz w:val="24"/>
          <w:szCs w:val="24"/>
          <w:lang w:eastAsia="en-US"/>
        </w:rPr>
        <w:t xml:space="preserve">– </w:t>
      </w:r>
      <w:r w:rsidRPr="00BE7F2B">
        <w:rPr>
          <w:rFonts w:ascii="Times New Roman" w:hAnsi="Times New Roman" w:cs="Times New Roman"/>
          <w:i/>
          <w:sz w:val="24"/>
          <w:szCs w:val="24"/>
          <w:lang w:eastAsia="en-US"/>
        </w:rPr>
        <w:t>вносить коррективы в инструкцию, алгоритм выполнения действий и обосновывать их.</w:t>
      </w:r>
    </w:p>
    <w:p w:rsidR="001277F2" w:rsidRPr="00BE7F2B" w:rsidRDefault="001277F2" w:rsidP="001277F2">
      <w:pPr>
        <w:spacing w:after="0" w:line="240" w:lineRule="auto"/>
        <w:rPr>
          <w:rFonts w:ascii="Times New Roman" w:hAnsi="Times New Roman" w:cs="Times New Roman"/>
          <w:i/>
          <w:sz w:val="24"/>
          <w:szCs w:val="24"/>
          <w:lang w:eastAsia="en-US"/>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sz w:val="24"/>
          <w:szCs w:val="24"/>
          <w:lang w:eastAsia="en-US"/>
        </w:rPr>
        <w:tab/>
      </w:r>
      <w:r w:rsidRPr="00BE7F2B">
        <w:rPr>
          <w:rFonts w:ascii="Times New Roman" w:hAnsi="Times New Roman" w:cs="Times New Roman"/>
          <w:b/>
          <w:sz w:val="24"/>
          <w:szCs w:val="24"/>
          <w:lang w:eastAsia="en-US"/>
        </w:rPr>
        <w:t>4 класс</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b/>
          <w:i/>
          <w:iCs/>
          <w:sz w:val="24"/>
          <w:szCs w:val="24"/>
        </w:rPr>
      </w:pPr>
      <w:r w:rsidRPr="00BE7F2B">
        <w:rPr>
          <w:rFonts w:ascii="Times New Roman" w:hAnsi="Times New Roman" w:cs="Times New Roman"/>
          <w:b/>
          <w:i/>
          <w:iCs/>
          <w:sz w:val="24"/>
          <w:szCs w:val="24"/>
        </w:rPr>
        <w:t>ЛИЧНОСТНЫЕ РЕЗУЛЬТАТЫ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lastRenderedPageBreak/>
        <w:t>У выпускника будут сформированы: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внутренняя позиция школьника на уровне положительного отношения к школе, ориентация на содержательные моменты школьной действительности и принятия образца «хорошего ученика»;</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широкая мотивационная основа учебной деятельности, включающая социальные, учебно-познавательные и внешние мотивы;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учебно-познавательный интерес к новому учебному материалу и способам решения новой задачи;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способность к самооценке на основе критериев успешности учебной деятельности;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основы гражданской идентичности личности в форме осознания «Я» как гражданина России, чувства сопричастности и гордости за свою Родину, народ и историю, осознание ответственности человека за общее благополучие, осознание своей этнической принадлежности;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ориентация в нравственном содержании и смысле как собственных поступков, так и поступков окружающих людей;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 уровню;</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развитие этических чувств — стыда, вины, совести как регуляторов морального поведения;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эмпатия как понимание чувств  других людей и сопереживание им;</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установка на здоровый образ жизни;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sz w:val="24"/>
          <w:szCs w:val="24"/>
        </w:rPr>
      </w:pPr>
      <w:r w:rsidRPr="00BE7F2B">
        <w:rPr>
          <w:rFonts w:ascii="Times New Roman" w:hAnsi="Times New Roman" w:cs="Times New Roman"/>
          <w:sz w:val="24"/>
          <w:szCs w:val="24"/>
        </w:rPr>
        <w:t>- чувство прекрасного и эстетические чувства на основе знакомства с мировой и отечественной художественной культурой.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Выпускник получит возможность для формирования: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sz w:val="24"/>
          <w:szCs w:val="24"/>
        </w:rPr>
        <w:t xml:space="preserve">- </w:t>
      </w:r>
      <w:r w:rsidRPr="00BE7F2B">
        <w:rPr>
          <w:rFonts w:ascii="Times New Roman" w:hAnsi="Times New Roman" w:cs="Times New Roman"/>
          <w:i/>
          <w:iCs/>
          <w:sz w:val="24"/>
          <w:szCs w:val="24"/>
        </w:rPr>
        <w:t>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выраженной устойчивой учебно-познавательной мотивации учения;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устойчивого учебно-познавательного интереса к новым общим способам решения задач;</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адекватного понимания причин успешности/неуспешности учебной деятельности;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положительной адекватной дифференцированной самооценки на основе критерия успешности реализации социальной роли «хорошего ученика»;</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компетентности в реализации основ гражданской идентичности в поступках и деятельности;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установки на здоровый образ жизни и реализации её в реальном поведении и поступках;</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осознанных устойчивых эстетических предпочтений и ориентации на искусство как значимую сферу человеческой жизни;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эмпатии как осознанного понимания чувств других людей и сопереживания им, выражающихся в поступках, направленных на помощь и обеспечение благополучия.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b/>
          <w:i/>
          <w:sz w:val="24"/>
          <w:szCs w:val="24"/>
        </w:rPr>
      </w:pPr>
      <w:r w:rsidRPr="00BE7F2B">
        <w:rPr>
          <w:rFonts w:ascii="Times New Roman" w:hAnsi="Times New Roman" w:cs="Times New Roman"/>
          <w:b/>
          <w:i/>
          <w:iCs/>
          <w:sz w:val="24"/>
          <w:szCs w:val="24"/>
        </w:rPr>
        <w:t>МЕТАПРЕДМЕТНЫЕ РЕЗУЛЬТАТЫ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b/>
          <w:iCs/>
          <w:sz w:val="24"/>
          <w:szCs w:val="24"/>
          <w:u w:val="single"/>
        </w:rPr>
      </w:pPr>
      <w:r w:rsidRPr="00BE7F2B">
        <w:rPr>
          <w:rFonts w:ascii="Times New Roman" w:hAnsi="Times New Roman" w:cs="Times New Roman"/>
          <w:b/>
          <w:iCs/>
          <w:sz w:val="24"/>
          <w:szCs w:val="24"/>
          <w:u w:val="single"/>
        </w:rPr>
        <w:t xml:space="preserve">Регулятивные </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Выпускник научится: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lastRenderedPageBreak/>
        <w:t>- принимать и сохранять учебную задачу;</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учитывать выделенные учителем ориентиры действия в новом учебном материале в сотрудничестве с учителем;</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планировать свои действия в соответствии с поставленной задачей и условиями её реализации, в том числе во внутреннем плане;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учитывать установленные правила в планировании и контроле способа решения;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осуществлять итоговый и пошаговый контроль по результату (в случае работы в интерактивной среде пользоваться реакцией среды решения задачи);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адекватно воспринимать предложения и оценку учителей, товарищей, родителей и других людей;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различать способ и результат действия;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выполнять учебные действия в материализованной, гипермедийной, громкоречевой и умственной форме.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Выпускник получит возможность научиться: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в сотрудничестве с учителем ставить новые учебные задачи;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преобразовывать практическую задачу в познавательную;</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проявлять познавательную инициативу в учебном сотрудничестве;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самостоятельно учитывать выделенные учителем ориентиры действия в новом учебном материале;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b/>
          <w:iCs/>
          <w:sz w:val="24"/>
          <w:szCs w:val="24"/>
          <w:u w:val="single"/>
        </w:rPr>
      </w:pPr>
      <w:r w:rsidRPr="00BE7F2B">
        <w:rPr>
          <w:rFonts w:ascii="Times New Roman" w:hAnsi="Times New Roman" w:cs="Times New Roman"/>
          <w:b/>
          <w:iCs/>
          <w:sz w:val="24"/>
          <w:szCs w:val="24"/>
          <w:u w:val="single"/>
        </w:rPr>
        <w:t xml:space="preserve">Познавательные </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Выпускник научится: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осуществлять запись (фиксацию) выборочной информации об окружающем мире и о себе самом, в том числе с помощью инструментов ИКТ;</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использовать знаково-символические средства, в том числе модели (включая виртуальные) и схемы (включая концептуальные) для решения задач;</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строить сообщения в устной и письменной форме;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ориентироваться на разнообразие способов решения задач;</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осуществлять анализ объектов с выделением существенных и несущественных признаков;</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осуществлять синтез как составление целого из частей;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проводить сравнение  классификацию по заданным критериям;</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устанавливать причинно-следственные связи в изучаемом круге явлений;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lastRenderedPageBreak/>
        <w:t>-  строить рассуждения в форме связи простых суждений об объекте, его строении, свойствах и связях;</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осуществлять подведение под понятие на основе распознавания объектов, выделения существенных признаков и их синтеза;</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устанавливать аналогии;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владеть рядом общих приёмов решения задач.</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Выпускник получит возможность научиться: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осуществлять расширенный поиск информации с использованием ресурсов библиотек и сети Интернет;</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записывать, фиксировать информацию об окружающем мире с помощью инструментов ИКТ;</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создавать и преобразовывать модели и схемы для решения задач;</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осознанно и произвольно строить сообщения в устной и письменной форме;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осуществлять выбор наиболее эффективных способов решения задач в зависимости от конкретных условий;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осуществлять синтез как составление целого из частей, самостоятельно достраивая и восполняя недостающие компоненты;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осуществлять сравнение и классификацию, самостоятельно выбирая основания и критерии для указанных логических операций;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строить логическое рассуждение, включающее установление причинно-следственных связей;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произвольно и осознанно владеть общими приёмами решения задач.</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b/>
          <w:iCs/>
          <w:sz w:val="24"/>
          <w:szCs w:val="24"/>
          <w:u w:val="single"/>
        </w:rPr>
      </w:pPr>
      <w:r w:rsidRPr="00BE7F2B">
        <w:rPr>
          <w:rFonts w:ascii="Times New Roman" w:hAnsi="Times New Roman" w:cs="Times New Roman"/>
          <w:b/>
          <w:iCs/>
          <w:sz w:val="24"/>
          <w:szCs w:val="24"/>
          <w:u w:val="single"/>
        </w:rPr>
        <w:t xml:space="preserve">Коммуникативные </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Выпускник научится</w:t>
      </w:r>
      <w:r w:rsidRPr="00BE7F2B">
        <w:rPr>
          <w:rFonts w:ascii="Times New Roman" w:hAnsi="Times New Roman" w:cs="Times New Roman"/>
          <w:b/>
          <w:i/>
          <w:iCs/>
          <w:sz w:val="24"/>
          <w:szCs w:val="24"/>
        </w:rPr>
        <w:t>:</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учитывать разные мнения и стремиться к координации различных позиций в сотрудничестве;</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формулировать собственное мнение и позицию;</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договариваться и приходить к общему решению в совместной деятельности, в том числе в ситуации столкновения интересов;</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строить понятные для партнёра высказывания, учитывающие, что партнёр знает и видит, а что нет;</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задавать вопросы;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контролировать действия партнёра;</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использовать речь для регуляции своего действия;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Cs/>
          <w:sz w:val="24"/>
          <w:szCs w:val="24"/>
        </w:rPr>
      </w:pPr>
      <w:r w:rsidRPr="00BE7F2B">
        <w:rPr>
          <w:rFonts w:ascii="Times New Roman" w:hAnsi="Times New Roman" w:cs="Times New Roman"/>
          <w:iCs/>
          <w:sz w:val="24"/>
          <w:szCs w:val="24"/>
        </w:rPr>
        <w:t>- 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Выпускник получит возможность научиться: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учитывать и координировать в сотрудничестве позиции других людей, отличные от собственной;</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учитывать разные мнения и интересы и обосновывать собственную позицию;</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понимать относительность мнений и подходов к решению проблемы;</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lastRenderedPageBreak/>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продуктивно содействовать разрешению конфликтов на основе учёта интересов и позиций всех участников;</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задавать вопросы, необходимые для организации собственной деятельности и сотрудничества с партнёром;</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осуществлять взаимный контроль и оказывать в сотрудничестве необходимую взаимопомощь;</w:t>
      </w:r>
    </w:p>
    <w:p w:rsidR="001277F2" w:rsidRPr="00BE7F2B" w:rsidRDefault="001277F2" w:rsidP="001277F2">
      <w:pPr>
        <w:autoSpaceDE w:val="0"/>
        <w:autoSpaceDN w:val="0"/>
        <w:adjustRightInd w:val="0"/>
        <w:spacing w:after="0" w:line="240" w:lineRule="auto"/>
        <w:ind w:right="-5"/>
        <w:jc w:val="both"/>
        <w:rPr>
          <w:rFonts w:ascii="Times New Roman" w:hAnsi="Times New Roman" w:cs="Times New Roman"/>
          <w:i/>
          <w:iCs/>
          <w:sz w:val="24"/>
          <w:szCs w:val="24"/>
        </w:rPr>
      </w:pPr>
      <w:r w:rsidRPr="00BE7F2B">
        <w:rPr>
          <w:rFonts w:ascii="Times New Roman" w:hAnsi="Times New Roman" w:cs="Times New Roman"/>
          <w:i/>
          <w:iCs/>
          <w:sz w:val="24"/>
          <w:szCs w:val="24"/>
        </w:rPr>
        <w:t>- адекватно использовать речь для планирования и регуляции своей деятельности;</w:t>
      </w:r>
    </w:p>
    <w:p w:rsidR="001277F2" w:rsidRPr="00BE7F2B" w:rsidRDefault="001277F2" w:rsidP="001277F2">
      <w:pPr>
        <w:spacing w:after="0" w:line="240" w:lineRule="auto"/>
        <w:jc w:val="both"/>
        <w:rPr>
          <w:rFonts w:ascii="Times New Roman" w:hAnsi="Times New Roman" w:cs="Times New Roman"/>
          <w:i/>
          <w:sz w:val="24"/>
          <w:szCs w:val="24"/>
        </w:rPr>
      </w:pPr>
      <w:r w:rsidRPr="00BE7F2B">
        <w:rPr>
          <w:rFonts w:ascii="Times New Roman" w:hAnsi="Times New Roman" w:cs="Times New Roman"/>
          <w:i/>
          <w:iCs/>
          <w:sz w:val="24"/>
          <w:szCs w:val="24"/>
        </w:rPr>
        <w:t>- адекватно использовать речевые средства для эффективного решения разнообразных коммуникативных задач.</w:t>
      </w:r>
    </w:p>
    <w:p w:rsidR="001277F2" w:rsidRPr="00BE7F2B" w:rsidRDefault="001277F2" w:rsidP="001277F2">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bCs/>
          <w:sz w:val="24"/>
          <w:szCs w:val="24"/>
        </w:rPr>
      </w:pPr>
      <w:r w:rsidRPr="00BE7F2B">
        <w:rPr>
          <w:rFonts w:ascii="Times New Roman" w:eastAsia="@Arial Unicode MS" w:hAnsi="Times New Roman" w:cs="Times New Roman"/>
          <w:bCs/>
          <w:sz w:val="24"/>
          <w:szCs w:val="24"/>
        </w:rPr>
        <w:t xml:space="preserve">    В результате изучения курса математики обучающиеся на ступени начального общего образования:</w:t>
      </w:r>
    </w:p>
    <w:p w:rsidR="001277F2" w:rsidRPr="00BE7F2B" w:rsidRDefault="001277F2" w:rsidP="001277F2">
      <w:pPr>
        <w:tabs>
          <w:tab w:val="left" w:leader="dot" w:pos="624"/>
        </w:tabs>
        <w:spacing w:after="0" w:line="240" w:lineRule="auto"/>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1277F2" w:rsidRPr="00BE7F2B" w:rsidRDefault="001277F2" w:rsidP="001277F2">
      <w:pPr>
        <w:tabs>
          <w:tab w:val="left" w:leader="dot" w:pos="624"/>
        </w:tabs>
        <w:spacing w:after="0" w:line="240" w:lineRule="auto"/>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1277F2" w:rsidRPr="00BE7F2B" w:rsidRDefault="001277F2" w:rsidP="001277F2">
      <w:pPr>
        <w:tabs>
          <w:tab w:val="left" w:leader="dot" w:pos="624"/>
        </w:tabs>
        <w:spacing w:after="0" w:line="240" w:lineRule="auto"/>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1277F2" w:rsidRPr="00BE7F2B" w:rsidRDefault="001277F2" w:rsidP="001277F2">
      <w:pPr>
        <w:tabs>
          <w:tab w:val="left" w:leader="dot" w:pos="624"/>
        </w:tabs>
        <w:spacing w:after="0" w:line="240" w:lineRule="auto"/>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получат представление о числе как результате счёта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1277F2" w:rsidRPr="00BE7F2B" w:rsidRDefault="001277F2" w:rsidP="001277F2">
      <w:pPr>
        <w:tabs>
          <w:tab w:val="left" w:leader="dot" w:pos="624"/>
        </w:tabs>
        <w:spacing w:after="0" w:line="240" w:lineRule="auto"/>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1277F2" w:rsidRPr="00BE7F2B" w:rsidRDefault="001277F2" w:rsidP="001277F2">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приобретут в ходе работы с таблицами и диаграммами  важные для практико-ориентированной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rPr>
      </w:pPr>
      <w:r w:rsidRPr="00BE7F2B">
        <w:rPr>
          <w:rFonts w:ascii="Times New Roman" w:eastAsia="@Arial Unicode MS" w:hAnsi="Times New Roman" w:cs="Times New Roman"/>
          <w:b/>
          <w:i/>
          <w:iCs/>
          <w:sz w:val="24"/>
          <w:szCs w:val="24"/>
        </w:rPr>
        <w:t>ПРЕДМЕТНЫЕ РЕЗУЛЬТАТЫ</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u w:val="single"/>
        </w:rPr>
      </w:pPr>
      <w:r w:rsidRPr="00BE7F2B">
        <w:rPr>
          <w:rFonts w:ascii="Times New Roman" w:eastAsia="@Arial Unicode MS" w:hAnsi="Times New Roman" w:cs="Times New Roman"/>
          <w:b/>
          <w:i/>
          <w:iCs/>
          <w:sz w:val="24"/>
          <w:szCs w:val="24"/>
          <w:u w:val="single"/>
        </w:rPr>
        <w:t>Числа и величины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Выпускник научится</w:t>
      </w:r>
      <w:r w:rsidRPr="00BE7F2B">
        <w:rPr>
          <w:rFonts w:ascii="Times New Roman" w:eastAsia="@Arial Unicode MS" w:hAnsi="Times New Roman" w:cs="Times New Roman"/>
          <w:b/>
          <w:i/>
          <w:sz w:val="24"/>
          <w:szCs w:val="24"/>
        </w:rPr>
        <w:t>:</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читать, записывать, сравнивать, упорядочивать числа от нуля до миллиона;</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sz w:val="24"/>
          <w:szCs w:val="24"/>
        </w:rPr>
        <w:t>· группировать числа по заданному или самостоятельно установленному признаку;</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sz w:val="24"/>
          <w:szCs w:val="24"/>
        </w:rPr>
        <w:t>·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Выпускник получит возможность научиться: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lastRenderedPageBreak/>
        <w:t xml:space="preserve">· классифицировать числа по одному или нескольким основаниям, объяснять свои действия; </w:t>
      </w:r>
      <w:r w:rsidRPr="00BE7F2B">
        <w:rPr>
          <w:rFonts w:ascii="Times New Roman" w:eastAsia="@Arial Unicode MS" w:hAnsi="Times New Roman" w:cs="Times New Roman"/>
          <w:i/>
          <w:sz w:val="24"/>
          <w:szCs w:val="24"/>
        </w:rPr>
        <w:t>выбирать единицу для измерения данной величины (длины, массы, площади, времени), объяснять свои действия.</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u w:val="single"/>
        </w:rPr>
      </w:pPr>
      <w:r w:rsidRPr="00BE7F2B">
        <w:rPr>
          <w:rFonts w:ascii="Times New Roman" w:eastAsia="@Arial Unicode MS" w:hAnsi="Times New Roman" w:cs="Times New Roman"/>
          <w:b/>
          <w:i/>
          <w:iCs/>
          <w:sz w:val="24"/>
          <w:szCs w:val="24"/>
          <w:u w:val="single"/>
        </w:rPr>
        <w:t>Арифметические действия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sz w:val="24"/>
          <w:szCs w:val="24"/>
        </w:rPr>
        <w:t>Выпускник научится</w:t>
      </w:r>
      <w:r w:rsidRPr="00BE7F2B">
        <w:rPr>
          <w:rFonts w:ascii="Times New Roman" w:eastAsia="@Arial Unicode MS" w:hAnsi="Times New Roman" w:cs="Times New Roman"/>
          <w:b/>
          <w:i/>
          <w:sz w:val="24"/>
          <w:szCs w:val="24"/>
        </w:rPr>
        <w:t>:</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выполнять письменно действия с многозначными числами (сложение, вычитание, умножение и деление на однозначное, двузначное числа в пределах 10·000) с использованием таблиц сложения и умножения чисел, алгоритмов письменных арифметических действий (в том числе деления с остатком);</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выделять неизвестный компонент арифметического действия и находить его значение;</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вычислять значение числового выражения (содержащего 2—3 арифметических действия, со скобками и без скобок).</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Выпускник получит возможность научиться: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выполнять действия с величинами;</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использовать свойства арифметических действий для удобства вычислений;</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i/>
          <w:iCs/>
          <w:sz w:val="24"/>
          <w:szCs w:val="24"/>
        </w:rPr>
        <w:t>· проводить проверку правильности вычислений (с помощью обратного действия, прикидки и оценки результата действия и др.).</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u w:val="single"/>
        </w:rPr>
      </w:pPr>
      <w:r w:rsidRPr="00BE7F2B">
        <w:rPr>
          <w:rFonts w:ascii="Times New Roman" w:eastAsia="@Arial Unicode MS" w:hAnsi="Times New Roman" w:cs="Times New Roman"/>
          <w:b/>
          <w:i/>
          <w:iCs/>
          <w:sz w:val="24"/>
          <w:szCs w:val="24"/>
          <w:u w:val="single"/>
        </w:rPr>
        <w:t>Работа с текстовыми задачами</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sz w:val="24"/>
          <w:szCs w:val="24"/>
        </w:rPr>
        <w:t>Выпускник научится</w:t>
      </w:r>
      <w:r w:rsidRPr="00BE7F2B">
        <w:rPr>
          <w:rFonts w:ascii="Times New Roman" w:eastAsia="@Arial Unicode MS" w:hAnsi="Times New Roman" w:cs="Times New Roman"/>
          <w:b/>
          <w:i/>
          <w:sz w:val="24"/>
          <w:szCs w:val="24"/>
        </w:rPr>
        <w:t>:</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решать учебные задачи и задачи, связанные с повседневной жизнью, арифметическим способом (в 1—2 действия);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оценивать правильность хода решения и реальность ответа на вопрос задачи.</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Выпускник получит возможность научиться: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решать задачи на нахождение доли величины и величины по значению её доли (половина, треть, четверть, пятая, десятая часть);</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решать задачи в 3—4 действия;</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i/>
          <w:iCs/>
          <w:sz w:val="24"/>
          <w:szCs w:val="24"/>
        </w:rPr>
        <w:t>· находить разные способы решения задачи.</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u w:val="single"/>
        </w:rPr>
      </w:pPr>
      <w:r w:rsidRPr="00BE7F2B">
        <w:rPr>
          <w:rFonts w:ascii="Times New Roman" w:eastAsia="@Arial Unicode MS" w:hAnsi="Times New Roman" w:cs="Times New Roman"/>
          <w:b/>
          <w:i/>
          <w:iCs/>
          <w:sz w:val="24"/>
          <w:szCs w:val="24"/>
          <w:u w:val="single"/>
        </w:rPr>
        <w:t>Пространственные отношения. Геометрические фигуры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sz w:val="24"/>
          <w:szCs w:val="24"/>
        </w:rPr>
        <w:t>Выпускник научится: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описывать взаимное расположение предметов в пространстве и на плоскости;</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выполнять построение геометрических фигур с заданными измерениями (отрезок, квадрат, прямоугольник) с помощью линейки, угольника;</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использовать свойства прямоугольника и квадрата для решения задач;</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распознавать и называть геометрические тела (куб, шар);</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соотносить реальные объекты с моделями геометрических фигур.</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i/>
          <w:iCs/>
          <w:sz w:val="24"/>
          <w:szCs w:val="24"/>
        </w:rPr>
        <w:t>Выпускник получит возможность научиться распознавать, различать и называть геометрические тела: параллелепипед, пирамиду, цилиндр, конус.</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u w:val="single"/>
        </w:rPr>
      </w:pPr>
      <w:r w:rsidRPr="00BE7F2B">
        <w:rPr>
          <w:rFonts w:ascii="Times New Roman" w:eastAsia="@Arial Unicode MS" w:hAnsi="Times New Roman" w:cs="Times New Roman"/>
          <w:b/>
          <w:i/>
          <w:iCs/>
          <w:sz w:val="24"/>
          <w:szCs w:val="24"/>
          <w:u w:val="single"/>
        </w:rPr>
        <w:t>Геометрические величины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sz w:val="24"/>
          <w:szCs w:val="24"/>
        </w:rPr>
        <w:t>Выпускник научится: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lastRenderedPageBreak/>
        <w:t xml:space="preserve">· </w:t>
      </w:r>
      <w:r w:rsidRPr="00BE7F2B">
        <w:rPr>
          <w:rFonts w:ascii="Times New Roman" w:eastAsia="@Arial Unicode MS" w:hAnsi="Times New Roman" w:cs="Times New Roman"/>
          <w:sz w:val="24"/>
          <w:szCs w:val="24"/>
        </w:rPr>
        <w:t>измерять длину отрезка;</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вычислять периметр треугольника, прямоугольника и квадрата, площадь прямоугольника и квадрата;</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xml:space="preserve">· </w:t>
      </w:r>
      <w:r w:rsidRPr="00BE7F2B">
        <w:rPr>
          <w:rFonts w:ascii="Times New Roman" w:eastAsia="@Arial Unicode MS" w:hAnsi="Times New Roman" w:cs="Times New Roman"/>
          <w:sz w:val="24"/>
          <w:szCs w:val="24"/>
        </w:rPr>
        <w:t>оценивать размеры геометрических объектов, расстояния приближённо (на глаз).</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i/>
          <w:iCs/>
          <w:sz w:val="24"/>
          <w:szCs w:val="24"/>
        </w:rPr>
        <w:t>Выпускник получит возможность научиться вычислять периметр многоугольника, площадь фигуры, составленной из прямоугольников.</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b/>
          <w:i/>
          <w:iCs/>
          <w:sz w:val="24"/>
          <w:szCs w:val="24"/>
          <w:u w:val="single"/>
        </w:rPr>
      </w:pPr>
      <w:r w:rsidRPr="00BE7F2B">
        <w:rPr>
          <w:rFonts w:ascii="Times New Roman" w:eastAsia="@Arial Unicode MS" w:hAnsi="Times New Roman" w:cs="Times New Roman"/>
          <w:b/>
          <w:i/>
          <w:iCs/>
          <w:sz w:val="24"/>
          <w:szCs w:val="24"/>
          <w:u w:val="single"/>
        </w:rPr>
        <w:t>Работа с информацией</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sz w:val="24"/>
          <w:szCs w:val="24"/>
        </w:rPr>
        <w:t>Выпускник научится</w:t>
      </w:r>
      <w:r w:rsidRPr="00BE7F2B">
        <w:rPr>
          <w:rFonts w:ascii="Times New Roman" w:eastAsia="@Arial Unicode MS" w:hAnsi="Times New Roman" w:cs="Times New Roman"/>
          <w:b/>
          <w:i/>
          <w:sz w:val="24"/>
          <w:szCs w:val="24"/>
        </w:rPr>
        <w:t>:</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w:t>
      </w:r>
      <w:r w:rsidRPr="00BE7F2B">
        <w:rPr>
          <w:rFonts w:ascii="Times New Roman" w:eastAsia="@Arial Unicode MS" w:hAnsi="Times New Roman" w:cs="Times New Roman"/>
          <w:sz w:val="24"/>
          <w:szCs w:val="24"/>
        </w:rPr>
        <w:t>устанавливать истинность (верно, неверно) утверждений  о числах, величинах, геометрических фигурах;</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w:t>
      </w:r>
      <w:r w:rsidRPr="00BE7F2B">
        <w:rPr>
          <w:rFonts w:ascii="Times New Roman" w:eastAsia="@Arial Unicode MS" w:hAnsi="Times New Roman" w:cs="Times New Roman"/>
          <w:sz w:val="24"/>
          <w:szCs w:val="24"/>
        </w:rPr>
        <w:t>читать несложные готовые таблицы;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w:t>
      </w:r>
      <w:r w:rsidRPr="00BE7F2B">
        <w:rPr>
          <w:rFonts w:ascii="Times New Roman" w:eastAsia="@Arial Unicode MS" w:hAnsi="Times New Roman" w:cs="Times New Roman"/>
          <w:sz w:val="24"/>
          <w:szCs w:val="24"/>
        </w:rPr>
        <w:t>заполнять несложные готовые таблицы;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w:t>
      </w:r>
      <w:r w:rsidRPr="00BE7F2B">
        <w:rPr>
          <w:rFonts w:ascii="Times New Roman" w:eastAsia="@Arial Unicode MS" w:hAnsi="Times New Roman" w:cs="Times New Roman"/>
          <w:sz w:val="24"/>
          <w:szCs w:val="24"/>
        </w:rPr>
        <w:t>читать несложные готовые столбчатые диаграммы.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Выпускник получит возможность научиться:</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·читать несложные готовые круговые диаграммы;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·достраивать несложную готовую столбчатую диаграмму;</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 сравнивать и обобщать информацию, представленную в строках и столбцах несложных таблиц и диаграмм;</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·понимать простейшие выражения, содержащие логические связки и слова («</w:t>
      </w:r>
      <w:r w:rsidRPr="00BE7F2B">
        <w:rPr>
          <w:rFonts w:ascii="Times New Roman" w:eastAsia="@Arial Unicode MS" w:hAnsi="Times New Roman" w:cs="Times New Roman"/>
          <w:i/>
          <w:iCs/>
          <w:sz w:val="24"/>
          <w:szCs w:val="24"/>
        </w:rPr>
        <w:sym w:font="Symbol" w:char="F0BC"/>
      </w:r>
      <w:r w:rsidRPr="00BE7F2B">
        <w:rPr>
          <w:rFonts w:ascii="Times New Roman" w:eastAsia="@Arial Unicode MS" w:hAnsi="Times New Roman" w:cs="Times New Roman"/>
          <w:i/>
          <w:iCs/>
          <w:sz w:val="24"/>
          <w:szCs w:val="24"/>
        </w:rPr>
        <w:t>и</w:t>
      </w:r>
      <w:r w:rsidRPr="00BE7F2B">
        <w:rPr>
          <w:rFonts w:ascii="Times New Roman" w:eastAsia="@Arial Unicode MS" w:hAnsi="Times New Roman" w:cs="Times New Roman"/>
          <w:i/>
          <w:iCs/>
          <w:sz w:val="24"/>
          <w:szCs w:val="24"/>
        </w:rPr>
        <w:sym w:font="Symbol" w:char="F0BC"/>
      </w:r>
      <w:r w:rsidRPr="00BE7F2B">
        <w:rPr>
          <w:rFonts w:ascii="Times New Roman" w:eastAsia="@Arial Unicode MS" w:hAnsi="Times New Roman" w:cs="Times New Roman"/>
          <w:i/>
          <w:iCs/>
          <w:sz w:val="24"/>
          <w:szCs w:val="24"/>
        </w:rPr>
        <w:t>», «если</w:t>
      </w:r>
      <w:r w:rsidRPr="00BE7F2B">
        <w:rPr>
          <w:rFonts w:ascii="Times New Roman" w:eastAsia="@Arial Unicode MS" w:hAnsi="Times New Roman" w:cs="Times New Roman"/>
          <w:i/>
          <w:iCs/>
          <w:sz w:val="24"/>
          <w:szCs w:val="24"/>
        </w:rPr>
        <w:sym w:font="Symbol" w:char="F0BC"/>
      </w:r>
      <w:r w:rsidRPr="00BE7F2B">
        <w:rPr>
          <w:rFonts w:ascii="Times New Roman" w:eastAsia="@Arial Unicode MS" w:hAnsi="Times New Roman" w:cs="Times New Roman"/>
          <w:i/>
          <w:iCs/>
          <w:sz w:val="24"/>
          <w:szCs w:val="24"/>
        </w:rPr>
        <w:t xml:space="preserve"> то</w:t>
      </w:r>
      <w:r w:rsidRPr="00BE7F2B">
        <w:rPr>
          <w:rFonts w:ascii="Times New Roman" w:eastAsia="@Arial Unicode MS" w:hAnsi="Times New Roman" w:cs="Times New Roman"/>
          <w:i/>
          <w:iCs/>
          <w:sz w:val="24"/>
          <w:szCs w:val="24"/>
        </w:rPr>
        <w:sym w:font="Symbol" w:char="F0BC"/>
      </w:r>
      <w:r w:rsidRPr="00BE7F2B">
        <w:rPr>
          <w:rFonts w:ascii="Times New Roman" w:eastAsia="@Arial Unicode MS" w:hAnsi="Times New Roman" w:cs="Times New Roman"/>
          <w:i/>
          <w:iCs/>
          <w:sz w:val="24"/>
          <w:szCs w:val="24"/>
        </w:rPr>
        <w:t>», «верно/неверно, что</w:t>
      </w:r>
      <w:r w:rsidRPr="00BE7F2B">
        <w:rPr>
          <w:rFonts w:ascii="Times New Roman" w:eastAsia="@Arial Unicode MS" w:hAnsi="Times New Roman" w:cs="Times New Roman"/>
          <w:i/>
          <w:iCs/>
          <w:sz w:val="24"/>
          <w:szCs w:val="24"/>
        </w:rPr>
        <w:sym w:font="Symbol" w:char="F0BC"/>
      </w:r>
      <w:r w:rsidRPr="00BE7F2B">
        <w:rPr>
          <w:rFonts w:ascii="Times New Roman" w:eastAsia="@Arial Unicode MS" w:hAnsi="Times New Roman" w:cs="Times New Roman"/>
          <w:i/>
          <w:iCs/>
          <w:sz w:val="24"/>
          <w:szCs w:val="24"/>
        </w:rPr>
        <w:t>», «каждый», «все», «некоторые», «не»);</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·составлять, записывать и выполнять инструкцию (простой алгоритм), план поиска информации;</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·распознавать одну и ту же информацию, представленную в разной форме (таблицы и диаграммы);</w:t>
      </w:r>
    </w:p>
    <w:p w:rsidR="001277F2" w:rsidRPr="00BE7F2B" w:rsidRDefault="001277F2" w:rsidP="001277F2">
      <w:pPr>
        <w:tabs>
          <w:tab w:val="left" w:leader="dot" w:pos="624"/>
        </w:tabs>
        <w:spacing w:after="0" w:line="240" w:lineRule="auto"/>
        <w:ind w:right="-5"/>
        <w:jc w:val="both"/>
        <w:rPr>
          <w:rFonts w:ascii="Times New Roman" w:eastAsia="@Arial Unicode MS" w:hAnsi="Times New Roman" w:cs="Times New Roman"/>
          <w:i/>
          <w:iCs/>
          <w:sz w:val="24"/>
          <w:szCs w:val="24"/>
        </w:rPr>
      </w:pPr>
      <w:r w:rsidRPr="00BE7F2B">
        <w:rPr>
          <w:rFonts w:ascii="Times New Roman" w:eastAsia="@Arial Unicode MS" w:hAnsi="Times New Roman" w:cs="Times New Roman"/>
          <w:i/>
          <w:iCs/>
          <w:sz w:val="24"/>
          <w:szCs w:val="24"/>
        </w:rPr>
        <w:t>·планировать несложные исследования, собирать и представлять полученную информацию с помощью таблиц и диаграмм;</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sz w:val="24"/>
          <w:szCs w:val="24"/>
        </w:rPr>
      </w:pPr>
      <w:r w:rsidRPr="00BE7F2B">
        <w:rPr>
          <w:rFonts w:ascii="Times New Roman" w:eastAsia="@Arial Unicode MS" w:hAnsi="Times New Roman" w:cs="Times New Roman"/>
          <w:i/>
          <w:iCs/>
          <w:sz w:val="24"/>
          <w:szCs w:val="24"/>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1277F2" w:rsidRPr="00BE7F2B" w:rsidRDefault="001277F2" w:rsidP="001277F2">
      <w:pPr>
        <w:widowControl w:val="0"/>
        <w:tabs>
          <w:tab w:val="left" w:leader="dot" w:pos="624"/>
        </w:tabs>
        <w:autoSpaceDE w:val="0"/>
        <w:autoSpaceDN w:val="0"/>
        <w:adjustRightInd w:val="0"/>
        <w:spacing w:after="0" w:line="240" w:lineRule="auto"/>
        <w:ind w:right="-5"/>
        <w:jc w:val="both"/>
        <w:rPr>
          <w:rFonts w:ascii="Times New Roman" w:eastAsia="@Arial Unicode MS" w:hAnsi="Times New Roman" w:cs="Times New Roman"/>
          <w:sz w:val="24"/>
          <w:szCs w:val="24"/>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6. СОДЕРЖАНИЕ УЧЕБНОГО КУРСА</w:t>
      </w: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1 класс</w:t>
      </w:r>
    </w:p>
    <w:p w:rsidR="001277F2" w:rsidRPr="00BE7F2B" w:rsidRDefault="001277F2" w:rsidP="001277F2">
      <w:pPr>
        <w:spacing w:after="0" w:line="240" w:lineRule="auto"/>
        <w:rPr>
          <w:rFonts w:ascii="Times New Roman" w:hAnsi="Times New Roman" w:cs="Times New Roman"/>
          <w:b/>
          <w:sz w:val="24"/>
          <w:szCs w:val="24"/>
          <w:u w:val="single"/>
          <w:lang w:eastAsia="en-US"/>
        </w:rPr>
      </w:pPr>
      <w:r>
        <w:rPr>
          <w:rFonts w:ascii="Times New Roman" w:hAnsi="Times New Roman" w:cs="Times New Roman"/>
          <w:b/>
          <w:sz w:val="24"/>
          <w:szCs w:val="24"/>
          <w:u w:val="single"/>
          <w:lang w:eastAsia="en-US"/>
        </w:rPr>
        <w:t>Сравнение и счет предметов</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rPr>
        <w:t>      </w:t>
      </w:r>
      <w:r w:rsidRPr="00BE7F2B">
        <w:rPr>
          <w:rFonts w:ascii="Times New Roman" w:hAnsi="Times New Roman" w:cs="Times New Roman"/>
          <w:sz w:val="24"/>
          <w:szCs w:val="24"/>
        </w:rPr>
        <w:tab/>
        <w:t>Признаки отличия, сходства предметов. Сравнение предметов по форме, размерам и другим признакам: одинаковые — разные; большой — маленький, больше — меньше, одинакового размера; высокий — низкий, выше — ниже, одинаковой высоты; широкий — узкий, шире — уже, одинаковой ширины; толстый — тонкий, толще — тоньше, одинаковой толщины; длинный — короткий, длиннее — короче, одинаковой длины. Форма плоских геометрических фигур: треугольная, квадратная, прямоугольная, круглая. Распознавание фигур: треугольник, квадрат, прямоугольник, круг.</w:t>
      </w:r>
      <w:r w:rsidRPr="00BE7F2B">
        <w:rPr>
          <w:rFonts w:ascii="Times New Roman" w:hAnsi="Times New Roman" w:cs="Times New Roman"/>
          <w:sz w:val="24"/>
          <w:szCs w:val="24"/>
        </w:rPr>
        <w:br/>
        <w:t>     </w:t>
      </w:r>
      <w:r w:rsidRPr="00BE7F2B">
        <w:rPr>
          <w:rFonts w:ascii="Times New Roman" w:hAnsi="Times New Roman" w:cs="Times New Roman"/>
          <w:sz w:val="24"/>
          <w:szCs w:val="24"/>
        </w:rPr>
        <w:tab/>
        <w:t> Выполнение упражнений на поиск закономерностей.</w:t>
      </w:r>
      <w:r w:rsidRPr="00BE7F2B">
        <w:rPr>
          <w:rFonts w:ascii="Times New Roman" w:hAnsi="Times New Roman" w:cs="Times New Roman"/>
          <w:sz w:val="24"/>
          <w:szCs w:val="24"/>
        </w:rPr>
        <w:br/>
        <w:t>     </w:t>
      </w:r>
      <w:r w:rsidRPr="00BE7F2B">
        <w:rPr>
          <w:rFonts w:ascii="Times New Roman" w:hAnsi="Times New Roman" w:cs="Times New Roman"/>
          <w:sz w:val="24"/>
          <w:szCs w:val="24"/>
        </w:rPr>
        <w:tab/>
        <w:t> Расположение предметов в пространстве: вверху — внизу, выше — ниже, слева — справа, левее — правее, под, у, над, перед, за, между, близко — далеко, ближе — дальше, впереди — позади. Расположение предметов по величине в порядке увеличения (уменьшения).</w:t>
      </w:r>
      <w:r w:rsidRPr="00BE7F2B">
        <w:rPr>
          <w:rFonts w:ascii="Times New Roman" w:hAnsi="Times New Roman" w:cs="Times New Roman"/>
          <w:sz w:val="24"/>
          <w:szCs w:val="24"/>
        </w:rPr>
        <w:br/>
        <w:t>     </w:t>
      </w:r>
      <w:r w:rsidRPr="00BE7F2B">
        <w:rPr>
          <w:rFonts w:ascii="Times New Roman" w:hAnsi="Times New Roman" w:cs="Times New Roman"/>
          <w:sz w:val="24"/>
          <w:szCs w:val="24"/>
        </w:rPr>
        <w:tab/>
        <w:t> Направление движения: вверх — вниз, вправо — влево. Упражнения на составление маршрутов движения и кодирование маршрутов по заданному описанию. Чтение маршрутов.</w:t>
      </w:r>
      <w:r w:rsidRPr="00BE7F2B">
        <w:rPr>
          <w:rFonts w:ascii="Times New Roman" w:hAnsi="Times New Roman" w:cs="Times New Roman"/>
          <w:sz w:val="24"/>
          <w:szCs w:val="24"/>
        </w:rPr>
        <w:br/>
      </w:r>
      <w:r w:rsidRPr="00BE7F2B">
        <w:rPr>
          <w:rFonts w:ascii="Times New Roman" w:hAnsi="Times New Roman" w:cs="Times New Roman"/>
          <w:sz w:val="24"/>
          <w:szCs w:val="24"/>
        </w:rPr>
        <w:lastRenderedPageBreak/>
        <w:t>   </w:t>
      </w:r>
      <w:r w:rsidRPr="00BE7F2B">
        <w:rPr>
          <w:rFonts w:ascii="Times New Roman" w:hAnsi="Times New Roman" w:cs="Times New Roman"/>
          <w:sz w:val="24"/>
          <w:szCs w:val="24"/>
        </w:rPr>
        <w:tab/>
        <w:t>   Как отвечать на вопрос «Сколько?». Счет предметов в пределах 10: прямой и обратный. Количественные числительные: один, два, три и т. д.</w:t>
      </w:r>
      <w:r w:rsidRPr="00BE7F2B">
        <w:rPr>
          <w:rFonts w:ascii="Times New Roman" w:hAnsi="Times New Roman" w:cs="Times New Roman"/>
          <w:sz w:val="24"/>
          <w:szCs w:val="24"/>
        </w:rPr>
        <w:br/>
        <w:t>    </w:t>
      </w:r>
      <w:r w:rsidRPr="00BE7F2B">
        <w:rPr>
          <w:rFonts w:ascii="Times New Roman" w:hAnsi="Times New Roman" w:cs="Times New Roman"/>
          <w:sz w:val="24"/>
          <w:szCs w:val="24"/>
        </w:rPr>
        <w:tab/>
        <w:t>  Распределение событий по времени: сначала, потом, до, после, раньше, позже.</w:t>
      </w:r>
      <w:r w:rsidRPr="00BE7F2B">
        <w:rPr>
          <w:rFonts w:ascii="Times New Roman" w:hAnsi="Times New Roman" w:cs="Times New Roman"/>
          <w:sz w:val="24"/>
          <w:szCs w:val="24"/>
        </w:rPr>
        <w:br/>
        <w:t>     </w:t>
      </w:r>
      <w:r w:rsidRPr="00BE7F2B">
        <w:rPr>
          <w:rFonts w:ascii="Times New Roman" w:hAnsi="Times New Roman" w:cs="Times New Roman"/>
          <w:sz w:val="24"/>
          <w:szCs w:val="24"/>
        </w:rPr>
        <w:tab/>
        <w:t> Упорядочивание предметов. Знакомство с порядковыми числительными: первый, второй... Порядковый счет.</w:t>
      </w:r>
    </w:p>
    <w:p w:rsidR="001277F2" w:rsidRPr="00BE7F2B" w:rsidRDefault="001277F2" w:rsidP="001277F2">
      <w:pPr>
        <w:spacing w:after="0" w:line="240" w:lineRule="auto"/>
        <w:rPr>
          <w:rFonts w:ascii="Times New Roman" w:hAnsi="Times New Roman" w:cs="Times New Roman"/>
          <w:sz w:val="24"/>
          <w:szCs w:val="24"/>
        </w:rPr>
      </w:pPr>
      <w:r w:rsidRPr="00BE7F2B">
        <w:rPr>
          <w:rFonts w:ascii="Times New Roman" w:hAnsi="Times New Roman" w:cs="Times New Roman"/>
          <w:b/>
          <w:sz w:val="24"/>
          <w:szCs w:val="24"/>
          <w:u w:val="single"/>
          <w:lang w:eastAsia="en-US"/>
        </w:rPr>
        <w:t>Множества и действия над ними</w:t>
      </w:r>
      <w:r w:rsidRPr="00BE7F2B">
        <w:rPr>
          <w:rFonts w:ascii="Times New Roman" w:hAnsi="Times New Roman" w:cs="Times New Roman"/>
          <w:b/>
          <w:sz w:val="24"/>
          <w:szCs w:val="24"/>
          <w:u w:val="single"/>
        </w:rPr>
        <w:t xml:space="preserve"> </w:t>
      </w:r>
      <w:r w:rsidRPr="00BE7F2B">
        <w:rPr>
          <w:rFonts w:ascii="Times New Roman" w:hAnsi="Times New Roman" w:cs="Times New Roman"/>
          <w:sz w:val="24"/>
          <w:szCs w:val="24"/>
        </w:rPr>
        <w:t>    </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rPr>
        <w:tab/>
        <w:t> Множество. Элемент множества. Части множества. Разбиение множества предметов на группы в соответствии с указанными признаками. Равные множества.</w:t>
      </w:r>
      <w:r w:rsidRPr="00BE7F2B">
        <w:rPr>
          <w:rFonts w:ascii="Times New Roman" w:hAnsi="Times New Roman" w:cs="Times New Roman"/>
          <w:sz w:val="24"/>
          <w:szCs w:val="24"/>
        </w:rPr>
        <w:br/>
        <w:t>   </w:t>
      </w:r>
      <w:r w:rsidRPr="00BE7F2B">
        <w:rPr>
          <w:rFonts w:ascii="Times New Roman" w:hAnsi="Times New Roman" w:cs="Times New Roman"/>
          <w:sz w:val="24"/>
          <w:szCs w:val="24"/>
        </w:rPr>
        <w:tab/>
        <w:t xml:space="preserve">   Сравнение численностей множеств. Сравнение численностей двух-трех множеств предметов: </w:t>
      </w:r>
      <w:r w:rsidRPr="00BE7F2B">
        <w:rPr>
          <w:rFonts w:ascii="Times New Roman" w:hAnsi="Times New Roman" w:cs="Times New Roman"/>
          <w:i/>
          <w:iCs/>
          <w:sz w:val="24"/>
          <w:szCs w:val="24"/>
        </w:rPr>
        <w:t>больше — меньше</w:t>
      </w:r>
      <w:r w:rsidRPr="00BE7F2B">
        <w:rPr>
          <w:rFonts w:ascii="Times New Roman" w:hAnsi="Times New Roman" w:cs="Times New Roman"/>
          <w:sz w:val="24"/>
          <w:szCs w:val="24"/>
        </w:rPr>
        <w:t>,</w:t>
      </w:r>
      <w:r w:rsidRPr="00BE7F2B">
        <w:rPr>
          <w:rFonts w:ascii="Times New Roman" w:hAnsi="Times New Roman" w:cs="Times New Roman"/>
          <w:i/>
          <w:iCs/>
          <w:sz w:val="24"/>
          <w:szCs w:val="24"/>
        </w:rPr>
        <w:t xml:space="preserve"> столько же (поровну</w:t>
      </w:r>
      <w:r w:rsidRPr="00BE7F2B">
        <w:rPr>
          <w:rFonts w:ascii="Times New Roman" w:hAnsi="Times New Roman" w:cs="Times New Roman"/>
          <w:sz w:val="24"/>
          <w:szCs w:val="24"/>
        </w:rPr>
        <w:t>)</w:t>
      </w:r>
      <w:r w:rsidRPr="00BE7F2B">
        <w:rPr>
          <w:rFonts w:ascii="Times New Roman" w:hAnsi="Times New Roman" w:cs="Times New Roman"/>
          <w:i/>
          <w:iCs/>
          <w:sz w:val="24"/>
          <w:szCs w:val="24"/>
        </w:rPr>
        <w:t xml:space="preserve">. </w:t>
      </w:r>
      <w:r w:rsidRPr="00BE7F2B">
        <w:rPr>
          <w:rFonts w:ascii="Times New Roman" w:hAnsi="Times New Roman" w:cs="Times New Roman"/>
          <w:sz w:val="24"/>
          <w:szCs w:val="24"/>
        </w:rPr>
        <w:t xml:space="preserve">Что значит </w:t>
      </w:r>
      <w:r w:rsidRPr="00BE7F2B">
        <w:rPr>
          <w:rFonts w:ascii="Times New Roman" w:hAnsi="Times New Roman" w:cs="Times New Roman"/>
          <w:i/>
          <w:iCs/>
          <w:sz w:val="24"/>
          <w:szCs w:val="24"/>
        </w:rPr>
        <w:t xml:space="preserve">столько же? </w:t>
      </w:r>
      <w:r w:rsidRPr="00BE7F2B">
        <w:rPr>
          <w:rFonts w:ascii="Times New Roman" w:hAnsi="Times New Roman" w:cs="Times New Roman"/>
          <w:sz w:val="24"/>
          <w:szCs w:val="24"/>
        </w:rPr>
        <w:t>Два способа уравнивания численностей множеств. Разностное сравнение численностей множеств: На сколько больше? На сколько меньше?</w:t>
      </w:r>
      <w:r w:rsidRPr="00BE7F2B">
        <w:rPr>
          <w:rFonts w:ascii="Times New Roman" w:hAnsi="Times New Roman" w:cs="Times New Roman"/>
          <w:sz w:val="24"/>
          <w:szCs w:val="24"/>
        </w:rPr>
        <w:br/>
        <w:t>     </w:t>
      </w:r>
      <w:r w:rsidRPr="00BE7F2B">
        <w:rPr>
          <w:rFonts w:ascii="Times New Roman" w:hAnsi="Times New Roman" w:cs="Times New Roman"/>
          <w:sz w:val="24"/>
          <w:szCs w:val="24"/>
        </w:rPr>
        <w:tab/>
        <w:t> Точки и линии. Имя точки. Внутри. Вне. Между.</w:t>
      </w:r>
      <w:r w:rsidRPr="00BE7F2B">
        <w:rPr>
          <w:rFonts w:ascii="Times New Roman" w:hAnsi="Times New Roman" w:cs="Times New Roman"/>
          <w:sz w:val="24"/>
          <w:szCs w:val="24"/>
        </w:rPr>
        <w:br/>
        <w:t>     </w:t>
      </w:r>
      <w:r w:rsidRPr="00BE7F2B">
        <w:rPr>
          <w:rFonts w:ascii="Times New Roman" w:hAnsi="Times New Roman" w:cs="Times New Roman"/>
          <w:sz w:val="24"/>
          <w:szCs w:val="24"/>
        </w:rPr>
        <w:tab/>
        <w:t> Подготовка к письму цифр.</w:t>
      </w:r>
    </w:p>
    <w:p w:rsidR="001277F2" w:rsidRPr="00BE7F2B" w:rsidRDefault="001277F2" w:rsidP="001277F2">
      <w:pPr>
        <w:spacing w:after="0" w:line="240" w:lineRule="auto"/>
        <w:rPr>
          <w:rFonts w:ascii="Times New Roman" w:hAnsi="Times New Roman" w:cs="Times New Roman"/>
          <w:b/>
          <w:sz w:val="24"/>
          <w:szCs w:val="24"/>
          <w:u w:val="single"/>
        </w:rPr>
      </w:pPr>
      <w:r w:rsidRPr="00BE7F2B">
        <w:rPr>
          <w:rFonts w:ascii="Times New Roman" w:hAnsi="Times New Roman" w:cs="Times New Roman"/>
          <w:b/>
          <w:sz w:val="24"/>
          <w:szCs w:val="24"/>
          <w:u w:val="single"/>
        </w:rPr>
        <w:t>Числа от 1 до10. Число 0. Нуме</w:t>
      </w:r>
      <w:r>
        <w:rPr>
          <w:rFonts w:ascii="Times New Roman" w:hAnsi="Times New Roman" w:cs="Times New Roman"/>
          <w:b/>
          <w:sz w:val="24"/>
          <w:szCs w:val="24"/>
          <w:u w:val="single"/>
        </w:rPr>
        <w:t xml:space="preserve">рация </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b/>
          <w:bCs/>
          <w:sz w:val="24"/>
          <w:szCs w:val="24"/>
        </w:rPr>
        <w:t>      </w:t>
      </w:r>
      <w:r w:rsidRPr="00BE7F2B">
        <w:rPr>
          <w:rFonts w:ascii="Times New Roman" w:hAnsi="Times New Roman" w:cs="Times New Roman"/>
          <w:b/>
          <w:bCs/>
          <w:sz w:val="24"/>
          <w:szCs w:val="24"/>
        </w:rPr>
        <w:tab/>
      </w:r>
      <w:r w:rsidRPr="00BE7F2B">
        <w:rPr>
          <w:rFonts w:ascii="Times New Roman" w:hAnsi="Times New Roman" w:cs="Times New Roman"/>
          <w:sz w:val="24"/>
          <w:szCs w:val="24"/>
        </w:rPr>
        <w:t>Название, образование, запись и последовательность чисел от 1 до 10. Отношения между числами (больше, меньше, равно). Знаки «&gt;», «&lt;», «=».</w:t>
      </w:r>
      <w:r w:rsidRPr="00BE7F2B">
        <w:rPr>
          <w:rFonts w:ascii="Times New Roman" w:hAnsi="Times New Roman" w:cs="Times New Roman"/>
          <w:sz w:val="24"/>
          <w:szCs w:val="24"/>
        </w:rPr>
        <w:br/>
        <w:t>      </w:t>
      </w:r>
      <w:r w:rsidRPr="00BE7F2B">
        <w:rPr>
          <w:rFonts w:ascii="Times New Roman" w:hAnsi="Times New Roman" w:cs="Times New Roman"/>
          <w:sz w:val="24"/>
          <w:szCs w:val="24"/>
        </w:rPr>
        <w:tab/>
        <w:t>Число 0 как характеристика пустого множества.</w:t>
      </w:r>
      <w:r w:rsidRPr="00BE7F2B">
        <w:rPr>
          <w:rFonts w:ascii="Times New Roman" w:hAnsi="Times New Roman" w:cs="Times New Roman"/>
          <w:sz w:val="24"/>
          <w:szCs w:val="24"/>
        </w:rPr>
        <w:br/>
        <w:t>      </w:t>
      </w:r>
      <w:r w:rsidRPr="00BE7F2B">
        <w:rPr>
          <w:rFonts w:ascii="Times New Roman" w:hAnsi="Times New Roman" w:cs="Times New Roman"/>
          <w:sz w:val="24"/>
          <w:szCs w:val="24"/>
        </w:rPr>
        <w:tab/>
        <w:t>Действия сложения и вычитания. Знаки «+» и «–». Сумма. Разность.</w:t>
      </w:r>
      <w:r w:rsidRPr="00BE7F2B">
        <w:rPr>
          <w:rFonts w:ascii="Times New Roman" w:hAnsi="Times New Roman" w:cs="Times New Roman"/>
          <w:sz w:val="24"/>
          <w:szCs w:val="24"/>
        </w:rPr>
        <w:br/>
        <w:t>     </w:t>
      </w:r>
      <w:r w:rsidRPr="00BE7F2B">
        <w:rPr>
          <w:rFonts w:ascii="Times New Roman" w:hAnsi="Times New Roman" w:cs="Times New Roman"/>
          <w:sz w:val="24"/>
          <w:szCs w:val="24"/>
        </w:rPr>
        <w:tab/>
        <w:t> Стоимость. Денежные единицы. Монеты в 1 р., 2 р., 5 р., 10 р., их набор и размен.</w:t>
      </w:r>
      <w:r w:rsidRPr="00BE7F2B">
        <w:rPr>
          <w:rFonts w:ascii="Times New Roman" w:hAnsi="Times New Roman" w:cs="Times New Roman"/>
          <w:sz w:val="24"/>
          <w:szCs w:val="24"/>
        </w:rPr>
        <w:br/>
        <w:t>    </w:t>
      </w:r>
      <w:r w:rsidRPr="00BE7F2B">
        <w:rPr>
          <w:rFonts w:ascii="Times New Roman" w:hAnsi="Times New Roman" w:cs="Times New Roman"/>
          <w:sz w:val="24"/>
          <w:szCs w:val="24"/>
        </w:rPr>
        <w:tab/>
        <w:t>  Прямая. Отрезок. Замкнутые и незамкнутые линии. Треугольник, его вершины и стороны. Прямоугольник, квадрат.</w:t>
      </w:r>
      <w:r w:rsidRPr="00BE7F2B">
        <w:rPr>
          <w:rFonts w:ascii="Times New Roman" w:hAnsi="Times New Roman" w:cs="Times New Roman"/>
          <w:sz w:val="24"/>
          <w:szCs w:val="24"/>
        </w:rPr>
        <w:br/>
        <w:t>      </w:t>
      </w:r>
      <w:r w:rsidRPr="00BE7F2B">
        <w:rPr>
          <w:rFonts w:ascii="Times New Roman" w:hAnsi="Times New Roman" w:cs="Times New Roman"/>
          <w:sz w:val="24"/>
          <w:szCs w:val="24"/>
        </w:rPr>
        <w:tab/>
        <w:t>Длина отрезка. Измерение длины отрезка различными мерками. Единица длины: сантиметр.</w:t>
      </w:r>
      <w:r w:rsidRPr="00BE7F2B">
        <w:rPr>
          <w:rFonts w:ascii="Times New Roman" w:hAnsi="Times New Roman" w:cs="Times New Roman"/>
          <w:sz w:val="24"/>
          <w:szCs w:val="24"/>
        </w:rPr>
        <w:br/>
        <w:t>     </w:t>
      </w:r>
      <w:r w:rsidRPr="00BE7F2B">
        <w:rPr>
          <w:rFonts w:ascii="Times New Roman" w:hAnsi="Times New Roman" w:cs="Times New Roman"/>
          <w:sz w:val="24"/>
          <w:szCs w:val="24"/>
        </w:rPr>
        <w:tab/>
        <w:t> Обозначения геометрических фигур: прямой, отрезка, треугольника, четырехугольника.</w:t>
      </w:r>
    </w:p>
    <w:p w:rsidR="001277F2" w:rsidRPr="00BE7F2B" w:rsidRDefault="001277F2" w:rsidP="001277F2">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Сложение и вычитание</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sz w:val="24"/>
          <w:szCs w:val="24"/>
        </w:rPr>
        <w:t>     </w:t>
      </w:r>
      <w:r w:rsidRPr="00BE7F2B">
        <w:rPr>
          <w:rFonts w:ascii="Times New Roman" w:hAnsi="Times New Roman" w:cs="Times New Roman"/>
          <w:sz w:val="24"/>
          <w:szCs w:val="24"/>
        </w:rPr>
        <w:tab/>
        <w:t> Числовой отрезок. Решение примеров на сложение и вычитание с помощью числового отрезка. Примеры в несколько действий без скобок. Игры с использованием числового отрезка.</w:t>
      </w:r>
      <w:r w:rsidRPr="00BE7F2B">
        <w:rPr>
          <w:rFonts w:ascii="Times New Roman" w:hAnsi="Times New Roman" w:cs="Times New Roman"/>
          <w:sz w:val="24"/>
          <w:szCs w:val="24"/>
        </w:rPr>
        <w:br/>
        <w:t>      </w:t>
      </w:r>
      <w:r w:rsidRPr="00BE7F2B">
        <w:rPr>
          <w:rFonts w:ascii="Times New Roman" w:hAnsi="Times New Roman" w:cs="Times New Roman"/>
          <w:sz w:val="24"/>
          <w:szCs w:val="24"/>
        </w:rPr>
        <w:tab/>
        <w:t>Способы прибавления (вычитания) чисел 1, 2, 3, 4 и 5.</w:t>
      </w:r>
      <w:r w:rsidRPr="00BE7F2B">
        <w:rPr>
          <w:rFonts w:ascii="Times New Roman" w:hAnsi="Times New Roman" w:cs="Times New Roman"/>
          <w:sz w:val="24"/>
          <w:szCs w:val="24"/>
        </w:rPr>
        <w:br/>
        <w:t>     </w:t>
      </w:r>
      <w:r w:rsidRPr="00BE7F2B">
        <w:rPr>
          <w:rFonts w:ascii="Times New Roman" w:hAnsi="Times New Roman" w:cs="Times New Roman"/>
          <w:sz w:val="24"/>
          <w:szCs w:val="24"/>
        </w:rPr>
        <w:tab/>
        <w:t> Задача. Состав задачи. Решение текстовых задач в 1 действие на нахождение суммы, на нахождение остатка, на разностное сравнение, на нахождение неизвестного слагаемого, на увеличение (уменьшение) числа на несколько единиц.</w:t>
      </w:r>
      <w:r w:rsidRPr="00BE7F2B">
        <w:rPr>
          <w:rFonts w:ascii="Times New Roman" w:hAnsi="Times New Roman" w:cs="Times New Roman"/>
          <w:sz w:val="24"/>
          <w:szCs w:val="24"/>
        </w:rPr>
        <w:br/>
        <w:t>      </w:t>
      </w:r>
      <w:r w:rsidRPr="00BE7F2B">
        <w:rPr>
          <w:rFonts w:ascii="Times New Roman" w:hAnsi="Times New Roman" w:cs="Times New Roman"/>
          <w:sz w:val="24"/>
          <w:szCs w:val="24"/>
        </w:rPr>
        <w:tab/>
        <w:t>Сложение и вычитание отрезков.</w:t>
      </w:r>
      <w:r w:rsidRPr="00BE7F2B">
        <w:rPr>
          <w:rFonts w:ascii="Times New Roman" w:hAnsi="Times New Roman" w:cs="Times New Roman"/>
          <w:sz w:val="24"/>
          <w:szCs w:val="24"/>
        </w:rPr>
        <w:br/>
        <w:t>      </w:t>
      </w:r>
      <w:r w:rsidRPr="00BE7F2B">
        <w:rPr>
          <w:rFonts w:ascii="Times New Roman" w:hAnsi="Times New Roman" w:cs="Times New Roman"/>
          <w:sz w:val="24"/>
          <w:szCs w:val="24"/>
        </w:rPr>
        <w:tab/>
        <w:t>Слагаемые и сумма. Взаимосвязь действий сложения и вычитания. Переместительное свойство сложения. Прибавление 6, 7, 8 и 9.</w:t>
      </w:r>
      <w:r w:rsidRPr="00BE7F2B">
        <w:rPr>
          <w:rFonts w:ascii="Times New Roman" w:hAnsi="Times New Roman" w:cs="Times New Roman"/>
          <w:sz w:val="24"/>
          <w:szCs w:val="24"/>
        </w:rPr>
        <w:br/>
        <w:t>      </w:t>
      </w:r>
      <w:r w:rsidRPr="00BE7F2B">
        <w:rPr>
          <w:rFonts w:ascii="Times New Roman" w:hAnsi="Times New Roman" w:cs="Times New Roman"/>
          <w:sz w:val="24"/>
          <w:szCs w:val="24"/>
        </w:rPr>
        <w:tab/>
        <w:t>Уменьшаемое. Вычитаемое. Разность. Нахождение неизвестного слагаемого. Вычитание 6, 7, 8 и 9.</w:t>
      </w:r>
      <w:r w:rsidRPr="00BE7F2B">
        <w:rPr>
          <w:rFonts w:ascii="Times New Roman" w:hAnsi="Times New Roman" w:cs="Times New Roman"/>
          <w:sz w:val="24"/>
          <w:szCs w:val="24"/>
        </w:rPr>
        <w:br/>
        <w:t>     </w:t>
      </w:r>
      <w:r w:rsidRPr="00BE7F2B">
        <w:rPr>
          <w:rFonts w:ascii="Times New Roman" w:hAnsi="Times New Roman" w:cs="Times New Roman"/>
          <w:sz w:val="24"/>
          <w:szCs w:val="24"/>
        </w:rPr>
        <w:tab/>
        <w:t>Таблица сложения в пределах 10.</w:t>
      </w:r>
      <w:r w:rsidRPr="00BE7F2B">
        <w:rPr>
          <w:rFonts w:ascii="Times New Roman" w:hAnsi="Times New Roman" w:cs="Times New Roman"/>
          <w:sz w:val="24"/>
          <w:szCs w:val="24"/>
        </w:rPr>
        <w:br/>
        <w:t>   </w:t>
      </w:r>
      <w:r w:rsidRPr="00BE7F2B">
        <w:rPr>
          <w:rFonts w:ascii="Times New Roman" w:hAnsi="Times New Roman" w:cs="Times New Roman"/>
          <w:sz w:val="24"/>
          <w:szCs w:val="24"/>
        </w:rPr>
        <w:tab/>
        <w:t>Задачи в 2 действия.</w:t>
      </w:r>
      <w:r w:rsidRPr="00BE7F2B">
        <w:rPr>
          <w:rFonts w:ascii="Times New Roman" w:hAnsi="Times New Roman" w:cs="Times New Roman"/>
          <w:sz w:val="24"/>
          <w:szCs w:val="24"/>
        </w:rPr>
        <w:br/>
        <w:t>      </w:t>
      </w:r>
      <w:r w:rsidRPr="00BE7F2B">
        <w:rPr>
          <w:rFonts w:ascii="Times New Roman" w:hAnsi="Times New Roman" w:cs="Times New Roman"/>
          <w:sz w:val="24"/>
          <w:szCs w:val="24"/>
        </w:rPr>
        <w:tab/>
        <w:t>Масса. Измерение массы предметов с помощью весов. Единица массы: килограмм.</w:t>
      </w:r>
      <w:r w:rsidRPr="00BE7F2B">
        <w:rPr>
          <w:rFonts w:ascii="Times New Roman" w:hAnsi="Times New Roman" w:cs="Times New Roman"/>
          <w:sz w:val="24"/>
          <w:szCs w:val="24"/>
        </w:rPr>
        <w:br/>
        <w:t>   </w:t>
      </w:r>
      <w:r w:rsidRPr="00BE7F2B">
        <w:rPr>
          <w:rFonts w:ascii="Times New Roman" w:hAnsi="Times New Roman" w:cs="Times New Roman"/>
          <w:sz w:val="24"/>
          <w:szCs w:val="24"/>
        </w:rPr>
        <w:tab/>
        <w:t>Вместимость. Единица вместимости: литр.</w:t>
      </w:r>
    </w:p>
    <w:p w:rsidR="001277F2" w:rsidRPr="00BE7F2B" w:rsidRDefault="001277F2" w:rsidP="001277F2">
      <w:pPr>
        <w:spacing w:after="0" w:line="240" w:lineRule="auto"/>
        <w:rPr>
          <w:rFonts w:ascii="Times New Roman" w:hAnsi="Times New Roman" w:cs="Times New Roman"/>
          <w:b/>
          <w:sz w:val="24"/>
          <w:szCs w:val="24"/>
          <w:u w:val="single"/>
        </w:rPr>
      </w:pPr>
      <w:r w:rsidRPr="00BE7F2B">
        <w:rPr>
          <w:rFonts w:ascii="Times New Roman" w:hAnsi="Times New Roman" w:cs="Times New Roman"/>
          <w:b/>
          <w:sz w:val="24"/>
          <w:szCs w:val="24"/>
          <w:u w:val="single"/>
        </w:rPr>
        <w:t>Чи</w:t>
      </w:r>
      <w:r>
        <w:rPr>
          <w:rFonts w:ascii="Times New Roman" w:hAnsi="Times New Roman" w:cs="Times New Roman"/>
          <w:b/>
          <w:sz w:val="24"/>
          <w:szCs w:val="24"/>
          <w:u w:val="single"/>
        </w:rPr>
        <w:t xml:space="preserve">сла от 11 до 20. Нумерация </w:t>
      </w:r>
    </w:p>
    <w:p w:rsidR="001277F2" w:rsidRPr="00BE7F2B" w:rsidRDefault="001277F2" w:rsidP="001277F2">
      <w:pPr>
        <w:spacing w:after="0" w:line="240" w:lineRule="auto"/>
        <w:jc w:val="both"/>
        <w:rPr>
          <w:rFonts w:ascii="Times New Roman" w:hAnsi="Times New Roman" w:cs="Times New Roman"/>
          <w:sz w:val="24"/>
          <w:szCs w:val="24"/>
        </w:rPr>
      </w:pPr>
      <w:r w:rsidRPr="00BE7F2B">
        <w:rPr>
          <w:rFonts w:ascii="Times New Roman" w:hAnsi="Times New Roman" w:cs="Times New Roman"/>
          <w:b/>
          <w:bCs/>
          <w:sz w:val="24"/>
          <w:szCs w:val="24"/>
        </w:rPr>
        <w:t>      </w:t>
      </w:r>
      <w:r w:rsidRPr="00BE7F2B">
        <w:rPr>
          <w:rFonts w:ascii="Times New Roman" w:hAnsi="Times New Roman" w:cs="Times New Roman"/>
          <w:b/>
          <w:bCs/>
          <w:sz w:val="24"/>
          <w:szCs w:val="24"/>
        </w:rPr>
        <w:tab/>
      </w:r>
      <w:r w:rsidRPr="00BE7F2B">
        <w:rPr>
          <w:rFonts w:ascii="Times New Roman" w:hAnsi="Times New Roman" w:cs="Times New Roman"/>
          <w:sz w:val="24"/>
          <w:szCs w:val="24"/>
        </w:rPr>
        <w:t>Числа от 11 до 20. Название, образование и запись чисел от 11 до 20.</w:t>
      </w:r>
      <w:r w:rsidRPr="00BE7F2B">
        <w:rPr>
          <w:rFonts w:ascii="Times New Roman" w:hAnsi="Times New Roman" w:cs="Times New Roman"/>
          <w:sz w:val="24"/>
          <w:szCs w:val="24"/>
        </w:rPr>
        <w:br/>
        <w:t>     </w:t>
      </w:r>
      <w:r w:rsidRPr="00BE7F2B">
        <w:rPr>
          <w:rFonts w:ascii="Times New Roman" w:hAnsi="Times New Roman" w:cs="Times New Roman"/>
          <w:sz w:val="24"/>
          <w:szCs w:val="24"/>
        </w:rPr>
        <w:tab/>
        <w:t> Десятичный состав чисел от 11 до 20. Отношение порядка между числами второго десятка.</w:t>
      </w:r>
    </w:p>
    <w:p w:rsidR="001277F2" w:rsidRPr="00BE7F2B" w:rsidRDefault="001277F2" w:rsidP="001277F2">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Сложение и вычитание </w:t>
      </w:r>
    </w:p>
    <w:p w:rsidR="001277F2" w:rsidRPr="00BE7F2B" w:rsidRDefault="001277F2" w:rsidP="001277F2">
      <w:pPr>
        <w:rPr>
          <w:rFonts w:ascii="Times New Roman" w:hAnsi="Times New Roman" w:cs="Times New Roman"/>
          <w:sz w:val="24"/>
          <w:szCs w:val="24"/>
        </w:rPr>
      </w:pPr>
      <w:r w:rsidRPr="00BE7F2B">
        <w:rPr>
          <w:rFonts w:ascii="Times New Roman" w:hAnsi="Times New Roman" w:cs="Times New Roman"/>
          <w:sz w:val="24"/>
          <w:szCs w:val="24"/>
        </w:rPr>
        <w:t>Сложение и вычитание чисел в пределах 20 без перехода через десяток. Правила нахождения неизвестного уменьшаемого, неизвестного вычитаемого. Таблица сложения до 20.</w:t>
      </w:r>
      <w:r w:rsidRPr="00BE7F2B">
        <w:rPr>
          <w:rFonts w:ascii="Times New Roman" w:hAnsi="Times New Roman" w:cs="Times New Roman"/>
          <w:sz w:val="24"/>
          <w:szCs w:val="24"/>
        </w:rPr>
        <w:br/>
        <w:t>     </w:t>
      </w:r>
      <w:r w:rsidRPr="00BE7F2B">
        <w:rPr>
          <w:rFonts w:ascii="Times New Roman" w:hAnsi="Times New Roman" w:cs="Times New Roman"/>
          <w:sz w:val="24"/>
          <w:szCs w:val="24"/>
        </w:rPr>
        <w:tab/>
        <w:t>Сложение и вычитание однозначных чисел с переходом через десяток. Вычитание с переходом через десяток. Вычитание двузначных чисел.</w:t>
      </w:r>
      <w:r w:rsidRPr="00BE7F2B">
        <w:rPr>
          <w:rFonts w:ascii="Times New Roman" w:hAnsi="Times New Roman" w:cs="Times New Roman"/>
          <w:sz w:val="24"/>
          <w:szCs w:val="24"/>
        </w:rPr>
        <w:br/>
        <w:t>      </w:t>
      </w:r>
      <w:r w:rsidRPr="00BE7F2B">
        <w:rPr>
          <w:rFonts w:ascii="Times New Roman" w:hAnsi="Times New Roman" w:cs="Times New Roman"/>
          <w:sz w:val="24"/>
          <w:szCs w:val="24"/>
        </w:rPr>
        <w:tab/>
        <w:t>Решение составных задач в 2 действия.</w:t>
      </w:r>
    </w:p>
    <w:p w:rsidR="001277F2" w:rsidRPr="00BE7F2B" w:rsidRDefault="001277F2" w:rsidP="001277F2">
      <w:pPr>
        <w:rPr>
          <w:rFonts w:ascii="Times New Roman" w:hAnsi="Times New Roman" w:cs="Times New Roman"/>
          <w:sz w:val="24"/>
          <w:szCs w:val="24"/>
        </w:rPr>
      </w:pPr>
      <w:r w:rsidRPr="00BE7F2B">
        <w:rPr>
          <w:rFonts w:ascii="Times New Roman" w:hAnsi="Times New Roman" w:cs="Times New Roman"/>
          <w:sz w:val="24"/>
          <w:szCs w:val="24"/>
        </w:rPr>
        <w:t>Единица длины: дециметр.</w:t>
      </w:r>
      <w:r w:rsidRPr="00BE7F2B">
        <w:rPr>
          <w:rFonts w:ascii="Times New Roman" w:hAnsi="Times New Roman" w:cs="Times New Roman"/>
          <w:sz w:val="24"/>
          <w:szCs w:val="24"/>
        </w:rPr>
        <w:br/>
        <w:t>      </w:t>
      </w:r>
      <w:r w:rsidRPr="00BE7F2B">
        <w:rPr>
          <w:rFonts w:ascii="Times New Roman" w:hAnsi="Times New Roman" w:cs="Times New Roman"/>
          <w:sz w:val="24"/>
          <w:szCs w:val="24"/>
        </w:rPr>
        <w:tab/>
        <w:t>Сложение и вычитание величин.</w:t>
      </w:r>
    </w:p>
    <w:p w:rsidR="001277F2" w:rsidRPr="00BE7F2B" w:rsidRDefault="001277F2" w:rsidP="001277F2">
      <w:pPr>
        <w:spacing w:after="0" w:line="240" w:lineRule="auto"/>
        <w:jc w:val="center"/>
        <w:rPr>
          <w:rFonts w:ascii="Times New Roman" w:hAnsi="Times New Roman" w:cs="Times New Roman"/>
          <w:b/>
          <w:sz w:val="24"/>
          <w:szCs w:val="24"/>
          <w:lang w:eastAsia="en-US"/>
        </w:rPr>
      </w:pP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2 класс</w:t>
      </w:r>
    </w:p>
    <w:p w:rsidR="001277F2" w:rsidRPr="00BE7F2B" w:rsidRDefault="001277F2" w:rsidP="001277F2">
      <w:pPr>
        <w:spacing w:after="0" w:line="240" w:lineRule="auto"/>
        <w:rPr>
          <w:rFonts w:ascii="Times New Roman" w:hAnsi="Times New Roman" w:cs="Times New Roman"/>
          <w:b/>
          <w:sz w:val="24"/>
          <w:szCs w:val="24"/>
          <w:u w:val="single"/>
        </w:rPr>
      </w:pPr>
      <w:r w:rsidRPr="00BE7F2B">
        <w:rPr>
          <w:rFonts w:ascii="Times New Roman" w:hAnsi="Times New Roman" w:cs="Times New Roman"/>
          <w:b/>
          <w:sz w:val="24"/>
          <w:szCs w:val="24"/>
          <w:u w:val="single"/>
        </w:rPr>
        <w:t>Особенности содержания</w:t>
      </w:r>
    </w:p>
    <w:p w:rsidR="001277F2" w:rsidRPr="00BE7F2B" w:rsidRDefault="001277F2" w:rsidP="001277F2">
      <w:pPr>
        <w:spacing w:after="0" w:line="240" w:lineRule="auto"/>
        <w:ind w:lef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Выделены два основных раздела:</w:t>
      </w:r>
    </w:p>
    <w:p w:rsidR="001277F2" w:rsidRPr="00BE7F2B" w:rsidRDefault="001277F2" w:rsidP="001277F2">
      <w:pPr>
        <w:tabs>
          <w:tab w:val="left" w:pos="734"/>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1.Числа от 1 до 20. Число 0.</w:t>
      </w:r>
    </w:p>
    <w:p w:rsidR="001277F2" w:rsidRPr="00BE7F2B" w:rsidRDefault="001277F2" w:rsidP="001277F2">
      <w:pPr>
        <w:numPr>
          <w:ilvl w:val="0"/>
          <w:numId w:val="4"/>
        </w:numPr>
        <w:tabs>
          <w:tab w:val="left" w:pos="594"/>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Сложение и вычитание</w:t>
      </w:r>
      <w:r w:rsidRPr="00BE7F2B">
        <w:rPr>
          <w:rFonts w:ascii="Times New Roman" w:hAnsi="Times New Roman" w:cs="Times New Roman"/>
          <w:i/>
          <w:iCs/>
          <w:sz w:val="24"/>
          <w:szCs w:val="24"/>
          <w:shd w:val="clear" w:color="auto" w:fill="FFFFFF"/>
          <w:lang w:eastAsia="en-US"/>
        </w:rPr>
        <w:t xml:space="preserve"> (повторение).</w:t>
      </w:r>
    </w:p>
    <w:p w:rsidR="001277F2" w:rsidRPr="00BE7F2B" w:rsidRDefault="001277F2" w:rsidP="001277F2">
      <w:pPr>
        <w:numPr>
          <w:ilvl w:val="0"/>
          <w:numId w:val="5"/>
        </w:numPr>
        <w:tabs>
          <w:tab w:val="left" w:pos="599"/>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Умножение и деление.</w:t>
      </w:r>
    </w:p>
    <w:p w:rsidR="001277F2" w:rsidRPr="00BE7F2B" w:rsidRDefault="001277F2" w:rsidP="001277F2">
      <w:pPr>
        <w:tabs>
          <w:tab w:val="left" w:pos="738"/>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2.Числа от 0 до 100.</w:t>
      </w:r>
    </w:p>
    <w:p w:rsidR="001277F2" w:rsidRPr="00BE7F2B" w:rsidRDefault="001277F2" w:rsidP="001277F2">
      <w:pPr>
        <w:numPr>
          <w:ilvl w:val="0"/>
          <w:numId w:val="4"/>
        </w:numPr>
        <w:tabs>
          <w:tab w:val="left" w:pos="594"/>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Нумерация.</w:t>
      </w:r>
    </w:p>
    <w:p w:rsidR="001277F2" w:rsidRPr="00BE7F2B" w:rsidRDefault="001277F2" w:rsidP="001277F2">
      <w:pPr>
        <w:numPr>
          <w:ilvl w:val="0"/>
          <w:numId w:val="6"/>
        </w:numPr>
        <w:tabs>
          <w:tab w:val="left" w:pos="594"/>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Сложение и вычитание.</w:t>
      </w:r>
    </w:p>
    <w:p w:rsidR="001277F2" w:rsidRPr="00BE7F2B" w:rsidRDefault="001277F2" w:rsidP="001277F2">
      <w:pPr>
        <w:numPr>
          <w:ilvl w:val="0"/>
          <w:numId w:val="6"/>
        </w:numPr>
        <w:tabs>
          <w:tab w:val="left" w:pos="594"/>
        </w:tabs>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Умножение и деление круглых чисел.</w:t>
      </w:r>
    </w:p>
    <w:p w:rsidR="001277F2" w:rsidRPr="00BE7F2B" w:rsidRDefault="001277F2" w:rsidP="001277F2">
      <w:pPr>
        <w:spacing w:after="0" w:line="240" w:lineRule="auto"/>
        <w:jc w:val="center"/>
        <w:rPr>
          <w:rFonts w:ascii="Times New Roman" w:hAnsi="Times New Roman" w:cs="Times New Roman"/>
          <w:b/>
          <w:bCs/>
          <w:sz w:val="24"/>
          <w:szCs w:val="24"/>
          <w:shd w:val="clear" w:color="auto" w:fill="FFFFFF"/>
          <w:lang w:eastAsia="en-US"/>
        </w:rPr>
      </w:pPr>
      <w:r w:rsidRPr="00BE7F2B">
        <w:rPr>
          <w:rFonts w:ascii="Times New Roman" w:hAnsi="Times New Roman" w:cs="Times New Roman"/>
          <w:b/>
          <w:bCs/>
          <w:sz w:val="24"/>
          <w:szCs w:val="24"/>
          <w:shd w:val="clear" w:color="auto" w:fill="FFFFFF"/>
          <w:lang w:eastAsia="en-US"/>
        </w:rPr>
        <w:t>РАЗДЕЛ 1</w:t>
      </w: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Числа от 1 до 20. Число 0</w:t>
      </w:r>
    </w:p>
    <w:p w:rsidR="001277F2" w:rsidRPr="00BE7F2B" w:rsidRDefault="001277F2" w:rsidP="001277F2">
      <w:pPr>
        <w:spacing w:after="0" w:line="240" w:lineRule="auto"/>
        <w:ind w:right="23"/>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Изучение двух новых арифметических действий — умножения и деления — является основой курса матема</w:t>
      </w:r>
      <w:r w:rsidRPr="00BE7F2B">
        <w:rPr>
          <w:rFonts w:ascii="Times New Roman" w:hAnsi="Times New Roman" w:cs="Times New Roman"/>
          <w:sz w:val="24"/>
          <w:szCs w:val="24"/>
          <w:lang w:eastAsia="en-US"/>
        </w:rPr>
        <w:softHyphen/>
        <w:t>тики 2 класса. Главный залог успешного усвоения этого материала — глубокое и осмысленное понимание детьми конкретного смысла этих действий, раскрытие связи ум</w:t>
      </w:r>
      <w:r w:rsidRPr="00BE7F2B">
        <w:rPr>
          <w:rFonts w:ascii="Times New Roman" w:hAnsi="Times New Roman" w:cs="Times New Roman"/>
          <w:sz w:val="24"/>
          <w:szCs w:val="24"/>
          <w:lang w:eastAsia="en-US"/>
        </w:rPr>
        <w:softHyphen/>
        <w:t xml:space="preserve">ножения с уже изученным действием — сложением.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 xml:space="preserve">Подготовительная работа к введению новых действий </w:t>
      </w:r>
      <w:r w:rsidRPr="00BE7F2B">
        <w:rPr>
          <w:rFonts w:ascii="Times New Roman" w:eastAsia="Batang" w:hAnsi="Times New Roman" w:cs="Times New Roman"/>
          <w:sz w:val="24"/>
          <w:szCs w:val="24"/>
          <w:shd w:val="clear" w:color="auto" w:fill="FFFFFF"/>
          <w:lang w:eastAsia="en-US"/>
        </w:rPr>
        <w:t>начинается в конце первого года обучения, при изучении сложения и вычитания чисел первого и второго десятков. Она сводится к решению соответствующих примеров и задач с опорой на действия с предметными множествами. В процессе такой работы учащиеся осознают роль группового счёта (двойками, тройками и т. д.), усваивают его способы, решают примеры на нахождение суммы одинаковых слагаемых.</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ab/>
        <w:t>Желательно предлагать второклассникам задания практического содержания, подобранные с учётом их жиз</w:t>
      </w:r>
      <w:r w:rsidRPr="00BE7F2B">
        <w:rPr>
          <w:rFonts w:ascii="Times New Roman" w:eastAsia="Batang" w:hAnsi="Times New Roman" w:cs="Times New Roman"/>
          <w:sz w:val="24"/>
          <w:szCs w:val="24"/>
          <w:shd w:val="clear" w:color="auto" w:fill="FFFFFF"/>
          <w:lang w:eastAsia="en-US"/>
        </w:rPr>
        <w:softHyphen/>
        <w:t>ненного опыта. Например, нужно сосчитать, сколько ново</w:t>
      </w:r>
      <w:r w:rsidRPr="00BE7F2B">
        <w:rPr>
          <w:rFonts w:ascii="Times New Roman" w:eastAsia="Batang" w:hAnsi="Times New Roman" w:cs="Times New Roman"/>
          <w:sz w:val="24"/>
          <w:szCs w:val="24"/>
          <w:shd w:val="clear" w:color="auto" w:fill="FFFFFF"/>
          <w:lang w:eastAsia="en-US"/>
        </w:rPr>
        <w:softHyphen/>
        <w:t>годних шаров в коробке с ячейками. В коробке два ряда ячеек, по четыре ячейки в каждом ряду. Дети рассматри</w:t>
      </w:r>
      <w:r w:rsidRPr="00BE7F2B">
        <w:rPr>
          <w:rFonts w:ascii="Times New Roman" w:eastAsia="Batang" w:hAnsi="Times New Roman" w:cs="Times New Roman"/>
          <w:sz w:val="24"/>
          <w:szCs w:val="24"/>
          <w:shd w:val="clear" w:color="auto" w:fill="FFFFFF"/>
          <w:lang w:eastAsia="en-US"/>
        </w:rPr>
        <w:softHyphen/>
        <w:t>вают несколько вариантов (шары можно считать по одно</w:t>
      </w:r>
      <w:r w:rsidRPr="00BE7F2B">
        <w:rPr>
          <w:rFonts w:ascii="Times New Roman" w:eastAsia="Batang" w:hAnsi="Times New Roman" w:cs="Times New Roman"/>
          <w:sz w:val="24"/>
          <w:szCs w:val="24"/>
          <w:shd w:val="clear" w:color="auto" w:fill="FFFFFF"/>
          <w:lang w:eastAsia="en-US"/>
        </w:rPr>
        <w:softHyphen/>
        <w:t>му, по два или по четыре), записывают решение и выяс</w:t>
      </w:r>
      <w:r w:rsidRPr="00BE7F2B">
        <w:rPr>
          <w:rFonts w:ascii="Times New Roman" w:eastAsia="Batang" w:hAnsi="Times New Roman" w:cs="Times New Roman"/>
          <w:sz w:val="24"/>
          <w:szCs w:val="24"/>
          <w:shd w:val="clear" w:color="auto" w:fill="FFFFFF"/>
          <w:lang w:eastAsia="en-US"/>
        </w:rPr>
        <w:softHyphen/>
        <w:t>няют, что группами, т. е. в данном случае парами или чет</w:t>
      </w:r>
      <w:r w:rsidRPr="00BE7F2B">
        <w:rPr>
          <w:rFonts w:ascii="Times New Roman" w:eastAsia="Batang" w:hAnsi="Times New Roman" w:cs="Times New Roman"/>
          <w:sz w:val="24"/>
          <w:szCs w:val="24"/>
          <w:shd w:val="clear" w:color="auto" w:fill="FFFFFF"/>
          <w:lang w:eastAsia="en-US"/>
        </w:rPr>
        <w:softHyphen/>
        <w:t>вёрками, считать удобнее. Учащиеся приводят примеры из жизни, когда ведётся счёт по группам: по два (парами), по три (тройками) и т. д.</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ab/>
        <w:t>Особое внимание в этот период должно быть уделено и абстрактному счёту по группам (например: «Считайте по 2 до 20»), а также выполнению практических заданий на нахождение суммы одинаковых слагаемых или деление по содержанию и на равные части.</w:t>
      </w:r>
    </w:p>
    <w:p w:rsidR="001277F2" w:rsidRPr="00BE7F2B" w:rsidRDefault="001277F2" w:rsidP="001277F2">
      <w:pPr>
        <w:spacing w:after="0" w:line="240" w:lineRule="auto"/>
        <w:jc w:val="both"/>
        <w:rPr>
          <w:rFonts w:ascii="Times New Roman" w:eastAsia="Batang" w:hAnsi="Times New Roman" w:cs="Times New Roman"/>
          <w:sz w:val="24"/>
          <w:szCs w:val="24"/>
          <w:shd w:val="clear" w:color="auto" w:fill="FFFFFF"/>
          <w:lang w:eastAsia="en-US"/>
        </w:rPr>
      </w:pPr>
      <w:r w:rsidRPr="00BE7F2B">
        <w:rPr>
          <w:rFonts w:ascii="Times New Roman" w:eastAsia="Batang" w:hAnsi="Times New Roman" w:cs="Times New Roman"/>
          <w:sz w:val="24"/>
          <w:szCs w:val="24"/>
          <w:shd w:val="clear" w:color="auto" w:fill="FFFFFF"/>
          <w:lang w:eastAsia="en-US"/>
        </w:rPr>
        <w:lastRenderedPageBreak/>
        <w:tab/>
        <w:t>Аналогично можно предлагать и сюжетные задачи.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ab/>
        <w:t>Введению действий умножения и деления во 2 классе предшествует ряд подготовительных уроков,</w:t>
      </w:r>
      <w:r w:rsidRPr="00BE7F2B">
        <w:rPr>
          <w:rFonts w:ascii="Times New Roman" w:hAnsi="Times New Roman" w:cs="Times New Roman"/>
          <w:sz w:val="24"/>
          <w:szCs w:val="24"/>
          <w:lang w:eastAsia="en-US"/>
        </w:rPr>
        <w:t xml:space="preserve"> которые име</w:t>
      </w:r>
      <w:r w:rsidRPr="00BE7F2B">
        <w:rPr>
          <w:rFonts w:ascii="Times New Roman" w:hAnsi="Times New Roman" w:cs="Times New Roman"/>
          <w:sz w:val="24"/>
          <w:szCs w:val="24"/>
          <w:lang w:eastAsia="en-US"/>
        </w:rPr>
        <w:softHyphen/>
        <w:t>ют весьма большую образовательную ценность. Так, рас</w:t>
      </w:r>
      <w:r w:rsidRPr="00BE7F2B">
        <w:rPr>
          <w:rFonts w:ascii="Times New Roman" w:hAnsi="Times New Roman" w:cs="Times New Roman"/>
          <w:sz w:val="24"/>
          <w:szCs w:val="24"/>
          <w:lang w:eastAsia="en-US"/>
        </w:rPr>
        <w:softHyphen/>
        <w:t>крытие конкретного смысла названных действий предпо</w:t>
      </w:r>
      <w:r w:rsidRPr="00BE7F2B">
        <w:rPr>
          <w:rFonts w:ascii="Times New Roman" w:hAnsi="Times New Roman" w:cs="Times New Roman"/>
          <w:sz w:val="24"/>
          <w:szCs w:val="24"/>
          <w:lang w:eastAsia="en-US"/>
        </w:rPr>
        <w:softHyphen/>
        <w:t>лагается проводить с опорой на понятие</w:t>
      </w:r>
      <w:r w:rsidRPr="00BE7F2B">
        <w:rPr>
          <w:rFonts w:ascii="Times New Roman" w:hAnsi="Times New Roman" w:cs="Times New Roman"/>
          <w:i/>
          <w:iCs/>
          <w:spacing w:val="10"/>
          <w:sz w:val="24"/>
          <w:szCs w:val="24"/>
          <w:shd w:val="clear" w:color="auto" w:fill="FFFFFF"/>
          <w:lang w:eastAsia="en-US"/>
        </w:rPr>
        <w:t xml:space="preserve"> числовой луч,</w:t>
      </w:r>
      <w:r w:rsidRPr="00BE7F2B">
        <w:rPr>
          <w:rFonts w:ascii="Times New Roman" w:hAnsi="Times New Roman" w:cs="Times New Roman"/>
          <w:sz w:val="24"/>
          <w:szCs w:val="24"/>
          <w:lang w:eastAsia="en-US"/>
        </w:rPr>
        <w:t xml:space="preserve"> ко</w:t>
      </w:r>
      <w:r w:rsidRPr="00BE7F2B">
        <w:rPr>
          <w:rFonts w:ascii="Times New Roman" w:hAnsi="Times New Roman" w:cs="Times New Roman"/>
          <w:sz w:val="24"/>
          <w:szCs w:val="24"/>
          <w:lang w:eastAsia="en-US"/>
        </w:rPr>
        <w:softHyphen/>
        <w:t>торое является новым для учащихся. С этой целью первые два урока раздела «Умножение и деление» отведены изу</w:t>
      </w:r>
      <w:r w:rsidRPr="00BE7F2B">
        <w:rPr>
          <w:rFonts w:ascii="Times New Roman" w:hAnsi="Times New Roman" w:cs="Times New Roman"/>
          <w:sz w:val="24"/>
          <w:szCs w:val="24"/>
          <w:lang w:eastAsia="en-US"/>
        </w:rPr>
        <w:softHyphen/>
        <w:t>чению темы «Направления и лучи». Основная цель этих уроков состоит в том, чтобы познакомить учащихся с по</w:t>
      </w:r>
      <w:r w:rsidRPr="00BE7F2B">
        <w:rPr>
          <w:rFonts w:ascii="Times New Roman" w:hAnsi="Times New Roman" w:cs="Times New Roman"/>
          <w:sz w:val="24"/>
          <w:szCs w:val="24"/>
          <w:lang w:eastAsia="en-US"/>
        </w:rPr>
        <w:softHyphen/>
        <w:t>нятием</w:t>
      </w:r>
      <w:r w:rsidRPr="00BE7F2B">
        <w:rPr>
          <w:rFonts w:ascii="Times New Roman" w:hAnsi="Times New Roman" w:cs="Times New Roman"/>
          <w:i/>
          <w:iCs/>
          <w:spacing w:val="10"/>
          <w:sz w:val="24"/>
          <w:szCs w:val="24"/>
          <w:shd w:val="clear" w:color="auto" w:fill="FFFFFF"/>
          <w:lang w:eastAsia="en-US"/>
        </w:rPr>
        <w:t xml:space="preserve"> луч,</w:t>
      </w:r>
      <w:r w:rsidRPr="00BE7F2B">
        <w:rPr>
          <w:rFonts w:ascii="Times New Roman" w:hAnsi="Times New Roman" w:cs="Times New Roman"/>
          <w:sz w:val="24"/>
          <w:szCs w:val="24"/>
          <w:lang w:eastAsia="en-US"/>
        </w:rPr>
        <w:t xml:space="preserve"> научить их отличать луч от отрезка на черте</w:t>
      </w:r>
      <w:r w:rsidRPr="00BE7F2B">
        <w:rPr>
          <w:rFonts w:ascii="Times New Roman" w:hAnsi="Times New Roman" w:cs="Times New Roman"/>
          <w:sz w:val="24"/>
          <w:szCs w:val="24"/>
          <w:lang w:eastAsia="en-US"/>
        </w:rPr>
        <w:softHyphen/>
        <w:t>же, чертить луч, а также закрепить навыки устного счёта и умение решать задачи.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На основе рассмотрения понятных для учащихся при</w:t>
      </w:r>
      <w:r w:rsidRPr="00BE7F2B">
        <w:rPr>
          <w:rFonts w:ascii="Times New Roman" w:hAnsi="Times New Roman" w:cs="Times New Roman"/>
          <w:sz w:val="24"/>
          <w:szCs w:val="24"/>
          <w:lang w:eastAsia="en-US"/>
        </w:rPr>
        <w:softHyphen/>
        <w:t>меров из жизни: луч фонарика, луч света, направление движения и т. д. — достигается необходимый уровень аб</w:t>
      </w:r>
      <w:r w:rsidRPr="00BE7F2B">
        <w:rPr>
          <w:rFonts w:ascii="Times New Roman" w:hAnsi="Times New Roman" w:cs="Times New Roman"/>
          <w:sz w:val="24"/>
          <w:szCs w:val="24"/>
          <w:lang w:eastAsia="en-US"/>
        </w:rPr>
        <w:softHyphen/>
        <w:t>стракции, позволяющий ввести понятия</w:t>
      </w:r>
      <w:r w:rsidRPr="00BE7F2B">
        <w:rPr>
          <w:rFonts w:ascii="Times New Roman" w:hAnsi="Times New Roman" w:cs="Times New Roman"/>
          <w:i/>
          <w:iCs/>
          <w:spacing w:val="10"/>
          <w:sz w:val="24"/>
          <w:szCs w:val="24"/>
          <w:shd w:val="clear" w:color="auto" w:fill="FFFFFF"/>
          <w:lang w:eastAsia="en-US"/>
        </w:rPr>
        <w:t xml:space="preserve"> направление </w:t>
      </w:r>
      <w:r w:rsidRPr="00BE7F2B">
        <w:rPr>
          <w:rFonts w:ascii="Times New Roman" w:hAnsi="Times New Roman" w:cs="Times New Roman"/>
          <w:sz w:val="24"/>
          <w:szCs w:val="24"/>
          <w:lang w:eastAsia="en-US"/>
        </w:rPr>
        <w:t>и</w:t>
      </w:r>
      <w:r w:rsidRPr="00BE7F2B">
        <w:rPr>
          <w:rFonts w:ascii="Times New Roman" w:hAnsi="Times New Roman" w:cs="Times New Roman"/>
          <w:i/>
          <w:iCs/>
          <w:spacing w:val="10"/>
          <w:sz w:val="24"/>
          <w:szCs w:val="24"/>
          <w:shd w:val="clear" w:color="auto" w:fill="FFFFFF"/>
          <w:lang w:eastAsia="en-US"/>
        </w:rPr>
        <w:t xml:space="preserve"> луч,</w:t>
      </w:r>
      <w:r w:rsidRPr="00BE7F2B">
        <w:rPr>
          <w:rFonts w:ascii="Times New Roman" w:hAnsi="Times New Roman" w:cs="Times New Roman"/>
          <w:sz w:val="24"/>
          <w:szCs w:val="24"/>
          <w:lang w:eastAsia="en-US"/>
        </w:rPr>
        <w:t xml:space="preserve"> познакомить учащихся с их графической интерпре</w:t>
      </w:r>
      <w:r w:rsidRPr="00BE7F2B">
        <w:rPr>
          <w:rFonts w:ascii="Times New Roman" w:hAnsi="Times New Roman" w:cs="Times New Roman"/>
          <w:sz w:val="24"/>
          <w:szCs w:val="24"/>
          <w:lang w:eastAsia="en-US"/>
        </w:rPr>
        <w:softHyphen/>
        <w:t>тацией и свойствами.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Ключевым этапом подготовительной работы к изуче</w:t>
      </w:r>
      <w:r w:rsidRPr="00BE7F2B">
        <w:rPr>
          <w:rFonts w:ascii="Times New Roman" w:hAnsi="Times New Roman" w:cs="Times New Roman"/>
          <w:sz w:val="24"/>
          <w:szCs w:val="24"/>
          <w:lang w:eastAsia="en-US"/>
        </w:rPr>
        <w:softHyphen/>
        <w:t>нию действия умножения является выполнение учащимися заданий на нахождение суммы нескольких одинаковых слагаемых. Отличие предлагаемой методики состоит в том, что наряду с традиционными заданиями на выявление сум</w:t>
      </w:r>
      <w:r w:rsidRPr="00BE7F2B">
        <w:rPr>
          <w:rFonts w:ascii="Times New Roman" w:hAnsi="Times New Roman" w:cs="Times New Roman"/>
          <w:sz w:val="24"/>
          <w:szCs w:val="24"/>
          <w:lang w:eastAsia="en-US"/>
        </w:rPr>
        <w:softHyphen/>
        <w:t>мы одинаковых слагаемых и нахождение её значения</w:t>
      </w:r>
    </w:p>
    <w:p w:rsidR="001277F2" w:rsidRPr="00BE7F2B" w:rsidRDefault="001277F2" w:rsidP="001277F2">
      <w:pPr>
        <w:spacing w:after="0" w:line="240" w:lineRule="auto"/>
        <w:jc w:val="both"/>
        <w:rPr>
          <w:rFonts w:ascii="Times New Roman" w:hAnsi="Times New Roman" w:cs="Times New Roman"/>
          <w:sz w:val="24"/>
          <w:szCs w:val="24"/>
          <w:shd w:val="clear" w:color="auto" w:fill="FFFFFF"/>
          <w:lang w:eastAsia="en-US"/>
        </w:rPr>
      </w:pPr>
      <w:r w:rsidRPr="00BE7F2B">
        <w:rPr>
          <w:rFonts w:ascii="Times New Roman" w:hAnsi="Times New Roman" w:cs="Times New Roman"/>
          <w:sz w:val="24"/>
          <w:szCs w:val="24"/>
          <w:shd w:val="clear" w:color="auto" w:fill="FFFFFF"/>
          <w:lang w:eastAsia="en-US"/>
        </w:rPr>
        <w:t>в учебник включён ряд новых упражнений с опорой</w:t>
      </w:r>
      <w:r w:rsidRPr="00BE7F2B">
        <w:rPr>
          <w:rFonts w:ascii="Times New Roman" w:hAnsi="Times New Roman" w:cs="Times New Roman"/>
          <w:b/>
          <w:bCs/>
          <w:sz w:val="24"/>
          <w:szCs w:val="24"/>
          <w:shd w:val="clear" w:color="auto" w:fill="FFFFFF"/>
          <w:lang w:eastAsia="en-US"/>
        </w:rPr>
        <w:t xml:space="preserve"> </w:t>
      </w:r>
      <w:r w:rsidRPr="00BE7F2B">
        <w:rPr>
          <w:rFonts w:ascii="Times New Roman" w:hAnsi="Times New Roman" w:cs="Times New Roman"/>
          <w:bCs/>
          <w:sz w:val="24"/>
          <w:szCs w:val="24"/>
          <w:shd w:val="clear" w:color="auto" w:fill="FFFFFF"/>
          <w:lang w:eastAsia="en-US"/>
        </w:rPr>
        <w:t>на чис</w:t>
      </w:r>
      <w:r w:rsidRPr="00BE7F2B">
        <w:rPr>
          <w:rFonts w:ascii="Times New Roman" w:hAnsi="Times New Roman" w:cs="Times New Roman"/>
          <w:b/>
          <w:bCs/>
          <w:sz w:val="24"/>
          <w:szCs w:val="24"/>
          <w:shd w:val="clear" w:color="auto" w:fill="FFFFFF"/>
          <w:lang w:eastAsia="en-US"/>
        </w:rPr>
        <w:softHyphen/>
      </w:r>
      <w:r w:rsidRPr="00BE7F2B">
        <w:rPr>
          <w:rFonts w:ascii="Times New Roman" w:hAnsi="Times New Roman" w:cs="Times New Roman"/>
          <w:sz w:val="24"/>
          <w:szCs w:val="24"/>
          <w:shd w:val="clear" w:color="auto" w:fill="FFFFFF"/>
          <w:lang w:eastAsia="en-US"/>
        </w:rPr>
        <w:t>ловой луч.</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На этом этапе важно, чтобы учащиеся умели не толь</w:t>
      </w:r>
      <w:r w:rsidRPr="00BE7F2B">
        <w:rPr>
          <w:rFonts w:ascii="Times New Roman" w:hAnsi="Times New Roman" w:cs="Times New Roman"/>
          <w:sz w:val="24"/>
          <w:szCs w:val="24"/>
          <w:lang w:eastAsia="en-US"/>
        </w:rPr>
        <w:softHyphen/>
        <w:t>ко записывать и выделять среди данных суммы с одина</w:t>
      </w:r>
      <w:r w:rsidRPr="00BE7F2B">
        <w:rPr>
          <w:rFonts w:ascii="Times New Roman" w:hAnsi="Times New Roman" w:cs="Times New Roman"/>
          <w:sz w:val="24"/>
          <w:szCs w:val="24"/>
          <w:lang w:eastAsia="en-US"/>
        </w:rPr>
        <w:softHyphen/>
        <w:t>ковыми слагаемыми, но и вычислять их значения с помо</w:t>
      </w:r>
      <w:r w:rsidRPr="00BE7F2B">
        <w:rPr>
          <w:rFonts w:ascii="Times New Roman" w:hAnsi="Times New Roman" w:cs="Times New Roman"/>
          <w:sz w:val="24"/>
          <w:szCs w:val="24"/>
          <w:lang w:eastAsia="en-US"/>
        </w:rPr>
        <w:softHyphen/>
        <w:t>щью числового луча, а главное, чтобы они всегда могли ответить на вопросы: какое число в сумме повторяется? сколько раз оно повторяется?</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В целях пропедевтики действий умножения и деления на достаточно простых заданиях игрового и занимательного характера с опорой на наглядность учащимся разъясняется, что с помощью числового луча удобно находить суммы одинаковых слагаемых и разбивать число на сумму одинаковых слагаемых. При этом, например, разъясняется, что запись 2 + 2 + 2 означает: по 2 взять 3 раза, а запись 8 = 2 + 2 + 2 + 2 можно прочитать так: число 8 — это 4 раза по 2.</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Попутно с этим материалом учащиеся знакомятся с обозначением луча, понятиями угла, многоугольника и их обозначениями.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Умножение рассматривается как нахождение суммы одинаковых слагаемых. Для ознакомления с этим дей</w:t>
      </w:r>
      <w:r w:rsidRPr="00BE7F2B">
        <w:rPr>
          <w:rFonts w:ascii="Times New Roman" w:hAnsi="Times New Roman" w:cs="Times New Roman"/>
          <w:sz w:val="24"/>
          <w:szCs w:val="24"/>
          <w:lang w:eastAsia="en-US"/>
        </w:rPr>
        <w:softHyphen/>
        <w:t>ствием желательно предложить задачу, которую легко проиллюстрировать.</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Здесь важно обратить внимание учащихся на то, что на первом месте записано число, которое надо взять сла</w:t>
      </w:r>
      <w:r w:rsidRPr="00BE7F2B">
        <w:rPr>
          <w:rFonts w:ascii="Times New Roman" w:hAnsi="Times New Roman" w:cs="Times New Roman"/>
          <w:sz w:val="24"/>
          <w:szCs w:val="24"/>
          <w:lang w:eastAsia="en-US"/>
        </w:rPr>
        <w:softHyphen/>
        <w:t>гаемым, а на втором месте — число, которое показыва</w:t>
      </w:r>
      <w:r w:rsidRPr="00BE7F2B">
        <w:rPr>
          <w:rFonts w:ascii="Times New Roman" w:hAnsi="Times New Roman" w:cs="Times New Roman"/>
          <w:sz w:val="24"/>
          <w:szCs w:val="24"/>
          <w:lang w:eastAsia="en-US"/>
        </w:rPr>
        <w:softHyphen/>
        <w:t>ет, сколько одинаковых слагаемых надо взять.</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При объяснении смысла нового действия — умноже</w:t>
      </w:r>
      <w:r w:rsidRPr="00BE7F2B">
        <w:rPr>
          <w:rFonts w:ascii="Times New Roman" w:hAnsi="Times New Roman" w:cs="Times New Roman"/>
          <w:sz w:val="24"/>
          <w:szCs w:val="24"/>
          <w:lang w:eastAsia="en-US"/>
        </w:rPr>
        <w:softHyphen/>
        <w:t>ния — необходимо делать акцент на целесообразности за</w:t>
      </w:r>
      <w:r w:rsidRPr="00BE7F2B">
        <w:rPr>
          <w:rFonts w:ascii="Times New Roman" w:hAnsi="Times New Roman" w:cs="Times New Roman"/>
          <w:sz w:val="24"/>
          <w:szCs w:val="24"/>
          <w:lang w:eastAsia="en-US"/>
        </w:rPr>
        <w:softHyphen/>
        <w:t>мены суммы нескольких одинаковых чисел произведением двух чисел, одно из которых — слагаемое, которое повто</w:t>
      </w:r>
      <w:r w:rsidRPr="00BE7F2B">
        <w:rPr>
          <w:rFonts w:ascii="Times New Roman" w:hAnsi="Times New Roman" w:cs="Times New Roman"/>
          <w:sz w:val="24"/>
          <w:szCs w:val="24"/>
          <w:lang w:eastAsia="en-US"/>
        </w:rPr>
        <w:softHyphen/>
        <w:t>ряется, а другое — количество таких слагаемых. Напри</w:t>
      </w:r>
      <w:r w:rsidRPr="00BE7F2B">
        <w:rPr>
          <w:rFonts w:ascii="Times New Roman" w:hAnsi="Times New Roman" w:cs="Times New Roman"/>
          <w:sz w:val="24"/>
          <w:szCs w:val="24"/>
          <w:lang w:eastAsia="en-US"/>
        </w:rPr>
        <w:softHyphen/>
        <w:t>мер, рассуждения учащихся при вычислении суммы</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3 + 3 + 3 + 3 + 3 + 3 могут быть такими: «Слагаемые в сумме одинаковые: слагаемое 3 беру 6 раз. Заменю сум</w:t>
      </w:r>
      <w:r w:rsidRPr="00BE7F2B">
        <w:rPr>
          <w:rFonts w:ascii="Times New Roman" w:hAnsi="Times New Roman" w:cs="Times New Roman"/>
          <w:sz w:val="24"/>
          <w:szCs w:val="24"/>
          <w:lang w:eastAsia="en-US"/>
        </w:rPr>
        <w:softHyphen/>
        <w:t>му произведением. Пишу 3, затем знак умножения и 6. По 3 взять 6 раз, получится 18».</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При решении задач на нахождение произведения уча</w:t>
      </w:r>
      <w:r w:rsidRPr="00BE7F2B">
        <w:rPr>
          <w:rFonts w:ascii="Times New Roman" w:hAnsi="Times New Roman" w:cs="Times New Roman"/>
          <w:sz w:val="24"/>
          <w:szCs w:val="24"/>
          <w:lang w:eastAsia="en-US"/>
        </w:rPr>
        <w:softHyphen/>
        <w:t>щиеся должны усвоить, что если получается сумма одина</w:t>
      </w:r>
      <w:r w:rsidRPr="00BE7F2B">
        <w:rPr>
          <w:rFonts w:ascii="Times New Roman" w:hAnsi="Times New Roman" w:cs="Times New Roman"/>
          <w:sz w:val="24"/>
          <w:szCs w:val="24"/>
          <w:lang w:eastAsia="en-US"/>
        </w:rPr>
        <w:softHyphen/>
        <w:t>ковых слагаемых, то задачу можно решить умножением. Важно при этом понимать, что означает каждое число в такой записи.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Например, предлагается задача: «Три девочки выреза</w:t>
      </w:r>
      <w:r w:rsidRPr="00BE7F2B">
        <w:rPr>
          <w:rFonts w:ascii="Times New Roman" w:hAnsi="Times New Roman" w:cs="Times New Roman"/>
          <w:sz w:val="24"/>
          <w:szCs w:val="24"/>
          <w:lang w:eastAsia="en-US"/>
        </w:rPr>
        <w:softHyphen/>
        <w:t>ли по 2 снежинки каждая. Сколько всего снежинок вы</w:t>
      </w:r>
      <w:r w:rsidRPr="00BE7F2B">
        <w:rPr>
          <w:rFonts w:ascii="Times New Roman" w:hAnsi="Times New Roman" w:cs="Times New Roman"/>
          <w:sz w:val="24"/>
          <w:szCs w:val="24"/>
          <w:lang w:eastAsia="en-US"/>
        </w:rPr>
        <w:softHyphen/>
        <w:t>резали девочки?»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При анализе текста задачи следует разъяснить уча</w:t>
      </w:r>
      <w:r w:rsidRPr="00BE7F2B">
        <w:rPr>
          <w:rFonts w:ascii="Times New Roman" w:hAnsi="Times New Roman" w:cs="Times New Roman"/>
          <w:sz w:val="24"/>
          <w:szCs w:val="24"/>
          <w:lang w:eastAsia="en-US"/>
        </w:rPr>
        <w:softHyphen/>
        <w:t>щимся, что значит в данном условии слово</w:t>
      </w:r>
      <w:r w:rsidRPr="00BE7F2B">
        <w:rPr>
          <w:rFonts w:ascii="Times New Roman" w:hAnsi="Times New Roman" w:cs="Times New Roman"/>
          <w:i/>
          <w:iCs/>
          <w:sz w:val="24"/>
          <w:szCs w:val="24"/>
          <w:shd w:val="clear" w:color="auto" w:fill="FFFFFF"/>
          <w:lang w:eastAsia="en-US"/>
        </w:rPr>
        <w:t xml:space="preserve"> каждая</w:t>
      </w:r>
      <w:r w:rsidRPr="00BE7F2B">
        <w:rPr>
          <w:rFonts w:ascii="Times New Roman" w:hAnsi="Times New Roman" w:cs="Times New Roman"/>
          <w:sz w:val="24"/>
          <w:szCs w:val="24"/>
          <w:lang w:eastAsia="en-US"/>
        </w:rPr>
        <w:t xml:space="preserve"> (т. е. одна девочка вырезала 2 снежинки, другая — 2 снежинки и третья — 2 снежинки). После инсценировки этой задачи с помощью учениц класса дети подводятся к выбору дей</w:t>
      </w:r>
      <w:r w:rsidRPr="00BE7F2B">
        <w:rPr>
          <w:rFonts w:ascii="Times New Roman" w:hAnsi="Times New Roman" w:cs="Times New Roman"/>
          <w:sz w:val="24"/>
          <w:szCs w:val="24"/>
          <w:lang w:eastAsia="en-US"/>
        </w:rPr>
        <w:softHyphen/>
        <w:t xml:space="preserve">ствия для </w:t>
      </w:r>
      <w:r w:rsidRPr="00BE7F2B">
        <w:rPr>
          <w:rFonts w:ascii="Times New Roman" w:hAnsi="Times New Roman" w:cs="Times New Roman"/>
          <w:sz w:val="24"/>
          <w:szCs w:val="24"/>
          <w:lang w:eastAsia="en-US"/>
        </w:rPr>
        <w:lastRenderedPageBreak/>
        <w:t>решения задачи. Далее учитель поясняет: «Было 3 девочки (называет их имена), каждая вырезала по 2 сне</w:t>
      </w:r>
      <w:r w:rsidRPr="00BE7F2B">
        <w:rPr>
          <w:rFonts w:ascii="Times New Roman" w:hAnsi="Times New Roman" w:cs="Times New Roman"/>
          <w:sz w:val="24"/>
          <w:szCs w:val="24"/>
          <w:lang w:eastAsia="en-US"/>
        </w:rPr>
        <w:softHyphen/>
        <w:t>жинки (учитель даёт каждой девочке по 2 снежинки). Как узнать, сколько всего снежинок вырезали девочки?»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 xml:space="preserve">Сначала задачу надо решить сложением: 2 + 2 + + 2 = 6 (е.). Затем, опираясь на знания учащихся о том, что умножение — это сложение одинаковых слагаемых, учитель выясняет, каким ещё действием можно записать решение задачи. Затем </w:t>
      </w:r>
      <w:r w:rsidRPr="00BE7F2B">
        <w:rPr>
          <w:rFonts w:ascii="Times New Roman" w:eastAsia="Batang" w:hAnsi="Times New Roman" w:cs="Times New Roman"/>
          <w:sz w:val="24"/>
          <w:szCs w:val="24"/>
          <w:shd w:val="clear" w:color="auto" w:fill="FFFFFF"/>
          <w:lang w:eastAsia="en-US"/>
        </w:rPr>
        <w:t>учитель выясняет, каким еще действием можно записать решение задачи. Затем учитель проводит такую беседу:</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 Чем интересна сумма 2 + 2 + 2? Что вы замети</w:t>
      </w:r>
      <w:r w:rsidRPr="00BE7F2B">
        <w:rPr>
          <w:rFonts w:ascii="Times New Roman" w:eastAsia="Batang" w:hAnsi="Times New Roman" w:cs="Times New Roman"/>
          <w:sz w:val="24"/>
          <w:szCs w:val="24"/>
          <w:shd w:val="clear" w:color="auto" w:fill="FFFFFF"/>
          <w:lang w:eastAsia="en-US"/>
        </w:rPr>
        <w:softHyphen/>
        <w:t>ли? (Слагаемые одинаковые.)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 Сколько одинаковых слагаемых в сумме? (Три.)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 Каким одним действием можно записать решение этой задачи? (Умножением.)</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 Запишите решение задачи умножением. (2 • 3 = = 6 (с.).)</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eastAsia="Batang" w:hAnsi="Times New Roman" w:cs="Times New Roman"/>
          <w:sz w:val="24"/>
          <w:szCs w:val="24"/>
          <w:shd w:val="clear" w:color="auto" w:fill="FFFFFF"/>
          <w:lang w:eastAsia="en-US"/>
        </w:rPr>
        <w:tab/>
        <w:t>После решения задач с опорой на предметную деятельность следует перейти к решению задач такого же вида с опорой на иллюстрацию (или на символические изображения предметов). Например: «В каждом ряду по 6 парт. Сколько всего парт в 3 таких рядах?»</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Задачу можно проиллюстрировать с помощью квадратов, что поможет учащимся быстро найти решение: б • 3 = 18 (п.). Заметим, что на начальном этапе выполне</w:t>
      </w:r>
      <w:r w:rsidRPr="00BE7F2B">
        <w:rPr>
          <w:rFonts w:ascii="Times New Roman" w:hAnsi="Times New Roman" w:cs="Times New Roman"/>
          <w:sz w:val="24"/>
          <w:szCs w:val="24"/>
          <w:lang w:eastAsia="en-US"/>
        </w:rPr>
        <w:softHyphen/>
        <w:t>ние рисунка к задаче на нахождение произведения очень полезно хотя бы потому, что помогает учащимся не только лучше уяснить условие задачи, но и разобраться, какое данное обозначает количество стульев в каждом ряду, а какое — количество рядов. В связи с этим весьма полез</w:t>
      </w:r>
      <w:r w:rsidRPr="00BE7F2B">
        <w:rPr>
          <w:rFonts w:ascii="Times New Roman" w:hAnsi="Times New Roman" w:cs="Times New Roman"/>
          <w:sz w:val="24"/>
          <w:szCs w:val="24"/>
          <w:lang w:eastAsia="en-US"/>
        </w:rPr>
        <w:softHyphen/>
        <w:t>ными являются упражнения на подбор к условию задачи рисунка из ряда предложенных. Например, учащимся предлагается задача: «В одной коробке 4 мяча. Сколько мячей в 3 таких коробках?» — и несколько иллюстраций к ней. Учащимся необходимо найти среди них подходящую.</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color w:val="000000"/>
          <w:sz w:val="24"/>
          <w:szCs w:val="24"/>
        </w:rPr>
        <w:tab/>
        <w:t>Заметный обучающий эффект дают также и упражне</w:t>
      </w:r>
      <w:r w:rsidRPr="00BE7F2B">
        <w:rPr>
          <w:rFonts w:ascii="Times New Roman" w:hAnsi="Times New Roman" w:cs="Times New Roman"/>
          <w:color w:val="000000"/>
          <w:sz w:val="24"/>
          <w:szCs w:val="24"/>
        </w:rPr>
        <w:softHyphen/>
        <w:t>ния на иллюстрацию с помощью предметных множеств или рисунка заданного произведения. Например: «Нари</w:t>
      </w:r>
      <w:r w:rsidRPr="00BE7F2B">
        <w:rPr>
          <w:rFonts w:ascii="Times New Roman" w:hAnsi="Times New Roman" w:cs="Times New Roman"/>
          <w:color w:val="000000"/>
          <w:sz w:val="24"/>
          <w:szCs w:val="24"/>
        </w:rPr>
        <w:softHyphen/>
        <w:t>суйте снежинки и расположите их так, чтобы количество снежинок можно было вычислить с помощью произведе</w:t>
      </w:r>
      <w:r w:rsidRPr="00BE7F2B">
        <w:rPr>
          <w:rFonts w:ascii="Times New Roman" w:hAnsi="Times New Roman" w:cs="Times New Roman"/>
          <w:color w:val="000000"/>
          <w:sz w:val="24"/>
          <w:szCs w:val="24"/>
        </w:rPr>
        <w:softHyphen/>
        <w:t xml:space="preserve">ния </w:t>
      </w:r>
      <w:r w:rsidRPr="00BE7F2B">
        <w:rPr>
          <w:rFonts w:ascii="Times New Roman" w:hAnsi="Times New Roman" w:cs="Times New Roman"/>
          <w:color w:val="000000"/>
          <w:spacing w:val="30"/>
          <w:sz w:val="24"/>
          <w:szCs w:val="24"/>
          <w:shd w:val="clear" w:color="auto" w:fill="FFFFFF"/>
        </w:rPr>
        <w:t>5-4*.</w:t>
      </w:r>
      <w:r w:rsidRPr="00BE7F2B">
        <w:rPr>
          <w:rFonts w:ascii="Times New Roman" w:hAnsi="Times New Roman" w:cs="Times New Roman"/>
          <w:color w:val="000000"/>
          <w:sz w:val="24"/>
          <w:szCs w:val="24"/>
        </w:rPr>
        <w:t xml:space="preserve"> В дальнейшем, когда учащиеся познакомятся с переместительным свойством умножения, эти задания снова можно использовать для проверки понимания смыс</w:t>
      </w:r>
      <w:r w:rsidRPr="00BE7F2B">
        <w:rPr>
          <w:rFonts w:ascii="Times New Roman" w:hAnsi="Times New Roman" w:cs="Times New Roman"/>
          <w:color w:val="000000"/>
          <w:sz w:val="24"/>
          <w:szCs w:val="24"/>
        </w:rPr>
        <w:softHyphen/>
        <w:t>ла выполняемых действий и предупреждения формализма в знаниях учащихся.</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Конкретный смысл действия деления раскрывается при решении задач на деление по содержанию и на рав</w:t>
      </w:r>
      <w:r w:rsidRPr="00BE7F2B">
        <w:rPr>
          <w:rFonts w:ascii="Times New Roman" w:hAnsi="Times New Roman" w:cs="Times New Roman"/>
          <w:sz w:val="24"/>
          <w:szCs w:val="24"/>
        </w:rPr>
        <w:softHyphen/>
        <w:t>ные части. Сначала вводятся задачи на деление по со</w:t>
      </w:r>
      <w:r w:rsidRPr="00BE7F2B">
        <w:rPr>
          <w:rFonts w:ascii="Times New Roman" w:hAnsi="Times New Roman" w:cs="Times New Roman"/>
          <w:sz w:val="24"/>
          <w:szCs w:val="24"/>
        </w:rPr>
        <w:softHyphen/>
        <w:t xml:space="preserve">держанию, а затем задачи на деление на равные части. Это обусловлено тем, что </w:t>
      </w:r>
      <w:r w:rsidRPr="00BE7F2B">
        <w:rPr>
          <w:rFonts w:ascii="Times New Roman" w:hAnsi="Times New Roman" w:cs="Times New Roman"/>
          <w:i/>
          <w:iCs/>
          <w:color w:val="000000"/>
          <w:sz w:val="24"/>
          <w:szCs w:val="24"/>
          <w:shd w:val="clear" w:color="auto" w:fill="FFFFFF"/>
        </w:rPr>
        <w:t>практически</w:t>
      </w:r>
      <w:r w:rsidRPr="00BE7F2B">
        <w:rPr>
          <w:rFonts w:ascii="Times New Roman" w:hAnsi="Times New Roman" w:cs="Times New Roman"/>
          <w:sz w:val="24"/>
          <w:szCs w:val="24"/>
        </w:rPr>
        <w:t xml:space="preserve"> легче выполнить операции над множествами при решении задач на деле</w:t>
      </w:r>
      <w:r w:rsidRPr="00BE7F2B">
        <w:rPr>
          <w:rFonts w:ascii="Times New Roman" w:hAnsi="Times New Roman" w:cs="Times New Roman"/>
          <w:sz w:val="24"/>
          <w:szCs w:val="24"/>
        </w:rPr>
        <w:softHyphen/>
        <w:t xml:space="preserve">ние по содержанию, чем при решении задач на деление на равные части. Кроме того, операции, выполняемые при решении задач на деление на равные части, включают </w:t>
      </w:r>
      <w:r w:rsidRPr="00BE7F2B">
        <w:rPr>
          <w:rFonts w:ascii="Times New Roman" w:hAnsi="Times New Roman" w:cs="Times New Roman"/>
          <w:sz w:val="24"/>
          <w:szCs w:val="24"/>
          <w:shd w:val="clear" w:color="auto" w:fill="FFFFFF"/>
          <w:lang w:eastAsia="en-US"/>
        </w:rPr>
        <w:t>действия, выполняемые при решении задач на де</w:t>
      </w:r>
      <w:r w:rsidRPr="00BE7F2B">
        <w:rPr>
          <w:rFonts w:ascii="Times New Roman" w:hAnsi="Times New Roman" w:cs="Times New Roman"/>
          <w:sz w:val="24"/>
          <w:szCs w:val="24"/>
          <w:shd w:val="clear" w:color="auto" w:fill="FFFFFF"/>
          <w:lang w:eastAsia="en-US"/>
        </w:rPr>
        <w:softHyphen/>
        <w:t>ление по содержанию.</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ab/>
        <w:t>Ознакомление учащихся с задачами на деление жела</w:t>
      </w:r>
      <w:r w:rsidRPr="00BE7F2B">
        <w:rPr>
          <w:rFonts w:ascii="Times New Roman" w:hAnsi="Times New Roman" w:cs="Times New Roman"/>
          <w:sz w:val="24"/>
          <w:szCs w:val="24"/>
          <w:shd w:val="clear" w:color="auto" w:fill="FFFFFF"/>
          <w:lang w:eastAsia="en-US"/>
        </w:rPr>
        <w:softHyphen/>
        <w:t>тельно провести с опорой на предметную деятельность. На специально отведённом уроке пропедевтического характе</w:t>
      </w:r>
      <w:r w:rsidRPr="00BE7F2B">
        <w:rPr>
          <w:rFonts w:ascii="Times New Roman" w:hAnsi="Times New Roman" w:cs="Times New Roman"/>
          <w:sz w:val="24"/>
          <w:szCs w:val="24"/>
          <w:shd w:val="clear" w:color="auto" w:fill="FFFFFF"/>
          <w:lang w:eastAsia="en-US"/>
        </w:rPr>
        <w:softHyphen/>
        <w:t>ра учитель создаёт в классе определённые жизненные си</w:t>
      </w:r>
      <w:r w:rsidRPr="00BE7F2B">
        <w:rPr>
          <w:rFonts w:ascii="Times New Roman" w:hAnsi="Times New Roman" w:cs="Times New Roman"/>
          <w:sz w:val="24"/>
          <w:szCs w:val="24"/>
          <w:shd w:val="clear" w:color="auto" w:fill="FFFFFF"/>
          <w:lang w:eastAsia="en-US"/>
        </w:rPr>
        <w:softHyphen/>
        <w:t>туации и ставит перед учащимися задачи, для решения которых необходимо произвести операцию деления по со</w:t>
      </w:r>
      <w:r w:rsidRPr="00BE7F2B">
        <w:rPr>
          <w:rFonts w:ascii="Times New Roman" w:hAnsi="Times New Roman" w:cs="Times New Roman"/>
          <w:sz w:val="24"/>
          <w:szCs w:val="24"/>
          <w:shd w:val="clear" w:color="auto" w:fill="FFFFFF"/>
          <w:lang w:eastAsia="en-US"/>
        </w:rPr>
        <w:softHyphen/>
        <w:t>держанию или на равные части. На этом уроке все дей</w:t>
      </w:r>
      <w:r w:rsidRPr="00BE7F2B">
        <w:rPr>
          <w:rFonts w:ascii="Times New Roman" w:hAnsi="Times New Roman" w:cs="Times New Roman"/>
          <w:sz w:val="24"/>
          <w:szCs w:val="24"/>
          <w:shd w:val="clear" w:color="auto" w:fill="FFFFFF"/>
          <w:lang w:eastAsia="en-US"/>
        </w:rPr>
        <w:softHyphen/>
        <w:t>ствия выполняются только на предметном уровне или с опорой на весьма конкретную наглядность в виде рисун</w:t>
      </w:r>
      <w:r w:rsidRPr="00BE7F2B">
        <w:rPr>
          <w:rFonts w:ascii="Times New Roman" w:hAnsi="Times New Roman" w:cs="Times New Roman"/>
          <w:sz w:val="24"/>
          <w:szCs w:val="24"/>
          <w:shd w:val="clear" w:color="auto" w:fill="FFFFFF"/>
          <w:lang w:eastAsia="en-US"/>
        </w:rPr>
        <w:softHyphen/>
        <w:t>ков и схем. В дальнейшем так называемый подход обуче</w:t>
      </w:r>
      <w:r w:rsidRPr="00BE7F2B">
        <w:rPr>
          <w:rFonts w:ascii="Times New Roman" w:hAnsi="Times New Roman" w:cs="Times New Roman"/>
          <w:sz w:val="24"/>
          <w:szCs w:val="24"/>
          <w:shd w:val="clear" w:color="auto" w:fill="FFFFFF"/>
          <w:lang w:eastAsia="en-US"/>
        </w:rPr>
        <w:softHyphen/>
        <w:t>ния «от рук к голове» будет использоваться достаточно часто, с тем чтобы сформировать у учащихся необходимые ассоциативные связи и облегчить им понимание смысла действия деления. На этом этапе решение задач на деле</w:t>
      </w:r>
      <w:r w:rsidRPr="00BE7F2B">
        <w:rPr>
          <w:rFonts w:ascii="Times New Roman" w:hAnsi="Times New Roman" w:cs="Times New Roman"/>
          <w:sz w:val="24"/>
          <w:szCs w:val="24"/>
          <w:shd w:val="clear" w:color="auto" w:fill="FFFFFF"/>
          <w:lang w:eastAsia="en-US"/>
        </w:rPr>
        <w:softHyphen/>
        <w:t>ние ограничивается лишь наглядной иллюстрацией и уст</w:t>
      </w:r>
      <w:r w:rsidRPr="00BE7F2B">
        <w:rPr>
          <w:rFonts w:ascii="Times New Roman" w:hAnsi="Times New Roman" w:cs="Times New Roman"/>
          <w:sz w:val="24"/>
          <w:szCs w:val="24"/>
          <w:shd w:val="clear" w:color="auto" w:fill="FFFFFF"/>
          <w:lang w:eastAsia="en-US"/>
        </w:rPr>
        <w:softHyphen/>
        <w:t>ными ответами. Когда же учащиеся познакомятся со зна</w:t>
      </w:r>
      <w:r w:rsidRPr="00BE7F2B">
        <w:rPr>
          <w:rFonts w:ascii="Times New Roman" w:hAnsi="Times New Roman" w:cs="Times New Roman"/>
          <w:sz w:val="24"/>
          <w:szCs w:val="24"/>
          <w:shd w:val="clear" w:color="auto" w:fill="FFFFFF"/>
          <w:lang w:eastAsia="en-US"/>
        </w:rPr>
        <w:softHyphen/>
        <w:t>ком деления и научатся читать и записывать примеры на деление, решение надо оформить письменно.</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ab/>
        <w:t>У детей может сложиться представление о двух видах деления (по содержанию и на равные части). Чтобы предупредить это, учитель на специально отведённом уро</w:t>
      </w:r>
      <w:r w:rsidRPr="00BE7F2B">
        <w:rPr>
          <w:rFonts w:ascii="Times New Roman" w:hAnsi="Times New Roman" w:cs="Times New Roman"/>
          <w:sz w:val="24"/>
          <w:szCs w:val="24"/>
          <w:shd w:val="clear" w:color="auto" w:fill="FFFFFF"/>
          <w:lang w:eastAsia="en-US"/>
        </w:rPr>
        <w:softHyphen/>
        <w:t>ке должен провести следующую работу: предложить уча</w:t>
      </w:r>
      <w:r w:rsidRPr="00BE7F2B">
        <w:rPr>
          <w:rFonts w:ascii="Times New Roman" w:hAnsi="Times New Roman" w:cs="Times New Roman"/>
          <w:sz w:val="24"/>
          <w:szCs w:val="24"/>
          <w:shd w:val="clear" w:color="auto" w:fill="FFFFFF"/>
          <w:lang w:eastAsia="en-US"/>
        </w:rPr>
        <w:softHyphen/>
        <w:t>щимся решить две задачи — задачи на деление</w:t>
      </w:r>
      <w:r w:rsidRPr="00BE7F2B">
        <w:rPr>
          <w:rFonts w:ascii="Times New Roman" w:hAnsi="Times New Roman" w:cs="Times New Roman"/>
          <w:sz w:val="24"/>
          <w:szCs w:val="24"/>
        </w:rPr>
        <w:t xml:space="preserve"> по со</w:t>
      </w:r>
      <w:r w:rsidRPr="00BE7F2B">
        <w:rPr>
          <w:rFonts w:ascii="Times New Roman" w:hAnsi="Times New Roman" w:cs="Times New Roman"/>
          <w:sz w:val="24"/>
          <w:szCs w:val="24"/>
          <w:lang w:eastAsia="en-US"/>
        </w:rPr>
        <w:t>держанию и на равные части — и сравнить их. С этой целью лучше предлагать задачи с одинаковыми числовы</w:t>
      </w:r>
      <w:r w:rsidRPr="00BE7F2B">
        <w:rPr>
          <w:rFonts w:ascii="Times New Roman" w:hAnsi="Times New Roman" w:cs="Times New Roman"/>
          <w:sz w:val="24"/>
          <w:szCs w:val="24"/>
          <w:lang w:eastAsia="en-US"/>
        </w:rPr>
        <w:softHyphen/>
        <w:t>ми данными.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Например:</w:t>
      </w:r>
    </w:p>
    <w:p w:rsidR="001277F2" w:rsidRPr="00BE7F2B" w:rsidRDefault="001277F2" w:rsidP="001277F2">
      <w:pPr>
        <w:numPr>
          <w:ilvl w:val="0"/>
          <w:numId w:val="7"/>
        </w:num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12 апельсинов разложили в пакеты, по 3 апельсина в каждый. Сколько пакетов понадобилось?</w:t>
      </w:r>
    </w:p>
    <w:p w:rsidR="001277F2" w:rsidRPr="00BE7F2B" w:rsidRDefault="001277F2" w:rsidP="001277F2">
      <w:pPr>
        <w:numPr>
          <w:ilvl w:val="0"/>
          <w:numId w:val="7"/>
        </w:num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12 апельсинов разложили поровну в 3 пакета. Сколько апельсинов в одном пакете?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Учащиеся должны обратить внимание на сходство и различие записей решения этих задач (действия одинако</w:t>
      </w:r>
      <w:r w:rsidRPr="00BE7F2B">
        <w:rPr>
          <w:rFonts w:ascii="Times New Roman" w:hAnsi="Times New Roman" w:cs="Times New Roman"/>
          <w:sz w:val="24"/>
          <w:szCs w:val="24"/>
          <w:lang w:eastAsia="en-US"/>
        </w:rPr>
        <w:softHyphen/>
        <w:t>вые, а наименования в ответе разные).</w:t>
      </w:r>
    </w:p>
    <w:p w:rsidR="001277F2" w:rsidRPr="00BE7F2B" w:rsidRDefault="001277F2" w:rsidP="001277F2">
      <w:pPr>
        <w:spacing w:after="0" w:line="240" w:lineRule="auto"/>
        <w:jc w:val="both"/>
        <w:rPr>
          <w:rFonts w:ascii="Times New Roman" w:hAnsi="Times New Roman" w:cs="Times New Roman"/>
          <w:b/>
          <w:sz w:val="24"/>
          <w:szCs w:val="24"/>
          <w:u w:val="single"/>
        </w:rPr>
      </w:pPr>
      <w:r w:rsidRPr="00BE7F2B">
        <w:rPr>
          <w:rFonts w:ascii="Times New Roman" w:hAnsi="Times New Roman" w:cs="Times New Roman"/>
          <w:sz w:val="24"/>
          <w:szCs w:val="24"/>
          <w:lang w:eastAsia="en-US"/>
        </w:rPr>
        <w:tab/>
        <w:t>Взаимосвязь между компонентами и результатами действий умножения и деления раскрывается на основе составления и решения задач по рисунку.</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Чем похожи эти задачи? (Одинаковые числовые данные.)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Чем эти задачи различаются? (Одна задача решает</w:t>
      </w:r>
      <w:r w:rsidRPr="00BE7F2B">
        <w:rPr>
          <w:rFonts w:ascii="Times New Roman" w:hAnsi="Times New Roman" w:cs="Times New Roman"/>
          <w:sz w:val="24"/>
          <w:szCs w:val="24"/>
          <w:lang w:eastAsia="en-US"/>
        </w:rPr>
        <w:softHyphen/>
        <w:t>ся умножением, две другие — делением).</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Прочитайте решение первой задачи, называя ком</w:t>
      </w:r>
      <w:r w:rsidRPr="00BE7F2B">
        <w:rPr>
          <w:rFonts w:ascii="Times New Roman" w:hAnsi="Times New Roman" w:cs="Times New Roman"/>
          <w:sz w:val="24"/>
          <w:szCs w:val="24"/>
          <w:lang w:eastAsia="en-US"/>
        </w:rPr>
        <w:softHyphen/>
        <w:t>поненты и результат действия. (Первый множитель 3, вто</w:t>
      </w:r>
      <w:r w:rsidRPr="00BE7F2B">
        <w:rPr>
          <w:rFonts w:ascii="Times New Roman" w:hAnsi="Times New Roman" w:cs="Times New Roman"/>
          <w:sz w:val="24"/>
          <w:szCs w:val="24"/>
          <w:lang w:eastAsia="en-US"/>
        </w:rPr>
        <w:softHyphen/>
        <w:t>рой множитель 4, произведение равно 12.)</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i/>
          <w:iCs/>
          <w:sz w:val="24"/>
          <w:szCs w:val="24"/>
          <w:shd w:val="clear" w:color="auto" w:fill="FFFFFF"/>
          <w:lang w:eastAsia="en-US"/>
        </w:rPr>
        <w:tab/>
        <w:t>Вывод.</w:t>
      </w:r>
      <w:r w:rsidRPr="00BE7F2B">
        <w:rPr>
          <w:rFonts w:ascii="Times New Roman" w:hAnsi="Times New Roman" w:cs="Times New Roman"/>
          <w:sz w:val="24"/>
          <w:szCs w:val="24"/>
          <w:lang w:eastAsia="en-US"/>
        </w:rPr>
        <w:t xml:space="preserve"> Если произведение двух чисел разделить на один из множителей, то получится другой множитель.</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Для закрепления материала можно предложить зада</w:t>
      </w:r>
      <w:r w:rsidRPr="00BE7F2B">
        <w:rPr>
          <w:rFonts w:ascii="Times New Roman" w:hAnsi="Times New Roman" w:cs="Times New Roman"/>
          <w:sz w:val="24"/>
          <w:szCs w:val="24"/>
          <w:lang w:eastAsia="en-US"/>
        </w:rPr>
        <w:softHyphen/>
        <w:t xml:space="preserve">ния вида «К примеру </w:t>
      </w:r>
      <w:r w:rsidRPr="00BE7F2B">
        <w:rPr>
          <w:rFonts w:ascii="Times New Roman" w:hAnsi="Times New Roman" w:cs="Times New Roman"/>
          <w:spacing w:val="60"/>
          <w:sz w:val="24"/>
          <w:szCs w:val="24"/>
          <w:shd w:val="clear" w:color="auto" w:fill="FFFFFF"/>
          <w:lang w:eastAsia="en-US"/>
        </w:rPr>
        <w:t>8-2 =</w:t>
      </w:r>
      <w:r w:rsidRPr="00BE7F2B">
        <w:rPr>
          <w:rFonts w:ascii="Times New Roman" w:hAnsi="Times New Roman" w:cs="Times New Roman"/>
          <w:sz w:val="24"/>
          <w:szCs w:val="24"/>
          <w:lang w:eastAsia="en-US"/>
        </w:rPr>
        <w:t xml:space="preserve"> 16 составьте два примера на деление».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Аналогичные задания на закрепление знания дей</w:t>
      </w:r>
      <w:r w:rsidRPr="00BE7F2B">
        <w:rPr>
          <w:rFonts w:ascii="Times New Roman" w:hAnsi="Times New Roman" w:cs="Times New Roman"/>
          <w:sz w:val="24"/>
          <w:szCs w:val="24"/>
          <w:lang w:eastAsia="en-US"/>
        </w:rPr>
        <w:softHyphen/>
        <w:t>ствий умножения и деления и их взаимосвязи желательно как можно чаще включать в содержание урока, особенно на этапе устного счёта.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К концу 2 класса учащиеся должны научиться быстро решать простые задачи на деление и умножение всех рас</w:t>
      </w:r>
      <w:r w:rsidRPr="00BE7F2B">
        <w:rPr>
          <w:rFonts w:ascii="Times New Roman" w:hAnsi="Times New Roman" w:cs="Times New Roman"/>
          <w:sz w:val="24"/>
          <w:szCs w:val="24"/>
          <w:lang w:eastAsia="en-US"/>
        </w:rPr>
        <w:softHyphen/>
        <w:t>смотренных видов.</w:t>
      </w:r>
    </w:p>
    <w:p w:rsidR="001277F2" w:rsidRPr="00BE7F2B" w:rsidRDefault="001277F2" w:rsidP="001277F2">
      <w:pPr>
        <w:spacing w:after="0" w:line="240" w:lineRule="auto"/>
        <w:jc w:val="center"/>
        <w:rPr>
          <w:rFonts w:ascii="Times New Roman" w:eastAsia="Arial Unicode MS" w:hAnsi="Times New Roman" w:cs="Times New Roman"/>
          <w:b/>
          <w:bCs/>
          <w:sz w:val="24"/>
          <w:szCs w:val="24"/>
          <w:shd w:val="clear" w:color="auto" w:fill="FFFFFF"/>
          <w:lang w:eastAsia="en-US"/>
        </w:rPr>
      </w:pPr>
      <w:r w:rsidRPr="00BE7F2B">
        <w:rPr>
          <w:rFonts w:ascii="Times New Roman" w:hAnsi="Times New Roman" w:cs="Times New Roman"/>
          <w:b/>
          <w:bCs/>
          <w:sz w:val="24"/>
          <w:szCs w:val="24"/>
          <w:shd w:val="clear" w:color="auto" w:fill="FFFFFF"/>
          <w:lang w:eastAsia="en-US"/>
        </w:rPr>
        <w:t xml:space="preserve">РАЗДЕЛ </w:t>
      </w:r>
      <w:r w:rsidRPr="00BE7F2B">
        <w:rPr>
          <w:rFonts w:ascii="Times New Roman" w:eastAsia="Arial Unicode MS" w:hAnsi="Times New Roman" w:cs="Times New Roman"/>
          <w:b/>
          <w:bCs/>
          <w:sz w:val="24"/>
          <w:szCs w:val="24"/>
          <w:shd w:val="clear" w:color="auto" w:fill="FFFFFF"/>
          <w:lang w:eastAsia="en-US"/>
        </w:rPr>
        <w:t>2</w:t>
      </w: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Числа от 0 до 100</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В данном разделе учащиеся знакомятся с устной и письменной нумерацией чисел от 21 до 100 и с приемами сложения и вычитания этих чисел, применяя письменные способы вычислений.</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Согласно принятой программе изучение нумерации чисел в пределах сотни проводится в два этапа: сначала изучается нумерация чисел от 11 до 20, а затем нумера</w:t>
      </w:r>
      <w:r w:rsidRPr="00BE7F2B">
        <w:rPr>
          <w:rFonts w:ascii="Times New Roman" w:hAnsi="Times New Roman" w:cs="Times New Roman"/>
          <w:sz w:val="24"/>
          <w:szCs w:val="24"/>
          <w:lang w:eastAsia="en-US"/>
        </w:rPr>
        <w:softHyphen/>
        <w:t>ция чисел от 21 до 100. Это обусловлено особенностями в образовании числительных, обозначающих в русском язы</w:t>
      </w:r>
      <w:r w:rsidRPr="00BE7F2B">
        <w:rPr>
          <w:rFonts w:ascii="Times New Roman" w:hAnsi="Times New Roman" w:cs="Times New Roman"/>
          <w:sz w:val="24"/>
          <w:szCs w:val="24"/>
          <w:lang w:eastAsia="en-US"/>
        </w:rPr>
        <w:softHyphen/>
        <w:t>ке числа от 21 до 100.</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Для названий чисел от 11 до 20 употребляют сложные имена числительные, первая часть слова которых обозна</w:t>
      </w:r>
      <w:r w:rsidRPr="00BE7F2B">
        <w:rPr>
          <w:rFonts w:ascii="Times New Roman" w:hAnsi="Times New Roman" w:cs="Times New Roman"/>
          <w:sz w:val="24"/>
          <w:szCs w:val="24"/>
          <w:lang w:eastAsia="en-US"/>
        </w:rPr>
        <w:softHyphen/>
        <w:t>чает число отдельных единиц, а вторая «дцать» — деся</w:t>
      </w:r>
      <w:r w:rsidRPr="00BE7F2B">
        <w:rPr>
          <w:rFonts w:ascii="Times New Roman" w:hAnsi="Times New Roman" w:cs="Times New Roman"/>
          <w:sz w:val="24"/>
          <w:szCs w:val="24"/>
          <w:lang w:eastAsia="en-US"/>
        </w:rPr>
        <w:softHyphen/>
        <w:t>ток. Образование числа происходит на основе сложения: 10 + 3 =</w:t>
      </w:r>
      <w:r w:rsidRPr="00BE7F2B">
        <w:rPr>
          <w:rFonts w:ascii="Times New Roman" w:hAnsi="Times New Roman" w:cs="Times New Roman"/>
          <w:i/>
          <w:iCs/>
          <w:sz w:val="24"/>
          <w:szCs w:val="24"/>
          <w:shd w:val="clear" w:color="auto" w:fill="FFFFFF"/>
          <w:lang w:eastAsia="en-US"/>
        </w:rPr>
        <w:t xml:space="preserve"> три-на-дцать</w:t>
      </w:r>
      <w:r w:rsidRPr="00BE7F2B">
        <w:rPr>
          <w:rFonts w:ascii="Times New Roman" w:hAnsi="Times New Roman" w:cs="Times New Roman"/>
          <w:sz w:val="24"/>
          <w:szCs w:val="24"/>
          <w:lang w:eastAsia="en-US"/>
        </w:rPr>
        <w:t xml:space="preserve"> — три единицы да ещё десяток.</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Для названий круглых десятков употребляют слож</w:t>
      </w:r>
      <w:r w:rsidRPr="00BE7F2B">
        <w:rPr>
          <w:rFonts w:ascii="Times New Roman" w:hAnsi="Times New Roman" w:cs="Times New Roman"/>
          <w:sz w:val="24"/>
          <w:szCs w:val="24"/>
          <w:lang w:eastAsia="en-US"/>
        </w:rPr>
        <w:softHyphen/>
        <w:t>ные имена числительные, обозначающие количество де</w:t>
      </w:r>
      <w:r w:rsidRPr="00BE7F2B">
        <w:rPr>
          <w:rFonts w:ascii="Times New Roman" w:hAnsi="Times New Roman" w:cs="Times New Roman"/>
          <w:sz w:val="24"/>
          <w:szCs w:val="24"/>
          <w:lang w:eastAsia="en-US"/>
        </w:rPr>
        <w:softHyphen/>
        <w:t>сятков в числе. Образование числа происходит на основе умножения: 30 = 3 • 10 =</w:t>
      </w:r>
      <w:r w:rsidRPr="00BE7F2B">
        <w:rPr>
          <w:rFonts w:ascii="Times New Roman" w:hAnsi="Times New Roman" w:cs="Times New Roman"/>
          <w:i/>
          <w:iCs/>
          <w:sz w:val="24"/>
          <w:szCs w:val="24"/>
          <w:shd w:val="clear" w:color="auto" w:fill="FFFFFF"/>
          <w:lang w:eastAsia="en-US"/>
        </w:rPr>
        <w:t xml:space="preserve"> три-дцать =</w:t>
      </w:r>
      <w:r w:rsidRPr="00BE7F2B">
        <w:rPr>
          <w:rFonts w:ascii="Times New Roman" w:hAnsi="Times New Roman" w:cs="Times New Roman"/>
          <w:sz w:val="24"/>
          <w:szCs w:val="24"/>
          <w:lang w:eastAsia="en-US"/>
        </w:rPr>
        <w:t xml:space="preserve"> 3 раза по десять, или три десятка. Исключение: сорок, девяносто.</w:t>
      </w:r>
    </w:p>
    <w:p w:rsidR="001277F2" w:rsidRPr="00BE7F2B" w:rsidRDefault="001277F2" w:rsidP="001277F2">
      <w:pPr>
        <w:spacing w:after="0" w:line="240" w:lineRule="auto"/>
        <w:ind w:lef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Названия остальных двузначных чисел образуются на основе употребления составных имён числительных, состоящих из двух слов: первое слово обозначает разряд десятков, а второе — разряд единиц. Образование этих чисел происходит на основе умножения и сложения:</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34 = 3 • 10 + 4 =</w:t>
      </w:r>
      <w:r w:rsidRPr="00BE7F2B">
        <w:rPr>
          <w:rFonts w:ascii="Times New Roman" w:hAnsi="Times New Roman" w:cs="Times New Roman"/>
          <w:b/>
          <w:bCs/>
          <w:i/>
          <w:iCs/>
          <w:spacing w:val="10"/>
          <w:sz w:val="24"/>
          <w:szCs w:val="24"/>
          <w:shd w:val="clear" w:color="auto" w:fill="FFFFFF"/>
          <w:lang w:eastAsia="en-US"/>
        </w:rPr>
        <w:t xml:space="preserve"> </w:t>
      </w:r>
      <w:r w:rsidRPr="00BE7F2B">
        <w:rPr>
          <w:rFonts w:ascii="Times New Roman" w:hAnsi="Times New Roman" w:cs="Times New Roman"/>
          <w:bCs/>
          <w:i/>
          <w:iCs/>
          <w:spacing w:val="10"/>
          <w:sz w:val="24"/>
          <w:szCs w:val="24"/>
          <w:shd w:val="clear" w:color="auto" w:fill="FFFFFF"/>
          <w:lang w:eastAsia="en-US"/>
        </w:rPr>
        <w:t>три-дцать-четыре</w:t>
      </w:r>
      <w:r w:rsidRPr="00BE7F2B">
        <w:rPr>
          <w:rFonts w:ascii="Times New Roman" w:hAnsi="Times New Roman" w:cs="Times New Roman"/>
          <w:sz w:val="24"/>
          <w:szCs w:val="24"/>
          <w:lang w:eastAsia="en-US"/>
        </w:rPr>
        <w:t xml:space="preserve"> = 3 десятка да еще 4 единицы.</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Главное при изучении устной нумерации чисел от 11 до 100 — раскрыть их десятичный состав. Отсчитывая 10 палочек и завязывая их в пучок, получаем 1 десяток. Далее ведётся счёт десятками: 1 десяток, 2 десятка, 3 де</w:t>
      </w:r>
      <w:r w:rsidRPr="00BE7F2B">
        <w:rPr>
          <w:rFonts w:ascii="Times New Roman" w:hAnsi="Times New Roman" w:cs="Times New Roman"/>
          <w:sz w:val="24"/>
          <w:szCs w:val="24"/>
          <w:lang w:eastAsia="en-US"/>
        </w:rPr>
        <w:softHyphen/>
        <w:t>сятка, ..., 9 десятков. Учащиеся знакомятся с понятием разряда и принципами образования, называния и записи двузначных чисел.</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Письменная нумерация двузначных чисел строится на основе поместного значения цифр. Поэтому важно довести до сознания детей, что одна и та же цифра может иметь разное значение в записи числа в зависимости от места, которое она в этой записи занимает. Например, цифра 3 может обозначать 3 единицы, если находится на первом месте справа, и 3 десятка, если находится на втором месте справа. Для обозначения отсутствия единиц в первом раз</w:t>
      </w:r>
      <w:r w:rsidRPr="00BE7F2B">
        <w:rPr>
          <w:rFonts w:ascii="Times New Roman" w:hAnsi="Times New Roman" w:cs="Times New Roman"/>
          <w:sz w:val="24"/>
          <w:szCs w:val="24"/>
          <w:lang w:eastAsia="en-US"/>
        </w:rPr>
        <w:softHyphen/>
        <w:t>ряде при записи двузначного числа на месте разряда еди</w:t>
      </w:r>
      <w:r w:rsidRPr="00BE7F2B">
        <w:rPr>
          <w:rFonts w:ascii="Times New Roman" w:hAnsi="Times New Roman" w:cs="Times New Roman"/>
          <w:sz w:val="24"/>
          <w:szCs w:val="24"/>
          <w:lang w:eastAsia="en-US"/>
        </w:rPr>
        <w:softHyphen/>
        <w:t>ниц надо писать 0.</w:t>
      </w:r>
    </w:p>
    <w:p w:rsidR="001277F2" w:rsidRPr="00BE7F2B" w:rsidRDefault="001277F2" w:rsidP="001277F2">
      <w:pPr>
        <w:spacing w:after="0" w:line="240" w:lineRule="auto"/>
        <w:ind w:left="20"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Весьма полезным для начала обучения нумерации чисел от 21 до 100 является использование наглядных по</w:t>
      </w:r>
      <w:r w:rsidRPr="00BE7F2B">
        <w:rPr>
          <w:rFonts w:ascii="Times New Roman" w:hAnsi="Times New Roman" w:cs="Times New Roman"/>
          <w:sz w:val="24"/>
          <w:szCs w:val="24"/>
          <w:lang w:eastAsia="en-US"/>
        </w:rPr>
        <w:softHyphen/>
        <w:t>собий, среди которых особую роль играют счёты и абак — наглядное пособие в виде лент с прорезями для цифр или знаков, их заменяющих, таблицы с кармашками и т. п.</w:t>
      </w:r>
    </w:p>
    <w:p w:rsidR="001277F2" w:rsidRPr="00BE7F2B" w:rsidRDefault="001277F2" w:rsidP="001277F2">
      <w:pPr>
        <w:spacing w:after="0" w:line="240" w:lineRule="auto"/>
        <w:ind w:right="20"/>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Желательно, чтобы и у учащихся были индивидуаль</w:t>
      </w:r>
      <w:r w:rsidRPr="00BE7F2B">
        <w:rPr>
          <w:rFonts w:ascii="Times New Roman" w:hAnsi="Times New Roman" w:cs="Times New Roman"/>
          <w:sz w:val="24"/>
          <w:szCs w:val="24"/>
          <w:lang w:eastAsia="en-US"/>
        </w:rPr>
        <w:softHyphen/>
        <w:t>ные абаки и счёты, на которых дети по заданию учителя составляют названное число, например 45, 23, 57 и др., и анализируют его десятичный состав.</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Образование двузначных чисел путём прибавления и вычитания единицы удобно демонстрировать с помощью счётов.</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Ознакомление с приёмами устных вычислений ведётся в основном с опорой на наглядность (счёты, абак, десят</w:t>
      </w:r>
      <w:r w:rsidRPr="00BE7F2B">
        <w:rPr>
          <w:rFonts w:ascii="Times New Roman" w:hAnsi="Times New Roman" w:cs="Times New Roman"/>
          <w:sz w:val="24"/>
          <w:szCs w:val="24"/>
          <w:lang w:eastAsia="en-US"/>
        </w:rPr>
        <w:softHyphen/>
        <w:t>ки — пучки палочек и единицы — отдельные палочки). Поэтому всякий раз, когда у учащихся возникают труд</w:t>
      </w:r>
      <w:r w:rsidRPr="00BE7F2B">
        <w:rPr>
          <w:rFonts w:ascii="Times New Roman" w:hAnsi="Times New Roman" w:cs="Times New Roman"/>
          <w:sz w:val="24"/>
          <w:szCs w:val="24"/>
          <w:lang w:eastAsia="en-US"/>
        </w:rPr>
        <w:softHyphen/>
        <w:t>ности в понимании вычислительного приёма или ошибки вычислениях, им надо дать возможность воспользоваться этими пособиями и не на абстрактном, а на наглядном даже предметном уровне выполнить действия.</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Такой подход к раскрытию смысла того или иного вы</w:t>
      </w:r>
      <w:r w:rsidRPr="00BE7F2B">
        <w:rPr>
          <w:rFonts w:ascii="Times New Roman" w:hAnsi="Times New Roman" w:cs="Times New Roman"/>
          <w:sz w:val="24"/>
          <w:szCs w:val="24"/>
          <w:lang w:eastAsia="en-US"/>
        </w:rPr>
        <w:softHyphen/>
        <w:t>делительного приёма снимает вопрос о необходимости формального введения некоторых свойств арифметических действий, на которых тем не менее эти приёмы основаны.</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Так, сочетательное свойство сложения в учебнике не рассматривается. Вместо него в 3 классе будут введены правила прибавления числа к сумме и суммы к числу.</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На данном же этапе учащиеся должны уяснить суть приемов, исходя из действий со счётным материалом и предметными множествами с опорой на наглядность и здравый смысл. Так, оперируя с пучками палочек, уча</w:t>
      </w:r>
      <w:r w:rsidRPr="00BE7F2B">
        <w:rPr>
          <w:rFonts w:ascii="Times New Roman" w:hAnsi="Times New Roman" w:cs="Times New Roman"/>
          <w:sz w:val="24"/>
          <w:szCs w:val="24"/>
          <w:lang w:eastAsia="en-US"/>
        </w:rPr>
        <w:softHyphen/>
        <w:t>щиеся сами приходят к выводу о наиболее удобном спосо</w:t>
      </w:r>
      <w:r w:rsidRPr="00BE7F2B">
        <w:rPr>
          <w:rFonts w:ascii="Times New Roman" w:hAnsi="Times New Roman" w:cs="Times New Roman"/>
          <w:sz w:val="24"/>
          <w:szCs w:val="24"/>
          <w:lang w:eastAsia="en-US"/>
        </w:rPr>
        <w:softHyphen/>
        <w:t>бе вычислений, когда, например, получается круглое число или одно из слагаемых удобно заменить суммой двух чисел. При этом знание таблицы умножения и умение ве</w:t>
      </w:r>
      <w:r w:rsidRPr="00BE7F2B">
        <w:rPr>
          <w:rFonts w:ascii="Times New Roman" w:hAnsi="Times New Roman" w:cs="Times New Roman"/>
          <w:sz w:val="24"/>
          <w:szCs w:val="24"/>
          <w:lang w:eastAsia="en-US"/>
        </w:rPr>
        <w:softHyphen/>
        <w:t>хи счёт десятками до 100 обеспечивает введение приёмов умножения и деления круглых чисел.</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Желательно, чтобы учащиеся при первоначальном ознакомлении с приёмами вычислений давали подробные объяснения выполняемым действиям. По мере того</w:t>
      </w:r>
      <w:r w:rsidRPr="00BE7F2B">
        <w:rPr>
          <w:rFonts w:ascii="Times New Roman" w:hAnsi="Times New Roman" w:cs="Times New Roman"/>
          <w:b/>
          <w:bCs/>
          <w:sz w:val="24"/>
          <w:szCs w:val="24"/>
          <w:shd w:val="clear" w:color="auto" w:fill="FFFFFF"/>
          <w:lang w:eastAsia="en-US"/>
        </w:rPr>
        <w:t xml:space="preserve"> </w:t>
      </w:r>
      <w:r w:rsidRPr="00BE7F2B">
        <w:rPr>
          <w:rFonts w:ascii="Times New Roman" w:hAnsi="Times New Roman" w:cs="Times New Roman"/>
          <w:bCs/>
          <w:sz w:val="24"/>
          <w:szCs w:val="24"/>
          <w:shd w:val="clear" w:color="auto" w:fill="FFFFFF"/>
          <w:lang w:eastAsia="en-US"/>
        </w:rPr>
        <w:t>как</w:t>
      </w:r>
      <w:r w:rsidRPr="00BE7F2B">
        <w:rPr>
          <w:rFonts w:ascii="Times New Roman" w:hAnsi="Times New Roman" w:cs="Times New Roman"/>
          <w:b/>
          <w:bCs/>
          <w:sz w:val="24"/>
          <w:szCs w:val="24"/>
          <w:shd w:val="clear" w:color="auto" w:fill="FFFFFF"/>
          <w:lang w:eastAsia="en-US"/>
        </w:rPr>
        <w:t xml:space="preserve"> </w:t>
      </w:r>
      <w:r w:rsidRPr="00BE7F2B">
        <w:rPr>
          <w:rFonts w:ascii="Times New Roman" w:hAnsi="Times New Roman" w:cs="Times New Roman"/>
          <w:sz w:val="24"/>
          <w:szCs w:val="24"/>
          <w:lang w:eastAsia="en-US"/>
        </w:rPr>
        <w:t>тот или иной приём будет усвоен, эти рассуждения можно постепенно сокращать. Например: «Десятки складывают с десятками, а единицы — с единицами; единицы вычита</w:t>
      </w:r>
      <w:r w:rsidRPr="00BE7F2B">
        <w:rPr>
          <w:rFonts w:ascii="Times New Roman" w:hAnsi="Times New Roman" w:cs="Times New Roman"/>
          <w:sz w:val="24"/>
          <w:szCs w:val="24"/>
          <w:lang w:eastAsia="en-US"/>
        </w:rPr>
        <w:softHyphen/>
        <w:t>ют из единиц, а десятки — из десятков». Такие пояснения необходимы, например, при вычислении сумм вида 35 - 2, 60 + 34 или разностей вида 56 - 20, 56 - 2.</w:t>
      </w:r>
    </w:p>
    <w:p w:rsidR="001277F2" w:rsidRPr="00BE7F2B" w:rsidRDefault="001277F2" w:rsidP="001277F2">
      <w:pPr>
        <w:spacing w:after="0" w:line="240" w:lineRule="auto"/>
        <w:jc w:val="both"/>
        <w:rPr>
          <w:rFonts w:ascii="Times New Roman" w:hAnsi="Times New Roman" w:cs="Times New Roman"/>
          <w:sz w:val="24"/>
          <w:szCs w:val="24"/>
          <w:shd w:val="clear" w:color="auto" w:fill="FFFFFF"/>
          <w:lang w:eastAsia="en-US"/>
        </w:rPr>
      </w:pPr>
      <w:r w:rsidRPr="00BE7F2B">
        <w:rPr>
          <w:rFonts w:ascii="Times New Roman" w:hAnsi="Times New Roman" w:cs="Times New Roman"/>
          <w:sz w:val="24"/>
          <w:szCs w:val="24"/>
          <w:lang w:eastAsia="en-US"/>
        </w:rPr>
        <w:tab/>
        <w:t>Важно подчеркнуть, что на этом этапе в учебнике каждый новый вычислительный приём иллюстрируется с помощью пучков палочек и отдельных палочек, а также сопровождается подробными пояснениями и записями, в том числе и с использованием письменных вычислений. Это позволяет учащимся не только лучше понять и усво</w:t>
      </w:r>
      <w:r w:rsidRPr="00BE7F2B">
        <w:rPr>
          <w:rFonts w:ascii="Times New Roman" w:hAnsi="Times New Roman" w:cs="Times New Roman"/>
          <w:sz w:val="24"/>
          <w:szCs w:val="24"/>
          <w:lang w:eastAsia="en-US"/>
        </w:rPr>
        <w:softHyphen/>
        <w:t>ить алгоритм вычислений на оперативном уровне, но и на</w:t>
      </w:r>
      <w:r w:rsidRPr="00BE7F2B">
        <w:rPr>
          <w:rFonts w:ascii="Times New Roman" w:hAnsi="Times New Roman" w:cs="Times New Roman"/>
          <w:sz w:val="24"/>
          <w:szCs w:val="24"/>
          <w:lang w:eastAsia="en-US"/>
        </w:rPr>
        <w:softHyphen/>
        <w:t>учиться проводить рассуждения. Вместе с тем желательно использовать дополнительные задания иллюстративного характера, в которых требуется объяснить по рисунку, как были выполнены действия.</w:t>
      </w:r>
      <w:r w:rsidRPr="00BE7F2B">
        <w:rPr>
          <w:rFonts w:ascii="Times New Roman" w:hAnsi="Times New Roman" w:cs="Times New Roman"/>
          <w:sz w:val="24"/>
          <w:szCs w:val="24"/>
          <w:shd w:val="clear" w:color="auto" w:fill="FFFFFF"/>
          <w:lang w:eastAsia="en-US"/>
        </w:rPr>
        <w:t xml:space="preserve">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Такие задания способствуют лучшему усвоению изу</w:t>
      </w:r>
      <w:r w:rsidRPr="00BE7F2B">
        <w:rPr>
          <w:rFonts w:ascii="Times New Roman" w:hAnsi="Times New Roman" w:cs="Times New Roman"/>
          <w:sz w:val="24"/>
          <w:szCs w:val="24"/>
          <w:lang w:eastAsia="en-US"/>
        </w:rPr>
        <w:softHyphen/>
        <w:t>чаемых приёмов вычислений, овладению умениями обо</w:t>
      </w:r>
      <w:r w:rsidRPr="00BE7F2B">
        <w:rPr>
          <w:rFonts w:ascii="Times New Roman" w:hAnsi="Times New Roman" w:cs="Times New Roman"/>
          <w:sz w:val="24"/>
          <w:szCs w:val="24"/>
          <w:lang w:eastAsia="en-US"/>
        </w:rPr>
        <w:softHyphen/>
        <w:t>сновывать действия и интерпретировать их с помощью на</w:t>
      </w:r>
      <w:r w:rsidRPr="00BE7F2B">
        <w:rPr>
          <w:rFonts w:ascii="Times New Roman" w:hAnsi="Times New Roman" w:cs="Times New Roman"/>
          <w:sz w:val="24"/>
          <w:szCs w:val="24"/>
          <w:lang w:eastAsia="en-US"/>
        </w:rPr>
        <w:softHyphen/>
        <w:t>глядного материала.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Вообще говоря, на уроках математики необходимо по</w:t>
      </w:r>
      <w:r w:rsidRPr="00BE7F2B">
        <w:rPr>
          <w:rFonts w:ascii="Times New Roman" w:hAnsi="Times New Roman" w:cs="Times New Roman"/>
          <w:sz w:val="24"/>
          <w:szCs w:val="24"/>
          <w:lang w:eastAsia="en-US"/>
        </w:rPr>
        <w:softHyphen/>
        <w:t>стоянно уделять внимание развитию осознанной и грамот</w:t>
      </w:r>
      <w:r w:rsidRPr="00BE7F2B">
        <w:rPr>
          <w:rFonts w:ascii="Times New Roman" w:hAnsi="Times New Roman" w:cs="Times New Roman"/>
          <w:sz w:val="24"/>
          <w:szCs w:val="24"/>
          <w:lang w:eastAsia="en-US"/>
        </w:rPr>
        <w:softHyphen/>
        <w:t>ной математической речи учащихся, тем более что при изучении данных вычислительных приёмов в концентре «Сотня» рассуждения становятся более развёрнутыми и аргументированными. Но для того чтобы сформировать у учащихся умения комментировать и обосновывать выполняемые действия, необходима организация системати</w:t>
      </w:r>
      <w:r w:rsidRPr="00BE7F2B">
        <w:rPr>
          <w:rFonts w:ascii="Times New Roman" w:hAnsi="Times New Roman" w:cs="Times New Roman"/>
          <w:sz w:val="24"/>
          <w:szCs w:val="24"/>
          <w:lang w:eastAsia="en-US"/>
        </w:rPr>
        <w:softHyphen/>
        <w:t>ческой работы по обучению доказательным рассуждениям сначала в более простых ситуациях, когда используются так называемые одношаговые рассуждения, а затем с опо</w:t>
      </w:r>
      <w:r w:rsidRPr="00BE7F2B">
        <w:rPr>
          <w:rFonts w:ascii="Times New Roman" w:hAnsi="Times New Roman" w:cs="Times New Roman"/>
          <w:sz w:val="24"/>
          <w:szCs w:val="24"/>
          <w:lang w:eastAsia="en-US"/>
        </w:rPr>
        <w:softHyphen/>
        <w:t>рой на специальные памятки в виде плана или схемы рас</w:t>
      </w:r>
      <w:r w:rsidRPr="00BE7F2B">
        <w:rPr>
          <w:rFonts w:ascii="Times New Roman" w:hAnsi="Times New Roman" w:cs="Times New Roman"/>
          <w:sz w:val="24"/>
          <w:szCs w:val="24"/>
          <w:lang w:eastAsia="en-US"/>
        </w:rPr>
        <w:softHyphen/>
        <w:t>суждений.</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Например, при изучении письменных приёмов сложе</w:t>
      </w:r>
      <w:r w:rsidRPr="00BE7F2B">
        <w:rPr>
          <w:rFonts w:ascii="Times New Roman" w:hAnsi="Times New Roman" w:cs="Times New Roman"/>
          <w:sz w:val="24"/>
          <w:szCs w:val="24"/>
          <w:lang w:eastAsia="en-US"/>
        </w:rPr>
        <w:softHyphen/>
        <w:t>ния в пределах 100 весьма эффективна памятка для рас</w:t>
      </w:r>
      <w:r w:rsidRPr="00BE7F2B">
        <w:rPr>
          <w:rFonts w:ascii="Times New Roman" w:hAnsi="Times New Roman" w:cs="Times New Roman"/>
          <w:sz w:val="24"/>
          <w:szCs w:val="24"/>
          <w:lang w:eastAsia="en-US"/>
        </w:rPr>
        <w:softHyphen/>
        <w:t>суждений в виде плана с указанием управляющих слов: «1) Пишу пример в столбик. 2) Складываю единицы. 3) Складываю десятки. 4) Читаю ответ». Проводя такие рассуждения, учащиеся лучше усваивают структуру объ</w:t>
      </w:r>
      <w:r w:rsidRPr="00BE7F2B">
        <w:rPr>
          <w:rFonts w:ascii="Times New Roman" w:hAnsi="Times New Roman" w:cs="Times New Roman"/>
          <w:sz w:val="24"/>
          <w:szCs w:val="24"/>
          <w:lang w:eastAsia="en-US"/>
        </w:rPr>
        <w:softHyphen/>
        <w:t>яснения вычислений и непосредственно сами приёмы сло</w:t>
      </w:r>
      <w:r w:rsidRPr="00BE7F2B">
        <w:rPr>
          <w:rFonts w:ascii="Times New Roman" w:hAnsi="Times New Roman" w:cs="Times New Roman"/>
          <w:sz w:val="24"/>
          <w:szCs w:val="24"/>
          <w:lang w:eastAsia="en-US"/>
        </w:rPr>
        <w:softHyphen/>
        <w:t>жения и вычитания чисел в пределах 100.</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Важное место на этих уроках занимает отработка уме</w:t>
      </w:r>
      <w:r w:rsidRPr="00BE7F2B">
        <w:rPr>
          <w:rFonts w:ascii="Times New Roman" w:hAnsi="Times New Roman" w:cs="Times New Roman"/>
          <w:sz w:val="24"/>
          <w:szCs w:val="24"/>
          <w:lang w:eastAsia="en-US"/>
        </w:rPr>
        <w:softHyphen/>
        <w:t>ния выполнять проверку действий сложения и вычита</w:t>
      </w:r>
      <w:r w:rsidRPr="00BE7F2B">
        <w:rPr>
          <w:rFonts w:ascii="Times New Roman" w:hAnsi="Times New Roman" w:cs="Times New Roman"/>
          <w:sz w:val="24"/>
          <w:szCs w:val="24"/>
          <w:lang w:eastAsia="en-US"/>
        </w:rPr>
        <w:softHyphen/>
        <w:t>ния, которая включает как устные, так и письменные приёмы вычислений.</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ab/>
        <w:t>Для закрепления вычислительных навыков сложения и вычитания в пределах 100 полезно использовать актив</w:t>
      </w:r>
      <w:r w:rsidRPr="00BE7F2B">
        <w:rPr>
          <w:rFonts w:ascii="Times New Roman" w:hAnsi="Times New Roman" w:cs="Times New Roman"/>
          <w:sz w:val="24"/>
          <w:szCs w:val="24"/>
          <w:lang w:eastAsia="en-US"/>
        </w:rPr>
        <w:softHyphen/>
        <w:t>ные методы обучения, и в частности обучающие игры. Од</w:t>
      </w:r>
      <w:r w:rsidRPr="00BE7F2B">
        <w:rPr>
          <w:rFonts w:ascii="Times New Roman" w:hAnsi="Times New Roman" w:cs="Times New Roman"/>
          <w:sz w:val="24"/>
          <w:szCs w:val="24"/>
          <w:lang w:eastAsia="en-US"/>
        </w:rPr>
        <w:softHyphen/>
        <w:t>ной из таких игр является</w:t>
      </w:r>
      <w:r w:rsidRPr="00BE7F2B">
        <w:rPr>
          <w:rFonts w:ascii="Times New Roman" w:hAnsi="Times New Roman" w:cs="Times New Roman"/>
          <w:i/>
          <w:iCs/>
          <w:spacing w:val="10"/>
          <w:sz w:val="24"/>
          <w:szCs w:val="24"/>
          <w:shd w:val="clear" w:color="auto" w:fill="FFFFFF"/>
          <w:lang w:eastAsia="en-US"/>
        </w:rPr>
        <w:t xml:space="preserve"> «Китайский бильярд».</w:t>
      </w:r>
      <w:r w:rsidRPr="00BE7F2B">
        <w:rPr>
          <w:rFonts w:ascii="Times New Roman" w:hAnsi="Times New Roman" w:cs="Times New Roman"/>
          <w:sz w:val="24"/>
          <w:szCs w:val="24"/>
          <w:lang w:eastAsia="en-US"/>
        </w:rPr>
        <w:t xml:space="preserve"> Суть этой игры заключается в следующем. На доске изображён бильярдный стол, где возле лунок написаны различные числа красного и синего цветов. Красный цвет означает прибавить это число, а синий — вычесть.</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ab/>
        <w:t>Учитель показывает на одну из лунок и называет число, записанное рядом с ней, например: «Двенадцать», потом показывает следующее число и говорит, обращаясь к ученику: «...и минус 5, получится ...?» Ученик отве</w:t>
      </w:r>
      <w:r w:rsidRPr="00BE7F2B">
        <w:rPr>
          <w:rFonts w:ascii="Times New Roman" w:hAnsi="Times New Roman" w:cs="Times New Roman"/>
          <w:sz w:val="24"/>
          <w:szCs w:val="24"/>
          <w:shd w:val="clear" w:color="auto" w:fill="FFFFFF"/>
          <w:lang w:eastAsia="en-US"/>
        </w:rPr>
        <w:softHyphen/>
        <w:t>чает: «Получится 7». «Семь», — повторяет учитель, по</w:t>
      </w:r>
      <w:r w:rsidRPr="00BE7F2B">
        <w:rPr>
          <w:rFonts w:ascii="Times New Roman" w:hAnsi="Times New Roman" w:cs="Times New Roman"/>
          <w:sz w:val="24"/>
          <w:szCs w:val="24"/>
          <w:shd w:val="clear" w:color="auto" w:fill="FFFFFF"/>
          <w:lang w:eastAsia="en-US"/>
        </w:rPr>
        <w:softHyphen/>
        <w:t>казывает следующее число (например, 23) и обращается к другому ученику. Этот ученик говорит: «...и плюс 23, получится 30». «Тридцать», — говорит учитель и пока</w:t>
      </w:r>
      <w:r w:rsidRPr="00BE7F2B">
        <w:rPr>
          <w:rFonts w:ascii="Times New Roman" w:hAnsi="Times New Roman" w:cs="Times New Roman"/>
          <w:sz w:val="24"/>
          <w:szCs w:val="24"/>
          <w:shd w:val="clear" w:color="auto" w:fill="FFFFFF"/>
          <w:lang w:eastAsia="en-US"/>
        </w:rPr>
        <w:softHyphen/>
        <w:t>зывает новое число и т. д. Игра продолжается 2—3 ми</w:t>
      </w:r>
      <w:r w:rsidRPr="00BE7F2B">
        <w:rPr>
          <w:rFonts w:ascii="Times New Roman" w:hAnsi="Times New Roman" w:cs="Times New Roman"/>
          <w:sz w:val="24"/>
          <w:szCs w:val="24"/>
          <w:shd w:val="clear" w:color="auto" w:fill="FFFFFF"/>
          <w:lang w:eastAsia="en-US"/>
        </w:rPr>
        <w:softHyphen/>
        <w:t>нуты. Затем рисунок закрывается крылом доски и откры</w:t>
      </w:r>
      <w:r w:rsidRPr="00BE7F2B">
        <w:rPr>
          <w:rFonts w:ascii="Times New Roman" w:hAnsi="Times New Roman" w:cs="Times New Roman"/>
          <w:sz w:val="24"/>
          <w:szCs w:val="24"/>
          <w:shd w:val="clear" w:color="auto" w:fill="FFFFFF"/>
          <w:lang w:eastAsia="en-US"/>
        </w:rPr>
        <w:softHyphen/>
        <w:t>вается вновь в конце урока на 2—3 минуты. Перед на</w:t>
      </w:r>
      <w:r w:rsidRPr="00BE7F2B">
        <w:rPr>
          <w:rFonts w:ascii="Times New Roman" w:hAnsi="Times New Roman" w:cs="Times New Roman"/>
          <w:sz w:val="24"/>
          <w:szCs w:val="24"/>
          <w:shd w:val="clear" w:color="auto" w:fill="FFFFFF"/>
          <w:lang w:eastAsia="en-US"/>
        </w:rPr>
        <w:softHyphen/>
        <w:t>чалом следующего урока можно заменить некоторые числа и опять отвести по 2—3 минуты в начале и конце урока.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shd w:val="clear" w:color="auto" w:fill="FFFFFF"/>
          <w:lang w:eastAsia="en-US"/>
        </w:rPr>
        <w:tab/>
        <w:t>Знакомство с единицами времени (час, минута) спо</w:t>
      </w:r>
      <w:r w:rsidRPr="00BE7F2B">
        <w:rPr>
          <w:rFonts w:ascii="Times New Roman" w:hAnsi="Times New Roman" w:cs="Times New Roman"/>
          <w:sz w:val="24"/>
          <w:szCs w:val="24"/>
          <w:shd w:val="clear" w:color="auto" w:fill="FFFFFF"/>
          <w:lang w:eastAsia="en-US"/>
        </w:rPr>
        <w:softHyphen/>
        <w:t>собствует уточнению временных представлений детей. Необходимо сформировать у учащихся конкретные пред</w:t>
      </w:r>
      <w:r w:rsidRPr="00BE7F2B">
        <w:rPr>
          <w:rFonts w:ascii="Times New Roman" w:hAnsi="Times New Roman" w:cs="Times New Roman"/>
          <w:sz w:val="24"/>
          <w:szCs w:val="24"/>
          <w:shd w:val="clear" w:color="auto" w:fill="FFFFFF"/>
          <w:lang w:eastAsia="en-US"/>
        </w:rPr>
        <w:softHyphen/>
        <w:t>ставления о каждой единице времени, добиться усвоения ими соотношений, научить их пользоваться часами и с их помощью решать несложные задачи на вычисление продолжительности события, если известны его начало и конец. На этих уроках целесообразно использовать раз</w:t>
      </w:r>
      <w:r w:rsidRPr="00BE7F2B">
        <w:rPr>
          <w:rFonts w:ascii="Times New Roman" w:hAnsi="Times New Roman" w:cs="Times New Roman"/>
          <w:sz w:val="24"/>
          <w:szCs w:val="24"/>
          <w:shd w:val="clear" w:color="auto" w:fill="FFFFFF"/>
          <w:lang w:eastAsia="en-US"/>
        </w:rPr>
        <w:softHyphen/>
        <w:t>личные приборы для измерения времени: секундомер или часы с секундной стрелкой, электронные часы, механи</w:t>
      </w:r>
      <w:r w:rsidRPr="00BE7F2B">
        <w:rPr>
          <w:rFonts w:ascii="Times New Roman" w:hAnsi="Times New Roman" w:cs="Times New Roman"/>
          <w:sz w:val="24"/>
          <w:szCs w:val="24"/>
          <w:shd w:val="clear" w:color="auto" w:fill="FFFFFF"/>
          <w:lang w:eastAsia="en-US"/>
        </w:rPr>
        <w:softHyphen/>
        <w:t xml:space="preserve">ческие часы, песочные часы заданного интервала времени (1-минутные, 3-минутные и т. п.). Полезно выяснить с </w:t>
      </w:r>
      <w:r w:rsidRPr="00BE7F2B">
        <w:rPr>
          <w:rFonts w:ascii="Times New Roman" w:eastAsia="Batang" w:hAnsi="Times New Roman" w:cs="Times New Roman"/>
          <w:sz w:val="24"/>
          <w:szCs w:val="24"/>
          <w:shd w:val="clear" w:color="auto" w:fill="FFFFFF"/>
          <w:lang w:eastAsia="en-US"/>
        </w:rPr>
        <w:t>учащимися, что они могут успеть на уроке за отведённые промежутки времени. Например, за 1 минуту написать строчку цифр, за 3 минуты начертить прямоугольник за</w:t>
      </w:r>
      <w:r w:rsidRPr="00BE7F2B">
        <w:rPr>
          <w:rFonts w:ascii="Times New Roman" w:eastAsia="Batang" w:hAnsi="Times New Roman" w:cs="Times New Roman"/>
          <w:sz w:val="24"/>
          <w:szCs w:val="24"/>
          <w:shd w:val="clear" w:color="auto" w:fill="FFFFFF"/>
          <w:lang w:eastAsia="en-US"/>
        </w:rPr>
        <w:softHyphen/>
        <w:t>данных размеров и вычислить его периметр, за 5 минут решить задачу и т. д. При этом важно формировать у де</w:t>
      </w:r>
      <w:r w:rsidRPr="00BE7F2B">
        <w:rPr>
          <w:rFonts w:ascii="Times New Roman" w:eastAsia="Batang" w:hAnsi="Times New Roman" w:cs="Times New Roman"/>
          <w:sz w:val="24"/>
          <w:szCs w:val="24"/>
          <w:shd w:val="clear" w:color="auto" w:fill="FFFFFF"/>
          <w:lang w:eastAsia="en-US"/>
        </w:rPr>
        <w:softHyphen/>
        <w:t>тей чувство удовлетворения от умения точно оценить вре</w:t>
      </w:r>
      <w:r w:rsidRPr="00BE7F2B">
        <w:rPr>
          <w:rFonts w:ascii="Times New Roman" w:eastAsia="Batang" w:hAnsi="Times New Roman" w:cs="Times New Roman"/>
          <w:sz w:val="24"/>
          <w:szCs w:val="24"/>
          <w:shd w:val="clear" w:color="auto" w:fill="FFFFFF"/>
          <w:lang w:eastAsia="en-US"/>
        </w:rPr>
        <w:softHyphen/>
        <w:t>менной интервал. Задания на перевод величин из одних единиц измерения в другие (допустим, часов в минуты и наоборот), выяснение, сколько всего минут содержится, например, в 1 ч 18 мин, способствуют не только усвое</w:t>
      </w:r>
      <w:r w:rsidRPr="00BE7F2B">
        <w:rPr>
          <w:rFonts w:ascii="Times New Roman" w:eastAsia="Batang" w:hAnsi="Times New Roman" w:cs="Times New Roman"/>
          <w:sz w:val="24"/>
          <w:szCs w:val="24"/>
          <w:shd w:val="clear" w:color="auto" w:fill="FFFFFF"/>
          <w:lang w:eastAsia="en-US"/>
        </w:rPr>
        <w:softHyphen/>
        <w:t>нию нового материала, закреплению умений сравнивать однородные величины и выполнять действия с именован</w:t>
      </w:r>
      <w:r w:rsidRPr="00BE7F2B">
        <w:rPr>
          <w:rFonts w:ascii="Times New Roman" w:eastAsia="Batang" w:hAnsi="Times New Roman" w:cs="Times New Roman"/>
          <w:sz w:val="24"/>
          <w:szCs w:val="24"/>
          <w:shd w:val="clear" w:color="auto" w:fill="FFFFFF"/>
          <w:lang w:eastAsia="en-US"/>
        </w:rPr>
        <w:softHyphen/>
        <w:t>ными числами, но и совершенствованию знаний учащих</w:t>
      </w:r>
      <w:r w:rsidRPr="00BE7F2B">
        <w:rPr>
          <w:rFonts w:ascii="Times New Roman" w:eastAsia="Batang" w:hAnsi="Times New Roman" w:cs="Times New Roman"/>
          <w:sz w:val="24"/>
          <w:szCs w:val="24"/>
          <w:shd w:val="clear" w:color="auto" w:fill="FFFFFF"/>
          <w:lang w:eastAsia="en-US"/>
        </w:rPr>
        <w:softHyphen/>
        <w:t>ся о нумерации чисел в пределах 100, навыков сложения и вычитания двузначных чисел. Кроме того, следует заметить, что большое воспитательное значение имеют примеры из жизни, данные о том, сколько продукции выпускают заводы (фабрики) за 1 минуту, за 1 час, за 1 рабочий день. В результате изучения этой темы учащиеся должны научиться определять время по часам и вести отсчет времени с точностью до часа, минуты.</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Cs/>
          <w:color w:val="000000"/>
          <w:spacing w:val="-10"/>
          <w:sz w:val="24"/>
          <w:szCs w:val="24"/>
          <w:shd w:val="clear" w:color="auto" w:fill="FFFFFF"/>
        </w:rPr>
        <w:tab/>
        <w:t>Практика</w:t>
      </w:r>
      <w:r w:rsidRPr="00BE7F2B">
        <w:rPr>
          <w:rFonts w:ascii="Times New Roman" w:hAnsi="Times New Roman" w:cs="Times New Roman"/>
          <w:b/>
          <w:bCs/>
          <w:color w:val="000000"/>
          <w:spacing w:val="-10"/>
          <w:sz w:val="24"/>
          <w:szCs w:val="24"/>
          <w:shd w:val="clear" w:color="auto" w:fill="FFFFFF"/>
        </w:rPr>
        <w:t xml:space="preserve"> </w:t>
      </w:r>
      <w:r w:rsidRPr="00BE7F2B">
        <w:rPr>
          <w:rFonts w:ascii="Times New Roman" w:hAnsi="Times New Roman" w:cs="Times New Roman"/>
          <w:sz w:val="24"/>
          <w:szCs w:val="24"/>
        </w:rPr>
        <w:t>показывает, что, постигая продолжитель</w:t>
      </w:r>
      <w:r w:rsidRPr="00BE7F2B">
        <w:rPr>
          <w:rFonts w:ascii="Times New Roman" w:hAnsi="Times New Roman" w:cs="Times New Roman"/>
          <w:sz w:val="24"/>
          <w:szCs w:val="24"/>
        </w:rPr>
        <w:softHyphen/>
        <w:t>ность того или иного интервала времени, дети постепенно овладевают необходимым для уроков математики темпом работы, учатся регулировать свою деятельность во време</w:t>
      </w:r>
      <w:r w:rsidRPr="00BE7F2B">
        <w:rPr>
          <w:rFonts w:ascii="Times New Roman" w:hAnsi="Times New Roman" w:cs="Times New Roman"/>
          <w:sz w:val="24"/>
          <w:szCs w:val="24"/>
        </w:rPr>
        <w:softHyphen/>
        <w:t>ни, ценить его.</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Во втором полугодии продолжается знакомство уча</w:t>
      </w:r>
      <w:r w:rsidRPr="00BE7F2B">
        <w:rPr>
          <w:rFonts w:ascii="Times New Roman" w:hAnsi="Times New Roman" w:cs="Times New Roman"/>
          <w:sz w:val="24"/>
          <w:szCs w:val="24"/>
        </w:rPr>
        <w:softHyphen/>
        <w:t>щихся с числовыми выражениями и правилами порядка действий. Вводятся выражения со скобками, рассматрива</w:t>
      </w:r>
      <w:r w:rsidRPr="00BE7F2B">
        <w:rPr>
          <w:rFonts w:ascii="Times New Roman" w:hAnsi="Times New Roman" w:cs="Times New Roman"/>
          <w:sz w:val="24"/>
          <w:szCs w:val="24"/>
        </w:rPr>
        <w:softHyphen/>
        <w:t>ются текстовые задачи, математическими моделями кото</w:t>
      </w:r>
      <w:r w:rsidRPr="00BE7F2B">
        <w:rPr>
          <w:rFonts w:ascii="Times New Roman" w:hAnsi="Times New Roman" w:cs="Times New Roman"/>
          <w:sz w:val="24"/>
          <w:szCs w:val="24"/>
        </w:rPr>
        <w:softHyphen/>
        <w:t>рых являются выражения со скобками. Учащиеся знако</w:t>
      </w:r>
      <w:r w:rsidRPr="00BE7F2B">
        <w:rPr>
          <w:rFonts w:ascii="Times New Roman" w:hAnsi="Times New Roman" w:cs="Times New Roman"/>
          <w:sz w:val="24"/>
          <w:szCs w:val="24"/>
        </w:rPr>
        <w:softHyphen/>
        <w:t>мятся с новой формой записи решения задачи в виде чис</w:t>
      </w:r>
      <w:r w:rsidRPr="00BE7F2B">
        <w:rPr>
          <w:rFonts w:ascii="Times New Roman" w:hAnsi="Times New Roman" w:cs="Times New Roman"/>
          <w:sz w:val="24"/>
          <w:szCs w:val="24"/>
        </w:rPr>
        <w:softHyphen/>
        <w:t>лового выражения.</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Ознакомление учащихся с такими техническими сим</w:t>
      </w:r>
      <w:r w:rsidRPr="00BE7F2B">
        <w:rPr>
          <w:rFonts w:ascii="Times New Roman" w:hAnsi="Times New Roman" w:cs="Times New Roman"/>
          <w:sz w:val="24"/>
          <w:szCs w:val="24"/>
        </w:rPr>
        <w:softHyphen/>
        <w:t>волами математического языка, как скобки, можно про</w:t>
      </w:r>
      <w:r w:rsidRPr="00BE7F2B">
        <w:rPr>
          <w:rFonts w:ascii="Times New Roman" w:hAnsi="Times New Roman" w:cs="Times New Roman"/>
          <w:sz w:val="24"/>
          <w:szCs w:val="24"/>
        </w:rPr>
        <w:softHyphen/>
        <w:t>вести с опорой на объяснительный текст учебника. Глав</w:t>
      </w:r>
      <w:r w:rsidRPr="00BE7F2B">
        <w:rPr>
          <w:rFonts w:ascii="Times New Roman" w:hAnsi="Times New Roman" w:cs="Times New Roman"/>
          <w:sz w:val="24"/>
          <w:szCs w:val="24"/>
        </w:rPr>
        <w:softHyphen/>
        <w:t>ное — чтобы учащиеся хорошо запомнили правило: снача</w:t>
      </w:r>
      <w:r w:rsidRPr="00BE7F2B">
        <w:rPr>
          <w:rFonts w:ascii="Times New Roman" w:hAnsi="Times New Roman" w:cs="Times New Roman"/>
          <w:sz w:val="24"/>
          <w:szCs w:val="24"/>
        </w:rPr>
        <w:softHyphen/>
        <w:t>ла необходимо выполнить действия в скобках.</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Во 2 классе обобщаются и расширяются представле</w:t>
      </w:r>
      <w:r w:rsidRPr="00BE7F2B">
        <w:rPr>
          <w:rFonts w:ascii="Times New Roman" w:hAnsi="Times New Roman" w:cs="Times New Roman"/>
          <w:sz w:val="24"/>
          <w:szCs w:val="24"/>
        </w:rPr>
        <w:softHyphen/>
        <w:t>ния учащихся о геометрических фигурах и величинах. Вводятся понятия ломаной, прямого угла, периметра мно</w:t>
      </w:r>
      <w:r w:rsidRPr="00BE7F2B">
        <w:rPr>
          <w:rFonts w:ascii="Times New Roman" w:hAnsi="Times New Roman" w:cs="Times New Roman"/>
          <w:sz w:val="24"/>
          <w:szCs w:val="24"/>
        </w:rPr>
        <w:softHyphen/>
        <w:t>гоугольника; учащиеся учатся находить периметры много</w:t>
      </w:r>
      <w:r w:rsidRPr="00BE7F2B">
        <w:rPr>
          <w:rFonts w:ascii="Times New Roman" w:hAnsi="Times New Roman" w:cs="Times New Roman"/>
          <w:sz w:val="24"/>
          <w:szCs w:val="24"/>
        </w:rPr>
        <w:softHyphen/>
        <w:t>угольника по заданным длинам его сторон или путём их измерения.</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Следует отметить, что фактически всем ходом преды</w:t>
      </w:r>
      <w:r w:rsidRPr="00BE7F2B">
        <w:rPr>
          <w:rFonts w:ascii="Times New Roman" w:hAnsi="Times New Roman" w:cs="Times New Roman"/>
          <w:sz w:val="24"/>
          <w:szCs w:val="24"/>
        </w:rPr>
        <w:softHyphen/>
        <w:t xml:space="preserve">дущих уроков учащиеся уже подготовлены к восприятию нового для них понятия — </w:t>
      </w:r>
      <w:r w:rsidRPr="00BE7F2B">
        <w:rPr>
          <w:rFonts w:ascii="Times New Roman" w:hAnsi="Times New Roman" w:cs="Times New Roman"/>
          <w:i/>
          <w:iCs/>
          <w:color w:val="000000"/>
          <w:sz w:val="24"/>
          <w:szCs w:val="24"/>
          <w:shd w:val="clear" w:color="auto" w:fill="FFFFFF"/>
        </w:rPr>
        <w:t>длина ломаной.</w:t>
      </w:r>
      <w:r w:rsidRPr="00BE7F2B">
        <w:rPr>
          <w:rFonts w:ascii="Times New Roman" w:hAnsi="Times New Roman" w:cs="Times New Roman"/>
          <w:sz w:val="24"/>
          <w:szCs w:val="24"/>
        </w:rPr>
        <w:t xml:space="preserve"> Раньше они вместо этого словосочетания говорили о сумме длин всех звеньев ломаной. Поэтому каких-либо особых трудностей у детей не может возникнуть при изучении этого мате</w:t>
      </w:r>
      <w:r w:rsidRPr="00BE7F2B">
        <w:rPr>
          <w:rFonts w:ascii="Times New Roman" w:hAnsi="Times New Roman" w:cs="Times New Roman"/>
          <w:sz w:val="24"/>
          <w:szCs w:val="24"/>
        </w:rPr>
        <w:softHyphen/>
        <w:t>риала.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После ознакомления с понятием длины ломаной как суммы длин её звеньев, введения понятия прямого угла и уточнения представлений о свойствах прямоугольника, квадрата учащиеся переходят к решению задач на вы</w:t>
      </w:r>
      <w:r w:rsidRPr="00BE7F2B">
        <w:rPr>
          <w:rFonts w:ascii="Times New Roman" w:hAnsi="Times New Roman" w:cs="Times New Roman"/>
          <w:sz w:val="24"/>
          <w:szCs w:val="24"/>
        </w:rPr>
        <w:softHyphen/>
        <w:t xml:space="preserve">числение периметра многоугольника. Таким образом, на данном </w:t>
      </w:r>
      <w:r w:rsidRPr="00BE7F2B">
        <w:rPr>
          <w:rFonts w:ascii="Times New Roman" w:hAnsi="Times New Roman" w:cs="Times New Roman"/>
          <w:sz w:val="24"/>
          <w:szCs w:val="24"/>
        </w:rPr>
        <w:lastRenderedPageBreak/>
        <w:t>этапе геометрическая линия в курсе 2 класса по</w:t>
      </w:r>
      <w:r w:rsidRPr="00BE7F2B">
        <w:rPr>
          <w:rFonts w:ascii="Times New Roman" w:hAnsi="Times New Roman" w:cs="Times New Roman"/>
          <w:sz w:val="24"/>
          <w:szCs w:val="24"/>
        </w:rPr>
        <w:softHyphen/>
        <w:t xml:space="preserve">лучает определённое и вполне логичное завершение. Для того чтобы дети лучше усвоили новый термин </w:t>
      </w:r>
      <w:r w:rsidRPr="00BE7F2B">
        <w:rPr>
          <w:rFonts w:ascii="Times New Roman" w:hAnsi="Times New Roman" w:cs="Times New Roman"/>
          <w:i/>
          <w:iCs/>
          <w:color w:val="000000"/>
          <w:sz w:val="24"/>
          <w:szCs w:val="24"/>
          <w:shd w:val="clear" w:color="auto" w:fill="FFFFFF"/>
        </w:rPr>
        <w:t xml:space="preserve">периметр </w:t>
      </w:r>
      <w:r w:rsidRPr="00BE7F2B">
        <w:rPr>
          <w:rFonts w:ascii="Times New Roman" w:hAnsi="Times New Roman" w:cs="Times New Roman"/>
          <w:sz w:val="24"/>
          <w:szCs w:val="24"/>
        </w:rPr>
        <w:t>и поняли его смысл, полезно объяснить им этимологию этого слова</w:t>
      </w:r>
      <w:r w:rsidRPr="00BE7F2B">
        <w:rPr>
          <w:rFonts w:ascii="Times New Roman" w:hAnsi="Times New Roman" w:cs="Times New Roman"/>
          <w:i/>
          <w:sz w:val="24"/>
          <w:szCs w:val="24"/>
        </w:rPr>
        <w:t xml:space="preserve">. </w:t>
      </w:r>
      <w:r w:rsidRPr="00BE7F2B">
        <w:rPr>
          <w:rFonts w:ascii="Times New Roman" w:hAnsi="Times New Roman" w:cs="Times New Roman"/>
          <w:iCs/>
          <w:color w:val="000000"/>
          <w:sz w:val="24"/>
          <w:szCs w:val="24"/>
          <w:shd w:val="clear" w:color="auto" w:fill="FFFFFF"/>
        </w:rPr>
        <w:t>Периметр</w:t>
      </w:r>
      <w:r w:rsidRPr="00BE7F2B">
        <w:rPr>
          <w:rFonts w:ascii="Times New Roman" w:hAnsi="Times New Roman" w:cs="Times New Roman"/>
          <w:sz w:val="24"/>
          <w:szCs w:val="24"/>
        </w:rPr>
        <w:t xml:space="preserve"> в переводе с греческого означает «измерение вокруг». При этом важно, чтобы учащиеся не только правильно находили численный результат, но и умели записывать числовое выражение, соответствую</w:t>
      </w:r>
      <w:r w:rsidRPr="00BE7F2B">
        <w:rPr>
          <w:rFonts w:ascii="Times New Roman" w:hAnsi="Times New Roman" w:cs="Times New Roman"/>
          <w:sz w:val="24"/>
          <w:szCs w:val="24"/>
        </w:rPr>
        <w:softHyphen/>
        <w:t>щее процессу нахождения периметра многоугольника. Желательно при этом по возможности обращать внимание детей на более рациональные способы вычисления суммы.</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 xml:space="preserve">Знакомству с новой единицей длины — метром — </w:t>
      </w:r>
      <w:r w:rsidRPr="00BE7F2B">
        <w:rPr>
          <w:rFonts w:ascii="Times New Roman" w:hAnsi="Times New Roman" w:cs="Times New Roman"/>
          <w:color w:val="000000"/>
          <w:spacing w:val="-10"/>
          <w:sz w:val="24"/>
          <w:szCs w:val="24"/>
          <w:shd w:val="clear" w:color="auto" w:fill="FFFFFF"/>
        </w:rPr>
        <w:t xml:space="preserve">предшествуют </w:t>
      </w:r>
      <w:r w:rsidRPr="00BE7F2B">
        <w:rPr>
          <w:rFonts w:ascii="Times New Roman" w:hAnsi="Times New Roman" w:cs="Times New Roman"/>
          <w:sz w:val="24"/>
          <w:szCs w:val="24"/>
        </w:rPr>
        <w:t>уроки, на которых учащиеся рассматривают старинные меры длины, учатся пользоваться ими для измерения длин конкретных предметов и выясняя», что эти меры не являются универсальными, ибо не обеспечи</w:t>
      </w:r>
      <w:r w:rsidRPr="00BE7F2B">
        <w:rPr>
          <w:rFonts w:ascii="Times New Roman" w:hAnsi="Times New Roman" w:cs="Times New Roman"/>
          <w:sz w:val="24"/>
          <w:szCs w:val="24"/>
        </w:rPr>
        <w:softHyphen/>
        <w:t>вают однозначности результатов измерений. Весьма по</w:t>
      </w:r>
      <w:r w:rsidRPr="00BE7F2B">
        <w:rPr>
          <w:rFonts w:ascii="Times New Roman" w:hAnsi="Times New Roman" w:cs="Times New Roman"/>
          <w:sz w:val="24"/>
          <w:szCs w:val="24"/>
        </w:rPr>
        <w:softHyphen/>
        <w:t xml:space="preserve">лезно на этих уроках познакомить детей с этимологией некоторых старинных русских мер длины. Например, слово </w:t>
      </w:r>
      <w:r w:rsidRPr="00BE7F2B">
        <w:rPr>
          <w:rFonts w:ascii="Times New Roman" w:hAnsi="Times New Roman" w:cs="Times New Roman"/>
          <w:i/>
          <w:iCs/>
          <w:color w:val="000000"/>
          <w:sz w:val="24"/>
          <w:szCs w:val="24"/>
          <w:shd w:val="clear" w:color="auto" w:fill="FFFFFF"/>
        </w:rPr>
        <w:t>сажень</w:t>
      </w:r>
      <w:r w:rsidRPr="00BE7F2B">
        <w:rPr>
          <w:rFonts w:ascii="Times New Roman" w:hAnsi="Times New Roman" w:cs="Times New Roman"/>
          <w:sz w:val="24"/>
          <w:szCs w:val="24"/>
        </w:rPr>
        <w:t xml:space="preserve"> произошло от старославянского </w:t>
      </w:r>
      <w:r w:rsidRPr="00BE7F2B">
        <w:rPr>
          <w:rFonts w:ascii="Times New Roman" w:hAnsi="Times New Roman" w:cs="Times New Roman"/>
          <w:i/>
          <w:iCs/>
          <w:color w:val="000000"/>
          <w:sz w:val="24"/>
          <w:szCs w:val="24"/>
          <w:shd w:val="clear" w:color="auto" w:fill="FFFFFF"/>
        </w:rPr>
        <w:t xml:space="preserve">сажичти </w:t>
      </w:r>
      <w:r w:rsidRPr="00BE7F2B">
        <w:rPr>
          <w:rFonts w:ascii="Times New Roman" w:hAnsi="Times New Roman" w:cs="Times New Roman"/>
          <w:sz w:val="24"/>
          <w:szCs w:val="24"/>
        </w:rPr>
        <w:t xml:space="preserve">(протягивать руку), а слово </w:t>
      </w:r>
      <w:r w:rsidRPr="00BE7F2B">
        <w:rPr>
          <w:rFonts w:ascii="Times New Roman" w:hAnsi="Times New Roman" w:cs="Times New Roman"/>
          <w:i/>
          <w:iCs/>
          <w:color w:val="000000"/>
          <w:sz w:val="24"/>
          <w:szCs w:val="24"/>
          <w:shd w:val="clear" w:color="auto" w:fill="FFFFFF"/>
        </w:rPr>
        <w:t>верста</w:t>
      </w:r>
      <w:r w:rsidRPr="00BE7F2B">
        <w:rPr>
          <w:rFonts w:ascii="Times New Roman" w:hAnsi="Times New Roman" w:cs="Times New Roman"/>
          <w:sz w:val="24"/>
          <w:szCs w:val="24"/>
        </w:rPr>
        <w:t xml:space="preserve"> — от слова </w:t>
      </w:r>
      <w:r w:rsidRPr="00BE7F2B">
        <w:rPr>
          <w:rFonts w:ascii="Times New Roman" w:hAnsi="Times New Roman" w:cs="Times New Roman"/>
          <w:i/>
          <w:iCs/>
          <w:color w:val="000000"/>
          <w:sz w:val="24"/>
          <w:szCs w:val="24"/>
          <w:shd w:val="clear" w:color="auto" w:fill="FFFFFF"/>
        </w:rPr>
        <w:t xml:space="preserve">вертеть, </w:t>
      </w:r>
      <w:r w:rsidRPr="00BE7F2B">
        <w:rPr>
          <w:rFonts w:ascii="Times New Roman" w:hAnsi="Times New Roman" w:cs="Times New Roman"/>
          <w:sz w:val="24"/>
          <w:szCs w:val="24"/>
        </w:rPr>
        <w:t>ибо первоначально означало оборот плуга, т. е. расстоя</w:t>
      </w:r>
      <w:r w:rsidRPr="00BE7F2B">
        <w:rPr>
          <w:rFonts w:ascii="Times New Roman" w:hAnsi="Times New Roman" w:cs="Times New Roman"/>
          <w:sz w:val="24"/>
          <w:szCs w:val="24"/>
        </w:rPr>
        <w:softHyphen/>
        <w:t xml:space="preserve">ние, пропахиваемое за один раз в одну сторону; </w:t>
      </w:r>
      <w:r w:rsidRPr="00BE7F2B">
        <w:rPr>
          <w:rFonts w:ascii="Times New Roman" w:hAnsi="Times New Roman" w:cs="Times New Roman"/>
          <w:i/>
          <w:iCs/>
          <w:color w:val="000000"/>
          <w:sz w:val="24"/>
          <w:szCs w:val="24"/>
          <w:shd w:val="clear" w:color="auto" w:fill="FFFFFF"/>
        </w:rPr>
        <w:t xml:space="preserve">вершком </w:t>
      </w:r>
      <w:r w:rsidRPr="00BE7F2B">
        <w:rPr>
          <w:rFonts w:ascii="Times New Roman" w:hAnsi="Times New Roman" w:cs="Times New Roman"/>
          <w:sz w:val="24"/>
          <w:szCs w:val="24"/>
        </w:rPr>
        <w:t>на Руси называли отверстие в избе, через которое выходил дым, возможно, поэтому как единица длины это слово означает верхнюю фалангу указательного пальца.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В конце второго полугодия несколько уроков отводит</w:t>
      </w:r>
      <w:r w:rsidRPr="00BE7F2B">
        <w:rPr>
          <w:rFonts w:ascii="Times New Roman" w:hAnsi="Times New Roman" w:cs="Times New Roman"/>
          <w:sz w:val="24"/>
          <w:szCs w:val="24"/>
        </w:rPr>
        <w:softHyphen/>
        <w:t>ся на ознакомление с задачами на увеличение (уменьше</w:t>
      </w:r>
      <w:r w:rsidRPr="00BE7F2B">
        <w:rPr>
          <w:rFonts w:ascii="Times New Roman" w:hAnsi="Times New Roman" w:cs="Times New Roman"/>
          <w:sz w:val="24"/>
          <w:szCs w:val="24"/>
        </w:rPr>
        <w:softHyphen/>
        <w:t>ние) числа в несколько раз. Эти задачи являются, с одной стороны, объектом изучения и формирования смысла от</w:t>
      </w:r>
      <w:r w:rsidRPr="00BE7F2B">
        <w:rPr>
          <w:rFonts w:ascii="Times New Roman" w:hAnsi="Times New Roman" w:cs="Times New Roman"/>
          <w:sz w:val="24"/>
          <w:szCs w:val="24"/>
        </w:rPr>
        <w:softHyphen/>
        <w:t>ношений «больше в...», «меньше в...», а с другой сторо</w:t>
      </w:r>
      <w:r w:rsidRPr="00BE7F2B">
        <w:rPr>
          <w:rFonts w:ascii="Times New Roman" w:hAnsi="Times New Roman" w:cs="Times New Roman"/>
          <w:sz w:val="24"/>
          <w:szCs w:val="24"/>
        </w:rPr>
        <w:softHyphen/>
        <w:t>ны — связующим звеном между теорией и практикой обу</w:t>
      </w:r>
      <w:r w:rsidRPr="00BE7F2B">
        <w:rPr>
          <w:rFonts w:ascii="Times New Roman" w:hAnsi="Times New Roman" w:cs="Times New Roman"/>
          <w:sz w:val="24"/>
          <w:szCs w:val="24"/>
        </w:rPr>
        <w:softHyphen/>
        <w:t>чения и средством развития познавательных способностей учащихся.</w:t>
      </w:r>
    </w:p>
    <w:p w:rsidR="001277F2" w:rsidRPr="00BE7F2B" w:rsidRDefault="001277F2" w:rsidP="001277F2">
      <w:pPr>
        <w:spacing w:after="0" w:line="240" w:lineRule="auto"/>
        <w:jc w:val="both"/>
        <w:rPr>
          <w:rFonts w:ascii="Times New Roman" w:hAnsi="Times New Roman" w:cs="Times New Roman"/>
          <w:color w:val="000000"/>
          <w:sz w:val="24"/>
          <w:szCs w:val="24"/>
        </w:rPr>
      </w:pPr>
      <w:r w:rsidRPr="00BE7F2B">
        <w:rPr>
          <w:rFonts w:ascii="Times New Roman" w:hAnsi="Times New Roman" w:cs="Times New Roman"/>
          <w:sz w:val="24"/>
          <w:szCs w:val="24"/>
        </w:rPr>
        <w:tab/>
        <w:t>В процессе обучения решению этих задач у учащих</w:t>
      </w:r>
      <w:r w:rsidRPr="00BE7F2B">
        <w:rPr>
          <w:rFonts w:ascii="Times New Roman" w:hAnsi="Times New Roman" w:cs="Times New Roman"/>
          <w:sz w:val="24"/>
          <w:szCs w:val="24"/>
        </w:rPr>
        <w:softHyphen/>
        <w:t>ся должны быть отработаны умения, связанные с кон</w:t>
      </w:r>
      <w:r w:rsidRPr="00BE7F2B">
        <w:rPr>
          <w:rFonts w:ascii="Times New Roman" w:hAnsi="Times New Roman" w:cs="Times New Roman"/>
          <w:sz w:val="24"/>
          <w:szCs w:val="24"/>
        </w:rPr>
        <w:softHyphen/>
        <w:t xml:space="preserve">кретными этапами работы: читать задачу (понимать значения слов в ней, выделять главные (опорные) слова), </w:t>
      </w:r>
      <w:r w:rsidRPr="00BE7F2B">
        <w:rPr>
          <w:rFonts w:ascii="Times New Roman" w:hAnsi="Times New Roman" w:cs="Times New Roman"/>
          <w:color w:val="000000"/>
          <w:sz w:val="24"/>
          <w:szCs w:val="24"/>
        </w:rPr>
        <w:t>выделять условие и вопрос задачи, известное и неизвест</w:t>
      </w:r>
      <w:r w:rsidRPr="00BE7F2B">
        <w:rPr>
          <w:rFonts w:ascii="Times New Roman" w:hAnsi="Times New Roman" w:cs="Times New Roman"/>
          <w:color w:val="000000"/>
          <w:sz w:val="24"/>
          <w:szCs w:val="24"/>
        </w:rPr>
        <w:softHyphen/>
        <w:t>ное, устанавливать связь между данными и искомым, т. е. проводить разбор задачи (анализ её текста), резуль</w:t>
      </w:r>
      <w:r w:rsidRPr="00BE7F2B">
        <w:rPr>
          <w:rFonts w:ascii="Times New Roman" w:hAnsi="Times New Roman" w:cs="Times New Roman"/>
          <w:color w:val="000000"/>
          <w:sz w:val="24"/>
          <w:szCs w:val="24"/>
        </w:rPr>
        <w:softHyphen/>
        <w:t>татом которого является выбор арифметического дейст</w:t>
      </w:r>
      <w:r w:rsidRPr="00BE7F2B">
        <w:rPr>
          <w:rFonts w:ascii="Times New Roman" w:hAnsi="Times New Roman" w:cs="Times New Roman"/>
          <w:color w:val="000000"/>
          <w:sz w:val="24"/>
          <w:szCs w:val="24"/>
        </w:rPr>
        <w:softHyphen/>
        <w:t>вия для решения задачи, записывать решение и ответ задачи.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color w:val="000000"/>
          <w:sz w:val="24"/>
          <w:szCs w:val="24"/>
        </w:rPr>
        <w:tab/>
        <w:t>Решение задач на увеличение и уменьшение в не</w:t>
      </w:r>
      <w:r w:rsidRPr="00BE7F2B">
        <w:rPr>
          <w:rFonts w:ascii="Times New Roman" w:hAnsi="Times New Roman" w:cs="Times New Roman"/>
          <w:color w:val="000000"/>
          <w:sz w:val="24"/>
          <w:szCs w:val="24"/>
        </w:rPr>
        <w:softHyphen/>
        <w:t>сколько раз опирается на хорошее понимание конкретного смысла действий деления и умножения и смысла отноше</w:t>
      </w:r>
      <w:r w:rsidRPr="00BE7F2B">
        <w:rPr>
          <w:rFonts w:ascii="Times New Roman" w:hAnsi="Times New Roman" w:cs="Times New Roman"/>
          <w:color w:val="000000"/>
          <w:sz w:val="24"/>
          <w:szCs w:val="24"/>
        </w:rPr>
        <w:softHyphen/>
        <w:t>ний «больше в...», «меньше в...».</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color w:val="000000"/>
          <w:sz w:val="24"/>
          <w:szCs w:val="24"/>
        </w:rPr>
        <w:tab/>
        <w:t>Следовательно, подготовительная работа и должна быть направлена на изучение этих вопросов. Для раскры</w:t>
      </w:r>
      <w:r w:rsidRPr="00BE7F2B">
        <w:rPr>
          <w:rFonts w:ascii="Times New Roman" w:hAnsi="Times New Roman" w:cs="Times New Roman"/>
          <w:color w:val="000000"/>
          <w:sz w:val="24"/>
          <w:szCs w:val="24"/>
        </w:rPr>
        <w:softHyphen/>
        <w:t>тия смысла отношений «больше в...», «меньше в...» це</w:t>
      </w:r>
      <w:r w:rsidRPr="00BE7F2B">
        <w:rPr>
          <w:rFonts w:ascii="Times New Roman" w:hAnsi="Times New Roman" w:cs="Times New Roman"/>
          <w:color w:val="000000"/>
          <w:sz w:val="24"/>
          <w:szCs w:val="24"/>
        </w:rPr>
        <w:softHyphen/>
        <w:t>лесообразно выполнить ряд упражнений, подобных сле</w:t>
      </w:r>
      <w:r w:rsidRPr="00BE7F2B">
        <w:rPr>
          <w:rFonts w:ascii="Times New Roman" w:hAnsi="Times New Roman" w:cs="Times New Roman"/>
          <w:color w:val="000000"/>
          <w:sz w:val="24"/>
          <w:szCs w:val="24"/>
        </w:rPr>
        <w:softHyphen/>
        <w:t>дующим:</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color w:val="000000"/>
          <w:sz w:val="24"/>
          <w:szCs w:val="24"/>
        </w:rPr>
        <w:t>- Положите рядом 4 кружка, а справа 2 раза по 4 кружка. В таком случае говорят, что справа кружков в 2 раза больше, чем слева, потому что справа 2 раза по столько кружков, сколько их слева, а слева в 2 раза мень</w:t>
      </w:r>
      <w:r w:rsidRPr="00BE7F2B">
        <w:rPr>
          <w:rFonts w:ascii="Times New Roman" w:hAnsi="Times New Roman" w:cs="Times New Roman"/>
          <w:color w:val="000000"/>
          <w:sz w:val="24"/>
          <w:szCs w:val="24"/>
        </w:rPr>
        <w:softHyphen/>
        <w:t>ше, чем справа, — слева один раз по 4 кружка.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 xml:space="preserve">Положите в ряд 2 квадрата, а справа 3 раза по 2 квадрата. Что можно сказать о числе </w:t>
      </w:r>
      <w:r w:rsidRPr="00BE7F2B">
        <w:rPr>
          <w:rFonts w:ascii="Times New Roman" w:hAnsi="Times New Roman" w:cs="Times New Roman"/>
          <w:bCs/>
          <w:color w:val="000000"/>
          <w:spacing w:val="-10"/>
          <w:sz w:val="24"/>
          <w:szCs w:val="24"/>
          <w:shd w:val="clear" w:color="auto" w:fill="FFFFFF"/>
        </w:rPr>
        <w:t>квадратов</w:t>
      </w:r>
      <w:r w:rsidRPr="00BE7F2B">
        <w:rPr>
          <w:rFonts w:ascii="Times New Roman" w:hAnsi="Times New Roman" w:cs="Times New Roman"/>
          <w:b/>
          <w:bCs/>
          <w:color w:val="000000"/>
          <w:spacing w:val="-10"/>
          <w:sz w:val="24"/>
          <w:szCs w:val="24"/>
          <w:shd w:val="clear" w:color="auto" w:fill="FFFFFF"/>
        </w:rPr>
        <w:t xml:space="preserve"> </w:t>
      </w:r>
      <w:r w:rsidRPr="00BE7F2B">
        <w:rPr>
          <w:rFonts w:ascii="Times New Roman" w:hAnsi="Times New Roman" w:cs="Times New Roman"/>
          <w:sz w:val="24"/>
          <w:szCs w:val="24"/>
        </w:rPr>
        <w:t xml:space="preserve">справа: </w:t>
      </w:r>
      <w:r w:rsidRPr="00BE7F2B">
        <w:rPr>
          <w:rFonts w:ascii="Times New Roman" w:hAnsi="Times New Roman" w:cs="Times New Roman"/>
          <w:bCs/>
          <w:color w:val="000000"/>
          <w:spacing w:val="-20"/>
          <w:sz w:val="24"/>
          <w:szCs w:val="24"/>
          <w:shd w:val="clear" w:color="auto" w:fill="FFFFFF"/>
        </w:rPr>
        <w:t xml:space="preserve">их больше  или меньше, чем слева? (Их </w:t>
      </w:r>
      <w:r w:rsidRPr="00BE7F2B">
        <w:rPr>
          <w:rFonts w:ascii="Times New Roman" w:hAnsi="Times New Roman" w:cs="Times New Roman"/>
          <w:sz w:val="24"/>
          <w:szCs w:val="24"/>
        </w:rPr>
        <w:t>в</w:t>
      </w:r>
      <w:r w:rsidRPr="00BE7F2B">
        <w:rPr>
          <w:rFonts w:ascii="Times New Roman" w:hAnsi="Times New Roman" w:cs="Times New Roman"/>
          <w:b/>
          <w:sz w:val="24"/>
          <w:szCs w:val="24"/>
        </w:rPr>
        <w:t xml:space="preserve"> </w:t>
      </w:r>
      <w:r w:rsidRPr="00BE7F2B">
        <w:rPr>
          <w:rFonts w:ascii="Times New Roman" w:hAnsi="Times New Roman" w:cs="Times New Roman"/>
          <w:bCs/>
          <w:color w:val="000000"/>
          <w:spacing w:val="-20"/>
          <w:sz w:val="24"/>
          <w:szCs w:val="24"/>
          <w:shd w:val="clear" w:color="auto" w:fill="FFFFFF"/>
        </w:rPr>
        <w:t xml:space="preserve">3 </w:t>
      </w:r>
      <w:r w:rsidRPr="00BE7F2B">
        <w:rPr>
          <w:rFonts w:ascii="Times New Roman" w:hAnsi="Times New Roman" w:cs="Times New Roman"/>
          <w:sz w:val="24"/>
          <w:szCs w:val="24"/>
        </w:rPr>
        <w:t>раза больше</w:t>
      </w:r>
      <w:r w:rsidRPr="00BE7F2B">
        <w:rPr>
          <w:rFonts w:ascii="Times New Roman" w:hAnsi="Times New Roman" w:cs="Times New Roman"/>
          <w:b/>
          <w:sz w:val="24"/>
          <w:szCs w:val="24"/>
        </w:rPr>
        <w:t xml:space="preserve">, </w:t>
      </w:r>
      <w:r w:rsidRPr="00BE7F2B">
        <w:rPr>
          <w:rFonts w:ascii="Times New Roman" w:hAnsi="Times New Roman" w:cs="Times New Roman"/>
          <w:bCs/>
          <w:color w:val="000000"/>
          <w:spacing w:val="-20"/>
          <w:sz w:val="24"/>
          <w:szCs w:val="24"/>
          <w:shd w:val="clear" w:color="auto" w:fill="FFFFFF"/>
        </w:rPr>
        <w:t xml:space="preserve">чем слева, </w:t>
      </w:r>
      <w:r w:rsidRPr="00BE7F2B">
        <w:rPr>
          <w:rFonts w:ascii="Times New Roman" w:hAnsi="Times New Roman" w:cs="Times New Roman"/>
          <w:sz w:val="24"/>
          <w:szCs w:val="24"/>
        </w:rPr>
        <w:t>а слева в 3 раза меньше, чем справа.)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 Положите справа в ряд 3 треугольника, а слева в 4 раза больше. Что это значит? (По 3 треугольника взять 4 раза.) Что можно сказать о числе треугольников справа: их больше или меньше, чем слева? (Их в 4 раза меньше.)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После выполнения нескольких подобных упражнений можно приступить к решению задач.</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 Положите в один ряд 5 квадратов, а в другой в 2 раза больше. Как вы это сделаете? (Положим 2 раза по 5 квадратов.) Сколько всего квадратов во втором ряду? (10.) Как узнали? (5 умножили на 2.)</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Раскрытие смысла отношений «больше в...», «меньше в...» и первичное ознакомление с решением простых задач на увеличение (уменьшение) числа в несколько раз жела</w:t>
      </w:r>
      <w:r w:rsidRPr="00BE7F2B">
        <w:rPr>
          <w:rFonts w:ascii="Times New Roman" w:hAnsi="Times New Roman" w:cs="Times New Roman"/>
          <w:sz w:val="24"/>
          <w:szCs w:val="24"/>
        </w:rPr>
        <w:softHyphen/>
        <w:t>тельно провести с опорой на наглядность и действия с предметными множествами.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tab/>
        <w:t>Для детского сада купили зелёные и красные мячи. Зелёных мячей купили 4 штуки. (Учитель выставляет на наборном полотне 4 зелёных кружка.)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rPr>
        <w:lastRenderedPageBreak/>
        <w:t xml:space="preserve">— А красных мячей </w:t>
      </w:r>
      <w:r w:rsidRPr="00BE7F2B">
        <w:rPr>
          <w:rFonts w:ascii="Times New Roman" w:hAnsi="Times New Roman" w:cs="Times New Roman"/>
          <w:color w:val="000000"/>
          <w:sz w:val="24"/>
          <w:szCs w:val="24"/>
        </w:rPr>
        <w:t>купили в 3 раза больше, чем зеленых. Как это количество изобразить с помощью красных кружков. Что значит в 3 раза больше, чем зелёных? (Их 3 раза по 4 мяча.)</w:t>
      </w:r>
    </w:p>
    <w:p w:rsidR="001277F2" w:rsidRPr="00BE7F2B" w:rsidRDefault="001277F2" w:rsidP="001277F2">
      <w:pPr>
        <w:spacing w:after="0" w:line="240" w:lineRule="auto"/>
        <w:rPr>
          <w:rFonts w:ascii="Times New Roman" w:hAnsi="Times New Roman" w:cs="Times New Roman"/>
          <w:color w:val="000000"/>
          <w:sz w:val="24"/>
          <w:szCs w:val="24"/>
        </w:rPr>
      </w:pPr>
      <w:r w:rsidRPr="00BE7F2B">
        <w:rPr>
          <w:rFonts w:ascii="Times New Roman" w:hAnsi="Times New Roman" w:cs="Times New Roman"/>
          <w:color w:val="000000"/>
          <w:sz w:val="24"/>
          <w:szCs w:val="24"/>
        </w:rPr>
        <w:t>- Изобразим эти мячи. (Учитель выставляет на на</w:t>
      </w:r>
      <w:r w:rsidRPr="00BE7F2B">
        <w:rPr>
          <w:rFonts w:ascii="Times New Roman" w:hAnsi="Times New Roman" w:cs="Times New Roman"/>
          <w:color w:val="000000"/>
          <w:sz w:val="24"/>
          <w:szCs w:val="24"/>
        </w:rPr>
        <w:softHyphen/>
        <w:t>борном полотне под зелёными кружками 3 раза по 4 крас</w:t>
      </w:r>
      <w:r w:rsidRPr="00BE7F2B">
        <w:rPr>
          <w:rFonts w:ascii="Times New Roman" w:hAnsi="Times New Roman" w:cs="Times New Roman"/>
          <w:color w:val="000000"/>
          <w:sz w:val="24"/>
          <w:szCs w:val="24"/>
        </w:rPr>
        <w:softHyphen/>
        <w:t>ных кружка.) При этом он говорит: «Первый раз по 4, вто</w:t>
      </w:r>
      <w:r w:rsidRPr="00BE7F2B">
        <w:rPr>
          <w:rFonts w:ascii="Times New Roman" w:hAnsi="Times New Roman" w:cs="Times New Roman"/>
          <w:color w:val="000000"/>
          <w:sz w:val="24"/>
          <w:szCs w:val="24"/>
        </w:rPr>
        <w:softHyphen/>
        <w:t>рой раз по 4 и третий раз по 4.</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Можем мы теперь узнать, сколько красных мячей купили? (Да) Как мы это узнаем? (4</w:t>
      </w:r>
      <w:r w:rsidRPr="00BE7F2B">
        <w:rPr>
          <w:rFonts w:ascii="Times New Roman" w:hAnsi="Times New Roman" w:cs="Times New Roman"/>
          <w:color w:val="000000"/>
          <w:sz w:val="24"/>
          <w:szCs w:val="24"/>
        </w:rPr>
        <w:t>• 3) Сколько получится? (12 мячей)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color w:val="000000"/>
          <w:sz w:val="24"/>
          <w:szCs w:val="24"/>
        </w:rPr>
        <w:t>- Запишем решение задачи. Повторите, как узнать сколько красных мячей купили. (4 • 3 = 12.) Назовите от</w:t>
      </w:r>
      <w:r w:rsidRPr="00BE7F2B">
        <w:rPr>
          <w:rFonts w:ascii="Times New Roman" w:hAnsi="Times New Roman" w:cs="Times New Roman"/>
          <w:color w:val="000000"/>
          <w:sz w:val="24"/>
          <w:szCs w:val="24"/>
        </w:rPr>
        <w:softHyphen/>
        <w:t>вет. (12 мячей.)</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color w:val="000000"/>
          <w:sz w:val="24"/>
          <w:szCs w:val="24"/>
        </w:rPr>
        <w:t xml:space="preserve"> </w:t>
      </w:r>
      <w:r w:rsidRPr="00BE7F2B">
        <w:rPr>
          <w:rFonts w:ascii="Times New Roman" w:hAnsi="Times New Roman" w:cs="Times New Roman"/>
          <w:color w:val="000000"/>
          <w:sz w:val="24"/>
          <w:szCs w:val="24"/>
        </w:rPr>
        <w:tab/>
        <w:t>Заметим, что в учебнике предлагается и другая фор</w:t>
      </w:r>
      <w:r w:rsidRPr="00BE7F2B">
        <w:rPr>
          <w:rFonts w:ascii="Times New Roman" w:hAnsi="Times New Roman" w:cs="Times New Roman"/>
          <w:color w:val="000000"/>
          <w:sz w:val="24"/>
          <w:szCs w:val="24"/>
        </w:rPr>
        <w:softHyphen/>
        <w:t>ма иллюстрации задач на увеличение (уменьшение) числа в несколько раз, когда активно используется</w:t>
      </w:r>
      <w:r w:rsidRPr="00BE7F2B">
        <w:rPr>
          <w:rFonts w:ascii="Times New Roman" w:hAnsi="Times New Roman" w:cs="Times New Roman"/>
          <w:b/>
          <w:color w:val="000000"/>
          <w:sz w:val="24"/>
          <w:szCs w:val="24"/>
        </w:rPr>
        <w:t xml:space="preserve"> </w:t>
      </w:r>
      <w:r w:rsidRPr="00BE7F2B">
        <w:rPr>
          <w:rFonts w:ascii="Times New Roman" w:hAnsi="Times New Roman" w:cs="Times New Roman"/>
          <w:color w:val="000000"/>
          <w:spacing w:val="-20"/>
          <w:sz w:val="24"/>
          <w:szCs w:val="24"/>
          <w:shd w:val="clear" w:color="auto" w:fill="FFFFFF"/>
        </w:rPr>
        <w:t xml:space="preserve">числовой  </w:t>
      </w:r>
      <w:r w:rsidRPr="00BE7F2B">
        <w:rPr>
          <w:rFonts w:ascii="Times New Roman" w:hAnsi="Times New Roman" w:cs="Times New Roman"/>
          <w:color w:val="000000"/>
          <w:sz w:val="24"/>
          <w:szCs w:val="24"/>
        </w:rPr>
        <w:t xml:space="preserve">луч. Такой же подход был реализован и в </w:t>
      </w:r>
      <w:r w:rsidRPr="00BE7F2B">
        <w:rPr>
          <w:rFonts w:ascii="Times New Roman" w:hAnsi="Times New Roman" w:cs="Times New Roman"/>
          <w:bCs/>
          <w:color w:val="000000"/>
          <w:sz w:val="24"/>
          <w:szCs w:val="24"/>
          <w:shd w:val="clear" w:color="auto" w:fill="FFFFFF"/>
        </w:rPr>
        <w:t>1 классе при</w:t>
      </w:r>
      <w:r w:rsidRPr="00BE7F2B">
        <w:rPr>
          <w:rFonts w:ascii="Times New Roman" w:hAnsi="Times New Roman" w:cs="Times New Roman"/>
          <w:b/>
          <w:bCs/>
          <w:color w:val="000000"/>
          <w:sz w:val="24"/>
          <w:szCs w:val="24"/>
          <w:shd w:val="clear" w:color="auto" w:fill="FFFFFF"/>
        </w:rPr>
        <w:t xml:space="preserve"> </w:t>
      </w:r>
      <w:r w:rsidRPr="00BE7F2B">
        <w:rPr>
          <w:rFonts w:ascii="Times New Roman" w:hAnsi="Times New Roman" w:cs="Times New Roman"/>
          <w:color w:val="000000"/>
          <w:sz w:val="24"/>
          <w:szCs w:val="24"/>
        </w:rPr>
        <w:t>рассмотрении отношений «больше на...», «меньше на...». Кроме того, можно использовать ещё и диаграммы как средство наглядного представления условия задачи.</w:t>
      </w:r>
    </w:p>
    <w:p w:rsidR="001277F2" w:rsidRPr="00BE7F2B" w:rsidRDefault="001277F2" w:rsidP="001277F2">
      <w:pPr>
        <w:spacing w:after="0" w:line="240" w:lineRule="auto"/>
        <w:rPr>
          <w:rFonts w:ascii="Times New Roman" w:hAnsi="Times New Roman" w:cs="Times New Roman"/>
          <w:color w:val="000000"/>
          <w:sz w:val="24"/>
          <w:szCs w:val="24"/>
        </w:rPr>
      </w:pPr>
      <w:r w:rsidRPr="00BE7F2B">
        <w:rPr>
          <w:rFonts w:ascii="Times New Roman" w:hAnsi="Times New Roman" w:cs="Times New Roman"/>
          <w:color w:val="000000"/>
          <w:sz w:val="24"/>
          <w:szCs w:val="24"/>
        </w:rPr>
        <w:tab/>
        <w:t>В результате многократного решения таких задач учащиеся должны усвоить, что увеличение числа в не</w:t>
      </w:r>
      <w:r w:rsidRPr="00BE7F2B">
        <w:rPr>
          <w:rFonts w:ascii="Times New Roman" w:hAnsi="Times New Roman" w:cs="Times New Roman"/>
          <w:color w:val="000000"/>
          <w:sz w:val="24"/>
          <w:szCs w:val="24"/>
        </w:rPr>
        <w:softHyphen/>
        <w:t>сколько раз можно выполнить действием умножения, а уменьшение числа в несколько раз — действием деле</w:t>
      </w:r>
      <w:r w:rsidRPr="00BE7F2B">
        <w:rPr>
          <w:rFonts w:ascii="Times New Roman" w:hAnsi="Times New Roman" w:cs="Times New Roman"/>
          <w:color w:val="000000"/>
          <w:sz w:val="24"/>
          <w:szCs w:val="24"/>
        </w:rPr>
        <w:softHyphen/>
        <w:t>ния.</w:t>
      </w:r>
      <w:r w:rsidRPr="00BE7F2B">
        <w:rPr>
          <w:rFonts w:ascii="Times New Roman" w:hAnsi="Times New Roman" w:cs="Times New Roman"/>
          <w:color w:val="000000"/>
          <w:sz w:val="24"/>
          <w:szCs w:val="24"/>
        </w:rPr>
        <w:tab/>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color w:val="000000"/>
          <w:sz w:val="24"/>
          <w:szCs w:val="24"/>
        </w:rPr>
        <w:tab/>
        <w:t>Важно подчеркнуть, что решение задач на увеличение (уменьшение) числа в несколько раз надо по возможности чаще рассматривать в сопоставлении с решением задач на увеличение (уменьшение) числа на несколько единиц, что</w:t>
      </w:r>
      <w:r w:rsidRPr="00BE7F2B">
        <w:rPr>
          <w:rFonts w:ascii="Times New Roman" w:hAnsi="Times New Roman" w:cs="Times New Roman"/>
          <w:color w:val="000000"/>
          <w:sz w:val="24"/>
          <w:szCs w:val="24"/>
        </w:rPr>
        <w:softHyphen/>
        <w:t>бы предупредить формирование у учащихся возможных ошибочных ассоциаций.</w:t>
      </w:r>
    </w:p>
    <w:p w:rsidR="001277F2" w:rsidRPr="00BE7F2B" w:rsidRDefault="001277F2" w:rsidP="001277F2">
      <w:pPr>
        <w:spacing w:after="0" w:line="240" w:lineRule="auto"/>
        <w:jc w:val="center"/>
        <w:rPr>
          <w:rFonts w:ascii="Times New Roman" w:hAnsi="Times New Roman" w:cs="Times New Roman"/>
          <w:b/>
          <w:sz w:val="24"/>
          <w:szCs w:val="24"/>
          <w:lang w:eastAsia="en-US"/>
        </w:rPr>
      </w:pP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3 класс</w:t>
      </w:r>
    </w:p>
    <w:p w:rsidR="001277F2" w:rsidRPr="00BE7F2B" w:rsidRDefault="001277F2" w:rsidP="001277F2">
      <w:pPr>
        <w:spacing w:after="0" w:line="240" w:lineRule="auto"/>
        <w:rPr>
          <w:rFonts w:ascii="Times New Roman" w:hAnsi="Times New Roman" w:cs="Times New Roman"/>
          <w:sz w:val="24"/>
          <w:szCs w:val="24"/>
          <w:lang w:eastAsia="en-US"/>
        </w:rPr>
      </w:pP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 xml:space="preserve"> Основное содержание обучения в программе представлено крупными разделами:</w:t>
      </w:r>
      <w:r w:rsidRPr="00BE7F2B">
        <w:rPr>
          <w:rFonts w:ascii="Times New Roman" w:hAnsi="Times New Roman" w:cs="Times New Roman"/>
          <w:bCs/>
          <w:sz w:val="24"/>
          <w:szCs w:val="24"/>
          <w:lang w:eastAsia="en-US"/>
        </w:rPr>
        <w:t xml:space="preserve"> «Числа и величины», «</w:t>
      </w:r>
      <w:r w:rsidRPr="00BE7F2B">
        <w:rPr>
          <w:rFonts w:ascii="Times New Roman" w:hAnsi="Times New Roman" w:cs="Times New Roman"/>
          <w:sz w:val="24"/>
          <w:szCs w:val="24"/>
          <w:lang w:eastAsia="en-US"/>
        </w:rPr>
        <w:t>Арифметические действия», «</w:t>
      </w:r>
      <w:r w:rsidRPr="00BE7F2B">
        <w:rPr>
          <w:rFonts w:ascii="Times New Roman" w:hAnsi="Times New Roman" w:cs="Times New Roman"/>
          <w:bCs/>
          <w:sz w:val="24"/>
          <w:szCs w:val="24"/>
          <w:lang w:eastAsia="en-US"/>
        </w:rPr>
        <w:t>Текстовые задачи», «</w:t>
      </w:r>
      <w:r w:rsidRPr="00BE7F2B">
        <w:rPr>
          <w:rFonts w:ascii="Times New Roman" w:hAnsi="Times New Roman" w:cs="Times New Roman"/>
          <w:sz w:val="24"/>
          <w:szCs w:val="24"/>
          <w:lang w:eastAsia="en-US"/>
        </w:rPr>
        <w:t>Пространственные отношения. Геометрические фигуры», «</w:t>
      </w:r>
      <w:r w:rsidRPr="00BE7F2B">
        <w:rPr>
          <w:rFonts w:ascii="Times New Roman" w:hAnsi="Times New Roman" w:cs="Times New Roman"/>
          <w:bCs/>
          <w:sz w:val="24"/>
          <w:szCs w:val="24"/>
          <w:lang w:eastAsia="en-US"/>
        </w:rPr>
        <w:t>Геометрические величины», «</w:t>
      </w:r>
      <w:r w:rsidRPr="00BE7F2B">
        <w:rPr>
          <w:rFonts w:ascii="Times New Roman" w:hAnsi="Times New Roman" w:cs="Times New Roman"/>
          <w:sz w:val="24"/>
          <w:szCs w:val="24"/>
          <w:lang w:eastAsia="en-US"/>
        </w:rPr>
        <w:t xml:space="preserve">Работа с информацией». Новый раздел «Работа с информацией» изучается на основе содержания всех других разделов курса математики.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 xml:space="preserve">Программа по математике  позволяет создавать различные модели курса математики, по-разному структурировать содержание учебников, распределять разными способами учебный материал и время его изучения.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В процессе изучения курса математики у обучающихся</w:t>
      </w:r>
      <w:r w:rsidRPr="00BE7F2B">
        <w:rPr>
          <w:rFonts w:ascii="Times New Roman" w:hAnsi="Times New Roman" w:cs="Times New Roman"/>
          <w:color w:val="808080"/>
          <w:sz w:val="24"/>
          <w:szCs w:val="24"/>
          <w:lang w:eastAsia="en-US"/>
        </w:rPr>
        <w:t xml:space="preserve"> </w:t>
      </w:r>
      <w:r w:rsidRPr="00BE7F2B">
        <w:rPr>
          <w:rFonts w:ascii="Times New Roman" w:hAnsi="Times New Roman" w:cs="Times New Roman"/>
          <w:sz w:val="24"/>
          <w:szCs w:val="24"/>
          <w:lang w:eastAsia="en-US"/>
        </w:rPr>
        <w:t xml:space="preserve">формируются представления о  числах как результате счета и измерения, о принципе записи чисел. Они учатся выполнять устно и письменно арифметические действия с числами, находить неизвестный компонент  арифметического действия по известному,  составлять числовое выражение и находить его значение в соответствии с правилами порядка выполнения действий; накапливают опыт решения арифметических задач. Обучающиеся в процессе наблюдений и опытов знакомятся с простейшими геометрическими формами, приобретают начальные навыки изображения геометрических фигур, овладевают способами измерения длин и площадей. В ходе работы с таблицами и диаграммами у них формируются важные для практико-ориентированной математической деятельности умения, связанные с представлением, анализом и интерпретацией данных.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В результате освоения предметного содержания курса математики у учащихся формируются общие учебные умения и способы познавательной деятельности. Простое заучивание правил и определений уступает место установлению отличительных математических признаков объекта (например, прямоугольника, квадрата), поиску общего и различного во внешних признаках (форма, размер), а также числовых характеристиках (периметр, площадь). Чтобы математические знания воспринимались учащимися как личностно значимые, т.е. действительно нужны ему, требуется постановка проблем, актуальных для ребенка данного возраста, удовлетворяющих его потребности в познании окружающего мира. Этому также способствуют разные формы организации обучения (парные, групповые), которые позволяют каждому ученику осваивать нормы конструктивного коллективного сотрудничества.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 xml:space="preserve">    </w:t>
      </w:r>
      <w:r w:rsidRPr="00BE7F2B">
        <w:rPr>
          <w:rFonts w:ascii="Times New Roman" w:hAnsi="Times New Roman" w:cs="Times New Roman"/>
          <w:sz w:val="24"/>
          <w:szCs w:val="24"/>
          <w:lang w:eastAsia="en-US"/>
        </w:rPr>
        <w:tab/>
        <w:t>На уроках школьники учатся выявлять изменения, происходящие с математическими объектами, устанавливают зависимости между ними в процессе измерений, осуществляют поиск решения текстовых задач, проводить анализ информации, определяют с помощью сравнения (сопоставления) характерные признаки математических объектов (чисел, числовых выражений, геометрических фигур, зависимостей, отношений). Обучающиеся используют при этом простейшие предметные, знаковые, графические модели, таблицы, диаграммы, строят и преобразовывают их в соответствии с содержанием задания (задачи).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В ходе изучения математики осуществляется знакомство с математическим языком: развивает умение читать математические тексты,  формируются речевые умения (дети учатся высказывать суждения с использованием математических терминов и понятий). Школьники учатся ставить вопрос по ходу выполнения задания, выбирать доказательства верности или неверности выполненного действия, обосновывать этапы решения учебной задачи, характеризовать результаты своего учебного труда.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 xml:space="preserve">Математическое содержание позволяет развивать и организационные умения: планировать этапы предстоящей работы, определять последовательность учебных действий; осуществлять контроль и оценку их правильности, поиск путей преодоления ошибок.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В процессе обучения математике школьник учится участвовать в совместной деятельности: договариваться, обсуждать, приходить к общему мнению, распределять обязанности по поиску информации,  проявлять инициативу и самостоятельность.</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Содержание программы по математике позволяет шире использовать дифференцированный подход к учащимся. Это способствует нормализации нагрузки обучающихся, обеспечивает более целесообразное их включение в учебную деятельность, своевременную корректировку трудностей и успешное продвижение в математическом развитии.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Представленная в программе система обучения математике опирается на наиболее развитые в младшем школьном возрасте эмоциональный и образный</w:t>
      </w:r>
      <w:r w:rsidRPr="00BE7F2B">
        <w:rPr>
          <w:rFonts w:ascii="Times New Roman" w:hAnsi="Times New Roman" w:cs="Times New Roman"/>
          <w:i/>
          <w:sz w:val="24"/>
          <w:szCs w:val="24"/>
          <w:lang w:eastAsia="en-US"/>
        </w:rPr>
        <w:t xml:space="preserve"> </w:t>
      </w:r>
      <w:r w:rsidRPr="00BE7F2B">
        <w:rPr>
          <w:rFonts w:ascii="Times New Roman" w:hAnsi="Times New Roman" w:cs="Times New Roman"/>
          <w:iCs/>
          <w:sz w:val="24"/>
          <w:szCs w:val="24"/>
          <w:lang w:eastAsia="en-US"/>
        </w:rPr>
        <w:t>компоненты мышления</w:t>
      </w:r>
      <w:r w:rsidRPr="00BE7F2B">
        <w:rPr>
          <w:rFonts w:ascii="Times New Roman" w:hAnsi="Times New Roman" w:cs="Times New Roman"/>
          <w:sz w:val="24"/>
          <w:szCs w:val="24"/>
          <w:lang w:eastAsia="en-US"/>
        </w:rPr>
        <w:t xml:space="preserve"> ребенка и предполагает формирование математических знаний и умений на основе широкой интеграции математики с другими областями знания. </w:t>
      </w:r>
    </w:p>
    <w:p w:rsidR="001277F2" w:rsidRPr="00BE7F2B" w:rsidRDefault="001277F2" w:rsidP="001277F2">
      <w:pPr>
        <w:spacing w:after="0" w:line="240" w:lineRule="auto"/>
        <w:rPr>
          <w:rFonts w:ascii="Times New Roman" w:hAnsi="Times New Roman" w:cs="Times New Roman"/>
          <w:sz w:val="24"/>
          <w:szCs w:val="24"/>
          <w:u w:val="single"/>
          <w:lang w:eastAsia="en-US"/>
        </w:rPr>
      </w:pPr>
      <w:r w:rsidRPr="00BE7F2B">
        <w:rPr>
          <w:rFonts w:ascii="Times New Roman" w:hAnsi="Times New Roman" w:cs="Times New Roman"/>
          <w:b/>
          <w:sz w:val="24"/>
          <w:szCs w:val="24"/>
          <w:u w:val="single"/>
          <w:lang w:eastAsia="en-US"/>
        </w:rPr>
        <w:t xml:space="preserve">Числа и  действия над ними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 xml:space="preserve">Прибавление числа к сумме, суммы к числу. Вычитание числа из суммы, суммы из числа. Использование свойств сложения и вычитания для рационализации вычислений.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 xml:space="preserve">Сотня как новая счётная единица. Счёт сотнями. Запись и названия круглых сотен и действия (сложение и вычитание) над ними. Счёт сотнями, десятками и единицами в пределах 1000.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Название и последовательность трёхзначных чисел. Разрядный состав трёхзначного числа. Сравнение трёхзначных чисел. Приёмы сложения и вычитания трёхзначных чисел, основанные на знании нумерации и способов образования числа.</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Умножение и деление суммы на число, числа на сумму. Устные приёмы внетабличного умножения и деления. Проверка умножения и  деления.      Внетабличные случаи умножения и деления чисел в пределах 100. Взаимосвязь между умножением и делением. Правила нахождения неизвестного множителя, неизвестного делимого, неизвестного делителя. Умножение и деление чисел в пределах 1000 в случаях, сводимых к действиям в пределах 100. Делители и кратные. Чётные и нечётные числа. Деление с остатком. Свойства остатков.</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 xml:space="preserve">Сложение и вычитание трёхзначных чисел с переходом через разряд (письменные способы вычислений).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Умножение и деление чисел на 10, 100. Умножение и деление круглых чисел в пределах 1000. Умножение трёхзначного числа на однозначное (письменные вычисления). Деление трёхзначного числа на однозначное (письменные вычисления). Умножение двузначного числа на двузначное (письменные вычисления). Деление на двузначное число. Решение простых и составных задач в 2—3 действия.</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Задачи на кратное сравнение, на нахождение четвёртого пропорционального, решаемые методом прямого приведения к единице, методом отношений, задачи с геометрическим содержанием.</w:t>
      </w:r>
    </w:p>
    <w:p w:rsidR="001277F2" w:rsidRPr="00BE7F2B" w:rsidRDefault="001277F2" w:rsidP="001277F2">
      <w:pPr>
        <w:spacing w:after="0" w:line="240" w:lineRule="auto"/>
        <w:rPr>
          <w:rFonts w:ascii="Times New Roman" w:hAnsi="Times New Roman" w:cs="Times New Roman"/>
          <w:b/>
          <w:bCs/>
          <w:sz w:val="24"/>
          <w:szCs w:val="24"/>
          <w:u w:val="single"/>
          <w:lang w:eastAsia="en-US"/>
        </w:rPr>
      </w:pPr>
      <w:r>
        <w:rPr>
          <w:rFonts w:ascii="Times New Roman" w:hAnsi="Times New Roman" w:cs="Times New Roman"/>
          <w:b/>
          <w:bCs/>
          <w:sz w:val="24"/>
          <w:szCs w:val="24"/>
          <w:u w:val="single"/>
          <w:lang w:eastAsia="en-US"/>
        </w:rPr>
        <w:lastRenderedPageBreak/>
        <w:t xml:space="preserve">Фигуры и их свойства </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Обозначение фигур буквами латинского алфавита. Контуры. Равные фигуры. Геометрия на клетчатой бумаге. Фигурные числа. Задачи на восстановление фигур из частей и конструирование фигур с заданными свойствами.</w:t>
      </w:r>
    </w:p>
    <w:p w:rsidR="001277F2" w:rsidRPr="00BE7F2B" w:rsidRDefault="001277F2" w:rsidP="001277F2">
      <w:pPr>
        <w:spacing w:after="0" w:line="240" w:lineRule="auto"/>
        <w:rPr>
          <w:rFonts w:ascii="Times New Roman" w:hAnsi="Times New Roman" w:cs="Times New Roman"/>
          <w:b/>
          <w:bCs/>
          <w:sz w:val="24"/>
          <w:szCs w:val="24"/>
          <w:u w:val="single"/>
          <w:lang w:eastAsia="en-US"/>
        </w:rPr>
      </w:pPr>
      <w:r>
        <w:rPr>
          <w:rFonts w:ascii="Times New Roman" w:hAnsi="Times New Roman" w:cs="Times New Roman"/>
          <w:b/>
          <w:bCs/>
          <w:sz w:val="24"/>
          <w:szCs w:val="24"/>
          <w:u w:val="single"/>
          <w:lang w:eastAsia="en-US"/>
        </w:rPr>
        <w:t xml:space="preserve">Величины и их измерения </w:t>
      </w:r>
    </w:p>
    <w:p w:rsidR="001277F2" w:rsidRPr="00BE7F2B" w:rsidRDefault="001277F2" w:rsidP="001277F2">
      <w:pPr>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Единица длины: километр. Соотношения между единицами длины. Площадь фигуры и её измерение. Единицы площади: квадратный сантиметр, квадратный дециметр, квадратный метр. Площадь прямоугольника. Единица массы: грамм. Соотношение между единицами массы. Сравнение, сложение и вычитание именованных и составных именованных чисел. Перевод единиц величин.</w:t>
      </w:r>
    </w:p>
    <w:p w:rsidR="001277F2" w:rsidRPr="00BE7F2B" w:rsidRDefault="001277F2" w:rsidP="001277F2">
      <w:pPr>
        <w:spacing w:after="0" w:line="240" w:lineRule="auto"/>
        <w:rPr>
          <w:rFonts w:ascii="Times New Roman" w:hAnsi="Times New Roman" w:cs="Times New Roman"/>
          <w:sz w:val="24"/>
          <w:szCs w:val="24"/>
          <w:lang w:eastAsia="en-US"/>
        </w:rPr>
      </w:pPr>
    </w:p>
    <w:p w:rsidR="001277F2" w:rsidRPr="00BE7F2B" w:rsidRDefault="001277F2" w:rsidP="001277F2">
      <w:pPr>
        <w:spacing w:after="0" w:line="240" w:lineRule="auto"/>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4 класс</w:t>
      </w:r>
    </w:p>
    <w:p w:rsidR="001277F2" w:rsidRPr="00BE7F2B" w:rsidRDefault="001277F2" w:rsidP="001277F2">
      <w:pPr>
        <w:spacing w:after="0" w:line="211" w:lineRule="exact"/>
        <w:jc w:val="both"/>
        <w:rPr>
          <w:rFonts w:ascii="Times New Roman" w:hAnsi="Times New Roman" w:cs="Times New Roman"/>
          <w:sz w:val="24"/>
          <w:szCs w:val="24"/>
          <w:lang w:eastAsia="en-US"/>
        </w:rPr>
      </w:pPr>
    </w:p>
    <w:p w:rsidR="001277F2" w:rsidRPr="00BE7F2B" w:rsidRDefault="001277F2" w:rsidP="001277F2">
      <w:pPr>
        <w:spacing w:after="0" w:line="240" w:lineRule="auto"/>
        <w:jc w:val="center"/>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Раздел 1</w:t>
      </w:r>
    </w:p>
    <w:p w:rsidR="001277F2" w:rsidRPr="00BE7F2B" w:rsidRDefault="001277F2" w:rsidP="001277F2">
      <w:pPr>
        <w:shd w:val="clear" w:color="auto" w:fill="FFFFFF"/>
        <w:autoSpaceDE w:val="0"/>
        <w:autoSpaceDN w:val="0"/>
        <w:adjustRightInd w:val="0"/>
        <w:spacing w:after="0" w:line="240" w:lineRule="auto"/>
        <w:jc w:val="center"/>
        <w:rPr>
          <w:rFonts w:ascii="Times New Roman" w:hAnsi="Times New Roman" w:cs="Times New Roman"/>
          <w:b/>
          <w:bCs/>
          <w:sz w:val="24"/>
          <w:szCs w:val="24"/>
          <w:lang w:eastAsia="en-US"/>
        </w:rPr>
      </w:pPr>
      <w:r w:rsidRPr="00BE7F2B">
        <w:rPr>
          <w:rFonts w:ascii="Times New Roman" w:hAnsi="Times New Roman" w:cs="Times New Roman"/>
          <w:b/>
          <w:bCs/>
          <w:sz w:val="24"/>
          <w:szCs w:val="24"/>
          <w:lang w:eastAsia="en-US"/>
        </w:rPr>
        <w:t>ЧИСЛА ОТ 100 ДО 1000</w:t>
      </w:r>
    </w:p>
    <w:p w:rsidR="001277F2" w:rsidRPr="00BE7F2B" w:rsidRDefault="001277F2" w:rsidP="001277F2">
      <w:pPr>
        <w:shd w:val="clear" w:color="auto" w:fill="FFFFFF"/>
        <w:autoSpaceDE w:val="0"/>
        <w:autoSpaceDN w:val="0"/>
        <w:adjustRightInd w:val="0"/>
        <w:spacing w:after="0" w:line="240" w:lineRule="auto"/>
        <w:rPr>
          <w:rFonts w:ascii="Times New Roman" w:hAnsi="Times New Roman" w:cs="Times New Roman"/>
          <w:sz w:val="24"/>
          <w:szCs w:val="24"/>
          <w:u w:val="single"/>
          <w:lang w:eastAsia="en-US"/>
        </w:rPr>
      </w:pPr>
      <w:r w:rsidRPr="00BE7F2B">
        <w:rPr>
          <w:rFonts w:ascii="Times New Roman" w:hAnsi="Times New Roman" w:cs="Times New Roman"/>
          <w:b/>
          <w:bCs/>
          <w:sz w:val="24"/>
          <w:szCs w:val="24"/>
          <w:u w:val="single"/>
          <w:lang w:eastAsia="en-US"/>
        </w:rPr>
        <w:t>Повторение и обобщение пройденного</w:t>
      </w:r>
    </w:p>
    <w:p w:rsidR="001277F2" w:rsidRPr="00BE7F2B" w:rsidRDefault="001277F2" w:rsidP="001277F2">
      <w:pPr>
        <w:shd w:val="clear" w:color="auto" w:fill="FFFFFF"/>
        <w:autoSpaceDE w:val="0"/>
        <w:autoSpaceDN w:val="0"/>
        <w:adjustRightInd w:val="0"/>
        <w:spacing w:after="0" w:line="240" w:lineRule="auto"/>
        <w:rPr>
          <w:rFonts w:ascii="Times New Roman" w:hAnsi="Times New Roman" w:cs="Times New Roman"/>
          <w:sz w:val="24"/>
          <w:szCs w:val="24"/>
          <w:lang w:eastAsia="en-US"/>
        </w:rPr>
      </w:pPr>
      <w:r w:rsidRPr="00BE7F2B">
        <w:rPr>
          <w:rFonts w:ascii="Times New Roman" w:hAnsi="Times New Roman" w:cs="Times New Roman"/>
          <w:sz w:val="24"/>
          <w:szCs w:val="24"/>
          <w:lang w:eastAsia="en-US"/>
        </w:rPr>
        <w:t>Нумерация. Счет предметов. Разряды.</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Четыре арифметических действия. Порядок их выполнения в выражениях, содержащих 2—4 действия.</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Письменные приемы сложения и вычитания трехзначных чи</w:t>
      </w:r>
      <w:r w:rsidRPr="00BE7F2B">
        <w:rPr>
          <w:rFonts w:ascii="Times New Roman" w:hAnsi="Times New Roman" w:cs="Times New Roman"/>
          <w:sz w:val="24"/>
          <w:szCs w:val="24"/>
          <w:lang w:eastAsia="en-US"/>
        </w:rPr>
        <w:softHyphen/>
        <w:t>сел, умножения и деления на однозначное число.</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Свойства диагоналей прямоугольника, квадрата.</w:t>
      </w:r>
    </w:p>
    <w:p w:rsidR="001277F2" w:rsidRPr="00BE7F2B" w:rsidRDefault="001277F2" w:rsidP="001277F2">
      <w:pPr>
        <w:spacing w:after="0" w:line="240" w:lineRule="auto"/>
        <w:rPr>
          <w:rFonts w:ascii="Times New Roman" w:hAnsi="Times New Roman" w:cs="Times New Roman"/>
          <w:b/>
          <w:sz w:val="24"/>
          <w:szCs w:val="24"/>
          <w:u w:val="single"/>
          <w:lang w:eastAsia="en-US"/>
        </w:rPr>
      </w:pPr>
    </w:p>
    <w:p w:rsidR="001277F2" w:rsidRPr="00BE7F2B" w:rsidRDefault="001277F2" w:rsidP="001277F2">
      <w:pPr>
        <w:spacing w:after="0" w:line="240" w:lineRule="auto"/>
        <w:jc w:val="center"/>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Раздел 2</w:t>
      </w:r>
    </w:p>
    <w:p w:rsidR="001277F2" w:rsidRPr="00BE7F2B" w:rsidRDefault="001277F2" w:rsidP="001277F2">
      <w:pPr>
        <w:shd w:val="clear" w:color="auto" w:fill="FFFFFF"/>
        <w:autoSpaceDE w:val="0"/>
        <w:autoSpaceDN w:val="0"/>
        <w:adjustRightInd w:val="0"/>
        <w:spacing w:after="0" w:line="240" w:lineRule="auto"/>
        <w:jc w:val="center"/>
        <w:rPr>
          <w:rFonts w:ascii="Times New Roman" w:hAnsi="Times New Roman" w:cs="Times New Roman"/>
          <w:b/>
          <w:bCs/>
          <w:sz w:val="24"/>
          <w:szCs w:val="24"/>
          <w:lang w:eastAsia="en-US"/>
        </w:rPr>
      </w:pPr>
      <w:r w:rsidRPr="00BE7F2B">
        <w:rPr>
          <w:rFonts w:ascii="Times New Roman" w:hAnsi="Times New Roman" w:cs="Times New Roman"/>
          <w:b/>
          <w:bCs/>
          <w:sz w:val="24"/>
          <w:szCs w:val="24"/>
          <w:lang w:eastAsia="en-US"/>
        </w:rPr>
        <w:t>ЧИСЛА, КОТОРЫЕ БОЛЬШЕ 1000</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u w:val="single"/>
          <w:lang w:eastAsia="en-US"/>
        </w:rPr>
      </w:pPr>
      <w:r w:rsidRPr="00BE7F2B">
        <w:rPr>
          <w:rFonts w:ascii="Times New Roman" w:hAnsi="Times New Roman" w:cs="Times New Roman"/>
          <w:b/>
          <w:bCs/>
          <w:sz w:val="24"/>
          <w:szCs w:val="24"/>
          <w:u w:val="single"/>
          <w:lang w:eastAsia="en-US"/>
        </w:rPr>
        <w:t xml:space="preserve">Нумерация </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Новая счетная единица — тысяча.</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Разряды и классы: класс единиц, класс тысяч, класс миллио</w:t>
      </w:r>
      <w:r w:rsidRPr="00BE7F2B">
        <w:rPr>
          <w:rFonts w:ascii="Times New Roman" w:hAnsi="Times New Roman" w:cs="Times New Roman"/>
          <w:sz w:val="24"/>
          <w:szCs w:val="24"/>
          <w:lang w:eastAsia="en-US"/>
        </w:rPr>
        <w:softHyphen/>
        <w:t>нов и т. д.</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Чтение, запись и сравнение многозначных чисел.</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Представление многозначного числа в виде суммы разряд</w:t>
      </w:r>
      <w:r w:rsidRPr="00BE7F2B">
        <w:rPr>
          <w:rFonts w:ascii="Times New Roman" w:hAnsi="Times New Roman" w:cs="Times New Roman"/>
          <w:sz w:val="24"/>
          <w:szCs w:val="24"/>
          <w:lang w:eastAsia="en-US"/>
        </w:rPr>
        <w:softHyphen/>
        <w:t>ных слагаемых.</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Увеличение (уменьшение) числа в  10,  100,  1000 раз.</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Луч. Числовой луч.</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Угол. Виды углов.</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u w:val="single"/>
          <w:lang w:eastAsia="en-US"/>
        </w:rPr>
      </w:pPr>
      <w:r w:rsidRPr="00BE7F2B">
        <w:rPr>
          <w:rFonts w:ascii="Times New Roman" w:hAnsi="Times New Roman" w:cs="Times New Roman"/>
          <w:b/>
          <w:bCs/>
          <w:sz w:val="24"/>
          <w:szCs w:val="24"/>
          <w:u w:val="single"/>
          <w:lang w:eastAsia="en-US"/>
        </w:rPr>
        <w:t xml:space="preserve">Величины </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Единицы длины: миллиметр, сантиметр, дециметр, метр, ки</w:t>
      </w:r>
      <w:r w:rsidRPr="00BE7F2B">
        <w:rPr>
          <w:rFonts w:ascii="Times New Roman" w:hAnsi="Times New Roman" w:cs="Times New Roman"/>
          <w:sz w:val="24"/>
          <w:szCs w:val="24"/>
          <w:lang w:eastAsia="en-US"/>
        </w:rPr>
        <w:softHyphen/>
        <w:t>лометр, соотношения между ними.</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Единицы площади: квадратный миллиметр, квадратный сан</w:t>
      </w:r>
      <w:r w:rsidRPr="00BE7F2B">
        <w:rPr>
          <w:rFonts w:ascii="Times New Roman" w:hAnsi="Times New Roman" w:cs="Times New Roman"/>
          <w:sz w:val="24"/>
          <w:szCs w:val="24"/>
          <w:lang w:eastAsia="en-US"/>
        </w:rPr>
        <w:softHyphen/>
        <w:t>тиметр, квадратный дециметр, квадратный метр, квадратный километр, ар, гектар, соотношения между ними.</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Единицы массы: грамм, килограмм, центнер, тонна, соотно</w:t>
      </w:r>
      <w:r w:rsidRPr="00BE7F2B">
        <w:rPr>
          <w:rFonts w:ascii="Times New Roman" w:hAnsi="Times New Roman" w:cs="Times New Roman"/>
          <w:sz w:val="24"/>
          <w:szCs w:val="24"/>
          <w:lang w:eastAsia="en-US"/>
        </w:rPr>
        <w:softHyphen/>
        <w:t>шения между ними.</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b/>
          <w:sz w:val="24"/>
          <w:szCs w:val="24"/>
          <w:lang w:eastAsia="en-US"/>
        </w:rPr>
      </w:pPr>
      <w:r w:rsidRPr="00BE7F2B">
        <w:rPr>
          <w:rFonts w:ascii="Times New Roman" w:hAnsi="Times New Roman" w:cs="Times New Roman"/>
          <w:sz w:val="24"/>
          <w:szCs w:val="24"/>
          <w:lang w:eastAsia="en-US"/>
        </w:rPr>
        <w:t>Единицы времени: секунда, минута, час, сутки, месяц, год, век, соотношения между ними. Задачи на определение начала, конца события, его продолжительности.</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u w:val="single"/>
          <w:lang w:eastAsia="en-US"/>
        </w:rPr>
      </w:pPr>
      <w:r w:rsidRPr="00BE7F2B">
        <w:rPr>
          <w:rFonts w:ascii="Times New Roman" w:hAnsi="Times New Roman" w:cs="Times New Roman"/>
          <w:b/>
          <w:bCs/>
          <w:sz w:val="24"/>
          <w:szCs w:val="24"/>
          <w:u w:val="single"/>
          <w:lang w:eastAsia="en-US"/>
        </w:rPr>
        <w:t xml:space="preserve">Сложение и вычитание </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lastRenderedPageBreak/>
        <w:tab/>
        <w:t>Сложение и вычитание (обобщение и систематизация зна</w:t>
      </w:r>
      <w:r w:rsidRPr="00BE7F2B">
        <w:rPr>
          <w:rFonts w:ascii="Times New Roman" w:hAnsi="Times New Roman" w:cs="Times New Roman"/>
          <w:sz w:val="24"/>
          <w:szCs w:val="24"/>
          <w:lang w:eastAsia="en-US"/>
        </w:rPr>
        <w:softHyphen/>
        <w:t>ний): задачи, решаемые сложением и вычитанием; сложение и вычитание с числом 0; переместительное и сочетательное свой</w:t>
      </w:r>
      <w:r w:rsidRPr="00BE7F2B">
        <w:rPr>
          <w:rFonts w:ascii="Times New Roman" w:hAnsi="Times New Roman" w:cs="Times New Roman"/>
          <w:sz w:val="24"/>
          <w:szCs w:val="24"/>
          <w:lang w:eastAsia="en-US"/>
        </w:rPr>
        <w:softHyphen/>
        <w:t>ства сложения и их использование для рационализации вычислений; взаимосвязь между компонентами и результатами сложе</w:t>
      </w:r>
      <w:r w:rsidRPr="00BE7F2B">
        <w:rPr>
          <w:rFonts w:ascii="Times New Roman" w:hAnsi="Times New Roman" w:cs="Times New Roman"/>
          <w:sz w:val="24"/>
          <w:szCs w:val="24"/>
          <w:lang w:eastAsia="en-US"/>
        </w:rPr>
        <w:softHyphen/>
        <w:t>ния и вычитания; способы проверки сложения и вычитания.</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Устное сложение и вычитание чисел в случаях, сводимых к действиям в пределах 100, и письменное — в остальных случаях.</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Сложение и вычитание величин.</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u w:val="single"/>
          <w:lang w:eastAsia="en-US"/>
        </w:rPr>
      </w:pPr>
      <w:r w:rsidRPr="00BE7F2B">
        <w:rPr>
          <w:rFonts w:ascii="Times New Roman" w:hAnsi="Times New Roman" w:cs="Times New Roman"/>
          <w:b/>
          <w:bCs/>
          <w:sz w:val="24"/>
          <w:szCs w:val="24"/>
          <w:u w:val="single"/>
          <w:lang w:eastAsia="en-US"/>
        </w:rPr>
        <w:t xml:space="preserve">Умножение и деление. Умножение и деление на однозначное число </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Умножение и деление (обобщение и систематизация знаний): задачи, решаемые умножением и делением; случаи умножения с числами 1 и 0; взаимосвязь между компонентами и результата</w:t>
      </w:r>
      <w:r w:rsidRPr="00BE7F2B">
        <w:rPr>
          <w:rFonts w:ascii="Times New Roman" w:hAnsi="Times New Roman" w:cs="Times New Roman"/>
          <w:sz w:val="24"/>
          <w:szCs w:val="24"/>
          <w:lang w:eastAsia="en-US"/>
        </w:rPr>
        <w:softHyphen/>
        <w:t>ми умножения и деления; деление нуля и невозможность деления на нуль; переместительное, сочетательное и распределительное свойства умножения; рационализация вычислений на основе пе</w:t>
      </w:r>
      <w:r w:rsidRPr="00BE7F2B">
        <w:rPr>
          <w:rFonts w:ascii="Times New Roman" w:hAnsi="Times New Roman" w:cs="Times New Roman"/>
          <w:sz w:val="24"/>
          <w:szCs w:val="24"/>
          <w:lang w:eastAsia="en-US"/>
        </w:rPr>
        <w:softHyphen/>
        <w:t>рестановки множителей, умножения суммы на число и числа на сумму; деления суммы на число; умножения и деления числа на произведение.</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Приёмы письменного умножения и деления многозначных чисел на однозначное.</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b/>
          <w:sz w:val="24"/>
          <w:szCs w:val="24"/>
          <w:lang w:eastAsia="en-US"/>
        </w:rPr>
      </w:pPr>
      <w:r w:rsidRPr="00BE7F2B">
        <w:rPr>
          <w:rFonts w:ascii="Times New Roman" w:hAnsi="Times New Roman" w:cs="Times New Roman"/>
          <w:sz w:val="24"/>
          <w:szCs w:val="24"/>
          <w:lang w:eastAsia="en-US"/>
        </w:rPr>
        <w:t>Решение задач на пропорциональное деление</w:t>
      </w:r>
    </w:p>
    <w:p w:rsidR="001277F2" w:rsidRPr="00BE7F2B" w:rsidRDefault="001277F2" w:rsidP="001277F2">
      <w:pPr>
        <w:spacing w:after="0" w:line="240" w:lineRule="auto"/>
        <w:jc w:val="both"/>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Скорость, время, расстояние</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Скорость. Единицы скорости.</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Примеры взаимосвязей между величинами (время, скорость, путь при равномерном движении и др.)</w:t>
      </w:r>
    </w:p>
    <w:p w:rsidR="001277F2" w:rsidRPr="00BE7F2B" w:rsidRDefault="001277F2" w:rsidP="001277F2">
      <w:pPr>
        <w:spacing w:after="0" w:line="240" w:lineRule="auto"/>
        <w:jc w:val="both"/>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Умножение и деление чисел, оканчивающихся нулями</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Умножение числа на произведение.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Приёмы устного и письменного умножения и деления на числа оканчивающиеся нулями. </w:t>
      </w:r>
    </w:p>
    <w:p w:rsidR="001277F2" w:rsidRPr="00BE7F2B" w:rsidRDefault="001277F2" w:rsidP="001277F2">
      <w:pPr>
        <w:spacing w:after="0" w:line="240" w:lineRule="auto"/>
        <w:jc w:val="both"/>
        <w:rPr>
          <w:rFonts w:ascii="Times New Roman" w:hAnsi="Times New Roman" w:cs="Times New Roman"/>
          <w:b/>
          <w:sz w:val="24"/>
          <w:szCs w:val="24"/>
          <w:lang w:eastAsia="en-US"/>
        </w:rPr>
      </w:pPr>
      <w:r w:rsidRPr="00BE7F2B">
        <w:rPr>
          <w:rFonts w:ascii="Times New Roman" w:hAnsi="Times New Roman" w:cs="Times New Roman"/>
          <w:sz w:val="24"/>
          <w:szCs w:val="24"/>
          <w:lang w:eastAsia="en-US"/>
        </w:rPr>
        <w:t>Перестановка и группировка множителей.</w:t>
      </w:r>
    </w:p>
    <w:p w:rsidR="001277F2" w:rsidRPr="00BE7F2B" w:rsidRDefault="001277F2" w:rsidP="001277F2">
      <w:pPr>
        <w:spacing w:after="0" w:line="240" w:lineRule="auto"/>
        <w:jc w:val="both"/>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Умножение и деление на двузначное и трёхзначное число</w:t>
      </w:r>
    </w:p>
    <w:p w:rsidR="001277F2" w:rsidRPr="00BE7F2B" w:rsidRDefault="001277F2" w:rsidP="001277F2">
      <w:pPr>
        <w:shd w:val="clear" w:color="auto" w:fill="FFFFFF"/>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ab/>
        <w:t>Письменное умножение и деление на двузнач</w:t>
      </w:r>
      <w:r w:rsidRPr="00BE7F2B">
        <w:rPr>
          <w:rFonts w:ascii="Times New Roman" w:hAnsi="Times New Roman" w:cs="Times New Roman"/>
          <w:sz w:val="24"/>
          <w:szCs w:val="24"/>
          <w:lang w:eastAsia="en-US"/>
        </w:rPr>
        <w:softHyphen/>
        <w:t>ное и трехзначное число (в пределах миллиона).</w:t>
      </w:r>
    </w:p>
    <w:p w:rsidR="001277F2" w:rsidRPr="00BE7F2B" w:rsidRDefault="001277F2" w:rsidP="001277F2">
      <w:pPr>
        <w:spacing w:after="0" w:line="240" w:lineRule="auto"/>
        <w:jc w:val="both"/>
        <w:rPr>
          <w:rFonts w:ascii="Times New Roman" w:hAnsi="Times New Roman" w:cs="Times New Roman"/>
          <w:b/>
          <w:sz w:val="24"/>
          <w:szCs w:val="24"/>
          <w:u w:val="single"/>
          <w:lang w:eastAsia="en-US"/>
        </w:rPr>
      </w:pPr>
      <w:r w:rsidRPr="00BE7F2B">
        <w:rPr>
          <w:rFonts w:ascii="Times New Roman" w:hAnsi="Times New Roman" w:cs="Times New Roman"/>
          <w:b/>
          <w:sz w:val="24"/>
          <w:szCs w:val="24"/>
          <w:u w:val="single"/>
          <w:lang w:eastAsia="en-US"/>
        </w:rPr>
        <w:t>Повторение изученного</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b/>
          <w:sz w:val="24"/>
          <w:szCs w:val="24"/>
          <w:lang w:eastAsia="en-US"/>
        </w:rPr>
        <w:t xml:space="preserve">            Цели: </w:t>
      </w:r>
      <w:r w:rsidRPr="00BE7F2B">
        <w:rPr>
          <w:rFonts w:ascii="Times New Roman" w:hAnsi="Times New Roman" w:cs="Times New Roman"/>
          <w:sz w:val="24"/>
          <w:szCs w:val="24"/>
          <w:lang w:eastAsia="en-US"/>
        </w:rPr>
        <w:t>систематизация и уточнение полученных детьми знаний, закрепление и совершенствование формируемых умений; отработка предусмотренных программой навыков.</w:t>
      </w:r>
    </w:p>
    <w:p w:rsidR="001277F2" w:rsidRPr="00BE7F2B" w:rsidRDefault="001277F2" w:rsidP="001277F2">
      <w:pPr>
        <w:spacing w:after="0" w:line="240" w:lineRule="auto"/>
        <w:ind w:left="705"/>
        <w:jc w:val="both"/>
        <w:rPr>
          <w:rFonts w:ascii="Times New Roman" w:hAnsi="Times New Roman" w:cs="Times New Roman"/>
          <w:sz w:val="24"/>
          <w:szCs w:val="24"/>
          <w:lang w:eastAsia="en-US"/>
        </w:rPr>
      </w:pP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Существенным критерием развития ребёнка, необходимым для дальнейшего обучения, является умение применять приобретённые знания, умения и навыки не только в аналогичных, но и в изменённых условиях.</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Серьёзное внимание при итоговом повторении пройденного уделяется формированию у учащихся умения выражать свои мысли точным и лаконичным языком с использованием математических терминов. При этом вовсе не обязательно требовать дословного воспроизведения именно тех формулировок, которые даны в учебнике.</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Основные </w:t>
      </w:r>
      <w:r w:rsidRPr="00BE7F2B">
        <w:rPr>
          <w:rFonts w:ascii="Times New Roman" w:hAnsi="Times New Roman" w:cs="Times New Roman"/>
          <w:b/>
          <w:sz w:val="24"/>
          <w:szCs w:val="24"/>
          <w:lang w:eastAsia="en-US"/>
        </w:rPr>
        <w:t xml:space="preserve">задачи </w:t>
      </w:r>
      <w:r w:rsidRPr="00BE7F2B">
        <w:rPr>
          <w:rFonts w:ascii="Times New Roman" w:hAnsi="Times New Roman" w:cs="Times New Roman"/>
          <w:sz w:val="24"/>
          <w:szCs w:val="24"/>
          <w:lang w:eastAsia="en-US"/>
        </w:rPr>
        <w:t>итогового повторения – систематизация и обобщение знаний по нижеследующим вопросам:</w:t>
      </w:r>
    </w:p>
    <w:p w:rsidR="001277F2" w:rsidRPr="00BE7F2B" w:rsidRDefault="001277F2" w:rsidP="001277F2">
      <w:pPr>
        <w:numPr>
          <w:ilvl w:val="0"/>
          <w:numId w:val="16"/>
        </w:numPr>
        <w:spacing w:after="0" w:line="240" w:lineRule="auto"/>
        <w:contextualSpacing/>
        <w:jc w:val="both"/>
        <w:rPr>
          <w:rFonts w:ascii="Times New Roman" w:hAnsi="Times New Roman" w:cs="Times New Roman"/>
          <w:b/>
          <w:sz w:val="24"/>
          <w:szCs w:val="24"/>
        </w:rPr>
      </w:pPr>
      <w:r w:rsidRPr="00BE7F2B">
        <w:rPr>
          <w:rFonts w:ascii="Times New Roman" w:hAnsi="Times New Roman" w:cs="Times New Roman"/>
          <w:b/>
          <w:sz w:val="24"/>
          <w:szCs w:val="24"/>
        </w:rPr>
        <w:t xml:space="preserve">Нумерация и величины                                                                                            </w:t>
      </w:r>
    </w:p>
    <w:p w:rsidR="001277F2" w:rsidRPr="00BE7F2B" w:rsidRDefault="001277F2" w:rsidP="001277F2">
      <w:pPr>
        <w:spacing w:after="0" w:line="240" w:lineRule="auto"/>
        <w:ind w:left="1425"/>
        <w:contextualSpacing/>
        <w:jc w:val="both"/>
        <w:rPr>
          <w:rFonts w:ascii="Times New Roman" w:hAnsi="Times New Roman" w:cs="Times New Roman"/>
          <w:b/>
          <w:sz w:val="24"/>
          <w:szCs w:val="24"/>
        </w:rPr>
      </w:pPr>
      <w:r w:rsidRPr="00BE7F2B">
        <w:rPr>
          <w:rFonts w:ascii="Times New Roman" w:hAnsi="Times New Roman" w:cs="Times New Roman"/>
          <w:b/>
          <w:sz w:val="24"/>
          <w:szCs w:val="24"/>
          <w:u w:val="single"/>
        </w:rPr>
        <w:t>Содержание работы:</w:t>
      </w:r>
    </w:p>
    <w:p w:rsidR="001277F2" w:rsidRPr="00BE7F2B" w:rsidRDefault="001277F2" w:rsidP="001277F2">
      <w:pPr>
        <w:numPr>
          <w:ilvl w:val="0"/>
          <w:numId w:val="17"/>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 xml:space="preserve">Систематизация и обобщение знаний по нумерации: образование чисел в ряду; понятие числа, предшествующего данному и следующего за ним; счёт предметов, разряды и классы, запись и чтение чисел, содержащих единицы нескольких классов, сравнение чисел. </w:t>
      </w:r>
    </w:p>
    <w:p w:rsidR="001277F2" w:rsidRPr="00BE7F2B" w:rsidRDefault="001277F2" w:rsidP="001277F2">
      <w:pPr>
        <w:numPr>
          <w:ilvl w:val="0"/>
          <w:numId w:val="17"/>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Проверка умения записывать числа</w:t>
      </w:r>
    </w:p>
    <w:p w:rsidR="001277F2" w:rsidRPr="00BE7F2B" w:rsidRDefault="001277F2" w:rsidP="001277F2">
      <w:pPr>
        <w:numPr>
          <w:ilvl w:val="0"/>
          <w:numId w:val="17"/>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lastRenderedPageBreak/>
        <w:t>Проверка усвоения таблиц умножения и деления и таблицы мер каждым учеником с помощью самостоятельных письменных проверочных работ, математических диктантов и устного опроса. Учёт знаний таблиц каждым учеником, индивидуальная работа по восполнению обнаруженных пробелов.</w:t>
      </w:r>
    </w:p>
    <w:p w:rsidR="001277F2" w:rsidRPr="00BE7F2B" w:rsidRDefault="001277F2" w:rsidP="001277F2">
      <w:pPr>
        <w:numPr>
          <w:ilvl w:val="0"/>
          <w:numId w:val="17"/>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Закрепление навыков письменных вычислений (решение на каждом уроке 2 – 3 примеров)</w:t>
      </w:r>
    </w:p>
    <w:p w:rsidR="001277F2" w:rsidRPr="00BE7F2B" w:rsidRDefault="001277F2" w:rsidP="001277F2">
      <w:pPr>
        <w:numPr>
          <w:ilvl w:val="0"/>
          <w:numId w:val="17"/>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 xml:space="preserve">Закрепление знания правил о порядке выполнения действий. </w:t>
      </w:r>
    </w:p>
    <w:p w:rsidR="001277F2" w:rsidRPr="00BE7F2B" w:rsidRDefault="001277F2" w:rsidP="001277F2">
      <w:pPr>
        <w:numPr>
          <w:ilvl w:val="0"/>
          <w:numId w:val="16"/>
        </w:numPr>
        <w:spacing w:after="0" w:line="240" w:lineRule="auto"/>
        <w:contextualSpacing/>
        <w:jc w:val="both"/>
        <w:rPr>
          <w:rFonts w:ascii="Times New Roman" w:hAnsi="Times New Roman" w:cs="Times New Roman"/>
          <w:b/>
          <w:sz w:val="24"/>
          <w:szCs w:val="24"/>
        </w:rPr>
      </w:pPr>
      <w:r w:rsidRPr="00BE7F2B">
        <w:rPr>
          <w:rFonts w:ascii="Times New Roman" w:hAnsi="Times New Roman" w:cs="Times New Roman"/>
          <w:b/>
          <w:sz w:val="24"/>
          <w:szCs w:val="24"/>
        </w:rPr>
        <w:t xml:space="preserve">Арифметические действия и порядок их выполнения. Сложение и вычитание. Умножение и деление. </w:t>
      </w:r>
    </w:p>
    <w:p w:rsidR="001277F2" w:rsidRPr="00BE7F2B" w:rsidRDefault="001277F2" w:rsidP="001277F2">
      <w:pPr>
        <w:spacing w:after="0" w:line="240" w:lineRule="auto"/>
        <w:ind w:left="1425"/>
        <w:contextualSpacing/>
        <w:jc w:val="both"/>
        <w:rPr>
          <w:rFonts w:ascii="Times New Roman" w:hAnsi="Times New Roman" w:cs="Times New Roman"/>
          <w:b/>
          <w:sz w:val="24"/>
          <w:szCs w:val="24"/>
        </w:rPr>
      </w:pPr>
      <w:r w:rsidRPr="00BE7F2B">
        <w:rPr>
          <w:rFonts w:ascii="Times New Roman" w:hAnsi="Times New Roman" w:cs="Times New Roman"/>
          <w:b/>
          <w:sz w:val="24"/>
          <w:szCs w:val="24"/>
          <w:u w:val="single"/>
        </w:rPr>
        <w:t>Содержание работы:</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Обобщение представлений об арифметических действиях и о порядке их выполнения. Систематизация знаний о действиях сложения и вычитания – смысл действий, основные задачи, решаемые сложением и вычитанием, свойства сложения и вычитания, связь между числами при сложении и вычитании, сложение с числом 0, вычитание 0 и с ответом 0</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Обобщение и систематизация знаний о действиях умножения и деления (смысл действий, основные задачи, решаемые умножением и делением, свойства умножения, связь между числами при умножении и делении, проверка этих действий, умножение с числом 0, деление с числом 0, умножение и деление с числом 1)</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Отработка умения выполнять письменное сложение и вычитание многозначных чисел</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Проверка знания алгоритмов письменного сложения и вычитания многозначных чисел и умения применять их в практике вычислений</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Закрепление навыков устных вычислений с числами в пределах 100 и в пределах 1000000 в случаях, сводимых к действиям в пределах 100</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Проверка навыков устных вычислений в пределах 100</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Закрепление умения выполнять письменное умножение и деление на однозначное и двузначное число и умения выполнять проверку вычислений</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Отработка умения выполнять письменное умножение и деление многозначных чисел</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Проверка знания алгоритма письменного умножения и деления на однозначное и двузначное число (все случаи) и умения применять его на практике вычислений</w:t>
      </w:r>
    </w:p>
    <w:p w:rsidR="001277F2" w:rsidRPr="00BE7F2B" w:rsidRDefault="001277F2" w:rsidP="001277F2">
      <w:pPr>
        <w:numPr>
          <w:ilvl w:val="0"/>
          <w:numId w:val="19"/>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Проверка навыков устных вычислений в пределах миллиона</w:t>
      </w:r>
    </w:p>
    <w:p w:rsidR="001277F2" w:rsidRPr="00BE7F2B" w:rsidRDefault="001277F2" w:rsidP="001277F2">
      <w:pPr>
        <w:numPr>
          <w:ilvl w:val="0"/>
          <w:numId w:val="19"/>
        </w:numPr>
        <w:tabs>
          <w:tab w:val="left" w:pos="709"/>
        </w:tabs>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Нахождение значений простейших выражений с буквой при заданном числовом значении буквы.</w:t>
      </w:r>
    </w:p>
    <w:p w:rsidR="001277F2" w:rsidRPr="00BE7F2B" w:rsidRDefault="001277F2" w:rsidP="001277F2">
      <w:pPr>
        <w:numPr>
          <w:ilvl w:val="0"/>
          <w:numId w:val="16"/>
        </w:numPr>
        <w:spacing w:after="0" w:line="240" w:lineRule="auto"/>
        <w:contextualSpacing/>
        <w:jc w:val="both"/>
        <w:rPr>
          <w:rFonts w:ascii="Times New Roman" w:hAnsi="Times New Roman" w:cs="Times New Roman"/>
          <w:b/>
          <w:sz w:val="24"/>
          <w:szCs w:val="24"/>
        </w:rPr>
      </w:pPr>
      <w:r w:rsidRPr="00BE7F2B">
        <w:rPr>
          <w:rFonts w:ascii="Times New Roman" w:hAnsi="Times New Roman" w:cs="Times New Roman"/>
          <w:b/>
          <w:sz w:val="24"/>
          <w:szCs w:val="24"/>
        </w:rPr>
        <w:t>Решение задач изученных видов</w:t>
      </w:r>
    </w:p>
    <w:p w:rsidR="001277F2" w:rsidRPr="00BE7F2B" w:rsidRDefault="001277F2" w:rsidP="001277F2">
      <w:pPr>
        <w:spacing w:after="0" w:line="240" w:lineRule="auto"/>
        <w:ind w:left="1425"/>
        <w:contextualSpacing/>
        <w:jc w:val="both"/>
        <w:rPr>
          <w:rFonts w:ascii="Times New Roman" w:hAnsi="Times New Roman" w:cs="Times New Roman"/>
          <w:b/>
          <w:sz w:val="24"/>
          <w:szCs w:val="24"/>
          <w:u w:val="single"/>
        </w:rPr>
      </w:pPr>
      <w:r w:rsidRPr="00BE7F2B">
        <w:rPr>
          <w:rFonts w:ascii="Times New Roman" w:hAnsi="Times New Roman" w:cs="Times New Roman"/>
          <w:b/>
          <w:sz w:val="24"/>
          <w:szCs w:val="24"/>
          <w:u w:val="single"/>
        </w:rPr>
        <w:t>Содержание работы:</w:t>
      </w:r>
    </w:p>
    <w:p w:rsidR="001277F2" w:rsidRPr="00BE7F2B" w:rsidRDefault="001277F2" w:rsidP="001277F2">
      <w:pPr>
        <w:numPr>
          <w:ilvl w:val="0"/>
          <w:numId w:val="18"/>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Проверка умения решать простые задачи</w:t>
      </w:r>
    </w:p>
    <w:p w:rsidR="001277F2" w:rsidRPr="00BE7F2B" w:rsidRDefault="001277F2" w:rsidP="001277F2">
      <w:pPr>
        <w:numPr>
          <w:ilvl w:val="0"/>
          <w:numId w:val="18"/>
        </w:numPr>
        <w:spacing w:after="0" w:line="240" w:lineRule="auto"/>
        <w:ind w:left="851"/>
        <w:contextualSpacing/>
        <w:jc w:val="both"/>
        <w:rPr>
          <w:rFonts w:ascii="Times New Roman" w:hAnsi="Times New Roman" w:cs="Times New Roman"/>
          <w:b/>
          <w:sz w:val="24"/>
          <w:szCs w:val="24"/>
        </w:rPr>
      </w:pPr>
      <w:r w:rsidRPr="00BE7F2B">
        <w:rPr>
          <w:rFonts w:ascii="Times New Roman" w:hAnsi="Times New Roman" w:cs="Times New Roman"/>
          <w:sz w:val="24"/>
          <w:szCs w:val="24"/>
        </w:rPr>
        <w:t>Решение составных задач в два, три  действия, в основе решения которых лежит знание взаимосвязи между такими величинами, как цена, количество, стоимость; скорость, время, расстояние; ширина, длина прямоугольника и его площадь.</w:t>
      </w:r>
    </w:p>
    <w:p w:rsidR="001277F2" w:rsidRPr="00BE7F2B" w:rsidRDefault="001277F2" w:rsidP="001277F2">
      <w:pPr>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Следует отметить, что помимо включения этих основных вопросов на каждом уроке итогового повторения должна продолжаться работа над закреплением, совершенствованием навыков письменного умножения и деления, особенно – на двузначное число, а также на более трудные случаи умножения и деления на однозначное число (с нулями во множимом, множителе, в конце записи делимого и в середине записи частного). Отработка этих умений требует повседневных упражнений и должна осуществляться независимо от того, какой теме посвящён данный урок. Должны также включаться упражнения, задания, вопросы, направленные на закрепление знания нумерации (3 – 4 упражнения), совершенствование умений выполнять устные и письменные вычисления в выражениях, содержащих 2 – 4 действия (в том числе 2 – 3 примера на порядок действий с устными вычислениями и 1 – 2 – с письменными), решать как простые задачи, так и составные (2 – 3 задачи).</w:t>
      </w:r>
    </w:p>
    <w:p w:rsidR="001277F2" w:rsidRPr="00BE7F2B" w:rsidRDefault="001277F2" w:rsidP="001277F2">
      <w:pPr>
        <w:spacing w:after="0" w:line="240" w:lineRule="auto"/>
        <w:ind w:left="705"/>
        <w:jc w:val="both"/>
        <w:rPr>
          <w:rFonts w:ascii="Times New Roman" w:hAnsi="Times New Roman" w:cs="Times New Roman"/>
          <w:sz w:val="24"/>
          <w:szCs w:val="24"/>
          <w:lang w:eastAsia="en-US"/>
        </w:rPr>
      </w:pPr>
    </w:p>
    <w:p w:rsidR="001277F2" w:rsidRPr="00BE7F2B" w:rsidRDefault="001277F2" w:rsidP="001277F2">
      <w:pPr>
        <w:spacing w:after="0" w:line="240" w:lineRule="auto"/>
        <w:jc w:val="both"/>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 xml:space="preserve">                  Работа   с   информацией</w:t>
      </w:r>
    </w:p>
    <w:p w:rsidR="001277F2" w:rsidRPr="00BE7F2B" w:rsidRDefault="001277F2" w:rsidP="001277F2">
      <w:pPr>
        <w:autoSpaceDE w:val="0"/>
        <w:autoSpaceDN w:val="0"/>
        <w:adjustRightInd w:val="0"/>
        <w:spacing w:after="0" w:line="240" w:lineRule="auto"/>
        <w:jc w:val="both"/>
        <w:rPr>
          <w:rFonts w:ascii="Times New Roman" w:hAnsi="Times New Roman" w:cs="Times New Roman"/>
          <w:sz w:val="24"/>
          <w:szCs w:val="24"/>
          <w:lang w:eastAsia="en-US"/>
        </w:rPr>
      </w:pPr>
      <w:r w:rsidRPr="00BE7F2B">
        <w:rPr>
          <w:rFonts w:ascii="Times New Roman" w:hAnsi="Times New Roman" w:cs="Times New Roman"/>
          <w:sz w:val="24"/>
          <w:szCs w:val="24"/>
          <w:lang w:eastAsia="en-US"/>
        </w:rPr>
        <w:t xml:space="preserve">     </w:t>
      </w:r>
      <w:r w:rsidRPr="00BE7F2B">
        <w:rPr>
          <w:rFonts w:ascii="Times New Roman" w:hAnsi="Times New Roman" w:cs="Times New Roman"/>
          <w:sz w:val="24"/>
          <w:szCs w:val="24"/>
          <w:lang w:eastAsia="en-US"/>
        </w:rPr>
        <w:tab/>
        <w:t>Сбор и представление информации, связанной со счётом (пересчётом), измерением величин; фиксирование, анализ полученной информации. Построение простейших выражений с помощью логических связок и слов («и»; «не»; «если… то…»). Составление, запись и выполнение простого алгоритма, плана поиска информации. Чтение и заполнение таблицы. Интерпретация данных таблицы. Чтение столбчатой диаграммы.</w:t>
      </w:r>
    </w:p>
    <w:p w:rsidR="001277F2" w:rsidRPr="00BE7F2B" w:rsidRDefault="001277F2" w:rsidP="001277F2">
      <w:pPr>
        <w:jc w:val="center"/>
        <w:rPr>
          <w:rFonts w:ascii="Times New Roman" w:hAnsi="Times New Roman" w:cs="Times New Roman"/>
          <w:b/>
          <w:sz w:val="24"/>
          <w:szCs w:val="24"/>
          <w:lang w:eastAsia="en-US"/>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 xml:space="preserve">7. </w:t>
      </w:r>
      <w:r w:rsidR="00600AB3">
        <w:rPr>
          <w:rFonts w:ascii="Times New Roman" w:hAnsi="Times New Roman" w:cs="Times New Roman"/>
          <w:b/>
          <w:sz w:val="24"/>
          <w:szCs w:val="24"/>
          <w:lang w:eastAsia="en-US"/>
        </w:rPr>
        <w:t xml:space="preserve">УЧЕБНО - </w:t>
      </w:r>
      <w:r w:rsidRPr="00BE7F2B">
        <w:rPr>
          <w:rFonts w:ascii="Times New Roman" w:hAnsi="Times New Roman" w:cs="Times New Roman"/>
          <w:b/>
          <w:sz w:val="24"/>
          <w:szCs w:val="24"/>
          <w:lang w:eastAsia="en-US"/>
        </w:rPr>
        <w:t>ТЕМАТИЧЕСКОЕ ПЛАНИРОВАНИЕ</w:t>
      </w: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Г.В. Дорофеев, Т.Н. Миракова  1 класс, 132 часа</w:t>
      </w:r>
    </w:p>
    <w:tbl>
      <w:tblPr>
        <w:tblStyle w:val="af8"/>
        <w:tblW w:w="10348" w:type="dxa"/>
        <w:tblInd w:w="108" w:type="dxa"/>
        <w:tblLook w:val="04A0" w:firstRow="1" w:lastRow="0" w:firstColumn="1" w:lastColumn="0" w:noHBand="0" w:noVBand="1"/>
      </w:tblPr>
      <w:tblGrid>
        <w:gridCol w:w="4820"/>
        <w:gridCol w:w="5528"/>
      </w:tblGrid>
      <w:tr w:rsidR="001277F2" w:rsidRPr="00BE7F2B" w:rsidTr="00721D92">
        <w:tc>
          <w:tcPr>
            <w:tcW w:w="4820" w:type="dxa"/>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Тематическое планирование</w:t>
            </w:r>
          </w:p>
        </w:tc>
        <w:tc>
          <w:tcPr>
            <w:tcW w:w="5528" w:type="dxa"/>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Характеристика деятельности учащихся</w:t>
            </w:r>
          </w:p>
        </w:tc>
      </w:tr>
      <w:tr w:rsidR="001277F2" w:rsidRPr="00BE7F2B" w:rsidTr="00721D92">
        <w:tc>
          <w:tcPr>
            <w:tcW w:w="10348" w:type="dxa"/>
            <w:gridSpan w:val="2"/>
            <w:tcBorders>
              <w:left w:val="single" w:sz="4" w:space="0" w:color="auto"/>
            </w:tcBorders>
          </w:tcPr>
          <w:p w:rsidR="001277F2" w:rsidRPr="00BE7F2B" w:rsidRDefault="001277F2" w:rsidP="00600AB3">
            <w:pPr>
              <w:shd w:val="clear" w:color="auto" w:fill="FFFFFF"/>
              <w:jc w:val="center"/>
              <w:rPr>
                <w:rFonts w:ascii="Times New Roman" w:hAnsi="Times New Roman"/>
                <w:i/>
                <w:sz w:val="24"/>
                <w:szCs w:val="24"/>
              </w:rPr>
            </w:pPr>
            <w:r w:rsidRPr="00BE7F2B">
              <w:rPr>
                <w:rFonts w:ascii="Times New Roman" w:hAnsi="Times New Roman"/>
                <w:b/>
                <w:bCs/>
                <w:i/>
                <w:sz w:val="24"/>
                <w:szCs w:val="24"/>
              </w:rPr>
              <w:t xml:space="preserve">Сравнение и счёт предметов </w:t>
            </w:r>
            <w:r w:rsidRPr="00BE7F2B">
              <w:rPr>
                <w:rFonts w:ascii="Times New Roman" w:hAnsi="Times New Roman"/>
                <w:b/>
                <w:bCs/>
                <w:i/>
                <w:spacing w:val="12"/>
                <w:sz w:val="24"/>
                <w:szCs w:val="24"/>
              </w:rPr>
              <w:t>(12</w:t>
            </w:r>
            <w:r w:rsidRPr="00BE7F2B">
              <w:rPr>
                <w:rFonts w:ascii="Times New Roman" w:hAnsi="Times New Roman"/>
                <w:b/>
                <w:bCs/>
                <w:i/>
                <w:sz w:val="24"/>
                <w:szCs w:val="24"/>
              </w:rPr>
              <w:t xml:space="preserve"> ч)</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Какая бывает форма. </w:t>
            </w:r>
            <w:r w:rsidRPr="00BE7F2B">
              <w:rPr>
                <w:rFonts w:ascii="Times New Roman" w:hAnsi="Times New Roman"/>
                <w:sz w:val="24"/>
                <w:szCs w:val="24"/>
              </w:rPr>
              <w:t>Сравнение предме</w:t>
            </w:r>
            <w:r w:rsidRPr="00BE7F2B">
              <w:rPr>
                <w:rFonts w:ascii="Times New Roman" w:hAnsi="Times New Roman"/>
                <w:sz w:val="24"/>
                <w:szCs w:val="24"/>
              </w:rPr>
              <w:softHyphen/>
              <w:t>тов по форме. Форма   плоских   геометрических   фигур: круглая, прямоугольная, квадратная, тре</w:t>
            </w:r>
            <w:r w:rsidRPr="00BE7F2B">
              <w:rPr>
                <w:rFonts w:ascii="Times New Roman" w:hAnsi="Times New Roman"/>
                <w:sz w:val="24"/>
                <w:szCs w:val="24"/>
              </w:rPr>
              <w:softHyphen/>
              <w:t>угольная, овальная</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Выделять </w:t>
            </w:r>
            <w:r w:rsidRPr="00BE7F2B">
              <w:rPr>
                <w:rFonts w:ascii="Times New Roman" w:hAnsi="Times New Roman"/>
                <w:sz w:val="24"/>
                <w:szCs w:val="24"/>
              </w:rPr>
              <w:t>в окружающей обстановке объекты по ука</w:t>
            </w:r>
            <w:r w:rsidRPr="00BE7F2B">
              <w:rPr>
                <w:rFonts w:ascii="Times New Roman" w:hAnsi="Times New Roman"/>
                <w:sz w:val="24"/>
                <w:szCs w:val="24"/>
              </w:rPr>
              <w:softHyphen/>
              <w:t xml:space="preserve">занным признакам. </w:t>
            </w: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признаки различия, сходства предметов. </w:t>
            </w:r>
            <w:r w:rsidRPr="00BE7F2B">
              <w:rPr>
                <w:rFonts w:ascii="Times New Roman" w:hAnsi="Times New Roman"/>
                <w:b/>
                <w:bCs/>
                <w:sz w:val="24"/>
                <w:szCs w:val="24"/>
              </w:rPr>
              <w:t xml:space="preserve">Исследовать </w:t>
            </w:r>
            <w:r w:rsidRPr="00BE7F2B">
              <w:rPr>
                <w:rFonts w:ascii="Times New Roman" w:hAnsi="Times New Roman"/>
                <w:sz w:val="24"/>
                <w:szCs w:val="24"/>
              </w:rPr>
              <w:t xml:space="preserve">предметы окружающей обстановки и </w:t>
            </w:r>
            <w:r w:rsidRPr="00BE7F2B">
              <w:rPr>
                <w:rFonts w:ascii="Times New Roman" w:hAnsi="Times New Roman"/>
                <w:b/>
                <w:bCs/>
                <w:sz w:val="24"/>
                <w:szCs w:val="24"/>
              </w:rPr>
              <w:t>со</w:t>
            </w:r>
            <w:r w:rsidRPr="00BE7F2B">
              <w:rPr>
                <w:rFonts w:ascii="Times New Roman" w:hAnsi="Times New Roman"/>
                <w:b/>
                <w:bCs/>
                <w:sz w:val="24"/>
                <w:szCs w:val="24"/>
              </w:rPr>
              <w:softHyphen/>
              <w:t xml:space="preserve">поставлять </w:t>
            </w:r>
            <w:r w:rsidRPr="00BE7F2B">
              <w:rPr>
                <w:rFonts w:ascii="Times New Roman" w:hAnsi="Times New Roman"/>
                <w:sz w:val="24"/>
                <w:szCs w:val="24"/>
              </w:rPr>
              <w:t>их с геометрическими формами:  круглая, прямоугольная, квадратная, треугольная, овальная</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Разговор о величине. </w:t>
            </w:r>
            <w:r w:rsidRPr="00BE7F2B">
              <w:rPr>
                <w:rFonts w:ascii="Times New Roman" w:hAnsi="Times New Roman"/>
                <w:sz w:val="24"/>
                <w:szCs w:val="24"/>
              </w:rPr>
              <w:t>Сравнение предме</w:t>
            </w:r>
            <w:r w:rsidRPr="00BE7F2B">
              <w:rPr>
                <w:rFonts w:ascii="Times New Roman" w:hAnsi="Times New Roman"/>
                <w:sz w:val="24"/>
                <w:szCs w:val="24"/>
              </w:rPr>
              <w:softHyphen/>
              <w:t>тов по размерам.  Установление  отноше</w:t>
            </w:r>
            <w:r w:rsidRPr="00BE7F2B">
              <w:rPr>
                <w:rFonts w:ascii="Times New Roman" w:hAnsi="Times New Roman"/>
                <w:sz w:val="24"/>
                <w:szCs w:val="24"/>
              </w:rPr>
              <w:softHyphen/>
              <w:t>ний:    больше — меньше,    шире — уже, выше — ниже, длиннее — короче и др.</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предметы по форме, размерам и другим признакам. </w:t>
            </w:r>
            <w:r w:rsidRPr="00BE7F2B">
              <w:rPr>
                <w:rFonts w:ascii="Times New Roman" w:hAnsi="Times New Roman"/>
                <w:b/>
                <w:bCs/>
                <w:sz w:val="24"/>
                <w:szCs w:val="24"/>
              </w:rPr>
              <w:t xml:space="preserve">Распознавать </w:t>
            </w:r>
            <w:r w:rsidRPr="00BE7F2B">
              <w:rPr>
                <w:rFonts w:ascii="Times New Roman" w:hAnsi="Times New Roman"/>
                <w:sz w:val="24"/>
                <w:szCs w:val="24"/>
              </w:rPr>
              <w:t>фигуры: треугольник, квадрат, круг, пря</w:t>
            </w:r>
            <w:r w:rsidRPr="00BE7F2B">
              <w:rPr>
                <w:rFonts w:ascii="Times New Roman" w:hAnsi="Times New Roman"/>
                <w:sz w:val="24"/>
                <w:szCs w:val="24"/>
              </w:rPr>
              <w:softHyphen/>
              <w:t xml:space="preserve">моугольник. </w:t>
            </w:r>
            <w:r w:rsidRPr="00BE7F2B">
              <w:rPr>
                <w:rFonts w:ascii="Times New Roman" w:hAnsi="Times New Roman"/>
                <w:b/>
                <w:bCs/>
                <w:sz w:val="24"/>
                <w:szCs w:val="24"/>
              </w:rPr>
              <w:t xml:space="preserve">Описывать   </w:t>
            </w:r>
            <w:r w:rsidRPr="00BE7F2B">
              <w:rPr>
                <w:rFonts w:ascii="Times New Roman" w:hAnsi="Times New Roman"/>
                <w:sz w:val="24"/>
                <w:szCs w:val="24"/>
              </w:rPr>
              <w:t>признаки   предметов   с   использованием слов: большой — маленький, высокий — низкий, ши</w:t>
            </w:r>
            <w:r w:rsidRPr="00BE7F2B">
              <w:rPr>
                <w:rFonts w:ascii="Times New Roman" w:hAnsi="Times New Roman"/>
                <w:sz w:val="24"/>
                <w:szCs w:val="24"/>
              </w:rPr>
              <w:softHyphen/>
              <w:t>рокий — узкий, шире — уже, толстый — тонкий, длин</w:t>
            </w:r>
            <w:r w:rsidRPr="00BE7F2B">
              <w:rPr>
                <w:rFonts w:ascii="Times New Roman" w:hAnsi="Times New Roman"/>
                <w:sz w:val="24"/>
                <w:szCs w:val="24"/>
              </w:rPr>
              <w:softHyphen/>
              <w:t>ный — короткий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Расположение предметов.  </w:t>
            </w:r>
            <w:r w:rsidRPr="00BE7F2B">
              <w:rPr>
                <w:rFonts w:ascii="Times New Roman" w:hAnsi="Times New Roman"/>
                <w:sz w:val="24"/>
                <w:szCs w:val="24"/>
              </w:rPr>
              <w:t>Расположение предметов в пространстве. Ориентация на плоскости и в пространстве с использова</w:t>
            </w:r>
            <w:r w:rsidRPr="00BE7F2B">
              <w:rPr>
                <w:rFonts w:ascii="Times New Roman" w:hAnsi="Times New Roman"/>
                <w:sz w:val="24"/>
                <w:szCs w:val="24"/>
              </w:rPr>
              <w:softHyphen/>
              <w:t>нием  слов:   на,  над,  под,   между,   слева, справа, перед, за, вверху, внизу</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Наблюдать,  анализировать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описывать </w:t>
            </w:r>
            <w:r w:rsidRPr="00BE7F2B">
              <w:rPr>
                <w:rFonts w:ascii="Times New Roman" w:hAnsi="Times New Roman"/>
                <w:sz w:val="24"/>
                <w:szCs w:val="24"/>
              </w:rPr>
              <w:t>расположе</w:t>
            </w:r>
            <w:r w:rsidRPr="00BE7F2B">
              <w:rPr>
                <w:rFonts w:ascii="Times New Roman" w:hAnsi="Times New Roman"/>
                <w:sz w:val="24"/>
                <w:szCs w:val="24"/>
              </w:rPr>
              <w:softHyphen/>
              <w:t>ние объектов с использованием слов: наверху — внизу, выше — ниже,   верхний — нижний,   слева — справа, левее — правее, рядом, около, посередине, под, у, над, перед, за, между, близко — далеко, ближе — дальше, впереди — позади</w:t>
            </w:r>
          </w:p>
        </w:tc>
      </w:tr>
      <w:tr w:rsidR="001277F2" w:rsidRPr="00BE7F2B" w:rsidTr="00721D92">
        <w:trPr>
          <w:trHeight w:val="607"/>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Количественный   счёт   предметов.   </w:t>
            </w:r>
            <w:r w:rsidRPr="00BE7F2B">
              <w:rPr>
                <w:rFonts w:ascii="Times New Roman" w:hAnsi="Times New Roman"/>
                <w:sz w:val="24"/>
                <w:szCs w:val="24"/>
              </w:rPr>
              <w:t xml:space="preserve">Счёт предметов в пределах 10: прямой и </w:t>
            </w:r>
            <w:r w:rsidRPr="00BE7F2B">
              <w:rPr>
                <w:rFonts w:ascii="Times New Roman" w:hAnsi="Times New Roman"/>
                <w:sz w:val="24"/>
                <w:szCs w:val="24"/>
              </w:rPr>
              <w:lastRenderedPageBreak/>
              <w:t>обратный. Количественные числительные: один, два, три и т. д.</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Отсчитывать </w:t>
            </w:r>
            <w:r w:rsidRPr="00BE7F2B">
              <w:rPr>
                <w:rFonts w:ascii="Times New Roman" w:hAnsi="Times New Roman"/>
                <w:sz w:val="24"/>
                <w:szCs w:val="24"/>
              </w:rPr>
              <w:t>из множества предметов заданное коли</w:t>
            </w:r>
            <w:r w:rsidRPr="00BE7F2B">
              <w:rPr>
                <w:rFonts w:ascii="Times New Roman" w:hAnsi="Times New Roman"/>
                <w:sz w:val="24"/>
                <w:szCs w:val="24"/>
              </w:rPr>
              <w:softHyphen/>
              <w:t xml:space="preserve">чество отдельных предметов. </w:t>
            </w:r>
            <w:r w:rsidRPr="00BE7F2B">
              <w:rPr>
                <w:rFonts w:ascii="Times New Roman" w:hAnsi="Times New Roman"/>
                <w:b/>
                <w:bCs/>
                <w:sz w:val="24"/>
                <w:szCs w:val="24"/>
              </w:rPr>
              <w:t xml:space="preserve">Оценивать </w:t>
            </w:r>
            <w:r w:rsidRPr="00BE7F2B">
              <w:rPr>
                <w:rFonts w:ascii="Times New Roman" w:hAnsi="Times New Roman"/>
                <w:sz w:val="24"/>
                <w:szCs w:val="24"/>
              </w:rPr>
              <w:lastRenderedPageBreak/>
              <w:t xml:space="preserve">количество предметов и </w:t>
            </w:r>
            <w:r w:rsidRPr="00BE7F2B">
              <w:rPr>
                <w:rFonts w:ascii="Times New Roman" w:hAnsi="Times New Roman"/>
                <w:b/>
                <w:bCs/>
                <w:sz w:val="24"/>
                <w:szCs w:val="24"/>
              </w:rPr>
              <w:t xml:space="preserve">проверять </w:t>
            </w:r>
            <w:r w:rsidRPr="00BE7F2B">
              <w:rPr>
                <w:rFonts w:ascii="Times New Roman" w:hAnsi="Times New Roman"/>
                <w:sz w:val="24"/>
                <w:szCs w:val="24"/>
              </w:rPr>
              <w:t xml:space="preserve">сделанные оценки подсчетом. </w:t>
            </w:r>
            <w:r w:rsidRPr="00BE7F2B">
              <w:rPr>
                <w:rFonts w:ascii="Times New Roman" w:hAnsi="Times New Roman"/>
                <w:b/>
                <w:bCs/>
                <w:sz w:val="24"/>
                <w:szCs w:val="24"/>
              </w:rPr>
              <w:t xml:space="preserve">Вести </w:t>
            </w:r>
            <w:r w:rsidRPr="00BE7F2B">
              <w:rPr>
                <w:rFonts w:ascii="Times New Roman" w:hAnsi="Times New Roman"/>
                <w:sz w:val="24"/>
                <w:szCs w:val="24"/>
              </w:rPr>
              <w:t>счёт как в прямом, так и в обратном порядке в пределах 10</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Порядковый  счёт  предметов.  </w:t>
            </w:r>
            <w:r w:rsidRPr="00BE7F2B">
              <w:rPr>
                <w:rFonts w:ascii="Times New Roman" w:hAnsi="Times New Roman"/>
                <w:sz w:val="24"/>
                <w:szCs w:val="24"/>
              </w:rPr>
              <w:t>Упорядо</w:t>
            </w:r>
            <w:r w:rsidRPr="00BE7F2B">
              <w:rPr>
                <w:rFonts w:ascii="Times New Roman" w:hAnsi="Times New Roman"/>
                <w:sz w:val="24"/>
                <w:szCs w:val="24"/>
              </w:rPr>
              <w:softHyphen/>
              <w:t>чивание предметов. Знакомство с поряд</w:t>
            </w:r>
            <w:r w:rsidRPr="00BE7F2B">
              <w:rPr>
                <w:rFonts w:ascii="Times New Roman" w:hAnsi="Times New Roman"/>
                <w:sz w:val="24"/>
                <w:szCs w:val="24"/>
              </w:rPr>
              <w:softHyphen/>
              <w:t>ковыми числительными: первый, второй... Порядковый счёт</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числа в порядке их следования при счёте. </w:t>
            </w:r>
            <w:r w:rsidRPr="00BE7F2B">
              <w:rPr>
                <w:rFonts w:ascii="Times New Roman" w:hAnsi="Times New Roman"/>
                <w:b/>
                <w:bCs/>
                <w:sz w:val="24"/>
                <w:szCs w:val="24"/>
              </w:rPr>
              <w:t xml:space="preserve">Вести </w:t>
            </w:r>
            <w:r w:rsidRPr="00BE7F2B">
              <w:rPr>
                <w:rFonts w:ascii="Times New Roman" w:hAnsi="Times New Roman"/>
                <w:sz w:val="24"/>
                <w:szCs w:val="24"/>
              </w:rPr>
              <w:t xml:space="preserve">порядковый счёт предметов. </w:t>
            </w:r>
            <w:r w:rsidRPr="00BE7F2B">
              <w:rPr>
                <w:rFonts w:ascii="Times New Roman" w:hAnsi="Times New Roman"/>
                <w:b/>
                <w:bCs/>
                <w:sz w:val="24"/>
                <w:szCs w:val="24"/>
              </w:rPr>
              <w:t xml:space="preserve">Устанавливать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порядковый номер каждого </w:t>
            </w:r>
            <w:r w:rsidRPr="00BE7F2B">
              <w:rPr>
                <w:rFonts w:ascii="Times New Roman" w:hAnsi="Times New Roman"/>
                <w:spacing w:val="-2"/>
                <w:sz w:val="24"/>
                <w:szCs w:val="24"/>
              </w:rPr>
              <w:t>предмета в ряду, используя числительные: первый, второй...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pacing w:val="-2"/>
                <w:sz w:val="24"/>
                <w:szCs w:val="24"/>
              </w:rPr>
              <w:t xml:space="preserve">Чем похожи? Чем различаются? </w:t>
            </w:r>
            <w:r w:rsidRPr="00BE7F2B">
              <w:rPr>
                <w:rFonts w:ascii="Times New Roman" w:hAnsi="Times New Roman"/>
                <w:spacing w:val="-2"/>
                <w:sz w:val="24"/>
                <w:szCs w:val="24"/>
              </w:rPr>
              <w:t xml:space="preserve">Сравнение </w:t>
            </w:r>
            <w:r w:rsidRPr="00BE7F2B">
              <w:rPr>
                <w:rFonts w:ascii="Times New Roman" w:hAnsi="Times New Roman"/>
                <w:spacing w:val="-1"/>
                <w:sz w:val="24"/>
                <w:szCs w:val="24"/>
              </w:rPr>
              <w:t>предметов по форме, размерам и другим при</w:t>
            </w:r>
            <w:r w:rsidRPr="00BE7F2B">
              <w:rPr>
                <w:rFonts w:ascii="Times New Roman" w:hAnsi="Times New Roman"/>
                <w:spacing w:val="-1"/>
                <w:sz w:val="24"/>
                <w:szCs w:val="24"/>
              </w:rPr>
              <w:softHyphen/>
            </w:r>
            <w:r w:rsidRPr="00BE7F2B">
              <w:rPr>
                <w:rFonts w:ascii="Times New Roman" w:hAnsi="Times New Roman"/>
                <w:sz w:val="24"/>
                <w:szCs w:val="24"/>
              </w:rPr>
              <w:t>знакам, выявление свойств предметов, на</w:t>
            </w:r>
            <w:r w:rsidRPr="00BE7F2B">
              <w:rPr>
                <w:rFonts w:ascii="Times New Roman" w:hAnsi="Times New Roman"/>
                <w:sz w:val="24"/>
                <w:szCs w:val="24"/>
              </w:rPr>
              <w:softHyphen/>
            </w:r>
            <w:r w:rsidRPr="00BE7F2B">
              <w:rPr>
                <w:rFonts w:ascii="Times New Roman" w:hAnsi="Times New Roman"/>
                <w:spacing w:val="-3"/>
                <w:sz w:val="24"/>
                <w:szCs w:val="24"/>
              </w:rPr>
              <w:t>хождение предметов, обладающих заданными свойствами, выявление общего у разных пред</w:t>
            </w:r>
            <w:r w:rsidRPr="00BE7F2B">
              <w:rPr>
                <w:rFonts w:ascii="Times New Roman" w:hAnsi="Times New Roman"/>
                <w:spacing w:val="-3"/>
                <w:sz w:val="24"/>
                <w:szCs w:val="24"/>
              </w:rPr>
              <w:softHyphen/>
            </w:r>
            <w:r w:rsidRPr="00BE7F2B">
              <w:rPr>
                <w:rFonts w:ascii="Times New Roman" w:hAnsi="Times New Roman"/>
                <w:sz w:val="24"/>
                <w:szCs w:val="24"/>
              </w:rPr>
              <w:t>метов, нахождение различия у предметов, сходных в каком-то отношении</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признаки отличия, сходства двух-трёх пред</w:t>
            </w:r>
            <w:r w:rsidRPr="00BE7F2B">
              <w:rPr>
                <w:rFonts w:ascii="Times New Roman" w:hAnsi="Times New Roman"/>
                <w:sz w:val="24"/>
                <w:szCs w:val="24"/>
              </w:rPr>
              <w:softHyphen/>
              <w:t xml:space="preserve">метов. </w:t>
            </w: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закономерности в ряду предметов или фигур. </w:t>
            </w:r>
            <w:r w:rsidRPr="00BE7F2B">
              <w:rPr>
                <w:rFonts w:ascii="Times New Roman" w:hAnsi="Times New Roman"/>
                <w:b/>
                <w:bCs/>
                <w:sz w:val="24"/>
                <w:szCs w:val="24"/>
              </w:rPr>
              <w:t xml:space="preserve">Группировать </w:t>
            </w:r>
            <w:r w:rsidRPr="00BE7F2B">
              <w:rPr>
                <w:rFonts w:ascii="Times New Roman" w:hAnsi="Times New Roman"/>
                <w:sz w:val="24"/>
                <w:szCs w:val="24"/>
              </w:rPr>
              <w:t>объекты по заданному или самостоятель</w:t>
            </w:r>
            <w:r w:rsidRPr="00BE7F2B">
              <w:rPr>
                <w:rFonts w:ascii="Times New Roman" w:hAnsi="Times New Roman"/>
                <w:sz w:val="24"/>
                <w:szCs w:val="24"/>
              </w:rPr>
              <w:softHyphen/>
              <w:t xml:space="preserve">но выявленному правилу </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Расположение   предметов   по   размеру. </w:t>
            </w:r>
            <w:r w:rsidRPr="00BE7F2B">
              <w:rPr>
                <w:rFonts w:ascii="Times New Roman" w:hAnsi="Times New Roman"/>
                <w:sz w:val="24"/>
                <w:szCs w:val="24"/>
              </w:rPr>
              <w:t>Расположение предметов по величине в по</w:t>
            </w:r>
            <w:r w:rsidRPr="00BE7F2B">
              <w:rPr>
                <w:rFonts w:ascii="Times New Roman" w:hAnsi="Times New Roman"/>
                <w:sz w:val="24"/>
                <w:szCs w:val="24"/>
              </w:rPr>
              <w:softHyphen/>
              <w:t>рядке увеличения или уменьшения</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Упорядочивать </w:t>
            </w:r>
            <w:r w:rsidRPr="00BE7F2B">
              <w:rPr>
                <w:rFonts w:ascii="Times New Roman" w:hAnsi="Times New Roman"/>
                <w:sz w:val="24"/>
                <w:szCs w:val="24"/>
              </w:rPr>
              <w:t xml:space="preserve">объекты. </w:t>
            </w:r>
            <w:r w:rsidRPr="00BE7F2B">
              <w:rPr>
                <w:rFonts w:ascii="Times New Roman" w:hAnsi="Times New Roman"/>
                <w:b/>
                <w:bCs/>
                <w:sz w:val="24"/>
                <w:szCs w:val="24"/>
              </w:rPr>
              <w:t xml:space="preserve">Устанавливать  </w:t>
            </w:r>
            <w:r w:rsidRPr="00BE7F2B">
              <w:rPr>
                <w:rFonts w:ascii="Times New Roman" w:hAnsi="Times New Roman"/>
                <w:sz w:val="24"/>
                <w:szCs w:val="24"/>
              </w:rPr>
              <w:t xml:space="preserve">порядок расположения  предметов  по величине. </w:t>
            </w:r>
            <w:r w:rsidRPr="00BE7F2B">
              <w:rPr>
                <w:rFonts w:ascii="Times New Roman" w:hAnsi="Times New Roman"/>
                <w:b/>
                <w:bCs/>
                <w:sz w:val="24"/>
                <w:szCs w:val="24"/>
              </w:rPr>
              <w:t xml:space="preserve">Моделировать  </w:t>
            </w:r>
            <w:r w:rsidRPr="00BE7F2B">
              <w:rPr>
                <w:rFonts w:ascii="Times New Roman" w:hAnsi="Times New Roman"/>
                <w:sz w:val="24"/>
                <w:szCs w:val="24"/>
              </w:rPr>
              <w:t>отношения строгого порядка с помо</w:t>
            </w:r>
            <w:r w:rsidRPr="00BE7F2B">
              <w:rPr>
                <w:rFonts w:ascii="Times New Roman" w:hAnsi="Times New Roman"/>
                <w:sz w:val="24"/>
                <w:szCs w:val="24"/>
              </w:rPr>
              <w:softHyphen/>
              <w:t>щью стрелочных схем</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Столько же. Больше. Меньше. </w:t>
            </w:r>
            <w:r w:rsidRPr="00BE7F2B">
              <w:rPr>
                <w:rFonts w:ascii="Times New Roman" w:hAnsi="Times New Roman"/>
                <w:sz w:val="24"/>
                <w:szCs w:val="24"/>
              </w:rPr>
              <w:t>Сравне</w:t>
            </w:r>
            <w:r w:rsidRPr="00BE7F2B">
              <w:rPr>
                <w:rFonts w:ascii="Times New Roman" w:hAnsi="Times New Roman"/>
                <w:sz w:val="24"/>
                <w:szCs w:val="24"/>
              </w:rPr>
              <w:softHyphen/>
              <w:t>ние двух групп предметов с объединением предметов  в  пары:  столько  же,   больше, меньше</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две группы предметов, устанавливая взаим</w:t>
            </w:r>
            <w:r w:rsidRPr="00BE7F2B">
              <w:rPr>
                <w:rFonts w:ascii="Times New Roman" w:hAnsi="Times New Roman"/>
                <w:sz w:val="24"/>
                <w:szCs w:val="24"/>
              </w:rPr>
              <w:softHyphen/>
              <w:t>но-однозначное соответствие  между предметами  этих групп и опираясь на сравнение чисел в порядке их сле</w:t>
            </w:r>
            <w:r w:rsidRPr="00BE7F2B">
              <w:rPr>
                <w:rFonts w:ascii="Times New Roman" w:hAnsi="Times New Roman"/>
                <w:sz w:val="24"/>
                <w:szCs w:val="24"/>
              </w:rPr>
              <w:softHyphen/>
              <w:t>дования при счёте.</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Делать   </w:t>
            </w:r>
            <w:r w:rsidRPr="00BE7F2B">
              <w:rPr>
                <w:rFonts w:ascii="Times New Roman" w:hAnsi="Times New Roman"/>
                <w:sz w:val="24"/>
                <w:szCs w:val="24"/>
              </w:rPr>
              <w:t>вывод,   в   каких   группах   предметов   поровну (столько же), в какой группе предметов больше (меньше)</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Что сначала? Что потом? </w:t>
            </w:r>
            <w:r w:rsidRPr="00BE7F2B">
              <w:rPr>
                <w:rFonts w:ascii="Times New Roman" w:hAnsi="Times New Roman"/>
                <w:sz w:val="24"/>
                <w:szCs w:val="24"/>
              </w:rPr>
              <w:t>Распределение событий по времени: сначала, потом, до, после, раньше, позже. Направление движе</w:t>
            </w:r>
            <w:r w:rsidRPr="00BE7F2B">
              <w:rPr>
                <w:rFonts w:ascii="Times New Roman" w:hAnsi="Times New Roman"/>
                <w:sz w:val="24"/>
                <w:szCs w:val="24"/>
              </w:rPr>
              <w:softHyphen/>
              <w:t>ния. Упражнения на составление маршру</w:t>
            </w:r>
            <w:r w:rsidRPr="00BE7F2B">
              <w:rPr>
                <w:rFonts w:ascii="Times New Roman" w:hAnsi="Times New Roman"/>
                <w:sz w:val="24"/>
                <w:szCs w:val="24"/>
              </w:rPr>
              <w:softHyphen/>
              <w:t>тов движения и кодирование маршрутов по заданному описанию. Чтение маршрутов</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Упорядочивать </w:t>
            </w:r>
            <w:r w:rsidRPr="00BE7F2B">
              <w:rPr>
                <w:rFonts w:ascii="Times New Roman" w:hAnsi="Times New Roman"/>
                <w:sz w:val="24"/>
                <w:szCs w:val="24"/>
              </w:rPr>
              <w:t>события, располагая их в порядке сле</w:t>
            </w:r>
            <w:r w:rsidRPr="00BE7F2B">
              <w:rPr>
                <w:rFonts w:ascii="Times New Roman" w:hAnsi="Times New Roman"/>
                <w:sz w:val="24"/>
                <w:szCs w:val="24"/>
              </w:rPr>
              <w:softHyphen/>
              <w:t xml:space="preserve">дования (раньше, позже, ещё позднее). </w:t>
            </w:r>
            <w:r w:rsidRPr="00BE7F2B">
              <w:rPr>
                <w:rFonts w:ascii="Times New Roman" w:hAnsi="Times New Roman"/>
                <w:b/>
                <w:bCs/>
                <w:sz w:val="24"/>
                <w:szCs w:val="24"/>
              </w:rPr>
              <w:t xml:space="preserve">Читать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описывать </w:t>
            </w:r>
            <w:r w:rsidRPr="00BE7F2B">
              <w:rPr>
                <w:rFonts w:ascii="Times New Roman" w:hAnsi="Times New Roman"/>
                <w:sz w:val="24"/>
                <w:szCs w:val="24"/>
              </w:rPr>
              <w:t>маршруты движения, используя слова: вверх — вниз, вправо — влево</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ind w:left="24"/>
              <w:rPr>
                <w:rFonts w:ascii="Times New Roman" w:hAnsi="Times New Roman"/>
                <w:sz w:val="24"/>
                <w:szCs w:val="24"/>
              </w:rPr>
            </w:pPr>
            <w:r w:rsidRPr="00BE7F2B">
              <w:rPr>
                <w:rFonts w:ascii="Times New Roman" w:hAnsi="Times New Roman"/>
                <w:b/>
                <w:bCs/>
                <w:sz w:val="24"/>
                <w:szCs w:val="24"/>
              </w:rPr>
              <w:t xml:space="preserve">На сколько больше? На сколько меньше?   </w:t>
            </w:r>
            <w:r w:rsidRPr="00BE7F2B">
              <w:rPr>
                <w:rFonts w:ascii="Times New Roman" w:hAnsi="Times New Roman"/>
                <w:sz w:val="24"/>
                <w:szCs w:val="24"/>
              </w:rPr>
              <w:t xml:space="preserve">Сравнение численностей двух множеств предметов: много — мало, немного, больше </w:t>
            </w:r>
            <w:r w:rsidRPr="00BE7F2B">
              <w:rPr>
                <w:rFonts w:ascii="Times New Roman" w:hAnsi="Times New Roman"/>
                <w:sz w:val="24"/>
                <w:szCs w:val="24"/>
              </w:rPr>
              <w:lastRenderedPageBreak/>
              <w:t>— меньше, столько же, поровну. Два   способа   уравнивания   численностей множеств.  Разностное сравнение численностей множеств: на сколько больше? На</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sz w:val="24"/>
                <w:szCs w:val="24"/>
              </w:rPr>
              <w:t xml:space="preserve">сколько меньше? </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Урок повторения и самоконтроля'. </w:t>
            </w:r>
            <w:r w:rsidRPr="00BE7F2B">
              <w:rPr>
                <w:rFonts w:ascii="Times New Roman" w:hAnsi="Times New Roman"/>
                <w:sz w:val="24"/>
                <w:szCs w:val="24"/>
              </w:rPr>
              <w:t>Выполнение упражнений на повторение и закрепление изученного материала</w:t>
            </w:r>
          </w:p>
        </w:tc>
        <w:tc>
          <w:tcPr>
            <w:tcW w:w="5528" w:type="dxa"/>
            <w:hideMark/>
          </w:tcPr>
          <w:p w:rsidR="001277F2" w:rsidRPr="00BE7F2B" w:rsidRDefault="001277F2" w:rsidP="00600AB3">
            <w:pPr>
              <w:shd w:val="clear" w:color="auto" w:fill="FFFFFF"/>
              <w:ind w:left="29"/>
              <w:rPr>
                <w:rFonts w:ascii="Times New Roman" w:hAnsi="Times New Roman"/>
                <w:sz w:val="24"/>
                <w:szCs w:val="24"/>
              </w:rPr>
            </w:pPr>
            <w:r w:rsidRPr="00BE7F2B">
              <w:rPr>
                <w:rFonts w:ascii="Times New Roman" w:hAnsi="Times New Roman"/>
                <w:b/>
                <w:bCs/>
                <w:sz w:val="24"/>
                <w:szCs w:val="24"/>
              </w:rPr>
              <w:lastRenderedPageBreak/>
              <w:t xml:space="preserve">Сравнивать </w:t>
            </w:r>
            <w:r w:rsidRPr="00BE7F2B">
              <w:rPr>
                <w:rFonts w:ascii="Times New Roman" w:hAnsi="Times New Roman"/>
                <w:sz w:val="24"/>
                <w:szCs w:val="24"/>
              </w:rPr>
              <w:t xml:space="preserve">две группы предметов, устанавливая взаимно-однозначное соответствие между предметами этих групп и опираясь на сравнение </w:t>
            </w:r>
            <w:r w:rsidRPr="00BE7F2B">
              <w:rPr>
                <w:rFonts w:ascii="Times New Roman" w:hAnsi="Times New Roman"/>
                <w:sz w:val="24"/>
                <w:szCs w:val="24"/>
              </w:rPr>
              <w:lastRenderedPageBreak/>
              <w:t>чисел в порядке их следования при счете.</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Делать  </w:t>
            </w:r>
            <w:r w:rsidRPr="00BE7F2B">
              <w:rPr>
                <w:rFonts w:ascii="Times New Roman" w:hAnsi="Times New Roman"/>
                <w:sz w:val="24"/>
                <w:szCs w:val="24"/>
              </w:rPr>
              <w:t>вывод,   в  каких  группах  предметов  поровну (столько же), в какой группе предметов больше (меньше) и на сколько</w:t>
            </w:r>
          </w:p>
        </w:tc>
      </w:tr>
      <w:tr w:rsidR="001277F2" w:rsidRPr="00BE7F2B" w:rsidTr="00721D92">
        <w:tc>
          <w:tcPr>
            <w:tcW w:w="10348" w:type="dxa"/>
            <w:gridSpan w:val="2"/>
            <w:tcBorders>
              <w:left w:val="single" w:sz="4" w:space="0" w:color="auto"/>
            </w:tcBorders>
          </w:tcPr>
          <w:p w:rsidR="001277F2" w:rsidRPr="00BE7F2B" w:rsidRDefault="001277F2" w:rsidP="00600AB3">
            <w:pPr>
              <w:shd w:val="clear" w:color="auto" w:fill="FFFFFF"/>
              <w:ind w:left="811"/>
              <w:jc w:val="center"/>
              <w:rPr>
                <w:rFonts w:ascii="Times New Roman" w:hAnsi="Times New Roman"/>
                <w:i/>
                <w:sz w:val="24"/>
                <w:szCs w:val="24"/>
              </w:rPr>
            </w:pPr>
            <w:r w:rsidRPr="00BE7F2B">
              <w:rPr>
                <w:rFonts w:ascii="Times New Roman" w:hAnsi="Times New Roman"/>
                <w:b/>
                <w:bCs/>
                <w:i/>
                <w:sz w:val="24"/>
                <w:szCs w:val="24"/>
              </w:rPr>
              <w:lastRenderedPageBreak/>
              <w:t>Множества и действия над ними (9 ч)</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Множество.   Элемент  множества.  </w:t>
            </w:r>
            <w:r w:rsidRPr="00BE7F2B">
              <w:rPr>
                <w:rFonts w:ascii="Times New Roman" w:hAnsi="Times New Roman"/>
                <w:sz w:val="24"/>
                <w:szCs w:val="24"/>
              </w:rPr>
              <w:t>Рассмотрение различных конечных множеств предметов или фигур, выделение элементов этих множеств, группировка предметов или фигур по некоторому общему признаку, определение характеристического свойства заданного множества, задание множества перечислением его элементов.</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Части множества. </w:t>
            </w:r>
            <w:r w:rsidRPr="00BE7F2B">
              <w:rPr>
                <w:rFonts w:ascii="Times New Roman" w:hAnsi="Times New Roman"/>
                <w:sz w:val="24"/>
                <w:szCs w:val="24"/>
              </w:rPr>
              <w:t>Разбиение множества предметов на группы в соответствии с ука</w:t>
            </w:r>
            <w:r w:rsidRPr="00BE7F2B">
              <w:rPr>
                <w:rFonts w:ascii="Times New Roman" w:hAnsi="Times New Roman"/>
                <w:sz w:val="24"/>
                <w:szCs w:val="24"/>
              </w:rPr>
              <w:softHyphen/>
              <w:t>занными признаками.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Равные множества.  </w:t>
            </w:r>
            <w:r w:rsidRPr="00BE7F2B">
              <w:rPr>
                <w:rFonts w:ascii="Times New Roman" w:hAnsi="Times New Roman"/>
                <w:sz w:val="24"/>
                <w:szCs w:val="24"/>
              </w:rPr>
              <w:t>Знакомство с поня</w:t>
            </w:r>
            <w:r w:rsidRPr="00BE7F2B">
              <w:rPr>
                <w:rFonts w:ascii="Times New Roman" w:hAnsi="Times New Roman"/>
                <w:sz w:val="24"/>
                <w:szCs w:val="24"/>
              </w:rPr>
              <w:softHyphen/>
              <w:t>тием «равные множества», знаками = (рав</w:t>
            </w:r>
            <w:r w:rsidRPr="00BE7F2B">
              <w:rPr>
                <w:rFonts w:ascii="Times New Roman" w:hAnsi="Times New Roman"/>
                <w:sz w:val="24"/>
                <w:szCs w:val="24"/>
              </w:rPr>
              <w:softHyphen/>
              <w:t xml:space="preserve">но) и </w:t>
            </w:r>
            <w:r w:rsidRPr="00BE7F2B">
              <w:rPr>
                <w:rFonts w:ascii="Times New Roman" w:hAnsi="Times New Roman"/>
                <w:i/>
                <w:iCs/>
                <w:sz w:val="24"/>
                <w:szCs w:val="24"/>
              </w:rPr>
              <w:t xml:space="preserve">*. </w:t>
            </w:r>
            <w:r w:rsidRPr="00BE7F2B">
              <w:rPr>
                <w:rFonts w:ascii="Times New Roman" w:hAnsi="Times New Roman"/>
                <w:sz w:val="24"/>
                <w:szCs w:val="24"/>
              </w:rPr>
              <w:t>Поэлементное  сравнение двух-трёх конечных множеств</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Называть   </w:t>
            </w:r>
            <w:r w:rsidRPr="00BE7F2B">
              <w:rPr>
                <w:rFonts w:ascii="Times New Roman" w:hAnsi="Times New Roman"/>
                <w:sz w:val="24"/>
                <w:szCs w:val="24"/>
              </w:rPr>
              <w:t>элементы   множества,   характеристическое свойство элементов множества.</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Группировать </w:t>
            </w:r>
            <w:r w:rsidRPr="00BE7F2B">
              <w:rPr>
                <w:rFonts w:ascii="Times New Roman" w:hAnsi="Times New Roman"/>
                <w:sz w:val="24"/>
                <w:szCs w:val="24"/>
              </w:rPr>
              <w:t xml:space="preserve">элементы множества в зависимости от указанного или самостоятельно выявленного свойства. </w:t>
            </w:r>
            <w:r w:rsidRPr="00BE7F2B">
              <w:rPr>
                <w:rFonts w:ascii="Times New Roman" w:hAnsi="Times New Roman"/>
                <w:b/>
                <w:bCs/>
                <w:sz w:val="24"/>
                <w:szCs w:val="24"/>
              </w:rPr>
              <w:t xml:space="preserve">Задавать </w:t>
            </w:r>
            <w:r w:rsidRPr="00BE7F2B">
              <w:rPr>
                <w:rFonts w:ascii="Times New Roman" w:hAnsi="Times New Roman"/>
                <w:sz w:val="24"/>
                <w:szCs w:val="24"/>
              </w:rPr>
              <w:t>множество наглядно или перечислением его элементов.</w:t>
            </w:r>
          </w:p>
          <w:p w:rsidR="001277F2" w:rsidRPr="00BE7F2B" w:rsidRDefault="001277F2" w:rsidP="00600AB3">
            <w:pPr>
              <w:widowControl w:val="0"/>
              <w:shd w:val="clear" w:color="auto" w:fill="FFFFFF"/>
              <w:autoSpaceDE w:val="0"/>
              <w:autoSpaceDN w:val="0"/>
              <w:adjustRightInd w:val="0"/>
              <w:rPr>
                <w:rFonts w:ascii="Times New Roman" w:hAnsi="Times New Roman"/>
                <w:sz w:val="24"/>
                <w:szCs w:val="24"/>
              </w:rPr>
            </w:pPr>
            <w:r w:rsidRPr="00BE7F2B">
              <w:rPr>
                <w:rFonts w:ascii="Times New Roman" w:hAnsi="Times New Roman"/>
                <w:b/>
                <w:bCs/>
                <w:sz w:val="24"/>
                <w:szCs w:val="24"/>
              </w:rPr>
              <w:t xml:space="preserve">Устанавливать </w:t>
            </w:r>
            <w:r w:rsidRPr="00BE7F2B">
              <w:rPr>
                <w:rFonts w:ascii="Times New Roman" w:hAnsi="Times New Roman"/>
                <w:sz w:val="24"/>
                <w:szCs w:val="24"/>
              </w:rPr>
              <w:t>равные множества</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Точки и линии. </w:t>
            </w:r>
            <w:r w:rsidRPr="00BE7F2B">
              <w:rPr>
                <w:rFonts w:ascii="Times New Roman" w:hAnsi="Times New Roman"/>
                <w:sz w:val="24"/>
                <w:szCs w:val="24"/>
              </w:rPr>
              <w:t xml:space="preserve">Знакомство с понятиями точки и линии (прямая линия и кривая линия) и их изображением на чертеже. </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Внутри. Вне. Между. </w:t>
            </w:r>
            <w:r w:rsidRPr="00BE7F2B">
              <w:rPr>
                <w:rFonts w:ascii="Times New Roman" w:hAnsi="Times New Roman"/>
                <w:sz w:val="24"/>
                <w:szCs w:val="24"/>
              </w:rPr>
              <w:t>Знакомство с обозначением точек буквами русского алфавита. Расположение точек на прямой и на плоскости в указанном порядке: внутри, вне, между. Подготовка к письму цифр.</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Урок повторения и самоконтроля.  </w:t>
            </w:r>
            <w:r w:rsidRPr="00BE7F2B">
              <w:rPr>
                <w:rFonts w:ascii="Times New Roman" w:hAnsi="Times New Roman"/>
                <w:sz w:val="24"/>
                <w:szCs w:val="24"/>
              </w:rPr>
              <w:t>Вы</w:t>
            </w:r>
            <w:r w:rsidRPr="00BE7F2B">
              <w:rPr>
                <w:rFonts w:ascii="Times New Roman" w:hAnsi="Times New Roman"/>
                <w:sz w:val="24"/>
                <w:szCs w:val="24"/>
              </w:rPr>
              <w:softHyphen/>
              <w:t>полнение упражнений на повторение и за</w:t>
            </w:r>
            <w:r w:rsidRPr="00BE7F2B">
              <w:rPr>
                <w:rFonts w:ascii="Times New Roman" w:hAnsi="Times New Roman"/>
                <w:sz w:val="24"/>
                <w:szCs w:val="24"/>
              </w:rPr>
              <w:softHyphen/>
            </w:r>
            <w:r w:rsidRPr="00BE7F2B">
              <w:rPr>
                <w:rFonts w:ascii="Times New Roman" w:hAnsi="Times New Roman"/>
                <w:sz w:val="24"/>
                <w:szCs w:val="24"/>
              </w:rPr>
              <w:lastRenderedPageBreak/>
              <w:t xml:space="preserve">крепление   изученного   материала.  </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w:t>
            </w:r>
            <w:r w:rsidRPr="00BE7F2B">
              <w:rPr>
                <w:rFonts w:ascii="Times New Roman" w:hAnsi="Times New Roman"/>
                <w:sz w:val="24"/>
                <w:szCs w:val="24"/>
              </w:rPr>
              <w:softHyphen/>
              <w:t>трольная работа № 1</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Распознавать </w:t>
            </w:r>
            <w:r w:rsidRPr="00BE7F2B">
              <w:rPr>
                <w:rFonts w:ascii="Times New Roman" w:hAnsi="Times New Roman"/>
                <w:sz w:val="24"/>
                <w:szCs w:val="24"/>
              </w:rPr>
              <w:t xml:space="preserve">точки и линии на чертеже. </w:t>
            </w:r>
            <w:r w:rsidRPr="00BE7F2B">
              <w:rPr>
                <w:rFonts w:ascii="Times New Roman" w:hAnsi="Times New Roman"/>
                <w:b/>
                <w:bCs/>
                <w:sz w:val="24"/>
                <w:szCs w:val="24"/>
              </w:rPr>
              <w:t xml:space="preserve">Называть </w:t>
            </w:r>
            <w:r w:rsidRPr="00BE7F2B">
              <w:rPr>
                <w:rFonts w:ascii="Times New Roman" w:hAnsi="Times New Roman"/>
                <w:sz w:val="24"/>
                <w:szCs w:val="24"/>
              </w:rPr>
              <w:t>обозначение точки.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Располагать </w:t>
            </w:r>
            <w:r w:rsidRPr="00BE7F2B">
              <w:rPr>
                <w:rFonts w:ascii="Times New Roman" w:hAnsi="Times New Roman"/>
                <w:sz w:val="24"/>
                <w:szCs w:val="24"/>
              </w:rPr>
              <w:t xml:space="preserve">точки на прямой и плоскости в указанном порядке. </w:t>
            </w:r>
            <w:r w:rsidRPr="00BE7F2B">
              <w:rPr>
                <w:rFonts w:ascii="Times New Roman" w:hAnsi="Times New Roman"/>
                <w:b/>
                <w:bCs/>
                <w:sz w:val="24"/>
                <w:szCs w:val="24"/>
              </w:rPr>
              <w:t xml:space="preserve">Описывать   </w:t>
            </w:r>
            <w:r w:rsidRPr="00BE7F2B">
              <w:rPr>
                <w:rFonts w:ascii="Times New Roman" w:hAnsi="Times New Roman"/>
                <w:sz w:val="24"/>
                <w:szCs w:val="24"/>
              </w:rPr>
              <w:t xml:space="preserve">порядок  расположения  точек используя слова: внутри, вне, между. </w:t>
            </w: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на прямой и на плоскости отношения: внутри, вне, между. </w:t>
            </w:r>
            <w:r w:rsidRPr="00BE7F2B">
              <w:rPr>
                <w:rFonts w:ascii="Times New Roman" w:hAnsi="Times New Roman"/>
                <w:b/>
                <w:bCs/>
                <w:sz w:val="24"/>
                <w:szCs w:val="24"/>
              </w:rPr>
              <w:t xml:space="preserve">Рисовать </w:t>
            </w:r>
            <w:r w:rsidRPr="00BE7F2B">
              <w:rPr>
                <w:rFonts w:ascii="Times New Roman" w:hAnsi="Times New Roman"/>
                <w:sz w:val="24"/>
                <w:szCs w:val="24"/>
              </w:rPr>
              <w:t>орнаменты и бордюры</w:t>
            </w:r>
          </w:p>
        </w:tc>
      </w:tr>
      <w:tr w:rsidR="001277F2" w:rsidRPr="00BE7F2B" w:rsidTr="00721D92">
        <w:tc>
          <w:tcPr>
            <w:tcW w:w="10348" w:type="dxa"/>
            <w:gridSpan w:val="2"/>
            <w:tcBorders>
              <w:left w:val="single" w:sz="4" w:space="0" w:color="auto"/>
            </w:tcBorders>
          </w:tcPr>
          <w:p w:rsidR="001277F2" w:rsidRPr="00BE7F2B" w:rsidRDefault="001277F2" w:rsidP="00600AB3">
            <w:pPr>
              <w:shd w:val="clear" w:color="auto" w:fill="FFFFFF"/>
              <w:ind w:left="1367"/>
              <w:jc w:val="center"/>
              <w:rPr>
                <w:rFonts w:ascii="Times New Roman" w:hAnsi="Times New Roman"/>
                <w:i/>
                <w:sz w:val="24"/>
                <w:szCs w:val="24"/>
              </w:rPr>
            </w:pPr>
            <w:r w:rsidRPr="00BE7F2B">
              <w:rPr>
                <w:rFonts w:ascii="Times New Roman" w:hAnsi="Times New Roman"/>
                <w:b/>
                <w:bCs/>
                <w:i/>
                <w:spacing w:val="-4"/>
                <w:sz w:val="24"/>
                <w:szCs w:val="24"/>
              </w:rPr>
              <w:lastRenderedPageBreak/>
              <w:t>Числа от 1 до 10</w:t>
            </w:r>
            <w:r w:rsidRPr="00BE7F2B">
              <w:rPr>
                <w:rFonts w:ascii="Times New Roman" w:hAnsi="Times New Roman"/>
                <w:b/>
                <w:bCs/>
                <w:i/>
                <w:sz w:val="24"/>
                <w:szCs w:val="24"/>
              </w:rPr>
              <w:t xml:space="preserve">. Число 0. </w:t>
            </w:r>
            <w:r w:rsidRPr="00BE7F2B">
              <w:rPr>
                <w:rFonts w:ascii="Times New Roman" w:hAnsi="Times New Roman"/>
                <w:b/>
                <w:bCs/>
                <w:i/>
                <w:spacing w:val="-6"/>
                <w:sz w:val="24"/>
                <w:szCs w:val="24"/>
              </w:rPr>
              <w:t xml:space="preserve">Нумерация </w:t>
            </w:r>
            <w:r w:rsidRPr="00BE7F2B">
              <w:rPr>
                <w:rFonts w:ascii="Times New Roman" w:hAnsi="Times New Roman"/>
                <w:b/>
                <w:bCs/>
                <w:i/>
                <w:spacing w:val="13"/>
                <w:sz w:val="24"/>
                <w:szCs w:val="24"/>
              </w:rPr>
              <w:t>(15</w:t>
            </w:r>
            <w:r w:rsidRPr="00BE7F2B">
              <w:rPr>
                <w:rFonts w:ascii="Times New Roman" w:hAnsi="Times New Roman"/>
                <w:b/>
                <w:bCs/>
                <w:i/>
                <w:sz w:val="24"/>
                <w:szCs w:val="24"/>
              </w:rPr>
              <w:t xml:space="preserve"> ч)</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Число и цифра 1. </w:t>
            </w:r>
            <w:r w:rsidRPr="00BE7F2B">
              <w:rPr>
                <w:rFonts w:ascii="Times New Roman" w:hAnsi="Times New Roman"/>
                <w:sz w:val="24"/>
                <w:szCs w:val="24"/>
              </w:rPr>
              <w:t>Рассмотрение одноэле</w:t>
            </w:r>
            <w:r w:rsidRPr="00BE7F2B">
              <w:rPr>
                <w:rFonts w:ascii="Times New Roman" w:hAnsi="Times New Roman"/>
                <w:sz w:val="24"/>
                <w:szCs w:val="24"/>
              </w:rPr>
              <w:softHyphen/>
              <w:t>ментных множеств. Знакомство с числом и цифрой 1</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цифру </w:t>
            </w:r>
            <w:r w:rsidRPr="00BE7F2B">
              <w:rPr>
                <w:rFonts w:ascii="Times New Roman" w:hAnsi="Times New Roman"/>
                <w:b/>
                <w:bCs/>
                <w:sz w:val="24"/>
                <w:szCs w:val="24"/>
              </w:rPr>
              <w:t xml:space="preserve">1. Соотносить </w:t>
            </w:r>
            <w:r w:rsidRPr="00BE7F2B">
              <w:rPr>
                <w:rFonts w:ascii="Times New Roman" w:hAnsi="Times New Roman"/>
                <w:sz w:val="24"/>
                <w:szCs w:val="24"/>
              </w:rPr>
              <w:t>цифру и число 1</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Число и цифра 2. </w:t>
            </w:r>
            <w:r w:rsidRPr="00BE7F2B">
              <w:rPr>
                <w:rFonts w:ascii="Times New Roman" w:hAnsi="Times New Roman"/>
                <w:sz w:val="24"/>
                <w:szCs w:val="24"/>
              </w:rPr>
              <w:t>Рассмотрение двухэле</w:t>
            </w:r>
            <w:r w:rsidRPr="00BE7F2B">
              <w:rPr>
                <w:rFonts w:ascii="Times New Roman" w:hAnsi="Times New Roman"/>
                <w:sz w:val="24"/>
                <w:szCs w:val="24"/>
              </w:rPr>
              <w:softHyphen/>
              <w:t>ментных множеств. Знакомство с числом и цифрой    2,    последовательностью   чисел 1  и 2. Установление соответствия между последовательностью букв А и Б в русском алфавите и числами 1 и 2</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цифру 2. </w:t>
            </w:r>
            <w:r w:rsidRPr="00BE7F2B">
              <w:rPr>
                <w:rFonts w:ascii="Times New Roman" w:hAnsi="Times New Roman"/>
                <w:b/>
                <w:bCs/>
                <w:sz w:val="24"/>
                <w:szCs w:val="24"/>
              </w:rPr>
              <w:t xml:space="preserve">Соотносить </w:t>
            </w:r>
            <w:r w:rsidRPr="00BE7F2B">
              <w:rPr>
                <w:rFonts w:ascii="Times New Roman" w:hAnsi="Times New Roman"/>
                <w:sz w:val="24"/>
                <w:szCs w:val="24"/>
              </w:rPr>
              <w:t>цифру и число 2</w:t>
            </w:r>
          </w:p>
        </w:tc>
      </w:tr>
      <w:tr w:rsidR="001277F2" w:rsidRPr="00BE7F2B" w:rsidTr="00721D92">
        <w:trPr>
          <w:trHeight w:val="1150"/>
        </w:trPr>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Прямая и её обозначение.  </w:t>
            </w:r>
            <w:r w:rsidRPr="00BE7F2B">
              <w:rPr>
                <w:rFonts w:ascii="Times New Roman" w:hAnsi="Times New Roman"/>
                <w:sz w:val="24"/>
                <w:szCs w:val="24"/>
              </w:rPr>
              <w:t>Распознавание на чертеже прямой и непрямой линии. Знакомство со способом изображения прямой линии на чертеже с помощью линейки: 1) через одну точку можно провести много прямых; 2) через две точки проходит только одна прямая много прямых; 2) через две точки проходит только одна прямая</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Различать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называть </w:t>
            </w:r>
            <w:r w:rsidRPr="00BE7F2B">
              <w:rPr>
                <w:rFonts w:ascii="Times New Roman" w:hAnsi="Times New Roman"/>
                <w:sz w:val="24"/>
                <w:szCs w:val="24"/>
              </w:rPr>
              <w:t>прямую линию. Соотносить реальные предметы и их элементы с изученными геометрическими линиями. Изображать на чертеже прямую линию с помощью линейки. Обозначать прямую двумя точками</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Рассказы    по    рисункам.     </w:t>
            </w:r>
            <w:r w:rsidRPr="00BE7F2B">
              <w:rPr>
                <w:rFonts w:ascii="Times New Roman" w:hAnsi="Times New Roman"/>
                <w:sz w:val="24"/>
                <w:szCs w:val="24"/>
              </w:rPr>
              <w:t>Подготовка к введению понятия задача</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рассказ по парным картинкам или схематическим рисункам, на которых представлены ситуации, иллюстрирующие действие сложения (вычитания)</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Знаки + (плюс), — (минус), = (равно). </w:t>
            </w:r>
            <w:r w:rsidRPr="00BE7F2B">
              <w:rPr>
                <w:rFonts w:ascii="Times New Roman" w:hAnsi="Times New Roman"/>
                <w:sz w:val="24"/>
                <w:szCs w:val="24"/>
              </w:rPr>
              <w:t>Чтение   и   запись   числовых   выражений с использованием знаков + (плюс), - (минус), = (равно)</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рассказ по тройным картинкам, иллюстрирующим действие сложения (вычитания), с указанием на каждой из них ключевого слова: «Было. Положили ещё. Стало» или «Было. Улетел. Осталось». </w:t>
            </w:r>
            <w:r w:rsidRPr="00BE7F2B">
              <w:rPr>
                <w:rFonts w:ascii="Times New Roman" w:hAnsi="Times New Roman"/>
                <w:b/>
                <w:bCs/>
                <w:sz w:val="24"/>
                <w:szCs w:val="24"/>
              </w:rPr>
              <w:t xml:space="preserve">Читать, записывать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составлять </w:t>
            </w:r>
            <w:r w:rsidRPr="00BE7F2B">
              <w:rPr>
                <w:rFonts w:ascii="Times New Roman" w:hAnsi="Times New Roman"/>
                <w:sz w:val="24"/>
                <w:szCs w:val="24"/>
              </w:rPr>
              <w:t>числовые выраже</w:t>
            </w:r>
            <w:r w:rsidRPr="00BE7F2B">
              <w:rPr>
                <w:rFonts w:ascii="Times New Roman" w:hAnsi="Times New Roman"/>
                <w:sz w:val="24"/>
                <w:szCs w:val="24"/>
              </w:rPr>
              <w:softHyphen/>
              <w:t>ния  с  использованием  знаков  +  (плюс),  -  (минус), = (равно)</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Отрезок и его обозначение. </w:t>
            </w:r>
            <w:r w:rsidRPr="00BE7F2B">
              <w:rPr>
                <w:rFonts w:ascii="Times New Roman" w:hAnsi="Times New Roman"/>
                <w:sz w:val="24"/>
                <w:szCs w:val="24"/>
              </w:rPr>
              <w:t>Знакомство с отрезком, его изображением и обозначением на чертеже</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pacing w:val="-1"/>
                <w:sz w:val="24"/>
                <w:szCs w:val="24"/>
              </w:rPr>
              <w:t xml:space="preserve">Различать, изображать </w:t>
            </w:r>
            <w:r w:rsidRPr="00BE7F2B">
              <w:rPr>
                <w:rFonts w:ascii="Times New Roman" w:hAnsi="Times New Roman"/>
                <w:spacing w:val="-1"/>
                <w:sz w:val="24"/>
                <w:szCs w:val="24"/>
              </w:rPr>
              <w:t xml:space="preserve">и </w:t>
            </w:r>
            <w:r w:rsidRPr="00BE7F2B">
              <w:rPr>
                <w:rFonts w:ascii="Times New Roman" w:hAnsi="Times New Roman"/>
                <w:b/>
                <w:bCs/>
                <w:spacing w:val="-1"/>
                <w:sz w:val="24"/>
                <w:szCs w:val="24"/>
              </w:rPr>
              <w:t xml:space="preserve">называть </w:t>
            </w:r>
            <w:r w:rsidRPr="00BE7F2B">
              <w:rPr>
                <w:rFonts w:ascii="Times New Roman" w:hAnsi="Times New Roman"/>
                <w:spacing w:val="-1"/>
                <w:sz w:val="24"/>
                <w:szCs w:val="24"/>
              </w:rPr>
              <w:t xml:space="preserve">отрезок на чертеже. </w:t>
            </w:r>
            <w:r w:rsidRPr="00BE7F2B">
              <w:rPr>
                <w:rFonts w:ascii="Times New Roman" w:hAnsi="Times New Roman"/>
                <w:b/>
                <w:bCs/>
                <w:sz w:val="24"/>
                <w:szCs w:val="24"/>
              </w:rPr>
              <w:t xml:space="preserve">Сравнивать </w:t>
            </w:r>
            <w:r w:rsidRPr="00BE7F2B">
              <w:rPr>
                <w:rFonts w:ascii="Times New Roman" w:hAnsi="Times New Roman"/>
                <w:sz w:val="24"/>
                <w:szCs w:val="24"/>
              </w:rPr>
              <w:t>отрезки на глаз, наложением или с помощью мерки</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Число и цифра 3. </w:t>
            </w:r>
            <w:r w:rsidRPr="00BE7F2B">
              <w:rPr>
                <w:rFonts w:ascii="Times New Roman" w:hAnsi="Times New Roman"/>
                <w:sz w:val="24"/>
                <w:szCs w:val="24"/>
              </w:rPr>
              <w:t xml:space="preserve">Рассмотрение </w:t>
            </w:r>
            <w:r w:rsidRPr="00BE7F2B">
              <w:rPr>
                <w:rFonts w:ascii="Times New Roman" w:hAnsi="Times New Roman"/>
                <w:sz w:val="24"/>
                <w:szCs w:val="24"/>
              </w:rPr>
              <w:lastRenderedPageBreak/>
              <w:t>трёхэлементных множеств. Знакомство с числом и цифрой 3, последовательностью чисел от 1 до   3.   Установление   соответствия  между последовательностью букв А, Б и В в русском алфавите и числами 1, 2 и 3. Знакомство с составом чисел 2 и 3, принципом построения натурального ряда чисел. Присчитывание и отсчитывание по единице</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lastRenderedPageBreak/>
              <w:t xml:space="preserve">Воспроизводить </w:t>
            </w:r>
            <w:r w:rsidRPr="00BE7F2B">
              <w:rPr>
                <w:rFonts w:ascii="Times New Roman" w:hAnsi="Times New Roman"/>
                <w:sz w:val="24"/>
                <w:szCs w:val="24"/>
              </w:rPr>
              <w:t xml:space="preserve">последовательность чисел от  1  </w:t>
            </w:r>
            <w:r w:rsidRPr="00BE7F2B">
              <w:rPr>
                <w:rFonts w:ascii="Times New Roman" w:hAnsi="Times New Roman"/>
                <w:sz w:val="24"/>
                <w:szCs w:val="24"/>
              </w:rPr>
              <w:lastRenderedPageBreak/>
              <w:t xml:space="preserve">до 3 как в прямом, так и в обратном порядке, начиная с любого числа. </w:t>
            </w:r>
            <w:r w:rsidRPr="00BE7F2B">
              <w:rPr>
                <w:rFonts w:ascii="Times New Roman" w:hAnsi="Times New Roman"/>
                <w:b/>
                <w:bCs/>
                <w:sz w:val="24"/>
                <w:szCs w:val="24"/>
              </w:rPr>
              <w:t xml:space="preserve">Определять </w:t>
            </w:r>
            <w:r w:rsidRPr="00BE7F2B">
              <w:rPr>
                <w:rFonts w:ascii="Times New Roman" w:hAnsi="Times New Roman"/>
                <w:sz w:val="24"/>
                <w:szCs w:val="24"/>
              </w:rPr>
              <w:t xml:space="preserve">место каждого числа в этой последовательности. </w:t>
            </w: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цифры от 1 до 3. </w:t>
            </w:r>
            <w:r w:rsidRPr="00BE7F2B">
              <w:rPr>
                <w:rFonts w:ascii="Times New Roman" w:hAnsi="Times New Roman"/>
                <w:b/>
                <w:bCs/>
                <w:sz w:val="24"/>
                <w:szCs w:val="24"/>
              </w:rPr>
              <w:t xml:space="preserve">Соотносить </w:t>
            </w:r>
            <w:r w:rsidRPr="00BE7F2B">
              <w:rPr>
                <w:rFonts w:ascii="Times New Roman" w:hAnsi="Times New Roman"/>
                <w:sz w:val="24"/>
                <w:szCs w:val="24"/>
              </w:rPr>
              <w:t xml:space="preserve">цифру и число 3. </w:t>
            </w: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следующее число прибавлением 1 к предыдущему числу или вычитанием 1 из следующего за ним в ряду чисел. </w:t>
            </w:r>
            <w:r w:rsidRPr="00BE7F2B">
              <w:rPr>
                <w:rFonts w:ascii="Times New Roman" w:hAnsi="Times New Roman"/>
                <w:b/>
                <w:bCs/>
                <w:sz w:val="24"/>
                <w:szCs w:val="24"/>
              </w:rPr>
              <w:t xml:space="preserve">Составлять </w:t>
            </w:r>
            <w:r w:rsidRPr="00BE7F2B">
              <w:rPr>
                <w:rFonts w:ascii="Times New Roman" w:hAnsi="Times New Roman"/>
                <w:sz w:val="24"/>
                <w:szCs w:val="24"/>
              </w:rPr>
              <w:t>числа от 2 до 3 из пары чисел (2 — это 1 и 1; 3 — это 2 и 1)</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lastRenderedPageBreak/>
              <w:t xml:space="preserve">Треугольник.   </w:t>
            </w:r>
            <w:r w:rsidRPr="00BE7F2B">
              <w:rPr>
                <w:rFonts w:ascii="Times New Roman" w:hAnsi="Times New Roman"/>
                <w:sz w:val="24"/>
                <w:szCs w:val="24"/>
              </w:rPr>
              <w:t>Знакомство  с   элементами треугольника   (вершины,  стороны,  углы) и его обозначением</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Различать,   изображать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называть  </w:t>
            </w:r>
            <w:r w:rsidRPr="00BE7F2B">
              <w:rPr>
                <w:rFonts w:ascii="Times New Roman" w:hAnsi="Times New Roman"/>
                <w:sz w:val="24"/>
                <w:szCs w:val="24"/>
              </w:rPr>
              <w:t>треугольник на чертеже.</w:t>
            </w:r>
          </w:p>
          <w:p w:rsidR="001277F2" w:rsidRPr="00BE7F2B" w:rsidRDefault="001277F2" w:rsidP="00600AB3">
            <w:pPr>
              <w:widowControl w:val="0"/>
              <w:shd w:val="clear" w:color="auto" w:fill="FFFFFF"/>
              <w:autoSpaceDE w:val="0"/>
              <w:autoSpaceDN w:val="0"/>
              <w:adjustRightInd w:val="0"/>
              <w:spacing w:line="182" w:lineRule="exact"/>
              <w:ind w:right="10"/>
              <w:rPr>
                <w:rFonts w:ascii="Times New Roman" w:hAnsi="Times New Roman"/>
                <w:sz w:val="24"/>
                <w:szCs w:val="24"/>
              </w:rPr>
            </w:pPr>
            <w:r w:rsidRPr="00BE7F2B">
              <w:rPr>
                <w:rFonts w:ascii="Times New Roman" w:hAnsi="Times New Roman"/>
                <w:b/>
                <w:bCs/>
                <w:sz w:val="24"/>
                <w:szCs w:val="24"/>
              </w:rPr>
              <w:t xml:space="preserve">Конструировать   </w:t>
            </w:r>
            <w:r w:rsidRPr="00BE7F2B">
              <w:rPr>
                <w:rFonts w:ascii="Times New Roman" w:hAnsi="Times New Roman"/>
                <w:sz w:val="24"/>
                <w:szCs w:val="24"/>
              </w:rPr>
              <w:t>различные   виды   треугольников   из 3 палочек или полосок</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Число и цифра 4. </w:t>
            </w:r>
            <w:r w:rsidRPr="00BE7F2B">
              <w:rPr>
                <w:rFonts w:ascii="Times New Roman" w:hAnsi="Times New Roman"/>
                <w:sz w:val="24"/>
                <w:szCs w:val="24"/>
              </w:rPr>
              <w:t>Знакомство с числом и цифрой 4, последовательностью чисел от 1 до  4.   Установление   соответствия   между последовательностью  букв А,   Б,   В  и  Г в русском алфавите и числами 1, 2, 3 и 4. Знакомство с составом числа 4</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Воспроизводить </w:t>
            </w:r>
            <w:r w:rsidRPr="00BE7F2B">
              <w:rPr>
                <w:rFonts w:ascii="Times New Roman" w:hAnsi="Times New Roman"/>
                <w:sz w:val="24"/>
                <w:szCs w:val="24"/>
              </w:rPr>
              <w:t xml:space="preserve">последовательность чисел от  1 до 4 как в прямом, так и в обратном порядке, начиная с любого числа. </w:t>
            </w:r>
            <w:r w:rsidRPr="00BE7F2B">
              <w:rPr>
                <w:rFonts w:ascii="Times New Roman" w:hAnsi="Times New Roman"/>
                <w:b/>
                <w:bCs/>
                <w:sz w:val="24"/>
                <w:szCs w:val="24"/>
              </w:rPr>
              <w:t xml:space="preserve">Определять </w:t>
            </w:r>
            <w:r w:rsidRPr="00BE7F2B">
              <w:rPr>
                <w:rFonts w:ascii="Times New Roman" w:hAnsi="Times New Roman"/>
                <w:sz w:val="24"/>
                <w:szCs w:val="24"/>
              </w:rPr>
              <w:t>место каждого числа в этой последовательности.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Считать </w:t>
            </w:r>
            <w:r w:rsidRPr="00BE7F2B">
              <w:rPr>
                <w:rFonts w:ascii="Times New Roman" w:hAnsi="Times New Roman"/>
                <w:sz w:val="24"/>
                <w:szCs w:val="24"/>
              </w:rPr>
              <w:t>различные объекты (предметы, группы пред</w:t>
            </w:r>
            <w:r w:rsidRPr="00BE7F2B">
              <w:rPr>
                <w:rFonts w:ascii="Times New Roman" w:hAnsi="Times New Roman"/>
                <w:sz w:val="24"/>
                <w:szCs w:val="24"/>
              </w:rPr>
              <w:softHyphen/>
              <w:t xml:space="preserve">метов, звуки, слова и т. п.) и </w:t>
            </w:r>
            <w:r w:rsidRPr="00BE7F2B">
              <w:rPr>
                <w:rFonts w:ascii="Times New Roman" w:hAnsi="Times New Roman"/>
                <w:b/>
                <w:bCs/>
                <w:sz w:val="24"/>
                <w:szCs w:val="24"/>
              </w:rPr>
              <w:t xml:space="preserve">устанавливать </w:t>
            </w:r>
            <w:r w:rsidRPr="00BE7F2B">
              <w:rPr>
                <w:rFonts w:ascii="Times New Roman" w:hAnsi="Times New Roman"/>
                <w:sz w:val="24"/>
                <w:szCs w:val="24"/>
              </w:rPr>
              <w:t>порядко</w:t>
            </w:r>
            <w:r w:rsidRPr="00BE7F2B">
              <w:rPr>
                <w:rFonts w:ascii="Times New Roman" w:hAnsi="Times New Roman"/>
                <w:sz w:val="24"/>
                <w:szCs w:val="24"/>
              </w:rPr>
              <w:softHyphen/>
              <w:t>вый номер того или иного объекта при заданном поряд</w:t>
            </w:r>
            <w:r w:rsidRPr="00BE7F2B">
              <w:rPr>
                <w:rFonts w:ascii="Times New Roman" w:hAnsi="Times New Roman"/>
                <w:sz w:val="24"/>
                <w:szCs w:val="24"/>
              </w:rPr>
              <w:softHyphen/>
              <w:t>ке счёта.</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цифры от 1 до 4. </w:t>
            </w:r>
            <w:r w:rsidRPr="00BE7F2B">
              <w:rPr>
                <w:rFonts w:ascii="Times New Roman" w:hAnsi="Times New Roman"/>
                <w:b/>
                <w:bCs/>
                <w:sz w:val="24"/>
                <w:szCs w:val="24"/>
              </w:rPr>
              <w:t xml:space="preserve">Соотносить </w:t>
            </w:r>
            <w:r w:rsidRPr="00BE7F2B">
              <w:rPr>
                <w:rFonts w:ascii="Times New Roman" w:hAnsi="Times New Roman"/>
                <w:sz w:val="24"/>
                <w:szCs w:val="24"/>
              </w:rPr>
              <w:t xml:space="preserve">цифру и число 4. </w:t>
            </w:r>
            <w:r w:rsidRPr="00BE7F2B">
              <w:rPr>
                <w:rFonts w:ascii="Times New Roman" w:hAnsi="Times New Roman"/>
                <w:b/>
                <w:bCs/>
                <w:sz w:val="24"/>
                <w:szCs w:val="24"/>
              </w:rPr>
              <w:t xml:space="preserve">Образовывать </w:t>
            </w:r>
            <w:r w:rsidRPr="00BE7F2B">
              <w:rPr>
                <w:rFonts w:ascii="Times New Roman" w:hAnsi="Times New Roman"/>
                <w:sz w:val="24"/>
                <w:szCs w:val="24"/>
              </w:rPr>
              <w:t>следующее число прибавлением 1 к пре</w:t>
            </w:r>
            <w:r w:rsidRPr="00BE7F2B">
              <w:rPr>
                <w:rFonts w:ascii="Times New Roman" w:hAnsi="Times New Roman"/>
                <w:sz w:val="24"/>
                <w:szCs w:val="24"/>
              </w:rPr>
              <w:softHyphen/>
              <w:t>дыдущему числу или вычитанием 1 из следующего за ним в ряду чисел.</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из двух чисел числа от 2 до 4 (2 — это 1 и 1; </w:t>
            </w:r>
            <w:r w:rsidRPr="00BE7F2B">
              <w:rPr>
                <w:rFonts w:ascii="Times New Roman" w:hAnsi="Times New Roman"/>
                <w:b/>
                <w:bCs/>
                <w:sz w:val="24"/>
                <w:szCs w:val="24"/>
              </w:rPr>
              <w:t xml:space="preserve">4 </w:t>
            </w:r>
            <w:r w:rsidRPr="00BE7F2B">
              <w:rPr>
                <w:rFonts w:ascii="Times New Roman" w:hAnsi="Times New Roman"/>
                <w:sz w:val="24"/>
                <w:szCs w:val="24"/>
              </w:rPr>
              <w:t>— это 2 и 2)</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Четырёхугольник. Прямоугольник. </w:t>
            </w:r>
            <w:r w:rsidRPr="00BE7F2B">
              <w:rPr>
                <w:rFonts w:ascii="Times New Roman" w:hAnsi="Times New Roman"/>
                <w:sz w:val="24"/>
                <w:szCs w:val="24"/>
              </w:rPr>
              <w:t>Знакомство с понятием четырехугольника, его элементами   (вершины,   стороны,   углы) и обозначением. Распознавание четырёхугольников (прямоугольников) на чертеже</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Различать,  изображать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четырёхугольник на чертеже. </w:t>
            </w:r>
            <w:r w:rsidRPr="00BE7F2B">
              <w:rPr>
                <w:rFonts w:ascii="Times New Roman" w:hAnsi="Times New Roman"/>
                <w:b/>
                <w:bCs/>
                <w:sz w:val="24"/>
                <w:szCs w:val="24"/>
              </w:rPr>
              <w:t xml:space="preserve">Конструировать   </w:t>
            </w:r>
            <w:r w:rsidRPr="00BE7F2B">
              <w:rPr>
                <w:rFonts w:ascii="Times New Roman" w:hAnsi="Times New Roman"/>
                <w:sz w:val="24"/>
                <w:szCs w:val="24"/>
              </w:rPr>
              <w:t xml:space="preserve">различные  виды  четырехугольников (прямоугольников) из 4 палочек или полосок. </w:t>
            </w:r>
            <w:r w:rsidRPr="00BE7F2B">
              <w:rPr>
                <w:rFonts w:ascii="Times New Roman" w:hAnsi="Times New Roman"/>
                <w:b/>
                <w:bCs/>
                <w:sz w:val="24"/>
                <w:szCs w:val="24"/>
              </w:rPr>
              <w:t xml:space="preserve">Соотносить </w:t>
            </w:r>
            <w:r w:rsidRPr="00BE7F2B">
              <w:rPr>
                <w:rFonts w:ascii="Times New Roman" w:hAnsi="Times New Roman"/>
                <w:sz w:val="24"/>
                <w:szCs w:val="24"/>
              </w:rPr>
              <w:t>реальные предметы и их элементы с изу</w:t>
            </w:r>
            <w:r w:rsidRPr="00BE7F2B">
              <w:rPr>
                <w:rFonts w:ascii="Times New Roman" w:hAnsi="Times New Roman"/>
                <w:sz w:val="24"/>
                <w:szCs w:val="24"/>
              </w:rPr>
              <w:softHyphen/>
              <w:t xml:space="preserve">ченными геометрическими линиями и фигурами. </w:t>
            </w:r>
            <w:r w:rsidRPr="00BE7F2B">
              <w:rPr>
                <w:rFonts w:ascii="Times New Roman" w:hAnsi="Times New Roman"/>
                <w:b/>
                <w:bCs/>
                <w:sz w:val="24"/>
                <w:szCs w:val="24"/>
              </w:rPr>
              <w:t xml:space="preserve">Классифицировать (объединять </w:t>
            </w:r>
            <w:r w:rsidRPr="00BE7F2B">
              <w:rPr>
                <w:rFonts w:ascii="Times New Roman" w:hAnsi="Times New Roman"/>
                <w:sz w:val="24"/>
                <w:szCs w:val="24"/>
              </w:rPr>
              <w:t>в группы) геометри</w:t>
            </w:r>
            <w:r w:rsidRPr="00BE7F2B">
              <w:rPr>
                <w:rFonts w:ascii="Times New Roman" w:hAnsi="Times New Roman"/>
                <w:sz w:val="24"/>
                <w:szCs w:val="24"/>
              </w:rPr>
              <w:softHyphen/>
              <w:t>ческие фигуры по самостоятельно установленному ос</w:t>
            </w:r>
            <w:r w:rsidRPr="00BE7F2B">
              <w:rPr>
                <w:rFonts w:ascii="Times New Roman" w:hAnsi="Times New Roman"/>
                <w:sz w:val="24"/>
                <w:szCs w:val="24"/>
              </w:rPr>
              <w:softHyphen/>
              <w:t>нованию</w:t>
            </w:r>
          </w:p>
        </w:tc>
      </w:tr>
      <w:tr w:rsidR="001277F2" w:rsidRPr="00BE7F2B" w:rsidTr="00721D92">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Сравнение    чисел.    </w:t>
            </w:r>
            <w:r w:rsidRPr="00BE7F2B">
              <w:rPr>
                <w:rFonts w:ascii="Times New Roman" w:hAnsi="Times New Roman"/>
                <w:sz w:val="24"/>
                <w:szCs w:val="24"/>
              </w:rPr>
              <w:t xml:space="preserve">Знаки   &gt;   (больше), </w:t>
            </w:r>
            <w:r w:rsidRPr="00BE7F2B">
              <w:rPr>
                <w:rFonts w:ascii="Times New Roman" w:hAnsi="Times New Roman"/>
                <w:sz w:val="24"/>
                <w:szCs w:val="24"/>
              </w:rPr>
              <w:lastRenderedPageBreak/>
              <w:t>&lt; (меньше)</w:t>
            </w:r>
          </w:p>
        </w:tc>
        <w:tc>
          <w:tcPr>
            <w:tcW w:w="5528" w:type="dxa"/>
            <w:hideMark/>
          </w:tcPr>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z w:val="24"/>
                <w:szCs w:val="24"/>
              </w:rPr>
              <w:lastRenderedPageBreak/>
              <w:t xml:space="preserve">Сравнивать </w:t>
            </w:r>
            <w:r w:rsidRPr="00BE7F2B">
              <w:rPr>
                <w:rFonts w:ascii="Times New Roman" w:hAnsi="Times New Roman"/>
                <w:sz w:val="24"/>
                <w:szCs w:val="24"/>
              </w:rPr>
              <w:t xml:space="preserve">числа от 1 до 4, записывать результат </w:t>
            </w:r>
            <w:r w:rsidRPr="00BE7F2B">
              <w:rPr>
                <w:rFonts w:ascii="Times New Roman" w:hAnsi="Times New Roman"/>
                <w:sz w:val="24"/>
                <w:szCs w:val="24"/>
              </w:rPr>
              <w:lastRenderedPageBreak/>
              <w:t>сравнения с помощью знаков &gt; (больше), &lt; (меньше)</w:t>
            </w:r>
          </w:p>
        </w:tc>
      </w:tr>
      <w:tr w:rsidR="001277F2" w:rsidRPr="00BE7F2B" w:rsidTr="00721D92">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lastRenderedPageBreak/>
              <w:t xml:space="preserve">Число и цифра 5. </w:t>
            </w:r>
            <w:r w:rsidRPr="00BE7F2B">
              <w:rPr>
                <w:rFonts w:ascii="Times New Roman" w:hAnsi="Times New Roman"/>
                <w:sz w:val="24"/>
                <w:szCs w:val="24"/>
              </w:rPr>
              <w:t>Знакомство с числом и цифрой 5, последовательностью чисел от 1 до   5.   Установление  соответствия  между последовательностью букв А, Б, В, Г и Д в русском алфавите и числами 1, 2, 3, 4 и 5. Знакомство с составом числа 5. Сравнение чисел от 1 до 5</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Воспроизводить </w:t>
            </w:r>
            <w:r w:rsidRPr="00BE7F2B">
              <w:rPr>
                <w:rFonts w:ascii="Times New Roman" w:hAnsi="Times New Roman"/>
                <w:sz w:val="24"/>
                <w:szCs w:val="24"/>
              </w:rPr>
              <w:t xml:space="preserve">последовательность чисел от  1 до 5 как в прямом, так и в обратном порядке, начиная с любого числа. </w:t>
            </w:r>
            <w:r w:rsidRPr="00BE7F2B">
              <w:rPr>
                <w:rFonts w:ascii="Times New Roman" w:hAnsi="Times New Roman"/>
                <w:b/>
                <w:bCs/>
                <w:sz w:val="24"/>
                <w:szCs w:val="24"/>
              </w:rPr>
              <w:t xml:space="preserve">Определять </w:t>
            </w:r>
            <w:r w:rsidRPr="00BE7F2B">
              <w:rPr>
                <w:rFonts w:ascii="Times New Roman" w:hAnsi="Times New Roman"/>
                <w:sz w:val="24"/>
                <w:szCs w:val="24"/>
              </w:rPr>
              <w:t xml:space="preserve">место каждого числа в этой последовательности. </w:t>
            </w:r>
            <w:r w:rsidRPr="00BE7F2B">
              <w:rPr>
                <w:rFonts w:ascii="Times New Roman" w:hAnsi="Times New Roman"/>
                <w:b/>
                <w:bCs/>
                <w:sz w:val="24"/>
                <w:szCs w:val="24"/>
              </w:rPr>
              <w:t xml:space="preserve">Считать </w:t>
            </w:r>
            <w:r w:rsidRPr="00BE7F2B">
              <w:rPr>
                <w:rFonts w:ascii="Times New Roman" w:hAnsi="Times New Roman"/>
                <w:sz w:val="24"/>
                <w:szCs w:val="24"/>
              </w:rPr>
              <w:t xml:space="preserve">различные объекты (предметы, группы предметов, звуки, слова и т. п.) и </w:t>
            </w:r>
            <w:r w:rsidRPr="00BE7F2B">
              <w:rPr>
                <w:rFonts w:ascii="Times New Roman" w:hAnsi="Times New Roman"/>
                <w:b/>
                <w:bCs/>
                <w:sz w:val="24"/>
                <w:szCs w:val="24"/>
              </w:rPr>
              <w:t xml:space="preserve">устанавливать </w:t>
            </w:r>
            <w:r w:rsidRPr="00BE7F2B">
              <w:rPr>
                <w:rFonts w:ascii="Times New Roman" w:hAnsi="Times New Roman"/>
                <w:sz w:val="24"/>
                <w:szCs w:val="24"/>
              </w:rPr>
              <w:t>порядковый номер того или иного объекта при заданном по</w:t>
            </w:r>
            <w:r w:rsidRPr="00BE7F2B">
              <w:rPr>
                <w:rFonts w:ascii="Times New Roman" w:hAnsi="Times New Roman"/>
                <w:sz w:val="24"/>
                <w:szCs w:val="24"/>
              </w:rPr>
              <w:softHyphen/>
              <w:t xml:space="preserve">рядке счёта. </w:t>
            </w: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цифры от 1 до 5. </w:t>
            </w:r>
            <w:r w:rsidRPr="00BE7F2B">
              <w:rPr>
                <w:rFonts w:ascii="Times New Roman" w:hAnsi="Times New Roman"/>
                <w:b/>
                <w:bCs/>
                <w:sz w:val="24"/>
                <w:szCs w:val="24"/>
              </w:rPr>
              <w:t xml:space="preserve">Соотносить </w:t>
            </w:r>
            <w:r w:rsidRPr="00BE7F2B">
              <w:rPr>
                <w:rFonts w:ascii="Times New Roman" w:hAnsi="Times New Roman"/>
                <w:sz w:val="24"/>
                <w:szCs w:val="24"/>
              </w:rPr>
              <w:t xml:space="preserve">цифру и число 5. </w:t>
            </w:r>
            <w:r w:rsidRPr="00BE7F2B">
              <w:rPr>
                <w:rFonts w:ascii="Times New Roman" w:hAnsi="Times New Roman"/>
                <w:b/>
                <w:bCs/>
                <w:sz w:val="24"/>
                <w:szCs w:val="24"/>
              </w:rPr>
              <w:t xml:space="preserve">Образовывать </w:t>
            </w:r>
            <w:r w:rsidRPr="00BE7F2B">
              <w:rPr>
                <w:rFonts w:ascii="Times New Roman" w:hAnsi="Times New Roman"/>
                <w:sz w:val="24"/>
                <w:szCs w:val="24"/>
              </w:rPr>
              <w:t>следующее число прибавлением 1 к пре</w:t>
            </w:r>
            <w:r w:rsidRPr="00BE7F2B">
              <w:rPr>
                <w:rFonts w:ascii="Times New Roman" w:hAnsi="Times New Roman"/>
                <w:sz w:val="24"/>
                <w:szCs w:val="24"/>
              </w:rPr>
              <w:softHyphen/>
              <w:t xml:space="preserve">дыдущему числу или вычитанием 1 из следующего за ним в ряду чисел.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числа от 2 до 5 из пары чисел (3 — это </w:t>
            </w:r>
            <w:r w:rsidRPr="00BE7F2B">
              <w:rPr>
                <w:rFonts w:ascii="Times New Roman" w:hAnsi="Times New Roman"/>
                <w:b/>
                <w:bCs/>
                <w:sz w:val="24"/>
                <w:szCs w:val="24"/>
              </w:rPr>
              <w:t xml:space="preserve">1 </w:t>
            </w:r>
            <w:r w:rsidRPr="00BE7F2B">
              <w:rPr>
                <w:rFonts w:ascii="Times New Roman" w:hAnsi="Times New Roman"/>
                <w:sz w:val="24"/>
                <w:szCs w:val="24"/>
              </w:rPr>
              <w:t xml:space="preserve">и 2; 5 — это 3 и 2). </w:t>
            </w:r>
            <w:r w:rsidRPr="00BE7F2B">
              <w:rPr>
                <w:rFonts w:ascii="Times New Roman" w:hAnsi="Times New Roman"/>
                <w:b/>
                <w:bCs/>
                <w:sz w:val="24"/>
                <w:szCs w:val="24"/>
              </w:rPr>
              <w:t xml:space="preserve">Сравнивать </w:t>
            </w:r>
            <w:r w:rsidRPr="00BE7F2B">
              <w:rPr>
                <w:rFonts w:ascii="Times New Roman" w:hAnsi="Times New Roman"/>
                <w:sz w:val="24"/>
                <w:szCs w:val="24"/>
              </w:rPr>
              <w:t>числа в пределах 5</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Число и цифра 6. </w:t>
            </w:r>
            <w:r w:rsidRPr="00BE7F2B">
              <w:rPr>
                <w:rFonts w:ascii="Times New Roman" w:hAnsi="Times New Roman"/>
                <w:sz w:val="24"/>
                <w:szCs w:val="24"/>
              </w:rPr>
              <w:t>Знакомство с числом и цифрой 6, последовательностью чисел от 1 до   6. Установление   соответствия   между последовательностью букв А,  Б,  В, Г, Д и Е в русском алфавите и числами 1, 2, 3, 4, 5 и 6. Знакомство с составом числа 6. Сравнение чисел от 1 до 6</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Воспроизводить </w:t>
            </w:r>
            <w:r w:rsidRPr="00BE7F2B">
              <w:rPr>
                <w:rFonts w:ascii="Times New Roman" w:hAnsi="Times New Roman"/>
                <w:sz w:val="24"/>
                <w:szCs w:val="24"/>
              </w:rPr>
              <w:t xml:space="preserve">последовательность чисел от 1 до 6 как в прямом, так и в обратном порядке, начиная с любого числа. </w:t>
            </w:r>
            <w:r w:rsidRPr="00BE7F2B">
              <w:rPr>
                <w:rFonts w:ascii="Times New Roman" w:hAnsi="Times New Roman"/>
                <w:b/>
                <w:bCs/>
                <w:sz w:val="24"/>
                <w:szCs w:val="24"/>
              </w:rPr>
              <w:t xml:space="preserve">Определять </w:t>
            </w:r>
            <w:r w:rsidRPr="00BE7F2B">
              <w:rPr>
                <w:rFonts w:ascii="Times New Roman" w:hAnsi="Times New Roman"/>
                <w:sz w:val="24"/>
                <w:szCs w:val="24"/>
              </w:rPr>
              <w:t>место каждого числа в этой последовательности.</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pacing w:val="-3"/>
                <w:sz w:val="24"/>
                <w:szCs w:val="24"/>
              </w:rPr>
              <w:t xml:space="preserve">Считать </w:t>
            </w:r>
            <w:r w:rsidRPr="00BE7F2B">
              <w:rPr>
                <w:rFonts w:ascii="Times New Roman" w:hAnsi="Times New Roman"/>
                <w:spacing w:val="-3"/>
                <w:sz w:val="24"/>
                <w:szCs w:val="24"/>
              </w:rPr>
              <w:t xml:space="preserve">различные объекты (предметы, группы предметов, </w:t>
            </w:r>
            <w:r w:rsidRPr="00BE7F2B">
              <w:rPr>
                <w:rFonts w:ascii="Times New Roman" w:hAnsi="Times New Roman"/>
                <w:sz w:val="24"/>
                <w:szCs w:val="24"/>
              </w:rPr>
              <w:t xml:space="preserve">звуки, слова и т. п.) и </w:t>
            </w:r>
            <w:r w:rsidRPr="00BE7F2B">
              <w:rPr>
                <w:rFonts w:ascii="Times New Roman" w:hAnsi="Times New Roman"/>
                <w:b/>
                <w:bCs/>
                <w:sz w:val="24"/>
                <w:szCs w:val="24"/>
              </w:rPr>
              <w:t xml:space="preserve">устанавливать </w:t>
            </w:r>
            <w:r w:rsidRPr="00BE7F2B">
              <w:rPr>
                <w:rFonts w:ascii="Times New Roman" w:hAnsi="Times New Roman"/>
                <w:sz w:val="24"/>
                <w:szCs w:val="24"/>
              </w:rPr>
              <w:t xml:space="preserve">порядковый номер того или иного объекта при заданном порядке счёта. </w:t>
            </w: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цифры от 1 до 6. </w:t>
            </w:r>
            <w:r w:rsidRPr="00BE7F2B">
              <w:rPr>
                <w:rFonts w:ascii="Times New Roman" w:hAnsi="Times New Roman"/>
                <w:b/>
                <w:bCs/>
                <w:sz w:val="24"/>
                <w:szCs w:val="24"/>
              </w:rPr>
              <w:t xml:space="preserve">Соотносить </w:t>
            </w:r>
            <w:r w:rsidRPr="00BE7F2B">
              <w:rPr>
                <w:rFonts w:ascii="Times New Roman" w:hAnsi="Times New Roman"/>
                <w:sz w:val="24"/>
                <w:szCs w:val="24"/>
              </w:rPr>
              <w:t xml:space="preserve">цифру и число 6. </w:t>
            </w: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следующее число прибавлением 1 к предыдущему числу или вычитанием 1 из следующего за ним в ряду чисел.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числа от 2 до 6 из пары чисел (5 — это 4 и 1; 6 — это 3 и 3). </w:t>
            </w:r>
            <w:r w:rsidRPr="00BE7F2B">
              <w:rPr>
                <w:rFonts w:ascii="Times New Roman" w:hAnsi="Times New Roman"/>
                <w:b/>
                <w:bCs/>
                <w:sz w:val="24"/>
                <w:szCs w:val="24"/>
              </w:rPr>
              <w:t xml:space="preserve">Сравнивать </w:t>
            </w:r>
            <w:r w:rsidRPr="00BE7F2B">
              <w:rPr>
                <w:rFonts w:ascii="Times New Roman" w:hAnsi="Times New Roman"/>
                <w:sz w:val="24"/>
                <w:szCs w:val="24"/>
              </w:rPr>
              <w:t>числа в пределах 6</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Замкнутые и незамкнутые линии. </w:t>
            </w:r>
            <w:r w:rsidRPr="00BE7F2B">
              <w:rPr>
                <w:rFonts w:ascii="Times New Roman" w:hAnsi="Times New Roman"/>
                <w:sz w:val="24"/>
                <w:szCs w:val="24"/>
              </w:rPr>
              <w:t>Знакомство с замкнутой и незамкнутой линиями, их распознавание на чертеже</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Распознавать </w:t>
            </w:r>
            <w:r w:rsidRPr="00BE7F2B">
              <w:rPr>
                <w:rFonts w:ascii="Times New Roman" w:hAnsi="Times New Roman"/>
                <w:sz w:val="24"/>
                <w:szCs w:val="24"/>
              </w:rPr>
              <w:t xml:space="preserve">на чертеже замкнутые и незамкнутые линии, </w:t>
            </w:r>
            <w:r w:rsidRPr="00BE7F2B">
              <w:rPr>
                <w:rFonts w:ascii="Times New Roman" w:hAnsi="Times New Roman"/>
                <w:b/>
                <w:bCs/>
                <w:sz w:val="24"/>
                <w:szCs w:val="24"/>
              </w:rPr>
              <w:t xml:space="preserve">изображать </w:t>
            </w:r>
            <w:r w:rsidRPr="00BE7F2B">
              <w:rPr>
                <w:rFonts w:ascii="Times New Roman" w:hAnsi="Times New Roman"/>
                <w:sz w:val="24"/>
                <w:szCs w:val="24"/>
              </w:rPr>
              <w:t xml:space="preserve">их от руки и с помощью чертёжных инструментов. </w:t>
            </w:r>
            <w:r w:rsidRPr="00BE7F2B">
              <w:rPr>
                <w:rFonts w:ascii="Times New Roman" w:hAnsi="Times New Roman"/>
                <w:b/>
                <w:bCs/>
                <w:sz w:val="24"/>
                <w:szCs w:val="24"/>
              </w:rPr>
              <w:t xml:space="preserve">Соотносить </w:t>
            </w:r>
            <w:r w:rsidRPr="00BE7F2B">
              <w:rPr>
                <w:rFonts w:ascii="Times New Roman" w:hAnsi="Times New Roman"/>
                <w:sz w:val="24"/>
                <w:szCs w:val="24"/>
              </w:rPr>
              <w:t>реальные предметы и их элементы с изу</w:t>
            </w:r>
            <w:r w:rsidRPr="00BE7F2B">
              <w:rPr>
                <w:rFonts w:ascii="Times New Roman" w:hAnsi="Times New Roman"/>
                <w:sz w:val="24"/>
                <w:szCs w:val="24"/>
              </w:rPr>
              <w:softHyphen/>
              <w:t>ченными геометрическими линиями и фигурами</w:t>
            </w:r>
          </w:p>
        </w:tc>
      </w:tr>
      <w:tr w:rsidR="001277F2" w:rsidRPr="00BE7F2B" w:rsidTr="00721D92">
        <w:tc>
          <w:tcPr>
            <w:tcW w:w="4820" w:type="dxa"/>
            <w:tcBorders>
              <w:left w:val="single" w:sz="4" w:space="0" w:color="auto"/>
            </w:tcBorders>
            <w:hideMark/>
          </w:tcPr>
          <w:p w:rsidR="001277F2" w:rsidRPr="00BE7F2B" w:rsidRDefault="001277F2" w:rsidP="00600AB3">
            <w:pPr>
              <w:widowControl w:val="0"/>
              <w:shd w:val="clear" w:color="auto" w:fill="FFFFFF"/>
              <w:autoSpaceDE w:val="0"/>
              <w:autoSpaceDN w:val="0"/>
              <w:adjustRightInd w:val="0"/>
              <w:ind w:left="5"/>
              <w:rPr>
                <w:rFonts w:ascii="Times New Roman" w:hAnsi="Times New Roman"/>
                <w:sz w:val="24"/>
                <w:szCs w:val="24"/>
              </w:rPr>
            </w:pPr>
            <w:r w:rsidRPr="00BE7F2B">
              <w:rPr>
                <w:rFonts w:ascii="Times New Roman" w:hAnsi="Times New Roman"/>
                <w:b/>
                <w:bCs/>
                <w:sz w:val="24"/>
                <w:szCs w:val="24"/>
              </w:rPr>
              <w:t xml:space="preserve">Урок повторения и самоконтроля. </w:t>
            </w:r>
            <w:r w:rsidRPr="00BE7F2B">
              <w:rPr>
                <w:rFonts w:ascii="Times New Roman" w:hAnsi="Times New Roman"/>
                <w:sz w:val="24"/>
                <w:szCs w:val="24"/>
              </w:rPr>
              <w:t>Кон</w:t>
            </w:r>
            <w:r w:rsidRPr="00BE7F2B">
              <w:rPr>
                <w:rFonts w:ascii="Times New Roman" w:hAnsi="Times New Roman"/>
                <w:sz w:val="24"/>
                <w:szCs w:val="24"/>
              </w:rPr>
              <w:softHyphen/>
            </w:r>
            <w:r w:rsidRPr="00BE7F2B">
              <w:rPr>
                <w:rFonts w:ascii="Times New Roman" w:hAnsi="Times New Roman"/>
                <w:sz w:val="24"/>
                <w:szCs w:val="24"/>
              </w:rPr>
              <w:lastRenderedPageBreak/>
              <w:t>трольная работа № 2</w:t>
            </w:r>
          </w:p>
        </w:tc>
        <w:tc>
          <w:tcPr>
            <w:tcW w:w="5528" w:type="dxa"/>
          </w:tcPr>
          <w:p w:rsidR="001277F2" w:rsidRPr="00BE7F2B" w:rsidRDefault="001277F2" w:rsidP="00600AB3">
            <w:pPr>
              <w:widowControl w:val="0"/>
              <w:shd w:val="clear" w:color="auto" w:fill="FFFFFF"/>
              <w:autoSpaceDE w:val="0"/>
              <w:autoSpaceDN w:val="0"/>
              <w:adjustRightInd w:val="0"/>
              <w:spacing w:line="168" w:lineRule="exact"/>
              <w:ind w:left="10" w:right="5"/>
              <w:rPr>
                <w:rFonts w:ascii="Times New Roman" w:hAnsi="Times New Roman"/>
                <w:sz w:val="24"/>
                <w:szCs w:val="24"/>
              </w:rPr>
            </w:pPr>
          </w:p>
        </w:tc>
      </w:tr>
      <w:tr w:rsidR="001277F2" w:rsidRPr="00BE7F2B" w:rsidTr="00721D92">
        <w:tc>
          <w:tcPr>
            <w:tcW w:w="10348" w:type="dxa"/>
            <w:gridSpan w:val="2"/>
            <w:tcBorders>
              <w:left w:val="single" w:sz="4" w:space="0" w:color="auto"/>
            </w:tcBorders>
          </w:tcPr>
          <w:p w:rsidR="001277F2" w:rsidRPr="00BE7F2B" w:rsidRDefault="001277F2" w:rsidP="00600AB3">
            <w:pPr>
              <w:shd w:val="clear" w:color="auto" w:fill="FFFFFF"/>
              <w:ind w:left="1363"/>
              <w:jc w:val="center"/>
              <w:rPr>
                <w:rFonts w:ascii="Times New Roman" w:hAnsi="Times New Roman"/>
                <w:i/>
                <w:sz w:val="24"/>
                <w:szCs w:val="24"/>
              </w:rPr>
            </w:pPr>
            <w:r w:rsidRPr="00BE7F2B">
              <w:rPr>
                <w:rFonts w:ascii="Times New Roman" w:hAnsi="Times New Roman"/>
                <w:b/>
                <w:bCs/>
                <w:i/>
                <w:spacing w:val="-4"/>
                <w:sz w:val="24"/>
                <w:szCs w:val="24"/>
              </w:rPr>
              <w:t>Числа от 1 до 10.</w:t>
            </w:r>
            <w:r w:rsidRPr="00BE7F2B">
              <w:rPr>
                <w:rFonts w:ascii="Times New Roman" w:hAnsi="Times New Roman"/>
                <w:b/>
                <w:bCs/>
                <w:i/>
                <w:sz w:val="24"/>
                <w:szCs w:val="24"/>
              </w:rPr>
              <w:t xml:space="preserve"> Число 0. Нумерация (продолжение; 9 ч)</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Сложение. </w:t>
            </w:r>
            <w:r w:rsidRPr="00BE7F2B">
              <w:rPr>
                <w:rFonts w:ascii="Times New Roman" w:hAnsi="Times New Roman"/>
                <w:sz w:val="24"/>
                <w:szCs w:val="24"/>
              </w:rPr>
              <w:t>Конкретный смысл и название действия — сложение.       Знак       сложения — плюс (+). Название числа, полученного в результате сложения   (сумма).   Использование   этого термина при чтении записей.</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Вычитание.  </w:t>
            </w:r>
            <w:r w:rsidRPr="00BE7F2B">
              <w:rPr>
                <w:rFonts w:ascii="Times New Roman" w:hAnsi="Times New Roman"/>
                <w:sz w:val="24"/>
                <w:szCs w:val="24"/>
              </w:rPr>
              <w:t>Конкретный смысл и название действия — вычитание. Знак вычитания — минус (-). Название числа, полученного в результате-вычитания   (разность,   остаток).   Использование этого термина при чтении записей</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ситуации,   иллюстрирующие  действие сложения (вычитания).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числовые выражения на нахождение суммы (разности). </w:t>
            </w:r>
            <w:r w:rsidRPr="00BE7F2B">
              <w:rPr>
                <w:rFonts w:ascii="Times New Roman" w:hAnsi="Times New Roman"/>
                <w:b/>
                <w:bCs/>
                <w:sz w:val="24"/>
                <w:szCs w:val="24"/>
              </w:rPr>
              <w:t xml:space="preserve">Вычислять </w:t>
            </w:r>
            <w:r w:rsidRPr="00BE7F2B">
              <w:rPr>
                <w:rFonts w:ascii="Times New Roman" w:hAnsi="Times New Roman"/>
                <w:sz w:val="24"/>
                <w:szCs w:val="24"/>
              </w:rPr>
              <w:t xml:space="preserve">сумму (разность) чисел в пределах 10. </w:t>
            </w:r>
            <w:r w:rsidRPr="00BE7F2B">
              <w:rPr>
                <w:rFonts w:ascii="Times New Roman" w:hAnsi="Times New Roman"/>
                <w:b/>
                <w:bCs/>
                <w:sz w:val="24"/>
                <w:szCs w:val="24"/>
              </w:rPr>
              <w:t xml:space="preserve">Читать </w:t>
            </w:r>
            <w:r w:rsidRPr="00BE7F2B">
              <w:rPr>
                <w:rFonts w:ascii="Times New Roman" w:hAnsi="Times New Roman"/>
                <w:sz w:val="24"/>
                <w:szCs w:val="24"/>
              </w:rPr>
              <w:t>числовые выражения на сложение (вычитание) с использованием терминов «сумма» («разность») различными способами</w:t>
            </w:r>
          </w:p>
        </w:tc>
      </w:tr>
      <w:tr w:rsidR="001277F2" w:rsidRPr="00BE7F2B" w:rsidTr="00721D92">
        <w:trPr>
          <w:trHeight w:val="987"/>
        </w:trPr>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Число и цифра 7. </w:t>
            </w:r>
            <w:r w:rsidRPr="00BE7F2B">
              <w:rPr>
                <w:rFonts w:ascii="Times New Roman" w:hAnsi="Times New Roman"/>
                <w:sz w:val="24"/>
                <w:szCs w:val="24"/>
              </w:rPr>
              <w:t>Знакомство с числом и цифрой 7, последовательностью чисел от 1 до 7. Установление соответствия между последовательностью букв А,  Б, В, Г, Д, Е и Ё в русском алфавите и числами 1, 2, 3, 4, 5, 6 и 7. Знакомство с составом числа 7. Сравнение чисел от 1 до 7</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Воспроизводить </w:t>
            </w:r>
            <w:r w:rsidRPr="00BE7F2B">
              <w:rPr>
                <w:rFonts w:ascii="Times New Roman" w:hAnsi="Times New Roman"/>
                <w:sz w:val="24"/>
                <w:szCs w:val="24"/>
              </w:rPr>
              <w:t xml:space="preserve">последовательность чисел от  1 до 7 как в прямом, так и в обратном порядке, начиная с любого числа. </w:t>
            </w:r>
            <w:r w:rsidRPr="00BE7F2B">
              <w:rPr>
                <w:rFonts w:ascii="Times New Roman" w:hAnsi="Times New Roman"/>
                <w:b/>
                <w:bCs/>
                <w:sz w:val="24"/>
                <w:szCs w:val="24"/>
              </w:rPr>
              <w:t xml:space="preserve">Определять </w:t>
            </w:r>
            <w:r w:rsidRPr="00BE7F2B">
              <w:rPr>
                <w:rFonts w:ascii="Times New Roman" w:hAnsi="Times New Roman"/>
                <w:sz w:val="24"/>
                <w:szCs w:val="24"/>
              </w:rPr>
              <w:t>место каждого числа в этой последовательности.</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Считать </w:t>
            </w:r>
            <w:r w:rsidRPr="00BE7F2B">
              <w:rPr>
                <w:rFonts w:ascii="Times New Roman" w:hAnsi="Times New Roman"/>
                <w:sz w:val="24"/>
                <w:szCs w:val="24"/>
              </w:rPr>
              <w:t xml:space="preserve">различные объекты (предметы, группы предметов, звуки, слова и т. п.) и </w:t>
            </w:r>
            <w:r w:rsidRPr="00BE7F2B">
              <w:rPr>
                <w:rFonts w:ascii="Times New Roman" w:hAnsi="Times New Roman"/>
                <w:b/>
                <w:bCs/>
                <w:sz w:val="24"/>
                <w:szCs w:val="24"/>
              </w:rPr>
              <w:t xml:space="preserve">устанавливать </w:t>
            </w:r>
            <w:r w:rsidRPr="00BE7F2B">
              <w:rPr>
                <w:rFonts w:ascii="Times New Roman" w:hAnsi="Times New Roman"/>
                <w:sz w:val="24"/>
                <w:szCs w:val="24"/>
              </w:rPr>
              <w:t>порядко</w:t>
            </w:r>
            <w:r w:rsidRPr="00BE7F2B">
              <w:rPr>
                <w:rFonts w:ascii="Times New Roman" w:hAnsi="Times New Roman"/>
                <w:sz w:val="24"/>
                <w:szCs w:val="24"/>
              </w:rPr>
              <w:softHyphen/>
              <w:t>вый номер того или иного объекта при заданном поряд</w:t>
            </w:r>
            <w:r w:rsidRPr="00BE7F2B">
              <w:rPr>
                <w:rFonts w:ascii="Times New Roman" w:hAnsi="Times New Roman"/>
                <w:sz w:val="24"/>
                <w:szCs w:val="24"/>
              </w:rPr>
              <w:softHyphen/>
              <w:t xml:space="preserve">ке счета. </w:t>
            </w: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цифры от 1 до 7. </w:t>
            </w:r>
            <w:r w:rsidRPr="00BE7F2B">
              <w:rPr>
                <w:rFonts w:ascii="Times New Roman" w:hAnsi="Times New Roman"/>
                <w:b/>
                <w:bCs/>
                <w:sz w:val="24"/>
                <w:szCs w:val="24"/>
              </w:rPr>
              <w:t xml:space="preserve">Соотносить </w:t>
            </w:r>
            <w:r w:rsidRPr="00BE7F2B">
              <w:rPr>
                <w:rFonts w:ascii="Times New Roman" w:hAnsi="Times New Roman"/>
                <w:sz w:val="24"/>
                <w:szCs w:val="24"/>
              </w:rPr>
              <w:t xml:space="preserve">цифру и число 7. </w:t>
            </w: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следующее число прибавлением 1 к предыдущему числу или вычитанием  1 из следующего за ним в ряду чисел.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числа от 2 до 7 из пары чисел (7 — это </w:t>
            </w:r>
            <w:r w:rsidRPr="00BE7F2B">
              <w:rPr>
                <w:rFonts w:ascii="Times New Roman" w:hAnsi="Times New Roman"/>
                <w:b/>
                <w:bCs/>
                <w:sz w:val="24"/>
                <w:szCs w:val="24"/>
              </w:rPr>
              <w:t xml:space="preserve">4 </w:t>
            </w:r>
            <w:r w:rsidRPr="00BE7F2B">
              <w:rPr>
                <w:rFonts w:ascii="Times New Roman" w:hAnsi="Times New Roman"/>
                <w:sz w:val="24"/>
                <w:szCs w:val="24"/>
              </w:rPr>
              <w:t xml:space="preserve">и 3; 6 — это 3 и 3).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любые два числа в пределах 7 и </w:t>
            </w:r>
            <w:r w:rsidRPr="00BE7F2B">
              <w:rPr>
                <w:rFonts w:ascii="Times New Roman" w:hAnsi="Times New Roman"/>
                <w:b/>
                <w:bCs/>
                <w:sz w:val="24"/>
                <w:szCs w:val="24"/>
              </w:rPr>
              <w:t xml:space="preserve">записывать </w:t>
            </w:r>
            <w:r w:rsidRPr="00BE7F2B">
              <w:rPr>
                <w:rFonts w:ascii="Times New Roman" w:hAnsi="Times New Roman"/>
                <w:sz w:val="24"/>
                <w:szCs w:val="24"/>
              </w:rPr>
              <w:t xml:space="preserve">результат сравнения, используя знаки сравнения &gt;, &lt;, = </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Длина отрезка. </w:t>
            </w:r>
            <w:r w:rsidRPr="00BE7F2B">
              <w:rPr>
                <w:rFonts w:ascii="Times New Roman" w:hAnsi="Times New Roman"/>
                <w:sz w:val="24"/>
                <w:szCs w:val="24"/>
              </w:rPr>
              <w:t>Измерение длины отрезка различными мерками</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Упорядочивать </w:t>
            </w:r>
            <w:r w:rsidRPr="00BE7F2B">
              <w:rPr>
                <w:rFonts w:ascii="Times New Roman" w:hAnsi="Times New Roman"/>
                <w:sz w:val="24"/>
                <w:szCs w:val="24"/>
              </w:rPr>
              <w:t>объекты по длине (на глаз, наложением, с использованием мерок).</w:t>
            </w:r>
          </w:p>
          <w:p w:rsidR="001277F2" w:rsidRPr="00BE7F2B" w:rsidRDefault="001277F2" w:rsidP="00600AB3">
            <w:pPr>
              <w:widowControl w:val="0"/>
              <w:shd w:val="clear" w:color="auto" w:fill="FFFFFF"/>
              <w:autoSpaceDE w:val="0"/>
              <w:autoSpaceDN w:val="0"/>
              <w:adjustRightInd w:val="0"/>
              <w:spacing w:line="168" w:lineRule="exact"/>
              <w:ind w:left="10"/>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длины отрезков на глаз, с помощью поло</w:t>
            </w:r>
            <w:r w:rsidRPr="00BE7F2B">
              <w:rPr>
                <w:rFonts w:ascii="Times New Roman" w:hAnsi="Times New Roman"/>
                <w:sz w:val="24"/>
                <w:szCs w:val="24"/>
              </w:rPr>
              <w:softHyphen/>
              <w:t>ски бумаги, нити, общей мерки</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Число и цифра 0. </w:t>
            </w:r>
            <w:r w:rsidRPr="00BE7F2B">
              <w:rPr>
                <w:rFonts w:ascii="Times New Roman" w:hAnsi="Times New Roman"/>
                <w:sz w:val="24"/>
                <w:szCs w:val="24"/>
              </w:rPr>
              <w:t xml:space="preserve">Название, образование и запись числа 0. Свойства нуля. Сравнение чисел в пределах 7. Место нуля в </w:t>
            </w:r>
            <w:r w:rsidRPr="00BE7F2B">
              <w:rPr>
                <w:rFonts w:ascii="Times New Roman" w:hAnsi="Times New Roman"/>
                <w:sz w:val="24"/>
                <w:szCs w:val="24"/>
              </w:rPr>
              <w:lastRenderedPageBreak/>
              <w:t>последовательности чисел до 7</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lastRenderedPageBreak/>
              <w:t xml:space="preserve">Называть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записывать </w:t>
            </w:r>
            <w:r w:rsidRPr="00BE7F2B">
              <w:rPr>
                <w:rFonts w:ascii="Times New Roman" w:hAnsi="Times New Roman"/>
                <w:sz w:val="24"/>
                <w:szCs w:val="24"/>
              </w:rPr>
              <w:t xml:space="preserve">число 0. </w:t>
            </w:r>
            <w:r w:rsidRPr="00BE7F2B">
              <w:rPr>
                <w:rFonts w:ascii="Times New Roman" w:hAnsi="Times New Roman"/>
                <w:b/>
                <w:bCs/>
                <w:sz w:val="24"/>
                <w:szCs w:val="24"/>
              </w:rPr>
              <w:t xml:space="preserve">Образовывать </w:t>
            </w:r>
            <w:r w:rsidRPr="00BE7F2B">
              <w:rPr>
                <w:rFonts w:ascii="Times New Roman" w:hAnsi="Times New Roman"/>
                <w:sz w:val="24"/>
                <w:szCs w:val="24"/>
              </w:rPr>
              <w:t>число 0 последовательным вычитанием</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z w:val="24"/>
                <w:szCs w:val="24"/>
              </w:rPr>
              <w:t xml:space="preserve">всех единиц из данного числа.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любые </w:t>
            </w:r>
            <w:r w:rsidRPr="00BE7F2B">
              <w:rPr>
                <w:rFonts w:ascii="Times New Roman" w:hAnsi="Times New Roman"/>
                <w:sz w:val="24"/>
                <w:szCs w:val="24"/>
              </w:rPr>
              <w:lastRenderedPageBreak/>
              <w:t xml:space="preserve">два числа в пределах от 0 до 7. </w:t>
            </w:r>
            <w:r w:rsidRPr="00BE7F2B">
              <w:rPr>
                <w:rFonts w:ascii="Times New Roman" w:hAnsi="Times New Roman"/>
                <w:b/>
                <w:bCs/>
                <w:sz w:val="24"/>
                <w:szCs w:val="24"/>
              </w:rPr>
              <w:t xml:space="preserve">Использовать </w:t>
            </w:r>
            <w:r w:rsidRPr="00BE7F2B">
              <w:rPr>
                <w:rFonts w:ascii="Times New Roman" w:hAnsi="Times New Roman"/>
                <w:sz w:val="24"/>
                <w:szCs w:val="24"/>
              </w:rPr>
              <w:t>свойства нуля в вычислениях</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lastRenderedPageBreak/>
              <w:t xml:space="preserve">Числа 8, 9 и 10. </w:t>
            </w:r>
            <w:r w:rsidRPr="00BE7F2B">
              <w:rPr>
                <w:rFonts w:ascii="Times New Roman" w:hAnsi="Times New Roman"/>
                <w:sz w:val="24"/>
                <w:szCs w:val="24"/>
              </w:rPr>
              <w:t>Название, образование, запись и последовательность чисел от 0 до   10.   Сравнение  чисел  в  пределах   10. Принцип  построения  натурального  ряда чисел: присчитывание и отсчитывание по единице. Состав чисел от 2 до 10.</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Воспроизводить </w:t>
            </w:r>
            <w:r w:rsidRPr="00BE7F2B">
              <w:rPr>
                <w:rFonts w:ascii="Times New Roman" w:hAnsi="Times New Roman"/>
                <w:sz w:val="24"/>
                <w:szCs w:val="24"/>
              </w:rPr>
              <w:t xml:space="preserve">последовательность чисел от 1 до 10 как в прямом, так и в обратном порядке, начиная с любого числа. </w:t>
            </w:r>
            <w:r w:rsidRPr="00BE7F2B">
              <w:rPr>
                <w:rFonts w:ascii="Times New Roman" w:hAnsi="Times New Roman"/>
                <w:b/>
                <w:bCs/>
                <w:sz w:val="24"/>
                <w:szCs w:val="24"/>
              </w:rPr>
              <w:t xml:space="preserve">Определять </w:t>
            </w:r>
            <w:r w:rsidRPr="00BE7F2B">
              <w:rPr>
                <w:rFonts w:ascii="Times New Roman" w:hAnsi="Times New Roman"/>
                <w:sz w:val="24"/>
                <w:szCs w:val="24"/>
              </w:rPr>
              <w:t>место каждого числа в этой последовательности.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Писать </w:t>
            </w:r>
            <w:r w:rsidRPr="00BE7F2B">
              <w:rPr>
                <w:rFonts w:ascii="Times New Roman" w:hAnsi="Times New Roman"/>
                <w:sz w:val="24"/>
                <w:szCs w:val="24"/>
              </w:rPr>
              <w:t xml:space="preserve">цифры от 0 до 9. </w:t>
            </w:r>
            <w:r w:rsidRPr="00BE7F2B">
              <w:rPr>
                <w:rFonts w:ascii="Times New Roman" w:hAnsi="Times New Roman"/>
                <w:b/>
                <w:bCs/>
                <w:sz w:val="24"/>
                <w:szCs w:val="24"/>
              </w:rPr>
              <w:t xml:space="preserve">Соотносить </w:t>
            </w:r>
            <w:r w:rsidRPr="00BE7F2B">
              <w:rPr>
                <w:rFonts w:ascii="Times New Roman" w:hAnsi="Times New Roman"/>
                <w:sz w:val="24"/>
                <w:szCs w:val="24"/>
              </w:rPr>
              <w:t xml:space="preserve">цифру и число. </w:t>
            </w:r>
            <w:r w:rsidRPr="00BE7F2B">
              <w:rPr>
                <w:rFonts w:ascii="Times New Roman" w:hAnsi="Times New Roman"/>
                <w:b/>
                <w:bCs/>
                <w:sz w:val="24"/>
                <w:szCs w:val="24"/>
              </w:rPr>
              <w:t xml:space="preserve">Образовывать </w:t>
            </w:r>
            <w:r w:rsidRPr="00BE7F2B">
              <w:rPr>
                <w:rFonts w:ascii="Times New Roman" w:hAnsi="Times New Roman"/>
                <w:sz w:val="24"/>
                <w:szCs w:val="24"/>
              </w:rPr>
              <w:t>следующее число прибавлением 1 к пре</w:t>
            </w:r>
            <w:r w:rsidRPr="00BE7F2B">
              <w:rPr>
                <w:rFonts w:ascii="Times New Roman" w:hAnsi="Times New Roman"/>
                <w:sz w:val="24"/>
                <w:szCs w:val="24"/>
              </w:rPr>
              <w:softHyphen/>
              <w:t xml:space="preserve">дыдущему числу или вычитанием 1 из следующего за ним в ряду чисел. </w:t>
            </w:r>
            <w:r w:rsidRPr="00BE7F2B">
              <w:rPr>
                <w:rFonts w:ascii="Times New Roman" w:hAnsi="Times New Roman"/>
                <w:b/>
                <w:bCs/>
                <w:sz w:val="24"/>
                <w:szCs w:val="24"/>
              </w:rPr>
              <w:t xml:space="preserve">Упорядочивать </w:t>
            </w:r>
            <w:r w:rsidRPr="00BE7F2B">
              <w:rPr>
                <w:rFonts w:ascii="Times New Roman" w:hAnsi="Times New Roman"/>
                <w:sz w:val="24"/>
                <w:szCs w:val="24"/>
              </w:rPr>
              <w:t>заданные числа.</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b/>
                <w:bCs/>
                <w:sz w:val="24"/>
                <w:szCs w:val="24"/>
              </w:rPr>
            </w:pPr>
            <w:r w:rsidRPr="00BE7F2B">
              <w:rPr>
                <w:rFonts w:ascii="Times New Roman" w:hAnsi="Times New Roman"/>
                <w:b/>
                <w:bCs/>
                <w:sz w:val="24"/>
                <w:szCs w:val="24"/>
              </w:rPr>
              <w:t xml:space="preserve">Урок повторения и самоконтроля.  </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z w:val="24"/>
                <w:szCs w:val="24"/>
              </w:rPr>
              <w:t>Контрольная работа № 3</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числа от 2 до 10 из пары чисел (4 — это 2 и 2; 4 — это 3 и 1).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группе: </w:t>
            </w:r>
            <w:r w:rsidRPr="00BE7F2B">
              <w:rPr>
                <w:rFonts w:ascii="Times New Roman" w:hAnsi="Times New Roman"/>
                <w:b/>
                <w:bCs/>
                <w:sz w:val="24"/>
                <w:szCs w:val="24"/>
              </w:rPr>
              <w:t xml:space="preserve">планировать </w:t>
            </w:r>
            <w:r w:rsidRPr="00BE7F2B">
              <w:rPr>
                <w:rFonts w:ascii="Times New Roman" w:hAnsi="Times New Roman"/>
                <w:sz w:val="24"/>
                <w:szCs w:val="24"/>
              </w:rPr>
              <w:t xml:space="preserve">работу, </w:t>
            </w:r>
            <w:r w:rsidRPr="00BE7F2B">
              <w:rPr>
                <w:rFonts w:ascii="Times New Roman" w:hAnsi="Times New Roman"/>
                <w:b/>
                <w:bCs/>
                <w:sz w:val="24"/>
                <w:szCs w:val="24"/>
              </w:rPr>
              <w:t xml:space="preserve">распределять </w:t>
            </w:r>
            <w:r w:rsidRPr="00BE7F2B">
              <w:rPr>
                <w:rFonts w:ascii="Times New Roman" w:hAnsi="Times New Roman"/>
                <w:sz w:val="24"/>
                <w:szCs w:val="24"/>
              </w:rPr>
              <w:t xml:space="preserve">работу между членами группы.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c>
          <w:tcPr>
            <w:tcW w:w="10348" w:type="dxa"/>
            <w:gridSpan w:val="2"/>
            <w:tcBorders>
              <w:left w:val="single" w:sz="4" w:space="0" w:color="auto"/>
            </w:tcBorders>
          </w:tcPr>
          <w:p w:rsidR="001277F2" w:rsidRPr="00BE7F2B" w:rsidRDefault="001277F2" w:rsidP="00600AB3">
            <w:pPr>
              <w:shd w:val="clear" w:color="auto" w:fill="FFFFFF"/>
              <w:jc w:val="center"/>
              <w:rPr>
                <w:rFonts w:ascii="Times New Roman" w:hAnsi="Times New Roman"/>
                <w:i/>
                <w:sz w:val="24"/>
                <w:szCs w:val="24"/>
              </w:rPr>
            </w:pPr>
            <w:r w:rsidRPr="00BE7F2B">
              <w:rPr>
                <w:rFonts w:ascii="Times New Roman" w:hAnsi="Times New Roman"/>
                <w:b/>
                <w:bCs/>
                <w:i/>
                <w:sz w:val="24"/>
                <w:szCs w:val="24"/>
              </w:rPr>
              <w:t xml:space="preserve">Числа от 1 до 10. Число 0. Сложение и вычитание </w:t>
            </w:r>
            <w:r w:rsidRPr="00BE7F2B">
              <w:rPr>
                <w:rFonts w:ascii="Times New Roman" w:hAnsi="Times New Roman"/>
                <w:b/>
                <w:bCs/>
                <w:i/>
                <w:spacing w:val="13"/>
                <w:sz w:val="24"/>
                <w:szCs w:val="24"/>
              </w:rPr>
              <w:t>(19</w:t>
            </w:r>
            <w:r w:rsidRPr="00BE7F2B">
              <w:rPr>
                <w:rFonts w:ascii="Times New Roman" w:hAnsi="Times New Roman"/>
                <w:b/>
                <w:bCs/>
                <w:i/>
                <w:sz w:val="24"/>
                <w:szCs w:val="24"/>
              </w:rPr>
              <w:t xml:space="preserve"> 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Числовой отрезок. </w:t>
            </w:r>
            <w:r w:rsidRPr="00BE7F2B">
              <w:rPr>
                <w:rFonts w:ascii="Times New Roman" w:hAnsi="Times New Roman"/>
                <w:sz w:val="24"/>
                <w:szCs w:val="24"/>
              </w:rPr>
              <w:t>Решение примеров на сложение и вычитание,  сравнение чисел с помощью числового отрезка</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действия сложения и вычитания с помощью числового отрезка;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по рисункам схемы арифметических действий сложения и вычитания, </w:t>
            </w:r>
            <w:r w:rsidRPr="00BE7F2B">
              <w:rPr>
                <w:rFonts w:ascii="Times New Roman" w:hAnsi="Times New Roman"/>
                <w:b/>
                <w:bCs/>
                <w:sz w:val="24"/>
                <w:szCs w:val="24"/>
              </w:rPr>
              <w:t xml:space="preserve">записывать </w:t>
            </w:r>
            <w:r w:rsidRPr="00BE7F2B">
              <w:rPr>
                <w:rFonts w:ascii="Times New Roman" w:hAnsi="Times New Roman"/>
                <w:sz w:val="24"/>
                <w:szCs w:val="24"/>
              </w:rPr>
              <w:t>по ним числовые равенства</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Прибавить и вычесть 1. </w:t>
            </w:r>
            <w:r w:rsidRPr="00BE7F2B">
              <w:rPr>
                <w:rFonts w:ascii="Times New Roman" w:hAnsi="Times New Roman"/>
                <w:sz w:val="24"/>
                <w:szCs w:val="24"/>
              </w:rPr>
              <w:t>Введение новых терминов:  предыдущее число,  последующее число. Знакомство с правилами прибавления (вычитания) числа 1. Составление   таблицы   прибавления   (вычитания) числа 1.</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sz w:val="24"/>
                <w:szCs w:val="24"/>
              </w:rPr>
              <w:t xml:space="preserve">Игры с использованием числового отрезка. </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Решение примеров </w:t>
            </w:r>
            <w:r w:rsidRPr="00BE7F2B">
              <w:rPr>
                <w:rFonts w:ascii="Times New Roman" w:hAnsi="Times New Roman"/>
                <w:sz w:val="24"/>
                <w:szCs w:val="24"/>
              </w:rPr>
              <w:t>[] + 1 и [] - 1. За</w:t>
            </w:r>
            <w:r w:rsidRPr="00BE7F2B">
              <w:rPr>
                <w:rFonts w:ascii="Times New Roman" w:hAnsi="Times New Roman"/>
                <w:sz w:val="24"/>
                <w:szCs w:val="24"/>
              </w:rPr>
              <w:softHyphen/>
              <w:t>крепление  знания  таблицы  прибавления (вычитания) числа 1</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сложение и вычитание вида [] ± 1. </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Присчитывать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отсчитывать </w:t>
            </w:r>
            <w:r w:rsidRPr="00BE7F2B">
              <w:rPr>
                <w:rFonts w:ascii="Times New Roman" w:hAnsi="Times New Roman"/>
                <w:sz w:val="24"/>
                <w:szCs w:val="24"/>
              </w:rPr>
              <w:t>по 1</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Примеры в несколько действий. </w:t>
            </w:r>
            <w:r w:rsidRPr="00BE7F2B">
              <w:rPr>
                <w:rFonts w:ascii="Times New Roman" w:hAnsi="Times New Roman"/>
                <w:sz w:val="24"/>
                <w:szCs w:val="24"/>
              </w:rPr>
              <w:t xml:space="preserve">Решение  примеров  на  сложение  (вычитание) в несколько действий вида </w:t>
            </w:r>
            <w:r w:rsidRPr="00BE7F2B">
              <w:rPr>
                <w:rFonts w:ascii="Times New Roman" w:hAnsi="Times New Roman"/>
                <w:spacing w:val="66"/>
                <w:sz w:val="24"/>
                <w:szCs w:val="24"/>
              </w:rPr>
              <w:t>4+1</w:t>
            </w:r>
            <w:r w:rsidRPr="00BE7F2B">
              <w:rPr>
                <w:rFonts w:ascii="Times New Roman" w:hAnsi="Times New Roman"/>
                <w:sz w:val="24"/>
                <w:szCs w:val="24"/>
              </w:rPr>
              <w:t xml:space="preserve"> + 1 или </w:t>
            </w:r>
            <w:r w:rsidRPr="00BE7F2B">
              <w:rPr>
                <w:rFonts w:ascii="Times New Roman" w:hAnsi="Times New Roman"/>
                <w:spacing w:val="66"/>
                <w:sz w:val="24"/>
                <w:szCs w:val="24"/>
              </w:rPr>
              <w:t>7-1-1-1</w:t>
            </w:r>
            <w:r w:rsidRPr="00BE7F2B">
              <w:rPr>
                <w:rFonts w:ascii="Times New Roman" w:hAnsi="Times New Roman"/>
                <w:sz w:val="24"/>
                <w:szCs w:val="24"/>
              </w:rPr>
              <w:t xml:space="preserve">  с помощью числового отрезка.   </w:t>
            </w:r>
            <w:r w:rsidRPr="00BE7F2B">
              <w:rPr>
                <w:rFonts w:ascii="Times New Roman" w:hAnsi="Times New Roman"/>
                <w:sz w:val="24"/>
                <w:szCs w:val="24"/>
              </w:rPr>
              <w:lastRenderedPageBreak/>
              <w:t>Подготовка  к  введению   приёмов присчитывания и отсчитывания по 1, по 2</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lastRenderedPageBreak/>
              <w:t xml:space="preserve">Моделировать  </w:t>
            </w:r>
            <w:r w:rsidRPr="00BE7F2B">
              <w:rPr>
                <w:rFonts w:ascii="Times New Roman" w:hAnsi="Times New Roman"/>
                <w:sz w:val="24"/>
                <w:szCs w:val="24"/>
              </w:rPr>
              <w:t xml:space="preserve">вычисления  (сложение,  вычитание)  в несколько действий с помощью числового отрезка. </w:t>
            </w:r>
            <w:r w:rsidRPr="00BE7F2B">
              <w:rPr>
                <w:rFonts w:ascii="Times New Roman" w:hAnsi="Times New Roman"/>
                <w:b/>
                <w:bCs/>
                <w:sz w:val="24"/>
                <w:szCs w:val="24"/>
              </w:rPr>
              <w:t xml:space="preserve">Контролировать </w:t>
            </w:r>
            <w:r w:rsidRPr="00BE7F2B">
              <w:rPr>
                <w:rFonts w:ascii="Times New Roman" w:hAnsi="Times New Roman"/>
                <w:sz w:val="24"/>
                <w:szCs w:val="24"/>
              </w:rPr>
              <w:t>ход и результат вычислений</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Прибавить и вычесть 2.  </w:t>
            </w:r>
            <w:r w:rsidRPr="00BE7F2B">
              <w:rPr>
                <w:rFonts w:ascii="Times New Roman" w:hAnsi="Times New Roman"/>
                <w:sz w:val="24"/>
                <w:szCs w:val="24"/>
              </w:rPr>
              <w:t>Знакомство со способами прибавления  вычитания) числа 2.  Составление таблицы прибавления (вычитания) числа 2.</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сложение и вычитание вида □ ± </w:t>
            </w:r>
            <w:r w:rsidRPr="00BE7F2B">
              <w:rPr>
                <w:rFonts w:ascii="Times New Roman" w:hAnsi="Times New Roman"/>
                <w:b/>
                <w:bCs/>
                <w:sz w:val="24"/>
                <w:szCs w:val="24"/>
              </w:rPr>
              <w:t xml:space="preserve">1, </w:t>
            </w:r>
            <w:r w:rsidRPr="00BE7F2B">
              <w:rPr>
                <w:rFonts w:ascii="Times New Roman" w:hAnsi="Times New Roman"/>
                <w:sz w:val="24"/>
                <w:szCs w:val="24"/>
              </w:rPr>
              <w:t xml:space="preserve">□ ± 2. </w:t>
            </w:r>
            <w:r w:rsidRPr="00BE7F2B">
              <w:rPr>
                <w:rFonts w:ascii="Times New Roman" w:hAnsi="Times New Roman"/>
                <w:b/>
                <w:bCs/>
                <w:sz w:val="24"/>
                <w:szCs w:val="24"/>
              </w:rPr>
              <w:t xml:space="preserve">Присчитывать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отсчитывать </w:t>
            </w:r>
            <w:r w:rsidRPr="00BE7F2B">
              <w:rPr>
                <w:rFonts w:ascii="Times New Roman" w:hAnsi="Times New Roman"/>
                <w:sz w:val="24"/>
                <w:szCs w:val="24"/>
              </w:rPr>
              <w:t>по 1, по 2.</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способы прибавления и вычитания числа 2 с помощью числового отрезка.</w:t>
            </w:r>
          </w:p>
        </w:tc>
      </w:tr>
      <w:tr w:rsidR="001277F2" w:rsidRPr="00BE7F2B" w:rsidTr="00721D92">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Решение примеров </w:t>
            </w:r>
            <w:r w:rsidRPr="00BE7F2B">
              <w:rPr>
                <w:rFonts w:ascii="Times New Roman" w:hAnsi="Times New Roman"/>
                <w:sz w:val="24"/>
                <w:szCs w:val="24"/>
              </w:rPr>
              <w:t xml:space="preserve">□ + </w:t>
            </w:r>
            <w:r w:rsidRPr="00BE7F2B">
              <w:rPr>
                <w:rFonts w:ascii="Times New Roman" w:hAnsi="Times New Roman"/>
                <w:b/>
                <w:bCs/>
                <w:sz w:val="24"/>
                <w:szCs w:val="24"/>
              </w:rPr>
              <w:t xml:space="preserve">2 и </w:t>
            </w:r>
            <w:r w:rsidRPr="00BE7F2B">
              <w:rPr>
                <w:rFonts w:ascii="Times New Roman" w:hAnsi="Times New Roman"/>
                <w:sz w:val="24"/>
                <w:szCs w:val="24"/>
              </w:rPr>
              <w:t xml:space="preserve">□ - </w:t>
            </w:r>
            <w:r w:rsidRPr="00BE7F2B">
              <w:rPr>
                <w:rFonts w:ascii="Times New Roman" w:hAnsi="Times New Roman"/>
                <w:b/>
                <w:bCs/>
                <w:sz w:val="24"/>
                <w:szCs w:val="24"/>
              </w:rPr>
              <w:t xml:space="preserve">2. </w:t>
            </w:r>
            <w:r w:rsidRPr="00BE7F2B">
              <w:rPr>
                <w:rFonts w:ascii="Times New Roman" w:hAnsi="Times New Roman"/>
                <w:sz w:val="24"/>
                <w:szCs w:val="24"/>
              </w:rPr>
              <w:t>Закрепление  знания  таблицы  прибавления (вычитания) числа 2</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проведении математической игры «Заполни домик»</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Задача.   </w:t>
            </w:r>
            <w:r w:rsidRPr="00BE7F2B">
              <w:rPr>
                <w:rFonts w:ascii="Times New Roman" w:hAnsi="Times New Roman"/>
                <w:sz w:val="24"/>
                <w:szCs w:val="24"/>
              </w:rPr>
              <w:t>Структура  задачи  (условие,   вопрос). Анализ задачи. Запись решения и ответа задачи</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раскрывающие смысл действии сложения и вычитания.</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задачи на сложение и вычитание по одному и тому же рисунку, схематическому чертежу, решению. </w:t>
            </w:r>
            <w:r w:rsidRPr="00BE7F2B">
              <w:rPr>
                <w:rFonts w:ascii="Times New Roman" w:hAnsi="Times New Roman"/>
                <w:b/>
                <w:bCs/>
                <w:sz w:val="24"/>
                <w:szCs w:val="24"/>
              </w:rPr>
              <w:t xml:space="preserve">Выделять </w:t>
            </w:r>
            <w:r w:rsidRPr="00BE7F2B">
              <w:rPr>
                <w:rFonts w:ascii="Times New Roman" w:hAnsi="Times New Roman"/>
                <w:sz w:val="24"/>
                <w:szCs w:val="24"/>
              </w:rPr>
              <w:t xml:space="preserve">задачи из предложенных текстов. </w:t>
            </w:r>
            <w:r w:rsidRPr="00BE7F2B">
              <w:rPr>
                <w:rFonts w:ascii="Times New Roman" w:hAnsi="Times New Roman"/>
                <w:b/>
                <w:bCs/>
                <w:sz w:val="24"/>
                <w:szCs w:val="24"/>
              </w:rPr>
              <w:t xml:space="preserve">Дополнять </w:t>
            </w:r>
            <w:r w:rsidRPr="00BE7F2B">
              <w:rPr>
                <w:rFonts w:ascii="Times New Roman" w:hAnsi="Times New Roman"/>
                <w:sz w:val="24"/>
                <w:szCs w:val="24"/>
              </w:rPr>
              <w:t>условие задачи недостающим данным или вопросом</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Прибавить и вычесть 3.  </w:t>
            </w:r>
            <w:r w:rsidRPr="00BE7F2B">
              <w:rPr>
                <w:rFonts w:ascii="Times New Roman" w:hAnsi="Times New Roman"/>
                <w:sz w:val="24"/>
                <w:szCs w:val="24"/>
              </w:rPr>
              <w:t xml:space="preserve">Знакомство со способами прибавления (вычитания) числа 3.  Составление таблицы прибавления (вычитания) числа 3. </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Решение примеров </w:t>
            </w:r>
            <w:r w:rsidRPr="00BE7F2B">
              <w:rPr>
                <w:rFonts w:ascii="Times New Roman" w:hAnsi="Times New Roman"/>
                <w:sz w:val="24"/>
                <w:szCs w:val="24"/>
              </w:rPr>
              <w:t xml:space="preserve">□ + </w:t>
            </w:r>
            <w:r w:rsidRPr="00BE7F2B">
              <w:rPr>
                <w:rFonts w:ascii="Times New Roman" w:hAnsi="Times New Roman"/>
                <w:b/>
                <w:bCs/>
                <w:sz w:val="24"/>
                <w:szCs w:val="24"/>
              </w:rPr>
              <w:t xml:space="preserve">3 и </w:t>
            </w:r>
            <w:r w:rsidRPr="00BE7F2B">
              <w:rPr>
                <w:rFonts w:ascii="Times New Roman" w:hAnsi="Times New Roman"/>
                <w:sz w:val="24"/>
                <w:szCs w:val="24"/>
              </w:rPr>
              <w:t xml:space="preserve">□ - </w:t>
            </w:r>
            <w:r w:rsidRPr="00BE7F2B">
              <w:rPr>
                <w:rFonts w:ascii="Times New Roman" w:hAnsi="Times New Roman"/>
                <w:b/>
                <w:bCs/>
                <w:sz w:val="24"/>
                <w:szCs w:val="24"/>
              </w:rPr>
              <w:t xml:space="preserve">3. </w:t>
            </w:r>
            <w:r w:rsidRPr="00BE7F2B">
              <w:rPr>
                <w:rFonts w:ascii="Times New Roman" w:hAnsi="Times New Roman"/>
                <w:sz w:val="24"/>
                <w:szCs w:val="24"/>
              </w:rPr>
              <w:t>Закрепление  знания  таблицы  прибавления (вычитания) числа 3</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сложение и вычитание вида: </w:t>
            </w:r>
            <w:r w:rsidRPr="00BE7F2B">
              <w:rPr>
                <w:rFonts w:ascii="Times New Roman" w:hAnsi="Times New Roman"/>
                <w:b/>
                <w:bCs/>
                <w:sz w:val="24"/>
                <w:szCs w:val="24"/>
              </w:rPr>
              <w:t>□ ± 1, □ ± 2, □ ± 3.</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Присчитывать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отсчитывать </w:t>
            </w:r>
            <w:r w:rsidRPr="00BE7F2B">
              <w:rPr>
                <w:rFonts w:ascii="Times New Roman" w:hAnsi="Times New Roman"/>
                <w:sz w:val="24"/>
                <w:szCs w:val="24"/>
              </w:rPr>
              <w:t xml:space="preserve">по </w:t>
            </w:r>
            <w:r w:rsidRPr="00BE7F2B">
              <w:rPr>
                <w:rFonts w:ascii="Times New Roman" w:hAnsi="Times New Roman"/>
                <w:b/>
                <w:bCs/>
                <w:sz w:val="24"/>
                <w:szCs w:val="24"/>
              </w:rPr>
              <w:t xml:space="preserve">1, </w:t>
            </w:r>
            <w:r w:rsidRPr="00BE7F2B">
              <w:rPr>
                <w:rFonts w:ascii="Times New Roman" w:hAnsi="Times New Roman"/>
                <w:sz w:val="24"/>
                <w:szCs w:val="24"/>
              </w:rPr>
              <w:t xml:space="preserve">по </w:t>
            </w:r>
            <w:r w:rsidRPr="00BE7F2B">
              <w:rPr>
                <w:rFonts w:ascii="Times New Roman" w:hAnsi="Times New Roman"/>
                <w:b/>
                <w:bCs/>
                <w:sz w:val="24"/>
                <w:szCs w:val="24"/>
              </w:rPr>
              <w:t xml:space="preserve">2, </w:t>
            </w:r>
            <w:r w:rsidRPr="00BE7F2B">
              <w:rPr>
                <w:rFonts w:ascii="Times New Roman" w:hAnsi="Times New Roman"/>
                <w:sz w:val="24"/>
                <w:szCs w:val="24"/>
              </w:rPr>
              <w:t xml:space="preserve">по </w:t>
            </w:r>
            <w:r w:rsidRPr="00BE7F2B">
              <w:rPr>
                <w:rFonts w:ascii="Times New Roman" w:hAnsi="Times New Roman"/>
                <w:b/>
                <w:bCs/>
                <w:sz w:val="24"/>
                <w:szCs w:val="24"/>
              </w:rPr>
              <w:t xml:space="preserve">3. Моделировать </w:t>
            </w:r>
            <w:r w:rsidRPr="00BE7F2B">
              <w:rPr>
                <w:rFonts w:ascii="Times New Roman" w:hAnsi="Times New Roman"/>
                <w:sz w:val="24"/>
                <w:szCs w:val="24"/>
              </w:rPr>
              <w:t xml:space="preserve">способы прибавления и вычитания числа 3 с помощью числового отрезка.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проведении математической игры «Заполни домик»</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Сантиметр.   </w:t>
            </w:r>
            <w:r w:rsidRPr="00BE7F2B">
              <w:rPr>
                <w:rFonts w:ascii="Times New Roman" w:hAnsi="Times New Roman"/>
                <w:sz w:val="24"/>
                <w:szCs w:val="24"/>
              </w:rPr>
              <w:t>Знакомство   с   сантиметром как единицей измерения длины и его обозначением.    Измерение    длин    отрезков в сантиметрах</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Измерять </w:t>
            </w:r>
            <w:r w:rsidRPr="00BE7F2B">
              <w:rPr>
                <w:rFonts w:ascii="Times New Roman" w:hAnsi="Times New Roman"/>
                <w:sz w:val="24"/>
                <w:szCs w:val="24"/>
              </w:rPr>
              <w:t xml:space="preserve">отрезки и выражать их длину в сантиметрах. </w:t>
            </w:r>
            <w:r w:rsidRPr="00BE7F2B">
              <w:rPr>
                <w:rFonts w:ascii="Times New Roman" w:hAnsi="Times New Roman"/>
                <w:b/>
                <w:bCs/>
                <w:sz w:val="24"/>
                <w:szCs w:val="24"/>
              </w:rPr>
              <w:t xml:space="preserve">Чертить </w:t>
            </w:r>
            <w:r w:rsidRPr="00BE7F2B">
              <w:rPr>
                <w:rFonts w:ascii="Times New Roman" w:hAnsi="Times New Roman"/>
                <w:sz w:val="24"/>
                <w:szCs w:val="24"/>
              </w:rPr>
              <w:t xml:space="preserve">отрезки заданной длины (в сантиметрах). </w:t>
            </w:r>
            <w:r w:rsidRPr="00BE7F2B">
              <w:rPr>
                <w:rFonts w:ascii="Times New Roman" w:hAnsi="Times New Roman"/>
                <w:b/>
                <w:bCs/>
                <w:sz w:val="24"/>
                <w:szCs w:val="24"/>
              </w:rPr>
              <w:t xml:space="preserve">Контролировать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оценивать </w:t>
            </w:r>
            <w:r w:rsidRPr="00BE7F2B">
              <w:rPr>
                <w:rFonts w:ascii="Times New Roman" w:hAnsi="Times New Roman"/>
                <w:sz w:val="24"/>
                <w:szCs w:val="24"/>
              </w:rPr>
              <w:t>свою работу</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Прибавить и вычесть 4.  </w:t>
            </w:r>
            <w:r w:rsidRPr="00BE7F2B">
              <w:rPr>
                <w:rFonts w:ascii="Times New Roman" w:hAnsi="Times New Roman"/>
                <w:sz w:val="24"/>
                <w:szCs w:val="24"/>
              </w:rPr>
              <w:t>Знакомство со способами прибавления (вычитания) числа 4.  Составление таблицы прибавления (вычитания) числа 4.</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сложение и вычитание вида П + 1, П + 2, </w:t>
            </w:r>
            <w:r w:rsidRPr="00BE7F2B">
              <w:rPr>
                <w:rFonts w:ascii="Times New Roman" w:hAnsi="Times New Roman"/>
                <w:b/>
                <w:bCs/>
                <w:spacing w:val="37"/>
                <w:sz w:val="24"/>
                <w:szCs w:val="24"/>
              </w:rPr>
              <w:t>П±з,П±4.</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Присчитывать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отсчитывать </w:t>
            </w:r>
            <w:r w:rsidRPr="00BE7F2B">
              <w:rPr>
                <w:rFonts w:ascii="Times New Roman" w:hAnsi="Times New Roman"/>
                <w:sz w:val="24"/>
                <w:szCs w:val="24"/>
              </w:rPr>
              <w:t xml:space="preserve">по </w:t>
            </w:r>
            <w:r w:rsidRPr="00BE7F2B">
              <w:rPr>
                <w:rFonts w:ascii="Times New Roman" w:hAnsi="Times New Roman"/>
                <w:b/>
                <w:bCs/>
                <w:sz w:val="24"/>
                <w:szCs w:val="24"/>
              </w:rPr>
              <w:t xml:space="preserve">1, </w:t>
            </w:r>
            <w:r w:rsidRPr="00BE7F2B">
              <w:rPr>
                <w:rFonts w:ascii="Times New Roman" w:hAnsi="Times New Roman"/>
                <w:sz w:val="24"/>
                <w:szCs w:val="24"/>
              </w:rPr>
              <w:t xml:space="preserve">по </w:t>
            </w:r>
            <w:r w:rsidRPr="00BE7F2B">
              <w:rPr>
                <w:rFonts w:ascii="Times New Roman" w:hAnsi="Times New Roman"/>
                <w:b/>
                <w:bCs/>
                <w:sz w:val="24"/>
                <w:szCs w:val="24"/>
              </w:rPr>
              <w:t xml:space="preserve">2, </w:t>
            </w:r>
            <w:r w:rsidRPr="00BE7F2B">
              <w:rPr>
                <w:rFonts w:ascii="Times New Roman" w:hAnsi="Times New Roman"/>
                <w:sz w:val="24"/>
                <w:szCs w:val="24"/>
              </w:rPr>
              <w:t xml:space="preserve">по </w:t>
            </w:r>
            <w:r w:rsidRPr="00BE7F2B">
              <w:rPr>
                <w:rFonts w:ascii="Times New Roman" w:hAnsi="Times New Roman"/>
                <w:b/>
                <w:bCs/>
                <w:sz w:val="24"/>
                <w:szCs w:val="24"/>
              </w:rPr>
              <w:t xml:space="preserve">3, </w:t>
            </w:r>
            <w:r w:rsidRPr="00BE7F2B">
              <w:rPr>
                <w:rFonts w:ascii="Times New Roman" w:hAnsi="Times New Roman"/>
                <w:sz w:val="24"/>
                <w:szCs w:val="24"/>
              </w:rPr>
              <w:t xml:space="preserve">по </w:t>
            </w:r>
            <w:r w:rsidRPr="00BE7F2B">
              <w:rPr>
                <w:rFonts w:ascii="Times New Roman" w:hAnsi="Times New Roman"/>
                <w:b/>
                <w:bCs/>
                <w:sz w:val="24"/>
                <w:szCs w:val="24"/>
              </w:rPr>
              <w:t>4.</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способы прибавления и вычитания чис</w:t>
            </w:r>
            <w:r w:rsidRPr="00BE7F2B">
              <w:rPr>
                <w:rFonts w:ascii="Times New Roman" w:hAnsi="Times New Roman"/>
                <w:sz w:val="24"/>
                <w:szCs w:val="24"/>
              </w:rPr>
              <w:softHyphen/>
              <w:t>ла 4 с помощью числового отрезка.</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Решение примеров </w:t>
            </w:r>
            <w:r w:rsidRPr="00BE7F2B">
              <w:rPr>
                <w:rFonts w:ascii="Times New Roman" w:hAnsi="Times New Roman"/>
                <w:sz w:val="24"/>
                <w:szCs w:val="24"/>
                <w:lang w:val="en-US"/>
              </w:rPr>
              <w:t>Q</w:t>
            </w:r>
            <w:r w:rsidRPr="00BE7F2B">
              <w:rPr>
                <w:rFonts w:ascii="Times New Roman" w:hAnsi="Times New Roman"/>
                <w:sz w:val="24"/>
                <w:szCs w:val="24"/>
              </w:rPr>
              <w:t xml:space="preserve"> + 4 и </w:t>
            </w:r>
            <w:r w:rsidRPr="00BE7F2B">
              <w:rPr>
                <w:rFonts w:ascii="Times New Roman" w:hAnsi="Times New Roman"/>
                <w:sz w:val="24"/>
                <w:szCs w:val="24"/>
                <w:lang w:val="en-US"/>
              </w:rPr>
              <w:t>Q</w:t>
            </w:r>
            <w:r w:rsidRPr="00BE7F2B">
              <w:rPr>
                <w:rFonts w:ascii="Times New Roman" w:hAnsi="Times New Roman"/>
                <w:sz w:val="24"/>
                <w:szCs w:val="24"/>
              </w:rPr>
              <w:t xml:space="preserve"> - 4. Закрепление  знания  таблицы  прибавления (вычитания) числа 4</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проведении математической игры «Заполни домик»</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lastRenderedPageBreak/>
              <w:t xml:space="preserve">Столько     же.     </w:t>
            </w:r>
            <w:r w:rsidRPr="00BE7F2B">
              <w:rPr>
                <w:rFonts w:ascii="Times New Roman" w:hAnsi="Times New Roman"/>
                <w:sz w:val="24"/>
                <w:szCs w:val="24"/>
              </w:rPr>
              <w:t>Задачи,    раскрывающие смысл отношения «столько же».</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Столько же и ещё </w:t>
            </w:r>
            <w:r w:rsidRPr="00BE7F2B">
              <w:rPr>
                <w:rFonts w:ascii="Times New Roman" w:hAnsi="Times New Roman"/>
                <w:b/>
                <w:bCs/>
                <w:spacing w:val="21"/>
                <w:sz w:val="24"/>
                <w:szCs w:val="24"/>
              </w:rPr>
              <w:t>....</w:t>
            </w:r>
            <w:r w:rsidRPr="00BE7F2B">
              <w:rPr>
                <w:rFonts w:ascii="Times New Roman" w:hAnsi="Times New Roman"/>
                <w:b/>
                <w:bCs/>
                <w:sz w:val="24"/>
                <w:szCs w:val="24"/>
              </w:rPr>
              <w:t xml:space="preserve"> Столько же, но без </w:t>
            </w:r>
            <w:r w:rsidRPr="00BE7F2B">
              <w:rPr>
                <w:rFonts w:ascii="Times New Roman" w:hAnsi="Times New Roman"/>
                <w:sz w:val="24"/>
                <w:szCs w:val="24"/>
              </w:rPr>
              <w:t>... . Задачи, раскрывающие смысл отношений «столько же и ещё ...», «столько же, но без ...».</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Задачи    на    увеличение    (уменьшение) числа на несколько единиц. </w:t>
            </w:r>
            <w:r w:rsidRPr="00BE7F2B">
              <w:rPr>
                <w:rFonts w:ascii="Times New Roman" w:hAnsi="Times New Roman"/>
                <w:sz w:val="24"/>
                <w:szCs w:val="24"/>
              </w:rPr>
              <w:t>Задачи, раскрывающие смысл отношений «на ... больше», «на ... меньше»</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раскрывающие смысл отношений «столько же», «столько же и ещё ...», «столько же, но без ...», задачи в одно действие на увеличение (уменьшение) числа на несколько единиц.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задачи на сложение и вычитание по рисунку, схематическому чертежу, решению.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действие, выбранное для решения задачи</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Урок повторения и самоконтроля. </w:t>
            </w:r>
            <w:r w:rsidRPr="00BE7F2B">
              <w:rPr>
                <w:rFonts w:ascii="Times New Roman" w:hAnsi="Times New Roman"/>
                <w:sz w:val="24"/>
                <w:szCs w:val="24"/>
              </w:rPr>
              <w:t>Контрольная работа № 4</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поискового характера,  применяя знания в измененных условиях</w:t>
            </w:r>
          </w:p>
        </w:tc>
      </w:tr>
      <w:tr w:rsidR="001277F2" w:rsidRPr="00BE7F2B" w:rsidTr="00721D92">
        <w:tc>
          <w:tcPr>
            <w:tcW w:w="10348" w:type="dxa"/>
            <w:gridSpan w:val="2"/>
            <w:tcBorders>
              <w:left w:val="single" w:sz="4" w:space="0" w:color="auto"/>
            </w:tcBorders>
          </w:tcPr>
          <w:p w:rsidR="001277F2" w:rsidRPr="00BE7F2B" w:rsidRDefault="001277F2" w:rsidP="00600AB3">
            <w:pPr>
              <w:shd w:val="clear" w:color="auto" w:fill="FFFFFF"/>
              <w:jc w:val="center"/>
              <w:rPr>
                <w:rFonts w:ascii="Times New Roman" w:hAnsi="Times New Roman"/>
                <w:b/>
                <w:bCs/>
                <w:i/>
                <w:sz w:val="24"/>
                <w:szCs w:val="24"/>
              </w:rPr>
            </w:pPr>
            <w:r w:rsidRPr="00BE7F2B">
              <w:rPr>
                <w:rFonts w:ascii="Times New Roman" w:hAnsi="Times New Roman"/>
                <w:b/>
                <w:bCs/>
                <w:i/>
                <w:sz w:val="24"/>
                <w:szCs w:val="24"/>
              </w:rPr>
              <w:t xml:space="preserve">Числа от 1 до 10. Число 0. </w:t>
            </w:r>
          </w:p>
          <w:p w:rsidR="001277F2" w:rsidRPr="00BE7F2B" w:rsidRDefault="001277F2" w:rsidP="00600AB3">
            <w:pPr>
              <w:shd w:val="clear" w:color="auto" w:fill="FFFFFF"/>
              <w:jc w:val="center"/>
              <w:rPr>
                <w:rFonts w:ascii="Times New Roman" w:hAnsi="Times New Roman"/>
                <w:i/>
                <w:sz w:val="24"/>
                <w:szCs w:val="24"/>
              </w:rPr>
            </w:pPr>
            <w:r w:rsidRPr="00BE7F2B">
              <w:rPr>
                <w:rFonts w:ascii="Times New Roman" w:hAnsi="Times New Roman"/>
                <w:b/>
                <w:bCs/>
                <w:i/>
                <w:sz w:val="24"/>
                <w:szCs w:val="24"/>
              </w:rPr>
              <w:t>Сложение и вычитание (продолжение; 39 ч)</w:t>
            </w:r>
          </w:p>
        </w:tc>
      </w:tr>
      <w:tr w:rsidR="001277F2" w:rsidRPr="00BE7F2B" w:rsidTr="00721D92">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Прибавить и вычесть 5.  </w:t>
            </w:r>
            <w:r w:rsidRPr="00BE7F2B">
              <w:rPr>
                <w:rFonts w:ascii="Times New Roman" w:hAnsi="Times New Roman"/>
                <w:sz w:val="24"/>
                <w:szCs w:val="24"/>
              </w:rPr>
              <w:t xml:space="preserve">Знакомство со способами прибавления (вычитания) числа 5.  Составление таблицы прибавления (вычитания) числа 5. </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Решение примеров </w:t>
            </w:r>
            <w:r w:rsidRPr="00BE7F2B">
              <w:rPr>
                <w:rFonts w:ascii="Times New Roman" w:hAnsi="Times New Roman"/>
                <w:sz w:val="24"/>
                <w:szCs w:val="24"/>
              </w:rPr>
              <w:t xml:space="preserve">□ + </w:t>
            </w:r>
            <w:r w:rsidRPr="00BE7F2B">
              <w:rPr>
                <w:rFonts w:ascii="Times New Roman" w:hAnsi="Times New Roman"/>
                <w:b/>
                <w:bCs/>
                <w:sz w:val="24"/>
                <w:szCs w:val="24"/>
              </w:rPr>
              <w:t xml:space="preserve">5 и </w:t>
            </w:r>
            <w:r w:rsidRPr="00BE7F2B">
              <w:rPr>
                <w:rFonts w:ascii="Times New Roman" w:hAnsi="Times New Roman"/>
                <w:sz w:val="24"/>
                <w:szCs w:val="24"/>
              </w:rPr>
              <w:t xml:space="preserve">□ - </w:t>
            </w:r>
            <w:r w:rsidRPr="00BE7F2B">
              <w:rPr>
                <w:rFonts w:ascii="Times New Roman" w:hAnsi="Times New Roman"/>
                <w:b/>
                <w:bCs/>
                <w:sz w:val="24"/>
                <w:szCs w:val="24"/>
              </w:rPr>
              <w:t xml:space="preserve">5. </w:t>
            </w:r>
            <w:r w:rsidRPr="00BE7F2B">
              <w:rPr>
                <w:rFonts w:ascii="Times New Roman" w:hAnsi="Times New Roman"/>
                <w:sz w:val="24"/>
                <w:szCs w:val="24"/>
              </w:rPr>
              <w:t>Закрепление  знания  таблицы  прибавления (вычитания) числа 4</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и вычитание вида: □</w:t>
            </w:r>
            <w:r w:rsidRPr="00BE7F2B">
              <w:rPr>
                <w:rFonts w:ascii="Times New Roman" w:hAnsi="Times New Roman"/>
                <w:b/>
                <w:bCs/>
                <w:spacing w:val="57"/>
                <w:sz w:val="24"/>
                <w:szCs w:val="24"/>
              </w:rPr>
              <w:t>±1,</w:t>
            </w:r>
            <w:r w:rsidRPr="00BE7F2B">
              <w:rPr>
                <w:rFonts w:ascii="Times New Roman" w:hAnsi="Times New Roman"/>
                <w:sz w:val="24"/>
                <w:szCs w:val="24"/>
              </w:rPr>
              <w:t xml:space="preserve"> □</w:t>
            </w:r>
            <w:r w:rsidRPr="00BE7F2B">
              <w:rPr>
                <w:rFonts w:ascii="Times New Roman" w:hAnsi="Times New Roman"/>
                <w:b/>
                <w:bCs/>
                <w:spacing w:val="57"/>
                <w:sz w:val="24"/>
                <w:szCs w:val="24"/>
              </w:rPr>
              <w:t>±2,</w:t>
            </w:r>
            <w:r w:rsidRPr="00BE7F2B">
              <w:rPr>
                <w:rFonts w:ascii="Times New Roman" w:hAnsi="Times New Roman"/>
                <w:sz w:val="24"/>
                <w:szCs w:val="24"/>
              </w:rPr>
              <w:t>□</w:t>
            </w:r>
            <w:r w:rsidRPr="00BE7F2B">
              <w:rPr>
                <w:rFonts w:ascii="Times New Roman" w:hAnsi="Times New Roman"/>
                <w:b/>
                <w:bCs/>
                <w:spacing w:val="57"/>
                <w:sz w:val="24"/>
                <w:szCs w:val="24"/>
              </w:rPr>
              <w:t>±3,</w:t>
            </w:r>
            <w:r w:rsidRPr="00BE7F2B">
              <w:rPr>
                <w:rFonts w:ascii="Times New Roman" w:hAnsi="Times New Roman"/>
                <w:sz w:val="24"/>
                <w:szCs w:val="24"/>
              </w:rPr>
              <w:t xml:space="preserve"> □</w:t>
            </w:r>
            <w:r w:rsidRPr="00BE7F2B">
              <w:rPr>
                <w:rFonts w:ascii="Times New Roman" w:hAnsi="Times New Roman"/>
                <w:b/>
                <w:bCs/>
                <w:spacing w:val="57"/>
                <w:sz w:val="24"/>
                <w:szCs w:val="24"/>
              </w:rPr>
              <w:t>±4,</w:t>
            </w:r>
            <w:r w:rsidRPr="00BE7F2B">
              <w:rPr>
                <w:rFonts w:ascii="Times New Roman" w:hAnsi="Times New Roman"/>
                <w:sz w:val="24"/>
                <w:szCs w:val="24"/>
              </w:rPr>
              <w:t xml:space="preserve"> □</w:t>
            </w:r>
            <w:r w:rsidRPr="00BE7F2B">
              <w:rPr>
                <w:rFonts w:ascii="Times New Roman" w:hAnsi="Times New Roman"/>
                <w:b/>
                <w:bCs/>
                <w:spacing w:val="57"/>
                <w:sz w:val="24"/>
                <w:szCs w:val="24"/>
              </w:rPr>
              <w:t>±5.</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pacing w:val="-2"/>
                <w:sz w:val="24"/>
                <w:szCs w:val="24"/>
              </w:rPr>
              <w:t xml:space="preserve">Присчитывать </w:t>
            </w:r>
            <w:r w:rsidRPr="00BE7F2B">
              <w:rPr>
                <w:rFonts w:ascii="Times New Roman" w:hAnsi="Times New Roman"/>
                <w:spacing w:val="-2"/>
                <w:sz w:val="24"/>
                <w:szCs w:val="24"/>
              </w:rPr>
              <w:t xml:space="preserve">и </w:t>
            </w:r>
            <w:r w:rsidRPr="00BE7F2B">
              <w:rPr>
                <w:rFonts w:ascii="Times New Roman" w:hAnsi="Times New Roman"/>
                <w:b/>
                <w:bCs/>
                <w:spacing w:val="-2"/>
                <w:sz w:val="24"/>
                <w:szCs w:val="24"/>
              </w:rPr>
              <w:t xml:space="preserve">отсчитывать </w:t>
            </w:r>
            <w:r w:rsidRPr="00BE7F2B">
              <w:rPr>
                <w:rFonts w:ascii="Times New Roman" w:hAnsi="Times New Roman"/>
                <w:spacing w:val="-2"/>
                <w:sz w:val="24"/>
                <w:szCs w:val="24"/>
              </w:rPr>
              <w:t xml:space="preserve">по </w:t>
            </w:r>
            <w:r w:rsidRPr="00BE7F2B">
              <w:rPr>
                <w:rFonts w:ascii="Times New Roman" w:hAnsi="Times New Roman"/>
                <w:b/>
                <w:bCs/>
                <w:spacing w:val="-2"/>
                <w:sz w:val="24"/>
                <w:szCs w:val="24"/>
              </w:rPr>
              <w:t xml:space="preserve">1, </w:t>
            </w:r>
            <w:r w:rsidRPr="00BE7F2B">
              <w:rPr>
                <w:rFonts w:ascii="Times New Roman" w:hAnsi="Times New Roman"/>
                <w:spacing w:val="-2"/>
                <w:sz w:val="24"/>
                <w:szCs w:val="24"/>
              </w:rPr>
              <w:t xml:space="preserve">по </w:t>
            </w:r>
            <w:r w:rsidRPr="00BE7F2B">
              <w:rPr>
                <w:rFonts w:ascii="Times New Roman" w:hAnsi="Times New Roman"/>
                <w:b/>
                <w:bCs/>
                <w:spacing w:val="-2"/>
                <w:sz w:val="24"/>
                <w:szCs w:val="24"/>
              </w:rPr>
              <w:t xml:space="preserve">2, </w:t>
            </w:r>
            <w:r w:rsidRPr="00BE7F2B">
              <w:rPr>
                <w:rFonts w:ascii="Times New Roman" w:hAnsi="Times New Roman"/>
                <w:spacing w:val="-2"/>
                <w:sz w:val="24"/>
                <w:szCs w:val="24"/>
              </w:rPr>
              <w:t xml:space="preserve">по </w:t>
            </w:r>
            <w:r w:rsidRPr="00BE7F2B">
              <w:rPr>
                <w:rFonts w:ascii="Times New Roman" w:hAnsi="Times New Roman"/>
                <w:b/>
                <w:bCs/>
                <w:spacing w:val="-2"/>
                <w:sz w:val="24"/>
                <w:szCs w:val="24"/>
              </w:rPr>
              <w:t xml:space="preserve">3, </w:t>
            </w:r>
            <w:r w:rsidRPr="00BE7F2B">
              <w:rPr>
                <w:rFonts w:ascii="Times New Roman" w:hAnsi="Times New Roman"/>
                <w:spacing w:val="-2"/>
                <w:sz w:val="24"/>
                <w:szCs w:val="24"/>
              </w:rPr>
              <w:t xml:space="preserve">по </w:t>
            </w:r>
            <w:r w:rsidRPr="00BE7F2B">
              <w:rPr>
                <w:rFonts w:ascii="Times New Roman" w:hAnsi="Times New Roman"/>
                <w:b/>
                <w:bCs/>
                <w:spacing w:val="-2"/>
                <w:sz w:val="24"/>
                <w:szCs w:val="24"/>
              </w:rPr>
              <w:t xml:space="preserve">4, </w:t>
            </w:r>
            <w:r w:rsidRPr="00BE7F2B">
              <w:rPr>
                <w:rFonts w:ascii="Times New Roman" w:hAnsi="Times New Roman"/>
                <w:spacing w:val="-2"/>
                <w:sz w:val="24"/>
                <w:szCs w:val="24"/>
              </w:rPr>
              <w:t xml:space="preserve">по </w:t>
            </w:r>
            <w:r w:rsidRPr="00BE7F2B">
              <w:rPr>
                <w:rFonts w:ascii="Times New Roman" w:hAnsi="Times New Roman"/>
                <w:b/>
                <w:bCs/>
                <w:spacing w:val="-2"/>
                <w:sz w:val="24"/>
                <w:szCs w:val="24"/>
              </w:rPr>
              <w:t xml:space="preserve">5. </w:t>
            </w: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прибавления и вычитания числа 5 с помощью числового отрезка.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сложения   (вычитания), </w:t>
            </w:r>
            <w:r w:rsidRPr="00BE7F2B">
              <w:rPr>
                <w:rFonts w:ascii="Times New Roman" w:hAnsi="Times New Roman"/>
                <w:b/>
                <w:bCs/>
                <w:sz w:val="24"/>
                <w:szCs w:val="24"/>
              </w:rPr>
              <w:t xml:space="preserve">выбирать </w:t>
            </w:r>
            <w:r w:rsidRPr="00BE7F2B">
              <w:rPr>
                <w:rFonts w:ascii="Times New Roman" w:hAnsi="Times New Roman"/>
                <w:sz w:val="24"/>
                <w:szCs w:val="24"/>
              </w:rPr>
              <w:t xml:space="preserve">наиболее удобный.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проведении математической игры «Заполни домик»</w:t>
            </w:r>
          </w:p>
        </w:tc>
      </w:tr>
      <w:tr w:rsidR="001277F2" w:rsidRPr="00BE7F2B" w:rsidTr="00721D92">
        <w:trPr>
          <w:trHeight w:val="966"/>
        </w:trPr>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Задачи на разностное сравнение. </w:t>
            </w:r>
            <w:r w:rsidRPr="00BE7F2B">
              <w:rPr>
                <w:rFonts w:ascii="Times New Roman" w:hAnsi="Times New Roman"/>
                <w:sz w:val="24"/>
                <w:szCs w:val="24"/>
              </w:rPr>
              <w:t>Сравнение численностей множеств, знакомство с правилом определения, на сколько одно число больше или меньше другого, решение задач на разностное сравнение</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на разностное сравнение.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задачи на разностное сравнение по рисунку, схематическому чертежу, решению.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действие, выбранное для решения задачи</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Масса.     </w:t>
            </w:r>
            <w:r w:rsidRPr="00BE7F2B">
              <w:rPr>
                <w:rFonts w:ascii="Times New Roman" w:hAnsi="Times New Roman"/>
                <w:sz w:val="24"/>
                <w:szCs w:val="24"/>
              </w:rPr>
              <w:t>Единица    массы — килограмм. Определение массы предметов с помощью весов, путём взвешивания</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Описывать </w:t>
            </w:r>
            <w:r w:rsidRPr="00BE7F2B">
              <w:rPr>
                <w:rFonts w:ascii="Times New Roman" w:hAnsi="Times New Roman"/>
                <w:sz w:val="24"/>
                <w:szCs w:val="24"/>
              </w:rPr>
              <w:t>события с использованием единицы мас</w:t>
            </w:r>
            <w:r w:rsidRPr="00BE7F2B">
              <w:rPr>
                <w:rFonts w:ascii="Times New Roman" w:hAnsi="Times New Roman"/>
                <w:sz w:val="24"/>
                <w:szCs w:val="24"/>
              </w:rPr>
              <w:softHyphen/>
              <w:t xml:space="preserve">сы — килограмма.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предметы по массе. </w:t>
            </w:r>
            <w:r w:rsidRPr="00BE7F2B">
              <w:rPr>
                <w:rFonts w:ascii="Times New Roman" w:hAnsi="Times New Roman"/>
                <w:b/>
                <w:bCs/>
                <w:sz w:val="24"/>
                <w:szCs w:val="24"/>
              </w:rPr>
              <w:t xml:space="preserve">Упорядочивать </w:t>
            </w:r>
            <w:r w:rsidRPr="00BE7F2B">
              <w:rPr>
                <w:rFonts w:ascii="Times New Roman" w:hAnsi="Times New Roman"/>
                <w:sz w:val="24"/>
                <w:szCs w:val="24"/>
              </w:rPr>
              <w:t>предметы, располагая их в порядке уве</w:t>
            </w:r>
            <w:r w:rsidRPr="00BE7F2B">
              <w:rPr>
                <w:rFonts w:ascii="Times New Roman" w:hAnsi="Times New Roman"/>
                <w:sz w:val="24"/>
                <w:szCs w:val="24"/>
              </w:rPr>
              <w:softHyphen/>
              <w:t>личения (уменьшения) массы</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Сложение и  вычитание  отрезков.   </w:t>
            </w:r>
            <w:r w:rsidRPr="00BE7F2B">
              <w:rPr>
                <w:rFonts w:ascii="Times New Roman" w:hAnsi="Times New Roman"/>
                <w:sz w:val="24"/>
                <w:szCs w:val="24"/>
              </w:rPr>
              <w:t>Рас</w:t>
            </w:r>
            <w:r w:rsidRPr="00BE7F2B">
              <w:rPr>
                <w:rFonts w:ascii="Times New Roman" w:hAnsi="Times New Roman"/>
                <w:sz w:val="24"/>
                <w:szCs w:val="24"/>
              </w:rPr>
              <w:softHyphen/>
              <w:t>смотрение    ситуаций,    иллюстрирующих сложение и вычитание отрезков</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различные ситуации взаимного распо</w:t>
            </w:r>
            <w:r w:rsidRPr="00BE7F2B">
              <w:rPr>
                <w:rFonts w:ascii="Times New Roman" w:hAnsi="Times New Roman"/>
                <w:sz w:val="24"/>
                <w:szCs w:val="24"/>
              </w:rPr>
              <w:softHyphen/>
              <w:t>ложения отрезков.</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равенства на сложение и вычитание </w:t>
            </w:r>
            <w:r w:rsidRPr="00BE7F2B">
              <w:rPr>
                <w:rFonts w:ascii="Times New Roman" w:hAnsi="Times New Roman"/>
                <w:sz w:val="24"/>
                <w:szCs w:val="24"/>
              </w:rPr>
              <w:lastRenderedPageBreak/>
              <w:t>отрез</w:t>
            </w:r>
            <w:r w:rsidRPr="00BE7F2B">
              <w:rPr>
                <w:rFonts w:ascii="Times New Roman" w:hAnsi="Times New Roman"/>
                <w:sz w:val="24"/>
                <w:szCs w:val="24"/>
              </w:rPr>
              <w:softHyphen/>
              <w:t>ков по чертежу</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Слагаемые. Сумма. </w:t>
            </w:r>
            <w:r w:rsidRPr="00BE7F2B">
              <w:rPr>
                <w:rFonts w:ascii="Times New Roman" w:hAnsi="Times New Roman"/>
                <w:sz w:val="24"/>
                <w:szCs w:val="24"/>
              </w:rPr>
              <w:t>Названия чисел при сложении (слагаемые, сумма). Использование этих терминов при чтении записей</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математические   термины   (слагаемые, сумма)   при   составлении   и   чтении   математических записей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Переместительное  свойство   сложения.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Рассмотрение переместительного свойства сложения</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суммы, получившиеся в результате исполь</w:t>
            </w:r>
            <w:r w:rsidRPr="00BE7F2B">
              <w:rPr>
                <w:rFonts w:ascii="Times New Roman" w:hAnsi="Times New Roman"/>
                <w:sz w:val="24"/>
                <w:szCs w:val="24"/>
              </w:rPr>
              <w:softHyphen/>
              <w:t xml:space="preserve">зования переместительного свойства сложения. </w:t>
            </w:r>
            <w:r w:rsidRPr="00BE7F2B">
              <w:rPr>
                <w:rFonts w:ascii="Times New Roman" w:hAnsi="Times New Roman"/>
                <w:b/>
                <w:bCs/>
                <w:sz w:val="24"/>
                <w:szCs w:val="24"/>
              </w:rPr>
              <w:t xml:space="preserve">Применять </w:t>
            </w:r>
            <w:r w:rsidRPr="00BE7F2B">
              <w:rPr>
                <w:rFonts w:ascii="Times New Roman" w:hAnsi="Times New Roman"/>
                <w:sz w:val="24"/>
                <w:szCs w:val="24"/>
              </w:rPr>
              <w:t>переместительное свойство сложения для случаев вида □+ 5</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Решение задач. </w:t>
            </w:r>
            <w:r w:rsidRPr="00BE7F2B">
              <w:rPr>
                <w:rFonts w:ascii="Times New Roman" w:hAnsi="Times New Roman"/>
                <w:sz w:val="24"/>
                <w:szCs w:val="24"/>
              </w:rPr>
              <w:t>Дополнение условия за</w:t>
            </w:r>
            <w:r w:rsidRPr="00BE7F2B">
              <w:rPr>
                <w:rFonts w:ascii="Times New Roman" w:hAnsi="Times New Roman"/>
                <w:sz w:val="24"/>
                <w:szCs w:val="24"/>
              </w:rPr>
              <w:softHyphen/>
              <w:t>дачи  вопросом.   Составление  и  решение цепочек задач</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Анализировать </w:t>
            </w:r>
            <w:r w:rsidRPr="00BE7F2B">
              <w:rPr>
                <w:rFonts w:ascii="Times New Roman" w:hAnsi="Times New Roman"/>
                <w:sz w:val="24"/>
                <w:szCs w:val="24"/>
              </w:rPr>
              <w:t xml:space="preserve">условие задачи, </w:t>
            </w:r>
            <w:r w:rsidRPr="00BE7F2B">
              <w:rPr>
                <w:rFonts w:ascii="Times New Roman" w:hAnsi="Times New Roman"/>
                <w:b/>
                <w:bCs/>
                <w:sz w:val="24"/>
                <w:szCs w:val="24"/>
              </w:rPr>
              <w:t xml:space="preserve">подбирать </w:t>
            </w:r>
            <w:r w:rsidRPr="00BE7F2B">
              <w:rPr>
                <w:rFonts w:ascii="Times New Roman" w:hAnsi="Times New Roman"/>
                <w:sz w:val="24"/>
                <w:szCs w:val="24"/>
              </w:rPr>
              <w:t>к нему во</w:t>
            </w:r>
            <w:r w:rsidRPr="00BE7F2B">
              <w:rPr>
                <w:rFonts w:ascii="Times New Roman" w:hAnsi="Times New Roman"/>
                <w:sz w:val="24"/>
                <w:szCs w:val="24"/>
              </w:rPr>
              <w:softHyphen/>
              <w:t>прос  в зависимости  от выбранного арифметического действия (сложения, вычитания).</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Наблюдать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как связаны между собой две простые задачи, представленные в одной цепочке.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действие, выбранное для решения задачи</w:t>
            </w:r>
          </w:p>
        </w:tc>
      </w:tr>
      <w:tr w:rsidR="001277F2" w:rsidRPr="00BE7F2B" w:rsidTr="00721D92">
        <w:trPr>
          <w:trHeight w:val="984"/>
        </w:trPr>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Прибавление  6,  7,  8 и 9.  </w:t>
            </w:r>
            <w:r w:rsidRPr="00BE7F2B">
              <w:rPr>
                <w:rFonts w:ascii="Times New Roman" w:hAnsi="Times New Roman"/>
                <w:sz w:val="24"/>
                <w:szCs w:val="24"/>
              </w:rPr>
              <w:t xml:space="preserve">Применение переместительного  свойства  для  случаев вида:    □ + 5,    □ + 6,    □ + 7,    ,    □ + 8,    □ + 9, </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Решение примеров</w:t>
            </w:r>
            <w:r w:rsidRPr="00BE7F2B">
              <w:rPr>
                <w:rFonts w:ascii="Times New Roman" w:hAnsi="Times New Roman"/>
                <w:sz w:val="24"/>
                <w:szCs w:val="24"/>
              </w:rPr>
              <w:t xml:space="preserve"> □ + 6, □ + 7, □ + 8, □ + 9,    Составление таблиц прибавления чисел 6, 7, 8 и 9</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Применять </w:t>
            </w:r>
            <w:r w:rsidRPr="00BE7F2B">
              <w:rPr>
                <w:rFonts w:ascii="Times New Roman" w:hAnsi="Times New Roman"/>
                <w:sz w:val="24"/>
                <w:szCs w:val="24"/>
              </w:rPr>
              <w:t xml:space="preserve">переместительное свойство сложения для случаев вида: </w:t>
            </w:r>
            <w:r w:rsidRPr="00BE7F2B">
              <w:rPr>
                <w:rFonts w:ascii="Times New Roman" w:hAnsi="Times New Roman"/>
                <w:sz w:val="24"/>
                <w:szCs w:val="24"/>
                <w:lang w:val="en-US"/>
              </w:rPr>
              <w:t>Q</w:t>
            </w:r>
            <w:r w:rsidRPr="00BE7F2B">
              <w:rPr>
                <w:rFonts w:ascii="Times New Roman" w:hAnsi="Times New Roman"/>
                <w:sz w:val="24"/>
                <w:szCs w:val="24"/>
              </w:rPr>
              <w:t xml:space="preserve"> + 5, □ + 6, □ + 7, □ + 8, □+9. </w:t>
            </w:r>
            <w:r w:rsidRPr="00BE7F2B">
              <w:rPr>
                <w:rFonts w:ascii="Times New Roman" w:hAnsi="Times New Roman"/>
                <w:b/>
                <w:bCs/>
                <w:sz w:val="24"/>
                <w:szCs w:val="24"/>
              </w:rPr>
              <w:t xml:space="preserve">Проверять  </w:t>
            </w:r>
            <w:r w:rsidRPr="00BE7F2B">
              <w:rPr>
                <w:rFonts w:ascii="Times New Roman" w:hAnsi="Times New Roman"/>
                <w:sz w:val="24"/>
                <w:szCs w:val="24"/>
              </w:rPr>
              <w:t>правильность  выполнения  сложения,   используя другой приём сложения, например, приём при</w:t>
            </w:r>
            <w:r w:rsidRPr="00BE7F2B">
              <w:rPr>
                <w:rFonts w:ascii="Times New Roman" w:hAnsi="Times New Roman"/>
                <w:sz w:val="24"/>
                <w:szCs w:val="24"/>
              </w:rPr>
              <w:softHyphen/>
              <w:t xml:space="preserve">бавления по частям ,   ( □ + 5=  □ + 2+3),    </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Уменьшаемое.   Вычитаемое.   Разность. </w:t>
            </w:r>
            <w:r w:rsidRPr="00BE7F2B">
              <w:rPr>
                <w:rFonts w:ascii="Times New Roman" w:hAnsi="Times New Roman"/>
                <w:sz w:val="24"/>
                <w:szCs w:val="24"/>
              </w:rPr>
              <w:t>Названия чисел при вычитании (уменьшаемое, вычитаемое, разность). Использование этих терминов при чтении записей</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математические термины (уменьшаемое, вычитаемое, разность) при составлении и чтении математических записей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Урок повторения и самоконтроля</w:t>
            </w:r>
            <w:r w:rsidRPr="00BE7F2B">
              <w:rPr>
                <w:rFonts w:ascii="Times New Roman" w:hAnsi="Times New Roman"/>
                <w:sz w:val="24"/>
                <w:szCs w:val="24"/>
              </w:rPr>
              <w:t>. Кон</w:t>
            </w:r>
            <w:r w:rsidRPr="00BE7F2B">
              <w:rPr>
                <w:rFonts w:ascii="Times New Roman" w:hAnsi="Times New Roman"/>
                <w:sz w:val="24"/>
                <w:szCs w:val="24"/>
              </w:rPr>
              <w:softHyphen/>
              <w:t>трольная работа № 5</w:t>
            </w:r>
          </w:p>
        </w:tc>
        <w:tc>
          <w:tcPr>
            <w:tcW w:w="5528" w:type="dxa"/>
          </w:tcPr>
          <w:p w:rsidR="001277F2" w:rsidRPr="00BE7F2B" w:rsidRDefault="001277F2" w:rsidP="00600AB3">
            <w:pPr>
              <w:rPr>
                <w:rFonts w:ascii="Times New Roman" w:hAnsi="Times New Roman"/>
                <w:sz w:val="24"/>
                <w:szCs w:val="24"/>
              </w:rPr>
            </w:pP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Задачи с несколькими вопросами. </w:t>
            </w:r>
            <w:r w:rsidRPr="00BE7F2B">
              <w:rPr>
                <w:rFonts w:ascii="Times New Roman" w:hAnsi="Times New Roman"/>
                <w:sz w:val="24"/>
                <w:szCs w:val="24"/>
              </w:rPr>
              <w:t>Подготовка к введению задач в 2 действия</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Анализировать </w:t>
            </w:r>
            <w:r w:rsidRPr="00BE7F2B">
              <w:rPr>
                <w:rFonts w:ascii="Times New Roman" w:hAnsi="Times New Roman"/>
                <w:sz w:val="24"/>
                <w:szCs w:val="24"/>
              </w:rPr>
              <w:t xml:space="preserve">условие задачи, </w:t>
            </w:r>
            <w:r w:rsidRPr="00BE7F2B">
              <w:rPr>
                <w:rFonts w:ascii="Times New Roman" w:hAnsi="Times New Roman"/>
                <w:b/>
                <w:bCs/>
                <w:sz w:val="24"/>
                <w:szCs w:val="24"/>
              </w:rPr>
              <w:t xml:space="preserve">подбирать </w:t>
            </w:r>
            <w:r w:rsidRPr="00BE7F2B">
              <w:rPr>
                <w:rFonts w:ascii="Times New Roman" w:hAnsi="Times New Roman"/>
                <w:sz w:val="24"/>
                <w:szCs w:val="24"/>
              </w:rPr>
              <w:t>к нему разные вопросы</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Задачи в </w:t>
            </w:r>
            <w:r w:rsidRPr="00BE7F2B">
              <w:rPr>
                <w:rFonts w:ascii="Times New Roman" w:hAnsi="Times New Roman"/>
                <w:sz w:val="24"/>
                <w:szCs w:val="24"/>
              </w:rPr>
              <w:t xml:space="preserve">2 </w:t>
            </w:r>
            <w:r w:rsidRPr="00BE7F2B">
              <w:rPr>
                <w:rFonts w:ascii="Times New Roman" w:hAnsi="Times New Roman"/>
                <w:b/>
                <w:bCs/>
                <w:sz w:val="24"/>
                <w:szCs w:val="24"/>
              </w:rPr>
              <w:t xml:space="preserve">действия. </w:t>
            </w:r>
            <w:r w:rsidRPr="00BE7F2B">
              <w:rPr>
                <w:rFonts w:ascii="Times New Roman" w:hAnsi="Times New Roman"/>
                <w:sz w:val="24"/>
                <w:szCs w:val="24"/>
              </w:rPr>
              <w:t>Разбиение задачи на подзадачи. Запись решения задачи по действиям. Планирование решения задачи</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условие задачи в 2 действия. </w:t>
            </w:r>
            <w:r w:rsidRPr="00BE7F2B">
              <w:rPr>
                <w:rFonts w:ascii="Times New Roman" w:hAnsi="Times New Roman"/>
                <w:b/>
                <w:bCs/>
                <w:sz w:val="24"/>
                <w:szCs w:val="24"/>
              </w:rPr>
              <w:t xml:space="preserve">Анализировать </w:t>
            </w:r>
            <w:r w:rsidRPr="00BE7F2B">
              <w:rPr>
                <w:rFonts w:ascii="Times New Roman" w:hAnsi="Times New Roman"/>
                <w:sz w:val="24"/>
                <w:szCs w:val="24"/>
              </w:rPr>
              <w:t xml:space="preserve">условие задачи в 2 действия,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план ее решения.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действие, выбранное для решения </w:t>
            </w:r>
            <w:r w:rsidRPr="00BE7F2B">
              <w:rPr>
                <w:rFonts w:ascii="Times New Roman" w:hAnsi="Times New Roman"/>
                <w:sz w:val="24"/>
                <w:szCs w:val="24"/>
              </w:rPr>
              <w:lastRenderedPageBreak/>
              <w:t>задачи</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lastRenderedPageBreak/>
              <w:t xml:space="preserve">Литр. </w:t>
            </w:r>
            <w:r w:rsidRPr="00BE7F2B">
              <w:rPr>
                <w:rFonts w:ascii="Times New Roman" w:hAnsi="Times New Roman"/>
                <w:sz w:val="24"/>
                <w:szCs w:val="24"/>
              </w:rPr>
              <w:t>Вместимость и её измерение с помощью литра</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сосуды по вместимости. </w:t>
            </w:r>
            <w:r w:rsidRPr="00BE7F2B">
              <w:rPr>
                <w:rFonts w:ascii="Times New Roman" w:hAnsi="Times New Roman"/>
                <w:b/>
                <w:bCs/>
                <w:sz w:val="24"/>
                <w:szCs w:val="24"/>
              </w:rPr>
              <w:t xml:space="preserve">Упорядочивать </w:t>
            </w:r>
            <w:r w:rsidRPr="00BE7F2B">
              <w:rPr>
                <w:rFonts w:ascii="Times New Roman" w:hAnsi="Times New Roman"/>
                <w:sz w:val="24"/>
                <w:szCs w:val="24"/>
              </w:rPr>
              <w:t xml:space="preserve">сосуды по вместимости, располагая их в заданной последовательности </w:t>
            </w:r>
          </w:p>
        </w:tc>
      </w:tr>
      <w:tr w:rsidR="001277F2" w:rsidRPr="00BE7F2B" w:rsidTr="00721D92">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Нахождение   неизвестного   слагаемого. </w:t>
            </w:r>
            <w:r w:rsidRPr="00BE7F2B">
              <w:rPr>
                <w:rFonts w:ascii="Times New Roman" w:hAnsi="Times New Roman"/>
                <w:sz w:val="24"/>
                <w:szCs w:val="24"/>
              </w:rPr>
              <w:t>Изучение взаимосвязи действий сложения и вычитания. Правило   нахождения   неизвестного   слагаемого.  Задачи на нахождение неизвестного слагаемого</w:t>
            </w:r>
          </w:p>
        </w:tc>
        <w:tc>
          <w:tcPr>
            <w:tcW w:w="5528" w:type="dxa"/>
            <w:hideMark/>
          </w:tcPr>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на нахождение неизвестного слагаемого. </w:t>
            </w:r>
            <w:r w:rsidRPr="00BE7F2B">
              <w:rPr>
                <w:rFonts w:ascii="Times New Roman" w:hAnsi="Times New Roman"/>
                <w:b/>
                <w:bCs/>
                <w:sz w:val="24"/>
                <w:szCs w:val="24"/>
              </w:rPr>
              <w:t xml:space="preserve">Применять </w:t>
            </w:r>
            <w:r w:rsidRPr="00BE7F2B">
              <w:rPr>
                <w:rFonts w:ascii="Times New Roman" w:hAnsi="Times New Roman"/>
                <w:sz w:val="24"/>
                <w:szCs w:val="24"/>
              </w:rPr>
              <w:t>правило нахождения неизвестного слагаемого при решении примеров с «окошком» и при проверке правильности вычислении</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Вычитание 6, 7, 8 и 9. </w:t>
            </w:r>
            <w:r w:rsidRPr="00BE7F2B">
              <w:rPr>
                <w:rFonts w:ascii="Times New Roman" w:hAnsi="Times New Roman"/>
                <w:sz w:val="24"/>
                <w:szCs w:val="24"/>
              </w:rPr>
              <w:t xml:space="preserve">Применение способа  дополнения  до   10  при  вычитании чисел 6, 7, 8 и 9. </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Решение    примеров      □</w:t>
            </w:r>
            <w:r w:rsidRPr="00BE7F2B">
              <w:rPr>
                <w:rFonts w:ascii="Times New Roman" w:hAnsi="Times New Roman"/>
                <w:sz w:val="24"/>
                <w:szCs w:val="24"/>
              </w:rPr>
              <w:t xml:space="preserve"> - </w:t>
            </w:r>
            <w:r w:rsidRPr="00BE7F2B">
              <w:rPr>
                <w:rFonts w:ascii="Times New Roman" w:hAnsi="Times New Roman"/>
                <w:b/>
                <w:bCs/>
                <w:sz w:val="24"/>
                <w:szCs w:val="24"/>
              </w:rPr>
              <w:t>6,      □</w:t>
            </w:r>
            <w:r w:rsidRPr="00BE7F2B">
              <w:rPr>
                <w:rFonts w:ascii="Times New Roman" w:hAnsi="Times New Roman"/>
                <w:sz w:val="24"/>
                <w:szCs w:val="24"/>
              </w:rPr>
              <w:t xml:space="preserve">- </w:t>
            </w:r>
            <w:r w:rsidRPr="00BE7F2B">
              <w:rPr>
                <w:rFonts w:ascii="Times New Roman" w:hAnsi="Times New Roman"/>
                <w:b/>
                <w:bCs/>
                <w:sz w:val="24"/>
                <w:szCs w:val="24"/>
              </w:rPr>
              <w:t>7, □ - 8, □ - 9.</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Составление таблиц вычитания чисел 6, 7, 8 и 9.</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Таблица сложения. </w:t>
            </w:r>
            <w:r w:rsidRPr="00BE7F2B">
              <w:rPr>
                <w:rFonts w:ascii="Times New Roman" w:hAnsi="Times New Roman"/>
                <w:sz w:val="24"/>
                <w:szCs w:val="24"/>
              </w:rPr>
              <w:t>Составление сводной таблицы сложения чисел в пределах  10. Обобщение изученного</w:t>
            </w:r>
          </w:p>
        </w:tc>
        <w:tc>
          <w:tcPr>
            <w:tcW w:w="5528" w:type="dxa"/>
            <w:hideMark/>
          </w:tcPr>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вычисления  вида □ - 6,  </w:t>
            </w:r>
            <w:r w:rsidRPr="00BE7F2B">
              <w:rPr>
                <w:rFonts w:ascii="Times New Roman" w:hAnsi="Times New Roman"/>
                <w:b/>
                <w:bCs/>
                <w:sz w:val="24"/>
                <w:szCs w:val="24"/>
              </w:rPr>
              <w:t>□</w:t>
            </w:r>
            <w:r w:rsidRPr="00BE7F2B">
              <w:rPr>
                <w:rFonts w:ascii="Times New Roman" w:hAnsi="Times New Roman"/>
                <w:sz w:val="24"/>
                <w:szCs w:val="24"/>
              </w:rPr>
              <w:t xml:space="preserve"> - 7,  □ - 8, </w:t>
            </w:r>
            <w:r w:rsidRPr="00BE7F2B">
              <w:rPr>
                <w:rFonts w:ascii="Times New Roman" w:hAnsi="Times New Roman"/>
                <w:b/>
                <w:bCs/>
                <w:sz w:val="24"/>
                <w:szCs w:val="24"/>
              </w:rPr>
              <w:t>□-</w:t>
            </w:r>
            <w:r w:rsidRPr="00BE7F2B">
              <w:rPr>
                <w:rFonts w:ascii="Times New Roman" w:hAnsi="Times New Roman"/>
                <w:spacing w:val="38"/>
                <w:sz w:val="24"/>
                <w:szCs w:val="24"/>
              </w:rPr>
              <w:t>9,</w:t>
            </w:r>
            <w:r w:rsidRPr="00BE7F2B">
              <w:rPr>
                <w:rFonts w:ascii="Times New Roman" w:hAnsi="Times New Roman"/>
                <w:sz w:val="24"/>
                <w:szCs w:val="24"/>
              </w:rPr>
              <w:t xml:space="preserve"> применяя знания состава чисел 6, 7, 8, 9 или способа дополнения до 10.</w:t>
            </w:r>
          </w:p>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наиболее удобный.</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с использованием таблицы сложения чисел в пределах 10</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b/>
                <w:bCs/>
                <w:sz w:val="24"/>
                <w:szCs w:val="24"/>
              </w:rPr>
            </w:pPr>
            <w:r w:rsidRPr="00BE7F2B">
              <w:rPr>
                <w:rFonts w:ascii="Times New Roman" w:hAnsi="Times New Roman"/>
                <w:b/>
                <w:bCs/>
                <w:sz w:val="24"/>
                <w:szCs w:val="24"/>
              </w:rPr>
              <w:t xml:space="preserve">Уроки повторения и самоконтроля. </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Cs/>
                <w:sz w:val="24"/>
                <w:szCs w:val="24"/>
              </w:rPr>
              <w:t>Кон</w:t>
            </w:r>
            <w:r w:rsidRPr="00BE7F2B">
              <w:rPr>
                <w:rFonts w:ascii="Times New Roman" w:hAnsi="Times New Roman"/>
                <w:sz w:val="24"/>
                <w:szCs w:val="24"/>
              </w:rPr>
              <w:t xml:space="preserve">трольная работа </w:t>
            </w:r>
            <w:r w:rsidRPr="00BE7F2B">
              <w:rPr>
                <w:rFonts w:ascii="Times New Roman" w:hAnsi="Times New Roman"/>
                <w:bCs/>
                <w:sz w:val="24"/>
                <w:szCs w:val="24"/>
              </w:rPr>
              <w:t>№ 6</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Контролировать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оценивать </w:t>
            </w:r>
            <w:r w:rsidRPr="00BE7F2B">
              <w:rPr>
                <w:rFonts w:ascii="Times New Roman" w:hAnsi="Times New Roman"/>
                <w:sz w:val="24"/>
                <w:szCs w:val="24"/>
              </w:rPr>
              <w:t>свою работу и её результат</w:t>
            </w:r>
          </w:p>
        </w:tc>
      </w:tr>
      <w:tr w:rsidR="001277F2" w:rsidRPr="00BE7F2B" w:rsidTr="00721D92">
        <w:tc>
          <w:tcPr>
            <w:tcW w:w="10348" w:type="dxa"/>
            <w:gridSpan w:val="2"/>
            <w:tcBorders>
              <w:left w:val="single" w:sz="4" w:space="0" w:color="auto"/>
              <w:right w:val="single" w:sz="4" w:space="0" w:color="auto"/>
            </w:tcBorders>
          </w:tcPr>
          <w:p w:rsidR="001277F2" w:rsidRPr="00BE7F2B" w:rsidRDefault="001277F2" w:rsidP="00600AB3">
            <w:pPr>
              <w:shd w:val="clear" w:color="auto" w:fill="FFFFFF"/>
              <w:ind w:left="926"/>
              <w:jc w:val="center"/>
              <w:rPr>
                <w:rFonts w:ascii="Times New Roman" w:hAnsi="Times New Roman"/>
                <w:i/>
                <w:sz w:val="24"/>
                <w:szCs w:val="24"/>
              </w:rPr>
            </w:pPr>
            <w:r w:rsidRPr="00BE7F2B">
              <w:rPr>
                <w:rFonts w:ascii="Times New Roman" w:hAnsi="Times New Roman"/>
                <w:b/>
                <w:bCs/>
                <w:i/>
                <w:sz w:val="24"/>
                <w:szCs w:val="24"/>
              </w:rPr>
              <w:t>Числа от 11 до 20. Нумерация (6 ч)</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Образование   чисел   второго   десятка. </w:t>
            </w:r>
            <w:r w:rsidRPr="00BE7F2B">
              <w:rPr>
                <w:rFonts w:ascii="Times New Roman" w:hAnsi="Times New Roman"/>
                <w:sz w:val="24"/>
                <w:szCs w:val="24"/>
              </w:rPr>
              <w:t xml:space="preserve">Образование чисел второго десятка из одного десятка и нескольких единиц. </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Двузначные числа от 10 до 20. </w:t>
            </w:r>
            <w:r w:rsidRPr="00BE7F2B">
              <w:rPr>
                <w:rFonts w:ascii="Times New Roman" w:hAnsi="Times New Roman"/>
                <w:sz w:val="24"/>
                <w:szCs w:val="24"/>
              </w:rPr>
              <w:t>Запись, чте</w:t>
            </w:r>
            <w:r w:rsidRPr="00BE7F2B">
              <w:rPr>
                <w:rFonts w:ascii="Times New Roman" w:hAnsi="Times New Roman"/>
                <w:spacing w:val="-2"/>
                <w:sz w:val="24"/>
                <w:szCs w:val="24"/>
              </w:rPr>
              <w:t>ние и последовательность чисел от 10 до 20.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Сложение и вычитание.  </w:t>
            </w:r>
            <w:r w:rsidRPr="00BE7F2B">
              <w:rPr>
                <w:rFonts w:ascii="Times New Roman" w:hAnsi="Times New Roman"/>
                <w:sz w:val="24"/>
                <w:szCs w:val="24"/>
              </w:rPr>
              <w:t>Случаи сложе</w:t>
            </w:r>
            <w:r w:rsidRPr="00BE7F2B">
              <w:rPr>
                <w:rFonts w:ascii="Times New Roman" w:hAnsi="Times New Roman"/>
                <w:sz w:val="24"/>
                <w:szCs w:val="24"/>
              </w:rPr>
              <w:softHyphen/>
              <w:t xml:space="preserve">ния и вычитания, основанные на знаниях по   нумерации:    </w:t>
            </w:r>
            <w:r w:rsidRPr="00BE7F2B">
              <w:rPr>
                <w:rFonts w:ascii="Times New Roman" w:hAnsi="Times New Roman"/>
                <w:b/>
                <w:bCs/>
                <w:sz w:val="24"/>
                <w:szCs w:val="24"/>
              </w:rPr>
              <w:t xml:space="preserve">10 </w:t>
            </w:r>
            <w:r w:rsidRPr="00BE7F2B">
              <w:rPr>
                <w:rFonts w:ascii="Times New Roman" w:hAnsi="Times New Roman"/>
                <w:sz w:val="24"/>
                <w:szCs w:val="24"/>
              </w:rPr>
              <w:t xml:space="preserve">+ 2,    12 - </w:t>
            </w:r>
            <w:r w:rsidRPr="00BE7F2B">
              <w:rPr>
                <w:rFonts w:ascii="Times New Roman" w:hAnsi="Times New Roman"/>
                <w:b/>
                <w:bCs/>
                <w:sz w:val="24"/>
                <w:szCs w:val="24"/>
              </w:rPr>
              <w:t xml:space="preserve">1,    </w:t>
            </w:r>
            <w:r w:rsidRPr="00BE7F2B">
              <w:rPr>
                <w:rFonts w:ascii="Times New Roman" w:hAnsi="Times New Roman"/>
                <w:sz w:val="24"/>
                <w:szCs w:val="24"/>
              </w:rPr>
              <w:t>12 + 1, 12 - 2, 12 - 10</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числа второго десятка из одного десятка и нескольких единиц.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числа, опираясь на порядок следования чисел второго десятка при счете. </w:t>
            </w:r>
            <w:r w:rsidRPr="00BE7F2B">
              <w:rPr>
                <w:rFonts w:ascii="Times New Roman" w:hAnsi="Times New Roman"/>
                <w:b/>
                <w:bCs/>
                <w:sz w:val="24"/>
                <w:szCs w:val="24"/>
              </w:rPr>
              <w:t xml:space="preserve">Читать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записывать </w:t>
            </w:r>
            <w:r w:rsidRPr="00BE7F2B">
              <w:rPr>
                <w:rFonts w:ascii="Times New Roman" w:hAnsi="Times New Roman"/>
                <w:sz w:val="24"/>
                <w:szCs w:val="24"/>
              </w:rPr>
              <w:t>числа второго десятка, объясняя, что обозначает каждая цифра в их записи</w:t>
            </w:r>
          </w:p>
        </w:tc>
      </w:tr>
      <w:tr w:rsidR="001277F2" w:rsidRPr="00BE7F2B" w:rsidTr="00721D92">
        <w:trPr>
          <w:trHeight w:val="884"/>
        </w:trPr>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Дециметр. </w:t>
            </w:r>
            <w:r w:rsidRPr="00BE7F2B">
              <w:rPr>
                <w:rFonts w:ascii="Times New Roman" w:hAnsi="Times New Roman"/>
                <w:sz w:val="24"/>
                <w:szCs w:val="24"/>
              </w:rPr>
              <w:t>Знакомство с новой единицей длины — дециметром. Соотношение между дециметром и сантиметром</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измерение длин отрезков в дециметрах и сантиметрах. </w:t>
            </w:r>
            <w:r w:rsidRPr="00BE7F2B">
              <w:rPr>
                <w:rFonts w:ascii="Times New Roman" w:hAnsi="Times New Roman"/>
                <w:b/>
                <w:bCs/>
                <w:sz w:val="24"/>
                <w:szCs w:val="24"/>
              </w:rPr>
              <w:t xml:space="preserve">Заменять </w:t>
            </w:r>
            <w:r w:rsidRPr="00BE7F2B">
              <w:rPr>
                <w:rFonts w:ascii="Times New Roman" w:hAnsi="Times New Roman"/>
                <w:sz w:val="24"/>
                <w:szCs w:val="24"/>
              </w:rPr>
              <w:t xml:space="preserve">крупные единицы длины мелкими (1 дм 5 см = 15 см) и наоборот (20 см = 2 дм).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вычисления  </w:t>
            </w:r>
            <w:r w:rsidRPr="00BE7F2B">
              <w:rPr>
                <w:rFonts w:ascii="Times New Roman" w:hAnsi="Times New Roman"/>
                <w:sz w:val="24"/>
                <w:szCs w:val="24"/>
              </w:rPr>
              <w:lastRenderedPageBreak/>
              <w:t>вида   15 + 1,   16 - 1,   10 + 5, 14 - 4, 18 - 10, основываясь на знаниях по нумерации.</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план решения задачи в 2 действия.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в 2 действия</w:t>
            </w:r>
          </w:p>
        </w:tc>
      </w:tr>
      <w:tr w:rsidR="001277F2" w:rsidRPr="00BE7F2B" w:rsidTr="00721D92">
        <w:tc>
          <w:tcPr>
            <w:tcW w:w="10348" w:type="dxa"/>
            <w:gridSpan w:val="2"/>
            <w:tcBorders>
              <w:left w:val="single" w:sz="4" w:space="0" w:color="auto"/>
              <w:right w:val="nil"/>
            </w:tcBorders>
          </w:tcPr>
          <w:p w:rsidR="001277F2" w:rsidRPr="00BE7F2B" w:rsidRDefault="001277F2" w:rsidP="00600AB3">
            <w:pPr>
              <w:shd w:val="clear" w:color="auto" w:fill="FFFFFF"/>
              <w:jc w:val="center"/>
              <w:rPr>
                <w:rFonts w:ascii="Times New Roman" w:hAnsi="Times New Roman"/>
                <w:i/>
                <w:sz w:val="24"/>
                <w:szCs w:val="24"/>
              </w:rPr>
            </w:pPr>
            <w:r w:rsidRPr="00BE7F2B">
              <w:rPr>
                <w:rFonts w:ascii="Times New Roman" w:hAnsi="Times New Roman"/>
                <w:b/>
                <w:bCs/>
                <w:i/>
                <w:sz w:val="24"/>
                <w:szCs w:val="24"/>
              </w:rPr>
              <w:lastRenderedPageBreak/>
              <w:t>Сложение и вычитание (23 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Сложение и вычитание без перехода через десяток. </w:t>
            </w:r>
            <w:r w:rsidRPr="00BE7F2B">
              <w:rPr>
                <w:rFonts w:ascii="Times New Roman" w:hAnsi="Times New Roman"/>
                <w:sz w:val="24"/>
                <w:szCs w:val="24"/>
              </w:rPr>
              <w:t>Сложение и вычитание вида 13 + 2, 17 - 3.</w:t>
            </w:r>
          </w:p>
          <w:p w:rsidR="001277F2" w:rsidRPr="00BE7F2B" w:rsidRDefault="001277F2" w:rsidP="00600AB3">
            <w:pPr>
              <w:shd w:val="clear" w:color="auto" w:fill="FFFFFF"/>
              <w:ind w:left="10"/>
              <w:rPr>
                <w:rFonts w:ascii="Times New Roman" w:hAnsi="Times New Roman"/>
                <w:b/>
                <w:bCs/>
                <w:sz w:val="24"/>
                <w:szCs w:val="24"/>
              </w:rPr>
            </w:pPr>
          </w:p>
          <w:p w:rsidR="001277F2" w:rsidRPr="00BE7F2B" w:rsidRDefault="001277F2" w:rsidP="00600AB3">
            <w:pPr>
              <w:shd w:val="clear" w:color="auto" w:fill="FFFFFF"/>
              <w:ind w:left="10"/>
              <w:rPr>
                <w:rFonts w:ascii="Times New Roman" w:hAnsi="Times New Roman"/>
                <w:b/>
                <w:bCs/>
                <w:sz w:val="24"/>
                <w:szCs w:val="24"/>
              </w:rPr>
            </w:pPr>
            <w:r w:rsidRPr="00BE7F2B">
              <w:rPr>
                <w:rFonts w:ascii="Times New Roman" w:hAnsi="Times New Roman"/>
                <w:b/>
                <w:bCs/>
                <w:sz w:val="24"/>
                <w:szCs w:val="24"/>
              </w:rPr>
              <w:t xml:space="preserve">Уроки повторения и самоконтроля. </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sz w:val="24"/>
                <w:szCs w:val="24"/>
              </w:rPr>
              <w:t>Контрольная работа № 6</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приёмы выполнения действий сложения и  вычитания  без  перехода  через  десяток,   используя предметы, разрезной материал, счётные палочки, графические схемы.</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Прогнозировать </w:t>
            </w:r>
            <w:r w:rsidRPr="00BE7F2B">
              <w:rPr>
                <w:rFonts w:ascii="Times New Roman" w:hAnsi="Times New Roman"/>
                <w:sz w:val="24"/>
                <w:szCs w:val="24"/>
              </w:rPr>
              <w:t xml:space="preserve">результат вычисления. </w:t>
            </w: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и вычитание чисел без перехода через десяток в пределах 20.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измерение длин отрезков, </w:t>
            </w:r>
            <w:r w:rsidRPr="00BE7F2B">
              <w:rPr>
                <w:rFonts w:ascii="Times New Roman" w:hAnsi="Times New Roman"/>
                <w:b/>
                <w:bCs/>
                <w:sz w:val="24"/>
                <w:szCs w:val="24"/>
              </w:rPr>
              <w:t xml:space="preserve">заменять </w:t>
            </w:r>
            <w:r w:rsidRPr="00BE7F2B">
              <w:rPr>
                <w:rFonts w:ascii="Times New Roman" w:hAnsi="Times New Roman"/>
                <w:sz w:val="24"/>
                <w:szCs w:val="24"/>
              </w:rPr>
              <w:t>круп</w:t>
            </w:r>
            <w:r w:rsidRPr="00BE7F2B">
              <w:rPr>
                <w:rFonts w:ascii="Times New Roman" w:hAnsi="Times New Roman"/>
                <w:sz w:val="24"/>
                <w:szCs w:val="24"/>
              </w:rPr>
              <w:softHyphen/>
              <w:t>ные единицы длины мелкими.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группе: </w:t>
            </w:r>
            <w:r w:rsidRPr="00BE7F2B">
              <w:rPr>
                <w:rFonts w:ascii="Times New Roman" w:hAnsi="Times New Roman"/>
                <w:b/>
                <w:bCs/>
                <w:sz w:val="24"/>
                <w:szCs w:val="24"/>
              </w:rPr>
              <w:t xml:space="preserve">планировать </w:t>
            </w:r>
            <w:r w:rsidRPr="00BE7F2B">
              <w:rPr>
                <w:rFonts w:ascii="Times New Roman" w:hAnsi="Times New Roman"/>
                <w:sz w:val="24"/>
                <w:szCs w:val="24"/>
              </w:rPr>
              <w:t xml:space="preserve">работу, </w:t>
            </w:r>
            <w:r w:rsidRPr="00BE7F2B">
              <w:rPr>
                <w:rFonts w:ascii="Times New Roman" w:hAnsi="Times New Roman"/>
                <w:b/>
                <w:bCs/>
                <w:sz w:val="24"/>
                <w:szCs w:val="24"/>
              </w:rPr>
              <w:t xml:space="preserve">распределять </w:t>
            </w:r>
            <w:r w:rsidRPr="00BE7F2B">
              <w:rPr>
                <w:rFonts w:ascii="Times New Roman" w:hAnsi="Times New Roman"/>
                <w:sz w:val="24"/>
                <w:szCs w:val="24"/>
              </w:rPr>
              <w:t>работу между членами группы</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Сложение  с  переходом  через десяток. </w:t>
            </w:r>
            <w:r w:rsidRPr="00BE7F2B">
              <w:rPr>
                <w:rFonts w:ascii="Times New Roman" w:hAnsi="Times New Roman"/>
                <w:sz w:val="24"/>
                <w:szCs w:val="24"/>
              </w:rPr>
              <w:t>Сложение вида</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z w:val="24"/>
                <w:szCs w:val="24"/>
              </w:rPr>
              <w:t xml:space="preserve"> 9 + 2</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приёмы выполнения действия сложения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с переходом через десяток, используя предметы, разрез</w:t>
            </w:r>
            <w:r w:rsidRPr="00BE7F2B">
              <w:rPr>
                <w:rFonts w:ascii="Times New Roman" w:hAnsi="Times New Roman"/>
                <w:sz w:val="24"/>
                <w:szCs w:val="24"/>
              </w:rPr>
              <w:softHyphen/>
              <w:t xml:space="preserve">ной материал, счётные палочки, графические схемы. </w:t>
            </w: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чисел с переходом через десяток в пределах 20</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Таблица сложения до 20. </w:t>
            </w:r>
            <w:r w:rsidRPr="00BE7F2B">
              <w:rPr>
                <w:rFonts w:ascii="Times New Roman" w:hAnsi="Times New Roman"/>
                <w:sz w:val="24"/>
                <w:szCs w:val="24"/>
              </w:rPr>
              <w:t>Сводная таблица сложения чисел в пределах 10. Обобщение изученного</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с использованием таблицы сложения чисел в пределах 20</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b/>
                <w:bCs/>
                <w:sz w:val="24"/>
                <w:szCs w:val="24"/>
              </w:rPr>
            </w:pPr>
            <w:r w:rsidRPr="00BE7F2B">
              <w:rPr>
                <w:rFonts w:ascii="Times New Roman" w:hAnsi="Times New Roman"/>
                <w:b/>
                <w:bCs/>
                <w:sz w:val="24"/>
                <w:szCs w:val="24"/>
              </w:rPr>
              <w:t xml:space="preserve">Вычитание с переходом через десяток. </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z w:val="24"/>
                <w:szCs w:val="24"/>
              </w:rPr>
              <w:t xml:space="preserve">Вычисления вида </w:t>
            </w:r>
            <w:r w:rsidRPr="00BE7F2B">
              <w:rPr>
                <w:rFonts w:ascii="Times New Roman" w:hAnsi="Times New Roman"/>
                <w:spacing w:val="32"/>
                <w:sz w:val="24"/>
                <w:szCs w:val="24"/>
              </w:rPr>
              <w:t>12-5</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приёмы выполнения действия вычитания </w:t>
            </w:r>
            <w:r w:rsidRPr="00BE7F2B">
              <w:rPr>
                <w:rFonts w:ascii="Times New Roman" w:hAnsi="Times New Roman"/>
                <w:spacing w:val="-1"/>
                <w:sz w:val="24"/>
                <w:szCs w:val="24"/>
              </w:rPr>
              <w:t xml:space="preserve">с переходом через десяток, используя предметы, разрезной </w:t>
            </w:r>
            <w:r w:rsidRPr="00BE7F2B">
              <w:rPr>
                <w:rFonts w:ascii="Times New Roman" w:hAnsi="Times New Roman"/>
                <w:sz w:val="24"/>
                <w:szCs w:val="24"/>
              </w:rPr>
              <w:t xml:space="preserve">материал, счётные палочки, графические схемы.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вычитание чисел с переходом через десяток в пределах 20. </w:t>
            </w:r>
            <w:r w:rsidRPr="00BE7F2B">
              <w:rPr>
                <w:rFonts w:ascii="Times New Roman" w:hAnsi="Times New Roman"/>
                <w:b/>
                <w:bCs/>
                <w:sz w:val="24"/>
                <w:szCs w:val="24"/>
              </w:rPr>
              <w:t xml:space="preserve">Проверять </w:t>
            </w:r>
            <w:r w:rsidRPr="00BE7F2B">
              <w:rPr>
                <w:rFonts w:ascii="Times New Roman" w:hAnsi="Times New Roman"/>
                <w:sz w:val="24"/>
                <w:szCs w:val="24"/>
              </w:rPr>
              <w:t>правильность выполнения действий сложе</w:t>
            </w:r>
            <w:r w:rsidRPr="00BE7F2B">
              <w:rPr>
                <w:rFonts w:ascii="Times New Roman" w:hAnsi="Times New Roman"/>
                <w:sz w:val="24"/>
                <w:szCs w:val="24"/>
              </w:rPr>
              <w:softHyphen/>
              <w:t>ния и вычитания в пределах 20, используя другой приём вычисления или зависимость между компонентами и результатом действия</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b/>
                <w:bCs/>
                <w:sz w:val="24"/>
                <w:szCs w:val="24"/>
              </w:rPr>
            </w:pPr>
            <w:r w:rsidRPr="00BE7F2B">
              <w:rPr>
                <w:rFonts w:ascii="Times New Roman" w:hAnsi="Times New Roman"/>
                <w:b/>
                <w:bCs/>
                <w:sz w:val="24"/>
                <w:szCs w:val="24"/>
              </w:rPr>
              <w:t xml:space="preserve">Вычитание двузначных чисел. </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Вычисления вида 15 - 12, 20 - 13</w:t>
            </w: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приёмы выполнения действия вычитания двузначных чисел, используя предметы, </w:t>
            </w:r>
            <w:r w:rsidRPr="00BE7F2B">
              <w:rPr>
                <w:rFonts w:ascii="Times New Roman" w:hAnsi="Times New Roman"/>
                <w:sz w:val="24"/>
                <w:szCs w:val="24"/>
              </w:rPr>
              <w:lastRenderedPageBreak/>
              <w:t>разрезной материал, счётные палочки.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Применять </w:t>
            </w:r>
            <w:r w:rsidRPr="00BE7F2B">
              <w:rPr>
                <w:rFonts w:ascii="Times New Roman" w:hAnsi="Times New Roman"/>
                <w:sz w:val="24"/>
                <w:szCs w:val="24"/>
              </w:rPr>
              <w:t>знание разрядного состава числа при вы</w:t>
            </w:r>
            <w:r w:rsidRPr="00BE7F2B">
              <w:rPr>
                <w:rFonts w:ascii="Times New Roman" w:hAnsi="Times New Roman"/>
                <w:sz w:val="24"/>
                <w:szCs w:val="24"/>
              </w:rPr>
              <w:softHyphen/>
              <w:t xml:space="preserve">читании двузначных чисел в пределах 20.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 xml:space="preserve">наиболее удобный. </w:t>
            </w:r>
            <w:r w:rsidRPr="00BE7F2B">
              <w:rPr>
                <w:rFonts w:ascii="Times New Roman" w:hAnsi="Times New Roman"/>
                <w:b/>
                <w:bCs/>
                <w:sz w:val="24"/>
                <w:szCs w:val="24"/>
              </w:rPr>
              <w:t xml:space="preserve">Выполнять </w:t>
            </w:r>
            <w:r w:rsidRPr="00BE7F2B">
              <w:rPr>
                <w:rFonts w:ascii="Times New Roman" w:hAnsi="Times New Roman"/>
                <w:sz w:val="24"/>
                <w:szCs w:val="24"/>
              </w:rPr>
              <w:t>вычитание двузначных чисел в пределах 20</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b/>
                <w:bCs/>
                <w:sz w:val="24"/>
                <w:szCs w:val="24"/>
              </w:rPr>
            </w:pPr>
            <w:r w:rsidRPr="00BE7F2B">
              <w:rPr>
                <w:rFonts w:ascii="Times New Roman" w:hAnsi="Times New Roman"/>
                <w:b/>
                <w:bCs/>
                <w:sz w:val="24"/>
                <w:szCs w:val="24"/>
              </w:rPr>
              <w:lastRenderedPageBreak/>
              <w:t xml:space="preserve">Уроки повторения и самоконтроля. </w:t>
            </w:r>
          </w:p>
          <w:p w:rsidR="001277F2" w:rsidRPr="00BE7F2B" w:rsidRDefault="001277F2" w:rsidP="00600AB3">
            <w:pPr>
              <w:shd w:val="clear" w:color="auto" w:fill="FFFFFF"/>
              <w:rPr>
                <w:rFonts w:ascii="Times New Roman" w:hAnsi="Times New Roman"/>
                <w:sz w:val="24"/>
                <w:szCs w:val="24"/>
              </w:rPr>
            </w:pPr>
          </w:p>
        </w:tc>
        <w:tc>
          <w:tcPr>
            <w:tcW w:w="5528"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Прогнозировать </w:t>
            </w:r>
            <w:r w:rsidRPr="00BE7F2B">
              <w:rPr>
                <w:rFonts w:ascii="Times New Roman" w:hAnsi="Times New Roman"/>
                <w:sz w:val="24"/>
                <w:szCs w:val="24"/>
              </w:rPr>
              <w:t xml:space="preserve">результат вычисления.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действие, выбранное для решения задачи. </w:t>
            </w:r>
            <w:r w:rsidRPr="00BE7F2B">
              <w:rPr>
                <w:rFonts w:ascii="Times New Roman" w:hAnsi="Times New Roman"/>
                <w:b/>
                <w:bCs/>
                <w:sz w:val="24"/>
                <w:szCs w:val="24"/>
              </w:rPr>
              <w:t xml:space="preserve">Дополнять </w:t>
            </w:r>
            <w:r w:rsidRPr="00BE7F2B">
              <w:rPr>
                <w:rFonts w:ascii="Times New Roman" w:hAnsi="Times New Roman"/>
                <w:sz w:val="24"/>
                <w:szCs w:val="24"/>
              </w:rPr>
              <w:t>условие задачи недостающим данным или вопросом.</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Измерять </w:t>
            </w:r>
            <w:r w:rsidRPr="00BE7F2B">
              <w:rPr>
                <w:rFonts w:ascii="Times New Roman" w:hAnsi="Times New Roman"/>
                <w:sz w:val="24"/>
                <w:szCs w:val="24"/>
              </w:rPr>
              <w:t>длины  отрезков в  сантиметрах или деци</w:t>
            </w:r>
            <w:r w:rsidRPr="00BE7F2B">
              <w:rPr>
                <w:rFonts w:ascii="Times New Roman" w:hAnsi="Times New Roman"/>
                <w:sz w:val="24"/>
                <w:szCs w:val="24"/>
              </w:rPr>
              <w:softHyphen/>
              <w:t xml:space="preserve">метрах. </w:t>
            </w:r>
            <w:r w:rsidRPr="00BE7F2B">
              <w:rPr>
                <w:rFonts w:ascii="Times New Roman" w:hAnsi="Times New Roman"/>
                <w:b/>
                <w:bCs/>
                <w:sz w:val="24"/>
                <w:szCs w:val="24"/>
              </w:rPr>
              <w:t xml:space="preserve">Распределять </w:t>
            </w:r>
            <w:r w:rsidRPr="00BE7F2B">
              <w:rPr>
                <w:rFonts w:ascii="Times New Roman" w:hAnsi="Times New Roman"/>
                <w:sz w:val="24"/>
                <w:szCs w:val="24"/>
              </w:rPr>
              <w:t xml:space="preserve">обязанности при работе в группе, </w:t>
            </w:r>
            <w:r w:rsidRPr="00BE7F2B">
              <w:rPr>
                <w:rFonts w:ascii="Times New Roman" w:hAnsi="Times New Roman"/>
                <w:b/>
                <w:bCs/>
                <w:sz w:val="24"/>
                <w:szCs w:val="24"/>
              </w:rPr>
              <w:t>дого</w:t>
            </w:r>
            <w:r w:rsidRPr="00BE7F2B">
              <w:rPr>
                <w:rFonts w:ascii="Times New Roman" w:hAnsi="Times New Roman"/>
                <w:b/>
                <w:bCs/>
                <w:sz w:val="24"/>
                <w:szCs w:val="24"/>
              </w:rPr>
              <w:softHyphen/>
              <w:t xml:space="preserve">вариваться </w:t>
            </w:r>
            <w:r w:rsidRPr="00BE7F2B">
              <w:rPr>
                <w:rFonts w:ascii="Times New Roman" w:hAnsi="Times New Roman"/>
                <w:sz w:val="24"/>
                <w:szCs w:val="24"/>
              </w:rPr>
              <w:t xml:space="preserve">между собой и </w:t>
            </w:r>
            <w:r w:rsidRPr="00BE7F2B">
              <w:rPr>
                <w:rFonts w:ascii="Times New Roman" w:hAnsi="Times New Roman"/>
                <w:b/>
                <w:bCs/>
                <w:sz w:val="24"/>
                <w:szCs w:val="24"/>
              </w:rPr>
              <w:t xml:space="preserve">находить </w:t>
            </w:r>
            <w:r w:rsidRPr="00BE7F2B">
              <w:rPr>
                <w:rFonts w:ascii="Times New Roman" w:hAnsi="Times New Roman"/>
                <w:sz w:val="24"/>
                <w:szCs w:val="24"/>
              </w:rPr>
              <w:t>общее решение</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sz w:val="24"/>
                <w:szCs w:val="24"/>
              </w:rPr>
              <w:t>Итоговая контрольная рабо</w:t>
            </w:r>
            <w:r w:rsidRPr="00BE7F2B">
              <w:rPr>
                <w:rFonts w:ascii="Times New Roman" w:hAnsi="Times New Roman"/>
                <w:sz w:val="24"/>
                <w:szCs w:val="24"/>
              </w:rPr>
              <w:softHyphen/>
              <w:t>та за 1 класс</w:t>
            </w:r>
          </w:p>
        </w:tc>
        <w:tc>
          <w:tcPr>
            <w:tcW w:w="5528" w:type="dxa"/>
          </w:tcPr>
          <w:p w:rsidR="001277F2" w:rsidRPr="00BE7F2B" w:rsidRDefault="001277F2" w:rsidP="00600AB3">
            <w:pPr>
              <w:rPr>
                <w:rFonts w:ascii="Times New Roman" w:hAnsi="Times New Roman"/>
                <w:sz w:val="24"/>
                <w:szCs w:val="24"/>
              </w:rPr>
            </w:pPr>
          </w:p>
        </w:tc>
      </w:tr>
    </w:tbl>
    <w:p w:rsidR="001277F2" w:rsidRPr="00BE7F2B" w:rsidRDefault="001277F2" w:rsidP="001277F2">
      <w:pPr>
        <w:rPr>
          <w:rFonts w:ascii="Times New Roman" w:hAnsi="Times New Roman" w:cs="Times New Roman"/>
          <w:lang w:eastAsia="en-US"/>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Г.В. Дорофеев, Т.Н. Миракова  2 класс, 132 часа</w:t>
      </w:r>
    </w:p>
    <w:tbl>
      <w:tblPr>
        <w:tblStyle w:val="af8"/>
        <w:tblW w:w="10348" w:type="dxa"/>
        <w:tblInd w:w="108" w:type="dxa"/>
        <w:tblLook w:val="04A0" w:firstRow="1" w:lastRow="0" w:firstColumn="1" w:lastColumn="0" w:noHBand="0" w:noVBand="1"/>
      </w:tblPr>
      <w:tblGrid>
        <w:gridCol w:w="4820"/>
        <w:gridCol w:w="5528"/>
      </w:tblGrid>
      <w:tr w:rsidR="001277F2" w:rsidRPr="00BE7F2B" w:rsidTr="00721D92">
        <w:tc>
          <w:tcPr>
            <w:tcW w:w="4820" w:type="dxa"/>
            <w:tcBorders>
              <w:left w:val="single" w:sz="4" w:space="0" w:color="auto"/>
            </w:tcBorders>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Тематическое планирование</w:t>
            </w:r>
          </w:p>
        </w:tc>
        <w:tc>
          <w:tcPr>
            <w:tcW w:w="5528" w:type="dxa"/>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Характеристика деятельности учащимся</w:t>
            </w: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t>Сложение и вычитание (3 ч)</w:t>
            </w:r>
          </w:p>
        </w:tc>
      </w:tr>
      <w:tr w:rsidR="001277F2" w:rsidRPr="00BE7F2B" w:rsidTr="00721D92">
        <w:tc>
          <w:tcPr>
            <w:tcW w:w="4820" w:type="dxa"/>
            <w:hideMark/>
          </w:tcPr>
          <w:p w:rsidR="001277F2" w:rsidRPr="00BE7F2B" w:rsidRDefault="001277F2" w:rsidP="00600AB3">
            <w:pPr>
              <w:shd w:val="clear" w:color="auto" w:fill="FFFFFF"/>
              <w:spacing w:line="274" w:lineRule="exact"/>
              <w:ind w:left="43" w:right="115"/>
              <w:rPr>
                <w:rFonts w:ascii="Times New Roman" w:hAnsi="Times New Roman"/>
                <w:sz w:val="24"/>
                <w:szCs w:val="24"/>
              </w:rPr>
            </w:pPr>
            <w:r w:rsidRPr="00BE7F2B">
              <w:rPr>
                <w:rFonts w:ascii="Times New Roman" w:hAnsi="Times New Roman"/>
                <w:b/>
                <w:bCs/>
                <w:sz w:val="24"/>
                <w:szCs w:val="24"/>
              </w:rPr>
              <w:t xml:space="preserve">Повторение приёмов сложения и вычитания в пределах 20, </w:t>
            </w:r>
            <w:r w:rsidRPr="00BE7F2B">
              <w:rPr>
                <w:rFonts w:ascii="Times New Roman" w:hAnsi="Times New Roman"/>
                <w:sz w:val="24"/>
                <w:szCs w:val="24"/>
              </w:rPr>
              <w:t xml:space="preserve">в том числе и с переходом через десяток. </w:t>
            </w:r>
            <w:r w:rsidRPr="00BE7F2B">
              <w:rPr>
                <w:rFonts w:ascii="Times New Roman" w:hAnsi="Times New Roman"/>
                <w:spacing w:val="-3"/>
                <w:sz w:val="24"/>
                <w:szCs w:val="24"/>
              </w:rPr>
              <w:t>Решение задач в 1—2 действия.</w:t>
            </w:r>
          </w:p>
        </w:tc>
        <w:tc>
          <w:tcPr>
            <w:tcW w:w="5528" w:type="dxa"/>
            <w:hideMark/>
          </w:tcPr>
          <w:p w:rsidR="001277F2" w:rsidRPr="00BE7F2B" w:rsidRDefault="001277F2" w:rsidP="00600AB3">
            <w:pPr>
              <w:shd w:val="clear" w:color="auto" w:fill="FFFFFF"/>
              <w:spacing w:line="274" w:lineRule="exact"/>
              <w:ind w:left="14" w:right="408"/>
              <w:rPr>
                <w:rFonts w:ascii="Times New Roman" w:hAnsi="Times New Roman"/>
                <w:sz w:val="24"/>
                <w:szCs w:val="24"/>
              </w:rPr>
            </w:pPr>
            <w:r w:rsidRPr="00BE7F2B">
              <w:rPr>
                <w:rFonts w:ascii="Times New Roman" w:hAnsi="Times New Roman"/>
                <w:b/>
                <w:bCs/>
                <w:spacing w:val="-2"/>
                <w:sz w:val="24"/>
                <w:szCs w:val="24"/>
              </w:rPr>
              <w:t xml:space="preserve">Выполнять </w:t>
            </w:r>
            <w:r w:rsidRPr="00BE7F2B">
              <w:rPr>
                <w:rFonts w:ascii="Times New Roman" w:hAnsi="Times New Roman"/>
                <w:spacing w:val="-2"/>
                <w:sz w:val="24"/>
                <w:szCs w:val="24"/>
              </w:rPr>
              <w:t xml:space="preserve">сложение и вычитание чисел в пределах 20.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в 2 действия. </w:t>
            </w:r>
            <w:r w:rsidRPr="00BE7F2B">
              <w:rPr>
                <w:rFonts w:ascii="Times New Roman" w:hAnsi="Times New Roman"/>
                <w:b/>
                <w:bCs/>
                <w:sz w:val="24"/>
                <w:szCs w:val="24"/>
              </w:rPr>
              <w:t xml:space="preserve">Проверять </w:t>
            </w:r>
            <w:r w:rsidRPr="00BE7F2B">
              <w:rPr>
                <w:rFonts w:ascii="Times New Roman" w:hAnsi="Times New Roman"/>
                <w:sz w:val="24"/>
                <w:szCs w:val="24"/>
              </w:rPr>
              <w:t xml:space="preserve">правильность выполнения действий сложения и </w:t>
            </w:r>
            <w:r w:rsidRPr="00BE7F2B">
              <w:rPr>
                <w:rFonts w:ascii="Times New Roman" w:hAnsi="Times New Roman"/>
                <w:spacing w:val="-1"/>
                <w:sz w:val="24"/>
                <w:szCs w:val="24"/>
              </w:rPr>
              <w:t xml:space="preserve">вычитания, используя другой приём вычисления или зависимость </w:t>
            </w:r>
            <w:r w:rsidRPr="00BE7F2B">
              <w:rPr>
                <w:rFonts w:ascii="Times New Roman" w:hAnsi="Times New Roman"/>
                <w:sz w:val="24"/>
                <w:szCs w:val="24"/>
              </w:rPr>
              <w:t xml:space="preserve">между компонентами и результатом этого действия. </w:t>
            </w:r>
            <w:r w:rsidRPr="00BE7F2B">
              <w:rPr>
                <w:rFonts w:ascii="Times New Roman" w:hAnsi="Times New Roman"/>
                <w:b/>
                <w:bCs/>
                <w:sz w:val="24"/>
                <w:szCs w:val="24"/>
              </w:rPr>
              <w:t xml:space="preserve">Измерять </w:t>
            </w:r>
            <w:r w:rsidRPr="00BE7F2B">
              <w:rPr>
                <w:rFonts w:ascii="Times New Roman" w:hAnsi="Times New Roman"/>
                <w:sz w:val="24"/>
                <w:szCs w:val="24"/>
              </w:rPr>
              <w:t xml:space="preserve">длины отрезков в сантиметрах или дециметрах. </w:t>
            </w:r>
            <w:r w:rsidRPr="00BE7F2B">
              <w:rPr>
                <w:rFonts w:ascii="Times New Roman" w:hAnsi="Times New Roman"/>
                <w:b/>
                <w:bCs/>
                <w:sz w:val="24"/>
                <w:szCs w:val="24"/>
              </w:rPr>
              <w:t xml:space="preserve">Сравнивать </w:t>
            </w:r>
            <w:r w:rsidRPr="00BE7F2B">
              <w:rPr>
                <w:rFonts w:ascii="Times New Roman" w:hAnsi="Times New Roman"/>
                <w:sz w:val="24"/>
                <w:szCs w:val="24"/>
              </w:rPr>
              <w:t>длины отрезков на глаз, с помощью измерения.</w:t>
            </w: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t>Числа от 1 до 20. Число 0. (11 ч)</w:t>
            </w:r>
          </w:p>
        </w:tc>
      </w:tr>
      <w:tr w:rsidR="001277F2" w:rsidRPr="00BE7F2B" w:rsidTr="00721D92">
        <w:tc>
          <w:tcPr>
            <w:tcW w:w="4820" w:type="dxa"/>
            <w:hideMark/>
          </w:tcPr>
          <w:p w:rsidR="001277F2" w:rsidRPr="00BE7F2B" w:rsidRDefault="001277F2" w:rsidP="00600AB3">
            <w:pPr>
              <w:shd w:val="clear" w:color="auto" w:fill="FFFFFF"/>
              <w:spacing w:line="274" w:lineRule="exact"/>
              <w:ind w:left="34"/>
              <w:rPr>
                <w:rFonts w:ascii="Times New Roman" w:hAnsi="Times New Roman"/>
                <w:sz w:val="24"/>
                <w:szCs w:val="24"/>
              </w:rPr>
            </w:pPr>
            <w:r w:rsidRPr="00BE7F2B">
              <w:rPr>
                <w:rFonts w:ascii="Times New Roman" w:hAnsi="Times New Roman"/>
                <w:b/>
                <w:bCs/>
                <w:spacing w:val="-3"/>
                <w:sz w:val="24"/>
                <w:szCs w:val="24"/>
              </w:rPr>
              <w:t xml:space="preserve">Направления и лучи. </w:t>
            </w:r>
            <w:r w:rsidRPr="00BE7F2B">
              <w:rPr>
                <w:rFonts w:ascii="Times New Roman" w:hAnsi="Times New Roman"/>
                <w:spacing w:val="-3"/>
                <w:sz w:val="24"/>
                <w:szCs w:val="24"/>
              </w:rPr>
              <w:t xml:space="preserve">Луч, </w:t>
            </w:r>
            <w:r w:rsidRPr="00BE7F2B">
              <w:rPr>
                <w:rFonts w:ascii="Times New Roman" w:hAnsi="Times New Roman"/>
                <w:sz w:val="24"/>
                <w:szCs w:val="24"/>
              </w:rPr>
              <w:t xml:space="preserve">направление и </w:t>
            </w:r>
            <w:r w:rsidRPr="00BE7F2B">
              <w:rPr>
                <w:rFonts w:ascii="Times New Roman" w:hAnsi="Times New Roman"/>
                <w:spacing w:val="-2"/>
                <w:sz w:val="24"/>
                <w:szCs w:val="24"/>
              </w:rPr>
              <w:t xml:space="preserve">начало луча. Изображение луча </w:t>
            </w:r>
            <w:r w:rsidRPr="00BE7F2B">
              <w:rPr>
                <w:rFonts w:ascii="Times New Roman" w:hAnsi="Times New Roman"/>
                <w:sz w:val="24"/>
                <w:szCs w:val="24"/>
              </w:rPr>
              <w:t xml:space="preserve">на чертеже. </w:t>
            </w:r>
            <w:r w:rsidRPr="00BE7F2B">
              <w:rPr>
                <w:rFonts w:ascii="Times New Roman" w:hAnsi="Times New Roman"/>
                <w:spacing w:val="-1"/>
                <w:sz w:val="24"/>
                <w:szCs w:val="24"/>
              </w:rPr>
              <w:t>Игра «Великолепная семерка».</w:t>
            </w:r>
          </w:p>
        </w:tc>
        <w:tc>
          <w:tcPr>
            <w:tcW w:w="5528" w:type="dxa"/>
            <w:hideMark/>
          </w:tcPr>
          <w:p w:rsidR="001277F2" w:rsidRPr="00BE7F2B" w:rsidRDefault="001277F2" w:rsidP="00600AB3">
            <w:pPr>
              <w:shd w:val="clear" w:color="auto" w:fill="FFFFFF"/>
              <w:spacing w:line="274" w:lineRule="exact"/>
              <w:ind w:left="10"/>
              <w:rPr>
                <w:rFonts w:ascii="Times New Roman" w:hAnsi="Times New Roman"/>
                <w:sz w:val="24"/>
                <w:szCs w:val="24"/>
              </w:rPr>
            </w:pPr>
            <w:r w:rsidRPr="00BE7F2B">
              <w:rPr>
                <w:rFonts w:ascii="Times New Roman" w:hAnsi="Times New Roman"/>
                <w:b/>
                <w:bCs/>
                <w:sz w:val="24"/>
                <w:szCs w:val="24"/>
              </w:rPr>
              <w:t xml:space="preserve">Различать, изображать </w:t>
            </w:r>
            <w:r w:rsidRPr="00BE7F2B">
              <w:rPr>
                <w:rFonts w:ascii="Times New Roman" w:hAnsi="Times New Roman"/>
                <w:sz w:val="24"/>
                <w:szCs w:val="24"/>
              </w:rPr>
              <w:t xml:space="preserve">лучи на чертеже. </w:t>
            </w: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разнообразные ситуации расположения направлений </w:t>
            </w:r>
            <w:r w:rsidRPr="00BE7F2B">
              <w:rPr>
                <w:rFonts w:ascii="Times New Roman" w:hAnsi="Times New Roman"/>
                <w:sz w:val="24"/>
                <w:szCs w:val="24"/>
              </w:rPr>
              <w:t xml:space="preserve">и лучей в пространстве и на плоскости. </w:t>
            </w:r>
            <w:r w:rsidRPr="00BE7F2B">
              <w:rPr>
                <w:rFonts w:ascii="Times New Roman" w:hAnsi="Times New Roman"/>
                <w:b/>
                <w:bCs/>
                <w:sz w:val="24"/>
                <w:szCs w:val="24"/>
              </w:rPr>
              <w:t xml:space="preserve">Составлять </w:t>
            </w:r>
            <w:r w:rsidRPr="00BE7F2B">
              <w:rPr>
                <w:rFonts w:ascii="Times New Roman" w:hAnsi="Times New Roman"/>
                <w:sz w:val="24"/>
                <w:szCs w:val="24"/>
              </w:rPr>
              <w:t>из частей квадрата указанную фигуру, действуя по образцу.</w:t>
            </w:r>
          </w:p>
        </w:tc>
      </w:tr>
      <w:tr w:rsidR="001277F2" w:rsidRPr="00BE7F2B" w:rsidTr="00721D92">
        <w:tc>
          <w:tcPr>
            <w:tcW w:w="4820" w:type="dxa"/>
            <w:hideMark/>
          </w:tcPr>
          <w:p w:rsidR="001277F2" w:rsidRPr="00BE7F2B" w:rsidRDefault="001277F2" w:rsidP="00600AB3">
            <w:pPr>
              <w:shd w:val="clear" w:color="auto" w:fill="FFFFFF"/>
              <w:spacing w:line="274" w:lineRule="exact"/>
              <w:ind w:left="34" w:right="43"/>
              <w:rPr>
                <w:rFonts w:ascii="Times New Roman" w:hAnsi="Times New Roman"/>
                <w:sz w:val="24"/>
                <w:szCs w:val="24"/>
              </w:rPr>
            </w:pPr>
            <w:r w:rsidRPr="00BE7F2B">
              <w:rPr>
                <w:rFonts w:ascii="Times New Roman" w:hAnsi="Times New Roman"/>
                <w:b/>
                <w:bCs/>
                <w:sz w:val="24"/>
                <w:szCs w:val="24"/>
              </w:rPr>
              <w:lastRenderedPageBreak/>
              <w:t xml:space="preserve">Числовой луч.  </w:t>
            </w:r>
            <w:r w:rsidRPr="00BE7F2B">
              <w:rPr>
                <w:rFonts w:ascii="Times New Roman" w:hAnsi="Times New Roman"/>
                <w:sz w:val="24"/>
                <w:szCs w:val="24"/>
              </w:rPr>
              <w:t xml:space="preserve">Числовой </w:t>
            </w:r>
            <w:r w:rsidRPr="00BE7F2B">
              <w:rPr>
                <w:rFonts w:ascii="Times New Roman" w:hAnsi="Times New Roman"/>
                <w:spacing w:val="-2"/>
                <w:sz w:val="24"/>
                <w:szCs w:val="24"/>
              </w:rPr>
              <w:t xml:space="preserve">луч и его свойства, движение по </w:t>
            </w:r>
            <w:r w:rsidRPr="00BE7F2B">
              <w:rPr>
                <w:rFonts w:ascii="Times New Roman" w:hAnsi="Times New Roman"/>
                <w:sz w:val="24"/>
                <w:szCs w:val="24"/>
              </w:rPr>
              <w:t xml:space="preserve">числовому лучу, подготовка к </w:t>
            </w:r>
            <w:r w:rsidRPr="00BE7F2B">
              <w:rPr>
                <w:rFonts w:ascii="Times New Roman" w:hAnsi="Times New Roman"/>
                <w:spacing w:val="-1"/>
                <w:sz w:val="24"/>
                <w:szCs w:val="24"/>
              </w:rPr>
              <w:t>изучению действия умножения. Игра «Чудесная лестница»</w:t>
            </w:r>
          </w:p>
        </w:tc>
        <w:tc>
          <w:tcPr>
            <w:tcW w:w="5528" w:type="dxa"/>
            <w:hideMark/>
          </w:tcPr>
          <w:p w:rsidR="001277F2" w:rsidRPr="00BE7F2B" w:rsidRDefault="001277F2" w:rsidP="00600AB3">
            <w:pPr>
              <w:shd w:val="clear" w:color="auto" w:fill="FFFFFF"/>
              <w:spacing w:line="274" w:lineRule="exact"/>
              <w:ind w:left="5" w:right="235"/>
              <w:rPr>
                <w:rFonts w:ascii="Times New Roman" w:hAnsi="Times New Roman"/>
                <w:sz w:val="24"/>
                <w:szCs w:val="24"/>
              </w:rPr>
            </w:pPr>
            <w:r w:rsidRPr="00BE7F2B">
              <w:rPr>
                <w:rFonts w:ascii="Times New Roman" w:hAnsi="Times New Roman"/>
                <w:b/>
                <w:bCs/>
                <w:spacing w:val="-2"/>
                <w:sz w:val="24"/>
                <w:szCs w:val="24"/>
              </w:rPr>
              <w:t xml:space="preserve">Моделировать </w:t>
            </w:r>
            <w:r w:rsidRPr="00BE7F2B">
              <w:rPr>
                <w:rFonts w:ascii="Times New Roman" w:hAnsi="Times New Roman"/>
                <w:spacing w:val="-2"/>
                <w:sz w:val="24"/>
                <w:szCs w:val="24"/>
              </w:rPr>
              <w:t xml:space="preserve">поиск суммы одинаковых слагаемых с помощью </w:t>
            </w:r>
            <w:r w:rsidRPr="00BE7F2B">
              <w:rPr>
                <w:rFonts w:ascii="Times New Roman" w:hAnsi="Times New Roman"/>
                <w:sz w:val="24"/>
                <w:szCs w:val="24"/>
              </w:rPr>
              <w:t xml:space="preserve">числового луча.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действия сложения и вычитания с помощью числового луча. </w:t>
            </w:r>
            <w:r w:rsidRPr="00BE7F2B">
              <w:rPr>
                <w:rFonts w:ascii="Times New Roman" w:hAnsi="Times New Roman"/>
                <w:b/>
                <w:bCs/>
                <w:spacing w:val="-1"/>
                <w:sz w:val="24"/>
                <w:szCs w:val="24"/>
              </w:rPr>
              <w:t xml:space="preserve">Решать </w:t>
            </w:r>
            <w:r w:rsidRPr="00BE7F2B">
              <w:rPr>
                <w:rFonts w:ascii="Times New Roman" w:hAnsi="Times New Roman"/>
                <w:spacing w:val="-1"/>
                <w:sz w:val="24"/>
                <w:szCs w:val="24"/>
              </w:rPr>
              <w:t xml:space="preserve">цепочки примеров (игра «Чудесная лестница»), </w:t>
            </w:r>
            <w:r w:rsidRPr="00BE7F2B">
              <w:rPr>
                <w:rFonts w:ascii="Times New Roman" w:hAnsi="Times New Roman"/>
                <w:b/>
                <w:bCs/>
                <w:spacing w:val="-1"/>
                <w:sz w:val="24"/>
                <w:szCs w:val="24"/>
              </w:rPr>
              <w:t xml:space="preserve">работать </w:t>
            </w:r>
            <w:r w:rsidRPr="00BE7F2B">
              <w:rPr>
                <w:rFonts w:ascii="Times New Roman" w:hAnsi="Times New Roman"/>
                <w:spacing w:val="-1"/>
                <w:sz w:val="24"/>
                <w:szCs w:val="24"/>
              </w:rPr>
              <w:t xml:space="preserve">в </w:t>
            </w:r>
            <w:r w:rsidRPr="00BE7F2B">
              <w:rPr>
                <w:rFonts w:ascii="Times New Roman" w:hAnsi="Times New Roman"/>
                <w:sz w:val="24"/>
                <w:szCs w:val="24"/>
              </w:rPr>
              <w:t xml:space="preserve">паре,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c>
          <w:tcPr>
            <w:tcW w:w="4820" w:type="dxa"/>
            <w:hideMark/>
          </w:tcPr>
          <w:p w:rsidR="001277F2" w:rsidRPr="00BE7F2B" w:rsidRDefault="001277F2" w:rsidP="00600AB3">
            <w:pPr>
              <w:shd w:val="clear" w:color="auto" w:fill="FFFFFF"/>
              <w:spacing w:line="274" w:lineRule="exact"/>
              <w:ind w:left="29"/>
              <w:rPr>
                <w:rFonts w:ascii="Times New Roman" w:hAnsi="Times New Roman"/>
                <w:sz w:val="24"/>
                <w:szCs w:val="24"/>
              </w:rPr>
            </w:pPr>
            <w:r w:rsidRPr="00BE7F2B">
              <w:rPr>
                <w:rFonts w:ascii="Times New Roman" w:hAnsi="Times New Roman"/>
                <w:b/>
                <w:bCs/>
                <w:sz w:val="24"/>
                <w:szCs w:val="24"/>
              </w:rPr>
              <w:t xml:space="preserve">Обозначение луча . </w:t>
            </w:r>
            <w:r w:rsidRPr="00BE7F2B">
              <w:rPr>
                <w:rFonts w:ascii="Times New Roman" w:hAnsi="Times New Roman"/>
                <w:sz w:val="24"/>
                <w:szCs w:val="24"/>
              </w:rPr>
              <w:t xml:space="preserve">Обозначение луча двумя </w:t>
            </w:r>
            <w:r w:rsidRPr="00BE7F2B">
              <w:rPr>
                <w:rFonts w:ascii="Times New Roman" w:hAnsi="Times New Roman"/>
                <w:spacing w:val="-2"/>
                <w:sz w:val="24"/>
                <w:szCs w:val="24"/>
              </w:rPr>
              <w:t xml:space="preserve">точками, решение упражнений на </w:t>
            </w:r>
            <w:r w:rsidRPr="00BE7F2B">
              <w:rPr>
                <w:rFonts w:ascii="Times New Roman" w:hAnsi="Times New Roman"/>
                <w:sz w:val="24"/>
                <w:szCs w:val="24"/>
              </w:rPr>
              <w:t>нахождение суммы одинаковых слагаемых с помощью числового луча.</w:t>
            </w:r>
          </w:p>
        </w:tc>
        <w:tc>
          <w:tcPr>
            <w:tcW w:w="5528" w:type="dxa"/>
            <w:hideMark/>
          </w:tcPr>
          <w:p w:rsidR="001277F2" w:rsidRPr="00BE7F2B" w:rsidRDefault="001277F2" w:rsidP="00600AB3">
            <w:pPr>
              <w:shd w:val="clear" w:color="auto" w:fill="FFFFFF"/>
              <w:spacing w:line="274" w:lineRule="exact"/>
              <w:ind w:left="5"/>
              <w:rPr>
                <w:rFonts w:ascii="Times New Roman" w:hAnsi="Times New Roman"/>
                <w:sz w:val="24"/>
                <w:szCs w:val="24"/>
              </w:rPr>
            </w:pPr>
            <w:r w:rsidRPr="00BE7F2B">
              <w:rPr>
                <w:rFonts w:ascii="Times New Roman" w:hAnsi="Times New Roman"/>
                <w:b/>
                <w:bCs/>
                <w:spacing w:val="-1"/>
                <w:sz w:val="24"/>
                <w:szCs w:val="24"/>
              </w:rPr>
              <w:t xml:space="preserve">Распознавать </w:t>
            </w:r>
            <w:r w:rsidRPr="00BE7F2B">
              <w:rPr>
                <w:rFonts w:ascii="Times New Roman" w:hAnsi="Times New Roman"/>
                <w:spacing w:val="-1"/>
                <w:sz w:val="24"/>
                <w:szCs w:val="24"/>
              </w:rPr>
              <w:t xml:space="preserve">на чертеже лучи и углы, </w:t>
            </w:r>
            <w:r w:rsidRPr="00BE7F2B">
              <w:rPr>
                <w:rFonts w:ascii="Times New Roman" w:hAnsi="Times New Roman"/>
                <w:b/>
                <w:bCs/>
                <w:spacing w:val="-1"/>
                <w:sz w:val="24"/>
                <w:szCs w:val="24"/>
              </w:rPr>
              <w:t xml:space="preserve">обозначать </w:t>
            </w:r>
            <w:r w:rsidRPr="00BE7F2B">
              <w:rPr>
                <w:rFonts w:ascii="Times New Roman" w:hAnsi="Times New Roman"/>
                <w:spacing w:val="-1"/>
                <w:sz w:val="24"/>
                <w:szCs w:val="24"/>
              </w:rPr>
              <w:t xml:space="preserve">их буквами и </w:t>
            </w: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эти фигуры. </w:t>
            </w:r>
            <w:r w:rsidRPr="00BE7F2B">
              <w:rPr>
                <w:rFonts w:ascii="Times New Roman" w:hAnsi="Times New Roman"/>
                <w:b/>
                <w:bCs/>
                <w:sz w:val="24"/>
                <w:szCs w:val="24"/>
              </w:rPr>
              <w:t xml:space="preserve">Конструировать </w:t>
            </w:r>
            <w:r w:rsidRPr="00BE7F2B">
              <w:rPr>
                <w:rFonts w:ascii="Times New Roman" w:hAnsi="Times New Roman"/>
                <w:sz w:val="24"/>
                <w:szCs w:val="24"/>
              </w:rPr>
              <w:t xml:space="preserve">углы перегибанием листа бумаги. </w:t>
            </w:r>
          </w:p>
        </w:tc>
      </w:tr>
      <w:tr w:rsidR="001277F2" w:rsidRPr="00BE7F2B" w:rsidTr="00721D92">
        <w:tc>
          <w:tcPr>
            <w:tcW w:w="4820" w:type="dxa"/>
            <w:hideMark/>
          </w:tcPr>
          <w:p w:rsidR="001277F2" w:rsidRPr="00BE7F2B" w:rsidRDefault="001277F2" w:rsidP="00600AB3">
            <w:pPr>
              <w:shd w:val="clear" w:color="auto" w:fill="FFFFFF"/>
              <w:spacing w:line="274" w:lineRule="exact"/>
              <w:ind w:left="29"/>
              <w:rPr>
                <w:rFonts w:ascii="Times New Roman" w:hAnsi="Times New Roman"/>
                <w:sz w:val="24"/>
                <w:szCs w:val="24"/>
              </w:rPr>
            </w:pPr>
            <w:r w:rsidRPr="00BE7F2B">
              <w:rPr>
                <w:rFonts w:ascii="Times New Roman" w:hAnsi="Times New Roman"/>
                <w:b/>
                <w:bCs/>
                <w:sz w:val="24"/>
                <w:szCs w:val="24"/>
              </w:rPr>
              <w:t xml:space="preserve">Угол. </w:t>
            </w:r>
            <w:r w:rsidRPr="00BE7F2B">
              <w:rPr>
                <w:rFonts w:ascii="Times New Roman" w:hAnsi="Times New Roman"/>
                <w:sz w:val="24"/>
                <w:szCs w:val="24"/>
              </w:rPr>
              <w:t xml:space="preserve">Угол, его вершина и стороны. </w:t>
            </w:r>
          </w:p>
          <w:p w:rsidR="001277F2" w:rsidRPr="00BE7F2B" w:rsidRDefault="001277F2" w:rsidP="00600AB3">
            <w:pPr>
              <w:shd w:val="clear" w:color="auto" w:fill="FFFFFF"/>
              <w:spacing w:line="274" w:lineRule="exact"/>
              <w:ind w:left="29"/>
              <w:rPr>
                <w:rFonts w:ascii="Times New Roman" w:hAnsi="Times New Roman"/>
                <w:sz w:val="24"/>
                <w:szCs w:val="24"/>
              </w:rPr>
            </w:pPr>
            <w:r w:rsidRPr="00BE7F2B">
              <w:rPr>
                <w:rFonts w:ascii="Times New Roman" w:hAnsi="Times New Roman"/>
                <w:b/>
                <w:bCs/>
                <w:spacing w:val="-2"/>
                <w:sz w:val="24"/>
                <w:szCs w:val="24"/>
              </w:rPr>
              <w:t xml:space="preserve">Обозначение угла. </w:t>
            </w:r>
            <w:r w:rsidRPr="00BE7F2B">
              <w:rPr>
                <w:rFonts w:ascii="Times New Roman" w:hAnsi="Times New Roman"/>
                <w:spacing w:val="-2"/>
                <w:sz w:val="24"/>
                <w:szCs w:val="24"/>
              </w:rPr>
              <w:t xml:space="preserve">Два способа обозначения угла: одной буквой </w:t>
            </w:r>
            <w:r w:rsidRPr="00BE7F2B">
              <w:rPr>
                <w:rFonts w:ascii="Times New Roman" w:hAnsi="Times New Roman"/>
                <w:spacing w:val="-3"/>
                <w:sz w:val="24"/>
                <w:szCs w:val="24"/>
              </w:rPr>
              <w:t xml:space="preserve">(вершина угла) и тремя буквами. </w:t>
            </w:r>
          </w:p>
        </w:tc>
        <w:tc>
          <w:tcPr>
            <w:tcW w:w="5528" w:type="dxa"/>
            <w:hideMark/>
          </w:tcPr>
          <w:p w:rsidR="001277F2" w:rsidRPr="00BE7F2B" w:rsidRDefault="001277F2" w:rsidP="00600AB3">
            <w:pPr>
              <w:shd w:val="clear" w:color="auto" w:fill="FFFFFF"/>
              <w:spacing w:line="278" w:lineRule="exact"/>
              <w:rPr>
                <w:rFonts w:ascii="Times New Roman" w:hAnsi="Times New Roman"/>
                <w:sz w:val="24"/>
                <w:szCs w:val="24"/>
              </w:rPr>
            </w:pPr>
            <w:r w:rsidRPr="00BE7F2B">
              <w:rPr>
                <w:rFonts w:ascii="Times New Roman" w:hAnsi="Times New Roman"/>
                <w:b/>
                <w:bCs/>
                <w:spacing w:val="-1"/>
                <w:sz w:val="24"/>
                <w:szCs w:val="24"/>
              </w:rPr>
              <w:t xml:space="preserve">Работать </w:t>
            </w:r>
            <w:r w:rsidRPr="00BE7F2B">
              <w:rPr>
                <w:rFonts w:ascii="Times New Roman" w:hAnsi="Times New Roman"/>
                <w:spacing w:val="-1"/>
                <w:sz w:val="24"/>
                <w:szCs w:val="24"/>
              </w:rPr>
              <w:t xml:space="preserve">в паре при проведении математической игры «Круговые </w:t>
            </w:r>
            <w:r w:rsidRPr="00BE7F2B">
              <w:rPr>
                <w:rFonts w:ascii="Times New Roman" w:hAnsi="Times New Roman"/>
                <w:sz w:val="24"/>
                <w:szCs w:val="24"/>
              </w:rPr>
              <w:t xml:space="preserve">примеры». </w:t>
            </w: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творческого и поискового характера</w:t>
            </w:r>
          </w:p>
        </w:tc>
      </w:tr>
      <w:tr w:rsidR="001277F2" w:rsidRPr="00BE7F2B" w:rsidTr="00721D92">
        <w:tc>
          <w:tcPr>
            <w:tcW w:w="4820" w:type="dxa"/>
            <w:hideMark/>
          </w:tcPr>
          <w:p w:rsidR="001277F2" w:rsidRPr="00BE7F2B" w:rsidRDefault="001277F2" w:rsidP="00600AB3">
            <w:pPr>
              <w:shd w:val="clear" w:color="auto" w:fill="FFFFFF"/>
              <w:spacing w:line="274" w:lineRule="exact"/>
              <w:ind w:left="19"/>
              <w:rPr>
                <w:rFonts w:ascii="Times New Roman" w:hAnsi="Times New Roman"/>
                <w:sz w:val="24"/>
                <w:szCs w:val="24"/>
              </w:rPr>
            </w:pPr>
            <w:r w:rsidRPr="00BE7F2B">
              <w:rPr>
                <w:rFonts w:ascii="Times New Roman" w:hAnsi="Times New Roman"/>
                <w:b/>
                <w:bCs/>
                <w:spacing w:val="-3"/>
                <w:sz w:val="24"/>
                <w:szCs w:val="24"/>
              </w:rPr>
              <w:t xml:space="preserve">Сумма одинаковых слагаемых. </w:t>
            </w:r>
            <w:r w:rsidRPr="00BE7F2B">
              <w:rPr>
                <w:rFonts w:ascii="Times New Roman" w:hAnsi="Times New Roman"/>
                <w:b/>
                <w:bCs/>
                <w:spacing w:val="-1"/>
                <w:sz w:val="24"/>
                <w:szCs w:val="24"/>
              </w:rPr>
              <w:t xml:space="preserve"> </w:t>
            </w:r>
            <w:r w:rsidRPr="00BE7F2B">
              <w:rPr>
                <w:rFonts w:ascii="Times New Roman" w:hAnsi="Times New Roman"/>
                <w:spacing w:val="-1"/>
                <w:sz w:val="24"/>
                <w:szCs w:val="24"/>
              </w:rPr>
              <w:t xml:space="preserve">Подготовка к введению </w:t>
            </w:r>
            <w:r w:rsidRPr="00BE7F2B">
              <w:rPr>
                <w:rFonts w:ascii="Times New Roman" w:hAnsi="Times New Roman"/>
                <w:sz w:val="24"/>
                <w:szCs w:val="24"/>
              </w:rPr>
              <w:t>действия умножения</w:t>
            </w:r>
          </w:p>
        </w:tc>
        <w:tc>
          <w:tcPr>
            <w:tcW w:w="5528"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pacing w:val="-1"/>
                <w:sz w:val="24"/>
                <w:szCs w:val="24"/>
              </w:rPr>
              <w:t xml:space="preserve">Моделировать и решать </w:t>
            </w:r>
            <w:r w:rsidRPr="00BE7F2B">
              <w:rPr>
                <w:rFonts w:ascii="Times New Roman" w:hAnsi="Times New Roman"/>
                <w:spacing w:val="-1"/>
                <w:sz w:val="24"/>
                <w:szCs w:val="24"/>
              </w:rPr>
              <w:t xml:space="preserve">задачи на нахождение суммы одинаковых </w:t>
            </w:r>
            <w:r w:rsidRPr="00BE7F2B">
              <w:rPr>
                <w:rFonts w:ascii="Times New Roman" w:hAnsi="Times New Roman"/>
                <w:sz w:val="24"/>
                <w:szCs w:val="24"/>
              </w:rPr>
              <w:t xml:space="preserve">слагаемых. </w:t>
            </w: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действие сложения одинаковых слагаемых с помощью </w:t>
            </w:r>
            <w:r w:rsidRPr="00BE7F2B">
              <w:rPr>
                <w:rFonts w:ascii="Times New Roman" w:hAnsi="Times New Roman"/>
                <w:sz w:val="24"/>
                <w:szCs w:val="24"/>
              </w:rPr>
              <w:t xml:space="preserve">числового луча. </w:t>
            </w:r>
            <w:r w:rsidRPr="00BE7F2B">
              <w:rPr>
                <w:rFonts w:ascii="Times New Roman" w:hAnsi="Times New Roman"/>
                <w:b/>
                <w:bCs/>
                <w:sz w:val="24"/>
                <w:szCs w:val="24"/>
              </w:rPr>
              <w:t xml:space="preserve">Объяснять и обосновывать </w:t>
            </w:r>
            <w:r w:rsidRPr="00BE7F2B">
              <w:rPr>
                <w:rFonts w:ascii="Times New Roman" w:hAnsi="Times New Roman"/>
                <w:sz w:val="24"/>
                <w:szCs w:val="24"/>
              </w:rPr>
              <w:t xml:space="preserve">действие, выбранное для решения задачи. </w:t>
            </w: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закономерности расположения чисел в ряду,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паре,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t>Умножение и деление (22ч)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spacing w:line="278" w:lineRule="exact"/>
              <w:ind w:left="5" w:right="312"/>
              <w:rPr>
                <w:rFonts w:ascii="Times New Roman" w:hAnsi="Times New Roman"/>
                <w:sz w:val="24"/>
                <w:szCs w:val="24"/>
              </w:rPr>
            </w:pPr>
            <w:r w:rsidRPr="00BE7F2B">
              <w:rPr>
                <w:rFonts w:ascii="Times New Roman" w:hAnsi="Times New Roman"/>
                <w:b/>
                <w:bCs/>
                <w:spacing w:val="-2"/>
                <w:sz w:val="24"/>
                <w:szCs w:val="24"/>
              </w:rPr>
              <w:t xml:space="preserve">Умножение. </w:t>
            </w:r>
            <w:r w:rsidRPr="00BE7F2B">
              <w:rPr>
                <w:rFonts w:ascii="Times New Roman" w:hAnsi="Times New Roman"/>
                <w:spacing w:val="-2"/>
                <w:sz w:val="24"/>
                <w:szCs w:val="24"/>
              </w:rPr>
              <w:t xml:space="preserve">Конкретный </w:t>
            </w:r>
            <w:r w:rsidRPr="00BE7F2B">
              <w:rPr>
                <w:rFonts w:ascii="Times New Roman" w:hAnsi="Times New Roman"/>
                <w:spacing w:val="-1"/>
                <w:sz w:val="24"/>
                <w:szCs w:val="24"/>
              </w:rPr>
              <w:t xml:space="preserve">смысл действия умножения. Знак действия умножения (•). </w:t>
            </w:r>
            <w:r w:rsidRPr="00BE7F2B">
              <w:rPr>
                <w:rFonts w:ascii="Times New Roman" w:hAnsi="Times New Roman"/>
                <w:sz w:val="24"/>
                <w:szCs w:val="24"/>
              </w:rPr>
              <w:t>Способы прочтения записей типа 3 • 6 = 18.</w:t>
            </w:r>
          </w:p>
        </w:tc>
        <w:tc>
          <w:tcPr>
            <w:tcW w:w="5528" w:type="dxa"/>
            <w:hideMark/>
          </w:tcPr>
          <w:p w:rsidR="001277F2" w:rsidRPr="00BE7F2B" w:rsidRDefault="001277F2" w:rsidP="00600AB3">
            <w:pPr>
              <w:shd w:val="clear" w:color="auto" w:fill="FFFFFF"/>
              <w:spacing w:line="274" w:lineRule="exact"/>
              <w:ind w:right="62"/>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ситуации, иллюстрирующие действие умножения. </w:t>
            </w: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 xml:space="preserve">числовые выражения на нахождение суммы одинаковых слагаемых и записывать их с помощью знака умножения и наоборот. </w:t>
            </w:r>
            <w:r w:rsidRPr="00BE7F2B">
              <w:rPr>
                <w:rFonts w:ascii="Times New Roman" w:hAnsi="Times New Roman"/>
                <w:b/>
                <w:bCs/>
                <w:sz w:val="24"/>
                <w:szCs w:val="24"/>
              </w:rPr>
              <w:t xml:space="preserve">Вычислять </w:t>
            </w:r>
            <w:r w:rsidRPr="00BE7F2B">
              <w:rPr>
                <w:rFonts w:ascii="Times New Roman" w:hAnsi="Times New Roman"/>
                <w:sz w:val="24"/>
                <w:szCs w:val="24"/>
              </w:rPr>
              <w:t>произведение двух чисел в пределах 10.</w:t>
            </w:r>
          </w:p>
        </w:tc>
      </w:tr>
      <w:tr w:rsidR="001277F2" w:rsidRPr="00BE7F2B" w:rsidTr="00721D92">
        <w:tc>
          <w:tcPr>
            <w:tcW w:w="4820"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z w:val="24"/>
                <w:szCs w:val="24"/>
              </w:rPr>
              <w:t xml:space="preserve">Умножение числа 2. </w:t>
            </w:r>
            <w:r w:rsidRPr="00BE7F2B">
              <w:rPr>
                <w:rFonts w:ascii="Times New Roman" w:hAnsi="Times New Roman"/>
                <w:sz w:val="24"/>
                <w:szCs w:val="24"/>
              </w:rPr>
              <w:t xml:space="preserve">Составление таблицы умножения числа 2. </w:t>
            </w:r>
            <w:r w:rsidRPr="00BE7F2B">
              <w:rPr>
                <w:rFonts w:ascii="Times New Roman" w:hAnsi="Times New Roman"/>
                <w:spacing w:val="-1"/>
                <w:sz w:val="24"/>
                <w:szCs w:val="24"/>
              </w:rPr>
              <w:t>Игра «Великолепная семёрка».</w:t>
            </w:r>
          </w:p>
        </w:tc>
        <w:tc>
          <w:tcPr>
            <w:tcW w:w="5528" w:type="dxa"/>
            <w:hideMark/>
          </w:tcPr>
          <w:p w:rsidR="001277F2" w:rsidRPr="00BE7F2B" w:rsidRDefault="001277F2" w:rsidP="00600AB3">
            <w:pPr>
              <w:shd w:val="clear" w:color="auto" w:fill="FFFFFF"/>
              <w:spacing w:line="278" w:lineRule="exact"/>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вида 2 • п. </w:t>
            </w: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способы умножения числа 2 с помощью числового </w:t>
            </w:r>
            <w:r w:rsidRPr="00BE7F2B">
              <w:rPr>
                <w:rFonts w:ascii="Times New Roman" w:hAnsi="Times New Roman"/>
                <w:sz w:val="24"/>
                <w:szCs w:val="24"/>
              </w:rPr>
              <w:t xml:space="preserve">луча.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примеры на умножение с использованием таблицы умножения числа 2.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проведении математической игры «Великолепная семёрка»</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Ломаная линия. Обозначение ломаной. </w:t>
            </w:r>
            <w:r w:rsidRPr="00BE7F2B">
              <w:rPr>
                <w:rFonts w:ascii="Times New Roman" w:hAnsi="Times New Roman"/>
                <w:spacing w:val="-2"/>
                <w:sz w:val="24"/>
                <w:szCs w:val="24"/>
              </w:rPr>
              <w:lastRenderedPageBreak/>
              <w:t xml:space="preserve">Знакомство с понятием ломаной </w:t>
            </w:r>
            <w:r w:rsidRPr="00BE7F2B">
              <w:rPr>
                <w:rFonts w:ascii="Times New Roman" w:hAnsi="Times New Roman"/>
                <w:sz w:val="24"/>
                <w:szCs w:val="24"/>
              </w:rPr>
              <w:t xml:space="preserve">линии, её обозначением, </w:t>
            </w:r>
            <w:r w:rsidRPr="00BE7F2B">
              <w:rPr>
                <w:rFonts w:ascii="Times New Roman" w:hAnsi="Times New Roman"/>
                <w:spacing w:val="-3"/>
                <w:sz w:val="24"/>
                <w:szCs w:val="24"/>
              </w:rPr>
              <w:t>изображением на чертеже.</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2"/>
                <w:sz w:val="24"/>
                <w:szCs w:val="24"/>
              </w:rPr>
              <w:lastRenderedPageBreak/>
              <w:t xml:space="preserve">Распознавать </w:t>
            </w:r>
            <w:r w:rsidRPr="00BE7F2B">
              <w:rPr>
                <w:rFonts w:ascii="Times New Roman" w:hAnsi="Times New Roman"/>
                <w:spacing w:val="-2"/>
                <w:sz w:val="24"/>
                <w:szCs w:val="24"/>
              </w:rPr>
              <w:t xml:space="preserve">на чертеже ломаные линии, </w:t>
            </w:r>
            <w:r w:rsidRPr="00BE7F2B">
              <w:rPr>
                <w:rFonts w:ascii="Times New Roman" w:hAnsi="Times New Roman"/>
                <w:b/>
                <w:bCs/>
                <w:spacing w:val="-2"/>
                <w:sz w:val="24"/>
                <w:szCs w:val="24"/>
              </w:rPr>
              <w:lastRenderedPageBreak/>
              <w:t xml:space="preserve">изображать </w:t>
            </w:r>
            <w:r w:rsidRPr="00BE7F2B">
              <w:rPr>
                <w:rFonts w:ascii="Times New Roman" w:hAnsi="Times New Roman"/>
                <w:spacing w:val="-2"/>
                <w:sz w:val="24"/>
                <w:szCs w:val="24"/>
              </w:rPr>
              <w:t xml:space="preserve">и </w:t>
            </w:r>
            <w:r w:rsidRPr="00BE7F2B">
              <w:rPr>
                <w:rFonts w:ascii="Times New Roman" w:hAnsi="Times New Roman"/>
                <w:b/>
                <w:bCs/>
                <w:sz w:val="24"/>
                <w:szCs w:val="24"/>
              </w:rPr>
              <w:t xml:space="preserve">обозначать </w:t>
            </w:r>
            <w:r w:rsidRPr="00BE7F2B">
              <w:rPr>
                <w:rFonts w:ascii="Times New Roman" w:hAnsi="Times New Roman"/>
                <w:sz w:val="24"/>
                <w:szCs w:val="24"/>
              </w:rPr>
              <w:t>их.</w:t>
            </w:r>
          </w:p>
        </w:tc>
      </w:tr>
      <w:tr w:rsidR="001277F2" w:rsidRPr="00BE7F2B" w:rsidTr="00721D92">
        <w:tc>
          <w:tcPr>
            <w:tcW w:w="4820" w:type="dxa"/>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lastRenderedPageBreak/>
              <w:t xml:space="preserve">Многоугольник. </w:t>
            </w:r>
            <w:r w:rsidRPr="00BE7F2B">
              <w:rPr>
                <w:rFonts w:ascii="Times New Roman" w:hAnsi="Times New Roman"/>
                <w:spacing w:val="-2"/>
                <w:sz w:val="24"/>
                <w:szCs w:val="24"/>
              </w:rPr>
              <w:t xml:space="preserve">Знакомство с понятием многоугольника, его элементами (вершины, стороны, </w:t>
            </w:r>
            <w:r w:rsidRPr="00BE7F2B">
              <w:rPr>
                <w:rFonts w:ascii="Times New Roman" w:hAnsi="Times New Roman"/>
                <w:sz w:val="24"/>
                <w:szCs w:val="24"/>
              </w:rPr>
              <w:t xml:space="preserve">углы) и обозначением. </w:t>
            </w:r>
            <w:r w:rsidRPr="00BE7F2B">
              <w:rPr>
                <w:rFonts w:ascii="Times New Roman" w:hAnsi="Times New Roman"/>
                <w:spacing w:val="-2"/>
                <w:sz w:val="24"/>
                <w:szCs w:val="24"/>
              </w:rPr>
              <w:t xml:space="preserve">Распознавание многоугольников </w:t>
            </w:r>
            <w:r w:rsidRPr="00BE7F2B">
              <w:rPr>
                <w:rFonts w:ascii="Times New Roman" w:hAnsi="Times New Roman"/>
                <w:sz w:val="24"/>
                <w:szCs w:val="24"/>
              </w:rPr>
              <w:t xml:space="preserve">на чертеже. </w:t>
            </w:r>
          </w:p>
          <w:p w:rsidR="001277F2" w:rsidRPr="00BE7F2B" w:rsidRDefault="001277F2" w:rsidP="00600AB3">
            <w:pPr>
              <w:shd w:val="clear" w:color="auto" w:fill="FFFFFF"/>
              <w:rPr>
                <w:rFonts w:ascii="Times New Roman" w:hAnsi="Times New Roman"/>
                <w:sz w:val="24"/>
                <w:szCs w:val="24"/>
              </w:rPr>
            </w:pP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1"/>
                <w:sz w:val="24"/>
                <w:szCs w:val="24"/>
              </w:rPr>
              <w:t xml:space="preserve">Различать, называть </w:t>
            </w:r>
            <w:r w:rsidRPr="00BE7F2B">
              <w:rPr>
                <w:rFonts w:ascii="Times New Roman" w:hAnsi="Times New Roman"/>
                <w:spacing w:val="-1"/>
                <w:sz w:val="24"/>
                <w:szCs w:val="24"/>
              </w:rPr>
              <w:t xml:space="preserve">и </w:t>
            </w:r>
            <w:r w:rsidRPr="00BE7F2B">
              <w:rPr>
                <w:rFonts w:ascii="Times New Roman" w:hAnsi="Times New Roman"/>
                <w:b/>
                <w:bCs/>
                <w:spacing w:val="-1"/>
                <w:sz w:val="24"/>
                <w:szCs w:val="24"/>
              </w:rPr>
              <w:t xml:space="preserve">изображать </w:t>
            </w:r>
            <w:r w:rsidRPr="00BE7F2B">
              <w:rPr>
                <w:rFonts w:ascii="Times New Roman" w:hAnsi="Times New Roman"/>
                <w:spacing w:val="-1"/>
                <w:sz w:val="24"/>
                <w:szCs w:val="24"/>
              </w:rPr>
              <w:t>многоугольник на чертеже.</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pacing w:val="-2"/>
                <w:sz w:val="24"/>
                <w:szCs w:val="24"/>
              </w:rPr>
              <w:t xml:space="preserve">Конструировать </w:t>
            </w:r>
            <w:r w:rsidRPr="00BE7F2B">
              <w:rPr>
                <w:rFonts w:ascii="Times New Roman" w:hAnsi="Times New Roman"/>
                <w:spacing w:val="-2"/>
                <w:sz w:val="24"/>
                <w:szCs w:val="24"/>
              </w:rPr>
              <w:t xml:space="preserve">многоугольник из соответствующего числа </w:t>
            </w:r>
            <w:r w:rsidRPr="00BE7F2B">
              <w:rPr>
                <w:rFonts w:ascii="Times New Roman" w:hAnsi="Times New Roman"/>
                <w:sz w:val="24"/>
                <w:szCs w:val="24"/>
              </w:rPr>
              <w:t xml:space="preserve">палочек или полосок. </w:t>
            </w:r>
            <w:r w:rsidRPr="00BE7F2B">
              <w:rPr>
                <w:rFonts w:ascii="Times New Roman" w:hAnsi="Times New Roman"/>
                <w:b/>
                <w:bCs/>
                <w:spacing w:val="-2"/>
                <w:sz w:val="24"/>
                <w:szCs w:val="24"/>
              </w:rPr>
              <w:t xml:space="preserve">Соотносить </w:t>
            </w:r>
            <w:r w:rsidRPr="00BE7F2B">
              <w:rPr>
                <w:rFonts w:ascii="Times New Roman" w:hAnsi="Times New Roman"/>
                <w:spacing w:val="-2"/>
                <w:sz w:val="24"/>
                <w:szCs w:val="24"/>
              </w:rPr>
              <w:t>реальные предметы и их элементы с изученными</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spacing w:val="-2"/>
                <w:sz w:val="24"/>
                <w:szCs w:val="24"/>
              </w:rPr>
              <w:t xml:space="preserve">геометрическими линиями и фигурами. </w:t>
            </w:r>
            <w:r w:rsidRPr="00BE7F2B">
              <w:rPr>
                <w:rFonts w:ascii="Times New Roman" w:hAnsi="Times New Roman"/>
                <w:b/>
                <w:bCs/>
                <w:spacing w:val="-2"/>
                <w:sz w:val="24"/>
                <w:szCs w:val="24"/>
              </w:rPr>
              <w:t xml:space="preserve">Классифицировать </w:t>
            </w:r>
            <w:r w:rsidRPr="00BE7F2B">
              <w:rPr>
                <w:rFonts w:ascii="Times New Roman" w:hAnsi="Times New Roman"/>
                <w:sz w:val="24"/>
                <w:szCs w:val="24"/>
              </w:rPr>
              <w:t>(объединять в группы) геометрические фигуры.</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sz w:val="24"/>
                <w:szCs w:val="24"/>
              </w:rPr>
              <w:t>Умножение числа 3.</w:t>
            </w:r>
            <w:r w:rsidRPr="00BE7F2B">
              <w:rPr>
                <w:rFonts w:ascii="Times New Roman" w:hAnsi="Times New Roman"/>
                <w:spacing w:val="-2"/>
                <w:sz w:val="24"/>
                <w:szCs w:val="24"/>
              </w:rPr>
              <w:t xml:space="preserve">Составление таблицы умножения </w:t>
            </w:r>
            <w:r w:rsidRPr="00BE7F2B">
              <w:rPr>
                <w:rFonts w:ascii="Times New Roman" w:hAnsi="Times New Roman"/>
                <w:sz w:val="24"/>
                <w:szCs w:val="24"/>
              </w:rPr>
              <w:t>числа 3.</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sz w:val="24"/>
                <w:szCs w:val="24"/>
              </w:rPr>
              <w:t>Моделировать способы умножения числа 3 с помощью числового</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z w:val="24"/>
                <w:szCs w:val="24"/>
              </w:rPr>
              <w:t xml:space="preserve">луча. </w:t>
            </w:r>
            <w:r w:rsidRPr="00BE7F2B">
              <w:rPr>
                <w:rFonts w:ascii="Times New Roman" w:hAnsi="Times New Roman"/>
                <w:b/>
                <w:bCs/>
                <w:spacing w:val="-3"/>
                <w:sz w:val="24"/>
                <w:szCs w:val="24"/>
              </w:rPr>
              <w:t xml:space="preserve">Выполнять </w:t>
            </w:r>
            <w:r w:rsidRPr="00BE7F2B">
              <w:rPr>
                <w:rFonts w:ascii="Times New Roman" w:hAnsi="Times New Roman"/>
                <w:spacing w:val="-3"/>
                <w:sz w:val="24"/>
                <w:szCs w:val="24"/>
              </w:rPr>
              <w:t xml:space="preserve">вычисления вида </w:t>
            </w:r>
            <w:r w:rsidRPr="00BE7F2B">
              <w:rPr>
                <w:rFonts w:ascii="Times New Roman" w:hAnsi="Times New Roman"/>
                <w:spacing w:val="65"/>
                <w:sz w:val="24"/>
                <w:szCs w:val="24"/>
              </w:rPr>
              <w:t>2</w:t>
            </w:r>
            <w:r w:rsidRPr="00BE7F2B">
              <w:rPr>
                <w:rFonts w:ascii="Times New Roman" w:hAnsi="Times New Roman"/>
                <w:sz w:val="24"/>
                <w:szCs w:val="24"/>
              </w:rPr>
              <w:t xml:space="preserve">• </w:t>
            </w:r>
            <w:r w:rsidRPr="00BE7F2B">
              <w:rPr>
                <w:rFonts w:ascii="Times New Roman" w:hAnsi="Times New Roman"/>
                <w:spacing w:val="65"/>
                <w:sz w:val="24"/>
                <w:szCs w:val="24"/>
              </w:rPr>
              <w:t>аи3</w:t>
            </w:r>
            <w:r w:rsidRPr="00BE7F2B">
              <w:rPr>
                <w:rFonts w:ascii="Times New Roman" w:hAnsi="Times New Roman"/>
                <w:sz w:val="24"/>
                <w:szCs w:val="24"/>
              </w:rPr>
              <w:t xml:space="preserve">• </w:t>
            </w:r>
            <w:r w:rsidRPr="00BE7F2B">
              <w:rPr>
                <w:rFonts w:ascii="Times New Roman" w:hAnsi="Times New Roman"/>
                <w:spacing w:val="65"/>
                <w:sz w:val="24"/>
                <w:szCs w:val="24"/>
              </w:rPr>
              <w:t>ав</w:t>
            </w:r>
            <w:r w:rsidRPr="00BE7F2B">
              <w:rPr>
                <w:rFonts w:ascii="Times New Roman" w:hAnsi="Times New Roman"/>
                <w:spacing w:val="-3"/>
                <w:sz w:val="24"/>
                <w:szCs w:val="24"/>
              </w:rPr>
              <w:t xml:space="preserve"> пределах 20. </w:t>
            </w:r>
            <w:r w:rsidRPr="00BE7F2B">
              <w:rPr>
                <w:rFonts w:ascii="Times New Roman" w:hAnsi="Times New Roman"/>
                <w:b/>
                <w:bCs/>
                <w:spacing w:val="-2"/>
                <w:sz w:val="24"/>
                <w:szCs w:val="24"/>
              </w:rPr>
              <w:t xml:space="preserve">Решать </w:t>
            </w:r>
            <w:r w:rsidRPr="00BE7F2B">
              <w:rPr>
                <w:rFonts w:ascii="Times New Roman" w:hAnsi="Times New Roman"/>
                <w:spacing w:val="-2"/>
                <w:sz w:val="24"/>
                <w:szCs w:val="24"/>
              </w:rPr>
              <w:t xml:space="preserve">примеры на умножение с использованием таблиц </w:t>
            </w:r>
            <w:r w:rsidRPr="00BE7F2B">
              <w:rPr>
                <w:rFonts w:ascii="Times New Roman" w:hAnsi="Times New Roman"/>
                <w:sz w:val="24"/>
                <w:szCs w:val="24"/>
              </w:rPr>
              <w:t>умножения чисел 2 и 3.</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Куб. </w:t>
            </w:r>
            <w:r w:rsidRPr="00BE7F2B">
              <w:rPr>
                <w:rFonts w:ascii="Times New Roman" w:hAnsi="Times New Roman"/>
                <w:spacing w:val="-2"/>
                <w:sz w:val="24"/>
                <w:szCs w:val="24"/>
              </w:rPr>
              <w:t xml:space="preserve">Знакомство с понятием куба, его элементами (вершины, рёбра, грани). Изготовление </w:t>
            </w:r>
            <w:r w:rsidRPr="00BE7F2B">
              <w:rPr>
                <w:rFonts w:ascii="Times New Roman" w:hAnsi="Times New Roman"/>
                <w:sz w:val="24"/>
                <w:szCs w:val="24"/>
              </w:rPr>
              <w:t xml:space="preserve">модели куба. </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pacing w:val="-2"/>
                <w:sz w:val="24"/>
                <w:szCs w:val="24"/>
              </w:rPr>
              <w:t xml:space="preserve">Изготавливать </w:t>
            </w:r>
            <w:r w:rsidRPr="00BE7F2B">
              <w:rPr>
                <w:rFonts w:ascii="Times New Roman" w:hAnsi="Times New Roman"/>
                <w:spacing w:val="-2"/>
                <w:sz w:val="24"/>
                <w:szCs w:val="24"/>
              </w:rPr>
              <w:t xml:space="preserve">модели куба с помощью готовых развёрток, </w:t>
            </w:r>
            <w:r w:rsidRPr="00BE7F2B">
              <w:rPr>
                <w:rFonts w:ascii="Times New Roman" w:hAnsi="Times New Roman"/>
                <w:b/>
                <w:bCs/>
                <w:spacing w:val="-1"/>
                <w:sz w:val="24"/>
                <w:szCs w:val="24"/>
              </w:rPr>
              <w:t xml:space="preserve">располагать </w:t>
            </w:r>
            <w:r w:rsidRPr="00BE7F2B">
              <w:rPr>
                <w:rFonts w:ascii="Times New Roman" w:hAnsi="Times New Roman"/>
                <w:spacing w:val="-1"/>
                <w:sz w:val="24"/>
                <w:szCs w:val="24"/>
              </w:rPr>
              <w:t xml:space="preserve">эти модели в соответствии с описанием, </w:t>
            </w: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 xml:space="preserve">из </w:t>
            </w:r>
            <w:r w:rsidRPr="00BE7F2B">
              <w:rPr>
                <w:rFonts w:ascii="Times New Roman" w:hAnsi="Times New Roman"/>
                <w:spacing w:val="-2"/>
                <w:sz w:val="24"/>
                <w:szCs w:val="24"/>
              </w:rPr>
              <w:t xml:space="preserve">кубиков разнообразные фигуры. </w:t>
            </w:r>
            <w:r w:rsidRPr="00BE7F2B">
              <w:rPr>
                <w:rFonts w:ascii="Times New Roman" w:hAnsi="Times New Roman"/>
                <w:b/>
                <w:bCs/>
                <w:spacing w:val="-2"/>
                <w:sz w:val="24"/>
                <w:szCs w:val="24"/>
              </w:rPr>
              <w:t xml:space="preserve">Находить </w:t>
            </w:r>
            <w:r w:rsidRPr="00BE7F2B">
              <w:rPr>
                <w:rFonts w:ascii="Times New Roman" w:hAnsi="Times New Roman"/>
                <w:spacing w:val="-2"/>
                <w:sz w:val="24"/>
                <w:szCs w:val="24"/>
              </w:rPr>
              <w:t xml:space="preserve">в окружающей </w:t>
            </w:r>
            <w:r w:rsidRPr="00BE7F2B">
              <w:rPr>
                <w:rFonts w:ascii="Times New Roman" w:hAnsi="Times New Roman"/>
                <w:sz w:val="24"/>
                <w:szCs w:val="24"/>
              </w:rPr>
              <w:t>обстановке предметы кубической формы.</w:t>
            </w:r>
          </w:p>
        </w:tc>
      </w:tr>
      <w:tr w:rsidR="001277F2" w:rsidRPr="00BE7F2B" w:rsidTr="00721D92">
        <w:tc>
          <w:tcPr>
            <w:tcW w:w="4820" w:type="dxa"/>
            <w:hideMark/>
          </w:tcPr>
          <w:p w:rsidR="001277F2" w:rsidRPr="00BE7F2B" w:rsidRDefault="001277F2" w:rsidP="00600AB3">
            <w:pPr>
              <w:rPr>
                <w:rFonts w:ascii="Times New Roman" w:hAnsi="Times New Roman"/>
                <w:b/>
                <w:bCs/>
                <w:sz w:val="24"/>
                <w:szCs w:val="24"/>
              </w:rPr>
            </w:pPr>
            <w:r w:rsidRPr="00BE7F2B">
              <w:rPr>
                <w:rFonts w:ascii="Times New Roman" w:hAnsi="Times New Roman"/>
                <w:b/>
                <w:bCs/>
                <w:sz w:val="24"/>
                <w:szCs w:val="24"/>
              </w:rPr>
              <w:t xml:space="preserve">Урок повторения и самоконтроля. </w:t>
            </w:r>
          </w:p>
          <w:p w:rsidR="001277F2" w:rsidRPr="00BE7F2B" w:rsidRDefault="001277F2" w:rsidP="00600AB3">
            <w:pPr>
              <w:rPr>
                <w:rFonts w:eastAsia="Times New Roman"/>
              </w:rPr>
            </w:pPr>
            <w:r w:rsidRPr="00BE7F2B">
              <w:rPr>
                <w:rFonts w:ascii="Times New Roman" w:hAnsi="Times New Roman"/>
                <w:sz w:val="24"/>
                <w:szCs w:val="24"/>
              </w:rPr>
              <w:t xml:space="preserve">Контрольная работа </w:t>
            </w:r>
            <w:r w:rsidRPr="00BE7F2B">
              <w:rPr>
                <w:rFonts w:ascii="Times New Roman" w:hAnsi="Times New Roman"/>
                <w:bCs/>
                <w:sz w:val="24"/>
                <w:szCs w:val="24"/>
              </w:rPr>
              <w:t>№1</w:t>
            </w:r>
          </w:p>
        </w:tc>
        <w:tc>
          <w:tcPr>
            <w:tcW w:w="5528" w:type="dxa"/>
          </w:tcPr>
          <w:p w:rsidR="001277F2" w:rsidRPr="00BE7F2B" w:rsidRDefault="001277F2" w:rsidP="00600AB3">
            <w:pPr>
              <w:rPr>
                <w:rFonts w:eastAsia="Times New Roman"/>
              </w:rPr>
            </w:pP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Умножение числа 4. </w:t>
            </w:r>
            <w:r w:rsidRPr="00BE7F2B">
              <w:rPr>
                <w:rFonts w:ascii="Times New Roman" w:hAnsi="Times New Roman"/>
                <w:spacing w:val="-2"/>
                <w:sz w:val="24"/>
                <w:szCs w:val="24"/>
              </w:rPr>
              <w:t xml:space="preserve">Составление таблицы умножения числа 4. Игра «Великолепная </w:t>
            </w:r>
            <w:r w:rsidRPr="00BE7F2B">
              <w:rPr>
                <w:rFonts w:ascii="Times New Roman" w:hAnsi="Times New Roman"/>
                <w:sz w:val="24"/>
                <w:szCs w:val="24"/>
              </w:rPr>
              <w:t xml:space="preserve">семёрка».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способы умножения числа 4 с помощью числового </w:t>
            </w:r>
            <w:r w:rsidRPr="00BE7F2B">
              <w:rPr>
                <w:rFonts w:ascii="Times New Roman" w:hAnsi="Times New Roman"/>
                <w:sz w:val="24"/>
                <w:szCs w:val="24"/>
              </w:rPr>
              <w:t xml:space="preserve">луча.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вычисления вида 2 • а, 3 • п, 4 •□ в пределах 20. </w:t>
            </w:r>
            <w:r w:rsidRPr="00BE7F2B">
              <w:rPr>
                <w:rFonts w:ascii="Times New Roman" w:hAnsi="Times New Roman"/>
                <w:b/>
                <w:bCs/>
                <w:spacing w:val="-2"/>
                <w:sz w:val="24"/>
                <w:szCs w:val="24"/>
              </w:rPr>
              <w:t xml:space="preserve">Решать  </w:t>
            </w:r>
            <w:r w:rsidRPr="00BE7F2B">
              <w:rPr>
                <w:rFonts w:ascii="Times New Roman" w:hAnsi="Times New Roman"/>
                <w:spacing w:val="-2"/>
                <w:sz w:val="24"/>
                <w:szCs w:val="24"/>
              </w:rPr>
              <w:t xml:space="preserve">примеры на умножение с использованием таблиц </w:t>
            </w:r>
            <w:r w:rsidRPr="00BE7F2B">
              <w:rPr>
                <w:rFonts w:ascii="Times New Roman" w:hAnsi="Times New Roman"/>
                <w:sz w:val="24"/>
                <w:szCs w:val="24"/>
              </w:rPr>
              <w:t xml:space="preserve">умножения чисел 2, 3 и </w:t>
            </w:r>
            <w:r w:rsidRPr="00BE7F2B">
              <w:rPr>
                <w:rFonts w:ascii="Times New Roman" w:hAnsi="Times New Roman"/>
                <w:b/>
                <w:bCs/>
                <w:sz w:val="24"/>
                <w:szCs w:val="24"/>
              </w:rPr>
              <w:t xml:space="preserve">4. </w:t>
            </w:r>
            <w:r w:rsidRPr="00BE7F2B">
              <w:rPr>
                <w:rFonts w:ascii="Times New Roman" w:hAnsi="Times New Roman"/>
                <w:b/>
                <w:bCs/>
                <w:spacing w:val="-2"/>
                <w:sz w:val="24"/>
                <w:szCs w:val="24"/>
              </w:rPr>
              <w:t xml:space="preserve">Работать </w:t>
            </w:r>
            <w:r w:rsidRPr="00BE7F2B">
              <w:rPr>
                <w:rFonts w:ascii="Times New Roman" w:hAnsi="Times New Roman"/>
                <w:spacing w:val="-2"/>
                <w:sz w:val="24"/>
                <w:szCs w:val="24"/>
              </w:rPr>
              <w:t xml:space="preserve">в паре при проведении математической игры  </w:t>
            </w:r>
            <w:r w:rsidRPr="00BE7F2B">
              <w:rPr>
                <w:rFonts w:ascii="Times New Roman" w:hAnsi="Times New Roman"/>
                <w:sz w:val="24"/>
                <w:szCs w:val="24"/>
              </w:rPr>
              <w:t>Великолепная семёрка».</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Множители. </w:t>
            </w:r>
            <w:r w:rsidRPr="00BE7F2B">
              <w:rPr>
                <w:rFonts w:ascii="Times New Roman" w:hAnsi="Times New Roman"/>
                <w:b/>
                <w:bCs/>
                <w:spacing w:val="-2"/>
                <w:sz w:val="24"/>
                <w:szCs w:val="24"/>
              </w:rPr>
              <w:t xml:space="preserve">Произведение. </w:t>
            </w:r>
            <w:r w:rsidRPr="00BE7F2B">
              <w:rPr>
                <w:rFonts w:ascii="Times New Roman" w:hAnsi="Times New Roman"/>
                <w:spacing w:val="-2"/>
                <w:sz w:val="24"/>
                <w:szCs w:val="24"/>
              </w:rPr>
              <w:t xml:space="preserve">Названия </w:t>
            </w:r>
            <w:r w:rsidRPr="00BE7F2B">
              <w:rPr>
                <w:rFonts w:ascii="Times New Roman" w:hAnsi="Times New Roman"/>
                <w:sz w:val="24"/>
                <w:szCs w:val="24"/>
              </w:rPr>
              <w:t xml:space="preserve">чисел при умножении </w:t>
            </w:r>
            <w:r w:rsidRPr="00BE7F2B">
              <w:rPr>
                <w:rFonts w:ascii="Times New Roman" w:hAnsi="Times New Roman"/>
                <w:spacing w:val="-3"/>
                <w:sz w:val="24"/>
                <w:szCs w:val="24"/>
              </w:rPr>
              <w:t xml:space="preserve">(множители, произведение). </w:t>
            </w:r>
            <w:r w:rsidRPr="00BE7F2B">
              <w:rPr>
                <w:rFonts w:ascii="Times New Roman" w:hAnsi="Times New Roman"/>
                <w:spacing w:val="-2"/>
                <w:sz w:val="24"/>
                <w:szCs w:val="24"/>
              </w:rPr>
              <w:t xml:space="preserve">Использование этих терминов </w:t>
            </w:r>
            <w:r w:rsidRPr="00BE7F2B">
              <w:rPr>
                <w:rFonts w:ascii="Times New Roman" w:hAnsi="Times New Roman"/>
                <w:sz w:val="24"/>
                <w:szCs w:val="24"/>
              </w:rPr>
              <w:t xml:space="preserve">при чтении записей.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Использовать </w:t>
            </w:r>
            <w:r w:rsidRPr="00BE7F2B">
              <w:rPr>
                <w:rFonts w:ascii="Times New Roman" w:hAnsi="Times New Roman"/>
                <w:spacing w:val="-2"/>
                <w:sz w:val="24"/>
                <w:szCs w:val="24"/>
              </w:rPr>
              <w:t>математическую терминологию (множители, произведение) при прочтении и записи действия умножения.</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b/>
                <w:bCs/>
                <w:sz w:val="24"/>
                <w:szCs w:val="24"/>
              </w:rPr>
            </w:pPr>
            <w:r w:rsidRPr="00BE7F2B">
              <w:rPr>
                <w:rFonts w:ascii="Times New Roman" w:hAnsi="Times New Roman"/>
                <w:b/>
                <w:bCs/>
                <w:sz w:val="24"/>
                <w:szCs w:val="24"/>
              </w:rPr>
              <w:t>Умножение числа 5.</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2"/>
                <w:sz w:val="24"/>
                <w:szCs w:val="24"/>
              </w:rPr>
              <w:t xml:space="preserve">Составление таблицы умножения </w:t>
            </w:r>
            <w:r w:rsidRPr="00BE7F2B">
              <w:rPr>
                <w:rFonts w:ascii="Times New Roman" w:hAnsi="Times New Roman"/>
                <w:sz w:val="24"/>
                <w:szCs w:val="24"/>
              </w:rPr>
              <w:t xml:space="preserve">числа 5.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Выполнять </w:t>
            </w:r>
            <w:r w:rsidRPr="00BE7F2B">
              <w:rPr>
                <w:rFonts w:ascii="Times New Roman" w:hAnsi="Times New Roman"/>
                <w:spacing w:val="-2"/>
                <w:sz w:val="24"/>
                <w:szCs w:val="24"/>
              </w:rPr>
              <w:t xml:space="preserve">вычисления вида 2 • </w:t>
            </w:r>
            <w:r w:rsidRPr="00BE7F2B">
              <w:rPr>
                <w:rFonts w:ascii="Times New Roman" w:hAnsi="Times New Roman"/>
                <w:smallCaps/>
                <w:spacing w:val="-2"/>
                <w:sz w:val="24"/>
                <w:szCs w:val="24"/>
                <w:lang w:val="en-US"/>
              </w:rPr>
              <w:t>d</w:t>
            </w:r>
            <w:r w:rsidRPr="00BE7F2B">
              <w:rPr>
                <w:rFonts w:ascii="Times New Roman" w:hAnsi="Times New Roman"/>
                <w:smallCaps/>
                <w:spacing w:val="-2"/>
                <w:sz w:val="24"/>
                <w:szCs w:val="24"/>
              </w:rPr>
              <w:t xml:space="preserve">, </w:t>
            </w:r>
            <w:r w:rsidRPr="00BE7F2B">
              <w:rPr>
                <w:rFonts w:ascii="Times New Roman" w:hAnsi="Times New Roman"/>
                <w:spacing w:val="-2"/>
                <w:sz w:val="24"/>
                <w:szCs w:val="24"/>
              </w:rPr>
              <w:t xml:space="preserve">3 • □, </w:t>
            </w:r>
            <w:r w:rsidRPr="00BE7F2B">
              <w:rPr>
                <w:rFonts w:ascii="Times New Roman" w:hAnsi="Times New Roman"/>
                <w:spacing w:val="57"/>
                <w:sz w:val="24"/>
                <w:szCs w:val="24"/>
              </w:rPr>
              <w:t>4</w:t>
            </w:r>
            <w:r w:rsidRPr="00BE7F2B">
              <w:rPr>
                <w:rFonts w:ascii="Times New Roman" w:hAnsi="Times New Roman"/>
                <w:spacing w:val="-2"/>
                <w:sz w:val="24"/>
                <w:szCs w:val="24"/>
              </w:rPr>
              <w:t>•</w:t>
            </w:r>
            <w:r w:rsidRPr="00BE7F2B">
              <w:rPr>
                <w:rFonts w:ascii="Times New Roman" w:hAnsi="Times New Roman"/>
                <w:spacing w:val="57"/>
                <w:sz w:val="24"/>
                <w:szCs w:val="24"/>
              </w:rPr>
              <w:t>пи5</w:t>
            </w:r>
            <w:r w:rsidRPr="00BE7F2B">
              <w:rPr>
                <w:rFonts w:ascii="Times New Roman" w:hAnsi="Times New Roman"/>
                <w:spacing w:val="-2"/>
                <w:sz w:val="24"/>
                <w:szCs w:val="24"/>
              </w:rPr>
              <w:t>•</w:t>
            </w:r>
            <w:r w:rsidRPr="00BE7F2B">
              <w:rPr>
                <w:rFonts w:ascii="Times New Roman" w:hAnsi="Times New Roman"/>
                <w:spacing w:val="57"/>
                <w:sz w:val="24"/>
                <w:szCs w:val="24"/>
              </w:rPr>
              <w:t>ов</w:t>
            </w:r>
            <w:r w:rsidRPr="00BE7F2B">
              <w:rPr>
                <w:rFonts w:ascii="Times New Roman" w:hAnsi="Times New Roman"/>
                <w:spacing w:val="-2"/>
                <w:sz w:val="24"/>
                <w:szCs w:val="24"/>
              </w:rPr>
              <w:t xml:space="preserve"> пределах 20.</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lastRenderedPageBreak/>
              <w:t xml:space="preserve">Решать </w:t>
            </w:r>
            <w:r w:rsidRPr="00BE7F2B">
              <w:rPr>
                <w:rFonts w:ascii="Times New Roman" w:hAnsi="Times New Roman"/>
                <w:spacing w:val="-2"/>
                <w:sz w:val="24"/>
                <w:szCs w:val="24"/>
              </w:rPr>
              <w:t>примеры на умножение с использованием  таблиц</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умножения чисел 2, 3, 4 и 5.</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lastRenderedPageBreak/>
              <w:t xml:space="preserve">Умножение числа 6. </w:t>
            </w:r>
            <w:r w:rsidRPr="00BE7F2B">
              <w:rPr>
                <w:rFonts w:ascii="Times New Roman" w:hAnsi="Times New Roman"/>
                <w:spacing w:val="-2"/>
                <w:sz w:val="24"/>
                <w:szCs w:val="24"/>
              </w:rPr>
              <w:t xml:space="preserve">Составление таблицы умножения </w:t>
            </w:r>
            <w:r w:rsidRPr="00BE7F2B">
              <w:rPr>
                <w:rFonts w:ascii="Times New Roman" w:hAnsi="Times New Roman"/>
                <w:sz w:val="24"/>
                <w:szCs w:val="24"/>
              </w:rPr>
              <w:t>числа 6.</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Выполнять </w:t>
            </w:r>
            <w:r w:rsidRPr="00BE7F2B">
              <w:rPr>
                <w:rFonts w:ascii="Times New Roman" w:hAnsi="Times New Roman"/>
                <w:spacing w:val="-2"/>
                <w:sz w:val="24"/>
                <w:szCs w:val="24"/>
              </w:rPr>
              <w:t xml:space="preserve">вычисления вида 2 • □, 3 • а, </w:t>
            </w:r>
            <w:r w:rsidRPr="00BE7F2B">
              <w:rPr>
                <w:rFonts w:ascii="Times New Roman" w:hAnsi="Times New Roman"/>
                <w:spacing w:val="61"/>
                <w:sz w:val="24"/>
                <w:szCs w:val="24"/>
              </w:rPr>
              <w:t>4»аи5»аи6</w:t>
            </w:r>
            <w:r w:rsidRPr="00BE7F2B">
              <w:rPr>
                <w:rFonts w:ascii="Times New Roman" w:hAnsi="Times New Roman"/>
                <w:spacing w:val="61"/>
                <w:sz w:val="24"/>
                <w:szCs w:val="24"/>
                <w:vertAlign w:val="superscript"/>
              </w:rPr>
              <w:t>#</w:t>
            </w:r>
            <w:r w:rsidRPr="00BE7F2B">
              <w:rPr>
                <w:rFonts w:ascii="Times New Roman" w:hAnsi="Times New Roman"/>
                <w:spacing w:val="61"/>
                <w:sz w:val="24"/>
                <w:szCs w:val="24"/>
              </w:rPr>
              <w:t>а</w:t>
            </w:r>
            <w:r w:rsidRPr="00BE7F2B">
              <w:rPr>
                <w:rFonts w:ascii="Times New Roman" w:hAnsi="Times New Roman"/>
                <w:spacing w:val="-2"/>
                <w:sz w:val="24"/>
                <w:szCs w:val="24"/>
              </w:rPr>
              <w:t xml:space="preserve"> в</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 xml:space="preserve">пределах 20. </w:t>
            </w:r>
            <w:r w:rsidRPr="00BE7F2B">
              <w:rPr>
                <w:rFonts w:ascii="Times New Roman" w:hAnsi="Times New Roman"/>
                <w:b/>
                <w:bCs/>
                <w:spacing w:val="-2"/>
                <w:sz w:val="24"/>
                <w:szCs w:val="24"/>
              </w:rPr>
              <w:t xml:space="preserve">Решать </w:t>
            </w:r>
            <w:r w:rsidRPr="00BE7F2B">
              <w:rPr>
                <w:rFonts w:ascii="Times New Roman" w:hAnsi="Times New Roman"/>
                <w:spacing w:val="-2"/>
                <w:sz w:val="24"/>
                <w:szCs w:val="24"/>
              </w:rPr>
              <w:t xml:space="preserve">примеры на умножение с использованием таблиц </w:t>
            </w:r>
            <w:r w:rsidRPr="00BE7F2B">
              <w:rPr>
                <w:rFonts w:ascii="Times New Roman" w:hAnsi="Times New Roman"/>
                <w:sz w:val="24"/>
                <w:szCs w:val="24"/>
              </w:rPr>
              <w:t>умножения чисел 2, 3, 4, 5 и 6.</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Умножение чисел 0 и 1.</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3"/>
                <w:sz w:val="24"/>
                <w:szCs w:val="24"/>
              </w:rPr>
              <w:t xml:space="preserve">Свойства 0 и 1 при умножении.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числовые выражения, используя действия сложения</w:t>
            </w:r>
          </w:p>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sz w:val="24"/>
                <w:szCs w:val="24"/>
              </w:rPr>
              <w:t xml:space="preserve">(вычитания), умножения. </w:t>
            </w:r>
            <w:r w:rsidRPr="00BE7F2B">
              <w:rPr>
                <w:rFonts w:ascii="Times New Roman" w:hAnsi="Times New Roman"/>
                <w:b/>
                <w:bCs/>
                <w:spacing w:val="-2"/>
                <w:sz w:val="24"/>
                <w:szCs w:val="24"/>
              </w:rPr>
              <w:t xml:space="preserve">Использовать </w:t>
            </w:r>
            <w:r w:rsidRPr="00BE7F2B">
              <w:rPr>
                <w:rFonts w:ascii="Times New Roman" w:hAnsi="Times New Roman"/>
                <w:spacing w:val="-2"/>
                <w:sz w:val="24"/>
                <w:szCs w:val="24"/>
              </w:rPr>
              <w:t xml:space="preserve">правила умножения 0 и 1 при вычислениях. </w:t>
            </w:r>
            <w:r w:rsidRPr="00BE7F2B">
              <w:rPr>
                <w:rFonts w:ascii="Times New Roman" w:hAnsi="Times New Roman"/>
                <w:b/>
                <w:bCs/>
                <w:sz w:val="24"/>
                <w:szCs w:val="24"/>
              </w:rPr>
              <w:t xml:space="preserve">Прогнозировать </w:t>
            </w:r>
            <w:r w:rsidRPr="00BE7F2B">
              <w:rPr>
                <w:rFonts w:ascii="Times New Roman" w:hAnsi="Times New Roman"/>
                <w:sz w:val="24"/>
                <w:szCs w:val="24"/>
              </w:rPr>
              <w:t>результат вычисления.</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b/>
                <w:bCs/>
                <w:sz w:val="24"/>
                <w:szCs w:val="24"/>
              </w:rPr>
            </w:pPr>
            <w:r w:rsidRPr="00BE7F2B">
              <w:rPr>
                <w:rFonts w:ascii="Times New Roman" w:hAnsi="Times New Roman"/>
                <w:b/>
                <w:bCs/>
                <w:sz w:val="24"/>
                <w:szCs w:val="24"/>
              </w:rPr>
              <w:t xml:space="preserve">Умножение чисел </w:t>
            </w:r>
            <w:r w:rsidRPr="00BE7F2B">
              <w:rPr>
                <w:rFonts w:ascii="Times New Roman" w:hAnsi="Times New Roman"/>
                <w:sz w:val="24"/>
                <w:szCs w:val="24"/>
              </w:rPr>
              <w:t xml:space="preserve">7, 8,9 </w:t>
            </w:r>
            <w:r w:rsidRPr="00BE7F2B">
              <w:rPr>
                <w:rFonts w:ascii="Times New Roman" w:hAnsi="Times New Roman"/>
                <w:b/>
                <w:bCs/>
                <w:sz w:val="24"/>
                <w:szCs w:val="24"/>
              </w:rPr>
              <w:t xml:space="preserve">и 10. </w:t>
            </w:r>
            <w:r w:rsidRPr="00BE7F2B">
              <w:rPr>
                <w:rFonts w:ascii="Times New Roman" w:hAnsi="Times New Roman"/>
                <w:sz w:val="24"/>
                <w:szCs w:val="24"/>
              </w:rPr>
              <w:t xml:space="preserve">Контрольная работа №2. </w:t>
            </w:r>
            <w:r w:rsidRPr="00BE7F2B">
              <w:rPr>
                <w:rFonts w:ascii="Times New Roman" w:hAnsi="Times New Roman"/>
                <w:spacing w:val="-2"/>
                <w:sz w:val="24"/>
                <w:szCs w:val="24"/>
              </w:rPr>
              <w:t xml:space="preserve">Составление таблиц умножения </w:t>
            </w:r>
            <w:r w:rsidRPr="00BE7F2B">
              <w:rPr>
                <w:rFonts w:ascii="Times New Roman" w:hAnsi="Times New Roman"/>
                <w:sz w:val="24"/>
                <w:szCs w:val="24"/>
              </w:rPr>
              <w:t>чисел 7, 8, 9 и 10.</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вычисления вида 7 • □, 8 • о, </w:t>
            </w:r>
            <w:r w:rsidRPr="00BE7F2B">
              <w:rPr>
                <w:rFonts w:ascii="Times New Roman" w:hAnsi="Times New Roman"/>
                <w:spacing w:val="50"/>
                <w:sz w:val="24"/>
                <w:szCs w:val="24"/>
              </w:rPr>
              <w:t>9»ои10»а</w:t>
            </w:r>
            <w:r w:rsidRPr="00BE7F2B">
              <w:rPr>
                <w:rFonts w:ascii="Times New Roman" w:hAnsi="Times New Roman"/>
                <w:sz w:val="24"/>
                <w:szCs w:val="24"/>
              </w:rPr>
              <w:t xml:space="preserve"> в пределах 20. </w:t>
            </w:r>
            <w:r w:rsidRPr="00BE7F2B">
              <w:rPr>
                <w:rFonts w:ascii="Times New Roman" w:hAnsi="Times New Roman"/>
                <w:b/>
                <w:bCs/>
                <w:spacing w:val="-1"/>
                <w:sz w:val="24"/>
                <w:szCs w:val="24"/>
              </w:rPr>
              <w:t xml:space="preserve">Представлять </w:t>
            </w:r>
            <w:r w:rsidRPr="00BE7F2B">
              <w:rPr>
                <w:rFonts w:ascii="Times New Roman" w:hAnsi="Times New Roman"/>
                <w:spacing w:val="-1"/>
                <w:sz w:val="24"/>
                <w:szCs w:val="24"/>
              </w:rPr>
              <w:t xml:space="preserve">различные способы рассуждения при решении задачи (по вопросам, с комментированием, составлением выражения). </w:t>
            </w:r>
            <w:r w:rsidRPr="00BE7F2B">
              <w:rPr>
                <w:rFonts w:ascii="Times New Roman" w:hAnsi="Times New Roman"/>
                <w:b/>
                <w:bCs/>
                <w:sz w:val="24"/>
                <w:szCs w:val="24"/>
              </w:rPr>
              <w:t xml:space="preserve">Выбирать </w:t>
            </w:r>
            <w:r w:rsidRPr="00BE7F2B">
              <w:rPr>
                <w:rFonts w:ascii="Times New Roman" w:hAnsi="Times New Roman"/>
                <w:sz w:val="24"/>
                <w:szCs w:val="24"/>
              </w:rPr>
              <w:t>самостоятельно способ решения задачи.</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Таблица умножения в пределах 20. </w:t>
            </w:r>
            <w:r w:rsidRPr="00BE7F2B">
              <w:rPr>
                <w:rFonts w:ascii="Times New Roman" w:hAnsi="Times New Roman"/>
                <w:spacing w:val="-2"/>
                <w:sz w:val="24"/>
                <w:szCs w:val="24"/>
              </w:rPr>
              <w:t xml:space="preserve">Составление сводной таблицы умножения </w:t>
            </w:r>
          </w:p>
        </w:tc>
        <w:tc>
          <w:tcPr>
            <w:tcW w:w="5528" w:type="dxa"/>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умножение с использованием таблицы умножения чисел </w:t>
            </w:r>
            <w:r w:rsidRPr="00BE7F2B">
              <w:rPr>
                <w:rFonts w:ascii="Times New Roman" w:hAnsi="Times New Roman"/>
                <w:sz w:val="24"/>
                <w:szCs w:val="24"/>
              </w:rPr>
              <w:t xml:space="preserve">в пределах 20. </w:t>
            </w:r>
            <w:r w:rsidRPr="00BE7F2B">
              <w:rPr>
                <w:rFonts w:ascii="Times New Roman" w:hAnsi="Times New Roman"/>
                <w:b/>
                <w:bCs/>
                <w:sz w:val="24"/>
                <w:szCs w:val="24"/>
              </w:rPr>
              <w:t xml:space="preserve">Работать </w:t>
            </w:r>
            <w:r w:rsidRPr="00BE7F2B">
              <w:rPr>
                <w:rFonts w:ascii="Times New Roman" w:hAnsi="Times New Roman"/>
                <w:sz w:val="24"/>
                <w:szCs w:val="24"/>
              </w:rPr>
              <w:t>по заданному плану, алгоритму.</w:t>
            </w:r>
          </w:p>
          <w:p w:rsidR="001277F2" w:rsidRPr="00BE7F2B" w:rsidRDefault="001277F2" w:rsidP="00600AB3">
            <w:pPr>
              <w:shd w:val="clear" w:color="auto" w:fill="FFFFFF"/>
              <w:rPr>
                <w:rFonts w:ascii="Times New Roman" w:hAnsi="Times New Roman"/>
                <w:sz w:val="24"/>
                <w:szCs w:val="24"/>
              </w:rPr>
            </w:pPr>
          </w:p>
        </w:tc>
      </w:tr>
      <w:tr w:rsidR="001277F2" w:rsidRPr="00BE7F2B" w:rsidTr="00721D92">
        <w:tc>
          <w:tcPr>
            <w:tcW w:w="4820" w:type="dxa"/>
            <w:hideMark/>
          </w:tcPr>
          <w:p w:rsidR="001277F2" w:rsidRPr="00BE7F2B" w:rsidRDefault="001277F2" w:rsidP="00600AB3">
            <w:pPr>
              <w:shd w:val="clear" w:color="auto" w:fill="FFFFFF"/>
              <w:ind w:left="43"/>
              <w:rPr>
                <w:rFonts w:ascii="Times New Roman" w:hAnsi="Times New Roman"/>
                <w:b/>
                <w:bCs/>
                <w:sz w:val="24"/>
                <w:szCs w:val="24"/>
              </w:rPr>
            </w:pPr>
            <w:r w:rsidRPr="00BE7F2B">
              <w:rPr>
                <w:rFonts w:ascii="Times New Roman" w:hAnsi="Times New Roman"/>
                <w:b/>
                <w:bCs/>
                <w:sz w:val="24"/>
                <w:szCs w:val="24"/>
              </w:rPr>
              <w:t>Урок повторения и самоконтроля.</w:t>
            </w:r>
          </w:p>
          <w:p w:rsidR="001277F2" w:rsidRPr="00BE7F2B" w:rsidRDefault="001277F2" w:rsidP="00600AB3">
            <w:pPr>
              <w:shd w:val="clear" w:color="auto" w:fill="FFFFFF"/>
              <w:ind w:left="43"/>
              <w:rPr>
                <w:rFonts w:ascii="Times New Roman" w:hAnsi="Times New Roman"/>
                <w:sz w:val="24"/>
                <w:szCs w:val="24"/>
              </w:rPr>
            </w:pPr>
            <w:r w:rsidRPr="00BE7F2B">
              <w:rPr>
                <w:rFonts w:ascii="Times New Roman" w:hAnsi="Times New Roman"/>
                <w:sz w:val="24"/>
                <w:szCs w:val="24"/>
              </w:rPr>
              <w:t>Практическая работа.</w:t>
            </w:r>
          </w:p>
        </w:tc>
        <w:tc>
          <w:tcPr>
            <w:tcW w:w="5528" w:type="dxa"/>
          </w:tcPr>
          <w:p w:rsidR="001277F2" w:rsidRPr="00BE7F2B" w:rsidRDefault="001277F2" w:rsidP="00600AB3">
            <w:pPr>
              <w:rPr>
                <w:rFonts w:eastAsia="Times New Roman"/>
              </w:rPr>
            </w:pP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t>Деление (21ч)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ind w:left="48"/>
              <w:rPr>
                <w:rFonts w:ascii="Times New Roman" w:hAnsi="Times New Roman"/>
                <w:sz w:val="24"/>
                <w:szCs w:val="24"/>
              </w:rPr>
            </w:pPr>
            <w:r w:rsidRPr="00BE7F2B">
              <w:rPr>
                <w:rFonts w:ascii="Times New Roman" w:hAnsi="Times New Roman"/>
                <w:b/>
                <w:bCs/>
                <w:spacing w:val="-2"/>
                <w:sz w:val="24"/>
                <w:szCs w:val="24"/>
              </w:rPr>
              <w:t xml:space="preserve">Задачи на деление. </w:t>
            </w:r>
            <w:r w:rsidRPr="00BE7F2B">
              <w:rPr>
                <w:rFonts w:ascii="Times New Roman" w:hAnsi="Times New Roman"/>
                <w:spacing w:val="-2"/>
                <w:sz w:val="24"/>
                <w:szCs w:val="24"/>
              </w:rPr>
              <w:t xml:space="preserve">Задачи на деление по содержанию и </w:t>
            </w:r>
            <w:r w:rsidRPr="00BE7F2B">
              <w:rPr>
                <w:rFonts w:ascii="Times New Roman" w:hAnsi="Times New Roman"/>
                <w:sz w:val="24"/>
                <w:szCs w:val="24"/>
              </w:rPr>
              <w:t>деление на равные части.</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Моделировать </w:t>
            </w:r>
            <w:r w:rsidRPr="00BE7F2B">
              <w:rPr>
                <w:rFonts w:ascii="Times New Roman" w:hAnsi="Times New Roman"/>
                <w:spacing w:val="-2"/>
                <w:sz w:val="24"/>
                <w:szCs w:val="24"/>
              </w:rPr>
              <w:t xml:space="preserve">и </w:t>
            </w:r>
            <w:r w:rsidRPr="00BE7F2B">
              <w:rPr>
                <w:rFonts w:ascii="Times New Roman" w:hAnsi="Times New Roman"/>
                <w:b/>
                <w:bCs/>
                <w:spacing w:val="-2"/>
                <w:sz w:val="24"/>
                <w:szCs w:val="24"/>
              </w:rPr>
              <w:t xml:space="preserve">решать </w:t>
            </w:r>
            <w:r w:rsidRPr="00BE7F2B">
              <w:rPr>
                <w:rFonts w:ascii="Times New Roman" w:hAnsi="Times New Roman"/>
                <w:spacing w:val="-2"/>
                <w:sz w:val="24"/>
                <w:szCs w:val="24"/>
              </w:rPr>
              <w:t xml:space="preserve">задачи, раскрывающие смысл действия </w:t>
            </w:r>
            <w:r w:rsidRPr="00BE7F2B">
              <w:rPr>
                <w:rFonts w:ascii="Times New Roman" w:hAnsi="Times New Roman"/>
                <w:spacing w:val="-1"/>
                <w:sz w:val="24"/>
                <w:szCs w:val="24"/>
              </w:rPr>
              <w:t xml:space="preserve">деления (деление по содержанию и деление на равные части), с </w:t>
            </w:r>
            <w:r w:rsidRPr="00BE7F2B">
              <w:rPr>
                <w:rFonts w:ascii="Times New Roman" w:hAnsi="Times New Roman"/>
                <w:sz w:val="24"/>
                <w:szCs w:val="24"/>
              </w:rPr>
              <w:t xml:space="preserve">помощью предметных действий, рисунков и схем.  </w:t>
            </w:r>
            <w:r w:rsidRPr="00BE7F2B">
              <w:rPr>
                <w:rFonts w:ascii="Times New Roman" w:hAnsi="Times New Roman"/>
                <w:b/>
                <w:bCs/>
                <w:spacing w:val="-2"/>
                <w:sz w:val="24"/>
                <w:szCs w:val="24"/>
              </w:rPr>
              <w:t xml:space="preserve">Объяснять </w:t>
            </w:r>
            <w:r w:rsidRPr="00BE7F2B">
              <w:rPr>
                <w:rFonts w:ascii="Times New Roman" w:hAnsi="Times New Roman"/>
                <w:spacing w:val="-2"/>
                <w:sz w:val="24"/>
                <w:szCs w:val="24"/>
              </w:rPr>
              <w:t xml:space="preserve">и </w:t>
            </w:r>
            <w:r w:rsidRPr="00BE7F2B">
              <w:rPr>
                <w:rFonts w:ascii="Times New Roman" w:hAnsi="Times New Roman"/>
                <w:b/>
                <w:bCs/>
                <w:spacing w:val="-2"/>
                <w:sz w:val="24"/>
                <w:szCs w:val="24"/>
              </w:rPr>
              <w:t xml:space="preserve">обосновывать </w:t>
            </w:r>
            <w:r w:rsidRPr="00BE7F2B">
              <w:rPr>
                <w:rFonts w:ascii="Times New Roman" w:hAnsi="Times New Roman"/>
                <w:spacing w:val="-2"/>
                <w:sz w:val="24"/>
                <w:szCs w:val="24"/>
              </w:rPr>
              <w:t xml:space="preserve">действие, выбранное для решения </w:t>
            </w:r>
            <w:r w:rsidRPr="00BE7F2B">
              <w:rPr>
                <w:rFonts w:ascii="Times New Roman" w:hAnsi="Times New Roman"/>
                <w:sz w:val="24"/>
                <w:szCs w:val="24"/>
              </w:rPr>
              <w:t xml:space="preserve">задач. </w:t>
            </w:r>
            <w:r w:rsidRPr="00BE7F2B">
              <w:rPr>
                <w:rFonts w:ascii="Times New Roman" w:hAnsi="Times New Roman"/>
                <w:b/>
                <w:bCs/>
                <w:spacing w:val="-2"/>
                <w:sz w:val="24"/>
                <w:szCs w:val="24"/>
              </w:rPr>
              <w:t xml:space="preserve">Дополнять </w:t>
            </w:r>
            <w:r w:rsidRPr="00BE7F2B">
              <w:rPr>
                <w:rFonts w:ascii="Times New Roman" w:hAnsi="Times New Roman"/>
                <w:spacing w:val="-2"/>
                <w:sz w:val="24"/>
                <w:szCs w:val="24"/>
              </w:rPr>
              <w:t>условие задачи недостающим данным или вопросом.</w:t>
            </w:r>
          </w:p>
        </w:tc>
      </w:tr>
      <w:tr w:rsidR="001277F2" w:rsidRPr="00BE7F2B" w:rsidTr="00721D92">
        <w:tc>
          <w:tcPr>
            <w:tcW w:w="4820" w:type="dxa"/>
            <w:hideMark/>
          </w:tcPr>
          <w:p w:rsidR="001277F2" w:rsidRPr="00BE7F2B" w:rsidRDefault="001277F2" w:rsidP="00600AB3">
            <w:pPr>
              <w:shd w:val="clear" w:color="auto" w:fill="FFFFFF"/>
              <w:ind w:left="34"/>
              <w:rPr>
                <w:rFonts w:ascii="Times New Roman" w:hAnsi="Times New Roman"/>
                <w:sz w:val="24"/>
                <w:szCs w:val="24"/>
              </w:rPr>
            </w:pPr>
            <w:r w:rsidRPr="00BE7F2B">
              <w:rPr>
                <w:rFonts w:ascii="Times New Roman" w:hAnsi="Times New Roman"/>
                <w:b/>
                <w:bCs/>
                <w:spacing w:val="-2"/>
                <w:sz w:val="24"/>
                <w:szCs w:val="24"/>
              </w:rPr>
              <w:t xml:space="preserve">Деление. </w:t>
            </w:r>
            <w:r w:rsidRPr="00BE7F2B">
              <w:rPr>
                <w:rFonts w:ascii="Times New Roman" w:hAnsi="Times New Roman"/>
                <w:spacing w:val="-2"/>
                <w:sz w:val="24"/>
                <w:szCs w:val="24"/>
              </w:rPr>
              <w:t xml:space="preserve">Знак действия (:). Способы прочтения записей типа </w:t>
            </w:r>
            <w:r w:rsidRPr="00BE7F2B">
              <w:rPr>
                <w:rFonts w:ascii="Times New Roman" w:hAnsi="Times New Roman"/>
                <w:sz w:val="24"/>
                <w:szCs w:val="24"/>
              </w:rPr>
              <w:t>10 : 2=5.</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Моделировать </w:t>
            </w:r>
            <w:r w:rsidRPr="00BE7F2B">
              <w:rPr>
                <w:rFonts w:ascii="Times New Roman" w:hAnsi="Times New Roman"/>
                <w:spacing w:val="-2"/>
                <w:sz w:val="24"/>
                <w:szCs w:val="24"/>
              </w:rPr>
              <w:t xml:space="preserve">ситуации, иллюстрирующие действие деления. </w:t>
            </w: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 xml:space="preserve">числовые выражения с использованием знака действия </w:t>
            </w:r>
            <w:r w:rsidRPr="00BE7F2B">
              <w:rPr>
                <w:rFonts w:ascii="Times New Roman" w:hAnsi="Times New Roman"/>
                <w:sz w:val="24"/>
                <w:szCs w:val="24"/>
              </w:rPr>
              <w:lastRenderedPageBreak/>
              <w:t xml:space="preserve">деления. </w:t>
            </w:r>
            <w:r w:rsidRPr="00BE7F2B">
              <w:rPr>
                <w:rFonts w:ascii="Times New Roman" w:hAnsi="Times New Roman"/>
                <w:b/>
                <w:bCs/>
                <w:spacing w:val="-1"/>
                <w:sz w:val="24"/>
                <w:szCs w:val="24"/>
              </w:rPr>
              <w:t xml:space="preserve">Решать </w:t>
            </w:r>
            <w:r w:rsidRPr="00BE7F2B">
              <w:rPr>
                <w:rFonts w:ascii="Times New Roman" w:hAnsi="Times New Roman"/>
                <w:spacing w:val="-1"/>
                <w:sz w:val="24"/>
                <w:szCs w:val="24"/>
              </w:rPr>
              <w:t xml:space="preserve">примеры на деление в пределах 20 с помощью числового </w:t>
            </w:r>
            <w:r w:rsidRPr="00BE7F2B">
              <w:rPr>
                <w:rFonts w:ascii="Times New Roman" w:hAnsi="Times New Roman"/>
                <w:sz w:val="24"/>
                <w:szCs w:val="24"/>
              </w:rPr>
              <w:t>луча, предметных действий, рисунков и схем.</w:t>
            </w:r>
          </w:p>
        </w:tc>
      </w:tr>
      <w:tr w:rsidR="001277F2" w:rsidRPr="00BE7F2B" w:rsidTr="00721D92">
        <w:tc>
          <w:tcPr>
            <w:tcW w:w="4820" w:type="dxa"/>
            <w:hideMark/>
          </w:tcPr>
          <w:p w:rsidR="001277F2" w:rsidRPr="00BE7F2B" w:rsidRDefault="001277F2" w:rsidP="00600AB3">
            <w:pPr>
              <w:shd w:val="clear" w:color="auto" w:fill="FFFFFF"/>
              <w:ind w:left="29"/>
              <w:rPr>
                <w:rFonts w:ascii="Times New Roman" w:hAnsi="Times New Roman"/>
                <w:sz w:val="24"/>
                <w:szCs w:val="24"/>
              </w:rPr>
            </w:pPr>
            <w:r w:rsidRPr="00BE7F2B">
              <w:rPr>
                <w:rFonts w:ascii="Times New Roman" w:hAnsi="Times New Roman"/>
                <w:b/>
                <w:bCs/>
                <w:spacing w:val="-2"/>
                <w:sz w:val="24"/>
                <w:szCs w:val="24"/>
              </w:rPr>
              <w:lastRenderedPageBreak/>
              <w:t xml:space="preserve">Деление на 2.  </w:t>
            </w:r>
            <w:r w:rsidRPr="00BE7F2B">
              <w:rPr>
                <w:rFonts w:ascii="Times New Roman" w:hAnsi="Times New Roman"/>
                <w:spacing w:val="-2"/>
                <w:sz w:val="24"/>
                <w:szCs w:val="24"/>
              </w:rPr>
              <w:t xml:space="preserve">Составление </w:t>
            </w:r>
            <w:r w:rsidRPr="00BE7F2B">
              <w:rPr>
                <w:rFonts w:ascii="Times New Roman" w:hAnsi="Times New Roman"/>
                <w:sz w:val="24"/>
                <w:szCs w:val="24"/>
              </w:rPr>
              <w:t>таблицы деления на 2.</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способы деления на 2 с помощью числового луча, </w:t>
            </w:r>
            <w:r w:rsidRPr="00BE7F2B">
              <w:rPr>
                <w:rFonts w:ascii="Times New Roman" w:hAnsi="Times New Roman"/>
                <w:sz w:val="24"/>
                <w:szCs w:val="24"/>
              </w:rPr>
              <w:t xml:space="preserve">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деление на 2 с числами в пределах 20. </w:t>
            </w:r>
            <w:r w:rsidRPr="00BE7F2B">
              <w:rPr>
                <w:rFonts w:ascii="Times New Roman" w:hAnsi="Times New Roman"/>
                <w:b/>
                <w:bCs/>
                <w:spacing w:val="-1"/>
                <w:sz w:val="24"/>
                <w:szCs w:val="24"/>
              </w:rPr>
              <w:t xml:space="preserve">Решать </w:t>
            </w:r>
            <w:r w:rsidRPr="00BE7F2B">
              <w:rPr>
                <w:rFonts w:ascii="Times New Roman" w:hAnsi="Times New Roman"/>
                <w:spacing w:val="-1"/>
                <w:sz w:val="24"/>
                <w:szCs w:val="24"/>
              </w:rPr>
              <w:t>примеры на деление с использованием таблицы деления на 2.</w:t>
            </w:r>
          </w:p>
        </w:tc>
      </w:tr>
      <w:tr w:rsidR="001277F2" w:rsidRPr="00BE7F2B" w:rsidTr="00721D92">
        <w:tc>
          <w:tcPr>
            <w:tcW w:w="4820" w:type="dxa"/>
            <w:hideMark/>
          </w:tcPr>
          <w:p w:rsidR="001277F2" w:rsidRPr="00BE7F2B" w:rsidRDefault="001277F2" w:rsidP="00600AB3">
            <w:pPr>
              <w:shd w:val="clear" w:color="auto" w:fill="FFFFFF"/>
              <w:ind w:left="43"/>
              <w:rPr>
                <w:rFonts w:ascii="Times New Roman" w:hAnsi="Times New Roman"/>
                <w:sz w:val="24"/>
                <w:szCs w:val="24"/>
              </w:rPr>
            </w:pPr>
            <w:r w:rsidRPr="00BE7F2B">
              <w:rPr>
                <w:rFonts w:ascii="Times New Roman" w:hAnsi="Times New Roman"/>
                <w:b/>
                <w:bCs/>
                <w:spacing w:val="-3"/>
                <w:sz w:val="24"/>
                <w:szCs w:val="24"/>
              </w:rPr>
              <w:t xml:space="preserve">Пирамида.(1ч) </w:t>
            </w:r>
            <w:r w:rsidRPr="00BE7F2B">
              <w:rPr>
                <w:rFonts w:ascii="Times New Roman" w:hAnsi="Times New Roman"/>
                <w:spacing w:val="-3"/>
                <w:sz w:val="24"/>
                <w:szCs w:val="24"/>
              </w:rPr>
              <w:t xml:space="preserve">Пирамида, </w:t>
            </w:r>
            <w:r w:rsidRPr="00BE7F2B">
              <w:rPr>
                <w:rFonts w:ascii="Times New Roman" w:hAnsi="Times New Roman"/>
                <w:sz w:val="24"/>
                <w:szCs w:val="24"/>
              </w:rPr>
              <w:t xml:space="preserve">вершины, рёбра, грани </w:t>
            </w:r>
            <w:r w:rsidRPr="00BE7F2B">
              <w:rPr>
                <w:rFonts w:ascii="Times New Roman" w:hAnsi="Times New Roman"/>
                <w:spacing w:val="-2"/>
                <w:sz w:val="24"/>
                <w:szCs w:val="24"/>
              </w:rPr>
              <w:t xml:space="preserve">пирамиды. Изготовление модели пирамиды. Игра «Великолепная </w:t>
            </w:r>
            <w:r w:rsidRPr="00BE7F2B">
              <w:rPr>
                <w:rFonts w:ascii="Times New Roman" w:hAnsi="Times New Roman"/>
                <w:sz w:val="24"/>
                <w:szCs w:val="24"/>
              </w:rPr>
              <w:t>семёрка»</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Конструировать </w:t>
            </w:r>
            <w:r w:rsidRPr="00BE7F2B">
              <w:rPr>
                <w:rFonts w:ascii="Times New Roman" w:hAnsi="Times New Roman"/>
                <w:spacing w:val="-1"/>
                <w:sz w:val="24"/>
                <w:szCs w:val="24"/>
              </w:rPr>
              <w:t>модели пирамиды с помощью готовых развёрток,</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 xml:space="preserve">располагать эти модели в соответствии с описанием. </w:t>
            </w:r>
            <w:r w:rsidRPr="00BE7F2B">
              <w:rPr>
                <w:rFonts w:ascii="Times New Roman" w:hAnsi="Times New Roman"/>
                <w:b/>
                <w:bCs/>
                <w:spacing w:val="-2"/>
                <w:sz w:val="24"/>
                <w:szCs w:val="24"/>
              </w:rPr>
              <w:t xml:space="preserve">Находить </w:t>
            </w:r>
            <w:r w:rsidRPr="00BE7F2B">
              <w:rPr>
                <w:rFonts w:ascii="Times New Roman" w:hAnsi="Times New Roman"/>
                <w:spacing w:val="-2"/>
                <w:sz w:val="24"/>
                <w:szCs w:val="24"/>
              </w:rPr>
              <w:t xml:space="preserve">в окружающей обстановке предметы пирамидальной </w:t>
            </w:r>
            <w:r w:rsidRPr="00BE7F2B">
              <w:rPr>
                <w:rFonts w:ascii="Times New Roman" w:hAnsi="Times New Roman"/>
                <w:sz w:val="24"/>
                <w:szCs w:val="24"/>
              </w:rPr>
              <w:t xml:space="preserve">формы. </w:t>
            </w:r>
            <w:r w:rsidRPr="00BE7F2B">
              <w:rPr>
                <w:rFonts w:ascii="Times New Roman" w:hAnsi="Times New Roman"/>
                <w:b/>
                <w:bCs/>
                <w:spacing w:val="-2"/>
                <w:sz w:val="24"/>
                <w:szCs w:val="24"/>
              </w:rPr>
              <w:t xml:space="preserve">Работать </w:t>
            </w:r>
            <w:r w:rsidRPr="00BE7F2B">
              <w:rPr>
                <w:rFonts w:ascii="Times New Roman" w:hAnsi="Times New Roman"/>
                <w:spacing w:val="-2"/>
                <w:sz w:val="24"/>
                <w:szCs w:val="24"/>
              </w:rPr>
              <w:t xml:space="preserve">в паре при проведении математической игры </w:t>
            </w:r>
            <w:r w:rsidRPr="00BE7F2B">
              <w:rPr>
                <w:rFonts w:ascii="Times New Roman" w:hAnsi="Times New Roman"/>
                <w:sz w:val="24"/>
                <w:szCs w:val="24"/>
              </w:rPr>
              <w:t>«Великолепная семёрка».</w:t>
            </w:r>
          </w:p>
        </w:tc>
      </w:tr>
      <w:tr w:rsidR="001277F2" w:rsidRPr="00BE7F2B" w:rsidTr="00721D92">
        <w:tc>
          <w:tcPr>
            <w:tcW w:w="4820" w:type="dxa"/>
            <w:hideMark/>
          </w:tcPr>
          <w:p w:rsidR="001277F2" w:rsidRPr="00BE7F2B" w:rsidRDefault="001277F2" w:rsidP="00600AB3">
            <w:pPr>
              <w:shd w:val="clear" w:color="auto" w:fill="FFFFFF"/>
              <w:ind w:left="29"/>
              <w:rPr>
                <w:rFonts w:ascii="Times New Roman" w:hAnsi="Times New Roman"/>
                <w:sz w:val="24"/>
                <w:szCs w:val="24"/>
              </w:rPr>
            </w:pPr>
            <w:r w:rsidRPr="00BE7F2B">
              <w:rPr>
                <w:rFonts w:ascii="Times New Roman" w:hAnsi="Times New Roman"/>
                <w:b/>
                <w:bCs/>
                <w:spacing w:val="-2"/>
                <w:sz w:val="24"/>
                <w:szCs w:val="24"/>
              </w:rPr>
              <w:t xml:space="preserve">Деление на 3. </w:t>
            </w:r>
            <w:r w:rsidRPr="00BE7F2B">
              <w:rPr>
                <w:rFonts w:ascii="Times New Roman" w:hAnsi="Times New Roman"/>
                <w:spacing w:val="-2"/>
                <w:sz w:val="24"/>
                <w:szCs w:val="24"/>
              </w:rPr>
              <w:t xml:space="preserve">Составление </w:t>
            </w:r>
            <w:r w:rsidRPr="00BE7F2B">
              <w:rPr>
                <w:rFonts w:ascii="Times New Roman" w:hAnsi="Times New Roman"/>
                <w:sz w:val="24"/>
                <w:szCs w:val="24"/>
              </w:rPr>
              <w:t>таблицы деления на 3.</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способы деления на 3 с помощью числового луча;</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предметных действий, рисунков и схем.</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Выполнять </w:t>
            </w:r>
            <w:r w:rsidRPr="00BE7F2B">
              <w:rPr>
                <w:rFonts w:ascii="Times New Roman" w:hAnsi="Times New Roman"/>
                <w:spacing w:val="-2"/>
                <w:sz w:val="24"/>
                <w:szCs w:val="24"/>
              </w:rPr>
              <w:t>деление на 2 и на 3 с числами в пределах 20.</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Решать </w:t>
            </w:r>
            <w:r w:rsidRPr="00BE7F2B">
              <w:rPr>
                <w:rFonts w:ascii="Times New Roman" w:hAnsi="Times New Roman"/>
                <w:spacing w:val="-1"/>
                <w:sz w:val="24"/>
                <w:szCs w:val="24"/>
              </w:rPr>
              <w:t>примеры на деление с использованием таблиц деления на 2</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по заданному плану, алгоритму.</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Конструировать </w:t>
            </w:r>
            <w:r w:rsidRPr="00BE7F2B">
              <w:rPr>
                <w:rFonts w:ascii="Times New Roman" w:hAnsi="Times New Roman"/>
                <w:spacing w:val="-2"/>
                <w:sz w:val="24"/>
                <w:szCs w:val="24"/>
              </w:rPr>
              <w:t>каркасную модель треугольной пирамиды.</w:t>
            </w:r>
          </w:p>
        </w:tc>
      </w:tr>
      <w:tr w:rsidR="001277F2" w:rsidRPr="00BE7F2B" w:rsidTr="00721D92">
        <w:tc>
          <w:tcPr>
            <w:tcW w:w="4820" w:type="dxa"/>
            <w:hideMark/>
          </w:tcPr>
          <w:p w:rsidR="001277F2" w:rsidRPr="00BE7F2B" w:rsidRDefault="001277F2" w:rsidP="00600AB3">
            <w:pPr>
              <w:shd w:val="clear" w:color="auto" w:fill="FFFFFF"/>
              <w:ind w:left="24"/>
              <w:rPr>
                <w:rFonts w:ascii="Times New Roman" w:hAnsi="Times New Roman"/>
                <w:sz w:val="24"/>
                <w:szCs w:val="24"/>
              </w:rPr>
            </w:pPr>
            <w:r w:rsidRPr="00BE7F2B">
              <w:rPr>
                <w:rFonts w:ascii="Times New Roman" w:hAnsi="Times New Roman"/>
                <w:b/>
                <w:bCs/>
                <w:sz w:val="24"/>
                <w:szCs w:val="24"/>
              </w:rPr>
              <w:t>Урок повторения и самоконтроля.</w:t>
            </w:r>
          </w:p>
          <w:p w:rsidR="001277F2" w:rsidRPr="00BE7F2B" w:rsidRDefault="001277F2" w:rsidP="00600AB3">
            <w:pPr>
              <w:rPr>
                <w:rFonts w:eastAsia="Times New Roman"/>
              </w:rPr>
            </w:pPr>
            <w:r w:rsidRPr="00BE7F2B">
              <w:rPr>
                <w:rFonts w:ascii="Times New Roman" w:hAnsi="Times New Roman"/>
                <w:sz w:val="24"/>
                <w:szCs w:val="24"/>
              </w:rPr>
              <w:t>Контрольная работа №3.</w:t>
            </w:r>
          </w:p>
        </w:tc>
        <w:tc>
          <w:tcPr>
            <w:tcW w:w="5528" w:type="dxa"/>
          </w:tcPr>
          <w:p w:rsidR="001277F2" w:rsidRPr="00BE7F2B" w:rsidRDefault="001277F2" w:rsidP="00600AB3">
            <w:pPr>
              <w:rPr>
                <w:rFonts w:eastAsia="Times New Roman"/>
              </w:rPr>
            </w:pPr>
          </w:p>
        </w:tc>
      </w:tr>
      <w:tr w:rsidR="001277F2" w:rsidRPr="00BE7F2B" w:rsidTr="00721D92">
        <w:tc>
          <w:tcPr>
            <w:tcW w:w="4820" w:type="dxa"/>
            <w:hideMark/>
          </w:tcPr>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z w:val="24"/>
                <w:szCs w:val="24"/>
              </w:rPr>
              <w:t xml:space="preserve">Делимое. Делитель. </w:t>
            </w:r>
            <w:r w:rsidRPr="00BE7F2B">
              <w:rPr>
                <w:rFonts w:ascii="Times New Roman" w:hAnsi="Times New Roman"/>
                <w:b/>
                <w:bCs/>
                <w:spacing w:val="-2"/>
                <w:sz w:val="24"/>
                <w:szCs w:val="24"/>
              </w:rPr>
              <w:t xml:space="preserve">Частное. </w:t>
            </w:r>
            <w:r w:rsidRPr="00BE7F2B">
              <w:rPr>
                <w:rFonts w:ascii="Times New Roman" w:hAnsi="Times New Roman"/>
                <w:spacing w:val="-2"/>
                <w:sz w:val="24"/>
                <w:szCs w:val="24"/>
              </w:rPr>
              <w:t xml:space="preserve">Названия чисел при делении (делимое, делитель, частное). Использование этих терминов при чтении записей.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Использовать </w:t>
            </w:r>
            <w:r w:rsidRPr="00BE7F2B">
              <w:rPr>
                <w:rFonts w:ascii="Times New Roman" w:hAnsi="Times New Roman"/>
                <w:spacing w:val="-1"/>
                <w:sz w:val="24"/>
                <w:szCs w:val="24"/>
              </w:rPr>
              <w:t>математическую терминологию (делимое, делитель,</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частное) при прочтении и записей действия деления.</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pacing w:val="-2"/>
                <w:sz w:val="24"/>
                <w:szCs w:val="24"/>
              </w:rPr>
              <w:t xml:space="preserve">Деление на 4. </w:t>
            </w:r>
            <w:r w:rsidRPr="00BE7F2B">
              <w:rPr>
                <w:rFonts w:ascii="Times New Roman" w:hAnsi="Times New Roman"/>
                <w:spacing w:val="-2"/>
                <w:sz w:val="24"/>
                <w:szCs w:val="24"/>
              </w:rPr>
              <w:t>Составление</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sz w:val="24"/>
                <w:szCs w:val="24"/>
              </w:rPr>
              <w:t>таблицы деления на 4.</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Модернизировать </w:t>
            </w:r>
            <w:r w:rsidRPr="00BE7F2B">
              <w:rPr>
                <w:rFonts w:ascii="Times New Roman" w:hAnsi="Times New Roman"/>
                <w:spacing w:val="-1"/>
                <w:sz w:val="24"/>
                <w:szCs w:val="24"/>
              </w:rPr>
              <w:t>способы деления на 4 с помощью числового луча,</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предметных действий, рисунков и схем.</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Выполнять </w:t>
            </w:r>
            <w:r w:rsidRPr="00BE7F2B">
              <w:rPr>
                <w:rFonts w:ascii="Times New Roman" w:hAnsi="Times New Roman"/>
                <w:spacing w:val="-2"/>
                <w:sz w:val="24"/>
                <w:szCs w:val="24"/>
              </w:rPr>
              <w:t>деление на 2, 3 и 4 с числами в пределах 20.</w:t>
            </w:r>
          </w:p>
          <w:p w:rsidR="001277F2" w:rsidRPr="00BE7F2B" w:rsidRDefault="001277F2" w:rsidP="00600AB3">
            <w:pPr>
              <w:shd w:val="clear" w:color="auto" w:fill="FFFFFF"/>
              <w:spacing w:line="283" w:lineRule="exact"/>
              <w:ind w:right="125"/>
              <w:rPr>
                <w:rFonts w:ascii="Times New Roman" w:hAnsi="Times New Roman"/>
                <w:sz w:val="24"/>
                <w:szCs w:val="24"/>
              </w:rPr>
            </w:pPr>
            <w:r w:rsidRPr="00BE7F2B">
              <w:rPr>
                <w:rFonts w:ascii="Times New Roman" w:hAnsi="Times New Roman"/>
                <w:b/>
                <w:bCs/>
                <w:spacing w:val="-1"/>
                <w:sz w:val="24"/>
                <w:szCs w:val="24"/>
              </w:rPr>
              <w:lastRenderedPageBreak/>
              <w:t xml:space="preserve">Решать </w:t>
            </w:r>
            <w:r w:rsidRPr="00BE7F2B">
              <w:rPr>
                <w:rFonts w:ascii="Times New Roman" w:hAnsi="Times New Roman"/>
                <w:spacing w:val="-1"/>
                <w:sz w:val="24"/>
                <w:szCs w:val="24"/>
              </w:rPr>
              <w:t xml:space="preserve">примеры на деление с использованием таблиц деления на 2 , </w:t>
            </w:r>
            <w:r w:rsidRPr="00BE7F2B">
              <w:rPr>
                <w:rFonts w:ascii="Times New Roman" w:hAnsi="Times New Roman"/>
                <w:spacing w:val="35"/>
                <w:sz w:val="24"/>
                <w:szCs w:val="24"/>
              </w:rPr>
              <w:t>Зи4.</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lastRenderedPageBreak/>
              <w:t xml:space="preserve">Деление на 5. </w:t>
            </w:r>
            <w:r w:rsidRPr="00BE7F2B">
              <w:rPr>
                <w:rFonts w:ascii="Times New Roman" w:hAnsi="Times New Roman"/>
                <w:spacing w:val="-1"/>
                <w:sz w:val="24"/>
                <w:szCs w:val="24"/>
              </w:rPr>
              <w:t>Составление</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z w:val="24"/>
                <w:szCs w:val="24"/>
              </w:rPr>
              <w:t>таблицы деления на 5.</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способы деления на 5 с помощью числового луча,</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1"/>
                <w:sz w:val="24"/>
                <w:szCs w:val="24"/>
              </w:rPr>
              <w:t xml:space="preserve">предметных действий, рисунков и схем. </w:t>
            </w: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деление на 2, 3,</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 xml:space="preserve">4 и 5 с числами в пределах20. </w:t>
            </w:r>
            <w:r w:rsidRPr="00BE7F2B">
              <w:rPr>
                <w:rFonts w:ascii="Times New Roman" w:hAnsi="Times New Roman"/>
                <w:b/>
                <w:bCs/>
                <w:sz w:val="24"/>
                <w:szCs w:val="24"/>
              </w:rPr>
              <w:t xml:space="preserve">Решать </w:t>
            </w:r>
            <w:r w:rsidRPr="00BE7F2B">
              <w:rPr>
                <w:rFonts w:ascii="Times New Roman" w:hAnsi="Times New Roman"/>
                <w:sz w:val="24"/>
                <w:szCs w:val="24"/>
              </w:rPr>
              <w:t>примеры на деление на 2, 3, 4 и 5.</w:t>
            </w:r>
          </w:p>
        </w:tc>
      </w:tr>
      <w:tr w:rsidR="001277F2" w:rsidRPr="00BE7F2B" w:rsidTr="00721D92">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z w:val="24"/>
                <w:szCs w:val="24"/>
              </w:rPr>
              <w:t xml:space="preserve">Порядок выполнения действий. </w:t>
            </w:r>
            <w:r w:rsidRPr="00BE7F2B">
              <w:rPr>
                <w:rFonts w:ascii="Times New Roman" w:hAnsi="Times New Roman"/>
                <w:sz w:val="24"/>
                <w:szCs w:val="24"/>
              </w:rPr>
              <w:t xml:space="preserve">Порядок выполнения действий в выражениях без скобок с действиями только одной </w:t>
            </w:r>
            <w:r w:rsidRPr="00BE7F2B">
              <w:rPr>
                <w:rFonts w:ascii="Times New Roman" w:hAnsi="Times New Roman"/>
                <w:spacing w:val="-3"/>
                <w:sz w:val="24"/>
                <w:szCs w:val="24"/>
              </w:rPr>
              <w:t xml:space="preserve">ступени или обеих ступеней. </w:t>
            </w:r>
            <w:r w:rsidRPr="00BE7F2B">
              <w:rPr>
                <w:rFonts w:ascii="Times New Roman" w:hAnsi="Times New Roman"/>
                <w:spacing w:val="-2"/>
                <w:sz w:val="24"/>
                <w:szCs w:val="24"/>
              </w:rPr>
              <w:t>Игра «Великолепная семёрка»</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Устанавливать </w:t>
            </w:r>
            <w:r w:rsidRPr="00BE7F2B">
              <w:rPr>
                <w:rFonts w:ascii="Times New Roman" w:hAnsi="Times New Roman"/>
                <w:spacing w:val="-2"/>
                <w:sz w:val="24"/>
                <w:szCs w:val="24"/>
              </w:rPr>
              <w:t xml:space="preserve">порядок выполнения действий, </w:t>
            </w:r>
            <w:r w:rsidRPr="00BE7F2B">
              <w:rPr>
                <w:rFonts w:ascii="Times New Roman" w:hAnsi="Times New Roman"/>
                <w:b/>
                <w:bCs/>
                <w:spacing w:val="-2"/>
                <w:sz w:val="24"/>
                <w:szCs w:val="24"/>
              </w:rPr>
              <w:t>вычислять</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 xml:space="preserve">значения выражений. </w:t>
            </w:r>
            <w:r w:rsidRPr="00BE7F2B">
              <w:rPr>
                <w:rFonts w:ascii="Times New Roman" w:hAnsi="Times New Roman"/>
                <w:b/>
                <w:bCs/>
                <w:spacing w:val="-1"/>
                <w:sz w:val="24"/>
                <w:szCs w:val="24"/>
              </w:rPr>
              <w:t xml:space="preserve">Конструировать </w:t>
            </w:r>
            <w:r w:rsidRPr="00BE7F2B">
              <w:rPr>
                <w:rFonts w:ascii="Times New Roman" w:hAnsi="Times New Roman"/>
                <w:spacing w:val="-1"/>
                <w:sz w:val="24"/>
                <w:szCs w:val="24"/>
              </w:rPr>
              <w:t xml:space="preserve">каркасную модель куба, </w:t>
            </w:r>
            <w:r w:rsidRPr="00BE7F2B">
              <w:rPr>
                <w:rFonts w:ascii="Times New Roman" w:hAnsi="Times New Roman"/>
                <w:b/>
                <w:bCs/>
                <w:spacing w:val="-1"/>
                <w:sz w:val="24"/>
                <w:szCs w:val="24"/>
              </w:rPr>
              <w:t xml:space="preserve">работать </w:t>
            </w:r>
            <w:r w:rsidRPr="00BE7F2B">
              <w:rPr>
                <w:rFonts w:ascii="Times New Roman" w:hAnsi="Times New Roman"/>
                <w:spacing w:val="-1"/>
                <w:sz w:val="24"/>
                <w:szCs w:val="24"/>
              </w:rPr>
              <w:t xml:space="preserve">по готовому </w:t>
            </w:r>
            <w:r w:rsidRPr="00BE7F2B">
              <w:rPr>
                <w:rFonts w:ascii="Times New Roman" w:hAnsi="Times New Roman"/>
                <w:sz w:val="24"/>
                <w:szCs w:val="24"/>
              </w:rPr>
              <w:t xml:space="preserve">плану (алгоритму). </w:t>
            </w: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 xml:space="preserve">план изготовления каркасной модели четырехугольной </w:t>
            </w:r>
            <w:r w:rsidRPr="00BE7F2B">
              <w:rPr>
                <w:rFonts w:ascii="Times New Roman" w:hAnsi="Times New Roman"/>
                <w:sz w:val="24"/>
                <w:szCs w:val="24"/>
              </w:rPr>
              <w:t xml:space="preserve">пирамиды. </w:t>
            </w:r>
            <w:r w:rsidRPr="00BE7F2B">
              <w:rPr>
                <w:rFonts w:ascii="Times New Roman" w:hAnsi="Times New Roman"/>
                <w:b/>
                <w:bCs/>
                <w:spacing w:val="-2"/>
                <w:sz w:val="24"/>
                <w:szCs w:val="24"/>
              </w:rPr>
              <w:t xml:space="preserve">Работать </w:t>
            </w:r>
            <w:r w:rsidRPr="00BE7F2B">
              <w:rPr>
                <w:rFonts w:ascii="Times New Roman" w:hAnsi="Times New Roman"/>
                <w:spacing w:val="-2"/>
                <w:sz w:val="24"/>
                <w:szCs w:val="24"/>
              </w:rPr>
              <w:t>в паре при проведении математической игры</w:t>
            </w:r>
          </w:p>
        </w:tc>
      </w:tr>
      <w:tr w:rsidR="001277F2" w:rsidRPr="00BE7F2B" w:rsidTr="00721D92">
        <w:tc>
          <w:tcPr>
            <w:tcW w:w="4820" w:type="dxa"/>
            <w:hideMark/>
          </w:tcPr>
          <w:p w:rsidR="001277F2" w:rsidRPr="00BE7F2B" w:rsidRDefault="001277F2" w:rsidP="00600AB3">
            <w:pPr>
              <w:shd w:val="clear" w:color="auto" w:fill="FFFFFF"/>
              <w:spacing w:line="274" w:lineRule="exact"/>
              <w:ind w:left="5" w:right="120"/>
              <w:rPr>
                <w:rFonts w:ascii="Times New Roman" w:hAnsi="Times New Roman"/>
                <w:sz w:val="24"/>
                <w:szCs w:val="24"/>
              </w:rPr>
            </w:pPr>
            <w:r w:rsidRPr="00BE7F2B">
              <w:rPr>
                <w:rFonts w:ascii="Times New Roman" w:hAnsi="Times New Roman"/>
                <w:b/>
                <w:bCs/>
                <w:spacing w:val="-1"/>
                <w:sz w:val="24"/>
                <w:szCs w:val="24"/>
              </w:rPr>
              <w:t xml:space="preserve">Деление на </w:t>
            </w:r>
            <w:r w:rsidRPr="00BE7F2B">
              <w:rPr>
                <w:rFonts w:ascii="Times New Roman" w:hAnsi="Times New Roman"/>
                <w:b/>
                <w:spacing w:val="-1"/>
                <w:sz w:val="24"/>
                <w:szCs w:val="24"/>
              </w:rPr>
              <w:t>6</w:t>
            </w:r>
            <w:r w:rsidRPr="00BE7F2B">
              <w:rPr>
                <w:rFonts w:ascii="Times New Roman" w:hAnsi="Times New Roman"/>
                <w:spacing w:val="-1"/>
                <w:sz w:val="24"/>
                <w:szCs w:val="24"/>
              </w:rPr>
              <w:t xml:space="preserve">. Составление </w:t>
            </w:r>
            <w:r w:rsidRPr="00BE7F2B">
              <w:rPr>
                <w:rFonts w:ascii="Times New Roman" w:hAnsi="Times New Roman"/>
                <w:sz w:val="24"/>
                <w:szCs w:val="24"/>
              </w:rPr>
              <w:t xml:space="preserve">таблицы деления на 6. </w:t>
            </w:r>
          </w:p>
        </w:tc>
        <w:tc>
          <w:tcPr>
            <w:tcW w:w="5528" w:type="dxa"/>
            <w:hideMark/>
          </w:tcPr>
          <w:p w:rsidR="001277F2" w:rsidRPr="00BE7F2B" w:rsidRDefault="001277F2" w:rsidP="00600AB3">
            <w:pPr>
              <w:shd w:val="clear" w:color="auto" w:fill="FFFFFF"/>
              <w:spacing w:line="274" w:lineRule="exact"/>
              <w:ind w:left="5" w:right="941"/>
              <w:rPr>
                <w:rFonts w:ascii="Times New Roman" w:hAnsi="Times New Roman"/>
                <w:sz w:val="24"/>
                <w:szCs w:val="24"/>
              </w:rPr>
            </w:pP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деление на 2, 3, 4, 5 и 6 с числами в пределах20. </w:t>
            </w:r>
            <w:r w:rsidRPr="00BE7F2B">
              <w:rPr>
                <w:rFonts w:ascii="Times New Roman" w:hAnsi="Times New Roman"/>
                <w:b/>
                <w:bCs/>
                <w:sz w:val="24"/>
                <w:szCs w:val="24"/>
              </w:rPr>
              <w:t xml:space="preserve">Решать </w:t>
            </w:r>
            <w:r w:rsidRPr="00BE7F2B">
              <w:rPr>
                <w:rFonts w:ascii="Times New Roman" w:hAnsi="Times New Roman"/>
                <w:sz w:val="24"/>
                <w:szCs w:val="24"/>
              </w:rPr>
              <w:t>примеры на деление на 2, 3, 4, 5 и 6.</w:t>
            </w:r>
          </w:p>
        </w:tc>
      </w:tr>
      <w:tr w:rsidR="001277F2" w:rsidRPr="00BE7F2B" w:rsidTr="00721D92">
        <w:tc>
          <w:tcPr>
            <w:tcW w:w="4820" w:type="dxa"/>
            <w:hideMark/>
          </w:tcPr>
          <w:p w:rsidR="001277F2" w:rsidRPr="00BE7F2B" w:rsidRDefault="001277F2" w:rsidP="00600AB3">
            <w:pPr>
              <w:rPr>
                <w:rFonts w:eastAsia="Times New Roman"/>
              </w:rPr>
            </w:pPr>
            <w:r w:rsidRPr="00BE7F2B">
              <w:rPr>
                <w:rFonts w:ascii="Times New Roman" w:hAnsi="Times New Roman"/>
                <w:b/>
                <w:bCs/>
                <w:sz w:val="24"/>
                <w:szCs w:val="24"/>
              </w:rPr>
              <w:t xml:space="preserve">Деление на </w:t>
            </w:r>
            <w:r w:rsidRPr="00BE7F2B">
              <w:rPr>
                <w:rFonts w:ascii="Times New Roman" w:hAnsi="Times New Roman"/>
                <w:b/>
                <w:sz w:val="24"/>
                <w:szCs w:val="24"/>
              </w:rPr>
              <w:t>7, 8, 9</w:t>
            </w:r>
            <w:r w:rsidRPr="00BE7F2B">
              <w:rPr>
                <w:rFonts w:ascii="Times New Roman" w:hAnsi="Times New Roman"/>
                <w:sz w:val="24"/>
                <w:szCs w:val="24"/>
              </w:rPr>
              <w:t xml:space="preserve"> </w:t>
            </w:r>
            <w:r w:rsidRPr="00BE7F2B">
              <w:rPr>
                <w:rFonts w:ascii="Times New Roman" w:hAnsi="Times New Roman"/>
                <w:b/>
                <w:bCs/>
                <w:sz w:val="24"/>
                <w:szCs w:val="24"/>
              </w:rPr>
              <w:t xml:space="preserve">и 10. </w:t>
            </w:r>
            <w:r w:rsidRPr="00BE7F2B">
              <w:rPr>
                <w:rFonts w:ascii="Times New Roman" w:hAnsi="Times New Roman"/>
                <w:spacing w:val="-2"/>
                <w:sz w:val="24"/>
                <w:szCs w:val="24"/>
              </w:rPr>
              <w:t xml:space="preserve">Составление таблиц деления </w:t>
            </w:r>
            <w:r w:rsidRPr="00BE7F2B">
              <w:rPr>
                <w:rFonts w:ascii="Times New Roman" w:hAnsi="Times New Roman"/>
                <w:sz w:val="24"/>
                <w:szCs w:val="24"/>
              </w:rPr>
              <w:t>чисел 7, 8, 9 и 10.</w:t>
            </w:r>
          </w:p>
        </w:tc>
        <w:tc>
          <w:tcPr>
            <w:tcW w:w="5528" w:type="dxa"/>
            <w:hideMark/>
          </w:tcPr>
          <w:p w:rsidR="001277F2" w:rsidRPr="00BE7F2B" w:rsidRDefault="001277F2" w:rsidP="00600AB3">
            <w:pPr>
              <w:rPr>
                <w:rFonts w:eastAsia="Times New Roman"/>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деление с числами в пределах20. </w:t>
            </w:r>
            <w:r w:rsidRPr="00BE7F2B">
              <w:rPr>
                <w:rFonts w:ascii="Times New Roman" w:hAnsi="Times New Roman"/>
                <w:b/>
                <w:bCs/>
                <w:spacing w:val="-1"/>
                <w:sz w:val="24"/>
                <w:szCs w:val="24"/>
              </w:rPr>
              <w:t xml:space="preserve">Решать </w:t>
            </w:r>
            <w:r w:rsidRPr="00BE7F2B">
              <w:rPr>
                <w:rFonts w:ascii="Times New Roman" w:hAnsi="Times New Roman"/>
                <w:spacing w:val="-1"/>
                <w:sz w:val="24"/>
                <w:szCs w:val="24"/>
              </w:rPr>
              <w:t xml:space="preserve">примеры на деление с использованием таблиц деления на </w:t>
            </w:r>
            <w:r w:rsidRPr="00BE7F2B">
              <w:rPr>
                <w:rFonts w:ascii="Times New Roman" w:hAnsi="Times New Roman"/>
                <w:sz w:val="24"/>
                <w:szCs w:val="24"/>
              </w:rPr>
              <w:t xml:space="preserve">числа от 2 до 10. </w:t>
            </w: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 xml:space="preserve">план построения каркасной модели четырехугольной </w:t>
            </w:r>
            <w:r w:rsidRPr="00BE7F2B">
              <w:rPr>
                <w:rFonts w:ascii="Times New Roman" w:hAnsi="Times New Roman"/>
                <w:sz w:val="24"/>
                <w:szCs w:val="24"/>
              </w:rPr>
              <w:t>пирамиды.</w:t>
            </w:r>
          </w:p>
        </w:tc>
      </w:tr>
      <w:tr w:rsidR="001277F2" w:rsidRPr="00BE7F2B" w:rsidTr="00721D92">
        <w:tc>
          <w:tcPr>
            <w:tcW w:w="4820" w:type="dxa"/>
            <w:hideMark/>
          </w:tcPr>
          <w:p w:rsidR="001277F2" w:rsidRPr="00BE7F2B" w:rsidRDefault="001277F2" w:rsidP="00600AB3">
            <w:pPr>
              <w:shd w:val="clear" w:color="auto" w:fill="FFFFFF"/>
              <w:spacing w:line="274" w:lineRule="exact"/>
              <w:ind w:left="5"/>
              <w:rPr>
                <w:rFonts w:ascii="Times New Roman" w:hAnsi="Times New Roman"/>
                <w:b/>
                <w:bCs/>
                <w:spacing w:val="-2"/>
                <w:sz w:val="24"/>
                <w:szCs w:val="24"/>
              </w:rPr>
            </w:pPr>
            <w:r w:rsidRPr="00BE7F2B">
              <w:rPr>
                <w:rFonts w:ascii="Times New Roman" w:hAnsi="Times New Roman"/>
                <w:b/>
                <w:bCs/>
                <w:sz w:val="24"/>
                <w:szCs w:val="24"/>
              </w:rPr>
              <w:t xml:space="preserve">Уроки повторения и </w:t>
            </w:r>
            <w:r w:rsidRPr="00BE7F2B">
              <w:rPr>
                <w:rFonts w:ascii="Times New Roman" w:hAnsi="Times New Roman"/>
                <w:b/>
                <w:bCs/>
                <w:spacing w:val="-2"/>
                <w:sz w:val="24"/>
                <w:szCs w:val="24"/>
              </w:rPr>
              <w:t xml:space="preserve">самоконтроля. </w:t>
            </w:r>
          </w:p>
          <w:p w:rsidR="001277F2" w:rsidRPr="00BE7F2B" w:rsidRDefault="001277F2" w:rsidP="00600AB3">
            <w:pPr>
              <w:rPr>
                <w:rFonts w:eastAsia="Times New Roman"/>
              </w:rPr>
            </w:pPr>
            <w:r w:rsidRPr="00BE7F2B">
              <w:rPr>
                <w:rFonts w:ascii="Times New Roman" w:hAnsi="Times New Roman"/>
                <w:spacing w:val="-2"/>
                <w:sz w:val="24"/>
                <w:szCs w:val="24"/>
              </w:rPr>
              <w:t xml:space="preserve">Контрольная </w:t>
            </w:r>
            <w:r w:rsidRPr="00BE7F2B">
              <w:rPr>
                <w:rFonts w:ascii="Times New Roman" w:hAnsi="Times New Roman"/>
                <w:sz w:val="24"/>
                <w:szCs w:val="24"/>
              </w:rPr>
              <w:t>работа №4. Практическая работа.</w:t>
            </w:r>
          </w:p>
        </w:tc>
        <w:tc>
          <w:tcPr>
            <w:tcW w:w="5528" w:type="dxa"/>
            <w:hideMark/>
          </w:tcPr>
          <w:p w:rsidR="001277F2" w:rsidRPr="00BE7F2B" w:rsidRDefault="001277F2" w:rsidP="00600AB3">
            <w:pPr>
              <w:rPr>
                <w:rFonts w:eastAsia="Times New Roman"/>
              </w:rPr>
            </w:pPr>
            <w:r w:rsidRPr="00BE7F2B">
              <w:rPr>
                <w:rFonts w:ascii="Times New Roman" w:hAnsi="Times New Roman"/>
                <w:b/>
                <w:bCs/>
                <w:sz w:val="24"/>
                <w:szCs w:val="24"/>
              </w:rPr>
              <w:t xml:space="preserve">Конструировать </w:t>
            </w:r>
            <w:r w:rsidRPr="00BE7F2B">
              <w:rPr>
                <w:rFonts w:ascii="Times New Roman" w:hAnsi="Times New Roman"/>
                <w:sz w:val="24"/>
                <w:szCs w:val="24"/>
              </w:rPr>
              <w:t xml:space="preserve">модель пирамиды по готовой развёртке. </w:t>
            </w:r>
            <w:r w:rsidRPr="00BE7F2B">
              <w:rPr>
                <w:rFonts w:ascii="Times New Roman" w:hAnsi="Times New Roman"/>
                <w:b/>
                <w:bCs/>
                <w:sz w:val="24"/>
                <w:szCs w:val="24"/>
              </w:rPr>
              <w:t xml:space="preserve">Анализировать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обобщать </w:t>
            </w:r>
            <w:r w:rsidRPr="00BE7F2B">
              <w:rPr>
                <w:rFonts w:ascii="Times New Roman" w:hAnsi="Times New Roman"/>
                <w:sz w:val="24"/>
                <w:szCs w:val="24"/>
              </w:rPr>
              <w:t xml:space="preserve">данные, </w:t>
            </w:r>
            <w:r w:rsidRPr="00BE7F2B">
              <w:rPr>
                <w:rFonts w:ascii="Times New Roman" w:hAnsi="Times New Roman"/>
                <w:b/>
                <w:bCs/>
                <w:sz w:val="24"/>
                <w:szCs w:val="24"/>
              </w:rPr>
              <w:t xml:space="preserve">заполнять </w:t>
            </w:r>
            <w:r w:rsidRPr="00BE7F2B">
              <w:rPr>
                <w:rFonts w:ascii="Times New Roman" w:hAnsi="Times New Roman"/>
                <w:sz w:val="24"/>
                <w:szCs w:val="24"/>
              </w:rPr>
              <w:t xml:space="preserve">таблицу, </w:t>
            </w:r>
            <w:r w:rsidRPr="00BE7F2B">
              <w:rPr>
                <w:rFonts w:ascii="Times New Roman" w:hAnsi="Times New Roman"/>
                <w:b/>
                <w:bCs/>
                <w:sz w:val="24"/>
                <w:szCs w:val="24"/>
              </w:rPr>
              <w:t xml:space="preserve">формулировать выводы. </w:t>
            </w:r>
            <w:r w:rsidRPr="00BE7F2B">
              <w:rPr>
                <w:rFonts w:ascii="Times New Roman" w:hAnsi="Times New Roman"/>
                <w:b/>
                <w:bCs/>
                <w:spacing w:val="-1"/>
                <w:sz w:val="24"/>
                <w:szCs w:val="24"/>
              </w:rPr>
              <w:t xml:space="preserve">Устанавливать </w:t>
            </w:r>
            <w:r w:rsidRPr="00BE7F2B">
              <w:rPr>
                <w:rFonts w:ascii="Times New Roman" w:hAnsi="Times New Roman"/>
                <w:spacing w:val="-1"/>
                <w:sz w:val="24"/>
                <w:szCs w:val="24"/>
              </w:rPr>
              <w:t xml:space="preserve">зависимость между числом рёбер, вершин и граней </w:t>
            </w:r>
            <w:r w:rsidRPr="00BE7F2B">
              <w:rPr>
                <w:rFonts w:ascii="Times New Roman" w:hAnsi="Times New Roman"/>
                <w:sz w:val="24"/>
                <w:szCs w:val="24"/>
              </w:rPr>
              <w:t xml:space="preserve">в пирамиде (В+Г-Р=2). </w:t>
            </w: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творческого и поискового характера.</w:t>
            </w: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i/>
                <w:iCs/>
                <w:sz w:val="24"/>
                <w:szCs w:val="24"/>
              </w:rPr>
              <w:t xml:space="preserve">Числа </w:t>
            </w:r>
            <w:r w:rsidRPr="00BE7F2B">
              <w:rPr>
                <w:rFonts w:ascii="Times New Roman" w:hAnsi="Times New Roman"/>
                <w:b/>
                <w:bCs/>
                <w:i/>
                <w:iCs/>
                <w:sz w:val="24"/>
                <w:szCs w:val="24"/>
              </w:rPr>
              <w:t xml:space="preserve">от </w:t>
            </w:r>
            <w:r w:rsidRPr="00BE7F2B">
              <w:rPr>
                <w:rFonts w:ascii="Times New Roman" w:hAnsi="Times New Roman"/>
                <w:b/>
                <w:i/>
                <w:iCs/>
                <w:sz w:val="24"/>
                <w:szCs w:val="24"/>
              </w:rPr>
              <w:t xml:space="preserve">0 </w:t>
            </w:r>
            <w:r w:rsidRPr="00BE7F2B">
              <w:rPr>
                <w:rFonts w:ascii="Times New Roman" w:hAnsi="Times New Roman"/>
                <w:b/>
                <w:bCs/>
                <w:i/>
                <w:iCs/>
                <w:sz w:val="24"/>
                <w:szCs w:val="24"/>
              </w:rPr>
              <w:t xml:space="preserve">до 100. Нумерация. </w:t>
            </w:r>
            <w:r w:rsidRPr="00BE7F2B">
              <w:rPr>
                <w:rFonts w:ascii="Times New Roman" w:hAnsi="Times New Roman"/>
                <w:b/>
                <w:i/>
                <w:iCs/>
                <w:sz w:val="24"/>
                <w:szCs w:val="24"/>
              </w:rPr>
              <w:t>(Зч)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spacing w:line="274" w:lineRule="exact"/>
              <w:ind w:left="5" w:right="19"/>
              <w:rPr>
                <w:rFonts w:ascii="Times New Roman" w:hAnsi="Times New Roman"/>
                <w:sz w:val="24"/>
                <w:szCs w:val="24"/>
              </w:rPr>
            </w:pPr>
            <w:r w:rsidRPr="00BE7F2B">
              <w:rPr>
                <w:rFonts w:ascii="Times New Roman" w:hAnsi="Times New Roman"/>
                <w:b/>
                <w:bCs/>
                <w:sz w:val="24"/>
                <w:szCs w:val="24"/>
              </w:rPr>
              <w:t xml:space="preserve">Счёт десятками. </w:t>
            </w:r>
            <w:r w:rsidRPr="00BE7F2B">
              <w:rPr>
                <w:rFonts w:ascii="Times New Roman" w:hAnsi="Times New Roman"/>
                <w:sz w:val="24"/>
                <w:szCs w:val="24"/>
              </w:rPr>
              <w:t xml:space="preserve">Десяток </w:t>
            </w:r>
            <w:r w:rsidRPr="00BE7F2B">
              <w:rPr>
                <w:rFonts w:ascii="Times New Roman" w:hAnsi="Times New Roman"/>
                <w:spacing w:val="-2"/>
                <w:sz w:val="24"/>
                <w:szCs w:val="24"/>
              </w:rPr>
              <w:t xml:space="preserve">как новая счётная единица. Счёт </w:t>
            </w:r>
            <w:r w:rsidRPr="00BE7F2B">
              <w:rPr>
                <w:rFonts w:ascii="Times New Roman" w:hAnsi="Times New Roman"/>
                <w:sz w:val="24"/>
                <w:szCs w:val="24"/>
              </w:rPr>
              <w:t>десятками, сложение и вычитание десятков.</w:t>
            </w:r>
          </w:p>
        </w:tc>
        <w:tc>
          <w:tcPr>
            <w:tcW w:w="5528" w:type="dxa"/>
            <w:vMerge w:val="restart"/>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pacing w:val="-1"/>
                <w:sz w:val="24"/>
                <w:szCs w:val="24"/>
              </w:rPr>
              <w:t xml:space="preserve">Образовывать </w:t>
            </w:r>
            <w:r w:rsidRPr="00BE7F2B">
              <w:rPr>
                <w:rFonts w:ascii="Times New Roman" w:hAnsi="Times New Roman"/>
                <w:spacing w:val="-1"/>
                <w:sz w:val="24"/>
                <w:szCs w:val="24"/>
              </w:rPr>
              <w:t xml:space="preserve">круглые десятки на основе принципа умножения (30 </w:t>
            </w:r>
            <w:r w:rsidRPr="00BE7F2B">
              <w:rPr>
                <w:rFonts w:ascii="Times New Roman" w:hAnsi="Times New Roman"/>
                <w:sz w:val="24"/>
                <w:szCs w:val="24"/>
              </w:rPr>
              <w:t xml:space="preserve">— это 3 раза по 10).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круглые десятки в пределах от 10 до 100, опираясь на порядок их следования при счёте. </w:t>
            </w:r>
            <w:r w:rsidRPr="00BE7F2B">
              <w:rPr>
                <w:rFonts w:ascii="Times New Roman" w:hAnsi="Times New Roman"/>
                <w:b/>
                <w:bCs/>
                <w:sz w:val="24"/>
                <w:szCs w:val="24"/>
              </w:rPr>
              <w:lastRenderedPageBreak/>
              <w:t xml:space="preserve">Читать и записывать </w:t>
            </w:r>
            <w:r w:rsidRPr="00BE7F2B">
              <w:rPr>
                <w:rFonts w:ascii="Times New Roman" w:hAnsi="Times New Roman"/>
                <w:sz w:val="24"/>
                <w:szCs w:val="24"/>
              </w:rPr>
              <w:t xml:space="preserve">круглые десятки до 100, объясняя, что обозначает каждая цифра в их записи.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паре при проведении математической игры «Великолепная семёрка» </w:t>
            </w:r>
          </w:p>
          <w:p w:rsidR="001277F2" w:rsidRPr="00BE7F2B" w:rsidRDefault="001277F2" w:rsidP="00600AB3">
            <w:pPr>
              <w:shd w:val="clear" w:color="auto" w:fill="FFFFFF"/>
              <w:spacing w:line="278" w:lineRule="exact"/>
              <w:rPr>
                <w:rFonts w:ascii="Times New Roman" w:hAnsi="Times New Roman"/>
                <w:sz w:val="24"/>
                <w:szCs w:val="24"/>
              </w:rPr>
            </w:pP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spacing w:line="278" w:lineRule="exact"/>
              <w:rPr>
                <w:rFonts w:ascii="Times New Roman" w:hAnsi="Times New Roman"/>
                <w:sz w:val="24"/>
                <w:szCs w:val="24"/>
              </w:rPr>
            </w:pPr>
            <w:r w:rsidRPr="00BE7F2B">
              <w:rPr>
                <w:rFonts w:ascii="Times New Roman" w:hAnsi="Times New Roman"/>
                <w:b/>
                <w:bCs/>
                <w:spacing w:val="-2"/>
                <w:sz w:val="24"/>
                <w:szCs w:val="24"/>
              </w:rPr>
              <w:t xml:space="preserve">Круглые числа. </w:t>
            </w:r>
            <w:r w:rsidRPr="00BE7F2B">
              <w:rPr>
                <w:rFonts w:ascii="Times New Roman" w:hAnsi="Times New Roman"/>
                <w:spacing w:val="-2"/>
                <w:sz w:val="24"/>
                <w:szCs w:val="24"/>
              </w:rPr>
              <w:t xml:space="preserve">Названия и запись круглых </w:t>
            </w:r>
            <w:r w:rsidRPr="00BE7F2B">
              <w:rPr>
                <w:rFonts w:ascii="Times New Roman" w:hAnsi="Times New Roman"/>
                <w:spacing w:val="-2"/>
                <w:sz w:val="24"/>
                <w:szCs w:val="24"/>
              </w:rPr>
              <w:lastRenderedPageBreak/>
              <w:t xml:space="preserve">чисел в пределах </w:t>
            </w:r>
            <w:r w:rsidRPr="00BE7F2B">
              <w:rPr>
                <w:rFonts w:ascii="Times New Roman" w:hAnsi="Times New Roman"/>
                <w:sz w:val="24"/>
                <w:szCs w:val="24"/>
              </w:rPr>
              <w:t>100. Игра «Великолепная семёрка»</w:t>
            </w:r>
          </w:p>
        </w:tc>
        <w:tc>
          <w:tcPr>
            <w:tcW w:w="5528" w:type="dxa"/>
            <w:vMerge/>
            <w:vAlign w:val="center"/>
            <w:hideMark/>
          </w:tcPr>
          <w:p w:rsidR="001277F2" w:rsidRPr="00BE7F2B" w:rsidRDefault="001277F2" w:rsidP="00600AB3">
            <w:pPr>
              <w:rPr>
                <w:rFonts w:ascii="Times New Roman" w:hAnsi="Times New Roman"/>
                <w:sz w:val="24"/>
                <w:szCs w:val="24"/>
              </w:rPr>
            </w:pP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i/>
                <w:iCs/>
                <w:sz w:val="24"/>
                <w:szCs w:val="24"/>
              </w:rPr>
              <w:t xml:space="preserve">Числа от 0 </w:t>
            </w:r>
            <w:r w:rsidRPr="00BE7F2B">
              <w:rPr>
                <w:rFonts w:ascii="Times New Roman" w:hAnsi="Times New Roman"/>
                <w:b/>
                <w:bCs/>
                <w:i/>
                <w:iCs/>
                <w:sz w:val="24"/>
                <w:szCs w:val="24"/>
              </w:rPr>
              <w:t xml:space="preserve">до 100. Нумерация </w:t>
            </w:r>
            <w:r w:rsidRPr="00BE7F2B">
              <w:rPr>
                <w:rFonts w:ascii="Times New Roman" w:hAnsi="Times New Roman"/>
                <w:b/>
                <w:i/>
                <w:iCs/>
                <w:sz w:val="24"/>
                <w:szCs w:val="24"/>
              </w:rPr>
              <w:t>(продолжение; 18ч)</w:t>
            </w:r>
          </w:p>
        </w:tc>
      </w:tr>
      <w:tr w:rsidR="001277F2" w:rsidRPr="00BE7F2B" w:rsidTr="00721D92">
        <w:tc>
          <w:tcPr>
            <w:tcW w:w="4820" w:type="dxa"/>
            <w:hideMark/>
          </w:tcPr>
          <w:p w:rsidR="001277F2" w:rsidRPr="00BE7F2B" w:rsidRDefault="001277F2" w:rsidP="00600AB3">
            <w:pPr>
              <w:shd w:val="clear" w:color="auto" w:fill="FFFFFF"/>
              <w:spacing w:line="274" w:lineRule="exact"/>
              <w:ind w:right="240"/>
              <w:rPr>
                <w:rFonts w:ascii="Times New Roman" w:hAnsi="Times New Roman"/>
                <w:sz w:val="24"/>
                <w:szCs w:val="24"/>
              </w:rPr>
            </w:pPr>
            <w:r w:rsidRPr="00BE7F2B">
              <w:rPr>
                <w:rFonts w:ascii="Times New Roman" w:hAnsi="Times New Roman"/>
                <w:b/>
                <w:bCs/>
                <w:spacing w:val="-2"/>
                <w:sz w:val="24"/>
                <w:szCs w:val="24"/>
              </w:rPr>
              <w:t xml:space="preserve">Образование чисел, которые </w:t>
            </w:r>
            <w:r w:rsidRPr="00BE7F2B">
              <w:rPr>
                <w:rFonts w:ascii="Times New Roman" w:hAnsi="Times New Roman"/>
                <w:b/>
                <w:bCs/>
                <w:sz w:val="24"/>
                <w:szCs w:val="24"/>
              </w:rPr>
              <w:t xml:space="preserve">больше 20. </w:t>
            </w:r>
            <w:r w:rsidRPr="00BE7F2B">
              <w:rPr>
                <w:rFonts w:ascii="Times New Roman" w:hAnsi="Times New Roman"/>
                <w:sz w:val="24"/>
                <w:szCs w:val="24"/>
              </w:rPr>
              <w:t>Способ образования чисел, которые больше 20, их устная и письменная нумерация.</w:t>
            </w:r>
          </w:p>
        </w:tc>
        <w:tc>
          <w:tcPr>
            <w:tcW w:w="5528"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числа в пределах от 20 до 100 из десятков и нескольких единиц.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числа, опираясь на порядок следования чисел при счёте. </w:t>
            </w:r>
            <w:r w:rsidRPr="00BE7F2B">
              <w:rPr>
                <w:rFonts w:ascii="Times New Roman" w:hAnsi="Times New Roman"/>
                <w:b/>
                <w:bCs/>
                <w:spacing w:val="-1"/>
                <w:sz w:val="24"/>
                <w:szCs w:val="24"/>
              </w:rPr>
              <w:t xml:space="preserve">Читать и записывать </w:t>
            </w:r>
            <w:r w:rsidRPr="00BE7F2B">
              <w:rPr>
                <w:rFonts w:ascii="Times New Roman" w:hAnsi="Times New Roman"/>
                <w:spacing w:val="-1"/>
                <w:sz w:val="24"/>
                <w:szCs w:val="24"/>
              </w:rPr>
              <w:t xml:space="preserve">числа первой сотни, объясняя, что обозначает </w:t>
            </w:r>
            <w:r w:rsidRPr="00BE7F2B">
              <w:rPr>
                <w:rFonts w:ascii="Times New Roman" w:hAnsi="Times New Roman"/>
                <w:sz w:val="24"/>
                <w:szCs w:val="24"/>
              </w:rPr>
              <w:t xml:space="preserve">каждая цифра в их записи </w:t>
            </w:r>
          </w:p>
        </w:tc>
      </w:tr>
      <w:tr w:rsidR="001277F2" w:rsidRPr="00BE7F2B" w:rsidTr="00721D92">
        <w:tc>
          <w:tcPr>
            <w:tcW w:w="4820"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pacing w:val="-2"/>
                <w:sz w:val="24"/>
                <w:szCs w:val="24"/>
              </w:rPr>
              <w:t>Старинные меры длины.</w:t>
            </w:r>
          </w:p>
          <w:p w:rsidR="001277F2" w:rsidRPr="00BE7F2B" w:rsidRDefault="001277F2" w:rsidP="00600AB3">
            <w:pPr>
              <w:rPr>
                <w:rFonts w:eastAsia="Times New Roman"/>
              </w:rPr>
            </w:pPr>
            <w:r w:rsidRPr="00BE7F2B">
              <w:rPr>
                <w:rFonts w:ascii="Times New Roman" w:hAnsi="Times New Roman"/>
                <w:spacing w:val="-2"/>
                <w:sz w:val="24"/>
                <w:szCs w:val="24"/>
              </w:rPr>
              <w:t xml:space="preserve">Шаг, локоть, сажень, косая </w:t>
            </w:r>
            <w:r w:rsidRPr="00BE7F2B">
              <w:rPr>
                <w:rFonts w:ascii="Times New Roman" w:hAnsi="Times New Roman"/>
                <w:sz w:val="24"/>
                <w:szCs w:val="24"/>
              </w:rPr>
              <w:t>сажень, пядь.</w:t>
            </w:r>
          </w:p>
        </w:tc>
        <w:tc>
          <w:tcPr>
            <w:tcW w:w="5528" w:type="dxa"/>
            <w:hideMark/>
          </w:tcPr>
          <w:p w:rsidR="001277F2" w:rsidRPr="00BE7F2B" w:rsidRDefault="001277F2" w:rsidP="00600AB3">
            <w:pPr>
              <w:rPr>
                <w:rFonts w:eastAsia="Times New Roman"/>
              </w:rPr>
            </w:pPr>
            <w:r w:rsidRPr="00BE7F2B">
              <w:rPr>
                <w:rFonts w:ascii="Times New Roman" w:hAnsi="Times New Roman"/>
                <w:b/>
                <w:bCs/>
                <w:spacing w:val="-1"/>
                <w:sz w:val="24"/>
                <w:szCs w:val="24"/>
              </w:rPr>
              <w:t xml:space="preserve">Измерять </w:t>
            </w:r>
            <w:r w:rsidRPr="00BE7F2B">
              <w:rPr>
                <w:rFonts w:ascii="Times New Roman" w:hAnsi="Times New Roman"/>
                <w:spacing w:val="-1"/>
                <w:sz w:val="24"/>
                <w:szCs w:val="24"/>
              </w:rPr>
              <w:t xml:space="preserve">длины предметов, пользуясь старинными мерами: шаг, </w:t>
            </w:r>
            <w:r w:rsidRPr="00BE7F2B">
              <w:rPr>
                <w:rFonts w:ascii="Times New Roman" w:hAnsi="Times New Roman"/>
                <w:sz w:val="24"/>
                <w:szCs w:val="24"/>
              </w:rPr>
              <w:t>локоть, сажень и др.</w:t>
            </w:r>
          </w:p>
        </w:tc>
      </w:tr>
      <w:tr w:rsidR="001277F2" w:rsidRPr="00BE7F2B" w:rsidTr="00721D92">
        <w:tc>
          <w:tcPr>
            <w:tcW w:w="4820" w:type="dxa"/>
            <w:hideMark/>
          </w:tcPr>
          <w:p w:rsidR="001277F2" w:rsidRPr="00BE7F2B" w:rsidRDefault="001277F2" w:rsidP="00600AB3">
            <w:pPr>
              <w:shd w:val="clear" w:color="auto" w:fill="FFFFFF"/>
              <w:spacing w:line="274" w:lineRule="exact"/>
              <w:ind w:right="336"/>
              <w:rPr>
                <w:rFonts w:ascii="Times New Roman" w:hAnsi="Times New Roman"/>
                <w:sz w:val="24"/>
                <w:szCs w:val="24"/>
              </w:rPr>
            </w:pPr>
            <w:r w:rsidRPr="00BE7F2B">
              <w:rPr>
                <w:rFonts w:ascii="Times New Roman" w:hAnsi="Times New Roman"/>
                <w:b/>
                <w:bCs/>
                <w:sz w:val="24"/>
                <w:szCs w:val="24"/>
              </w:rPr>
              <w:t xml:space="preserve">Метр. </w:t>
            </w:r>
            <w:r w:rsidRPr="00BE7F2B">
              <w:rPr>
                <w:rFonts w:ascii="Times New Roman" w:hAnsi="Times New Roman"/>
                <w:sz w:val="24"/>
                <w:szCs w:val="24"/>
              </w:rPr>
              <w:t xml:space="preserve">Метр как новая </w:t>
            </w:r>
            <w:r w:rsidRPr="00BE7F2B">
              <w:rPr>
                <w:rFonts w:ascii="Times New Roman" w:hAnsi="Times New Roman"/>
                <w:spacing w:val="-2"/>
                <w:sz w:val="24"/>
                <w:szCs w:val="24"/>
              </w:rPr>
              <w:t xml:space="preserve">единица длины, соотношения </w:t>
            </w:r>
            <w:r w:rsidRPr="00BE7F2B">
              <w:rPr>
                <w:rFonts w:ascii="Times New Roman" w:hAnsi="Times New Roman"/>
                <w:sz w:val="24"/>
                <w:szCs w:val="24"/>
              </w:rPr>
              <w:t>метра с сантиметром и дециметром.</w:t>
            </w:r>
          </w:p>
        </w:tc>
        <w:tc>
          <w:tcPr>
            <w:tcW w:w="5528"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измерение длин предметов в метрах.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величины, выраженные в метрах, дециметрах и сантиметрах. </w:t>
            </w:r>
            <w:r w:rsidRPr="00BE7F2B">
              <w:rPr>
                <w:rFonts w:ascii="Times New Roman" w:hAnsi="Times New Roman"/>
                <w:b/>
                <w:bCs/>
                <w:sz w:val="24"/>
                <w:szCs w:val="24"/>
              </w:rPr>
              <w:t xml:space="preserve">Заменять </w:t>
            </w:r>
            <w:r w:rsidRPr="00BE7F2B">
              <w:rPr>
                <w:rFonts w:ascii="Times New Roman" w:hAnsi="Times New Roman"/>
                <w:sz w:val="24"/>
                <w:szCs w:val="24"/>
              </w:rPr>
              <w:t xml:space="preserve">крупные единицы длины мелкими (5м = 50дм) и наоборот ( 10см = 1дм). </w:t>
            </w:r>
          </w:p>
        </w:tc>
      </w:tr>
      <w:tr w:rsidR="001277F2" w:rsidRPr="00BE7F2B" w:rsidTr="00721D92">
        <w:tc>
          <w:tcPr>
            <w:tcW w:w="4820" w:type="dxa"/>
            <w:hideMark/>
          </w:tcPr>
          <w:p w:rsidR="001277F2" w:rsidRPr="00BE7F2B" w:rsidRDefault="001277F2" w:rsidP="00600AB3">
            <w:pPr>
              <w:shd w:val="clear" w:color="auto" w:fill="FFFFFF"/>
              <w:spacing w:line="274" w:lineRule="exact"/>
              <w:ind w:right="538"/>
              <w:rPr>
                <w:rFonts w:ascii="Times New Roman" w:hAnsi="Times New Roman"/>
                <w:sz w:val="24"/>
                <w:szCs w:val="24"/>
              </w:rPr>
            </w:pPr>
            <w:r w:rsidRPr="00BE7F2B">
              <w:rPr>
                <w:rFonts w:ascii="Times New Roman" w:hAnsi="Times New Roman"/>
                <w:b/>
                <w:bCs/>
                <w:sz w:val="24"/>
                <w:szCs w:val="24"/>
              </w:rPr>
              <w:t>Знакомство с диаграммами.</w:t>
            </w:r>
          </w:p>
          <w:p w:rsidR="001277F2" w:rsidRPr="00BE7F2B" w:rsidRDefault="001277F2" w:rsidP="00600AB3">
            <w:pPr>
              <w:shd w:val="clear" w:color="auto" w:fill="FFFFFF"/>
              <w:spacing w:line="274" w:lineRule="exact"/>
              <w:ind w:right="538"/>
              <w:rPr>
                <w:rFonts w:ascii="Times New Roman" w:hAnsi="Times New Roman"/>
                <w:sz w:val="24"/>
                <w:szCs w:val="24"/>
              </w:rPr>
            </w:pPr>
            <w:r w:rsidRPr="00BE7F2B">
              <w:rPr>
                <w:rFonts w:ascii="Times New Roman" w:hAnsi="Times New Roman"/>
                <w:spacing w:val="-2"/>
                <w:sz w:val="24"/>
                <w:szCs w:val="24"/>
              </w:rPr>
              <w:t xml:space="preserve">Пиктограммы и столбчатые </w:t>
            </w:r>
            <w:r w:rsidRPr="00BE7F2B">
              <w:rPr>
                <w:rFonts w:ascii="Times New Roman" w:hAnsi="Times New Roman"/>
                <w:sz w:val="24"/>
                <w:szCs w:val="24"/>
              </w:rPr>
              <w:t>диаграммы.</w:t>
            </w:r>
          </w:p>
        </w:tc>
        <w:tc>
          <w:tcPr>
            <w:tcW w:w="5528" w:type="dxa"/>
            <w:hideMark/>
          </w:tcPr>
          <w:p w:rsidR="001277F2" w:rsidRPr="00BE7F2B" w:rsidRDefault="001277F2" w:rsidP="00600AB3">
            <w:pPr>
              <w:shd w:val="clear" w:color="auto" w:fill="FFFFFF"/>
              <w:spacing w:line="274" w:lineRule="exact"/>
              <w:ind w:right="394"/>
              <w:rPr>
                <w:rFonts w:ascii="Times New Roman" w:hAnsi="Times New Roman"/>
                <w:sz w:val="24"/>
                <w:szCs w:val="24"/>
              </w:rPr>
            </w:pPr>
            <w:r w:rsidRPr="00BE7F2B">
              <w:rPr>
                <w:rFonts w:ascii="Times New Roman" w:hAnsi="Times New Roman"/>
                <w:b/>
                <w:bCs/>
                <w:spacing w:val="-2"/>
                <w:sz w:val="24"/>
                <w:szCs w:val="24"/>
              </w:rPr>
              <w:t xml:space="preserve">Понимать </w:t>
            </w:r>
            <w:r w:rsidRPr="00BE7F2B">
              <w:rPr>
                <w:rFonts w:ascii="Times New Roman" w:hAnsi="Times New Roman"/>
                <w:spacing w:val="-2"/>
                <w:sz w:val="24"/>
                <w:szCs w:val="24"/>
              </w:rPr>
              <w:t xml:space="preserve">информацию, представленную с помощью диаграммы. </w:t>
            </w:r>
            <w:r w:rsidRPr="00BE7F2B">
              <w:rPr>
                <w:rFonts w:ascii="Times New Roman" w:hAnsi="Times New Roman"/>
                <w:b/>
                <w:bCs/>
                <w:sz w:val="24"/>
                <w:szCs w:val="24"/>
              </w:rPr>
              <w:t xml:space="preserve">Находить и использовать </w:t>
            </w:r>
            <w:r w:rsidRPr="00BE7F2B">
              <w:rPr>
                <w:rFonts w:ascii="Times New Roman" w:hAnsi="Times New Roman"/>
                <w:sz w:val="24"/>
                <w:szCs w:val="24"/>
              </w:rPr>
              <w:t>нужную информацию, пользуясь данными диаграммы</w:t>
            </w:r>
          </w:p>
        </w:tc>
      </w:tr>
      <w:tr w:rsidR="001277F2" w:rsidRPr="00BE7F2B" w:rsidTr="00721D92">
        <w:tc>
          <w:tcPr>
            <w:tcW w:w="4820" w:type="dxa"/>
            <w:hideMark/>
          </w:tcPr>
          <w:p w:rsidR="001277F2" w:rsidRPr="00BE7F2B" w:rsidRDefault="001277F2" w:rsidP="00600AB3">
            <w:pPr>
              <w:shd w:val="clear" w:color="auto" w:fill="FFFFFF"/>
              <w:spacing w:line="274" w:lineRule="exact"/>
              <w:ind w:right="101"/>
              <w:rPr>
                <w:rFonts w:ascii="Times New Roman" w:hAnsi="Times New Roman"/>
                <w:b/>
                <w:bCs/>
                <w:spacing w:val="-2"/>
                <w:sz w:val="24"/>
                <w:szCs w:val="24"/>
              </w:rPr>
            </w:pPr>
            <w:r w:rsidRPr="00BE7F2B">
              <w:rPr>
                <w:rFonts w:ascii="Times New Roman" w:hAnsi="Times New Roman"/>
                <w:b/>
                <w:bCs/>
                <w:sz w:val="24"/>
                <w:szCs w:val="24"/>
              </w:rPr>
              <w:t xml:space="preserve">Умножение круглых </w:t>
            </w:r>
            <w:r w:rsidRPr="00BE7F2B">
              <w:rPr>
                <w:rFonts w:ascii="Times New Roman" w:hAnsi="Times New Roman"/>
                <w:b/>
                <w:bCs/>
                <w:spacing w:val="-2"/>
                <w:sz w:val="24"/>
                <w:szCs w:val="24"/>
              </w:rPr>
              <w:t xml:space="preserve">чисел. </w:t>
            </w:r>
          </w:p>
          <w:p w:rsidR="001277F2" w:rsidRPr="00BE7F2B" w:rsidRDefault="001277F2" w:rsidP="00600AB3">
            <w:pPr>
              <w:shd w:val="clear" w:color="auto" w:fill="FFFFFF"/>
              <w:spacing w:line="274" w:lineRule="exact"/>
              <w:ind w:right="101"/>
              <w:rPr>
                <w:rFonts w:ascii="Times New Roman" w:hAnsi="Times New Roman"/>
                <w:sz w:val="24"/>
                <w:szCs w:val="24"/>
              </w:rPr>
            </w:pPr>
            <w:r w:rsidRPr="00BE7F2B">
              <w:rPr>
                <w:rFonts w:ascii="Times New Roman" w:hAnsi="Times New Roman"/>
                <w:spacing w:val="-2"/>
                <w:sz w:val="24"/>
                <w:szCs w:val="24"/>
              </w:rPr>
              <w:t xml:space="preserve">Приёмы умножения </w:t>
            </w:r>
            <w:r w:rsidRPr="00BE7F2B">
              <w:rPr>
                <w:rFonts w:ascii="Times New Roman" w:hAnsi="Times New Roman"/>
                <w:sz w:val="24"/>
                <w:szCs w:val="24"/>
              </w:rPr>
              <w:t>круглых чисел, основанные на знании нумерации.</w:t>
            </w:r>
          </w:p>
        </w:tc>
        <w:tc>
          <w:tcPr>
            <w:tcW w:w="5528"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случаи умножения круглых чисел в пределах 100 с </w:t>
            </w:r>
            <w:r w:rsidRPr="00BE7F2B">
              <w:rPr>
                <w:rFonts w:ascii="Times New Roman" w:hAnsi="Times New Roman"/>
                <w:sz w:val="24"/>
                <w:szCs w:val="24"/>
              </w:rPr>
              <w:t xml:space="preserve">помощью пучков счётных палочек.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круглых чисел в пределах 100. </w:t>
            </w:r>
          </w:p>
        </w:tc>
      </w:tr>
      <w:tr w:rsidR="001277F2" w:rsidRPr="00BE7F2B" w:rsidTr="00721D92">
        <w:tc>
          <w:tcPr>
            <w:tcW w:w="4820"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z w:val="24"/>
                <w:szCs w:val="24"/>
              </w:rPr>
              <w:t>Деление круглых чисел.</w:t>
            </w:r>
          </w:p>
          <w:p w:rsidR="001277F2" w:rsidRPr="00BE7F2B" w:rsidRDefault="001277F2" w:rsidP="00600AB3">
            <w:pPr>
              <w:shd w:val="clear" w:color="auto" w:fill="FFFFFF"/>
              <w:spacing w:line="274" w:lineRule="exact"/>
              <w:ind w:right="77"/>
              <w:rPr>
                <w:rFonts w:ascii="Times New Roman" w:hAnsi="Times New Roman"/>
                <w:sz w:val="24"/>
                <w:szCs w:val="24"/>
              </w:rPr>
            </w:pPr>
            <w:r w:rsidRPr="00BE7F2B">
              <w:rPr>
                <w:rFonts w:ascii="Times New Roman" w:hAnsi="Times New Roman"/>
                <w:spacing w:val="-3"/>
                <w:sz w:val="24"/>
                <w:szCs w:val="24"/>
              </w:rPr>
              <w:t xml:space="preserve">Приёмы деления круглых чисел, </w:t>
            </w:r>
            <w:r w:rsidRPr="00BE7F2B">
              <w:rPr>
                <w:rFonts w:ascii="Times New Roman" w:hAnsi="Times New Roman"/>
                <w:sz w:val="24"/>
                <w:szCs w:val="24"/>
              </w:rPr>
              <w:t>основанные на знании нумерации.</w:t>
            </w:r>
          </w:p>
        </w:tc>
        <w:tc>
          <w:tcPr>
            <w:tcW w:w="5528" w:type="dxa"/>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случаи деления круглых чисел в пределах 100 с </w:t>
            </w:r>
            <w:r w:rsidRPr="00BE7F2B">
              <w:rPr>
                <w:rFonts w:ascii="Times New Roman" w:hAnsi="Times New Roman"/>
                <w:sz w:val="24"/>
                <w:szCs w:val="24"/>
              </w:rPr>
              <w:t xml:space="preserve">помощью счётных палочек.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деление круглых чисел в пределах 100. </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z w:val="24"/>
                <w:szCs w:val="24"/>
              </w:rPr>
              <w:t xml:space="preserve">Урок повторения и </w:t>
            </w:r>
            <w:r w:rsidRPr="00BE7F2B">
              <w:rPr>
                <w:rFonts w:ascii="Times New Roman" w:hAnsi="Times New Roman"/>
                <w:b/>
                <w:bCs/>
                <w:spacing w:val="-2"/>
                <w:sz w:val="24"/>
                <w:szCs w:val="24"/>
              </w:rPr>
              <w:t xml:space="preserve">самоконтроля. </w:t>
            </w:r>
            <w:r w:rsidRPr="00BE7F2B">
              <w:rPr>
                <w:rFonts w:ascii="Times New Roman" w:hAnsi="Times New Roman"/>
                <w:spacing w:val="-2"/>
                <w:sz w:val="24"/>
                <w:szCs w:val="24"/>
              </w:rPr>
              <w:t>Контрольная</w:t>
            </w:r>
          </w:p>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sz w:val="24"/>
                <w:szCs w:val="24"/>
              </w:rPr>
              <w:t>работа №5. Практическая работа.</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Находить </w:t>
            </w:r>
            <w:r w:rsidRPr="00BE7F2B">
              <w:rPr>
                <w:rFonts w:ascii="Times New Roman" w:hAnsi="Times New Roman"/>
                <w:spacing w:val="-1"/>
                <w:sz w:val="24"/>
                <w:szCs w:val="24"/>
              </w:rPr>
              <w:t xml:space="preserve">на чертеже разные развёртки куба и </w:t>
            </w:r>
            <w:r w:rsidRPr="00BE7F2B">
              <w:rPr>
                <w:rFonts w:ascii="Times New Roman" w:hAnsi="Times New Roman"/>
                <w:b/>
                <w:bCs/>
                <w:spacing w:val="-1"/>
                <w:sz w:val="24"/>
                <w:szCs w:val="24"/>
              </w:rPr>
              <w:t xml:space="preserve">конструировать </w:t>
            </w:r>
            <w:r w:rsidRPr="00BE7F2B">
              <w:rPr>
                <w:rFonts w:ascii="Times New Roman" w:hAnsi="Times New Roman"/>
                <w:spacing w:val="-1"/>
                <w:sz w:val="24"/>
                <w:szCs w:val="24"/>
              </w:rPr>
              <w:t xml:space="preserve">с их </w:t>
            </w:r>
            <w:r w:rsidRPr="00BE7F2B">
              <w:rPr>
                <w:rFonts w:ascii="Times New Roman" w:hAnsi="Times New Roman"/>
                <w:sz w:val="24"/>
                <w:szCs w:val="24"/>
              </w:rPr>
              <w:t xml:space="preserve">помощью модели куба. </w:t>
            </w:r>
            <w:r w:rsidRPr="00BE7F2B">
              <w:rPr>
                <w:rFonts w:ascii="Times New Roman" w:hAnsi="Times New Roman"/>
                <w:b/>
                <w:bCs/>
                <w:sz w:val="24"/>
                <w:szCs w:val="24"/>
              </w:rPr>
              <w:t xml:space="preserve">Высказывать </w:t>
            </w:r>
            <w:r w:rsidRPr="00BE7F2B">
              <w:rPr>
                <w:rFonts w:ascii="Times New Roman" w:hAnsi="Times New Roman"/>
                <w:sz w:val="24"/>
                <w:szCs w:val="24"/>
              </w:rPr>
              <w:t xml:space="preserve">суждения 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их или </w:t>
            </w:r>
            <w:r w:rsidRPr="00BE7F2B">
              <w:rPr>
                <w:rFonts w:ascii="Times New Roman" w:hAnsi="Times New Roman"/>
                <w:b/>
                <w:bCs/>
                <w:sz w:val="24"/>
                <w:szCs w:val="24"/>
              </w:rPr>
              <w:t xml:space="preserve">опровергать </w:t>
            </w:r>
            <w:r w:rsidRPr="00BE7F2B">
              <w:rPr>
                <w:rFonts w:ascii="Times New Roman" w:hAnsi="Times New Roman"/>
                <w:sz w:val="24"/>
                <w:szCs w:val="24"/>
              </w:rPr>
              <w:t xml:space="preserve">опытным путём.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группе: </w:t>
            </w:r>
            <w:r w:rsidRPr="00BE7F2B">
              <w:rPr>
                <w:rFonts w:ascii="Times New Roman" w:hAnsi="Times New Roman"/>
                <w:b/>
                <w:bCs/>
                <w:sz w:val="24"/>
                <w:szCs w:val="24"/>
              </w:rPr>
              <w:t xml:space="preserve">планировать </w:t>
            </w:r>
            <w:r w:rsidRPr="00BE7F2B">
              <w:rPr>
                <w:rFonts w:ascii="Times New Roman" w:hAnsi="Times New Roman"/>
                <w:sz w:val="24"/>
                <w:szCs w:val="24"/>
              </w:rPr>
              <w:t xml:space="preserve">работу, </w:t>
            </w:r>
            <w:r w:rsidRPr="00BE7F2B">
              <w:rPr>
                <w:rFonts w:ascii="Times New Roman" w:hAnsi="Times New Roman"/>
                <w:b/>
                <w:bCs/>
                <w:sz w:val="24"/>
                <w:szCs w:val="24"/>
              </w:rPr>
              <w:t xml:space="preserve">распределять </w:t>
            </w:r>
            <w:r w:rsidRPr="00BE7F2B">
              <w:rPr>
                <w:rFonts w:ascii="Times New Roman" w:hAnsi="Times New Roman"/>
                <w:sz w:val="24"/>
                <w:szCs w:val="24"/>
              </w:rPr>
              <w:t xml:space="preserve">работу между членами группы.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 xml:space="preserve">результат </w:t>
            </w:r>
            <w:r w:rsidRPr="00BE7F2B">
              <w:rPr>
                <w:rFonts w:ascii="Times New Roman" w:hAnsi="Times New Roman"/>
                <w:sz w:val="24"/>
                <w:szCs w:val="24"/>
              </w:rPr>
              <w:lastRenderedPageBreak/>
              <w:t>работы.</w:t>
            </w: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lastRenderedPageBreak/>
              <w:t>Сложение и вычитание (22ч)</w:t>
            </w:r>
          </w:p>
        </w:tc>
      </w:tr>
      <w:tr w:rsidR="001277F2" w:rsidRPr="00BE7F2B" w:rsidTr="00721D92">
        <w:tc>
          <w:tcPr>
            <w:tcW w:w="4820" w:type="dxa"/>
            <w:hideMark/>
          </w:tcPr>
          <w:p w:rsidR="001277F2" w:rsidRPr="00BE7F2B" w:rsidRDefault="001277F2" w:rsidP="00600AB3">
            <w:pPr>
              <w:shd w:val="clear" w:color="auto" w:fill="FFFFFF"/>
              <w:ind w:left="48"/>
              <w:rPr>
                <w:rFonts w:ascii="Times New Roman" w:hAnsi="Times New Roman"/>
                <w:sz w:val="24"/>
                <w:szCs w:val="24"/>
              </w:rPr>
            </w:pPr>
            <w:r w:rsidRPr="00BE7F2B">
              <w:rPr>
                <w:rFonts w:ascii="Times New Roman" w:hAnsi="Times New Roman"/>
                <w:b/>
                <w:bCs/>
                <w:spacing w:val="-2"/>
                <w:sz w:val="24"/>
                <w:szCs w:val="24"/>
              </w:rPr>
              <w:t>Сложение и вычитание без перехода через десяток.</w:t>
            </w:r>
          </w:p>
          <w:p w:rsidR="001277F2" w:rsidRPr="00BE7F2B" w:rsidRDefault="001277F2" w:rsidP="00600AB3">
            <w:pPr>
              <w:shd w:val="clear" w:color="auto" w:fill="FFFFFF"/>
              <w:ind w:left="43"/>
              <w:rPr>
                <w:rFonts w:ascii="Times New Roman" w:hAnsi="Times New Roman"/>
                <w:sz w:val="24"/>
                <w:szCs w:val="24"/>
              </w:rPr>
            </w:pPr>
            <w:r w:rsidRPr="00BE7F2B">
              <w:rPr>
                <w:rFonts w:ascii="Times New Roman" w:hAnsi="Times New Roman"/>
                <w:spacing w:val="-2"/>
                <w:sz w:val="24"/>
                <w:szCs w:val="24"/>
              </w:rPr>
              <w:t xml:space="preserve">Устные и письменные приёмы </w:t>
            </w:r>
            <w:r w:rsidRPr="00BE7F2B">
              <w:rPr>
                <w:rFonts w:ascii="Times New Roman" w:hAnsi="Times New Roman"/>
                <w:spacing w:val="-3"/>
                <w:sz w:val="24"/>
                <w:szCs w:val="24"/>
              </w:rPr>
              <w:t xml:space="preserve">вычислений вида 35+2, 60+24,  </w:t>
            </w:r>
            <w:r w:rsidRPr="00BE7F2B">
              <w:rPr>
                <w:rFonts w:ascii="Times New Roman" w:hAnsi="Times New Roman"/>
                <w:sz w:val="24"/>
                <w:szCs w:val="24"/>
              </w:rPr>
              <w:t xml:space="preserve">56-20,56-2,23+15,69-24. </w:t>
            </w:r>
            <w:r w:rsidRPr="00BE7F2B">
              <w:rPr>
                <w:rFonts w:ascii="Times New Roman" w:hAnsi="Times New Roman"/>
                <w:spacing w:val="-2"/>
                <w:sz w:val="24"/>
                <w:szCs w:val="24"/>
              </w:rPr>
              <w:t xml:space="preserve">Логическая игра «Третий </w:t>
            </w:r>
            <w:r w:rsidRPr="00BE7F2B">
              <w:rPr>
                <w:rFonts w:ascii="Times New Roman" w:hAnsi="Times New Roman"/>
                <w:sz w:val="24"/>
                <w:szCs w:val="24"/>
              </w:rPr>
              <w:t>лишний».</w:t>
            </w:r>
          </w:p>
        </w:tc>
        <w:tc>
          <w:tcPr>
            <w:tcW w:w="5528" w:type="dxa"/>
            <w:hideMark/>
          </w:tcPr>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способы сложения и вычитания без перехода через</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spacing w:val="-2"/>
                <w:sz w:val="24"/>
                <w:szCs w:val="24"/>
              </w:rPr>
              <w:t>десяток с помощью счётных палочек, числового луча.</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сложение и вычитание в пределах 100 без перехода</w:t>
            </w:r>
          </w:p>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sz w:val="24"/>
                <w:szCs w:val="24"/>
              </w:rPr>
              <w:t xml:space="preserve">через десяток. </w:t>
            </w:r>
            <w:r w:rsidRPr="00BE7F2B">
              <w:rPr>
                <w:rFonts w:ascii="Times New Roman" w:hAnsi="Times New Roman"/>
                <w:b/>
                <w:bCs/>
                <w:spacing w:val="-2"/>
                <w:sz w:val="24"/>
                <w:szCs w:val="24"/>
              </w:rPr>
              <w:t xml:space="preserve">Составлять </w:t>
            </w:r>
            <w:r w:rsidRPr="00BE7F2B">
              <w:rPr>
                <w:rFonts w:ascii="Times New Roman" w:hAnsi="Times New Roman"/>
                <w:spacing w:val="-2"/>
                <w:sz w:val="24"/>
                <w:szCs w:val="24"/>
              </w:rPr>
              <w:t>числовые выражения в 2-3 действия без скобок,</w:t>
            </w:r>
          </w:p>
          <w:p w:rsidR="001277F2" w:rsidRPr="00BE7F2B" w:rsidRDefault="001277F2" w:rsidP="00600AB3">
            <w:pPr>
              <w:shd w:val="clear" w:color="auto" w:fill="FFFFFF"/>
              <w:ind w:left="24"/>
              <w:rPr>
                <w:rFonts w:ascii="Times New Roman" w:hAnsi="Times New Roman"/>
                <w:sz w:val="24"/>
                <w:szCs w:val="24"/>
              </w:rPr>
            </w:pPr>
            <w:r w:rsidRPr="00BE7F2B">
              <w:rPr>
                <w:rFonts w:ascii="Times New Roman" w:hAnsi="Times New Roman"/>
                <w:b/>
                <w:bCs/>
                <w:spacing w:val="-2"/>
                <w:sz w:val="24"/>
                <w:szCs w:val="24"/>
              </w:rPr>
              <w:t xml:space="preserve">находить </w:t>
            </w:r>
            <w:r w:rsidRPr="00BE7F2B">
              <w:rPr>
                <w:rFonts w:ascii="Times New Roman" w:hAnsi="Times New Roman"/>
                <w:spacing w:val="-2"/>
                <w:sz w:val="24"/>
                <w:szCs w:val="24"/>
              </w:rPr>
              <w:t xml:space="preserve">значения этих выражений, </w:t>
            </w:r>
            <w:r w:rsidRPr="00BE7F2B">
              <w:rPr>
                <w:rFonts w:ascii="Times New Roman" w:hAnsi="Times New Roman"/>
                <w:b/>
                <w:bCs/>
                <w:spacing w:val="-2"/>
                <w:sz w:val="24"/>
                <w:szCs w:val="24"/>
              </w:rPr>
              <w:t xml:space="preserve">сравнивать </w:t>
            </w:r>
            <w:r w:rsidRPr="00BE7F2B">
              <w:rPr>
                <w:rFonts w:ascii="Times New Roman" w:hAnsi="Times New Roman"/>
                <w:spacing w:val="-2"/>
                <w:sz w:val="24"/>
                <w:szCs w:val="24"/>
              </w:rPr>
              <w:t xml:space="preserve">числовые </w:t>
            </w:r>
            <w:r w:rsidRPr="00BE7F2B">
              <w:rPr>
                <w:rFonts w:ascii="Times New Roman" w:hAnsi="Times New Roman"/>
                <w:sz w:val="24"/>
                <w:szCs w:val="24"/>
              </w:rPr>
              <w:t xml:space="preserve">выражения и их значения. </w:t>
            </w:r>
            <w:r w:rsidRPr="00BE7F2B">
              <w:rPr>
                <w:rFonts w:ascii="Times New Roman" w:hAnsi="Times New Roman"/>
                <w:b/>
                <w:bCs/>
                <w:spacing w:val="-1"/>
                <w:sz w:val="24"/>
                <w:szCs w:val="24"/>
              </w:rPr>
              <w:t xml:space="preserve">Работать </w:t>
            </w:r>
            <w:r w:rsidRPr="00BE7F2B">
              <w:rPr>
                <w:rFonts w:ascii="Times New Roman" w:hAnsi="Times New Roman"/>
                <w:spacing w:val="-1"/>
                <w:sz w:val="24"/>
                <w:szCs w:val="24"/>
              </w:rPr>
              <w:t>в паре при проведении логической игры «Третий лишний».</w:t>
            </w:r>
          </w:p>
        </w:tc>
      </w:tr>
      <w:tr w:rsidR="001277F2" w:rsidRPr="00BE7F2B" w:rsidTr="00721D92">
        <w:tc>
          <w:tcPr>
            <w:tcW w:w="4820" w:type="dxa"/>
            <w:hideMark/>
          </w:tcPr>
          <w:p w:rsidR="001277F2" w:rsidRPr="00BE7F2B" w:rsidRDefault="001277F2" w:rsidP="00600AB3">
            <w:pPr>
              <w:shd w:val="clear" w:color="auto" w:fill="FFFFFF"/>
              <w:ind w:left="48"/>
              <w:rPr>
                <w:rFonts w:ascii="Times New Roman" w:hAnsi="Times New Roman"/>
                <w:sz w:val="24"/>
                <w:szCs w:val="24"/>
              </w:rPr>
            </w:pPr>
            <w:r w:rsidRPr="00BE7F2B">
              <w:rPr>
                <w:rFonts w:ascii="Times New Roman" w:hAnsi="Times New Roman"/>
                <w:b/>
                <w:bCs/>
                <w:spacing w:val="-3"/>
                <w:sz w:val="24"/>
                <w:szCs w:val="24"/>
              </w:rPr>
              <w:t xml:space="preserve">Сложение с переходом через </w:t>
            </w:r>
            <w:r w:rsidRPr="00BE7F2B">
              <w:rPr>
                <w:rFonts w:ascii="Times New Roman" w:hAnsi="Times New Roman"/>
                <w:b/>
                <w:bCs/>
                <w:sz w:val="24"/>
                <w:szCs w:val="24"/>
              </w:rPr>
              <w:t xml:space="preserve">десяток. </w:t>
            </w:r>
            <w:r w:rsidRPr="00BE7F2B">
              <w:rPr>
                <w:rFonts w:ascii="Times New Roman" w:hAnsi="Times New Roman"/>
                <w:sz w:val="24"/>
                <w:szCs w:val="24"/>
              </w:rPr>
              <w:t xml:space="preserve">Устные и письменные приёмы </w:t>
            </w:r>
            <w:r w:rsidRPr="00BE7F2B">
              <w:rPr>
                <w:rFonts w:ascii="Times New Roman" w:hAnsi="Times New Roman"/>
                <w:spacing w:val="-3"/>
                <w:sz w:val="24"/>
                <w:szCs w:val="24"/>
              </w:rPr>
              <w:t>вычислений вида 26+4, 38+ 12.</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2"/>
                <w:sz w:val="24"/>
                <w:szCs w:val="24"/>
              </w:rPr>
              <w:t xml:space="preserve">Моделировать </w:t>
            </w:r>
            <w:r w:rsidRPr="00BE7F2B">
              <w:rPr>
                <w:rFonts w:ascii="Times New Roman" w:hAnsi="Times New Roman"/>
                <w:spacing w:val="-2"/>
                <w:sz w:val="24"/>
                <w:szCs w:val="24"/>
              </w:rPr>
              <w:t>способы сложения с переходом через десяток</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sz w:val="24"/>
                <w:szCs w:val="24"/>
              </w:rPr>
              <w:t xml:space="preserve">рассмотренных видов с помощью счетных палочек. </w:t>
            </w: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сложение и вычитание в пределах 100 с переходом через </w:t>
            </w:r>
            <w:r w:rsidRPr="00BE7F2B">
              <w:rPr>
                <w:rFonts w:ascii="Times New Roman" w:hAnsi="Times New Roman"/>
                <w:sz w:val="24"/>
                <w:szCs w:val="24"/>
              </w:rPr>
              <w:t xml:space="preserve">десяток. </w:t>
            </w:r>
          </w:p>
        </w:tc>
      </w:tr>
      <w:tr w:rsidR="001277F2" w:rsidRPr="00BE7F2B" w:rsidTr="00721D92">
        <w:tc>
          <w:tcPr>
            <w:tcW w:w="4820" w:type="dxa"/>
            <w:hideMark/>
          </w:tcPr>
          <w:p w:rsidR="001277F2" w:rsidRPr="00BE7F2B" w:rsidRDefault="001277F2" w:rsidP="00600AB3">
            <w:pPr>
              <w:shd w:val="clear" w:color="auto" w:fill="FFFFFF"/>
              <w:ind w:left="43"/>
              <w:rPr>
                <w:rFonts w:ascii="Times New Roman" w:hAnsi="Times New Roman"/>
                <w:sz w:val="24"/>
                <w:szCs w:val="24"/>
              </w:rPr>
            </w:pPr>
            <w:r w:rsidRPr="00BE7F2B">
              <w:rPr>
                <w:rFonts w:ascii="Times New Roman" w:hAnsi="Times New Roman"/>
                <w:b/>
                <w:bCs/>
                <w:spacing w:val="-2"/>
                <w:sz w:val="24"/>
                <w:szCs w:val="24"/>
              </w:rPr>
              <w:t xml:space="preserve">Скобки. </w:t>
            </w:r>
            <w:r w:rsidRPr="00BE7F2B">
              <w:rPr>
                <w:rFonts w:ascii="Times New Roman" w:hAnsi="Times New Roman"/>
                <w:spacing w:val="-2"/>
                <w:sz w:val="24"/>
                <w:szCs w:val="24"/>
              </w:rPr>
              <w:t xml:space="preserve">Запись числовых </w:t>
            </w:r>
            <w:r w:rsidRPr="00BE7F2B">
              <w:rPr>
                <w:rFonts w:ascii="Times New Roman" w:hAnsi="Times New Roman"/>
                <w:sz w:val="24"/>
                <w:szCs w:val="24"/>
              </w:rPr>
              <w:t xml:space="preserve">выражений со скобками. </w:t>
            </w:r>
            <w:r w:rsidRPr="00BE7F2B">
              <w:rPr>
                <w:rFonts w:ascii="Times New Roman" w:hAnsi="Times New Roman"/>
                <w:spacing w:val="-2"/>
                <w:sz w:val="24"/>
                <w:szCs w:val="24"/>
              </w:rPr>
              <w:t xml:space="preserve">Правила выполнения действий в </w:t>
            </w:r>
            <w:r w:rsidRPr="00BE7F2B">
              <w:rPr>
                <w:rFonts w:ascii="Times New Roman" w:hAnsi="Times New Roman"/>
                <w:sz w:val="24"/>
                <w:szCs w:val="24"/>
              </w:rPr>
              <w:t>числовых выражениях со скобками.</w:t>
            </w:r>
          </w:p>
        </w:tc>
        <w:tc>
          <w:tcPr>
            <w:tcW w:w="5528"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2"/>
                <w:sz w:val="24"/>
                <w:szCs w:val="24"/>
              </w:rPr>
              <w:t xml:space="preserve">Использовать </w:t>
            </w:r>
            <w:r w:rsidRPr="00BE7F2B">
              <w:rPr>
                <w:rFonts w:ascii="Times New Roman" w:hAnsi="Times New Roman"/>
                <w:spacing w:val="-2"/>
                <w:sz w:val="24"/>
                <w:szCs w:val="24"/>
              </w:rPr>
              <w:t>при вычислении правила порядка выполнения</w:t>
            </w:r>
          </w:p>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sz w:val="24"/>
                <w:szCs w:val="24"/>
              </w:rPr>
              <w:t>действий в числовых выражениях со скобками.</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z w:val="24"/>
                <w:szCs w:val="24"/>
              </w:rPr>
              <w:t xml:space="preserve">Планировать </w:t>
            </w:r>
            <w:r w:rsidRPr="00BE7F2B">
              <w:rPr>
                <w:rFonts w:ascii="Times New Roman" w:hAnsi="Times New Roman"/>
                <w:sz w:val="24"/>
                <w:szCs w:val="24"/>
              </w:rPr>
              <w:t>ход вычислений.</w:t>
            </w:r>
          </w:p>
        </w:tc>
      </w:tr>
      <w:tr w:rsidR="001277F2" w:rsidRPr="00BE7F2B" w:rsidTr="00721D92">
        <w:tc>
          <w:tcPr>
            <w:tcW w:w="4820" w:type="dxa"/>
            <w:hideMark/>
          </w:tcPr>
          <w:p w:rsidR="001277F2" w:rsidRPr="00BE7F2B" w:rsidRDefault="001277F2" w:rsidP="00600AB3">
            <w:pPr>
              <w:shd w:val="clear" w:color="auto" w:fill="FFFFFF"/>
              <w:ind w:left="34"/>
              <w:rPr>
                <w:rFonts w:ascii="Times New Roman" w:hAnsi="Times New Roman"/>
                <w:b/>
                <w:bCs/>
                <w:spacing w:val="-2"/>
                <w:sz w:val="24"/>
                <w:szCs w:val="24"/>
              </w:rPr>
            </w:pPr>
            <w:r w:rsidRPr="00BE7F2B">
              <w:rPr>
                <w:rFonts w:ascii="Times New Roman" w:hAnsi="Times New Roman"/>
                <w:b/>
                <w:bCs/>
                <w:spacing w:val="-2"/>
                <w:sz w:val="24"/>
                <w:szCs w:val="24"/>
              </w:rPr>
              <w:t>Устные и письменные приёмы вычислении вида</w:t>
            </w:r>
          </w:p>
          <w:p w:rsidR="001277F2" w:rsidRPr="00BE7F2B" w:rsidRDefault="001277F2" w:rsidP="00600AB3">
            <w:pPr>
              <w:shd w:val="clear" w:color="auto" w:fill="FFFFFF"/>
              <w:ind w:left="34"/>
              <w:rPr>
                <w:rFonts w:ascii="Times New Roman" w:hAnsi="Times New Roman"/>
                <w:sz w:val="24"/>
                <w:szCs w:val="24"/>
              </w:rPr>
            </w:pPr>
            <w:r w:rsidRPr="00BE7F2B">
              <w:rPr>
                <w:rFonts w:ascii="Times New Roman" w:hAnsi="Times New Roman"/>
                <w:b/>
                <w:bCs/>
                <w:spacing w:val="-2"/>
                <w:sz w:val="24"/>
                <w:szCs w:val="24"/>
              </w:rPr>
              <w:t xml:space="preserve"> 35 — 15,  30 </w:t>
            </w:r>
            <w:r w:rsidRPr="00BE7F2B">
              <w:rPr>
                <w:rFonts w:ascii="Times New Roman" w:hAnsi="Times New Roman"/>
                <w:b/>
                <w:bCs/>
                <w:sz w:val="24"/>
                <w:szCs w:val="24"/>
              </w:rPr>
              <w:t>-4.</w:t>
            </w:r>
          </w:p>
        </w:tc>
        <w:tc>
          <w:tcPr>
            <w:tcW w:w="5528"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способы сложения и вычитания с переходом через</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pacing w:val="-2"/>
                <w:sz w:val="24"/>
                <w:szCs w:val="24"/>
              </w:rPr>
              <w:t xml:space="preserve">десяток рассмотренных видов с помощью счётных палочек. </w:t>
            </w: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сложение и вычитание в пределах 100 с переходом через </w:t>
            </w:r>
            <w:r w:rsidRPr="00BE7F2B">
              <w:rPr>
                <w:rFonts w:ascii="Times New Roman" w:hAnsi="Times New Roman"/>
                <w:sz w:val="24"/>
                <w:szCs w:val="24"/>
              </w:rPr>
              <w:t>десяток.</w:t>
            </w:r>
          </w:p>
        </w:tc>
      </w:tr>
      <w:tr w:rsidR="001277F2" w:rsidRPr="00BE7F2B" w:rsidTr="00721D92">
        <w:tc>
          <w:tcPr>
            <w:tcW w:w="4820" w:type="dxa"/>
            <w:hideMark/>
          </w:tcPr>
          <w:p w:rsidR="001277F2" w:rsidRPr="00BE7F2B" w:rsidRDefault="001277F2" w:rsidP="00600AB3">
            <w:pPr>
              <w:shd w:val="clear" w:color="auto" w:fill="FFFFFF"/>
              <w:ind w:left="34"/>
              <w:rPr>
                <w:rFonts w:ascii="Times New Roman" w:hAnsi="Times New Roman"/>
                <w:sz w:val="24"/>
                <w:szCs w:val="24"/>
              </w:rPr>
            </w:pPr>
            <w:r w:rsidRPr="00BE7F2B">
              <w:rPr>
                <w:rFonts w:ascii="Times New Roman" w:hAnsi="Times New Roman"/>
                <w:b/>
                <w:bCs/>
                <w:spacing w:val="-2"/>
                <w:sz w:val="24"/>
                <w:szCs w:val="24"/>
              </w:rPr>
              <w:t xml:space="preserve">Числовые выражения. </w:t>
            </w:r>
            <w:r w:rsidRPr="00BE7F2B">
              <w:rPr>
                <w:rFonts w:ascii="Times New Roman" w:hAnsi="Times New Roman"/>
                <w:sz w:val="24"/>
                <w:szCs w:val="24"/>
              </w:rPr>
              <w:t xml:space="preserve">Знакомство с понятиями </w:t>
            </w:r>
            <w:r w:rsidRPr="00BE7F2B">
              <w:rPr>
                <w:rFonts w:ascii="Times New Roman" w:hAnsi="Times New Roman"/>
                <w:spacing w:val="-2"/>
                <w:sz w:val="24"/>
                <w:szCs w:val="24"/>
              </w:rPr>
              <w:t xml:space="preserve">числового выражения и его </w:t>
            </w:r>
            <w:r w:rsidRPr="00BE7F2B">
              <w:rPr>
                <w:rFonts w:ascii="Times New Roman" w:hAnsi="Times New Roman"/>
                <w:sz w:val="24"/>
                <w:szCs w:val="24"/>
              </w:rPr>
              <w:t>значения.</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pacing w:val="-1"/>
                <w:sz w:val="24"/>
                <w:szCs w:val="24"/>
              </w:rPr>
              <w:t xml:space="preserve">Читать </w:t>
            </w:r>
            <w:r w:rsidRPr="00BE7F2B">
              <w:rPr>
                <w:rFonts w:ascii="Times New Roman" w:hAnsi="Times New Roman"/>
                <w:spacing w:val="-1"/>
                <w:sz w:val="24"/>
                <w:szCs w:val="24"/>
              </w:rPr>
              <w:t>числовые выражения со скобками и без скобок, находить их</w:t>
            </w:r>
          </w:p>
        </w:tc>
      </w:tr>
      <w:tr w:rsidR="001277F2" w:rsidRPr="00BE7F2B" w:rsidTr="00721D92">
        <w:tc>
          <w:tcPr>
            <w:tcW w:w="4820" w:type="dxa"/>
            <w:hideMark/>
          </w:tcPr>
          <w:p w:rsidR="001277F2" w:rsidRPr="00BE7F2B" w:rsidRDefault="001277F2" w:rsidP="00600AB3">
            <w:pPr>
              <w:shd w:val="clear" w:color="auto" w:fill="FFFFFF"/>
              <w:ind w:left="24"/>
              <w:rPr>
                <w:rFonts w:ascii="Times New Roman" w:hAnsi="Times New Roman"/>
                <w:b/>
                <w:bCs/>
                <w:sz w:val="24"/>
                <w:szCs w:val="24"/>
              </w:rPr>
            </w:pPr>
            <w:r w:rsidRPr="00BE7F2B">
              <w:rPr>
                <w:rFonts w:ascii="Times New Roman" w:hAnsi="Times New Roman"/>
                <w:b/>
                <w:bCs/>
                <w:spacing w:val="-2"/>
                <w:sz w:val="24"/>
                <w:szCs w:val="24"/>
              </w:rPr>
              <w:t xml:space="preserve">Устные и письменные приемы </w:t>
            </w:r>
            <w:r w:rsidRPr="00BE7F2B">
              <w:rPr>
                <w:rFonts w:ascii="Times New Roman" w:hAnsi="Times New Roman"/>
                <w:b/>
                <w:bCs/>
                <w:sz w:val="24"/>
                <w:szCs w:val="24"/>
              </w:rPr>
              <w:t xml:space="preserve">вычислений вида </w:t>
            </w:r>
          </w:p>
          <w:p w:rsidR="001277F2" w:rsidRPr="00BE7F2B" w:rsidRDefault="001277F2" w:rsidP="00600AB3">
            <w:pPr>
              <w:shd w:val="clear" w:color="auto" w:fill="FFFFFF"/>
              <w:ind w:left="24"/>
              <w:rPr>
                <w:rFonts w:ascii="Times New Roman" w:hAnsi="Times New Roman"/>
                <w:sz w:val="24"/>
                <w:szCs w:val="24"/>
              </w:rPr>
            </w:pPr>
            <w:r w:rsidRPr="00BE7F2B">
              <w:rPr>
                <w:rFonts w:ascii="Times New Roman" w:hAnsi="Times New Roman"/>
                <w:b/>
                <w:bCs/>
                <w:sz w:val="24"/>
                <w:szCs w:val="24"/>
              </w:rPr>
              <w:t>60 — 17,  38 +14.</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способы сложения и вычитания с переходом через</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2"/>
                <w:sz w:val="24"/>
                <w:szCs w:val="24"/>
              </w:rPr>
              <w:t xml:space="preserve">десяток рассмотренных видов с помощью счётных палочек. </w:t>
            </w: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сложение и вычитание в пределах 100 с переходом через </w:t>
            </w:r>
            <w:r w:rsidRPr="00BE7F2B">
              <w:rPr>
                <w:rFonts w:ascii="Times New Roman" w:hAnsi="Times New Roman"/>
                <w:sz w:val="24"/>
                <w:szCs w:val="24"/>
              </w:rPr>
              <w:t>десяток.</w:t>
            </w:r>
          </w:p>
        </w:tc>
      </w:tr>
      <w:tr w:rsidR="001277F2" w:rsidRPr="00BE7F2B" w:rsidTr="00721D92">
        <w:tc>
          <w:tcPr>
            <w:tcW w:w="4820" w:type="dxa"/>
            <w:hideMark/>
          </w:tcPr>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b/>
                <w:bCs/>
                <w:sz w:val="24"/>
                <w:szCs w:val="24"/>
              </w:rPr>
              <w:lastRenderedPageBreak/>
              <w:t>Уроки повторения и самоконтроля.</w:t>
            </w:r>
          </w:p>
          <w:p w:rsidR="001277F2" w:rsidRPr="00BE7F2B" w:rsidRDefault="001277F2" w:rsidP="00600AB3">
            <w:pPr>
              <w:shd w:val="clear" w:color="auto" w:fill="FFFFFF"/>
              <w:ind w:left="19"/>
              <w:rPr>
                <w:rFonts w:ascii="Times New Roman" w:hAnsi="Times New Roman"/>
                <w:sz w:val="24"/>
                <w:szCs w:val="24"/>
              </w:rPr>
            </w:pPr>
            <w:r w:rsidRPr="00BE7F2B">
              <w:rPr>
                <w:rFonts w:ascii="Times New Roman" w:hAnsi="Times New Roman"/>
                <w:sz w:val="24"/>
                <w:szCs w:val="24"/>
              </w:rPr>
              <w:t>Контрольная работа №6.</w:t>
            </w:r>
          </w:p>
        </w:tc>
        <w:tc>
          <w:tcPr>
            <w:tcW w:w="5528" w:type="dxa"/>
          </w:tcPr>
          <w:p w:rsidR="001277F2" w:rsidRPr="00BE7F2B" w:rsidRDefault="001277F2" w:rsidP="00600AB3">
            <w:pPr>
              <w:rPr>
                <w:rFonts w:eastAsia="Times New Roman"/>
              </w:rPr>
            </w:pP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t>Сложение и вычитание (продолжение; 16ч)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2"/>
                <w:sz w:val="24"/>
                <w:szCs w:val="24"/>
              </w:rPr>
              <w:t xml:space="preserve">Длина ломаной. </w:t>
            </w:r>
            <w:r w:rsidRPr="00BE7F2B">
              <w:rPr>
                <w:rFonts w:ascii="Times New Roman" w:hAnsi="Times New Roman"/>
                <w:spacing w:val="-2"/>
                <w:sz w:val="24"/>
                <w:szCs w:val="24"/>
              </w:rPr>
              <w:t xml:space="preserve">Введение понятия длины ломаной как суммы длин всех ее звеньев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Моделировать </w:t>
            </w:r>
            <w:r w:rsidRPr="00BE7F2B">
              <w:rPr>
                <w:rFonts w:ascii="Times New Roman" w:hAnsi="Times New Roman"/>
                <w:spacing w:val="-2"/>
                <w:sz w:val="24"/>
                <w:szCs w:val="24"/>
              </w:rPr>
              <w:t>ситуации, требующие умения находить длину</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 xml:space="preserve">ломаной линии. </w:t>
            </w:r>
            <w:r w:rsidRPr="00BE7F2B">
              <w:rPr>
                <w:rFonts w:ascii="Times New Roman" w:hAnsi="Times New Roman"/>
                <w:b/>
                <w:bCs/>
                <w:sz w:val="24"/>
                <w:szCs w:val="24"/>
              </w:rPr>
              <w:t xml:space="preserve">Выполнять </w:t>
            </w:r>
            <w:r w:rsidRPr="00BE7F2B">
              <w:rPr>
                <w:rFonts w:ascii="Times New Roman" w:hAnsi="Times New Roman"/>
                <w:sz w:val="24"/>
                <w:szCs w:val="24"/>
              </w:rPr>
              <w:t>измерение длины ломаной линии.</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Сравнивать </w:t>
            </w:r>
            <w:r w:rsidRPr="00BE7F2B">
              <w:rPr>
                <w:rFonts w:ascii="Times New Roman" w:hAnsi="Times New Roman"/>
                <w:spacing w:val="-2"/>
                <w:sz w:val="24"/>
                <w:szCs w:val="24"/>
              </w:rPr>
              <w:t>длины ломаных линий, изображённых на чертеже.</w:t>
            </w:r>
          </w:p>
        </w:tc>
      </w:tr>
      <w:tr w:rsidR="001277F2" w:rsidRPr="00BE7F2B" w:rsidTr="00721D92">
        <w:tc>
          <w:tcPr>
            <w:tcW w:w="4820" w:type="dxa"/>
            <w:hideMark/>
          </w:tcPr>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b/>
                <w:bCs/>
                <w:spacing w:val="-2"/>
                <w:sz w:val="24"/>
                <w:szCs w:val="24"/>
              </w:rPr>
              <w:t xml:space="preserve">Устные и письменные приёмы вычислений вида 35-2, 51-27.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способы сложения и вычитания с переходом через</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2"/>
                <w:sz w:val="24"/>
                <w:szCs w:val="24"/>
              </w:rPr>
              <w:t xml:space="preserve">десяток рассмотренных видов с помощью счётных палочек. </w:t>
            </w:r>
            <w:r w:rsidRPr="00BE7F2B">
              <w:rPr>
                <w:rFonts w:ascii="Times New Roman" w:hAnsi="Times New Roman"/>
                <w:b/>
                <w:bCs/>
                <w:spacing w:val="-1"/>
                <w:sz w:val="24"/>
                <w:szCs w:val="24"/>
              </w:rPr>
              <w:t xml:space="preserve">Выполнять </w:t>
            </w:r>
            <w:r w:rsidRPr="00BE7F2B">
              <w:rPr>
                <w:rFonts w:ascii="Times New Roman" w:hAnsi="Times New Roman"/>
                <w:spacing w:val="-1"/>
                <w:sz w:val="24"/>
                <w:szCs w:val="24"/>
              </w:rPr>
              <w:t xml:space="preserve">сложение и вычитание в пределах 100 с переходом через </w:t>
            </w:r>
            <w:r w:rsidRPr="00BE7F2B">
              <w:rPr>
                <w:rFonts w:ascii="Times New Roman" w:hAnsi="Times New Roman"/>
                <w:sz w:val="24"/>
                <w:szCs w:val="24"/>
              </w:rPr>
              <w:t>десяток.</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pacing w:val="-2"/>
                <w:sz w:val="24"/>
                <w:szCs w:val="24"/>
              </w:rPr>
              <w:t>Взаимно-обратные задачи.</w:t>
            </w:r>
          </w:p>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spacing w:val="-2"/>
                <w:sz w:val="24"/>
                <w:szCs w:val="24"/>
              </w:rPr>
              <w:t xml:space="preserve">Введение понятия взаимно-обратных задач. Составление </w:t>
            </w:r>
            <w:r w:rsidRPr="00BE7F2B">
              <w:rPr>
                <w:rFonts w:ascii="Times New Roman" w:hAnsi="Times New Roman"/>
                <w:sz w:val="24"/>
                <w:szCs w:val="24"/>
              </w:rPr>
              <w:t xml:space="preserve">задач, обратных данной.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Составлять </w:t>
            </w:r>
            <w:r w:rsidRPr="00BE7F2B">
              <w:rPr>
                <w:rFonts w:ascii="Times New Roman" w:hAnsi="Times New Roman"/>
                <w:spacing w:val="-2"/>
                <w:sz w:val="24"/>
                <w:szCs w:val="24"/>
              </w:rPr>
              <w:t xml:space="preserve">задачи, обратные данной, </w:t>
            </w:r>
            <w:r w:rsidRPr="00BE7F2B">
              <w:rPr>
                <w:rFonts w:ascii="Times New Roman" w:hAnsi="Times New Roman"/>
                <w:b/>
                <w:bCs/>
                <w:spacing w:val="-2"/>
                <w:sz w:val="24"/>
                <w:szCs w:val="24"/>
              </w:rPr>
              <w:t xml:space="preserve">сравнивать </w:t>
            </w:r>
            <w:r w:rsidRPr="00BE7F2B">
              <w:rPr>
                <w:rFonts w:ascii="Times New Roman" w:hAnsi="Times New Roman"/>
                <w:spacing w:val="-2"/>
                <w:sz w:val="24"/>
                <w:szCs w:val="24"/>
              </w:rPr>
              <w:t>взаимно-</w:t>
            </w:r>
            <w:r w:rsidRPr="00BE7F2B">
              <w:rPr>
                <w:rFonts w:ascii="Times New Roman" w:hAnsi="Times New Roman"/>
                <w:sz w:val="24"/>
                <w:szCs w:val="24"/>
              </w:rPr>
              <w:t xml:space="preserve">обратные задачи и их решения. </w:t>
            </w:r>
            <w:r w:rsidRPr="00BE7F2B">
              <w:rPr>
                <w:rFonts w:ascii="Times New Roman" w:hAnsi="Times New Roman"/>
                <w:b/>
                <w:bCs/>
                <w:spacing w:val="-2"/>
                <w:sz w:val="24"/>
                <w:szCs w:val="24"/>
              </w:rPr>
              <w:t xml:space="preserve">Объяснять </w:t>
            </w:r>
            <w:r w:rsidRPr="00BE7F2B">
              <w:rPr>
                <w:rFonts w:ascii="Times New Roman" w:hAnsi="Times New Roman"/>
                <w:spacing w:val="-2"/>
                <w:sz w:val="24"/>
                <w:szCs w:val="24"/>
              </w:rPr>
              <w:t xml:space="preserve">и </w:t>
            </w:r>
            <w:r w:rsidRPr="00BE7F2B">
              <w:rPr>
                <w:rFonts w:ascii="Times New Roman" w:hAnsi="Times New Roman"/>
                <w:b/>
                <w:bCs/>
                <w:spacing w:val="-2"/>
                <w:sz w:val="24"/>
                <w:szCs w:val="24"/>
              </w:rPr>
              <w:t xml:space="preserve">обосновывать </w:t>
            </w:r>
            <w:r w:rsidRPr="00BE7F2B">
              <w:rPr>
                <w:rFonts w:ascii="Times New Roman" w:hAnsi="Times New Roman"/>
                <w:spacing w:val="-2"/>
                <w:sz w:val="24"/>
                <w:szCs w:val="24"/>
              </w:rPr>
              <w:t>действие выбранное для решения</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z w:val="24"/>
                <w:szCs w:val="24"/>
              </w:rPr>
              <w:t xml:space="preserve">задачи. </w:t>
            </w:r>
            <w:r w:rsidRPr="00BE7F2B">
              <w:rPr>
                <w:rFonts w:ascii="Times New Roman" w:hAnsi="Times New Roman"/>
                <w:b/>
                <w:bCs/>
                <w:spacing w:val="-1"/>
                <w:sz w:val="24"/>
                <w:szCs w:val="24"/>
              </w:rPr>
              <w:t xml:space="preserve">Дополнять </w:t>
            </w:r>
            <w:r w:rsidRPr="00BE7F2B">
              <w:rPr>
                <w:rFonts w:ascii="Times New Roman" w:hAnsi="Times New Roman"/>
                <w:spacing w:val="-1"/>
                <w:sz w:val="24"/>
                <w:szCs w:val="24"/>
              </w:rPr>
              <w:t>условие задачи недостающим данным или вопросом</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z w:val="24"/>
                <w:szCs w:val="24"/>
              </w:rPr>
              <w:t>Рисуем.диаграммы.</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2"/>
                <w:sz w:val="24"/>
                <w:szCs w:val="24"/>
              </w:rPr>
              <w:t xml:space="preserve">Рисование диаграмм: масштаб, </w:t>
            </w:r>
            <w:r w:rsidRPr="00BE7F2B">
              <w:rPr>
                <w:rFonts w:ascii="Times New Roman" w:hAnsi="Times New Roman"/>
                <w:sz w:val="24"/>
                <w:szCs w:val="24"/>
              </w:rPr>
              <w:t xml:space="preserve">цвет столбцов, надписи.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Работать </w:t>
            </w:r>
            <w:r w:rsidRPr="00BE7F2B">
              <w:rPr>
                <w:rFonts w:ascii="Times New Roman" w:hAnsi="Times New Roman"/>
                <w:spacing w:val="-1"/>
                <w:sz w:val="24"/>
                <w:szCs w:val="24"/>
              </w:rPr>
              <w:t xml:space="preserve">с информацией: </w:t>
            </w:r>
            <w:r w:rsidRPr="00BE7F2B">
              <w:rPr>
                <w:rFonts w:ascii="Times New Roman" w:hAnsi="Times New Roman"/>
                <w:b/>
                <w:bCs/>
                <w:spacing w:val="-1"/>
                <w:sz w:val="24"/>
                <w:szCs w:val="24"/>
              </w:rPr>
              <w:t xml:space="preserve">находить </w:t>
            </w:r>
            <w:r w:rsidRPr="00BE7F2B">
              <w:rPr>
                <w:rFonts w:ascii="Times New Roman" w:hAnsi="Times New Roman"/>
                <w:spacing w:val="-1"/>
                <w:sz w:val="24"/>
                <w:szCs w:val="24"/>
              </w:rPr>
              <w:t xml:space="preserve">данные, </w:t>
            </w:r>
            <w:r w:rsidRPr="00BE7F2B">
              <w:rPr>
                <w:rFonts w:ascii="Times New Roman" w:hAnsi="Times New Roman"/>
                <w:b/>
                <w:bCs/>
                <w:spacing w:val="-1"/>
                <w:sz w:val="24"/>
                <w:szCs w:val="24"/>
              </w:rPr>
              <w:t xml:space="preserve">представлять </w:t>
            </w:r>
            <w:r w:rsidRPr="00BE7F2B">
              <w:rPr>
                <w:rFonts w:ascii="Times New Roman" w:hAnsi="Times New Roman"/>
                <w:spacing w:val="-1"/>
                <w:sz w:val="24"/>
                <w:szCs w:val="24"/>
              </w:rPr>
              <w:t>их в</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1"/>
                <w:sz w:val="24"/>
                <w:szCs w:val="24"/>
              </w:rPr>
              <w:t xml:space="preserve">виде диаграммы, </w:t>
            </w:r>
            <w:r w:rsidRPr="00BE7F2B">
              <w:rPr>
                <w:rFonts w:ascii="Times New Roman" w:hAnsi="Times New Roman"/>
                <w:b/>
                <w:bCs/>
                <w:spacing w:val="-1"/>
                <w:sz w:val="24"/>
                <w:szCs w:val="24"/>
              </w:rPr>
              <w:t xml:space="preserve">обобщать </w:t>
            </w:r>
            <w:r w:rsidRPr="00BE7F2B">
              <w:rPr>
                <w:rFonts w:ascii="Times New Roman" w:hAnsi="Times New Roman"/>
                <w:spacing w:val="-1"/>
                <w:sz w:val="24"/>
                <w:szCs w:val="24"/>
              </w:rPr>
              <w:t xml:space="preserve">и </w:t>
            </w:r>
            <w:r w:rsidRPr="00BE7F2B">
              <w:rPr>
                <w:rFonts w:ascii="Times New Roman" w:hAnsi="Times New Roman"/>
                <w:b/>
                <w:bCs/>
                <w:spacing w:val="-1"/>
                <w:sz w:val="24"/>
                <w:szCs w:val="24"/>
              </w:rPr>
              <w:t xml:space="preserve">интерпретировать </w:t>
            </w:r>
            <w:r w:rsidRPr="00BE7F2B">
              <w:rPr>
                <w:rFonts w:ascii="Times New Roman" w:hAnsi="Times New Roman"/>
                <w:spacing w:val="-1"/>
                <w:sz w:val="24"/>
                <w:szCs w:val="24"/>
              </w:rPr>
              <w:t>эту информацию.</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Строить </w:t>
            </w:r>
            <w:r w:rsidRPr="00BE7F2B">
              <w:rPr>
                <w:rFonts w:ascii="Times New Roman" w:hAnsi="Times New Roman"/>
                <w:sz w:val="24"/>
                <w:szCs w:val="24"/>
              </w:rPr>
              <w:t>диаграмму по данным текста, таблицы</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Прямой угол. </w:t>
            </w:r>
            <w:r w:rsidRPr="00BE7F2B">
              <w:rPr>
                <w:rFonts w:ascii="Times New Roman" w:hAnsi="Times New Roman"/>
                <w:spacing w:val="-2"/>
                <w:sz w:val="24"/>
                <w:szCs w:val="24"/>
              </w:rPr>
              <w:t xml:space="preserve">Модели </w:t>
            </w:r>
            <w:r w:rsidRPr="00BE7F2B">
              <w:rPr>
                <w:rFonts w:ascii="Times New Roman" w:hAnsi="Times New Roman"/>
                <w:sz w:val="24"/>
                <w:szCs w:val="24"/>
              </w:rPr>
              <w:t xml:space="preserve">прямого угла. </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Изготавливать </w:t>
            </w:r>
            <w:r w:rsidRPr="00BE7F2B">
              <w:rPr>
                <w:rFonts w:ascii="Times New Roman" w:hAnsi="Times New Roman"/>
                <w:spacing w:val="-1"/>
                <w:sz w:val="24"/>
                <w:szCs w:val="24"/>
              </w:rPr>
              <w:t>модель прямого угла перегибанием листа бумаги.</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Находить </w:t>
            </w:r>
            <w:r w:rsidRPr="00BE7F2B">
              <w:rPr>
                <w:rFonts w:ascii="Times New Roman" w:hAnsi="Times New Roman"/>
                <w:spacing w:val="-2"/>
                <w:sz w:val="24"/>
                <w:szCs w:val="24"/>
              </w:rPr>
              <w:t>прямые углы на чертеже помощью чертёжного</w:t>
            </w:r>
          </w:p>
        </w:tc>
      </w:tr>
      <w:tr w:rsidR="001277F2" w:rsidRPr="00BE7F2B" w:rsidTr="00721D92">
        <w:tc>
          <w:tcPr>
            <w:tcW w:w="4820" w:type="dxa"/>
            <w:hideMark/>
          </w:tcPr>
          <w:p w:rsidR="001277F2" w:rsidRPr="00BE7F2B" w:rsidRDefault="001277F2" w:rsidP="00600AB3">
            <w:pPr>
              <w:shd w:val="clear" w:color="auto" w:fill="FFFFFF"/>
              <w:ind w:left="10"/>
              <w:rPr>
                <w:rFonts w:ascii="Times New Roman" w:hAnsi="Times New Roman"/>
                <w:sz w:val="24"/>
                <w:szCs w:val="24"/>
              </w:rPr>
            </w:pPr>
            <w:r w:rsidRPr="00BE7F2B">
              <w:rPr>
                <w:rFonts w:ascii="Times New Roman" w:hAnsi="Times New Roman"/>
                <w:b/>
                <w:bCs/>
                <w:spacing w:val="-2"/>
                <w:sz w:val="24"/>
                <w:szCs w:val="24"/>
              </w:rPr>
              <w:t xml:space="preserve">Прямоугольник. Квадрат. </w:t>
            </w:r>
            <w:r w:rsidRPr="00BE7F2B">
              <w:rPr>
                <w:rFonts w:ascii="Times New Roman" w:hAnsi="Times New Roman"/>
                <w:spacing w:val="-1"/>
                <w:sz w:val="24"/>
                <w:szCs w:val="24"/>
              </w:rPr>
              <w:t xml:space="preserve">Определения прямоугольника, </w:t>
            </w:r>
            <w:r w:rsidRPr="00BE7F2B">
              <w:rPr>
                <w:rFonts w:ascii="Times New Roman" w:hAnsi="Times New Roman"/>
                <w:sz w:val="24"/>
                <w:szCs w:val="24"/>
              </w:rPr>
              <w:t>квадрата.</w:t>
            </w:r>
          </w:p>
        </w:tc>
        <w:tc>
          <w:tcPr>
            <w:tcW w:w="5528" w:type="dxa"/>
            <w:hideMark/>
          </w:tcPr>
          <w:p w:rsidR="001277F2" w:rsidRPr="00BE7F2B" w:rsidRDefault="001277F2" w:rsidP="00600AB3">
            <w:pPr>
              <w:shd w:val="clear" w:color="auto" w:fill="FFFFFF"/>
              <w:spacing w:line="274" w:lineRule="exact"/>
              <w:ind w:left="10" w:right="413"/>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в окружающей обстановке предметы прямоугольной, </w:t>
            </w:r>
            <w:r w:rsidRPr="00BE7F2B">
              <w:rPr>
                <w:rFonts w:ascii="Times New Roman" w:hAnsi="Times New Roman"/>
                <w:spacing w:val="-1"/>
                <w:sz w:val="24"/>
                <w:szCs w:val="24"/>
              </w:rPr>
              <w:t xml:space="preserve">квадратной, формы. </w:t>
            </w:r>
            <w:r w:rsidRPr="00BE7F2B">
              <w:rPr>
                <w:rFonts w:ascii="Times New Roman" w:hAnsi="Times New Roman"/>
                <w:b/>
                <w:bCs/>
                <w:spacing w:val="-1"/>
                <w:sz w:val="24"/>
                <w:szCs w:val="24"/>
              </w:rPr>
              <w:t xml:space="preserve">Характеризовать </w:t>
            </w:r>
            <w:r w:rsidRPr="00BE7F2B">
              <w:rPr>
                <w:rFonts w:ascii="Times New Roman" w:hAnsi="Times New Roman"/>
                <w:spacing w:val="-1"/>
                <w:sz w:val="24"/>
                <w:szCs w:val="24"/>
              </w:rPr>
              <w:t>свойства прямоугольника,</w:t>
            </w:r>
          </w:p>
          <w:p w:rsidR="001277F2" w:rsidRPr="00BE7F2B" w:rsidRDefault="001277F2" w:rsidP="00600AB3">
            <w:pPr>
              <w:shd w:val="clear" w:color="auto" w:fill="FFFFFF"/>
              <w:ind w:left="14"/>
              <w:rPr>
                <w:rFonts w:ascii="Times New Roman" w:hAnsi="Times New Roman"/>
                <w:sz w:val="24"/>
                <w:szCs w:val="24"/>
              </w:rPr>
            </w:pPr>
            <w:r w:rsidRPr="00BE7F2B">
              <w:rPr>
                <w:rFonts w:ascii="Times New Roman" w:hAnsi="Times New Roman"/>
                <w:sz w:val="24"/>
                <w:szCs w:val="24"/>
              </w:rPr>
              <w:t>квадрата</w:t>
            </w:r>
          </w:p>
        </w:tc>
      </w:tr>
      <w:tr w:rsidR="001277F2" w:rsidRPr="00BE7F2B" w:rsidTr="00721D92">
        <w:tc>
          <w:tcPr>
            <w:tcW w:w="4820" w:type="dxa"/>
            <w:hideMark/>
          </w:tcPr>
          <w:p w:rsidR="001277F2" w:rsidRPr="00BE7F2B" w:rsidRDefault="001277F2" w:rsidP="00600AB3">
            <w:pPr>
              <w:shd w:val="clear" w:color="auto" w:fill="FFFFFF"/>
              <w:spacing w:line="278" w:lineRule="exact"/>
              <w:rPr>
                <w:rFonts w:ascii="Times New Roman" w:hAnsi="Times New Roman"/>
                <w:sz w:val="24"/>
                <w:szCs w:val="24"/>
              </w:rPr>
            </w:pPr>
            <w:r w:rsidRPr="00BE7F2B">
              <w:rPr>
                <w:rFonts w:ascii="Times New Roman" w:hAnsi="Times New Roman"/>
                <w:b/>
                <w:bCs/>
                <w:spacing w:val="-4"/>
                <w:sz w:val="24"/>
                <w:szCs w:val="24"/>
              </w:rPr>
              <w:t xml:space="preserve">Периметр многоугольника. </w:t>
            </w:r>
          </w:p>
          <w:p w:rsidR="001277F2" w:rsidRPr="00BE7F2B" w:rsidRDefault="001277F2" w:rsidP="00600AB3">
            <w:pPr>
              <w:shd w:val="clear" w:color="auto" w:fill="FFFFFF"/>
              <w:spacing w:line="278" w:lineRule="exact"/>
              <w:ind w:left="10"/>
              <w:rPr>
                <w:rFonts w:ascii="Times New Roman" w:hAnsi="Times New Roman"/>
                <w:sz w:val="24"/>
                <w:szCs w:val="24"/>
              </w:rPr>
            </w:pPr>
            <w:r w:rsidRPr="00BE7F2B">
              <w:rPr>
                <w:rFonts w:ascii="Times New Roman" w:hAnsi="Times New Roman"/>
                <w:sz w:val="24"/>
                <w:szCs w:val="24"/>
              </w:rPr>
              <w:t xml:space="preserve">Знакомство с понятием </w:t>
            </w:r>
            <w:r w:rsidRPr="00BE7F2B">
              <w:rPr>
                <w:rFonts w:ascii="Times New Roman" w:hAnsi="Times New Roman"/>
                <w:spacing w:val="-3"/>
                <w:sz w:val="24"/>
                <w:szCs w:val="24"/>
              </w:rPr>
              <w:t>периметра прямоугольника.</w:t>
            </w:r>
          </w:p>
        </w:tc>
        <w:tc>
          <w:tcPr>
            <w:tcW w:w="5528" w:type="dxa"/>
            <w:hideMark/>
          </w:tcPr>
          <w:p w:rsidR="001277F2" w:rsidRPr="00BE7F2B" w:rsidRDefault="001277F2" w:rsidP="00600AB3">
            <w:pPr>
              <w:shd w:val="clear" w:color="auto" w:fill="FFFFFF"/>
              <w:spacing w:line="274" w:lineRule="exact"/>
              <w:ind w:right="163"/>
              <w:rPr>
                <w:rFonts w:ascii="Times New Roman" w:hAnsi="Times New Roman"/>
                <w:sz w:val="24"/>
                <w:szCs w:val="24"/>
              </w:rPr>
            </w:pPr>
            <w:r w:rsidRPr="00BE7F2B">
              <w:rPr>
                <w:rFonts w:ascii="Times New Roman" w:hAnsi="Times New Roman"/>
                <w:b/>
                <w:bCs/>
                <w:spacing w:val="-1"/>
                <w:sz w:val="24"/>
                <w:szCs w:val="24"/>
              </w:rPr>
              <w:t xml:space="preserve">Анализировать </w:t>
            </w:r>
            <w:r w:rsidRPr="00BE7F2B">
              <w:rPr>
                <w:rFonts w:ascii="Times New Roman" w:hAnsi="Times New Roman"/>
                <w:spacing w:val="-1"/>
                <w:sz w:val="24"/>
                <w:szCs w:val="24"/>
              </w:rPr>
              <w:t xml:space="preserve">житейские ситуации, требующие умения </w:t>
            </w:r>
            <w:r w:rsidRPr="00BE7F2B">
              <w:rPr>
                <w:rFonts w:ascii="Times New Roman" w:hAnsi="Times New Roman"/>
                <w:b/>
                <w:bCs/>
                <w:spacing w:val="-1"/>
                <w:sz w:val="24"/>
                <w:szCs w:val="24"/>
              </w:rPr>
              <w:t xml:space="preserve">находить </w:t>
            </w:r>
            <w:r w:rsidRPr="00BE7F2B">
              <w:rPr>
                <w:rFonts w:ascii="Times New Roman" w:hAnsi="Times New Roman"/>
                <w:sz w:val="24"/>
                <w:szCs w:val="24"/>
              </w:rPr>
              <w:t xml:space="preserve">периметр многоугольника.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многоугольники по значению их </w:t>
            </w:r>
            <w:r w:rsidRPr="00BE7F2B">
              <w:rPr>
                <w:rFonts w:ascii="Times New Roman" w:hAnsi="Times New Roman"/>
                <w:sz w:val="24"/>
                <w:szCs w:val="24"/>
              </w:rPr>
              <w:lastRenderedPageBreak/>
              <w:t xml:space="preserve">периметров, </w:t>
            </w:r>
            <w:r w:rsidRPr="00BE7F2B">
              <w:rPr>
                <w:rFonts w:ascii="Times New Roman" w:hAnsi="Times New Roman"/>
                <w:b/>
                <w:bCs/>
                <w:sz w:val="24"/>
                <w:szCs w:val="24"/>
              </w:rPr>
              <w:t xml:space="preserve">вычислять </w:t>
            </w:r>
            <w:r w:rsidRPr="00BE7F2B">
              <w:rPr>
                <w:rFonts w:ascii="Times New Roman" w:hAnsi="Times New Roman"/>
                <w:sz w:val="24"/>
                <w:szCs w:val="24"/>
              </w:rPr>
              <w:t xml:space="preserve">периметр прямоугольника.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в 2—3 действия.</w:t>
            </w:r>
          </w:p>
        </w:tc>
      </w:tr>
      <w:tr w:rsidR="001277F2" w:rsidRPr="00BE7F2B" w:rsidTr="00721D92">
        <w:tc>
          <w:tcPr>
            <w:tcW w:w="4820" w:type="dxa"/>
            <w:hideMark/>
          </w:tcPr>
          <w:p w:rsidR="001277F2" w:rsidRPr="00BE7F2B" w:rsidRDefault="001277F2" w:rsidP="00600AB3">
            <w:pPr>
              <w:shd w:val="clear" w:color="auto" w:fill="FFFFFF"/>
              <w:spacing w:line="269" w:lineRule="exact"/>
              <w:ind w:right="850"/>
              <w:rPr>
                <w:rFonts w:ascii="Times New Roman" w:hAnsi="Times New Roman"/>
                <w:sz w:val="24"/>
                <w:szCs w:val="24"/>
              </w:rPr>
            </w:pPr>
            <w:r w:rsidRPr="00BE7F2B">
              <w:rPr>
                <w:rFonts w:ascii="Times New Roman" w:hAnsi="Times New Roman"/>
                <w:b/>
                <w:bCs/>
                <w:sz w:val="24"/>
                <w:szCs w:val="24"/>
              </w:rPr>
              <w:lastRenderedPageBreak/>
              <w:t>Урок повторения и самоконтроля.</w:t>
            </w:r>
          </w:p>
          <w:p w:rsidR="001277F2" w:rsidRPr="00BE7F2B" w:rsidRDefault="001277F2" w:rsidP="00600AB3">
            <w:pPr>
              <w:shd w:val="clear" w:color="auto" w:fill="FFFFFF"/>
              <w:spacing w:line="269" w:lineRule="exact"/>
              <w:rPr>
                <w:rFonts w:ascii="Times New Roman" w:hAnsi="Times New Roman"/>
                <w:sz w:val="24"/>
                <w:szCs w:val="24"/>
              </w:rPr>
            </w:pPr>
            <w:r w:rsidRPr="00BE7F2B">
              <w:rPr>
                <w:rFonts w:ascii="Times New Roman" w:hAnsi="Times New Roman"/>
                <w:sz w:val="24"/>
                <w:szCs w:val="24"/>
              </w:rPr>
              <w:t>Контрольная работа №7.</w:t>
            </w:r>
          </w:p>
        </w:tc>
        <w:tc>
          <w:tcPr>
            <w:tcW w:w="5528" w:type="dxa"/>
          </w:tcPr>
          <w:p w:rsidR="001277F2" w:rsidRPr="00BE7F2B" w:rsidRDefault="001277F2" w:rsidP="00600AB3">
            <w:pPr>
              <w:rPr>
                <w:rFonts w:eastAsia="Times New Roman"/>
              </w:rPr>
            </w:pPr>
          </w:p>
        </w:tc>
      </w:tr>
      <w:tr w:rsidR="001277F2" w:rsidRPr="00BE7F2B" w:rsidTr="00721D92">
        <w:tc>
          <w:tcPr>
            <w:tcW w:w="10348" w:type="dxa"/>
            <w:gridSpan w:val="2"/>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bCs/>
                <w:i/>
                <w:iCs/>
                <w:sz w:val="24"/>
                <w:szCs w:val="24"/>
              </w:rPr>
              <w:t>Умножение и деление (16ч)</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spacing w:line="269" w:lineRule="exact"/>
              <w:ind w:right="182"/>
              <w:rPr>
                <w:rFonts w:ascii="Times New Roman" w:hAnsi="Times New Roman"/>
                <w:sz w:val="24"/>
                <w:szCs w:val="24"/>
              </w:rPr>
            </w:pPr>
            <w:r w:rsidRPr="00BE7F2B">
              <w:rPr>
                <w:rFonts w:ascii="Times New Roman" w:hAnsi="Times New Roman"/>
                <w:b/>
                <w:sz w:val="24"/>
                <w:szCs w:val="24"/>
              </w:rPr>
              <w:t xml:space="preserve">Переместительное свойство </w:t>
            </w:r>
            <w:r w:rsidRPr="00BE7F2B">
              <w:rPr>
                <w:rFonts w:ascii="Times New Roman" w:hAnsi="Times New Roman"/>
                <w:b/>
                <w:spacing w:val="-1"/>
                <w:sz w:val="24"/>
                <w:szCs w:val="24"/>
              </w:rPr>
              <w:t>умножения.</w:t>
            </w:r>
            <w:r w:rsidRPr="00BE7F2B">
              <w:rPr>
                <w:rFonts w:ascii="Times New Roman" w:hAnsi="Times New Roman"/>
                <w:spacing w:val="-1"/>
                <w:sz w:val="24"/>
                <w:szCs w:val="24"/>
              </w:rPr>
              <w:t xml:space="preserve"> Рассмотрение </w:t>
            </w:r>
            <w:r w:rsidRPr="00BE7F2B">
              <w:rPr>
                <w:rFonts w:ascii="Times New Roman" w:hAnsi="Times New Roman"/>
                <w:sz w:val="24"/>
                <w:szCs w:val="24"/>
              </w:rPr>
              <w:t>переместительного свойства умножения.</w:t>
            </w:r>
          </w:p>
        </w:tc>
        <w:tc>
          <w:tcPr>
            <w:tcW w:w="5528" w:type="dxa"/>
            <w:hideMark/>
          </w:tcPr>
          <w:p w:rsidR="001277F2" w:rsidRPr="00BE7F2B" w:rsidRDefault="001277F2" w:rsidP="00600AB3">
            <w:pPr>
              <w:shd w:val="clear" w:color="auto" w:fill="FFFFFF"/>
              <w:spacing w:line="278" w:lineRule="exact"/>
              <w:ind w:left="5" w:right="24"/>
              <w:rPr>
                <w:rFonts w:ascii="Times New Roman" w:hAnsi="Times New Roman"/>
                <w:sz w:val="24"/>
                <w:szCs w:val="24"/>
              </w:rPr>
            </w:pPr>
            <w:r w:rsidRPr="00BE7F2B">
              <w:rPr>
                <w:rFonts w:ascii="Times New Roman" w:hAnsi="Times New Roman"/>
                <w:b/>
                <w:bCs/>
                <w:spacing w:val="-2"/>
                <w:sz w:val="24"/>
                <w:szCs w:val="24"/>
              </w:rPr>
              <w:t xml:space="preserve">Сравнивать </w:t>
            </w:r>
            <w:r w:rsidRPr="00BE7F2B">
              <w:rPr>
                <w:rFonts w:ascii="Times New Roman" w:hAnsi="Times New Roman"/>
                <w:spacing w:val="-2"/>
                <w:sz w:val="24"/>
                <w:szCs w:val="24"/>
              </w:rPr>
              <w:t xml:space="preserve">произведения, полученные с использованием </w:t>
            </w:r>
            <w:r w:rsidRPr="00BE7F2B">
              <w:rPr>
                <w:rFonts w:ascii="Times New Roman" w:hAnsi="Times New Roman"/>
                <w:sz w:val="24"/>
                <w:szCs w:val="24"/>
              </w:rPr>
              <w:t>переместительного свойства умножения.</w:t>
            </w:r>
          </w:p>
          <w:p w:rsidR="001277F2" w:rsidRPr="00BE7F2B" w:rsidRDefault="001277F2" w:rsidP="00600AB3">
            <w:pPr>
              <w:shd w:val="clear" w:color="auto" w:fill="FFFFFF"/>
              <w:spacing w:line="302" w:lineRule="exact"/>
              <w:ind w:left="5" w:right="24"/>
              <w:rPr>
                <w:rFonts w:ascii="Times New Roman" w:hAnsi="Times New Roman"/>
                <w:sz w:val="24"/>
                <w:szCs w:val="24"/>
              </w:rPr>
            </w:pPr>
            <w:r w:rsidRPr="00BE7F2B">
              <w:rPr>
                <w:rFonts w:ascii="Times New Roman" w:hAnsi="Times New Roman"/>
                <w:b/>
                <w:bCs/>
                <w:spacing w:val="-1"/>
                <w:sz w:val="24"/>
                <w:szCs w:val="24"/>
              </w:rPr>
              <w:t xml:space="preserve">Применять </w:t>
            </w:r>
            <w:r w:rsidRPr="00BE7F2B">
              <w:rPr>
                <w:rFonts w:ascii="Times New Roman" w:hAnsi="Times New Roman"/>
                <w:spacing w:val="-1"/>
                <w:sz w:val="24"/>
                <w:szCs w:val="24"/>
              </w:rPr>
              <w:t xml:space="preserve">переместительное свойство умножения для случаев вида </w:t>
            </w:r>
            <w:r w:rsidRPr="00BE7F2B">
              <w:rPr>
                <w:rFonts w:ascii="Times New Roman" w:hAnsi="Times New Roman"/>
                <w:sz w:val="24"/>
                <w:szCs w:val="24"/>
              </w:rPr>
              <w:t>о» 8.</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Умножение чисел на 0 и на 1.</w:t>
            </w:r>
          </w:p>
          <w:p w:rsidR="001277F2" w:rsidRPr="00BE7F2B" w:rsidRDefault="001277F2" w:rsidP="00600AB3">
            <w:pPr>
              <w:shd w:val="clear" w:color="auto" w:fill="FFFFFF"/>
              <w:spacing w:line="274" w:lineRule="exact"/>
              <w:ind w:left="375" w:right="158"/>
              <w:contextualSpacing/>
              <w:rPr>
                <w:rFonts w:ascii="Times New Roman" w:hAnsi="Times New Roman"/>
                <w:sz w:val="24"/>
                <w:szCs w:val="24"/>
              </w:rPr>
            </w:pPr>
            <w:r w:rsidRPr="00BE7F2B">
              <w:rPr>
                <w:rFonts w:ascii="Times New Roman" w:hAnsi="Times New Roman"/>
                <w:b/>
                <w:bCs/>
                <w:spacing w:val="-3"/>
                <w:sz w:val="24"/>
                <w:szCs w:val="24"/>
              </w:rPr>
              <w:t xml:space="preserve"> </w:t>
            </w:r>
            <w:r w:rsidRPr="00BE7F2B">
              <w:rPr>
                <w:rFonts w:ascii="Times New Roman" w:hAnsi="Times New Roman"/>
                <w:spacing w:val="-3"/>
                <w:sz w:val="24"/>
                <w:szCs w:val="24"/>
              </w:rPr>
              <w:t xml:space="preserve">Правила умножения на 0 </w:t>
            </w:r>
            <w:r w:rsidRPr="00BE7F2B">
              <w:rPr>
                <w:rFonts w:ascii="Times New Roman" w:hAnsi="Times New Roman"/>
                <w:sz w:val="24"/>
                <w:szCs w:val="24"/>
              </w:rPr>
              <w:t>и на 1.</w:t>
            </w:r>
          </w:p>
        </w:tc>
        <w:tc>
          <w:tcPr>
            <w:tcW w:w="5528"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числовые выражения, используя действия сложения,</w:t>
            </w:r>
          </w:p>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sz w:val="24"/>
                <w:szCs w:val="24"/>
              </w:rPr>
              <w:t>вычитания, умножения.</w:t>
            </w:r>
          </w:p>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pacing w:val="-1"/>
                <w:sz w:val="24"/>
                <w:szCs w:val="24"/>
              </w:rPr>
              <w:t xml:space="preserve">Использовать </w:t>
            </w:r>
            <w:r w:rsidRPr="00BE7F2B">
              <w:rPr>
                <w:rFonts w:ascii="Times New Roman" w:hAnsi="Times New Roman"/>
                <w:spacing w:val="-1"/>
                <w:sz w:val="24"/>
                <w:szCs w:val="24"/>
              </w:rPr>
              <w:t>правила умножения на 0 и на 1 при вычислениях.</w:t>
            </w:r>
          </w:p>
          <w:p w:rsidR="001277F2" w:rsidRPr="00BE7F2B" w:rsidRDefault="001277F2" w:rsidP="00600AB3">
            <w:pPr>
              <w:shd w:val="clear" w:color="auto" w:fill="FFFFFF"/>
              <w:spacing w:line="274" w:lineRule="exact"/>
              <w:rPr>
                <w:rFonts w:ascii="Times New Roman" w:hAnsi="Times New Roman"/>
                <w:sz w:val="24"/>
                <w:szCs w:val="24"/>
              </w:rPr>
            </w:pPr>
            <w:r w:rsidRPr="00BE7F2B">
              <w:rPr>
                <w:rFonts w:ascii="Times New Roman" w:hAnsi="Times New Roman"/>
                <w:b/>
                <w:bCs/>
                <w:sz w:val="24"/>
                <w:szCs w:val="24"/>
              </w:rPr>
              <w:t xml:space="preserve">Прогнозировать </w:t>
            </w:r>
            <w:r w:rsidRPr="00BE7F2B">
              <w:rPr>
                <w:rFonts w:ascii="Times New Roman" w:hAnsi="Times New Roman"/>
                <w:sz w:val="24"/>
                <w:szCs w:val="24"/>
              </w:rPr>
              <w:t>результат вычисления</w:t>
            </w:r>
          </w:p>
        </w:tc>
      </w:tr>
      <w:tr w:rsidR="001277F2" w:rsidRPr="00BE7F2B" w:rsidTr="00721D92">
        <w:tc>
          <w:tcPr>
            <w:tcW w:w="4820" w:type="dxa"/>
            <w:hideMark/>
          </w:tcPr>
          <w:p w:rsidR="001277F2" w:rsidRPr="00BE7F2B" w:rsidRDefault="001277F2" w:rsidP="00600AB3">
            <w:pPr>
              <w:shd w:val="clear" w:color="auto" w:fill="FFFFFF"/>
              <w:spacing w:line="274" w:lineRule="exact"/>
              <w:ind w:right="86"/>
              <w:rPr>
                <w:rFonts w:ascii="Times New Roman" w:hAnsi="Times New Roman"/>
                <w:sz w:val="24"/>
                <w:szCs w:val="24"/>
              </w:rPr>
            </w:pPr>
            <w:r w:rsidRPr="00BE7F2B">
              <w:rPr>
                <w:rFonts w:ascii="Times New Roman" w:hAnsi="Times New Roman"/>
                <w:b/>
                <w:bCs/>
                <w:sz w:val="24"/>
                <w:szCs w:val="24"/>
              </w:rPr>
              <w:t xml:space="preserve">Час. Минута. </w:t>
            </w:r>
            <w:r w:rsidRPr="00BE7F2B">
              <w:rPr>
                <w:rFonts w:ascii="Times New Roman" w:hAnsi="Times New Roman"/>
                <w:sz w:val="24"/>
                <w:szCs w:val="24"/>
              </w:rPr>
              <w:t xml:space="preserve">Время и единицы его измерения (час и </w:t>
            </w:r>
            <w:r w:rsidRPr="00BE7F2B">
              <w:rPr>
                <w:rFonts w:ascii="Times New Roman" w:hAnsi="Times New Roman"/>
                <w:spacing w:val="-2"/>
                <w:sz w:val="24"/>
                <w:szCs w:val="24"/>
              </w:rPr>
              <w:t xml:space="preserve">минута). Часы как специальный </w:t>
            </w:r>
            <w:r w:rsidRPr="00BE7F2B">
              <w:rPr>
                <w:rFonts w:ascii="Times New Roman" w:hAnsi="Times New Roman"/>
                <w:spacing w:val="-3"/>
                <w:sz w:val="24"/>
                <w:szCs w:val="24"/>
              </w:rPr>
              <w:t xml:space="preserve">прибор для измерения времени. </w:t>
            </w:r>
            <w:r w:rsidRPr="00BE7F2B">
              <w:rPr>
                <w:rFonts w:ascii="Times New Roman" w:hAnsi="Times New Roman"/>
                <w:sz w:val="24"/>
                <w:szCs w:val="24"/>
              </w:rPr>
              <w:t>Часовая и минутная стрелки часов. Соотношения между с</w:t>
            </w:r>
            <w:r w:rsidRPr="00BE7F2B">
              <w:rPr>
                <w:rFonts w:ascii="Times New Roman" w:hAnsi="Times New Roman"/>
                <w:spacing w:val="-2"/>
                <w:sz w:val="24"/>
                <w:szCs w:val="24"/>
              </w:rPr>
              <w:t xml:space="preserve">утками и часами, часами и </w:t>
            </w:r>
            <w:r w:rsidRPr="00BE7F2B">
              <w:rPr>
                <w:rFonts w:ascii="Times New Roman" w:hAnsi="Times New Roman"/>
                <w:sz w:val="24"/>
                <w:szCs w:val="24"/>
              </w:rPr>
              <w:t>минутами</w:t>
            </w:r>
          </w:p>
        </w:tc>
        <w:tc>
          <w:tcPr>
            <w:tcW w:w="5528" w:type="dxa"/>
            <w:hideMark/>
          </w:tcPr>
          <w:p w:rsidR="001277F2" w:rsidRPr="00BE7F2B" w:rsidRDefault="001277F2" w:rsidP="00600AB3">
            <w:pPr>
              <w:shd w:val="clear" w:color="auto" w:fill="FFFFFF"/>
              <w:spacing w:line="274" w:lineRule="exact"/>
              <w:ind w:right="206"/>
              <w:rPr>
                <w:rFonts w:ascii="Times New Roman" w:hAnsi="Times New Roman"/>
                <w:sz w:val="24"/>
                <w:szCs w:val="24"/>
              </w:rPr>
            </w:pPr>
            <w:r w:rsidRPr="00BE7F2B">
              <w:rPr>
                <w:rFonts w:ascii="Times New Roman" w:hAnsi="Times New Roman"/>
                <w:b/>
                <w:bCs/>
                <w:spacing w:val="-1"/>
                <w:sz w:val="24"/>
                <w:szCs w:val="24"/>
              </w:rPr>
              <w:t xml:space="preserve">Сравнивать </w:t>
            </w:r>
            <w:r w:rsidRPr="00BE7F2B">
              <w:rPr>
                <w:rFonts w:ascii="Times New Roman" w:hAnsi="Times New Roman"/>
                <w:spacing w:val="-1"/>
                <w:sz w:val="24"/>
                <w:szCs w:val="24"/>
              </w:rPr>
              <w:t xml:space="preserve">промежутки времени, выраженные в часах и минутах. </w:t>
            </w:r>
            <w:r w:rsidRPr="00BE7F2B">
              <w:rPr>
                <w:rFonts w:ascii="Times New Roman" w:hAnsi="Times New Roman"/>
                <w:b/>
                <w:bCs/>
                <w:spacing w:val="-1"/>
                <w:sz w:val="24"/>
                <w:szCs w:val="24"/>
              </w:rPr>
              <w:t xml:space="preserve">Использовать </w:t>
            </w:r>
            <w:r w:rsidRPr="00BE7F2B">
              <w:rPr>
                <w:rFonts w:ascii="Times New Roman" w:hAnsi="Times New Roman"/>
                <w:spacing w:val="-1"/>
                <w:sz w:val="24"/>
                <w:szCs w:val="24"/>
              </w:rPr>
              <w:t xml:space="preserve">различные инструменты и технические средства для </w:t>
            </w:r>
            <w:r w:rsidRPr="00BE7F2B">
              <w:rPr>
                <w:rFonts w:ascii="Times New Roman" w:hAnsi="Times New Roman"/>
                <w:sz w:val="24"/>
                <w:szCs w:val="24"/>
              </w:rPr>
              <w:t>проведения измерений времени в часах и минутах.</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Задачи на увеличение и </w:t>
            </w:r>
            <w:r w:rsidRPr="00BE7F2B">
              <w:rPr>
                <w:rFonts w:ascii="Times New Roman" w:hAnsi="Times New Roman"/>
                <w:b/>
                <w:bCs/>
                <w:spacing w:val="-2"/>
                <w:sz w:val="24"/>
                <w:szCs w:val="24"/>
              </w:rPr>
              <w:t xml:space="preserve">уменьшение числа в несколько </w:t>
            </w:r>
            <w:r w:rsidRPr="00BE7F2B">
              <w:rPr>
                <w:rFonts w:ascii="Times New Roman" w:hAnsi="Times New Roman"/>
                <w:b/>
                <w:bCs/>
                <w:sz w:val="24"/>
                <w:szCs w:val="24"/>
              </w:rPr>
              <w:t xml:space="preserve">раз. </w:t>
            </w:r>
            <w:r w:rsidRPr="00BE7F2B">
              <w:rPr>
                <w:rFonts w:ascii="Times New Roman" w:hAnsi="Times New Roman"/>
                <w:sz w:val="24"/>
                <w:szCs w:val="24"/>
              </w:rPr>
              <w:t xml:space="preserve">Задачи, раскрывающие </w:t>
            </w:r>
            <w:r w:rsidRPr="00BE7F2B">
              <w:rPr>
                <w:rFonts w:ascii="Times New Roman" w:hAnsi="Times New Roman"/>
                <w:spacing w:val="-2"/>
                <w:sz w:val="24"/>
                <w:szCs w:val="24"/>
              </w:rPr>
              <w:t>смысл отношении «в ... раз больше», «в ... раз меньше»</w:t>
            </w:r>
          </w:p>
        </w:tc>
        <w:tc>
          <w:tcPr>
            <w:tcW w:w="5528"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w:t>
            </w:r>
            <w:r w:rsidRPr="00BE7F2B">
              <w:rPr>
                <w:rFonts w:ascii="Times New Roman" w:hAnsi="Times New Roman"/>
                <w:spacing w:val="-1"/>
                <w:sz w:val="24"/>
                <w:szCs w:val="24"/>
              </w:rPr>
              <w:t xml:space="preserve">и </w:t>
            </w:r>
            <w:r w:rsidRPr="00BE7F2B">
              <w:rPr>
                <w:rFonts w:ascii="Times New Roman" w:hAnsi="Times New Roman"/>
                <w:b/>
                <w:bCs/>
                <w:spacing w:val="-1"/>
                <w:sz w:val="24"/>
                <w:szCs w:val="24"/>
              </w:rPr>
              <w:t xml:space="preserve">решать </w:t>
            </w:r>
            <w:r w:rsidRPr="00BE7F2B">
              <w:rPr>
                <w:rFonts w:ascii="Times New Roman" w:hAnsi="Times New Roman"/>
                <w:spacing w:val="-1"/>
                <w:sz w:val="24"/>
                <w:szCs w:val="24"/>
              </w:rPr>
              <w:t xml:space="preserve">задачи на увеличение (уменьшение) числа </w:t>
            </w:r>
            <w:r w:rsidRPr="00BE7F2B">
              <w:rPr>
                <w:rFonts w:ascii="Times New Roman" w:hAnsi="Times New Roman"/>
                <w:sz w:val="24"/>
                <w:szCs w:val="24"/>
              </w:rPr>
              <w:t xml:space="preserve">в несколько раз. </w:t>
            </w:r>
            <w:r w:rsidRPr="00BE7F2B">
              <w:rPr>
                <w:rFonts w:ascii="Times New Roman" w:hAnsi="Times New Roman"/>
                <w:b/>
                <w:bCs/>
                <w:spacing w:val="-1"/>
                <w:sz w:val="24"/>
                <w:szCs w:val="24"/>
              </w:rPr>
              <w:t xml:space="preserve">Составлять </w:t>
            </w:r>
            <w:r w:rsidRPr="00BE7F2B">
              <w:rPr>
                <w:rFonts w:ascii="Times New Roman" w:hAnsi="Times New Roman"/>
                <w:spacing w:val="-1"/>
                <w:sz w:val="24"/>
                <w:szCs w:val="24"/>
              </w:rPr>
              <w:t xml:space="preserve">задачи на увеличение (уменьшение) числа в несколько </w:t>
            </w:r>
            <w:r w:rsidRPr="00BE7F2B">
              <w:rPr>
                <w:rFonts w:ascii="Times New Roman" w:hAnsi="Times New Roman"/>
                <w:sz w:val="24"/>
                <w:szCs w:val="24"/>
              </w:rPr>
              <w:t xml:space="preserve">раз по рисунку, схематическому чертежу, решению. </w:t>
            </w:r>
            <w:r w:rsidRPr="00BE7F2B">
              <w:rPr>
                <w:rFonts w:ascii="Times New Roman" w:hAnsi="Times New Roman"/>
                <w:b/>
                <w:bCs/>
                <w:spacing w:val="-2"/>
                <w:sz w:val="24"/>
                <w:szCs w:val="24"/>
              </w:rPr>
              <w:t xml:space="preserve">Объяснять </w:t>
            </w:r>
            <w:r w:rsidRPr="00BE7F2B">
              <w:rPr>
                <w:rFonts w:ascii="Times New Roman" w:hAnsi="Times New Roman"/>
                <w:spacing w:val="-2"/>
                <w:sz w:val="24"/>
                <w:szCs w:val="24"/>
              </w:rPr>
              <w:t xml:space="preserve">и </w:t>
            </w:r>
            <w:r w:rsidRPr="00BE7F2B">
              <w:rPr>
                <w:rFonts w:ascii="Times New Roman" w:hAnsi="Times New Roman"/>
                <w:b/>
                <w:bCs/>
                <w:spacing w:val="-2"/>
                <w:sz w:val="24"/>
                <w:szCs w:val="24"/>
              </w:rPr>
              <w:t xml:space="preserve">обосновывать </w:t>
            </w:r>
            <w:r w:rsidRPr="00BE7F2B">
              <w:rPr>
                <w:rFonts w:ascii="Times New Roman" w:hAnsi="Times New Roman"/>
                <w:spacing w:val="-2"/>
                <w:sz w:val="24"/>
                <w:szCs w:val="24"/>
              </w:rPr>
              <w:t xml:space="preserve">действие, выбранное для решения </w:t>
            </w:r>
            <w:r w:rsidRPr="00BE7F2B">
              <w:rPr>
                <w:rFonts w:ascii="Times New Roman" w:hAnsi="Times New Roman"/>
                <w:sz w:val="24"/>
                <w:szCs w:val="24"/>
              </w:rPr>
              <w:t xml:space="preserve">задачи. </w:t>
            </w:r>
            <w:r w:rsidRPr="00BE7F2B">
              <w:rPr>
                <w:rFonts w:ascii="Times New Roman" w:hAnsi="Times New Roman"/>
                <w:b/>
                <w:bCs/>
                <w:sz w:val="24"/>
                <w:szCs w:val="24"/>
              </w:rPr>
              <w:t xml:space="preserve">Наблюдать </w:t>
            </w:r>
            <w:r w:rsidRPr="00BE7F2B">
              <w:rPr>
                <w:rFonts w:ascii="Times New Roman" w:hAnsi="Times New Roman"/>
                <w:sz w:val="24"/>
                <w:szCs w:val="24"/>
              </w:rPr>
              <w:t>за изменением решения задачи при изменении её условия (вопроса).</w:t>
            </w:r>
          </w:p>
        </w:tc>
      </w:tr>
      <w:tr w:rsidR="001277F2" w:rsidRPr="00BE7F2B" w:rsidTr="00721D92">
        <w:tc>
          <w:tcPr>
            <w:tcW w:w="4820" w:type="dxa"/>
            <w:hideMark/>
          </w:tcPr>
          <w:p w:rsidR="001277F2" w:rsidRPr="00BE7F2B" w:rsidRDefault="001277F2" w:rsidP="00600AB3">
            <w:pPr>
              <w:shd w:val="clear" w:color="auto" w:fill="FFFFFF"/>
              <w:spacing w:line="274" w:lineRule="exact"/>
              <w:ind w:right="874"/>
              <w:rPr>
                <w:rFonts w:ascii="Times New Roman" w:hAnsi="Times New Roman"/>
                <w:sz w:val="24"/>
                <w:szCs w:val="24"/>
              </w:rPr>
            </w:pPr>
            <w:r w:rsidRPr="00BE7F2B">
              <w:rPr>
                <w:rFonts w:ascii="Times New Roman" w:hAnsi="Times New Roman"/>
                <w:b/>
                <w:bCs/>
                <w:sz w:val="24"/>
                <w:szCs w:val="24"/>
              </w:rPr>
              <w:t>Уроки повторения и самоконтроля.</w:t>
            </w:r>
          </w:p>
          <w:p w:rsidR="001277F2" w:rsidRPr="00BE7F2B" w:rsidRDefault="001277F2" w:rsidP="00600AB3">
            <w:pPr>
              <w:shd w:val="clear" w:color="auto" w:fill="FFFFFF"/>
              <w:spacing w:line="274" w:lineRule="exact"/>
              <w:ind w:right="874"/>
              <w:rPr>
                <w:rFonts w:ascii="Times New Roman" w:hAnsi="Times New Roman"/>
                <w:sz w:val="24"/>
                <w:szCs w:val="24"/>
              </w:rPr>
            </w:pPr>
            <w:r w:rsidRPr="00BE7F2B">
              <w:rPr>
                <w:rFonts w:ascii="Times New Roman" w:hAnsi="Times New Roman"/>
                <w:sz w:val="24"/>
                <w:szCs w:val="24"/>
              </w:rPr>
              <w:t xml:space="preserve">Контрольная работа №8. </w:t>
            </w:r>
          </w:p>
          <w:p w:rsidR="001277F2" w:rsidRPr="00BE7F2B" w:rsidRDefault="001277F2" w:rsidP="00600AB3">
            <w:pPr>
              <w:shd w:val="clear" w:color="auto" w:fill="FFFFFF"/>
              <w:spacing w:line="274" w:lineRule="exact"/>
              <w:ind w:right="874"/>
              <w:rPr>
                <w:rFonts w:ascii="Times New Roman" w:hAnsi="Times New Roman"/>
                <w:sz w:val="24"/>
                <w:szCs w:val="24"/>
              </w:rPr>
            </w:pPr>
            <w:r w:rsidRPr="00BE7F2B">
              <w:rPr>
                <w:rFonts w:ascii="Times New Roman" w:hAnsi="Times New Roman"/>
                <w:sz w:val="24"/>
                <w:szCs w:val="24"/>
              </w:rPr>
              <w:t xml:space="preserve">Практическая работа. </w:t>
            </w:r>
          </w:p>
          <w:p w:rsidR="001277F2" w:rsidRPr="00BE7F2B" w:rsidRDefault="001277F2" w:rsidP="00600AB3">
            <w:pPr>
              <w:shd w:val="clear" w:color="auto" w:fill="FFFFFF"/>
              <w:spacing w:line="274" w:lineRule="exact"/>
              <w:ind w:right="874"/>
              <w:rPr>
                <w:rFonts w:ascii="Times New Roman" w:hAnsi="Times New Roman"/>
                <w:sz w:val="24"/>
                <w:szCs w:val="24"/>
              </w:rPr>
            </w:pPr>
            <w:r w:rsidRPr="00BE7F2B">
              <w:rPr>
                <w:rFonts w:ascii="Times New Roman" w:hAnsi="Times New Roman"/>
                <w:sz w:val="24"/>
                <w:szCs w:val="24"/>
              </w:rPr>
              <w:t>Повторение.</w:t>
            </w:r>
          </w:p>
          <w:p w:rsidR="001277F2" w:rsidRPr="00BE7F2B" w:rsidRDefault="001277F2" w:rsidP="00600AB3">
            <w:pPr>
              <w:shd w:val="clear" w:color="auto" w:fill="FFFFFF"/>
              <w:spacing w:line="274" w:lineRule="exact"/>
              <w:ind w:right="874"/>
              <w:rPr>
                <w:rFonts w:ascii="Times New Roman" w:hAnsi="Times New Roman"/>
                <w:sz w:val="24"/>
                <w:szCs w:val="24"/>
              </w:rPr>
            </w:pPr>
            <w:r w:rsidRPr="00BE7F2B">
              <w:rPr>
                <w:rFonts w:ascii="Times New Roman" w:hAnsi="Times New Roman"/>
                <w:sz w:val="24"/>
                <w:szCs w:val="24"/>
              </w:rPr>
              <w:lastRenderedPageBreak/>
              <w:t xml:space="preserve"> Итоговая </w:t>
            </w:r>
            <w:r w:rsidRPr="00BE7F2B">
              <w:rPr>
                <w:rFonts w:ascii="Times New Roman" w:hAnsi="Times New Roman"/>
                <w:spacing w:val="-3"/>
                <w:sz w:val="24"/>
                <w:szCs w:val="24"/>
              </w:rPr>
              <w:t>контрольная работа за 2 класс.</w:t>
            </w:r>
          </w:p>
        </w:tc>
        <w:tc>
          <w:tcPr>
            <w:tcW w:w="5528" w:type="dxa"/>
            <w:hideMark/>
          </w:tcPr>
          <w:p w:rsidR="001277F2" w:rsidRPr="00BE7F2B" w:rsidRDefault="001277F2" w:rsidP="00600AB3">
            <w:pPr>
              <w:shd w:val="clear" w:color="auto" w:fill="FFFFFF"/>
              <w:spacing w:line="274" w:lineRule="exact"/>
              <w:ind w:right="139"/>
              <w:rPr>
                <w:rFonts w:ascii="Times New Roman" w:hAnsi="Times New Roman"/>
                <w:sz w:val="24"/>
                <w:szCs w:val="24"/>
              </w:rPr>
            </w:pPr>
            <w:r w:rsidRPr="00BE7F2B">
              <w:rPr>
                <w:rFonts w:ascii="Times New Roman" w:hAnsi="Times New Roman"/>
                <w:b/>
                <w:bCs/>
                <w:sz w:val="24"/>
                <w:szCs w:val="24"/>
              </w:rPr>
              <w:lastRenderedPageBreak/>
              <w:t xml:space="preserve">Работать </w:t>
            </w:r>
            <w:r w:rsidRPr="00BE7F2B">
              <w:rPr>
                <w:rFonts w:ascii="Times New Roman" w:hAnsi="Times New Roman"/>
                <w:sz w:val="24"/>
                <w:szCs w:val="24"/>
              </w:rPr>
              <w:t xml:space="preserve">в группе: </w:t>
            </w:r>
            <w:r w:rsidRPr="00BE7F2B">
              <w:rPr>
                <w:rFonts w:ascii="Times New Roman" w:hAnsi="Times New Roman"/>
                <w:b/>
                <w:bCs/>
                <w:sz w:val="24"/>
                <w:szCs w:val="24"/>
              </w:rPr>
              <w:t xml:space="preserve">планировать </w:t>
            </w:r>
            <w:r w:rsidRPr="00BE7F2B">
              <w:rPr>
                <w:rFonts w:ascii="Times New Roman" w:hAnsi="Times New Roman"/>
                <w:sz w:val="24"/>
                <w:szCs w:val="24"/>
              </w:rPr>
              <w:t xml:space="preserve">работу, </w:t>
            </w:r>
            <w:r w:rsidRPr="00BE7F2B">
              <w:rPr>
                <w:rFonts w:ascii="Times New Roman" w:hAnsi="Times New Roman"/>
                <w:b/>
                <w:bCs/>
                <w:sz w:val="24"/>
                <w:szCs w:val="24"/>
              </w:rPr>
              <w:t xml:space="preserve">распределять </w:t>
            </w:r>
            <w:r w:rsidRPr="00BE7F2B">
              <w:rPr>
                <w:rFonts w:ascii="Times New Roman" w:hAnsi="Times New Roman"/>
                <w:sz w:val="24"/>
                <w:szCs w:val="24"/>
              </w:rPr>
              <w:t xml:space="preserve">работу между членами группы.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 xml:space="preserve">результат работы. </w:t>
            </w:r>
            <w:r w:rsidRPr="00BE7F2B">
              <w:rPr>
                <w:rFonts w:ascii="Times New Roman" w:hAnsi="Times New Roman"/>
                <w:b/>
                <w:bCs/>
                <w:spacing w:val="-1"/>
                <w:sz w:val="24"/>
                <w:szCs w:val="24"/>
              </w:rPr>
              <w:t xml:space="preserve">Контролировать: обнаруживать </w:t>
            </w:r>
            <w:r w:rsidRPr="00BE7F2B">
              <w:rPr>
                <w:rFonts w:ascii="Times New Roman" w:hAnsi="Times New Roman"/>
                <w:spacing w:val="-1"/>
                <w:sz w:val="24"/>
                <w:szCs w:val="24"/>
              </w:rPr>
              <w:t xml:space="preserve">и </w:t>
            </w:r>
            <w:r w:rsidRPr="00BE7F2B">
              <w:rPr>
                <w:rFonts w:ascii="Times New Roman" w:hAnsi="Times New Roman"/>
                <w:b/>
                <w:bCs/>
                <w:spacing w:val="-1"/>
                <w:sz w:val="24"/>
                <w:szCs w:val="24"/>
              </w:rPr>
              <w:t xml:space="preserve">устранять </w:t>
            </w:r>
            <w:r w:rsidRPr="00BE7F2B">
              <w:rPr>
                <w:rFonts w:ascii="Times New Roman" w:hAnsi="Times New Roman"/>
                <w:spacing w:val="-1"/>
                <w:sz w:val="24"/>
                <w:szCs w:val="24"/>
              </w:rPr>
              <w:t xml:space="preserve">ошибки логического (в ходе решения) и </w:t>
            </w:r>
            <w:r w:rsidRPr="00BE7F2B">
              <w:rPr>
                <w:rFonts w:ascii="Times New Roman" w:hAnsi="Times New Roman"/>
                <w:spacing w:val="-1"/>
                <w:sz w:val="24"/>
                <w:szCs w:val="24"/>
              </w:rPr>
              <w:lastRenderedPageBreak/>
              <w:t>арифметического (в ходе вычисления) характера.</w:t>
            </w:r>
          </w:p>
        </w:tc>
      </w:tr>
    </w:tbl>
    <w:p w:rsidR="001277F2" w:rsidRPr="00BE7F2B" w:rsidRDefault="001277F2" w:rsidP="001277F2">
      <w:pPr>
        <w:tabs>
          <w:tab w:val="left" w:pos="2400"/>
        </w:tabs>
        <w:rPr>
          <w:rFonts w:ascii="Times New Roman" w:hAnsi="Times New Roman" w:cs="Times New Roman"/>
          <w:b/>
          <w:sz w:val="24"/>
          <w:szCs w:val="24"/>
          <w:lang w:eastAsia="en-US"/>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Г.В. Дорофеев, Т.Н. Миракова  3 класс, 132 часа</w:t>
      </w:r>
    </w:p>
    <w:tbl>
      <w:tblPr>
        <w:tblStyle w:val="af8"/>
        <w:tblW w:w="10490" w:type="dxa"/>
        <w:tblInd w:w="108" w:type="dxa"/>
        <w:tblLook w:val="04A0" w:firstRow="1" w:lastRow="0" w:firstColumn="1" w:lastColumn="0" w:noHBand="0" w:noVBand="1"/>
      </w:tblPr>
      <w:tblGrid>
        <w:gridCol w:w="4820"/>
        <w:gridCol w:w="567"/>
        <w:gridCol w:w="5103"/>
      </w:tblGrid>
      <w:tr w:rsidR="001277F2" w:rsidRPr="00BE7F2B" w:rsidTr="00721D92">
        <w:tc>
          <w:tcPr>
            <w:tcW w:w="5387" w:type="dxa"/>
            <w:gridSpan w:val="2"/>
            <w:tcBorders>
              <w:left w:val="single" w:sz="4" w:space="0" w:color="auto"/>
            </w:tcBorders>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Тематическое планирование</w:t>
            </w:r>
          </w:p>
        </w:tc>
        <w:tc>
          <w:tcPr>
            <w:tcW w:w="5103" w:type="dxa"/>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Характеристика деятельности учащихся</w:t>
            </w:r>
          </w:p>
        </w:tc>
      </w:tr>
      <w:tr w:rsidR="001277F2" w:rsidRPr="00BE7F2B" w:rsidTr="00721D92">
        <w:tc>
          <w:tcPr>
            <w:tcW w:w="10490" w:type="dxa"/>
            <w:gridSpan w:val="3"/>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i/>
                <w:iCs/>
                <w:sz w:val="24"/>
                <w:szCs w:val="24"/>
              </w:rPr>
              <w:t>Числа от 0 до 100 ( 6 часов)</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Повторение. </w:t>
            </w:r>
            <w:r w:rsidRPr="00BE7F2B">
              <w:rPr>
                <w:rFonts w:ascii="Times New Roman" w:hAnsi="Times New Roman"/>
                <w:sz w:val="24"/>
                <w:szCs w:val="24"/>
              </w:rPr>
              <w:t xml:space="preserve">Устные    приёмы    сложения    и </w:t>
            </w:r>
            <w:r w:rsidRPr="00BE7F2B">
              <w:rPr>
                <w:rFonts w:ascii="Times New Roman" w:hAnsi="Times New Roman"/>
                <w:spacing w:val="-1"/>
                <w:sz w:val="24"/>
                <w:szCs w:val="24"/>
              </w:rPr>
              <w:t xml:space="preserve">вычитания     в     пределах     100. Алгоритм письменного сложения </w:t>
            </w:r>
            <w:r w:rsidRPr="00BE7F2B">
              <w:rPr>
                <w:rFonts w:ascii="Times New Roman" w:hAnsi="Times New Roman"/>
                <w:sz w:val="24"/>
                <w:szCs w:val="24"/>
              </w:rPr>
              <w:t xml:space="preserve">и вычитания двузначных чисел. Конкретный     смысл    действий умножения и деления.  Приёмы сложения и          вычитания двузначных  чисел  с  переходом </w:t>
            </w:r>
            <w:r w:rsidRPr="00BE7F2B">
              <w:rPr>
                <w:rFonts w:ascii="Times New Roman" w:hAnsi="Times New Roman"/>
                <w:spacing w:val="-1"/>
                <w:sz w:val="24"/>
                <w:szCs w:val="24"/>
              </w:rPr>
              <w:t xml:space="preserve">через десяток.          Решение </w:t>
            </w:r>
            <w:r w:rsidRPr="00BE7F2B">
              <w:rPr>
                <w:rFonts w:ascii="Times New Roman" w:hAnsi="Times New Roman"/>
                <w:sz w:val="24"/>
                <w:szCs w:val="24"/>
              </w:rPr>
              <w:t>составных задач.</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сложение   и   вычитание   в пределах 100 устно и письменно.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числовые  выражения в  2-3 действия   со   скобками   и   без   скобок, </w:t>
            </w:r>
            <w:r w:rsidRPr="00BE7F2B">
              <w:rPr>
                <w:rFonts w:ascii="Times New Roman" w:hAnsi="Times New Roman"/>
                <w:b/>
                <w:bCs/>
                <w:spacing w:val="-1"/>
                <w:sz w:val="24"/>
                <w:szCs w:val="24"/>
              </w:rPr>
              <w:t xml:space="preserve">находить </w:t>
            </w:r>
            <w:r w:rsidRPr="00BE7F2B">
              <w:rPr>
                <w:rFonts w:ascii="Times New Roman" w:hAnsi="Times New Roman"/>
                <w:spacing w:val="-1"/>
                <w:sz w:val="24"/>
                <w:szCs w:val="24"/>
              </w:rPr>
              <w:t xml:space="preserve">значения этих выражений. </w:t>
            </w:r>
            <w:r w:rsidRPr="00BE7F2B">
              <w:rPr>
                <w:rFonts w:ascii="Times New Roman" w:hAnsi="Times New Roman"/>
                <w:b/>
                <w:bCs/>
                <w:spacing w:val="-1"/>
                <w:sz w:val="24"/>
                <w:szCs w:val="24"/>
              </w:rPr>
              <w:t xml:space="preserve">Распознавать </w:t>
            </w:r>
            <w:r w:rsidRPr="00BE7F2B">
              <w:rPr>
                <w:rFonts w:ascii="Times New Roman" w:hAnsi="Times New Roman"/>
                <w:spacing w:val="-1"/>
                <w:sz w:val="24"/>
                <w:szCs w:val="24"/>
              </w:rPr>
              <w:t xml:space="preserve">на чертеже фигуры: прямой </w:t>
            </w:r>
            <w:r w:rsidRPr="00BE7F2B">
              <w:rPr>
                <w:rFonts w:ascii="Times New Roman" w:hAnsi="Times New Roman"/>
                <w:sz w:val="24"/>
                <w:szCs w:val="24"/>
              </w:rPr>
              <w:t xml:space="preserve">угол, прямоугольник , квадрат. </w:t>
            </w:r>
            <w:r w:rsidRPr="00BE7F2B">
              <w:rPr>
                <w:rFonts w:ascii="Times New Roman" w:hAnsi="Times New Roman"/>
                <w:b/>
                <w:bCs/>
                <w:spacing w:val="-1"/>
                <w:sz w:val="24"/>
                <w:szCs w:val="24"/>
              </w:rPr>
              <w:t xml:space="preserve">Выбирать </w:t>
            </w:r>
            <w:r w:rsidRPr="00BE7F2B">
              <w:rPr>
                <w:rFonts w:ascii="Times New Roman" w:hAnsi="Times New Roman"/>
                <w:spacing w:val="-1"/>
                <w:sz w:val="24"/>
                <w:szCs w:val="24"/>
              </w:rPr>
              <w:t xml:space="preserve">наиболее рациональный способ </w:t>
            </w:r>
            <w:r w:rsidRPr="00BE7F2B">
              <w:rPr>
                <w:rFonts w:ascii="Times New Roman" w:hAnsi="Times New Roman"/>
                <w:sz w:val="24"/>
                <w:szCs w:val="24"/>
              </w:rPr>
              <w:t xml:space="preserve">решения текстовых задач. </w:t>
            </w:r>
            <w:r w:rsidRPr="00BE7F2B">
              <w:rPr>
                <w:rFonts w:ascii="Times New Roman" w:hAnsi="Times New Roman"/>
                <w:b/>
                <w:bCs/>
                <w:spacing w:val="-3"/>
                <w:sz w:val="24"/>
                <w:szCs w:val="24"/>
              </w:rPr>
              <w:t xml:space="preserve">Находить      </w:t>
            </w:r>
            <w:r w:rsidRPr="00BE7F2B">
              <w:rPr>
                <w:rFonts w:ascii="Times New Roman" w:hAnsi="Times New Roman"/>
                <w:spacing w:val="-3"/>
                <w:sz w:val="24"/>
                <w:szCs w:val="24"/>
              </w:rPr>
              <w:t xml:space="preserve">и      использовать      нужную </w:t>
            </w:r>
            <w:r w:rsidRPr="00BE7F2B">
              <w:rPr>
                <w:rFonts w:ascii="Times New Roman" w:hAnsi="Times New Roman"/>
                <w:spacing w:val="-2"/>
                <w:sz w:val="24"/>
                <w:szCs w:val="24"/>
              </w:rPr>
              <w:t xml:space="preserve">информацию,         пользуясь         данными </w:t>
            </w:r>
            <w:r w:rsidRPr="00BE7F2B">
              <w:rPr>
                <w:rFonts w:ascii="Times New Roman" w:hAnsi="Times New Roman"/>
                <w:sz w:val="24"/>
                <w:szCs w:val="24"/>
              </w:rPr>
              <w:t>таблицы, схемы, диаграммы</w:t>
            </w:r>
          </w:p>
        </w:tc>
      </w:tr>
      <w:tr w:rsidR="001277F2" w:rsidRPr="00BE7F2B" w:rsidTr="00721D92">
        <w:tc>
          <w:tcPr>
            <w:tcW w:w="10490" w:type="dxa"/>
            <w:gridSpan w:val="3"/>
            <w:tcBorders>
              <w:left w:val="single" w:sz="4" w:space="0" w:color="auto"/>
            </w:tcBorders>
          </w:tcPr>
          <w:p w:rsidR="001277F2" w:rsidRPr="00BE7F2B" w:rsidRDefault="001277F2" w:rsidP="00600AB3">
            <w:pPr>
              <w:jc w:val="center"/>
              <w:rPr>
                <w:rFonts w:eastAsia="Times New Roman"/>
              </w:rPr>
            </w:pPr>
            <w:r w:rsidRPr="00BE7F2B">
              <w:rPr>
                <w:rFonts w:ascii="Times New Roman" w:hAnsi="Times New Roman"/>
                <w:b/>
                <w:i/>
                <w:iCs/>
                <w:sz w:val="24"/>
                <w:szCs w:val="24"/>
              </w:rPr>
              <w:t>Сложение и вычитание (31ч)</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spacing w:val="-1"/>
                <w:sz w:val="24"/>
                <w:szCs w:val="24"/>
              </w:rPr>
              <w:t xml:space="preserve">Сумма нескольких </w:t>
            </w:r>
            <w:r w:rsidRPr="00BE7F2B">
              <w:rPr>
                <w:rFonts w:ascii="Times New Roman" w:hAnsi="Times New Roman"/>
                <w:b/>
                <w:sz w:val="24"/>
                <w:szCs w:val="24"/>
              </w:rPr>
              <w:t>слагаемых</w:t>
            </w:r>
            <w:r w:rsidRPr="00BE7F2B">
              <w:rPr>
                <w:rFonts w:ascii="Times New Roman" w:hAnsi="Times New Roman"/>
                <w:sz w:val="24"/>
                <w:szCs w:val="24"/>
              </w:rPr>
              <w:t xml:space="preserve">. Прибавление числа к  сумме.   Входная  контрольная </w:t>
            </w:r>
            <w:r w:rsidRPr="00BE7F2B">
              <w:rPr>
                <w:rFonts w:ascii="Times New Roman" w:hAnsi="Times New Roman"/>
                <w:spacing w:val="-1"/>
                <w:sz w:val="24"/>
                <w:szCs w:val="24"/>
              </w:rPr>
              <w:t xml:space="preserve">работа   по   теме:   «Сложение   и </w:t>
            </w:r>
            <w:r w:rsidRPr="00BE7F2B">
              <w:rPr>
                <w:rFonts w:ascii="Times New Roman" w:hAnsi="Times New Roman"/>
                <w:sz w:val="24"/>
                <w:szCs w:val="24"/>
              </w:rPr>
              <w:t>вычитание    чисел    в    пределах 100».</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различные         способы прибавления числа к сумме и суммы к </w:t>
            </w:r>
            <w:r w:rsidRPr="00BE7F2B">
              <w:rPr>
                <w:rFonts w:ascii="Times New Roman" w:hAnsi="Times New Roman"/>
                <w:spacing w:val="-1"/>
                <w:sz w:val="24"/>
                <w:szCs w:val="24"/>
              </w:rPr>
              <w:t xml:space="preserve">числу,     </w:t>
            </w:r>
            <w:r w:rsidRPr="00BE7F2B">
              <w:rPr>
                <w:rFonts w:ascii="Times New Roman" w:hAnsi="Times New Roman"/>
                <w:b/>
                <w:bCs/>
                <w:spacing w:val="-1"/>
                <w:sz w:val="24"/>
                <w:szCs w:val="24"/>
              </w:rPr>
              <w:t xml:space="preserve">выбирать     </w:t>
            </w:r>
            <w:r w:rsidRPr="00BE7F2B">
              <w:rPr>
                <w:rFonts w:ascii="Times New Roman" w:hAnsi="Times New Roman"/>
                <w:spacing w:val="-1"/>
                <w:sz w:val="24"/>
                <w:szCs w:val="24"/>
              </w:rPr>
              <w:t xml:space="preserve">наиболее    удобный </w:t>
            </w:r>
            <w:r w:rsidRPr="00BE7F2B">
              <w:rPr>
                <w:rFonts w:ascii="Times New Roman" w:hAnsi="Times New Roman"/>
                <w:sz w:val="24"/>
                <w:szCs w:val="24"/>
              </w:rPr>
              <w:t>способ вычислений.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pacing w:val="-1"/>
                <w:sz w:val="24"/>
                <w:szCs w:val="24"/>
              </w:rPr>
              <w:t xml:space="preserve">Цена. Количество. </w:t>
            </w:r>
            <w:r w:rsidRPr="00BE7F2B">
              <w:rPr>
                <w:rFonts w:ascii="Times New Roman" w:hAnsi="Times New Roman"/>
                <w:b/>
                <w:spacing w:val="-12"/>
                <w:sz w:val="24"/>
                <w:szCs w:val="24"/>
              </w:rPr>
              <w:t>Стоимость</w:t>
            </w:r>
            <w:r w:rsidRPr="00BE7F2B">
              <w:rPr>
                <w:rFonts w:ascii="Times New Roman" w:hAnsi="Times New Roman"/>
                <w:spacing w:val="-12"/>
                <w:sz w:val="24"/>
                <w:szCs w:val="24"/>
              </w:rPr>
              <w:t xml:space="preserve">.   Решение  простых </w:t>
            </w:r>
            <w:r w:rsidRPr="00BE7F2B">
              <w:rPr>
                <w:rFonts w:ascii="Times New Roman" w:hAnsi="Times New Roman"/>
                <w:sz w:val="24"/>
                <w:szCs w:val="24"/>
              </w:rPr>
              <w:t>задач    на    нахождение    цены, количества, стоимости.</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Анализировать и разрешать </w:t>
            </w:r>
            <w:r w:rsidRPr="00BE7F2B">
              <w:rPr>
                <w:rFonts w:ascii="Times New Roman" w:hAnsi="Times New Roman"/>
                <w:sz w:val="24"/>
                <w:szCs w:val="24"/>
              </w:rPr>
              <w:t xml:space="preserve">житейские ситуации, требующие знания зависимости между ценой, количеством и стоимостью.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цены товаров. </w:t>
            </w:r>
            <w:r w:rsidRPr="00BE7F2B">
              <w:rPr>
                <w:rFonts w:ascii="Times New Roman" w:hAnsi="Times New Roman"/>
                <w:b/>
                <w:bCs/>
                <w:spacing w:val="-2"/>
                <w:sz w:val="24"/>
                <w:szCs w:val="24"/>
              </w:rPr>
              <w:t xml:space="preserve">Находить </w:t>
            </w:r>
            <w:r w:rsidRPr="00BE7F2B">
              <w:rPr>
                <w:rFonts w:ascii="Times New Roman" w:hAnsi="Times New Roman"/>
                <w:spacing w:val="-2"/>
                <w:sz w:val="24"/>
                <w:szCs w:val="24"/>
              </w:rPr>
              <w:t xml:space="preserve">стоимость    товара    разными </w:t>
            </w:r>
            <w:r w:rsidRPr="00BE7F2B">
              <w:rPr>
                <w:rFonts w:ascii="Times New Roman" w:hAnsi="Times New Roman"/>
                <w:sz w:val="24"/>
                <w:szCs w:val="24"/>
              </w:rPr>
              <w:t xml:space="preserve">способами. </w:t>
            </w: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на чертеже видимые и невидимые элементы куба. </w:t>
            </w:r>
            <w:r w:rsidRPr="00BE7F2B">
              <w:rPr>
                <w:rFonts w:ascii="Times New Roman" w:hAnsi="Times New Roman"/>
                <w:b/>
                <w:bCs/>
                <w:sz w:val="24"/>
                <w:szCs w:val="24"/>
              </w:rPr>
              <w:t xml:space="preserve">Располагать </w:t>
            </w:r>
            <w:r w:rsidRPr="00BE7F2B">
              <w:rPr>
                <w:rFonts w:ascii="Times New Roman" w:hAnsi="Times New Roman"/>
                <w:sz w:val="24"/>
                <w:szCs w:val="24"/>
              </w:rPr>
              <w:t>модель куба в пространстве согласно заданному чертежу или описанию</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Проверка сложения</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pacing w:val="-2"/>
                <w:sz w:val="24"/>
                <w:szCs w:val="24"/>
              </w:rPr>
              <w:t xml:space="preserve">Использовать </w:t>
            </w:r>
            <w:r w:rsidRPr="00BE7F2B">
              <w:rPr>
                <w:rFonts w:ascii="Times New Roman" w:hAnsi="Times New Roman"/>
                <w:spacing w:val="-2"/>
                <w:sz w:val="24"/>
                <w:szCs w:val="24"/>
              </w:rPr>
              <w:t xml:space="preserve">различные способы проверки правильности вычисления </w:t>
            </w:r>
            <w:r w:rsidRPr="00BE7F2B">
              <w:rPr>
                <w:rFonts w:ascii="Times New Roman" w:hAnsi="Times New Roman"/>
                <w:spacing w:val="-1"/>
                <w:sz w:val="24"/>
                <w:szCs w:val="24"/>
              </w:rPr>
              <w:t xml:space="preserve">результата           действия сложения </w:t>
            </w:r>
            <w:r w:rsidRPr="00BE7F2B">
              <w:rPr>
                <w:rFonts w:ascii="Times New Roman" w:hAnsi="Times New Roman"/>
                <w:spacing w:val="-2"/>
                <w:sz w:val="24"/>
                <w:szCs w:val="24"/>
              </w:rPr>
              <w:t xml:space="preserve">(перестановка   слагаемых,   вычитание   из </w:t>
            </w:r>
            <w:r w:rsidRPr="00BE7F2B">
              <w:rPr>
                <w:rFonts w:ascii="Times New Roman" w:hAnsi="Times New Roman"/>
                <w:sz w:val="24"/>
                <w:szCs w:val="24"/>
              </w:rPr>
              <w:t>суммы одного из слагаемых)</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pacing w:val="-3"/>
                <w:sz w:val="24"/>
                <w:szCs w:val="24"/>
              </w:rPr>
              <w:t xml:space="preserve">Увеличение и уменьшение </w:t>
            </w:r>
            <w:r w:rsidRPr="00BE7F2B">
              <w:rPr>
                <w:rFonts w:ascii="Times New Roman" w:hAnsi="Times New Roman"/>
                <w:b/>
                <w:sz w:val="24"/>
                <w:szCs w:val="24"/>
              </w:rPr>
              <w:t xml:space="preserve">числа в </w:t>
            </w:r>
            <w:r w:rsidRPr="00BE7F2B">
              <w:rPr>
                <w:rFonts w:ascii="Times New Roman" w:hAnsi="Times New Roman"/>
                <w:b/>
                <w:sz w:val="24"/>
                <w:szCs w:val="24"/>
              </w:rPr>
              <w:lastRenderedPageBreak/>
              <w:t>несколько раз.</w:t>
            </w:r>
            <w:r w:rsidRPr="00BE7F2B">
              <w:rPr>
                <w:rFonts w:ascii="Times New Roman" w:hAnsi="Times New Roman"/>
                <w:sz w:val="24"/>
                <w:szCs w:val="24"/>
              </w:rPr>
              <w:t xml:space="preserve"> Прибавление   суммы   к   числу. Правило  прибавления  суммы  к числу.</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sz w:val="24"/>
                <w:szCs w:val="24"/>
              </w:rPr>
              <w:lastRenderedPageBreak/>
              <w:t xml:space="preserve">Чертить      отрезки      заданной      длины, </w:t>
            </w:r>
            <w:r w:rsidRPr="00BE7F2B">
              <w:rPr>
                <w:rFonts w:ascii="Times New Roman" w:hAnsi="Times New Roman"/>
                <w:sz w:val="24"/>
                <w:szCs w:val="24"/>
              </w:rPr>
              <w:lastRenderedPageBreak/>
              <w:t xml:space="preserve">графически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на увеличение (уменьшение) длины отрезка в несколько раз</w:t>
            </w:r>
          </w:p>
        </w:tc>
      </w:tr>
      <w:tr w:rsidR="001277F2" w:rsidRPr="00BE7F2B" w:rsidTr="00721D92">
        <w:trPr>
          <w:trHeight w:val="343"/>
        </w:trPr>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lastRenderedPageBreak/>
              <w:t xml:space="preserve">Обозначение геометрических фигур </w:t>
            </w:r>
          </w:p>
        </w:tc>
        <w:tc>
          <w:tcPr>
            <w:tcW w:w="5670" w:type="dxa"/>
            <w:gridSpan w:val="2"/>
            <w:vMerge w:val="restart"/>
            <w:hideMark/>
          </w:tcPr>
          <w:p w:rsidR="001277F2" w:rsidRPr="00BE7F2B" w:rsidRDefault="001277F2" w:rsidP="00600AB3">
            <w:pPr>
              <w:rPr>
                <w:rFonts w:ascii="Times New Roman" w:hAnsi="Times New Roman"/>
                <w:sz w:val="24"/>
                <w:szCs w:val="24"/>
              </w:rPr>
            </w:pPr>
            <w:r w:rsidRPr="00BE7F2B">
              <w:rPr>
                <w:rFonts w:ascii="Times New Roman" w:hAnsi="Times New Roman"/>
                <w:b/>
                <w:bCs/>
                <w:spacing w:val="-2"/>
                <w:sz w:val="24"/>
                <w:szCs w:val="24"/>
              </w:rPr>
              <w:t xml:space="preserve">Обозначать </w:t>
            </w:r>
            <w:r w:rsidRPr="00BE7F2B">
              <w:rPr>
                <w:rFonts w:ascii="Times New Roman" w:hAnsi="Times New Roman"/>
                <w:spacing w:val="-2"/>
                <w:sz w:val="24"/>
                <w:szCs w:val="24"/>
              </w:rPr>
              <w:t xml:space="preserve">геометрические фигуры </w:t>
            </w:r>
            <w:r w:rsidRPr="00BE7F2B">
              <w:rPr>
                <w:rFonts w:ascii="Times New Roman" w:hAnsi="Times New Roman"/>
                <w:sz w:val="24"/>
                <w:szCs w:val="24"/>
              </w:rPr>
              <w:t xml:space="preserve">буквами латинского алфавита, </w:t>
            </w:r>
            <w:r w:rsidRPr="00BE7F2B">
              <w:rPr>
                <w:rFonts w:ascii="Times New Roman" w:hAnsi="Times New Roman"/>
                <w:b/>
                <w:bCs/>
                <w:sz w:val="24"/>
                <w:szCs w:val="24"/>
              </w:rPr>
              <w:t xml:space="preserve">называть </w:t>
            </w:r>
            <w:r w:rsidRPr="00BE7F2B">
              <w:rPr>
                <w:rFonts w:ascii="Times New Roman" w:hAnsi="Times New Roman"/>
                <w:sz w:val="24"/>
                <w:szCs w:val="24"/>
              </w:rPr>
              <w:t>по точкам обозначения фигур.</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Копировать (преобразовывать) </w:t>
            </w:r>
            <w:r w:rsidRPr="00BE7F2B">
              <w:rPr>
                <w:rFonts w:ascii="Times New Roman" w:hAnsi="Times New Roman"/>
                <w:sz w:val="24"/>
                <w:szCs w:val="24"/>
              </w:rPr>
              <w:t>изображение куба или пирамиды, дорисовывая недостающие элементы.</w:t>
            </w:r>
          </w:p>
        </w:tc>
      </w:tr>
      <w:tr w:rsidR="001277F2" w:rsidRPr="00BE7F2B" w:rsidTr="00721D92">
        <w:trPr>
          <w:trHeight w:val="754"/>
        </w:trPr>
        <w:tc>
          <w:tcPr>
            <w:tcW w:w="4820" w:type="dxa"/>
            <w:hideMark/>
          </w:tcPr>
          <w:p w:rsidR="001277F2" w:rsidRPr="00BE7F2B" w:rsidRDefault="001277F2" w:rsidP="00600AB3">
            <w:pPr>
              <w:rPr>
                <w:rFonts w:ascii="Times New Roman" w:hAnsi="Times New Roman"/>
                <w:b/>
                <w:iCs/>
                <w:sz w:val="24"/>
                <w:szCs w:val="24"/>
              </w:rPr>
            </w:pPr>
            <w:r w:rsidRPr="00BE7F2B">
              <w:rPr>
                <w:rFonts w:ascii="Times New Roman" w:hAnsi="Times New Roman"/>
                <w:b/>
                <w:iCs/>
                <w:sz w:val="24"/>
                <w:szCs w:val="24"/>
              </w:rPr>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i/>
                <w:iCs/>
                <w:sz w:val="24"/>
                <w:szCs w:val="24"/>
              </w:rPr>
              <w:t>Контрольная работа № 1</w:t>
            </w:r>
          </w:p>
        </w:tc>
        <w:tc>
          <w:tcPr>
            <w:tcW w:w="5670" w:type="dxa"/>
            <w:gridSpan w:val="2"/>
            <w:vMerge/>
            <w:vAlign w:val="center"/>
            <w:hideMark/>
          </w:tcPr>
          <w:p w:rsidR="001277F2" w:rsidRPr="00BE7F2B" w:rsidRDefault="001277F2" w:rsidP="00600AB3">
            <w:pPr>
              <w:rPr>
                <w:rFonts w:ascii="Times New Roman" w:hAnsi="Times New Roman"/>
                <w:sz w:val="24"/>
                <w:szCs w:val="24"/>
              </w:rPr>
            </w:pP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Вычитание числа из суммы.</w:t>
            </w:r>
          </w:p>
          <w:p w:rsidR="001277F2" w:rsidRPr="00BE7F2B" w:rsidRDefault="001277F2" w:rsidP="00600AB3">
            <w:pPr>
              <w:rPr>
                <w:rFonts w:ascii="Times New Roman" w:hAnsi="Times New Roman"/>
                <w:sz w:val="24"/>
                <w:szCs w:val="24"/>
              </w:rPr>
            </w:pPr>
            <w:r w:rsidRPr="00BE7F2B">
              <w:rPr>
                <w:rFonts w:ascii="Times New Roman" w:hAnsi="Times New Roman"/>
                <w:spacing w:val="-12"/>
                <w:sz w:val="24"/>
                <w:szCs w:val="24"/>
              </w:rPr>
              <w:t xml:space="preserve">Способы   вычитания   суммы   из </w:t>
            </w:r>
            <w:r w:rsidRPr="00BE7F2B">
              <w:rPr>
                <w:rFonts w:ascii="Times New Roman" w:hAnsi="Times New Roman"/>
                <w:sz w:val="24"/>
                <w:szCs w:val="24"/>
              </w:rPr>
              <w:t>числа. Решение задач.</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различные         способы вычитания   числа   из   суммы,   </w:t>
            </w:r>
            <w:r w:rsidRPr="00BE7F2B">
              <w:rPr>
                <w:rFonts w:ascii="Times New Roman" w:hAnsi="Times New Roman"/>
                <w:b/>
                <w:bCs/>
                <w:sz w:val="24"/>
                <w:szCs w:val="24"/>
              </w:rPr>
              <w:t xml:space="preserve">выбирать </w:t>
            </w:r>
            <w:r w:rsidRPr="00BE7F2B">
              <w:rPr>
                <w:rFonts w:ascii="Times New Roman" w:hAnsi="Times New Roman"/>
                <w:sz w:val="24"/>
                <w:szCs w:val="24"/>
              </w:rPr>
              <w:t xml:space="preserve">наиболее удобный способ вычислений.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решении задач на поиск закономерностей.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Проверка вычитания</w:t>
            </w:r>
            <w:r w:rsidRPr="00BE7F2B">
              <w:rPr>
                <w:rFonts w:ascii="Times New Roman" w:hAnsi="Times New Roman"/>
                <w:sz w:val="24"/>
                <w:szCs w:val="24"/>
              </w:rPr>
              <w:t xml:space="preserve">. Способ </w:t>
            </w:r>
            <w:r w:rsidRPr="00BE7F2B">
              <w:rPr>
                <w:rFonts w:ascii="Times New Roman" w:hAnsi="Times New Roman"/>
                <w:spacing w:val="-7"/>
                <w:sz w:val="24"/>
                <w:szCs w:val="24"/>
              </w:rPr>
              <w:t xml:space="preserve">проверки вычитания </w:t>
            </w:r>
            <w:r w:rsidRPr="00BE7F2B">
              <w:rPr>
                <w:rFonts w:ascii="Times New Roman" w:hAnsi="Times New Roman"/>
                <w:sz w:val="24"/>
                <w:szCs w:val="24"/>
              </w:rPr>
              <w:t>вычитанием.</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различные способы проверки правильности вычисления результата действия вычитания (сложение разности и вычитаемого, вычитание разности из уменьшаемого)</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Вычитание суммы из числа. </w:t>
            </w:r>
            <w:r w:rsidRPr="00BE7F2B">
              <w:rPr>
                <w:rFonts w:ascii="Times New Roman" w:hAnsi="Times New Roman"/>
                <w:spacing w:val="-7"/>
                <w:sz w:val="24"/>
                <w:szCs w:val="24"/>
              </w:rPr>
              <w:t xml:space="preserve">Выбор        удобного        способа </w:t>
            </w:r>
            <w:r w:rsidRPr="00BE7F2B">
              <w:rPr>
                <w:rFonts w:ascii="Times New Roman" w:hAnsi="Times New Roman"/>
                <w:spacing w:val="-8"/>
                <w:sz w:val="24"/>
                <w:szCs w:val="24"/>
              </w:rPr>
              <w:t xml:space="preserve">вычитания    суммы    из    числа. </w:t>
            </w:r>
            <w:r w:rsidRPr="00BE7F2B">
              <w:rPr>
                <w:rFonts w:ascii="Times New Roman" w:hAnsi="Times New Roman"/>
                <w:sz w:val="24"/>
                <w:szCs w:val="24"/>
              </w:rPr>
              <w:t>Решение задач.</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различные         способы вычитания числа из суммы и вычитания суммы   из   числа,   </w:t>
            </w:r>
            <w:r w:rsidRPr="00BE7F2B">
              <w:rPr>
                <w:rFonts w:ascii="Times New Roman" w:hAnsi="Times New Roman"/>
                <w:b/>
                <w:bCs/>
                <w:sz w:val="24"/>
                <w:szCs w:val="24"/>
              </w:rPr>
              <w:t xml:space="preserve">выбирать   </w:t>
            </w:r>
            <w:r w:rsidRPr="00BE7F2B">
              <w:rPr>
                <w:rFonts w:ascii="Times New Roman" w:hAnsi="Times New Roman"/>
                <w:sz w:val="24"/>
                <w:szCs w:val="24"/>
              </w:rPr>
              <w:t xml:space="preserve">наиболее удобный способ вычислений.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решении задач на поиск закономерностей.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Приём      округления      при сложении</w:t>
            </w:r>
            <w:r w:rsidRPr="00BE7F2B">
              <w:rPr>
                <w:rFonts w:ascii="Times New Roman" w:hAnsi="Times New Roman"/>
                <w:sz w:val="24"/>
                <w:szCs w:val="24"/>
              </w:rPr>
              <w:t>. Вычисление суммы более двух слагаемых</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приёмы округления при сложении для рационализации вычислений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Приём      округления      при </w:t>
            </w:r>
            <w:r w:rsidRPr="00BE7F2B">
              <w:rPr>
                <w:rFonts w:ascii="Times New Roman" w:hAnsi="Times New Roman"/>
                <w:b/>
                <w:spacing w:val="-2"/>
                <w:sz w:val="24"/>
                <w:szCs w:val="24"/>
              </w:rPr>
              <w:t>вычитании</w:t>
            </w:r>
            <w:r w:rsidRPr="00BE7F2B">
              <w:rPr>
                <w:rFonts w:ascii="Times New Roman" w:hAnsi="Times New Roman"/>
                <w:spacing w:val="-2"/>
                <w:sz w:val="24"/>
                <w:szCs w:val="24"/>
              </w:rPr>
              <w:t>. Решение задач.</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приёмы округления при сложении для рационализации вычислений</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Равные фигуры</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равные фигуры, используя приёмы наложения, сравнения фигур на клетчатой бумаге</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Задачи    в    три    действия</w:t>
            </w:r>
            <w:r w:rsidRPr="00BE7F2B">
              <w:rPr>
                <w:rFonts w:ascii="Times New Roman" w:hAnsi="Times New Roman"/>
                <w:sz w:val="24"/>
                <w:szCs w:val="24"/>
              </w:rPr>
              <w:t xml:space="preserve">. </w:t>
            </w:r>
            <w:r w:rsidRPr="00BE7F2B">
              <w:rPr>
                <w:rFonts w:ascii="Times New Roman" w:hAnsi="Times New Roman"/>
                <w:spacing w:val="-11"/>
                <w:sz w:val="24"/>
                <w:szCs w:val="24"/>
              </w:rPr>
              <w:t xml:space="preserve">Знакомство с новым типом задач. </w:t>
            </w:r>
            <w:r w:rsidRPr="00BE7F2B">
              <w:rPr>
                <w:rFonts w:ascii="Times New Roman" w:hAnsi="Times New Roman"/>
                <w:spacing w:val="-8"/>
                <w:sz w:val="24"/>
                <w:szCs w:val="24"/>
              </w:rPr>
              <w:t xml:space="preserve">Запись решения задач </w:t>
            </w:r>
            <w:r w:rsidRPr="00BE7F2B">
              <w:rPr>
                <w:rFonts w:ascii="Times New Roman" w:hAnsi="Times New Roman"/>
                <w:sz w:val="24"/>
                <w:szCs w:val="24"/>
              </w:rPr>
              <w:t>выражением</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и решать </w:t>
            </w:r>
            <w:r w:rsidRPr="00BE7F2B">
              <w:rPr>
                <w:rFonts w:ascii="Times New Roman" w:hAnsi="Times New Roman"/>
                <w:sz w:val="24"/>
                <w:szCs w:val="24"/>
              </w:rPr>
              <w:t xml:space="preserve">задачи в 3 действия. </w:t>
            </w:r>
            <w:r w:rsidRPr="00BE7F2B">
              <w:rPr>
                <w:rFonts w:ascii="Times New Roman" w:hAnsi="Times New Roman"/>
                <w:b/>
                <w:bCs/>
                <w:sz w:val="24"/>
                <w:szCs w:val="24"/>
              </w:rPr>
              <w:t xml:space="preserve">Составлять и объяснять </w:t>
            </w:r>
            <w:r w:rsidRPr="00BE7F2B">
              <w:rPr>
                <w:rFonts w:ascii="Times New Roman" w:hAnsi="Times New Roman"/>
                <w:sz w:val="24"/>
                <w:szCs w:val="24"/>
              </w:rPr>
              <w:t xml:space="preserve">план решения задачи,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каждое выбранное действие. </w:t>
            </w:r>
            <w:r w:rsidRPr="00BE7F2B">
              <w:rPr>
                <w:rFonts w:ascii="Times New Roman" w:hAnsi="Times New Roman"/>
                <w:b/>
                <w:bCs/>
                <w:sz w:val="24"/>
                <w:szCs w:val="24"/>
              </w:rPr>
              <w:t xml:space="preserve">Дополнять </w:t>
            </w:r>
            <w:r w:rsidRPr="00BE7F2B">
              <w:rPr>
                <w:rFonts w:ascii="Times New Roman" w:hAnsi="Times New Roman"/>
                <w:sz w:val="24"/>
                <w:szCs w:val="24"/>
              </w:rPr>
              <w:t xml:space="preserve">условие задачи недостающим данным   или   вопросом,    </w:t>
            </w:r>
            <w:r w:rsidRPr="00BE7F2B">
              <w:rPr>
                <w:rFonts w:ascii="Times New Roman" w:hAnsi="Times New Roman"/>
                <w:b/>
                <w:bCs/>
                <w:sz w:val="24"/>
                <w:szCs w:val="24"/>
              </w:rPr>
              <w:t xml:space="preserve">составлять   и решать </w:t>
            </w:r>
            <w:r w:rsidRPr="00BE7F2B">
              <w:rPr>
                <w:rFonts w:ascii="Times New Roman" w:hAnsi="Times New Roman"/>
                <w:sz w:val="24"/>
                <w:szCs w:val="24"/>
              </w:rPr>
              <w:t>цепочки взаимосвязанных задач</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 xml:space="preserve">Уроки        повторения        и самоконтроля </w:t>
            </w:r>
          </w:p>
          <w:p w:rsidR="001277F2" w:rsidRPr="00BE7F2B" w:rsidRDefault="001277F2" w:rsidP="00600AB3">
            <w:pPr>
              <w:rPr>
                <w:rFonts w:ascii="Times New Roman" w:hAnsi="Times New Roman"/>
                <w:i/>
                <w:iCs/>
                <w:sz w:val="24"/>
                <w:szCs w:val="24"/>
              </w:rPr>
            </w:pPr>
            <w:r w:rsidRPr="00BE7F2B">
              <w:rPr>
                <w:rFonts w:ascii="Times New Roman" w:hAnsi="Times New Roman"/>
                <w:i/>
                <w:iCs/>
                <w:sz w:val="24"/>
                <w:szCs w:val="24"/>
              </w:rPr>
              <w:lastRenderedPageBreak/>
              <w:t xml:space="preserve">Контрольная работа № 2 </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Практическая работа «Изображение куба»</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Выполнять </w:t>
            </w:r>
            <w:r w:rsidRPr="00BE7F2B">
              <w:rPr>
                <w:rFonts w:ascii="Times New Roman" w:hAnsi="Times New Roman"/>
                <w:sz w:val="24"/>
                <w:szCs w:val="24"/>
              </w:rPr>
              <w:t xml:space="preserve">изображение куба на клетчатой бумаге по заданному   плану (алгоритму).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w:t>
            </w:r>
            <w:r w:rsidRPr="00BE7F2B">
              <w:rPr>
                <w:rFonts w:ascii="Times New Roman" w:hAnsi="Times New Roman"/>
                <w:sz w:val="24"/>
                <w:szCs w:val="24"/>
              </w:rPr>
              <w:lastRenderedPageBreak/>
              <w:t>группе: планировать работу, распределять    работу    между    членами группы.   Совместно  оценивать  результат работы.</w:t>
            </w:r>
          </w:p>
        </w:tc>
      </w:tr>
      <w:tr w:rsidR="001277F2" w:rsidRPr="00BE7F2B" w:rsidTr="00721D92">
        <w:tc>
          <w:tcPr>
            <w:tcW w:w="10490" w:type="dxa"/>
            <w:gridSpan w:val="3"/>
            <w:tcBorders>
              <w:left w:val="single" w:sz="4" w:space="0" w:color="auto"/>
            </w:tcBorders>
          </w:tcPr>
          <w:p w:rsidR="001277F2" w:rsidRPr="00BE7F2B" w:rsidRDefault="001277F2" w:rsidP="00600AB3">
            <w:pPr>
              <w:jc w:val="center"/>
              <w:rPr>
                <w:rFonts w:ascii="Times New Roman" w:hAnsi="Times New Roman"/>
                <w:i/>
                <w:sz w:val="24"/>
                <w:szCs w:val="24"/>
              </w:rPr>
            </w:pPr>
            <w:r w:rsidRPr="00BE7F2B">
              <w:rPr>
                <w:rFonts w:ascii="Times New Roman" w:hAnsi="Times New Roman"/>
                <w:b/>
                <w:bCs/>
                <w:i/>
                <w:sz w:val="24"/>
                <w:szCs w:val="24"/>
              </w:rPr>
              <w:lastRenderedPageBreak/>
              <w:t>Числа от 0 до 100</w:t>
            </w:r>
          </w:p>
          <w:p w:rsidR="001277F2" w:rsidRPr="00BE7F2B" w:rsidRDefault="001277F2" w:rsidP="00600AB3">
            <w:pPr>
              <w:jc w:val="center"/>
              <w:rPr>
                <w:rFonts w:eastAsia="Times New Roman"/>
              </w:rPr>
            </w:pPr>
            <w:r w:rsidRPr="00BE7F2B">
              <w:rPr>
                <w:rFonts w:ascii="Times New Roman" w:hAnsi="Times New Roman"/>
                <w:b/>
                <w:bCs/>
                <w:i/>
                <w:iCs/>
                <w:sz w:val="24"/>
                <w:szCs w:val="24"/>
              </w:rPr>
              <w:t xml:space="preserve">Умножение </w:t>
            </w:r>
            <w:r w:rsidRPr="00BE7F2B">
              <w:rPr>
                <w:rFonts w:ascii="Times New Roman" w:hAnsi="Times New Roman"/>
                <w:b/>
                <w:i/>
                <w:iCs/>
                <w:sz w:val="24"/>
                <w:szCs w:val="24"/>
              </w:rPr>
              <w:t xml:space="preserve">и </w:t>
            </w:r>
            <w:r w:rsidRPr="00BE7F2B">
              <w:rPr>
                <w:rFonts w:ascii="Times New Roman" w:hAnsi="Times New Roman"/>
                <w:b/>
                <w:bCs/>
                <w:i/>
                <w:iCs/>
                <w:sz w:val="24"/>
                <w:szCs w:val="24"/>
              </w:rPr>
              <w:t>деление (</w:t>
            </w:r>
            <w:r w:rsidRPr="00BE7F2B">
              <w:rPr>
                <w:rFonts w:ascii="Times New Roman" w:hAnsi="Times New Roman"/>
                <w:b/>
                <w:bCs/>
                <w:iCs/>
                <w:sz w:val="24"/>
                <w:szCs w:val="24"/>
              </w:rPr>
              <w:t>50 ч</w:t>
            </w:r>
            <w:r w:rsidRPr="00BE7F2B">
              <w:rPr>
                <w:rFonts w:ascii="Times New Roman" w:hAnsi="Times New Roman"/>
                <w:b/>
                <w:bCs/>
                <w:i/>
                <w:iCs/>
                <w:sz w:val="24"/>
                <w:szCs w:val="24"/>
              </w:rPr>
              <w:t xml:space="preserve">) </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Чётные  и  нечётные  числа</w:t>
            </w:r>
            <w:r w:rsidRPr="00BE7F2B">
              <w:rPr>
                <w:rFonts w:ascii="Times New Roman" w:hAnsi="Times New Roman"/>
                <w:sz w:val="24"/>
                <w:szCs w:val="24"/>
              </w:rPr>
              <w:t>. Признак четности чисел.</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Моделировать с</w:t>
            </w:r>
            <w:r w:rsidRPr="00BE7F2B">
              <w:rPr>
                <w:rFonts w:ascii="Times New Roman" w:hAnsi="Times New Roman"/>
                <w:sz w:val="24"/>
                <w:szCs w:val="24"/>
              </w:rPr>
              <w:t xml:space="preserve">итуации, иллюстрирующие задачи на делимость с помощью предметов, рисунков. </w:t>
            </w:r>
            <w:r w:rsidRPr="00BE7F2B">
              <w:rPr>
                <w:rFonts w:ascii="Times New Roman" w:hAnsi="Times New Roman"/>
                <w:b/>
                <w:bCs/>
                <w:sz w:val="24"/>
                <w:szCs w:val="24"/>
              </w:rPr>
              <w:t xml:space="preserve">Распознавать </w:t>
            </w:r>
            <w:r w:rsidRPr="00BE7F2B">
              <w:rPr>
                <w:rFonts w:ascii="Times New Roman" w:hAnsi="Times New Roman"/>
                <w:sz w:val="24"/>
                <w:szCs w:val="24"/>
              </w:rPr>
              <w:t xml:space="preserve">чётные и нечётные числа и </w:t>
            </w: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их в ряду натуральных чисел от 1 до 20.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с    информацией:     </w:t>
            </w: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данные,   </w:t>
            </w:r>
            <w:r w:rsidRPr="00BE7F2B">
              <w:rPr>
                <w:rFonts w:ascii="Times New Roman" w:hAnsi="Times New Roman"/>
                <w:b/>
                <w:bCs/>
                <w:sz w:val="24"/>
                <w:szCs w:val="24"/>
              </w:rPr>
              <w:t xml:space="preserve">представлять   </w:t>
            </w:r>
            <w:r w:rsidRPr="00BE7F2B">
              <w:rPr>
                <w:rFonts w:ascii="Times New Roman" w:hAnsi="Times New Roman"/>
                <w:sz w:val="24"/>
                <w:szCs w:val="24"/>
              </w:rPr>
              <w:t xml:space="preserve">их   в   табличном виде и </w:t>
            </w:r>
            <w:r w:rsidRPr="00BE7F2B">
              <w:rPr>
                <w:rFonts w:ascii="Times New Roman" w:hAnsi="Times New Roman"/>
                <w:b/>
                <w:bCs/>
                <w:sz w:val="24"/>
                <w:szCs w:val="24"/>
              </w:rPr>
              <w:t xml:space="preserve">обобщать и интерпретировать </w:t>
            </w:r>
            <w:r w:rsidRPr="00BE7F2B">
              <w:rPr>
                <w:rFonts w:ascii="Times New Roman" w:hAnsi="Times New Roman"/>
                <w:sz w:val="24"/>
                <w:szCs w:val="24"/>
              </w:rPr>
              <w:t>эту информацию.</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числа 3. Деление на 3.</w:t>
            </w:r>
            <w:r w:rsidRPr="00BE7F2B">
              <w:rPr>
                <w:rFonts w:ascii="Times New Roman" w:hAnsi="Times New Roman"/>
                <w:sz w:val="24"/>
                <w:szCs w:val="24"/>
              </w:rPr>
              <w:t xml:space="preserve">      Таблица </w:t>
            </w:r>
            <w:r w:rsidRPr="00BE7F2B">
              <w:rPr>
                <w:rFonts w:ascii="Times New Roman" w:hAnsi="Times New Roman"/>
                <w:spacing w:val="-7"/>
                <w:sz w:val="24"/>
                <w:szCs w:val="24"/>
              </w:rPr>
              <w:t xml:space="preserve">умножения числа 3 и </w:t>
            </w:r>
            <w:r w:rsidRPr="00BE7F2B">
              <w:rPr>
                <w:rFonts w:ascii="Times New Roman" w:hAnsi="Times New Roman"/>
                <w:spacing w:val="-9"/>
                <w:sz w:val="24"/>
                <w:szCs w:val="24"/>
              </w:rPr>
              <w:t xml:space="preserve">соответствующие случаи </w:t>
            </w:r>
            <w:r w:rsidRPr="00BE7F2B">
              <w:rPr>
                <w:rFonts w:ascii="Times New Roman" w:hAnsi="Times New Roman"/>
                <w:sz w:val="24"/>
                <w:szCs w:val="24"/>
              </w:rPr>
              <w:t>деления.</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3, деления на 3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числа 3 и деление на 3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примеры на деление с использованием таблиц умножения и деления на 3.</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суммы на число</w:t>
            </w:r>
            <w:r w:rsidRPr="00BE7F2B">
              <w:rPr>
                <w:rFonts w:ascii="Times New Roman" w:hAnsi="Times New Roman"/>
                <w:sz w:val="24"/>
                <w:szCs w:val="24"/>
              </w:rPr>
              <w:t xml:space="preserve">. </w:t>
            </w:r>
            <w:r w:rsidRPr="00BE7F2B">
              <w:rPr>
                <w:rFonts w:ascii="Times New Roman" w:hAnsi="Times New Roman"/>
                <w:spacing w:val="-8"/>
                <w:sz w:val="24"/>
                <w:szCs w:val="24"/>
              </w:rPr>
              <w:t xml:space="preserve">Способы умножения    суммы на </w:t>
            </w:r>
            <w:r w:rsidRPr="00BE7F2B">
              <w:rPr>
                <w:rFonts w:ascii="Times New Roman" w:hAnsi="Times New Roman"/>
                <w:sz w:val="24"/>
                <w:szCs w:val="24"/>
              </w:rPr>
              <w:t xml:space="preserve">число. </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различные способы умножения  суммы на число,  </w:t>
            </w:r>
            <w:r w:rsidRPr="00BE7F2B">
              <w:rPr>
                <w:rFonts w:ascii="Times New Roman" w:hAnsi="Times New Roman"/>
                <w:b/>
                <w:bCs/>
                <w:sz w:val="24"/>
                <w:szCs w:val="24"/>
              </w:rPr>
              <w:t xml:space="preserve">выбирать </w:t>
            </w:r>
            <w:r w:rsidRPr="00BE7F2B">
              <w:rPr>
                <w:rFonts w:ascii="Times New Roman" w:hAnsi="Times New Roman"/>
                <w:sz w:val="24"/>
                <w:szCs w:val="24"/>
              </w:rPr>
              <w:t>наиболее удобный способ вычислений.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числа 4. Деление на 4.</w:t>
            </w:r>
            <w:r w:rsidRPr="00BE7F2B">
              <w:rPr>
                <w:rFonts w:ascii="Times New Roman" w:hAnsi="Times New Roman"/>
                <w:sz w:val="24"/>
                <w:szCs w:val="24"/>
              </w:rPr>
              <w:t xml:space="preserve">       Новые </w:t>
            </w:r>
            <w:r w:rsidRPr="00BE7F2B">
              <w:rPr>
                <w:rFonts w:ascii="Times New Roman" w:hAnsi="Times New Roman"/>
                <w:spacing w:val="-9"/>
                <w:sz w:val="24"/>
                <w:szCs w:val="24"/>
              </w:rPr>
              <w:t xml:space="preserve">табличные случая умножения </w:t>
            </w:r>
            <w:r w:rsidRPr="00BE7F2B">
              <w:rPr>
                <w:rFonts w:ascii="Times New Roman" w:hAnsi="Times New Roman"/>
                <w:sz w:val="24"/>
                <w:szCs w:val="24"/>
              </w:rPr>
              <w:t>числа 4 и деления на 4.</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4, деления на 4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числа 4 и деление на 4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примеры      на      деление      с использованием    таблиц    умножения    и деления на 4.</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Проверка умножения</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 xml:space="preserve">различные        способы проверки       правильности       вычисления результата действия умножения (перестановка множителей,  деление произведения на один из множителей) </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двузначного числа на однозначное.</w:t>
            </w:r>
            <w:r w:rsidRPr="00BE7F2B">
              <w:rPr>
                <w:rFonts w:ascii="Times New Roman" w:hAnsi="Times New Roman"/>
                <w:sz w:val="24"/>
                <w:szCs w:val="24"/>
              </w:rPr>
              <w:t xml:space="preserve"> Замена </w:t>
            </w:r>
            <w:r w:rsidRPr="00BE7F2B">
              <w:rPr>
                <w:rFonts w:ascii="Times New Roman" w:hAnsi="Times New Roman"/>
                <w:spacing w:val="-7"/>
                <w:sz w:val="24"/>
                <w:szCs w:val="24"/>
              </w:rPr>
              <w:t xml:space="preserve">двузначного  числа  суммой </w:t>
            </w:r>
            <w:r w:rsidRPr="00BE7F2B">
              <w:rPr>
                <w:rFonts w:ascii="Times New Roman" w:hAnsi="Times New Roman"/>
                <w:sz w:val="24"/>
                <w:szCs w:val="24"/>
              </w:rPr>
              <w:t>разрядных слагаемых</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произведение двузначного числа на однозначное, используя свойства действия умножения и знание табличных случаев </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Задачи на приведение к единице</w:t>
            </w:r>
            <w:r w:rsidRPr="00BE7F2B">
              <w:rPr>
                <w:rFonts w:ascii="Times New Roman" w:hAnsi="Times New Roman"/>
                <w:sz w:val="24"/>
                <w:szCs w:val="24"/>
              </w:rPr>
              <w:t xml:space="preserve">. Типы задач на нахождение четвёртого </w:t>
            </w:r>
            <w:r w:rsidRPr="00BE7F2B">
              <w:rPr>
                <w:rFonts w:ascii="Times New Roman" w:hAnsi="Times New Roman"/>
                <w:sz w:val="24"/>
                <w:szCs w:val="24"/>
              </w:rPr>
              <w:lastRenderedPageBreak/>
              <w:t>пропорционального</w:t>
            </w:r>
          </w:p>
        </w:tc>
        <w:tc>
          <w:tcPr>
            <w:tcW w:w="5670" w:type="dxa"/>
            <w:gridSpan w:val="2"/>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lastRenderedPageBreak/>
              <w:t xml:space="preserve">Моделировать и решать </w:t>
            </w:r>
            <w:r w:rsidRPr="00BE7F2B">
              <w:rPr>
                <w:rFonts w:ascii="Times New Roman" w:hAnsi="Times New Roman"/>
                <w:sz w:val="24"/>
                <w:szCs w:val="24"/>
              </w:rPr>
              <w:t xml:space="preserve">задачи на приведение к единице. </w:t>
            </w:r>
            <w:r w:rsidRPr="00BE7F2B">
              <w:rPr>
                <w:rFonts w:ascii="Times New Roman" w:hAnsi="Times New Roman"/>
                <w:b/>
                <w:bCs/>
                <w:sz w:val="24"/>
                <w:szCs w:val="24"/>
              </w:rPr>
              <w:t xml:space="preserve">Составлять и объяснять </w:t>
            </w:r>
            <w:r w:rsidRPr="00BE7F2B">
              <w:rPr>
                <w:rFonts w:ascii="Times New Roman" w:hAnsi="Times New Roman"/>
                <w:sz w:val="24"/>
                <w:szCs w:val="24"/>
              </w:rPr>
              <w:t xml:space="preserve">план решения </w:t>
            </w:r>
            <w:r w:rsidRPr="00BE7F2B">
              <w:rPr>
                <w:rFonts w:ascii="Times New Roman" w:hAnsi="Times New Roman"/>
                <w:sz w:val="24"/>
                <w:szCs w:val="24"/>
              </w:rPr>
              <w:lastRenderedPageBreak/>
              <w:t xml:space="preserve">задачи в 2-3 действия, обосновывать каждое выбранное действие. </w:t>
            </w:r>
            <w:r w:rsidRPr="00BE7F2B">
              <w:rPr>
                <w:rFonts w:ascii="Times New Roman" w:hAnsi="Times New Roman"/>
                <w:b/>
                <w:bCs/>
                <w:spacing w:val="-1"/>
                <w:sz w:val="24"/>
                <w:szCs w:val="24"/>
              </w:rPr>
              <w:t xml:space="preserve">Наблюдать     </w:t>
            </w:r>
            <w:r w:rsidRPr="00BE7F2B">
              <w:rPr>
                <w:rFonts w:ascii="Times New Roman" w:hAnsi="Times New Roman"/>
                <w:spacing w:val="-1"/>
                <w:sz w:val="24"/>
                <w:szCs w:val="24"/>
              </w:rPr>
              <w:t xml:space="preserve">за изменением решения задачи при изменении её условия </w:t>
            </w:r>
            <w:r w:rsidRPr="00BE7F2B">
              <w:rPr>
                <w:rFonts w:ascii="Times New Roman" w:hAnsi="Times New Roman"/>
                <w:sz w:val="24"/>
                <w:szCs w:val="24"/>
              </w:rPr>
              <w:t xml:space="preserve">(вопроса) </w:t>
            </w:r>
          </w:p>
        </w:tc>
      </w:tr>
      <w:tr w:rsidR="001277F2" w:rsidRPr="00BE7F2B" w:rsidTr="00721D92">
        <w:trPr>
          <w:trHeight w:val="535"/>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lastRenderedPageBreak/>
              <w:t xml:space="preserve">Умножение числа 5. </w:t>
            </w:r>
            <w:r w:rsidRPr="00BE7F2B">
              <w:rPr>
                <w:rFonts w:ascii="Times New Roman" w:hAnsi="Times New Roman"/>
                <w:b/>
                <w:spacing w:val="-6"/>
                <w:sz w:val="24"/>
                <w:szCs w:val="24"/>
              </w:rPr>
              <w:t>Деление на 5.</w:t>
            </w:r>
            <w:r w:rsidRPr="00BE7F2B">
              <w:rPr>
                <w:rFonts w:ascii="Times New Roman" w:hAnsi="Times New Roman"/>
                <w:spacing w:val="-6"/>
                <w:sz w:val="24"/>
                <w:szCs w:val="24"/>
              </w:rPr>
              <w:t xml:space="preserve">Связь </w:t>
            </w:r>
            <w:r w:rsidRPr="00BE7F2B">
              <w:rPr>
                <w:rFonts w:ascii="Times New Roman" w:hAnsi="Times New Roman"/>
                <w:sz w:val="24"/>
                <w:szCs w:val="24"/>
              </w:rPr>
              <w:t xml:space="preserve">умножения числа с делением </w:t>
            </w:r>
          </w:p>
        </w:tc>
        <w:tc>
          <w:tcPr>
            <w:tcW w:w="5670" w:type="dxa"/>
            <w:gridSpan w:val="2"/>
            <w:vMerge w:val="restart"/>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5, деления на 5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числа 5 и деление на 5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примеры на деление с </w:t>
            </w:r>
            <w:r w:rsidRPr="00BE7F2B">
              <w:rPr>
                <w:rFonts w:ascii="Times New Roman" w:hAnsi="Times New Roman"/>
                <w:spacing w:val="-1"/>
                <w:sz w:val="24"/>
                <w:szCs w:val="24"/>
              </w:rPr>
              <w:t xml:space="preserve">использованием таблиц умножения и </w:t>
            </w:r>
            <w:r w:rsidRPr="00BE7F2B">
              <w:rPr>
                <w:rFonts w:ascii="Times New Roman" w:hAnsi="Times New Roman"/>
                <w:sz w:val="24"/>
                <w:szCs w:val="24"/>
              </w:rPr>
              <w:t>деления на 5.</w:t>
            </w:r>
          </w:p>
        </w:tc>
      </w:tr>
      <w:tr w:rsidR="001277F2" w:rsidRPr="00BE7F2B" w:rsidTr="00721D92">
        <w:trPr>
          <w:trHeight w:val="562"/>
        </w:trPr>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Уроки повторения и самоконтроля</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i/>
                <w:iCs/>
                <w:spacing w:val="-2"/>
                <w:sz w:val="24"/>
                <w:szCs w:val="24"/>
              </w:rPr>
              <w:t>Контрольная работа № 3</w:t>
            </w:r>
          </w:p>
        </w:tc>
        <w:tc>
          <w:tcPr>
            <w:tcW w:w="5670" w:type="dxa"/>
            <w:gridSpan w:val="2"/>
            <w:vMerge/>
            <w:vAlign w:val="center"/>
            <w:hideMark/>
          </w:tcPr>
          <w:p w:rsidR="001277F2" w:rsidRPr="00BE7F2B" w:rsidRDefault="001277F2" w:rsidP="00600AB3">
            <w:pPr>
              <w:rPr>
                <w:rFonts w:ascii="Times New Roman" w:hAnsi="Times New Roman"/>
                <w:sz w:val="24"/>
                <w:szCs w:val="24"/>
              </w:rPr>
            </w:pP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sz w:val="24"/>
                <w:szCs w:val="24"/>
              </w:rPr>
              <w:t xml:space="preserve">Умножение числа 6. </w:t>
            </w:r>
            <w:r w:rsidRPr="00BE7F2B">
              <w:rPr>
                <w:rFonts w:ascii="Times New Roman" w:hAnsi="Times New Roman"/>
                <w:b/>
                <w:spacing w:val="-9"/>
                <w:sz w:val="24"/>
                <w:szCs w:val="24"/>
              </w:rPr>
              <w:t>Деление на 6.</w:t>
            </w:r>
            <w:r w:rsidRPr="00BE7F2B">
              <w:rPr>
                <w:rFonts w:ascii="Times New Roman" w:hAnsi="Times New Roman"/>
                <w:spacing w:val="-9"/>
                <w:sz w:val="24"/>
                <w:szCs w:val="24"/>
              </w:rPr>
              <w:t xml:space="preserve"> Составление таблицы умножения числа 6 и деления на 6 с числами в пределах 100</w:t>
            </w:r>
          </w:p>
        </w:tc>
        <w:tc>
          <w:tcPr>
            <w:tcW w:w="5670" w:type="dxa"/>
            <w:gridSpan w:val="2"/>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6, деления на 6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числа 6 и деление на 6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примеры на деление с </w:t>
            </w:r>
            <w:r w:rsidRPr="00BE7F2B">
              <w:rPr>
                <w:rFonts w:ascii="Times New Roman" w:hAnsi="Times New Roman"/>
                <w:spacing w:val="-1"/>
                <w:sz w:val="24"/>
                <w:szCs w:val="24"/>
              </w:rPr>
              <w:t xml:space="preserve">использованием таблиц умножения и </w:t>
            </w:r>
            <w:r w:rsidRPr="00BE7F2B">
              <w:rPr>
                <w:rFonts w:ascii="Times New Roman" w:hAnsi="Times New Roman"/>
                <w:sz w:val="24"/>
                <w:szCs w:val="24"/>
              </w:rPr>
              <w:t xml:space="preserve">деления на </w:t>
            </w:r>
            <w:r w:rsidRPr="00BE7F2B">
              <w:rPr>
                <w:rFonts w:ascii="Times New Roman" w:hAnsi="Times New Roman"/>
                <w:b/>
                <w:bCs/>
                <w:sz w:val="24"/>
                <w:szCs w:val="24"/>
              </w:rPr>
              <w:t xml:space="preserve">6. Работать </w:t>
            </w:r>
            <w:r w:rsidRPr="00BE7F2B">
              <w:rPr>
                <w:rFonts w:ascii="Times New Roman" w:hAnsi="Times New Roman"/>
                <w:sz w:val="24"/>
                <w:szCs w:val="24"/>
              </w:rPr>
              <w:t xml:space="preserve">в паре при решении задач на поиск закономерностей. </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sz w:val="24"/>
                <w:szCs w:val="24"/>
              </w:rPr>
              <w:t>Проверка деления</w:t>
            </w:r>
            <w:r w:rsidRPr="00BE7F2B">
              <w:rPr>
                <w:rFonts w:ascii="Times New Roman" w:hAnsi="Times New Roman"/>
                <w:sz w:val="24"/>
                <w:szCs w:val="24"/>
              </w:rPr>
              <w:t>. Два способа проверки результата действия деления</w:t>
            </w:r>
          </w:p>
        </w:tc>
        <w:tc>
          <w:tcPr>
            <w:tcW w:w="5670" w:type="dxa"/>
            <w:gridSpan w:val="2"/>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2"/>
                <w:sz w:val="24"/>
                <w:szCs w:val="24"/>
              </w:rPr>
              <w:t xml:space="preserve">Использовать        </w:t>
            </w:r>
            <w:r w:rsidRPr="00BE7F2B">
              <w:rPr>
                <w:rFonts w:ascii="Times New Roman" w:hAnsi="Times New Roman"/>
                <w:spacing w:val="-2"/>
                <w:sz w:val="24"/>
                <w:szCs w:val="24"/>
              </w:rPr>
              <w:t xml:space="preserve">различные        способы проверки       правильности       вычисления </w:t>
            </w:r>
            <w:r w:rsidRPr="00BE7F2B">
              <w:rPr>
                <w:rFonts w:ascii="Times New Roman" w:hAnsi="Times New Roman"/>
                <w:sz w:val="24"/>
                <w:szCs w:val="24"/>
              </w:rPr>
              <w:t xml:space="preserve">результата   действия деления (умножение частного на делитель, деление делимого на частное). </w:t>
            </w:r>
            <w:r w:rsidRPr="00BE7F2B">
              <w:rPr>
                <w:rFonts w:ascii="Times New Roman" w:hAnsi="Times New Roman"/>
                <w:b/>
                <w:bCs/>
                <w:spacing w:val="-2"/>
                <w:sz w:val="24"/>
                <w:szCs w:val="24"/>
              </w:rPr>
              <w:t xml:space="preserve">Контролировать:       обнаруживать       и </w:t>
            </w:r>
            <w:r w:rsidRPr="00BE7F2B">
              <w:rPr>
                <w:rFonts w:ascii="Times New Roman" w:hAnsi="Times New Roman"/>
                <w:b/>
                <w:bCs/>
                <w:sz w:val="24"/>
                <w:szCs w:val="24"/>
              </w:rPr>
              <w:t xml:space="preserve">устранять      </w:t>
            </w:r>
            <w:r w:rsidRPr="00BE7F2B">
              <w:rPr>
                <w:rFonts w:ascii="Times New Roman" w:hAnsi="Times New Roman"/>
                <w:sz w:val="24"/>
                <w:szCs w:val="24"/>
              </w:rPr>
              <w:t xml:space="preserve">ошибки      логического      и арифметического характера </w:t>
            </w:r>
          </w:p>
        </w:tc>
      </w:tr>
      <w:tr w:rsidR="001277F2" w:rsidRPr="00BE7F2B" w:rsidTr="00721D92">
        <w:tc>
          <w:tcPr>
            <w:tcW w:w="4820" w:type="dxa"/>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sz w:val="24"/>
                <w:szCs w:val="24"/>
              </w:rPr>
              <w:t xml:space="preserve">Задачи  на кратное </w:t>
            </w:r>
            <w:r w:rsidRPr="00BE7F2B">
              <w:rPr>
                <w:rFonts w:ascii="Times New Roman" w:hAnsi="Times New Roman"/>
                <w:b/>
                <w:spacing w:val="-8"/>
                <w:sz w:val="24"/>
                <w:szCs w:val="24"/>
              </w:rPr>
              <w:t>сравнение</w:t>
            </w:r>
            <w:r w:rsidRPr="00BE7F2B">
              <w:rPr>
                <w:rFonts w:ascii="Times New Roman" w:hAnsi="Times New Roman"/>
                <w:spacing w:val="-8"/>
                <w:sz w:val="24"/>
                <w:szCs w:val="24"/>
              </w:rPr>
              <w:t xml:space="preserve">. Кратное сравнение </w:t>
            </w:r>
            <w:r w:rsidRPr="00BE7F2B">
              <w:rPr>
                <w:rFonts w:ascii="Times New Roman" w:hAnsi="Times New Roman"/>
                <w:spacing w:val="-16"/>
                <w:sz w:val="24"/>
                <w:szCs w:val="24"/>
              </w:rPr>
              <w:t xml:space="preserve">чисел. Решение задач на кратное  </w:t>
            </w:r>
            <w:r w:rsidRPr="00BE7F2B">
              <w:rPr>
                <w:rFonts w:ascii="Times New Roman" w:hAnsi="Times New Roman"/>
                <w:spacing w:val="-19"/>
                <w:sz w:val="24"/>
                <w:szCs w:val="24"/>
              </w:rPr>
              <w:t xml:space="preserve">сравнение. Разностное сравнение </w:t>
            </w:r>
            <w:r w:rsidRPr="00BE7F2B">
              <w:rPr>
                <w:rFonts w:ascii="Times New Roman" w:hAnsi="Times New Roman"/>
                <w:sz w:val="24"/>
                <w:szCs w:val="24"/>
              </w:rPr>
              <w:t xml:space="preserve">чисел </w:t>
            </w:r>
          </w:p>
        </w:tc>
        <w:tc>
          <w:tcPr>
            <w:tcW w:w="5670" w:type="dxa"/>
            <w:gridSpan w:val="2"/>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pacing w:val="-1"/>
                <w:sz w:val="24"/>
                <w:szCs w:val="24"/>
              </w:rPr>
              <w:t xml:space="preserve">Моделировать    и    решать    </w:t>
            </w:r>
            <w:r w:rsidRPr="00BE7F2B">
              <w:rPr>
                <w:rFonts w:ascii="Times New Roman" w:hAnsi="Times New Roman"/>
                <w:spacing w:val="-1"/>
                <w:sz w:val="24"/>
                <w:szCs w:val="24"/>
              </w:rPr>
              <w:t xml:space="preserve">задачи    на </w:t>
            </w:r>
            <w:r w:rsidRPr="00BE7F2B">
              <w:rPr>
                <w:rFonts w:ascii="Times New Roman" w:hAnsi="Times New Roman"/>
                <w:sz w:val="24"/>
                <w:szCs w:val="24"/>
              </w:rPr>
              <w:t xml:space="preserve">кратное сравнение. </w:t>
            </w:r>
            <w:r w:rsidRPr="00BE7F2B">
              <w:rPr>
                <w:rFonts w:ascii="Times New Roman" w:hAnsi="Times New Roman"/>
                <w:b/>
                <w:bCs/>
                <w:spacing w:val="-1"/>
                <w:sz w:val="24"/>
                <w:szCs w:val="24"/>
              </w:rPr>
              <w:t xml:space="preserve">Выбирать </w:t>
            </w:r>
            <w:r w:rsidRPr="00BE7F2B">
              <w:rPr>
                <w:rFonts w:ascii="Times New Roman" w:hAnsi="Times New Roman"/>
                <w:spacing w:val="-1"/>
                <w:sz w:val="24"/>
                <w:szCs w:val="24"/>
              </w:rPr>
              <w:t xml:space="preserve">наиболее рациональный способ </w:t>
            </w:r>
            <w:r w:rsidRPr="00BE7F2B">
              <w:rPr>
                <w:rFonts w:ascii="Times New Roman" w:hAnsi="Times New Roman"/>
                <w:sz w:val="24"/>
                <w:szCs w:val="24"/>
              </w:rPr>
              <w:t xml:space="preserve">решения текстовой задачи. </w:t>
            </w:r>
            <w:r w:rsidRPr="00BE7F2B">
              <w:rPr>
                <w:rFonts w:ascii="Times New Roman" w:hAnsi="Times New Roman"/>
                <w:b/>
                <w:bCs/>
                <w:spacing w:val="-1"/>
                <w:sz w:val="24"/>
                <w:szCs w:val="24"/>
              </w:rPr>
              <w:t xml:space="preserve">Объяснять       </w:t>
            </w:r>
            <w:r w:rsidRPr="00BE7F2B">
              <w:rPr>
                <w:rFonts w:ascii="Times New Roman" w:hAnsi="Times New Roman"/>
                <w:spacing w:val="-1"/>
                <w:sz w:val="24"/>
                <w:szCs w:val="24"/>
              </w:rPr>
              <w:t xml:space="preserve">выбор     арифметических </w:t>
            </w:r>
            <w:r w:rsidRPr="00BE7F2B">
              <w:rPr>
                <w:rFonts w:ascii="Times New Roman" w:hAnsi="Times New Roman"/>
                <w:sz w:val="24"/>
                <w:szCs w:val="24"/>
              </w:rPr>
              <w:t>действий для решения.</w:t>
            </w:r>
          </w:p>
        </w:tc>
      </w:tr>
      <w:tr w:rsidR="001277F2" w:rsidRPr="00BE7F2B" w:rsidTr="00721D92">
        <w:tc>
          <w:tcPr>
            <w:tcW w:w="4820" w:type="dxa"/>
            <w:tcBorders>
              <w:left w:val="single" w:sz="4" w:space="0" w:color="auto"/>
            </w:tcBorders>
            <w:hideMark/>
          </w:tcPr>
          <w:p w:rsidR="001277F2" w:rsidRPr="00BE7F2B" w:rsidRDefault="001277F2" w:rsidP="00600AB3">
            <w:pPr>
              <w:shd w:val="clear" w:color="auto" w:fill="FFFFFF"/>
              <w:rPr>
                <w:rFonts w:ascii="Times New Roman" w:hAnsi="Times New Roman"/>
                <w:b/>
                <w:sz w:val="24"/>
                <w:szCs w:val="24"/>
              </w:rPr>
            </w:pPr>
            <w:r w:rsidRPr="00BE7F2B">
              <w:rPr>
                <w:rFonts w:ascii="Times New Roman" w:hAnsi="Times New Roman"/>
                <w:b/>
                <w:sz w:val="24"/>
                <w:szCs w:val="24"/>
              </w:rPr>
              <w:t>Уроки повторения и самоконтроля.</w:t>
            </w:r>
          </w:p>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spacing w:val="-15"/>
                <w:sz w:val="24"/>
                <w:szCs w:val="24"/>
              </w:rPr>
              <w:t>Контрольная    работа    №4    по т</w:t>
            </w:r>
            <w:r w:rsidRPr="00BE7F2B">
              <w:rPr>
                <w:rFonts w:ascii="Times New Roman" w:hAnsi="Times New Roman"/>
                <w:spacing w:val="-12"/>
                <w:sz w:val="24"/>
                <w:szCs w:val="24"/>
              </w:rPr>
              <w:t xml:space="preserve">еме: «Умножение и деление на </w:t>
            </w:r>
            <w:r w:rsidRPr="00BE7F2B">
              <w:rPr>
                <w:rFonts w:ascii="Times New Roman" w:hAnsi="Times New Roman"/>
                <w:sz w:val="24"/>
                <w:szCs w:val="24"/>
              </w:rPr>
              <w:t>2,3.4,5,6».</w:t>
            </w:r>
          </w:p>
        </w:tc>
        <w:tc>
          <w:tcPr>
            <w:tcW w:w="5670" w:type="dxa"/>
            <w:gridSpan w:val="2"/>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с    информацией:     находить </w:t>
            </w:r>
            <w:r w:rsidRPr="00BE7F2B">
              <w:rPr>
                <w:rFonts w:ascii="Times New Roman" w:hAnsi="Times New Roman"/>
                <w:spacing w:val="-3"/>
                <w:sz w:val="24"/>
                <w:szCs w:val="24"/>
              </w:rPr>
              <w:t xml:space="preserve">данные,   </w:t>
            </w:r>
            <w:r w:rsidRPr="00BE7F2B">
              <w:rPr>
                <w:rFonts w:ascii="Times New Roman" w:hAnsi="Times New Roman"/>
                <w:b/>
                <w:bCs/>
                <w:spacing w:val="-3"/>
                <w:sz w:val="24"/>
                <w:szCs w:val="24"/>
              </w:rPr>
              <w:t xml:space="preserve">представлять   </w:t>
            </w:r>
            <w:r w:rsidRPr="00BE7F2B">
              <w:rPr>
                <w:rFonts w:ascii="Times New Roman" w:hAnsi="Times New Roman"/>
                <w:spacing w:val="-3"/>
                <w:sz w:val="24"/>
                <w:szCs w:val="24"/>
              </w:rPr>
              <w:t xml:space="preserve">их   в   табличном </w:t>
            </w:r>
            <w:r w:rsidRPr="00BE7F2B">
              <w:rPr>
                <w:rFonts w:ascii="Times New Roman" w:hAnsi="Times New Roman"/>
                <w:spacing w:val="-2"/>
                <w:sz w:val="24"/>
                <w:szCs w:val="24"/>
              </w:rPr>
              <w:t xml:space="preserve">виде и </w:t>
            </w:r>
            <w:r w:rsidRPr="00BE7F2B">
              <w:rPr>
                <w:rFonts w:ascii="Times New Roman" w:hAnsi="Times New Roman"/>
                <w:b/>
                <w:bCs/>
                <w:spacing w:val="-2"/>
                <w:sz w:val="24"/>
                <w:szCs w:val="24"/>
              </w:rPr>
              <w:t xml:space="preserve">обобщать и интерпретировать </w:t>
            </w:r>
            <w:r w:rsidRPr="00BE7F2B">
              <w:rPr>
                <w:rFonts w:ascii="Times New Roman" w:hAnsi="Times New Roman"/>
                <w:spacing w:val="-2"/>
                <w:sz w:val="24"/>
                <w:szCs w:val="24"/>
              </w:rPr>
              <w:t xml:space="preserve">эту </w:t>
            </w:r>
            <w:r w:rsidRPr="00BE7F2B">
              <w:rPr>
                <w:rFonts w:ascii="Times New Roman" w:hAnsi="Times New Roman"/>
                <w:sz w:val="24"/>
                <w:szCs w:val="24"/>
              </w:rPr>
              <w:t xml:space="preserve">информацию. </w:t>
            </w:r>
            <w:r w:rsidRPr="00BE7F2B">
              <w:rPr>
                <w:rFonts w:ascii="Times New Roman" w:hAnsi="Times New Roman"/>
                <w:b/>
                <w:bCs/>
                <w:sz w:val="24"/>
                <w:szCs w:val="24"/>
              </w:rPr>
              <w:t xml:space="preserve">Работать </w:t>
            </w:r>
            <w:r w:rsidRPr="00BE7F2B">
              <w:rPr>
                <w:rFonts w:ascii="Times New Roman" w:hAnsi="Times New Roman"/>
                <w:sz w:val="24"/>
                <w:szCs w:val="24"/>
              </w:rPr>
              <w:t>в группе: планировать работу, распределять    работу    между    членами группы.   Совместно  оценивать результат работы.</w:t>
            </w:r>
          </w:p>
        </w:tc>
      </w:tr>
      <w:tr w:rsidR="001277F2" w:rsidRPr="00BE7F2B" w:rsidTr="00721D92">
        <w:tc>
          <w:tcPr>
            <w:tcW w:w="10490" w:type="dxa"/>
            <w:gridSpan w:val="3"/>
            <w:tcBorders>
              <w:left w:val="single" w:sz="4" w:space="0" w:color="auto"/>
            </w:tcBorders>
          </w:tcPr>
          <w:p w:rsidR="001277F2" w:rsidRPr="00BE7F2B" w:rsidRDefault="001277F2" w:rsidP="00600AB3">
            <w:pPr>
              <w:shd w:val="clear" w:color="auto" w:fill="FFFFFF"/>
              <w:jc w:val="center"/>
              <w:rPr>
                <w:rFonts w:ascii="Times New Roman" w:hAnsi="Times New Roman"/>
                <w:b/>
                <w:bCs/>
                <w:sz w:val="24"/>
                <w:szCs w:val="24"/>
              </w:rPr>
            </w:pPr>
            <w:r w:rsidRPr="00BE7F2B">
              <w:rPr>
                <w:rFonts w:ascii="Times New Roman" w:hAnsi="Times New Roman"/>
                <w:b/>
                <w:i/>
                <w:sz w:val="24"/>
                <w:szCs w:val="24"/>
              </w:rPr>
              <w:t>Числа от 0 до 100. Умножение и деление ( продолжение)</w:t>
            </w:r>
          </w:p>
        </w:tc>
      </w:tr>
      <w:tr w:rsidR="001277F2" w:rsidRPr="00BE7F2B" w:rsidTr="00721D92">
        <w:trPr>
          <w:trHeight w:val="1294"/>
        </w:trPr>
        <w:tc>
          <w:tcPr>
            <w:tcW w:w="4820" w:type="dxa"/>
            <w:hideMark/>
          </w:tcPr>
          <w:p w:rsidR="001277F2" w:rsidRPr="00BE7F2B" w:rsidRDefault="001277F2" w:rsidP="00600AB3">
            <w:pPr>
              <w:shd w:val="clear" w:color="auto" w:fill="FFFFFF"/>
              <w:ind w:left="5"/>
              <w:rPr>
                <w:rFonts w:ascii="Times New Roman" w:hAnsi="Times New Roman"/>
                <w:sz w:val="24"/>
                <w:szCs w:val="24"/>
              </w:rPr>
            </w:pPr>
            <w:r w:rsidRPr="00BE7F2B">
              <w:rPr>
                <w:rFonts w:ascii="Times New Roman" w:hAnsi="Times New Roman"/>
                <w:b/>
                <w:spacing w:val="-1"/>
                <w:sz w:val="24"/>
                <w:szCs w:val="24"/>
              </w:rPr>
              <w:lastRenderedPageBreak/>
              <w:t xml:space="preserve">Умножение числа 7. </w:t>
            </w:r>
            <w:r w:rsidRPr="00BE7F2B">
              <w:rPr>
                <w:rFonts w:ascii="Times New Roman" w:hAnsi="Times New Roman"/>
                <w:b/>
                <w:sz w:val="24"/>
                <w:szCs w:val="24"/>
              </w:rPr>
              <w:t>Деление на 7.</w:t>
            </w:r>
            <w:r w:rsidRPr="00BE7F2B">
              <w:rPr>
                <w:rFonts w:ascii="Times New Roman" w:hAnsi="Times New Roman"/>
                <w:sz w:val="24"/>
                <w:szCs w:val="24"/>
              </w:rPr>
              <w:t xml:space="preserve"> Решение задач </w:t>
            </w:r>
            <w:r w:rsidRPr="00BE7F2B">
              <w:rPr>
                <w:rFonts w:ascii="Times New Roman" w:hAnsi="Times New Roman"/>
                <w:spacing w:val="-9"/>
                <w:sz w:val="24"/>
                <w:szCs w:val="24"/>
              </w:rPr>
              <w:t xml:space="preserve">различными  способами. </w:t>
            </w:r>
            <w:r w:rsidRPr="00BE7F2B">
              <w:rPr>
                <w:rFonts w:ascii="Times New Roman" w:hAnsi="Times New Roman"/>
                <w:spacing w:val="-12"/>
                <w:sz w:val="24"/>
                <w:szCs w:val="24"/>
              </w:rPr>
              <w:t xml:space="preserve">Закрепление таблиц умножения и </w:t>
            </w:r>
            <w:r w:rsidRPr="00BE7F2B">
              <w:rPr>
                <w:rFonts w:ascii="Times New Roman" w:hAnsi="Times New Roman"/>
                <w:spacing w:val="-9"/>
                <w:sz w:val="24"/>
                <w:szCs w:val="24"/>
              </w:rPr>
              <w:t>деления с числами 2.3.4.5,6,7.</w:t>
            </w:r>
          </w:p>
        </w:tc>
        <w:tc>
          <w:tcPr>
            <w:tcW w:w="5670" w:type="dxa"/>
            <w:gridSpan w:val="2"/>
            <w:hideMark/>
          </w:tcPr>
          <w:p w:rsidR="001277F2" w:rsidRPr="00BE7F2B" w:rsidRDefault="001277F2" w:rsidP="00600AB3">
            <w:pPr>
              <w:shd w:val="clear" w:color="auto" w:fill="FFFFFF"/>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7, деления на 7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ab/>
              <w:t xml:space="preserve">умножение числа 7 и деление на 7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пример на деление с использованием таблиц умножения и деления на 7.</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числа 8. Деление на 8.</w:t>
            </w:r>
            <w:r w:rsidRPr="00BE7F2B">
              <w:rPr>
                <w:rFonts w:ascii="Times New Roman" w:hAnsi="Times New Roman"/>
                <w:sz w:val="24"/>
                <w:szCs w:val="24"/>
              </w:rPr>
              <w:t xml:space="preserve">       Прием </w:t>
            </w:r>
            <w:r w:rsidRPr="00BE7F2B">
              <w:rPr>
                <w:rFonts w:ascii="Times New Roman" w:hAnsi="Times New Roman"/>
                <w:spacing w:val="-8"/>
                <w:sz w:val="24"/>
                <w:szCs w:val="24"/>
              </w:rPr>
              <w:t xml:space="preserve">перестановки множителей.       </w:t>
            </w:r>
            <w:r w:rsidRPr="00BE7F2B">
              <w:rPr>
                <w:rFonts w:ascii="Times New Roman" w:hAnsi="Times New Roman"/>
                <w:sz w:val="24"/>
                <w:szCs w:val="24"/>
              </w:rPr>
              <w:t>Решение задач.</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8, деления на 8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числа 8 и деление на 8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примеры      на      деление      с использованием    таблиц умножения    и деления на 8.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решении задач на поиск  закономерностей.</w:t>
            </w:r>
          </w:p>
        </w:tc>
      </w:tr>
      <w:tr w:rsidR="001277F2" w:rsidRPr="00BE7F2B" w:rsidTr="00721D92">
        <w:trPr>
          <w:trHeight w:val="1425"/>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Прямоугольный параллелепипед.</w:t>
            </w:r>
            <w:r w:rsidRPr="00BE7F2B">
              <w:rPr>
                <w:rFonts w:ascii="Times New Roman" w:hAnsi="Times New Roman"/>
                <w:sz w:val="24"/>
                <w:szCs w:val="24"/>
              </w:rPr>
              <w:t xml:space="preserve"> Знакомство с понятием прямоугольный параллелепипеда с его элементами и изображением. Изготовление модели прямоугольного параллелепипеда.</w:t>
            </w:r>
          </w:p>
        </w:tc>
        <w:tc>
          <w:tcPr>
            <w:tcW w:w="5670" w:type="dxa"/>
            <w:gridSpan w:val="2"/>
            <w:hideMark/>
          </w:tcPr>
          <w:p w:rsidR="001277F2" w:rsidRPr="00BE7F2B" w:rsidRDefault="001277F2" w:rsidP="00600AB3">
            <w:pPr>
              <w:rPr>
                <w:rFonts w:ascii="Times New Roman" w:hAnsi="Times New Roman"/>
                <w:bCs/>
                <w:sz w:val="24"/>
                <w:szCs w:val="24"/>
              </w:rPr>
            </w:pPr>
            <w:r w:rsidRPr="00BE7F2B">
              <w:rPr>
                <w:rFonts w:ascii="Times New Roman" w:hAnsi="Times New Roman"/>
                <w:b/>
                <w:bCs/>
                <w:sz w:val="24"/>
                <w:szCs w:val="24"/>
              </w:rPr>
              <w:t xml:space="preserve">Конструировать </w:t>
            </w:r>
            <w:r w:rsidRPr="00BE7F2B">
              <w:rPr>
                <w:rFonts w:ascii="Times New Roman" w:hAnsi="Times New Roman"/>
                <w:bCs/>
                <w:sz w:val="24"/>
                <w:szCs w:val="24"/>
              </w:rPr>
              <w:t>модель прямоугольного параллелепипеда по его развёртке.</w:t>
            </w:r>
          </w:p>
          <w:p w:rsidR="001277F2" w:rsidRPr="00BE7F2B" w:rsidRDefault="001277F2" w:rsidP="00600AB3">
            <w:pPr>
              <w:rPr>
                <w:rFonts w:ascii="Times New Roman" w:hAnsi="Times New Roman"/>
                <w:b/>
                <w:bCs/>
                <w:sz w:val="24"/>
                <w:szCs w:val="24"/>
              </w:rPr>
            </w:pPr>
            <w:r w:rsidRPr="00BE7F2B">
              <w:rPr>
                <w:rFonts w:ascii="Times New Roman" w:hAnsi="Times New Roman"/>
                <w:b/>
                <w:bCs/>
                <w:sz w:val="24"/>
                <w:szCs w:val="24"/>
              </w:rPr>
              <w:t xml:space="preserve">Находить </w:t>
            </w:r>
            <w:r w:rsidRPr="00BE7F2B">
              <w:rPr>
                <w:rFonts w:ascii="Times New Roman" w:hAnsi="Times New Roman"/>
                <w:bCs/>
                <w:sz w:val="24"/>
                <w:szCs w:val="24"/>
              </w:rPr>
              <w:t>на модели прямоугольного параллелепипеда его элементы.</w:t>
            </w:r>
          </w:p>
          <w:p w:rsidR="001277F2" w:rsidRPr="00BE7F2B" w:rsidRDefault="001277F2" w:rsidP="00600AB3">
            <w:pPr>
              <w:rPr>
                <w:rFonts w:ascii="Times New Roman" w:hAnsi="Times New Roman"/>
                <w:b/>
                <w:bCs/>
                <w:sz w:val="24"/>
                <w:szCs w:val="24"/>
              </w:rPr>
            </w:pPr>
            <w:r w:rsidRPr="00BE7F2B">
              <w:rPr>
                <w:rFonts w:ascii="Times New Roman" w:hAnsi="Times New Roman"/>
                <w:b/>
                <w:bCs/>
                <w:sz w:val="24"/>
                <w:szCs w:val="24"/>
              </w:rPr>
              <w:t xml:space="preserve">Располагать </w:t>
            </w:r>
            <w:r w:rsidRPr="00BE7F2B">
              <w:rPr>
                <w:rFonts w:ascii="Times New Roman" w:hAnsi="Times New Roman"/>
                <w:bCs/>
                <w:sz w:val="24"/>
                <w:szCs w:val="24"/>
              </w:rPr>
              <w:t>модель прямоугольного параллелепипеда в пространстве согласно заданному чертежу или описанию.</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Площади   фигур.</w:t>
            </w:r>
            <w:r w:rsidRPr="00BE7F2B">
              <w:rPr>
                <w:rFonts w:ascii="Times New Roman" w:hAnsi="Times New Roman"/>
                <w:sz w:val="24"/>
                <w:szCs w:val="24"/>
              </w:rPr>
              <w:t xml:space="preserve">   Измерение </w:t>
            </w:r>
            <w:r w:rsidRPr="00BE7F2B">
              <w:rPr>
                <w:rFonts w:ascii="Times New Roman" w:hAnsi="Times New Roman"/>
                <w:spacing w:val="-7"/>
                <w:sz w:val="24"/>
                <w:szCs w:val="24"/>
              </w:rPr>
              <w:t xml:space="preserve">площади   фигуры   с   помощью </w:t>
            </w:r>
            <w:r w:rsidRPr="00BE7F2B">
              <w:rPr>
                <w:rFonts w:ascii="Times New Roman" w:hAnsi="Times New Roman"/>
                <w:spacing w:val="-10"/>
                <w:sz w:val="24"/>
                <w:szCs w:val="24"/>
              </w:rPr>
              <w:t>мерок различной конфигурации.</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фигуры      по      площади, </w:t>
            </w: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равновеликие плоские фигуры, используя различные мерки.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решении задач на поиск закономерностей.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числа        9. Деление   на   9.</w:t>
            </w:r>
            <w:r w:rsidRPr="00BE7F2B">
              <w:rPr>
                <w:rFonts w:ascii="Times New Roman" w:hAnsi="Times New Roman"/>
                <w:sz w:val="24"/>
                <w:szCs w:val="24"/>
              </w:rPr>
              <w:t xml:space="preserve">   Зависимости </w:t>
            </w:r>
            <w:r w:rsidRPr="00BE7F2B">
              <w:rPr>
                <w:rFonts w:ascii="Times New Roman" w:hAnsi="Times New Roman"/>
                <w:spacing w:val="-6"/>
                <w:sz w:val="24"/>
                <w:szCs w:val="24"/>
              </w:rPr>
              <w:t xml:space="preserve">между  компонентами и </w:t>
            </w:r>
            <w:r w:rsidRPr="00BE7F2B">
              <w:rPr>
                <w:rFonts w:ascii="Times New Roman" w:hAnsi="Times New Roman"/>
                <w:spacing w:val="-8"/>
                <w:sz w:val="24"/>
                <w:szCs w:val="24"/>
              </w:rPr>
              <w:t xml:space="preserve">результатами действий </w:t>
            </w:r>
            <w:r w:rsidRPr="00BE7F2B">
              <w:rPr>
                <w:rFonts w:ascii="Times New Roman" w:hAnsi="Times New Roman"/>
                <w:sz w:val="24"/>
                <w:szCs w:val="24"/>
              </w:rPr>
              <w:t>умножения и деления.</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способы умножения числа 9, деления на 9 с помощью предметных действий, рисунков и схем.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умножение числа 9 и деление на 9 с числами в пределах 100. </w:t>
            </w:r>
            <w:r w:rsidRPr="00BE7F2B">
              <w:rPr>
                <w:rFonts w:ascii="Times New Roman" w:hAnsi="Times New Roman"/>
                <w:b/>
                <w:bCs/>
                <w:sz w:val="24"/>
                <w:szCs w:val="24"/>
              </w:rPr>
              <w:t xml:space="preserve">Решать      </w:t>
            </w:r>
            <w:r w:rsidRPr="00BE7F2B">
              <w:rPr>
                <w:rFonts w:ascii="Times New Roman" w:hAnsi="Times New Roman"/>
                <w:sz w:val="24"/>
                <w:szCs w:val="24"/>
              </w:rPr>
              <w:t>примеры      на      деление      с использованием    таблиц    умножения    и деления на 9.</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 xml:space="preserve">Таблица умножения  в пределах 100 </w:t>
            </w:r>
          </w:p>
          <w:p w:rsidR="001277F2" w:rsidRPr="00BE7F2B" w:rsidRDefault="001277F2" w:rsidP="00600AB3">
            <w:pPr>
              <w:rPr>
                <w:rFonts w:ascii="Times New Roman" w:hAnsi="Times New Roman"/>
                <w:sz w:val="24"/>
                <w:szCs w:val="24"/>
              </w:rPr>
            </w:pPr>
            <w:r w:rsidRPr="00BE7F2B">
              <w:rPr>
                <w:rFonts w:ascii="Times New Roman" w:hAnsi="Times New Roman"/>
                <w:i/>
                <w:iCs/>
                <w:sz w:val="24"/>
                <w:szCs w:val="24"/>
              </w:rPr>
              <w:t>Контрольная работа № 5</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умножение    и    деление    с использованием      таблицы      умножения чисел в пределах 100.</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Деление   суммы   на  число. </w:t>
            </w:r>
            <w:r w:rsidRPr="00BE7F2B">
              <w:rPr>
                <w:rFonts w:ascii="Times New Roman" w:hAnsi="Times New Roman"/>
                <w:spacing w:val="-8"/>
                <w:sz w:val="24"/>
                <w:szCs w:val="24"/>
              </w:rPr>
              <w:t xml:space="preserve">Способы    деления    суммы    на </w:t>
            </w:r>
            <w:r w:rsidRPr="00BE7F2B">
              <w:rPr>
                <w:rFonts w:ascii="Times New Roman" w:hAnsi="Times New Roman"/>
                <w:spacing w:val="-5"/>
                <w:sz w:val="24"/>
                <w:szCs w:val="24"/>
              </w:rPr>
              <w:t xml:space="preserve">число. Выбор удобного способа </w:t>
            </w:r>
            <w:r w:rsidRPr="00BE7F2B">
              <w:rPr>
                <w:rFonts w:ascii="Times New Roman" w:hAnsi="Times New Roman"/>
                <w:spacing w:val="-8"/>
                <w:sz w:val="24"/>
                <w:szCs w:val="24"/>
              </w:rPr>
              <w:t xml:space="preserve">деления         суммы    на    число. </w:t>
            </w:r>
            <w:r w:rsidRPr="00BE7F2B">
              <w:rPr>
                <w:rFonts w:ascii="Times New Roman" w:hAnsi="Times New Roman"/>
                <w:sz w:val="24"/>
                <w:szCs w:val="24"/>
              </w:rPr>
              <w:lastRenderedPageBreak/>
              <w:t>Решение задач.</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Сравнивать </w:t>
            </w:r>
            <w:r w:rsidRPr="00BE7F2B">
              <w:rPr>
                <w:rFonts w:ascii="Times New Roman" w:hAnsi="Times New Roman"/>
                <w:sz w:val="24"/>
                <w:szCs w:val="24"/>
              </w:rPr>
              <w:t xml:space="preserve">различные способы деления суммы   на   число,   </w:t>
            </w:r>
            <w:r w:rsidRPr="00BE7F2B">
              <w:rPr>
                <w:rFonts w:ascii="Times New Roman" w:hAnsi="Times New Roman"/>
                <w:b/>
                <w:bCs/>
                <w:sz w:val="24"/>
                <w:szCs w:val="24"/>
              </w:rPr>
              <w:t xml:space="preserve">выбирать   </w:t>
            </w:r>
            <w:r w:rsidRPr="00BE7F2B">
              <w:rPr>
                <w:rFonts w:ascii="Times New Roman" w:hAnsi="Times New Roman"/>
                <w:sz w:val="24"/>
                <w:szCs w:val="24"/>
              </w:rPr>
              <w:t>наиболее удобный способ вычислений.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Вычисления   вида   48   :   2.</w:t>
            </w:r>
            <w:r w:rsidRPr="00BE7F2B">
              <w:rPr>
                <w:rFonts w:ascii="Times New Roman" w:hAnsi="Times New Roman"/>
                <w:spacing w:val="-9"/>
                <w:sz w:val="24"/>
                <w:szCs w:val="24"/>
              </w:rPr>
              <w:t xml:space="preserve">Приём      деления     двузначного </w:t>
            </w:r>
            <w:r w:rsidRPr="00BE7F2B">
              <w:rPr>
                <w:rFonts w:ascii="Times New Roman" w:hAnsi="Times New Roman"/>
                <w:sz w:val="24"/>
                <w:szCs w:val="24"/>
              </w:rPr>
              <w:t xml:space="preserve">числа на однозначное </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вычисления вида 48 : 2. </w:t>
            </w:r>
            <w:r w:rsidRPr="00BE7F2B">
              <w:rPr>
                <w:rFonts w:ascii="Times New Roman" w:hAnsi="Times New Roman"/>
                <w:b/>
                <w:bCs/>
                <w:sz w:val="24"/>
                <w:szCs w:val="24"/>
              </w:rPr>
              <w:t xml:space="preserve">Прогнозировать </w:t>
            </w:r>
            <w:r w:rsidRPr="00BE7F2B">
              <w:rPr>
                <w:rFonts w:ascii="Times New Roman" w:hAnsi="Times New Roman"/>
                <w:sz w:val="24"/>
                <w:szCs w:val="24"/>
              </w:rPr>
              <w:t>результат вычисления.</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Вычисления   вида   57   :   3</w:t>
            </w:r>
            <w:r w:rsidRPr="00BE7F2B">
              <w:rPr>
                <w:rFonts w:ascii="Times New Roman" w:hAnsi="Times New Roman"/>
                <w:sz w:val="24"/>
                <w:szCs w:val="24"/>
              </w:rPr>
              <w:t xml:space="preserve">. </w:t>
            </w:r>
            <w:r w:rsidRPr="00BE7F2B">
              <w:rPr>
                <w:rFonts w:ascii="Times New Roman" w:hAnsi="Times New Roman"/>
                <w:spacing w:val="-11"/>
                <w:sz w:val="24"/>
                <w:szCs w:val="24"/>
              </w:rPr>
              <w:t xml:space="preserve">Алгоритм   деления   двузначного </w:t>
            </w:r>
            <w:r w:rsidRPr="00BE7F2B">
              <w:rPr>
                <w:rFonts w:ascii="Times New Roman" w:hAnsi="Times New Roman"/>
                <w:sz w:val="24"/>
                <w:szCs w:val="24"/>
              </w:rPr>
              <w:t>числа на однозначное.</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вычисления вида 57 : 3. </w:t>
            </w:r>
            <w:r w:rsidRPr="00BE7F2B">
              <w:rPr>
                <w:rFonts w:ascii="Times New Roman" w:hAnsi="Times New Roman"/>
                <w:b/>
                <w:bCs/>
                <w:sz w:val="24"/>
                <w:szCs w:val="24"/>
              </w:rPr>
              <w:t xml:space="preserve">Контролировать </w:t>
            </w:r>
            <w:r w:rsidRPr="00BE7F2B">
              <w:rPr>
                <w:rFonts w:ascii="Times New Roman" w:hAnsi="Times New Roman"/>
                <w:sz w:val="24"/>
                <w:szCs w:val="24"/>
              </w:rPr>
              <w:t>результат вычисления.</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Метод    подбора.    Деление двузначного       числа       на</w:t>
            </w:r>
          </w:p>
          <w:p w:rsidR="001277F2" w:rsidRPr="00BE7F2B" w:rsidRDefault="001277F2" w:rsidP="00600AB3">
            <w:pPr>
              <w:rPr>
                <w:rFonts w:ascii="Times New Roman" w:hAnsi="Times New Roman"/>
                <w:sz w:val="24"/>
                <w:szCs w:val="24"/>
              </w:rPr>
            </w:pPr>
            <w:r w:rsidRPr="00BE7F2B">
              <w:rPr>
                <w:rFonts w:ascii="Times New Roman" w:hAnsi="Times New Roman"/>
                <w:b/>
                <w:spacing w:val="-2"/>
                <w:sz w:val="24"/>
                <w:szCs w:val="24"/>
              </w:rPr>
              <w:t>двузначное.</w:t>
            </w:r>
            <w:r w:rsidRPr="00BE7F2B">
              <w:rPr>
                <w:rFonts w:ascii="Times New Roman" w:hAnsi="Times New Roman"/>
                <w:spacing w:val="-2"/>
                <w:sz w:val="24"/>
                <w:szCs w:val="24"/>
              </w:rPr>
              <w:t xml:space="preserve">    Приём    подбора </w:t>
            </w:r>
            <w:r w:rsidRPr="00BE7F2B">
              <w:rPr>
                <w:rFonts w:ascii="Times New Roman" w:hAnsi="Times New Roman"/>
                <w:sz w:val="24"/>
                <w:szCs w:val="24"/>
              </w:rPr>
              <w:t>цифры частного</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 xml:space="preserve">метод    подбора    цифры частного при делении двузначного числа на двузначное </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Уроки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i/>
                <w:iCs/>
                <w:sz w:val="24"/>
                <w:szCs w:val="24"/>
              </w:rPr>
              <w:t>Контрольная работа № 6</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в группе: планировать работу, распределять    работу    между    членами группы.   Совместно  оценивать  результат работы.</w:t>
            </w:r>
          </w:p>
        </w:tc>
      </w:tr>
      <w:tr w:rsidR="001277F2" w:rsidRPr="00BE7F2B" w:rsidTr="00721D92">
        <w:tc>
          <w:tcPr>
            <w:tcW w:w="10490" w:type="dxa"/>
            <w:gridSpan w:val="3"/>
            <w:tcBorders>
              <w:left w:val="single" w:sz="4" w:space="0" w:color="auto"/>
            </w:tcBorders>
          </w:tcPr>
          <w:p w:rsidR="001277F2" w:rsidRPr="00BE7F2B" w:rsidRDefault="001277F2" w:rsidP="00600AB3">
            <w:pPr>
              <w:jc w:val="center"/>
              <w:rPr>
                <w:rFonts w:eastAsia="Times New Roman"/>
                <w:i/>
              </w:rPr>
            </w:pPr>
            <w:r w:rsidRPr="00BE7F2B">
              <w:rPr>
                <w:rFonts w:ascii="Times New Roman" w:hAnsi="Times New Roman"/>
                <w:b/>
                <w:bCs/>
                <w:i/>
                <w:sz w:val="24"/>
                <w:szCs w:val="24"/>
              </w:rPr>
              <w:t xml:space="preserve">    Числа от 100 до 1000. </w:t>
            </w:r>
            <w:r w:rsidRPr="00BE7F2B">
              <w:rPr>
                <w:rFonts w:ascii="Times New Roman" w:hAnsi="Times New Roman"/>
                <w:b/>
                <w:bCs/>
                <w:i/>
                <w:iCs/>
                <w:sz w:val="24"/>
                <w:szCs w:val="24"/>
              </w:rPr>
              <w:t>Нумерация (7 ч)</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Счёт сотнями</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ситуации,     требующие умения считать сотнями. </w:t>
            </w:r>
            <w:r w:rsidRPr="00BE7F2B">
              <w:rPr>
                <w:rFonts w:ascii="Times New Roman" w:hAnsi="Times New Roman"/>
                <w:b/>
                <w:bCs/>
                <w:sz w:val="24"/>
                <w:szCs w:val="24"/>
              </w:rPr>
              <w:t xml:space="preserve">Выполнять </w:t>
            </w:r>
            <w:r w:rsidRPr="00BE7F2B">
              <w:rPr>
                <w:rFonts w:ascii="Times New Roman" w:hAnsi="Times New Roman"/>
                <w:sz w:val="24"/>
                <w:szCs w:val="24"/>
              </w:rPr>
              <w:t>счёт сотнями как прямой, так и обратный.</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Названия    круглых    сотен. </w:t>
            </w:r>
            <w:r w:rsidRPr="00BE7F2B">
              <w:rPr>
                <w:rFonts w:ascii="Times New Roman" w:hAnsi="Times New Roman"/>
                <w:spacing w:val="-8"/>
                <w:sz w:val="24"/>
                <w:szCs w:val="24"/>
              </w:rPr>
              <w:t xml:space="preserve">Соотношения разрядных единиц </w:t>
            </w:r>
            <w:r w:rsidRPr="00BE7F2B">
              <w:rPr>
                <w:rFonts w:ascii="Times New Roman" w:hAnsi="Times New Roman"/>
                <w:sz w:val="24"/>
                <w:szCs w:val="24"/>
              </w:rPr>
              <w:t>счёта.</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Называть </w:t>
            </w:r>
            <w:r w:rsidRPr="00BE7F2B">
              <w:rPr>
                <w:rFonts w:ascii="Times New Roman" w:hAnsi="Times New Roman"/>
                <w:sz w:val="24"/>
                <w:szCs w:val="24"/>
              </w:rPr>
              <w:t>круглые сотни при счёте, знать их последовательность</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Образование чисел от 100 до 1000</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числа в пределах 1000 из сотен, десятков и единиц. </w:t>
            </w:r>
            <w:r w:rsidRPr="00BE7F2B">
              <w:rPr>
                <w:rFonts w:ascii="Times New Roman" w:hAnsi="Times New Roman"/>
                <w:b/>
                <w:bCs/>
                <w:sz w:val="24"/>
                <w:szCs w:val="24"/>
              </w:rPr>
              <w:t xml:space="preserve">Сравнивать </w:t>
            </w:r>
            <w:r w:rsidRPr="00BE7F2B">
              <w:rPr>
                <w:rFonts w:ascii="Times New Roman" w:hAnsi="Times New Roman"/>
                <w:sz w:val="24"/>
                <w:szCs w:val="24"/>
              </w:rPr>
              <w:t>числа, опираясь на порядок следования чисел первой тысячи при счёте</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Трёхзначные числа.</w:t>
            </w:r>
            <w:r w:rsidRPr="00BE7F2B">
              <w:rPr>
                <w:rFonts w:ascii="Times New Roman" w:hAnsi="Times New Roman"/>
                <w:sz w:val="24"/>
                <w:szCs w:val="24"/>
              </w:rPr>
              <w:t xml:space="preserve"> Чтение и </w:t>
            </w:r>
            <w:r w:rsidRPr="00BE7F2B">
              <w:rPr>
                <w:rFonts w:ascii="Times New Roman" w:hAnsi="Times New Roman"/>
                <w:spacing w:val="-11"/>
                <w:sz w:val="24"/>
                <w:szCs w:val="24"/>
              </w:rPr>
              <w:t>запись трёхзначных чисел.</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Читать и записывать </w:t>
            </w:r>
            <w:r w:rsidRPr="00BE7F2B">
              <w:rPr>
                <w:rFonts w:ascii="Times New Roman" w:hAnsi="Times New Roman"/>
                <w:sz w:val="24"/>
                <w:szCs w:val="24"/>
              </w:rPr>
              <w:t>трёхзначные числа,</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объясняя, что обозначает каждая цифра в их записи.</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Задачи на сравнение</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и    решать    </w:t>
            </w:r>
            <w:r w:rsidRPr="00BE7F2B">
              <w:rPr>
                <w:rFonts w:ascii="Times New Roman" w:hAnsi="Times New Roman"/>
                <w:sz w:val="24"/>
                <w:szCs w:val="24"/>
              </w:rPr>
              <w:t>задачи    на сравнение.</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Выбирать </w:t>
            </w:r>
            <w:r w:rsidRPr="00BE7F2B">
              <w:rPr>
                <w:rFonts w:ascii="Times New Roman" w:hAnsi="Times New Roman"/>
                <w:sz w:val="24"/>
                <w:szCs w:val="24"/>
              </w:rPr>
              <w:t xml:space="preserve">наиболее рациональный способ решения текстовой задачи  на нахождение четвёртой пропорциональной величины. </w:t>
            </w:r>
            <w:r w:rsidRPr="00BE7F2B">
              <w:rPr>
                <w:rFonts w:ascii="Times New Roman" w:hAnsi="Times New Roman"/>
                <w:b/>
                <w:bCs/>
                <w:sz w:val="24"/>
                <w:szCs w:val="24"/>
              </w:rPr>
              <w:t xml:space="preserve">Наблюдать    </w:t>
            </w:r>
            <w:r w:rsidRPr="00BE7F2B">
              <w:rPr>
                <w:rFonts w:ascii="Times New Roman" w:hAnsi="Times New Roman"/>
                <w:sz w:val="24"/>
                <w:szCs w:val="24"/>
              </w:rPr>
              <w:t>за    изменением    решения задачи     при     изменении     её     условия (вопроса)</w:t>
            </w:r>
          </w:p>
        </w:tc>
      </w:tr>
      <w:tr w:rsidR="001277F2" w:rsidRPr="00BE7F2B" w:rsidTr="00721D92">
        <w:tc>
          <w:tcPr>
            <w:tcW w:w="10490" w:type="dxa"/>
            <w:gridSpan w:val="3"/>
            <w:tcBorders>
              <w:left w:val="single" w:sz="4" w:space="0" w:color="auto"/>
            </w:tcBorders>
          </w:tcPr>
          <w:p w:rsidR="001277F2" w:rsidRPr="00BE7F2B" w:rsidRDefault="001277F2" w:rsidP="00600AB3">
            <w:pPr>
              <w:jc w:val="center"/>
              <w:rPr>
                <w:rFonts w:ascii="Times New Roman" w:hAnsi="Times New Roman"/>
                <w:b/>
                <w:sz w:val="24"/>
                <w:szCs w:val="24"/>
              </w:rPr>
            </w:pPr>
            <w:r w:rsidRPr="00BE7F2B">
              <w:rPr>
                <w:rFonts w:ascii="Times New Roman" w:hAnsi="Times New Roman"/>
                <w:b/>
                <w:bCs/>
                <w:i/>
                <w:iCs/>
                <w:sz w:val="24"/>
                <w:szCs w:val="24"/>
              </w:rPr>
              <w:t>Сложение и вычитание (</w:t>
            </w:r>
            <w:r w:rsidRPr="00BE7F2B">
              <w:rPr>
                <w:rFonts w:ascii="Times New Roman" w:hAnsi="Times New Roman"/>
                <w:b/>
                <w:bCs/>
                <w:iCs/>
                <w:sz w:val="24"/>
                <w:szCs w:val="24"/>
              </w:rPr>
              <w:t>18 ч</w:t>
            </w:r>
            <w:r w:rsidRPr="00BE7F2B">
              <w:rPr>
                <w:rFonts w:ascii="Times New Roman" w:hAnsi="Times New Roman"/>
                <w:b/>
                <w:bCs/>
                <w:i/>
                <w:iCs/>
                <w:sz w:val="24"/>
                <w:szCs w:val="24"/>
              </w:rPr>
              <w:t>)</w:t>
            </w:r>
          </w:p>
          <w:p w:rsidR="001277F2" w:rsidRPr="00BE7F2B" w:rsidRDefault="001277F2" w:rsidP="00600AB3">
            <w:pPr>
              <w:jc w:val="center"/>
              <w:rPr>
                <w:rFonts w:eastAsia="Times New Roman"/>
              </w:rPr>
            </w:pPr>
            <w:r w:rsidRPr="00BE7F2B">
              <w:rPr>
                <w:rFonts w:ascii="Times New Roman" w:hAnsi="Times New Roman"/>
                <w:b/>
                <w:i/>
                <w:iCs/>
                <w:spacing w:val="-10"/>
                <w:sz w:val="24"/>
                <w:szCs w:val="24"/>
              </w:rPr>
              <w:t>Числа от 100 до 1000. Письменные приемы вычислений (</w:t>
            </w:r>
            <w:r w:rsidRPr="00BE7F2B">
              <w:rPr>
                <w:rFonts w:ascii="Times New Roman" w:hAnsi="Times New Roman"/>
                <w:i/>
                <w:iCs/>
                <w:spacing w:val="-10"/>
                <w:sz w:val="24"/>
                <w:szCs w:val="24"/>
              </w:rPr>
              <w:t>9ч</w:t>
            </w:r>
            <w:r w:rsidRPr="00BE7F2B">
              <w:rPr>
                <w:rFonts w:ascii="Times New Roman" w:hAnsi="Times New Roman"/>
                <w:b/>
                <w:i/>
                <w:iCs/>
                <w:spacing w:val="-10"/>
                <w:sz w:val="24"/>
                <w:szCs w:val="24"/>
              </w:rPr>
              <w:t>)</w:t>
            </w:r>
          </w:p>
        </w:tc>
      </w:tr>
      <w:tr w:rsidR="001277F2" w:rsidRPr="00BE7F2B" w:rsidTr="00721D92">
        <w:tc>
          <w:tcPr>
            <w:tcW w:w="4820" w:type="dxa"/>
            <w:tcBorders>
              <w:left w:val="single" w:sz="4" w:space="0" w:color="auto"/>
            </w:tcBorders>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Устные приёмы сложения и вычитания</w:t>
            </w:r>
            <w:r w:rsidRPr="00BE7F2B">
              <w:rPr>
                <w:rFonts w:ascii="Times New Roman" w:hAnsi="Times New Roman"/>
                <w:sz w:val="24"/>
                <w:szCs w:val="24"/>
              </w:rPr>
              <w:t xml:space="preserve">. Приёмы сложения </w:t>
            </w:r>
            <w:r w:rsidRPr="00BE7F2B">
              <w:rPr>
                <w:rFonts w:ascii="Times New Roman" w:hAnsi="Times New Roman"/>
                <w:spacing w:val="-6"/>
                <w:sz w:val="24"/>
                <w:szCs w:val="24"/>
              </w:rPr>
              <w:t xml:space="preserve">и вычитания вида 520 + 400, 520 </w:t>
            </w:r>
            <w:r w:rsidRPr="00BE7F2B">
              <w:rPr>
                <w:rFonts w:ascii="Times New Roman" w:hAnsi="Times New Roman"/>
                <w:spacing w:val="-1"/>
                <w:sz w:val="24"/>
                <w:szCs w:val="24"/>
              </w:rPr>
              <w:t>+ 40. 370 - 200, 430 + 250, 370 -</w:t>
            </w:r>
            <w:r w:rsidRPr="00BE7F2B">
              <w:rPr>
                <w:rFonts w:ascii="Times New Roman" w:hAnsi="Times New Roman"/>
                <w:sz w:val="24"/>
                <w:szCs w:val="24"/>
              </w:rPr>
              <w:t>140.</w:t>
            </w:r>
          </w:p>
          <w:p w:rsidR="001277F2" w:rsidRPr="00BE7F2B" w:rsidRDefault="001277F2" w:rsidP="00600AB3">
            <w:pPr>
              <w:rPr>
                <w:rFonts w:ascii="Times New Roman" w:hAnsi="Times New Roman"/>
                <w:sz w:val="24"/>
                <w:szCs w:val="24"/>
              </w:rPr>
            </w:pPr>
          </w:p>
          <w:p w:rsidR="001277F2" w:rsidRPr="00BE7F2B" w:rsidRDefault="001277F2" w:rsidP="00600AB3">
            <w:pPr>
              <w:rPr>
                <w:rFonts w:ascii="Times New Roman" w:hAnsi="Times New Roman"/>
                <w:sz w:val="24"/>
                <w:szCs w:val="24"/>
              </w:rPr>
            </w:pP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Моделировать     </w:t>
            </w:r>
            <w:r w:rsidRPr="00BE7F2B">
              <w:rPr>
                <w:rFonts w:ascii="Times New Roman" w:hAnsi="Times New Roman"/>
                <w:sz w:val="24"/>
                <w:szCs w:val="24"/>
              </w:rPr>
              <w:t>способы    сложения    и вычитания    чисел    в    пределах     1000, основанные    на    знании    нумерации,    с помощью рисунков и схем.</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Выполнять       </w:t>
            </w:r>
            <w:r w:rsidRPr="00BE7F2B">
              <w:rPr>
                <w:rFonts w:ascii="Times New Roman" w:hAnsi="Times New Roman"/>
                <w:sz w:val="24"/>
                <w:szCs w:val="24"/>
              </w:rPr>
              <w:t>приёмы       сложения       и вычитания    чисел     в     пределах     1000, основанные на знании нумерации (520 +400, 520 + 40, 370 - 200, 430 + 250, 370 -140 и т. д..</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lastRenderedPageBreak/>
              <w:t>Единицы площади.</w:t>
            </w:r>
            <w:r w:rsidRPr="00BE7F2B">
              <w:rPr>
                <w:rFonts w:ascii="Times New Roman" w:hAnsi="Times New Roman"/>
                <w:spacing w:val="-8"/>
                <w:sz w:val="24"/>
                <w:szCs w:val="24"/>
              </w:rPr>
              <w:t xml:space="preserve">Квадратный  сантиметр, </w:t>
            </w:r>
            <w:r w:rsidRPr="00BE7F2B">
              <w:rPr>
                <w:rFonts w:ascii="Times New Roman" w:hAnsi="Times New Roman"/>
                <w:spacing w:val="-7"/>
                <w:sz w:val="24"/>
                <w:szCs w:val="24"/>
              </w:rPr>
              <w:t xml:space="preserve">квадратный дециметр, </w:t>
            </w:r>
            <w:r w:rsidRPr="00BE7F2B">
              <w:rPr>
                <w:rFonts w:ascii="Times New Roman" w:hAnsi="Times New Roman"/>
                <w:spacing w:val="-6"/>
                <w:sz w:val="24"/>
                <w:szCs w:val="24"/>
              </w:rPr>
              <w:t xml:space="preserve">квадратный  метр, их </w:t>
            </w:r>
            <w:r w:rsidRPr="00BE7F2B">
              <w:rPr>
                <w:rFonts w:ascii="Times New Roman" w:hAnsi="Times New Roman"/>
                <w:spacing w:val="-10"/>
                <w:sz w:val="24"/>
                <w:szCs w:val="24"/>
              </w:rPr>
              <w:t xml:space="preserve">обозначение и соотношение. </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Измерять </w:t>
            </w:r>
            <w:r w:rsidRPr="00BE7F2B">
              <w:rPr>
                <w:rFonts w:ascii="Times New Roman" w:hAnsi="Times New Roman"/>
                <w:sz w:val="24"/>
                <w:szCs w:val="24"/>
              </w:rPr>
              <w:t xml:space="preserve">площадь фигуры в квадратных сантиметрах,     квадратных     дециметрах, квадратных метрах.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площади фигур, выраженные в разных единицах. </w:t>
            </w: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площади мелкими</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Площадь прямоугольника.</w:t>
            </w:r>
            <w:r w:rsidRPr="00BE7F2B">
              <w:rPr>
                <w:rFonts w:ascii="Times New Roman" w:hAnsi="Times New Roman"/>
                <w:sz w:val="24"/>
                <w:szCs w:val="24"/>
              </w:rPr>
              <w:t xml:space="preserve"> Практическая работа по </w:t>
            </w:r>
            <w:r w:rsidRPr="00BE7F2B">
              <w:rPr>
                <w:rFonts w:ascii="Times New Roman" w:hAnsi="Times New Roman"/>
                <w:spacing w:val="-1"/>
                <w:sz w:val="24"/>
                <w:szCs w:val="24"/>
              </w:rPr>
              <w:t xml:space="preserve">определению площади </w:t>
            </w:r>
            <w:r w:rsidRPr="00BE7F2B">
              <w:rPr>
                <w:rFonts w:ascii="Times New Roman" w:hAnsi="Times New Roman"/>
                <w:sz w:val="24"/>
                <w:szCs w:val="24"/>
              </w:rPr>
              <w:t>прямоугольника</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Анализировать</w:t>
            </w:r>
            <w:r w:rsidRPr="00BE7F2B">
              <w:rPr>
                <w:rFonts w:ascii="Times New Roman" w:hAnsi="Times New Roman"/>
                <w:sz w:val="24"/>
                <w:szCs w:val="24"/>
              </w:rPr>
              <w:t xml:space="preserve"> и разрешать житейские </w:t>
            </w:r>
            <w:r w:rsidRPr="00BE7F2B">
              <w:rPr>
                <w:rFonts w:ascii="Times New Roman" w:hAnsi="Times New Roman"/>
                <w:spacing w:val="-2"/>
                <w:sz w:val="24"/>
                <w:szCs w:val="24"/>
              </w:rPr>
              <w:t xml:space="preserve">ситуации,   требующие   умения   находить </w:t>
            </w:r>
            <w:r w:rsidRPr="00BE7F2B">
              <w:rPr>
                <w:rFonts w:ascii="Times New Roman" w:hAnsi="Times New Roman"/>
                <w:sz w:val="24"/>
                <w:szCs w:val="24"/>
              </w:rPr>
              <w:t xml:space="preserve">площадь прямоугольника. </w:t>
            </w:r>
            <w:r w:rsidRPr="00BE7F2B">
              <w:rPr>
                <w:rFonts w:ascii="Times New Roman" w:hAnsi="Times New Roman"/>
                <w:b/>
                <w:sz w:val="24"/>
                <w:szCs w:val="24"/>
              </w:rPr>
              <w:t>Сравнивать</w:t>
            </w:r>
            <w:r w:rsidRPr="00BE7F2B">
              <w:rPr>
                <w:rFonts w:ascii="Times New Roman" w:hAnsi="Times New Roman"/>
                <w:sz w:val="24"/>
                <w:szCs w:val="24"/>
              </w:rPr>
              <w:t xml:space="preserve">  геометрические  фигуры по площади. </w:t>
            </w:r>
            <w:r w:rsidRPr="00BE7F2B">
              <w:rPr>
                <w:rFonts w:ascii="Times New Roman" w:hAnsi="Times New Roman"/>
                <w:b/>
                <w:sz w:val="24"/>
                <w:szCs w:val="24"/>
              </w:rPr>
              <w:t>Находить</w:t>
            </w:r>
            <w:r w:rsidRPr="00BE7F2B">
              <w:rPr>
                <w:rFonts w:ascii="Times New Roman" w:hAnsi="Times New Roman"/>
                <w:sz w:val="24"/>
                <w:szCs w:val="24"/>
              </w:rPr>
              <w:t xml:space="preserve"> площадь ступенчатой фигуры разными способами.</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spacing w:val="-6"/>
                <w:sz w:val="24"/>
                <w:szCs w:val="24"/>
              </w:rPr>
              <w:t>Контрольная   работа   №   7   по т</w:t>
            </w:r>
            <w:r w:rsidRPr="00BE7F2B">
              <w:rPr>
                <w:rFonts w:ascii="Times New Roman" w:hAnsi="Times New Roman"/>
                <w:spacing w:val="-2"/>
                <w:sz w:val="24"/>
                <w:szCs w:val="24"/>
              </w:rPr>
              <w:t xml:space="preserve">еме: «Сложение и вычитание в </w:t>
            </w:r>
            <w:r w:rsidRPr="00BE7F2B">
              <w:rPr>
                <w:rFonts w:ascii="Times New Roman" w:hAnsi="Times New Roman"/>
                <w:sz w:val="24"/>
                <w:szCs w:val="24"/>
              </w:rPr>
              <w:t>пределах 1000»</w:t>
            </w:r>
          </w:p>
        </w:tc>
        <w:tc>
          <w:tcPr>
            <w:tcW w:w="5670" w:type="dxa"/>
            <w:gridSpan w:val="2"/>
          </w:tcPr>
          <w:p w:rsidR="001277F2" w:rsidRPr="00BE7F2B" w:rsidRDefault="001277F2" w:rsidP="00600AB3">
            <w:pPr>
              <w:rPr>
                <w:rFonts w:ascii="Times New Roman" w:hAnsi="Times New Roman"/>
                <w:b/>
                <w:sz w:val="24"/>
                <w:szCs w:val="24"/>
              </w:rPr>
            </w:pPr>
          </w:p>
        </w:tc>
      </w:tr>
      <w:tr w:rsidR="001277F2" w:rsidRPr="00BE7F2B" w:rsidTr="00721D92">
        <w:tc>
          <w:tcPr>
            <w:tcW w:w="10490" w:type="dxa"/>
            <w:gridSpan w:val="3"/>
            <w:tcBorders>
              <w:left w:val="single" w:sz="4" w:space="0" w:color="auto"/>
            </w:tcBorders>
          </w:tcPr>
          <w:p w:rsidR="001277F2" w:rsidRPr="00BE7F2B" w:rsidRDefault="001277F2" w:rsidP="00600AB3">
            <w:pPr>
              <w:jc w:val="center"/>
              <w:rPr>
                <w:rFonts w:ascii="Times New Roman" w:hAnsi="Times New Roman"/>
                <w:b/>
                <w:sz w:val="24"/>
                <w:szCs w:val="24"/>
              </w:rPr>
            </w:pPr>
            <w:r w:rsidRPr="00BE7F2B">
              <w:rPr>
                <w:rFonts w:ascii="Times New Roman" w:hAnsi="Times New Roman"/>
                <w:b/>
                <w:i/>
                <w:spacing w:val="-6"/>
                <w:sz w:val="24"/>
                <w:szCs w:val="24"/>
              </w:rPr>
              <w:t xml:space="preserve">Сложение и вычитание (продолжение; </w:t>
            </w:r>
            <w:r w:rsidRPr="00BE7F2B">
              <w:rPr>
                <w:rFonts w:ascii="Times New Roman" w:hAnsi="Times New Roman"/>
                <w:i/>
                <w:spacing w:val="-6"/>
                <w:sz w:val="24"/>
                <w:szCs w:val="24"/>
              </w:rPr>
              <w:t>9ч)</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Деление с остатком. </w:t>
            </w:r>
            <w:r w:rsidRPr="00BE7F2B">
              <w:rPr>
                <w:rFonts w:ascii="Times New Roman" w:hAnsi="Times New Roman"/>
                <w:spacing w:val="-2"/>
                <w:sz w:val="24"/>
                <w:szCs w:val="24"/>
              </w:rPr>
              <w:t xml:space="preserve">Алгоритм   деления   с   остатком, </w:t>
            </w:r>
            <w:r w:rsidRPr="00BE7F2B">
              <w:rPr>
                <w:rFonts w:ascii="Times New Roman" w:hAnsi="Times New Roman"/>
                <w:sz w:val="24"/>
                <w:szCs w:val="24"/>
              </w:rPr>
              <w:t>использование его при вычислениях</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spacing w:val="-1"/>
                <w:sz w:val="24"/>
                <w:szCs w:val="24"/>
              </w:rPr>
              <w:t>Моделировать</w:t>
            </w:r>
            <w:r w:rsidRPr="00BE7F2B">
              <w:rPr>
                <w:rFonts w:ascii="Times New Roman" w:hAnsi="Times New Roman"/>
                <w:spacing w:val="-1"/>
                <w:sz w:val="24"/>
                <w:szCs w:val="24"/>
              </w:rPr>
              <w:t xml:space="preserve">    и    решать    задачи    на </w:t>
            </w:r>
            <w:r w:rsidRPr="00BE7F2B">
              <w:rPr>
                <w:rFonts w:ascii="Times New Roman" w:hAnsi="Times New Roman"/>
                <w:sz w:val="24"/>
                <w:szCs w:val="24"/>
              </w:rPr>
              <w:t xml:space="preserve">деление с остатком. </w:t>
            </w:r>
            <w:r w:rsidRPr="00BE7F2B">
              <w:rPr>
                <w:rFonts w:ascii="Times New Roman" w:hAnsi="Times New Roman"/>
                <w:b/>
                <w:sz w:val="24"/>
                <w:szCs w:val="24"/>
              </w:rPr>
              <w:t>Выполнять</w:t>
            </w:r>
            <w:r w:rsidRPr="00BE7F2B">
              <w:rPr>
                <w:rFonts w:ascii="Times New Roman" w:hAnsi="Times New Roman"/>
                <w:sz w:val="24"/>
                <w:szCs w:val="24"/>
              </w:rPr>
              <w:t xml:space="preserve"> деление с остатком с числами в пределах 100. </w:t>
            </w:r>
            <w:r w:rsidRPr="00BE7F2B">
              <w:rPr>
                <w:rFonts w:ascii="Times New Roman" w:hAnsi="Times New Roman"/>
                <w:b/>
                <w:spacing w:val="-2"/>
                <w:sz w:val="24"/>
                <w:szCs w:val="24"/>
              </w:rPr>
              <w:t>Контролировать</w:t>
            </w:r>
            <w:r w:rsidRPr="00BE7F2B">
              <w:rPr>
                <w:rFonts w:ascii="Times New Roman" w:hAnsi="Times New Roman"/>
                <w:spacing w:val="-2"/>
                <w:sz w:val="24"/>
                <w:szCs w:val="24"/>
              </w:rPr>
              <w:t xml:space="preserve"> правильность </w:t>
            </w:r>
            <w:r w:rsidRPr="00BE7F2B">
              <w:rPr>
                <w:rFonts w:ascii="Times New Roman" w:hAnsi="Times New Roman"/>
                <w:sz w:val="24"/>
                <w:szCs w:val="24"/>
              </w:rPr>
              <w:t>выполнения действия деления с остатком на   основе   знания   свойства   остатка   и взаимосвязи    между     компонентами    и результатом действия деления.</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Километр</w:t>
            </w:r>
            <w:r w:rsidRPr="00BE7F2B">
              <w:rPr>
                <w:rFonts w:ascii="Times New Roman" w:hAnsi="Times New Roman"/>
                <w:sz w:val="24"/>
                <w:szCs w:val="24"/>
              </w:rPr>
              <w:t>.  Единицы длины и их соотношения</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Анализировать</w:t>
            </w:r>
            <w:r w:rsidRPr="00BE7F2B">
              <w:rPr>
                <w:rFonts w:ascii="Times New Roman" w:hAnsi="Times New Roman"/>
                <w:sz w:val="24"/>
                <w:szCs w:val="24"/>
              </w:rPr>
              <w:t xml:space="preserve">       житейские   ситуации, требующие умения </w:t>
            </w:r>
            <w:r w:rsidRPr="00BE7F2B">
              <w:rPr>
                <w:rFonts w:ascii="Times New Roman" w:hAnsi="Times New Roman"/>
                <w:b/>
                <w:sz w:val="24"/>
                <w:szCs w:val="24"/>
              </w:rPr>
              <w:t>измерять</w:t>
            </w:r>
            <w:r w:rsidRPr="00BE7F2B">
              <w:rPr>
                <w:rFonts w:ascii="Times New Roman" w:hAnsi="Times New Roman"/>
                <w:sz w:val="24"/>
                <w:szCs w:val="24"/>
              </w:rPr>
              <w:t xml:space="preserve"> расстояния в километрах. </w:t>
            </w:r>
            <w:r w:rsidRPr="00BE7F2B">
              <w:rPr>
                <w:rFonts w:ascii="Times New Roman" w:hAnsi="Times New Roman"/>
                <w:b/>
                <w:sz w:val="24"/>
                <w:szCs w:val="24"/>
              </w:rPr>
              <w:t>Решать</w:t>
            </w:r>
            <w:r w:rsidRPr="00BE7F2B">
              <w:rPr>
                <w:rFonts w:ascii="Times New Roman" w:hAnsi="Times New Roman"/>
                <w:sz w:val="24"/>
                <w:szCs w:val="24"/>
              </w:rPr>
              <w:t xml:space="preserve">     задачи     на     движение,     где расстояния выражены в километрах. </w:t>
            </w:r>
            <w:r w:rsidRPr="00BE7F2B">
              <w:rPr>
                <w:rFonts w:ascii="Times New Roman" w:hAnsi="Times New Roman"/>
                <w:b/>
                <w:spacing w:val="-2"/>
                <w:sz w:val="24"/>
                <w:szCs w:val="24"/>
              </w:rPr>
              <w:t>Выражать</w:t>
            </w:r>
            <w:r w:rsidRPr="00BE7F2B">
              <w:rPr>
                <w:rFonts w:ascii="Times New Roman" w:hAnsi="Times New Roman"/>
                <w:spacing w:val="-2"/>
                <w:sz w:val="24"/>
                <w:szCs w:val="24"/>
              </w:rPr>
              <w:t xml:space="preserve"> километры в метрах и обратно.</w:t>
            </w:r>
          </w:p>
        </w:tc>
      </w:tr>
      <w:tr w:rsidR="001277F2" w:rsidRPr="00BE7F2B" w:rsidTr="00721D92">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 xml:space="preserve">Письменные приёмы </w:t>
            </w:r>
            <w:r w:rsidRPr="00BE7F2B">
              <w:rPr>
                <w:rFonts w:ascii="Times New Roman" w:hAnsi="Times New Roman"/>
                <w:b/>
                <w:spacing w:val="-3"/>
                <w:sz w:val="24"/>
                <w:szCs w:val="24"/>
              </w:rPr>
              <w:t>сложения и вычитания.</w:t>
            </w:r>
          </w:p>
          <w:p w:rsidR="001277F2" w:rsidRPr="00BE7F2B" w:rsidRDefault="001277F2" w:rsidP="00600AB3">
            <w:pPr>
              <w:rPr>
                <w:rFonts w:ascii="Times New Roman" w:hAnsi="Times New Roman"/>
                <w:sz w:val="24"/>
                <w:szCs w:val="24"/>
              </w:rPr>
            </w:pPr>
            <w:r w:rsidRPr="00BE7F2B">
              <w:rPr>
                <w:rFonts w:ascii="Times New Roman" w:hAnsi="Times New Roman"/>
                <w:spacing w:val="-2"/>
                <w:sz w:val="24"/>
                <w:szCs w:val="24"/>
              </w:rPr>
              <w:t xml:space="preserve">Письменные приёмы сложения и </w:t>
            </w:r>
            <w:r w:rsidRPr="00BE7F2B">
              <w:rPr>
                <w:rFonts w:ascii="Times New Roman" w:hAnsi="Times New Roman"/>
                <w:sz w:val="24"/>
                <w:szCs w:val="24"/>
              </w:rPr>
              <w:t xml:space="preserve">вычитания вида 457 + 26, 457 + 126.764-35.764-235. </w:t>
            </w:r>
            <w:r w:rsidRPr="00BE7F2B">
              <w:rPr>
                <w:rFonts w:ascii="Times New Roman" w:hAnsi="Times New Roman"/>
                <w:spacing w:val="-2"/>
                <w:sz w:val="24"/>
                <w:szCs w:val="24"/>
              </w:rPr>
              <w:t xml:space="preserve">Алгоритм сложения и вычитания </w:t>
            </w:r>
            <w:r w:rsidRPr="00BE7F2B">
              <w:rPr>
                <w:rFonts w:ascii="Times New Roman" w:hAnsi="Times New Roman"/>
                <w:sz w:val="24"/>
                <w:szCs w:val="24"/>
              </w:rPr>
              <w:t>трёхзначных чисел.</w:t>
            </w:r>
          </w:p>
        </w:tc>
        <w:tc>
          <w:tcPr>
            <w:tcW w:w="5670" w:type="dxa"/>
            <w:gridSpan w:val="2"/>
            <w:vMerge w:val="restart"/>
            <w:hideMark/>
          </w:tcPr>
          <w:p w:rsidR="001277F2" w:rsidRPr="00BE7F2B" w:rsidRDefault="001277F2" w:rsidP="00600AB3">
            <w:pPr>
              <w:rPr>
                <w:rFonts w:ascii="Times New Roman" w:hAnsi="Times New Roman"/>
                <w:sz w:val="24"/>
                <w:szCs w:val="24"/>
              </w:rPr>
            </w:pPr>
            <w:r w:rsidRPr="00BE7F2B">
              <w:rPr>
                <w:rFonts w:ascii="Times New Roman" w:hAnsi="Times New Roman"/>
                <w:b/>
                <w:spacing w:val="-2"/>
                <w:sz w:val="24"/>
                <w:szCs w:val="24"/>
              </w:rPr>
              <w:t>Моделировать</w:t>
            </w:r>
            <w:r w:rsidRPr="00BE7F2B">
              <w:rPr>
                <w:rFonts w:ascii="Times New Roman" w:hAnsi="Times New Roman"/>
                <w:spacing w:val="-2"/>
                <w:sz w:val="24"/>
                <w:szCs w:val="24"/>
              </w:rPr>
              <w:t xml:space="preserve">      письменные      способы </w:t>
            </w:r>
            <w:r w:rsidRPr="00BE7F2B">
              <w:rPr>
                <w:rFonts w:ascii="Times New Roman" w:hAnsi="Times New Roman"/>
                <w:sz w:val="24"/>
                <w:szCs w:val="24"/>
              </w:rPr>
              <w:t xml:space="preserve">сложения и вычитания чисел в пределах 1000, основанные на знании нумерации, с помощью рисунков и схем. </w:t>
            </w:r>
            <w:r w:rsidRPr="00BE7F2B">
              <w:rPr>
                <w:rFonts w:ascii="Times New Roman" w:hAnsi="Times New Roman"/>
                <w:b/>
                <w:spacing w:val="-1"/>
                <w:sz w:val="24"/>
                <w:szCs w:val="24"/>
              </w:rPr>
              <w:t>Выполнять</w:t>
            </w:r>
            <w:r w:rsidRPr="00BE7F2B">
              <w:rPr>
                <w:rFonts w:ascii="Times New Roman" w:hAnsi="Times New Roman"/>
                <w:spacing w:val="-1"/>
                <w:sz w:val="24"/>
                <w:szCs w:val="24"/>
              </w:rPr>
              <w:t xml:space="preserve"> письменные         приёмы </w:t>
            </w:r>
            <w:r w:rsidRPr="00BE7F2B">
              <w:rPr>
                <w:rFonts w:ascii="Times New Roman" w:hAnsi="Times New Roman"/>
                <w:sz w:val="24"/>
                <w:szCs w:val="24"/>
              </w:rPr>
              <w:t xml:space="preserve">сложения и вычитания чисел в пределах 1000. </w:t>
            </w:r>
            <w:r w:rsidRPr="00BE7F2B">
              <w:rPr>
                <w:rFonts w:ascii="Times New Roman" w:hAnsi="Times New Roman"/>
                <w:b/>
                <w:sz w:val="24"/>
                <w:szCs w:val="24"/>
              </w:rPr>
              <w:t>Планировать</w:t>
            </w:r>
            <w:r w:rsidRPr="00BE7F2B">
              <w:rPr>
                <w:rFonts w:ascii="Times New Roman" w:hAnsi="Times New Roman"/>
                <w:sz w:val="24"/>
                <w:szCs w:val="24"/>
              </w:rPr>
              <w:t xml:space="preserve"> решение задачи. </w:t>
            </w:r>
            <w:r w:rsidRPr="00BE7F2B">
              <w:rPr>
                <w:rFonts w:ascii="Times New Roman" w:hAnsi="Times New Roman"/>
                <w:b/>
                <w:spacing w:val="-1"/>
                <w:sz w:val="24"/>
                <w:szCs w:val="24"/>
              </w:rPr>
              <w:t>Выбирать</w:t>
            </w:r>
            <w:r w:rsidRPr="00BE7F2B">
              <w:rPr>
                <w:rFonts w:ascii="Times New Roman" w:hAnsi="Times New Roman"/>
                <w:spacing w:val="-1"/>
                <w:sz w:val="24"/>
                <w:szCs w:val="24"/>
              </w:rPr>
              <w:t xml:space="preserve"> наиболее рациональный способ </w:t>
            </w:r>
            <w:r w:rsidRPr="00BE7F2B">
              <w:rPr>
                <w:rFonts w:ascii="Times New Roman" w:hAnsi="Times New Roman"/>
                <w:sz w:val="24"/>
                <w:szCs w:val="24"/>
              </w:rPr>
              <w:t xml:space="preserve">решения текстовой задачи </w:t>
            </w:r>
            <w:r w:rsidRPr="00BE7F2B">
              <w:rPr>
                <w:rFonts w:ascii="Times New Roman" w:hAnsi="Times New Roman"/>
                <w:b/>
                <w:sz w:val="24"/>
                <w:szCs w:val="24"/>
              </w:rPr>
              <w:t>Контролировать</w:t>
            </w:r>
            <w:r w:rsidRPr="00BE7F2B">
              <w:rPr>
                <w:rFonts w:ascii="Times New Roman" w:hAnsi="Times New Roman"/>
                <w:sz w:val="24"/>
                <w:szCs w:val="24"/>
              </w:rPr>
              <w:t xml:space="preserve">  правильность выполнения действия деления с </w:t>
            </w:r>
            <w:r w:rsidRPr="00BE7F2B">
              <w:rPr>
                <w:rFonts w:ascii="Times New Roman" w:hAnsi="Times New Roman"/>
                <w:sz w:val="24"/>
                <w:szCs w:val="24"/>
              </w:rPr>
              <w:lastRenderedPageBreak/>
              <w:t>остатком на   основе   знания   свойства   остатка   и взаимосвязи    между    компонентами     и результатом действия деления.</w:t>
            </w:r>
          </w:p>
        </w:tc>
      </w:tr>
      <w:tr w:rsidR="001277F2" w:rsidRPr="00BE7F2B" w:rsidTr="00721D92">
        <w:tc>
          <w:tcPr>
            <w:tcW w:w="4820" w:type="dxa"/>
            <w:tcBorders>
              <w:left w:val="single" w:sz="4" w:space="0" w:color="auto"/>
            </w:tcBorders>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 xml:space="preserve">Урок повторения и самоконтроля </w:t>
            </w:r>
          </w:p>
          <w:p w:rsidR="001277F2" w:rsidRPr="00BE7F2B" w:rsidRDefault="001277F2" w:rsidP="00600AB3">
            <w:pPr>
              <w:rPr>
                <w:rFonts w:ascii="Times New Roman" w:hAnsi="Times New Roman"/>
                <w:sz w:val="24"/>
                <w:szCs w:val="24"/>
              </w:rPr>
            </w:pPr>
            <w:r w:rsidRPr="00BE7F2B">
              <w:rPr>
                <w:rFonts w:ascii="Times New Roman" w:hAnsi="Times New Roman"/>
                <w:i/>
                <w:iCs/>
                <w:sz w:val="24"/>
                <w:szCs w:val="24"/>
              </w:rPr>
              <w:t>Контрольная работа № 8</w:t>
            </w:r>
          </w:p>
        </w:tc>
        <w:tc>
          <w:tcPr>
            <w:tcW w:w="5670" w:type="dxa"/>
            <w:gridSpan w:val="2"/>
            <w:vMerge/>
            <w:vAlign w:val="center"/>
            <w:hideMark/>
          </w:tcPr>
          <w:p w:rsidR="001277F2" w:rsidRPr="00BE7F2B" w:rsidRDefault="001277F2" w:rsidP="00600AB3">
            <w:pPr>
              <w:rPr>
                <w:rFonts w:ascii="Times New Roman" w:hAnsi="Times New Roman"/>
                <w:sz w:val="24"/>
                <w:szCs w:val="24"/>
              </w:rPr>
            </w:pPr>
          </w:p>
        </w:tc>
      </w:tr>
      <w:tr w:rsidR="001277F2" w:rsidRPr="00BE7F2B" w:rsidTr="00721D92">
        <w:tc>
          <w:tcPr>
            <w:tcW w:w="10490" w:type="dxa"/>
            <w:gridSpan w:val="3"/>
            <w:tcBorders>
              <w:right w:val="single" w:sz="4" w:space="0" w:color="auto"/>
            </w:tcBorders>
          </w:tcPr>
          <w:p w:rsidR="001277F2" w:rsidRPr="00BE7F2B" w:rsidRDefault="001277F2" w:rsidP="00600AB3">
            <w:pPr>
              <w:jc w:val="center"/>
              <w:rPr>
                <w:rFonts w:eastAsia="Times New Roman"/>
              </w:rPr>
            </w:pPr>
            <w:r w:rsidRPr="00BE7F2B">
              <w:rPr>
                <w:rFonts w:ascii="Times New Roman" w:hAnsi="Times New Roman"/>
                <w:b/>
                <w:i/>
                <w:iCs/>
                <w:sz w:val="24"/>
                <w:szCs w:val="24"/>
              </w:rPr>
              <w:t>Умножение и деление. Устные приёмы вычислений (8 ч)</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круглых сотен.</w:t>
            </w:r>
            <w:r w:rsidRPr="00BE7F2B">
              <w:rPr>
                <w:rFonts w:ascii="Times New Roman" w:hAnsi="Times New Roman"/>
                <w:sz w:val="24"/>
                <w:szCs w:val="24"/>
              </w:rPr>
              <w:t xml:space="preserve"> Прием      умножения      круглых сотен,    основанный   на   знании разрядного состава трёхзначного числа</w:t>
            </w:r>
          </w:p>
        </w:tc>
        <w:tc>
          <w:tcPr>
            <w:tcW w:w="5670" w:type="dxa"/>
            <w:gridSpan w:val="2"/>
            <w:tcBorders>
              <w:righ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spacing w:val="-1"/>
                <w:sz w:val="24"/>
                <w:szCs w:val="24"/>
              </w:rPr>
              <w:t>Моделировать</w:t>
            </w:r>
            <w:r w:rsidRPr="00BE7F2B">
              <w:rPr>
                <w:rFonts w:ascii="Times New Roman" w:hAnsi="Times New Roman"/>
                <w:spacing w:val="-1"/>
                <w:sz w:val="24"/>
                <w:szCs w:val="24"/>
              </w:rPr>
              <w:t xml:space="preserve">       способы      умножения круглых сотен в пределах 1000 с помощью </w:t>
            </w:r>
            <w:r w:rsidRPr="00BE7F2B">
              <w:rPr>
                <w:rFonts w:ascii="Times New Roman" w:hAnsi="Times New Roman"/>
                <w:sz w:val="24"/>
                <w:szCs w:val="24"/>
              </w:rPr>
              <w:t xml:space="preserve">пучков счётных палочек. </w:t>
            </w:r>
            <w:r w:rsidRPr="00BE7F2B">
              <w:rPr>
                <w:rFonts w:ascii="Times New Roman" w:hAnsi="Times New Roman"/>
                <w:b/>
                <w:spacing w:val="-2"/>
                <w:sz w:val="24"/>
                <w:szCs w:val="24"/>
              </w:rPr>
              <w:t>Выполнять</w:t>
            </w:r>
            <w:r w:rsidRPr="00BE7F2B">
              <w:rPr>
                <w:rFonts w:ascii="Times New Roman" w:hAnsi="Times New Roman"/>
                <w:spacing w:val="-2"/>
                <w:sz w:val="24"/>
                <w:szCs w:val="24"/>
              </w:rPr>
              <w:t xml:space="preserve">   умножение   круглых   сотен, </w:t>
            </w:r>
            <w:r w:rsidRPr="00BE7F2B">
              <w:rPr>
                <w:rFonts w:ascii="Times New Roman" w:hAnsi="Times New Roman"/>
                <w:sz w:val="24"/>
                <w:szCs w:val="24"/>
              </w:rPr>
              <w:t>используя знания таблицы умножения и нумерации чисел в пределах 1000.</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pacing w:val="-1"/>
                <w:sz w:val="24"/>
                <w:szCs w:val="24"/>
              </w:rPr>
              <w:t xml:space="preserve">Деление     круглых     сотен. </w:t>
            </w:r>
            <w:r w:rsidRPr="00BE7F2B">
              <w:rPr>
                <w:rFonts w:ascii="Times New Roman" w:hAnsi="Times New Roman"/>
                <w:spacing w:val="-19"/>
                <w:sz w:val="24"/>
                <w:szCs w:val="24"/>
              </w:rPr>
              <w:t xml:space="preserve">Сведение деления  круглых сотен  </w:t>
            </w:r>
            <w:r w:rsidRPr="00BE7F2B">
              <w:rPr>
                <w:rFonts w:ascii="Times New Roman" w:hAnsi="Times New Roman"/>
                <w:spacing w:val="-9"/>
                <w:sz w:val="24"/>
                <w:szCs w:val="24"/>
              </w:rPr>
              <w:t xml:space="preserve">в  простейших случаях к делению </w:t>
            </w:r>
            <w:r w:rsidRPr="00BE7F2B">
              <w:rPr>
                <w:rFonts w:ascii="Times New Roman" w:hAnsi="Times New Roman"/>
                <w:sz w:val="24"/>
                <w:szCs w:val="24"/>
              </w:rPr>
              <w:t>однозначных чисел</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Выполнять</w:t>
            </w:r>
            <w:r w:rsidRPr="00BE7F2B">
              <w:rPr>
                <w:rFonts w:ascii="Times New Roman" w:hAnsi="Times New Roman"/>
                <w:sz w:val="24"/>
                <w:szCs w:val="24"/>
              </w:rPr>
              <w:t xml:space="preserve">      умножение      и      деление круглых сотен, используя знания таблицы умножения и нумерации чисел в пределах 1000. </w:t>
            </w:r>
            <w:r w:rsidRPr="00BE7F2B">
              <w:rPr>
                <w:rFonts w:ascii="Times New Roman" w:hAnsi="Times New Roman"/>
                <w:b/>
                <w:sz w:val="24"/>
                <w:szCs w:val="24"/>
              </w:rPr>
              <w:t>Выполнять</w:t>
            </w:r>
            <w:r w:rsidRPr="00BE7F2B">
              <w:rPr>
                <w:rFonts w:ascii="Times New Roman" w:hAnsi="Times New Roman"/>
                <w:sz w:val="24"/>
                <w:szCs w:val="24"/>
              </w:rPr>
              <w:t xml:space="preserve">       задания       по       образцу, заданному алгоритму действий. </w:t>
            </w:r>
          </w:p>
        </w:tc>
      </w:tr>
      <w:tr w:rsidR="001277F2" w:rsidRPr="00BE7F2B" w:rsidTr="00721D92">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pacing w:val="-5"/>
                <w:sz w:val="24"/>
                <w:szCs w:val="24"/>
              </w:rPr>
              <w:t>Грамм. Единицы  массы.</w:t>
            </w:r>
            <w:r w:rsidRPr="00BE7F2B">
              <w:rPr>
                <w:rFonts w:ascii="Times New Roman" w:hAnsi="Times New Roman"/>
                <w:spacing w:val="-5"/>
                <w:sz w:val="24"/>
                <w:szCs w:val="24"/>
              </w:rPr>
              <w:t xml:space="preserve"> Соотношение между граммом  и </w:t>
            </w:r>
            <w:r w:rsidRPr="00BE7F2B">
              <w:rPr>
                <w:rFonts w:ascii="Times New Roman" w:hAnsi="Times New Roman"/>
                <w:sz w:val="24"/>
                <w:szCs w:val="24"/>
              </w:rPr>
              <w:t>килограммом</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Анализировать</w:t>
            </w:r>
            <w:r w:rsidRPr="00BE7F2B">
              <w:rPr>
                <w:rFonts w:ascii="Times New Roman" w:hAnsi="Times New Roman"/>
                <w:sz w:val="24"/>
                <w:szCs w:val="24"/>
              </w:rPr>
              <w:t xml:space="preserve">       житейские   ситуации, требующие     умения     </w:t>
            </w:r>
            <w:r w:rsidRPr="00BE7F2B">
              <w:rPr>
                <w:rFonts w:ascii="Times New Roman" w:hAnsi="Times New Roman"/>
                <w:b/>
                <w:sz w:val="24"/>
                <w:szCs w:val="24"/>
              </w:rPr>
              <w:t>измерять</w:t>
            </w:r>
            <w:r w:rsidRPr="00BE7F2B">
              <w:rPr>
                <w:rFonts w:ascii="Times New Roman" w:hAnsi="Times New Roman"/>
                <w:sz w:val="24"/>
                <w:szCs w:val="24"/>
              </w:rPr>
              <w:t xml:space="preserve">     массу объектов в граммах. </w:t>
            </w:r>
            <w:r w:rsidRPr="00BE7F2B">
              <w:rPr>
                <w:rFonts w:ascii="Times New Roman" w:hAnsi="Times New Roman"/>
                <w:b/>
                <w:sz w:val="24"/>
                <w:szCs w:val="24"/>
              </w:rPr>
              <w:t>Решать</w:t>
            </w:r>
            <w:r w:rsidRPr="00BE7F2B">
              <w:rPr>
                <w:rFonts w:ascii="Times New Roman" w:hAnsi="Times New Roman"/>
                <w:sz w:val="24"/>
                <w:szCs w:val="24"/>
              </w:rPr>
              <w:t xml:space="preserve"> задачи, в которых масса выражена в граммах. </w:t>
            </w:r>
            <w:r w:rsidRPr="00BE7F2B">
              <w:rPr>
                <w:rFonts w:ascii="Times New Roman" w:hAnsi="Times New Roman"/>
                <w:b/>
                <w:sz w:val="24"/>
                <w:szCs w:val="24"/>
              </w:rPr>
              <w:t>Выполнять</w:t>
            </w:r>
            <w:r w:rsidRPr="00BE7F2B">
              <w:rPr>
                <w:rFonts w:ascii="Times New Roman" w:hAnsi="Times New Roman"/>
                <w:sz w:val="24"/>
                <w:szCs w:val="24"/>
              </w:rPr>
              <w:t xml:space="preserve">     краткую     запись     задачи разными способами. </w:t>
            </w:r>
            <w:r w:rsidRPr="00BE7F2B">
              <w:rPr>
                <w:rFonts w:ascii="Times New Roman" w:hAnsi="Times New Roman"/>
                <w:b/>
                <w:sz w:val="24"/>
                <w:szCs w:val="24"/>
              </w:rPr>
              <w:t>Планировать</w:t>
            </w:r>
            <w:r w:rsidRPr="00BE7F2B">
              <w:rPr>
                <w:rFonts w:ascii="Times New Roman" w:hAnsi="Times New Roman"/>
                <w:sz w:val="24"/>
                <w:szCs w:val="24"/>
              </w:rPr>
              <w:t xml:space="preserve"> решение задачи.</w:t>
            </w:r>
          </w:p>
        </w:tc>
      </w:tr>
      <w:tr w:rsidR="001277F2" w:rsidRPr="00BE7F2B" w:rsidTr="00721D92">
        <w:tc>
          <w:tcPr>
            <w:tcW w:w="10490" w:type="dxa"/>
            <w:gridSpan w:val="3"/>
          </w:tcPr>
          <w:p w:rsidR="001277F2" w:rsidRPr="00BE7F2B" w:rsidRDefault="001277F2" w:rsidP="00600AB3">
            <w:pPr>
              <w:jc w:val="center"/>
              <w:rPr>
                <w:rFonts w:ascii="Times New Roman" w:hAnsi="Times New Roman"/>
                <w:b/>
                <w:i/>
                <w:sz w:val="24"/>
                <w:szCs w:val="24"/>
              </w:rPr>
            </w:pPr>
            <w:r w:rsidRPr="00BE7F2B">
              <w:rPr>
                <w:rFonts w:ascii="Times New Roman" w:hAnsi="Times New Roman"/>
                <w:b/>
                <w:i/>
                <w:sz w:val="24"/>
                <w:szCs w:val="24"/>
              </w:rPr>
              <w:t>Умножение и деление</w:t>
            </w:r>
          </w:p>
          <w:p w:rsidR="001277F2" w:rsidRPr="00BE7F2B" w:rsidRDefault="001277F2" w:rsidP="00600AB3">
            <w:pPr>
              <w:jc w:val="center"/>
              <w:rPr>
                <w:rFonts w:ascii="Times New Roman" w:hAnsi="Times New Roman"/>
                <w:b/>
                <w:sz w:val="24"/>
                <w:szCs w:val="24"/>
              </w:rPr>
            </w:pPr>
            <w:r w:rsidRPr="00BE7F2B">
              <w:rPr>
                <w:rFonts w:ascii="Times New Roman" w:hAnsi="Times New Roman"/>
                <w:b/>
                <w:i/>
                <w:sz w:val="24"/>
                <w:szCs w:val="24"/>
              </w:rPr>
              <w:t>Письменные приёмы вычислений (12 ч.)</w:t>
            </w:r>
          </w:p>
        </w:tc>
      </w:tr>
      <w:tr w:rsidR="001277F2" w:rsidRPr="00BE7F2B" w:rsidTr="00721D92">
        <w:trPr>
          <w:trHeight w:val="65"/>
        </w:trPr>
        <w:tc>
          <w:tcPr>
            <w:tcW w:w="4820" w:type="dxa"/>
            <w:tcBorders>
              <w:lef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Умножение на однозначное </w:t>
            </w:r>
            <w:r w:rsidRPr="00BE7F2B">
              <w:rPr>
                <w:rFonts w:ascii="Times New Roman" w:hAnsi="Times New Roman"/>
                <w:b/>
                <w:spacing w:val="-4"/>
                <w:sz w:val="24"/>
                <w:szCs w:val="24"/>
              </w:rPr>
              <w:t>число.</w:t>
            </w:r>
            <w:r w:rsidRPr="00BE7F2B">
              <w:rPr>
                <w:rFonts w:ascii="Times New Roman" w:hAnsi="Times New Roman"/>
                <w:spacing w:val="-4"/>
                <w:sz w:val="24"/>
                <w:szCs w:val="24"/>
              </w:rPr>
              <w:t xml:space="preserve"> Устные приёмы </w:t>
            </w:r>
            <w:r w:rsidRPr="00BE7F2B">
              <w:rPr>
                <w:rFonts w:ascii="Times New Roman" w:hAnsi="Times New Roman"/>
                <w:spacing w:val="-5"/>
                <w:sz w:val="24"/>
                <w:szCs w:val="24"/>
              </w:rPr>
              <w:t xml:space="preserve">умножения  и  деления  чисел  в </w:t>
            </w:r>
            <w:r w:rsidRPr="00BE7F2B">
              <w:rPr>
                <w:rFonts w:ascii="Times New Roman" w:hAnsi="Times New Roman"/>
                <w:spacing w:val="-9"/>
                <w:sz w:val="24"/>
                <w:szCs w:val="24"/>
              </w:rPr>
              <w:t xml:space="preserve">пределах      1000.     Письменные </w:t>
            </w:r>
            <w:r w:rsidRPr="00BE7F2B">
              <w:rPr>
                <w:rFonts w:ascii="Times New Roman" w:hAnsi="Times New Roman"/>
                <w:spacing w:val="-6"/>
                <w:sz w:val="24"/>
                <w:szCs w:val="24"/>
              </w:rPr>
              <w:t xml:space="preserve">приёмы  умножения          на однозначное число вида 423 х 2. </w:t>
            </w:r>
            <w:r w:rsidRPr="00BE7F2B">
              <w:rPr>
                <w:rFonts w:ascii="Times New Roman" w:hAnsi="Times New Roman"/>
                <w:spacing w:val="-9"/>
                <w:sz w:val="24"/>
                <w:szCs w:val="24"/>
              </w:rPr>
              <w:t xml:space="preserve">Письменные приёмы умножения </w:t>
            </w:r>
            <w:r w:rsidRPr="00BE7F2B">
              <w:rPr>
                <w:rFonts w:ascii="Times New Roman" w:hAnsi="Times New Roman"/>
                <w:spacing w:val="-6"/>
                <w:sz w:val="24"/>
                <w:szCs w:val="24"/>
              </w:rPr>
              <w:t xml:space="preserve">на  однозначное  число  с  двумя </w:t>
            </w:r>
            <w:r w:rsidRPr="00BE7F2B">
              <w:rPr>
                <w:rFonts w:ascii="Times New Roman" w:hAnsi="Times New Roman"/>
                <w:spacing w:val="-10"/>
                <w:sz w:val="24"/>
                <w:szCs w:val="24"/>
              </w:rPr>
              <w:t xml:space="preserve">переходами   через   разряд   вида </w:t>
            </w:r>
            <w:r w:rsidRPr="00BE7F2B">
              <w:rPr>
                <w:rFonts w:ascii="Times New Roman" w:hAnsi="Times New Roman"/>
                <w:sz w:val="24"/>
                <w:szCs w:val="24"/>
              </w:rPr>
              <w:t>238x4</w:t>
            </w:r>
          </w:p>
        </w:tc>
        <w:tc>
          <w:tcPr>
            <w:tcW w:w="5670" w:type="dxa"/>
            <w:gridSpan w:val="2"/>
            <w:tcBorders>
              <w:right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Моделировать</w:t>
            </w:r>
            <w:r w:rsidRPr="00BE7F2B">
              <w:rPr>
                <w:rFonts w:ascii="Times New Roman" w:hAnsi="Times New Roman"/>
                <w:sz w:val="24"/>
                <w:szCs w:val="24"/>
              </w:rPr>
              <w:t xml:space="preserve">   способы   умножения   на однозначное   число   с   помощью   пучков счётных палочек, схем и рисунков. </w:t>
            </w:r>
            <w:r w:rsidRPr="00BE7F2B">
              <w:rPr>
                <w:rFonts w:ascii="Times New Roman" w:hAnsi="Times New Roman"/>
                <w:b/>
                <w:sz w:val="24"/>
                <w:szCs w:val="24"/>
              </w:rPr>
              <w:t>Выполнять</w:t>
            </w:r>
            <w:r w:rsidRPr="00BE7F2B">
              <w:rPr>
                <w:rFonts w:ascii="Times New Roman" w:hAnsi="Times New Roman"/>
                <w:sz w:val="24"/>
                <w:szCs w:val="24"/>
              </w:rPr>
              <w:t xml:space="preserve">  умножение  на  однозначное число,      используя      знания      таблицы умножения   и   свойства   арифметических действий. </w:t>
            </w:r>
            <w:r w:rsidRPr="00BE7F2B">
              <w:rPr>
                <w:rFonts w:ascii="Times New Roman" w:hAnsi="Times New Roman"/>
                <w:b/>
                <w:sz w:val="24"/>
                <w:szCs w:val="24"/>
              </w:rPr>
              <w:t>Выполнять</w:t>
            </w:r>
            <w:r w:rsidRPr="00BE7F2B">
              <w:rPr>
                <w:rFonts w:ascii="Times New Roman" w:hAnsi="Times New Roman"/>
                <w:sz w:val="24"/>
                <w:szCs w:val="24"/>
              </w:rPr>
              <w:t xml:space="preserve">     задания     творческого     и поискового характера.</w:t>
            </w:r>
          </w:p>
        </w:tc>
      </w:tr>
      <w:tr w:rsidR="001277F2" w:rsidRPr="00BE7F2B" w:rsidTr="00721D92">
        <w:trPr>
          <w:trHeight w:val="1500"/>
        </w:trPr>
        <w:tc>
          <w:tcPr>
            <w:tcW w:w="4820" w:type="dxa"/>
            <w:hideMark/>
          </w:tcPr>
          <w:p w:rsidR="001277F2" w:rsidRPr="00BE7F2B" w:rsidRDefault="001277F2" w:rsidP="00600AB3">
            <w:pPr>
              <w:rPr>
                <w:rFonts w:ascii="Times New Roman" w:hAnsi="Times New Roman"/>
                <w:spacing w:val="-5"/>
                <w:sz w:val="24"/>
                <w:szCs w:val="24"/>
              </w:rPr>
            </w:pPr>
            <w:r w:rsidRPr="00BE7F2B">
              <w:rPr>
                <w:rFonts w:ascii="Times New Roman" w:hAnsi="Times New Roman"/>
                <w:b/>
                <w:sz w:val="24"/>
                <w:szCs w:val="24"/>
              </w:rPr>
              <w:t xml:space="preserve">Деление  на однозначное </w:t>
            </w:r>
            <w:r w:rsidRPr="00BE7F2B">
              <w:rPr>
                <w:rFonts w:ascii="Times New Roman" w:hAnsi="Times New Roman"/>
                <w:b/>
                <w:spacing w:val="-5"/>
                <w:sz w:val="24"/>
                <w:szCs w:val="24"/>
              </w:rPr>
              <w:t>число.</w:t>
            </w:r>
            <w:r w:rsidRPr="00BE7F2B">
              <w:rPr>
                <w:rFonts w:ascii="Times New Roman" w:hAnsi="Times New Roman"/>
                <w:spacing w:val="-5"/>
                <w:sz w:val="24"/>
                <w:szCs w:val="24"/>
              </w:rPr>
              <w:t xml:space="preserve">     Письменные    приёмы </w:t>
            </w:r>
            <w:r w:rsidRPr="00BE7F2B">
              <w:rPr>
                <w:rFonts w:ascii="Times New Roman" w:hAnsi="Times New Roman"/>
                <w:spacing w:val="-6"/>
                <w:sz w:val="24"/>
                <w:szCs w:val="24"/>
              </w:rPr>
              <w:t xml:space="preserve">деления  на  однозначное  число </w:t>
            </w:r>
            <w:r w:rsidRPr="00BE7F2B">
              <w:rPr>
                <w:rFonts w:ascii="Times New Roman" w:hAnsi="Times New Roman"/>
                <w:spacing w:val="-5"/>
                <w:sz w:val="24"/>
                <w:szCs w:val="24"/>
              </w:rPr>
              <w:t>вида 684 :2,</w:t>
            </w:r>
          </w:p>
          <w:p w:rsidR="001277F2" w:rsidRPr="00BE7F2B" w:rsidRDefault="001277F2" w:rsidP="00600AB3">
            <w:pPr>
              <w:rPr>
                <w:rFonts w:ascii="Times New Roman" w:hAnsi="Times New Roman"/>
                <w:spacing w:val="-5"/>
                <w:sz w:val="24"/>
                <w:szCs w:val="24"/>
              </w:rPr>
            </w:pPr>
            <w:r w:rsidRPr="00BE7F2B">
              <w:rPr>
                <w:rFonts w:ascii="Times New Roman" w:hAnsi="Times New Roman"/>
                <w:spacing w:val="-5"/>
                <w:sz w:val="24"/>
                <w:szCs w:val="24"/>
              </w:rPr>
              <w:t xml:space="preserve"> 478 : 2, 216 : 3, 836 : </w:t>
            </w:r>
            <w:r w:rsidRPr="00BE7F2B">
              <w:rPr>
                <w:rFonts w:ascii="Times New Roman" w:hAnsi="Times New Roman"/>
                <w:sz w:val="24"/>
                <w:szCs w:val="24"/>
              </w:rPr>
              <w:t xml:space="preserve">4.  </w:t>
            </w:r>
          </w:p>
        </w:tc>
        <w:tc>
          <w:tcPr>
            <w:tcW w:w="5670" w:type="dxa"/>
            <w:gridSpan w:val="2"/>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Моделировать</w:t>
            </w:r>
            <w:r w:rsidRPr="00BE7F2B">
              <w:rPr>
                <w:rFonts w:ascii="Times New Roman" w:hAnsi="Times New Roman"/>
                <w:sz w:val="24"/>
                <w:szCs w:val="24"/>
              </w:rPr>
              <w:t xml:space="preserve">    способы   умножения   и деления на однозначное число с помощью пучков счётных палочек, схем и рисунков. </w:t>
            </w:r>
            <w:r w:rsidRPr="00BE7F2B">
              <w:rPr>
                <w:rFonts w:ascii="Times New Roman" w:hAnsi="Times New Roman"/>
                <w:b/>
                <w:sz w:val="24"/>
                <w:szCs w:val="24"/>
              </w:rPr>
              <w:t>Выполнять</w:t>
            </w:r>
            <w:r w:rsidRPr="00BE7F2B">
              <w:rPr>
                <w:rFonts w:ascii="Times New Roman" w:hAnsi="Times New Roman"/>
                <w:sz w:val="24"/>
                <w:szCs w:val="24"/>
              </w:rPr>
              <w:t xml:space="preserve">   умножение   и   деление   на однозначное    число,    используя    знания таблицы       умножения       и       свойства арифметических действий.  </w:t>
            </w:r>
            <w:r w:rsidRPr="00BE7F2B">
              <w:rPr>
                <w:rFonts w:ascii="Times New Roman" w:hAnsi="Times New Roman"/>
                <w:b/>
                <w:sz w:val="24"/>
                <w:szCs w:val="24"/>
              </w:rPr>
              <w:t>Контролировать</w:t>
            </w:r>
            <w:r w:rsidRPr="00BE7F2B">
              <w:rPr>
                <w:rFonts w:ascii="Times New Roman" w:hAnsi="Times New Roman"/>
                <w:sz w:val="24"/>
                <w:szCs w:val="24"/>
              </w:rPr>
              <w:t xml:space="preserve">:       </w:t>
            </w:r>
            <w:r w:rsidRPr="00BE7F2B">
              <w:rPr>
                <w:rFonts w:ascii="Times New Roman" w:hAnsi="Times New Roman"/>
                <w:b/>
                <w:sz w:val="24"/>
                <w:szCs w:val="24"/>
              </w:rPr>
              <w:t>обнаруживать</w:t>
            </w:r>
            <w:r w:rsidRPr="00BE7F2B">
              <w:rPr>
                <w:rFonts w:ascii="Times New Roman" w:hAnsi="Times New Roman"/>
                <w:sz w:val="24"/>
                <w:szCs w:val="24"/>
              </w:rPr>
              <w:t xml:space="preserve"> и </w:t>
            </w:r>
            <w:r w:rsidRPr="00BE7F2B">
              <w:rPr>
                <w:rFonts w:ascii="Times New Roman" w:hAnsi="Times New Roman"/>
                <w:b/>
                <w:sz w:val="24"/>
                <w:szCs w:val="24"/>
              </w:rPr>
              <w:t>устранять</w:t>
            </w:r>
            <w:r w:rsidRPr="00BE7F2B">
              <w:rPr>
                <w:rFonts w:ascii="Times New Roman" w:hAnsi="Times New Roman"/>
                <w:sz w:val="24"/>
                <w:szCs w:val="24"/>
              </w:rPr>
              <w:t xml:space="preserve"> ошибки логического и </w:t>
            </w:r>
            <w:r w:rsidRPr="00BE7F2B">
              <w:rPr>
                <w:rFonts w:ascii="Times New Roman" w:hAnsi="Times New Roman"/>
                <w:sz w:val="24"/>
                <w:szCs w:val="24"/>
              </w:rPr>
              <w:lastRenderedPageBreak/>
              <w:t xml:space="preserve">арифметического характера. </w:t>
            </w:r>
          </w:p>
        </w:tc>
      </w:tr>
      <w:tr w:rsidR="001277F2" w:rsidRPr="00BE7F2B" w:rsidTr="00721D92">
        <w:tc>
          <w:tcPr>
            <w:tcW w:w="4820" w:type="dxa"/>
            <w:hideMark/>
          </w:tcPr>
          <w:p w:rsidR="001277F2" w:rsidRPr="00BE7F2B" w:rsidRDefault="001277F2" w:rsidP="00600AB3">
            <w:pPr>
              <w:rPr>
                <w:rFonts w:ascii="Times New Roman" w:hAnsi="Times New Roman"/>
                <w:b/>
                <w:i/>
                <w:iCs/>
                <w:sz w:val="24"/>
                <w:szCs w:val="24"/>
              </w:rPr>
            </w:pPr>
            <w:r w:rsidRPr="00BE7F2B">
              <w:rPr>
                <w:rFonts w:ascii="Times New Roman" w:hAnsi="Times New Roman"/>
                <w:b/>
                <w:sz w:val="24"/>
                <w:szCs w:val="24"/>
              </w:rPr>
              <w:lastRenderedPageBreak/>
              <w:t>Урок        повторения        и самоконтроля</w:t>
            </w:r>
          </w:p>
          <w:p w:rsidR="001277F2" w:rsidRPr="00BE7F2B" w:rsidRDefault="001277F2" w:rsidP="00600AB3">
            <w:pPr>
              <w:rPr>
                <w:rFonts w:ascii="Times New Roman" w:hAnsi="Times New Roman"/>
                <w:i/>
                <w:iCs/>
                <w:sz w:val="24"/>
                <w:szCs w:val="24"/>
              </w:rPr>
            </w:pPr>
            <w:r w:rsidRPr="00BE7F2B">
              <w:rPr>
                <w:rFonts w:ascii="Times New Roman" w:hAnsi="Times New Roman"/>
                <w:i/>
                <w:iCs/>
                <w:sz w:val="24"/>
                <w:szCs w:val="24"/>
              </w:rPr>
              <w:t xml:space="preserve">Контрольная работа № 9 </w:t>
            </w:r>
          </w:p>
          <w:p w:rsidR="001277F2" w:rsidRPr="00BE7F2B" w:rsidRDefault="001277F2" w:rsidP="00600AB3">
            <w:pPr>
              <w:rPr>
                <w:rFonts w:eastAsia="Times New Roman"/>
              </w:rPr>
            </w:pPr>
            <w:r w:rsidRPr="00BE7F2B">
              <w:rPr>
                <w:rFonts w:ascii="Times New Roman" w:hAnsi="Times New Roman"/>
                <w:sz w:val="24"/>
                <w:szCs w:val="24"/>
              </w:rPr>
              <w:t>Повторение. Итоговая контрольная работа за 3 класс.</w:t>
            </w:r>
          </w:p>
        </w:tc>
        <w:tc>
          <w:tcPr>
            <w:tcW w:w="5670" w:type="dxa"/>
            <w:gridSpan w:val="2"/>
            <w:hideMark/>
          </w:tcPr>
          <w:p w:rsidR="001277F2" w:rsidRPr="00BE7F2B" w:rsidRDefault="001277F2" w:rsidP="00600AB3">
            <w:pPr>
              <w:rPr>
                <w:rFonts w:eastAsia="Times New Roman"/>
              </w:rPr>
            </w:pPr>
            <w:r w:rsidRPr="00BE7F2B">
              <w:rPr>
                <w:rFonts w:ascii="Times New Roman" w:hAnsi="Times New Roman"/>
                <w:b/>
                <w:sz w:val="24"/>
                <w:szCs w:val="24"/>
              </w:rPr>
              <w:t>Работать</w:t>
            </w:r>
            <w:r w:rsidRPr="00BE7F2B">
              <w:rPr>
                <w:rFonts w:ascii="Times New Roman" w:hAnsi="Times New Roman"/>
                <w:sz w:val="24"/>
                <w:szCs w:val="24"/>
              </w:rPr>
              <w:t xml:space="preserve"> в группе: </w:t>
            </w:r>
            <w:r w:rsidRPr="00BE7F2B">
              <w:rPr>
                <w:rFonts w:ascii="Times New Roman" w:hAnsi="Times New Roman"/>
                <w:b/>
                <w:sz w:val="24"/>
                <w:szCs w:val="24"/>
              </w:rPr>
              <w:t>планировать</w:t>
            </w:r>
            <w:r w:rsidRPr="00BE7F2B">
              <w:rPr>
                <w:rFonts w:ascii="Times New Roman" w:hAnsi="Times New Roman"/>
                <w:sz w:val="24"/>
                <w:szCs w:val="24"/>
              </w:rPr>
              <w:t xml:space="preserve"> работу, </w:t>
            </w:r>
            <w:r w:rsidRPr="00BE7F2B">
              <w:rPr>
                <w:rFonts w:ascii="Times New Roman" w:hAnsi="Times New Roman"/>
                <w:b/>
                <w:sz w:val="24"/>
                <w:szCs w:val="24"/>
              </w:rPr>
              <w:t>распределять</w:t>
            </w:r>
            <w:r w:rsidRPr="00BE7F2B">
              <w:rPr>
                <w:rFonts w:ascii="Times New Roman" w:hAnsi="Times New Roman"/>
                <w:sz w:val="24"/>
                <w:szCs w:val="24"/>
              </w:rPr>
              <w:t xml:space="preserve"> работу между членами группы. Совместно </w:t>
            </w:r>
            <w:r w:rsidRPr="00BE7F2B">
              <w:rPr>
                <w:rFonts w:ascii="Times New Roman" w:hAnsi="Times New Roman"/>
                <w:b/>
                <w:sz w:val="24"/>
                <w:szCs w:val="24"/>
              </w:rPr>
              <w:t>оценивать</w:t>
            </w:r>
            <w:r w:rsidRPr="00BE7F2B">
              <w:rPr>
                <w:rFonts w:ascii="Times New Roman" w:hAnsi="Times New Roman"/>
                <w:sz w:val="24"/>
                <w:szCs w:val="24"/>
              </w:rPr>
              <w:t xml:space="preserve"> результат работы.</w:t>
            </w:r>
          </w:p>
        </w:tc>
      </w:tr>
    </w:tbl>
    <w:p w:rsidR="001277F2" w:rsidRPr="00BE7F2B" w:rsidRDefault="001277F2" w:rsidP="001277F2">
      <w:pPr>
        <w:jc w:val="center"/>
        <w:rPr>
          <w:rFonts w:ascii="Times New Roman" w:hAnsi="Times New Roman" w:cs="Times New Roman"/>
          <w:b/>
          <w:sz w:val="24"/>
          <w:szCs w:val="24"/>
          <w:lang w:eastAsia="en-US"/>
        </w:rPr>
      </w:pPr>
    </w:p>
    <w:p w:rsidR="001277F2" w:rsidRPr="00BE7F2B" w:rsidRDefault="001277F2" w:rsidP="001277F2">
      <w:pPr>
        <w:jc w:val="center"/>
        <w:rPr>
          <w:rFonts w:ascii="Times New Roman" w:hAnsi="Times New Roman" w:cs="Times New Roman"/>
          <w:b/>
          <w:sz w:val="24"/>
          <w:szCs w:val="24"/>
          <w:lang w:eastAsia="en-US"/>
        </w:rPr>
      </w:pPr>
      <w:r w:rsidRPr="00BE7F2B">
        <w:rPr>
          <w:rFonts w:ascii="Times New Roman" w:hAnsi="Times New Roman" w:cs="Times New Roman"/>
          <w:b/>
          <w:sz w:val="24"/>
          <w:szCs w:val="24"/>
          <w:lang w:eastAsia="en-US"/>
        </w:rPr>
        <w:t>Г.В. Дорофеев, Т.Н. Миракова  4 класс, 132 часа</w:t>
      </w:r>
    </w:p>
    <w:tbl>
      <w:tblPr>
        <w:tblStyle w:val="af8"/>
        <w:tblW w:w="10726" w:type="dxa"/>
        <w:tblInd w:w="108" w:type="dxa"/>
        <w:tblLayout w:type="fixed"/>
        <w:tblLook w:val="04A0" w:firstRow="1" w:lastRow="0" w:firstColumn="1" w:lastColumn="0" w:noHBand="0" w:noVBand="1"/>
      </w:tblPr>
      <w:tblGrid>
        <w:gridCol w:w="4820"/>
        <w:gridCol w:w="5670"/>
        <w:gridCol w:w="236"/>
      </w:tblGrid>
      <w:tr w:rsidR="001277F2" w:rsidRPr="00BE7F2B" w:rsidTr="00721D92">
        <w:trPr>
          <w:gridAfter w:val="1"/>
          <w:wAfter w:w="236" w:type="dxa"/>
        </w:trPr>
        <w:tc>
          <w:tcPr>
            <w:tcW w:w="4820" w:type="dxa"/>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Тематическое планирование</w:t>
            </w:r>
          </w:p>
        </w:tc>
        <w:tc>
          <w:tcPr>
            <w:tcW w:w="5670" w:type="dxa"/>
            <w:hideMark/>
          </w:tcPr>
          <w:p w:rsidR="001277F2" w:rsidRPr="00BE7F2B" w:rsidRDefault="001277F2" w:rsidP="00600AB3">
            <w:pPr>
              <w:jc w:val="center"/>
              <w:rPr>
                <w:rFonts w:ascii="Times New Roman" w:hAnsi="Times New Roman"/>
                <w:b/>
                <w:sz w:val="24"/>
                <w:szCs w:val="24"/>
              </w:rPr>
            </w:pPr>
            <w:r w:rsidRPr="00BE7F2B">
              <w:rPr>
                <w:rFonts w:ascii="Times New Roman" w:hAnsi="Times New Roman"/>
                <w:b/>
                <w:sz w:val="24"/>
                <w:szCs w:val="24"/>
              </w:rPr>
              <w:t>Характеристика деятельности учащихся</w:t>
            </w:r>
          </w:p>
        </w:tc>
      </w:tr>
      <w:tr w:rsidR="001277F2" w:rsidRPr="00BE7F2B" w:rsidTr="00721D92">
        <w:tc>
          <w:tcPr>
            <w:tcW w:w="10490" w:type="dxa"/>
            <w:gridSpan w:val="2"/>
            <w:tcBorders>
              <w:top w:val="nil"/>
              <w:bottom w:val="nil"/>
              <w:right w:val="nil"/>
            </w:tcBorders>
            <w:hideMark/>
          </w:tcPr>
          <w:p w:rsidR="001277F2" w:rsidRPr="00BE7F2B" w:rsidRDefault="001277F2" w:rsidP="00600AB3">
            <w:pPr>
              <w:jc w:val="center"/>
              <w:rPr>
                <w:rFonts w:ascii="Times New Roman" w:hAnsi="Times New Roman"/>
                <w:b/>
                <w:i/>
                <w:sz w:val="24"/>
                <w:szCs w:val="24"/>
              </w:rPr>
            </w:pPr>
            <w:r w:rsidRPr="00BE7F2B">
              <w:rPr>
                <w:rFonts w:ascii="Times New Roman" w:hAnsi="Times New Roman"/>
                <w:b/>
                <w:i/>
                <w:sz w:val="24"/>
                <w:szCs w:val="24"/>
              </w:rPr>
              <w:t>Числа от 100 до 1000 (16ч)</w:t>
            </w:r>
          </w:p>
        </w:tc>
        <w:tc>
          <w:tcPr>
            <w:tcW w:w="236" w:type="dxa"/>
            <w:tcBorders>
              <w:top w:val="nil"/>
              <w:bottom w:val="nil"/>
              <w:right w:val="nil"/>
            </w:tcBorders>
          </w:tcPr>
          <w:p w:rsidR="001277F2" w:rsidRPr="00BE7F2B" w:rsidRDefault="001277F2" w:rsidP="00600AB3">
            <w:pPr>
              <w:jc w:val="center"/>
              <w:rPr>
                <w:rFonts w:ascii="Times New Roman" w:hAnsi="Times New Roman"/>
                <w:b/>
                <w:sz w:val="24"/>
                <w:szCs w:val="24"/>
              </w:rPr>
            </w:pPr>
          </w:p>
          <w:p w:rsidR="001277F2" w:rsidRPr="00BE7F2B" w:rsidRDefault="001277F2" w:rsidP="00600AB3">
            <w:pPr>
              <w:jc w:val="center"/>
              <w:rPr>
                <w:rFonts w:ascii="Times New Roman" w:hAnsi="Times New Roman"/>
                <w:b/>
                <w:sz w:val="24"/>
                <w:szCs w:val="24"/>
              </w:rPr>
            </w:pP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Повторение материала за курс 3 класса</w:t>
            </w:r>
          </w:p>
        </w:tc>
        <w:tc>
          <w:tcPr>
            <w:tcW w:w="5670" w:type="dxa"/>
            <w:tcBorders>
              <w:top w:val="single" w:sz="4" w:space="0" w:color="auto"/>
            </w:tcBorders>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устно и письменно сложение и вычитание чисел в пределах 1000.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знания таблицы умножения при вычис</w:t>
            </w:r>
            <w:r w:rsidRPr="00BE7F2B">
              <w:rPr>
                <w:rFonts w:ascii="Times New Roman" w:hAnsi="Times New Roman"/>
                <w:sz w:val="24"/>
                <w:szCs w:val="24"/>
              </w:rPr>
              <w:softHyphen/>
              <w:t xml:space="preserve">лении значений выражений.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в 2—3 действия.</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Проверять </w:t>
            </w:r>
            <w:r w:rsidRPr="00BE7F2B">
              <w:rPr>
                <w:rFonts w:ascii="Times New Roman" w:hAnsi="Times New Roman"/>
                <w:sz w:val="24"/>
                <w:szCs w:val="24"/>
              </w:rPr>
              <w:t>правильность выполнения арифметических действий, используя другой приём вычисления или за</w:t>
            </w:r>
            <w:r w:rsidRPr="00BE7F2B">
              <w:rPr>
                <w:rFonts w:ascii="Times New Roman" w:hAnsi="Times New Roman"/>
                <w:sz w:val="24"/>
                <w:szCs w:val="24"/>
              </w:rPr>
              <w:softHyphen/>
              <w:t xml:space="preserve">висимость между компонентами и результатом действия. </w:t>
            </w:r>
            <w:r w:rsidRPr="00BE7F2B">
              <w:rPr>
                <w:rFonts w:ascii="Times New Roman" w:hAnsi="Times New Roman"/>
                <w:b/>
                <w:bCs/>
                <w:sz w:val="24"/>
                <w:szCs w:val="24"/>
              </w:rPr>
              <w:t xml:space="preserve">Вычислять </w:t>
            </w:r>
            <w:r w:rsidRPr="00BE7F2B">
              <w:rPr>
                <w:rFonts w:ascii="Times New Roman" w:hAnsi="Times New Roman"/>
                <w:sz w:val="24"/>
                <w:szCs w:val="24"/>
              </w:rPr>
              <w:t>площадь прямоугольника, ступенчатой фи</w:t>
            </w:r>
            <w:r w:rsidRPr="00BE7F2B">
              <w:rPr>
                <w:rFonts w:ascii="Times New Roman" w:hAnsi="Times New Roman"/>
                <w:sz w:val="24"/>
                <w:szCs w:val="24"/>
              </w:rPr>
              <w:softHyphen/>
              <w:t xml:space="preserve">гуры по заданным размерам сторон. </w:t>
            </w:r>
            <w:r w:rsidRPr="00BE7F2B">
              <w:rPr>
                <w:rFonts w:ascii="Times New Roman" w:hAnsi="Times New Roman"/>
                <w:b/>
                <w:bCs/>
                <w:sz w:val="24"/>
                <w:szCs w:val="24"/>
              </w:rPr>
              <w:t xml:space="preserve">Сравнивать </w:t>
            </w:r>
            <w:r w:rsidRPr="00BE7F2B">
              <w:rPr>
                <w:rFonts w:ascii="Times New Roman" w:hAnsi="Times New Roman"/>
                <w:sz w:val="24"/>
                <w:szCs w:val="24"/>
              </w:rPr>
              <w:t>площади фигур методом наложения и с по</w:t>
            </w:r>
            <w:r w:rsidRPr="00BE7F2B">
              <w:rPr>
                <w:rFonts w:ascii="Times New Roman" w:hAnsi="Times New Roman"/>
                <w:sz w:val="24"/>
                <w:szCs w:val="24"/>
              </w:rPr>
              <w:softHyphen/>
              <w:t>мощью общей мерки.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с информацией, заданной в форме таблицы, схемы, диаграммы.</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Характеризовать </w:t>
            </w:r>
            <w:r w:rsidRPr="00BE7F2B">
              <w:rPr>
                <w:rFonts w:ascii="Times New Roman" w:hAnsi="Times New Roman"/>
                <w:sz w:val="24"/>
                <w:szCs w:val="24"/>
              </w:rPr>
              <w:t>свойства геометрических фигур (пря</w:t>
            </w:r>
            <w:r w:rsidRPr="00BE7F2B">
              <w:rPr>
                <w:rFonts w:ascii="Times New Roman" w:hAnsi="Times New Roman"/>
                <w:sz w:val="24"/>
                <w:szCs w:val="24"/>
              </w:rPr>
              <w:softHyphen/>
              <w:t>моугольник, квадрат, куб, пирамида)</w:t>
            </w:r>
          </w:p>
        </w:tc>
      </w:tr>
      <w:tr w:rsidR="001277F2" w:rsidRPr="00BE7F2B" w:rsidTr="00721D92">
        <w:trPr>
          <w:gridAfter w:val="1"/>
          <w:wAfter w:w="236" w:type="dxa"/>
          <w:trHeight w:val="957"/>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Числовые   выражения.  </w:t>
            </w:r>
            <w:r w:rsidRPr="00BE7F2B">
              <w:rPr>
                <w:rFonts w:ascii="Times New Roman" w:hAnsi="Times New Roman"/>
                <w:sz w:val="24"/>
                <w:szCs w:val="24"/>
              </w:rPr>
              <w:t>Числовые  выражения с действиями одной ступени, обеих</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 xml:space="preserve">ступеней,   со   скобками   и   без   скобок. </w:t>
            </w:r>
            <w:r w:rsidRPr="00BE7F2B">
              <w:rPr>
                <w:rFonts w:ascii="Times New Roman" w:hAnsi="Times New Roman"/>
                <w:sz w:val="24"/>
                <w:szCs w:val="24"/>
              </w:rPr>
              <w:lastRenderedPageBreak/>
              <w:t>Порядок действий</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pacing w:val="-1"/>
                <w:sz w:val="24"/>
                <w:szCs w:val="24"/>
              </w:rPr>
              <w:lastRenderedPageBreak/>
              <w:t xml:space="preserve">Читать, записывать </w:t>
            </w:r>
            <w:r w:rsidRPr="00BE7F2B">
              <w:rPr>
                <w:rFonts w:ascii="Times New Roman" w:hAnsi="Times New Roman"/>
                <w:spacing w:val="-1"/>
                <w:sz w:val="24"/>
                <w:szCs w:val="24"/>
              </w:rPr>
              <w:t xml:space="preserve">и </w:t>
            </w:r>
            <w:r w:rsidRPr="00BE7F2B">
              <w:rPr>
                <w:rFonts w:ascii="Times New Roman" w:hAnsi="Times New Roman"/>
                <w:b/>
                <w:bCs/>
                <w:spacing w:val="-1"/>
                <w:sz w:val="24"/>
                <w:szCs w:val="24"/>
              </w:rPr>
              <w:t xml:space="preserve">сравнивать </w:t>
            </w:r>
            <w:r w:rsidRPr="00BE7F2B">
              <w:rPr>
                <w:rFonts w:ascii="Times New Roman" w:hAnsi="Times New Roman"/>
                <w:spacing w:val="-1"/>
                <w:sz w:val="24"/>
                <w:szCs w:val="24"/>
              </w:rPr>
              <w:t>числовые выражения.</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Устанавливать </w:t>
            </w:r>
            <w:r w:rsidRPr="00BE7F2B">
              <w:rPr>
                <w:rFonts w:ascii="Times New Roman" w:hAnsi="Times New Roman"/>
                <w:sz w:val="24"/>
                <w:szCs w:val="24"/>
              </w:rPr>
              <w:t xml:space="preserve">порядок выполнения действий в числовых выражениях, </w:t>
            </w:r>
            <w:r w:rsidRPr="00BE7F2B">
              <w:rPr>
                <w:rFonts w:ascii="Times New Roman" w:hAnsi="Times New Roman"/>
                <w:b/>
                <w:bCs/>
                <w:sz w:val="24"/>
                <w:szCs w:val="24"/>
              </w:rPr>
              <w:t xml:space="preserve">находить </w:t>
            </w:r>
            <w:r w:rsidRPr="00BE7F2B">
              <w:rPr>
                <w:rFonts w:ascii="Times New Roman" w:hAnsi="Times New Roman"/>
                <w:sz w:val="24"/>
                <w:szCs w:val="24"/>
              </w:rPr>
              <w:t>их значения.</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Записывать </w:t>
            </w:r>
            <w:r w:rsidRPr="00BE7F2B">
              <w:rPr>
                <w:rFonts w:ascii="Times New Roman" w:hAnsi="Times New Roman"/>
                <w:sz w:val="24"/>
                <w:szCs w:val="24"/>
              </w:rPr>
              <w:t>решение текстовой задачи числовым вы</w:t>
            </w:r>
            <w:r w:rsidRPr="00BE7F2B">
              <w:rPr>
                <w:rFonts w:ascii="Times New Roman" w:hAnsi="Times New Roman"/>
                <w:sz w:val="24"/>
                <w:szCs w:val="24"/>
              </w:rPr>
              <w:softHyphen/>
              <w:t>ражением</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Диагональ    многоугольника.    </w:t>
            </w:r>
            <w:r w:rsidRPr="00BE7F2B">
              <w:rPr>
                <w:rFonts w:ascii="Times New Roman" w:hAnsi="Times New Roman"/>
                <w:sz w:val="24"/>
                <w:szCs w:val="24"/>
              </w:rPr>
              <w:t>Свойства диагоналей прямоугольника, квадрата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Проводить  </w:t>
            </w:r>
            <w:r w:rsidRPr="00BE7F2B">
              <w:rPr>
                <w:rFonts w:ascii="Times New Roman" w:hAnsi="Times New Roman"/>
                <w:sz w:val="24"/>
                <w:szCs w:val="24"/>
              </w:rPr>
              <w:t xml:space="preserve">диагонали многоугольника, </w:t>
            </w:r>
            <w:r w:rsidRPr="00BE7F2B">
              <w:rPr>
                <w:rFonts w:ascii="Times New Roman" w:hAnsi="Times New Roman"/>
                <w:b/>
                <w:bCs/>
                <w:sz w:val="24"/>
                <w:szCs w:val="24"/>
              </w:rPr>
              <w:t xml:space="preserve">характеризовать </w:t>
            </w:r>
            <w:r w:rsidRPr="00BE7F2B">
              <w:rPr>
                <w:rFonts w:ascii="Times New Roman" w:hAnsi="Times New Roman"/>
                <w:sz w:val="24"/>
                <w:szCs w:val="24"/>
              </w:rPr>
              <w:t xml:space="preserve">свойства диагоналей прямоугольника, квадрата. </w:t>
            </w:r>
            <w:r w:rsidRPr="00BE7F2B">
              <w:rPr>
                <w:rFonts w:ascii="Times New Roman" w:hAnsi="Times New Roman"/>
                <w:b/>
                <w:bCs/>
                <w:sz w:val="24"/>
                <w:szCs w:val="24"/>
              </w:rPr>
              <w:t xml:space="preserve">Исследовать </w:t>
            </w:r>
            <w:r w:rsidRPr="00BE7F2B">
              <w:rPr>
                <w:rFonts w:ascii="Times New Roman" w:hAnsi="Times New Roman"/>
                <w:sz w:val="24"/>
                <w:szCs w:val="24"/>
              </w:rPr>
              <w:t xml:space="preserve">фигуру, </w:t>
            </w:r>
            <w:r w:rsidRPr="00BE7F2B">
              <w:rPr>
                <w:rFonts w:ascii="Times New Roman" w:hAnsi="Times New Roman"/>
                <w:b/>
                <w:bCs/>
                <w:sz w:val="24"/>
                <w:szCs w:val="24"/>
              </w:rPr>
              <w:t xml:space="preserve">выявлять </w:t>
            </w:r>
            <w:r w:rsidRPr="00BE7F2B">
              <w:rPr>
                <w:rFonts w:ascii="Times New Roman" w:hAnsi="Times New Roman"/>
                <w:sz w:val="24"/>
                <w:szCs w:val="24"/>
              </w:rPr>
              <w:t xml:space="preserve">свойства её элементов, </w:t>
            </w:r>
            <w:r w:rsidRPr="00BE7F2B">
              <w:rPr>
                <w:rFonts w:ascii="Times New Roman" w:hAnsi="Times New Roman"/>
                <w:b/>
                <w:bCs/>
                <w:sz w:val="24"/>
                <w:szCs w:val="24"/>
              </w:rPr>
              <w:t xml:space="preserve">высказывать </w:t>
            </w:r>
            <w:r w:rsidRPr="00BE7F2B">
              <w:rPr>
                <w:rFonts w:ascii="Times New Roman" w:hAnsi="Times New Roman"/>
                <w:sz w:val="24"/>
                <w:szCs w:val="24"/>
              </w:rPr>
              <w:t xml:space="preserve">суждения 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или </w:t>
            </w:r>
            <w:r w:rsidRPr="00BE7F2B">
              <w:rPr>
                <w:rFonts w:ascii="Times New Roman" w:hAnsi="Times New Roman"/>
                <w:b/>
                <w:bCs/>
                <w:sz w:val="24"/>
                <w:szCs w:val="24"/>
              </w:rPr>
              <w:t>опровер</w:t>
            </w:r>
            <w:r w:rsidRPr="00BE7F2B">
              <w:rPr>
                <w:rFonts w:ascii="Times New Roman" w:hAnsi="Times New Roman"/>
                <w:b/>
                <w:bCs/>
                <w:sz w:val="24"/>
                <w:szCs w:val="24"/>
              </w:rPr>
              <w:softHyphen/>
              <w:t xml:space="preserve">гать </w:t>
            </w:r>
            <w:r w:rsidRPr="00BE7F2B">
              <w:rPr>
                <w:rFonts w:ascii="Times New Roman" w:hAnsi="Times New Roman"/>
                <w:sz w:val="24"/>
                <w:szCs w:val="24"/>
              </w:rPr>
              <w:t>их</w:t>
            </w:r>
          </w:p>
        </w:tc>
      </w:tr>
      <w:tr w:rsidR="001277F2" w:rsidRPr="00BE7F2B" w:rsidTr="00721D92">
        <w:trPr>
          <w:gridAfter w:val="1"/>
          <w:wAfter w:w="236" w:type="dxa"/>
        </w:trPr>
        <w:tc>
          <w:tcPr>
            <w:tcW w:w="10490" w:type="dxa"/>
            <w:gridSpan w:val="2"/>
            <w:hideMark/>
          </w:tcPr>
          <w:p w:rsidR="001277F2" w:rsidRPr="00BE7F2B" w:rsidRDefault="001277F2" w:rsidP="00600AB3">
            <w:pPr>
              <w:jc w:val="center"/>
              <w:rPr>
                <w:rFonts w:ascii="Times New Roman" w:hAnsi="Times New Roman"/>
                <w:i/>
                <w:sz w:val="24"/>
                <w:szCs w:val="24"/>
              </w:rPr>
            </w:pPr>
            <w:r w:rsidRPr="00BE7F2B">
              <w:rPr>
                <w:rFonts w:ascii="Times New Roman" w:hAnsi="Times New Roman"/>
                <w:b/>
                <w:bCs/>
                <w:i/>
                <w:spacing w:val="-6"/>
                <w:sz w:val="24"/>
                <w:szCs w:val="24"/>
              </w:rPr>
              <w:t xml:space="preserve">Приёмы рациональных </w:t>
            </w:r>
            <w:r w:rsidRPr="00BE7F2B">
              <w:rPr>
                <w:rFonts w:ascii="Times New Roman" w:hAnsi="Times New Roman"/>
                <w:b/>
                <w:bCs/>
                <w:i/>
                <w:sz w:val="24"/>
                <w:szCs w:val="24"/>
              </w:rPr>
              <w:t>вычислений (20 ч)</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Группировка    слагаемых.     Округление слагаемых. </w:t>
            </w:r>
            <w:r w:rsidRPr="00BE7F2B">
              <w:rPr>
                <w:rFonts w:ascii="Times New Roman" w:hAnsi="Times New Roman"/>
                <w:sz w:val="24"/>
                <w:szCs w:val="24"/>
              </w:rPr>
              <w:t>Знакомство с приёмами рационального выполнения действия сложения: группировка слагаемых, округление слага</w:t>
            </w:r>
            <w:r w:rsidRPr="00BE7F2B">
              <w:rPr>
                <w:rFonts w:ascii="Times New Roman" w:hAnsi="Times New Roman"/>
                <w:sz w:val="24"/>
                <w:szCs w:val="24"/>
              </w:rPr>
              <w:softHyphen/>
              <w:t>емых)</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свойства арифметических действий, при</w:t>
            </w:r>
            <w:r w:rsidRPr="00BE7F2B">
              <w:rPr>
                <w:rFonts w:ascii="Times New Roman" w:hAnsi="Times New Roman"/>
                <w:sz w:val="24"/>
                <w:szCs w:val="24"/>
              </w:rPr>
              <w:softHyphen/>
              <w:t>ёмы группировки и округления слагаемых для рациона</w:t>
            </w:r>
            <w:r w:rsidRPr="00BE7F2B">
              <w:rPr>
                <w:rFonts w:ascii="Times New Roman" w:hAnsi="Times New Roman"/>
                <w:sz w:val="24"/>
                <w:szCs w:val="24"/>
              </w:rPr>
              <w:softHyphen/>
              <w:t>лизации вычислений.</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вычислений,   </w:t>
            </w: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наиболее удобный. </w:t>
            </w:r>
            <w:r w:rsidRPr="00BE7F2B">
              <w:rPr>
                <w:rFonts w:ascii="Times New Roman" w:hAnsi="Times New Roman"/>
                <w:b/>
                <w:bCs/>
                <w:sz w:val="24"/>
                <w:szCs w:val="24"/>
              </w:rPr>
              <w:t xml:space="preserve">Планировать </w:t>
            </w:r>
            <w:r w:rsidRPr="00BE7F2B">
              <w:rPr>
                <w:rFonts w:ascii="Times New Roman" w:hAnsi="Times New Roman"/>
                <w:sz w:val="24"/>
                <w:szCs w:val="24"/>
              </w:rPr>
              <w:t>решение задачи.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творческого и поискового харак</w:t>
            </w:r>
            <w:r w:rsidRPr="00BE7F2B">
              <w:rPr>
                <w:rFonts w:ascii="Times New Roman" w:hAnsi="Times New Roman"/>
                <w:sz w:val="24"/>
                <w:szCs w:val="24"/>
              </w:rPr>
              <w:softHyphen/>
              <w:t>тера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1</w:t>
            </w:r>
          </w:p>
        </w:tc>
        <w:tc>
          <w:tcPr>
            <w:tcW w:w="5670" w:type="dxa"/>
          </w:tcPr>
          <w:p w:rsidR="001277F2" w:rsidRPr="00BE7F2B" w:rsidRDefault="001277F2" w:rsidP="00600AB3">
            <w:pPr>
              <w:rPr>
                <w:rFonts w:ascii="Times New Roman" w:hAnsi="Times New Roman"/>
                <w:sz w:val="24"/>
                <w:szCs w:val="24"/>
              </w:rPr>
            </w:pP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Умножение чисел на 10 и на 100.</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Приёмы умножения чисел на 10 и на 100</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умножение круглых десятков и круглых со</w:t>
            </w:r>
            <w:r w:rsidRPr="00BE7F2B">
              <w:rPr>
                <w:rFonts w:ascii="Times New Roman" w:hAnsi="Times New Roman"/>
                <w:sz w:val="24"/>
                <w:szCs w:val="24"/>
              </w:rPr>
              <w:softHyphen/>
              <w:t>тен на 10 и на 100.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Контролировать: обнаруживать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устранять </w:t>
            </w:r>
            <w:r w:rsidRPr="00BE7F2B">
              <w:rPr>
                <w:rFonts w:ascii="Times New Roman" w:hAnsi="Times New Roman"/>
                <w:sz w:val="24"/>
                <w:szCs w:val="24"/>
              </w:rPr>
              <w:t>ошибки логического (в ходе решения) и арифметического (в ходе вычисления) характера.</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по образцу, заданному алгоритму действий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Умножение числа на произведение. </w:t>
            </w:r>
            <w:r w:rsidRPr="00BE7F2B">
              <w:rPr>
                <w:rFonts w:ascii="Times New Roman" w:hAnsi="Times New Roman"/>
                <w:sz w:val="24"/>
                <w:szCs w:val="24"/>
              </w:rPr>
              <w:t>Три способа умножения числа на произведение</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различные способы умножения числа на произведение, </w:t>
            </w:r>
            <w:r w:rsidRPr="00BE7F2B">
              <w:rPr>
                <w:rFonts w:ascii="Times New Roman" w:hAnsi="Times New Roman"/>
                <w:b/>
                <w:bCs/>
                <w:sz w:val="24"/>
                <w:szCs w:val="24"/>
              </w:rPr>
              <w:t xml:space="preserve">выбирать </w:t>
            </w:r>
            <w:r w:rsidRPr="00BE7F2B">
              <w:rPr>
                <w:rFonts w:ascii="Times New Roman" w:hAnsi="Times New Roman"/>
                <w:sz w:val="24"/>
                <w:szCs w:val="24"/>
              </w:rPr>
              <w:t>наиболее удобный способ вы</w:t>
            </w:r>
            <w:r w:rsidRPr="00BE7F2B">
              <w:rPr>
                <w:rFonts w:ascii="Times New Roman" w:hAnsi="Times New Roman"/>
                <w:sz w:val="24"/>
                <w:szCs w:val="24"/>
              </w:rPr>
              <w:softHyphen/>
              <w:t xml:space="preserve">числений.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обратные данной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Окружность и круг. </w:t>
            </w:r>
            <w:r w:rsidRPr="00BE7F2B">
              <w:rPr>
                <w:rFonts w:ascii="Times New Roman" w:hAnsi="Times New Roman"/>
                <w:sz w:val="24"/>
                <w:szCs w:val="24"/>
              </w:rPr>
              <w:t>Знакомство с окруж</w:t>
            </w:r>
            <w:r w:rsidRPr="00BE7F2B">
              <w:rPr>
                <w:rFonts w:ascii="Times New Roman" w:hAnsi="Times New Roman"/>
                <w:sz w:val="24"/>
                <w:szCs w:val="24"/>
              </w:rPr>
              <w:softHyphen/>
              <w:t>ностью и кругом и их элементами: центр окружности   (круга),   радиус   и   диаметр окружности (круга). Свойство радиуса (ди</w:t>
            </w:r>
            <w:r w:rsidRPr="00BE7F2B">
              <w:rPr>
                <w:rFonts w:ascii="Times New Roman" w:hAnsi="Times New Roman"/>
                <w:sz w:val="24"/>
                <w:szCs w:val="24"/>
              </w:rPr>
              <w:softHyphen/>
              <w:t>аметра) окружности (круга)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Распознавать </w:t>
            </w:r>
            <w:r w:rsidRPr="00BE7F2B">
              <w:rPr>
                <w:rFonts w:ascii="Times New Roman" w:hAnsi="Times New Roman"/>
                <w:sz w:val="24"/>
                <w:szCs w:val="24"/>
              </w:rPr>
              <w:t xml:space="preserve">на чертеже окружность и круг, </w:t>
            </w: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показывать </w:t>
            </w:r>
            <w:r w:rsidRPr="00BE7F2B">
              <w:rPr>
                <w:rFonts w:ascii="Times New Roman" w:hAnsi="Times New Roman"/>
                <w:sz w:val="24"/>
                <w:szCs w:val="24"/>
              </w:rPr>
              <w:t xml:space="preserve">их элементы (центр, радиус, диаметр), </w:t>
            </w:r>
            <w:r w:rsidRPr="00BE7F2B">
              <w:rPr>
                <w:rFonts w:ascii="Times New Roman" w:hAnsi="Times New Roman"/>
                <w:b/>
                <w:bCs/>
                <w:sz w:val="24"/>
                <w:szCs w:val="24"/>
              </w:rPr>
              <w:t xml:space="preserve">характеризовать </w:t>
            </w:r>
            <w:r w:rsidRPr="00BE7F2B">
              <w:rPr>
                <w:rFonts w:ascii="Times New Roman" w:hAnsi="Times New Roman"/>
                <w:sz w:val="24"/>
                <w:szCs w:val="24"/>
              </w:rPr>
              <w:t>свойства этих фигур</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Среднее    арифметическое.    </w:t>
            </w:r>
            <w:r w:rsidRPr="00BE7F2B">
              <w:rPr>
                <w:rFonts w:ascii="Times New Roman" w:hAnsi="Times New Roman"/>
                <w:sz w:val="24"/>
                <w:szCs w:val="24"/>
              </w:rPr>
              <w:t>Знакомство с понятием среднего арифметического не-</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скольких величин, способом его вычисления</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среднее арифметическое нескольких слагаемых.</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Копировать  (преобразовывать) </w:t>
            </w:r>
            <w:r w:rsidRPr="00BE7F2B">
              <w:rPr>
                <w:rFonts w:ascii="Times New Roman" w:hAnsi="Times New Roman"/>
                <w:sz w:val="24"/>
                <w:szCs w:val="24"/>
              </w:rPr>
              <w:t>изображение фигуры на клетчатой бумаге</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Умножение двузначного числа на круглые десятки.   </w:t>
            </w:r>
            <w:r w:rsidRPr="00BE7F2B">
              <w:rPr>
                <w:rFonts w:ascii="Times New Roman" w:hAnsi="Times New Roman"/>
                <w:sz w:val="24"/>
                <w:szCs w:val="24"/>
              </w:rPr>
              <w:t xml:space="preserve">Приёмы умножения числа на круглые десятки вида </w:t>
            </w:r>
            <w:r w:rsidRPr="00BE7F2B">
              <w:rPr>
                <w:rFonts w:ascii="Times New Roman" w:hAnsi="Times New Roman"/>
                <w:spacing w:val="36"/>
                <w:sz w:val="24"/>
                <w:szCs w:val="24"/>
              </w:rPr>
              <w:t>16-30</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умножение двузначных чисел на круглые десятки в пределах 1000.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длины отрезков на глаз и с помощью из</w:t>
            </w:r>
            <w:r w:rsidRPr="00BE7F2B">
              <w:rPr>
                <w:rFonts w:ascii="Times New Roman" w:hAnsi="Times New Roman"/>
                <w:sz w:val="24"/>
                <w:szCs w:val="24"/>
              </w:rPr>
              <w:softHyphen/>
              <w:t xml:space="preserve">мерений. </w:t>
            </w:r>
            <w:r w:rsidRPr="00BE7F2B">
              <w:rPr>
                <w:rFonts w:ascii="Times New Roman" w:hAnsi="Times New Roman"/>
                <w:b/>
                <w:bCs/>
                <w:sz w:val="24"/>
                <w:szCs w:val="24"/>
              </w:rPr>
              <w:t xml:space="preserve">Исследовать </w:t>
            </w:r>
            <w:r w:rsidRPr="00BE7F2B">
              <w:rPr>
                <w:rFonts w:ascii="Times New Roman" w:hAnsi="Times New Roman"/>
                <w:sz w:val="24"/>
                <w:szCs w:val="24"/>
              </w:rPr>
              <w:t xml:space="preserve">фигуру, </w:t>
            </w:r>
            <w:r w:rsidRPr="00BE7F2B">
              <w:rPr>
                <w:rFonts w:ascii="Times New Roman" w:hAnsi="Times New Roman"/>
                <w:b/>
                <w:bCs/>
                <w:sz w:val="24"/>
                <w:szCs w:val="24"/>
              </w:rPr>
              <w:t xml:space="preserve">выявлять </w:t>
            </w:r>
            <w:r w:rsidRPr="00BE7F2B">
              <w:rPr>
                <w:rFonts w:ascii="Times New Roman" w:hAnsi="Times New Roman"/>
                <w:sz w:val="24"/>
                <w:szCs w:val="24"/>
              </w:rPr>
              <w:t xml:space="preserve">свойства её элементов, </w:t>
            </w:r>
            <w:r w:rsidRPr="00BE7F2B">
              <w:rPr>
                <w:rFonts w:ascii="Times New Roman" w:hAnsi="Times New Roman"/>
                <w:b/>
                <w:bCs/>
                <w:sz w:val="24"/>
                <w:szCs w:val="24"/>
              </w:rPr>
              <w:t xml:space="preserve">высказывать </w:t>
            </w:r>
            <w:r w:rsidRPr="00BE7F2B">
              <w:rPr>
                <w:rFonts w:ascii="Times New Roman" w:hAnsi="Times New Roman"/>
                <w:sz w:val="24"/>
                <w:szCs w:val="24"/>
              </w:rPr>
              <w:t xml:space="preserve">суждения 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или </w:t>
            </w:r>
            <w:r w:rsidRPr="00BE7F2B">
              <w:rPr>
                <w:rFonts w:ascii="Times New Roman" w:hAnsi="Times New Roman"/>
                <w:b/>
                <w:bCs/>
                <w:sz w:val="24"/>
                <w:szCs w:val="24"/>
              </w:rPr>
              <w:t>опровер</w:t>
            </w:r>
            <w:r w:rsidRPr="00BE7F2B">
              <w:rPr>
                <w:rFonts w:ascii="Times New Roman" w:hAnsi="Times New Roman"/>
                <w:b/>
                <w:bCs/>
                <w:sz w:val="24"/>
                <w:szCs w:val="24"/>
              </w:rPr>
              <w:softHyphen/>
              <w:t xml:space="preserve">гать </w:t>
            </w:r>
            <w:r w:rsidRPr="00BE7F2B">
              <w:rPr>
                <w:rFonts w:ascii="Times New Roman" w:hAnsi="Times New Roman"/>
                <w:sz w:val="24"/>
                <w:szCs w:val="24"/>
              </w:rPr>
              <w:t>их</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Скорость. Время. Расстояние. </w:t>
            </w:r>
            <w:r w:rsidRPr="00BE7F2B">
              <w:rPr>
                <w:rFonts w:ascii="Times New Roman" w:hAnsi="Times New Roman"/>
                <w:sz w:val="24"/>
                <w:szCs w:val="24"/>
              </w:rPr>
              <w:t>Задачи на движение,  характеризующие  зависимость</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между скоростью, временем и расстоянием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на движение в одно действие,  используя  схематический  рисунок,  таблицу или диаграмму. </w:t>
            </w:r>
            <w:r w:rsidRPr="00BE7F2B">
              <w:rPr>
                <w:rFonts w:ascii="Times New Roman" w:hAnsi="Times New Roman"/>
                <w:b/>
                <w:bCs/>
                <w:sz w:val="24"/>
                <w:szCs w:val="24"/>
              </w:rPr>
              <w:t xml:space="preserve">Объяснять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обосновывать </w:t>
            </w:r>
            <w:r w:rsidRPr="00BE7F2B">
              <w:rPr>
                <w:rFonts w:ascii="Times New Roman" w:hAnsi="Times New Roman"/>
                <w:sz w:val="24"/>
                <w:szCs w:val="24"/>
              </w:rPr>
              <w:t xml:space="preserve">действие, выбранное для решения задачи.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обратные задачам, харак</w:t>
            </w:r>
            <w:r w:rsidRPr="00BE7F2B">
              <w:rPr>
                <w:rFonts w:ascii="Times New Roman" w:hAnsi="Times New Roman"/>
                <w:sz w:val="24"/>
                <w:szCs w:val="24"/>
              </w:rPr>
              <w:softHyphen/>
              <w:t xml:space="preserve">теризующим зависимость между скоростью, временем и расстоянием. </w:t>
            </w:r>
            <w:r w:rsidRPr="00BE7F2B">
              <w:rPr>
                <w:rFonts w:ascii="Times New Roman" w:hAnsi="Times New Roman"/>
                <w:b/>
                <w:bCs/>
                <w:sz w:val="24"/>
                <w:szCs w:val="24"/>
              </w:rPr>
              <w:t xml:space="preserve">Дополнять </w:t>
            </w:r>
            <w:r w:rsidRPr="00BE7F2B">
              <w:rPr>
                <w:rFonts w:ascii="Times New Roman" w:hAnsi="Times New Roman"/>
                <w:sz w:val="24"/>
                <w:szCs w:val="24"/>
              </w:rPr>
              <w:t xml:space="preserve">условие задачи недостающим данным или вопросом. </w:t>
            </w:r>
            <w:r w:rsidRPr="00BE7F2B">
              <w:rPr>
                <w:rFonts w:ascii="Times New Roman" w:hAnsi="Times New Roman"/>
                <w:b/>
                <w:bCs/>
                <w:sz w:val="24"/>
                <w:szCs w:val="24"/>
              </w:rPr>
              <w:t xml:space="preserve">Интерпретировать </w:t>
            </w:r>
            <w:r w:rsidRPr="00BE7F2B">
              <w:rPr>
                <w:rFonts w:ascii="Times New Roman" w:hAnsi="Times New Roman"/>
                <w:sz w:val="24"/>
                <w:szCs w:val="24"/>
              </w:rPr>
              <w:t>информацию, представленную с по</w:t>
            </w:r>
            <w:r w:rsidRPr="00BE7F2B">
              <w:rPr>
                <w:rFonts w:ascii="Times New Roman" w:hAnsi="Times New Roman"/>
                <w:sz w:val="24"/>
                <w:szCs w:val="24"/>
              </w:rPr>
              <w:softHyphen/>
              <w:t xml:space="preserve">мощью диаграммы (таблицы), </w:t>
            </w:r>
            <w:r w:rsidRPr="00BE7F2B">
              <w:rPr>
                <w:rFonts w:ascii="Times New Roman" w:hAnsi="Times New Roman"/>
                <w:b/>
                <w:bCs/>
                <w:sz w:val="24"/>
                <w:szCs w:val="24"/>
              </w:rPr>
              <w:t xml:space="preserve">формулировать </w:t>
            </w:r>
            <w:r w:rsidRPr="00BE7F2B">
              <w:rPr>
                <w:rFonts w:ascii="Times New Roman" w:hAnsi="Times New Roman"/>
                <w:sz w:val="24"/>
                <w:szCs w:val="24"/>
              </w:rPr>
              <w:t>выводы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Умножение двузначного числа на двузначное     (письменные      вычисления).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Знакомство с алгоритмом письменного умножения двузначного числа на двузначное</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в пределах 1000. Контрольная работа № 2</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письменно умножение двузначного числа на двузначное. </w:t>
            </w: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паре при решении логических задач на поиск закономерностей.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rPr>
          <w:gridAfter w:val="1"/>
          <w:wAfter w:w="236" w:type="dxa"/>
        </w:trPr>
        <w:tc>
          <w:tcPr>
            <w:tcW w:w="10490" w:type="dxa"/>
            <w:gridSpan w:val="2"/>
            <w:hideMark/>
          </w:tcPr>
          <w:p w:rsidR="001277F2" w:rsidRPr="00BE7F2B" w:rsidRDefault="001277F2" w:rsidP="00600AB3">
            <w:pPr>
              <w:jc w:val="center"/>
              <w:rPr>
                <w:rFonts w:ascii="Times New Roman" w:hAnsi="Times New Roman"/>
                <w:b/>
                <w:i/>
                <w:sz w:val="24"/>
                <w:szCs w:val="24"/>
              </w:rPr>
            </w:pPr>
            <w:r w:rsidRPr="00BE7F2B">
              <w:rPr>
                <w:rFonts w:ascii="Times New Roman" w:hAnsi="Times New Roman"/>
                <w:b/>
                <w:i/>
                <w:sz w:val="24"/>
                <w:szCs w:val="24"/>
              </w:rPr>
              <w:t>Числа от 100 до 1000 (15 ч)</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Виды    треугольников.     </w:t>
            </w:r>
            <w:r w:rsidRPr="00BE7F2B">
              <w:rPr>
                <w:rFonts w:ascii="Times New Roman" w:hAnsi="Times New Roman"/>
                <w:sz w:val="24"/>
                <w:szCs w:val="24"/>
              </w:rPr>
              <w:t>Классификация треугольников по длине сторон: равнобе</w:t>
            </w:r>
            <w:r w:rsidRPr="00BE7F2B">
              <w:rPr>
                <w:rFonts w:ascii="Times New Roman" w:hAnsi="Times New Roman"/>
                <w:sz w:val="24"/>
                <w:szCs w:val="24"/>
              </w:rPr>
              <w:softHyphen/>
              <w:t>дренные, равносторонние и разносторон</w:t>
            </w:r>
            <w:r w:rsidRPr="00BE7F2B">
              <w:rPr>
                <w:rFonts w:ascii="Times New Roman" w:hAnsi="Times New Roman"/>
                <w:sz w:val="24"/>
                <w:szCs w:val="24"/>
              </w:rPr>
              <w:softHyphen/>
              <w:t>ние</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Классифицировать </w:t>
            </w:r>
            <w:r w:rsidRPr="00BE7F2B">
              <w:rPr>
                <w:rFonts w:ascii="Times New Roman" w:hAnsi="Times New Roman"/>
                <w:sz w:val="24"/>
                <w:szCs w:val="24"/>
              </w:rPr>
              <w:t xml:space="preserve">треугольники на равнобедренные и </w:t>
            </w:r>
            <w:r w:rsidRPr="00BE7F2B">
              <w:rPr>
                <w:rFonts w:ascii="Times New Roman" w:hAnsi="Times New Roman"/>
                <w:spacing w:val="-1"/>
                <w:sz w:val="24"/>
                <w:szCs w:val="24"/>
              </w:rPr>
              <w:t xml:space="preserve">разносторонние, </w:t>
            </w:r>
            <w:r w:rsidRPr="00BE7F2B">
              <w:rPr>
                <w:rFonts w:ascii="Times New Roman" w:hAnsi="Times New Roman"/>
                <w:b/>
                <w:bCs/>
                <w:spacing w:val="-1"/>
                <w:sz w:val="24"/>
                <w:szCs w:val="24"/>
              </w:rPr>
              <w:t xml:space="preserve">различать </w:t>
            </w:r>
            <w:r w:rsidRPr="00BE7F2B">
              <w:rPr>
                <w:rFonts w:ascii="Times New Roman" w:hAnsi="Times New Roman"/>
                <w:spacing w:val="-1"/>
                <w:sz w:val="24"/>
                <w:szCs w:val="24"/>
              </w:rPr>
              <w:t xml:space="preserve">равносторонние треугольники. </w:t>
            </w:r>
            <w:r w:rsidRPr="00BE7F2B">
              <w:rPr>
                <w:rFonts w:ascii="Times New Roman" w:hAnsi="Times New Roman"/>
                <w:b/>
                <w:bCs/>
                <w:sz w:val="24"/>
                <w:szCs w:val="24"/>
              </w:rPr>
              <w:t xml:space="preserve">Интерпретировать </w:t>
            </w:r>
            <w:r w:rsidRPr="00BE7F2B">
              <w:rPr>
                <w:rFonts w:ascii="Times New Roman" w:hAnsi="Times New Roman"/>
                <w:sz w:val="24"/>
                <w:szCs w:val="24"/>
              </w:rPr>
              <w:t>информацию, представленную с по</w:t>
            </w:r>
            <w:r w:rsidRPr="00BE7F2B">
              <w:rPr>
                <w:rFonts w:ascii="Times New Roman" w:hAnsi="Times New Roman"/>
                <w:sz w:val="24"/>
                <w:szCs w:val="24"/>
              </w:rPr>
              <w:softHyphen/>
              <w:t xml:space="preserve">мощью диаграммы (таблицы), </w:t>
            </w:r>
            <w:r w:rsidRPr="00BE7F2B">
              <w:rPr>
                <w:rFonts w:ascii="Times New Roman" w:hAnsi="Times New Roman"/>
                <w:b/>
                <w:bCs/>
                <w:sz w:val="24"/>
                <w:szCs w:val="24"/>
              </w:rPr>
              <w:t xml:space="preserve">формулировать </w:t>
            </w:r>
            <w:r w:rsidRPr="00BE7F2B">
              <w:rPr>
                <w:rFonts w:ascii="Times New Roman" w:hAnsi="Times New Roman"/>
                <w:sz w:val="24"/>
                <w:szCs w:val="24"/>
              </w:rPr>
              <w:t>выводы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Деление круглых чисел на 10 и на 100.</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Приёмы деления круглых десятков и круг</w:t>
            </w:r>
            <w:r w:rsidRPr="00BE7F2B">
              <w:rPr>
                <w:rFonts w:ascii="Times New Roman" w:hAnsi="Times New Roman"/>
                <w:sz w:val="24"/>
                <w:szCs w:val="24"/>
              </w:rPr>
              <w:softHyphen/>
            </w:r>
            <w:r w:rsidRPr="00BE7F2B">
              <w:rPr>
                <w:rFonts w:ascii="Times New Roman" w:hAnsi="Times New Roman"/>
                <w:sz w:val="24"/>
                <w:szCs w:val="24"/>
              </w:rPr>
              <w:lastRenderedPageBreak/>
              <w:t>лых сотен на 10 и на 100. Единицы стои</w:t>
            </w:r>
            <w:r w:rsidRPr="00BE7F2B">
              <w:rPr>
                <w:rFonts w:ascii="Times New Roman" w:hAnsi="Times New Roman"/>
                <w:sz w:val="24"/>
                <w:szCs w:val="24"/>
              </w:rPr>
              <w:softHyphen/>
              <w:t>мости: рубль, копейка — и их соотноше</w:t>
            </w:r>
            <w:r w:rsidRPr="00BE7F2B">
              <w:rPr>
                <w:rFonts w:ascii="Times New Roman" w:hAnsi="Times New Roman"/>
                <w:sz w:val="24"/>
                <w:szCs w:val="24"/>
              </w:rPr>
              <w:softHyphen/>
              <w:t>ние</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Выполнять </w:t>
            </w:r>
            <w:r w:rsidRPr="00BE7F2B">
              <w:rPr>
                <w:rFonts w:ascii="Times New Roman" w:hAnsi="Times New Roman"/>
                <w:sz w:val="24"/>
                <w:szCs w:val="24"/>
              </w:rPr>
              <w:t>деление круглых десятков и круглых сотен на 10 и на 100.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Анализировать </w:t>
            </w:r>
            <w:r w:rsidRPr="00BE7F2B">
              <w:rPr>
                <w:rFonts w:ascii="Times New Roman" w:hAnsi="Times New Roman"/>
                <w:sz w:val="24"/>
                <w:szCs w:val="24"/>
              </w:rPr>
              <w:t>житейские ситуации, требующие уме</w:t>
            </w:r>
            <w:r w:rsidRPr="00BE7F2B">
              <w:rPr>
                <w:rFonts w:ascii="Times New Roman" w:hAnsi="Times New Roman"/>
                <w:sz w:val="24"/>
                <w:szCs w:val="24"/>
              </w:rPr>
              <w:softHyphen/>
              <w:t xml:space="preserve">ния измерять стоимость в рублях и копейках.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в которых стоимость выражена в рублях и копейках. </w:t>
            </w: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стоимости    мелкими (2 р. 60 к. = 260 к.) и наоборот (500 к. = 5 р.)</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Деление   числа   на   произведение.   </w:t>
            </w:r>
            <w:r w:rsidRPr="00BE7F2B">
              <w:rPr>
                <w:rFonts w:ascii="Times New Roman" w:hAnsi="Times New Roman"/>
                <w:sz w:val="24"/>
                <w:szCs w:val="24"/>
              </w:rPr>
              <w:t>Три способа деления числа на произведение</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различные способы деления числа на произ</w:t>
            </w:r>
            <w:r w:rsidRPr="00BE7F2B">
              <w:rPr>
                <w:rFonts w:ascii="Times New Roman" w:hAnsi="Times New Roman"/>
                <w:sz w:val="24"/>
                <w:szCs w:val="24"/>
              </w:rPr>
              <w:softHyphen/>
            </w:r>
            <w:r w:rsidRPr="00BE7F2B">
              <w:rPr>
                <w:rFonts w:ascii="Times New Roman" w:hAnsi="Times New Roman"/>
                <w:spacing w:val="-1"/>
                <w:sz w:val="24"/>
                <w:szCs w:val="24"/>
              </w:rPr>
              <w:t xml:space="preserve">ведение, </w:t>
            </w:r>
            <w:r w:rsidRPr="00BE7F2B">
              <w:rPr>
                <w:rFonts w:ascii="Times New Roman" w:hAnsi="Times New Roman"/>
                <w:b/>
                <w:bCs/>
                <w:spacing w:val="-1"/>
                <w:sz w:val="24"/>
                <w:szCs w:val="24"/>
              </w:rPr>
              <w:t xml:space="preserve">выбирать </w:t>
            </w:r>
            <w:r w:rsidRPr="00BE7F2B">
              <w:rPr>
                <w:rFonts w:ascii="Times New Roman" w:hAnsi="Times New Roman"/>
                <w:spacing w:val="-1"/>
                <w:sz w:val="24"/>
                <w:szCs w:val="24"/>
              </w:rPr>
              <w:t>наиболее удобный способ вычислений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Цилиндр. </w:t>
            </w:r>
            <w:r w:rsidRPr="00BE7F2B">
              <w:rPr>
                <w:rFonts w:ascii="Times New Roman" w:hAnsi="Times New Roman"/>
                <w:sz w:val="24"/>
                <w:szCs w:val="24"/>
              </w:rPr>
              <w:t>Цилиндр, боковая поверхность и основания цилиндра. Развёртка цилин</w:t>
            </w:r>
            <w:r w:rsidRPr="00BE7F2B">
              <w:rPr>
                <w:rFonts w:ascii="Times New Roman" w:hAnsi="Times New Roman"/>
                <w:sz w:val="24"/>
                <w:szCs w:val="24"/>
              </w:rPr>
              <w:softHyphen/>
              <w:t>дра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в окружающей обстановке предметы цилин</w:t>
            </w:r>
            <w:r w:rsidRPr="00BE7F2B">
              <w:rPr>
                <w:rFonts w:ascii="Times New Roman" w:hAnsi="Times New Roman"/>
                <w:sz w:val="24"/>
                <w:szCs w:val="24"/>
              </w:rPr>
              <w:softHyphen/>
              <w:t>дрической формы.</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Конструировать </w:t>
            </w:r>
            <w:r w:rsidRPr="00BE7F2B">
              <w:rPr>
                <w:rFonts w:ascii="Times New Roman" w:hAnsi="Times New Roman"/>
                <w:sz w:val="24"/>
                <w:szCs w:val="24"/>
              </w:rPr>
              <w:t xml:space="preserve">модель цилиндра по его развёртке, </w:t>
            </w:r>
            <w:r w:rsidRPr="00BE7F2B">
              <w:rPr>
                <w:rFonts w:ascii="Times New Roman" w:hAnsi="Times New Roman"/>
                <w:b/>
                <w:bCs/>
                <w:sz w:val="24"/>
                <w:szCs w:val="24"/>
              </w:rPr>
              <w:t>ис</w:t>
            </w:r>
            <w:r w:rsidRPr="00BE7F2B">
              <w:rPr>
                <w:rFonts w:ascii="Times New Roman" w:hAnsi="Times New Roman"/>
                <w:b/>
                <w:bCs/>
                <w:sz w:val="24"/>
                <w:szCs w:val="24"/>
              </w:rPr>
              <w:softHyphen/>
              <w:t xml:space="preserve">следовать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характеризовать </w:t>
            </w:r>
            <w:r w:rsidRPr="00BE7F2B">
              <w:rPr>
                <w:rFonts w:ascii="Times New Roman" w:hAnsi="Times New Roman"/>
                <w:sz w:val="24"/>
                <w:szCs w:val="24"/>
              </w:rPr>
              <w:t xml:space="preserve">свойства цилиндра.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решении задач на поиск законо</w:t>
            </w:r>
            <w:r w:rsidRPr="00BE7F2B">
              <w:rPr>
                <w:rFonts w:ascii="Times New Roman" w:hAnsi="Times New Roman"/>
                <w:sz w:val="24"/>
                <w:szCs w:val="24"/>
              </w:rPr>
              <w:softHyphen/>
              <w:t xml:space="preserve">мерностей.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Задачи на нахождение неизвестного по двум суммам. </w:t>
            </w:r>
            <w:r w:rsidRPr="00BE7F2B">
              <w:rPr>
                <w:rFonts w:ascii="Times New Roman" w:hAnsi="Times New Roman"/>
                <w:sz w:val="24"/>
                <w:szCs w:val="24"/>
              </w:rPr>
              <w:t>Задачи на пропорциональ</w:t>
            </w:r>
            <w:r w:rsidRPr="00BE7F2B">
              <w:rPr>
                <w:rFonts w:ascii="Times New Roman" w:hAnsi="Times New Roman"/>
                <w:sz w:val="24"/>
                <w:szCs w:val="24"/>
              </w:rPr>
              <w:softHyphen/>
              <w:t>ное деление, когда неизвестную величину находят по суммам двух других величин</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на нахождение неиз</w:t>
            </w:r>
            <w:r w:rsidRPr="00BE7F2B">
              <w:rPr>
                <w:rFonts w:ascii="Times New Roman" w:hAnsi="Times New Roman"/>
                <w:sz w:val="24"/>
                <w:szCs w:val="24"/>
              </w:rPr>
              <w:softHyphen/>
              <w:t>вестного по двум суммам.</w:t>
            </w:r>
          </w:p>
          <w:p w:rsidR="001277F2" w:rsidRPr="00BE7F2B" w:rsidRDefault="001277F2" w:rsidP="00600AB3">
            <w:pPr>
              <w:rPr>
                <w:rFonts w:ascii="Times New Roman" w:hAnsi="Times New Roman"/>
                <w:sz w:val="24"/>
                <w:szCs w:val="24"/>
              </w:rPr>
            </w:pPr>
            <w:r w:rsidRPr="00BE7F2B">
              <w:rPr>
                <w:rFonts w:ascii="Times New Roman" w:hAnsi="Times New Roman"/>
                <w:b/>
                <w:bCs/>
                <w:spacing w:val="-3"/>
                <w:sz w:val="24"/>
                <w:szCs w:val="24"/>
              </w:rPr>
              <w:t xml:space="preserve">Планировать </w:t>
            </w:r>
            <w:r w:rsidRPr="00BE7F2B">
              <w:rPr>
                <w:rFonts w:ascii="Times New Roman" w:hAnsi="Times New Roman"/>
                <w:spacing w:val="-3"/>
                <w:sz w:val="24"/>
                <w:szCs w:val="24"/>
              </w:rPr>
              <w:t xml:space="preserve">решение задачи, </w:t>
            </w:r>
            <w:r w:rsidRPr="00BE7F2B">
              <w:rPr>
                <w:rFonts w:ascii="Times New Roman" w:hAnsi="Times New Roman"/>
                <w:b/>
                <w:bCs/>
                <w:spacing w:val="-3"/>
                <w:sz w:val="24"/>
                <w:szCs w:val="24"/>
              </w:rPr>
              <w:t xml:space="preserve">сравнивать </w:t>
            </w:r>
            <w:r w:rsidRPr="00BE7F2B">
              <w:rPr>
                <w:rFonts w:ascii="Times New Roman" w:hAnsi="Times New Roman"/>
                <w:spacing w:val="-3"/>
                <w:sz w:val="24"/>
                <w:szCs w:val="24"/>
              </w:rPr>
              <w:t xml:space="preserve">разные способы </w:t>
            </w:r>
            <w:r w:rsidRPr="00BE7F2B">
              <w:rPr>
                <w:rFonts w:ascii="Times New Roman" w:hAnsi="Times New Roman"/>
                <w:sz w:val="24"/>
                <w:szCs w:val="24"/>
              </w:rPr>
              <w:t xml:space="preserve">решения задачи с пропорциональными величинами. </w:t>
            </w:r>
            <w:r w:rsidRPr="00BE7F2B">
              <w:rPr>
                <w:rFonts w:ascii="Times New Roman" w:hAnsi="Times New Roman"/>
                <w:b/>
                <w:bCs/>
                <w:sz w:val="24"/>
                <w:szCs w:val="24"/>
              </w:rPr>
              <w:t xml:space="preserve">Дополнять </w:t>
            </w:r>
            <w:r w:rsidRPr="00BE7F2B">
              <w:rPr>
                <w:rFonts w:ascii="Times New Roman" w:hAnsi="Times New Roman"/>
                <w:sz w:val="24"/>
                <w:szCs w:val="24"/>
              </w:rPr>
              <w:t xml:space="preserve">условие задачи недостающим данным или вопросом. </w:t>
            </w:r>
            <w:r w:rsidRPr="00BE7F2B">
              <w:rPr>
                <w:rFonts w:ascii="Times New Roman" w:hAnsi="Times New Roman"/>
                <w:b/>
                <w:bCs/>
                <w:sz w:val="24"/>
                <w:szCs w:val="24"/>
              </w:rPr>
              <w:t xml:space="preserve">Работать </w:t>
            </w:r>
            <w:r w:rsidRPr="00BE7F2B">
              <w:rPr>
                <w:rFonts w:ascii="Times New Roman" w:hAnsi="Times New Roman"/>
                <w:sz w:val="24"/>
                <w:szCs w:val="24"/>
              </w:rPr>
              <w:t>в паре при решении логических задач на по</w:t>
            </w:r>
            <w:r w:rsidRPr="00BE7F2B">
              <w:rPr>
                <w:rFonts w:ascii="Times New Roman" w:hAnsi="Times New Roman"/>
                <w:sz w:val="24"/>
                <w:szCs w:val="24"/>
              </w:rPr>
              <w:softHyphen/>
              <w:t xml:space="preserve">иск закономерностей.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Деление круглых чисел на круглые де</w:t>
            </w:r>
            <w:r w:rsidRPr="00BE7F2B">
              <w:rPr>
                <w:rFonts w:ascii="Times New Roman" w:hAnsi="Times New Roman"/>
                <w:b/>
                <w:bCs/>
                <w:sz w:val="24"/>
                <w:szCs w:val="24"/>
              </w:rPr>
              <w:softHyphen/>
              <w:t xml:space="preserve">сятки. </w:t>
            </w:r>
            <w:r w:rsidRPr="00BE7F2B">
              <w:rPr>
                <w:rFonts w:ascii="Times New Roman" w:hAnsi="Times New Roman"/>
                <w:sz w:val="24"/>
                <w:szCs w:val="24"/>
              </w:rPr>
              <w:t>Приём деления на круглые десятки</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устно деление на круглые десятки в преде</w:t>
            </w:r>
            <w:r w:rsidRPr="00BE7F2B">
              <w:rPr>
                <w:rFonts w:ascii="Times New Roman" w:hAnsi="Times New Roman"/>
                <w:sz w:val="24"/>
                <w:szCs w:val="24"/>
              </w:rPr>
              <w:softHyphen/>
              <w:t>лах 1000.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при делении числа на круглые десятки знание таблицы умножения на  10 и правила деления числа на произведение</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Деление на двузначное число (письмен</w:t>
            </w:r>
            <w:r w:rsidRPr="00BE7F2B">
              <w:rPr>
                <w:rFonts w:ascii="Times New Roman" w:hAnsi="Times New Roman"/>
                <w:b/>
                <w:bCs/>
                <w:sz w:val="24"/>
                <w:szCs w:val="24"/>
              </w:rPr>
              <w:softHyphen/>
              <w:t xml:space="preserve">ные вычисления). </w:t>
            </w:r>
            <w:r w:rsidRPr="00BE7F2B">
              <w:rPr>
                <w:rFonts w:ascii="Times New Roman" w:hAnsi="Times New Roman"/>
                <w:sz w:val="24"/>
                <w:szCs w:val="24"/>
              </w:rPr>
              <w:t>Алгоритм письменного деления на двузначное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в пределах 1000 письменно деление на дву</w:t>
            </w:r>
            <w:r w:rsidRPr="00BE7F2B">
              <w:rPr>
                <w:rFonts w:ascii="Times New Roman" w:hAnsi="Times New Roman"/>
                <w:sz w:val="24"/>
                <w:szCs w:val="24"/>
              </w:rPr>
              <w:softHyphen/>
              <w:t>значное число.</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проверку действия деления разными спосо</w:t>
            </w:r>
            <w:r w:rsidRPr="00BE7F2B">
              <w:rPr>
                <w:rFonts w:ascii="Times New Roman" w:hAnsi="Times New Roman"/>
                <w:sz w:val="24"/>
                <w:szCs w:val="24"/>
              </w:rPr>
              <w:softHyphen/>
              <w:t>бами.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Наблюдать </w:t>
            </w:r>
            <w:r w:rsidRPr="00BE7F2B">
              <w:rPr>
                <w:rFonts w:ascii="Times New Roman" w:hAnsi="Times New Roman"/>
                <w:sz w:val="24"/>
                <w:szCs w:val="24"/>
              </w:rPr>
              <w:t>за изменением решения задачи при изме</w:t>
            </w:r>
            <w:r w:rsidRPr="00BE7F2B">
              <w:rPr>
                <w:rFonts w:ascii="Times New Roman" w:hAnsi="Times New Roman"/>
                <w:sz w:val="24"/>
                <w:szCs w:val="24"/>
              </w:rPr>
              <w:softHyphen/>
              <w:t>нении её условия (вопроса).</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Контролировать: обнаруживать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устранять </w:t>
            </w:r>
            <w:r w:rsidRPr="00BE7F2B">
              <w:rPr>
                <w:rFonts w:ascii="Times New Roman" w:hAnsi="Times New Roman"/>
                <w:sz w:val="24"/>
                <w:szCs w:val="24"/>
              </w:rPr>
              <w:t>ошибки логического (в ходе решения) и арифметического (в ходе вычисления) характера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3</w:t>
            </w:r>
          </w:p>
        </w:tc>
        <w:tc>
          <w:tcPr>
            <w:tcW w:w="5670" w:type="dxa"/>
          </w:tcPr>
          <w:p w:rsidR="001277F2" w:rsidRPr="00BE7F2B" w:rsidRDefault="001277F2" w:rsidP="00600AB3">
            <w:pPr>
              <w:rPr>
                <w:rFonts w:ascii="Times New Roman" w:hAnsi="Times New Roman"/>
                <w:sz w:val="24"/>
                <w:szCs w:val="24"/>
              </w:rPr>
            </w:pPr>
          </w:p>
        </w:tc>
      </w:tr>
      <w:tr w:rsidR="001277F2" w:rsidRPr="00BE7F2B" w:rsidTr="00721D92">
        <w:trPr>
          <w:gridAfter w:val="1"/>
          <w:wAfter w:w="236" w:type="dxa"/>
        </w:trPr>
        <w:tc>
          <w:tcPr>
            <w:tcW w:w="10490" w:type="dxa"/>
            <w:gridSpan w:val="2"/>
            <w:hideMark/>
          </w:tcPr>
          <w:p w:rsidR="001277F2" w:rsidRPr="00BE7F2B" w:rsidRDefault="001277F2" w:rsidP="00600AB3">
            <w:pPr>
              <w:jc w:val="center"/>
              <w:rPr>
                <w:rFonts w:ascii="Times New Roman" w:hAnsi="Times New Roman"/>
                <w:i/>
                <w:sz w:val="24"/>
                <w:szCs w:val="24"/>
              </w:rPr>
            </w:pPr>
            <w:r w:rsidRPr="00BE7F2B">
              <w:rPr>
                <w:rFonts w:ascii="Times New Roman" w:hAnsi="Times New Roman"/>
                <w:b/>
                <w:bCs/>
                <w:i/>
                <w:sz w:val="24"/>
                <w:szCs w:val="24"/>
              </w:rPr>
              <w:t xml:space="preserve">Числа, которые больше 1000. Нумерация </w:t>
            </w:r>
            <w:r w:rsidRPr="00BE7F2B">
              <w:rPr>
                <w:rFonts w:ascii="Times New Roman" w:hAnsi="Times New Roman"/>
                <w:b/>
                <w:bCs/>
                <w:i/>
                <w:spacing w:val="13"/>
                <w:sz w:val="24"/>
                <w:szCs w:val="24"/>
              </w:rPr>
              <w:t>(13</w:t>
            </w:r>
            <w:r w:rsidRPr="00BE7F2B">
              <w:rPr>
                <w:rFonts w:ascii="Times New Roman" w:hAnsi="Times New Roman"/>
                <w:b/>
                <w:bCs/>
                <w:i/>
                <w:sz w:val="24"/>
                <w:szCs w:val="24"/>
              </w:rPr>
              <w:t xml:space="preserve"> ч)</w:t>
            </w:r>
          </w:p>
        </w:tc>
      </w:tr>
      <w:tr w:rsidR="001277F2" w:rsidRPr="00BE7F2B" w:rsidTr="00721D92">
        <w:trPr>
          <w:gridAfter w:val="1"/>
          <w:wAfter w:w="236" w:type="dxa"/>
          <w:trHeight w:val="1008"/>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Тысяча. Счёт тысячами. </w:t>
            </w:r>
            <w:r w:rsidRPr="00BE7F2B">
              <w:rPr>
                <w:rFonts w:ascii="Times New Roman" w:hAnsi="Times New Roman"/>
                <w:sz w:val="24"/>
                <w:szCs w:val="24"/>
              </w:rPr>
              <w:t>Тысяча как но</w:t>
            </w:r>
            <w:r w:rsidRPr="00BE7F2B">
              <w:rPr>
                <w:rFonts w:ascii="Times New Roman" w:hAnsi="Times New Roman"/>
                <w:sz w:val="24"/>
                <w:szCs w:val="24"/>
              </w:rPr>
              <w:softHyphen/>
              <w:t>вая счётная единица, счёт тысячами</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ситуации, требующие умения считать тысячами. </w:t>
            </w: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счёт тысячами, как прямой, так и обратный. </w:t>
            </w: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и вычитание тысяч, основанные на</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 xml:space="preserve">знании нумерации. </w:t>
            </w: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числа, которые больше 1000, из единиц тысяч, сотен, десятков и единиц.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числа в пределах миллиона, опираясь на порядок следования этих чисел при счете. </w:t>
            </w:r>
            <w:r w:rsidRPr="00BE7F2B">
              <w:rPr>
                <w:rFonts w:ascii="Times New Roman" w:hAnsi="Times New Roman"/>
                <w:b/>
                <w:bCs/>
                <w:sz w:val="24"/>
                <w:szCs w:val="24"/>
              </w:rPr>
              <w:t xml:space="preserve">Читать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записывать </w:t>
            </w:r>
            <w:r w:rsidRPr="00BE7F2B">
              <w:rPr>
                <w:rFonts w:ascii="Times New Roman" w:hAnsi="Times New Roman"/>
                <w:sz w:val="24"/>
                <w:szCs w:val="24"/>
              </w:rPr>
              <w:t>числа в пределах миллиона, объясняя, что обозначает каждая цифра в их записи, сколько единиц каждого класса в числе</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Десяток тысяч. Счёт десятками тысяч. Миллион. </w:t>
            </w:r>
            <w:r w:rsidRPr="00BE7F2B">
              <w:rPr>
                <w:rFonts w:ascii="Times New Roman" w:hAnsi="Times New Roman"/>
                <w:sz w:val="24"/>
                <w:szCs w:val="24"/>
              </w:rPr>
              <w:t>Десяток тысяч как новая счёт</w:t>
            </w:r>
            <w:r w:rsidRPr="00BE7F2B">
              <w:rPr>
                <w:rFonts w:ascii="Times New Roman" w:hAnsi="Times New Roman"/>
                <w:sz w:val="24"/>
                <w:szCs w:val="24"/>
              </w:rPr>
              <w:softHyphen/>
              <w:t>ная единица. Счёт десятками тысяч</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ситуации,  требующие умения считать десятками тысяч.</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счёт десятками тысяч, как прямой, так и обратный.</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сложение и вычитание десятков тысяч, ос</w:t>
            </w:r>
            <w:r w:rsidRPr="00BE7F2B">
              <w:rPr>
                <w:rFonts w:ascii="Times New Roman" w:hAnsi="Times New Roman"/>
                <w:sz w:val="24"/>
                <w:szCs w:val="24"/>
              </w:rPr>
              <w:softHyphen/>
              <w:t>нованные на знании нумерации.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Образовывать </w:t>
            </w:r>
            <w:r w:rsidRPr="00BE7F2B">
              <w:rPr>
                <w:rFonts w:ascii="Times New Roman" w:hAnsi="Times New Roman"/>
                <w:sz w:val="24"/>
                <w:szCs w:val="24"/>
              </w:rPr>
              <w:t xml:space="preserve">числа, которые больше 1000, из десятков тысяч, единиц тысяч, сотен, десятков и единиц.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числа в пределах миллиона, опираясь на порядок следования этих чисел при счёте. </w:t>
            </w:r>
            <w:r w:rsidRPr="00BE7F2B">
              <w:rPr>
                <w:rFonts w:ascii="Times New Roman" w:hAnsi="Times New Roman"/>
                <w:b/>
                <w:bCs/>
                <w:sz w:val="24"/>
                <w:szCs w:val="24"/>
              </w:rPr>
              <w:t xml:space="preserve">Читать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записывать </w:t>
            </w:r>
            <w:r w:rsidRPr="00BE7F2B">
              <w:rPr>
                <w:rFonts w:ascii="Times New Roman" w:hAnsi="Times New Roman"/>
                <w:sz w:val="24"/>
                <w:szCs w:val="24"/>
              </w:rPr>
              <w:t>числа в пределах миллиона, объ</w:t>
            </w:r>
            <w:r w:rsidRPr="00BE7F2B">
              <w:rPr>
                <w:rFonts w:ascii="Times New Roman" w:hAnsi="Times New Roman"/>
                <w:sz w:val="24"/>
                <w:szCs w:val="24"/>
              </w:rPr>
              <w:softHyphen/>
              <w:t>ясняя, что обозначает каждая цифра в их записи, сколь</w:t>
            </w:r>
            <w:r w:rsidRPr="00BE7F2B">
              <w:rPr>
                <w:rFonts w:ascii="Times New Roman" w:hAnsi="Times New Roman"/>
                <w:sz w:val="24"/>
                <w:szCs w:val="24"/>
              </w:rPr>
              <w:softHyphen/>
              <w:t>ко единиц каждого класса в числе</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Сотня   тысяч.    Счет   сотнями   тысяч.</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Сотня тысяч как новая счётная единица, счёт сотнями тысяч. Миллион</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ситуации, требующие умения считать сотнями тысяч.</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счёт сотнями тысяч, как прямой, так и об</w:t>
            </w:r>
            <w:r w:rsidRPr="00BE7F2B">
              <w:rPr>
                <w:rFonts w:ascii="Times New Roman" w:hAnsi="Times New Roman"/>
                <w:sz w:val="24"/>
                <w:szCs w:val="24"/>
              </w:rPr>
              <w:softHyphen/>
              <w:t xml:space="preserve">ратный. </w:t>
            </w:r>
            <w:r w:rsidRPr="00BE7F2B">
              <w:rPr>
                <w:rFonts w:ascii="Times New Roman" w:hAnsi="Times New Roman"/>
                <w:b/>
                <w:bCs/>
                <w:sz w:val="24"/>
                <w:szCs w:val="24"/>
              </w:rPr>
              <w:t xml:space="preserve">Образовывать </w:t>
            </w:r>
            <w:r w:rsidRPr="00BE7F2B">
              <w:rPr>
                <w:rFonts w:ascii="Times New Roman" w:hAnsi="Times New Roman"/>
                <w:sz w:val="24"/>
                <w:szCs w:val="24"/>
              </w:rPr>
              <w:t>числа, которые больше 1000, из сотен тысяч, десятков тысяч, единиц тысяч, сотен, де</w:t>
            </w:r>
            <w:r w:rsidRPr="00BE7F2B">
              <w:rPr>
                <w:rFonts w:ascii="Times New Roman" w:hAnsi="Times New Roman"/>
                <w:sz w:val="24"/>
                <w:szCs w:val="24"/>
              </w:rPr>
              <w:softHyphen/>
              <w:t>сятков и единиц.</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Сравнивать </w:t>
            </w:r>
            <w:r w:rsidRPr="00BE7F2B">
              <w:rPr>
                <w:rFonts w:ascii="Times New Roman" w:hAnsi="Times New Roman"/>
                <w:sz w:val="24"/>
                <w:szCs w:val="24"/>
              </w:rPr>
              <w:t xml:space="preserve">числа в пределах миллиона, опираясь на порядок следования этих чисел при счёте. </w:t>
            </w:r>
            <w:r w:rsidRPr="00BE7F2B">
              <w:rPr>
                <w:rFonts w:ascii="Times New Roman" w:hAnsi="Times New Roman"/>
                <w:b/>
                <w:bCs/>
                <w:sz w:val="24"/>
                <w:szCs w:val="24"/>
              </w:rPr>
              <w:t xml:space="preserve">Читать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записывать </w:t>
            </w:r>
            <w:r w:rsidRPr="00BE7F2B">
              <w:rPr>
                <w:rFonts w:ascii="Times New Roman" w:hAnsi="Times New Roman"/>
                <w:sz w:val="24"/>
                <w:szCs w:val="24"/>
              </w:rPr>
              <w:t>числа в пределах миллиона, объ</w:t>
            </w:r>
            <w:r w:rsidRPr="00BE7F2B">
              <w:rPr>
                <w:rFonts w:ascii="Times New Roman" w:hAnsi="Times New Roman"/>
                <w:sz w:val="24"/>
                <w:szCs w:val="24"/>
              </w:rPr>
              <w:softHyphen/>
              <w:t>ясняя, что обозначает каждая цифра в их записи, сколь</w:t>
            </w:r>
            <w:r w:rsidRPr="00BE7F2B">
              <w:rPr>
                <w:rFonts w:ascii="Times New Roman" w:hAnsi="Times New Roman"/>
                <w:sz w:val="24"/>
                <w:szCs w:val="24"/>
              </w:rPr>
              <w:softHyphen/>
              <w:t>ко единиц каждого класса в числе</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Виды углов. </w:t>
            </w:r>
            <w:r w:rsidRPr="00BE7F2B">
              <w:rPr>
                <w:rFonts w:ascii="Times New Roman" w:hAnsi="Times New Roman"/>
                <w:sz w:val="24"/>
                <w:szCs w:val="24"/>
              </w:rPr>
              <w:t>Знакомство с видами углов (прямые, тупые и острые). Алгоритм опре</w:t>
            </w:r>
            <w:r w:rsidRPr="00BE7F2B">
              <w:rPr>
                <w:rFonts w:ascii="Times New Roman" w:hAnsi="Times New Roman"/>
                <w:sz w:val="24"/>
                <w:szCs w:val="24"/>
              </w:rPr>
              <w:softHyphen/>
              <w:t>деления вида угла на чертеже с помощью чертёжного треугольника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Классифицировать </w:t>
            </w:r>
            <w:r w:rsidRPr="00BE7F2B">
              <w:rPr>
                <w:rFonts w:ascii="Times New Roman" w:hAnsi="Times New Roman"/>
                <w:sz w:val="24"/>
                <w:szCs w:val="24"/>
              </w:rPr>
              <w:t xml:space="preserve">углы на острые, прямые и тупые. </w:t>
            </w:r>
            <w:r w:rsidRPr="00BE7F2B">
              <w:rPr>
                <w:rFonts w:ascii="Times New Roman" w:hAnsi="Times New Roman"/>
                <w:b/>
                <w:bCs/>
                <w:sz w:val="24"/>
                <w:szCs w:val="24"/>
              </w:rPr>
              <w:t xml:space="preserve">Использовать </w:t>
            </w:r>
            <w:r w:rsidRPr="00BE7F2B">
              <w:rPr>
                <w:rFonts w:ascii="Times New Roman" w:hAnsi="Times New Roman"/>
                <w:sz w:val="24"/>
                <w:szCs w:val="24"/>
              </w:rPr>
              <w:t>чертёжный треугольник для определения вида угла на чертеже.</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Интерпретировать </w:t>
            </w:r>
            <w:r w:rsidRPr="00BE7F2B">
              <w:rPr>
                <w:rFonts w:ascii="Times New Roman" w:hAnsi="Times New Roman"/>
                <w:sz w:val="24"/>
                <w:szCs w:val="24"/>
              </w:rPr>
              <w:t>информацию, представленную с по</w:t>
            </w:r>
            <w:r w:rsidRPr="00BE7F2B">
              <w:rPr>
                <w:rFonts w:ascii="Times New Roman" w:hAnsi="Times New Roman"/>
                <w:sz w:val="24"/>
                <w:szCs w:val="24"/>
              </w:rPr>
              <w:softHyphen/>
              <w:t xml:space="preserve">мощью диаграммы (таблицы), </w:t>
            </w:r>
            <w:r w:rsidRPr="00BE7F2B">
              <w:rPr>
                <w:rFonts w:ascii="Times New Roman" w:hAnsi="Times New Roman"/>
                <w:b/>
                <w:bCs/>
                <w:sz w:val="24"/>
                <w:szCs w:val="24"/>
              </w:rPr>
              <w:t xml:space="preserve">формулировать </w:t>
            </w:r>
            <w:r w:rsidRPr="00BE7F2B">
              <w:rPr>
                <w:rFonts w:ascii="Times New Roman" w:hAnsi="Times New Roman"/>
                <w:sz w:val="24"/>
                <w:szCs w:val="24"/>
              </w:rPr>
              <w:t>выводы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Разряды и классы чисел. </w:t>
            </w:r>
            <w:r w:rsidRPr="00BE7F2B">
              <w:rPr>
                <w:rFonts w:ascii="Times New Roman" w:hAnsi="Times New Roman"/>
                <w:sz w:val="24"/>
                <w:szCs w:val="24"/>
              </w:rPr>
              <w:t>Таблица разрядов и классов. Класс единиц, класс тысяч</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и их состав</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Называть   </w:t>
            </w:r>
            <w:r w:rsidRPr="00BE7F2B">
              <w:rPr>
                <w:rFonts w:ascii="Times New Roman" w:hAnsi="Times New Roman"/>
                <w:sz w:val="24"/>
                <w:szCs w:val="24"/>
              </w:rPr>
              <w:t>разряды   и   классы   многозначных   чисел в пределах 1 000 000.</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многозначные числа, опираясь на порядок следования чисел при счёте.</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Читать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записывать </w:t>
            </w:r>
            <w:r w:rsidRPr="00BE7F2B">
              <w:rPr>
                <w:rFonts w:ascii="Times New Roman" w:hAnsi="Times New Roman"/>
                <w:sz w:val="24"/>
                <w:szCs w:val="24"/>
              </w:rPr>
              <w:t xml:space="preserve">многозначные числа в пределах 1 000 000, объясняя, что обозначает каждая цифра в их записи. </w:t>
            </w:r>
            <w:r w:rsidRPr="00BE7F2B">
              <w:rPr>
                <w:rFonts w:ascii="Times New Roman" w:hAnsi="Times New Roman"/>
                <w:b/>
                <w:bCs/>
                <w:sz w:val="24"/>
                <w:szCs w:val="24"/>
              </w:rPr>
              <w:t xml:space="preserve">Заменять    </w:t>
            </w:r>
            <w:r w:rsidRPr="00BE7F2B">
              <w:rPr>
                <w:rFonts w:ascii="Times New Roman" w:hAnsi="Times New Roman"/>
                <w:sz w:val="24"/>
                <w:szCs w:val="24"/>
              </w:rPr>
              <w:t xml:space="preserve">многозначное    число    суммой    разрядных слагаемых. </w:t>
            </w:r>
            <w:r w:rsidRPr="00BE7F2B">
              <w:rPr>
                <w:rFonts w:ascii="Times New Roman" w:hAnsi="Times New Roman"/>
                <w:b/>
                <w:bCs/>
                <w:sz w:val="24"/>
                <w:szCs w:val="24"/>
              </w:rPr>
              <w:t xml:space="preserve">Выполнять </w:t>
            </w:r>
            <w:r w:rsidRPr="00BE7F2B">
              <w:rPr>
                <w:rFonts w:ascii="Times New Roman" w:hAnsi="Times New Roman"/>
                <w:sz w:val="24"/>
                <w:szCs w:val="24"/>
              </w:rPr>
              <w:t>приёмы сложения и вычитания многознач</w:t>
            </w:r>
            <w:r w:rsidRPr="00BE7F2B">
              <w:rPr>
                <w:rFonts w:ascii="Times New Roman" w:hAnsi="Times New Roman"/>
                <w:sz w:val="24"/>
                <w:szCs w:val="24"/>
              </w:rPr>
              <w:softHyphen/>
              <w:t>ных чисел, основанные на знании нумерации (6282 ± 1, 800 000 + 500 и т. д.)</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Конус. </w:t>
            </w:r>
            <w:r w:rsidRPr="00BE7F2B">
              <w:rPr>
                <w:rFonts w:ascii="Times New Roman" w:hAnsi="Times New Roman"/>
                <w:sz w:val="24"/>
                <w:szCs w:val="24"/>
              </w:rPr>
              <w:t>Конус, боковая поверхность, вершина и основание конуса. Развёртка конуса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 xml:space="preserve">в окружающей обстановке предметы конической формы. </w:t>
            </w:r>
            <w:r w:rsidRPr="00BE7F2B">
              <w:rPr>
                <w:rFonts w:ascii="Times New Roman" w:hAnsi="Times New Roman"/>
                <w:b/>
                <w:bCs/>
                <w:sz w:val="24"/>
                <w:szCs w:val="24"/>
              </w:rPr>
              <w:t xml:space="preserve">Конструировать </w:t>
            </w:r>
            <w:r w:rsidRPr="00BE7F2B">
              <w:rPr>
                <w:rFonts w:ascii="Times New Roman" w:hAnsi="Times New Roman"/>
                <w:sz w:val="24"/>
                <w:szCs w:val="24"/>
              </w:rPr>
              <w:t xml:space="preserve">модель конуса по его развёртке, </w:t>
            </w:r>
            <w:r w:rsidRPr="00BE7F2B">
              <w:rPr>
                <w:rFonts w:ascii="Times New Roman" w:hAnsi="Times New Roman"/>
                <w:b/>
                <w:bCs/>
                <w:sz w:val="24"/>
                <w:szCs w:val="24"/>
              </w:rPr>
              <w:t>ис</w:t>
            </w:r>
            <w:r w:rsidRPr="00BE7F2B">
              <w:rPr>
                <w:rFonts w:ascii="Times New Roman" w:hAnsi="Times New Roman"/>
                <w:b/>
                <w:bCs/>
                <w:sz w:val="24"/>
                <w:szCs w:val="24"/>
              </w:rPr>
              <w:softHyphen/>
              <w:t xml:space="preserve">следовать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характеризовать </w:t>
            </w:r>
            <w:r w:rsidRPr="00BE7F2B">
              <w:rPr>
                <w:rFonts w:ascii="Times New Roman" w:hAnsi="Times New Roman"/>
                <w:sz w:val="24"/>
                <w:szCs w:val="24"/>
              </w:rPr>
              <w:t>свойства конуса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Миллиметр.  </w:t>
            </w:r>
            <w:r w:rsidRPr="00BE7F2B">
              <w:rPr>
                <w:rFonts w:ascii="Times New Roman" w:hAnsi="Times New Roman"/>
                <w:sz w:val="24"/>
                <w:szCs w:val="24"/>
              </w:rPr>
              <w:t>Миллиметр как новая единица измерения длины. Соотношения единиц длины</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Анализировать </w:t>
            </w:r>
            <w:r w:rsidRPr="00BE7F2B">
              <w:rPr>
                <w:rFonts w:ascii="Times New Roman" w:hAnsi="Times New Roman"/>
                <w:sz w:val="24"/>
                <w:szCs w:val="24"/>
              </w:rPr>
              <w:t xml:space="preserve">житейские ситуации, требующие умения измерять длины отрезков в миллиметрах. </w:t>
            </w: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длины мелкими (1дм 9 см = 190 мм, 26 дм = 260 см, 6 м 35 мм = 6035 мм, 1 км 270 м = 1270 м) и наоборот (90 000 м = 90 км)</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Задачи на нахождение неизвестного по двум  разностям.   </w:t>
            </w:r>
            <w:r w:rsidRPr="00BE7F2B">
              <w:rPr>
                <w:rFonts w:ascii="Times New Roman" w:hAnsi="Times New Roman"/>
                <w:sz w:val="24"/>
                <w:szCs w:val="24"/>
              </w:rPr>
              <w:t>Задачи на пропорциональное деление, когда неизвестную величину находят по разностям двух других величин</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задачи на нахождение неизвестного по двум разностям.</w:t>
            </w:r>
          </w:p>
          <w:p w:rsidR="001277F2" w:rsidRPr="00BE7F2B" w:rsidRDefault="001277F2" w:rsidP="00600AB3">
            <w:pPr>
              <w:rPr>
                <w:rFonts w:ascii="Times New Roman" w:hAnsi="Times New Roman"/>
                <w:sz w:val="24"/>
                <w:szCs w:val="24"/>
              </w:rPr>
            </w:pPr>
            <w:r w:rsidRPr="00BE7F2B">
              <w:rPr>
                <w:rFonts w:ascii="Times New Roman" w:hAnsi="Times New Roman"/>
                <w:b/>
                <w:bCs/>
                <w:spacing w:val="-3"/>
                <w:sz w:val="24"/>
                <w:szCs w:val="24"/>
              </w:rPr>
              <w:t xml:space="preserve">Планировать </w:t>
            </w:r>
            <w:r w:rsidRPr="00BE7F2B">
              <w:rPr>
                <w:rFonts w:ascii="Times New Roman" w:hAnsi="Times New Roman"/>
                <w:spacing w:val="-3"/>
                <w:sz w:val="24"/>
                <w:szCs w:val="24"/>
              </w:rPr>
              <w:t xml:space="preserve">решение задачи, </w:t>
            </w:r>
            <w:r w:rsidRPr="00BE7F2B">
              <w:rPr>
                <w:rFonts w:ascii="Times New Roman" w:hAnsi="Times New Roman"/>
                <w:b/>
                <w:bCs/>
                <w:spacing w:val="-3"/>
                <w:sz w:val="24"/>
                <w:szCs w:val="24"/>
              </w:rPr>
              <w:t xml:space="preserve">сравнивать </w:t>
            </w:r>
            <w:r w:rsidRPr="00BE7F2B">
              <w:rPr>
                <w:rFonts w:ascii="Times New Roman" w:hAnsi="Times New Roman"/>
                <w:spacing w:val="-3"/>
                <w:sz w:val="24"/>
                <w:szCs w:val="24"/>
              </w:rPr>
              <w:t xml:space="preserve">разные способы </w:t>
            </w:r>
            <w:r w:rsidRPr="00BE7F2B">
              <w:rPr>
                <w:rFonts w:ascii="Times New Roman" w:hAnsi="Times New Roman"/>
                <w:sz w:val="24"/>
                <w:szCs w:val="24"/>
              </w:rPr>
              <w:t xml:space="preserve">решения задачи с пропорциональными величинами. </w:t>
            </w:r>
            <w:r w:rsidRPr="00BE7F2B">
              <w:rPr>
                <w:rFonts w:ascii="Times New Roman" w:hAnsi="Times New Roman"/>
                <w:b/>
                <w:bCs/>
                <w:sz w:val="24"/>
                <w:szCs w:val="24"/>
              </w:rPr>
              <w:t xml:space="preserve">Дополнять </w:t>
            </w:r>
            <w:r w:rsidRPr="00BE7F2B">
              <w:rPr>
                <w:rFonts w:ascii="Times New Roman" w:hAnsi="Times New Roman"/>
                <w:sz w:val="24"/>
                <w:szCs w:val="24"/>
              </w:rPr>
              <w:t xml:space="preserve">условие задачи </w:t>
            </w:r>
            <w:r w:rsidRPr="00BE7F2B">
              <w:rPr>
                <w:rFonts w:ascii="Times New Roman" w:hAnsi="Times New Roman"/>
                <w:sz w:val="24"/>
                <w:szCs w:val="24"/>
              </w:rPr>
              <w:lastRenderedPageBreak/>
              <w:t>недостающим данным или вопросом</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4</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Работать </w:t>
            </w:r>
            <w:r w:rsidRPr="00BE7F2B">
              <w:rPr>
                <w:rFonts w:ascii="Times New Roman" w:hAnsi="Times New Roman"/>
                <w:sz w:val="24"/>
                <w:szCs w:val="24"/>
              </w:rPr>
              <w:t xml:space="preserve">в группе: </w:t>
            </w:r>
            <w:r w:rsidRPr="00BE7F2B">
              <w:rPr>
                <w:rFonts w:ascii="Times New Roman" w:hAnsi="Times New Roman"/>
                <w:b/>
                <w:bCs/>
                <w:sz w:val="24"/>
                <w:szCs w:val="24"/>
              </w:rPr>
              <w:t xml:space="preserve">планировать </w:t>
            </w:r>
            <w:r w:rsidRPr="00BE7F2B">
              <w:rPr>
                <w:rFonts w:ascii="Times New Roman" w:hAnsi="Times New Roman"/>
                <w:sz w:val="24"/>
                <w:szCs w:val="24"/>
              </w:rPr>
              <w:t xml:space="preserve">работу, </w:t>
            </w:r>
            <w:r w:rsidRPr="00BE7F2B">
              <w:rPr>
                <w:rFonts w:ascii="Times New Roman" w:hAnsi="Times New Roman"/>
                <w:b/>
                <w:bCs/>
                <w:sz w:val="24"/>
                <w:szCs w:val="24"/>
              </w:rPr>
              <w:t xml:space="preserve">распределять </w:t>
            </w:r>
            <w:r w:rsidRPr="00BE7F2B">
              <w:rPr>
                <w:rFonts w:ascii="Times New Roman" w:hAnsi="Times New Roman"/>
                <w:sz w:val="24"/>
                <w:szCs w:val="24"/>
              </w:rPr>
              <w:t xml:space="preserve">работу между членами группы,  совместно </w:t>
            </w:r>
            <w:r w:rsidRPr="00BE7F2B">
              <w:rPr>
                <w:rFonts w:ascii="Times New Roman" w:hAnsi="Times New Roman"/>
                <w:b/>
                <w:bCs/>
                <w:sz w:val="24"/>
                <w:szCs w:val="24"/>
              </w:rPr>
              <w:t xml:space="preserve">оценивать </w:t>
            </w:r>
            <w:r w:rsidRPr="00BE7F2B">
              <w:rPr>
                <w:rFonts w:ascii="Times New Roman" w:hAnsi="Times New Roman"/>
                <w:sz w:val="24"/>
                <w:szCs w:val="24"/>
              </w:rPr>
              <w:t>результат работы</w:t>
            </w:r>
          </w:p>
        </w:tc>
      </w:tr>
      <w:tr w:rsidR="001277F2" w:rsidRPr="00BE7F2B" w:rsidTr="00721D92">
        <w:trPr>
          <w:gridAfter w:val="1"/>
          <w:wAfter w:w="236" w:type="dxa"/>
        </w:trPr>
        <w:tc>
          <w:tcPr>
            <w:tcW w:w="10490" w:type="dxa"/>
            <w:gridSpan w:val="2"/>
            <w:hideMark/>
          </w:tcPr>
          <w:p w:rsidR="001277F2" w:rsidRPr="00BE7F2B" w:rsidRDefault="001277F2" w:rsidP="00600AB3">
            <w:pPr>
              <w:jc w:val="center"/>
              <w:rPr>
                <w:rFonts w:ascii="Times New Roman" w:hAnsi="Times New Roman"/>
                <w:b/>
                <w:bCs/>
                <w:i/>
                <w:sz w:val="24"/>
                <w:szCs w:val="24"/>
              </w:rPr>
            </w:pPr>
            <w:r w:rsidRPr="00BE7F2B">
              <w:rPr>
                <w:rFonts w:ascii="Times New Roman" w:hAnsi="Times New Roman"/>
                <w:b/>
                <w:bCs/>
                <w:i/>
                <w:sz w:val="24"/>
                <w:szCs w:val="24"/>
              </w:rPr>
              <w:t xml:space="preserve">Числа, которые больше 1000. Сложение и вычитание </w:t>
            </w:r>
            <w:r w:rsidRPr="00BE7F2B">
              <w:rPr>
                <w:rFonts w:ascii="Times New Roman" w:hAnsi="Times New Roman"/>
                <w:b/>
                <w:bCs/>
                <w:i/>
                <w:spacing w:val="13"/>
                <w:sz w:val="24"/>
                <w:szCs w:val="24"/>
              </w:rPr>
              <w:t>(12</w:t>
            </w:r>
            <w:r w:rsidRPr="00BE7F2B">
              <w:rPr>
                <w:rFonts w:ascii="Times New Roman" w:hAnsi="Times New Roman"/>
                <w:b/>
                <w:bCs/>
                <w:i/>
                <w:sz w:val="24"/>
                <w:szCs w:val="24"/>
              </w:rPr>
              <w:t xml:space="preserve"> ч)</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Алгоритмы   письменного   сложения   и вычитания многозначных чисел</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приёмы письменного сложения и вычита</w:t>
            </w:r>
            <w:r w:rsidRPr="00BE7F2B">
              <w:rPr>
                <w:rFonts w:ascii="Times New Roman" w:hAnsi="Times New Roman"/>
                <w:sz w:val="24"/>
                <w:szCs w:val="24"/>
              </w:rPr>
              <w:softHyphen/>
              <w:t>ния многозначных чисел</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Центнер и тонна.  </w:t>
            </w:r>
            <w:r w:rsidRPr="00BE7F2B">
              <w:rPr>
                <w:rFonts w:ascii="Times New Roman" w:hAnsi="Times New Roman"/>
                <w:sz w:val="24"/>
                <w:szCs w:val="24"/>
              </w:rPr>
              <w:t>Центнер и тонна как новые      единицы      измерения      массы. Соотношения единиц массы</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Анализировать </w:t>
            </w:r>
            <w:r w:rsidRPr="00BE7F2B">
              <w:rPr>
                <w:rFonts w:ascii="Times New Roman" w:hAnsi="Times New Roman"/>
                <w:sz w:val="24"/>
                <w:szCs w:val="24"/>
              </w:rPr>
              <w:t>житейские ситуации, требующие уме</w:t>
            </w:r>
            <w:r w:rsidRPr="00BE7F2B">
              <w:rPr>
                <w:rFonts w:ascii="Times New Roman" w:hAnsi="Times New Roman"/>
                <w:sz w:val="24"/>
                <w:szCs w:val="24"/>
              </w:rPr>
              <w:softHyphen/>
              <w:t xml:space="preserve">ния измерять массу в центнерах и тоннах. </w:t>
            </w: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массы мелкими (6 т 4 ц = 64 ц)  и  наоборот (3800 кг = 3 т 800 кг = = 3 т 8 ц).</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Рассказывать </w:t>
            </w:r>
            <w:r w:rsidRPr="00BE7F2B">
              <w:rPr>
                <w:rFonts w:ascii="Times New Roman" w:hAnsi="Times New Roman"/>
                <w:sz w:val="24"/>
                <w:szCs w:val="24"/>
              </w:rPr>
              <w:t>о различных инструментах и технических средствах для проведения измерений массы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Доли и дроби. </w:t>
            </w:r>
            <w:r w:rsidRPr="00BE7F2B">
              <w:rPr>
                <w:rFonts w:ascii="Times New Roman" w:hAnsi="Times New Roman"/>
                <w:sz w:val="24"/>
                <w:szCs w:val="24"/>
              </w:rPr>
              <w:t>Знакомство с долями пред</w:t>
            </w:r>
            <w:r w:rsidRPr="00BE7F2B">
              <w:rPr>
                <w:rFonts w:ascii="Times New Roman" w:hAnsi="Times New Roman"/>
                <w:sz w:val="24"/>
                <w:szCs w:val="24"/>
              </w:rPr>
              <w:softHyphen/>
              <w:t>мета, их названием и обозначением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ситуации, требующие умения находить доли предмета.</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Называть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обозначать </w:t>
            </w:r>
            <w:r w:rsidRPr="00BE7F2B">
              <w:rPr>
                <w:rFonts w:ascii="Times New Roman" w:hAnsi="Times New Roman"/>
                <w:sz w:val="24"/>
                <w:szCs w:val="24"/>
              </w:rPr>
              <w:t>дробью доли предмета, разде</w:t>
            </w:r>
            <w:r w:rsidRPr="00BE7F2B">
              <w:rPr>
                <w:rFonts w:ascii="Times New Roman" w:hAnsi="Times New Roman"/>
                <w:sz w:val="24"/>
                <w:szCs w:val="24"/>
              </w:rPr>
              <w:softHyphen/>
              <w:t>лённого на равные части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Секунда. </w:t>
            </w:r>
            <w:r w:rsidRPr="00BE7F2B">
              <w:rPr>
                <w:rFonts w:ascii="Times New Roman" w:hAnsi="Times New Roman"/>
                <w:sz w:val="24"/>
                <w:szCs w:val="24"/>
              </w:rPr>
              <w:t>Секунда как новая единица вре</w:t>
            </w:r>
            <w:r w:rsidRPr="00BE7F2B">
              <w:rPr>
                <w:rFonts w:ascii="Times New Roman" w:hAnsi="Times New Roman"/>
                <w:sz w:val="24"/>
                <w:szCs w:val="24"/>
              </w:rPr>
              <w:softHyphen/>
              <w:t>мени. Соотношения единиц времени: час, минута, секунда. Секундомер</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ситуации, требующие умения измерять</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время в секундах.</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времени мелкими</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(2 ч = 3600 с) и наоборот (250 с = 4 мин 10 с)</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Сложение      и      вычитание      величин.</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Приёмы письменного сложения и вычита</w:t>
            </w:r>
            <w:r w:rsidRPr="00BE7F2B">
              <w:rPr>
                <w:rFonts w:ascii="Times New Roman" w:hAnsi="Times New Roman"/>
                <w:sz w:val="24"/>
                <w:szCs w:val="24"/>
              </w:rPr>
              <w:softHyphen/>
              <w:t>ния составных именованных величин</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приёмы письменного сложения и вычита</w:t>
            </w:r>
            <w:r w:rsidRPr="00BE7F2B">
              <w:rPr>
                <w:rFonts w:ascii="Times New Roman" w:hAnsi="Times New Roman"/>
                <w:sz w:val="24"/>
                <w:szCs w:val="24"/>
              </w:rPr>
              <w:softHyphen/>
              <w:t xml:space="preserve">ния составных именованных величин. </w:t>
            </w:r>
            <w:r w:rsidRPr="00BE7F2B">
              <w:rPr>
                <w:rFonts w:ascii="Times New Roman" w:hAnsi="Times New Roman"/>
                <w:b/>
                <w:bCs/>
                <w:sz w:val="24"/>
                <w:szCs w:val="24"/>
              </w:rPr>
              <w:t xml:space="preserve">Выполнять </w:t>
            </w:r>
            <w:r w:rsidRPr="00BE7F2B">
              <w:rPr>
                <w:rFonts w:ascii="Times New Roman" w:hAnsi="Times New Roman"/>
                <w:sz w:val="24"/>
                <w:szCs w:val="24"/>
              </w:rPr>
              <w:t>проверку действия деления разными спосо</w:t>
            </w:r>
            <w:r w:rsidRPr="00BE7F2B">
              <w:rPr>
                <w:rFonts w:ascii="Times New Roman" w:hAnsi="Times New Roman"/>
                <w:sz w:val="24"/>
                <w:szCs w:val="24"/>
              </w:rPr>
              <w:softHyphen/>
              <w:t>бами.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Контролировать: обнаруживать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устранять </w:t>
            </w:r>
            <w:r w:rsidRPr="00BE7F2B">
              <w:rPr>
                <w:rFonts w:ascii="Times New Roman" w:hAnsi="Times New Roman"/>
                <w:sz w:val="24"/>
                <w:szCs w:val="24"/>
              </w:rPr>
              <w:t xml:space="preserve">ошибки логического (в ходе решения) и арифметического (в ходе вычисления) характера. </w:t>
            </w: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творческого и поискового характера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Уроки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5</w:t>
            </w:r>
          </w:p>
        </w:tc>
        <w:tc>
          <w:tcPr>
            <w:tcW w:w="5670" w:type="dxa"/>
          </w:tcPr>
          <w:p w:rsidR="001277F2" w:rsidRPr="00BE7F2B" w:rsidRDefault="001277F2" w:rsidP="00600AB3">
            <w:pPr>
              <w:rPr>
                <w:rFonts w:ascii="Times New Roman" w:hAnsi="Times New Roman"/>
                <w:sz w:val="24"/>
                <w:szCs w:val="24"/>
              </w:rPr>
            </w:pPr>
          </w:p>
        </w:tc>
      </w:tr>
      <w:tr w:rsidR="001277F2" w:rsidRPr="00BE7F2B" w:rsidTr="00721D92">
        <w:trPr>
          <w:gridAfter w:val="1"/>
          <w:wAfter w:w="236" w:type="dxa"/>
        </w:trPr>
        <w:tc>
          <w:tcPr>
            <w:tcW w:w="10490" w:type="dxa"/>
            <w:gridSpan w:val="2"/>
            <w:hideMark/>
          </w:tcPr>
          <w:p w:rsidR="001277F2" w:rsidRPr="00BE7F2B" w:rsidRDefault="001277F2" w:rsidP="00600AB3">
            <w:pPr>
              <w:jc w:val="center"/>
              <w:rPr>
                <w:rFonts w:ascii="Times New Roman" w:hAnsi="Times New Roman"/>
                <w:i/>
                <w:sz w:val="24"/>
                <w:szCs w:val="24"/>
              </w:rPr>
            </w:pPr>
            <w:r w:rsidRPr="00BE7F2B">
              <w:rPr>
                <w:rFonts w:ascii="Times New Roman" w:hAnsi="Times New Roman"/>
                <w:b/>
                <w:bCs/>
                <w:i/>
                <w:sz w:val="24"/>
                <w:szCs w:val="24"/>
              </w:rPr>
              <w:t>Умножение и деление (28 ч)</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многозначного числа на од</w:t>
            </w:r>
            <w:r w:rsidRPr="00BE7F2B">
              <w:rPr>
                <w:rFonts w:ascii="Times New Roman" w:hAnsi="Times New Roman"/>
                <w:b/>
                <w:sz w:val="24"/>
                <w:szCs w:val="24"/>
              </w:rPr>
              <w:softHyphen/>
            </w:r>
            <w:r w:rsidRPr="00BE7F2B">
              <w:rPr>
                <w:rFonts w:ascii="Times New Roman" w:hAnsi="Times New Roman"/>
                <w:b/>
                <w:sz w:val="24"/>
                <w:szCs w:val="24"/>
              </w:rPr>
              <w:lastRenderedPageBreak/>
              <w:t>нозначное число (письменные вычисле</w:t>
            </w:r>
            <w:r w:rsidRPr="00BE7F2B">
              <w:rPr>
                <w:rFonts w:ascii="Times New Roman" w:hAnsi="Times New Roman"/>
                <w:b/>
                <w:sz w:val="24"/>
                <w:szCs w:val="24"/>
              </w:rPr>
              <w:softHyphen/>
              <w:t>ния).</w:t>
            </w:r>
            <w:r w:rsidRPr="00BE7F2B">
              <w:rPr>
                <w:rFonts w:ascii="Times New Roman" w:hAnsi="Times New Roman"/>
                <w:sz w:val="24"/>
                <w:szCs w:val="24"/>
              </w:rPr>
              <w:t xml:space="preserve">  Алгоритм  письменного умножения многозначного    числа    на    однозначное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lastRenderedPageBreak/>
              <w:t>Выполнять</w:t>
            </w:r>
            <w:r w:rsidRPr="00BE7F2B">
              <w:rPr>
                <w:rFonts w:ascii="Times New Roman" w:hAnsi="Times New Roman"/>
                <w:sz w:val="24"/>
                <w:szCs w:val="24"/>
              </w:rPr>
              <w:t xml:space="preserve"> письменно умножение многозначного </w:t>
            </w:r>
            <w:r w:rsidRPr="00BE7F2B">
              <w:rPr>
                <w:rFonts w:ascii="Times New Roman" w:hAnsi="Times New Roman"/>
                <w:sz w:val="24"/>
                <w:szCs w:val="24"/>
              </w:rPr>
              <w:lastRenderedPageBreak/>
              <w:t>числа</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 xml:space="preserve">на однозначное число. </w:t>
            </w:r>
            <w:r w:rsidRPr="00BE7F2B">
              <w:rPr>
                <w:rFonts w:ascii="Times New Roman" w:hAnsi="Times New Roman"/>
                <w:b/>
                <w:sz w:val="24"/>
                <w:szCs w:val="24"/>
              </w:rPr>
              <w:t>Сравнивать</w:t>
            </w:r>
            <w:r w:rsidRPr="00BE7F2B">
              <w:rPr>
                <w:rFonts w:ascii="Times New Roman" w:hAnsi="Times New Roman"/>
                <w:sz w:val="24"/>
                <w:szCs w:val="24"/>
              </w:rPr>
              <w:t xml:space="preserve">   разные  способы  вычислений,  выбирать  удобный.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lastRenderedPageBreak/>
              <w:t>Умножение и деление на 10, 100, 1000, 10 000 и 100 000.</w:t>
            </w:r>
            <w:r w:rsidRPr="00BE7F2B">
              <w:rPr>
                <w:rFonts w:ascii="Times New Roman" w:hAnsi="Times New Roman"/>
                <w:sz w:val="24"/>
                <w:szCs w:val="24"/>
              </w:rPr>
              <w:t xml:space="preserve"> Приёмы умножения и деления многозначных чисел на  10,   100, 1000, 10 000 и 100 000</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Выполнять</w:t>
            </w:r>
            <w:r w:rsidRPr="00BE7F2B">
              <w:rPr>
                <w:rFonts w:ascii="Times New Roman" w:hAnsi="Times New Roman"/>
                <w:sz w:val="24"/>
                <w:szCs w:val="24"/>
              </w:rPr>
              <w:t xml:space="preserve"> умножение многозначного числа на 10, 100, 1000, 10 000 и 100 000.</w:t>
            </w:r>
          </w:p>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Выполнять</w:t>
            </w:r>
            <w:r w:rsidRPr="00BE7F2B">
              <w:rPr>
                <w:rFonts w:ascii="Times New Roman" w:hAnsi="Times New Roman"/>
                <w:sz w:val="24"/>
                <w:szCs w:val="24"/>
              </w:rPr>
              <w:t xml:space="preserve"> деление чисел, которые оканчиваются нуля</w:t>
            </w:r>
            <w:r w:rsidRPr="00BE7F2B">
              <w:rPr>
                <w:rFonts w:ascii="Times New Roman" w:hAnsi="Times New Roman"/>
                <w:sz w:val="24"/>
                <w:szCs w:val="24"/>
              </w:rPr>
              <w:softHyphen/>
              <w:t>ми, на 10, 100, 1000, 10 000 и 100 000</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Нахождение дроби от числа. </w:t>
            </w:r>
            <w:r w:rsidRPr="00BE7F2B">
              <w:rPr>
                <w:rFonts w:ascii="Times New Roman" w:hAnsi="Times New Roman"/>
                <w:sz w:val="24"/>
                <w:szCs w:val="24"/>
              </w:rPr>
              <w:t>Задачи на нахождение дроби от числа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Моделировать</w:t>
            </w:r>
            <w:r w:rsidRPr="00BE7F2B">
              <w:rPr>
                <w:rFonts w:ascii="Times New Roman" w:hAnsi="Times New Roman"/>
                <w:sz w:val="24"/>
                <w:szCs w:val="24"/>
              </w:rPr>
              <w:t xml:space="preserve"> ситуации, требующие умения находить дробь от числа.</w:t>
            </w:r>
          </w:p>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Решать</w:t>
            </w:r>
            <w:r w:rsidRPr="00BE7F2B">
              <w:rPr>
                <w:rFonts w:ascii="Times New Roman" w:hAnsi="Times New Roman"/>
                <w:sz w:val="24"/>
                <w:szCs w:val="24"/>
              </w:rPr>
              <w:t xml:space="preserve"> задачи на нахождение дроби от числа. </w:t>
            </w:r>
            <w:r w:rsidRPr="00BE7F2B">
              <w:rPr>
                <w:rFonts w:ascii="Times New Roman" w:hAnsi="Times New Roman"/>
                <w:b/>
                <w:sz w:val="24"/>
                <w:szCs w:val="24"/>
              </w:rPr>
              <w:t>Использовать</w:t>
            </w:r>
            <w:r w:rsidRPr="00BE7F2B">
              <w:rPr>
                <w:rFonts w:ascii="Times New Roman" w:hAnsi="Times New Roman"/>
                <w:sz w:val="24"/>
                <w:szCs w:val="24"/>
              </w:rPr>
              <w:t xml:space="preserve"> различные приёмы проверки правильно</w:t>
            </w:r>
            <w:r w:rsidRPr="00BE7F2B">
              <w:rPr>
                <w:rFonts w:ascii="Times New Roman" w:hAnsi="Times New Roman"/>
                <w:sz w:val="24"/>
                <w:szCs w:val="24"/>
              </w:rPr>
              <w:softHyphen/>
              <w:t>сти выполнения действия, вычисления значения число</w:t>
            </w:r>
            <w:r w:rsidRPr="00BE7F2B">
              <w:rPr>
                <w:rFonts w:ascii="Times New Roman" w:hAnsi="Times New Roman"/>
                <w:sz w:val="24"/>
                <w:szCs w:val="24"/>
              </w:rPr>
              <w:softHyphen/>
              <w:t>вого выражения</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Умножение на круглые десятки, сотни и тысячи.</w:t>
            </w:r>
            <w:r w:rsidRPr="00BE7F2B">
              <w:rPr>
                <w:rFonts w:ascii="Times New Roman" w:hAnsi="Times New Roman"/>
                <w:sz w:val="24"/>
                <w:szCs w:val="24"/>
              </w:rPr>
              <w:t xml:space="preserve">  Приёмы умножения на круглые десятки, сотни и тысячи</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Выполнять</w:t>
            </w:r>
            <w:r w:rsidRPr="00BE7F2B">
              <w:rPr>
                <w:rFonts w:ascii="Times New Roman" w:hAnsi="Times New Roman"/>
                <w:sz w:val="24"/>
                <w:szCs w:val="24"/>
              </w:rPr>
              <w:t xml:space="preserve"> в пределах миллиона умножение на круглые десятки, сотни и тысячи. </w:t>
            </w:r>
            <w:r w:rsidRPr="00BE7F2B">
              <w:rPr>
                <w:rFonts w:ascii="Times New Roman" w:hAnsi="Times New Roman"/>
                <w:b/>
                <w:sz w:val="24"/>
                <w:szCs w:val="24"/>
              </w:rPr>
              <w:t>Составлять</w:t>
            </w:r>
            <w:r w:rsidRPr="00BE7F2B">
              <w:rPr>
                <w:rFonts w:ascii="Times New Roman" w:hAnsi="Times New Roman"/>
                <w:sz w:val="24"/>
                <w:szCs w:val="24"/>
              </w:rPr>
              <w:t xml:space="preserve"> инструкцию, план решения, алгоритм вы</w:t>
            </w:r>
            <w:r w:rsidRPr="00BE7F2B">
              <w:rPr>
                <w:rFonts w:ascii="Times New Roman" w:hAnsi="Times New Roman"/>
                <w:sz w:val="24"/>
                <w:szCs w:val="24"/>
              </w:rPr>
              <w:softHyphen/>
              <w:t>полнения задания (при записи числового выражения, нахождении значения числового выражения и т. д.)</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Таблица единиц длины</w:t>
            </w:r>
            <w:r w:rsidRPr="00BE7F2B">
              <w:rPr>
                <w:rFonts w:ascii="Times New Roman" w:hAnsi="Times New Roman"/>
                <w:sz w:val="24"/>
                <w:szCs w:val="24"/>
              </w:rPr>
              <w:t>. Единицы длины (миллиметр,   сантиметр,  дециметр,   метр,</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километр) и их соотношения</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Заменять</w:t>
            </w:r>
            <w:r w:rsidRPr="00BE7F2B">
              <w:rPr>
                <w:rFonts w:ascii="Times New Roman" w:hAnsi="Times New Roman"/>
                <w:sz w:val="24"/>
                <w:szCs w:val="24"/>
              </w:rPr>
              <w:t xml:space="preserve"> крупные единицы длины мелкими и наоборот на основе знания таблицы единиц длины. </w:t>
            </w:r>
            <w:r w:rsidRPr="00BE7F2B">
              <w:rPr>
                <w:rFonts w:ascii="Times New Roman" w:hAnsi="Times New Roman"/>
                <w:b/>
                <w:sz w:val="24"/>
                <w:szCs w:val="24"/>
              </w:rPr>
              <w:t>Составлять</w:t>
            </w:r>
            <w:r w:rsidRPr="00BE7F2B">
              <w:rPr>
                <w:rFonts w:ascii="Times New Roman" w:hAnsi="Times New Roman"/>
                <w:sz w:val="24"/>
                <w:szCs w:val="24"/>
              </w:rPr>
              <w:t xml:space="preserve"> задачи по таблице, диаграмме, рисунку и решать их. </w:t>
            </w:r>
            <w:r w:rsidRPr="00BE7F2B">
              <w:rPr>
                <w:rFonts w:ascii="Times New Roman" w:hAnsi="Times New Roman"/>
                <w:b/>
                <w:sz w:val="24"/>
                <w:szCs w:val="24"/>
              </w:rPr>
              <w:t>Интерпретировать</w:t>
            </w:r>
            <w:r w:rsidRPr="00BE7F2B">
              <w:rPr>
                <w:rFonts w:ascii="Times New Roman" w:hAnsi="Times New Roman"/>
                <w:sz w:val="24"/>
                <w:szCs w:val="24"/>
              </w:rPr>
              <w:t xml:space="preserve"> информацию, представленную с по</w:t>
            </w:r>
            <w:r w:rsidRPr="00BE7F2B">
              <w:rPr>
                <w:rFonts w:ascii="Times New Roman" w:hAnsi="Times New Roman"/>
                <w:sz w:val="24"/>
                <w:szCs w:val="24"/>
              </w:rPr>
              <w:softHyphen/>
              <w:t>мощью диаграммы (таблицы), формулировать выводы</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b/>
                <w:sz w:val="24"/>
                <w:szCs w:val="24"/>
              </w:rPr>
            </w:pPr>
            <w:r w:rsidRPr="00BE7F2B">
              <w:rPr>
                <w:rFonts w:ascii="Times New Roman" w:hAnsi="Times New Roman"/>
                <w:b/>
                <w:sz w:val="24"/>
                <w:szCs w:val="24"/>
              </w:rPr>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6</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Контролировать</w:t>
            </w:r>
            <w:r w:rsidRPr="00BE7F2B">
              <w:rPr>
                <w:rFonts w:ascii="Times New Roman" w:hAnsi="Times New Roman"/>
                <w:sz w:val="24"/>
                <w:szCs w:val="24"/>
              </w:rPr>
              <w:t xml:space="preserve"> и </w:t>
            </w:r>
            <w:r w:rsidRPr="00BE7F2B">
              <w:rPr>
                <w:rFonts w:ascii="Times New Roman" w:hAnsi="Times New Roman"/>
                <w:b/>
                <w:sz w:val="24"/>
                <w:szCs w:val="24"/>
              </w:rPr>
              <w:t>осуществлять</w:t>
            </w:r>
            <w:r w:rsidRPr="00BE7F2B">
              <w:rPr>
                <w:rFonts w:ascii="Times New Roman" w:hAnsi="Times New Roman"/>
                <w:sz w:val="24"/>
                <w:szCs w:val="24"/>
              </w:rPr>
              <w:t xml:space="preserve"> пошаговый контроль правильности и полноты выполнения алгоритма ариф</w:t>
            </w:r>
            <w:r w:rsidRPr="00BE7F2B">
              <w:rPr>
                <w:rFonts w:ascii="Times New Roman" w:hAnsi="Times New Roman"/>
                <w:sz w:val="24"/>
                <w:szCs w:val="24"/>
              </w:rPr>
              <w:softHyphen/>
              <w:t>метического действия</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 xml:space="preserve">Задачи на встречное движение. </w:t>
            </w:r>
            <w:r w:rsidRPr="00BE7F2B">
              <w:rPr>
                <w:rFonts w:ascii="Times New Roman" w:hAnsi="Times New Roman"/>
                <w:sz w:val="24"/>
                <w:szCs w:val="24"/>
              </w:rPr>
              <w:t>Знакомство с задачей на встречное движение, её краткой записью и решением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Моделировать</w:t>
            </w:r>
            <w:r w:rsidRPr="00BE7F2B">
              <w:rPr>
                <w:rFonts w:ascii="Times New Roman" w:hAnsi="Times New Roman"/>
                <w:sz w:val="24"/>
                <w:szCs w:val="24"/>
              </w:rPr>
              <w:t xml:space="preserve">  и  </w:t>
            </w:r>
            <w:r w:rsidRPr="00BE7F2B">
              <w:rPr>
                <w:rFonts w:ascii="Times New Roman" w:hAnsi="Times New Roman"/>
                <w:b/>
                <w:sz w:val="24"/>
                <w:szCs w:val="24"/>
              </w:rPr>
              <w:t>решать</w:t>
            </w:r>
            <w:r w:rsidRPr="00BE7F2B">
              <w:rPr>
                <w:rFonts w:ascii="Times New Roman" w:hAnsi="Times New Roman"/>
                <w:sz w:val="24"/>
                <w:szCs w:val="24"/>
              </w:rPr>
              <w:t xml:space="preserve">  задачи  на  встречное движение.</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Составлять задачи на встречное движение по схемати</w:t>
            </w:r>
            <w:r w:rsidRPr="00BE7F2B">
              <w:rPr>
                <w:rFonts w:ascii="Times New Roman" w:hAnsi="Times New Roman"/>
                <w:sz w:val="24"/>
                <w:szCs w:val="24"/>
              </w:rPr>
              <w:softHyphen/>
              <w:t xml:space="preserve">ческому рисунку, решать эти задачи. </w:t>
            </w:r>
            <w:r w:rsidRPr="00BE7F2B">
              <w:rPr>
                <w:rFonts w:ascii="Times New Roman" w:hAnsi="Times New Roman"/>
                <w:b/>
                <w:sz w:val="24"/>
                <w:szCs w:val="24"/>
              </w:rPr>
              <w:t>Представлять</w:t>
            </w:r>
            <w:r w:rsidRPr="00BE7F2B">
              <w:rPr>
                <w:rFonts w:ascii="Times New Roman" w:hAnsi="Times New Roman"/>
                <w:sz w:val="24"/>
                <w:szCs w:val="24"/>
              </w:rPr>
              <w:t xml:space="preserve"> различные способы рассуждения (по во</w:t>
            </w:r>
            <w:r w:rsidRPr="00BE7F2B">
              <w:rPr>
                <w:rFonts w:ascii="Times New Roman" w:hAnsi="Times New Roman"/>
                <w:sz w:val="24"/>
                <w:szCs w:val="24"/>
              </w:rPr>
              <w:softHyphen/>
              <w:t>просам,   с  комментированием,  составлением  выраже</w:t>
            </w:r>
            <w:r w:rsidRPr="00BE7F2B">
              <w:rPr>
                <w:rFonts w:ascii="Times New Roman" w:hAnsi="Times New Roman"/>
                <w:sz w:val="24"/>
                <w:szCs w:val="24"/>
              </w:rPr>
              <w:softHyphen/>
              <w:t xml:space="preserve">ния). </w:t>
            </w:r>
            <w:r w:rsidRPr="00BE7F2B">
              <w:rPr>
                <w:rFonts w:ascii="Times New Roman" w:hAnsi="Times New Roman"/>
                <w:b/>
                <w:sz w:val="24"/>
                <w:szCs w:val="24"/>
              </w:rPr>
              <w:t>Выбирать</w:t>
            </w:r>
            <w:r w:rsidRPr="00BE7F2B">
              <w:rPr>
                <w:rFonts w:ascii="Times New Roman" w:hAnsi="Times New Roman"/>
                <w:sz w:val="24"/>
                <w:szCs w:val="24"/>
              </w:rPr>
              <w:t xml:space="preserve"> самостоятельно способ решения задачи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lastRenderedPageBreak/>
              <w:t>Таблица единиц массы</w:t>
            </w:r>
            <w:r w:rsidRPr="00BE7F2B">
              <w:rPr>
                <w:rFonts w:ascii="Times New Roman" w:hAnsi="Times New Roman"/>
                <w:sz w:val="24"/>
                <w:szCs w:val="24"/>
              </w:rPr>
              <w:t>. Единицы массы (грамм, килограмм, центнер и тонна) и их</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соотношения</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Заменять</w:t>
            </w:r>
            <w:r w:rsidRPr="00BE7F2B">
              <w:rPr>
                <w:rFonts w:ascii="Times New Roman" w:hAnsi="Times New Roman"/>
                <w:sz w:val="24"/>
                <w:szCs w:val="24"/>
              </w:rPr>
              <w:t xml:space="preserve"> крупные единицы массы мелкими и наоборот на основе знания таблицы единиц массы. </w:t>
            </w:r>
            <w:r w:rsidRPr="00BE7F2B">
              <w:rPr>
                <w:rFonts w:ascii="Times New Roman" w:hAnsi="Times New Roman"/>
                <w:b/>
                <w:sz w:val="24"/>
                <w:szCs w:val="24"/>
              </w:rPr>
              <w:t>Планировать</w:t>
            </w:r>
            <w:r w:rsidRPr="00BE7F2B">
              <w:rPr>
                <w:rFonts w:ascii="Times New Roman" w:hAnsi="Times New Roman"/>
                <w:sz w:val="24"/>
                <w:szCs w:val="24"/>
              </w:rPr>
              <w:t xml:space="preserve">   решение   задачи,   сравнивать   разные способы решения задачи с пропорциональными вели</w:t>
            </w:r>
            <w:r w:rsidRPr="00BE7F2B">
              <w:rPr>
                <w:rFonts w:ascii="Times New Roman" w:hAnsi="Times New Roman"/>
                <w:sz w:val="24"/>
                <w:szCs w:val="24"/>
              </w:rPr>
              <w:softHyphen/>
              <w:t>чинами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Задачи на движение в противоположных направлениях.</w:t>
            </w:r>
            <w:r w:rsidRPr="00BE7F2B">
              <w:rPr>
                <w:rFonts w:ascii="Times New Roman" w:hAnsi="Times New Roman"/>
                <w:sz w:val="24"/>
                <w:szCs w:val="24"/>
              </w:rPr>
              <w:t xml:space="preserve"> Знакомство с задачей на движение в противоположных направлениях, её схематической записью и решением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sz w:val="24"/>
                <w:szCs w:val="24"/>
              </w:rPr>
              <w:t>Моделировать</w:t>
            </w:r>
            <w:r w:rsidRPr="00BE7F2B">
              <w:rPr>
                <w:rFonts w:ascii="Times New Roman" w:hAnsi="Times New Roman"/>
                <w:sz w:val="24"/>
                <w:szCs w:val="24"/>
              </w:rPr>
              <w:t xml:space="preserve"> и </w:t>
            </w:r>
            <w:r w:rsidRPr="00BE7F2B">
              <w:rPr>
                <w:rFonts w:ascii="Times New Roman" w:hAnsi="Times New Roman"/>
                <w:b/>
                <w:sz w:val="24"/>
                <w:szCs w:val="24"/>
              </w:rPr>
              <w:t>решать</w:t>
            </w:r>
            <w:r w:rsidRPr="00BE7F2B">
              <w:rPr>
                <w:rFonts w:ascii="Times New Roman" w:hAnsi="Times New Roman"/>
                <w:sz w:val="24"/>
                <w:szCs w:val="24"/>
              </w:rPr>
              <w:t xml:space="preserve"> задачи на встречное движение, движение в противоположных направлениях. </w:t>
            </w:r>
            <w:r w:rsidRPr="00BE7F2B">
              <w:rPr>
                <w:rFonts w:ascii="Times New Roman" w:hAnsi="Times New Roman"/>
                <w:b/>
                <w:sz w:val="24"/>
                <w:szCs w:val="24"/>
              </w:rPr>
              <w:t>Составлять</w:t>
            </w:r>
            <w:r w:rsidRPr="00BE7F2B">
              <w:rPr>
                <w:rFonts w:ascii="Times New Roman" w:hAnsi="Times New Roman"/>
                <w:sz w:val="24"/>
                <w:szCs w:val="24"/>
              </w:rPr>
              <w:t xml:space="preserve">  задачи  на движение в противоположных направлениях по схематическому рисунку, решать эти задачи. </w:t>
            </w:r>
            <w:r w:rsidRPr="00BE7F2B">
              <w:rPr>
                <w:rFonts w:ascii="Times New Roman" w:hAnsi="Times New Roman"/>
                <w:b/>
                <w:sz w:val="24"/>
                <w:szCs w:val="24"/>
              </w:rPr>
              <w:t>Представлять</w:t>
            </w:r>
            <w:r w:rsidRPr="00BE7F2B">
              <w:rPr>
                <w:rFonts w:ascii="Times New Roman" w:hAnsi="Times New Roman"/>
                <w:sz w:val="24"/>
                <w:szCs w:val="24"/>
              </w:rPr>
              <w:t xml:space="preserve"> различные способы рассуждения (по во</w:t>
            </w:r>
            <w:r w:rsidRPr="00BE7F2B">
              <w:rPr>
                <w:rFonts w:ascii="Times New Roman" w:hAnsi="Times New Roman"/>
                <w:sz w:val="24"/>
                <w:szCs w:val="24"/>
              </w:rPr>
              <w:softHyphen/>
              <w:t>просам,  с  комментированием,  составлением  выраже</w:t>
            </w:r>
            <w:r w:rsidRPr="00BE7F2B">
              <w:rPr>
                <w:rFonts w:ascii="Times New Roman" w:hAnsi="Times New Roman"/>
                <w:sz w:val="24"/>
                <w:szCs w:val="24"/>
              </w:rPr>
              <w:softHyphen/>
              <w:t xml:space="preserve">ния). </w:t>
            </w:r>
            <w:r w:rsidRPr="00BE7F2B">
              <w:rPr>
                <w:rFonts w:ascii="Times New Roman" w:hAnsi="Times New Roman"/>
                <w:b/>
                <w:sz w:val="24"/>
                <w:szCs w:val="24"/>
              </w:rPr>
              <w:t>Выбирать</w:t>
            </w:r>
            <w:r w:rsidRPr="00BE7F2B">
              <w:rPr>
                <w:rFonts w:ascii="Times New Roman" w:hAnsi="Times New Roman"/>
                <w:sz w:val="24"/>
                <w:szCs w:val="24"/>
              </w:rPr>
              <w:t xml:space="preserve"> самостоятельно способ решения задачи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Умножение на двузначное число. </w:t>
            </w:r>
            <w:r w:rsidRPr="00BE7F2B">
              <w:rPr>
                <w:rFonts w:ascii="Times New Roman" w:hAnsi="Times New Roman"/>
                <w:sz w:val="24"/>
                <w:szCs w:val="24"/>
              </w:rPr>
              <w:t>Приём письменного   умножения   на   двузначное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в пределах миллиона письменное умножение на двузначное число.</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удобный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Задачи на движение в одном направлении.  </w:t>
            </w:r>
            <w:r w:rsidRPr="00BE7F2B">
              <w:rPr>
                <w:rFonts w:ascii="Times New Roman" w:hAnsi="Times New Roman"/>
                <w:sz w:val="24"/>
                <w:szCs w:val="24"/>
              </w:rPr>
              <w:t>Знакомство с задачей на движение в одном  направлении,  её  схематической записью и решением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на встречное движение, движение в противоположных направлениях и движение в одном направлении. </w:t>
            </w:r>
            <w:r w:rsidRPr="00BE7F2B">
              <w:rPr>
                <w:rFonts w:ascii="Times New Roman" w:hAnsi="Times New Roman"/>
                <w:b/>
                <w:bCs/>
                <w:sz w:val="24"/>
                <w:szCs w:val="24"/>
              </w:rPr>
              <w:t xml:space="preserve">Составлять </w:t>
            </w:r>
            <w:r w:rsidRPr="00BE7F2B">
              <w:rPr>
                <w:rFonts w:ascii="Times New Roman" w:hAnsi="Times New Roman"/>
                <w:sz w:val="24"/>
                <w:szCs w:val="24"/>
              </w:rPr>
              <w:t xml:space="preserve">задачи на движение в одном направлении по схематическому рисунку,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эти задачи. </w:t>
            </w:r>
            <w:r w:rsidRPr="00BE7F2B">
              <w:rPr>
                <w:rFonts w:ascii="Times New Roman" w:hAnsi="Times New Roman"/>
                <w:b/>
                <w:bCs/>
                <w:sz w:val="24"/>
                <w:szCs w:val="24"/>
              </w:rPr>
              <w:t xml:space="preserve">Дополнять  </w:t>
            </w:r>
            <w:r w:rsidRPr="00BE7F2B">
              <w:rPr>
                <w:rFonts w:ascii="Times New Roman" w:hAnsi="Times New Roman"/>
                <w:sz w:val="24"/>
                <w:szCs w:val="24"/>
              </w:rPr>
              <w:t>условие   задачи   недостающим   вопросом, числовым данным</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7</w:t>
            </w:r>
          </w:p>
        </w:tc>
        <w:tc>
          <w:tcPr>
            <w:tcW w:w="5670" w:type="dxa"/>
          </w:tcPr>
          <w:p w:rsidR="001277F2" w:rsidRPr="00BE7F2B" w:rsidRDefault="001277F2" w:rsidP="00600AB3">
            <w:pPr>
              <w:rPr>
                <w:rFonts w:ascii="Times New Roman" w:hAnsi="Times New Roman"/>
                <w:sz w:val="24"/>
                <w:szCs w:val="24"/>
              </w:rPr>
            </w:pP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Время. Единицы времени. </w:t>
            </w:r>
            <w:r w:rsidRPr="00BE7F2B">
              <w:rPr>
                <w:rFonts w:ascii="Times New Roman" w:hAnsi="Times New Roman"/>
                <w:sz w:val="24"/>
                <w:szCs w:val="24"/>
              </w:rPr>
              <w:t>Единицы времени (секунда, минута, час, сутки, неделя, месяц, год, век) и их соотношения</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Анализировать </w:t>
            </w:r>
            <w:r w:rsidRPr="00BE7F2B">
              <w:rPr>
                <w:rFonts w:ascii="Times New Roman" w:hAnsi="Times New Roman"/>
                <w:sz w:val="24"/>
                <w:szCs w:val="24"/>
              </w:rPr>
              <w:t xml:space="preserve">ситуации, требующие умения измерять промежутки времени в сутках, неделях, месяцах, годах и веках. </w:t>
            </w: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времени мелкими и наобо</w:t>
            </w:r>
            <w:r w:rsidRPr="00BE7F2B">
              <w:rPr>
                <w:rFonts w:ascii="Times New Roman" w:hAnsi="Times New Roman"/>
                <w:sz w:val="24"/>
                <w:szCs w:val="24"/>
              </w:rPr>
              <w:softHyphen/>
              <w:t xml:space="preserve">рот на основе знания соотношений между единицами времени. </w:t>
            </w:r>
            <w:r w:rsidRPr="00BE7F2B">
              <w:rPr>
                <w:rFonts w:ascii="Times New Roman" w:hAnsi="Times New Roman"/>
                <w:b/>
                <w:bCs/>
                <w:sz w:val="24"/>
                <w:szCs w:val="24"/>
              </w:rPr>
              <w:t xml:space="preserve">Понимать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анализировать  </w:t>
            </w:r>
            <w:r w:rsidRPr="00BE7F2B">
              <w:rPr>
                <w:rFonts w:ascii="Times New Roman" w:hAnsi="Times New Roman"/>
                <w:sz w:val="24"/>
                <w:szCs w:val="24"/>
              </w:rPr>
              <w:t>информацию,  представ</w:t>
            </w:r>
            <w:r w:rsidRPr="00BE7F2B">
              <w:rPr>
                <w:rFonts w:ascii="Times New Roman" w:hAnsi="Times New Roman"/>
                <w:sz w:val="24"/>
                <w:szCs w:val="24"/>
              </w:rPr>
              <w:softHyphen/>
              <w:t xml:space="preserve">ленную с помощью диаграммы,  </w:t>
            </w:r>
            <w:r w:rsidRPr="00BE7F2B">
              <w:rPr>
                <w:rFonts w:ascii="Times New Roman" w:hAnsi="Times New Roman"/>
                <w:b/>
                <w:bCs/>
                <w:sz w:val="24"/>
                <w:szCs w:val="24"/>
              </w:rPr>
              <w:t xml:space="preserve">формулировать  </w:t>
            </w:r>
            <w:r w:rsidRPr="00BE7F2B">
              <w:rPr>
                <w:rFonts w:ascii="Times New Roman" w:hAnsi="Times New Roman"/>
                <w:sz w:val="24"/>
                <w:szCs w:val="24"/>
              </w:rPr>
              <w:t>вы</w:t>
            </w:r>
            <w:r w:rsidRPr="00BE7F2B">
              <w:rPr>
                <w:rFonts w:ascii="Times New Roman" w:hAnsi="Times New Roman"/>
                <w:sz w:val="24"/>
                <w:szCs w:val="24"/>
              </w:rPr>
              <w:softHyphen/>
              <w:t>воды.</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задания творческого и поискового харак</w:t>
            </w:r>
            <w:r w:rsidRPr="00BE7F2B">
              <w:rPr>
                <w:rFonts w:ascii="Times New Roman" w:hAnsi="Times New Roman"/>
                <w:sz w:val="24"/>
                <w:szCs w:val="24"/>
              </w:rPr>
              <w:softHyphen/>
              <w:t>тера</w:t>
            </w:r>
          </w:p>
        </w:tc>
      </w:tr>
      <w:tr w:rsidR="001277F2" w:rsidRPr="00BE7F2B" w:rsidTr="00721D92">
        <w:trPr>
          <w:gridAfter w:val="1"/>
          <w:wAfter w:w="236" w:type="dxa"/>
        </w:trPr>
        <w:tc>
          <w:tcPr>
            <w:tcW w:w="10490" w:type="dxa"/>
            <w:gridSpan w:val="2"/>
            <w:hideMark/>
          </w:tcPr>
          <w:p w:rsidR="001277F2" w:rsidRPr="00BE7F2B" w:rsidRDefault="001277F2" w:rsidP="00600AB3">
            <w:pPr>
              <w:jc w:val="center"/>
              <w:rPr>
                <w:rFonts w:ascii="Times New Roman" w:hAnsi="Times New Roman"/>
                <w:i/>
                <w:sz w:val="24"/>
                <w:szCs w:val="24"/>
              </w:rPr>
            </w:pPr>
            <w:r w:rsidRPr="00BE7F2B">
              <w:rPr>
                <w:rFonts w:ascii="Times New Roman" w:hAnsi="Times New Roman"/>
                <w:b/>
                <w:bCs/>
                <w:i/>
                <w:sz w:val="24"/>
                <w:szCs w:val="24"/>
              </w:rPr>
              <w:t>Числа, которые больше 1000. Умножение и деление (28 ч)</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Умножение величины на число. </w:t>
            </w:r>
            <w:r w:rsidRPr="00BE7F2B">
              <w:rPr>
                <w:rFonts w:ascii="Times New Roman" w:hAnsi="Times New Roman"/>
                <w:sz w:val="24"/>
                <w:szCs w:val="24"/>
              </w:rPr>
              <w:t>Приём умножения составной именованной вели</w:t>
            </w:r>
            <w:r w:rsidRPr="00BE7F2B">
              <w:rPr>
                <w:rFonts w:ascii="Times New Roman" w:hAnsi="Times New Roman"/>
                <w:sz w:val="24"/>
                <w:szCs w:val="24"/>
              </w:rPr>
              <w:softHyphen/>
              <w:t>чины на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в пределах миллиона письменное умноже</w:t>
            </w:r>
            <w:r w:rsidRPr="00BE7F2B">
              <w:rPr>
                <w:rFonts w:ascii="Times New Roman" w:hAnsi="Times New Roman"/>
                <w:sz w:val="24"/>
                <w:szCs w:val="24"/>
              </w:rPr>
              <w:softHyphen/>
              <w:t xml:space="preserve">ние составной именованной величины на число. </w:t>
            </w:r>
            <w:r w:rsidRPr="00BE7F2B">
              <w:rPr>
                <w:rFonts w:ascii="Times New Roman" w:hAnsi="Times New Roman"/>
                <w:b/>
                <w:bCs/>
                <w:sz w:val="24"/>
                <w:szCs w:val="24"/>
              </w:rPr>
              <w:t xml:space="preserve">Осуществлять </w:t>
            </w:r>
            <w:r w:rsidRPr="00BE7F2B">
              <w:rPr>
                <w:rFonts w:ascii="Times New Roman" w:hAnsi="Times New Roman"/>
                <w:sz w:val="24"/>
                <w:szCs w:val="24"/>
              </w:rPr>
              <w:t>пошаговый контроль правильности и пол</w:t>
            </w:r>
            <w:r w:rsidRPr="00BE7F2B">
              <w:rPr>
                <w:rFonts w:ascii="Times New Roman" w:hAnsi="Times New Roman"/>
                <w:sz w:val="24"/>
                <w:szCs w:val="24"/>
              </w:rPr>
              <w:softHyphen/>
              <w:t>ноты выполнения алгоритма арифметического действия</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Таблица единиц времени. </w:t>
            </w:r>
            <w:r w:rsidRPr="00BE7F2B">
              <w:rPr>
                <w:rFonts w:ascii="Times New Roman" w:hAnsi="Times New Roman"/>
                <w:sz w:val="24"/>
                <w:szCs w:val="24"/>
              </w:rPr>
              <w:t>Единицы вре</w:t>
            </w:r>
            <w:r w:rsidRPr="00BE7F2B">
              <w:rPr>
                <w:rFonts w:ascii="Times New Roman" w:hAnsi="Times New Roman"/>
                <w:sz w:val="24"/>
                <w:szCs w:val="24"/>
              </w:rPr>
              <w:softHyphen/>
              <w:t>мени (секунда, минута, час, сутки, неделя, месяц, год, век) и их соотношения</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времени мелкими и наобо</w:t>
            </w:r>
            <w:r w:rsidRPr="00BE7F2B">
              <w:rPr>
                <w:rFonts w:ascii="Times New Roman" w:hAnsi="Times New Roman"/>
                <w:sz w:val="24"/>
                <w:szCs w:val="24"/>
              </w:rPr>
              <w:softHyphen/>
              <w:t xml:space="preserve">рот на основе знания таблицы единиц времени.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более удобный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Деление многозначного числа на одно</w:t>
            </w:r>
            <w:r w:rsidRPr="00BE7F2B">
              <w:rPr>
                <w:rFonts w:ascii="Times New Roman" w:hAnsi="Times New Roman"/>
                <w:b/>
                <w:bCs/>
                <w:sz w:val="24"/>
                <w:szCs w:val="24"/>
              </w:rPr>
              <w:softHyphen/>
              <w:t xml:space="preserve">значное число. </w:t>
            </w:r>
            <w:r w:rsidRPr="00BE7F2B">
              <w:rPr>
                <w:rFonts w:ascii="Times New Roman" w:hAnsi="Times New Roman"/>
                <w:sz w:val="24"/>
                <w:szCs w:val="24"/>
              </w:rPr>
              <w:t>Приём письменного деле</w:t>
            </w:r>
            <w:r w:rsidRPr="00BE7F2B">
              <w:rPr>
                <w:rFonts w:ascii="Times New Roman" w:hAnsi="Times New Roman"/>
                <w:sz w:val="24"/>
                <w:szCs w:val="24"/>
              </w:rPr>
              <w:softHyphen/>
              <w:t>ния многозначного числа на однозначное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 пределах миллиона письменное деление многозначного числа на однозначное число. </w:t>
            </w:r>
            <w:r w:rsidRPr="00BE7F2B">
              <w:rPr>
                <w:rFonts w:ascii="Times New Roman" w:hAnsi="Times New Roman"/>
                <w:b/>
                <w:bCs/>
                <w:sz w:val="24"/>
                <w:szCs w:val="24"/>
              </w:rPr>
              <w:t xml:space="preserve">Использовать </w:t>
            </w:r>
            <w:r w:rsidRPr="00BE7F2B">
              <w:rPr>
                <w:rFonts w:ascii="Times New Roman" w:hAnsi="Times New Roman"/>
                <w:sz w:val="24"/>
                <w:szCs w:val="24"/>
              </w:rPr>
              <w:t>различные способы проверки правиль</w:t>
            </w:r>
            <w:r w:rsidRPr="00BE7F2B">
              <w:rPr>
                <w:rFonts w:ascii="Times New Roman" w:hAnsi="Times New Roman"/>
                <w:sz w:val="24"/>
                <w:szCs w:val="24"/>
              </w:rPr>
              <w:softHyphen/>
              <w:t>ности выполнения арифметических действий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Шар. </w:t>
            </w:r>
            <w:r w:rsidRPr="00BE7F2B">
              <w:rPr>
                <w:rFonts w:ascii="Times New Roman" w:hAnsi="Times New Roman"/>
                <w:sz w:val="24"/>
                <w:szCs w:val="24"/>
              </w:rPr>
              <w:t>Знакомство с шаром, его изображе</w:t>
            </w:r>
            <w:r w:rsidRPr="00BE7F2B">
              <w:rPr>
                <w:rFonts w:ascii="Times New Roman" w:hAnsi="Times New Roman"/>
                <w:sz w:val="24"/>
                <w:szCs w:val="24"/>
              </w:rPr>
              <w:softHyphen/>
              <w:t>нием. Центр и радиус шара</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Находить </w:t>
            </w:r>
            <w:r w:rsidRPr="00BE7F2B">
              <w:rPr>
                <w:rFonts w:ascii="Times New Roman" w:hAnsi="Times New Roman"/>
                <w:sz w:val="24"/>
                <w:szCs w:val="24"/>
              </w:rPr>
              <w:t>в окружающей обстановке предметы шаро</w:t>
            </w:r>
            <w:r w:rsidRPr="00BE7F2B">
              <w:rPr>
                <w:rFonts w:ascii="Times New Roman" w:hAnsi="Times New Roman"/>
                <w:sz w:val="24"/>
                <w:szCs w:val="24"/>
              </w:rPr>
              <w:softHyphen/>
              <w:t>образной формы.</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Конструировать </w:t>
            </w:r>
            <w:r w:rsidRPr="00BE7F2B">
              <w:rPr>
                <w:rFonts w:ascii="Times New Roman" w:hAnsi="Times New Roman"/>
                <w:sz w:val="24"/>
                <w:szCs w:val="24"/>
              </w:rPr>
              <w:t xml:space="preserve">модель шара из пластилина, </w:t>
            </w:r>
            <w:r w:rsidRPr="00BE7F2B">
              <w:rPr>
                <w:rFonts w:ascii="Times New Roman" w:hAnsi="Times New Roman"/>
                <w:b/>
                <w:bCs/>
                <w:sz w:val="24"/>
                <w:szCs w:val="24"/>
              </w:rPr>
              <w:t>исследо</w:t>
            </w:r>
            <w:r w:rsidRPr="00BE7F2B">
              <w:rPr>
                <w:rFonts w:ascii="Times New Roman" w:hAnsi="Times New Roman"/>
                <w:b/>
                <w:bCs/>
                <w:sz w:val="24"/>
                <w:szCs w:val="24"/>
              </w:rPr>
              <w:softHyphen/>
              <w:t xml:space="preserve">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характеризовать </w:t>
            </w:r>
            <w:r w:rsidRPr="00BE7F2B">
              <w:rPr>
                <w:rFonts w:ascii="Times New Roman" w:hAnsi="Times New Roman"/>
                <w:sz w:val="24"/>
                <w:szCs w:val="24"/>
              </w:rPr>
              <w:t>свойства шара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Нахождение числа по его дроби. </w:t>
            </w:r>
            <w:r w:rsidRPr="00BE7F2B">
              <w:rPr>
                <w:rFonts w:ascii="Times New Roman" w:hAnsi="Times New Roman"/>
                <w:sz w:val="24"/>
                <w:szCs w:val="24"/>
              </w:rPr>
              <w:t>Задачи на нахождение числа по его дроби</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ситуации, требующие умения находить число по его дроби.</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на нахождение числа по его дроби. </w:t>
            </w:r>
            <w:r w:rsidRPr="00BE7F2B">
              <w:rPr>
                <w:rFonts w:ascii="Times New Roman" w:hAnsi="Times New Roman"/>
                <w:b/>
                <w:bCs/>
                <w:sz w:val="24"/>
                <w:szCs w:val="24"/>
              </w:rPr>
              <w:t xml:space="preserve">Использовать </w:t>
            </w:r>
            <w:r w:rsidRPr="00BE7F2B">
              <w:rPr>
                <w:rFonts w:ascii="Times New Roman" w:hAnsi="Times New Roman"/>
                <w:sz w:val="24"/>
                <w:szCs w:val="24"/>
              </w:rPr>
              <w:t>различные приёмы проверки правильно</w:t>
            </w:r>
            <w:r w:rsidRPr="00BE7F2B">
              <w:rPr>
                <w:rFonts w:ascii="Times New Roman" w:hAnsi="Times New Roman"/>
                <w:sz w:val="24"/>
                <w:szCs w:val="24"/>
              </w:rPr>
              <w:softHyphen/>
              <w:t>сти выполнения действия, вычисления значения число</w:t>
            </w:r>
            <w:r w:rsidRPr="00BE7F2B">
              <w:rPr>
                <w:rFonts w:ascii="Times New Roman" w:hAnsi="Times New Roman"/>
                <w:sz w:val="24"/>
                <w:szCs w:val="24"/>
              </w:rPr>
              <w:softHyphen/>
              <w:t>вого выражения</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Деление чисел,  которые оканчиваются нулями, на  круглые  десятки, сотни  и тысячи.   </w:t>
            </w:r>
            <w:r w:rsidRPr="00BE7F2B">
              <w:rPr>
                <w:rFonts w:ascii="Times New Roman" w:hAnsi="Times New Roman"/>
                <w:sz w:val="24"/>
                <w:szCs w:val="24"/>
              </w:rPr>
              <w:t>Приёмы деления многозначного числа на круглые десятки, сотни и тысячи</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деление  многозначного числа на круглые десятки, сотни и тысячи, используя правило деления числа на произведение.</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Осуществлять  </w:t>
            </w:r>
            <w:r w:rsidRPr="00BE7F2B">
              <w:rPr>
                <w:rFonts w:ascii="Times New Roman" w:hAnsi="Times New Roman"/>
                <w:sz w:val="24"/>
                <w:szCs w:val="24"/>
              </w:rPr>
              <w:t>пошаговый  контроль  правильности  и полноты выполнения алгоритма арифметического дей</w:t>
            </w:r>
            <w:r w:rsidRPr="00BE7F2B">
              <w:rPr>
                <w:rFonts w:ascii="Times New Roman" w:hAnsi="Times New Roman"/>
                <w:sz w:val="24"/>
                <w:szCs w:val="24"/>
              </w:rPr>
              <w:softHyphen/>
              <w:t>ствия</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Задачи на движение по реке. </w:t>
            </w:r>
            <w:r w:rsidRPr="00BE7F2B">
              <w:rPr>
                <w:rFonts w:ascii="Times New Roman" w:hAnsi="Times New Roman"/>
                <w:sz w:val="24"/>
                <w:szCs w:val="24"/>
              </w:rPr>
              <w:t>Знакомство с задачами на движение по реке, их крат</w:t>
            </w:r>
            <w:r w:rsidRPr="00BE7F2B">
              <w:rPr>
                <w:rFonts w:ascii="Times New Roman" w:hAnsi="Times New Roman"/>
                <w:sz w:val="24"/>
                <w:szCs w:val="24"/>
              </w:rPr>
              <w:softHyphen/>
              <w:t>кой записью и решением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Моделировать </w:t>
            </w:r>
            <w:r w:rsidRPr="00BE7F2B">
              <w:rPr>
                <w:rFonts w:ascii="Times New Roman" w:hAnsi="Times New Roman"/>
                <w:sz w:val="24"/>
                <w:szCs w:val="24"/>
              </w:rPr>
              <w:t xml:space="preserve">и </w:t>
            </w:r>
            <w:r w:rsidRPr="00BE7F2B">
              <w:rPr>
                <w:rFonts w:ascii="Times New Roman" w:hAnsi="Times New Roman"/>
                <w:b/>
                <w:bCs/>
                <w:sz w:val="24"/>
                <w:szCs w:val="24"/>
              </w:rPr>
              <w:t xml:space="preserve">решать </w:t>
            </w:r>
            <w:r w:rsidRPr="00BE7F2B">
              <w:rPr>
                <w:rFonts w:ascii="Times New Roman" w:hAnsi="Times New Roman"/>
                <w:sz w:val="24"/>
                <w:szCs w:val="24"/>
              </w:rPr>
              <w:t xml:space="preserve">задачи на движение по реке. </w:t>
            </w:r>
            <w:r w:rsidRPr="00BE7F2B">
              <w:rPr>
                <w:rFonts w:ascii="Times New Roman" w:hAnsi="Times New Roman"/>
                <w:b/>
                <w:bCs/>
                <w:sz w:val="24"/>
                <w:szCs w:val="24"/>
              </w:rPr>
              <w:t xml:space="preserve">Планировать </w:t>
            </w:r>
            <w:r w:rsidRPr="00BE7F2B">
              <w:rPr>
                <w:rFonts w:ascii="Times New Roman" w:hAnsi="Times New Roman"/>
                <w:sz w:val="24"/>
                <w:szCs w:val="24"/>
              </w:rPr>
              <w:t xml:space="preserve">решение задачи. </w:t>
            </w:r>
            <w:r w:rsidRPr="00BE7F2B">
              <w:rPr>
                <w:rFonts w:ascii="Times New Roman" w:hAnsi="Times New Roman"/>
                <w:b/>
                <w:bCs/>
                <w:sz w:val="24"/>
                <w:szCs w:val="24"/>
              </w:rPr>
              <w:t xml:space="preserve">Дополнять </w:t>
            </w:r>
            <w:r w:rsidRPr="00BE7F2B">
              <w:rPr>
                <w:rFonts w:ascii="Times New Roman" w:hAnsi="Times New Roman"/>
                <w:sz w:val="24"/>
                <w:szCs w:val="24"/>
              </w:rPr>
              <w:t>условие задачи недостающим данным или вопросом.</w:t>
            </w:r>
          </w:p>
          <w:p w:rsidR="001277F2" w:rsidRPr="00BE7F2B" w:rsidRDefault="001277F2" w:rsidP="00600AB3">
            <w:pPr>
              <w:rPr>
                <w:rFonts w:ascii="Times New Roman" w:hAnsi="Times New Roman"/>
                <w:sz w:val="24"/>
                <w:szCs w:val="24"/>
              </w:rPr>
            </w:pPr>
            <w:r w:rsidRPr="00BE7F2B">
              <w:rPr>
                <w:rFonts w:ascii="Times New Roman" w:hAnsi="Times New Roman"/>
                <w:b/>
                <w:bCs/>
                <w:spacing w:val="-2"/>
                <w:sz w:val="24"/>
                <w:szCs w:val="24"/>
              </w:rPr>
              <w:t xml:space="preserve">Исследовать </w:t>
            </w:r>
            <w:r w:rsidRPr="00BE7F2B">
              <w:rPr>
                <w:rFonts w:ascii="Times New Roman" w:hAnsi="Times New Roman"/>
                <w:spacing w:val="-2"/>
                <w:sz w:val="24"/>
                <w:szCs w:val="24"/>
              </w:rPr>
              <w:t xml:space="preserve">модель шара и </w:t>
            </w:r>
            <w:r w:rsidRPr="00BE7F2B">
              <w:rPr>
                <w:rFonts w:ascii="Times New Roman" w:hAnsi="Times New Roman"/>
                <w:b/>
                <w:bCs/>
                <w:spacing w:val="-2"/>
                <w:sz w:val="24"/>
                <w:szCs w:val="24"/>
              </w:rPr>
              <w:t xml:space="preserve">характеризовать </w:t>
            </w:r>
            <w:r w:rsidRPr="00BE7F2B">
              <w:rPr>
                <w:rFonts w:ascii="Times New Roman" w:hAnsi="Times New Roman"/>
                <w:spacing w:val="-2"/>
                <w:sz w:val="24"/>
                <w:szCs w:val="24"/>
              </w:rPr>
              <w:t>его свойства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Урок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lastRenderedPageBreak/>
              <w:t>Контрольная работа № 8</w:t>
            </w:r>
          </w:p>
        </w:tc>
        <w:tc>
          <w:tcPr>
            <w:tcW w:w="5670" w:type="dxa"/>
          </w:tcPr>
          <w:p w:rsidR="001277F2" w:rsidRPr="00BE7F2B" w:rsidRDefault="001277F2" w:rsidP="00600AB3">
            <w:pPr>
              <w:rPr>
                <w:rFonts w:ascii="Times New Roman" w:hAnsi="Times New Roman"/>
                <w:sz w:val="24"/>
                <w:szCs w:val="24"/>
              </w:rPr>
            </w:pP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Деление  многозначного  числа  на  дву</w:t>
            </w:r>
            <w:r w:rsidRPr="00BE7F2B">
              <w:rPr>
                <w:rFonts w:ascii="Times New Roman" w:hAnsi="Times New Roman"/>
                <w:b/>
                <w:bCs/>
                <w:sz w:val="24"/>
                <w:szCs w:val="24"/>
              </w:rPr>
              <w:softHyphen/>
              <w:t xml:space="preserve">значное   число.   </w:t>
            </w:r>
            <w:r w:rsidRPr="00BE7F2B">
              <w:rPr>
                <w:rFonts w:ascii="Times New Roman" w:hAnsi="Times New Roman"/>
                <w:sz w:val="24"/>
                <w:szCs w:val="24"/>
              </w:rPr>
              <w:t>Приём  деления   много</w:t>
            </w:r>
            <w:r w:rsidRPr="00BE7F2B">
              <w:rPr>
                <w:rFonts w:ascii="Times New Roman" w:hAnsi="Times New Roman"/>
                <w:sz w:val="24"/>
                <w:szCs w:val="24"/>
              </w:rPr>
              <w:softHyphen/>
              <w:t>значного числа на двузначное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в пределах миллиона письменное деление многозначного числа на двузначное число</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Деление  величины  на  число.   Деление величины на величину. </w:t>
            </w:r>
            <w:r w:rsidRPr="00BE7F2B">
              <w:rPr>
                <w:rFonts w:ascii="Times New Roman" w:hAnsi="Times New Roman"/>
                <w:sz w:val="24"/>
                <w:szCs w:val="24"/>
              </w:rPr>
              <w:t>Приёмы деления величины на число и на величину</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письменно деление величины на число и на величину.</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способы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более удобный</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Ар и гектар. </w:t>
            </w:r>
            <w:r w:rsidRPr="00BE7F2B">
              <w:rPr>
                <w:rFonts w:ascii="Times New Roman" w:hAnsi="Times New Roman"/>
                <w:sz w:val="24"/>
                <w:szCs w:val="24"/>
              </w:rPr>
              <w:t>Ар и гектар как новые еди</w:t>
            </w:r>
            <w:r w:rsidRPr="00BE7F2B">
              <w:rPr>
                <w:rFonts w:ascii="Times New Roman" w:hAnsi="Times New Roman"/>
                <w:sz w:val="24"/>
                <w:szCs w:val="24"/>
              </w:rPr>
              <w:softHyphen/>
              <w:t>ницы площади и их соотношения с квад</w:t>
            </w:r>
            <w:r w:rsidRPr="00BE7F2B">
              <w:rPr>
                <w:rFonts w:ascii="Times New Roman" w:hAnsi="Times New Roman"/>
                <w:sz w:val="24"/>
                <w:szCs w:val="24"/>
              </w:rPr>
              <w:softHyphen/>
              <w:t>ратным метром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Анализировать </w:t>
            </w:r>
            <w:r w:rsidRPr="00BE7F2B">
              <w:rPr>
                <w:rFonts w:ascii="Times New Roman" w:hAnsi="Times New Roman"/>
                <w:sz w:val="24"/>
                <w:szCs w:val="24"/>
              </w:rPr>
              <w:t>житейские ситуации, требующие уме</w:t>
            </w:r>
            <w:r w:rsidRPr="00BE7F2B">
              <w:rPr>
                <w:rFonts w:ascii="Times New Roman" w:hAnsi="Times New Roman"/>
                <w:sz w:val="24"/>
                <w:szCs w:val="24"/>
              </w:rPr>
              <w:softHyphen/>
              <w:t xml:space="preserve">ния измерять площадь участков в арах и гектарах. </w:t>
            </w: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площади мелкими и на</w:t>
            </w:r>
            <w:r w:rsidRPr="00BE7F2B">
              <w:rPr>
                <w:rFonts w:ascii="Times New Roman" w:hAnsi="Times New Roman"/>
                <w:sz w:val="24"/>
                <w:szCs w:val="24"/>
              </w:rPr>
              <w:softHyphen/>
              <w:t>оборот на основе знания соотношений между единица</w:t>
            </w:r>
            <w:r w:rsidRPr="00BE7F2B">
              <w:rPr>
                <w:rFonts w:ascii="Times New Roman" w:hAnsi="Times New Roman"/>
                <w:sz w:val="24"/>
                <w:szCs w:val="24"/>
              </w:rPr>
              <w:softHyphen/>
              <w:t>ми площади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Таблица единиц площади. </w:t>
            </w:r>
            <w:r w:rsidRPr="00BE7F2B">
              <w:rPr>
                <w:rFonts w:ascii="Times New Roman" w:hAnsi="Times New Roman"/>
                <w:sz w:val="24"/>
                <w:szCs w:val="24"/>
              </w:rPr>
              <w:t>Единицы площади (квадратный миллиметр, квадратный сантиметр, квадратный дециметр, квадрат</w:t>
            </w:r>
            <w:r w:rsidRPr="00BE7F2B">
              <w:rPr>
                <w:rFonts w:ascii="Times New Roman" w:hAnsi="Times New Roman"/>
                <w:sz w:val="24"/>
                <w:szCs w:val="24"/>
              </w:rPr>
              <w:softHyphen/>
              <w:t>ный метр, квадратный километр, ар и гек</w:t>
            </w:r>
            <w:r w:rsidRPr="00BE7F2B">
              <w:rPr>
                <w:rFonts w:ascii="Times New Roman" w:hAnsi="Times New Roman"/>
                <w:sz w:val="24"/>
                <w:szCs w:val="24"/>
              </w:rPr>
              <w:softHyphen/>
              <w:t>тар) и их соотношения. Составление таб</w:t>
            </w:r>
            <w:r w:rsidRPr="00BE7F2B">
              <w:rPr>
                <w:rFonts w:ascii="Times New Roman" w:hAnsi="Times New Roman"/>
                <w:sz w:val="24"/>
                <w:szCs w:val="24"/>
              </w:rPr>
              <w:softHyphen/>
              <w:t>лицы единиц площади</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Заменять </w:t>
            </w:r>
            <w:r w:rsidRPr="00BE7F2B">
              <w:rPr>
                <w:rFonts w:ascii="Times New Roman" w:hAnsi="Times New Roman"/>
                <w:sz w:val="24"/>
                <w:szCs w:val="24"/>
              </w:rPr>
              <w:t>крупные единицы площади мелкими и на</w:t>
            </w:r>
            <w:r w:rsidRPr="00BE7F2B">
              <w:rPr>
                <w:rFonts w:ascii="Times New Roman" w:hAnsi="Times New Roman"/>
                <w:sz w:val="24"/>
                <w:szCs w:val="24"/>
              </w:rPr>
              <w:softHyphen/>
              <w:t>оборот на основе знания таблицы единиц площади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Умножение    многозначного    числа    на трёхзначное число.   </w:t>
            </w:r>
            <w:r w:rsidRPr="00BE7F2B">
              <w:rPr>
                <w:rFonts w:ascii="Times New Roman" w:hAnsi="Times New Roman"/>
                <w:sz w:val="24"/>
                <w:szCs w:val="24"/>
              </w:rPr>
              <w:t>Приём письменного</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умножения многозначного числа на трехзначное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письменно умножение многозначного числа на трехзначное число.</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Заменять    </w:t>
            </w:r>
            <w:r w:rsidRPr="00BE7F2B">
              <w:rPr>
                <w:rFonts w:ascii="Times New Roman" w:hAnsi="Times New Roman"/>
                <w:sz w:val="24"/>
                <w:szCs w:val="24"/>
              </w:rPr>
              <w:t xml:space="preserve">многозначное    число    суммой   разрядных слагаемых и </w:t>
            </w:r>
            <w:r w:rsidRPr="00BE7F2B">
              <w:rPr>
                <w:rFonts w:ascii="Times New Roman" w:hAnsi="Times New Roman"/>
                <w:b/>
                <w:bCs/>
                <w:sz w:val="24"/>
                <w:szCs w:val="24"/>
              </w:rPr>
              <w:t xml:space="preserve">использовать </w:t>
            </w:r>
            <w:r w:rsidRPr="00BE7F2B">
              <w:rPr>
                <w:rFonts w:ascii="Times New Roman" w:hAnsi="Times New Roman"/>
                <w:sz w:val="24"/>
                <w:szCs w:val="24"/>
              </w:rPr>
              <w:t>правило умножения числа на сумму при вычислениях</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Деление многозначного числа на трёхзначное число. </w:t>
            </w:r>
            <w:r w:rsidRPr="00BE7F2B">
              <w:rPr>
                <w:rFonts w:ascii="Times New Roman" w:hAnsi="Times New Roman"/>
                <w:sz w:val="24"/>
                <w:szCs w:val="24"/>
              </w:rPr>
              <w:t>Приём письменного деления многозначного числа на трехзначное число</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 пределах миллиона письменное умножение и деление многозначного числа на трехзначное число. </w:t>
            </w:r>
            <w:r w:rsidRPr="00BE7F2B">
              <w:rPr>
                <w:rFonts w:ascii="Times New Roman" w:hAnsi="Times New Roman"/>
                <w:b/>
                <w:bCs/>
                <w:spacing w:val="-3"/>
                <w:sz w:val="24"/>
                <w:szCs w:val="24"/>
              </w:rPr>
              <w:t xml:space="preserve">Осуществлять </w:t>
            </w:r>
            <w:r w:rsidRPr="00BE7F2B">
              <w:rPr>
                <w:rFonts w:ascii="Times New Roman" w:hAnsi="Times New Roman"/>
                <w:spacing w:val="-3"/>
                <w:sz w:val="24"/>
                <w:szCs w:val="24"/>
              </w:rPr>
              <w:t>пошаговый контроль правильности и полно</w:t>
            </w:r>
            <w:r w:rsidRPr="00BE7F2B">
              <w:rPr>
                <w:rFonts w:ascii="Times New Roman" w:hAnsi="Times New Roman"/>
                <w:sz w:val="24"/>
                <w:szCs w:val="24"/>
              </w:rPr>
              <w:t>ты выполнения алгоритма арифметического действия</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Деление многозначного числа с остатком.  </w:t>
            </w:r>
            <w:r w:rsidRPr="00BE7F2B">
              <w:rPr>
                <w:rFonts w:ascii="Times New Roman" w:hAnsi="Times New Roman"/>
                <w:sz w:val="24"/>
                <w:szCs w:val="24"/>
              </w:rPr>
              <w:t>Приём письменного деления многозначного числа с остатком</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в пределах миллиона письменное деление многозначного числа с остатком.</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Использовать </w:t>
            </w:r>
            <w:r w:rsidRPr="00BE7F2B">
              <w:rPr>
                <w:rFonts w:ascii="Times New Roman" w:hAnsi="Times New Roman"/>
                <w:sz w:val="24"/>
                <w:szCs w:val="24"/>
              </w:rPr>
              <w:t>различные способы проверки выполне</w:t>
            </w:r>
            <w:r w:rsidRPr="00BE7F2B">
              <w:rPr>
                <w:rFonts w:ascii="Times New Roman" w:hAnsi="Times New Roman"/>
                <w:sz w:val="24"/>
                <w:szCs w:val="24"/>
              </w:rPr>
              <w:softHyphen/>
              <w:t>ния арифметического действия, в том числе и с по</w:t>
            </w:r>
            <w:r w:rsidRPr="00BE7F2B">
              <w:rPr>
                <w:rFonts w:ascii="Times New Roman" w:hAnsi="Times New Roman"/>
                <w:sz w:val="24"/>
                <w:szCs w:val="24"/>
              </w:rPr>
              <w:softHyphen/>
              <w:t>мощью калькулятора</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Приём   округления   делителя.    </w:t>
            </w:r>
            <w:r w:rsidRPr="00BE7F2B">
              <w:rPr>
                <w:rFonts w:ascii="Times New Roman" w:hAnsi="Times New Roman"/>
                <w:sz w:val="24"/>
                <w:szCs w:val="24"/>
              </w:rPr>
              <w:t>Подбор цифры частного  с  помощью  округления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lastRenderedPageBreak/>
              <w:t>делителя</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lastRenderedPageBreak/>
              <w:t xml:space="preserve">Использовать </w:t>
            </w:r>
            <w:r w:rsidRPr="00BE7F2B">
              <w:rPr>
                <w:rFonts w:ascii="Times New Roman" w:hAnsi="Times New Roman"/>
                <w:sz w:val="24"/>
                <w:szCs w:val="24"/>
              </w:rPr>
              <w:t xml:space="preserve">приём округления делителя для подбора цифры   частного   при   делении   </w:t>
            </w:r>
            <w:r w:rsidRPr="00BE7F2B">
              <w:rPr>
                <w:rFonts w:ascii="Times New Roman" w:hAnsi="Times New Roman"/>
                <w:sz w:val="24"/>
                <w:szCs w:val="24"/>
              </w:rPr>
              <w:lastRenderedPageBreak/>
              <w:t xml:space="preserve">многозначных   чисел в пределах миллиона.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приёмы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ра</w:t>
            </w:r>
            <w:r w:rsidRPr="00BE7F2B">
              <w:rPr>
                <w:rFonts w:ascii="Times New Roman" w:hAnsi="Times New Roman"/>
                <w:sz w:val="24"/>
                <w:szCs w:val="24"/>
              </w:rPr>
              <w:softHyphen/>
              <w:t xml:space="preserve">циональные. </w:t>
            </w:r>
            <w:r w:rsidRPr="00BE7F2B">
              <w:rPr>
                <w:rFonts w:ascii="Times New Roman" w:hAnsi="Times New Roman"/>
                <w:b/>
                <w:bCs/>
                <w:sz w:val="24"/>
                <w:szCs w:val="24"/>
              </w:rPr>
              <w:t xml:space="preserve">Выполнять </w:t>
            </w:r>
            <w:r w:rsidRPr="00BE7F2B">
              <w:rPr>
                <w:rFonts w:ascii="Times New Roman" w:hAnsi="Times New Roman"/>
                <w:sz w:val="24"/>
                <w:szCs w:val="24"/>
              </w:rPr>
              <w:t>проверку правильности вычислений разны</w:t>
            </w:r>
            <w:r w:rsidRPr="00BE7F2B">
              <w:rPr>
                <w:rFonts w:ascii="Times New Roman" w:hAnsi="Times New Roman"/>
                <w:sz w:val="24"/>
                <w:szCs w:val="24"/>
              </w:rPr>
              <w:softHyphen/>
              <w:t>ми способами</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pacing w:val="-1"/>
                <w:sz w:val="24"/>
                <w:szCs w:val="24"/>
              </w:rPr>
              <w:lastRenderedPageBreak/>
              <w:t>Особые случаи умножения и деления мно</w:t>
            </w:r>
            <w:r w:rsidRPr="00BE7F2B">
              <w:rPr>
                <w:rFonts w:ascii="Times New Roman" w:hAnsi="Times New Roman"/>
                <w:b/>
                <w:bCs/>
                <w:sz w:val="24"/>
                <w:szCs w:val="24"/>
              </w:rPr>
              <w:t xml:space="preserve">гозначных чисел. </w:t>
            </w:r>
            <w:r w:rsidRPr="00BE7F2B">
              <w:rPr>
                <w:rFonts w:ascii="Times New Roman" w:hAnsi="Times New Roman"/>
                <w:sz w:val="24"/>
                <w:szCs w:val="24"/>
              </w:rPr>
              <w:t>Приёмы письменного ум</w:t>
            </w:r>
            <w:r w:rsidRPr="00BE7F2B">
              <w:rPr>
                <w:rFonts w:ascii="Times New Roman" w:hAnsi="Times New Roman"/>
                <w:spacing w:val="-2"/>
                <w:sz w:val="24"/>
                <w:szCs w:val="24"/>
              </w:rPr>
              <w:t>ножения и деления многозначных чисел, ког</w:t>
            </w:r>
            <w:r w:rsidRPr="00BE7F2B">
              <w:rPr>
                <w:rFonts w:ascii="Times New Roman" w:hAnsi="Times New Roman"/>
                <w:sz w:val="24"/>
                <w:szCs w:val="24"/>
              </w:rPr>
              <w:t>да нули в конце множителей (24 700 • 36,</w:t>
            </w:r>
          </w:p>
          <w:p w:rsidR="001277F2" w:rsidRPr="00BE7F2B" w:rsidRDefault="001277F2" w:rsidP="00600AB3">
            <w:pPr>
              <w:rPr>
                <w:rFonts w:ascii="Times New Roman" w:hAnsi="Times New Roman"/>
                <w:sz w:val="24"/>
                <w:szCs w:val="24"/>
              </w:rPr>
            </w:pPr>
            <w:r w:rsidRPr="00BE7F2B">
              <w:rPr>
                <w:rFonts w:ascii="Times New Roman" w:hAnsi="Times New Roman"/>
                <w:spacing w:val="-5"/>
                <w:sz w:val="24"/>
                <w:szCs w:val="24"/>
              </w:rPr>
              <w:t xml:space="preserve">247 • 360, 2470 • 360) или в середине одного из </w:t>
            </w:r>
            <w:r w:rsidRPr="00BE7F2B">
              <w:rPr>
                <w:rFonts w:ascii="Times New Roman" w:hAnsi="Times New Roman"/>
                <w:sz w:val="24"/>
                <w:szCs w:val="24"/>
              </w:rPr>
              <w:t>множителей (364 • 207), когда нули в конце</w:t>
            </w:r>
          </w:p>
          <w:p w:rsidR="001277F2" w:rsidRPr="00BE7F2B" w:rsidRDefault="001277F2" w:rsidP="00600AB3">
            <w:pPr>
              <w:rPr>
                <w:rFonts w:ascii="Times New Roman" w:hAnsi="Times New Roman"/>
                <w:sz w:val="24"/>
                <w:szCs w:val="24"/>
              </w:rPr>
            </w:pPr>
            <w:r w:rsidRPr="00BE7F2B">
              <w:rPr>
                <w:rFonts w:ascii="Times New Roman" w:hAnsi="Times New Roman"/>
                <w:spacing w:val="-4"/>
                <w:sz w:val="24"/>
                <w:szCs w:val="24"/>
              </w:rPr>
              <w:t>делимого (136 800 : 57) или в середине частно</w:t>
            </w:r>
            <w:r w:rsidRPr="00BE7F2B">
              <w:rPr>
                <w:rFonts w:ascii="Times New Roman" w:hAnsi="Times New Roman"/>
                <w:sz w:val="24"/>
                <w:szCs w:val="24"/>
              </w:rPr>
              <w:t>го (32 256 : 32 = 1008)</w:t>
            </w:r>
          </w:p>
        </w:tc>
        <w:tc>
          <w:tcPr>
            <w:tcW w:w="567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Выполнять </w:t>
            </w:r>
            <w:r w:rsidRPr="00BE7F2B">
              <w:rPr>
                <w:rFonts w:ascii="Times New Roman" w:hAnsi="Times New Roman"/>
                <w:sz w:val="24"/>
                <w:szCs w:val="24"/>
              </w:rPr>
              <w:t xml:space="preserve">в пределах миллиона умножение и деление </w:t>
            </w:r>
            <w:r w:rsidRPr="00BE7F2B">
              <w:rPr>
                <w:rFonts w:ascii="Times New Roman" w:hAnsi="Times New Roman"/>
                <w:spacing w:val="-1"/>
                <w:sz w:val="24"/>
                <w:szCs w:val="24"/>
              </w:rPr>
              <w:t xml:space="preserve">многозначных чисел, в записи которых встречаются нули. </w:t>
            </w:r>
            <w:r w:rsidRPr="00BE7F2B">
              <w:rPr>
                <w:rFonts w:ascii="Times New Roman" w:hAnsi="Times New Roman"/>
                <w:b/>
                <w:bCs/>
                <w:sz w:val="24"/>
                <w:szCs w:val="24"/>
              </w:rPr>
              <w:t xml:space="preserve">Сравнивать </w:t>
            </w:r>
            <w:r w:rsidRPr="00BE7F2B">
              <w:rPr>
                <w:rFonts w:ascii="Times New Roman" w:hAnsi="Times New Roman"/>
                <w:sz w:val="24"/>
                <w:szCs w:val="24"/>
              </w:rPr>
              <w:t xml:space="preserve">разные приёмы вычислений, </w:t>
            </w:r>
            <w:r w:rsidRPr="00BE7F2B">
              <w:rPr>
                <w:rFonts w:ascii="Times New Roman" w:hAnsi="Times New Roman"/>
                <w:b/>
                <w:bCs/>
                <w:sz w:val="24"/>
                <w:szCs w:val="24"/>
              </w:rPr>
              <w:t xml:space="preserve">выбирать </w:t>
            </w:r>
            <w:r w:rsidRPr="00BE7F2B">
              <w:rPr>
                <w:rFonts w:ascii="Times New Roman" w:hAnsi="Times New Roman"/>
                <w:sz w:val="24"/>
                <w:szCs w:val="24"/>
              </w:rPr>
              <w:t xml:space="preserve">рациональные. </w:t>
            </w:r>
            <w:r w:rsidRPr="00BE7F2B">
              <w:rPr>
                <w:rFonts w:ascii="Times New Roman" w:hAnsi="Times New Roman"/>
                <w:b/>
                <w:bCs/>
                <w:sz w:val="24"/>
                <w:szCs w:val="24"/>
              </w:rPr>
              <w:t xml:space="preserve">Составлять </w:t>
            </w:r>
            <w:r w:rsidRPr="00BE7F2B">
              <w:rPr>
                <w:rFonts w:ascii="Times New Roman" w:hAnsi="Times New Roman"/>
                <w:sz w:val="24"/>
                <w:szCs w:val="24"/>
              </w:rPr>
              <w:t>инструкцию, план решения, алгоритм выполнения задания (при записи числового выражения, нахождении значения числового выражения и т. д.)</w:t>
            </w:r>
          </w:p>
        </w:tc>
      </w:tr>
      <w:tr w:rsidR="001277F2" w:rsidRPr="00BE7F2B" w:rsidTr="00721D92">
        <w:trPr>
          <w:gridAfter w:val="1"/>
          <w:wAfter w:w="236" w:type="dxa"/>
        </w:trPr>
        <w:tc>
          <w:tcPr>
            <w:tcW w:w="4820" w:type="dxa"/>
            <w:hideMark/>
          </w:tcPr>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Уроки повторения и самоконтроля.</w:t>
            </w:r>
          </w:p>
          <w:p w:rsidR="001277F2" w:rsidRPr="00BE7F2B" w:rsidRDefault="001277F2" w:rsidP="00600AB3">
            <w:pPr>
              <w:rPr>
                <w:rFonts w:ascii="Times New Roman" w:hAnsi="Times New Roman"/>
                <w:sz w:val="24"/>
                <w:szCs w:val="24"/>
              </w:rPr>
            </w:pPr>
            <w:r w:rsidRPr="00BE7F2B">
              <w:rPr>
                <w:rFonts w:ascii="Times New Roman" w:hAnsi="Times New Roman"/>
                <w:sz w:val="24"/>
                <w:szCs w:val="24"/>
              </w:rPr>
              <w:t>Контрольная работа № 9.</w:t>
            </w:r>
          </w:p>
          <w:p w:rsidR="001277F2" w:rsidRPr="00BE7F2B" w:rsidRDefault="001277F2" w:rsidP="00600AB3">
            <w:pPr>
              <w:rPr>
                <w:rFonts w:ascii="Times New Roman" w:hAnsi="Times New Roman"/>
                <w:sz w:val="24"/>
                <w:szCs w:val="24"/>
              </w:rPr>
            </w:pPr>
            <w:r w:rsidRPr="00BE7F2B">
              <w:rPr>
                <w:rFonts w:ascii="Times New Roman" w:hAnsi="Times New Roman"/>
                <w:b/>
                <w:bCs/>
                <w:sz w:val="24"/>
                <w:szCs w:val="24"/>
              </w:rPr>
              <w:t xml:space="preserve">Повторение. </w:t>
            </w:r>
            <w:r w:rsidRPr="00BE7F2B">
              <w:rPr>
                <w:rFonts w:ascii="Times New Roman" w:hAnsi="Times New Roman"/>
                <w:sz w:val="24"/>
                <w:szCs w:val="24"/>
              </w:rPr>
              <w:t>Итоговая  контрольная  работа за курс 4 класса</w:t>
            </w:r>
          </w:p>
        </w:tc>
        <w:tc>
          <w:tcPr>
            <w:tcW w:w="5670" w:type="dxa"/>
          </w:tcPr>
          <w:p w:rsidR="001277F2" w:rsidRPr="00BE7F2B" w:rsidRDefault="001277F2" w:rsidP="00600AB3">
            <w:pPr>
              <w:rPr>
                <w:rFonts w:ascii="Times New Roman" w:hAnsi="Times New Roman"/>
                <w:sz w:val="24"/>
                <w:szCs w:val="24"/>
              </w:rPr>
            </w:pPr>
          </w:p>
        </w:tc>
      </w:tr>
    </w:tbl>
    <w:p w:rsidR="001277F2" w:rsidRPr="00BE7F2B" w:rsidRDefault="001277F2" w:rsidP="001277F2">
      <w:pPr>
        <w:rPr>
          <w:rFonts w:eastAsia="Times New Roman"/>
          <w:lang w:eastAsia="en-US"/>
        </w:rPr>
      </w:pPr>
    </w:p>
    <w:p w:rsidR="001277F2" w:rsidRDefault="001277F2" w:rsidP="001277F2">
      <w:pPr>
        <w:pStyle w:val="2e"/>
        <w:numPr>
          <w:ilvl w:val="0"/>
          <w:numId w:val="27"/>
        </w:numPr>
        <w:jc w:val="center"/>
        <w:rPr>
          <w:b/>
        </w:rPr>
      </w:pPr>
      <w:r>
        <w:rPr>
          <w:b/>
        </w:rPr>
        <w:t>МАТЕРИАЛЬНО-ТЕХНИЧЕСКОЕ ОБЕСПЕЧЕНИЕ</w:t>
      </w:r>
    </w:p>
    <w:p w:rsidR="001277F2" w:rsidRDefault="001277F2" w:rsidP="001277F2">
      <w:pPr>
        <w:pStyle w:val="2e"/>
        <w:jc w:val="center"/>
        <w:rPr>
          <w:b/>
        </w:rPr>
      </w:pPr>
      <w:r>
        <w:rPr>
          <w:b/>
        </w:rPr>
        <w:t>ОБРАЗОВАТЕЛЬНОГО ПРОЦЕССА</w:t>
      </w:r>
    </w:p>
    <w:p w:rsidR="001277F2" w:rsidRDefault="001277F2" w:rsidP="001277F2">
      <w:pPr>
        <w:spacing w:after="0" w:line="240" w:lineRule="auto"/>
        <w:ind w:left="284"/>
        <w:jc w:val="center"/>
        <w:rPr>
          <w:rFonts w:ascii="Times New Roman" w:hAnsi="Times New Roman" w:cs="Times New Roman"/>
          <w:b/>
          <w:sz w:val="24"/>
          <w:szCs w:val="24"/>
        </w:rPr>
      </w:pPr>
    </w:p>
    <w:p w:rsidR="001277F2" w:rsidRDefault="001277F2" w:rsidP="001277F2">
      <w:pPr>
        <w:spacing w:after="0" w:line="240" w:lineRule="auto"/>
        <w:ind w:left="284"/>
        <w:jc w:val="center"/>
        <w:rPr>
          <w:rFonts w:ascii="Times New Roman" w:hAnsi="Times New Roman" w:cs="Times New Roman"/>
          <w:b/>
          <w:sz w:val="24"/>
          <w:szCs w:val="24"/>
        </w:rPr>
      </w:pPr>
      <w:r>
        <w:rPr>
          <w:rFonts w:ascii="Times New Roman" w:eastAsia="Times New Roman" w:hAnsi="Times New Roman" w:cs="Times New Roman"/>
          <w:b/>
          <w:sz w:val="24"/>
          <w:szCs w:val="24"/>
        </w:rPr>
        <w:t>Объекты и средства материально – технического обеспечения</w:t>
      </w:r>
    </w:p>
    <w:p w:rsidR="001277F2" w:rsidRDefault="001277F2" w:rsidP="001277F2">
      <w:pPr>
        <w:shd w:val="clear" w:color="auto" w:fill="FFFFFF"/>
        <w:ind w:right="41"/>
        <w:jc w:val="center"/>
        <w:rPr>
          <w:color w:val="000000"/>
          <w:sz w:val="28"/>
        </w:rPr>
      </w:pPr>
      <w:r>
        <w:rPr>
          <w:rFonts w:ascii="Times New Roman" w:eastAsia="Times New Roman" w:hAnsi="Times New Roman" w:cs="Times New Roman"/>
          <w:b/>
          <w:sz w:val="24"/>
          <w:szCs w:val="24"/>
        </w:rPr>
        <w:t>курса математики</w:t>
      </w:r>
    </w:p>
    <w:p w:rsidR="001277F2" w:rsidRDefault="001277F2" w:rsidP="001277F2">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характеристики количественных показателей используются следующие символические обозначения:</w:t>
      </w:r>
    </w:p>
    <w:p w:rsidR="001277F2" w:rsidRDefault="001277F2" w:rsidP="001277F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Д – </w:t>
      </w:r>
      <w:r>
        <w:rPr>
          <w:rFonts w:ascii="Times New Roman" w:eastAsia="Times New Roman" w:hAnsi="Times New Roman" w:cs="Times New Roman"/>
          <w:sz w:val="24"/>
          <w:szCs w:val="24"/>
        </w:rPr>
        <w:t>демонстрационный экземпляр (не менее 1 экземпляра на класс);</w:t>
      </w:r>
    </w:p>
    <w:p w:rsidR="001277F2" w:rsidRDefault="001277F2" w:rsidP="001277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К – </w:t>
      </w:r>
      <w:r>
        <w:rPr>
          <w:rFonts w:ascii="Times New Roman" w:eastAsia="Times New Roman" w:hAnsi="Times New Roman" w:cs="Times New Roman"/>
          <w:sz w:val="24"/>
          <w:szCs w:val="24"/>
        </w:rPr>
        <w:t>полный комплект (на каждого ученика класса);</w:t>
      </w:r>
    </w:p>
    <w:p w:rsidR="001277F2" w:rsidRDefault="001277F2" w:rsidP="001277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П – </w:t>
      </w:r>
      <w:r>
        <w:rPr>
          <w:rFonts w:ascii="Times New Roman" w:eastAsia="Times New Roman" w:hAnsi="Times New Roman" w:cs="Times New Roman"/>
          <w:sz w:val="24"/>
          <w:szCs w:val="24"/>
        </w:rPr>
        <w:t>комплект необходимый в группах (1 экземпляр на 5 – 6  человек);</w:t>
      </w:r>
    </w:p>
    <w:p w:rsidR="001277F2" w:rsidRDefault="001277F2" w:rsidP="001277F2">
      <w:pPr>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   Ф – </w:t>
      </w:r>
      <w:r>
        <w:rPr>
          <w:rFonts w:ascii="Times New Roman" w:eastAsia="Times New Roman" w:hAnsi="Times New Roman" w:cs="Times New Roman"/>
          <w:sz w:val="24"/>
          <w:szCs w:val="24"/>
        </w:rPr>
        <w:t>комплект для фронтальной работы (не менее чем 1 экземпляр на 2-х  учеников)</w:t>
      </w:r>
    </w:p>
    <w:p w:rsidR="001277F2" w:rsidRDefault="001277F2" w:rsidP="001277F2">
      <w:pPr>
        <w:spacing w:after="0" w:line="240" w:lineRule="auto"/>
        <w:jc w:val="both"/>
        <w:rPr>
          <w:rFonts w:ascii="Times New Roman" w:eastAsia="Times New Roman" w:hAnsi="Times New Roman" w:cs="Times New Roman"/>
          <w:sz w:val="24"/>
          <w:szCs w:val="24"/>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669"/>
        <w:gridCol w:w="1701"/>
        <w:gridCol w:w="2411"/>
      </w:tblGrid>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3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p w:rsidR="001277F2" w:rsidRDefault="001277F2" w:rsidP="00600AB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п/п</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Наименование объектов и средств материально-технического обеспечения</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b/>
                <w:color w:val="000000"/>
                <w:sz w:val="20"/>
                <w:szCs w:val="20"/>
              </w:rPr>
            </w:pPr>
            <w:r>
              <w:rPr>
                <w:rFonts w:ascii="Times New Roman" w:hAnsi="Times New Roman" w:cs="Times New Roman"/>
                <w:b/>
                <w:color w:val="000000"/>
                <w:sz w:val="20"/>
                <w:szCs w:val="20"/>
              </w:rPr>
              <w:t>Коли</w:t>
            </w:r>
            <w:r>
              <w:rPr>
                <w:rFonts w:ascii="Times New Roman" w:eastAsia="Times New Roman" w:hAnsi="Times New Roman" w:cs="Times New Roman"/>
                <w:b/>
                <w:color w:val="000000"/>
                <w:sz w:val="20"/>
                <w:szCs w:val="20"/>
              </w:rPr>
              <w:t>чество</w:t>
            </w:r>
          </w:p>
        </w:tc>
        <w:tc>
          <w:tcPr>
            <w:tcW w:w="241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Примечание</w:t>
            </w: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БИБЛИОТЕЧНЫЙ ФОНД (КНИГОПЕЧАТНАЯ ПРОДУКЦИЯ)</w:t>
            </w:r>
          </w:p>
        </w:tc>
      </w:tr>
      <w:tr w:rsidR="001277F2" w:rsidTr="00721D92">
        <w:trPr>
          <w:trHeight w:val="416"/>
        </w:trPr>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c>
          <w:tcPr>
            <w:tcW w:w="5669"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Учебники</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lastRenderedPageBreak/>
              <w:t>1.Математика. Учебник 1 класс. В 2ч. Ч.1/Сост.</w:t>
            </w:r>
            <w:r>
              <w:rPr>
                <w:rFonts w:ascii="Times New Roman" w:eastAsia="Times New Roman" w:hAnsi="Times New Roman"/>
                <w:sz w:val="24"/>
                <w:szCs w:val="24"/>
                <w:lang w:eastAsia="ru-RU"/>
              </w:rPr>
              <w:t xml:space="preserve"> Дорофеев Г.В., Миракова Т.Н.,</w:t>
            </w:r>
            <w:r>
              <w:rPr>
                <w:rFonts w:ascii="Times New Roman" w:hAnsi="Times New Roman"/>
                <w:sz w:val="24"/>
                <w:szCs w:val="24"/>
              </w:rPr>
              <w:t xml:space="preserve">БукаТ.Б. </w:t>
            </w:r>
            <w:r>
              <w:rPr>
                <w:rFonts w:ascii="Times New Roman" w:hAnsi="Times New Roman"/>
                <w:color w:val="000000"/>
              </w:rPr>
              <w:t xml:space="preserve"> – М.: Просвещение, 2012, 2013</w:t>
            </w:r>
          </w:p>
          <w:p w:rsidR="001277F2" w:rsidRDefault="001277F2" w:rsidP="00600AB3">
            <w:pPr>
              <w:spacing w:line="240" w:lineRule="auto"/>
              <w:rPr>
                <w:rFonts w:ascii="Times New Roman" w:hAnsi="Times New Roman" w:cs="Times New Roman"/>
                <w:color w:val="000000"/>
              </w:rPr>
            </w:pPr>
            <w:r>
              <w:rPr>
                <w:rFonts w:ascii="Times New Roman" w:hAnsi="Times New Roman" w:cs="Times New Roman"/>
                <w:sz w:val="24"/>
                <w:szCs w:val="24"/>
              </w:rPr>
              <w:t xml:space="preserve">2. </w:t>
            </w:r>
            <w:r>
              <w:rPr>
                <w:rFonts w:ascii="Times New Roman" w:hAnsi="Times New Roman"/>
                <w:sz w:val="24"/>
                <w:szCs w:val="24"/>
              </w:rPr>
              <w:t>Математика. Учебник 1 класс. В 2ч. Ч.2/Сост.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 xml:space="preserve">БукаТ.Б. </w:t>
            </w:r>
            <w:r>
              <w:rPr>
                <w:rFonts w:ascii="Times New Roman" w:hAnsi="Times New Roman" w:cs="Times New Roman"/>
                <w:color w:val="000000"/>
              </w:rPr>
              <w:t>– М.: Просвещение, 2012, 2013</w:t>
            </w:r>
            <w:r>
              <w:rPr>
                <w:rFonts w:ascii="Times New Roman" w:hAnsi="Times New Roman" w:cs="Times New Roman"/>
                <w:sz w:val="24"/>
                <w:szCs w:val="24"/>
              </w:rPr>
              <w:br/>
              <w:t xml:space="preserve">3. </w:t>
            </w:r>
            <w:r>
              <w:rPr>
                <w:rFonts w:ascii="Times New Roman" w:hAnsi="Times New Roman"/>
                <w:sz w:val="24"/>
                <w:szCs w:val="24"/>
              </w:rPr>
              <w:t>Математика. Учебник 2 класс. В 2ч. Ч.1/Сост.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 xml:space="preserve">БукаТ.Б. </w:t>
            </w:r>
            <w:r>
              <w:rPr>
                <w:rFonts w:ascii="Times New Roman" w:hAnsi="Times New Roman" w:cs="Times New Roman"/>
                <w:color w:val="000000"/>
              </w:rPr>
              <w:t>– М.: Просвещение, 2012, 2013</w:t>
            </w:r>
            <w:r>
              <w:rPr>
                <w:rFonts w:ascii="Times New Roman" w:hAnsi="Times New Roman" w:cs="Times New Roman"/>
                <w:sz w:val="24"/>
                <w:szCs w:val="24"/>
              </w:rPr>
              <w:br/>
              <w:t xml:space="preserve">4. </w:t>
            </w:r>
            <w:r>
              <w:rPr>
                <w:rFonts w:ascii="Times New Roman" w:hAnsi="Times New Roman"/>
                <w:sz w:val="24"/>
                <w:szCs w:val="24"/>
              </w:rPr>
              <w:t>Математика. Учебник 2 класс. В 2ч. Ч.2/Сост.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Бука Т.Б.</w:t>
            </w:r>
            <w:r>
              <w:rPr>
                <w:rFonts w:ascii="Times New Roman" w:hAnsi="Times New Roman" w:cs="Times New Roman"/>
                <w:color w:val="000000"/>
              </w:rPr>
              <w:t>– М.: Просвещение, 2012, 2013</w:t>
            </w:r>
            <w:r>
              <w:rPr>
                <w:rFonts w:ascii="Times New Roman" w:hAnsi="Times New Roman" w:cs="Times New Roman"/>
                <w:sz w:val="24"/>
                <w:szCs w:val="24"/>
              </w:rPr>
              <w:br/>
              <w:t xml:space="preserve">5. </w:t>
            </w:r>
            <w:r>
              <w:rPr>
                <w:rFonts w:ascii="Times New Roman" w:hAnsi="Times New Roman"/>
                <w:sz w:val="24"/>
                <w:szCs w:val="24"/>
              </w:rPr>
              <w:t>Математика. Учебник 3 класс. В 2ч. Ч.1/Сост.</w:t>
            </w:r>
            <w:r>
              <w:rPr>
                <w:rFonts w:ascii="Times New Roman" w:eastAsia="Times New Roman" w:hAnsi="Times New Roman"/>
                <w:sz w:val="24"/>
                <w:szCs w:val="24"/>
              </w:rPr>
              <w:t xml:space="preserve"> Дорофеев Г.В., Миракова Т.Н., Бука Т.Б. </w:t>
            </w:r>
            <w:r>
              <w:rPr>
                <w:rFonts w:ascii="Times New Roman" w:hAnsi="Times New Roman" w:cs="Times New Roman"/>
                <w:color w:val="000000"/>
              </w:rPr>
              <w:t>– М.: Просвещение, 2012, 2013, 2014</w:t>
            </w:r>
            <w:r>
              <w:rPr>
                <w:rFonts w:ascii="Times New Roman" w:hAnsi="Times New Roman" w:cs="Times New Roman"/>
                <w:sz w:val="24"/>
                <w:szCs w:val="24"/>
              </w:rPr>
              <w:br/>
              <w:t xml:space="preserve">6. </w:t>
            </w:r>
            <w:r>
              <w:rPr>
                <w:rFonts w:ascii="Times New Roman" w:hAnsi="Times New Roman"/>
                <w:sz w:val="24"/>
                <w:szCs w:val="24"/>
              </w:rPr>
              <w:t>Математика. Учебник 3 класс. В 2ч. Ч.2/Сост.</w:t>
            </w:r>
            <w:r>
              <w:rPr>
                <w:rFonts w:ascii="Times New Roman" w:eastAsia="Times New Roman" w:hAnsi="Times New Roman"/>
                <w:sz w:val="24"/>
                <w:szCs w:val="24"/>
              </w:rPr>
              <w:t xml:space="preserve"> Дорофеев Г.В., Миракова Т.Н., Бука Т.Б. </w:t>
            </w:r>
            <w:r>
              <w:rPr>
                <w:rFonts w:ascii="Times New Roman" w:hAnsi="Times New Roman" w:cs="Times New Roman"/>
                <w:color w:val="000000"/>
              </w:rPr>
              <w:t>– М.: Просвещение, 2012, 2013, 2014</w:t>
            </w:r>
            <w:r>
              <w:rPr>
                <w:rFonts w:ascii="Times New Roman" w:hAnsi="Times New Roman" w:cs="Times New Roman"/>
                <w:sz w:val="24"/>
                <w:szCs w:val="24"/>
              </w:rPr>
              <w:br/>
              <w:t>7.</w:t>
            </w:r>
            <w:r>
              <w:rPr>
                <w:rFonts w:ascii="Times New Roman" w:hAnsi="Times New Roman"/>
                <w:sz w:val="24"/>
                <w:szCs w:val="24"/>
              </w:rPr>
              <w:t xml:space="preserve"> Математика. Учебник 4 класс. В 2ч. Ч.1/Сост.</w:t>
            </w:r>
            <w:r>
              <w:rPr>
                <w:rFonts w:ascii="Times New Roman" w:eastAsia="Times New Roman" w:hAnsi="Times New Roman"/>
                <w:sz w:val="24"/>
                <w:szCs w:val="24"/>
              </w:rPr>
              <w:t xml:space="preserve"> Дорофеев Г.В., Миракова Т.Н., Бука Т.Б. </w:t>
            </w:r>
            <w:r>
              <w:rPr>
                <w:rFonts w:ascii="Times New Roman" w:hAnsi="Times New Roman" w:cs="Times New Roman"/>
                <w:color w:val="000000"/>
              </w:rPr>
              <w:t>– М.: Просвещение,2014</w:t>
            </w:r>
            <w:r>
              <w:rPr>
                <w:rFonts w:ascii="Times New Roman" w:hAnsi="Times New Roman" w:cs="Times New Roman"/>
                <w:sz w:val="24"/>
                <w:szCs w:val="24"/>
              </w:rPr>
              <w:br/>
              <w:t>8.</w:t>
            </w:r>
            <w:r>
              <w:rPr>
                <w:rFonts w:ascii="Times New Roman" w:hAnsi="Times New Roman"/>
                <w:sz w:val="24"/>
                <w:szCs w:val="24"/>
              </w:rPr>
              <w:t xml:space="preserve"> Математика. Учебник 4 класс. В 2ч. Ч.1/Сост.</w:t>
            </w:r>
            <w:r>
              <w:rPr>
                <w:rFonts w:ascii="Times New Roman" w:eastAsia="Times New Roman" w:hAnsi="Times New Roman"/>
                <w:sz w:val="24"/>
                <w:szCs w:val="24"/>
              </w:rPr>
              <w:t xml:space="preserve"> Дорофеев Г.В., Миракова Т.Н., Бука Т.Б. </w:t>
            </w:r>
            <w:r>
              <w:rPr>
                <w:rFonts w:ascii="Times New Roman" w:hAnsi="Times New Roman" w:cs="Times New Roman"/>
                <w:color w:val="000000"/>
              </w:rPr>
              <w:t>– М.: Просвещение,2014</w:t>
            </w:r>
            <w:r>
              <w:rPr>
                <w:rFonts w:ascii="Times New Roman" w:hAnsi="Times New Roman" w:cs="Times New Roman"/>
                <w:sz w:val="24"/>
                <w:szCs w:val="24"/>
              </w:rPr>
              <w:br/>
            </w:r>
          </w:p>
          <w:p w:rsidR="001277F2" w:rsidRDefault="001277F2" w:rsidP="00600AB3">
            <w:pPr>
              <w:spacing w:line="240" w:lineRule="auto"/>
              <w:jc w:val="center"/>
              <w:rPr>
                <w:rFonts w:ascii="Times New Roman" w:hAnsi="Times New Roman" w:cs="Times New Roman"/>
                <w:color w:val="000000"/>
              </w:rPr>
            </w:pPr>
            <w:r>
              <w:rPr>
                <w:rFonts w:ascii="Times New Roman" w:hAnsi="Times New Roman" w:cs="Times New Roman"/>
                <w:b/>
                <w:sz w:val="24"/>
                <w:szCs w:val="24"/>
                <w:u w:val="single"/>
              </w:rPr>
              <w:t>Пособия для учащихся</w:t>
            </w:r>
          </w:p>
          <w:p w:rsidR="001277F2" w:rsidRDefault="001277F2" w:rsidP="00600AB3">
            <w:pPr>
              <w:spacing w:after="0" w:line="240" w:lineRule="auto"/>
              <w:rPr>
                <w:rFonts w:ascii="Times New Roman" w:hAnsi="Times New Roman" w:cs="Times New Roman"/>
                <w:b/>
                <w:sz w:val="24"/>
                <w:szCs w:val="24"/>
                <w:u w:val="single"/>
              </w:rPr>
            </w:pPr>
            <w:r>
              <w:rPr>
                <w:rFonts w:ascii="Times New Roman" w:hAnsi="Times New Roman" w:cs="Times New Roman"/>
                <w:sz w:val="24"/>
                <w:szCs w:val="24"/>
              </w:rPr>
              <w:t>1.Математика.</w:t>
            </w:r>
            <w:r>
              <w:rPr>
                <w:rFonts w:ascii="Times New Roman" w:eastAsia="Times New Roman" w:hAnsi="Times New Roman" w:cs="Times New Roman"/>
                <w:sz w:val="24"/>
                <w:szCs w:val="24"/>
              </w:rPr>
              <w:t xml:space="preserve"> Рабочая тетрадь. 1 класс. В 2ч. Ч.1/Сост.</w:t>
            </w:r>
            <w:r>
              <w:rPr>
                <w:rFonts w:ascii="Times New Roman" w:eastAsia="Times New Roman" w:hAnsi="Times New Roman"/>
                <w:sz w:val="24"/>
                <w:szCs w:val="24"/>
              </w:rPr>
              <w:t xml:space="preserve"> Дорофеев Г.В., Миракова Т.Н</w:t>
            </w:r>
            <w:r>
              <w:rPr>
                <w:rFonts w:ascii="Times New Roman" w:eastAsia="Times New Roman" w:hAnsi="Times New Roman" w:cs="Times New Roman"/>
                <w:sz w:val="24"/>
                <w:szCs w:val="24"/>
              </w:rPr>
              <w:t>.,</w:t>
            </w:r>
            <w:r>
              <w:rPr>
                <w:rFonts w:ascii="Times New Roman" w:hAnsi="Times New Roman" w:cs="Times New Roman"/>
                <w:sz w:val="24"/>
                <w:szCs w:val="24"/>
              </w:rPr>
              <w:t>Т.Б. Бука</w:t>
            </w:r>
            <w:r>
              <w:rPr>
                <w:rFonts w:ascii="Times New Roman" w:hAnsi="Times New Roman" w:cs="Times New Roman"/>
                <w:color w:val="000000"/>
              </w:rPr>
              <w:t>– М.: Просвещение, 2013,2014</w:t>
            </w:r>
          </w:p>
          <w:p w:rsidR="001277F2" w:rsidRDefault="001277F2" w:rsidP="00600AB3">
            <w:pPr>
              <w:spacing w:after="0" w:line="240" w:lineRule="auto"/>
              <w:rPr>
                <w:rFonts w:ascii="Times New Roman" w:hAnsi="Times New Roman" w:cs="Times New Roman"/>
                <w:b/>
                <w:sz w:val="24"/>
                <w:szCs w:val="24"/>
                <w:u w:val="single"/>
              </w:rPr>
            </w:pPr>
            <w:r>
              <w:rPr>
                <w:rFonts w:ascii="Times New Roman" w:hAnsi="Times New Roman" w:cs="Times New Roman"/>
                <w:sz w:val="24"/>
                <w:szCs w:val="24"/>
              </w:rPr>
              <w:t>2. Математика.</w:t>
            </w:r>
            <w:r>
              <w:rPr>
                <w:rFonts w:ascii="Times New Roman" w:eastAsia="Times New Roman" w:hAnsi="Times New Roman" w:cs="Times New Roman"/>
                <w:sz w:val="24"/>
                <w:szCs w:val="24"/>
              </w:rPr>
              <w:t xml:space="preserve"> Рабочая тетрадь. 1 класс. В 2ч. Ч.2/Сост.</w:t>
            </w:r>
            <w:r>
              <w:rPr>
                <w:rFonts w:ascii="Times New Roman" w:eastAsia="Times New Roman" w:hAnsi="Times New Roman"/>
                <w:sz w:val="24"/>
                <w:szCs w:val="24"/>
              </w:rPr>
              <w:t xml:space="preserve"> Дорофеев Г.В., Миракова Т.Н.,</w:t>
            </w:r>
            <w:r>
              <w:rPr>
                <w:rFonts w:ascii="Times New Roman" w:hAnsi="Times New Roman" w:cs="Times New Roman"/>
              </w:rPr>
              <w:t>Т.Б. Бука</w:t>
            </w:r>
            <w:r>
              <w:rPr>
                <w:rFonts w:ascii="Times New Roman" w:hAnsi="Times New Roman" w:cs="Times New Roman"/>
                <w:color w:val="000000"/>
              </w:rPr>
              <w:t>– М.: Просвещение, 2013,2014</w:t>
            </w:r>
            <w:r>
              <w:rPr>
                <w:rFonts w:ascii="Times New Roman" w:hAnsi="Times New Roman" w:cs="Times New Roman"/>
                <w:sz w:val="24"/>
                <w:szCs w:val="24"/>
              </w:rPr>
              <w:br/>
              <w:t>3. Математика. Тесты.1 класс./Сост. Бука Т.Б.</w:t>
            </w:r>
            <w:r>
              <w:rPr>
                <w:rFonts w:ascii="Times New Roman" w:hAnsi="Times New Roman" w:cs="Times New Roman"/>
                <w:color w:val="000000"/>
              </w:rPr>
              <w:t>– М.: Просвещение,2014</w:t>
            </w:r>
            <w:r>
              <w:rPr>
                <w:rFonts w:ascii="Times New Roman" w:hAnsi="Times New Roman" w:cs="Times New Roman"/>
                <w:sz w:val="24"/>
                <w:szCs w:val="24"/>
              </w:rPr>
              <w:br/>
              <w:t xml:space="preserve">4. Математика. Проверочные работы.1 класс./Сост. </w:t>
            </w:r>
            <w:r>
              <w:rPr>
                <w:rFonts w:ascii="Times New Roman" w:hAnsi="Times New Roman" w:cs="Times New Roman"/>
                <w:sz w:val="24"/>
                <w:szCs w:val="24"/>
              </w:rPr>
              <w:lastRenderedPageBreak/>
              <w:t>Бука Т.Б.</w:t>
            </w:r>
            <w:r>
              <w:rPr>
                <w:rFonts w:ascii="Times New Roman" w:hAnsi="Times New Roman" w:cs="Times New Roman"/>
                <w:color w:val="000000"/>
              </w:rPr>
              <w:t xml:space="preserve"> – М.: Просвещение, 2014</w:t>
            </w:r>
            <w:r>
              <w:rPr>
                <w:rFonts w:ascii="Times New Roman" w:hAnsi="Times New Roman" w:cs="Times New Roman"/>
                <w:sz w:val="24"/>
                <w:szCs w:val="24"/>
              </w:rPr>
              <w:br/>
              <w:t>5.Математика.</w:t>
            </w:r>
            <w:r>
              <w:rPr>
                <w:rFonts w:ascii="Times New Roman" w:eastAsia="Times New Roman" w:hAnsi="Times New Roman" w:cs="Times New Roman"/>
                <w:sz w:val="24"/>
                <w:szCs w:val="24"/>
              </w:rPr>
              <w:t xml:space="preserve"> Рабочая тетрадь. 2 класс. В 2ч. Ч.1/Сост.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Бука Т.Б.</w:t>
            </w:r>
            <w:r>
              <w:rPr>
                <w:rFonts w:ascii="Times New Roman" w:hAnsi="Times New Roman" w:cs="Times New Roman"/>
                <w:color w:val="000000"/>
              </w:rPr>
              <w:t>– М.: Просвещение, 2013,2014</w:t>
            </w:r>
            <w:r>
              <w:rPr>
                <w:rFonts w:ascii="Times New Roman" w:hAnsi="Times New Roman" w:cs="Times New Roman"/>
                <w:sz w:val="24"/>
                <w:szCs w:val="24"/>
              </w:rPr>
              <w:br/>
              <w:t>6. Математика.</w:t>
            </w:r>
            <w:r>
              <w:rPr>
                <w:rFonts w:ascii="Times New Roman" w:eastAsia="Times New Roman" w:hAnsi="Times New Roman" w:cs="Times New Roman"/>
                <w:sz w:val="24"/>
                <w:szCs w:val="24"/>
              </w:rPr>
              <w:t xml:space="preserve"> Рабочая тетрадь. 2 класс. В 2ч. Ч.2/Сост.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Бука Т.Б.</w:t>
            </w:r>
            <w:r>
              <w:rPr>
                <w:rFonts w:ascii="Times New Roman" w:hAnsi="Times New Roman" w:cs="Times New Roman"/>
                <w:color w:val="000000"/>
              </w:rPr>
              <w:t>– М.: Просвещение, 2013,2014</w:t>
            </w:r>
          </w:p>
          <w:p w:rsidR="001277F2" w:rsidRDefault="001277F2" w:rsidP="00600AB3">
            <w:pPr>
              <w:spacing w:after="0" w:line="240" w:lineRule="auto"/>
              <w:rPr>
                <w:rFonts w:ascii="Times New Roman" w:hAnsi="Times New Roman" w:cs="Times New Roman"/>
                <w:sz w:val="24"/>
                <w:szCs w:val="24"/>
              </w:rPr>
            </w:pPr>
            <w:r>
              <w:rPr>
                <w:rFonts w:ascii="Times New Roman" w:hAnsi="Times New Roman" w:cs="Times New Roman"/>
                <w:sz w:val="24"/>
                <w:szCs w:val="24"/>
              </w:rPr>
              <w:t>7. Математика.</w:t>
            </w:r>
            <w:r>
              <w:rPr>
                <w:rFonts w:ascii="Times New Roman" w:eastAsia="Times New Roman" w:hAnsi="Times New Roman" w:cs="Times New Roman"/>
                <w:sz w:val="24"/>
                <w:szCs w:val="24"/>
              </w:rPr>
              <w:t xml:space="preserve"> Рабочая тетрадь. 3 класс. В 2ч. Ч.1/Сост.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Бука Т.Б.</w:t>
            </w:r>
            <w:r>
              <w:rPr>
                <w:rFonts w:ascii="Times New Roman" w:hAnsi="Times New Roman" w:cs="Times New Roman"/>
                <w:color w:val="000000"/>
              </w:rPr>
              <w:t>– М.: Просвещение,</w:t>
            </w:r>
            <w:r>
              <w:rPr>
                <w:rFonts w:ascii="Times New Roman" w:hAnsi="Times New Roman" w:cs="Times New Roman"/>
                <w:color w:val="FF0000"/>
              </w:rPr>
              <w:t>2013,2014</w:t>
            </w:r>
            <w:r>
              <w:rPr>
                <w:rFonts w:ascii="Times New Roman" w:hAnsi="Times New Roman" w:cs="Times New Roman"/>
                <w:sz w:val="24"/>
                <w:szCs w:val="24"/>
              </w:rPr>
              <w:br/>
              <w:t>8. Математика.</w:t>
            </w:r>
            <w:r>
              <w:rPr>
                <w:rFonts w:ascii="Times New Roman" w:eastAsia="Times New Roman" w:hAnsi="Times New Roman" w:cs="Times New Roman"/>
                <w:sz w:val="24"/>
                <w:szCs w:val="24"/>
              </w:rPr>
              <w:t xml:space="preserve"> Рабочая тетрадь. 3 класс. В 2ч. Ч.2/Сост.</w:t>
            </w:r>
            <w:r>
              <w:rPr>
                <w:rFonts w:ascii="Times New Roman" w:eastAsia="Times New Roman" w:hAnsi="Times New Roman"/>
                <w:sz w:val="24"/>
                <w:szCs w:val="24"/>
              </w:rPr>
              <w:t xml:space="preserve"> Дорофеев Г.В., Миракова Т.Н.,</w:t>
            </w:r>
            <w:r>
              <w:rPr>
                <w:rFonts w:ascii="Times New Roman" w:hAnsi="Times New Roman" w:cs="Times New Roman"/>
                <w:sz w:val="24"/>
                <w:szCs w:val="24"/>
              </w:rPr>
              <w:t>Бука Т.Б.</w:t>
            </w:r>
            <w:r>
              <w:rPr>
                <w:rFonts w:ascii="Times New Roman" w:hAnsi="Times New Roman" w:cs="Times New Roman"/>
                <w:color w:val="000000"/>
              </w:rPr>
              <w:t>– М.: Просвещение,</w:t>
            </w:r>
            <w:r>
              <w:rPr>
                <w:rFonts w:ascii="Times New Roman" w:hAnsi="Times New Roman" w:cs="Times New Roman"/>
                <w:color w:val="FF0000"/>
              </w:rPr>
              <w:t>2013,2014</w:t>
            </w:r>
          </w:p>
          <w:p w:rsidR="001277F2" w:rsidRDefault="001277F2" w:rsidP="00600AB3">
            <w:pPr>
              <w:spacing w:after="0" w:line="240" w:lineRule="auto"/>
              <w:rPr>
                <w:rFonts w:ascii="Times New Roman" w:hAnsi="Times New Roman" w:cs="Times New Roman"/>
                <w:color w:val="000000"/>
              </w:rPr>
            </w:pPr>
            <w:r>
              <w:rPr>
                <w:rFonts w:ascii="Times New Roman" w:hAnsi="Times New Roman" w:cs="Times New Roman"/>
                <w:color w:val="000000"/>
              </w:rPr>
              <w:t xml:space="preserve">9. </w:t>
            </w:r>
            <w:r>
              <w:rPr>
                <w:rFonts w:ascii="Times New Roman" w:hAnsi="Times New Roman" w:cs="Times New Roman"/>
                <w:sz w:val="24"/>
                <w:szCs w:val="24"/>
              </w:rPr>
              <w:t>Математика.</w:t>
            </w:r>
            <w:r>
              <w:rPr>
                <w:rFonts w:ascii="Times New Roman" w:eastAsia="Times New Roman" w:hAnsi="Times New Roman" w:cs="Times New Roman"/>
                <w:sz w:val="24"/>
                <w:szCs w:val="24"/>
              </w:rPr>
              <w:t xml:space="preserve"> Рабочая тетрадь. 4 класс. В 2ч. Ч.1/Сост.</w:t>
            </w:r>
            <w:r>
              <w:rPr>
                <w:rFonts w:ascii="Times New Roman" w:eastAsia="Times New Roman" w:hAnsi="Times New Roman"/>
                <w:sz w:val="24"/>
                <w:szCs w:val="24"/>
              </w:rPr>
              <w:t xml:space="preserve"> Дорофеев Г.В., Миракова Т.Н.</w:t>
            </w:r>
            <w:r>
              <w:rPr>
                <w:rFonts w:ascii="Times New Roman" w:hAnsi="Times New Roman" w:cs="Times New Roman"/>
                <w:color w:val="000000"/>
              </w:rPr>
              <w:t>– М.: Просвещение,</w:t>
            </w:r>
            <w:r>
              <w:rPr>
                <w:rFonts w:ascii="Times New Roman" w:hAnsi="Times New Roman" w:cs="Times New Roman"/>
                <w:color w:val="FF0000"/>
              </w:rPr>
              <w:t>2013,2014</w:t>
            </w:r>
            <w:r>
              <w:rPr>
                <w:rFonts w:ascii="Times New Roman" w:hAnsi="Times New Roman" w:cs="Times New Roman"/>
                <w:sz w:val="24"/>
                <w:szCs w:val="24"/>
              </w:rPr>
              <w:br/>
              <w:t>10. Математика.</w:t>
            </w:r>
            <w:r>
              <w:rPr>
                <w:rFonts w:ascii="Times New Roman" w:eastAsia="Times New Roman" w:hAnsi="Times New Roman" w:cs="Times New Roman"/>
                <w:sz w:val="24"/>
                <w:szCs w:val="24"/>
              </w:rPr>
              <w:t xml:space="preserve"> Рабочая тетрадь. 4 класс. В 2ч. Ч.2/Сост.</w:t>
            </w:r>
            <w:r>
              <w:rPr>
                <w:rFonts w:ascii="Times New Roman" w:eastAsia="Times New Roman" w:hAnsi="Times New Roman"/>
                <w:sz w:val="24"/>
                <w:szCs w:val="24"/>
              </w:rPr>
              <w:t xml:space="preserve"> Дорофеев Г.В., Миракова Т.Н.</w:t>
            </w:r>
            <w:r>
              <w:rPr>
                <w:rFonts w:ascii="Times New Roman" w:hAnsi="Times New Roman" w:cs="Times New Roman"/>
                <w:color w:val="000000"/>
              </w:rPr>
              <w:t>– М.: Просвещение, 2013,2014</w:t>
            </w:r>
          </w:p>
          <w:p w:rsidR="001277F2" w:rsidRDefault="001277F2" w:rsidP="00600AB3">
            <w:pPr>
              <w:spacing w:after="0" w:line="240" w:lineRule="auto"/>
              <w:rPr>
                <w:rFonts w:ascii="Times New Roman" w:hAnsi="Times New Roman" w:cs="Times New Roman"/>
                <w:color w:val="000000"/>
              </w:rPr>
            </w:pPr>
          </w:p>
          <w:p w:rsidR="001277F2" w:rsidRDefault="001277F2" w:rsidP="00600AB3">
            <w:pPr>
              <w:tabs>
                <w:tab w:val="center" w:pos="5566"/>
              </w:tabs>
              <w:spacing w:line="240" w:lineRule="auto"/>
              <w:ind w:firstLine="709"/>
              <w:jc w:val="center"/>
              <w:rPr>
                <w:rFonts w:ascii="Times New Roman" w:hAnsi="Times New Roman" w:cs="Times New Roman"/>
                <w:sz w:val="24"/>
                <w:szCs w:val="24"/>
              </w:rPr>
            </w:pPr>
            <w:r>
              <w:rPr>
                <w:rFonts w:ascii="Times New Roman" w:hAnsi="Times New Roman" w:cs="Times New Roman"/>
                <w:b/>
                <w:sz w:val="24"/>
                <w:szCs w:val="24"/>
                <w:u w:val="single"/>
              </w:rPr>
              <w:t>Методические пособия</w:t>
            </w:r>
          </w:p>
          <w:p w:rsidR="001277F2" w:rsidRDefault="001277F2" w:rsidP="00600AB3">
            <w:pPr>
              <w:spacing w:after="0" w:line="240" w:lineRule="auto"/>
              <w:rPr>
                <w:rFonts w:ascii="Times New Roman" w:hAnsi="Times New Roman" w:cs="Times New Roman"/>
                <w:color w:val="000000"/>
              </w:rPr>
            </w:pPr>
            <w:r>
              <w:rPr>
                <w:rFonts w:ascii="Times New Roman" w:hAnsi="Times New Roman" w:cs="Times New Roman"/>
                <w:sz w:val="24"/>
                <w:szCs w:val="24"/>
              </w:rPr>
              <w:t xml:space="preserve">1. Математика: </w:t>
            </w:r>
            <w:r>
              <w:rPr>
                <w:rFonts w:ascii="Times New Roman" w:eastAsia="Times New Roman" w:hAnsi="Times New Roman" w:cs="Times New Roman"/>
                <w:sz w:val="24"/>
                <w:szCs w:val="24"/>
              </w:rPr>
              <w:t xml:space="preserve">Методическое пособие к учебнику «Математика. 1 класс»/ Дорофеев Г.В., Миракова Т.Н. </w:t>
            </w:r>
            <w:r>
              <w:rPr>
                <w:rFonts w:ascii="Times New Roman" w:hAnsi="Times New Roman" w:cs="Times New Roman"/>
                <w:color w:val="000000"/>
              </w:rPr>
              <w:t>– М.: Просвещение, 2012 - 2014</w:t>
            </w:r>
            <w:r>
              <w:rPr>
                <w:rFonts w:ascii="Times New Roman" w:hAnsi="Times New Roman" w:cs="Times New Roman"/>
                <w:sz w:val="24"/>
                <w:szCs w:val="24"/>
              </w:rPr>
              <w:br/>
              <w:t>2. Математика: Уроки математики: 2 класс/</w:t>
            </w:r>
            <w:r>
              <w:rPr>
                <w:rFonts w:ascii="Times New Roman" w:eastAsia="Times New Roman" w:hAnsi="Times New Roman" w:cs="Times New Roman"/>
                <w:sz w:val="24"/>
                <w:szCs w:val="24"/>
              </w:rPr>
              <w:t xml:space="preserve"> Дорофеев Г.В., Миракова Т.Н.</w:t>
            </w:r>
            <w:r>
              <w:rPr>
                <w:rFonts w:ascii="Times New Roman" w:hAnsi="Times New Roman" w:cs="Times New Roman"/>
                <w:color w:val="000000"/>
              </w:rPr>
              <w:t>– М.: Просвещение, 2013, 2014</w:t>
            </w:r>
            <w:r>
              <w:rPr>
                <w:rFonts w:ascii="Times New Roman" w:hAnsi="Times New Roman" w:cs="Times New Roman"/>
                <w:sz w:val="24"/>
                <w:szCs w:val="24"/>
              </w:rPr>
              <w:br/>
              <w:t>3. Математика: Уроки математики: 3 класс/</w:t>
            </w:r>
            <w:r>
              <w:rPr>
                <w:rFonts w:ascii="Times New Roman" w:eastAsia="Times New Roman" w:hAnsi="Times New Roman" w:cs="Times New Roman"/>
                <w:sz w:val="24"/>
                <w:szCs w:val="24"/>
              </w:rPr>
              <w:t xml:space="preserve"> Дорофеев Г.В., Миракова Т.Н.</w:t>
            </w:r>
            <w:r>
              <w:rPr>
                <w:rFonts w:ascii="Times New Roman" w:hAnsi="Times New Roman" w:cs="Times New Roman"/>
                <w:color w:val="000000"/>
              </w:rPr>
              <w:t>– М.: Просвещение, 2013,2014</w:t>
            </w:r>
          </w:p>
          <w:p w:rsidR="001277F2" w:rsidRDefault="001277F2" w:rsidP="00600AB3">
            <w:pPr>
              <w:spacing w:after="0" w:line="240" w:lineRule="auto"/>
              <w:rPr>
                <w:rFonts w:ascii="Times New Roman" w:hAnsi="Times New Roman" w:cs="Times New Roman"/>
                <w:color w:val="000000"/>
              </w:rPr>
            </w:pPr>
            <w:r>
              <w:rPr>
                <w:rFonts w:ascii="Times New Roman" w:hAnsi="Times New Roman" w:cs="Times New Roman"/>
                <w:sz w:val="24"/>
                <w:szCs w:val="24"/>
              </w:rPr>
              <w:t xml:space="preserve">4. Математика: Уроки математики: </w:t>
            </w:r>
            <w:r w:rsidR="00600AB3">
              <w:rPr>
                <w:rFonts w:ascii="Times New Roman" w:hAnsi="Times New Roman" w:cs="Times New Roman"/>
                <w:sz w:val="24"/>
                <w:szCs w:val="24"/>
              </w:rPr>
              <w:t>4</w:t>
            </w:r>
            <w:r>
              <w:rPr>
                <w:rFonts w:ascii="Times New Roman" w:hAnsi="Times New Roman" w:cs="Times New Roman"/>
                <w:sz w:val="24"/>
                <w:szCs w:val="24"/>
              </w:rPr>
              <w:t>класс/</w:t>
            </w:r>
            <w:r>
              <w:rPr>
                <w:rFonts w:ascii="Times New Roman" w:eastAsia="Times New Roman" w:hAnsi="Times New Roman" w:cs="Times New Roman"/>
                <w:sz w:val="24"/>
                <w:szCs w:val="24"/>
              </w:rPr>
              <w:t xml:space="preserve"> Дорофеев Г.В., Миракова Т.Н.</w:t>
            </w:r>
            <w:r>
              <w:rPr>
                <w:rFonts w:ascii="Times New Roman" w:hAnsi="Times New Roman" w:cs="Times New Roman"/>
                <w:color w:val="000000"/>
              </w:rPr>
              <w:t>– М.: Просвещение, 2014</w:t>
            </w:r>
          </w:p>
          <w:p w:rsidR="001277F2" w:rsidRDefault="001277F2" w:rsidP="00600AB3">
            <w:pPr>
              <w:pStyle w:val="af0"/>
              <w:spacing w:line="276" w:lineRule="auto"/>
              <w:jc w:val="center"/>
              <w:rPr>
                <w:rFonts w:ascii="Times New Roman" w:hAnsi="Times New Roman"/>
                <w:b/>
                <w:sz w:val="24"/>
                <w:szCs w:val="24"/>
                <w:u w:val="single"/>
              </w:rPr>
            </w:pPr>
            <w:r>
              <w:rPr>
                <w:rFonts w:ascii="Times New Roman" w:hAnsi="Times New Roman"/>
                <w:b/>
                <w:sz w:val="24"/>
                <w:szCs w:val="24"/>
                <w:u w:val="single"/>
              </w:rPr>
              <w:t>Дополнительная литература</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t xml:space="preserve">1. . </w:t>
            </w:r>
            <w:r>
              <w:rPr>
                <w:rFonts w:ascii="Times New Roman" w:hAnsi="Times New Roman"/>
                <w:iCs/>
                <w:sz w:val="24"/>
                <w:szCs w:val="24"/>
              </w:rPr>
              <w:t>Комплексная</w:t>
            </w:r>
            <w:r>
              <w:rPr>
                <w:rFonts w:ascii="Times New Roman" w:hAnsi="Times New Roman"/>
                <w:sz w:val="24"/>
                <w:szCs w:val="24"/>
              </w:rPr>
              <w:t xml:space="preserve"> диагностика уровней освоения программы «Детство» под редакцией В. И. </w:t>
            </w:r>
            <w:r>
              <w:rPr>
                <w:rFonts w:ascii="Times New Roman" w:hAnsi="Times New Roman"/>
                <w:sz w:val="24"/>
                <w:szCs w:val="24"/>
              </w:rPr>
              <w:lastRenderedPageBreak/>
              <w:t>Логиновой: диагностический журнал. Подготовительная группа / авт.-сост. Н. Б. Вершинина. – Волгоград: Учитель, 2011.</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t>2.Диагностика уровней формирования предметных умений и УУД. 1 класс / авт.-сост. Лаврентьева Т.М. – Волгоград: Учитель, 2011.</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t>3. Диагностика уровней формирования предметных умений и УУД. 2 класс / авт.-сост. Лаврентьева Т.М.,Исакова О.А.  – Волгоград: Учитель, 2011.</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t>4</w:t>
            </w:r>
            <w:r>
              <w:rPr>
                <w:rFonts w:ascii="Times New Roman" w:hAnsi="Times New Roman"/>
                <w:color w:val="FF0000"/>
                <w:sz w:val="24"/>
                <w:szCs w:val="24"/>
              </w:rPr>
              <w:t xml:space="preserve">. </w:t>
            </w:r>
            <w:r>
              <w:rPr>
                <w:rFonts w:ascii="Times New Roman" w:hAnsi="Times New Roman"/>
                <w:iCs/>
                <w:sz w:val="24"/>
                <w:szCs w:val="24"/>
              </w:rPr>
              <w:t>Проектные</w:t>
            </w:r>
            <w:r>
              <w:rPr>
                <w:rFonts w:ascii="Times New Roman" w:hAnsi="Times New Roman"/>
                <w:sz w:val="24"/>
                <w:szCs w:val="24"/>
              </w:rPr>
              <w:t xml:space="preserve"> задачи в начальной школе: пособие для учителя / А. Б. Воронцов [и др.; под ред. А. Б. Воронцова. – 2-е изд. – М.: Просвещение, 2010.</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t xml:space="preserve">5. </w:t>
            </w:r>
            <w:r>
              <w:rPr>
                <w:rFonts w:ascii="Times New Roman" w:hAnsi="Times New Roman"/>
                <w:iCs/>
                <w:sz w:val="24"/>
                <w:szCs w:val="24"/>
              </w:rPr>
              <w:t>Формирование</w:t>
            </w:r>
            <w:r>
              <w:rPr>
                <w:rFonts w:ascii="Times New Roman" w:hAnsi="Times New Roman"/>
                <w:sz w:val="24"/>
                <w:szCs w:val="24"/>
              </w:rPr>
              <w:t xml:space="preserve"> универсальных учебных действий в основной школе: от действия к мысли: система заданий / А. Г. Асмолов, Г. В. Бурменская, И. А. Володарская. – М.: Просвещение, 2011.</w:t>
            </w:r>
          </w:p>
        </w:tc>
        <w:tc>
          <w:tcPr>
            <w:tcW w:w="170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rPr>
                <w:rFonts w:ascii="Times New Roman" w:eastAsia="Times New Roman" w:hAnsi="Times New Roman" w:cs="Times New Roman"/>
                <w:sz w:val="24"/>
                <w:szCs w:val="24"/>
              </w:rPr>
            </w:pPr>
          </w:p>
          <w:p w:rsidR="001277F2" w:rsidRDefault="001277F2" w:rsidP="00600AB3">
            <w:pPr>
              <w:spacing w:after="0" w:line="240" w:lineRule="auto"/>
              <w:ind w:hanging="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jc w:val="center"/>
              <w:rPr>
                <w:rFonts w:ascii="Times New Roman" w:eastAsia="Times New Roman" w:hAnsi="Times New Roman" w:cs="Times New Roman"/>
                <w:sz w:val="24"/>
                <w:szCs w:val="24"/>
              </w:rPr>
            </w:pPr>
          </w:p>
        </w:tc>
        <w:tc>
          <w:tcPr>
            <w:tcW w:w="2411" w:type="dxa"/>
            <w:vMerge w:val="restart"/>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w:t>
            </w:r>
          </w:p>
        </w:tc>
        <w:tc>
          <w:tcPr>
            <w:tcW w:w="5669"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Стандарт начального образования по математике 2010 года</w:t>
            </w:r>
          </w:p>
          <w:p w:rsidR="001277F2" w:rsidRDefault="001277F2" w:rsidP="00600AB3">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after="0" w:line="240" w:lineRule="auto"/>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hAnsi="Times New Roman" w:cs="Times New Roman"/>
                <w:iCs/>
                <w:color w:val="000000"/>
              </w:rPr>
              <w:t>Математика</w:t>
            </w:r>
            <w:r>
              <w:rPr>
                <w:rFonts w:ascii="Times New Roman" w:hAnsi="Times New Roman" w:cs="Times New Roman"/>
                <w:color w:val="000000"/>
              </w:rPr>
              <w:t xml:space="preserve">. Рабочие программы. Предметная линия учебников «Перспектива». 1–4 классы / </w:t>
            </w:r>
            <w:r>
              <w:rPr>
                <w:rFonts w:ascii="Times New Roman" w:eastAsia="Times New Roman" w:hAnsi="Times New Roman" w:cs="Times New Roman"/>
                <w:sz w:val="24"/>
                <w:szCs w:val="24"/>
              </w:rPr>
              <w:t>Г.В. Дорофеев, Т.Н. Миракова</w:t>
            </w:r>
            <w:r>
              <w:rPr>
                <w:rFonts w:ascii="Times New Roman" w:hAnsi="Times New Roman" w:cs="Times New Roman"/>
                <w:color w:val="000000"/>
              </w:rPr>
              <w:t xml:space="preserve"> – М.: Просвещение, 2011 г.</w:t>
            </w:r>
          </w:p>
        </w:tc>
        <w:tc>
          <w:tcPr>
            <w:tcW w:w="170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jc w:val="center"/>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after="0" w:line="240" w:lineRule="auto"/>
              <w:rPr>
                <w:rFonts w:ascii="Times New Roman" w:eastAsia="Times New Roman" w:hAnsi="Times New Roman" w:cs="Times New Roman"/>
                <w:color w:val="000000"/>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ПЕЧАТНЫЕ ПОСОБИЯ</w:t>
            </w:r>
          </w:p>
        </w:tc>
      </w:tr>
      <w:tr w:rsidR="001277F2" w:rsidTr="00721D92">
        <w:trPr>
          <w:trHeight w:val="4506"/>
        </w:trPr>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4</w:t>
            </w:r>
          </w:p>
        </w:tc>
        <w:tc>
          <w:tcPr>
            <w:tcW w:w="5669" w:type="dxa"/>
            <w:tcBorders>
              <w:top w:val="single" w:sz="4" w:space="0" w:color="000000"/>
              <w:left w:val="single" w:sz="4" w:space="0" w:color="000000"/>
              <w:bottom w:val="single" w:sz="4" w:space="0" w:color="000000"/>
              <w:right w:val="single" w:sz="4" w:space="0" w:color="000000"/>
            </w:tcBorders>
          </w:tcPr>
          <w:p w:rsidR="001277F2" w:rsidRDefault="001277F2" w:rsidP="00600AB3">
            <w:pPr>
              <w:pStyle w:val="af0"/>
              <w:spacing w:line="276" w:lineRule="auto"/>
              <w:jc w:val="center"/>
              <w:rPr>
                <w:rFonts w:ascii="Times New Roman" w:hAnsi="Times New Roman"/>
                <w:b/>
                <w:color w:val="000000"/>
                <w:sz w:val="24"/>
                <w:szCs w:val="24"/>
              </w:rPr>
            </w:pPr>
            <w:r>
              <w:rPr>
                <w:rFonts w:ascii="Times New Roman" w:hAnsi="Times New Roman"/>
                <w:b/>
                <w:color w:val="000000"/>
                <w:sz w:val="24"/>
                <w:szCs w:val="24"/>
                <w:u w:val="single"/>
              </w:rPr>
              <w:t>Наглядные пособия</w:t>
            </w:r>
          </w:p>
          <w:p w:rsidR="001277F2" w:rsidRDefault="001277F2" w:rsidP="00600AB3">
            <w:pPr>
              <w:pStyle w:val="af0"/>
              <w:spacing w:line="276" w:lineRule="auto"/>
              <w:rPr>
                <w:rFonts w:ascii="Times New Roman" w:hAnsi="Times New Roman"/>
                <w:color w:val="000000"/>
                <w:sz w:val="24"/>
                <w:szCs w:val="24"/>
              </w:rPr>
            </w:pPr>
            <w:r>
              <w:rPr>
                <w:rFonts w:ascii="Times New Roman" w:hAnsi="Times New Roman"/>
                <w:color w:val="000000"/>
                <w:sz w:val="24"/>
                <w:szCs w:val="24"/>
              </w:rPr>
              <w:t xml:space="preserve">1. </w:t>
            </w:r>
            <w:r>
              <w:rPr>
                <w:rFonts w:ascii="Times New Roman" w:eastAsia="Times New Roman" w:hAnsi="Times New Roman"/>
                <w:sz w:val="24"/>
                <w:szCs w:val="24"/>
                <w:lang w:eastAsia="ru-RU"/>
              </w:rPr>
              <w:t>Разрезной материал по математике (приложения к учебникам 1-4 классов )</w:t>
            </w:r>
          </w:p>
          <w:p w:rsidR="001277F2" w:rsidRDefault="001277F2" w:rsidP="00600AB3">
            <w:pPr>
              <w:pStyle w:val="af0"/>
              <w:spacing w:line="276" w:lineRule="auto"/>
              <w:rPr>
                <w:rFonts w:ascii="Times New Roman" w:hAnsi="Times New Roman"/>
                <w:color w:val="000000"/>
                <w:sz w:val="24"/>
                <w:szCs w:val="24"/>
              </w:rPr>
            </w:pPr>
            <w:r>
              <w:rPr>
                <w:rFonts w:ascii="Times New Roman" w:hAnsi="Times New Roman"/>
                <w:color w:val="000000"/>
                <w:sz w:val="24"/>
                <w:szCs w:val="24"/>
              </w:rPr>
              <w:t xml:space="preserve">2. </w:t>
            </w:r>
            <w:r>
              <w:rPr>
                <w:rFonts w:ascii="Times New Roman" w:eastAsia="Times New Roman" w:hAnsi="Times New Roman"/>
                <w:sz w:val="24"/>
                <w:szCs w:val="24"/>
                <w:lang w:eastAsia="ru-RU"/>
              </w:rPr>
              <w:t>Демонстрационный материал (картинки предметные, таблицы) в соответствии с основными темами программы обучения.</w:t>
            </w:r>
          </w:p>
          <w:p w:rsidR="001277F2" w:rsidRDefault="001277F2" w:rsidP="00600AB3">
            <w:pPr>
              <w:pStyle w:val="af0"/>
              <w:spacing w:line="276" w:lineRule="auto"/>
              <w:rPr>
                <w:rFonts w:ascii="Times New Roman" w:eastAsia="Times New Roman" w:hAnsi="Times New Roman"/>
                <w:sz w:val="24"/>
                <w:szCs w:val="24"/>
                <w:lang w:eastAsia="ru-RU"/>
              </w:rPr>
            </w:pPr>
            <w:r>
              <w:rPr>
                <w:rFonts w:ascii="Times New Roman" w:hAnsi="Times New Roman"/>
                <w:color w:val="000000"/>
                <w:sz w:val="24"/>
                <w:szCs w:val="24"/>
              </w:rPr>
              <w:t xml:space="preserve">3. </w:t>
            </w:r>
            <w:r>
              <w:rPr>
                <w:rFonts w:ascii="Times New Roman" w:eastAsia="Times New Roman" w:hAnsi="Times New Roman"/>
                <w:sz w:val="24"/>
                <w:szCs w:val="24"/>
                <w:lang w:eastAsia="ru-RU"/>
              </w:rPr>
              <w:t>Карточки с заданиями по математике для 1-4 классов (в том числе многоразового использования с возможностью самопроверки)</w:t>
            </w:r>
          </w:p>
          <w:p w:rsidR="001277F2" w:rsidRDefault="001277F2" w:rsidP="00600AB3">
            <w:pPr>
              <w:pStyle w:val="af0"/>
              <w:spacing w:line="276" w:lineRule="auto"/>
              <w:rPr>
                <w:rFonts w:ascii="Times New Roman" w:eastAsia="Calibri" w:hAnsi="Times New Roman"/>
                <w:color w:val="000000"/>
                <w:sz w:val="24"/>
                <w:szCs w:val="24"/>
              </w:rPr>
            </w:pPr>
            <w:r>
              <w:rPr>
                <w:rFonts w:ascii="Times New Roman" w:hAnsi="Times New Roman"/>
                <w:color w:val="000000"/>
                <w:sz w:val="24"/>
                <w:szCs w:val="24"/>
              </w:rPr>
              <w:t>4.</w:t>
            </w:r>
            <w:r>
              <w:rPr>
                <w:rFonts w:ascii="Times New Roman" w:eastAsia="Times New Roman" w:hAnsi="Times New Roman"/>
                <w:sz w:val="24"/>
                <w:szCs w:val="24"/>
                <w:lang w:eastAsia="ru-RU"/>
              </w:rPr>
              <w:t>Табель – календарь на текущий год</w:t>
            </w:r>
          </w:p>
          <w:p w:rsidR="001277F2" w:rsidRDefault="001277F2" w:rsidP="00600AB3">
            <w:pPr>
              <w:pStyle w:val="af0"/>
              <w:spacing w:line="276" w:lineRule="auto"/>
              <w:rPr>
                <w:rFonts w:ascii="Times New Roman" w:hAnsi="Times New Roman"/>
                <w:color w:val="000000"/>
                <w:sz w:val="24"/>
                <w:szCs w:val="24"/>
              </w:rPr>
            </w:pPr>
          </w:p>
          <w:p w:rsidR="001277F2" w:rsidRDefault="001277F2" w:rsidP="00600AB3">
            <w:pPr>
              <w:pStyle w:val="af0"/>
              <w:spacing w:line="276" w:lineRule="auto"/>
              <w:jc w:val="center"/>
              <w:rPr>
                <w:rFonts w:ascii="Times New Roman" w:hAnsi="Times New Roman"/>
                <w:b/>
                <w:bCs/>
                <w:color w:val="000000"/>
                <w:sz w:val="24"/>
                <w:szCs w:val="24"/>
                <w:u w:val="single"/>
              </w:rPr>
            </w:pPr>
            <w:r>
              <w:rPr>
                <w:rFonts w:ascii="Times New Roman" w:hAnsi="Times New Roman"/>
                <w:b/>
                <w:bCs/>
                <w:color w:val="000000"/>
                <w:sz w:val="24"/>
                <w:szCs w:val="24"/>
                <w:u w:val="single"/>
              </w:rPr>
              <w:t xml:space="preserve">Пособия для отработки </w:t>
            </w:r>
          </w:p>
          <w:p w:rsidR="001277F2" w:rsidRDefault="001277F2" w:rsidP="00600AB3">
            <w:pPr>
              <w:pStyle w:val="af0"/>
              <w:spacing w:line="276" w:lineRule="auto"/>
              <w:jc w:val="center"/>
              <w:rPr>
                <w:rFonts w:ascii="Times New Roman" w:hAnsi="Times New Roman"/>
                <w:b/>
                <w:bCs/>
                <w:color w:val="000000"/>
                <w:sz w:val="24"/>
                <w:szCs w:val="24"/>
                <w:u w:val="single"/>
              </w:rPr>
            </w:pPr>
            <w:r>
              <w:rPr>
                <w:rFonts w:ascii="Times New Roman" w:hAnsi="Times New Roman"/>
                <w:b/>
                <w:bCs/>
                <w:color w:val="000000"/>
                <w:sz w:val="24"/>
                <w:szCs w:val="24"/>
                <w:u w:val="single"/>
              </w:rPr>
              <w:t xml:space="preserve">практических умений и навыков </w:t>
            </w:r>
          </w:p>
          <w:p w:rsidR="001277F2" w:rsidRDefault="001277F2" w:rsidP="00600AB3">
            <w:pPr>
              <w:pStyle w:val="2f"/>
              <w:spacing w:line="276" w:lineRule="auto"/>
              <w:ind w:right="258"/>
              <w:rPr>
                <w:color w:val="000000"/>
              </w:rPr>
            </w:pPr>
            <w:r>
              <w:t xml:space="preserve">1. </w:t>
            </w:r>
            <w:r>
              <w:rPr>
                <w:color w:val="000000"/>
              </w:rPr>
              <w:t>Дидактические карточки-задания</w:t>
            </w:r>
          </w:p>
          <w:p w:rsidR="001277F2" w:rsidRDefault="001277F2" w:rsidP="00600AB3">
            <w:pPr>
              <w:pStyle w:val="2f"/>
              <w:spacing w:line="276" w:lineRule="auto"/>
              <w:ind w:right="258"/>
            </w:pPr>
            <w:r>
              <w:t>2. К</w:t>
            </w:r>
            <w:r>
              <w:rPr>
                <w:kern w:val="36"/>
              </w:rPr>
              <w:t>омплект занимательных карточек по математике/ Сост.</w:t>
            </w:r>
            <w:r>
              <w:t xml:space="preserve"> Куликова Е.Н. Русаков А.А.</w:t>
            </w:r>
          </w:p>
          <w:p w:rsidR="001277F2" w:rsidRDefault="001277F2" w:rsidP="00600AB3">
            <w:pPr>
              <w:pStyle w:val="2f"/>
              <w:spacing w:line="276" w:lineRule="auto"/>
              <w:ind w:right="258"/>
            </w:pPr>
            <w:r>
              <w:t>3. Наглядный тренажёр, 1класс</w:t>
            </w:r>
          </w:p>
          <w:p w:rsidR="001277F2" w:rsidRDefault="001277F2" w:rsidP="00600AB3">
            <w:pPr>
              <w:pStyle w:val="2f"/>
              <w:spacing w:line="276" w:lineRule="auto"/>
              <w:ind w:right="258"/>
            </w:pPr>
            <w:r>
              <w:t>4. Наглядный тренажёр,2 класс</w:t>
            </w:r>
          </w:p>
          <w:p w:rsidR="001277F2" w:rsidRDefault="001277F2" w:rsidP="00600AB3">
            <w:pPr>
              <w:pStyle w:val="2f"/>
              <w:spacing w:line="276" w:lineRule="auto"/>
              <w:ind w:right="258"/>
            </w:pPr>
          </w:p>
        </w:tc>
        <w:tc>
          <w:tcPr>
            <w:tcW w:w="170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right="17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Д/К</w:t>
            </w:r>
          </w:p>
          <w:p w:rsidR="001277F2" w:rsidRDefault="001277F2" w:rsidP="00600AB3">
            <w:pPr>
              <w:spacing w:after="0" w:line="240" w:lineRule="auto"/>
              <w:ind w:left="-108"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right="175"/>
              <w:jc w:val="center"/>
              <w:rPr>
                <w:rFonts w:ascii="Times New Roman" w:eastAsia="Times New Roman" w:hAnsi="Times New Roman" w:cs="Times New Roman"/>
                <w:color w:val="000000"/>
                <w:sz w:val="24"/>
                <w:szCs w:val="24"/>
              </w:rPr>
            </w:pPr>
          </w:p>
          <w:p w:rsidR="001277F2" w:rsidRDefault="001277F2" w:rsidP="00600AB3">
            <w:pPr>
              <w:spacing w:after="0" w:line="240" w:lineRule="auto"/>
              <w:ind w:right="175"/>
              <w:rPr>
                <w:rFonts w:ascii="Times New Roman" w:eastAsia="Times New Roman" w:hAnsi="Times New Roman" w:cs="Times New Roman"/>
                <w:color w:val="000000"/>
                <w:sz w:val="24"/>
                <w:szCs w:val="24"/>
              </w:rPr>
            </w:pPr>
          </w:p>
          <w:p w:rsidR="001277F2" w:rsidRDefault="001277F2" w:rsidP="00600AB3">
            <w:pPr>
              <w:spacing w:after="0" w:line="240" w:lineRule="auto"/>
              <w:ind w:right="17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ind w:right="17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w:t>
            </w:r>
          </w:p>
          <w:p w:rsidR="001277F2" w:rsidRDefault="001277F2" w:rsidP="00600AB3">
            <w:pPr>
              <w:pStyle w:val="af0"/>
              <w:spacing w:line="276" w:lineRule="auto"/>
              <w:rPr>
                <w:rFonts w:ascii="Times New Roman" w:eastAsia="Calibri" w:hAnsi="Times New Roman"/>
                <w:sz w:val="24"/>
                <w:szCs w:val="24"/>
              </w:rPr>
            </w:pPr>
          </w:p>
          <w:p w:rsidR="001277F2" w:rsidRDefault="001277F2" w:rsidP="00600AB3">
            <w:pPr>
              <w:pStyle w:val="af0"/>
              <w:spacing w:line="276" w:lineRule="auto"/>
              <w:jc w:val="center"/>
              <w:rPr>
                <w:rFonts w:ascii="Times New Roman" w:hAnsi="Times New Roman"/>
                <w:sz w:val="24"/>
                <w:szCs w:val="24"/>
              </w:rPr>
            </w:pPr>
            <w:r>
              <w:rPr>
                <w:rFonts w:ascii="Times New Roman" w:hAnsi="Times New Roman"/>
                <w:sz w:val="24"/>
                <w:szCs w:val="24"/>
              </w:rPr>
              <w:t>К</w:t>
            </w:r>
          </w:p>
          <w:p w:rsidR="001277F2" w:rsidRDefault="001277F2" w:rsidP="00600AB3">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ТЕХНИЧЕСКИЕ СРЕДСТВА ОБУЧЕНИЯ</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Классная доска с набором приспособлений для крепления постеров и картинок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Настенная доска с набором приспособлений для крепления картинок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Мультимедийный проектор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p>
        </w:tc>
        <w:tc>
          <w:tcPr>
            <w:tcW w:w="5669"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Экспозиционный экран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Размер не менее 150х150 см</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Сканер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Принтер лазерный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Принтер струйный цветной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13</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Фотокамера цифровая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ДЕМОНСТРАЦИОННЫЕ ПОСОБИЯ</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Объекты, предназначенные для демонстрации последовательного пересчёта от 0 до 10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Объекты, предназначенные для демонстрации последовательного пересчёта от 0 до 20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Наглядное пособие для изучения состава числа (магнитное или иное) с возможностью крепления на доске</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Объекты, предназначенные для демонстрации последовательного пересчёта от 0 до 100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Демонстрационная числовая линейка с делениями от 0 до 100 (магнитная или иная); карточки с целыми десятками и пустые</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Демонстрационное пособие с изображением сотенного квадрата</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Демонстрационная таблица умножения, магнитная или иная; карточки с целыми числами от 0 до 100; пустые карточки и пустые полоски с возможностью письма на них</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Демонстрационная числовая линейка магнитная или иная»числа от 1 до 1000, представленные квадратами по 100; карточки с единицами, десятками, сотнями и пустые</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ЭКРАННО – ЗВУКОВЫЕ ПОСОБИЯ</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w:t>
            </w:r>
          </w:p>
        </w:tc>
        <w:tc>
          <w:tcPr>
            <w:tcW w:w="5669" w:type="dxa"/>
            <w:tcBorders>
              <w:top w:val="single" w:sz="4" w:space="0" w:color="000000"/>
              <w:left w:val="single" w:sz="4" w:space="0" w:color="000000"/>
              <w:bottom w:val="single" w:sz="4" w:space="0" w:color="000000"/>
              <w:right w:val="single" w:sz="4" w:space="0" w:color="000000"/>
            </w:tcBorders>
          </w:tcPr>
          <w:p w:rsidR="001277F2" w:rsidRDefault="001277F2" w:rsidP="00600AB3">
            <w:pPr>
              <w:pStyle w:val="2f"/>
              <w:spacing w:line="276" w:lineRule="auto"/>
              <w:ind w:right="255" w:firstLine="709"/>
              <w:jc w:val="center"/>
              <w:rPr>
                <w:bCs/>
              </w:rPr>
            </w:pPr>
            <w:r>
              <w:rPr>
                <w:b/>
                <w:bCs/>
                <w:u w:val="single"/>
              </w:rPr>
              <w:t>Информационные материалы</w:t>
            </w:r>
          </w:p>
          <w:p w:rsidR="001277F2" w:rsidRDefault="001277F2" w:rsidP="00600AB3">
            <w:pPr>
              <w:pStyle w:val="2f"/>
              <w:spacing w:line="276" w:lineRule="auto"/>
              <w:ind w:right="258"/>
            </w:pPr>
            <w:r>
              <w:t xml:space="preserve"> 1. Электронное приложение к учебнику Г.В. Дорофеева и др. «Математика»1 класс</w:t>
            </w:r>
          </w:p>
          <w:p w:rsidR="001277F2" w:rsidRDefault="001277F2" w:rsidP="00600AB3">
            <w:pPr>
              <w:pStyle w:val="2f"/>
              <w:spacing w:line="276" w:lineRule="auto"/>
              <w:ind w:right="258"/>
            </w:pPr>
            <w:r>
              <w:t>2.Электронное приложение к учебнику Г.В. Дорофеева и др. «Математика»2 класс</w:t>
            </w:r>
          </w:p>
          <w:p w:rsidR="001277F2" w:rsidRDefault="001277F2" w:rsidP="00600AB3">
            <w:pPr>
              <w:pStyle w:val="2f"/>
              <w:spacing w:line="276" w:lineRule="auto"/>
              <w:ind w:right="258"/>
            </w:pPr>
            <w:r>
              <w:t>3. Электронное приложение к учебнику Г.В. Дорофеева и др. «Математика»3 класс</w:t>
            </w:r>
            <w:r>
              <w:br/>
              <w:t>4. Электронное приложение к учебнику Г.В. Дорофеева и др.  «Математика» 4 класс</w:t>
            </w:r>
          </w:p>
          <w:p w:rsidR="001277F2" w:rsidRDefault="001277F2" w:rsidP="00600AB3">
            <w:pPr>
              <w:pStyle w:val="2f"/>
              <w:tabs>
                <w:tab w:val="left" w:pos="284"/>
              </w:tabs>
              <w:spacing w:line="276" w:lineRule="auto"/>
            </w:pPr>
          </w:p>
        </w:tc>
        <w:tc>
          <w:tcPr>
            <w:tcW w:w="170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hanging="392"/>
              <w:jc w:val="center"/>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jc w:val="center"/>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jc w:val="center"/>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p>
          <w:p w:rsidR="001277F2" w:rsidRDefault="001277F2" w:rsidP="00600AB3">
            <w:pPr>
              <w:spacing w:after="0" w:line="240" w:lineRule="auto"/>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jc w:val="center"/>
              <w:rPr>
                <w:rFonts w:ascii="Times New Roman" w:hAnsi="Times New Roman"/>
                <w:b/>
                <w:sz w:val="24"/>
                <w:szCs w:val="24"/>
                <w:u w:val="single"/>
              </w:rPr>
            </w:pPr>
            <w:r>
              <w:rPr>
                <w:rFonts w:ascii="Times New Roman" w:hAnsi="Times New Roman"/>
                <w:b/>
                <w:sz w:val="24"/>
                <w:szCs w:val="24"/>
                <w:u w:val="single"/>
              </w:rPr>
              <w:t>Интернет-ресурсы</w:t>
            </w:r>
          </w:p>
          <w:p w:rsidR="001277F2" w:rsidRDefault="001277F2" w:rsidP="00600AB3">
            <w:pPr>
              <w:pStyle w:val="af0"/>
              <w:spacing w:line="276" w:lineRule="auto"/>
              <w:rPr>
                <w:rFonts w:ascii="Times New Roman" w:hAnsi="Times New Roman"/>
                <w:sz w:val="24"/>
                <w:szCs w:val="24"/>
              </w:rPr>
            </w:pPr>
            <w:r>
              <w:rPr>
                <w:rFonts w:ascii="Times New Roman" w:hAnsi="Times New Roman"/>
                <w:sz w:val="24"/>
                <w:szCs w:val="24"/>
              </w:rPr>
              <w:t>1. Единая коллекция Цифровых Образовательных Ресурсов. – Режим доступа: http://school-collection.edu.ru</w:t>
            </w:r>
          </w:p>
          <w:p w:rsidR="001277F2" w:rsidRDefault="001277F2" w:rsidP="00600AB3">
            <w:pPr>
              <w:pStyle w:val="af0"/>
              <w:spacing w:line="276" w:lineRule="auto"/>
              <w:rPr>
                <w:rFonts w:ascii="Times New Roman" w:hAnsi="Times New Roman"/>
                <w:color w:val="000000"/>
                <w:sz w:val="24"/>
                <w:szCs w:val="24"/>
              </w:rPr>
            </w:pPr>
            <w:r>
              <w:rPr>
                <w:rFonts w:ascii="Times New Roman" w:hAnsi="Times New Roman"/>
                <w:color w:val="000000"/>
                <w:sz w:val="24"/>
                <w:szCs w:val="24"/>
              </w:rPr>
              <w:t>2. Презентации уроков «Начальная школа». – Режим доступа: http://nachalka.info/about/193</w:t>
            </w:r>
          </w:p>
          <w:p w:rsidR="001277F2" w:rsidRDefault="001277F2" w:rsidP="00600AB3">
            <w:pPr>
              <w:pStyle w:val="af0"/>
              <w:spacing w:line="276" w:lineRule="auto"/>
              <w:rPr>
                <w:rFonts w:ascii="Times New Roman" w:hAnsi="Times New Roman"/>
                <w:color w:val="000000"/>
                <w:sz w:val="24"/>
                <w:szCs w:val="24"/>
              </w:rPr>
            </w:pPr>
            <w:r>
              <w:rPr>
                <w:rFonts w:ascii="Times New Roman" w:hAnsi="Times New Roman"/>
                <w:color w:val="000000"/>
                <w:sz w:val="24"/>
                <w:szCs w:val="24"/>
              </w:rPr>
              <w:t>3. Я иду на урок начальной школы (материалы к уроку). – Режим доступа: www.festival. 1september.ru</w:t>
            </w:r>
          </w:p>
          <w:p w:rsidR="001277F2" w:rsidRDefault="001277F2" w:rsidP="00600AB3">
            <w:pPr>
              <w:pStyle w:val="af0"/>
              <w:spacing w:line="276" w:lineRule="auto"/>
              <w:rPr>
                <w:rFonts w:ascii="Times New Roman" w:hAnsi="Times New Roman"/>
                <w:color w:val="000000"/>
                <w:sz w:val="24"/>
                <w:szCs w:val="24"/>
              </w:rPr>
            </w:pPr>
            <w:r>
              <w:rPr>
                <w:rFonts w:ascii="Times New Roman" w:hAnsi="Times New Roman"/>
                <w:color w:val="000000"/>
                <w:sz w:val="24"/>
                <w:szCs w:val="24"/>
              </w:rPr>
              <w:t>4. Учебные материалы и словари на сайте «Кирилл и Мефодий». – Режим доступа: www.km.ru/ education</w:t>
            </w:r>
          </w:p>
          <w:p w:rsidR="001277F2" w:rsidRDefault="001277F2" w:rsidP="00600AB3">
            <w:pPr>
              <w:pStyle w:val="af0"/>
              <w:spacing w:line="276" w:lineRule="auto"/>
              <w:rPr>
                <w:rFonts w:ascii="Times New Roman" w:hAnsi="Times New Roman"/>
                <w:color w:val="000000"/>
                <w:sz w:val="24"/>
                <w:szCs w:val="24"/>
              </w:rPr>
            </w:pPr>
            <w:r>
              <w:rPr>
                <w:rFonts w:ascii="Times New Roman" w:hAnsi="Times New Roman"/>
                <w:color w:val="000000"/>
                <w:sz w:val="24"/>
                <w:szCs w:val="24"/>
              </w:rPr>
              <w:t xml:space="preserve">5. Официальный сайт УМК «Перспектива». – Режим доступа: http://www.prosv.ru/umk/perspektiva/ info.aspx </w:t>
            </w:r>
          </w:p>
        </w:tc>
        <w:tc>
          <w:tcPr>
            <w:tcW w:w="170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jc w:val="center"/>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p w:rsidR="001277F2" w:rsidRDefault="001277F2" w:rsidP="00600AB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p w:rsidR="001277F2" w:rsidRDefault="001277F2" w:rsidP="00600AB3">
            <w:pPr>
              <w:spacing w:after="0" w:line="240" w:lineRule="auto"/>
              <w:ind w:left="-108"/>
              <w:jc w:val="center"/>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color w:val="000000"/>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УЧЕБНО-ПРАКТИЧЕКОЕ И УЧЕБНО-ЛАБОРАТОРНОЕ ОБОРУДОВАНИЕ</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24</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Раздаточные материалы для обучения последовательному пересчёту от 0 до 10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25</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Раздаточные материалы для обучения последовательному пересчёту от 0 до 20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26</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Комплект для изучения состава числа</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27</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Раздаточные материалы для обучения последовательному пересчёту от 0 до 100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Счётный материал от 0 до 100</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Числовая линейка от 0 до 100 для выкладывания счётного материала</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pStyle w:val="af0"/>
              <w:spacing w:line="276" w:lineRule="auto"/>
              <w:rPr>
                <w:rFonts w:ascii="Times New Roman" w:hAnsi="Times New Roman"/>
                <w:b/>
                <w:sz w:val="24"/>
                <w:szCs w:val="24"/>
                <w:u w:val="single"/>
              </w:rPr>
            </w:pPr>
            <w:r>
              <w:rPr>
                <w:rFonts w:ascii="Times New Roman" w:eastAsia="Times New Roman" w:hAnsi="Times New Roman"/>
                <w:sz w:val="24"/>
                <w:szCs w:val="24"/>
                <w:lang w:eastAsia="ru-RU"/>
              </w:rPr>
              <w:t>Числовой квадрат от 0 до 100 для выкладывания счётного материала</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Счётный материал от 0 до 1000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32</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Числовая доска от 0 до 1000 для выкладывания счётного материала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настольные школьные и разновесы</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Линейка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35</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Циркуль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Метры демонстрационные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37</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Наборы мерных кружек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38</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Рулетки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39</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Угольник классный</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Комплекты цифр и знаков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цифр и знаков («математический веер»)</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 / Ф</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 циферблата часов с синхронизированными стрелками</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43</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Набор геометрических фигур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Модели объёмных фигур (шар, куб)</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45</w:t>
            </w:r>
          </w:p>
        </w:tc>
        <w:tc>
          <w:tcPr>
            <w:tcW w:w="5669"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 квадратного дециметра (палетка)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277F2" w:rsidRDefault="001277F2" w:rsidP="00600AB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 И ИГРУШКИ</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46</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Настольные развивающие игры, математическое лото</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5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10490" w:type="dxa"/>
            <w:gridSpan w:val="4"/>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 КЛАССА</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47</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Ученические столы 2-х местные с комплектом стульев </w:t>
            </w:r>
          </w:p>
        </w:tc>
        <w:tc>
          <w:tcPr>
            <w:tcW w:w="170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hanging="392"/>
              <w:jc w:val="center"/>
              <w:rPr>
                <w:rFonts w:ascii="Times New Roman" w:eastAsia="Times New Roman" w:hAnsi="Times New Roman" w:cs="Times New Roman"/>
                <w:sz w:val="24"/>
                <w:szCs w:val="24"/>
              </w:rPr>
            </w:pPr>
          </w:p>
          <w:p w:rsidR="001277F2" w:rsidRDefault="001277F2" w:rsidP="00600AB3">
            <w:pPr>
              <w:spacing w:after="0" w:line="240" w:lineRule="auto"/>
              <w:ind w:left="284" w:hanging="39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p>
        </w:tc>
        <w:tc>
          <w:tcPr>
            <w:tcW w:w="241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санитарно – гигиенически-ми нормами </w:t>
            </w: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48</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Стол учительский с тумбой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hanging="39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49</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Шкафы для хранения учебников, дидактических материалов, пособий и пр.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hanging="39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Настенные доски для вывешивания иллюстративного материала </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hanging="39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r w:rsidR="001277F2" w:rsidTr="00721D92">
        <w:tc>
          <w:tcPr>
            <w:tcW w:w="70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176"/>
              <w:rPr>
                <w:rFonts w:ascii="Times New Roman" w:eastAsia="Times New Roman" w:hAnsi="Times New Roman" w:cs="Times New Roman"/>
                <w:b/>
                <w:sz w:val="24"/>
                <w:szCs w:val="24"/>
              </w:rPr>
            </w:pPr>
            <w:r>
              <w:rPr>
                <w:rFonts w:ascii="Times New Roman" w:eastAsia="Times New Roman" w:hAnsi="Times New Roman" w:cs="Times New Roman"/>
                <w:b/>
                <w:sz w:val="24"/>
                <w:szCs w:val="24"/>
              </w:rPr>
              <w:t>51</w:t>
            </w:r>
          </w:p>
        </w:tc>
        <w:tc>
          <w:tcPr>
            <w:tcW w:w="5669"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Подставки для книг, держатели для схем  и таблиц и т.п.</w:t>
            </w:r>
          </w:p>
        </w:tc>
        <w:tc>
          <w:tcPr>
            <w:tcW w:w="1701" w:type="dxa"/>
            <w:tcBorders>
              <w:top w:val="single" w:sz="4" w:space="0" w:color="000000"/>
              <w:left w:val="single" w:sz="4" w:space="0" w:color="000000"/>
              <w:bottom w:val="single" w:sz="4" w:space="0" w:color="000000"/>
              <w:right w:val="single" w:sz="4" w:space="0" w:color="000000"/>
            </w:tcBorders>
            <w:hideMark/>
          </w:tcPr>
          <w:p w:rsidR="001277F2" w:rsidRDefault="001277F2" w:rsidP="00600AB3">
            <w:pPr>
              <w:spacing w:after="0" w:line="240" w:lineRule="auto"/>
              <w:ind w:left="284" w:hanging="39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2411" w:type="dxa"/>
            <w:tcBorders>
              <w:top w:val="single" w:sz="4" w:space="0" w:color="000000"/>
              <w:left w:val="single" w:sz="4" w:space="0" w:color="000000"/>
              <w:bottom w:val="single" w:sz="4" w:space="0" w:color="000000"/>
              <w:right w:val="single" w:sz="4" w:space="0" w:color="000000"/>
            </w:tcBorders>
          </w:tcPr>
          <w:p w:rsidR="001277F2" w:rsidRDefault="001277F2" w:rsidP="00600AB3">
            <w:pPr>
              <w:spacing w:after="0" w:line="240" w:lineRule="auto"/>
              <w:ind w:left="284"/>
              <w:rPr>
                <w:rFonts w:ascii="Times New Roman" w:eastAsia="Times New Roman" w:hAnsi="Times New Roman" w:cs="Times New Roman"/>
                <w:sz w:val="24"/>
                <w:szCs w:val="24"/>
              </w:rPr>
            </w:pPr>
          </w:p>
        </w:tc>
      </w:tr>
    </w:tbl>
    <w:p w:rsidR="00600AB3" w:rsidRDefault="00600AB3"/>
    <w:sectPr w:rsidR="00600AB3" w:rsidSect="000D1D2A">
      <w:footerReference w:type="default" r:id="rId9"/>
      <w:pgSz w:w="16838" w:h="11906" w:orient="landscape"/>
      <w:pgMar w:top="567" w:right="567" w:bottom="794"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5CC3" w:rsidRDefault="00965CC3" w:rsidP="001277F2">
      <w:pPr>
        <w:spacing w:after="0" w:line="240" w:lineRule="auto"/>
      </w:pPr>
      <w:r>
        <w:separator/>
      </w:r>
    </w:p>
  </w:endnote>
  <w:endnote w:type="continuationSeparator" w:id="0">
    <w:p w:rsidR="00965CC3" w:rsidRDefault="00965CC3" w:rsidP="00127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AB3" w:rsidRDefault="00965CC3">
    <w:pPr>
      <w:pStyle w:val="a8"/>
      <w:jc w:val="center"/>
    </w:pPr>
    <w:r>
      <w:fldChar w:fldCharType="begin"/>
    </w:r>
    <w:r>
      <w:instrText xml:space="preserve"> PAGE   \* MERGEFORMAT </w:instrText>
    </w:r>
    <w:r>
      <w:fldChar w:fldCharType="separate"/>
    </w:r>
    <w:r w:rsidR="00E412F5">
      <w:rPr>
        <w:noProof/>
      </w:rPr>
      <w:t>75</w:t>
    </w:r>
    <w:r>
      <w:rPr>
        <w:noProof/>
      </w:rPr>
      <w:fldChar w:fldCharType="end"/>
    </w:r>
  </w:p>
  <w:p w:rsidR="00600AB3" w:rsidRDefault="00600AB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5CC3" w:rsidRDefault="00965CC3" w:rsidP="001277F2">
      <w:pPr>
        <w:spacing w:after="0" w:line="240" w:lineRule="auto"/>
      </w:pPr>
      <w:r>
        <w:separator/>
      </w:r>
    </w:p>
  </w:footnote>
  <w:footnote w:type="continuationSeparator" w:id="0">
    <w:p w:rsidR="00965CC3" w:rsidRDefault="00965CC3" w:rsidP="001277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A7A7B"/>
    <w:multiLevelType w:val="hybridMultilevel"/>
    <w:tmpl w:val="2F30B69E"/>
    <w:lvl w:ilvl="0" w:tplc="48B80A36">
      <w:start w:val="1"/>
      <w:numFmt w:val="decimal"/>
      <w:lvlText w:val="%1."/>
      <w:lvlJc w:val="left"/>
      <w:pPr>
        <w:ind w:left="1428" w:hanging="360"/>
      </w:pPr>
      <w:rPr>
        <w:rFonts w:cs="Times New Roman"/>
        <w:b w:val="0"/>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 w15:restartNumberingAfterBreak="0">
    <w:nsid w:val="01B64753"/>
    <w:multiLevelType w:val="hybridMultilevel"/>
    <w:tmpl w:val="7B84F5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06C74009"/>
    <w:multiLevelType w:val="hybridMultilevel"/>
    <w:tmpl w:val="CB681086"/>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 w15:restartNumberingAfterBreak="0">
    <w:nsid w:val="073D530D"/>
    <w:multiLevelType w:val="hybridMultilevel"/>
    <w:tmpl w:val="DA163528"/>
    <w:lvl w:ilvl="0" w:tplc="0A0CA9FC">
      <w:start w:val="1"/>
      <w:numFmt w:val="decimal"/>
      <w:lvlText w:val="%1."/>
      <w:lvlJc w:val="left"/>
      <w:pPr>
        <w:ind w:left="375" w:hanging="360"/>
      </w:pPr>
      <w:rPr>
        <w:rFonts w:cs="Times New Roman" w:hint="default"/>
        <w:b/>
      </w:rPr>
    </w:lvl>
    <w:lvl w:ilvl="1" w:tplc="04190019" w:tentative="1">
      <w:start w:val="1"/>
      <w:numFmt w:val="lowerLetter"/>
      <w:lvlText w:val="%2."/>
      <w:lvlJc w:val="left"/>
      <w:pPr>
        <w:ind w:left="1095" w:hanging="360"/>
      </w:pPr>
      <w:rPr>
        <w:rFonts w:cs="Times New Roman"/>
      </w:rPr>
    </w:lvl>
    <w:lvl w:ilvl="2" w:tplc="0419001B" w:tentative="1">
      <w:start w:val="1"/>
      <w:numFmt w:val="lowerRoman"/>
      <w:lvlText w:val="%3."/>
      <w:lvlJc w:val="right"/>
      <w:pPr>
        <w:ind w:left="1815" w:hanging="180"/>
      </w:pPr>
      <w:rPr>
        <w:rFonts w:cs="Times New Roman"/>
      </w:rPr>
    </w:lvl>
    <w:lvl w:ilvl="3" w:tplc="0419000F" w:tentative="1">
      <w:start w:val="1"/>
      <w:numFmt w:val="decimal"/>
      <w:lvlText w:val="%4."/>
      <w:lvlJc w:val="left"/>
      <w:pPr>
        <w:ind w:left="2535" w:hanging="360"/>
      </w:pPr>
      <w:rPr>
        <w:rFonts w:cs="Times New Roman"/>
      </w:rPr>
    </w:lvl>
    <w:lvl w:ilvl="4" w:tplc="04190019" w:tentative="1">
      <w:start w:val="1"/>
      <w:numFmt w:val="lowerLetter"/>
      <w:lvlText w:val="%5."/>
      <w:lvlJc w:val="left"/>
      <w:pPr>
        <w:ind w:left="3255" w:hanging="360"/>
      </w:pPr>
      <w:rPr>
        <w:rFonts w:cs="Times New Roman"/>
      </w:rPr>
    </w:lvl>
    <w:lvl w:ilvl="5" w:tplc="0419001B" w:tentative="1">
      <w:start w:val="1"/>
      <w:numFmt w:val="lowerRoman"/>
      <w:lvlText w:val="%6."/>
      <w:lvlJc w:val="right"/>
      <w:pPr>
        <w:ind w:left="3975" w:hanging="180"/>
      </w:pPr>
      <w:rPr>
        <w:rFonts w:cs="Times New Roman"/>
      </w:rPr>
    </w:lvl>
    <w:lvl w:ilvl="6" w:tplc="0419000F" w:tentative="1">
      <w:start w:val="1"/>
      <w:numFmt w:val="decimal"/>
      <w:lvlText w:val="%7."/>
      <w:lvlJc w:val="left"/>
      <w:pPr>
        <w:ind w:left="4695" w:hanging="360"/>
      </w:pPr>
      <w:rPr>
        <w:rFonts w:cs="Times New Roman"/>
      </w:rPr>
    </w:lvl>
    <w:lvl w:ilvl="7" w:tplc="04190019" w:tentative="1">
      <w:start w:val="1"/>
      <w:numFmt w:val="lowerLetter"/>
      <w:lvlText w:val="%8."/>
      <w:lvlJc w:val="left"/>
      <w:pPr>
        <w:ind w:left="5415" w:hanging="360"/>
      </w:pPr>
      <w:rPr>
        <w:rFonts w:cs="Times New Roman"/>
      </w:rPr>
    </w:lvl>
    <w:lvl w:ilvl="8" w:tplc="0419001B" w:tentative="1">
      <w:start w:val="1"/>
      <w:numFmt w:val="lowerRoman"/>
      <w:lvlText w:val="%9."/>
      <w:lvlJc w:val="right"/>
      <w:pPr>
        <w:ind w:left="6135" w:hanging="180"/>
      </w:pPr>
      <w:rPr>
        <w:rFonts w:cs="Times New Roman"/>
      </w:rPr>
    </w:lvl>
  </w:abstractNum>
  <w:abstractNum w:abstractNumId="4" w15:restartNumberingAfterBreak="0">
    <w:nsid w:val="088E69CF"/>
    <w:multiLevelType w:val="hybridMultilevel"/>
    <w:tmpl w:val="4B3A50B0"/>
    <w:lvl w:ilvl="0" w:tplc="04190011">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A1034DD"/>
    <w:multiLevelType w:val="hybridMultilevel"/>
    <w:tmpl w:val="E3C45E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CDF49EA"/>
    <w:multiLevelType w:val="hybridMultilevel"/>
    <w:tmpl w:val="B394DC3C"/>
    <w:lvl w:ilvl="0" w:tplc="0419000D">
      <w:start w:val="1"/>
      <w:numFmt w:val="bullet"/>
      <w:lvlText w:val=""/>
      <w:lvlJc w:val="left"/>
      <w:pPr>
        <w:ind w:left="2145" w:hanging="360"/>
      </w:pPr>
      <w:rPr>
        <w:rFonts w:ascii="Wingdings" w:hAnsi="Wingdings" w:hint="default"/>
      </w:rPr>
    </w:lvl>
    <w:lvl w:ilvl="1" w:tplc="04190003" w:tentative="1">
      <w:start w:val="1"/>
      <w:numFmt w:val="bullet"/>
      <w:lvlText w:val="o"/>
      <w:lvlJc w:val="left"/>
      <w:pPr>
        <w:ind w:left="2865" w:hanging="360"/>
      </w:pPr>
      <w:rPr>
        <w:rFonts w:ascii="Courier New" w:hAnsi="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7" w15:restartNumberingAfterBreak="0">
    <w:nsid w:val="2022796F"/>
    <w:multiLevelType w:val="hybridMultilevel"/>
    <w:tmpl w:val="D57EBEC6"/>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8" w15:restartNumberingAfterBreak="0">
    <w:nsid w:val="20E36C7A"/>
    <w:multiLevelType w:val="hybridMultilevel"/>
    <w:tmpl w:val="A5DA08F0"/>
    <w:lvl w:ilvl="0" w:tplc="0419000F">
      <w:start w:val="1"/>
      <w:numFmt w:val="decimal"/>
      <w:lvlText w:val="%1."/>
      <w:lvlJc w:val="left"/>
      <w:pPr>
        <w:ind w:left="1425" w:hanging="360"/>
      </w:pPr>
      <w:rPr>
        <w:rFonts w:cs="Times New Roman"/>
      </w:rPr>
    </w:lvl>
    <w:lvl w:ilvl="1" w:tplc="04190019" w:tentative="1">
      <w:start w:val="1"/>
      <w:numFmt w:val="lowerLetter"/>
      <w:lvlText w:val="%2."/>
      <w:lvlJc w:val="left"/>
      <w:pPr>
        <w:ind w:left="2145" w:hanging="360"/>
      </w:pPr>
      <w:rPr>
        <w:rFonts w:cs="Times New Roman"/>
      </w:rPr>
    </w:lvl>
    <w:lvl w:ilvl="2" w:tplc="0419001B" w:tentative="1">
      <w:start w:val="1"/>
      <w:numFmt w:val="lowerRoman"/>
      <w:lvlText w:val="%3."/>
      <w:lvlJc w:val="right"/>
      <w:pPr>
        <w:ind w:left="2865" w:hanging="180"/>
      </w:pPr>
      <w:rPr>
        <w:rFonts w:cs="Times New Roman"/>
      </w:rPr>
    </w:lvl>
    <w:lvl w:ilvl="3" w:tplc="0419000F" w:tentative="1">
      <w:start w:val="1"/>
      <w:numFmt w:val="decimal"/>
      <w:lvlText w:val="%4."/>
      <w:lvlJc w:val="left"/>
      <w:pPr>
        <w:ind w:left="3585" w:hanging="360"/>
      </w:pPr>
      <w:rPr>
        <w:rFonts w:cs="Times New Roman"/>
      </w:rPr>
    </w:lvl>
    <w:lvl w:ilvl="4" w:tplc="04190019" w:tentative="1">
      <w:start w:val="1"/>
      <w:numFmt w:val="lowerLetter"/>
      <w:lvlText w:val="%5."/>
      <w:lvlJc w:val="left"/>
      <w:pPr>
        <w:ind w:left="4305" w:hanging="360"/>
      </w:pPr>
      <w:rPr>
        <w:rFonts w:cs="Times New Roman"/>
      </w:rPr>
    </w:lvl>
    <w:lvl w:ilvl="5" w:tplc="0419001B" w:tentative="1">
      <w:start w:val="1"/>
      <w:numFmt w:val="lowerRoman"/>
      <w:lvlText w:val="%6."/>
      <w:lvlJc w:val="right"/>
      <w:pPr>
        <w:ind w:left="5025" w:hanging="180"/>
      </w:pPr>
      <w:rPr>
        <w:rFonts w:cs="Times New Roman"/>
      </w:rPr>
    </w:lvl>
    <w:lvl w:ilvl="6" w:tplc="0419000F" w:tentative="1">
      <w:start w:val="1"/>
      <w:numFmt w:val="decimal"/>
      <w:lvlText w:val="%7."/>
      <w:lvlJc w:val="left"/>
      <w:pPr>
        <w:ind w:left="5745" w:hanging="360"/>
      </w:pPr>
      <w:rPr>
        <w:rFonts w:cs="Times New Roman"/>
      </w:rPr>
    </w:lvl>
    <w:lvl w:ilvl="7" w:tplc="04190019" w:tentative="1">
      <w:start w:val="1"/>
      <w:numFmt w:val="lowerLetter"/>
      <w:lvlText w:val="%8."/>
      <w:lvlJc w:val="left"/>
      <w:pPr>
        <w:ind w:left="6465" w:hanging="360"/>
      </w:pPr>
      <w:rPr>
        <w:rFonts w:cs="Times New Roman"/>
      </w:rPr>
    </w:lvl>
    <w:lvl w:ilvl="8" w:tplc="0419001B" w:tentative="1">
      <w:start w:val="1"/>
      <w:numFmt w:val="lowerRoman"/>
      <w:lvlText w:val="%9."/>
      <w:lvlJc w:val="right"/>
      <w:pPr>
        <w:ind w:left="7185" w:hanging="180"/>
      </w:pPr>
      <w:rPr>
        <w:rFonts w:cs="Times New Roman"/>
      </w:rPr>
    </w:lvl>
  </w:abstractNum>
  <w:abstractNum w:abstractNumId="9" w15:restartNumberingAfterBreak="0">
    <w:nsid w:val="240644F0"/>
    <w:multiLevelType w:val="multilevel"/>
    <w:tmpl w:val="D690EF5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7910EE7"/>
    <w:multiLevelType w:val="hybridMultilevel"/>
    <w:tmpl w:val="BC8499AE"/>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1" w15:restartNumberingAfterBreak="0">
    <w:nsid w:val="28E21F62"/>
    <w:multiLevelType w:val="hybridMultilevel"/>
    <w:tmpl w:val="308E3346"/>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2" w15:restartNumberingAfterBreak="0">
    <w:nsid w:val="2ADC788F"/>
    <w:multiLevelType w:val="hybridMultilevel"/>
    <w:tmpl w:val="2564C46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C0E4D8F"/>
    <w:multiLevelType w:val="multilevel"/>
    <w:tmpl w:val="418E69BC"/>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31467AE1"/>
    <w:multiLevelType w:val="multilevel"/>
    <w:tmpl w:val="3F6683FA"/>
    <w:lvl w:ilvl="0">
      <w:start w:val="1"/>
      <w:numFmt w:val="decimal"/>
      <w:lvlText w:val="%1."/>
      <w:lvlJc w:val="left"/>
      <w:rPr>
        <w:rFonts w:ascii="Times New Roman" w:eastAsia="Times New Roman" w:hAnsi="Times New Roman" w:cs="Times New Roman" w:hint="default"/>
        <w:b w:val="0"/>
        <w:bCs w:val="0"/>
        <w:i/>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3E46C90"/>
    <w:multiLevelType w:val="hybridMultilevel"/>
    <w:tmpl w:val="31C4A6B8"/>
    <w:lvl w:ilvl="0" w:tplc="0419000D">
      <w:start w:val="1"/>
      <w:numFmt w:val="bullet"/>
      <w:lvlText w:val=""/>
      <w:lvlJc w:val="left"/>
      <w:pPr>
        <w:ind w:left="2145" w:hanging="360"/>
      </w:pPr>
      <w:rPr>
        <w:rFonts w:ascii="Wingdings" w:hAnsi="Wingdings" w:hint="default"/>
      </w:rPr>
    </w:lvl>
    <w:lvl w:ilvl="1" w:tplc="04190003" w:tentative="1">
      <w:start w:val="1"/>
      <w:numFmt w:val="bullet"/>
      <w:lvlText w:val="o"/>
      <w:lvlJc w:val="left"/>
      <w:pPr>
        <w:ind w:left="2865" w:hanging="360"/>
      </w:pPr>
      <w:rPr>
        <w:rFonts w:ascii="Courier New" w:hAnsi="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16" w15:restartNumberingAfterBreak="0">
    <w:nsid w:val="34AF5B9E"/>
    <w:multiLevelType w:val="hybridMultilevel"/>
    <w:tmpl w:val="FA8A251A"/>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7" w15:restartNumberingAfterBreak="0">
    <w:nsid w:val="410C3CE5"/>
    <w:multiLevelType w:val="hybridMultilevel"/>
    <w:tmpl w:val="4E4AF854"/>
    <w:lvl w:ilvl="0" w:tplc="B4F80746">
      <w:start w:val="1"/>
      <w:numFmt w:val="decimal"/>
      <w:lvlText w:val="%1."/>
      <w:lvlJc w:val="left"/>
      <w:pPr>
        <w:ind w:left="1620" w:hanging="12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263195E"/>
    <w:multiLevelType w:val="hybridMultilevel"/>
    <w:tmpl w:val="B1EC1B16"/>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2B55136"/>
    <w:multiLevelType w:val="hybridMultilevel"/>
    <w:tmpl w:val="17C41A4A"/>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0" w15:restartNumberingAfterBreak="0">
    <w:nsid w:val="43571295"/>
    <w:multiLevelType w:val="hybridMultilevel"/>
    <w:tmpl w:val="42C6371E"/>
    <w:lvl w:ilvl="0" w:tplc="0419000D">
      <w:start w:val="1"/>
      <w:numFmt w:val="bullet"/>
      <w:lvlText w:val=""/>
      <w:lvlJc w:val="left"/>
      <w:pPr>
        <w:ind w:left="2180" w:hanging="360"/>
      </w:pPr>
      <w:rPr>
        <w:rFonts w:ascii="Wingdings" w:hAnsi="Wingdings" w:hint="default"/>
      </w:rPr>
    </w:lvl>
    <w:lvl w:ilvl="1" w:tplc="04190003" w:tentative="1">
      <w:start w:val="1"/>
      <w:numFmt w:val="bullet"/>
      <w:lvlText w:val="o"/>
      <w:lvlJc w:val="left"/>
      <w:pPr>
        <w:ind w:left="2900" w:hanging="360"/>
      </w:pPr>
      <w:rPr>
        <w:rFonts w:ascii="Courier New" w:hAnsi="Courier New" w:hint="default"/>
      </w:rPr>
    </w:lvl>
    <w:lvl w:ilvl="2" w:tplc="04190005" w:tentative="1">
      <w:start w:val="1"/>
      <w:numFmt w:val="bullet"/>
      <w:lvlText w:val=""/>
      <w:lvlJc w:val="left"/>
      <w:pPr>
        <w:ind w:left="3620" w:hanging="360"/>
      </w:pPr>
      <w:rPr>
        <w:rFonts w:ascii="Wingdings" w:hAnsi="Wingdings" w:hint="default"/>
      </w:rPr>
    </w:lvl>
    <w:lvl w:ilvl="3" w:tplc="04190001" w:tentative="1">
      <w:start w:val="1"/>
      <w:numFmt w:val="bullet"/>
      <w:lvlText w:val=""/>
      <w:lvlJc w:val="left"/>
      <w:pPr>
        <w:ind w:left="4340" w:hanging="360"/>
      </w:pPr>
      <w:rPr>
        <w:rFonts w:ascii="Symbol" w:hAnsi="Symbol" w:hint="default"/>
      </w:rPr>
    </w:lvl>
    <w:lvl w:ilvl="4" w:tplc="04190003" w:tentative="1">
      <w:start w:val="1"/>
      <w:numFmt w:val="bullet"/>
      <w:lvlText w:val="o"/>
      <w:lvlJc w:val="left"/>
      <w:pPr>
        <w:ind w:left="5060" w:hanging="360"/>
      </w:pPr>
      <w:rPr>
        <w:rFonts w:ascii="Courier New" w:hAnsi="Courier New" w:hint="default"/>
      </w:rPr>
    </w:lvl>
    <w:lvl w:ilvl="5" w:tplc="04190005" w:tentative="1">
      <w:start w:val="1"/>
      <w:numFmt w:val="bullet"/>
      <w:lvlText w:val=""/>
      <w:lvlJc w:val="left"/>
      <w:pPr>
        <w:ind w:left="5780" w:hanging="360"/>
      </w:pPr>
      <w:rPr>
        <w:rFonts w:ascii="Wingdings" w:hAnsi="Wingdings" w:hint="default"/>
      </w:rPr>
    </w:lvl>
    <w:lvl w:ilvl="6" w:tplc="04190001" w:tentative="1">
      <w:start w:val="1"/>
      <w:numFmt w:val="bullet"/>
      <w:lvlText w:val=""/>
      <w:lvlJc w:val="left"/>
      <w:pPr>
        <w:ind w:left="6500" w:hanging="360"/>
      </w:pPr>
      <w:rPr>
        <w:rFonts w:ascii="Symbol" w:hAnsi="Symbol" w:hint="default"/>
      </w:rPr>
    </w:lvl>
    <w:lvl w:ilvl="7" w:tplc="04190003" w:tentative="1">
      <w:start w:val="1"/>
      <w:numFmt w:val="bullet"/>
      <w:lvlText w:val="o"/>
      <w:lvlJc w:val="left"/>
      <w:pPr>
        <w:ind w:left="7220" w:hanging="360"/>
      </w:pPr>
      <w:rPr>
        <w:rFonts w:ascii="Courier New" w:hAnsi="Courier New" w:hint="default"/>
      </w:rPr>
    </w:lvl>
    <w:lvl w:ilvl="8" w:tplc="04190005" w:tentative="1">
      <w:start w:val="1"/>
      <w:numFmt w:val="bullet"/>
      <w:lvlText w:val=""/>
      <w:lvlJc w:val="left"/>
      <w:pPr>
        <w:ind w:left="7940" w:hanging="360"/>
      </w:pPr>
      <w:rPr>
        <w:rFonts w:ascii="Wingdings" w:hAnsi="Wingdings" w:hint="default"/>
      </w:rPr>
    </w:lvl>
  </w:abstractNum>
  <w:abstractNum w:abstractNumId="21" w15:restartNumberingAfterBreak="0">
    <w:nsid w:val="56A54AD3"/>
    <w:multiLevelType w:val="multilevel"/>
    <w:tmpl w:val="34AC2806"/>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2"/>
      <w:numFmt w:val="decimal"/>
      <w:lvlText w:val="%2."/>
      <w:lvlJc w:val="left"/>
      <w:rPr>
        <w:rFonts w:ascii="Times New Roman" w:eastAsia="Times New Roman" w:hAnsi="Times New Roman" w:cs="Times New Roman" w:hint="default"/>
        <w:b w:val="0"/>
        <w:bCs w:val="0"/>
        <w:i/>
        <w:iCs/>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58A626AD"/>
    <w:multiLevelType w:val="singleLevel"/>
    <w:tmpl w:val="9532053A"/>
    <w:lvl w:ilvl="0">
      <w:start w:val="1"/>
      <w:numFmt w:val="decimal"/>
      <w:lvlText w:val="%1)"/>
      <w:legacy w:legacy="1" w:legacySpace="0" w:legacyIndent="283"/>
      <w:lvlJc w:val="left"/>
      <w:pPr>
        <w:ind w:left="1003" w:hanging="283"/>
      </w:pPr>
      <w:rPr>
        <w:rFonts w:ascii="Times New Roman" w:eastAsia="Times New Roman" w:hAnsi="Times New Roman" w:cs="Times New Roman"/>
        <w:b w:val="0"/>
        <w:i w:val="0"/>
        <w:sz w:val="24"/>
        <w:szCs w:val="24"/>
        <w:u w:val="none"/>
      </w:rPr>
    </w:lvl>
  </w:abstractNum>
  <w:abstractNum w:abstractNumId="23" w15:restartNumberingAfterBreak="0">
    <w:nsid w:val="672E21CA"/>
    <w:multiLevelType w:val="hybridMultilevel"/>
    <w:tmpl w:val="D018A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72690448"/>
    <w:multiLevelType w:val="hybridMultilevel"/>
    <w:tmpl w:val="CDDE3868"/>
    <w:lvl w:ilvl="0" w:tplc="8604D03A">
      <w:start w:val="8"/>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79795818"/>
    <w:multiLevelType w:val="hybridMultilevel"/>
    <w:tmpl w:val="CA1AF830"/>
    <w:lvl w:ilvl="0" w:tplc="F0C2C6DE">
      <w:start w:val="1"/>
      <w:numFmt w:val="decimal"/>
      <w:lvlText w:val="%1."/>
      <w:lvlJc w:val="left"/>
      <w:pPr>
        <w:ind w:left="1620" w:hanging="12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2"/>
  </w:num>
  <w:num w:numId="3">
    <w:abstractNumId w:val="14"/>
  </w:num>
  <w:num w:numId="4">
    <w:abstractNumId w:val="9"/>
  </w:num>
  <w:num w:numId="5">
    <w:abstractNumId w:val="21"/>
  </w:num>
  <w:num w:numId="6">
    <w:abstractNumId w:val="13"/>
  </w:num>
  <w:num w:numId="7">
    <w:abstractNumId w:val="12"/>
  </w:num>
  <w:num w:numId="8">
    <w:abstractNumId w:val="16"/>
  </w:num>
  <w:num w:numId="9">
    <w:abstractNumId w:val="19"/>
  </w:num>
  <w:num w:numId="10">
    <w:abstractNumId w:val="2"/>
  </w:num>
  <w:num w:numId="11">
    <w:abstractNumId w:val="0"/>
  </w:num>
  <w:num w:numId="12">
    <w:abstractNumId w:val="7"/>
  </w:num>
  <w:num w:numId="13">
    <w:abstractNumId w:val="11"/>
  </w:num>
  <w:num w:numId="14">
    <w:abstractNumId w:val="10"/>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0"/>
  </w:num>
  <w:num w:numId="18">
    <w:abstractNumId w:val="15"/>
  </w:num>
  <w:num w:numId="19">
    <w:abstractNumId w:val="6"/>
  </w:num>
  <w:num w:numId="20">
    <w:abstractNumId w:val="5"/>
  </w:num>
  <w:num w:numId="21">
    <w:abstractNumId w:val="25"/>
  </w:num>
  <w:num w:numId="22">
    <w:abstractNumId w:val="17"/>
  </w:num>
  <w:num w:numId="23">
    <w:abstractNumId w:val="23"/>
  </w:num>
  <w:num w:numId="24">
    <w:abstractNumId w:val="1"/>
  </w:num>
  <w:num w:numId="25">
    <w:abstractNumId w:val="4"/>
  </w:num>
  <w:num w:numId="26">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77F2"/>
    <w:rsid w:val="000D1D2A"/>
    <w:rsid w:val="001277F2"/>
    <w:rsid w:val="00241EFC"/>
    <w:rsid w:val="003C0842"/>
    <w:rsid w:val="003C71B8"/>
    <w:rsid w:val="004603A9"/>
    <w:rsid w:val="005E345D"/>
    <w:rsid w:val="00600AB3"/>
    <w:rsid w:val="00721D92"/>
    <w:rsid w:val="0075735C"/>
    <w:rsid w:val="00870F0B"/>
    <w:rsid w:val="00915A92"/>
    <w:rsid w:val="0096164B"/>
    <w:rsid w:val="00965CC3"/>
    <w:rsid w:val="00A20841"/>
    <w:rsid w:val="00AA6A53"/>
    <w:rsid w:val="00BD6D20"/>
    <w:rsid w:val="00D94239"/>
    <w:rsid w:val="00E412F5"/>
    <w:rsid w:val="00E57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A4DC"/>
  <w15:docId w15:val="{A53F47C5-37AE-43A5-91D3-CEA77F541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277F2"/>
    <w:rPr>
      <w:rFonts w:eastAsiaTheme="minorEastAsia"/>
      <w:lang w:eastAsia="ru-RU"/>
    </w:rPr>
  </w:style>
  <w:style w:type="paragraph" w:styleId="1">
    <w:name w:val="heading 1"/>
    <w:basedOn w:val="a"/>
    <w:next w:val="a"/>
    <w:link w:val="10"/>
    <w:uiPriority w:val="9"/>
    <w:qFormat/>
    <w:rsid w:val="001277F2"/>
    <w:pPr>
      <w:keepNext/>
      <w:keepLines/>
      <w:spacing w:before="480" w:after="0"/>
      <w:outlineLvl w:val="0"/>
    </w:pPr>
    <w:rPr>
      <w:rFonts w:ascii="Cambria" w:hAnsi="Cambria" w:cs="Times New Roman"/>
      <w:b/>
      <w:bCs/>
      <w:color w:val="365F91"/>
      <w:sz w:val="28"/>
      <w:szCs w:val="28"/>
      <w:lang w:eastAsia="en-US"/>
    </w:rPr>
  </w:style>
  <w:style w:type="paragraph" w:styleId="2">
    <w:name w:val="heading 2"/>
    <w:basedOn w:val="a"/>
    <w:next w:val="a"/>
    <w:link w:val="20"/>
    <w:uiPriority w:val="9"/>
    <w:unhideWhenUsed/>
    <w:qFormat/>
    <w:rsid w:val="001277F2"/>
    <w:pPr>
      <w:keepNext/>
      <w:keepLines/>
      <w:spacing w:before="200" w:after="0"/>
      <w:outlineLvl w:val="1"/>
    </w:pPr>
    <w:rPr>
      <w:rFonts w:ascii="Cambria" w:hAnsi="Cambria" w:cs="Times New Roman"/>
      <w:b/>
      <w:bCs/>
      <w:color w:val="4F81BD"/>
      <w:sz w:val="26"/>
      <w:szCs w:val="26"/>
      <w:lang w:eastAsia="en-US"/>
    </w:rPr>
  </w:style>
  <w:style w:type="paragraph" w:styleId="3">
    <w:name w:val="heading 3"/>
    <w:basedOn w:val="a"/>
    <w:next w:val="a"/>
    <w:link w:val="30"/>
    <w:uiPriority w:val="9"/>
    <w:unhideWhenUsed/>
    <w:qFormat/>
    <w:rsid w:val="001277F2"/>
    <w:pPr>
      <w:keepNext/>
      <w:keepLines/>
      <w:spacing w:before="200" w:after="0"/>
      <w:outlineLvl w:val="2"/>
    </w:pPr>
    <w:rPr>
      <w:rFonts w:ascii="Cambria" w:hAnsi="Cambria" w:cs="Times New Roman"/>
      <w:b/>
      <w:bCs/>
      <w:color w:val="4F81BD"/>
      <w:lang w:eastAsia="en-US"/>
    </w:rPr>
  </w:style>
  <w:style w:type="paragraph" w:styleId="4">
    <w:name w:val="heading 4"/>
    <w:basedOn w:val="a"/>
    <w:next w:val="a"/>
    <w:link w:val="40"/>
    <w:autoRedefine/>
    <w:uiPriority w:val="9"/>
    <w:unhideWhenUsed/>
    <w:qFormat/>
    <w:rsid w:val="001277F2"/>
    <w:pPr>
      <w:keepNext/>
      <w:spacing w:after="0" w:line="240" w:lineRule="auto"/>
      <w:ind w:firstLine="567"/>
      <w:jc w:val="center"/>
      <w:outlineLvl w:val="3"/>
    </w:pPr>
    <w:rPr>
      <w:rFonts w:ascii="Arial" w:hAnsi="Arial" w:cs="Times New Roman"/>
      <w:b/>
      <w:bCs/>
      <w:sz w:val="24"/>
      <w:szCs w:val="24"/>
      <w:lang w:eastAsia="en-US"/>
    </w:rPr>
  </w:style>
  <w:style w:type="paragraph" w:styleId="5">
    <w:name w:val="heading 5"/>
    <w:basedOn w:val="a"/>
    <w:next w:val="a"/>
    <w:link w:val="50"/>
    <w:uiPriority w:val="9"/>
    <w:unhideWhenUsed/>
    <w:qFormat/>
    <w:rsid w:val="001277F2"/>
    <w:pPr>
      <w:keepNext/>
      <w:keepLines/>
      <w:spacing w:before="200" w:after="0"/>
      <w:outlineLvl w:val="4"/>
    </w:pPr>
    <w:rPr>
      <w:rFonts w:ascii="Cambria" w:hAnsi="Cambria" w:cs="Times New Roman"/>
      <w:color w:val="243F60"/>
      <w:lang w:eastAsia="en-US"/>
    </w:rPr>
  </w:style>
  <w:style w:type="paragraph" w:styleId="6">
    <w:name w:val="heading 6"/>
    <w:basedOn w:val="a"/>
    <w:next w:val="a"/>
    <w:link w:val="60"/>
    <w:uiPriority w:val="9"/>
    <w:unhideWhenUsed/>
    <w:qFormat/>
    <w:rsid w:val="001277F2"/>
    <w:pPr>
      <w:keepNext/>
      <w:keepLines/>
      <w:spacing w:before="200" w:after="0"/>
      <w:outlineLvl w:val="5"/>
    </w:pPr>
    <w:rPr>
      <w:rFonts w:ascii="Cambria" w:hAnsi="Cambria" w:cs="Times New Roman"/>
      <w:i/>
      <w:iCs/>
      <w:color w:val="243F60"/>
      <w:lang w:eastAsia="en-US"/>
    </w:rPr>
  </w:style>
  <w:style w:type="paragraph" w:styleId="7">
    <w:name w:val="heading 7"/>
    <w:basedOn w:val="a"/>
    <w:next w:val="a"/>
    <w:link w:val="70"/>
    <w:uiPriority w:val="9"/>
    <w:semiHidden/>
    <w:unhideWhenUsed/>
    <w:qFormat/>
    <w:rsid w:val="001277F2"/>
    <w:pPr>
      <w:keepNext/>
      <w:keepLines/>
      <w:spacing w:before="200" w:after="0"/>
      <w:outlineLvl w:val="6"/>
    </w:pPr>
    <w:rPr>
      <w:rFonts w:ascii="Cambria" w:hAnsi="Cambria" w:cs="Times New Roman"/>
      <w:i/>
      <w:iCs/>
      <w:color w:val="404040"/>
    </w:rPr>
  </w:style>
  <w:style w:type="paragraph" w:styleId="8">
    <w:name w:val="heading 8"/>
    <w:basedOn w:val="a"/>
    <w:next w:val="a"/>
    <w:link w:val="80"/>
    <w:uiPriority w:val="9"/>
    <w:unhideWhenUsed/>
    <w:qFormat/>
    <w:rsid w:val="001277F2"/>
    <w:pPr>
      <w:keepNext/>
      <w:spacing w:after="0" w:line="240" w:lineRule="auto"/>
      <w:outlineLvl w:val="7"/>
    </w:pPr>
    <w:rPr>
      <w:rFonts w:ascii="Times New Roman" w:hAnsi="Times New Roman" w:cs="Times New Roman"/>
      <w:b/>
      <w:bCs/>
      <w:i/>
      <w:iCs/>
      <w:sz w:val="36"/>
      <w:szCs w:val="28"/>
    </w:rPr>
  </w:style>
  <w:style w:type="paragraph" w:styleId="9">
    <w:name w:val="heading 9"/>
    <w:basedOn w:val="a"/>
    <w:next w:val="a"/>
    <w:link w:val="90"/>
    <w:uiPriority w:val="9"/>
    <w:unhideWhenUsed/>
    <w:qFormat/>
    <w:rsid w:val="001277F2"/>
    <w:pPr>
      <w:keepNext/>
      <w:spacing w:after="0" w:line="240" w:lineRule="auto"/>
      <w:outlineLvl w:val="8"/>
    </w:pPr>
    <w:rPr>
      <w:rFonts w:ascii="Times New Roman" w:hAnsi="Times New Roman" w:cs="Times New Roman"/>
      <w:b/>
      <w:bCs/>
      <w:i/>
      <w:iCs/>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77F2"/>
    <w:rPr>
      <w:rFonts w:ascii="Cambria" w:eastAsiaTheme="minorEastAsia" w:hAnsi="Cambria" w:cs="Times New Roman"/>
      <w:b/>
      <w:bCs/>
      <w:color w:val="365F91"/>
      <w:sz w:val="28"/>
      <w:szCs w:val="28"/>
    </w:rPr>
  </w:style>
  <w:style w:type="character" w:customStyle="1" w:styleId="20">
    <w:name w:val="Заголовок 2 Знак"/>
    <w:basedOn w:val="a0"/>
    <w:link w:val="2"/>
    <w:uiPriority w:val="9"/>
    <w:rsid w:val="001277F2"/>
    <w:rPr>
      <w:rFonts w:ascii="Cambria" w:eastAsiaTheme="minorEastAsia" w:hAnsi="Cambria" w:cs="Times New Roman"/>
      <w:b/>
      <w:bCs/>
      <w:color w:val="4F81BD"/>
      <w:sz w:val="26"/>
      <w:szCs w:val="26"/>
    </w:rPr>
  </w:style>
  <w:style w:type="character" w:customStyle="1" w:styleId="30">
    <w:name w:val="Заголовок 3 Знак"/>
    <w:basedOn w:val="a0"/>
    <w:link w:val="3"/>
    <w:uiPriority w:val="9"/>
    <w:rsid w:val="001277F2"/>
    <w:rPr>
      <w:rFonts w:ascii="Cambria" w:eastAsiaTheme="minorEastAsia" w:hAnsi="Cambria" w:cs="Times New Roman"/>
      <w:b/>
      <w:bCs/>
      <w:color w:val="4F81BD"/>
    </w:rPr>
  </w:style>
  <w:style w:type="character" w:customStyle="1" w:styleId="40">
    <w:name w:val="Заголовок 4 Знак"/>
    <w:basedOn w:val="a0"/>
    <w:link w:val="4"/>
    <w:uiPriority w:val="9"/>
    <w:rsid w:val="001277F2"/>
    <w:rPr>
      <w:rFonts w:ascii="Arial" w:eastAsiaTheme="minorEastAsia" w:hAnsi="Arial" w:cs="Times New Roman"/>
      <w:b/>
      <w:bCs/>
      <w:sz w:val="24"/>
      <w:szCs w:val="24"/>
    </w:rPr>
  </w:style>
  <w:style w:type="character" w:customStyle="1" w:styleId="50">
    <w:name w:val="Заголовок 5 Знак"/>
    <w:basedOn w:val="a0"/>
    <w:link w:val="5"/>
    <w:uiPriority w:val="9"/>
    <w:rsid w:val="001277F2"/>
    <w:rPr>
      <w:rFonts w:ascii="Cambria" w:eastAsiaTheme="minorEastAsia" w:hAnsi="Cambria" w:cs="Times New Roman"/>
      <w:color w:val="243F60"/>
    </w:rPr>
  </w:style>
  <w:style w:type="character" w:customStyle="1" w:styleId="60">
    <w:name w:val="Заголовок 6 Знак"/>
    <w:basedOn w:val="a0"/>
    <w:link w:val="6"/>
    <w:uiPriority w:val="9"/>
    <w:rsid w:val="001277F2"/>
    <w:rPr>
      <w:rFonts w:ascii="Cambria" w:eastAsiaTheme="minorEastAsia" w:hAnsi="Cambria" w:cs="Times New Roman"/>
      <w:i/>
      <w:iCs/>
      <w:color w:val="243F60"/>
    </w:rPr>
  </w:style>
  <w:style w:type="character" w:customStyle="1" w:styleId="70">
    <w:name w:val="Заголовок 7 Знак"/>
    <w:basedOn w:val="a0"/>
    <w:link w:val="7"/>
    <w:uiPriority w:val="9"/>
    <w:semiHidden/>
    <w:rsid w:val="001277F2"/>
    <w:rPr>
      <w:rFonts w:ascii="Cambria" w:eastAsiaTheme="minorEastAsia" w:hAnsi="Cambria" w:cs="Times New Roman"/>
      <w:i/>
      <w:iCs/>
      <w:color w:val="404040"/>
      <w:lang w:eastAsia="ru-RU"/>
    </w:rPr>
  </w:style>
  <w:style w:type="character" w:customStyle="1" w:styleId="80">
    <w:name w:val="Заголовок 8 Знак"/>
    <w:basedOn w:val="a0"/>
    <w:link w:val="8"/>
    <w:uiPriority w:val="9"/>
    <w:rsid w:val="001277F2"/>
    <w:rPr>
      <w:rFonts w:ascii="Times New Roman" w:eastAsiaTheme="minorEastAsia" w:hAnsi="Times New Roman" w:cs="Times New Roman"/>
      <w:b/>
      <w:bCs/>
      <w:i/>
      <w:iCs/>
      <w:sz w:val="36"/>
      <w:szCs w:val="28"/>
      <w:lang w:eastAsia="ru-RU"/>
    </w:rPr>
  </w:style>
  <w:style w:type="character" w:customStyle="1" w:styleId="90">
    <w:name w:val="Заголовок 9 Знак"/>
    <w:basedOn w:val="a0"/>
    <w:link w:val="9"/>
    <w:uiPriority w:val="9"/>
    <w:rsid w:val="001277F2"/>
    <w:rPr>
      <w:rFonts w:ascii="Times New Roman" w:eastAsiaTheme="minorEastAsia" w:hAnsi="Times New Roman" w:cs="Times New Roman"/>
      <w:b/>
      <w:bCs/>
      <w:i/>
      <w:iCs/>
      <w:sz w:val="32"/>
      <w:szCs w:val="28"/>
      <w:lang w:eastAsia="ru-RU"/>
    </w:rPr>
  </w:style>
  <w:style w:type="paragraph" w:customStyle="1" w:styleId="11">
    <w:name w:val="Заголовок 11"/>
    <w:basedOn w:val="a"/>
    <w:next w:val="a"/>
    <w:qFormat/>
    <w:rsid w:val="001277F2"/>
    <w:pPr>
      <w:keepNext/>
      <w:keepLines/>
      <w:spacing w:before="480" w:after="0"/>
      <w:outlineLvl w:val="0"/>
    </w:pPr>
    <w:rPr>
      <w:rFonts w:ascii="Cambria" w:hAnsi="Cambria" w:cs="Times New Roman"/>
      <w:b/>
      <w:bCs/>
      <w:color w:val="365F91"/>
      <w:sz w:val="28"/>
      <w:szCs w:val="28"/>
      <w:lang w:eastAsia="en-US"/>
    </w:rPr>
  </w:style>
  <w:style w:type="paragraph" w:customStyle="1" w:styleId="21">
    <w:name w:val="Заголовок 21"/>
    <w:basedOn w:val="a"/>
    <w:next w:val="a"/>
    <w:semiHidden/>
    <w:unhideWhenUsed/>
    <w:qFormat/>
    <w:rsid w:val="001277F2"/>
    <w:pPr>
      <w:keepNext/>
      <w:keepLines/>
      <w:spacing w:before="200" w:after="0"/>
      <w:outlineLvl w:val="1"/>
    </w:pPr>
    <w:rPr>
      <w:rFonts w:ascii="Cambria" w:hAnsi="Cambria" w:cs="Times New Roman"/>
      <w:b/>
      <w:bCs/>
      <w:color w:val="4F81BD"/>
      <w:sz w:val="26"/>
      <w:szCs w:val="26"/>
      <w:lang w:eastAsia="en-US"/>
    </w:rPr>
  </w:style>
  <w:style w:type="paragraph" w:customStyle="1" w:styleId="31">
    <w:name w:val="Заголовок 31"/>
    <w:basedOn w:val="a"/>
    <w:next w:val="a"/>
    <w:semiHidden/>
    <w:unhideWhenUsed/>
    <w:qFormat/>
    <w:rsid w:val="001277F2"/>
    <w:pPr>
      <w:keepNext/>
      <w:keepLines/>
      <w:spacing w:before="200" w:after="0"/>
      <w:outlineLvl w:val="2"/>
    </w:pPr>
    <w:rPr>
      <w:rFonts w:ascii="Cambria" w:hAnsi="Cambria" w:cs="Times New Roman"/>
      <w:b/>
      <w:bCs/>
      <w:color w:val="4F81BD"/>
      <w:lang w:eastAsia="en-US"/>
    </w:rPr>
  </w:style>
  <w:style w:type="paragraph" w:customStyle="1" w:styleId="51">
    <w:name w:val="Заголовок 51"/>
    <w:basedOn w:val="a"/>
    <w:next w:val="a"/>
    <w:uiPriority w:val="9"/>
    <w:semiHidden/>
    <w:unhideWhenUsed/>
    <w:qFormat/>
    <w:rsid w:val="001277F2"/>
    <w:pPr>
      <w:keepNext/>
      <w:keepLines/>
      <w:spacing w:before="200" w:after="0"/>
      <w:outlineLvl w:val="4"/>
    </w:pPr>
    <w:rPr>
      <w:rFonts w:ascii="Cambria" w:hAnsi="Cambria" w:cs="Times New Roman"/>
      <w:color w:val="243F60"/>
      <w:lang w:eastAsia="en-US"/>
    </w:rPr>
  </w:style>
  <w:style w:type="paragraph" w:customStyle="1" w:styleId="61">
    <w:name w:val="Заголовок 61"/>
    <w:basedOn w:val="a"/>
    <w:next w:val="a"/>
    <w:semiHidden/>
    <w:unhideWhenUsed/>
    <w:qFormat/>
    <w:rsid w:val="001277F2"/>
    <w:pPr>
      <w:keepNext/>
      <w:keepLines/>
      <w:spacing w:before="200" w:after="0"/>
      <w:outlineLvl w:val="5"/>
    </w:pPr>
    <w:rPr>
      <w:rFonts w:ascii="Cambria" w:hAnsi="Cambria" w:cs="Times New Roman"/>
      <w:i/>
      <w:iCs/>
      <w:color w:val="243F60"/>
      <w:lang w:eastAsia="en-US"/>
    </w:rPr>
  </w:style>
  <w:style w:type="paragraph" w:styleId="a3">
    <w:name w:val="Normal (Web)"/>
    <w:basedOn w:val="a"/>
    <w:uiPriority w:val="99"/>
    <w:unhideWhenUsed/>
    <w:rsid w:val="001277F2"/>
    <w:pPr>
      <w:spacing w:before="100" w:beforeAutospacing="1" w:after="100" w:afterAutospacing="1" w:line="240" w:lineRule="auto"/>
    </w:pPr>
    <w:rPr>
      <w:rFonts w:ascii="Times New Roman" w:hAnsi="Times New Roman" w:cs="Times New Roman"/>
      <w:sz w:val="24"/>
      <w:szCs w:val="24"/>
    </w:rPr>
  </w:style>
  <w:style w:type="paragraph" w:styleId="a4">
    <w:name w:val="footnote text"/>
    <w:basedOn w:val="a"/>
    <w:link w:val="a5"/>
    <w:uiPriority w:val="99"/>
    <w:semiHidden/>
    <w:unhideWhenUsed/>
    <w:rsid w:val="001277F2"/>
    <w:pPr>
      <w:spacing w:after="0" w:line="240" w:lineRule="auto"/>
    </w:pPr>
    <w:rPr>
      <w:rFonts w:ascii="Calibri" w:hAnsi="Calibri" w:cs="Times New Roman"/>
    </w:rPr>
  </w:style>
  <w:style w:type="character" w:customStyle="1" w:styleId="a5">
    <w:name w:val="Текст сноски Знак"/>
    <w:basedOn w:val="a0"/>
    <w:link w:val="a4"/>
    <w:uiPriority w:val="99"/>
    <w:semiHidden/>
    <w:rsid w:val="001277F2"/>
    <w:rPr>
      <w:rFonts w:ascii="Calibri" w:eastAsiaTheme="minorEastAsia" w:hAnsi="Calibri" w:cs="Times New Roman"/>
      <w:lang w:eastAsia="ru-RU"/>
    </w:rPr>
  </w:style>
  <w:style w:type="paragraph" w:styleId="a6">
    <w:name w:val="header"/>
    <w:basedOn w:val="a"/>
    <w:link w:val="a7"/>
    <w:uiPriority w:val="99"/>
    <w:unhideWhenUsed/>
    <w:rsid w:val="001277F2"/>
    <w:pPr>
      <w:tabs>
        <w:tab w:val="center" w:pos="4677"/>
        <w:tab w:val="right" w:pos="9355"/>
      </w:tabs>
      <w:spacing w:after="0" w:line="240" w:lineRule="auto"/>
    </w:pPr>
    <w:rPr>
      <w:rFonts w:ascii="Calibri" w:hAnsi="Calibri" w:cs="Times New Roman"/>
      <w:lang w:eastAsia="en-US"/>
    </w:rPr>
  </w:style>
  <w:style w:type="character" w:customStyle="1" w:styleId="a7">
    <w:name w:val="Верхний колонтитул Знак"/>
    <w:basedOn w:val="a0"/>
    <w:link w:val="a6"/>
    <w:uiPriority w:val="99"/>
    <w:rsid w:val="001277F2"/>
    <w:rPr>
      <w:rFonts w:ascii="Calibri" w:eastAsiaTheme="minorEastAsia" w:hAnsi="Calibri" w:cs="Times New Roman"/>
    </w:rPr>
  </w:style>
  <w:style w:type="paragraph" w:styleId="a8">
    <w:name w:val="footer"/>
    <w:basedOn w:val="a"/>
    <w:link w:val="a9"/>
    <w:uiPriority w:val="99"/>
    <w:unhideWhenUsed/>
    <w:rsid w:val="001277F2"/>
    <w:pPr>
      <w:tabs>
        <w:tab w:val="center" w:pos="4677"/>
        <w:tab w:val="right" w:pos="9355"/>
      </w:tabs>
      <w:spacing w:after="0" w:line="240" w:lineRule="auto"/>
    </w:pPr>
    <w:rPr>
      <w:rFonts w:ascii="Calibri" w:hAnsi="Calibri" w:cs="Times New Roman"/>
      <w:lang w:eastAsia="en-US"/>
    </w:rPr>
  </w:style>
  <w:style w:type="character" w:customStyle="1" w:styleId="a9">
    <w:name w:val="Нижний колонтитул Знак"/>
    <w:basedOn w:val="a0"/>
    <w:link w:val="a8"/>
    <w:uiPriority w:val="99"/>
    <w:rsid w:val="001277F2"/>
    <w:rPr>
      <w:rFonts w:ascii="Calibri" w:eastAsiaTheme="minorEastAsia" w:hAnsi="Calibri" w:cs="Times New Roman"/>
    </w:rPr>
  </w:style>
  <w:style w:type="paragraph" w:styleId="aa">
    <w:name w:val="Body Text"/>
    <w:basedOn w:val="a"/>
    <w:link w:val="ab"/>
    <w:uiPriority w:val="99"/>
    <w:semiHidden/>
    <w:unhideWhenUsed/>
    <w:rsid w:val="001277F2"/>
    <w:pPr>
      <w:shd w:val="clear" w:color="auto" w:fill="FFFFFF"/>
      <w:autoSpaceDE w:val="0"/>
      <w:autoSpaceDN w:val="0"/>
      <w:adjustRightInd w:val="0"/>
      <w:spacing w:after="0" w:line="240" w:lineRule="auto"/>
      <w:jc w:val="both"/>
    </w:pPr>
    <w:rPr>
      <w:rFonts w:ascii="Times New Roman" w:hAnsi="Times New Roman" w:cs="Times New Roman"/>
      <w:color w:val="000000"/>
      <w:sz w:val="28"/>
      <w:szCs w:val="28"/>
    </w:rPr>
  </w:style>
  <w:style w:type="character" w:customStyle="1" w:styleId="ab">
    <w:name w:val="Основной текст Знак"/>
    <w:basedOn w:val="a0"/>
    <w:link w:val="aa"/>
    <w:uiPriority w:val="99"/>
    <w:semiHidden/>
    <w:rsid w:val="001277F2"/>
    <w:rPr>
      <w:rFonts w:ascii="Times New Roman" w:eastAsiaTheme="minorEastAsia" w:hAnsi="Times New Roman" w:cs="Times New Roman"/>
      <w:color w:val="000000"/>
      <w:sz w:val="28"/>
      <w:szCs w:val="28"/>
      <w:shd w:val="clear" w:color="auto" w:fill="FFFFFF"/>
      <w:lang w:eastAsia="ru-RU"/>
    </w:rPr>
  </w:style>
  <w:style w:type="paragraph" w:styleId="ac">
    <w:name w:val="Body Text Indent"/>
    <w:basedOn w:val="a"/>
    <w:link w:val="ad"/>
    <w:uiPriority w:val="99"/>
    <w:unhideWhenUsed/>
    <w:rsid w:val="001277F2"/>
    <w:pPr>
      <w:spacing w:after="120" w:line="240" w:lineRule="auto"/>
      <w:ind w:left="283"/>
    </w:pPr>
    <w:rPr>
      <w:rFonts w:ascii="Times New Roman" w:hAnsi="Times New Roman" w:cs="Times New Roman"/>
      <w:sz w:val="24"/>
      <w:szCs w:val="24"/>
    </w:rPr>
  </w:style>
  <w:style w:type="character" w:customStyle="1" w:styleId="ad">
    <w:name w:val="Основной текст с отступом Знак"/>
    <w:basedOn w:val="a0"/>
    <w:link w:val="ac"/>
    <w:uiPriority w:val="99"/>
    <w:rsid w:val="001277F2"/>
    <w:rPr>
      <w:rFonts w:ascii="Times New Roman" w:eastAsiaTheme="minorEastAsia" w:hAnsi="Times New Roman" w:cs="Times New Roman"/>
      <w:sz w:val="24"/>
      <w:szCs w:val="24"/>
      <w:lang w:eastAsia="ru-RU"/>
    </w:rPr>
  </w:style>
  <w:style w:type="paragraph" w:styleId="22">
    <w:name w:val="Body Text 2"/>
    <w:basedOn w:val="a"/>
    <w:link w:val="23"/>
    <w:uiPriority w:val="99"/>
    <w:semiHidden/>
    <w:unhideWhenUsed/>
    <w:rsid w:val="001277F2"/>
    <w:pPr>
      <w:spacing w:after="120" w:line="480" w:lineRule="auto"/>
    </w:pPr>
    <w:rPr>
      <w:rFonts w:ascii="Calibri" w:hAnsi="Calibri" w:cs="Times New Roman"/>
    </w:rPr>
  </w:style>
  <w:style w:type="character" w:customStyle="1" w:styleId="23">
    <w:name w:val="Основной текст 2 Знак"/>
    <w:basedOn w:val="a0"/>
    <w:link w:val="22"/>
    <w:uiPriority w:val="99"/>
    <w:semiHidden/>
    <w:rsid w:val="001277F2"/>
    <w:rPr>
      <w:rFonts w:ascii="Calibri" w:eastAsiaTheme="minorEastAsia" w:hAnsi="Calibri" w:cs="Times New Roman"/>
      <w:lang w:eastAsia="ru-RU"/>
    </w:rPr>
  </w:style>
  <w:style w:type="paragraph" w:styleId="32">
    <w:name w:val="Body Text 3"/>
    <w:basedOn w:val="a"/>
    <w:link w:val="33"/>
    <w:uiPriority w:val="99"/>
    <w:semiHidden/>
    <w:unhideWhenUsed/>
    <w:rsid w:val="001277F2"/>
    <w:pPr>
      <w:spacing w:after="0" w:line="240" w:lineRule="auto"/>
    </w:pPr>
    <w:rPr>
      <w:rFonts w:ascii="Times New Roman" w:hAnsi="Times New Roman" w:cs="Times New Roman"/>
      <w:sz w:val="28"/>
      <w:szCs w:val="24"/>
    </w:rPr>
  </w:style>
  <w:style w:type="character" w:customStyle="1" w:styleId="33">
    <w:name w:val="Основной текст 3 Знак"/>
    <w:basedOn w:val="a0"/>
    <w:link w:val="32"/>
    <w:uiPriority w:val="99"/>
    <w:semiHidden/>
    <w:rsid w:val="001277F2"/>
    <w:rPr>
      <w:rFonts w:ascii="Times New Roman" w:eastAsiaTheme="minorEastAsia" w:hAnsi="Times New Roman" w:cs="Times New Roman"/>
      <w:sz w:val="28"/>
      <w:szCs w:val="24"/>
      <w:lang w:eastAsia="ru-RU"/>
    </w:rPr>
  </w:style>
  <w:style w:type="paragraph" w:styleId="24">
    <w:name w:val="Body Text Indent 2"/>
    <w:basedOn w:val="a"/>
    <w:link w:val="25"/>
    <w:uiPriority w:val="99"/>
    <w:semiHidden/>
    <w:unhideWhenUsed/>
    <w:rsid w:val="001277F2"/>
    <w:pPr>
      <w:spacing w:after="120" w:line="480" w:lineRule="auto"/>
      <w:ind w:left="283"/>
    </w:pPr>
    <w:rPr>
      <w:rFonts w:ascii="Times New Roman" w:hAnsi="Times New Roman" w:cs="Times New Roman"/>
      <w:sz w:val="24"/>
      <w:szCs w:val="24"/>
    </w:rPr>
  </w:style>
  <w:style w:type="character" w:customStyle="1" w:styleId="25">
    <w:name w:val="Основной текст с отступом 2 Знак"/>
    <w:basedOn w:val="a0"/>
    <w:link w:val="24"/>
    <w:uiPriority w:val="99"/>
    <w:semiHidden/>
    <w:rsid w:val="001277F2"/>
    <w:rPr>
      <w:rFonts w:ascii="Times New Roman" w:eastAsiaTheme="minorEastAsia" w:hAnsi="Times New Roman" w:cs="Times New Roman"/>
      <w:sz w:val="24"/>
      <w:szCs w:val="24"/>
      <w:lang w:eastAsia="ru-RU"/>
    </w:rPr>
  </w:style>
  <w:style w:type="paragraph" w:styleId="ae">
    <w:name w:val="Balloon Text"/>
    <w:basedOn w:val="a"/>
    <w:link w:val="af"/>
    <w:uiPriority w:val="99"/>
    <w:semiHidden/>
    <w:unhideWhenUsed/>
    <w:rsid w:val="001277F2"/>
    <w:pPr>
      <w:spacing w:after="0" w:line="240" w:lineRule="auto"/>
    </w:pPr>
    <w:rPr>
      <w:rFonts w:ascii="Tahoma" w:hAnsi="Tahoma" w:cs="Tahoma"/>
      <w:sz w:val="16"/>
      <w:szCs w:val="16"/>
      <w:lang w:eastAsia="en-US"/>
    </w:rPr>
  </w:style>
  <w:style w:type="character" w:customStyle="1" w:styleId="af">
    <w:name w:val="Текст выноски Знак"/>
    <w:basedOn w:val="a0"/>
    <w:link w:val="ae"/>
    <w:uiPriority w:val="99"/>
    <w:semiHidden/>
    <w:rsid w:val="001277F2"/>
    <w:rPr>
      <w:rFonts w:ascii="Tahoma" w:eastAsiaTheme="minorEastAsia" w:hAnsi="Tahoma" w:cs="Tahoma"/>
      <w:sz w:val="16"/>
      <w:szCs w:val="16"/>
    </w:rPr>
  </w:style>
  <w:style w:type="paragraph" w:styleId="af0">
    <w:name w:val="No Spacing"/>
    <w:uiPriority w:val="1"/>
    <w:qFormat/>
    <w:rsid w:val="001277F2"/>
    <w:pPr>
      <w:spacing w:after="0" w:line="240" w:lineRule="auto"/>
    </w:pPr>
    <w:rPr>
      <w:rFonts w:ascii="Calibri" w:eastAsiaTheme="minorEastAsia" w:hAnsi="Calibri" w:cs="Times New Roman"/>
    </w:rPr>
  </w:style>
  <w:style w:type="paragraph" w:styleId="af1">
    <w:name w:val="List Paragraph"/>
    <w:basedOn w:val="a"/>
    <w:uiPriority w:val="34"/>
    <w:qFormat/>
    <w:rsid w:val="001277F2"/>
    <w:pPr>
      <w:ind w:left="720"/>
      <w:contextualSpacing/>
    </w:pPr>
    <w:rPr>
      <w:rFonts w:ascii="Calibri" w:hAnsi="Calibri" w:cs="Times New Roman"/>
    </w:rPr>
  </w:style>
  <w:style w:type="paragraph" w:customStyle="1" w:styleId="ParagraphStyle">
    <w:name w:val="Paragraph Style"/>
    <w:rsid w:val="001277F2"/>
    <w:pPr>
      <w:autoSpaceDE w:val="0"/>
      <w:autoSpaceDN w:val="0"/>
      <w:adjustRightInd w:val="0"/>
      <w:spacing w:after="0" w:line="240" w:lineRule="auto"/>
    </w:pPr>
    <w:rPr>
      <w:rFonts w:ascii="Arial" w:eastAsiaTheme="minorEastAsia" w:hAnsi="Arial" w:cs="Arial"/>
      <w:sz w:val="24"/>
      <w:szCs w:val="24"/>
    </w:rPr>
  </w:style>
  <w:style w:type="character" w:customStyle="1" w:styleId="af2">
    <w:name w:val="Основной текст_"/>
    <w:link w:val="12"/>
    <w:locked/>
    <w:rsid w:val="001277F2"/>
    <w:rPr>
      <w:rFonts w:ascii="Georgia" w:hAnsi="Georgia"/>
      <w:sz w:val="20"/>
      <w:shd w:val="clear" w:color="auto" w:fill="FFFFFF"/>
    </w:rPr>
  </w:style>
  <w:style w:type="paragraph" w:customStyle="1" w:styleId="12">
    <w:name w:val="Основной текст1"/>
    <w:basedOn w:val="a"/>
    <w:link w:val="af2"/>
    <w:rsid w:val="001277F2"/>
    <w:pPr>
      <w:shd w:val="clear" w:color="auto" w:fill="FFFFFF"/>
      <w:spacing w:after="0" w:line="211" w:lineRule="exact"/>
    </w:pPr>
    <w:rPr>
      <w:rFonts w:ascii="Georgia" w:eastAsiaTheme="minorHAnsi" w:hAnsi="Georgia"/>
      <w:sz w:val="20"/>
      <w:lang w:eastAsia="en-US"/>
    </w:rPr>
  </w:style>
  <w:style w:type="character" w:customStyle="1" w:styleId="13">
    <w:name w:val="Заголовок №1_"/>
    <w:link w:val="14"/>
    <w:locked/>
    <w:rsid w:val="001277F2"/>
    <w:rPr>
      <w:rFonts w:ascii="Tahoma" w:hAnsi="Tahoma"/>
      <w:sz w:val="27"/>
      <w:shd w:val="clear" w:color="auto" w:fill="FFFFFF"/>
    </w:rPr>
  </w:style>
  <w:style w:type="paragraph" w:customStyle="1" w:styleId="14">
    <w:name w:val="Заголовок №1"/>
    <w:basedOn w:val="a"/>
    <w:link w:val="13"/>
    <w:rsid w:val="001277F2"/>
    <w:pPr>
      <w:shd w:val="clear" w:color="auto" w:fill="FFFFFF"/>
      <w:spacing w:before="240" w:after="240" w:line="240" w:lineRule="atLeast"/>
      <w:outlineLvl w:val="0"/>
    </w:pPr>
    <w:rPr>
      <w:rFonts w:ascii="Tahoma" w:eastAsiaTheme="minorHAnsi" w:hAnsi="Tahoma"/>
      <w:sz w:val="27"/>
      <w:lang w:eastAsia="en-US"/>
    </w:rPr>
  </w:style>
  <w:style w:type="character" w:customStyle="1" w:styleId="af3">
    <w:name w:val="Подпись к картинке_"/>
    <w:link w:val="af4"/>
    <w:locked/>
    <w:rsid w:val="001277F2"/>
    <w:rPr>
      <w:rFonts w:ascii="Constantia" w:hAnsi="Constantia"/>
      <w:sz w:val="21"/>
      <w:shd w:val="clear" w:color="auto" w:fill="FFFFFF"/>
    </w:rPr>
  </w:style>
  <w:style w:type="paragraph" w:customStyle="1" w:styleId="af4">
    <w:name w:val="Подпись к картинке"/>
    <w:basedOn w:val="a"/>
    <w:link w:val="af3"/>
    <w:rsid w:val="001277F2"/>
    <w:pPr>
      <w:shd w:val="clear" w:color="auto" w:fill="FFFFFF"/>
      <w:spacing w:after="0" w:line="240" w:lineRule="atLeast"/>
    </w:pPr>
    <w:rPr>
      <w:rFonts w:ascii="Constantia" w:eastAsiaTheme="minorHAnsi" w:hAnsi="Constantia"/>
      <w:sz w:val="21"/>
      <w:lang w:eastAsia="en-US"/>
    </w:rPr>
  </w:style>
  <w:style w:type="character" w:customStyle="1" w:styleId="26">
    <w:name w:val="Основной текст (2)_"/>
    <w:link w:val="27"/>
    <w:locked/>
    <w:rsid w:val="001277F2"/>
    <w:rPr>
      <w:rFonts w:ascii="Georgia" w:hAnsi="Georgia"/>
      <w:sz w:val="20"/>
      <w:shd w:val="clear" w:color="auto" w:fill="FFFFFF"/>
    </w:rPr>
  </w:style>
  <w:style w:type="paragraph" w:customStyle="1" w:styleId="27">
    <w:name w:val="Основной текст (2)"/>
    <w:basedOn w:val="a"/>
    <w:link w:val="26"/>
    <w:rsid w:val="001277F2"/>
    <w:pPr>
      <w:shd w:val="clear" w:color="auto" w:fill="FFFFFF"/>
      <w:spacing w:after="0" w:line="211" w:lineRule="exact"/>
      <w:ind w:firstLine="340"/>
      <w:jc w:val="both"/>
    </w:pPr>
    <w:rPr>
      <w:rFonts w:ascii="Georgia" w:eastAsiaTheme="minorHAnsi" w:hAnsi="Georgia"/>
      <w:sz w:val="20"/>
      <w:lang w:eastAsia="en-US"/>
    </w:rPr>
  </w:style>
  <w:style w:type="character" w:customStyle="1" w:styleId="62">
    <w:name w:val="Основной текст (6)_"/>
    <w:link w:val="63"/>
    <w:locked/>
    <w:rsid w:val="001277F2"/>
    <w:rPr>
      <w:rFonts w:ascii="Constantia" w:hAnsi="Constantia"/>
      <w:sz w:val="21"/>
      <w:shd w:val="clear" w:color="auto" w:fill="FFFFFF"/>
    </w:rPr>
  </w:style>
  <w:style w:type="paragraph" w:customStyle="1" w:styleId="63">
    <w:name w:val="Основной текст (6)"/>
    <w:basedOn w:val="a"/>
    <w:link w:val="62"/>
    <w:rsid w:val="001277F2"/>
    <w:pPr>
      <w:shd w:val="clear" w:color="auto" w:fill="FFFFFF"/>
      <w:spacing w:after="0" w:line="211" w:lineRule="exact"/>
    </w:pPr>
    <w:rPr>
      <w:rFonts w:ascii="Constantia" w:eastAsiaTheme="minorHAnsi" w:hAnsi="Constantia"/>
      <w:sz w:val="21"/>
      <w:lang w:eastAsia="en-US"/>
    </w:rPr>
  </w:style>
  <w:style w:type="character" w:customStyle="1" w:styleId="71">
    <w:name w:val="Основной текст (7)_"/>
    <w:link w:val="72"/>
    <w:locked/>
    <w:rsid w:val="001277F2"/>
    <w:rPr>
      <w:rFonts w:ascii="Georgia" w:hAnsi="Georgia"/>
      <w:sz w:val="21"/>
      <w:shd w:val="clear" w:color="auto" w:fill="FFFFFF"/>
    </w:rPr>
  </w:style>
  <w:style w:type="paragraph" w:customStyle="1" w:styleId="72">
    <w:name w:val="Основной текст (7)"/>
    <w:basedOn w:val="a"/>
    <w:link w:val="71"/>
    <w:rsid w:val="001277F2"/>
    <w:pPr>
      <w:shd w:val="clear" w:color="auto" w:fill="FFFFFF"/>
      <w:spacing w:after="0" w:line="211" w:lineRule="exact"/>
      <w:ind w:firstLine="340"/>
      <w:jc w:val="both"/>
    </w:pPr>
    <w:rPr>
      <w:rFonts w:ascii="Georgia" w:eastAsiaTheme="minorHAnsi" w:hAnsi="Georgia"/>
      <w:sz w:val="21"/>
      <w:lang w:eastAsia="en-US"/>
    </w:rPr>
  </w:style>
  <w:style w:type="character" w:customStyle="1" w:styleId="81">
    <w:name w:val="Основной текст (8)_"/>
    <w:link w:val="82"/>
    <w:locked/>
    <w:rsid w:val="001277F2"/>
    <w:rPr>
      <w:rFonts w:ascii="Times New Roman" w:hAnsi="Times New Roman"/>
      <w:shd w:val="clear" w:color="auto" w:fill="FFFFFF"/>
    </w:rPr>
  </w:style>
  <w:style w:type="paragraph" w:customStyle="1" w:styleId="82">
    <w:name w:val="Основной текст (8)"/>
    <w:basedOn w:val="a"/>
    <w:link w:val="81"/>
    <w:rsid w:val="001277F2"/>
    <w:pPr>
      <w:shd w:val="clear" w:color="auto" w:fill="FFFFFF"/>
      <w:spacing w:after="300" w:line="211" w:lineRule="exact"/>
      <w:jc w:val="both"/>
    </w:pPr>
    <w:rPr>
      <w:rFonts w:ascii="Times New Roman" w:eastAsiaTheme="minorHAnsi" w:hAnsi="Times New Roman"/>
      <w:lang w:eastAsia="en-US"/>
    </w:rPr>
  </w:style>
  <w:style w:type="character" w:customStyle="1" w:styleId="130">
    <w:name w:val="Заголовок №1 (3)_"/>
    <w:link w:val="131"/>
    <w:locked/>
    <w:rsid w:val="001277F2"/>
    <w:rPr>
      <w:rFonts w:ascii="Trebuchet MS" w:hAnsi="Trebuchet MS"/>
      <w:sz w:val="28"/>
      <w:shd w:val="clear" w:color="auto" w:fill="FFFFFF"/>
    </w:rPr>
  </w:style>
  <w:style w:type="paragraph" w:customStyle="1" w:styleId="131">
    <w:name w:val="Заголовок №1 (3)"/>
    <w:basedOn w:val="a"/>
    <w:link w:val="130"/>
    <w:rsid w:val="001277F2"/>
    <w:pPr>
      <w:shd w:val="clear" w:color="auto" w:fill="FFFFFF"/>
      <w:spacing w:before="300" w:after="0" w:line="533" w:lineRule="exact"/>
      <w:jc w:val="center"/>
      <w:outlineLvl w:val="0"/>
    </w:pPr>
    <w:rPr>
      <w:rFonts w:ascii="Trebuchet MS" w:eastAsiaTheme="minorHAnsi" w:hAnsi="Trebuchet MS"/>
      <w:sz w:val="28"/>
      <w:lang w:eastAsia="en-US"/>
    </w:rPr>
  </w:style>
  <w:style w:type="paragraph" w:customStyle="1" w:styleId="34">
    <w:name w:val="Основной текст3"/>
    <w:basedOn w:val="a"/>
    <w:rsid w:val="001277F2"/>
    <w:pPr>
      <w:shd w:val="clear" w:color="auto" w:fill="FFFFFF"/>
      <w:spacing w:after="0" w:line="211" w:lineRule="exact"/>
    </w:pPr>
    <w:rPr>
      <w:rFonts w:ascii="Georgia" w:hAnsi="Georgia" w:cs="Georgia"/>
      <w:color w:val="000000"/>
      <w:sz w:val="20"/>
      <w:szCs w:val="20"/>
    </w:rPr>
  </w:style>
  <w:style w:type="character" w:customStyle="1" w:styleId="91">
    <w:name w:val="Основной текст (9)_"/>
    <w:link w:val="92"/>
    <w:locked/>
    <w:rsid w:val="001277F2"/>
    <w:rPr>
      <w:rFonts w:ascii="Times New Roman" w:hAnsi="Times New Roman"/>
      <w:shd w:val="clear" w:color="auto" w:fill="FFFFFF"/>
    </w:rPr>
  </w:style>
  <w:style w:type="paragraph" w:customStyle="1" w:styleId="92">
    <w:name w:val="Основной текст (9)"/>
    <w:basedOn w:val="a"/>
    <w:link w:val="91"/>
    <w:rsid w:val="001277F2"/>
    <w:pPr>
      <w:shd w:val="clear" w:color="auto" w:fill="FFFFFF"/>
      <w:spacing w:after="0" w:line="211" w:lineRule="exact"/>
      <w:jc w:val="both"/>
    </w:pPr>
    <w:rPr>
      <w:rFonts w:ascii="Times New Roman" w:eastAsiaTheme="minorHAnsi" w:hAnsi="Times New Roman"/>
      <w:lang w:eastAsia="en-US"/>
    </w:rPr>
  </w:style>
  <w:style w:type="character" w:customStyle="1" w:styleId="15">
    <w:name w:val="Заголовок №1 (5)_"/>
    <w:link w:val="150"/>
    <w:locked/>
    <w:rsid w:val="001277F2"/>
    <w:rPr>
      <w:rFonts w:ascii="Malgun Gothic" w:eastAsia="Malgun Gothic" w:hAnsi="Malgun Gothic"/>
      <w:sz w:val="26"/>
      <w:shd w:val="clear" w:color="auto" w:fill="FFFFFF"/>
    </w:rPr>
  </w:style>
  <w:style w:type="paragraph" w:customStyle="1" w:styleId="150">
    <w:name w:val="Заголовок №1 (5)"/>
    <w:basedOn w:val="a"/>
    <w:link w:val="15"/>
    <w:rsid w:val="001277F2"/>
    <w:pPr>
      <w:shd w:val="clear" w:color="auto" w:fill="FFFFFF"/>
      <w:spacing w:before="240" w:after="120" w:line="240" w:lineRule="atLeast"/>
      <w:outlineLvl w:val="0"/>
    </w:pPr>
    <w:rPr>
      <w:rFonts w:ascii="Malgun Gothic" w:eastAsia="Malgun Gothic" w:hAnsi="Malgun Gothic"/>
      <w:sz w:val="26"/>
      <w:lang w:eastAsia="en-US"/>
    </w:rPr>
  </w:style>
  <w:style w:type="character" w:customStyle="1" w:styleId="110">
    <w:name w:val="Основной текст (11)_"/>
    <w:link w:val="111"/>
    <w:locked/>
    <w:rsid w:val="001277F2"/>
    <w:rPr>
      <w:rFonts w:ascii="Batang" w:eastAsia="Batang" w:hAnsi="Batang"/>
      <w:sz w:val="20"/>
      <w:shd w:val="clear" w:color="auto" w:fill="FFFFFF"/>
    </w:rPr>
  </w:style>
  <w:style w:type="paragraph" w:customStyle="1" w:styleId="111">
    <w:name w:val="Основной текст (11)"/>
    <w:basedOn w:val="a"/>
    <w:link w:val="110"/>
    <w:rsid w:val="001277F2"/>
    <w:pPr>
      <w:shd w:val="clear" w:color="auto" w:fill="FFFFFF"/>
      <w:spacing w:after="0" w:line="211" w:lineRule="exact"/>
      <w:ind w:firstLine="340"/>
      <w:jc w:val="both"/>
    </w:pPr>
    <w:rPr>
      <w:rFonts w:ascii="Batang" w:eastAsia="Batang" w:hAnsi="Batang"/>
      <w:sz w:val="20"/>
      <w:lang w:eastAsia="en-US"/>
    </w:rPr>
  </w:style>
  <w:style w:type="character" w:customStyle="1" w:styleId="120">
    <w:name w:val="Основной текст (12)_"/>
    <w:link w:val="121"/>
    <w:locked/>
    <w:rsid w:val="001277F2"/>
    <w:rPr>
      <w:rFonts w:ascii="Sylfaen" w:hAnsi="Sylfaen"/>
      <w:shd w:val="clear" w:color="auto" w:fill="FFFFFF"/>
    </w:rPr>
  </w:style>
  <w:style w:type="paragraph" w:customStyle="1" w:styleId="121">
    <w:name w:val="Основной текст (12)"/>
    <w:basedOn w:val="a"/>
    <w:link w:val="120"/>
    <w:rsid w:val="001277F2"/>
    <w:pPr>
      <w:shd w:val="clear" w:color="auto" w:fill="FFFFFF"/>
      <w:spacing w:before="120" w:after="0" w:line="211" w:lineRule="exact"/>
      <w:ind w:firstLine="340"/>
      <w:jc w:val="both"/>
    </w:pPr>
    <w:rPr>
      <w:rFonts w:ascii="Sylfaen" w:eastAsiaTheme="minorHAnsi" w:hAnsi="Sylfaen"/>
      <w:lang w:eastAsia="en-US"/>
    </w:rPr>
  </w:style>
  <w:style w:type="character" w:customStyle="1" w:styleId="132">
    <w:name w:val="Основной текст (13)_"/>
    <w:link w:val="133"/>
    <w:locked/>
    <w:rsid w:val="001277F2"/>
    <w:rPr>
      <w:rFonts w:ascii="Times New Roman" w:hAnsi="Times New Roman"/>
      <w:sz w:val="23"/>
      <w:shd w:val="clear" w:color="auto" w:fill="FFFFFF"/>
    </w:rPr>
  </w:style>
  <w:style w:type="paragraph" w:customStyle="1" w:styleId="133">
    <w:name w:val="Основной текст (13)"/>
    <w:basedOn w:val="a"/>
    <w:link w:val="132"/>
    <w:rsid w:val="001277F2"/>
    <w:pPr>
      <w:shd w:val="clear" w:color="auto" w:fill="FFFFFF"/>
      <w:spacing w:after="0" w:line="211" w:lineRule="exact"/>
      <w:ind w:firstLine="360"/>
      <w:jc w:val="both"/>
    </w:pPr>
    <w:rPr>
      <w:rFonts w:ascii="Times New Roman" w:eastAsiaTheme="minorHAnsi" w:hAnsi="Times New Roman"/>
      <w:sz w:val="23"/>
      <w:lang w:eastAsia="en-US"/>
    </w:rPr>
  </w:style>
  <w:style w:type="character" w:customStyle="1" w:styleId="35">
    <w:name w:val="Основной текст (3)_"/>
    <w:link w:val="36"/>
    <w:locked/>
    <w:rsid w:val="001277F2"/>
    <w:rPr>
      <w:rFonts w:ascii="Bookman Old Style" w:hAnsi="Bookman Old Style"/>
      <w:sz w:val="19"/>
      <w:shd w:val="clear" w:color="auto" w:fill="FFFFFF"/>
    </w:rPr>
  </w:style>
  <w:style w:type="paragraph" w:customStyle="1" w:styleId="36">
    <w:name w:val="Основной текст (3)"/>
    <w:basedOn w:val="a"/>
    <w:link w:val="35"/>
    <w:rsid w:val="001277F2"/>
    <w:pPr>
      <w:shd w:val="clear" w:color="auto" w:fill="FFFFFF"/>
      <w:spacing w:after="0" w:line="240" w:lineRule="atLeast"/>
      <w:ind w:firstLine="460"/>
      <w:jc w:val="both"/>
    </w:pPr>
    <w:rPr>
      <w:rFonts w:ascii="Bookman Old Style" w:eastAsiaTheme="minorHAnsi" w:hAnsi="Bookman Old Style"/>
      <w:sz w:val="19"/>
      <w:lang w:eastAsia="en-US"/>
    </w:rPr>
  </w:style>
  <w:style w:type="character" w:customStyle="1" w:styleId="41">
    <w:name w:val="Основной текст (4)_"/>
    <w:link w:val="42"/>
    <w:locked/>
    <w:rsid w:val="001277F2"/>
    <w:rPr>
      <w:rFonts w:ascii="Georgia" w:hAnsi="Georgia"/>
      <w:sz w:val="21"/>
      <w:shd w:val="clear" w:color="auto" w:fill="FFFFFF"/>
    </w:rPr>
  </w:style>
  <w:style w:type="paragraph" w:customStyle="1" w:styleId="42">
    <w:name w:val="Основной текст (4)"/>
    <w:basedOn w:val="a"/>
    <w:link w:val="41"/>
    <w:rsid w:val="001277F2"/>
    <w:pPr>
      <w:shd w:val="clear" w:color="auto" w:fill="FFFFFF"/>
      <w:spacing w:after="0" w:line="211" w:lineRule="exact"/>
    </w:pPr>
    <w:rPr>
      <w:rFonts w:ascii="Georgia" w:eastAsiaTheme="minorHAnsi" w:hAnsi="Georgia"/>
      <w:sz w:val="21"/>
      <w:lang w:eastAsia="en-US"/>
    </w:rPr>
  </w:style>
  <w:style w:type="character" w:customStyle="1" w:styleId="37">
    <w:name w:val="Заголовок №3_"/>
    <w:link w:val="38"/>
    <w:locked/>
    <w:rsid w:val="001277F2"/>
    <w:rPr>
      <w:rFonts w:ascii="Georgia" w:hAnsi="Georgia"/>
      <w:sz w:val="21"/>
      <w:shd w:val="clear" w:color="auto" w:fill="FFFFFF"/>
    </w:rPr>
  </w:style>
  <w:style w:type="paragraph" w:customStyle="1" w:styleId="38">
    <w:name w:val="Заголовок №3"/>
    <w:basedOn w:val="a"/>
    <w:link w:val="37"/>
    <w:rsid w:val="001277F2"/>
    <w:pPr>
      <w:shd w:val="clear" w:color="auto" w:fill="FFFFFF"/>
      <w:spacing w:after="0" w:line="214" w:lineRule="exact"/>
      <w:ind w:firstLine="400"/>
      <w:jc w:val="both"/>
      <w:outlineLvl w:val="2"/>
    </w:pPr>
    <w:rPr>
      <w:rFonts w:ascii="Georgia" w:eastAsiaTheme="minorHAnsi" w:hAnsi="Georgia"/>
      <w:sz w:val="21"/>
      <w:lang w:eastAsia="en-US"/>
    </w:rPr>
  </w:style>
  <w:style w:type="character" w:customStyle="1" w:styleId="52">
    <w:name w:val="Основной текст (5)_"/>
    <w:link w:val="53"/>
    <w:locked/>
    <w:rsid w:val="001277F2"/>
    <w:rPr>
      <w:rFonts w:ascii="Times New Roman" w:hAnsi="Times New Roman"/>
      <w:shd w:val="clear" w:color="auto" w:fill="FFFFFF"/>
    </w:rPr>
  </w:style>
  <w:style w:type="paragraph" w:customStyle="1" w:styleId="53">
    <w:name w:val="Основной текст (5)"/>
    <w:basedOn w:val="a"/>
    <w:link w:val="52"/>
    <w:rsid w:val="001277F2"/>
    <w:pPr>
      <w:shd w:val="clear" w:color="auto" w:fill="FFFFFF"/>
      <w:spacing w:after="0" w:line="211" w:lineRule="exact"/>
      <w:ind w:firstLine="460"/>
      <w:jc w:val="both"/>
    </w:pPr>
    <w:rPr>
      <w:rFonts w:ascii="Times New Roman" w:eastAsiaTheme="minorHAnsi" w:hAnsi="Times New Roman"/>
      <w:lang w:eastAsia="en-US"/>
    </w:rPr>
  </w:style>
  <w:style w:type="character" w:customStyle="1" w:styleId="220">
    <w:name w:val="Заголовок №2 (2)_"/>
    <w:link w:val="221"/>
    <w:locked/>
    <w:rsid w:val="001277F2"/>
    <w:rPr>
      <w:rFonts w:ascii="Century Gothic" w:hAnsi="Century Gothic"/>
      <w:sz w:val="27"/>
      <w:shd w:val="clear" w:color="auto" w:fill="FFFFFF"/>
    </w:rPr>
  </w:style>
  <w:style w:type="paragraph" w:customStyle="1" w:styleId="221">
    <w:name w:val="Заголовок №2 (2)"/>
    <w:basedOn w:val="a"/>
    <w:link w:val="220"/>
    <w:rsid w:val="001277F2"/>
    <w:pPr>
      <w:shd w:val="clear" w:color="auto" w:fill="FFFFFF"/>
      <w:spacing w:before="240" w:after="120" w:line="240" w:lineRule="atLeast"/>
      <w:outlineLvl w:val="1"/>
    </w:pPr>
    <w:rPr>
      <w:rFonts w:ascii="Century Gothic" w:eastAsiaTheme="minorHAnsi" w:hAnsi="Century Gothic"/>
      <w:sz w:val="27"/>
      <w:lang w:eastAsia="en-US"/>
    </w:rPr>
  </w:style>
  <w:style w:type="character" w:customStyle="1" w:styleId="122">
    <w:name w:val="Заголовок №1 (2)_"/>
    <w:link w:val="123"/>
    <w:locked/>
    <w:rsid w:val="001277F2"/>
    <w:rPr>
      <w:rFonts w:ascii="Arial Unicode MS" w:eastAsia="Arial Unicode MS" w:hAnsi="Arial Unicode MS"/>
      <w:sz w:val="27"/>
      <w:shd w:val="clear" w:color="auto" w:fill="FFFFFF"/>
    </w:rPr>
  </w:style>
  <w:style w:type="paragraph" w:customStyle="1" w:styleId="123">
    <w:name w:val="Заголовок №1 (2)"/>
    <w:basedOn w:val="a"/>
    <w:link w:val="122"/>
    <w:rsid w:val="001277F2"/>
    <w:pPr>
      <w:shd w:val="clear" w:color="auto" w:fill="FFFFFF"/>
      <w:spacing w:before="300" w:after="120" w:line="240" w:lineRule="atLeast"/>
      <w:outlineLvl w:val="0"/>
    </w:pPr>
    <w:rPr>
      <w:rFonts w:ascii="Arial Unicode MS" w:eastAsia="Arial Unicode MS" w:hAnsi="Arial Unicode MS"/>
      <w:sz w:val="27"/>
      <w:lang w:eastAsia="en-US"/>
    </w:rPr>
  </w:style>
  <w:style w:type="character" w:customStyle="1" w:styleId="100">
    <w:name w:val="Основной текст (10)_"/>
    <w:link w:val="101"/>
    <w:locked/>
    <w:rsid w:val="001277F2"/>
    <w:rPr>
      <w:rFonts w:ascii="Georgia" w:hAnsi="Georgia"/>
      <w:sz w:val="20"/>
      <w:shd w:val="clear" w:color="auto" w:fill="FFFFFF"/>
    </w:rPr>
  </w:style>
  <w:style w:type="paragraph" w:customStyle="1" w:styleId="101">
    <w:name w:val="Основной текст (10)"/>
    <w:basedOn w:val="a"/>
    <w:link w:val="100"/>
    <w:rsid w:val="001277F2"/>
    <w:pPr>
      <w:shd w:val="clear" w:color="auto" w:fill="FFFFFF"/>
      <w:spacing w:after="0" w:line="211" w:lineRule="exact"/>
      <w:ind w:firstLine="460"/>
      <w:jc w:val="both"/>
    </w:pPr>
    <w:rPr>
      <w:rFonts w:ascii="Georgia" w:eastAsiaTheme="minorHAnsi" w:hAnsi="Georgia"/>
      <w:sz w:val="20"/>
      <w:lang w:eastAsia="en-US"/>
    </w:rPr>
  </w:style>
  <w:style w:type="character" w:customStyle="1" w:styleId="140">
    <w:name w:val="Заголовок №1 (4)_"/>
    <w:link w:val="141"/>
    <w:locked/>
    <w:rsid w:val="001277F2"/>
    <w:rPr>
      <w:rFonts w:ascii="Trebuchet MS" w:hAnsi="Trebuchet MS"/>
      <w:sz w:val="27"/>
      <w:shd w:val="clear" w:color="auto" w:fill="FFFFFF"/>
    </w:rPr>
  </w:style>
  <w:style w:type="paragraph" w:customStyle="1" w:styleId="141">
    <w:name w:val="Заголовок №1 (4)"/>
    <w:basedOn w:val="a"/>
    <w:link w:val="140"/>
    <w:rsid w:val="001277F2"/>
    <w:pPr>
      <w:shd w:val="clear" w:color="auto" w:fill="FFFFFF"/>
      <w:spacing w:after="120" w:line="240" w:lineRule="atLeast"/>
      <w:outlineLvl w:val="0"/>
    </w:pPr>
    <w:rPr>
      <w:rFonts w:ascii="Trebuchet MS" w:eastAsiaTheme="minorHAnsi" w:hAnsi="Trebuchet MS"/>
      <w:sz w:val="27"/>
      <w:lang w:eastAsia="en-US"/>
    </w:rPr>
  </w:style>
  <w:style w:type="character" w:customStyle="1" w:styleId="142">
    <w:name w:val="Основной текст (14)_"/>
    <w:link w:val="143"/>
    <w:locked/>
    <w:rsid w:val="001277F2"/>
    <w:rPr>
      <w:rFonts w:ascii="Times New Roman" w:hAnsi="Times New Roman"/>
      <w:shd w:val="clear" w:color="auto" w:fill="FFFFFF"/>
    </w:rPr>
  </w:style>
  <w:style w:type="paragraph" w:customStyle="1" w:styleId="143">
    <w:name w:val="Основной текст (14)"/>
    <w:basedOn w:val="a"/>
    <w:link w:val="142"/>
    <w:rsid w:val="001277F2"/>
    <w:pPr>
      <w:shd w:val="clear" w:color="auto" w:fill="FFFFFF"/>
      <w:spacing w:after="0" w:line="211" w:lineRule="exact"/>
      <w:ind w:firstLine="480"/>
      <w:jc w:val="both"/>
    </w:pPr>
    <w:rPr>
      <w:rFonts w:ascii="Times New Roman" w:eastAsiaTheme="minorHAnsi" w:hAnsi="Times New Roman"/>
      <w:lang w:eastAsia="en-US"/>
    </w:rPr>
  </w:style>
  <w:style w:type="character" w:customStyle="1" w:styleId="151">
    <w:name w:val="Основной текст (15)_"/>
    <w:link w:val="152"/>
    <w:locked/>
    <w:rsid w:val="001277F2"/>
    <w:rPr>
      <w:rFonts w:ascii="Constantia" w:hAnsi="Constantia"/>
      <w:sz w:val="21"/>
      <w:shd w:val="clear" w:color="auto" w:fill="FFFFFF"/>
    </w:rPr>
  </w:style>
  <w:style w:type="paragraph" w:customStyle="1" w:styleId="152">
    <w:name w:val="Основной текст (15)"/>
    <w:basedOn w:val="a"/>
    <w:link w:val="151"/>
    <w:rsid w:val="001277F2"/>
    <w:pPr>
      <w:shd w:val="clear" w:color="auto" w:fill="FFFFFF"/>
      <w:spacing w:after="0" w:line="211" w:lineRule="exact"/>
      <w:ind w:firstLine="440"/>
      <w:jc w:val="both"/>
    </w:pPr>
    <w:rPr>
      <w:rFonts w:ascii="Constantia" w:eastAsiaTheme="minorHAnsi" w:hAnsi="Constantia"/>
      <w:sz w:val="21"/>
      <w:lang w:eastAsia="en-US"/>
    </w:rPr>
  </w:style>
  <w:style w:type="character" w:customStyle="1" w:styleId="16">
    <w:name w:val="Основной текст (16)_"/>
    <w:link w:val="160"/>
    <w:locked/>
    <w:rsid w:val="001277F2"/>
    <w:rPr>
      <w:rFonts w:ascii="Constantia" w:hAnsi="Constantia"/>
      <w:shd w:val="clear" w:color="auto" w:fill="FFFFFF"/>
    </w:rPr>
  </w:style>
  <w:style w:type="paragraph" w:customStyle="1" w:styleId="160">
    <w:name w:val="Основной текст (16)"/>
    <w:basedOn w:val="a"/>
    <w:link w:val="16"/>
    <w:rsid w:val="001277F2"/>
    <w:pPr>
      <w:shd w:val="clear" w:color="auto" w:fill="FFFFFF"/>
      <w:spacing w:after="0" w:line="211" w:lineRule="exact"/>
      <w:ind w:firstLine="440"/>
      <w:jc w:val="both"/>
    </w:pPr>
    <w:rPr>
      <w:rFonts w:ascii="Constantia" w:eastAsiaTheme="minorHAnsi" w:hAnsi="Constantia"/>
      <w:lang w:eastAsia="en-US"/>
    </w:rPr>
  </w:style>
  <w:style w:type="character" w:customStyle="1" w:styleId="17">
    <w:name w:val="Основной текст (17)_"/>
    <w:link w:val="170"/>
    <w:locked/>
    <w:rsid w:val="001277F2"/>
    <w:rPr>
      <w:rFonts w:ascii="Times New Roman" w:hAnsi="Times New Roman"/>
      <w:shd w:val="clear" w:color="auto" w:fill="FFFFFF"/>
    </w:rPr>
  </w:style>
  <w:style w:type="paragraph" w:customStyle="1" w:styleId="170">
    <w:name w:val="Основной текст (17)"/>
    <w:basedOn w:val="a"/>
    <w:link w:val="17"/>
    <w:rsid w:val="001277F2"/>
    <w:pPr>
      <w:shd w:val="clear" w:color="auto" w:fill="FFFFFF"/>
      <w:spacing w:after="0" w:line="211" w:lineRule="exact"/>
      <w:ind w:firstLine="320"/>
      <w:jc w:val="both"/>
    </w:pPr>
    <w:rPr>
      <w:rFonts w:ascii="Times New Roman" w:eastAsiaTheme="minorHAnsi" w:hAnsi="Times New Roman"/>
      <w:lang w:eastAsia="en-US"/>
    </w:rPr>
  </w:style>
  <w:style w:type="character" w:customStyle="1" w:styleId="320">
    <w:name w:val="Заголовок №3 (2)_"/>
    <w:link w:val="321"/>
    <w:locked/>
    <w:rsid w:val="001277F2"/>
    <w:rPr>
      <w:rFonts w:ascii="Malgun Gothic" w:eastAsia="Malgun Gothic" w:hAnsi="Malgun Gothic"/>
      <w:sz w:val="27"/>
      <w:shd w:val="clear" w:color="auto" w:fill="FFFFFF"/>
    </w:rPr>
  </w:style>
  <w:style w:type="paragraph" w:customStyle="1" w:styleId="321">
    <w:name w:val="Заголовок №3 (2)"/>
    <w:basedOn w:val="a"/>
    <w:link w:val="320"/>
    <w:rsid w:val="001277F2"/>
    <w:pPr>
      <w:shd w:val="clear" w:color="auto" w:fill="FFFFFF"/>
      <w:spacing w:before="240" w:after="120" w:line="240" w:lineRule="atLeast"/>
      <w:outlineLvl w:val="2"/>
    </w:pPr>
    <w:rPr>
      <w:rFonts w:ascii="Malgun Gothic" w:eastAsia="Malgun Gothic" w:hAnsi="Malgun Gothic"/>
      <w:sz w:val="27"/>
      <w:lang w:eastAsia="en-US"/>
    </w:rPr>
  </w:style>
  <w:style w:type="character" w:customStyle="1" w:styleId="28">
    <w:name w:val="Заголовок №2_"/>
    <w:link w:val="29"/>
    <w:locked/>
    <w:rsid w:val="001277F2"/>
    <w:rPr>
      <w:rFonts w:ascii="Microsoft Sans Serif" w:hAnsi="Microsoft Sans Serif"/>
      <w:sz w:val="28"/>
      <w:shd w:val="clear" w:color="auto" w:fill="FFFFFF"/>
    </w:rPr>
  </w:style>
  <w:style w:type="paragraph" w:customStyle="1" w:styleId="29">
    <w:name w:val="Заголовок №2"/>
    <w:basedOn w:val="a"/>
    <w:link w:val="28"/>
    <w:rsid w:val="001277F2"/>
    <w:pPr>
      <w:shd w:val="clear" w:color="auto" w:fill="FFFFFF"/>
      <w:spacing w:before="240" w:after="0" w:line="370" w:lineRule="exact"/>
      <w:jc w:val="center"/>
      <w:outlineLvl w:val="1"/>
    </w:pPr>
    <w:rPr>
      <w:rFonts w:ascii="Microsoft Sans Serif" w:eastAsiaTheme="minorHAnsi" w:hAnsi="Microsoft Sans Serif"/>
      <w:sz w:val="28"/>
      <w:lang w:eastAsia="en-US"/>
    </w:rPr>
  </w:style>
  <w:style w:type="character" w:customStyle="1" w:styleId="2Exact">
    <w:name w:val="Подпись к картинке (2) Exact"/>
    <w:link w:val="2a"/>
    <w:locked/>
    <w:rsid w:val="001277F2"/>
    <w:rPr>
      <w:rFonts w:ascii="Bookman Old Style" w:hAnsi="Bookman Old Style"/>
      <w:sz w:val="20"/>
      <w:shd w:val="clear" w:color="auto" w:fill="FFFFFF"/>
    </w:rPr>
  </w:style>
  <w:style w:type="paragraph" w:customStyle="1" w:styleId="2a">
    <w:name w:val="Подпись к картинке (2)"/>
    <w:basedOn w:val="a"/>
    <w:link w:val="2Exact"/>
    <w:rsid w:val="001277F2"/>
    <w:pPr>
      <w:widowControl w:val="0"/>
      <w:shd w:val="clear" w:color="auto" w:fill="FFFFFF"/>
      <w:spacing w:after="0" w:line="211" w:lineRule="exact"/>
      <w:jc w:val="right"/>
    </w:pPr>
    <w:rPr>
      <w:rFonts w:ascii="Bookman Old Style" w:eastAsiaTheme="minorHAnsi" w:hAnsi="Bookman Old Style"/>
      <w:sz w:val="20"/>
      <w:lang w:eastAsia="en-US"/>
    </w:rPr>
  </w:style>
  <w:style w:type="paragraph" w:customStyle="1" w:styleId="18">
    <w:name w:val="Обычный1"/>
    <w:rsid w:val="001277F2"/>
    <w:pPr>
      <w:widowControl w:val="0"/>
      <w:spacing w:after="0" w:line="240" w:lineRule="auto"/>
    </w:pPr>
    <w:rPr>
      <w:rFonts w:ascii="Times New Roman" w:eastAsiaTheme="minorEastAsia" w:hAnsi="Times New Roman" w:cs="Times New Roman"/>
      <w:color w:val="000000"/>
      <w:sz w:val="24"/>
      <w:lang w:eastAsia="ru-RU"/>
    </w:rPr>
  </w:style>
  <w:style w:type="paragraph" w:customStyle="1" w:styleId="Style2">
    <w:name w:val="Style2"/>
    <w:basedOn w:val="a"/>
    <w:rsid w:val="001277F2"/>
    <w:pPr>
      <w:widowControl w:val="0"/>
      <w:autoSpaceDE w:val="0"/>
      <w:autoSpaceDN w:val="0"/>
      <w:adjustRightInd w:val="0"/>
      <w:spacing w:after="0" w:line="293" w:lineRule="exact"/>
      <w:ind w:firstLine="466"/>
      <w:jc w:val="both"/>
    </w:pPr>
    <w:rPr>
      <w:rFonts w:ascii="Times New Roman" w:hAnsi="Times New Roman" w:cs="Times New Roman"/>
      <w:sz w:val="24"/>
      <w:szCs w:val="24"/>
    </w:rPr>
  </w:style>
  <w:style w:type="paragraph" w:customStyle="1" w:styleId="Oaeno">
    <w:name w:val="Oaeno"/>
    <w:basedOn w:val="a"/>
    <w:rsid w:val="001277F2"/>
    <w:pPr>
      <w:widowControl w:val="0"/>
      <w:overflowPunct w:val="0"/>
      <w:autoSpaceDE w:val="0"/>
      <w:autoSpaceDN w:val="0"/>
      <w:adjustRightInd w:val="0"/>
      <w:spacing w:after="0" w:line="240" w:lineRule="auto"/>
    </w:pPr>
    <w:rPr>
      <w:rFonts w:ascii="Courier New" w:hAnsi="Courier New" w:cs="Times New Roman"/>
      <w:sz w:val="20"/>
      <w:szCs w:val="20"/>
    </w:rPr>
  </w:style>
  <w:style w:type="paragraph" w:customStyle="1" w:styleId="zag3">
    <w:name w:val="zag_3"/>
    <w:basedOn w:val="a"/>
    <w:rsid w:val="001277F2"/>
    <w:pPr>
      <w:spacing w:before="100" w:beforeAutospacing="1" w:after="100" w:afterAutospacing="1" w:line="240" w:lineRule="auto"/>
    </w:pPr>
    <w:rPr>
      <w:rFonts w:ascii="Times New Roman" w:hAnsi="Times New Roman" w:cs="Times New Roman"/>
      <w:sz w:val="24"/>
      <w:szCs w:val="24"/>
    </w:rPr>
  </w:style>
  <w:style w:type="paragraph" w:customStyle="1" w:styleId="msonormalbullet2gif">
    <w:name w:val="msonormalbullet2.gif"/>
    <w:basedOn w:val="a"/>
    <w:rsid w:val="001277F2"/>
    <w:pPr>
      <w:spacing w:before="100" w:beforeAutospacing="1" w:after="100" w:afterAutospacing="1" w:line="240" w:lineRule="auto"/>
    </w:pPr>
    <w:rPr>
      <w:rFonts w:ascii="Times New Roman" w:hAnsi="Times New Roman" w:cs="Times New Roman"/>
      <w:sz w:val="24"/>
      <w:szCs w:val="24"/>
    </w:rPr>
  </w:style>
  <w:style w:type="character" w:customStyle="1" w:styleId="2Constantia">
    <w:name w:val="Основной текст (2) + Constantia"/>
    <w:aliases w:val="10,5 pt,Не курсив,Основной текст (4) + 8,Основной текст (7) + Times New Roman,Основной текст (2) + 10,Основной текст (4) + 11,Интервал 0 pt Exact,Основной текст (2) + 9,5 pt14,Малые прописные3,103,5 pt9,5 pt6,Курсив4,5 p"/>
    <w:rsid w:val="001277F2"/>
    <w:rPr>
      <w:rFonts w:ascii="Bookman Old Style" w:hAnsi="Bookman Old Style"/>
      <w:spacing w:val="0"/>
      <w:sz w:val="21"/>
      <w:u w:val="none"/>
      <w:effect w:val="none"/>
      <w:shd w:val="clear" w:color="auto" w:fill="FFFFFF"/>
    </w:rPr>
  </w:style>
  <w:style w:type="character" w:customStyle="1" w:styleId="2b">
    <w:name w:val="Основной текст2"/>
    <w:rsid w:val="001277F2"/>
    <w:rPr>
      <w:rFonts w:ascii="Georgia" w:hAnsi="Georgia"/>
      <w:spacing w:val="0"/>
      <w:sz w:val="20"/>
      <w:u w:val="none"/>
      <w:effect w:val="none"/>
      <w:shd w:val="clear" w:color="auto" w:fill="FFFFFF"/>
    </w:rPr>
  </w:style>
  <w:style w:type="character" w:customStyle="1" w:styleId="161">
    <w:name w:val="Заголовок №1 (6)_"/>
    <w:rsid w:val="001277F2"/>
    <w:rPr>
      <w:rFonts w:ascii="Times New Roman" w:hAnsi="Times New Roman"/>
      <w:spacing w:val="0"/>
      <w:sz w:val="22"/>
      <w:u w:val="none"/>
      <w:effect w:val="none"/>
    </w:rPr>
  </w:style>
  <w:style w:type="character" w:customStyle="1" w:styleId="162">
    <w:name w:val="Заголовок №1 (6)"/>
    <w:rsid w:val="001277F2"/>
    <w:rPr>
      <w:rFonts w:ascii="Times New Roman" w:hAnsi="Times New Roman"/>
      <w:strike/>
      <w:spacing w:val="0"/>
      <w:sz w:val="22"/>
      <w:u w:val="none"/>
      <w:effect w:val="none"/>
    </w:rPr>
  </w:style>
  <w:style w:type="character" w:customStyle="1" w:styleId="163">
    <w:name w:val="Заголовок №1 (6) + Курсив"/>
    <w:aliases w:val="Интервал -1 pt"/>
    <w:rsid w:val="001277F2"/>
    <w:rPr>
      <w:rFonts w:ascii="Times New Roman" w:hAnsi="Times New Roman"/>
      <w:i/>
      <w:spacing w:val="0"/>
      <w:sz w:val="22"/>
      <w:u w:val="none"/>
      <w:effect w:val="none"/>
    </w:rPr>
  </w:style>
  <w:style w:type="character" w:customStyle="1" w:styleId="8-1pt">
    <w:name w:val="Основной текст (8) + Интервал -1 pt"/>
    <w:rsid w:val="001277F2"/>
    <w:rPr>
      <w:rFonts w:ascii="Times New Roman" w:hAnsi="Times New Roman"/>
      <w:spacing w:val="-20"/>
      <w:sz w:val="22"/>
      <w:u w:val="none"/>
      <w:effect w:val="none"/>
      <w:shd w:val="clear" w:color="auto" w:fill="FFFFFF"/>
    </w:rPr>
  </w:style>
  <w:style w:type="character" w:customStyle="1" w:styleId="12AngsanaUPC">
    <w:name w:val="Основной текст (12) + AngsanaUPC"/>
    <w:aliases w:val="10 pt,Малые прописные,Заголовок №1 (2) + Georgia,10 pt4"/>
    <w:rsid w:val="001277F2"/>
    <w:rPr>
      <w:rFonts w:ascii="Sylfaen" w:hAnsi="Sylfaen"/>
      <w:smallCaps/>
      <w:color w:val="000000"/>
      <w:spacing w:val="0"/>
      <w:w w:val="100"/>
      <w:position w:val="0"/>
      <w:sz w:val="18"/>
      <w:u w:val="none"/>
      <w:effect w:val="none"/>
      <w:shd w:val="clear" w:color="auto" w:fill="FFFFFF"/>
      <w:lang w:val="ru-RU" w:eastAsia="ru-RU"/>
    </w:rPr>
  </w:style>
  <w:style w:type="character" w:customStyle="1" w:styleId="4-1pt">
    <w:name w:val="Основной текст (4) + Интервал -1 pt"/>
    <w:rsid w:val="001277F2"/>
    <w:rPr>
      <w:rFonts w:ascii="Georgia" w:hAnsi="Georgia"/>
      <w:spacing w:val="-20"/>
      <w:sz w:val="21"/>
      <w:shd w:val="clear" w:color="auto" w:fill="FFFFFF"/>
    </w:rPr>
  </w:style>
  <w:style w:type="character" w:customStyle="1" w:styleId="3-1pt">
    <w:name w:val="Заголовок №3 + Интервал -1 pt"/>
    <w:rsid w:val="001277F2"/>
    <w:rPr>
      <w:rFonts w:ascii="Georgia" w:hAnsi="Georgia"/>
      <w:spacing w:val="-20"/>
      <w:sz w:val="21"/>
      <w:shd w:val="clear" w:color="auto" w:fill="FFFFFF"/>
    </w:rPr>
  </w:style>
  <w:style w:type="character" w:customStyle="1" w:styleId="12Candara">
    <w:name w:val="Заголовок №1 (2) + Candara"/>
    <w:aliases w:val="17 pt,Полужирный,Основной текст (4) + 8 pt,Заголовок №1 (6) + Trebuchet MS,12,5 pt16,Полужирный4,Полужирный2,Малые прописные2,Интервал -1 pt2"/>
    <w:rsid w:val="001277F2"/>
    <w:rPr>
      <w:rFonts w:ascii="Candara" w:hAnsi="Candara"/>
      <w:b/>
      <w:spacing w:val="0"/>
      <w:sz w:val="34"/>
      <w:u w:val="none"/>
      <w:effect w:val="none"/>
      <w:shd w:val="clear" w:color="auto" w:fill="FFFFFF"/>
    </w:rPr>
  </w:style>
  <w:style w:type="character" w:customStyle="1" w:styleId="af5">
    <w:name w:val="Основной текст + Полужирный"/>
    <w:rsid w:val="001277F2"/>
    <w:rPr>
      <w:rFonts w:ascii="Bookman Old Style" w:hAnsi="Bookman Old Style"/>
      <w:b/>
      <w:spacing w:val="0"/>
      <w:sz w:val="19"/>
      <w:u w:val="none"/>
      <w:effect w:val="none"/>
      <w:shd w:val="clear" w:color="auto" w:fill="FFFFFF"/>
    </w:rPr>
  </w:style>
  <w:style w:type="character" w:customStyle="1" w:styleId="240">
    <w:name w:val="Заголовок №2 (4)_"/>
    <w:rsid w:val="001277F2"/>
    <w:rPr>
      <w:rFonts w:ascii="Times New Roman" w:hAnsi="Times New Roman"/>
      <w:spacing w:val="0"/>
      <w:sz w:val="21"/>
      <w:u w:val="none"/>
      <w:effect w:val="none"/>
    </w:rPr>
  </w:style>
  <w:style w:type="character" w:customStyle="1" w:styleId="241">
    <w:name w:val="Заголовок №2 (4)"/>
    <w:rsid w:val="001277F2"/>
    <w:rPr>
      <w:rFonts w:ascii="Times New Roman" w:hAnsi="Times New Roman"/>
      <w:strike/>
      <w:spacing w:val="0"/>
      <w:sz w:val="21"/>
      <w:u w:val="none"/>
      <w:effect w:val="none"/>
    </w:rPr>
  </w:style>
  <w:style w:type="character" w:customStyle="1" w:styleId="611pt">
    <w:name w:val="Основной текст (6) + 11 pt"/>
    <w:aliases w:val="Курсив,Основной текст (8) + Полужирный,Основной текст + Georgia1,6,5 pt12,Полужирный5,Интервал 1 pt,Курсив5,Курсив2,Интервал 0 pt4"/>
    <w:rsid w:val="001277F2"/>
    <w:rPr>
      <w:rFonts w:ascii="Times New Roman" w:hAnsi="Times New Roman"/>
      <w:i/>
      <w:spacing w:val="0"/>
      <w:sz w:val="22"/>
      <w:u w:val="none"/>
      <w:effect w:val="none"/>
      <w:shd w:val="clear" w:color="auto" w:fill="FFFFFF"/>
    </w:rPr>
  </w:style>
  <w:style w:type="character" w:customStyle="1" w:styleId="153">
    <w:name w:val="Основной текст (15) + Полужирный"/>
    <w:rsid w:val="001277F2"/>
    <w:rPr>
      <w:rFonts w:ascii="Constantia" w:hAnsi="Constantia"/>
      <w:b/>
      <w:sz w:val="21"/>
      <w:shd w:val="clear" w:color="auto" w:fill="FFFFFF"/>
    </w:rPr>
  </w:style>
  <w:style w:type="character" w:customStyle="1" w:styleId="43">
    <w:name w:val="Основной текст (4) + Курсив"/>
    <w:rsid w:val="001277F2"/>
    <w:rPr>
      <w:rFonts w:ascii="Times New Roman" w:hAnsi="Times New Roman"/>
      <w:i/>
      <w:spacing w:val="0"/>
      <w:sz w:val="22"/>
      <w:u w:val="none"/>
      <w:effect w:val="none"/>
      <w:shd w:val="clear" w:color="auto" w:fill="FFFFFF"/>
    </w:rPr>
  </w:style>
  <w:style w:type="character" w:customStyle="1" w:styleId="213pt">
    <w:name w:val="Заголовок №2 + 13 pt"/>
    <w:aliases w:val="Не полужирный"/>
    <w:rsid w:val="001277F2"/>
    <w:rPr>
      <w:rFonts w:ascii="Microsoft Sans Serif" w:hAnsi="Microsoft Sans Serif"/>
      <w:b/>
      <w:spacing w:val="0"/>
      <w:sz w:val="26"/>
      <w:u w:val="none"/>
      <w:effect w:val="none"/>
      <w:shd w:val="clear" w:color="auto" w:fill="FFFFFF"/>
    </w:rPr>
  </w:style>
  <w:style w:type="character" w:customStyle="1" w:styleId="73">
    <w:name w:val="Основной текст (7) + Курсив"/>
    <w:aliases w:val="Интервал 0 pt,Заголовок №2 (2) + Candara,15,5 pt11,Интервал 0 pt5"/>
    <w:rsid w:val="001277F2"/>
    <w:rPr>
      <w:rFonts w:ascii="Bookman Old Style" w:hAnsi="Bookman Old Style"/>
      <w:b/>
      <w:color w:val="000000"/>
      <w:spacing w:val="-10"/>
      <w:w w:val="100"/>
      <w:position w:val="0"/>
      <w:sz w:val="20"/>
      <w:u w:val="none"/>
      <w:effect w:val="none"/>
      <w:shd w:val="clear" w:color="auto" w:fill="FFFFFF"/>
      <w:lang w:val="ru-RU" w:eastAsia="ru-RU"/>
    </w:rPr>
  </w:style>
  <w:style w:type="character" w:customStyle="1" w:styleId="21pt">
    <w:name w:val="Основной текст (2) + Интервал 1 pt"/>
    <w:rsid w:val="001277F2"/>
    <w:rPr>
      <w:rFonts w:ascii="Bookman Old Style" w:hAnsi="Bookman Old Style"/>
      <w:color w:val="000000"/>
      <w:spacing w:val="30"/>
      <w:w w:val="100"/>
      <w:position w:val="0"/>
      <w:sz w:val="20"/>
      <w:u w:val="none"/>
      <w:effect w:val="none"/>
      <w:shd w:val="clear" w:color="auto" w:fill="FFFFFF"/>
      <w:lang w:val="ru-RU" w:eastAsia="ru-RU"/>
    </w:rPr>
  </w:style>
  <w:style w:type="character" w:customStyle="1" w:styleId="43pt">
    <w:name w:val="Основной текст (4) + Интервал 3 pt"/>
    <w:rsid w:val="001277F2"/>
    <w:rPr>
      <w:rFonts w:ascii="Times New Roman" w:hAnsi="Times New Roman"/>
      <w:spacing w:val="60"/>
      <w:sz w:val="22"/>
      <w:u w:val="none"/>
      <w:effect w:val="none"/>
      <w:shd w:val="clear" w:color="auto" w:fill="FFFFFF"/>
    </w:rPr>
  </w:style>
  <w:style w:type="character" w:customStyle="1" w:styleId="44">
    <w:name w:val="Основной текст (4) + Полужирный"/>
    <w:rsid w:val="001277F2"/>
    <w:rPr>
      <w:rFonts w:ascii="Times New Roman" w:hAnsi="Times New Roman"/>
      <w:b/>
      <w:spacing w:val="0"/>
      <w:sz w:val="22"/>
      <w:u w:val="none"/>
      <w:effect w:val="none"/>
      <w:shd w:val="clear" w:color="auto" w:fill="FFFFFF"/>
    </w:rPr>
  </w:style>
  <w:style w:type="character" w:customStyle="1" w:styleId="81pt">
    <w:name w:val="Основной текст (8) + Интервал 1 pt"/>
    <w:rsid w:val="001277F2"/>
    <w:rPr>
      <w:rFonts w:ascii="Times New Roman" w:hAnsi="Times New Roman"/>
      <w:spacing w:val="30"/>
      <w:sz w:val="21"/>
      <w:u w:val="none"/>
      <w:effect w:val="none"/>
      <w:shd w:val="clear" w:color="auto" w:fill="FFFFFF"/>
    </w:rPr>
  </w:style>
  <w:style w:type="character" w:customStyle="1" w:styleId="2c">
    <w:name w:val="Основной текст (2) + Курсив"/>
    <w:rsid w:val="001277F2"/>
    <w:rPr>
      <w:rFonts w:ascii="Bookman Old Style" w:hAnsi="Bookman Old Style"/>
      <w:i/>
      <w:color w:val="000000"/>
      <w:spacing w:val="0"/>
      <w:w w:val="100"/>
      <w:position w:val="0"/>
      <w:sz w:val="20"/>
      <w:u w:val="none"/>
      <w:effect w:val="none"/>
      <w:shd w:val="clear" w:color="auto" w:fill="FFFFFF"/>
      <w:lang w:val="ru-RU" w:eastAsia="ru-RU"/>
    </w:rPr>
  </w:style>
  <w:style w:type="character" w:customStyle="1" w:styleId="Exact">
    <w:name w:val="Подпись к картинке Exact"/>
    <w:rsid w:val="001277F2"/>
    <w:rPr>
      <w:rFonts w:ascii="Bookman Old Style" w:hAnsi="Bookman Old Style"/>
      <w:b/>
      <w:spacing w:val="-20"/>
      <w:sz w:val="20"/>
      <w:u w:val="none"/>
      <w:effect w:val="none"/>
    </w:rPr>
  </w:style>
  <w:style w:type="character" w:customStyle="1" w:styleId="2Exact0">
    <w:name w:val="Основной текст (2) Exact"/>
    <w:rsid w:val="001277F2"/>
    <w:rPr>
      <w:rFonts w:ascii="Bookman Old Style" w:hAnsi="Bookman Old Style"/>
      <w:sz w:val="20"/>
      <w:u w:val="none"/>
      <w:effect w:val="none"/>
    </w:rPr>
  </w:style>
  <w:style w:type="character" w:customStyle="1" w:styleId="2d">
    <w:name w:val="Основной текст (2) + Полужирный"/>
    <w:aliases w:val="Интервал -1 pt Exact,Интервал 0 pt2,Основной текст (2) + Полужирный4"/>
    <w:rsid w:val="001277F2"/>
    <w:rPr>
      <w:rFonts w:ascii="Bookman Old Style" w:hAnsi="Bookman Old Style"/>
      <w:b/>
      <w:color w:val="000000"/>
      <w:spacing w:val="0"/>
      <w:w w:val="100"/>
      <w:position w:val="0"/>
      <w:sz w:val="20"/>
      <w:u w:val="none"/>
      <w:effect w:val="none"/>
      <w:shd w:val="clear" w:color="auto" w:fill="FFFFFF"/>
      <w:lang w:val="ru-RU" w:eastAsia="ru-RU"/>
    </w:rPr>
  </w:style>
  <w:style w:type="character" w:customStyle="1" w:styleId="2Exact1">
    <w:name w:val="Основной текст (2) + Малые прописные Exact"/>
    <w:rsid w:val="001277F2"/>
    <w:rPr>
      <w:rFonts w:ascii="Book Antiqua" w:hAnsi="Book Antiqua"/>
      <w:smallCaps/>
      <w:sz w:val="22"/>
      <w:u w:val="none"/>
      <w:effect w:val="none"/>
      <w:shd w:val="clear" w:color="auto" w:fill="FFFFFF"/>
    </w:rPr>
  </w:style>
  <w:style w:type="character" w:customStyle="1" w:styleId="20ptExact">
    <w:name w:val="Основной текст (2) + Интервал 0 pt Exact"/>
    <w:rsid w:val="001277F2"/>
    <w:rPr>
      <w:rFonts w:ascii="Book Antiqua" w:hAnsi="Book Antiqua"/>
      <w:b/>
      <w:spacing w:val="-10"/>
      <w:sz w:val="22"/>
      <w:u w:val="none"/>
      <w:effect w:val="none"/>
      <w:shd w:val="clear" w:color="auto" w:fill="FFFFFF"/>
    </w:rPr>
  </w:style>
  <w:style w:type="character" w:customStyle="1" w:styleId="3-1pt0">
    <w:name w:val="Основной текст (3) + Интервал -1 pt"/>
    <w:rsid w:val="001277F2"/>
    <w:rPr>
      <w:rFonts w:ascii="Bookman Old Style" w:hAnsi="Bookman Old Style"/>
      <w:b/>
      <w:color w:val="000000"/>
      <w:spacing w:val="-20"/>
      <w:w w:val="100"/>
      <w:position w:val="0"/>
      <w:sz w:val="20"/>
      <w:u w:val="none"/>
      <w:effect w:val="none"/>
      <w:shd w:val="clear" w:color="auto" w:fill="FFFFFF"/>
      <w:lang w:val="ru-RU" w:eastAsia="ru-RU"/>
    </w:rPr>
  </w:style>
  <w:style w:type="character" w:customStyle="1" w:styleId="600">
    <w:name w:val="Основной текст60"/>
    <w:rsid w:val="001277F2"/>
    <w:rPr>
      <w:rFonts w:ascii="Times New Roman" w:hAnsi="Times New Roman"/>
      <w:spacing w:val="0"/>
      <w:sz w:val="22"/>
      <w:u w:val="none"/>
      <w:effect w:val="none"/>
    </w:rPr>
  </w:style>
  <w:style w:type="character" w:customStyle="1" w:styleId="520">
    <w:name w:val="Основной текст52"/>
    <w:rsid w:val="001277F2"/>
    <w:rPr>
      <w:rFonts w:ascii="Times New Roman" w:hAnsi="Times New Roman"/>
      <w:spacing w:val="0"/>
      <w:sz w:val="22"/>
      <w:u w:val="none"/>
      <w:effect w:val="none"/>
    </w:rPr>
  </w:style>
  <w:style w:type="character" w:customStyle="1" w:styleId="19">
    <w:name w:val="Текст сноски Знак1"/>
    <w:uiPriority w:val="99"/>
    <w:semiHidden/>
    <w:rsid w:val="001277F2"/>
    <w:rPr>
      <w:sz w:val="20"/>
    </w:rPr>
  </w:style>
  <w:style w:type="paragraph" w:customStyle="1" w:styleId="1a">
    <w:name w:val="Название1"/>
    <w:basedOn w:val="a"/>
    <w:next w:val="a"/>
    <w:uiPriority w:val="10"/>
    <w:qFormat/>
    <w:rsid w:val="001277F2"/>
    <w:pPr>
      <w:pBdr>
        <w:bottom w:val="single" w:sz="8" w:space="4" w:color="4F81BD"/>
      </w:pBdr>
      <w:spacing w:after="300" w:line="240" w:lineRule="auto"/>
      <w:contextualSpacing/>
    </w:pPr>
    <w:rPr>
      <w:rFonts w:ascii="Cambria" w:hAnsi="Cambria" w:cs="Times New Roman"/>
      <w:color w:val="17365D"/>
      <w:spacing w:val="5"/>
      <w:kern w:val="28"/>
      <w:sz w:val="52"/>
      <w:szCs w:val="52"/>
      <w:lang w:eastAsia="en-US"/>
    </w:rPr>
  </w:style>
  <w:style w:type="paragraph" w:styleId="af6">
    <w:name w:val="Subtitle"/>
    <w:basedOn w:val="a"/>
    <w:next w:val="a"/>
    <w:link w:val="af7"/>
    <w:uiPriority w:val="11"/>
    <w:qFormat/>
    <w:rsid w:val="001277F2"/>
    <w:pPr>
      <w:numPr>
        <w:ilvl w:val="1"/>
      </w:numPr>
    </w:pPr>
    <w:rPr>
      <w:rFonts w:ascii="Cambria" w:hAnsi="Cambria" w:cs="Times New Roman"/>
      <w:i/>
      <w:iCs/>
      <w:color w:val="4F81BD"/>
      <w:spacing w:val="15"/>
      <w:sz w:val="24"/>
      <w:szCs w:val="24"/>
    </w:rPr>
  </w:style>
  <w:style w:type="character" w:customStyle="1" w:styleId="af7">
    <w:name w:val="Подзаголовок Знак"/>
    <w:basedOn w:val="a0"/>
    <w:link w:val="af6"/>
    <w:uiPriority w:val="11"/>
    <w:rsid w:val="001277F2"/>
    <w:rPr>
      <w:rFonts w:ascii="Cambria" w:eastAsiaTheme="minorEastAsia" w:hAnsi="Cambria" w:cs="Times New Roman"/>
      <w:i/>
      <w:iCs/>
      <w:color w:val="4F81BD"/>
      <w:spacing w:val="15"/>
      <w:sz w:val="24"/>
      <w:szCs w:val="24"/>
      <w:lang w:eastAsia="ru-RU"/>
    </w:rPr>
  </w:style>
  <w:style w:type="character" w:customStyle="1" w:styleId="2TimesNewRoman">
    <w:name w:val="Основной текст (2) + Times New Roman"/>
    <w:aliases w:val="11 pt,Не курсив4"/>
    <w:rsid w:val="001277F2"/>
    <w:rPr>
      <w:rFonts w:ascii="Times New Roman" w:hAnsi="Times New Roman"/>
      <w:i/>
      <w:spacing w:val="0"/>
      <w:sz w:val="22"/>
      <w:shd w:val="clear" w:color="auto" w:fill="FFFFFF"/>
    </w:rPr>
  </w:style>
  <w:style w:type="paragraph" w:customStyle="1" w:styleId="1b">
    <w:name w:val="Подзаголовок1"/>
    <w:basedOn w:val="a"/>
    <w:next w:val="a"/>
    <w:uiPriority w:val="11"/>
    <w:qFormat/>
    <w:rsid w:val="001277F2"/>
    <w:pPr>
      <w:numPr>
        <w:ilvl w:val="1"/>
      </w:numPr>
    </w:pPr>
    <w:rPr>
      <w:rFonts w:ascii="Cambria" w:hAnsi="Cambria" w:cs="Times New Roman"/>
      <w:i/>
      <w:iCs/>
      <w:color w:val="4F81BD"/>
      <w:spacing w:val="15"/>
      <w:sz w:val="24"/>
      <w:szCs w:val="24"/>
      <w:lang w:eastAsia="en-US"/>
    </w:rPr>
  </w:style>
  <w:style w:type="character" w:customStyle="1" w:styleId="FontStyle19">
    <w:name w:val="Font Style19"/>
    <w:rsid w:val="001277F2"/>
    <w:rPr>
      <w:rFonts w:ascii="Times New Roman" w:hAnsi="Times New Roman"/>
      <w:sz w:val="22"/>
    </w:rPr>
  </w:style>
  <w:style w:type="character" w:customStyle="1" w:styleId="FontStyle99">
    <w:name w:val="Font Style99"/>
    <w:rsid w:val="001277F2"/>
    <w:rPr>
      <w:rFonts w:ascii="Times New Roman" w:hAnsi="Times New Roman"/>
      <w:b/>
      <w:sz w:val="22"/>
    </w:rPr>
  </w:style>
  <w:style w:type="character" w:customStyle="1" w:styleId="FontStyle108">
    <w:name w:val="Font Style108"/>
    <w:rsid w:val="001277F2"/>
    <w:rPr>
      <w:rFonts w:ascii="Times New Roman" w:hAnsi="Times New Roman"/>
      <w:b/>
      <w:spacing w:val="-10"/>
      <w:sz w:val="22"/>
    </w:rPr>
  </w:style>
  <w:style w:type="table" w:styleId="af8">
    <w:name w:val="Table Grid"/>
    <w:basedOn w:val="a1"/>
    <w:uiPriority w:val="59"/>
    <w:rsid w:val="001277F2"/>
    <w:pPr>
      <w:spacing w:after="0" w:line="240" w:lineRule="auto"/>
    </w:pPr>
    <w:rPr>
      <w:rFonts w:ascii="Calibri" w:eastAsiaTheme="minorEastAsia"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2">
    <w:name w:val="Заголовок 1 Знак1"/>
    <w:uiPriority w:val="9"/>
    <w:rsid w:val="001277F2"/>
    <w:rPr>
      <w:rFonts w:ascii="Cambria" w:hAnsi="Cambria"/>
      <w:b/>
      <w:color w:val="365F91"/>
      <w:sz w:val="28"/>
    </w:rPr>
  </w:style>
  <w:style w:type="character" w:customStyle="1" w:styleId="210">
    <w:name w:val="Заголовок 2 Знак1"/>
    <w:uiPriority w:val="9"/>
    <w:semiHidden/>
    <w:rsid w:val="001277F2"/>
    <w:rPr>
      <w:rFonts w:ascii="Cambria" w:hAnsi="Cambria"/>
      <w:b/>
      <w:color w:val="4F81BD"/>
      <w:sz w:val="26"/>
    </w:rPr>
  </w:style>
  <w:style w:type="character" w:customStyle="1" w:styleId="310">
    <w:name w:val="Заголовок 3 Знак1"/>
    <w:uiPriority w:val="9"/>
    <w:semiHidden/>
    <w:rsid w:val="001277F2"/>
    <w:rPr>
      <w:rFonts w:ascii="Cambria" w:hAnsi="Cambria"/>
      <w:b/>
      <w:color w:val="4F81BD"/>
    </w:rPr>
  </w:style>
  <w:style w:type="character" w:customStyle="1" w:styleId="510">
    <w:name w:val="Заголовок 5 Знак1"/>
    <w:uiPriority w:val="9"/>
    <w:semiHidden/>
    <w:rsid w:val="001277F2"/>
    <w:rPr>
      <w:rFonts w:ascii="Cambria" w:hAnsi="Cambria"/>
      <w:color w:val="243F60"/>
    </w:rPr>
  </w:style>
  <w:style w:type="character" w:customStyle="1" w:styleId="610">
    <w:name w:val="Заголовок 6 Знак1"/>
    <w:uiPriority w:val="9"/>
    <w:semiHidden/>
    <w:rsid w:val="001277F2"/>
    <w:rPr>
      <w:rFonts w:ascii="Cambria" w:hAnsi="Cambria"/>
      <w:i/>
      <w:color w:val="243F60"/>
    </w:rPr>
  </w:style>
  <w:style w:type="paragraph" w:styleId="af9">
    <w:name w:val="Title"/>
    <w:basedOn w:val="a"/>
    <w:next w:val="a"/>
    <w:link w:val="afa"/>
    <w:uiPriority w:val="10"/>
    <w:qFormat/>
    <w:rsid w:val="001277F2"/>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afa">
    <w:name w:val="Заголовок Знак"/>
    <w:basedOn w:val="a0"/>
    <w:link w:val="af9"/>
    <w:uiPriority w:val="10"/>
    <w:rsid w:val="001277F2"/>
    <w:rPr>
      <w:rFonts w:ascii="Cambria" w:eastAsiaTheme="minorEastAsia" w:hAnsi="Cambria" w:cs="Times New Roman"/>
      <w:color w:val="17365D"/>
      <w:spacing w:val="5"/>
      <w:kern w:val="28"/>
      <w:sz w:val="52"/>
      <w:szCs w:val="52"/>
      <w:lang w:eastAsia="ru-RU"/>
    </w:rPr>
  </w:style>
  <w:style w:type="character" w:customStyle="1" w:styleId="1610">
    <w:name w:val="Заголовок №1 (6) + Курсив1"/>
    <w:rsid w:val="001277F2"/>
    <w:rPr>
      <w:rFonts w:ascii="Times New Roman" w:hAnsi="Times New Roman"/>
      <w:i/>
      <w:spacing w:val="0"/>
      <w:sz w:val="22"/>
    </w:rPr>
  </w:style>
  <w:style w:type="character" w:customStyle="1" w:styleId="12TimesNewRoman">
    <w:name w:val="Основной текст (12) + Times New Roman"/>
    <w:aliases w:val="105,5 pt15"/>
    <w:rsid w:val="001277F2"/>
    <w:rPr>
      <w:rFonts w:ascii="Times New Roman" w:hAnsi="Times New Roman"/>
      <w:spacing w:val="0"/>
      <w:sz w:val="21"/>
      <w:shd w:val="clear" w:color="auto" w:fill="FFFFFF"/>
    </w:rPr>
  </w:style>
  <w:style w:type="character" w:customStyle="1" w:styleId="410pt">
    <w:name w:val="Основной текст (4) + 10 pt"/>
    <w:aliases w:val="Не курсив3"/>
    <w:rsid w:val="001277F2"/>
    <w:rPr>
      <w:rFonts w:ascii="Georgia" w:hAnsi="Georgia"/>
      <w:i/>
      <w:spacing w:val="0"/>
      <w:sz w:val="20"/>
      <w:shd w:val="clear" w:color="auto" w:fill="FFFFFF"/>
    </w:rPr>
  </w:style>
  <w:style w:type="character" w:customStyle="1" w:styleId="5100">
    <w:name w:val="Основной текст (5) + 10"/>
    <w:aliases w:val="5 pt13,Не курсив2"/>
    <w:rsid w:val="001277F2"/>
    <w:rPr>
      <w:rFonts w:ascii="Times New Roman" w:hAnsi="Times New Roman"/>
      <w:i/>
      <w:sz w:val="21"/>
      <w:shd w:val="clear" w:color="auto" w:fill="FFFFFF"/>
    </w:rPr>
  </w:style>
  <w:style w:type="character" w:customStyle="1" w:styleId="12Georgia1">
    <w:name w:val="Заголовок №1 (2) + Georgia1"/>
    <w:aliases w:val="10 pt3,Интервал -1 pt3"/>
    <w:rsid w:val="001277F2"/>
    <w:rPr>
      <w:rFonts w:ascii="Georgia" w:hAnsi="Georgia"/>
      <w:spacing w:val="-20"/>
      <w:sz w:val="20"/>
      <w:shd w:val="clear" w:color="auto" w:fill="FFFFFF"/>
    </w:rPr>
  </w:style>
  <w:style w:type="character" w:customStyle="1" w:styleId="Georgia">
    <w:name w:val="Основной текст + Georgia"/>
    <w:aliases w:val="10 pt2"/>
    <w:rsid w:val="001277F2"/>
    <w:rPr>
      <w:rFonts w:ascii="Georgia" w:hAnsi="Georgia"/>
      <w:spacing w:val="0"/>
      <w:sz w:val="20"/>
      <w:shd w:val="clear" w:color="auto" w:fill="FFFFFF"/>
    </w:rPr>
  </w:style>
  <w:style w:type="character" w:customStyle="1" w:styleId="10TimesNewRoman">
    <w:name w:val="Основной текст (10) + Times New Roman"/>
    <w:aliases w:val="11 pt1,Не курсив1"/>
    <w:rsid w:val="001277F2"/>
    <w:rPr>
      <w:rFonts w:ascii="Times New Roman" w:hAnsi="Times New Roman"/>
      <w:i/>
      <w:spacing w:val="0"/>
      <w:sz w:val="22"/>
      <w:shd w:val="clear" w:color="auto" w:fill="FFFFFF"/>
    </w:rPr>
  </w:style>
  <w:style w:type="character" w:customStyle="1" w:styleId="4Batang">
    <w:name w:val="Основной текст (4) + Batang"/>
    <w:aliases w:val="104,5 pt10"/>
    <w:rsid w:val="001277F2"/>
    <w:rPr>
      <w:rFonts w:ascii="Batang" w:eastAsia="Batang" w:hAnsi="Batang"/>
      <w:spacing w:val="0"/>
      <w:sz w:val="21"/>
      <w:shd w:val="clear" w:color="auto" w:fill="FFFFFF"/>
    </w:rPr>
  </w:style>
  <w:style w:type="character" w:customStyle="1" w:styleId="7TimesNewRoman1">
    <w:name w:val="Основной текст (7) + Times New Roman1"/>
    <w:aliases w:val="102,5 pt8,Полужирный3"/>
    <w:rsid w:val="001277F2"/>
    <w:rPr>
      <w:rFonts w:ascii="Times New Roman" w:hAnsi="Times New Roman"/>
      <w:b/>
      <w:spacing w:val="0"/>
      <w:sz w:val="21"/>
      <w:shd w:val="clear" w:color="auto" w:fill="FFFFFF"/>
    </w:rPr>
  </w:style>
  <w:style w:type="character" w:customStyle="1" w:styleId="710">
    <w:name w:val="Основной текст (7) + Курсив1"/>
    <w:rsid w:val="001277F2"/>
    <w:rPr>
      <w:rFonts w:ascii="Bookman Old Style" w:hAnsi="Bookman Old Style"/>
      <w:i/>
      <w:spacing w:val="0"/>
      <w:sz w:val="19"/>
      <w:shd w:val="clear" w:color="auto" w:fill="FFFFFF"/>
    </w:rPr>
  </w:style>
  <w:style w:type="character" w:customStyle="1" w:styleId="7Batang">
    <w:name w:val="Основной текст (7) + Batang"/>
    <w:aliases w:val="101,5 pt7"/>
    <w:rsid w:val="001277F2"/>
    <w:rPr>
      <w:rFonts w:ascii="Batang" w:eastAsia="Batang" w:hAnsi="Batang"/>
      <w:spacing w:val="0"/>
      <w:sz w:val="21"/>
      <w:shd w:val="clear" w:color="auto" w:fill="FFFFFF"/>
    </w:rPr>
  </w:style>
  <w:style w:type="character" w:customStyle="1" w:styleId="7100">
    <w:name w:val="Основной текст (7) + 10"/>
    <w:aliases w:val="5 pt5"/>
    <w:rsid w:val="001277F2"/>
    <w:rPr>
      <w:rFonts w:ascii="Bookman Old Style" w:hAnsi="Bookman Old Style"/>
      <w:spacing w:val="0"/>
      <w:sz w:val="21"/>
      <w:shd w:val="clear" w:color="auto" w:fill="FFFFFF"/>
    </w:rPr>
  </w:style>
  <w:style w:type="character" w:customStyle="1" w:styleId="1213pt">
    <w:name w:val="Заголовок №1 (2) + 13 pt"/>
    <w:aliases w:val="Не полужирный1"/>
    <w:rsid w:val="001277F2"/>
    <w:rPr>
      <w:rFonts w:ascii="Microsoft Sans Serif" w:hAnsi="Microsoft Sans Serif"/>
      <w:b/>
      <w:spacing w:val="0"/>
      <w:sz w:val="26"/>
      <w:shd w:val="clear" w:color="auto" w:fill="FFFFFF"/>
    </w:rPr>
  </w:style>
  <w:style w:type="character" w:customStyle="1" w:styleId="410">
    <w:name w:val="Основной текст (4) + Курсив1"/>
    <w:aliases w:val="Интервал 0 pt3"/>
    <w:rsid w:val="001277F2"/>
    <w:rPr>
      <w:rFonts w:ascii="Times New Roman" w:hAnsi="Times New Roman"/>
      <w:i/>
      <w:spacing w:val="10"/>
      <w:sz w:val="22"/>
      <w:shd w:val="clear" w:color="auto" w:fill="FFFFFF"/>
    </w:rPr>
  </w:style>
  <w:style w:type="character" w:customStyle="1" w:styleId="4BookmanOldStyle">
    <w:name w:val="Основной текст (4) + Bookman Old Style"/>
    <w:aliases w:val="10 pt1"/>
    <w:rsid w:val="001277F2"/>
    <w:rPr>
      <w:rFonts w:ascii="Bookman Old Style" w:hAnsi="Bookman Old Style"/>
      <w:spacing w:val="0"/>
      <w:sz w:val="20"/>
      <w:shd w:val="clear" w:color="auto" w:fill="FFFFFF"/>
    </w:rPr>
  </w:style>
  <w:style w:type="character" w:customStyle="1" w:styleId="2102">
    <w:name w:val="Основной текст (2) + 102"/>
    <w:aliases w:val="5 pt3,Интервал 0 pt1"/>
    <w:rsid w:val="001277F2"/>
    <w:rPr>
      <w:rFonts w:ascii="Bookman Old Style" w:hAnsi="Bookman Old Style"/>
      <w:color w:val="000000"/>
      <w:spacing w:val="-10"/>
      <w:w w:val="100"/>
      <w:position w:val="0"/>
      <w:sz w:val="21"/>
      <w:u w:val="none"/>
      <w:shd w:val="clear" w:color="auto" w:fill="FFFFFF"/>
      <w:lang w:val="ru-RU" w:eastAsia="ru-RU"/>
    </w:rPr>
  </w:style>
  <w:style w:type="character" w:customStyle="1" w:styleId="230">
    <w:name w:val="Основной текст (2) + Полужирный3"/>
    <w:aliases w:val="Интервал -1 pt1"/>
    <w:rsid w:val="001277F2"/>
    <w:rPr>
      <w:rFonts w:ascii="Bookman Old Style" w:hAnsi="Bookman Old Style"/>
      <w:b/>
      <w:color w:val="000000"/>
      <w:spacing w:val="-20"/>
      <w:w w:val="100"/>
      <w:position w:val="0"/>
      <w:sz w:val="20"/>
      <w:u w:val="none"/>
      <w:shd w:val="clear" w:color="auto" w:fill="FFFFFF"/>
      <w:lang w:val="ru-RU" w:eastAsia="ru-RU"/>
    </w:rPr>
  </w:style>
  <w:style w:type="character" w:customStyle="1" w:styleId="2Sylfaen">
    <w:name w:val="Основной текст (2) + Sylfaen"/>
    <w:aliases w:val="9 pt,Малые прописные1"/>
    <w:rsid w:val="001277F2"/>
    <w:rPr>
      <w:rFonts w:ascii="Sylfaen" w:hAnsi="Sylfaen"/>
      <w:smallCaps/>
      <w:color w:val="000000"/>
      <w:spacing w:val="0"/>
      <w:w w:val="100"/>
      <w:position w:val="0"/>
      <w:sz w:val="18"/>
      <w:u w:val="none"/>
      <w:shd w:val="clear" w:color="auto" w:fill="FFFFFF"/>
      <w:lang w:val="ru-RU" w:eastAsia="ru-RU"/>
    </w:rPr>
  </w:style>
  <w:style w:type="character" w:customStyle="1" w:styleId="222">
    <w:name w:val="Основной текст (2) + Полужирный2"/>
    <w:aliases w:val="Интервал 0 pt Exact1"/>
    <w:rsid w:val="001277F2"/>
    <w:rPr>
      <w:rFonts w:ascii="Book Antiqua" w:hAnsi="Book Antiqua"/>
      <w:b/>
      <w:spacing w:val="-10"/>
      <w:sz w:val="22"/>
      <w:u w:val="none"/>
      <w:shd w:val="clear" w:color="auto" w:fill="FFFFFF"/>
    </w:rPr>
  </w:style>
  <w:style w:type="character" w:customStyle="1" w:styleId="211">
    <w:name w:val="Основной текст (2) + Полужирный1"/>
    <w:rsid w:val="001277F2"/>
    <w:rPr>
      <w:rFonts w:ascii="Bookman Old Style" w:hAnsi="Bookman Old Style"/>
      <w:b/>
      <w:color w:val="000000"/>
      <w:spacing w:val="0"/>
      <w:w w:val="100"/>
      <w:position w:val="0"/>
      <w:sz w:val="20"/>
      <w:u w:val="none"/>
      <w:shd w:val="clear" w:color="auto" w:fill="FFFFFF"/>
      <w:lang w:val="ru-RU" w:eastAsia="ru-RU"/>
    </w:rPr>
  </w:style>
  <w:style w:type="table" w:customStyle="1" w:styleId="113">
    <w:name w:val="Сетка таблицы11"/>
    <w:basedOn w:val="a1"/>
    <w:next w:val="af8"/>
    <w:uiPriority w:val="59"/>
    <w:rsid w:val="001277F2"/>
    <w:pPr>
      <w:spacing w:after="0" w:line="240" w:lineRule="auto"/>
    </w:pPr>
    <w:rPr>
      <w:rFonts w:ascii="Calibri" w:eastAsiaTheme="minorEastAsia"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b">
    <w:name w:val="Hyperlink"/>
    <w:basedOn w:val="a0"/>
    <w:uiPriority w:val="99"/>
    <w:semiHidden/>
    <w:unhideWhenUsed/>
    <w:rsid w:val="001277F2"/>
    <w:rPr>
      <w:rFonts w:cs="Times New Roman"/>
      <w:color w:val="0000FF"/>
      <w:u w:val="single"/>
    </w:rPr>
  </w:style>
  <w:style w:type="character" w:styleId="afc">
    <w:name w:val="Emphasis"/>
    <w:basedOn w:val="a0"/>
    <w:uiPriority w:val="20"/>
    <w:qFormat/>
    <w:rsid w:val="001277F2"/>
    <w:rPr>
      <w:rFonts w:cs="Times New Roman"/>
      <w:i/>
    </w:rPr>
  </w:style>
  <w:style w:type="paragraph" w:customStyle="1" w:styleId="Zag2">
    <w:name w:val="Zag_2"/>
    <w:basedOn w:val="a"/>
    <w:uiPriority w:val="99"/>
    <w:rsid w:val="001277F2"/>
    <w:pPr>
      <w:widowControl w:val="0"/>
      <w:autoSpaceDE w:val="0"/>
      <w:autoSpaceDN w:val="0"/>
      <w:adjustRightInd w:val="0"/>
      <w:spacing w:after="129" w:line="291" w:lineRule="exact"/>
      <w:jc w:val="center"/>
    </w:pPr>
    <w:rPr>
      <w:rFonts w:ascii="Times New Roman" w:hAnsi="Times New Roman" w:cs="Times New Roman"/>
      <w:b/>
      <w:bCs/>
      <w:color w:val="000000"/>
      <w:sz w:val="24"/>
      <w:szCs w:val="24"/>
      <w:lang w:val="en-US"/>
    </w:rPr>
  </w:style>
  <w:style w:type="paragraph" w:customStyle="1" w:styleId="Zag30">
    <w:name w:val="Zag_3"/>
    <w:basedOn w:val="a"/>
    <w:uiPriority w:val="99"/>
    <w:rsid w:val="001277F2"/>
    <w:pPr>
      <w:widowControl w:val="0"/>
      <w:autoSpaceDE w:val="0"/>
      <w:autoSpaceDN w:val="0"/>
      <w:adjustRightInd w:val="0"/>
      <w:spacing w:after="68" w:line="282" w:lineRule="exact"/>
      <w:jc w:val="center"/>
    </w:pPr>
    <w:rPr>
      <w:rFonts w:ascii="Times New Roman" w:hAnsi="Times New Roman" w:cs="Times New Roman"/>
      <w:i/>
      <w:iCs/>
      <w:color w:val="000000"/>
      <w:sz w:val="24"/>
      <w:szCs w:val="24"/>
      <w:lang w:val="en-US"/>
    </w:rPr>
  </w:style>
  <w:style w:type="character" w:customStyle="1" w:styleId="Zag11">
    <w:name w:val="Zag_11"/>
    <w:uiPriority w:val="99"/>
    <w:rsid w:val="001277F2"/>
  </w:style>
  <w:style w:type="paragraph" w:customStyle="1" w:styleId="Default">
    <w:name w:val="Default"/>
    <w:rsid w:val="001277F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afd">
    <w:name w:val="Базовый"/>
    <w:rsid w:val="001277F2"/>
    <w:pPr>
      <w:tabs>
        <w:tab w:val="left" w:pos="708"/>
      </w:tabs>
      <w:suppressAutoHyphens/>
      <w:spacing w:after="0" w:line="100" w:lineRule="atLeast"/>
    </w:pPr>
    <w:rPr>
      <w:rFonts w:ascii="Times New Roman" w:eastAsiaTheme="minorEastAsia" w:hAnsi="Times New Roman" w:cs="Times New Roman"/>
      <w:color w:val="00000A"/>
      <w:sz w:val="24"/>
      <w:szCs w:val="24"/>
      <w:lang w:eastAsia="ru-RU"/>
    </w:rPr>
  </w:style>
  <w:style w:type="paragraph" w:customStyle="1" w:styleId="c2">
    <w:name w:val="c2"/>
    <w:basedOn w:val="a"/>
    <w:rsid w:val="001277F2"/>
    <w:pPr>
      <w:spacing w:before="100" w:beforeAutospacing="1" w:after="100" w:afterAutospacing="1" w:line="240" w:lineRule="auto"/>
    </w:pPr>
    <w:rPr>
      <w:rFonts w:ascii="Times New Roman" w:hAnsi="Times New Roman" w:cs="Times New Roman"/>
      <w:sz w:val="24"/>
      <w:szCs w:val="24"/>
    </w:rPr>
  </w:style>
  <w:style w:type="character" w:customStyle="1" w:styleId="c17">
    <w:name w:val="c17"/>
    <w:basedOn w:val="a0"/>
    <w:rsid w:val="001277F2"/>
    <w:rPr>
      <w:rFonts w:cs="Times New Roman"/>
    </w:rPr>
  </w:style>
  <w:style w:type="character" w:customStyle="1" w:styleId="c14">
    <w:name w:val="c14"/>
    <w:basedOn w:val="a0"/>
    <w:rsid w:val="001277F2"/>
    <w:rPr>
      <w:rFonts w:cs="Times New Roman"/>
    </w:rPr>
  </w:style>
  <w:style w:type="character" w:customStyle="1" w:styleId="c19">
    <w:name w:val="c19"/>
    <w:basedOn w:val="a0"/>
    <w:rsid w:val="001277F2"/>
    <w:rPr>
      <w:rFonts w:cs="Times New Roman"/>
    </w:rPr>
  </w:style>
  <w:style w:type="character" w:customStyle="1" w:styleId="c33">
    <w:name w:val="c33"/>
    <w:basedOn w:val="a0"/>
    <w:rsid w:val="001277F2"/>
    <w:rPr>
      <w:rFonts w:cs="Times New Roman"/>
    </w:rPr>
  </w:style>
  <w:style w:type="paragraph" w:customStyle="1" w:styleId="2e">
    <w:name w:val="Абзац списка2"/>
    <w:basedOn w:val="a"/>
    <w:rsid w:val="001277F2"/>
    <w:pPr>
      <w:spacing w:after="0" w:line="240" w:lineRule="auto"/>
      <w:ind w:left="720"/>
      <w:contextualSpacing/>
    </w:pPr>
    <w:rPr>
      <w:rFonts w:ascii="Times New Roman" w:eastAsia="Times New Roman" w:hAnsi="Times New Roman" w:cs="Times New Roman"/>
      <w:sz w:val="24"/>
      <w:szCs w:val="24"/>
    </w:rPr>
  </w:style>
  <w:style w:type="paragraph" w:customStyle="1" w:styleId="2f">
    <w:name w:val="Без интервала2"/>
    <w:rsid w:val="001277F2"/>
    <w:pPr>
      <w:suppressAutoHyphens/>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68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ru/db-mon/mo/Data/d_11/m2885.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E4691-1970-4D81-955A-728630EEC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89</Pages>
  <Words>31000</Words>
  <Characters>176703</Characters>
  <Application>Microsoft Office Word</Application>
  <DocSecurity>0</DocSecurity>
  <Lines>1472</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МОУ Гимназия№12</Company>
  <LinksUpToDate>false</LinksUpToDate>
  <CharactersWithSpaces>207289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 Admin</cp:lastModifiedBy>
  <cp:revision>10</cp:revision>
  <cp:lastPrinted>2014-11-06T11:44:00Z</cp:lastPrinted>
  <dcterms:created xsi:type="dcterms:W3CDTF">2014-11-05T12:39:00Z</dcterms:created>
  <dcterms:modified xsi:type="dcterms:W3CDTF">2019-09-15T15:55:00Z</dcterms:modified>
</cp:coreProperties>
</file>