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27A" w:rsidRDefault="0063027A" w:rsidP="0063027A">
      <w:pPr>
        <w:keepNext/>
        <w:ind w:left="1069"/>
        <w:jc w:val="center"/>
        <w:outlineLvl w:val="0"/>
        <w:rPr>
          <w:b/>
          <w:bCs/>
          <w:kern w:val="32"/>
        </w:rPr>
      </w:pPr>
      <w:r>
        <w:rPr>
          <w:b/>
          <w:bCs/>
          <w:kern w:val="32"/>
        </w:rPr>
        <w:t>Практические занятия по дисциплине «Охрана труда»</w:t>
      </w:r>
    </w:p>
    <w:p w:rsidR="00C42EB8" w:rsidRPr="0063027A" w:rsidRDefault="0063027A" w:rsidP="0063027A">
      <w:pPr>
        <w:keepNext/>
        <w:ind w:left="1069"/>
        <w:jc w:val="center"/>
        <w:outlineLvl w:val="0"/>
        <w:rPr>
          <w:b/>
          <w:bCs/>
          <w:kern w:val="32"/>
        </w:rPr>
      </w:pPr>
      <w:r>
        <w:rPr>
          <w:b/>
          <w:bCs/>
          <w:kern w:val="32"/>
        </w:rPr>
        <w:t>1.</w:t>
      </w:r>
      <w:r w:rsidR="00C42EB8" w:rsidRPr="0063027A">
        <w:rPr>
          <w:b/>
          <w:bCs/>
          <w:kern w:val="32"/>
        </w:rPr>
        <w:t>Пояснительная записка</w:t>
      </w:r>
    </w:p>
    <w:p w:rsidR="00C42EB8" w:rsidRPr="0063027A" w:rsidRDefault="00C42EB8" w:rsidP="0063027A">
      <w:pPr>
        <w:tabs>
          <w:tab w:val="num" w:pos="-284"/>
        </w:tabs>
        <w:ind w:left="-284"/>
        <w:jc w:val="both"/>
      </w:pPr>
    </w:p>
    <w:p w:rsidR="00C42EB8" w:rsidRPr="0063027A" w:rsidRDefault="00C42EB8" w:rsidP="0063027A">
      <w:pPr>
        <w:tabs>
          <w:tab w:val="num" w:pos="-284"/>
        </w:tabs>
        <w:ind w:left="-284"/>
        <w:jc w:val="both"/>
        <w:rPr>
          <w:i/>
        </w:rPr>
      </w:pPr>
      <w:r w:rsidRPr="0063027A">
        <w:t>Тематика практических занятий соответствует рабочей программе дисциплины «Охрана труда»</w:t>
      </w:r>
      <w:r w:rsidRPr="0063027A">
        <w:rPr>
          <w:i/>
        </w:rPr>
        <w:t xml:space="preserve"> </w:t>
      </w:r>
    </w:p>
    <w:p w:rsidR="00C42EB8" w:rsidRPr="0063027A" w:rsidRDefault="00C42EB8" w:rsidP="0063027A">
      <w:pPr>
        <w:tabs>
          <w:tab w:val="num" w:pos="-284"/>
        </w:tabs>
        <w:autoSpaceDE w:val="0"/>
        <w:autoSpaceDN w:val="0"/>
        <w:adjustRightInd w:val="0"/>
        <w:ind w:left="-284"/>
        <w:jc w:val="both"/>
        <w:rPr>
          <w:rFonts w:eastAsia="TimesNewRomanPSMT"/>
        </w:rPr>
      </w:pPr>
      <w:r w:rsidRPr="0063027A">
        <w:rPr>
          <w:b/>
        </w:rPr>
        <w:t>Цель и задачи практических занятий</w:t>
      </w:r>
      <w:r w:rsidRPr="0063027A">
        <w:t xml:space="preserve">: </w:t>
      </w:r>
      <w:r w:rsidRPr="0063027A">
        <w:rPr>
          <w:rFonts w:eastAsia="TimesNewRomanPSMT"/>
        </w:rPr>
        <w:t xml:space="preserve">приобретение практических навыков, необходимых для решения вопросов охраны труда. 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outlineLvl w:val="3"/>
        <w:rPr>
          <w:b/>
          <w:bCs/>
          <w:lang w:eastAsia="x-none"/>
        </w:rPr>
      </w:pPr>
      <w:r w:rsidRPr="0063027A">
        <w:rPr>
          <w:b/>
          <w:bCs/>
          <w:lang w:eastAsia="x-none"/>
        </w:rPr>
        <w:t>Практические навыки: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0"/>
        <w:jc w:val="both"/>
      </w:pPr>
      <w:r w:rsidRPr="0063027A">
        <w:rPr>
          <w:rFonts w:eastAsia="CenturySchoolbook"/>
        </w:rPr>
        <w:t xml:space="preserve">выполнение мероприятий по улучшению безопасности труда, знание </w:t>
      </w:r>
      <w:r w:rsidRPr="0063027A">
        <w:t xml:space="preserve"> основных правил охраны труда; 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0"/>
        <w:jc w:val="both"/>
      </w:pPr>
      <w:r w:rsidRPr="0063027A">
        <w:t>выполнение и  оценка условий и состояния охраны труда и правил производственной санитарии;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0"/>
        <w:jc w:val="both"/>
        <w:rPr>
          <w:b/>
        </w:rPr>
      </w:pPr>
      <w:r w:rsidRPr="0063027A">
        <w:t>выполнение основных правил электро- и пожарной безопасности;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</w:tabs>
        <w:ind w:left="-284" w:firstLine="0"/>
        <w:jc w:val="both"/>
      </w:pPr>
      <w:r w:rsidRPr="0063027A">
        <w:t xml:space="preserve">методы защиты человека от </w:t>
      </w:r>
      <w:proofErr w:type="gramStart"/>
      <w:r w:rsidRPr="0063027A">
        <w:t>вредных</w:t>
      </w:r>
      <w:proofErr w:type="gramEnd"/>
      <w:r w:rsidRPr="0063027A">
        <w:t xml:space="preserve"> и опасных производственных  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</w:tabs>
        <w:ind w:left="-284" w:firstLine="0"/>
        <w:jc w:val="both"/>
      </w:pPr>
      <w:r w:rsidRPr="0063027A">
        <w:t>факторов;</w:t>
      </w:r>
    </w:p>
    <w:p w:rsidR="00C42EB8" w:rsidRPr="0063027A" w:rsidRDefault="00C42EB8" w:rsidP="0063027A">
      <w:pPr>
        <w:numPr>
          <w:ilvl w:val="0"/>
          <w:numId w:val="3"/>
        </w:numPr>
        <w:tabs>
          <w:tab w:val="num" w:pos="-284"/>
        </w:tabs>
        <w:ind w:left="-284" w:firstLine="0"/>
        <w:jc w:val="both"/>
      </w:pPr>
      <w:r w:rsidRPr="0063027A">
        <w:t>способы создания комфортных условий для трудовой деятельности.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Основные этапы подготовки и проведения практических занятий: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rPr>
          <w:bCs/>
        </w:rPr>
      </w:pPr>
      <w:r w:rsidRPr="0063027A">
        <w:rPr>
          <w:bCs/>
        </w:rPr>
        <w:t xml:space="preserve">1. Подготовка  к практическому  занятию: 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rPr>
          <w:bCs/>
        </w:rPr>
      </w:pPr>
      <w:r w:rsidRPr="0063027A">
        <w:rPr>
          <w:bCs/>
        </w:rPr>
        <w:t>2. Получение инструкций по выполнению практического задания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rPr>
          <w:bCs/>
        </w:rPr>
      </w:pPr>
      <w:r w:rsidRPr="0063027A">
        <w:rPr>
          <w:bCs/>
        </w:rPr>
        <w:t>3. Выполнение практического задания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Cs/>
        </w:rPr>
        <w:t>4. Представление</w:t>
      </w:r>
      <w:r w:rsidRPr="0063027A">
        <w:rPr>
          <w:b/>
          <w:bCs/>
        </w:rPr>
        <w:t xml:space="preserve"> </w:t>
      </w:r>
      <w:r w:rsidRPr="0063027A">
        <w:t>отчета о проделанной работе с анализом полученных результатов и выводом по работе.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center"/>
        <w:rPr>
          <w:b/>
        </w:rPr>
      </w:pPr>
      <w:r w:rsidRPr="0063027A">
        <w:t xml:space="preserve">2. </w:t>
      </w:r>
      <w:r w:rsidRPr="0063027A">
        <w:rPr>
          <w:b/>
        </w:rPr>
        <w:t>Правила выполнения практических работ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 xml:space="preserve">Слушатель  должен прийти на практическое занятие </w:t>
      </w:r>
      <w:proofErr w:type="gramStart"/>
      <w:r w:rsidRPr="0063027A">
        <w:t>подготовленным</w:t>
      </w:r>
      <w:proofErr w:type="gramEnd"/>
      <w:r w:rsidRPr="0063027A">
        <w:t xml:space="preserve"> к выполнению работы.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>Каждый слушатель после выполнения раб</w:t>
      </w:r>
      <w:r w:rsidR="00AB0EB1">
        <w:t xml:space="preserve">оты должен представить отчет о </w:t>
      </w:r>
      <w:bookmarkStart w:id="0" w:name="_GoBack"/>
      <w:bookmarkEnd w:id="0"/>
      <w:r w:rsidRPr="0063027A">
        <w:t xml:space="preserve"> проделанной работе с анализом полученных результатов и выводом по работе.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>Отчет о проделанной работе следует делать в тетради для практических работ либо выполненном на листах формата А</w:t>
      </w:r>
      <w:proofErr w:type="gramStart"/>
      <w:r w:rsidRPr="0063027A">
        <w:t>4</w:t>
      </w:r>
      <w:proofErr w:type="gramEnd"/>
      <w:r w:rsidRPr="0063027A">
        <w:t xml:space="preserve"> с одной стороны листа. Содержание отчета указано в описание практической работе.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>В заголовках граф таблиц обязательно проводить буквенные обозначения величин и единицы измерения в соответствии с ЕСКД.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>Расчет следует проводить с точностью до двух значащих цифр.</w:t>
      </w:r>
    </w:p>
    <w:p w:rsidR="00C42EB8" w:rsidRPr="0063027A" w:rsidRDefault="00C42EB8" w:rsidP="0063027A">
      <w:pPr>
        <w:numPr>
          <w:ilvl w:val="0"/>
          <w:numId w:val="1"/>
        </w:numPr>
        <w:shd w:val="clear" w:color="auto" w:fill="FFFFFF"/>
        <w:tabs>
          <w:tab w:val="num" w:pos="-284"/>
        </w:tabs>
        <w:ind w:left="-284" w:firstLine="0"/>
        <w:jc w:val="both"/>
      </w:pPr>
      <w:r w:rsidRPr="0063027A">
        <w:t>Вспомогательные расчеты можно выполнить на отдельных листах, а при необходимости на листах отчета.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t xml:space="preserve">Зачет по практическим работам слушатель  получает при условии выполнения всех предусмотренных программой работ после сдачи отчетов по работам при удовлетворительных оценках за опросы и контрольные вопросы во время практических занятий.       </w:t>
      </w:r>
    </w:p>
    <w:p w:rsidR="00C42EB8" w:rsidRPr="0063027A" w:rsidRDefault="00C42EB8" w:rsidP="0063027A">
      <w:pPr>
        <w:keepNext/>
        <w:tabs>
          <w:tab w:val="num" w:pos="-284"/>
        </w:tabs>
        <w:spacing w:before="240" w:after="60"/>
        <w:ind w:left="-284"/>
        <w:outlineLvl w:val="0"/>
        <w:rPr>
          <w:b/>
          <w:bCs/>
          <w:kern w:val="32"/>
        </w:rPr>
      </w:pPr>
      <w:bookmarkStart w:id="1" w:name="_Toc306018416"/>
      <w:bookmarkStart w:id="2" w:name="_Toc306007090"/>
      <w:r w:rsidRPr="0063027A">
        <w:rPr>
          <w:b/>
          <w:bCs/>
          <w:kern w:val="32"/>
        </w:rPr>
        <w:t>3. Учебно-методическое и информационное обеспечение дисциплины</w:t>
      </w:r>
      <w:bookmarkEnd w:id="1"/>
      <w:bookmarkEnd w:id="2"/>
      <w:r w:rsidRPr="0063027A">
        <w:rPr>
          <w:b/>
          <w:bCs/>
          <w:kern w:val="32"/>
        </w:rPr>
        <w:t xml:space="preserve"> 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bCs/>
        </w:rPr>
      </w:pPr>
      <w:r w:rsidRPr="0063027A">
        <w:rPr>
          <w:bCs/>
        </w:rPr>
        <w:t xml:space="preserve">В </w:t>
      </w:r>
      <w:r w:rsidRPr="0063027A">
        <w:t>соответствии с требованиями ФГОС НПО</w:t>
      </w:r>
      <w:r w:rsidRPr="0063027A">
        <w:rPr>
          <w:bCs/>
        </w:rPr>
        <w:t xml:space="preserve"> каждый обучающийся обеспечен доступом к электронно-библиотечной системе (далее – ЭБС), содержащей издания по изучаемой  дисциплине «Региональная экономика» и сформированной по согласованию с правообладателями учебной и учебно-методической литературы. ЭБС обеспечивает возможность индивидуального доступа для каждого студента из любой точки, в которой имеется доступ к сети Интернет. Для студентов обеспечен доступ к современным профессиональным базам данных, информационным справочникам и поисковым системам.</w:t>
      </w:r>
    </w:p>
    <w:p w:rsidR="00C42EB8" w:rsidRPr="0063027A" w:rsidRDefault="00C42EB8" w:rsidP="0063027A">
      <w:pPr>
        <w:tabs>
          <w:tab w:val="num" w:pos="-284"/>
        </w:tabs>
        <w:ind w:left="-284"/>
        <w:rPr>
          <w:b/>
        </w:rPr>
      </w:pPr>
      <w:r w:rsidRPr="0063027A">
        <w:rPr>
          <w:b/>
        </w:rPr>
        <w:t xml:space="preserve"> Основные источники (ОИ):</w:t>
      </w:r>
    </w:p>
    <w:tbl>
      <w:tblPr>
        <w:tblW w:w="987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59"/>
        <w:gridCol w:w="4104"/>
        <w:gridCol w:w="2132"/>
        <w:gridCol w:w="2679"/>
      </w:tblGrid>
      <w:tr w:rsidR="00C42EB8" w:rsidRPr="0063027A" w:rsidTr="00611D6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  <w:jc w:val="center"/>
              <w:rPr>
                <w:b/>
              </w:rPr>
            </w:pPr>
            <w:r w:rsidRPr="0063027A">
              <w:rPr>
                <w:b/>
              </w:rPr>
              <w:t xml:space="preserve">№ </w:t>
            </w:r>
            <w:proofErr w:type="gramStart"/>
            <w:r w:rsidRPr="0063027A">
              <w:rPr>
                <w:b/>
              </w:rPr>
              <w:t>п</w:t>
            </w:r>
            <w:proofErr w:type="gramEnd"/>
            <w:r w:rsidRPr="0063027A">
              <w:rPr>
                <w:b/>
              </w:rPr>
              <w:t>/п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  <w:jc w:val="center"/>
              <w:rPr>
                <w:b/>
              </w:rPr>
            </w:pPr>
            <w:r w:rsidRPr="0063027A">
              <w:rPr>
                <w:b/>
              </w:rPr>
              <w:t>Наименование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  <w:jc w:val="center"/>
              <w:rPr>
                <w:b/>
              </w:rPr>
            </w:pPr>
            <w:r w:rsidRPr="0063027A">
              <w:rPr>
                <w:b/>
              </w:rPr>
              <w:t>Автор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  <w:jc w:val="center"/>
              <w:rPr>
                <w:b/>
              </w:rPr>
            </w:pPr>
            <w:r w:rsidRPr="0063027A">
              <w:rPr>
                <w:b/>
              </w:rPr>
              <w:t>Издательство, год издания</w:t>
            </w:r>
          </w:p>
        </w:tc>
      </w:tr>
      <w:tr w:rsidR="00C42EB8" w:rsidRPr="0063027A" w:rsidTr="00611D69">
        <w:trPr>
          <w:trHeight w:val="92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</w:pPr>
            <w:r w:rsidRPr="0063027A">
              <w:lastRenderedPageBreak/>
              <w:t>ОИ 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num" w:pos="3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</w:pPr>
            <w:r w:rsidRPr="0063027A">
              <w:rPr>
                <w:bCs/>
              </w:rPr>
              <w:t xml:space="preserve">Охрана труда: учебник для </w:t>
            </w:r>
            <w:proofErr w:type="spellStart"/>
            <w:r w:rsidRPr="0063027A">
              <w:rPr>
                <w:bCs/>
              </w:rPr>
              <w:t>средн</w:t>
            </w:r>
            <w:proofErr w:type="spellEnd"/>
            <w:r w:rsidRPr="0063027A">
              <w:rPr>
                <w:bCs/>
              </w:rPr>
              <w:t xml:space="preserve">. проф. учебных заведений.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rPr>
                <w:bCs/>
              </w:rPr>
            </w:pPr>
            <w:proofErr w:type="spellStart"/>
            <w:r w:rsidRPr="0063027A">
              <w:rPr>
                <w:bCs/>
              </w:rPr>
              <w:t>Девисилов</w:t>
            </w:r>
            <w:proofErr w:type="spellEnd"/>
            <w:r w:rsidRPr="0063027A">
              <w:rPr>
                <w:bCs/>
              </w:rPr>
              <w:t xml:space="preserve">  В. А.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 xml:space="preserve">М.: ФОРУМ, 2010. </w:t>
            </w:r>
            <w:r w:rsidRPr="0063027A">
              <w:t xml:space="preserve"> </w:t>
            </w:r>
          </w:p>
        </w:tc>
      </w:tr>
      <w:tr w:rsidR="00C42EB8" w:rsidRPr="0063027A" w:rsidTr="00611D69">
        <w:trPr>
          <w:trHeight w:val="92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</w:pPr>
            <w:r w:rsidRPr="0063027A">
              <w:t>ОИ 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 xml:space="preserve">Охрана труда и промышленная экология. </w:t>
            </w:r>
          </w:p>
          <w:p w:rsidR="00C42EB8" w:rsidRPr="0063027A" w:rsidRDefault="00C42EB8" w:rsidP="0063027A">
            <w:pPr>
              <w:tabs>
                <w:tab w:val="num" w:pos="-284"/>
                <w:tab w:val="num" w:pos="3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  <w:rPr>
                <w:bCs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rPr>
                <w:bCs/>
              </w:rPr>
            </w:pPr>
            <w:r w:rsidRPr="0063027A">
              <w:rPr>
                <w:bCs/>
              </w:rPr>
              <w:t xml:space="preserve">В.Т. Медведев, С.Г. Новиков, А.В. </w:t>
            </w:r>
            <w:proofErr w:type="spellStart"/>
            <w:r w:rsidRPr="0063027A">
              <w:rPr>
                <w:bCs/>
              </w:rPr>
              <w:t>Каралюнец</w:t>
            </w:r>
            <w:proofErr w:type="spellEnd"/>
            <w:r w:rsidRPr="0063027A">
              <w:rPr>
                <w:bCs/>
              </w:rPr>
              <w:t>, Т.Н. Маслова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>М.: Издательский центр  «Академия».,2008</w:t>
            </w:r>
          </w:p>
        </w:tc>
      </w:tr>
      <w:tr w:rsidR="00C42EB8" w:rsidRPr="0063027A" w:rsidTr="00611D69">
        <w:trPr>
          <w:trHeight w:val="616"/>
        </w:trPr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</w:pPr>
            <w:r w:rsidRPr="0063027A">
              <w:t>ОИ 3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>Охрана труда: учеб</w:t>
            </w:r>
            <w:proofErr w:type="gramStart"/>
            <w:r w:rsidRPr="0063027A">
              <w:rPr>
                <w:bCs/>
              </w:rPr>
              <w:t>.</w:t>
            </w:r>
            <w:proofErr w:type="gramEnd"/>
            <w:r w:rsidRPr="0063027A">
              <w:rPr>
                <w:bCs/>
              </w:rPr>
              <w:t xml:space="preserve"> </w:t>
            </w:r>
            <w:proofErr w:type="gramStart"/>
            <w:r w:rsidRPr="0063027A">
              <w:rPr>
                <w:bCs/>
              </w:rPr>
              <w:t>п</w:t>
            </w:r>
            <w:proofErr w:type="gramEnd"/>
            <w:r w:rsidRPr="0063027A">
              <w:rPr>
                <w:bCs/>
              </w:rPr>
              <w:t xml:space="preserve">особие </w:t>
            </w:r>
          </w:p>
          <w:p w:rsidR="00C42EB8" w:rsidRPr="0063027A" w:rsidRDefault="00C42EB8" w:rsidP="0063027A">
            <w:pPr>
              <w:shd w:val="clear" w:color="auto" w:fill="FFFFFF"/>
              <w:tabs>
                <w:tab w:val="num" w:pos="-284"/>
              </w:tabs>
              <w:autoSpaceDE w:val="0"/>
              <w:autoSpaceDN w:val="0"/>
              <w:adjustRightInd w:val="0"/>
              <w:ind w:left="-284"/>
              <w:jc w:val="both"/>
              <w:rPr>
                <w:bCs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rPr>
                <w:bCs/>
              </w:rPr>
            </w:pPr>
            <w:r w:rsidRPr="0063027A">
              <w:rPr>
                <w:bCs/>
              </w:rPr>
              <w:t>А. В. Фролова, Т. Н. Бакаевой.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>Ростов-на-Дону: Феникс, 2008.</w:t>
            </w:r>
          </w:p>
        </w:tc>
      </w:tr>
      <w:tr w:rsidR="00C42EB8" w:rsidRPr="0063027A" w:rsidTr="00611D69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</w:tabs>
              <w:snapToGrid w:val="0"/>
              <w:ind w:left="-284"/>
            </w:pPr>
            <w:r w:rsidRPr="0063027A">
              <w:t>ОИ 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>Охрана труда и техника безопасности. Обеспечение прав работника:</w:t>
            </w:r>
            <w:r w:rsidRPr="0063027A">
              <w:t xml:space="preserve"> </w:t>
            </w:r>
            <w:r w:rsidRPr="0063027A">
              <w:rPr>
                <w:bCs/>
              </w:rPr>
              <w:t xml:space="preserve">практическое пособие.  </w:t>
            </w:r>
          </w:p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ind w:left="-284"/>
              <w:jc w:val="both"/>
            </w:pPr>
            <w:proofErr w:type="spellStart"/>
            <w:r w:rsidRPr="0063027A">
              <w:rPr>
                <w:bCs/>
              </w:rPr>
              <w:t>Бобкова</w:t>
            </w:r>
            <w:proofErr w:type="spellEnd"/>
            <w:r w:rsidRPr="0063027A">
              <w:rPr>
                <w:bCs/>
              </w:rPr>
              <w:t xml:space="preserve"> О. В.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2EB8" w:rsidRPr="0063027A" w:rsidRDefault="00C42EB8" w:rsidP="0063027A">
            <w:pPr>
              <w:tabs>
                <w:tab w:val="num" w:pos="-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84"/>
              <w:jc w:val="both"/>
              <w:rPr>
                <w:bCs/>
              </w:rPr>
            </w:pPr>
            <w:r w:rsidRPr="0063027A">
              <w:rPr>
                <w:bCs/>
              </w:rPr>
              <w:t>М.: Омега-Л, 2009.</w:t>
            </w:r>
          </w:p>
        </w:tc>
      </w:tr>
    </w:tbl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Практическое занятие № 1</w:t>
      </w:r>
    </w:p>
    <w:p w:rsidR="00C42EB8" w:rsidRPr="0063027A" w:rsidRDefault="00C42EB8" w:rsidP="0063027A">
      <w:pPr>
        <w:tabs>
          <w:tab w:val="num" w:pos="-284"/>
        </w:tabs>
        <w:ind w:left="-284"/>
        <w:rPr>
          <w:b/>
          <w:i/>
          <w:u w:val="single"/>
        </w:rPr>
      </w:pPr>
      <w:r w:rsidRPr="0063027A">
        <w:t xml:space="preserve">Тема: </w:t>
      </w:r>
      <w:r w:rsidRPr="0063027A">
        <w:rPr>
          <w:b/>
          <w:i/>
          <w:u w:val="single"/>
        </w:rPr>
        <w:t>Оформление  трудовых отношений между работодателем и работником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rPr>
          <w:b/>
          <w:i/>
        </w:rPr>
        <w:t>Цель занятия:</w:t>
      </w:r>
      <w:r w:rsidRPr="0063027A">
        <w:rPr>
          <w:i/>
        </w:rPr>
        <w:t xml:space="preserve"> </w:t>
      </w:r>
      <w:r w:rsidRPr="0063027A">
        <w:t xml:space="preserve">Ознакомиться с основными этапами </w:t>
      </w:r>
      <w:proofErr w:type="gramStart"/>
      <w:r w:rsidRPr="0063027A">
        <w:t>оформлении</w:t>
      </w:r>
      <w:proofErr w:type="gramEnd"/>
      <w:r w:rsidRPr="0063027A">
        <w:t xml:space="preserve"> трудовых отношений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rPr>
          <w:b/>
        </w:rPr>
        <w:t>Вид занятия</w:t>
      </w:r>
      <w:r w:rsidRPr="0063027A">
        <w:t>: практическое занятие</w:t>
      </w:r>
    </w:p>
    <w:p w:rsidR="00C42EB8" w:rsidRPr="0063027A" w:rsidRDefault="00C42EB8" w:rsidP="0063027A">
      <w:pPr>
        <w:tabs>
          <w:tab w:val="num" w:pos="-284"/>
        </w:tabs>
        <w:ind w:left="-284"/>
        <w:rPr>
          <w:b/>
        </w:rPr>
      </w:pPr>
      <w:r w:rsidRPr="0063027A">
        <w:t>Продолжительность занятия – 90 минут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b/>
          <w:i/>
        </w:rPr>
      </w:pPr>
      <w:r w:rsidRPr="0063027A">
        <w:rPr>
          <w:b/>
          <w:i/>
        </w:rPr>
        <w:t>Задачи:</w:t>
      </w:r>
      <w:r w:rsidRPr="0063027A">
        <w:rPr>
          <w:b/>
        </w:rPr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</w:rPr>
        <w:t xml:space="preserve">1. </w:t>
      </w:r>
      <w:r w:rsidRPr="0063027A">
        <w:t>Ознакомиться с основными этапами оформления трудовых отношений между работодателем и работником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  <w:i/>
        </w:rPr>
        <w:t>Объект исследования</w:t>
      </w:r>
      <w:r w:rsidRPr="0063027A">
        <w:t xml:space="preserve"> – Оформление  трудовых отношений между работодателем и работником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Теоретический материал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rPr>
          <w:b/>
        </w:rPr>
      </w:pPr>
      <w:r w:rsidRPr="0063027A">
        <w:rPr>
          <w:b/>
        </w:rPr>
        <w:t>Основные этапы в оформлении трудовых отношений следующим образом: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1. Оценка деловых качеств потенциального работника.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2. Знакомство с документами, предъявляемыми при заключении трудового договора, с целью сбора первичных персональных данных.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3. Знакомство работника с действующими у работодателя локальными нормативными актами, коллективным договором.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4. Заключение трудового договора (ст. ст. 57, 61, 67 ТК РФ).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5. Процедура оформления приема на работу.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Последний этап является чисто техническим, осуществляемым кадровой службой с учетом унифицированных форм первичной учетной документации по учету труда и его оплаты, утв. Постановлением Госкомстата N 1.</w:t>
      </w:r>
      <w:r w:rsidRPr="0063027A">
        <w:tab/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В соответствии с ТК РФ работодатель обязан оформлять трудовые отношения с работником в письменном виде (статья 67 ТК РФ).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При заключении трудового договора лицо, поступающее на работу, обязано предъявить работодателю необходимые документы. </w:t>
      </w:r>
    </w:p>
    <w:p w:rsidR="00C42EB8" w:rsidRPr="0063027A" w:rsidRDefault="00C42EB8" w:rsidP="0063027A">
      <w:pPr>
        <w:tabs>
          <w:tab w:val="num" w:pos="-284"/>
        </w:tabs>
        <w:ind w:left="-284"/>
        <w:rPr>
          <w:b/>
          <w:i/>
          <w:u w:val="single"/>
        </w:rPr>
      </w:pPr>
      <w:r w:rsidRPr="0063027A">
        <w:rPr>
          <w:b/>
          <w:i/>
          <w:u w:val="single"/>
        </w:rPr>
        <w:t>Перечень этих документов содержит статья 65 ТК РФ:</w:t>
      </w:r>
    </w:p>
    <w:p w:rsidR="00C42EB8" w:rsidRPr="0063027A" w:rsidRDefault="00C42EB8" w:rsidP="0063027A">
      <w:pPr>
        <w:numPr>
          <w:ilvl w:val="0"/>
          <w:numId w:val="7"/>
        </w:numPr>
        <w:tabs>
          <w:tab w:val="num" w:pos="-284"/>
        </w:tabs>
        <w:ind w:left="-284" w:firstLine="0"/>
      </w:pPr>
      <w:r w:rsidRPr="0063027A">
        <w:t>паспорт или иной документ, удостоверяющий личность;</w:t>
      </w:r>
    </w:p>
    <w:p w:rsidR="00C42EB8" w:rsidRPr="0063027A" w:rsidRDefault="00C42EB8" w:rsidP="0063027A">
      <w:pPr>
        <w:numPr>
          <w:ilvl w:val="0"/>
          <w:numId w:val="7"/>
        </w:numPr>
        <w:tabs>
          <w:tab w:val="num" w:pos="-284"/>
        </w:tabs>
        <w:ind w:left="-284" w:firstLine="0"/>
      </w:pPr>
      <w:r w:rsidRPr="0063027A">
        <w:t>трудовая книжка (за исключением случаев, когда трудовой договор заключается впервые или работник поступает на работу на условиях совместительства);</w:t>
      </w:r>
    </w:p>
    <w:p w:rsidR="00C42EB8" w:rsidRPr="0063027A" w:rsidRDefault="00C42EB8" w:rsidP="0063027A">
      <w:pPr>
        <w:numPr>
          <w:ilvl w:val="0"/>
          <w:numId w:val="7"/>
        </w:numPr>
        <w:tabs>
          <w:tab w:val="num" w:pos="-284"/>
        </w:tabs>
        <w:ind w:left="-284" w:firstLine="0"/>
      </w:pPr>
      <w:r w:rsidRPr="0063027A">
        <w:t>страховое свидетельство государственного пенсионного страхования;</w:t>
      </w:r>
    </w:p>
    <w:p w:rsidR="00C42EB8" w:rsidRPr="0063027A" w:rsidRDefault="00C42EB8" w:rsidP="0063027A">
      <w:pPr>
        <w:numPr>
          <w:ilvl w:val="0"/>
          <w:numId w:val="7"/>
        </w:numPr>
        <w:tabs>
          <w:tab w:val="num" w:pos="-284"/>
        </w:tabs>
        <w:ind w:left="-284" w:firstLine="0"/>
      </w:pPr>
      <w:r w:rsidRPr="0063027A">
        <w:t>документы воинского учета - для военнообязанных и лиц, подлежащих призыву на военную службу;</w:t>
      </w:r>
    </w:p>
    <w:p w:rsidR="00C42EB8" w:rsidRPr="0063027A" w:rsidRDefault="00C42EB8" w:rsidP="0063027A">
      <w:pPr>
        <w:numPr>
          <w:ilvl w:val="0"/>
          <w:numId w:val="7"/>
        </w:numPr>
        <w:tabs>
          <w:tab w:val="num" w:pos="-284"/>
        </w:tabs>
        <w:ind w:left="-284" w:firstLine="0"/>
      </w:pPr>
      <w:r w:rsidRPr="0063027A">
        <w:t>документ об образовании, о квалификации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После работы с указанными документами, при необходимости, снятии копий с них, они возвращаются владельцу (кроме трудовой книжки).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>Работодатель обязан заключать трудовой договор в письменной форме с каждым лицом, принимаемым на работу.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Все договоры заключаются с соблюдением всех обязательных реквизитов и условий, предусмотренных статьей 57 ТК РФ (рассмотрены в разделе 1.1. настоящей книги), и заверяются подписями сторон.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Заключение трудового договора предусматривает следующий порядок его оформления</w:t>
      </w:r>
      <w:r w:rsidRPr="0063027A">
        <w:t>: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1) трудовой договор заключается в письменной форме;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2) составляется в двух экземплярах, каждый из которых подписывается сторонами;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3) один экземпляр трудового договора передается работнику, другой хранится у работодателя.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При чем</w:t>
      </w:r>
      <w:proofErr w:type="gramEnd"/>
      <w:r w:rsidRPr="0063027A">
        <w:t xml:space="preserve">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Со стороны работодателя трудовой договор подписывает сам работодатель или лицо, осуществляющее права и обязанности работодателя в трудовых отношениях. Право подписи трудовых договоров для лиц, осуществляющих права и обязанности работодателя в трудовых отношениях должно быть внесено в круг их компетенции соответствующими локальными нормативными актами, трудовым договором, должностной инструкцией и так далее.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Ответственность за надлежащее выполнение порядка заключения трудового договора во всех случаях несет работодатель. При нарушении установленных ТК РФ и иными федеральными законами обязательных правил при заключении трудового договора, если это нарушение исключает возможность продолжения работы, трудовой договор подлежит прекращению по пункту 11 статьи 77 ТК РФ.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i/>
          <w:iCs/>
        </w:rPr>
        <w:t xml:space="preserve">«Трудовой договор, не оформленный в письменной форме, считается заключенным, если работник приступил к работе с </w:t>
      </w:r>
      <w:proofErr w:type="gramStart"/>
      <w:r w:rsidRPr="0063027A">
        <w:rPr>
          <w:i/>
          <w:iCs/>
        </w:rPr>
        <w:t>ведома</w:t>
      </w:r>
      <w:proofErr w:type="gramEnd"/>
      <w:r w:rsidRPr="0063027A">
        <w:rPr>
          <w:i/>
          <w:iCs/>
        </w:rPr>
        <w:t xml:space="preserve"> или по поручению работодателя или его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работе» </w:t>
      </w:r>
      <w:r w:rsidRPr="0063027A">
        <w:t>(статья 67 ТК РФ).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После заключения трудового договора гражданин становится работником, а организация в лице администрации становится работодателем, кроме того, работодателем может выступать и физическое лицо.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Трудовой договор является основанием для издания приказа (распоряжения) работодателя о приеме на работу. При этом приказ (распоряжение) о приеме на работу не подменяет трудовой договор, а является внутренним распорядительным документом, издаваемым работодателем в одностороннем порядке.</w:t>
      </w:r>
    </w:p>
    <w:p w:rsidR="00C42EB8" w:rsidRPr="0063027A" w:rsidRDefault="00C42EB8" w:rsidP="0063027A">
      <w:pPr>
        <w:tabs>
          <w:tab w:val="num" w:pos="-284"/>
        </w:tabs>
        <w:ind w:left="-284"/>
        <w:jc w:val="right"/>
      </w:pPr>
    </w:p>
    <w:p w:rsidR="00C42EB8" w:rsidRPr="0063027A" w:rsidRDefault="00C42EB8" w:rsidP="0063027A">
      <w:pPr>
        <w:tabs>
          <w:tab w:val="num" w:pos="-284"/>
        </w:tabs>
        <w:ind w:left="-284"/>
        <w:jc w:val="right"/>
      </w:pPr>
      <w:r w:rsidRPr="0063027A">
        <w:t>ОБРАЗЕЦ ТРУДОВОГО ДОГОВОРА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Приложение 1</w:t>
      </w:r>
      <w:r w:rsidRPr="0063027A">
        <w:br/>
        <w:t>к Порядку регистрации</w:t>
      </w:r>
      <w:r w:rsidRPr="0063027A">
        <w:br/>
        <w:t>трудовых договоров,</w:t>
      </w:r>
      <w:r w:rsidRPr="0063027A">
        <w:br/>
        <w:t>заключаемых работниками и работодателями – физическими лицами</w:t>
      </w:r>
      <w:r w:rsidRPr="0063027A">
        <w:br/>
      </w:r>
      <w:r w:rsidRPr="0063027A">
        <w:rPr>
          <w:b/>
        </w:rPr>
        <w:t>ПРИМЕРНАЯ ФОРМА ТРУДОВОГО ДОГОВОРА</w:t>
      </w:r>
      <w:r w:rsidRPr="0063027A">
        <w:br/>
      </w:r>
      <w:r w:rsidRPr="0063027A">
        <w:br/>
        <w:t>___________________________ в лице ______________________________,</w:t>
      </w:r>
      <w:r w:rsidRPr="0063027A">
        <w:br/>
        <w:t>(наименование работодателя) (Ф.И.О. работодателя полностью)</w:t>
      </w:r>
      <w:r w:rsidRPr="0063027A">
        <w:br/>
        <w:t>именуемый в дальнейшем "Работодатель", и гражданин РФ ____________</w:t>
      </w:r>
      <w:r w:rsidRPr="0063027A">
        <w:br/>
        <w:t>_________________________________________________________________,</w:t>
      </w:r>
      <w:r w:rsidRPr="0063027A">
        <w:br/>
        <w:t>(Ф.И.О. полностью)</w:t>
      </w:r>
      <w:r w:rsidRPr="0063027A">
        <w:br/>
        <w:t>именуемый в дальнейшем "Работник", заключили настоящий трудовой договор на следующих условиях:</w:t>
      </w:r>
      <w:r w:rsidRPr="0063027A">
        <w:br/>
        <w:t>1.</w:t>
      </w:r>
      <w:proofErr w:type="gramEnd"/>
      <w:r w:rsidRPr="0063027A">
        <w:t xml:space="preserve"> </w:t>
      </w:r>
      <w:proofErr w:type="gramStart"/>
      <w:r w:rsidRPr="0063027A">
        <w:t>Работник ______________________________________________________</w:t>
      </w:r>
      <w:r w:rsidRPr="0063027A">
        <w:br/>
        <w:t>(Ф.И.О. полностью)</w:t>
      </w:r>
      <w:r w:rsidRPr="0063027A">
        <w:br/>
      </w:r>
      <w:r w:rsidRPr="0063027A">
        <w:lastRenderedPageBreak/>
        <w:t>принимается на работу ____________________________________________</w:t>
      </w:r>
      <w:r w:rsidRPr="0063027A">
        <w:br/>
        <w:t>(место работы, структурное подразделение)</w:t>
      </w:r>
      <w:r w:rsidRPr="0063027A">
        <w:br/>
        <w:t>по профессии (должности) _________________________________________</w:t>
      </w:r>
      <w:r w:rsidRPr="0063027A">
        <w:br/>
        <w:t>(полное наименование профессии (должности)</w:t>
      </w:r>
      <w:r w:rsidRPr="0063027A">
        <w:br/>
        <w:t>_________________________________________________________________,</w:t>
      </w:r>
      <w:r w:rsidRPr="0063027A">
        <w:br/>
        <w:t>согласно ЕТКС)</w:t>
      </w:r>
      <w:r w:rsidRPr="0063027A">
        <w:br/>
        <w:t>квалификации _____________________________________________________</w:t>
      </w:r>
      <w:r w:rsidRPr="0063027A">
        <w:br/>
        <w:t>(разряд, квалификационная категория)</w:t>
      </w:r>
      <w:r w:rsidRPr="0063027A">
        <w:br/>
        <w:t>с _______________________</w:t>
      </w:r>
      <w:r w:rsidRPr="0063027A">
        <w:br/>
        <w:t>(дата начала работы)</w:t>
      </w:r>
      <w:r w:rsidRPr="0063027A">
        <w:br/>
        <w:t>2.</w:t>
      </w:r>
      <w:proofErr w:type="gramEnd"/>
      <w:r w:rsidRPr="0063027A">
        <w:t xml:space="preserve"> Вид трудового договора:</w:t>
      </w:r>
      <w:r w:rsidRPr="0063027A">
        <w:br/>
        <w:t>на неопределенный срок ___________________________________________</w:t>
      </w:r>
      <w:r w:rsidRPr="0063027A">
        <w:br/>
        <w:t xml:space="preserve">на определенный срок </w:t>
      </w:r>
      <w:proofErr w:type="gramStart"/>
      <w:r w:rsidRPr="0063027A">
        <w:t>с</w:t>
      </w:r>
      <w:proofErr w:type="gramEnd"/>
      <w:r w:rsidRPr="0063027A">
        <w:t xml:space="preserve"> __________________ по _____________________</w:t>
      </w:r>
      <w:r w:rsidRPr="0063027A">
        <w:br/>
        <w:t>3. Срок испытания (не более 3 месяцев) ___________________________</w:t>
      </w:r>
      <w:r w:rsidRPr="0063027A">
        <w:br/>
        <w:t>4. Работник имеет право на:</w:t>
      </w:r>
      <w:r w:rsidRPr="0063027A">
        <w:br/>
        <w:t>- изменение и расторжение настоящего трудового договора в порядке</w:t>
      </w:r>
      <w:r w:rsidRPr="0063027A">
        <w:br/>
        <w:t>и на условиях, установленных Трудовым кодексом РФ, иными федеральными законами;</w:t>
      </w:r>
      <w:r w:rsidRPr="0063027A">
        <w:br/>
        <w:t>- предоставление ему работы, обусловленной настоящим договором;</w:t>
      </w:r>
      <w:r w:rsidRPr="0063027A">
        <w:br/>
        <w:t>- рабочее место с условиями труда, отвечающими требованиям государственных стандартов организации, безопасности и гигиены;</w:t>
      </w:r>
      <w:r w:rsidRPr="0063027A">
        <w:br/>
        <w:t xml:space="preserve">- </w:t>
      </w:r>
      <w:proofErr w:type="gramStart"/>
      <w:r w:rsidRPr="0063027A"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  <w:r w:rsidRPr="0063027A">
        <w:br/>
        <w:t>- возмещение вреда, причиненного ему в связи с исполнением</w:t>
      </w:r>
      <w:r w:rsidRPr="0063027A">
        <w:br/>
        <w:t>трудовых обязанностей, и компенсацию морального вреда в порядке, установленном Трудовым кодексом РФ, иными федеральными законами;</w:t>
      </w:r>
      <w:r w:rsidRPr="0063027A">
        <w:br/>
        <w:t>- другие права, предусмотренные ст. 21 и 219 Трудового кодекса РФ.</w:t>
      </w:r>
      <w:r w:rsidRPr="0063027A">
        <w:br/>
        <w:t>5.</w:t>
      </w:r>
      <w:proofErr w:type="gramEnd"/>
      <w:r w:rsidRPr="0063027A">
        <w:t xml:space="preserve"> </w:t>
      </w:r>
      <w:proofErr w:type="gramStart"/>
      <w:r w:rsidRPr="0063027A">
        <w:t>Работник обязан:</w:t>
      </w:r>
      <w:r w:rsidRPr="0063027A">
        <w:br/>
        <w:t>- соблюдать трудовую дисциплину и правила внутреннего трудового распорядка;</w:t>
      </w:r>
      <w:r w:rsidRPr="0063027A">
        <w:br/>
        <w:t>- выполнять установленные нормы труда;</w:t>
      </w:r>
      <w:r w:rsidRPr="0063027A">
        <w:br/>
        <w:t>- соблюдать требования по охране труда и обеспечению безопасности</w:t>
      </w:r>
      <w:r w:rsidRPr="0063027A">
        <w:br/>
        <w:t>труда;</w:t>
      </w:r>
      <w:r w:rsidRPr="0063027A">
        <w:br/>
        <w:t>- бережно относиться к имуществу работодателя и других работников;</w:t>
      </w:r>
      <w:r w:rsidRPr="0063027A">
        <w:br/>
        <w:t>- незамедлительно сообщать работодателю либо непосредственному руководителю о возникновении ситуации, предоставляющей угрозу жизни и здоровью людей, сохранности имущества работодателя;</w:t>
      </w:r>
      <w:r w:rsidRPr="0063027A">
        <w:br/>
        <w:t>- добросовестно исполнять следующие трудовые функции: ____________</w:t>
      </w:r>
      <w:r w:rsidRPr="0063027A">
        <w:br/>
        <w:t>__________________________________________________________________</w:t>
      </w:r>
      <w:r w:rsidRPr="0063027A">
        <w:br/>
        <w:t>__________________________________________________________________</w:t>
      </w:r>
      <w:r w:rsidRPr="0063027A">
        <w:br/>
        <w:t>6.</w:t>
      </w:r>
      <w:proofErr w:type="gramEnd"/>
      <w:r w:rsidRPr="0063027A">
        <w:t xml:space="preserve"> Работодатель имеет право:</w:t>
      </w:r>
      <w:r w:rsidRPr="0063027A">
        <w:br/>
        <w:t>- изменить и расторгнуть трудовой договор с работником в порядке и на условиях, которые установлены Трудовым кодексом РФ, иными федеральными законами;</w:t>
      </w:r>
      <w:r w:rsidRPr="0063027A">
        <w:br/>
        <w:t>- поощрять работника за добросовестный эффективный труд;</w:t>
      </w:r>
      <w:r w:rsidRPr="0063027A">
        <w:br/>
        <w:t>- требовать от работника исполнения им трудовых обязанностей и бережного отношения к имуществу работодателя и других  работников, соблюдения правил внутреннего трудового распорядка;</w:t>
      </w:r>
      <w:r w:rsidRPr="0063027A">
        <w:br/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законами.</w:t>
      </w:r>
      <w:r w:rsidRPr="0063027A">
        <w:br/>
        <w:t>7. Работодатель обязан:</w:t>
      </w:r>
      <w:r w:rsidRPr="0063027A">
        <w:br/>
        <w:t>- соблюдать законы и иные нормативные правовые акты, локальные нормативные акты, условия настоящего трудового договора;</w:t>
      </w:r>
      <w:r w:rsidRPr="0063027A">
        <w:br/>
        <w:t>- предоставить работнику работу, обусловленную настоящим договором;</w:t>
      </w:r>
      <w:r w:rsidRPr="0063027A">
        <w:br/>
        <w:t xml:space="preserve">- обеспечить безопасность труда и условия, отвечающие требованиям охраны и гигиены </w:t>
      </w:r>
      <w:r w:rsidRPr="0063027A">
        <w:lastRenderedPageBreak/>
        <w:t>труда;</w:t>
      </w:r>
      <w:r w:rsidRPr="0063027A">
        <w:br/>
        <w:t>- обеспечить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  <w:r w:rsidRPr="0063027A">
        <w:br/>
        <w:t>- выплачивать в полном размере причитающуюся работнику заработную плату в сроки, установленные Трудовым кодексом РФ, правилами внутреннего трудового распорядка, трудовым договором;</w:t>
      </w:r>
      <w:r w:rsidRPr="0063027A">
        <w:br/>
        <w:t>- обеспечить санитарно-бытовое и лечебно-профилактическое обслуживание работника согласно требованиям охраны труда;</w:t>
      </w:r>
      <w:r w:rsidRPr="0063027A">
        <w:br/>
        <w:t>- осуществлять обязательное социальное страхование работника в порядке, установленном федеральными законами;</w:t>
      </w:r>
      <w:r w:rsidRPr="0063027A">
        <w:br/>
        <w:t>-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иными нормативными правовыми актами;</w:t>
      </w:r>
      <w:r w:rsidRPr="0063027A">
        <w:br/>
        <w:t>- исполнять иные обязанности, предусмотренные Трудовым кодексом РФ, федеральными законами, иными нормативными правовыми актами, содержащими нормы трудового права.</w:t>
      </w:r>
      <w:r w:rsidRPr="0063027A">
        <w:br/>
        <w:t xml:space="preserve">8. Характеристика условий труда, компенсации и льготы за работу в тяжелых, вредных и (или) опасных условиях труда </w:t>
      </w:r>
      <w:r w:rsidRPr="0063027A">
        <w:br/>
        <w:t>__________________________________________________________________</w:t>
      </w:r>
      <w:r w:rsidRPr="0063027A">
        <w:br/>
        <w:t>__________________________________________________________________</w:t>
      </w:r>
      <w:r w:rsidRPr="0063027A">
        <w:br/>
        <w:t xml:space="preserve">9. </w:t>
      </w:r>
      <w:proofErr w:type="gramStart"/>
      <w:r w:rsidRPr="0063027A">
        <w:t>Режим труда и отдыха</w:t>
      </w:r>
      <w:r w:rsidRPr="0063027A">
        <w:br/>
        <w:t>а) начало работы _________________, окончание работы ____________,</w:t>
      </w:r>
      <w:r w:rsidRPr="0063027A">
        <w:br/>
        <w:t>перерыв для отдыха и питания с __________ до ____________________;</w:t>
      </w:r>
      <w:r w:rsidRPr="0063027A">
        <w:br/>
        <w:t>б) неполный рабочий день ________________________________________,</w:t>
      </w:r>
      <w:r w:rsidRPr="0063027A">
        <w:br/>
        <w:t>неполная рабочая неделя _________________________________________,</w:t>
      </w:r>
      <w:r w:rsidRPr="0063027A">
        <w:br/>
        <w:t>сменная работа __________________________________________________;</w:t>
      </w:r>
      <w:r w:rsidRPr="0063027A">
        <w:br/>
        <w:t>(порядок предоставления выходных дней)</w:t>
      </w:r>
      <w:r w:rsidRPr="0063027A">
        <w:br/>
        <w:t>в) работнику устанавливается ежегодный оплачиваемый отпуск общей продолжительностью ________________ календарных дней.</w:t>
      </w:r>
      <w:r w:rsidRPr="0063027A">
        <w:br/>
        <w:t>10.</w:t>
      </w:r>
      <w:proofErr w:type="gramEnd"/>
      <w:r w:rsidRPr="0063027A">
        <w:t xml:space="preserve"> Виды и условия социального страхования работника.</w:t>
      </w:r>
      <w:r w:rsidRPr="0063027A">
        <w:br/>
        <w:t>11. Условия оплаты труда работника _______________________________</w:t>
      </w:r>
      <w:r w:rsidRPr="0063027A">
        <w:br/>
        <w:t>(размер тарифной ставки или</w:t>
      </w:r>
      <w:r w:rsidRPr="0063027A">
        <w:br/>
        <w:t>__________________________________________________________________</w:t>
      </w:r>
      <w:r w:rsidRPr="0063027A">
        <w:br/>
        <w:t>оклада, доплаты, надбавки, поощрительные выплаты)</w:t>
      </w:r>
      <w:r w:rsidRPr="0063027A">
        <w:br/>
        <w:t>12. Другие условия трудового договора:</w:t>
      </w:r>
      <w:r w:rsidRPr="0063027A">
        <w:br/>
        <w:t>__________________________________________________________________</w:t>
      </w:r>
      <w:r w:rsidRPr="0063027A">
        <w:br/>
        <w:t>__________________________________________________________________</w:t>
      </w:r>
      <w:r w:rsidRPr="0063027A">
        <w:br/>
        <w:t>13. Изменения трудового договора:</w:t>
      </w:r>
      <w:r w:rsidRPr="0063027A">
        <w:br/>
        <w:t>- условия настоящего трудового договора могут быть изменены только по соглашению сторон и в письменной форме;</w:t>
      </w:r>
      <w:r w:rsidRPr="0063027A">
        <w:br/>
        <w:t>- вопросы, не урегулированные настоящим трудовым договором, регулируются Трудовым кодексом РФ, федеральными законами.</w:t>
      </w:r>
      <w:r w:rsidRPr="0063027A">
        <w:br/>
        <w:t>14. Условия расторжения трудового договора _______________________</w:t>
      </w:r>
      <w:r w:rsidRPr="0063027A">
        <w:br/>
        <w:t>(сроки предупреждения,</w:t>
      </w:r>
      <w:r w:rsidRPr="0063027A">
        <w:br/>
        <w:t>__________________________________________________________________</w:t>
      </w:r>
      <w:r w:rsidRPr="0063027A">
        <w:br/>
        <w:t>а также случаи и размеры компенсационных выплат при расторжении</w:t>
      </w:r>
      <w:r w:rsidRPr="0063027A">
        <w:br/>
        <w:t>__________________________________________________________________</w:t>
      </w:r>
      <w:r w:rsidRPr="0063027A">
        <w:br/>
        <w:t>трудового договора)</w:t>
      </w:r>
      <w:r w:rsidRPr="0063027A">
        <w:br/>
        <w:t>15. Вступление трудового договора в силу:</w:t>
      </w:r>
      <w:r w:rsidRPr="0063027A">
        <w:br/>
        <w:t xml:space="preserve">- настоящий трудовой договор составлен в 2 экземплярах, каждый  из которых подписывается сторонами. </w:t>
      </w:r>
      <w:proofErr w:type="gramStart"/>
      <w:r w:rsidRPr="0063027A">
        <w:t xml:space="preserve">После регистрации в установленном порядке в отделе трудовых от ношений и охраны труда Комитета социальной защиты населения и молодежной политики один экземпляр трудового договора передается работнику, другой хранится у </w:t>
      </w:r>
      <w:r w:rsidRPr="0063027A">
        <w:lastRenderedPageBreak/>
        <w:t>работодателя;</w:t>
      </w:r>
      <w:proofErr w:type="gramEnd"/>
      <w:r w:rsidRPr="0063027A">
        <w:br/>
        <w:t xml:space="preserve">- трудовой договор вступает в силу со дня его подписания, если иное не установлено законодательством или настоящим трудовым договором, либо со дня фактического допущения работника к работе с </w:t>
      </w:r>
      <w:proofErr w:type="gramStart"/>
      <w:r w:rsidRPr="0063027A">
        <w:t>ведома</w:t>
      </w:r>
      <w:proofErr w:type="gramEnd"/>
      <w:r w:rsidRPr="0063027A">
        <w:t xml:space="preserve"> или по поручению работодателя. Если работник не приступил</w:t>
      </w:r>
      <w:r w:rsidRPr="0063027A">
        <w:br/>
        <w:t>к работе в установленный срок без уважительных причин в течение недели, то трудовой договор аннулируется.</w:t>
      </w:r>
      <w:r w:rsidRPr="0063027A">
        <w:br/>
        <w:t>Работодатель: Работник:</w:t>
      </w:r>
      <w:r w:rsidRPr="0063027A">
        <w:br/>
        <w:t xml:space="preserve">Адрес ___________________________ </w:t>
      </w:r>
      <w:proofErr w:type="spellStart"/>
      <w:proofErr w:type="gramStart"/>
      <w:r w:rsidRPr="0063027A">
        <w:t>Адрес</w:t>
      </w:r>
      <w:proofErr w:type="spellEnd"/>
      <w:proofErr w:type="gramEnd"/>
      <w:r w:rsidRPr="0063027A">
        <w:t xml:space="preserve"> _________________________</w:t>
      </w:r>
      <w:r w:rsidRPr="0063027A">
        <w:br/>
        <w:t>(юридический и фактический) (по месту регистрации</w:t>
      </w:r>
      <w:r w:rsidRPr="0063027A">
        <w:br/>
        <w:t>_________________________________ _______________________________</w:t>
      </w:r>
      <w:r w:rsidRPr="0063027A">
        <w:br/>
        <w:t>_________________________________ и проживания)</w:t>
      </w:r>
      <w:r w:rsidRPr="0063027A">
        <w:br/>
        <w:t xml:space="preserve">ИНН, </w:t>
      </w:r>
      <w:proofErr w:type="spellStart"/>
      <w:r w:rsidRPr="0063027A">
        <w:t>No</w:t>
      </w:r>
      <w:proofErr w:type="spellEnd"/>
      <w:r w:rsidRPr="0063027A">
        <w:t>. свидетельства __________ Телефон _______________________</w:t>
      </w:r>
      <w:r w:rsidRPr="0063027A">
        <w:br/>
        <w:t>_________________________________ Дата рождения _________________</w:t>
      </w:r>
      <w:r w:rsidRPr="0063027A">
        <w:br/>
        <w:t>_________________________________ _______________________________</w:t>
      </w:r>
      <w:r w:rsidRPr="0063027A">
        <w:br/>
        <w:t>(Ф.И.О. полностью) (Ф.И.О. полностью)</w:t>
      </w:r>
      <w:r w:rsidRPr="0063027A">
        <w:br/>
        <w:t>_________________________________ _______________________________</w:t>
      </w:r>
      <w:r w:rsidRPr="0063027A">
        <w:br/>
        <w:t>(М.П., дата, подпись) (дата, подпись)</w:t>
      </w:r>
      <w:r w:rsidRPr="0063027A">
        <w:br/>
        <w:t>Дата прекращения трудового договора ______________________________</w:t>
      </w:r>
      <w:r w:rsidRPr="0063027A">
        <w:br/>
        <w:t>_________________________________________________________________,</w:t>
      </w:r>
      <w:r w:rsidRPr="0063027A">
        <w:br/>
        <w:t>основание ________________________________________________________</w:t>
      </w:r>
      <w:r w:rsidRPr="0063027A">
        <w:br/>
        <w:t>__________________________________________________________________</w:t>
      </w:r>
      <w:r w:rsidRPr="0063027A">
        <w:br/>
        <w:t>(М.П., подпись работодателя) (подпись работника)</w:t>
      </w:r>
    </w:p>
    <w:p w:rsidR="00C42EB8" w:rsidRPr="0063027A" w:rsidRDefault="00C42EB8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  <w:rPr>
          <w:b/>
        </w:rPr>
      </w:pPr>
      <w:r w:rsidRPr="0063027A">
        <w:rPr>
          <w:b/>
        </w:rPr>
        <w:t>Содержание отчета.</w:t>
      </w:r>
    </w:p>
    <w:p w:rsidR="00C42EB8" w:rsidRPr="0063027A" w:rsidRDefault="00C42EB8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</w:pPr>
      <w:r w:rsidRPr="0063027A">
        <w:t>Отчет должен содержать:</w:t>
      </w:r>
    </w:p>
    <w:p w:rsidR="00C42EB8" w:rsidRPr="0063027A" w:rsidRDefault="00C42EB8" w:rsidP="0063027A">
      <w:pPr>
        <w:numPr>
          <w:ilvl w:val="0"/>
          <w:numId w:val="6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Название работы</w:t>
      </w:r>
    </w:p>
    <w:p w:rsidR="00C42EB8" w:rsidRPr="0063027A" w:rsidRDefault="00C42EB8" w:rsidP="0063027A">
      <w:pPr>
        <w:numPr>
          <w:ilvl w:val="0"/>
          <w:numId w:val="6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Цель работы</w:t>
      </w:r>
    </w:p>
    <w:p w:rsidR="00C42EB8" w:rsidRPr="0063027A" w:rsidRDefault="00C42EB8" w:rsidP="0063027A">
      <w:pPr>
        <w:numPr>
          <w:ilvl w:val="0"/>
          <w:numId w:val="6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Ответ на вопросы.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b/>
          <w:i/>
        </w:rPr>
      </w:pPr>
      <w:r w:rsidRPr="0063027A">
        <w:rPr>
          <w:b/>
          <w:i/>
        </w:rPr>
        <w:t>Контрольные вопросы</w:t>
      </w:r>
    </w:p>
    <w:p w:rsidR="00C42EB8" w:rsidRPr="0063027A" w:rsidRDefault="00C42EB8" w:rsidP="0063027A">
      <w:pPr>
        <w:numPr>
          <w:ilvl w:val="0"/>
          <w:numId w:val="8"/>
        </w:numPr>
        <w:shd w:val="clear" w:color="auto" w:fill="FFFFFF"/>
        <w:tabs>
          <w:tab w:val="num" w:pos="-284"/>
        </w:tabs>
        <w:ind w:left="-284" w:firstLine="0"/>
      </w:pPr>
      <w:r w:rsidRPr="0063027A">
        <w:t>Назовите основные этапы в оформлении трудовых отношений</w:t>
      </w:r>
    </w:p>
    <w:p w:rsidR="00C42EB8" w:rsidRPr="0063027A" w:rsidRDefault="00C42EB8" w:rsidP="0063027A">
      <w:pPr>
        <w:numPr>
          <w:ilvl w:val="0"/>
          <w:numId w:val="8"/>
        </w:numPr>
        <w:tabs>
          <w:tab w:val="num" w:pos="-284"/>
        </w:tabs>
        <w:ind w:left="-284" w:firstLine="0"/>
      </w:pPr>
      <w:r w:rsidRPr="0063027A">
        <w:t>Как оформляются трудовые отношения с работником согласно статье 67 ТК РФ?</w:t>
      </w:r>
    </w:p>
    <w:p w:rsidR="00C42EB8" w:rsidRPr="0063027A" w:rsidRDefault="00C42EB8" w:rsidP="0063027A">
      <w:pPr>
        <w:numPr>
          <w:ilvl w:val="0"/>
          <w:numId w:val="8"/>
        </w:numPr>
        <w:shd w:val="clear" w:color="auto" w:fill="FFFFFF"/>
        <w:tabs>
          <w:tab w:val="num" w:pos="-284"/>
        </w:tabs>
        <w:ind w:left="-284" w:firstLine="0"/>
      </w:pPr>
      <w:r w:rsidRPr="0063027A">
        <w:t>Назовите перечень документов необходимый при заключении трудового договора</w:t>
      </w:r>
    </w:p>
    <w:p w:rsidR="00C42EB8" w:rsidRPr="0063027A" w:rsidRDefault="00C42EB8" w:rsidP="0063027A">
      <w:pPr>
        <w:numPr>
          <w:ilvl w:val="0"/>
          <w:numId w:val="8"/>
        </w:numPr>
        <w:shd w:val="clear" w:color="auto" w:fill="FFFFFF"/>
        <w:tabs>
          <w:tab w:val="num" w:pos="-284"/>
        </w:tabs>
        <w:ind w:left="-284" w:firstLine="0"/>
      </w:pPr>
      <w:r w:rsidRPr="0063027A">
        <w:t xml:space="preserve">Существует ли определенный порядок </w:t>
      </w:r>
      <w:proofErr w:type="gramStart"/>
      <w:r w:rsidRPr="0063027A">
        <w:t>при</w:t>
      </w:r>
      <w:proofErr w:type="gramEnd"/>
      <w:r w:rsidRPr="0063027A">
        <w:t xml:space="preserve"> составление трудового договора и какой? </w:t>
      </w:r>
    </w:p>
    <w:p w:rsidR="00C42EB8" w:rsidRPr="0063027A" w:rsidRDefault="00C42EB8" w:rsidP="0063027A">
      <w:pPr>
        <w:numPr>
          <w:ilvl w:val="0"/>
          <w:numId w:val="8"/>
        </w:numPr>
        <w:shd w:val="clear" w:color="auto" w:fill="FFFFFF"/>
        <w:tabs>
          <w:tab w:val="num" w:pos="-284"/>
        </w:tabs>
        <w:ind w:left="-284" w:firstLine="0"/>
      </w:pPr>
      <w:r w:rsidRPr="0063027A">
        <w:t>Что является основанием о приеме на работу работодателем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Практическое занятие № 2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center"/>
        <w:rPr>
          <w:b/>
        </w:rPr>
      </w:pPr>
    </w:p>
    <w:p w:rsidR="00C42EB8" w:rsidRPr="0063027A" w:rsidRDefault="00C42EB8" w:rsidP="0063027A">
      <w:pPr>
        <w:tabs>
          <w:tab w:val="num" w:pos="-284"/>
        </w:tabs>
        <w:ind w:left="-284"/>
        <w:rPr>
          <w:b/>
          <w:i/>
          <w:u w:val="single"/>
        </w:rPr>
      </w:pPr>
      <w:r w:rsidRPr="0063027A">
        <w:t>Тема:</w:t>
      </w:r>
      <w:r w:rsidRPr="0063027A">
        <w:rPr>
          <w:bCs/>
        </w:rPr>
        <w:t xml:space="preserve"> </w:t>
      </w:r>
      <w:r w:rsidRPr="0063027A">
        <w:rPr>
          <w:b/>
          <w:i/>
          <w:u w:val="single"/>
        </w:rPr>
        <w:t>Составление акта по форме Н-1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i/>
        </w:rPr>
      </w:pP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  <w:i/>
        </w:rPr>
        <w:t>Цель занятия:</w:t>
      </w:r>
      <w:r w:rsidRPr="0063027A">
        <w:rPr>
          <w:i/>
        </w:rPr>
        <w:t xml:space="preserve"> </w:t>
      </w:r>
      <w:r w:rsidRPr="0063027A">
        <w:t>изучение акта по форме Н-1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</w:rPr>
        <w:t>Вид занятия</w:t>
      </w:r>
      <w:r w:rsidRPr="0063027A">
        <w:t>: практическое занятие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t>Продолжительность занятия –    90  минут.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  <w:i/>
        </w:rPr>
        <w:t>Задачи:</w:t>
      </w:r>
      <w:r w:rsidRPr="0063027A">
        <w:t xml:space="preserve"> 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t>1. Что излагается в акте о несчастном случае на производстве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t>2. Анализ оформления и рассмотрение каждого пункта акта формы Н-1 о несчастном случае на предприятии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t>3. Самостоятельно оформить акт формы Н-1 о несчастном случае на предприятии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  <w:i/>
        </w:rPr>
        <w:t>Объект исследования</w:t>
      </w:r>
      <w:r w:rsidRPr="0063027A">
        <w:t xml:space="preserve"> – акт формы Н-1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</w:pP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Теоретический материал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В Акте о несчастном случае на производстве (форма Н-1) излагаются</w:t>
      </w:r>
      <w:r w:rsidRPr="0063027A">
        <w:t>: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lastRenderedPageBreak/>
        <w:t>обстоятельства и причины несчастного случая;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t>сведения о проведении с пострадавшим инструктажей по охране труда;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t>описание полученных пострадавшим повреждений здоровья;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t xml:space="preserve">при страховом случае - степень вины потерпевшего - при ее выявлении </w:t>
      </w:r>
      <w:proofErr w:type="spellStart"/>
      <w:r w:rsidRPr="0063027A">
        <w:t>соостветствующей</w:t>
      </w:r>
      <w:proofErr w:type="spellEnd"/>
      <w:r w:rsidRPr="0063027A">
        <w:t xml:space="preserve"> комиссией;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t>перечень лиц, нарушивших требования охраны труда;</w:t>
      </w:r>
    </w:p>
    <w:p w:rsidR="00C42EB8" w:rsidRPr="0063027A" w:rsidRDefault="00C42EB8" w:rsidP="0063027A">
      <w:pPr>
        <w:numPr>
          <w:ilvl w:val="0"/>
          <w:numId w:val="4"/>
        </w:numPr>
        <w:tabs>
          <w:tab w:val="num" w:pos="-284"/>
        </w:tabs>
        <w:ind w:left="-284" w:firstLine="0"/>
      </w:pPr>
      <w:r w:rsidRPr="0063027A">
        <w:t>мероприятия по устранению причин несчастного случая со сроками их выполнения.</w:t>
      </w: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  <w:i/>
          <w:u w:val="single"/>
        </w:rPr>
      </w:pPr>
      <w:r w:rsidRPr="0063027A">
        <w:rPr>
          <w:b/>
          <w:i/>
          <w:u w:val="single"/>
        </w:rPr>
        <w:t>Оформление акта формы Н-1 о несчастном случае на производстве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В акте формы Н-1 не должно быть незаполненных пунктов, их нужно заполнять четко и полно, без сокращений, так же не допускаются помарки, зачеркивания, дополнительные записи и вставки. При необходимости внести отдельные уточнения и исправления слов и числовых показателей, то в конце акта делается запись об исправлениях, которая заверяется подписями членов комиссии.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Лучше всего акт заполнять в машинописном виде (на компьютере), хотя и допускается заполнение акта авторучкой (в случае если имеется типографская заготовка акта).</w:t>
      </w:r>
    </w:p>
    <w:p w:rsidR="00C42EB8" w:rsidRPr="0063027A" w:rsidRDefault="00C42EB8" w:rsidP="0063027A">
      <w:pPr>
        <w:tabs>
          <w:tab w:val="num" w:pos="-284"/>
        </w:tabs>
        <w:ind w:left="-284"/>
        <w:rPr>
          <w:i/>
          <w:u w:val="single"/>
        </w:rPr>
      </w:pPr>
      <w:r w:rsidRPr="0063027A">
        <w:rPr>
          <w:b/>
          <w:i/>
          <w:u w:val="single"/>
        </w:rPr>
        <w:t>Пункт 1</w:t>
      </w:r>
      <w:r w:rsidRPr="0063027A">
        <w:rPr>
          <w:i/>
          <w:u w:val="single"/>
        </w:rPr>
        <w:t xml:space="preserve">. Дата и время несчастного случая.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Указывается число, месяц, год и время </w:t>
      </w:r>
      <w:proofErr w:type="spellStart"/>
      <w:r w:rsidRPr="0063027A">
        <w:t>проишетвиям</w:t>
      </w:r>
      <w:proofErr w:type="spellEnd"/>
      <w:r w:rsidRPr="0063027A">
        <w:t xml:space="preserve"> несчастного случая, количество </w:t>
      </w:r>
      <w:proofErr w:type="gramStart"/>
      <w:r w:rsidRPr="0063027A">
        <w:t>полных часов</w:t>
      </w:r>
      <w:proofErr w:type="gramEnd"/>
      <w:r w:rsidRPr="0063027A">
        <w:t xml:space="preserve"> от начала работы (смены). Время установленных перерывов (обед, перерыв на обогрев и др.) включается в общее количество часов от начала работы.</w:t>
      </w:r>
    </w:p>
    <w:p w:rsidR="00C42EB8" w:rsidRPr="0063027A" w:rsidRDefault="00C42EB8" w:rsidP="0063027A">
      <w:pPr>
        <w:tabs>
          <w:tab w:val="num" w:pos="-284"/>
        </w:tabs>
        <w:ind w:left="-284"/>
        <w:rPr>
          <w:i/>
          <w:u w:val="single"/>
        </w:rPr>
      </w:pPr>
      <w:r w:rsidRPr="0063027A">
        <w:rPr>
          <w:b/>
          <w:i/>
          <w:u w:val="single"/>
        </w:rPr>
        <w:t>Пункт 2.</w:t>
      </w:r>
      <w:r w:rsidRPr="0063027A">
        <w:rPr>
          <w:i/>
          <w:u w:val="single"/>
        </w:rPr>
        <w:t xml:space="preserve"> Организация (работодатель)...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Наименование организации должно соответствовать наименованию, закрепленному в ее учредительных документах. Сокращенное наименование организации приводится в тех случаях, когда оно также закреплено в учредительных документах организации. Почтовый (юридический) адрес указывается в последовательности, установленной правилами оказания услуг связи: почтовый индекс, название и вид населенного пункта, название улицы, номер дома, номер корпуса, номер офиса (если организация не занимает здание полностью).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При наличии в организации нескольких ОКВЭД в акте указывается только основной вид экономической деятельности.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Наименование структурного подразделения организации, где произошел несчастный </w:t>
      </w:r>
      <w:proofErr w:type="gramStart"/>
      <w:r w:rsidRPr="0063027A">
        <w:t>случай</w:t>
      </w:r>
      <w:proofErr w:type="gramEnd"/>
      <w:r w:rsidRPr="0063027A">
        <w:t xml:space="preserve"> указывается в соответствии с утвержденным перечнем структурных подразделений организации.</w:t>
      </w:r>
    </w:p>
    <w:p w:rsidR="00C42EB8" w:rsidRPr="0063027A" w:rsidRDefault="00C42EB8" w:rsidP="0063027A">
      <w:pPr>
        <w:tabs>
          <w:tab w:val="num" w:pos="-284"/>
        </w:tabs>
        <w:ind w:left="-284"/>
        <w:rPr>
          <w:i/>
          <w:u w:val="single"/>
        </w:rPr>
      </w:pPr>
      <w:r w:rsidRPr="0063027A">
        <w:rPr>
          <w:b/>
          <w:i/>
          <w:u w:val="single"/>
        </w:rPr>
        <w:t>Пункт 3.</w:t>
      </w:r>
      <w:r w:rsidRPr="0063027A">
        <w:rPr>
          <w:i/>
          <w:u w:val="single"/>
        </w:rPr>
        <w:t xml:space="preserve"> Организация, направившая работника. 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Заполняется</w:t>
      </w:r>
      <w:proofErr w:type="gramEnd"/>
      <w:r w:rsidRPr="0063027A">
        <w:t xml:space="preserve"> так же как и пункт 2, если акт составляется на работника своей организации, с которой пострадавший находится в трудовых отношениях. Если же акт составляется на работника сторонней организации, то указывается наименование, место нахождения, юридический адрес его сторонней организации.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4.</w:t>
      </w:r>
      <w:r w:rsidRPr="0063027A">
        <w:t xml:space="preserve"> </w:t>
      </w:r>
      <w:r w:rsidRPr="0063027A">
        <w:rPr>
          <w:i/>
          <w:u w:val="single"/>
        </w:rPr>
        <w:t>Лица, проводившие расследование несчастного случая.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В акте указываются фамилия, имя, отчество, должность и место работы председателя и членов </w:t>
      </w:r>
      <w:proofErr w:type="spellStart"/>
      <w:r w:rsidRPr="0063027A">
        <w:t>комисии</w:t>
      </w:r>
      <w:proofErr w:type="spellEnd"/>
      <w:r w:rsidRPr="0063027A">
        <w:t>, а так же представителями какой стороны они являются — работодателя, профсоюзного органа и т.д.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5.</w:t>
      </w:r>
      <w:r w:rsidRPr="0063027A">
        <w:t xml:space="preserve"> </w:t>
      </w:r>
      <w:r w:rsidRPr="0063027A">
        <w:rPr>
          <w:i/>
          <w:u w:val="single"/>
        </w:rPr>
        <w:t xml:space="preserve">Сведения о </w:t>
      </w:r>
      <w:proofErr w:type="spellStart"/>
      <w:r w:rsidRPr="0063027A">
        <w:rPr>
          <w:i/>
          <w:u w:val="single"/>
        </w:rPr>
        <w:t>пострдавшем</w:t>
      </w:r>
      <w:proofErr w:type="spellEnd"/>
      <w:r w:rsidRPr="0063027A">
        <w:rPr>
          <w:i/>
          <w:u w:val="single"/>
        </w:rPr>
        <w:t>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ФИО пострадавшего указывается полностью, указывается пол пострадавшего (недостаточно просто подчеркнуть слово). Для указания даты рождения применяется словесно-цифровой способ оформления даты (к </w:t>
      </w:r>
      <w:proofErr w:type="gramStart"/>
      <w:r w:rsidRPr="0063027A">
        <w:t>примеру</w:t>
      </w:r>
      <w:proofErr w:type="gramEnd"/>
      <w:r w:rsidRPr="0063027A">
        <w:t xml:space="preserve"> 21 февраля 1956 года).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</w:t>
      </w:r>
      <w:proofErr w:type="spellStart"/>
      <w:r w:rsidRPr="0063027A">
        <w:t>Професиионлаьный</w:t>
      </w:r>
      <w:proofErr w:type="spellEnd"/>
      <w:r w:rsidRPr="0063027A">
        <w:t xml:space="preserve"> статус пострадавшего: </w:t>
      </w:r>
      <w:proofErr w:type="spellStart"/>
      <w:r w:rsidRPr="0063027A">
        <w:t>руботник</w:t>
      </w:r>
      <w:proofErr w:type="spellEnd"/>
      <w:r w:rsidRPr="0063027A">
        <w:t xml:space="preserve">, технический персонал, специалист-техник, специалист-гуманитарий, лицо творческой </w:t>
      </w:r>
      <w:proofErr w:type="spellStart"/>
      <w:r w:rsidRPr="0063027A">
        <w:t>професиии</w:t>
      </w:r>
      <w:proofErr w:type="spellEnd"/>
      <w:r w:rsidRPr="0063027A">
        <w:t>, работник сферы обслуживания, военнослужащий, руководитель, предприниматель.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Указывается основная профессия пострадавшего, если у него несколько профессий, то указывается та </w:t>
      </w:r>
      <w:proofErr w:type="gramStart"/>
      <w:r w:rsidRPr="0063027A">
        <w:t>профессия</w:t>
      </w:r>
      <w:proofErr w:type="gramEnd"/>
      <w:r w:rsidRPr="0063027A">
        <w:t xml:space="preserve"> при выполнении работы которой произошел несчастный случай. Сведения о наличии смежных профессий должно быть отражено в трудовой книжке пострадавшего.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 xml:space="preserve"> </w:t>
      </w:r>
      <w:r w:rsidRPr="0063027A">
        <w:tab/>
        <w:t xml:space="preserve">При указании стажа работы необходимо </w:t>
      </w:r>
      <w:proofErr w:type="spellStart"/>
      <w:r w:rsidRPr="0063027A">
        <w:t>определлиться</w:t>
      </w:r>
      <w:proofErr w:type="spellEnd"/>
      <w:r w:rsidRPr="0063027A">
        <w:t xml:space="preserve"> с числом полных лет и месяцев работы, при выполнении которой произошел несчастный случай. Если стаж работы менее года, то указывается число проработанных месяцев. Если стаж работы менее месяца — число календарных дней. </w:t>
      </w:r>
    </w:p>
    <w:p w:rsidR="00C42EB8" w:rsidRPr="0063027A" w:rsidRDefault="00C42EB8" w:rsidP="0063027A">
      <w:pPr>
        <w:tabs>
          <w:tab w:val="num" w:pos="-284"/>
        </w:tabs>
        <w:ind w:left="-284"/>
        <w:rPr>
          <w:i/>
          <w:u w:val="single"/>
        </w:rPr>
      </w:pPr>
      <w:r w:rsidRPr="0063027A">
        <w:rPr>
          <w:b/>
          <w:i/>
          <w:u w:val="single"/>
        </w:rPr>
        <w:t>Пункт 6.</w:t>
      </w:r>
      <w:r w:rsidRPr="0063027A">
        <w:t xml:space="preserve"> </w:t>
      </w:r>
      <w:r w:rsidRPr="0063027A">
        <w:rPr>
          <w:i/>
          <w:u w:val="single"/>
        </w:rPr>
        <w:t xml:space="preserve">Сведения о проведении инструктажей и </w:t>
      </w:r>
      <w:proofErr w:type="gramStart"/>
      <w:r w:rsidRPr="0063027A">
        <w:rPr>
          <w:i/>
          <w:u w:val="single"/>
        </w:rPr>
        <w:t>обучения по охране</w:t>
      </w:r>
      <w:proofErr w:type="gramEnd"/>
      <w:r w:rsidRPr="0063027A">
        <w:rPr>
          <w:i/>
          <w:u w:val="single"/>
        </w:rPr>
        <w:t xml:space="preserve"> труда.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Указывается число, месяц и год проведения вводного инструктажа на основании записи в журнале регистрации проведения вводного инструктажа. Если дату проведения вводного инструктажа не удалось </w:t>
      </w:r>
      <w:proofErr w:type="gramStart"/>
      <w:r w:rsidRPr="0063027A">
        <w:t>установить</w:t>
      </w:r>
      <w:proofErr w:type="gramEnd"/>
      <w:r w:rsidRPr="0063027A">
        <w:t xml:space="preserve"> то отмечается что вводный инструктаж не проводился или что сведений нет.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После указывается число месяц и год последнего проведенного инструктажа производившегося до несчастного случая, обязательно нужно выделить вид </w:t>
      </w:r>
      <w:proofErr w:type="spellStart"/>
      <w:r w:rsidRPr="0063027A">
        <w:t>ринструктажа</w:t>
      </w:r>
      <w:proofErr w:type="spellEnd"/>
      <w:r w:rsidRPr="0063027A">
        <w:t xml:space="preserve"> (первичный, повторный, внеплановый, целевой). Если инструктаж по охране труда не проводился, то делается запись «Не </w:t>
      </w:r>
      <w:proofErr w:type="spellStart"/>
      <w:r w:rsidRPr="0063027A">
        <w:t>проодился</w:t>
      </w:r>
      <w:proofErr w:type="spellEnd"/>
      <w:r w:rsidRPr="0063027A">
        <w:t>».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</w:t>
      </w:r>
      <w:r w:rsidRPr="0063027A">
        <w:tab/>
        <w:t xml:space="preserve">Сведения о стажировке указывается только при проведении первичного инструктажа на рабочем месте или когда несчастный случай произошел в период </w:t>
      </w:r>
      <w:proofErr w:type="spellStart"/>
      <w:r w:rsidRPr="0063027A">
        <w:t>освноения</w:t>
      </w:r>
      <w:proofErr w:type="spellEnd"/>
      <w:r w:rsidRPr="0063027A">
        <w:t xml:space="preserve"> новой </w:t>
      </w:r>
      <w:proofErr w:type="spellStart"/>
      <w:r w:rsidRPr="0063027A">
        <w:t>професии</w:t>
      </w:r>
      <w:proofErr w:type="spellEnd"/>
      <w:r w:rsidRPr="0063027A">
        <w:t>, при этом указывается время, в течени</w:t>
      </w:r>
      <w:proofErr w:type="gramStart"/>
      <w:r w:rsidRPr="0063027A">
        <w:t>и</w:t>
      </w:r>
      <w:proofErr w:type="gramEnd"/>
      <w:r w:rsidRPr="0063027A">
        <w:t xml:space="preserve"> которого работник проходил стажировку. При </w:t>
      </w:r>
      <w:proofErr w:type="spellStart"/>
      <w:r w:rsidRPr="0063027A">
        <w:t>отстуствии</w:t>
      </w:r>
      <w:proofErr w:type="spellEnd"/>
      <w:r w:rsidRPr="0063027A">
        <w:t xml:space="preserve"> стажировки в акте делается запись «Не проводилась». У служащих стажировка не требуется, поэтому в акте указывается, что стажировка «Не требуется».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Обучения по охране труда по профессии указывается период в течени</w:t>
      </w:r>
      <w:proofErr w:type="gramStart"/>
      <w:r w:rsidRPr="0063027A">
        <w:t>и</w:t>
      </w:r>
      <w:proofErr w:type="gramEnd"/>
      <w:r w:rsidRPr="0063027A">
        <w:t xml:space="preserve"> которого работник проходил </w:t>
      </w:r>
      <w:proofErr w:type="spellStart"/>
      <w:r w:rsidRPr="0063027A">
        <w:t>обьучение</w:t>
      </w:r>
      <w:proofErr w:type="spellEnd"/>
      <w:r w:rsidRPr="0063027A">
        <w:t xml:space="preserve"> по основании соответствующих документов. Так же указывается число, месяц год, номер протокола проверки знаний по профессии или виду </w:t>
      </w:r>
      <w:proofErr w:type="gramStart"/>
      <w:r w:rsidRPr="0063027A">
        <w:t>работ</w:t>
      </w:r>
      <w:proofErr w:type="gramEnd"/>
      <w:r w:rsidRPr="0063027A">
        <w:t xml:space="preserve"> при выполнении которой произошел несчастный случай. При отсутствии обучения делается запись «Не проводилась»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7.</w:t>
      </w:r>
      <w:r w:rsidRPr="0063027A">
        <w:t xml:space="preserve"> Краткая характеристика места (объекта), где произошел несчастный случай. Указывается цех, участок, место, где произошел несчастный случай, описываются вредные и опасные производственные факторы и информация </w:t>
      </w:r>
      <w:proofErr w:type="spellStart"/>
      <w:r w:rsidRPr="0063027A">
        <w:t>изложеная</w:t>
      </w:r>
      <w:proofErr w:type="spellEnd"/>
      <w:r w:rsidRPr="0063027A">
        <w:t xml:space="preserve"> в протоколе осмотра места несчастного случая, наличие у пострадавшего спец. одежды. Приводится полное описание оборудования: тип, марка, год выпуска, предприятие изготовитель, техническое </w:t>
      </w:r>
      <w:proofErr w:type="spellStart"/>
      <w:r w:rsidRPr="0063027A">
        <w:t>сотояни</w:t>
      </w:r>
      <w:proofErr w:type="gramStart"/>
      <w:r w:rsidRPr="0063027A">
        <w:t>е</w:t>
      </w:r>
      <w:proofErr w:type="spellEnd"/>
      <w:r w:rsidRPr="0063027A">
        <w:t>(</w:t>
      </w:r>
      <w:proofErr w:type="gramEnd"/>
      <w:r w:rsidRPr="0063027A">
        <w:t xml:space="preserve">процент износа).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8.</w:t>
      </w:r>
      <w:r w:rsidRPr="0063027A">
        <w:t xml:space="preserve"> </w:t>
      </w:r>
      <w:r w:rsidRPr="0063027A">
        <w:rPr>
          <w:i/>
          <w:u w:val="single"/>
        </w:rPr>
        <w:t>Обстоятельства несчастного случая.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Расписывает весь процесс от выдачи наряда (распоряжения) на выполнение работы до момента получения травмы. Необходимо указать на все действия руководителя, пострадавшего, свидетелей.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Следует избегать </w:t>
      </w:r>
      <w:proofErr w:type="gramStart"/>
      <w:r w:rsidRPr="0063027A">
        <w:t>домыслов</w:t>
      </w:r>
      <w:proofErr w:type="gramEnd"/>
      <w:r w:rsidRPr="0063027A">
        <w:t xml:space="preserve"> и сомнительных утверждений, выражений вида «приблизительно», «скорее всего», «предполагает» и т.д.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8.1</w:t>
      </w:r>
      <w:r w:rsidRPr="0063027A">
        <w:t xml:space="preserve">. </w:t>
      </w:r>
      <w:r w:rsidRPr="0063027A">
        <w:rPr>
          <w:i/>
          <w:u w:val="single"/>
        </w:rPr>
        <w:t>Вид происшествия</w:t>
      </w:r>
      <w:r w:rsidRPr="0063027A">
        <w:t xml:space="preserve">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Указывается в соответствии с классификатором «Вид происшествия, приведшего к несчастному случаю»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8.2.</w:t>
      </w:r>
      <w:r w:rsidRPr="0063027A">
        <w:t xml:space="preserve"> </w:t>
      </w:r>
      <w:r w:rsidRPr="0063027A">
        <w:rPr>
          <w:i/>
          <w:u w:val="single"/>
        </w:rPr>
        <w:t>Характер полученных повреждений и орган, подвергающийся повреждению, медицинское заключение о повреждении здоровья.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Заполняется на основании «Медицинского заключения о характере полученных повреждений здоровья в результате несчастного случая на производстве и степени их тяжести»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8.3</w:t>
      </w:r>
      <w:r w:rsidRPr="0063027A">
        <w:t xml:space="preserve">. </w:t>
      </w:r>
      <w:r w:rsidRPr="0063027A">
        <w:rPr>
          <w:i/>
          <w:u w:val="single"/>
        </w:rPr>
        <w:t>Нахождение пострадавшего в состоянии алкогольного или наркотического опьянения.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Ответ вида «ДА» или «НЕТ», а так же степень опьянения на основании медицинского свидетельства.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8.4</w:t>
      </w:r>
      <w:r w:rsidRPr="0063027A">
        <w:rPr>
          <w:i/>
          <w:u w:val="single"/>
        </w:rPr>
        <w:t>. Очевидцы несчастного случая.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Указываются фамилия, имя, отчество, постоянное место жительства, домашний телефон (при наличии) очевидцев несчастного случая.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9.</w:t>
      </w:r>
      <w:r w:rsidRPr="0063027A">
        <w:t xml:space="preserve"> </w:t>
      </w:r>
      <w:r w:rsidRPr="0063027A">
        <w:rPr>
          <w:i/>
          <w:u w:val="single"/>
        </w:rPr>
        <w:t>Причины несчастного случая.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 xml:space="preserve">Формулировка причин должна быть четкой и грамотной. Причин несчастного случая может быть несколько, но одна из них основная, и ее необходимо выделить, поставив на первое место. После определения причин необходимо указать какие пункты, статьи </w:t>
      </w:r>
      <w:proofErr w:type="gramStart"/>
      <w:r w:rsidRPr="0063027A">
        <w:t>в</w:t>
      </w:r>
      <w:proofErr w:type="gramEnd"/>
      <w:r w:rsidRPr="0063027A">
        <w:t xml:space="preserve"> законодательных нормативных правовых актов, локальных актов были нарушены.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10</w:t>
      </w:r>
      <w:r w:rsidRPr="0063027A">
        <w:t xml:space="preserve">. </w:t>
      </w:r>
      <w:proofErr w:type="gramStart"/>
      <w:r w:rsidRPr="0063027A">
        <w:rPr>
          <w:i/>
          <w:u w:val="single"/>
        </w:rPr>
        <w:t>Лица</w:t>
      </w:r>
      <w:proofErr w:type="gramEnd"/>
      <w:r w:rsidRPr="0063027A">
        <w:rPr>
          <w:i/>
          <w:u w:val="single"/>
        </w:rPr>
        <w:t xml:space="preserve"> допустившие нарушение требования охраны труда.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Назвав фамилию, имя отчество виновного, необходимо указать, каким нормативно-правовым актом по охране труда установлены его обязанности, и какие пункты он нарушил. При установлении факта грубой неосторожности пострадавшего, необходимо указать степень его (их) вины в процентах с кратким обоснованием принятого комиссией решения.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rPr>
          <w:b/>
          <w:i/>
          <w:u w:val="single"/>
        </w:rPr>
        <w:t>Пункт 11.</w:t>
      </w:r>
      <w:r w:rsidRPr="0063027A">
        <w:t xml:space="preserve"> </w:t>
      </w:r>
      <w:r w:rsidRPr="0063027A">
        <w:rPr>
          <w:i/>
          <w:u w:val="single"/>
        </w:rPr>
        <w:t>Мероприятия по устранению причин несчастного случая, сроки.</w:t>
      </w:r>
      <w:r w:rsidRPr="0063027A">
        <w:t xml:space="preserve">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Мероприятия должны быть четкие и вытекать из причин несчастного случая, излагаются в той же последовательности. По каждому мероприятию должны быть указаны сроки исполнения мероприятия, нельзя вместо срока писать «немедленно», «постоянно», а так же необходимо указать ответственных лиц.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Под актом формы Н-1 ставятся подписи комиссии по расследованию несчастного случая, после чего акт утверждается работодателем и должным образом регистрировался.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  <w:jc w:val="right"/>
        <w:rPr>
          <w:b/>
        </w:rPr>
      </w:pPr>
      <w:r w:rsidRPr="0063027A">
        <w:rPr>
          <w:b/>
        </w:rPr>
        <w:t>Форма Н-1</w:t>
      </w:r>
    </w:p>
    <w:p w:rsidR="00C42EB8" w:rsidRPr="0063027A" w:rsidRDefault="00C42EB8" w:rsidP="0063027A">
      <w:pPr>
        <w:tabs>
          <w:tab w:val="num" w:pos="-284"/>
        </w:tabs>
        <w:ind w:left="-284"/>
        <w:jc w:val="right"/>
      </w:pPr>
      <w:r w:rsidRPr="0063027A">
        <w:rPr>
          <w:b/>
        </w:rPr>
        <w:t>ОБРАЗЕЦ ЗАПОЛНЕНИЯ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Один экземпляр направляется пострадавшему или его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доверенному лицу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УТВЕРЖДАЮ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(подпись, фамилия, инициалы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работодателя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(его представителя))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"__" _____________ 200__ г.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Печать</w:t>
      </w: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 xml:space="preserve">         </w:t>
      </w: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АКТ N 001-09</w:t>
      </w:r>
    </w:p>
    <w:p w:rsidR="00C42EB8" w:rsidRPr="0063027A" w:rsidRDefault="00C42EB8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О НЕСЧАСТНОМ СЛУЧАЕ НА ПРОИЗВОДСТВЕ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16 мая </w:t>
      </w:r>
      <w:smartTag w:uri="urn:schemas-microsoft-com:office:smarttags" w:element="metricconverter">
        <w:smartTagPr>
          <w:attr w:name="ProductID" w:val="2012 г"/>
        </w:smartTagPr>
        <w:r w:rsidRPr="0063027A">
          <w:t>2012 г</w:t>
        </w:r>
      </w:smartTag>
      <w:r w:rsidRPr="0063027A">
        <w:t>. в 10.30 утра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1. Дата </w:t>
      </w:r>
      <w:r w:rsidR="00611D69" w:rsidRPr="0063027A">
        <w:t xml:space="preserve">и время несчастного случая </w:t>
      </w:r>
      <w:r w:rsidRPr="0063027A">
        <w:t>по московскому времени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</w:t>
      </w:r>
      <w:proofErr w:type="gramStart"/>
      <w:r w:rsidRPr="0063027A">
        <w:t>(число, месяц, год и время происшествия несчастного случая,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количество </w:t>
      </w:r>
      <w:proofErr w:type="gramStart"/>
      <w:r w:rsidRPr="0063027A">
        <w:t>полных часов</w:t>
      </w:r>
      <w:proofErr w:type="gramEnd"/>
      <w:r w:rsidRPr="0063027A">
        <w:t xml:space="preserve"> от начала работы)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2. Организация  (работодатель),  работником  которой   является   (являлся)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ООО "</w:t>
      </w:r>
      <w:r w:rsidR="00611D69" w:rsidRPr="0063027A">
        <w:t>_______________</w:t>
      </w:r>
      <w:r w:rsidRPr="0063027A">
        <w:t xml:space="preserve">", г. Москва, ул. </w:t>
      </w:r>
      <w:r w:rsidR="00611D69" w:rsidRPr="0063027A">
        <w:t>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пострадавший 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</w:t>
      </w:r>
      <w:proofErr w:type="gramStart"/>
      <w:r w:rsidRPr="0063027A">
        <w:t>(наименование, место нахождения, юридический адрес,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222; частная собственность; оказание услуг; директор </w:t>
      </w:r>
      <w:proofErr w:type="spellStart"/>
      <w:r w:rsidRPr="0063027A">
        <w:t>Бранченко</w:t>
      </w:r>
      <w:proofErr w:type="spellEnd"/>
      <w:r w:rsidRPr="0063027A">
        <w:t xml:space="preserve"> М.М.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</w:t>
      </w:r>
      <w:proofErr w:type="gramStart"/>
      <w:r w:rsidRPr="0063027A">
        <w:t>ведомственная и отраслевая принадлежность (ОКОНХ основного вида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</w:t>
      </w:r>
      <w:proofErr w:type="gramStart"/>
      <w:r w:rsidRPr="0063027A">
        <w:t>деятельности); фамилия, инициалы работодателя - физического лица)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редакция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>Наименование структурного подразделения 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3. Организация, направившая работника 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</w:t>
      </w:r>
      <w:proofErr w:type="gramStart"/>
      <w:r w:rsidRPr="0063027A">
        <w:t>(наименование, место нахождения, юридический адрес,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отраслевая принадлежность)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4. Лица, проводившие расследование несчастного случая: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Петров Д.А. - начальник службы безопасности (руководитель комиссии);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(фамилия, инициалы, должность и место работы)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</w:t>
      </w:r>
      <w:proofErr w:type="spellStart"/>
      <w:proofErr w:type="gramStart"/>
      <w:r w:rsidRPr="0063027A">
        <w:t>Белохвостикова</w:t>
      </w:r>
      <w:proofErr w:type="spellEnd"/>
      <w:r w:rsidRPr="0063027A">
        <w:t xml:space="preserve"> Н.Н. - начальник службы персонала (заместитель руководителя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комиссии); Ковалева О.Б. - администратор офиса (секретарь комиссии)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numPr>
          <w:ilvl w:val="0"/>
          <w:numId w:val="8"/>
        </w:numPr>
        <w:tabs>
          <w:tab w:val="num" w:pos="-284"/>
        </w:tabs>
        <w:ind w:left="-284" w:firstLine="0"/>
      </w:pPr>
      <w:r w:rsidRPr="0063027A">
        <w:t xml:space="preserve">Сведения о пострадавшем: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фамилия, имя, отчество 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пол (мужской, женский) 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29.04.1977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дата рождения 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служащий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профессиональный статус 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дизайнер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профессия (должность) 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стаж работы, при выполнении которой произошел несчастный случай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5 лет 3 месяца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--------------------------------------------------------------------------,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(число полных лет и месяцев)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2 года 8 месяцев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в том числе в данной организации 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(число полных лет и месяцев)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6. Сведения о проведении инструктажей и </w:t>
      </w:r>
      <w:proofErr w:type="gramStart"/>
      <w:r w:rsidRPr="0063027A">
        <w:t>обучения по охране</w:t>
      </w:r>
      <w:proofErr w:type="gramEnd"/>
      <w:r w:rsidRPr="0063027A">
        <w:t xml:space="preserve"> труда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25 июня </w:t>
      </w:r>
      <w:smartTag w:uri="urn:schemas-microsoft-com:office:smarttags" w:element="metricconverter">
        <w:smartTagPr>
          <w:attr w:name="ProductID" w:val="2007 г"/>
        </w:smartTagPr>
        <w:r w:rsidRPr="0063027A">
          <w:t>2007 г</w:t>
        </w:r>
      </w:smartTag>
      <w:r w:rsidRPr="0063027A">
        <w:t>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Вводный инструктаж 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(число, месяц, год)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Инструктаж на рабочем месте: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(первичный, повторный, внеплановый, целевой)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--------------------               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(нужное подчеркнуть)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по  профессии  или виду работы, при выполнении которой произошел несчастный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25 июня </w:t>
      </w:r>
      <w:smartTag w:uri="urn:schemas-microsoft-com:office:smarttags" w:element="metricconverter">
        <w:smartTagPr>
          <w:attr w:name="ProductID" w:val="2007 г"/>
        </w:smartTagPr>
        <w:r w:rsidRPr="0063027A">
          <w:t>2007 г</w:t>
        </w:r>
      </w:smartTag>
      <w:r w:rsidRPr="0063027A">
        <w:t xml:space="preserve">., 17 декабря </w:t>
      </w:r>
      <w:smartTag w:uri="urn:schemas-microsoft-com:office:smarttags" w:element="metricconverter">
        <w:smartTagPr>
          <w:attr w:name="ProductID" w:val="2008 г"/>
        </w:smartTagPr>
        <w:r w:rsidRPr="0063027A">
          <w:t>2008 г</w:t>
        </w:r>
      </w:smartTag>
      <w:r w:rsidRPr="0063027A">
        <w:t xml:space="preserve">., 15 марта </w:t>
      </w:r>
      <w:smartTag w:uri="urn:schemas-microsoft-com:office:smarttags" w:element="metricconverter">
        <w:smartTagPr>
          <w:attr w:name="ProductID" w:val="2009 г"/>
        </w:smartTagPr>
        <w:r w:rsidRPr="0063027A">
          <w:t>2009 г</w:t>
        </w:r>
      </w:smartTag>
      <w:r w:rsidRPr="0063027A">
        <w:t>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случай 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(число, месяц, год)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Стажировка: с "__" _______________ 200_ г. по "__" ________________ 200_ г.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не проводилась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(если не проводилась - указать)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Обучение  по  охране</w:t>
      </w:r>
      <w:proofErr w:type="gramEnd"/>
      <w:r w:rsidRPr="0063027A">
        <w:t xml:space="preserve">  труда  по  профессии  или виду работы, при выполнении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которой</w:t>
      </w:r>
      <w:proofErr w:type="gramEnd"/>
      <w:r w:rsidRPr="0063027A">
        <w:t xml:space="preserve"> произошел несчастный случай: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15          марта            9        15           марта            9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>с "--" --------------------- 200- г. по "--" ---------------------- 200- г.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(если не проводилось - указать)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Проверка  знаний  по  охране  труда  по  профессии  или  виду  работы,  </w:t>
      </w:r>
      <w:proofErr w:type="gramStart"/>
      <w:r w:rsidRPr="0063027A">
        <w:t>при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выполнении</w:t>
      </w:r>
      <w:proofErr w:type="gramEnd"/>
      <w:r w:rsidRPr="0063027A">
        <w:t xml:space="preserve"> которой произошел несчастный случай 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           </w:t>
      </w:r>
      <w:proofErr w:type="gramStart"/>
      <w:r w:rsidRPr="0063027A">
        <w:t>(число, месяц, год,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               </w:t>
      </w:r>
      <w:proofErr w:type="gramStart"/>
      <w:r w:rsidRPr="0063027A">
        <w:t>N протокола)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7. Краткая характеристика места (объекта), где произошел несчастный случай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рабочее место дизайнера, копировальный аппарат, установленный </w:t>
      </w:r>
      <w:proofErr w:type="gramStart"/>
      <w:r w:rsidRPr="0063027A">
        <w:t>на</w:t>
      </w:r>
      <w:proofErr w:type="gramEnd"/>
      <w:r w:rsidRPr="0063027A">
        <w:t xml:space="preserve"> рабочей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</w:t>
      </w:r>
      <w:proofErr w:type="gramStart"/>
      <w:r w:rsidRPr="0063027A">
        <w:t>(краткое описание места происшествия с указанием опасных и (или) вредных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поверхности стола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производственных факторов со ссылкой на сведения, содержащиеся в протоколе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осмотра места несчастного случая)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Оборудование, использование которого привело к несчастному случаю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spellStart"/>
      <w:r w:rsidRPr="0063027A">
        <w:t>ризограф</w:t>
      </w:r>
      <w:proofErr w:type="spellEnd"/>
      <w:r w:rsidRPr="0063027A">
        <w:t xml:space="preserve"> копировальный аппарат МВ-2212, 2008 года выпуска, </w:t>
      </w:r>
      <w:proofErr w:type="spellStart"/>
      <w:r w:rsidRPr="0063027A">
        <w:t>Хьюлит</w:t>
      </w:r>
      <w:proofErr w:type="spellEnd"/>
      <w:r w:rsidRPr="0063027A">
        <w:t xml:space="preserve"> Паккард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(наименование, тип, марка, год выпуска, организация-изготовитель)</w:t>
      </w:r>
    </w:p>
    <w:p w:rsidR="00611D69" w:rsidRPr="0063027A" w:rsidRDefault="00C42EB8" w:rsidP="0063027A">
      <w:pPr>
        <w:tabs>
          <w:tab w:val="num" w:pos="-284"/>
        </w:tabs>
        <w:ind w:left="-284"/>
      </w:pPr>
      <w:r w:rsidRPr="0063027A">
        <w:t xml:space="preserve">8. </w:t>
      </w:r>
      <w:r w:rsidR="00611D69" w:rsidRPr="0063027A">
        <w:t>Обстоятельства несчастного случая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В соответствии с трудовым договором дизайнер </w:t>
      </w:r>
      <w:proofErr w:type="spellStart"/>
      <w:r w:rsidRPr="0063027A">
        <w:t>Шматко</w:t>
      </w:r>
      <w:proofErr w:type="spellEnd"/>
      <w:r w:rsidRPr="0063027A">
        <w:t xml:space="preserve"> Т.Ф. выполнял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</w:t>
      </w:r>
      <w:proofErr w:type="gramStart"/>
      <w:r w:rsidRPr="0063027A">
        <w:t>(краткое изложение обстоятельств, предшествовавших несчастному случаю,</w:t>
      </w:r>
      <w:proofErr w:type="gramEnd"/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множительные работы на ксероксе. В результате поломки детали ксерокса,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описание событий и действий пострадавшего и других лиц, связанных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    </w:t>
      </w:r>
      <w:proofErr w:type="gramStart"/>
      <w:r w:rsidRPr="0063027A">
        <w:t>которая</w:t>
      </w:r>
      <w:proofErr w:type="gramEnd"/>
      <w:r w:rsidRPr="0063027A">
        <w:t xml:space="preserve"> отделилась от корпуса и упала на руку специалисту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  с несчастным случаем, и другие сведения, установленные в ходе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                         расследования)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                 несчастный случай на производстве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8.1. Вид происшествия 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8.2. Характер  полученных  повреждений  и  орган, подвергшийся повреждению,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медицинское заключение о тяжести повреждения здоровья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медицинское заключение о тяжести повреждения здоровья: легкое, согласно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медицинскому заключению N 12, выданному 16 мая </w:t>
      </w:r>
      <w:smartTag w:uri="urn:schemas-microsoft-com:office:smarttags" w:element="metricconverter">
        <w:smartTagPr>
          <w:attr w:name="ProductID" w:val="2009 г"/>
        </w:smartTagPr>
        <w:r w:rsidRPr="0063027A">
          <w:t>2009 г</w:t>
        </w:r>
      </w:smartTag>
      <w:r w:rsidRPr="0063027A">
        <w:t>. учреждением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здравоохранения городской больницей скорой помощи г. Ростова-на-Дону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8.3. Нахождение  пострадавшего  в состоянии алкогольного или наркотического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нет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опьянения 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</w:t>
      </w:r>
      <w:proofErr w:type="gramStart"/>
      <w:r w:rsidRPr="0063027A">
        <w:t>(нет, да - указать состояние и степень опьянения в соответствии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с заключением по результатам освидетельствования, проведенного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в установленном порядке)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главный редактор Мякишева Светлана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8.4. Очевидцы несчастного случая 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Петровна, г. Ростов-на-Дону, ул. Космонавтов, д. 40, кв. 34,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тел.: 295-26-26, дизайнер </w:t>
      </w:r>
      <w:proofErr w:type="spellStart"/>
      <w:r w:rsidRPr="0063027A">
        <w:t>Жариков</w:t>
      </w:r>
      <w:proofErr w:type="spellEnd"/>
      <w:r w:rsidRPr="0063027A">
        <w:t xml:space="preserve"> Александр Сергеевич, г. Ростов-на-Дону,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ул. Содружества, д. 35, кв. 54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(фамилия, инициалы, постоянное место жительства, домашний телефон)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Причиной несчастного случая явилось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9. Причины несчастного случая 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</w:t>
      </w:r>
      <w:proofErr w:type="gramStart"/>
      <w:r w:rsidRPr="0063027A">
        <w:t>(указать основную и сопутствующие причины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некорректное использование копировального аппарата и несоблюдение правил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несчастного случая со ссылками на нарушенные требования </w:t>
      </w:r>
      <w:proofErr w:type="gramStart"/>
      <w:r w:rsidRPr="0063027A">
        <w:t>законодательных</w:t>
      </w:r>
      <w:proofErr w:type="gramEnd"/>
      <w:r w:rsidRPr="0063027A">
        <w:t xml:space="preserve"> и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эксплуатации множительной техники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иных нормативных правовых актов, локальных нормативных актов)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___________________________________________________________________________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10. Лица, допустившие нарушение требований охраны труда: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</w:t>
      </w:r>
      <w:proofErr w:type="spellStart"/>
      <w:r w:rsidRPr="0063027A">
        <w:t>Шматко</w:t>
      </w:r>
      <w:proofErr w:type="spellEnd"/>
      <w:r w:rsidRPr="0063027A">
        <w:t xml:space="preserve"> Т.Ф., дизайнер, трудовой договор от 15 июня </w:t>
      </w:r>
      <w:smartTag w:uri="urn:schemas-microsoft-com:office:smarttags" w:element="metricconverter">
        <w:smartTagPr>
          <w:attr w:name="ProductID" w:val="2007 г"/>
        </w:smartTagPr>
        <w:r w:rsidRPr="0063027A">
          <w:t>2007 г</w:t>
        </w:r>
      </w:smartTag>
      <w:r w:rsidRPr="0063027A">
        <w:t>. N 123-ОК (60%)</w:t>
      </w:r>
    </w:p>
    <w:p w:rsidR="00C42EB8" w:rsidRPr="0063027A" w:rsidRDefault="00C42EB8" w:rsidP="0063027A">
      <w:pPr>
        <w:tabs>
          <w:tab w:val="num" w:pos="-284"/>
        </w:tabs>
        <w:ind w:left="-284"/>
      </w:pPr>
      <w:proofErr w:type="gramStart"/>
      <w:r w:rsidRPr="0063027A">
        <w:t>---------------------------------------------------------------------------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</w:t>
      </w:r>
      <w:proofErr w:type="gramStart"/>
      <w:r w:rsidRPr="0063027A">
        <w:t>(фамилия, инициалы, должность (профессия) с указанием требований</w:t>
      </w:r>
      <w:proofErr w:type="gram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Ответственность согласно ч. 1 п. 1 ст. 192 ТК РФ. Несоблюдение правил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законодательных, иных нормативных правовых и локальных нормативных актов,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охраны труда при использовании копировальной техники.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</w:t>
      </w:r>
      <w:proofErr w:type="gramStart"/>
      <w:r w:rsidRPr="0063027A">
        <w:t>п</w:t>
      </w:r>
      <w:proofErr w:type="gramEnd"/>
      <w:r w:rsidRPr="0063027A">
        <w:t>редусматривающих их ответственность за нарушения, явившиеся причинами</w:t>
      </w:r>
    </w:p>
    <w:p w:rsidR="00611D69" w:rsidRPr="0063027A" w:rsidRDefault="00C42EB8" w:rsidP="0063027A">
      <w:pPr>
        <w:tabs>
          <w:tab w:val="num" w:pos="-284"/>
        </w:tabs>
        <w:ind w:left="-284"/>
      </w:pPr>
      <w:r w:rsidRPr="0063027A">
        <w:t xml:space="preserve">   Ответственный - </w:t>
      </w:r>
      <w:r w:rsidR="00611D69" w:rsidRPr="0063027A">
        <w:t>________________________</w:t>
      </w:r>
    </w:p>
    <w:p w:rsidR="00C42EB8" w:rsidRPr="0063027A" w:rsidRDefault="00611D69" w:rsidP="0063027A">
      <w:pPr>
        <w:tabs>
          <w:tab w:val="num" w:pos="-284"/>
        </w:tabs>
        <w:ind w:left="-284"/>
      </w:pPr>
      <w:r w:rsidRPr="0063027A">
        <w:t>Ответственность</w:t>
      </w:r>
      <w:r w:rsidR="00C42EB8" w:rsidRPr="0063027A">
        <w:t xml:space="preserve">  несчастного случая, </w:t>
      </w:r>
      <w:proofErr w:type="gramStart"/>
      <w:r w:rsidR="00C42EB8" w:rsidRPr="0063027A">
        <w:t>указанными</w:t>
      </w:r>
      <w:proofErr w:type="gramEnd"/>
      <w:r w:rsidR="00C42EB8" w:rsidRPr="0063027A">
        <w:t xml:space="preserve"> в п. 9 настоящего акта; при установлении</w:t>
      </w:r>
    </w:p>
    <w:p w:rsidR="00611D69" w:rsidRPr="0063027A" w:rsidRDefault="00C42EB8" w:rsidP="0063027A">
      <w:pPr>
        <w:tabs>
          <w:tab w:val="num" w:pos="-284"/>
        </w:tabs>
        <w:ind w:left="-284"/>
      </w:pPr>
      <w:r w:rsidRPr="0063027A">
        <w:t xml:space="preserve">   со</w:t>
      </w:r>
      <w:r w:rsidR="00611D69" w:rsidRPr="0063027A">
        <w:t>гласно ч. 1 п. 1 ст. 192 ТК РФ.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Недостаточный инструктаж по правилам  факта грубой неосторожности пострадавшего указать степень его вины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в процентах)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Организация (работодатель), работниками которой являются данные лица 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ЗАО "</w:t>
      </w:r>
      <w:r w:rsidR="00611D69" w:rsidRPr="0063027A">
        <w:t>__________</w:t>
      </w:r>
      <w:r w:rsidRPr="0063027A">
        <w:t xml:space="preserve">" г. </w:t>
      </w:r>
      <w:r w:rsidR="00611D69" w:rsidRPr="0063027A">
        <w:t>____________</w:t>
      </w:r>
      <w:r w:rsidRPr="0063027A">
        <w:t xml:space="preserve">, ул. </w:t>
      </w:r>
      <w:r w:rsidR="00611D69" w:rsidRPr="0063027A">
        <w:t>____________________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(наименование, адрес)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11. Мероприятия по устранению причин несчастного случая, сроки ____________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1. С обстоятельствами и причинами несчастного случая ознакомить всех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сотрудников до 25 июля </w:t>
      </w:r>
      <w:smartTag w:uri="urn:schemas-microsoft-com:office:smarttags" w:element="metricconverter">
        <w:smartTagPr>
          <w:attr w:name="ProductID" w:val="2009 г"/>
        </w:smartTagPr>
        <w:r w:rsidRPr="0063027A">
          <w:t>2009 г</w:t>
        </w:r>
      </w:smartTag>
      <w:r w:rsidRPr="0063027A">
        <w:t>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2. Провести целевой инструктаж по правилам эксплуатации множительной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техники.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3. Усилить </w:t>
      </w:r>
      <w:proofErr w:type="gramStart"/>
      <w:r w:rsidRPr="0063027A">
        <w:t>контроль за</w:t>
      </w:r>
      <w:proofErr w:type="gramEnd"/>
      <w:r w:rsidRPr="0063027A">
        <w:t xml:space="preserve"> соблюдением Инструк</w:t>
      </w:r>
      <w:r w:rsidR="00611D69" w:rsidRPr="0063027A">
        <w:t xml:space="preserve">ции по охране труда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4. </w:t>
      </w:r>
      <w:proofErr w:type="gramStart"/>
      <w:r w:rsidRPr="0063027A">
        <w:t>Ответственным</w:t>
      </w:r>
      <w:proofErr w:type="gramEnd"/>
      <w:r w:rsidRPr="0063027A">
        <w:t xml:space="preserve"> за проведение инструктажей назначить </w:t>
      </w:r>
      <w:proofErr w:type="spellStart"/>
      <w:r w:rsidRPr="0063027A">
        <w:t>Баранкину</w:t>
      </w:r>
      <w:proofErr w:type="spellEnd"/>
      <w:r w:rsidRPr="0063027A">
        <w:t xml:space="preserve"> Н.Е.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в соответствии с приказом N 2 от 20 октября </w:t>
      </w:r>
      <w:smartTag w:uri="urn:schemas-microsoft-com:office:smarttags" w:element="metricconverter">
        <w:smartTagPr>
          <w:attr w:name="ProductID" w:val="2007 г"/>
        </w:smartTagPr>
        <w:r w:rsidRPr="0063027A">
          <w:t>2007 г</w:t>
        </w:r>
      </w:smartTag>
      <w:r w:rsidRPr="0063027A">
        <w:t xml:space="preserve">. 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Ответственным за-------------------------------------------------------------------------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контроль назначить </w:t>
      </w:r>
      <w:proofErr w:type="spellStart"/>
      <w:r w:rsidRPr="0063027A">
        <w:t>Белохвостикову</w:t>
      </w:r>
      <w:proofErr w:type="spellEnd"/>
      <w:r w:rsidRPr="0063027A">
        <w:t xml:space="preserve"> Н.Н. в соответствии с приказом N 14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от 20 декабря </w:t>
      </w:r>
      <w:smartTag w:uri="urn:schemas-microsoft-com:office:smarttags" w:element="metricconverter">
        <w:smartTagPr>
          <w:attr w:name="ProductID" w:val="2007 г"/>
        </w:smartTagPr>
        <w:r w:rsidRPr="0063027A">
          <w:t>2007 г</w:t>
        </w:r>
      </w:smartTag>
      <w:r w:rsidRPr="0063027A">
        <w:t>.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---------------------------------------------------------------------------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lastRenderedPageBreak/>
        <w:t>Подписи лиц, проводивших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расследование несчастного случая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Петров         Д.А. Петров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руководитель комиссии             --------------- 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          (фамилии, инициалы)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</w:t>
      </w:r>
      <w:proofErr w:type="spellStart"/>
      <w:r w:rsidRPr="0063027A">
        <w:t>Белохвостикова</w:t>
      </w:r>
      <w:proofErr w:type="spellEnd"/>
      <w:r w:rsidRPr="0063027A">
        <w:t xml:space="preserve"> Н.Н. </w:t>
      </w:r>
      <w:proofErr w:type="spellStart"/>
      <w:r w:rsidRPr="0063027A">
        <w:t>Белохвостикова</w:t>
      </w:r>
      <w:proofErr w:type="spellEnd"/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заместитель руководителя комиссии --------------- 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          (фамилии, инициалы)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Ковалева       О.Б. Ковалева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секретарь комиссии                --------------- -------------------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 xml:space="preserve">                                                  (фамилии, инициалы)</w:t>
      </w:r>
    </w:p>
    <w:p w:rsidR="00C42EB8" w:rsidRPr="0063027A" w:rsidRDefault="00C42EB8" w:rsidP="0063027A">
      <w:pPr>
        <w:tabs>
          <w:tab w:val="num" w:pos="-284"/>
        </w:tabs>
        <w:ind w:left="-284"/>
      </w:pPr>
    </w:p>
    <w:p w:rsidR="00C42EB8" w:rsidRPr="0063027A" w:rsidRDefault="00C42EB8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  <w:rPr>
          <w:b/>
        </w:rPr>
      </w:pPr>
      <w:r w:rsidRPr="0063027A">
        <w:rPr>
          <w:b/>
        </w:rPr>
        <w:t>Содержание отчета.</w:t>
      </w:r>
    </w:p>
    <w:p w:rsidR="00C42EB8" w:rsidRPr="0063027A" w:rsidRDefault="00C42EB8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</w:pPr>
      <w:r w:rsidRPr="0063027A">
        <w:t>Отчет должен содержать:</w:t>
      </w:r>
    </w:p>
    <w:p w:rsidR="00C42EB8" w:rsidRPr="0063027A" w:rsidRDefault="00C42EB8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Название работы</w:t>
      </w:r>
    </w:p>
    <w:p w:rsidR="00C42EB8" w:rsidRPr="0063027A" w:rsidRDefault="00C42EB8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Цель работы</w:t>
      </w:r>
    </w:p>
    <w:p w:rsidR="00C42EB8" w:rsidRPr="0063027A" w:rsidRDefault="00C42EB8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Ответ на вопросы.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b/>
          <w:i/>
        </w:rPr>
      </w:pP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  <w:jc w:val="both"/>
        <w:rPr>
          <w:b/>
          <w:i/>
        </w:rPr>
      </w:pPr>
      <w:r w:rsidRPr="0063027A">
        <w:rPr>
          <w:b/>
          <w:i/>
        </w:rPr>
        <w:t>Контрольные вопросы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 xml:space="preserve">1. </w:t>
      </w:r>
      <w:proofErr w:type="gramStart"/>
      <w:r w:rsidRPr="0063027A">
        <w:t>Перечислите</w:t>
      </w:r>
      <w:proofErr w:type="gramEnd"/>
      <w:r w:rsidRPr="0063027A">
        <w:t xml:space="preserve"> что излагается в акте формы Н-1 о несчастном случае на производстве.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>2. Как правильно оформить акт о несчастном случаи на производстве?</w:t>
      </w:r>
    </w:p>
    <w:p w:rsidR="00C42EB8" w:rsidRPr="0063027A" w:rsidRDefault="00C42EB8" w:rsidP="0063027A">
      <w:pPr>
        <w:tabs>
          <w:tab w:val="num" w:pos="-284"/>
        </w:tabs>
        <w:ind w:left="-284"/>
      </w:pPr>
      <w:r w:rsidRPr="0063027A">
        <w:t>3. В каком случае в акте указывается только основной вид экономической деятельности?</w:t>
      </w:r>
    </w:p>
    <w:p w:rsidR="00C42EB8" w:rsidRPr="0063027A" w:rsidRDefault="00C42EB8" w:rsidP="0063027A">
      <w:pPr>
        <w:shd w:val="clear" w:color="auto" w:fill="FFFFFF"/>
        <w:tabs>
          <w:tab w:val="num" w:pos="-284"/>
        </w:tabs>
        <w:ind w:left="-284"/>
      </w:pPr>
      <w:r w:rsidRPr="0063027A">
        <w:t xml:space="preserve">4. Указывается ли в акте стаж </w:t>
      </w:r>
      <w:proofErr w:type="gramStart"/>
      <w:r w:rsidRPr="0063027A">
        <w:t>работы</w:t>
      </w:r>
      <w:proofErr w:type="gramEnd"/>
      <w:r w:rsidRPr="0063027A">
        <w:t xml:space="preserve"> если он менее года?</w:t>
      </w:r>
    </w:p>
    <w:p w:rsidR="005F2551" w:rsidRPr="0063027A" w:rsidRDefault="005F2551" w:rsidP="0063027A">
      <w:pPr>
        <w:tabs>
          <w:tab w:val="num" w:pos="-284"/>
        </w:tabs>
        <w:ind w:left="-284"/>
      </w:pPr>
    </w:p>
    <w:p w:rsidR="00611D69" w:rsidRPr="0063027A" w:rsidRDefault="00611D69" w:rsidP="0063027A">
      <w:pPr>
        <w:tabs>
          <w:tab w:val="num" w:pos="-284"/>
        </w:tabs>
        <w:ind w:left="-284"/>
      </w:pPr>
    </w:p>
    <w:p w:rsidR="00611D69" w:rsidRPr="0063027A" w:rsidRDefault="00611D69" w:rsidP="0063027A">
      <w:pPr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Практическое занятие № 3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</w:rPr>
        <w:t xml:space="preserve">Тема: </w:t>
      </w:r>
      <w:r w:rsidRPr="0063027A">
        <w:rPr>
          <w:b/>
          <w:bCs/>
          <w:i/>
          <w:u w:val="single"/>
        </w:rPr>
        <w:t>Оказание первой доврачебной помощи человеку, пораженному электрическим током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rPr>
          <w:b/>
          <w:i/>
          <w:u w:val="single"/>
        </w:rPr>
        <w:t>Цель работы:</w:t>
      </w:r>
      <w:r w:rsidRPr="0063027A">
        <w:t xml:space="preserve">  Обучение студентов приемам оказания первой доврачебной помощи пострадавшему от электрического тока и по выполнению виртуальной лабораторной работы.</w:t>
      </w: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/>
      </w:pPr>
      <w:r w:rsidRPr="0063027A">
        <w:rPr>
          <w:b/>
        </w:rPr>
        <w:t>Вид занятия</w:t>
      </w:r>
      <w:r w:rsidRPr="0063027A">
        <w:t xml:space="preserve">: практическое занятие </w:t>
      </w: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/>
      </w:pPr>
      <w:r w:rsidRPr="0063027A">
        <w:t>Продолжительность занятия – 90 минут.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</w:rPr>
      </w:pPr>
      <w:r w:rsidRPr="0063027A">
        <w:rPr>
          <w:b/>
        </w:rPr>
        <w:t xml:space="preserve"> </w:t>
      </w:r>
      <w:r w:rsidRPr="0063027A">
        <w:rPr>
          <w:b/>
        </w:rPr>
        <w:tab/>
        <w:t>Задание.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1.  Изучить основные теоретические сведения по освобождению  пострадавшего от электрического тока, соблюдая при этом технику безопасности.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2. Продемонстрировать приемы освобождения человека от действия тока;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3. оказание пострадавшему доврачебной медицинской помощи</w:t>
      </w: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/>
        <w:jc w:val="both"/>
        <w:rPr>
          <w:b/>
        </w:rPr>
      </w:pPr>
      <w:r w:rsidRPr="0063027A">
        <w:rPr>
          <w:b/>
          <w:i/>
        </w:rPr>
        <w:t xml:space="preserve">Предмет: </w:t>
      </w:r>
      <w:r w:rsidRPr="0063027A">
        <w:t>теоретические аспекты</w:t>
      </w:r>
      <w:r w:rsidRPr="0063027A">
        <w:rPr>
          <w:bCs/>
        </w:rPr>
        <w:t xml:space="preserve"> оказания первой доврачебной помощи человеку, пораженному электрическим током</w:t>
      </w: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/>
        <w:jc w:val="both"/>
      </w:pPr>
      <w:r w:rsidRPr="0063027A">
        <w:rPr>
          <w:b/>
          <w:i/>
        </w:rPr>
        <w:t>Объект</w:t>
      </w:r>
      <w:r w:rsidRPr="0063027A">
        <w:t>: предприятия и организации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/>
        <w:jc w:val="center"/>
        <w:rPr>
          <w:b/>
        </w:rPr>
      </w:pPr>
      <w:r w:rsidRPr="0063027A">
        <w:rPr>
          <w:b/>
        </w:rPr>
        <w:t>Теоретическая часть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Спасение жизни человека, пораженного электрическим током, во многом зависит от быстроты и правильности действий оказывающих ему помощь лиц. Доврачебную помощь нужно начать оказывать немедленно, по возможности на месте происшествия, одновременно вызвав медицинскую помощь. 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rPr>
          <w:b/>
          <w:i/>
          <w:u w:val="single"/>
        </w:rPr>
        <w:t>СЛЕДУЕТ ПОМНИТЬ:</w:t>
      </w:r>
      <w:r w:rsidRPr="0063027A">
        <w:t xml:space="preserve"> Никогда не отказывать в помощи пострадавшему, у которого остановилось дыхание и сердцебиение. Констатировать смерть имеет право только врач.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i/>
          <w:u w:val="single"/>
        </w:rPr>
      </w:pPr>
      <w:r w:rsidRPr="0063027A">
        <w:rPr>
          <w:b/>
        </w:rPr>
        <w:t xml:space="preserve"> </w:t>
      </w:r>
      <w:r w:rsidRPr="0063027A">
        <w:rPr>
          <w:b/>
        </w:rPr>
        <w:tab/>
      </w:r>
      <w:r w:rsidRPr="0063027A">
        <w:rPr>
          <w:b/>
          <w:i/>
          <w:u w:val="single"/>
        </w:rPr>
        <w:t>Первая помощь пострадавшему от электрического тока оказывается в два этапа:</w:t>
      </w:r>
      <w:r w:rsidRPr="0063027A">
        <w:rPr>
          <w:i/>
          <w:u w:val="single"/>
        </w:rPr>
        <w:t xml:space="preserve"> </w:t>
      </w:r>
    </w:p>
    <w:p w:rsidR="00611D69" w:rsidRPr="0063027A" w:rsidRDefault="00611D69" w:rsidP="0063027A">
      <w:pPr>
        <w:numPr>
          <w:ilvl w:val="0"/>
          <w:numId w:val="14"/>
        </w:numPr>
        <w:tabs>
          <w:tab w:val="num" w:pos="-284"/>
        </w:tabs>
        <w:ind w:left="-284" w:firstLine="0"/>
        <w:jc w:val="both"/>
      </w:pPr>
      <w:r w:rsidRPr="0063027A">
        <w:t xml:space="preserve">освобождение пострадавшего от действия тока </w:t>
      </w:r>
    </w:p>
    <w:p w:rsidR="00611D69" w:rsidRPr="0063027A" w:rsidRDefault="00611D69" w:rsidP="0063027A">
      <w:pPr>
        <w:numPr>
          <w:ilvl w:val="0"/>
          <w:numId w:val="14"/>
        </w:numPr>
        <w:tabs>
          <w:tab w:val="num" w:pos="-284"/>
        </w:tabs>
        <w:ind w:left="-284" w:firstLine="0"/>
        <w:jc w:val="both"/>
      </w:pPr>
      <w:r w:rsidRPr="0063027A">
        <w:t>оказание ему первой доврачебной медицинской помощи.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i/>
          <w:u w:val="single"/>
        </w:rPr>
      </w:pPr>
      <w:r w:rsidRPr="0063027A">
        <w:rPr>
          <w:i/>
          <w:u w:val="single"/>
        </w:rPr>
        <w:lastRenderedPageBreak/>
        <w:t xml:space="preserve"> </w:t>
      </w:r>
      <w:r w:rsidRPr="0063027A">
        <w:rPr>
          <w:b/>
          <w:i/>
          <w:u w:val="single"/>
        </w:rPr>
        <w:t>Освобождение пострадавшего от действия тока</w:t>
      </w:r>
      <w:r w:rsidRPr="0063027A">
        <w:rPr>
          <w:i/>
          <w:u w:val="single"/>
        </w:rPr>
        <w:t xml:space="preserve">. 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Если человек, пораженный током, соприкасается с токоведущими частями, необходимо быстро освободить его от действия тока, принимая одновременно меры предосторожности, чтобы самому не оказаться в контакте с токоведущими частями или с телом пострадавшего, а также под напряжением шага. 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</w:pPr>
      <w:r w:rsidRPr="0063027A">
        <w:rPr>
          <w:noProof/>
        </w:rPr>
        <w:drawing>
          <wp:inline distT="0" distB="0" distL="0" distR="0" wp14:anchorId="6EAFB7DF" wp14:editId="662DD1FB">
            <wp:extent cx="2819400" cy="2705100"/>
            <wp:effectExtent l="0" t="0" r="76200" b="762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 </w:t>
      </w:r>
      <w:r w:rsidRPr="0063027A">
        <w:tab/>
        <w:t xml:space="preserve">Лучше всего отключить установку, а если это невозможно, надо (в установках до 1000 В) перерубить провода топором с деревянной рукояткой либо перекусить их инструментом с изолированными рукоятками. Для отключения линии можно вызвать ее короткое замыкание, набросив голый провод. Пострадавшего можно оттянуть от токоведущей части, взявшись за его одежду, если она сухая и отстает от тела. При этом нельзя касаться тела пострадавшего, его обуви, сырой одежды и т.п. При необходимости прикоснуться к телу пострадавшего оказывающий помощь должен изолировать свои руки, надев диэлектрические перчатки. При отсутствии диэлектрических перчаток надо обмотать руки шарфом, надеть на руки шапку и т.п. Вместо изоляции рук можно изолировать себя от земли, надев на ноги резиновые галоши, либо встав на резиновый коврик, доску и т.п. Если пострадавший очень сильно сжимает руками провода, надо надеть диэлектрические перчатки и разжать его руки, отгибая каждый палец в отдельности. Если пострадавший находится на высоте, отключение установки может вызвать его падение. В этом случае необходимо принять меры, обеспечивающие безопасность </w:t>
      </w:r>
      <w:proofErr w:type="gramStart"/>
      <w:r w:rsidRPr="0063027A">
        <w:t>при</w:t>
      </w:r>
      <w:proofErr w:type="gramEnd"/>
      <w:r w:rsidRPr="0063027A">
        <w:t xml:space="preserve"> возможном падения пострадавшего.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 </w:t>
      </w:r>
      <w:r w:rsidRPr="0063027A">
        <w:tab/>
        <w:t>При напряжении выше 1000</w:t>
      </w:r>
      <w:proofErr w:type="gramStart"/>
      <w:r w:rsidRPr="0063027A">
        <w:t xml:space="preserve"> В</w:t>
      </w:r>
      <w:proofErr w:type="gramEnd"/>
      <w:r w:rsidRPr="0063027A">
        <w:t xml:space="preserve"> - надеть диэлектрические перчатки, боты и действуя изолирующей штангой, оттащить провод или пострадавшего от провода на </w:t>
      </w:r>
      <w:smartTag w:uri="urn:schemas-microsoft-com:office:smarttags" w:element="metricconverter">
        <w:smartTagPr>
          <w:attr w:name="ProductID" w:val="8 метров"/>
        </w:smartTagPr>
        <w:r w:rsidRPr="0063027A">
          <w:t>8 метров</w:t>
        </w:r>
      </w:smartTag>
      <w:r w:rsidRPr="0063027A">
        <w:t>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  <w:i/>
          <w:u w:val="single"/>
        </w:rPr>
        <w:t xml:space="preserve">Определение состояния пострадавшего. 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 </w:t>
      </w:r>
      <w:r w:rsidRPr="0063027A">
        <w:tab/>
        <w:t>Изучить приемы оказания первой доврачебной помощи пострадавшему от действия тока.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t xml:space="preserve"> </w:t>
      </w:r>
      <w:r w:rsidRPr="0063027A">
        <w:rPr>
          <w:b/>
          <w:i/>
          <w:u w:val="single"/>
        </w:rPr>
        <w:t>Во всех случаях поражения электрическим током необходимо обязательно вызвать врача, независимо от состояния пострадавшего.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Меры доврачебной помощи зависят от состояния, в котором находится пострадавший после освобождения его от электрического тока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Для определения состояния пострадавшего необходимо уложить его на спину и проверить наличие сознания; при отсутствии сознания проверить наличие дыхания и пульса. Наличие дыхания у пострадавшего определяется на глаз по подъему и опусканию грудной клетки. Проверка пульса осуществляется на лучевой артерии примерно у основания большого пальца руки. Если на лучевой артерии пульс не обнаруживается, следует проверить его на сонной </w:t>
      </w:r>
      <w:proofErr w:type="gramStart"/>
      <w:r w:rsidRPr="0063027A">
        <w:t>артерии</w:t>
      </w:r>
      <w:proofErr w:type="gramEnd"/>
      <w:r w:rsidRPr="0063027A">
        <w:t xml:space="preserve"> на шее с правой и левой сторон выступа щитовидного хряща - адамова яблока. Об отсутствии кровообращения в организме можно судить так же и по состоянию </w:t>
      </w:r>
      <w:r w:rsidRPr="0063027A">
        <w:lastRenderedPageBreak/>
        <w:t>глазного зрачка, который расширяется через минуту после остановки сердца. Проверка состояния пострадавшего должна производиться быстро в течение не более 15-20 секунд.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 </w:t>
      </w:r>
      <w:r w:rsidRPr="0063027A">
        <w:tab/>
        <w:t>Первая доврачебная медицинская помощь пострадавшему оказывается немедленно, после освобождения его от действия тока, здесь же, на месте происшествия.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t xml:space="preserve"> </w:t>
      </w:r>
      <w:r w:rsidRPr="0063027A">
        <w:tab/>
      </w:r>
      <w:r w:rsidRPr="0063027A">
        <w:rPr>
          <w:b/>
          <w:i/>
          <w:u w:val="single"/>
        </w:rPr>
        <w:t>Последовательность действий для оказания первой помощи на месте происшествия: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если нет сознания и нет пульса на сонной артерии - приступить к реанимации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если нет сознания, но есть пульс на сонной артерии - повернуть на живот и очистить ротовую полость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если пострадавший дышит очень редко и судорожно, но у него прощупывается пульс, необходимо сразу же начать делать ему искусственное дыхание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 xml:space="preserve">при отсутствии дыхания и пульса у пострадавшего из-за резкого ухудшения кровообращения мозга расширяются зрачки, нарастает </w:t>
      </w:r>
      <w:proofErr w:type="spellStart"/>
      <w:r w:rsidRPr="0063027A">
        <w:t>синюшность</w:t>
      </w:r>
      <w:proofErr w:type="spellEnd"/>
      <w:r w:rsidRPr="0063027A">
        <w:t xml:space="preserve"> кожи и слизистых оболочек. В этих случаях помощь должна быть направлена на восстановление жизненных функций путем искусственного дыхания и наружного (непрямого) массажа сердца.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при обильном кровотечении - наложить жгут (алая кровь из раны вытекает фонтанирующей струей, над раной образовался валик из вытекающей крови, большое кровавое пятно на одежде или лужа крови возле пострадавшего)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при наличии ран - наложить повязки</w:t>
      </w:r>
    </w:p>
    <w:p w:rsidR="00611D69" w:rsidRPr="0063027A" w:rsidRDefault="00611D69" w:rsidP="0063027A">
      <w:pPr>
        <w:numPr>
          <w:ilvl w:val="0"/>
          <w:numId w:val="9"/>
        </w:numPr>
        <w:tabs>
          <w:tab w:val="num" w:pos="-284"/>
        </w:tabs>
        <w:ind w:left="-284" w:firstLine="0"/>
        <w:jc w:val="both"/>
      </w:pPr>
      <w:r w:rsidRPr="0063027A">
        <w:t>если есть признаки переломов костей конечностей - наложить транспортные шины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  <w:i/>
          <w:u w:val="single"/>
        </w:rPr>
        <w:t>В случае внезапной смерти человека:</w:t>
      </w:r>
    </w:p>
    <w:p w:rsidR="00611D69" w:rsidRPr="0063027A" w:rsidRDefault="00611D69" w:rsidP="0063027A">
      <w:pPr>
        <w:numPr>
          <w:ilvl w:val="1"/>
          <w:numId w:val="9"/>
        </w:numPr>
        <w:tabs>
          <w:tab w:val="clear" w:pos="1440"/>
          <w:tab w:val="num" w:pos="-284"/>
        </w:tabs>
        <w:ind w:left="-284" w:firstLine="0"/>
        <w:jc w:val="both"/>
      </w:pPr>
      <w:r w:rsidRPr="0063027A">
        <w:t>убедиться в отсутствии пульса на сонной артерии</w:t>
      </w:r>
    </w:p>
    <w:p w:rsidR="00611D69" w:rsidRPr="0063027A" w:rsidRDefault="00611D69" w:rsidP="0063027A">
      <w:pPr>
        <w:numPr>
          <w:ilvl w:val="1"/>
          <w:numId w:val="9"/>
        </w:numPr>
        <w:tabs>
          <w:tab w:val="clear" w:pos="1440"/>
          <w:tab w:val="num" w:pos="-284"/>
        </w:tabs>
        <w:ind w:left="-284" w:firstLine="0"/>
        <w:jc w:val="both"/>
      </w:pPr>
      <w:r w:rsidRPr="0063027A">
        <w:t>освободить грудную клетку от одежды и расстегнуть поясной ремень</w:t>
      </w:r>
    </w:p>
    <w:p w:rsidR="00611D69" w:rsidRPr="0063027A" w:rsidRDefault="00611D69" w:rsidP="0063027A">
      <w:pPr>
        <w:numPr>
          <w:ilvl w:val="1"/>
          <w:numId w:val="9"/>
        </w:numPr>
        <w:tabs>
          <w:tab w:val="clear" w:pos="1440"/>
          <w:tab w:val="num" w:pos="-284"/>
        </w:tabs>
        <w:ind w:left="-284" w:firstLine="0"/>
        <w:jc w:val="both"/>
      </w:pPr>
      <w:r w:rsidRPr="0063027A">
        <w:t>прикрыть двумя пальцами мечевидный отросток</w:t>
      </w:r>
    </w:p>
    <w:p w:rsidR="00611D69" w:rsidRPr="0063027A" w:rsidRDefault="00611D69" w:rsidP="0063027A">
      <w:pPr>
        <w:numPr>
          <w:ilvl w:val="1"/>
          <w:numId w:val="9"/>
        </w:numPr>
        <w:tabs>
          <w:tab w:val="clear" w:pos="1440"/>
          <w:tab w:val="num" w:pos="-284"/>
        </w:tabs>
        <w:ind w:left="-284" w:firstLine="0"/>
        <w:jc w:val="both"/>
      </w:pPr>
      <w:r w:rsidRPr="0063027A">
        <w:t>нанести удар кулаком по грудине</w:t>
      </w:r>
    </w:p>
    <w:p w:rsidR="00611D69" w:rsidRPr="0063027A" w:rsidRDefault="00611D69" w:rsidP="0063027A">
      <w:pPr>
        <w:numPr>
          <w:ilvl w:val="1"/>
          <w:numId w:val="9"/>
        </w:numPr>
        <w:tabs>
          <w:tab w:val="clear" w:pos="1440"/>
          <w:tab w:val="num" w:pos="-284"/>
        </w:tabs>
        <w:ind w:left="-284" w:firstLine="0"/>
        <w:jc w:val="both"/>
      </w:pPr>
      <w:proofErr w:type="gramStart"/>
      <w:r w:rsidRPr="0063027A">
        <w:t>начать выполнять комплекс реанимации (непрямой массаж сердца - расположить ладонь на груди так, чтобы большой палец был направлен на спасателя.</w:t>
      </w:r>
      <w:proofErr w:type="gramEnd"/>
      <w:r w:rsidRPr="0063027A">
        <w:t xml:space="preserve"> </w:t>
      </w:r>
      <w:proofErr w:type="gramStart"/>
      <w:r w:rsidRPr="0063027A">
        <w:t>Глубина продавливания грудной клетки не менее 3-</w:t>
      </w:r>
      <w:smartTag w:uri="urn:schemas-microsoft-com:office:smarttags" w:element="metricconverter">
        <w:smartTagPr>
          <w:attr w:name="ProductID" w:val="4 см"/>
        </w:smartTagPr>
        <w:r w:rsidRPr="0063027A">
          <w:t>4 см</w:t>
        </w:r>
      </w:smartTag>
      <w:r w:rsidRPr="0063027A">
        <w:t>. Частота нажатия 50-100 раз в минуту; искусственное дыхание - зажать нос пострадавшего, захватить подбородок, запрокинуть голову пострадавшего и сделать максимальный выдох ему в рот, два "вдоха" искусственного дыхания делают после 30 надавливаний на грудину)</w:t>
      </w:r>
      <w:proofErr w:type="gramEnd"/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 Проводить реанимацию пострадавшему необходимо либо до появления самостоятельного дыхания и самостоятельной сердечной деятельности, либо до прибытия медицинских работников, либо до появления признаков биологической смерти. 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  <w:i/>
          <w:u w:val="single"/>
        </w:rPr>
        <w:t>Признаки, свидетельствующие о биологической смерти пострадавшего:</w:t>
      </w:r>
    </w:p>
    <w:p w:rsidR="00611D69" w:rsidRPr="0063027A" w:rsidRDefault="00611D69" w:rsidP="0063027A">
      <w:pPr>
        <w:numPr>
          <w:ilvl w:val="0"/>
          <w:numId w:val="10"/>
        </w:numPr>
        <w:tabs>
          <w:tab w:val="num" w:pos="-284"/>
        </w:tabs>
        <w:ind w:left="-284" w:firstLine="0"/>
        <w:jc w:val="both"/>
      </w:pPr>
      <w:r w:rsidRPr="0063027A">
        <w:t>высыхание роговицы глаза</w:t>
      </w:r>
    </w:p>
    <w:p w:rsidR="00611D69" w:rsidRPr="0063027A" w:rsidRDefault="00611D69" w:rsidP="0063027A">
      <w:pPr>
        <w:numPr>
          <w:ilvl w:val="0"/>
          <w:numId w:val="10"/>
        </w:numPr>
        <w:tabs>
          <w:tab w:val="num" w:pos="-284"/>
        </w:tabs>
        <w:ind w:left="-284" w:firstLine="0"/>
        <w:jc w:val="both"/>
      </w:pPr>
      <w:r w:rsidRPr="0063027A">
        <w:t>деформация зрачка при осторожном сжатии глазного яблока пальцами</w:t>
      </w:r>
    </w:p>
    <w:p w:rsidR="00611D69" w:rsidRPr="0063027A" w:rsidRDefault="00611D69" w:rsidP="0063027A">
      <w:pPr>
        <w:numPr>
          <w:ilvl w:val="0"/>
          <w:numId w:val="10"/>
        </w:numPr>
        <w:tabs>
          <w:tab w:val="num" w:pos="-284"/>
        </w:tabs>
        <w:ind w:left="-284" w:firstLine="0"/>
        <w:jc w:val="both"/>
      </w:pPr>
      <w:r w:rsidRPr="0063027A">
        <w:t>появление трупных пятен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  <w:i/>
          <w:u w:val="single"/>
        </w:rPr>
        <w:t>Признаки, свидетельствующие о внезапной (клинической) смерти пострадавшего:</w:t>
      </w:r>
    </w:p>
    <w:p w:rsidR="00611D69" w:rsidRPr="0063027A" w:rsidRDefault="00611D69" w:rsidP="0063027A">
      <w:pPr>
        <w:numPr>
          <w:ilvl w:val="0"/>
          <w:numId w:val="11"/>
        </w:numPr>
        <w:tabs>
          <w:tab w:val="num" w:pos="-284"/>
        </w:tabs>
        <w:ind w:left="-284" w:firstLine="0"/>
        <w:jc w:val="both"/>
      </w:pPr>
      <w:r w:rsidRPr="0063027A">
        <w:t>отсутствие сознания</w:t>
      </w:r>
    </w:p>
    <w:p w:rsidR="00611D69" w:rsidRPr="0063027A" w:rsidRDefault="00611D69" w:rsidP="0063027A">
      <w:pPr>
        <w:numPr>
          <w:ilvl w:val="0"/>
          <w:numId w:val="11"/>
        </w:numPr>
        <w:tabs>
          <w:tab w:val="num" w:pos="-284"/>
        </w:tabs>
        <w:ind w:left="-284" w:firstLine="0"/>
        <w:jc w:val="both"/>
      </w:pPr>
      <w:r w:rsidRPr="0063027A">
        <w:t>нет пульса на сонной артерии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proofErr w:type="gramStart"/>
      <w:r w:rsidRPr="0063027A">
        <w:rPr>
          <w:b/>
          <w:i/>
          <w:u w:val="single"/>
        </w:rPr>
        <w:t>Пострадавшему</w:t>
      </w:r>
      <w:proofErr w:type="gramEnd"/>
      <w:r w:rsidRPr="0063027A">
        <w:rPr>
          <w:b/>
          <w:i/>
          <w:u w:val="single"/>
        </w:rPr>
        <w:t xml:space="preserve"> находящемуся в состоянии комы (нет сознания, но есть пульс):</w:t>
      </w:r>
    </w:p>
    <w:p w:rsidR="00611D69" w:rsidRPr="0063027A" w:rsidRDefault="00611D69" w:rsidP="0063027A">
      <w:pPr>
        <w:numPr>
          <w:ilvl w:val="0"/>
          <w:numId w:val="12"/>
        </w:numPr>
        <w:tabs>
          <w:tab w:val="num" w:pos="-284"/>
        </w:tabs>
        <w:ind w:left="-284" w:firstLine="0"/>
        <w:jc w:val="both"/>
      </w:pPr>
      <w:r w:rsidRPr="0063027A">
        <w:t>завести ближайшую к себе руку пострадавшего за его голову</w:t>
      </w:r>
    </w:p>
    <w:p w:rsidR="00611D69" w:rsidRPr="0063027A" w:rsidRDefault="00611D69" w:rsidP="0063027A">
      <w:pPr>
        <w:numPr>
          <w:ilvl w:val="0"/>
          <w:numId w:val="12"/>
        </w:numPr>
        <w:tabs>
          <w:tab w:val="num" w:pos="-284"/>
        </w:tabs>
        <w:ind w:left="-284" w:firstLine="0"/>
        <w:jc w:val="both"/>
      </w:pPr>
      <w:r w:rsidRPr="0063027A">
        <w:t>повернуть пострадавшего грудью к себе на колени</w:t>
      </w:r>
    </w:p>
    <w:p w:rsidR="00611D69" w:rsidRPr="0063027A" w:rsidRDefault="00611D69" w:rsidP="0063027A">
      <w:pPr>
        <w:numPr>
          <w:ilvl w:val="0"/>
          <w:numId w:val="12"/>
        </w:numPr>
        <w:tabs>
          <w:tab w:val="num" w:pos="-284"/>
        </w:tabs>
        <w:ind w:left="-284" w:firstLine="0"/>
        <w:jc w:val="both"/>
      </w:pPr>
      <w:r w:rsidRPr="0063027A">
        <w:t>очистить пальцами ротовую полость и надавить на корень языка</w:t>
      </w:r>
    </w:p>
    <w:p w:rsidR="00611D69" w:rsidRPr="0063027A" w:rsidRDefault="00611D69" w:rsidP="0063027A">
      <w:pPr>
        <w:numPr>
          <w:ilvl w:val="0"/>
          <w:numId w:val="12"/>
        </w:numPr>
        <w:tabs>
          <w:tab w:val="num" w:pos="-284"/>
        </w:tabs>
        <w:ind w:left="-284" w:firstLine="0"/>
        <w:jc w:val="both"/>
      </w:pPr>
      <w:r w:rsidRPr="0063027A">
        <w:t>уложить на живот и приложить холод к голове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  <w:rPr>
          <w:b/>
          <w:i/>
          <w:u w:val="single"/>
        </w:rPr>
      </w:pPr>
      <w:r w:rsidRPr="0063027A">
        <w:rPr>
          <w:b/>
          <w:i/>
          <w:u w:val="single"/>
        </w:rPr>
        <w:t>В случае кровотечения артерию необходимо прижимать:</w:t>
      </w:r>
    </w:p>
    <w:p w:rsidR="00611D69" w:rsidRPr="0063027A" w:rsidRDefault="00611D69" w:rsidP="0063027A">
      <w:pPr>
        <w:numPr>
          <w:ilvl w:val="0"/>
          <w:numId w:val="13"/>
        </w:numPr>
        <w:tabs>
          <w:tab w:val="num" w:pos="-284"/>
        </w:tabs>
        <w:ind w:left="-284" w:firstLine="0"/>
        <w:jc w:val="both"/>
      </w:pPr>
      <w:r w:rsidRPr="0063027A">
        <w:t>на конечностях - выше места кровотечения</w:t>
      </w:r>
    </w:p>
    <w:p w:rsidR="00611D69" w:rsidRPr="0063027A" w:rsidRDefault="00611D69" w:rsidP="0063027A">
      <w:pPr>
        <w:numPr>
          <w:ilvl w:val="0"/>
          <w:numId w:val="13"/>
        </w:numPr>
        <w:tabs>
          <w:tab w:val="num" w:pos="-284"/>
        </w:tabs>
        <w:ind w:left="-284" w:firstLine="0"/>
        <w:jc w:val="both"/>
      </w:pPr>
      <w:r w:rsidRPr="0063027A">
        <w:t>на шеи и голове - ниже раны или в ране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rPr>
          <w:b/>
          <w:i/>
          <w:u w:val="single"/>
        </w:rPr>
        <w:t xml:space="preserve"> Жгут при опасном кровотечении меняется по истечению часа после наложения</w:t>
      </w:r>
      <w:r w:rsidRPr="0063027A">
        <w:rPr>
          <w:b/>
        </w:rPr>
        <w:t xml:space="preserve"> и в</w:t>
      </w:r>
      <w:r w:rsidRPr="0063027A">
        <w:t xml:space="preserve"> дальнейшем через каждые 30 мин. Наложенный на бедро жгут снимается только по распоряжению медицинского работника.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  <w:rPr>
          <w:b/>
          <w:i/>
          <w:u w:val="single"/>
        </w:rPr>
      </w:pPr>
      <w:proofErr w:type="spellStart"/>
      <w:r w:rsidRPr="0063027A">
        <w:rPr>
          <w:b/>
          <w:i/>
          <w:u w:val="single"/>
        </w:rPr>
        <w:lastRenderedPageBreak/>
        <w:t>П</w:t>
      </w:r>
      <w:proofErr w:type="gramStart"/>
      <w:r w:rsidRPr="0063027A">
        <w:rPr>
          <w:b/>
          <w:i/>
          <w:u w:val="single"/>
        </w:rPr>
        <w:t>o</w:t>
      </w:r>
      <w:proofErr w:type="gramEnd"/>
      <w:r w:rsidRPr="0063027A">
        <w:rPr>
          <w:b/>
          <w:i/>
          <w:u w:val="single"/>
        </w:rPr>
        <w:t>дготовкa</w:t>
      </w:r>
      <w:proofErr w:type="spellEnd"/>
      <w:r w:rsidRPr="0063027A">
        <w:rPr>
          <w:b/>
          <w:i/>
          <w:u w:val="single"/>
        </w:rPr>
        <w:t xml:space="preserve"> пострадавшего к </w:t>
      </w:r>
      <w:proofErr w:type="spellStart"/>
      <w:r w:rsidRPr="0063027A">
        <w:rPr>
          <w:b/>
          <w:i/>
          <w:u w:val="single"/>
        </w:rPr>
        <w:t>иcкуcственному</w:t>
      </w:r>
      <w:proofErr w:type="spellEnd"/>
      <w:r w:rsidRPr="0063027A">
        <w:rPr>
          <w:b/>
          <w:i/>
          <w:u w:val="single"/>
        </w:rPr>
        <w:t xml:space="preserve"> дыханию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Уложить на спину, на ровную горизонтальную поверхность.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Освободить от стесняющей дыхание одежды - расстегнуть ворот, ремень, развязать галстук и т.п.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Максимально запрокинуть голову пострадавшего, для чего положить одну свою руку ему под шею, а другую - на лоб, нажать на лоб, придерживая шею, при этом откроется </w:t>
      </w:r>
      <w:proofErr w:type="gramStart"/>
      <w:r w:rsidRPr="0063027A">
        <w:t>рот</w:t>
      </w:r>
      <w:proofErr w:type="gramEnd"/>
      <w:r w:rsidRPr="0063027A">
        <w:t xml:space="preserve"> и язык освободит гортань 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                       </w:t>
      </w:r>
      <w:r w:rsidRPr="0063027A">
        <w:rPr>
          <w:noProof/>
        </w:rPr>
        <w:drawing>
          <wp:inline distT="0" distB="0" distL="0" distR="0" wp14:anchorId="06DD80A6" wp14:editId="7A9D1A72">
            <wp:extent cx="3324225" cy="2514600"/>
            <wp:effectExtent l="0" t="76200" r="857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Быстро очистить рот от слизи, крови, инородных тел, удалить их пальцем, обернутым носовым платком или марлей, вынуть съемные зубные протезы.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  <w:rPr>
          <w:b/>
          <w:i/>
          <w:u w:val="single"/>
        </w:rPr>
      </w:pPr>
      <w:r w:rsidRPr="0063027A">
        <w:rPr>
          <w:b/>
          <w:i/>
          <w:u w:val="single"/>
        </w:rPr>
        <w:t>Выполнение искусственного дыхания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По окончании подготовительных операций зажмите ноздри </w:t>
      </w:r>
      <w:proofErr w:type="gramStart"/>
      <w:r w:rsidRPr="0063027A">
        <w:t>пост-</w:t>
      </w:r>
      <w:proofErr w:type="spellStart"/>
      <w:r w:rsidRPr="0063027A">
        <w:t>радавшего</w:t>
      </w:r>
      <w:proofErr w:type="spellEnd"/>
      <w:proofErr w:type="gramEnd"/>
      <w:r w:rsidRPr="0063027A">
        <w:t xml:space="preserve"> щекой или пальцами, сделаете 2-3 глубоких вдоха. Глубоко вдохните и, охватив губами его рот, сделайте с силой вдувание 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</w:pPr>
      <w:r w:rsidRPr="0063027A">
        <w:rPr>
          <w:noProof/>
        </w:rPr>
        <w:drawing>
          <wp:inline distT="0" distB="0" distL="0" distR="0" wp14:anchorId="780C85D1" wp14:editId="13768D41">
            <wp:extent cx="2914650" cy="1781175"/>
            <wp:effectExtent l="0" t="76200" r="7620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 xml:space="preserve"> Если открыть рот пострадавшему не удалось, можно проводить дыхание "изо рта в нос", т.е. вдувать ему воздух через нос, закрывая рот пострадавшего.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</w:pPr>
      <w:r w:rsidRPr="0063027A">
        <w:rPr>
          <w:noProof/>
        </w:rPr>
        <w:drawing>
          <wp:inline distT="0" distB="0" distL="0" distR="0" wp14:anchorId="4615A080" wp14:editId="46BB1695">
            <wp:extent cx="2943225" cy="1981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D69" w:rsidRPr="0063027A" w:rsidRDefault="00611D69" w:rsidP="0063027A">
      <w:pPr>
        <w:tabs>
          <w:tab w:val="num" w:pos="-284"/>
        </w:tabs>
        <w:ind w:left="-284"/>
      </w:pPr>
    </w:p>
    <w:p w:rsidR="00611D69" w:rsidRPr="0063027A" w:rsidRDefault="00611D69" w:rsidP="0063027A">
      <w:pPr>
        <w:tabs>
          <w:tab w:val="num" w:pos="-284"/>
        </w:tabs>
        <w:ind w:left="-284"/>
      </w:pPr>
      <w:proofErr w:type="gramStart"/>
      <w:r w:rsidRPr="0063027A">
        <w:lastRenderedPageBreak/>
        <w:t>Контроль за</w:t>
      </w:r>
      <w:proofErr w:type="gramEnd"/>
      <w:r w:rsidRPr="0063027A">
        <w:t xml:space="preserve"> поступлением воздуха осуществляется на глаз по расширению грудной клетки при каждом вдувании, и ее опускании. При появлении у пострадавшего слабых вдохов следует искусственное дыхание по времени совместить с его дыханием.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Искусственное дыхание необходимо проводить до начала оказания помощи врачом или до восстановления глубокого ритмичного дыхания.</w:t>
      </w:r>
    </w:p>
    <w:p w:rsidR="00611D69" w:rsidRPr="0063027A" w:rsidRDefault="00611D69" w:rsidP="0063027A">
      <w:pPr>
        <w:tabs>
          <w:tab w:val="num" w:pos="-284"/>
        </w:tabs>
        <w:ind w:left="-284"/>
      </w:pPr>
      <w:r w:rsidRPr="0063027A">
        <w:t>Закрытый (непрямой) массаж сердца. Назначение - искусственное поддержание кровообращения в организме пострадавшего и восстановление нормальных естественных сокращений сердца. Кровообращение доставляет кислород по всем органам и тканям организма. Следовательно, одновременно с массажем сердца должно производиться искусственное дыхание.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rPr>
          <w:b/>
          <w:i/>
          <w:u w:val="single"/>
        </w:rPr>
        <w:t>Подготовка к массажу сердца</w:t>
      </w:r>
      <w:r w:rsidRPr="0063027A">
        <w:t xml:space="preserve"> является одновременно и подготовкой к искусственному дыханию, так как она производятся совместно. Ноги пострадавшего рекомендуется приподнять на </w:t>
      </w:r>
      <w:smartTag w:uri="urn:schemas-microsoft-com:office:smarttags" w:element="metricconverter">
        <w:smartTagPr>
          <w:attr w:name="ProductID" w:val="0,5 м"/>
        </w:smartTagPr>
        <w:r w:rsidRPr="0063027A">
          <w:t>0,5 м</w:t>
        </w:r>
      </w:smartTag>
      <w:r w:rsidRPr="0063027A">
        <w:t xml:space="preserve"> для эффективности массажа.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При выполнении массажа сердца встаньте сбоку, займите такое положение, при котором возможен более или менее значительный наклон над ним. Нажатие производится на нижнюю треть грудины. Грудина - это кость передней части скелета, соединяющая ребра. Наложите на нее ладонь одной руки, а ладонь другой - на тыльную поверхность первой. Надавливание на грудину следует проводить основанием ладони, а не всей ладонью, высоко приподняв пальцы рук, чтобы они не касались грудной клетки пострадавшего. Надавливать быстрым толчком изо всех сил, чтобы сместить нижнюю часть грудины вниз; надавливание на грудину производите с частотой один раз в секунду, чтобы создать достаточный кровоток.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</w:pPr>
      <w:r w:rsidRPr="0063027A">
        <w:rPr>
          <w:noProof/>
        </w:rPr>
        <w:drawing>
          <wp:inline distT="0" distB="0" distL="0" distR="0" wp14:anchorId="125E21EE" wp14:editId="40486C18">
            <wp:extent cx="2381250" cy="1971675"/>
            <wp:effectExtent l="0" t="76200" r="7620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С большой осторожностью следует делать массаж людям пожилого возраста из-за опасности перелома ребер и грудины. Помните, что массаж сердца и искусственное дыхание производятся попеременно.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proofErr w:type="gramStart"/>
      <w:r w:rsidRPr="0063027A">
        <w:t>Контроль за</w:t>
      </w:r>
      <w:proofErr w:type="gramEnd"/>
      <w:r w:rsidRPr="0063027A">
        <w:t xml:space="preserve"> правильностью закрытого массажа сердца осуществляется по прощупыванию пульса на сонной артерии пострадавшего, а также по сужению зрачков, появлению у пострадавшего самостоятельного дыхания, уменьшению </w:t>
      </w:r>
      <w:proofErr w:type="spellStart"/>
      <w:r w:rsidRPr="0063027A">
        <w:t>синюшности</w:t>
      </w:r>
      <w:proofErr w:type="spellEnd"/>
      <w:r w:rsidRPr="0063027A">
        <w:t xml:space="preserve"> кожи и видимых слизистых оболочек.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Длительное отсутствие пульса при появлении других признаков оживления служит признаком фибрилляции сердца. В этом случае необходимо продолжать оказание помощи до прибытия врача для доставки в лечебное учреждение. О восстановлении работы сердца судят по появлению у пострадавшего собственного регулярного пульса.</w:t>
      </w:r>
    </w:p>
    <w:p w:rsidR="00611D69" w:rsidRPr="0063027A" w:rsidRDefault="00611D69" w:rsidP="0063027A">
      <w:pPr>
        <w:tabs>
          <w:tab w:val="num" w:pos="-284"/>
        </w:tabs>
        <w:ind w:left="-284"/>
        <w:jc w:val="center"/>
        <w:rPr>
          <w:b/>
          <w:i/>
          <w:u w:val="single"/>
        </w:rPr>
      </w:pPr>
      <w:r w:rsidRPr="0063027A">
        <w:rPr>
          <w:b/>
          <w:i/>
          <w:u w:val="single"/>
        </w:rPr>
        <w:t>Последовательность срочных мер по оказанию доврачебной помощи пострадавшему.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1. Подготовить пострадавшего к искусственному дыханию (см. выше).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2. Сделать первые 12 вдуваний как можно быстрее, делая три глубоких вдоха перед каждым вдуванием (1 вдувание за 5 секунд). 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>3.Проверить наличие пульса.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Если появился пульс и слабые вдохи, продолжить вдувания в </w:t>
      </w:r>
      <w:proofErr w:type="gramStart"/>
      <w:r w:rsidRPr="0063027A">
        <w:t>такт</w:t>
      </w:r>
      <w:proofErr w:type="gramEnd"/>
      <w:r w:rsidRPr="0063027A">
        <w:t xml:space="preserve"> дыханию пострадавшего, осуществляя контроль за дыханием и пульсом.</w:t>
      </w:r>
    </w:p>
    <w:p w:rsidR="00611D69" w:rsidRPr="0063027A" w:rsidRDefault="00611D69" w:rsidP="0063027A">
      <w:pPr>
        <w:tabs>
          <w:tab w:val="num" w:pos="-284"/>
        </w:tabs>
        <w:ind w:left="-284"/>
        <w:jc w:val="both"/>
      </w:pPr>
      <w:r w:rsidRPr="0063027A">
        <w:t xml:space="preserve">Если пульс не появился, немедленно начать сердечно-легочную реанимацию. Если человек оказывает помощь один, то он должен делать на 2 быстрых вдувания 15 надавливаний на </w:t>
      </w:r>
      <w:r w:rsidRPr="0063027A">
        <w:lastRenderedPageBreak/>
        <w:t xml:space="preserve">грудину. Если помощь оказывают двое - 1 вдувание и 5 надавливаний поочередно, осуществляя </w:t>
      </w:r>
      <w:proofErr w:type="gramStart"/>
      <w:r w:rsidRPr="0063027A">
        <w:t>контроль за</w:t>
      </w:r>
      <w:proofErr w:type="gramEnd"/>
      <w:r w:rsidRPr="0063027A">
        <w:t xml:space="preserve"> реакцией пострадавшего.</w:t>
      </w:r>
    </w:p>
    <w:p w:rsidR="00611D69" w:rsidRPr="0063027A" w:rsidRDefault="00611D69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  <w:rPr>
          <w:b/>
        </w:rPr>
      </w:pPr>
      <w:r w:rsidRPr="0063027A">
        <w:rPr>
          <w:b/>
        </w:rPr>
        <w:t>Содержание отчета.</w:t>
      </w:r>
    </w:p>
    <w:p w:rsidR="00611D69" w:rsidRPr="0063027A" w:rsidRDefault="00611D69" w:rsidP="0063027A">
      <w:pPr>
        <w:tabs>
          <w:tab w:val="num" w:pos="-284"/>
          <w:tab w:val="left" w:pos="10260"/>
        </w:tabs>
        <w:autoSpaceDE w:val="0"/>
        <w:autoSpaceDN w:val="0"/>
        <w:adjustRightInd w:val="0"/>
        <w:ind w:left="-284" w:right="-5"/>
        <w:jc w:val="both"/>
      </w:pPr>
      <w:r w:rsidRPr="0063027A">
        <w:t>Отчет должен содержать:</w:t>
      </w:r>
    </w:p>
    <w:p w:rsidR="00611D69" w:rsidRPr="0063027A" w:rsidRDefault="00611D69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Название работы</w:t>
      </w:r>
    </w:p>
    <w:p w:rsidR="00611D69" w:rsidRPr="0063027A" w:rsidRDefault="00611D69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Цель работы</w:t>
      </w:r>
    </w:p>
    <w:p w:rsidR="00611D69" w:rsidRPr="0063027A" w:rsidRDefault="00611D69" w:rsidP="0063027A">
      <w:pPr>
        <w:numPr>
          <w:ilvl w:val="0"/>
          <w:numId w:val="5"/>
        </w:numPr>
        <w:tabs>
          <w:tab w:val="num" w:pos="-284"/>
          <w:tab w:val="left" w:pos="10260"/>
        </w:tabs>
        <w:autoSpaceDE w:val="0"/>
        <w:autoSpaceDN w:val="0"/>
        <w:adjustRightInd w:val="0"/>
        <w:ind w:left="-284" w:right="-5" w:firstLine="0"/>
        <w:jc w:val="both"/>
      </w:pPr>
      <w:r w:rsidRPr="0063027A">
        <w:t>Ответить на вопросы.</w:t>
      </w:r>
    </w:p>
    <w:p w:rsidR="00611D69" w:rsidRPr="0063027A" w:rsidRDefault="00611D69" w:rsidP="0063027A">
      <w:pPr>
        <w:shd w:val="clear" w:color="auto" w:fill="FFFFFF"/>
        <w:tabs>
          <w:tab w:val="num" w:pos="-284"/>
        </w:tabs>
        <w:ind w:left="-284" w:right="100"/>
        <w:jc w:val="both"/>
      </w:pPr>
      <w:r w:rsidRPr="0063027A">
        <w:rPr>
          <w:b/>
          <w:bCs/>
          <w:i/>
          <w:iCs/>
        </w:rPr>
        <w:t>Контрольные вопросы</w:t>
      </w:r>
    </w:p>
    <w:p w:rsidR="00611D69" w:rsidRPr="0063027A" w:rsidRDefault="00611D69" w:rsidP="0063027A">
      <w:pPr>
        <w:numPr>
          <w:ilvl w:val="0"/>
          <w:numId w:val="15"/>
        </w:numPr>
        <w:shd w:val="clear" w:color="auto" w:fill="FFFFFF"/>
        <w:tabs>
          <w:tab w:val="num" w:pos="-284"/>
        </w:tabs>
        <w:autoSpaceDE w:val="0"/>
        <w:autoSpaceDN w:val="0"/>
        <w:adjustRightInd w:val="0"/>
        <w:ind w:left="-284" w:firstLine="0"/>
        <w:rPr>
          <w:b/>
        </w:rPr>
      </w:pPr>
      <w:r w:rsidRPr="0063027A">
        <w:t xml:space="preserve">Назовите этапы оказания первой доврачебной помощи </w:t>
      </w:r>
      <w:proofErr w:type="gramStart"/>
      <w:r w:rsidRPr="0063027A">
        <w:t>человеку</w:t>
      </w:r>
      <w:proofErr w:type="gramEnd"/>
      <w:r w:rsidRPr="0063027A">
        <w:t xml:space="preserve"> пострадавшему от воздействия электрическим током</w:t>
      </w:r>
    </w:p>
    <w:p w:rsidR="00611D69" w:rsidRPr="0063027A" w:rsidRDefault="00611D69" w:rsidP="0063027A">
      <w:pPr>
        <w:numPr>
          <w:ilvl w:val="0"/>
          <w:numId w:val="15"/>
        </w:numPr>
        <w:shd w:val="clear" w:color="auto" w:fill="FFFFFF"/>
        <w:tabs>
          <w:tab w:val="num" w:pos="-284"/>
        </w:tabs>
        <w:autoSpaceDE w:val="0"/>
        <w:autoSpaceDN w:val="0"/>
        <w:adjustRightInd w:val="0"/>
        <w:ind w:left="-284" w:firstLine="0"/>
      </w:pPr>
      <w:r w:rsidRPr="0063027A">
        <w:t>Как производится освобождение пострадавшего от действия тока?</w:t>
      </w:r>
    </w:p>
    <w:p w:rsidR="00611D69" w:rsidRPr="0063027A" w:rsidRDefault="00611D69" w:rsidP="0063027A">
      <w:pPr>
        <w:numPr>
          <w:ilvl w:val="0"/>
          <w:numId w:val="15"/>
        </w:numPr>
        <w:shd w:val="clear" w:color="auto" w:fill="FFFFFF"/>
        <w:tabs>
          <w:tab w:val="num" w:pos="-284"/>
        </w:tabs>
        <w:autoSpaceDE w:val="0"/>
        <w:autoSpaceDN w:val="0"/>
        <w:adjustRightInd w:val="0"/>
        <w:ind w:left="-284" w:firstLine="0"/>
      </w:pPr>
      <w:r w:rsidRPr="0063027A">
        <w:t>Правила оказания первой доврачебной медицинской помощи пострадавшему от действия тока.</w:t>
      </w:r>
    </w:p>
    <w:p w:rsidR="00611D69" w:rsidRPr="0063027A" w:rsidRDefault="00611D69" w:rsidP="0063027A">
      <w:pPr>
        <w:numPr>
          <w:ilvl w:val="0"/>
          <w:numId w:val="15"/>
        </w:numPr>
        <w:shd w:val="clear" w:color="auto" w:fill="FFFFFF"/>
        <w:tabs>
          <w:tab w:val="num" w:pos="-284"/>
        </w:tabs>
        <w:autoSpaceDE w:val="0"/>
        <w:autoSpaceDN w:val="0"/>
        <w:adjustRightInd w:val="0"/>
        <w:ind w:left="-284" w:firstLine="0"/>
      </w:pPr>
      <w:r w:rsidRPr="0063027A">
        <w:t>Следует ли оказывать помощь пострадавшему, у которого остановилось дыхание и сердцебиение?</w:t>
      </w:r>
    </w:p>
    <w:p w:rsidR="00611D69" w:rsidRPr="0063027A" w:rsidRDefault="00611D69" w:rsidP="0063027A">
      <w:pPr>
        <w:numPr>
          <w:ilvl w:val="0"/>
          <w:numId w:val="15"/>
        </w:numPr>
        <w:shd w:val="clear" w:color="auto" w:fill="FFFFFF"/>
        <w:tabs>
          <w:tab w:val="num" w:pos="-284"/>
        </w:tabs>
        <w:autoSpaceDE w:val="0"/>
        <w:autoSpaceDN w:val="0"/>
        <w:adjustRightInd w:val="0"/>
        <w:ind w:left="-284" w:firstLine="0"/>
      </w:pPr>
      <w:r w:rsidRPr="0063027A">
        <w:t>Правила выполнения искусственного дыхания.</w:t>
      </w:r>
    </w:p>
    <w:p w:rsidR="00611D69" w:rsidRPr="0063027A" w:rsidRDefault="00611D69" w:rsidP="0063027A">
      <w:pPr>
        <w:tabs>
          <w:tab w:val="num" w:pos="-284"/>
        </w:tabs>
        <w:ind w:left="-284"/>
      </w:pPr>
    </w:p>
    <w:sectPr w:rsidR="00611D69" w:rsidRPr="00630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enturySchool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3587B"/>
    <w:multiLevelType w:val="hybridMultilevel"/>
    <w:tmpl w:val="83D85DF4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187DCC"/>
    <w:multiLevelType w:val="multilevel"/>
    <w:tmpl w:val="6646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9349BC"/>
    <w:multiLevelType w:val="hybridMultilevel"/>
    <w:tmpl w:val="F9B42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6952D7"/>
    <w:multiLevelType w:val="hybridMultilevel"/>
    <w:tmpl w:val="A46C5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5247E"/>
    <w:multiLevelType w:val="hybridMultilevel"/>
    <w:tmpl w:val="3A3EBBF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A66A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49B4A0F"/>
    <w:multiLevelType w:val="hybridMultilevel"/>
    <w:tmpl w:val="B6263E14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107F7A"/>
    <w:multiLevelType w:val="hybridMultilevel"/>
    <w:tmpl w:val="5EEA985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090498"/>
    <w:multiLevelType w:val="multilevel"/>
    <w:tmpl w:val="BCDE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60"/>
        </w:tabs>
        <w:ind w:left="5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920"/>
        </w:tabs>
        <w:ind w:left="9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920"/>
        </w:tabs>
        <w:ind w:left="9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280"/>
        </w:tabs>
        <w:ind w:left="12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640"/>
        </w:tabs>
        <w:ind w:left="1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640"/>
        </w:tabs>
        <w:ind w:left="16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000"/>
        </w:tabs>
        <w:ind w:left="2000" w:hanging="1800"/>
      </w:pPr>
    </w:lvl>
  </w:abstractNum>
  <w:abstractNum w:abstractNumId="8">
    <w:nsid w:val="61BD4C79"/>
    <w:multiLevelType w:val="hybridMultilevel"/>
    <w:tmpl w:val="02CA407A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D13139"/>
    <w:multiLevelType w:val="hybridMultilevel"/>
    <w:tmpl w:val="BB74CC64"/>
    <w:lvl w:ilvl="0" w:tplc="94EA574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2F3ACC"/>
    <w:multiLevelType w:val="multilevel"/>
    <w:tmpl w:val="6646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D32FA6"/>
    <w:multiLevelType w:val="hybridMultilevel"/>
    <w:tmpl w:val="5F301774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2365FC2"/>
    <w:multiLevelType w:val="multilevel"/>
    <w:tmpl w:val="BCDE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560"/>
        </w:tabs>
        <w:ind w:left="5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920"/>
        </w:tabs>
        <w:ind w:left="9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920"/>
        </w:tabs>
        <w:ind w:left="9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280"/>
        </w:tabs>
        <w:ind w:left="12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280"/>
        </w:tabs>
        <w:ind w:left="12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640"/>
        </w:tabs>
        <w:ind w:left="1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640"/>
        </w:tabs>
        <w:ind w:left="16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000"/>
        </w:tabs>
        <w:ind w:left="2000" w:hanging="1800"/>
      </w:pPr>
    </w:lvl>
  </w:abstractNum>
  <w:abstractNum w:abstractNumId="13">
    <w:nsid w:val="744E182D"/>
    <w:multiLevelType w:val="hybridMultilevel"/>
    <w:tmpl w:val="45288D50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B0E198E"/>
    <w:multiLevelType w:val="hybridMultilevel"/>
    <w:tmpl w:val="47D891CA"/>
    <w:lvl w:ilvl="0" w:tplc="EAA66A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  <w:num w:numId="11">
    <w:abstractNumId w:val="0"/>
  </w:num>
  <w:num w:numId="12">
    <w:abstractNumId w:val="8"/>
  </w:num>
  <w:num w:numId="13">
    <w:abstractNumId w:val="13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0CB"/>
    <w:rsid w:val="005F2551"/>
    <w:rsid w:val="00611D69"/>
    <w:rsid w:val="0063027A"/>
    <w:rsid w:val="007620CB"/>
    <w:rsid w:val="00AB0EB1"/>
    <w:rsid w:val="00C4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D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D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D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D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18</Pages>
  <Words>7255</Words>
  <Characters>41358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"ПКТиМ</Company>
  <LinksUpToDate>false</LinksUpToDate>
  <CharactersWithSpaces>48516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2020-04-28T09:01:00Z</dcterms:created>
  <dcterms:modified xsi:type="dcterms:W3CDTF">2020-04-28T09:29:00Z</dcterms:modified>
</cp:coreProperties>
</file>