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6BC50" w14:textId="09EC5E4C" w:rsidR="00E01CC6" w:rsidRPr="00E01CC6" w:rsidRDefault="00DF45E0" w:rsidP="00E01CC6">
      <w:pPr>
        <w:ind w:left="-567" w:right="283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Сильченко О.В., </w:t>
      </w:r>
      <w:r w:rsidR="00E01CC6" w:rsidRPr="00E01CC6">
        <w:rPr>
          <w:rFonts w:ascii="Times New Roman" w:eastAsia="Calibri" w:hAnsi="Times New Roman" w:cs="Times New Roman"/>
          <w:sz w:val="28"/>
          <w:szCs w:val="28"/>
        </w:rPr>
        <w:t>группа № 2911(з)</w:t>
      </w:r>
    </w:p>
    <w:p w14:paraId="22B799A6" w14:textId="6FA00DE4" w:rsidR="00E01CC6" w:rsidRDefault="00E01CC6" w:rsidP="00E01CC6">
      <w:pPr>
        <w:pStyle w:val="a6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E01CC6">
        <w:rPr>
          <w:rFonts w:ascii="Times New Roman" w:hAnsi="Times New Roman" w:cs="Times New Roman"/>
          <w:sz w:val="28"/>
          <w:szCs w:val="28"/>
        </w:rPr>
        <w:t>Литературный обзор №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CC6">
        <w:rPr>
          <w:rFonts w:ascii="Times New Roman" w:hAnsi="Times New Roman" w:cs="Times New Roman"/>
          <w:sz w:val="28"/>
          <w:szCs w:val="28"/>
        </w:rPr>
        <w:t xml:space="preserve">«Творчество </w:t>
      </w:r>
      <w:r w:rsidRPr="00E01CC6">
        <w:rPr>
          <w:rStyle w:val="a4"/>
          <w:rFonts w:ascii="Times New Roman" w:hAnsi="Times New Roman" w:cs="Times New Roman"/>
          <w:b w:val="0"/>
          <w:sz w:val="28"/>
          <w:szCs w:val="28"/>
        </w:rPr>
        <w:t>Астрид Линдгрен»</w:t>
      </w:r>
    </w:p>
    <w:p w14:paraId="6A41CC47" w14:textId="77777777" w:rsidR="00E01CC6" w:rsidRPr="00E01CC6" w:rsidRDefault="00E01CC6" w:rsidP="00C977A4">
      <w:pPr>
        <w:pStyle w:val="a6"/>
        <w:spacing w:line="276" w:lineRule="auto"/>
        <w:ind w:firstLine="709"/>
        <w:jc w:val="both"/>
        <w:rPr>
          <w:rStyle w:val="a4"/>
          <w:rFonts w:ascii="Times New Roman" w:eastAsia="Calibri" w:hAnsi="Times New Roman" w:cs="Times New Roman"/>
          <w:b w:val="0"/>
          <w:bCs w:val="0"/>
          <w:sz w:val="28"/>
          <w:szCs w:val="28"/>
        </w:rPr>
      </w:pPr>
    </w:p>
    <w:p w14:paraId="510DF40C" w14:textId="2AF3310A" w:rsidR="007973E0" w:rsidRPr="00DF45E0" w:rsidRDefault="0054426C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45E0">
        <w:rPr>
          <w:rStyle w:val="a4"/>
          <w:rFonts w:ascii="Times New Roman" w:hAnsi="Times New Roman" w:cs="Times New Roman"/>
          <w:b w:val="0"/>
          <w:sz w:val="28"/>
          <w:szCs w:val="28"/>
        </w:rPr>
        <w:t>Лучшей и наиболее известной представительницей современного жанра сказки в детской литературе не только в Скандинавии, но и всего мира является Астрид Линдгрен. Ее книги переведены более чем на 50 языков, в том числе и на русский</w:t>
      </w:r>
      <w:r w:rsidR="007973E0" w:rsidRPr="00DF45E0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7973E0" w:rsidRPr="00DF45E0">
        <w:rPr>
          <w:rFonts w:ascii="Times New Roman" w:hAnsi="Times New Roman" w:cs="Times New Roman"/>
          <w:sz w:val="28"/>
          <w:szCs w:val="28"/>
        </w:rPr>
        <w:t xml:space="preserve">За свою творческую карьеру Линдгрен написала около 40 произведений, и это если не считать книжек-картинок и сборников. </w:t>
      </w:r>
      <w:r w:rsidR="0090208D" w:rsidRPr="00DF45E0">
        <w:rPr>
          <w:rFonts w:ascii="Times New Roman" w:hAnsi="Times New Roman" w:cs="Times New Roman"/>
          <w:sz w:val="28"/>
          <w:szCs w:val="28"/>
        </w:rPr>
        <w:t>Среди первых книг – «Пеппи длинный чулок», трилогия «Знаменитый сыщик Калле Блумквист»</w:t>
      </w:r>
      <w:r w:rsidR="00EA7730" w:rsidRPr="00DF45E0">
        <w:rPr>
          <w:rFonts w:ascii="Times New Roman" w:hAnsi="Times New Roman" w:cs="Times New Roman"/>
          <w:sz w:val="28"/>
          <w:szCs w:val="28"/>
        </w:rPr>
        <w:t xml:space="preserve">, «Опасная жизнь Калле Блумквиста», «Мио, мой Мио!». </w:t>
      </w:r>
      <w:r w:rsidR="007973E0" w:rsidRPr="00DF45E0">
        <w:rPr>
          <w:rStyle w:val="a4"/>
          <w:rFonts w:ascii="Times New Roman" w:hAnsi="Times New Roman" w:cs="Times New Roman"/>
          <w:b w:val="0"/>
          <w:sz w:val="28"/>
          <w:szCs w:val="28"/>
        </w:rPr>
        <w:t>Шведская писательница</w:t>
      </w:r>
      <w:r w:rsidR="00EA7730" w:rsidRPr="00DF45E0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разнообразила жанровою политру современной сказки, создавая социально-бытовые, детективно-приключенческие, героико-романтические произведения. Особенность сказок Линдгрен состоит в том, что она ставит ребёнка на место героя сказки.</w:t>
      </w:r>
    </w:p>
    <w:p w14:paraId="0A61A8C3" w14:textId="1C578834" w:rsidR="00E01CC6" w:rsidRPr="00DF45E0" w:rsidRDefault="009C6EB8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5E0">
        <w:rPr>
          <w:rStyle w:val="a4"/>
          <w:rFonts w:ascii="Times New Roman" w:hAnsi="Times New Roman" w:cs="Times New Roman"/>
          <w:b w:val="0"/>
          <w:sz w:val="28"/>
          <w:szCs w:val="28"/>
        </w:rPr>
        <w:t>Одно из популярнейших</w:t>
      </w:r>
      <w:r w:rsidRPr="00DF45E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F45E0">
        <w:rPr>
          <w:rFonts w:ascii="Times New Roman" w:hAnsi="Times New Roman" w:cs="Times New Roman"/>
          <w:sz w:val="28"/>
          <w:szCs w:val="28"/>
        </w:rPr>
        <w:t>произведений Линдгрен - «Малыш и Карлсон</w:t>
      </w:r>
      <w:r w:rsidR="001B2C75" w:rsidRPr="00DF45E0">
        <w:rPr>
          <w:rFonts w:ascii="Times New Roman" w:hAnsi="Times New Roman" w:cs="Times New Roman"/>
          <w:sz w:val="28"/>
          <w:szCs w:val="28"/>
        </w:rPr>
        <w:t>, который живет на крыше»</w:t>
      </w:r>
      <w:r w:rsidRPr="00DF45E0">
        <w:rPr>
          <w:rFonts w:ascii="Times New Roman" w:hAnsi="Times New Roman" w:cs="Times New Roman"/>
          <w:sz w:val="28"/>
          <w:szCs w:val="28"/>
        </w:rPr>
        <w:t xml:space="preserve"> - оригинальная реалистическая и современная сказка, которая вплетается в повседневную жизнь, в правдивое повествование о мальчике с его печалями и радостями, специфическим мышлением и языком. </w:t>
      </w:r>
      <w:r w:rsidR="004F3235" w:rsidRPr="00DF45E0">
        <w:rPr>
          <w:rStyle w:val="a4"/>
          <w:rFonts w:ascii="Times New Roman" w:hAnsi="Times New Roman" w:cs="Times New Roman"/>
          <w:b w:val="0"/>
          <w:sz w:val="28"/>
          <w:szCs w:val="28"/>
        </w:rPr>
        <w:t>Продолжение повести</w:t>
      </w:r>
      <w:r w:rsidR="004F3235" w:rsidRPr="00DF45E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4F3235" w:rsidRPr="00DF45E0">
        <w:rPr>
          <w:rFonts w:ascii="Times New Roman" w:hAnsi="Times New Roman" w:cs="Times New Roman"/>
          <w:sz w:val="28"/>
          <w:szCs w:val="28"/>
        </w:rPr>
        <w:t>под названием «Карлсон, который живет н</w:t>
      </w:r>
      <w:r w:rsidR="001B2C75" w:rsidRPr="00DF45E0">
        <w:rPr>
          <w:rFonts w:ascii="Times New Roman" w:hAnsi="Times New Roman" w:cs="Times New Roman"/>
          <w:sz w:val="28"/>
          <w:szCs w:val="28"/>
        </w:rPr>
        <w:t>а крыше, прилетает вновь»</w:t>
      </w:r>
      <w:r w:rsidR="004F3235" w:rsidRPr="00DF45E0">
        <w:rPr>
          <w:rFonts w:ascii="Times New Roman" w:hAnsi="Times New Roman" w:cs="Times New Roman"/>
          <w:sz w:val="28"/>
          <w:szCs w:val="28"/>
        </w:rPr>
        <w:t xml:space="preserve"> появилось</w:t>
      </w:r>
      <w:r w:rsidR="001B2C75" w:rsidRPr="00DF45E0">
        <w:rPr>
          <w:rFonts w:ascii="Times New Roman" w:hAnsi="Times New Roman" w:cs="Times New Roman"/>
          <w:sz w:val="28"/>
          <w:szCs w:val="28"/>
        </w:rPr>
        <w:t xml:space="preserve"> позже</w:t>
      </w:r>
      <w:r w:rsidR="004F3235" w:rsidRPr="00DF45E0">
        <w:rPr>
          <w:rFonts w:ascii="Times New Roman" w:hAnsi="Times New Roman" w:cs="Times New Roman"/>
          <w:sz w:val="28"/>
          <w:szCs w:val="28"/>
        </w:rPr>
        <w:t xml:space="preserve"> в связи с успехом первой книги и многочисленными просьбами детей, мечтающих узнать, что сталось с их любимыми героями. Наряду с дальнейшим развитием детских характеров Линдгрен дает здесь сатиру на современное телевидение и рекламу.</w:t>
      </w:r>
      <w:r w:rsidR="00E01CC6" w:rsidRPr="00DF45E0">
        <w:rPr>
          <w:rFonts w:ascii="Times New Roman" w:hAnsi="Times New Roman" w:cs="Times New Roman"/>
          <w:sz w:val="28"/>
          <w:szCs w:val="28"/>
        </w:rPr>
        <w:t xml:space="preserve"> </w:t>
      </w:r>
      <w:r w:rsidR="004F3235" w:rsidRPr="00DF45E0">
        <w:rPr>
          <w:rFonts w:ascii="Times New Roman" w:hAnsi="Times New Roman" w:cs="Times New Roman"/>
          <w:sz w:val="28"/>
          <w:szCs w:val="28"/>
        </w:rPr>
        <w:t>Последняя часть трилогии - «Тайком появляется Карлсон,</w:t>
      </w:r>
      <w:r w:rsidR="001B2C75" w:rsidRPr="00DF45E0">
        <w:rPr>
          <w:rFonts w:ascii="Times New Roman" w:hAnsi="Times New Roman" w:cs="Times New Roman"/>
          <w:sz w:val="28"/>
          <w:szCs w:val="28"/>
        </w:rPr>
        <w:t xml:space="preserve"> который живет на крыше» </w:t>
      </w:r>
      <w:r w:rsidR="004F3235" w:rsidRPr="00DF45E0">
        <w:rPr>
          <w:rFonts w:ascii="Times New Roman" w:hAnsi="Times New Roman" w:cs="Times New Roman"/>
          <w:sz w:val="28"/>
          <w:szCs w:val="28"/>
        </w:rPr>
        <w:t xml:space="preserve">- тонкая и остроумная пародия на современную шведскую прессу, на детективную литературу. Здесь рассказывается о новых проделках Малыша и Карлсона, об их верной дружбе. </w:t>
      </w:r>
    </w:p>
    <w:p w14:paraId="03AB3ED1" w14:textId="5F93EC72" w:rsidR="004F61C8" w:rsidRPr="00DF45E0" w:rsidRDefault="004F3235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5E0">
        <w:rPr>
          <w:rFonts w:ascii="Times New Roman" w:hAnsi="Times New Roman" w:cs="Times New Roman"/>
          <w:sz w:val="28"/>
          <w:szCs w:val="28"/>
        </w:rPr>
        <w:t>В России книга стала популярна благодаря переводу, сделанному</w:t>
      </w:r>
      <w:r w:rsidRPr="00DF45E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7" w:tooltip="Лунгина, Лилианна Зиновьевна" w:history="1">
        <w:r w:rsidRPr="00DF45E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Лилианной Зиновьевной Лунгиной</w:t>
        </w:r>
      </w:hyperlink>
      <w:r w:rsidRPr="00DF45E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9592F8" w14:textId="77777777" w:rsidR="00F40427" w:rsidRPr="00DF45E0" w:rsidRDefault="004F61C8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5E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lastRenderedPageBreak/>
        <w:t xml:space="preserve"> </w:t>
      </w:r>
      <w:r w:rsidR="00F40427" w:rsidRPr="00DF45E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«– Я спросил у Карлсона, не выдумка ли он…</w:t>
      </w:r>
      <w:r w:rsidR="00F40427" w:rsidRPr="00DF45E0"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 </w:t>
      </w:r>
      <w:r w:rsidR="00F40427" w:rsidRPr="00DF45E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br/>
        <w:t>– Ну и что же он тебе ответил? – поинтересовалась мама.</w:t>
      </w:r>
      <w:r w:rsidR="00F40427" w:rsidRPr="00DF45E0"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 </w:t>
      </w:r>
      <w:r w:rsidR="00F40427" w:rsidRPr="00DF45E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br/>
        <w:t>– Он сказал, что, если бы он был выдумкой,</w:t>
      </w:r>
      <w:r w:rsidR="00F40427" w:rsidRPr="00DF45E0"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 </w:t>
      </w:r>
      <w:r w:rsidR="00F40427" w:rsidRPr="00DF45E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br/>
        <w:t>это была бы самая лучшая выдумка на свете».</w:t>
      </w:r>
      <w:r w:rsidR="00F40427" w:rsidRPr="00DF45E0"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 </w:t>
      </w:r>
      <w:r w:rsidR="00F40427" w:rsidRPr="00DF45E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br/>
        <w:t>(А. Линдгрен «Малыш и Карлсон»)</w:t>
      </w:r>
    </w:p>
    <w:p w14:paraId="14341308" w14:textId="7D427368" w:rsidR="00F40427" w:rsidRPr="00DF45E0" w:rsidRDefault="00F40427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5E0">
        <w:rPr>
          <w:rFonts w:ascii="Times New Roman" w:hAnsi="Times New Roman" w:cs="Times New Roman"/>
          <w:sz w:val="28"/>
          <w:szCs w:val="28"/>
        </w:rPr>
        <w:t>Непосредственными предшественниками трилогии о Карлсоне стали две небольшие сказки Астрид Линдгрен – «Крошка Нильс Карлсон» и «В стране между светом и тьмой». Впрочем, герой первой был мало похож на известного нам б</w:t>
      </w:r>
      <w:r w:rsidR="007973E0" w:rsidRPr="00DF45E0">
        <w:rPr>
          <w:rFonts w:ascii="Times New Roman" w:hAnsi="Times New Roman" w:cs="Times New Roman"/>
          <w:sz w:val="28"/>
          <w:szCs w:val="28"/>
        </w:rPr>
        <w:t>езобразника. Это был крошечный Н</w:t>
      </w:r>
      <w:r w:rsidRPr="00DF45E0">
        <w:rPr>
          <w:rFonts w:ascii="Times New Roman" w:hAnsi="Times New Roman" w:cs="Times New Roman"/>
          <w:sz w:val="28"/>
          <w:szCs w:val="28"/>
        </w:rPr>
        <w:t>иссе (скандинавский аналог нашего домового), посещающий одинокого мальчика, у которого умерла сестричка. Тарарама он не устраивал, да и летать не умел. Героя второй сказки – господи</w:t>
      </w:r>
      <w:r w:rsidR="007973E0" w:rsidRPr="00DF45E0">
        <w:rPr>
          <w:rFonts w:ascii="Times New Roman" w:hAnsi="Times New Roman" w:cs="Times New Roman"/>
          <w:sz w:val="28"/>
          <w:szCs w:val="28"/>
        </w:rPr>
        <w:t>на Лильонкваста – Линдгрен</w:t>
      </w:r>
      <w:r w:rsidRPr="00DF45E0">
        <w:rPr>
          <w:rFonts w:ascii="Times New Roman" w:hAnsi="Times New Roman" w:cs="Times New Roman"/>
          <w:sz w:val="28"/>
          <w:szCs w:val="28"/>
        </w:rPr>
        <w:t xml:space="preserve"> подсказала ее дочь.</w:t>
      </w:r>
    </w:p>
    <w:p w14:paraId="42130615" w14:textId="77777777" w:rsidR="00E01CC6" w:rsidRPr="00DF45E0" w:rsidRDefault="00F40427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5E0">
        <w:rPr>
          <w:rFonts w:ascii="Times New Roman" w:hAnsi="Times New Roman" w:cs="Times New Roman"/>
          <w:sz w:val="28"/>
          <w:szCs w:val="28"/>
        </w:rPr>
        <w:t>Откуда взялся домик на крыше и пропеллер, тоже нетрудно догадаться, если учесть страсть писательницы к лазанию по крышам и деревьям, а также воспоминания детства, когда она бегала на аэродромы созерцать аэропланы.</w:t>
      </w:r>
    </w:p>
    <w:p w14:paraId="6EB928E6" w14:textId="77777777" w:rsidR="00E01CC6" w:rsidRPr="00DF45E0" w:rsidRDefault="00154617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5E0">
        <w:rPr>
          <w:rFonts w:ascii="Times New Roman" w:hAnsi="Times New Roman" w:cs="Times New Roman"/>
          <w:sz w:val="28"/>
          <w:szCs w:val="28"/>
        </w:rPr>
        <w:t xml:space="preserve"> </w:t>
      </w:r>
      <w:r w:rsidR="00F40427" w:rsidRPr="00DF45E0">
        <w:rPr>
          <w:rFonts w:ascii="Times New Roman" w:hAnsi="Times New Roman" w:cs="Times New Roman"/>
          <w:sz w:val="28"/>
          <w:szCs w:val="28"/>
        </w:rPr>
        <w:t>«</w:t>
      </w:r>
      <w:r w:rsidR="00F40427" w:rsidRPr="00DF45E0">
        <w:rPr>
          <w:rStyle w:val="a4"/>
          <w:rFonts w:ascii="Times New Roman" w:hAnsi="Times New Roman" w:cs="Times New Roman"/>
          <w:b w:val="0"/>
          <w:sz w:val="28"/>
          <w:szCs w:val="28"/>
        </w:rPr>
        <w:t>Малыш и Карлсон</w:t>
      </w:r>
      <w:r w:rsidR="00F40427" w:rsidRPr="00DF45E0">
        <w:rPr>
          <w:rFonts w:ascii="Times New Roman" w:hAnsi="Times New Roman" w:cs="Times New Roman"/>
          <w:sz w:val="28"/>
          <w:szCs w:val="28"/>
        </w:rPr>
        <w:t xml:space="preserve">, который живет на крыше» - воспитательная книга. Ребенок узнает про жизнь большого города, узнает, что в мире, который кажется ему таким веселым и радостным, есть преступники, есть брошенные без присмотра дети. Малыш растет, понимая, что надо активнее вмешиваться в жизнь и помогать слабым. </w:t>
      </w:r>
    </w:p>
    <w:p w14:paraId="02CB8716" w14:textId="77777777" w:rsidR="00E01CC6" w:rsidRPr="00DF45E0" w:rsidRDefault="00F40427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5E0">
        <w:rPr>
          <w:rFonts w:ascii="Times New Roman" w:hAnsi="Times New Roman" w:cs="Times New Roman"/>
          <w:sz w:val="28"/>
          <w:szCs w:val="28"/>
        </w:rPr>
        <w:t>Книга Линдг</w:t>
      </w:r>
      <w:r w:rsidR="001B2C75" w:rsidRPr="00DF45E0">
        <w:rPr>
          <w:rFonts w:ascii="Times New Roman" w:hAnsi="Times New Roman" w:cs="Times New Roman"/>
          <w:sz w:val="28"/>
          <w:szCs w:val="28"/>
        </w:rPr>
        <w:t xml:space="preserve">рен не назойливо воспитательна, </w:t>
      </w:r>
      <w:r w:rsidRPr="00DF45E0">
        <w:rPr>
          <w:rFonts w:ascii="Times New Roman" w:hAnsi="Times New Roman" w:cs="Times New Roman"/>
          <w:sz w:val="28"/>
          <w:szCs w:val="28"/>
        </w:rPr>
        <w:t>очень правдива и реалистична. Правда, Малыш иногда слишком умен для семилетнего ребенка и речи Карлсона слишком похожи на речи взрослого. Тем не менее книга поражает тонким знанием психологии детей, их языка, юмором и меткими шутками.</w:t>
      </w:r>
      <w:r w:rsidR="00E01CC6" w:rsidRPr="00DF45E0">
        <w:rPr>
          <w:rFonts w:ascii="Times New Roman" w:hAnsi="Times New Roman" w:cs="Times New Roman"/>
          <w:sz w:val="28"/>
          <w:szCs w:val="28"/>
        </w:rPr>
        <w:t xml:space="preserve"> </w:t>
      </w:r>
      <w:r w:rsidR="009C6EB8" w:rsidRPr="00DF45E0">
        <w:rPr>
          <w:rFonts w:ascii="Times New Roman" w:hAnsi="Times New Roman" w:cs="Times New Roman"/>
          <w:sz w:val="28"/>
          <w:szCs w:val="28"/>
        </w:rPr>
        <w:t>Сказка вырастает из фантазии, из выдумки ребенка. Писательница не устает повторять, что все происходящее в книге - вполне «обыкновенно». «Не совсем» обыкновенен лишь Карлсон, который живет на крыше. Все - мама и папа, Боссе и Бетан считают Карлсона выдумкой, фантазией Малыша. Лишь сам Малыш не сомневается в существовании Карлсона.</w:t>
      </w:r>
      <w:r w:rsidR="00E01CC6" w:rsidRPr="00DF45E0">
        <w:rPr>
          <w:rFonts w:ascii="Times New Roman" w:hAnsi="Times New Roman" w:cs="Times New Roman"/>
          <w:sz w:val="28"/>
          <w:szCs w:val="28"/>
        </w:rPr>
        <w:t xml:space="preserve"> </w:t>
      </w:r>
      <w:r w:rsidR="00154617" w:rsidRPr="00DF45E0">
        <w:rPr>
          <w:rStyle w:val="a4"/>
          <w:rFonts w:ascii="Times New Roman" w:hAnsi="Times New Roman" w:cs="Times New Roman"/>
          <w:b w:val="0"/>
          <w:sz w:val="28"/>
          <w:szCs w:val="28"/>
        </w:rPr>
        <w:t>Карлсон</w:t>
      </w:r>
      <w:r w:rsidR="00154617" w:rsidRPr="00DF45E0">
        <w:rPr>
          <w:rFonts w:ascii="Times New Roman" w:hAnsi="Times New Roman" w:cs="Times New Roman"/>
          <w:sz w:val="28"/>
          <w:szCs w:val="28"/>
        </w:rPr>
        <w:t xml:space="preserve">, самый обычный, толстый человечек, наделенный рядом отрицательных качеств. Но вместе с тем отрицательные свойства Карлсона уравновешены </w:t>
      </w:r>
      <w:r w:rsidR="00154617" w:rsidRPr="00DF45E0">
        <w:rPr>
          <w:rFonts w:ascii="Times New Roman" w:hAnsi="Times New Roman" w:cs="Times New Roman"/>
          <w:sz w:val="28"/>
          <w:szCs w:val="28"/>
        </w:rPr>
        <w:lastRenderedPageBreak/>
        <w:t>положительными. Если образ Карлсона в книге стабилен, то Малыш показан писательницей в развитии. В нем все время происходит как бы внутренняя борьба. С одной стороны, его увлекают проказы и шалости Карлсона, он не прочь принять в них участие, но протестует, как только шалости эти переходят границы.</w:t>
      </w:r>
      <w:r w:rsidR="00154617" w:rsidRPr="00DF4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4617" w:rsidRPr="00DF45E0">
        <w:rPr>
          <w:rStyle w:val="a4"/>
          <w:rFonts w:ascii="Times New Roman" w:hAnsi="Times New Roman" w:cs="Times New Roman"/>
          <w:b w:val="0"/>
          <w:sz w:val="28"/>
          <w:szCs w:val="28"/>
        </w:rPr>
        <w:t>Малыш, опираясь на близкие</w:t>
      </w:r>
      <w:r w:rsidR="00154617" w:rsidRPr="00DF45E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154617" w:rsidRPr="00DF45E0">
        <w:rPr>
          <w:rFonts w:ascii="Times New Roman" w:hAnsi="Times New Roman" w:cs="Times New Roman"/>
          <w:sz w:val="28"/>
          <w:szCs w:val="28"/>
        </w:rPr>
        <w:t xml:space="preserve">ему образы и ассоциации, снабжает толстяка Карлсона моторчиком и пропеллером и переносит в знакомую обстановку. Летающий человечек живет в Стокгольме на крыше обыкновенного дома. В </w:t>
      </w:r>
      <w:r w:rsidR="001B2C75" w:rsidRPr="00DF45E0">
        <w:rPr>
          <w:rFonts w:ascii="Times New Roman" w:hAnsi="Times New Roman" w:cs="Times New Roman"/>
          <w:sz w:val="28"/>
          <w:szCs w:val="28"/>
        </w:rPr>
        <w:t xml:space="preserve">семье каждый занят своим делом. </w:t>
      </w:r>
      <w:r w:rsidR="00154617" w:rsidRPr="00DF45E0">
        <w:rPr>
          <w:rFonts w:ascii="Times New Roman" w:hAnsi="Times New Roman" w:cs="Times New Roman"/>
          <w:sz w:val="28"/>
          <w:szCs w:val="28"/>
        </w:rPr>
        <w:t xml:space="preserve">Малыш, предоставленный самому себе, проводит долгие часы в обществе Карлсона. Нажав кнопку на животе, Карлсон заводит свой моторчик и с жужжанием </w:t>
      </w:r>
      <w:bookmarkStart w:id="0" w:name="_GoBack"/>
      <w:r w:rsidR="00154617" w:rsidRPr="00DF45E0">
        <w:rPr>
          <w:rFonts w:ascii="Times New Roman" w:hAnsi="Times New Roman" w:cs="Times New Roman"/>
          <w:sz w:val="28"/>
          <w:szCs w:val="28"/>
        </w:rPr>
        <w:t xml:space="preserve">влетает в окно. С ним не скучно. Он знает все на свете. Это «лучший в мире </w:t>
      </w:r>
      <w:bookmarkEnd w:id="0"/>
      <w:r w:rsidR="00154617" w:rsidRPr="00DF45E0">
        <w:rPr>
          <w:rFonts w:ascii="Times New Roman" w:hAnsi="Times New Roman" w:cs="Times New Roman"/>
          <w:sz w:val="28"/>
          <w:szCs w:val="28"/>
        </w:rPr>
        <w:t>рисовальщик петухов», «лучший в мире строитель» из кубиков и вообще «лучший в мире» специалист по всем вопросам. Учинив по его инициативе какую-нибудь шалость, Малыш утешает взрослых: «Пустяки, дело житейское!», «Спокойствие, только спокойствие!»- и при этом ссылается на авторитет Карлсона, который живет на крыше.</w:t>
      </w:r>
    </w:p>
    <w:p w14:paraId="5FAE4087" w14:textId="550A0D9E" w:rsidR="00154617" w:rsidRPr="00DF45E0" w:rsidRDefault="00154617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5E0">
        <w:rPr>
          <w:rFonts w:ascii="Times New Roman" w:hAnsi="Times New Roman" w:cs="Times New Roman"/>
          <w:bCs/>
          <w:sz w:val="28"/>
          <w:szCs w:val="28"/>
          <w:lang w:eastAsia="ru-RU"/>
        </w:rPr>
        <w:t>Карлсон </w:t>
      </w:r>
      <w:r w:rsidRPr="00DF45E0">
        <w:rPr>
          <w:rFonts w:ascii="Times New Roman" w:hAnsi="Times New Roman" w:cs="Times New Roman"/>
          <w:sz w:val="28"/>
          <w:szCs w:val="28"/>
          <w:lang w:eastAsia="ru-RU"/>
        </w:rPr>
        <w:t>умеет быть не только по-детски шаловливым и непосредственным. В нужный момент он проявит и мужество и доброту, вовремя окажет помощь: он втаскивает на крышу поскользнувшегося Малыша, приносит бутылочку молока для «Гюльфин, чрезвычайно заброшенного младенца», ничуть не пугается, когда в квартиру забираются воры Филле и Рулле.</w:t>
      </w:r>
    </w:p>
    <w:p w14:paraId="719AF41B" w14:textId="77777777" w:rsidR="00C977A4" w:rsidRPr="00DF45E0" w:rsidRDefault="00154617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45E0">
        <w:rPr>
          <w:rFonts w:ascii="Times New Roman" w:hAnsi="Times New Roman" w:cs="Times New Roman"/>
          <w:bCs/>
          <w:sz w:val="28"/>
          <w:szCs w:val="28"/>
          <w:lang w:eastAsia="ru-RU"/>
        </w:rPr>
        <w:t>Искусство Астрид Линдгрен</w:t>
      </w:r>
      <w:r w:rsidRPr="00DF45E0">
        <w:rPr>
          <w:rFonts w:ascii="Times New Roman" w:hAnsi="Times New Roman" w:cs="Times New Roman"/>
          <w:sz w:val="28"/>
          <w:szCs w:val="28"/>
          <w:lang w:eastAsia="ru-RU"/>
        </w:rPr>
        <w:t> в том, что она, подарив Карлсона, сумела сделать этот </w:t>
      </w:r>
      <w:hyperlink r:id="rId8" w:tooltip="сочинение по русской литературе 8 и 9 класса" w:history="1">
        <w:r w:rsidRPr="00DF45E0">
          <w:rPr>
            <w:rFonts w:ascii="Times New Roman" w:hAnsi="Times New Roman" w:cs="Times New Roman"/>
            <w:sz w:val="28"/>
            <w:szCs w:val="28"/>
            <w:lang w:eastAsia="ru-RU"/>
          </w:rPr>
          <w:t>образ</w:t>
        </w:r>
      </w:hyperlink>
      <w:r w:rsidRPr="00DF45E0">
        <w:rPr>
          <w:rFonts w:ascii="Times New Roman" w:hAnsi="Times New Roman" w:cs="Times New Roman"/>
          <w:sz w:val="28"/>
          <w:szCs w:val="28"/>
          <w:lang w:eastAsia="ru-RU"/>
        </w:rPr>
        <w:t> образом большой воспитательной силы. Ребята играют вместе с Карлсоном, шалят, но каждый из них, замечая его недостатки, видит и свои собственные слабости.</w:t>
      </w:r>
    </w:p>
    <w:p w14:paraId="4C81984C" w14:textId="18FA4120" w:rsidR="00597949" w:rsidRPr="00DF45E0" w:rsidRDefault="004F61C8" w:rsidP="00DF45E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45E0">
        <w:rPr>
          <w:rFonts w:ascii="Times New Roman" w:hAnsi="Times New Roman" w:cs="Times New Roman"/>
          <w:sz w:val="28"/>
          <w:szCs w:val="28"/>
        </w:rPr>
        <w:t>Ее</w:t>
      </w:r>
      <w:r w:rsidRPr="00DF45E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9" w:history="1">
        <w:r w:rsidRPr="00DF45E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прекрасная книга</w:t>
        </w:r>
      </w:hyperlink>
      <w:r w:rsidRPr="00DF45E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F45E0">
        <w:rPr>
          <w:rFonts w:ascii="Times New Roman" w:hAnsi="Times New Roman" w:cs="Times New Roman"/>
          <w:sz w:val="28"/>
          <w:szCs w:val="28"/>
        </w:rPr>
        <w:t>исполнена оптимизма и большой человеческой доброты. В произведении много тонкого юмора, живой речи, передающей особенности детского языка и тонкое знание писательницей детской психологии.</w:t>
      </w:r>
      <w:r w:rsidR="00E01CC6" w:rsidRPr="00DF45E0">
        <w:rPr>
          <w:rFonts w:ascii="Times New Roman" w:hAnsi="Times New Roman" w:cs="Times New Roman"/>
          <w:sz w:val="28"/>
          <w:szCs w:val="28"/>
        </w:rPr>
        <w:t xml:space="preserve"> </w:t>
      </w:r>
      <w:r w:rsidR="00597949" w:rsidRPr="00DF45E0">
        <w:rPr>
          <w:rFonts w:ascii="Times New Roman" w:hAnsi="Times New Roman" w:cs="Times New Roman"/>
          <w:bCs/>
          <w:sz w:val="28"/>
          <w:szCs w:val="28"/>
          <w:lang w:eastAsia="ru-RU"/>
        </w:rPr>
        <w:t>Книга Астрид Линдгрен</w:t>
      </w:r>
      <w:r w:rsidR="00597949" w:rsidRPr="00DF45E0">
        <w:rPr>
          <w:rFonts w:ascii="Times New Roman" w:hAnsi="Times New Roman" w:cs="Times New Roman"/>
          <w:sz w:val="28"/>
          <w:szCs w:val="28"/>
          <w:lang w:eastAsia="ru-RU"/>
        </w:rPr>
        <w:t xml:space="preserve"> - образец веселого оптимизма, многогранного юмора, здоровой романтики. Писательница, стремясь к тому, </w:t>
      </w:r>
      <w:r w:rsidR="00597949" w:rsidRPr="00DF45E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чтобы в ее произведениях сказочность не уводила детей от реальной действительности, не забывает в то же время о развлекательности, искрящемся юморе - необходимых качествах книг.</w:t>
      </w:r>
    </w:p>
    <w:p w14:paraId="22BC6A36" w14:textId="77777777" w:rsidR="00597949" w:rsidRPr="00DF45E0" w:rsidRDefault="00597949" w:rsidP="00DF45E0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4361D9" w14:textId="77777777" w:rsidR="00597949" w:rsidRPr="00E01CC6" w:rsidRDefault="00597949" w:rsidP="00E01CC6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597949" w:rsidRPr="00E01CC6" w:rsidSect="004F61C8">
      <w:footerReference w:type="default" r:id="rId10"/>
      <w:pgSz w:w="11906" w:h="16838"/>
      <w:pgMar w:top="851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7422D" w14:textId="77777777" w:rsidR="00F34045" w:rsidRDefault="00F34045" w:rsidP="004F61C8">
      <w:pPr>
        <w:spacing w:after="0" w:line="240" w:lineRule="auto"/>
      </w:pPr>
      <w:r>
        <w:separator/>
      </w:r>
    </w:p>
  </w:endnote>
  <w:endnote w:type="continuationSeparator" w:id="0">
    <w:p w14:paraId="4F2D368D" w14:textId="77777777" w:rsidR="00F34045" w:rsidRDefault="00F34045" w:rsidP="004F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153363"/>
    </w:sdtPr>
    <w:sdtEndPr/>
    <w:sdtContent>
      <w:p w14:paraId="39DEA8AA" w14:textId="0D5EF9B6" w:rsidR="004F61C8" w:rsidRDefault="00F37D7D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45E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DF967BD" w14:textId="77777777" w:rsidR="004F61C8" w:rsidRDefault="004F61C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0EE1C" w14:textId="77777777" w:rsidR="00F34045" w:rsidRDefault="00F34045" w:rsidP="004F61C8">
      <w:pPr>
        <w:spacing w:after="0" w:line="240" w:lineRule="auto"/>
      </w:pPr>
      <w:r>
        <w:separator/>
      </w:r>
    </w:p>
  </w:footnote>
  <w:footnote w:type="continuationSeparator" w:id="0">
    <w:p w14:paraId="339FFD44" w14:textId="77777777" w:rsidR="00F34045" w:rsidRDefault="00F34045" w:rsidP="004F6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47201"/>
    <w:multiLevelType w:val="multilevel"/>
    <w:tmpl w:val="D892F7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F95722"/>
    <w:multiLevelType w:val="multilevel"/>
    <w:tmpl w:val="A006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6EB8"/>
    <w:rsid w:val="00077974"/>
    <w:rsid w:val="00154617"/>
    <w:rsid w:val="001B2C75"/>
    <w:rsid w:val="003D45EE"/>
    <w:rsid w:val="00431487"/>
    <w:rsid w:val="004F3235"/>
    <w:rsid w:val="004F61C8"/>
    <w:rsid w:val="0054426C"/>
    <w:rsid w:val="00597949"/>
    <w:rsid w:val="00597C19"/>
    <w:rsid w:val="005A5910"/>
    <w:rsid w:val="005C1990"/>
    <w:rsid w:val="006C1A4C"/>
    <w:rsid w:val="007973E0"/>
    <w:rsid w:val="0090208D"/>
    <w:rsid w:val="009C6EB8"/>
    <w:rsid w:val="00C977A4"/>
    <w:rsid w:val="00DF45E0"/>
    <w:rsid w:val="00E01CC6"/>
    <w:rsid w:val="00E708DC"/>
    <w:rsid w:val="00EA7730"/>
    <w:rsid w:val="00F34045"/>
    <w:rsid w:val="00F37D7D"/>
    <w:rsid w:val="00F4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AEF6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974"/>
  </w:style>
  <w:style w:type="paragraph" w:styleId="1">
    <w:name w:val="heading 1"/>
    <w:basedOn w:val="a"/>
    <w:next w:val="a"/>
    <w:link w:val="10"/>
    <w:uiPriority w:val="9"/>
    <w:qFormat/>
    <w:rsid w:val="00597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59794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6EB8"/>
    <w:rPr>
      <w:b/>
      <w:bCs/>
    </w:rPr>
  </w:style>
  <w:style w:type="character" w:customStyle="1" w:styleId="apple-converted-space">
    <w:name w:val="apple-converted-space"/>
    <w:basedOn w:val="a0"/>
    <w:rsid w:val="009C6EB8"/>
  </w:style>
  <w:style w:type="character" w:styleId="a5">
    <w:name w:val="Hyperlink"/>
    <w:basedOn w:val="a0"/>
    <w:uiPriority w:val="99"/>
    <w:semiHidden/>
    <w:unhideWhenUsed/>
    <w:rsid w:val="009C6EB8"/>
    <w:rPr>
      <w:color w:val="0000FF"/>
      <w:u w:val="single"/>
    </w:rPr>
  </w:style>
  <w:style w:type="paragraph" w:styleId="a6">
    <w:name w:val="No Spacing"/>
    <w:uiPriority w:val="1"/>
    <w:qFormat/>
    <w:rsid w:val="009C6EB8"/>
    <w:pPr>
      <w:spacing w:after="0" w:line="240" w:lineRule="auto"/>
    </w:pPr>
  </w:style>
  <w:style w:type="character" w:customStyle="1" w:styleId="apple-style-span">
    <w:name w:val="apple-style-span"/>
    <w:basedOn w:val="a0"/>
    <w:rsid w:val="00597949"/>
  </w:style>
  <w:style w:type="character" w:customStyle="1" w:styleId="10">
    <w:name w:val="Заголовок 1 Знак"/>
    <w:basedOn w:val="a0"/>
    <w:link w:val="1"/>
    <w:uiPriority w:val="9"/>
    <w:rsid w:val="00597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979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w-headline">
    <w:name w:val="mw-headline"/>
    <w:basedOn w:val="a0"/>
    <w:rsid w:val="00597949"/>
  </w:style>
  <w:style w:type="paragraph" w:styleId="a7">
    <w:name w:val="header"/>
    <w:basedOn w:val="a"/>
    <w:link w:val="a8"/>
    <w:uiPriority w:val="99"/>
    <w:semiHidden/>
    <w:unhideWhenUsed/>
    <w:rsid w:val="004F6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F61C8"/>
  </w:style>
  <w:style w:type="paragraph" w:styleId="a9">
    <w:name w:val="footer"/>
    <w:basedOn w:val="a"/>
    <w:link w:val="aa"/>
    <w:uiPriority w:val="99"/>
    <w:unhideWhenUsed/>
    <w:rsid w:val="004F6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6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9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task.ru/category/news/8-9-klass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B%D1%83%D0%BD%D0%B3%D0%B8%D0%BD%D0%B0,_%D0%9B%D0%B8%D0%BB%D0%B8%D0%B0%D0%BD%D0%BD%D0%B0_%D0%97%D0%B8%D0%BD%D0%BE%D0%B2%D1%8C%D0%B5%D0%B2%D0%BD%D0%B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schooltask.ru/category/news/sochineniya-dlya-mladshix-klassov-1-4-klas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Admin</cp:lastModifiedBy>
  <cp:revision>8</cp:revision>
  <cp:lastPrinted>2011-12-04T13:58:00Z</cp:lastPrinted>
  <dcterms:created xsi:type="dcterms:W3CDTF">2011-12-04T12:21:00Z</dcterms:created>
  <dcterms:modified xsi:type="dcterms:W3CDTF">2020-04-04T15:11:00Z</dcterms:modified>
</cp:coreProperties>
</file>