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6B1" w:rsidRDefault="000F06B1" w:rsidP="000F06B1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bdr w:val="none" w:sz="0" w:space="0" w:color="auto" w:frame="1"/>
        </w:rPr>
      </w:pPr>
      <w:r>
        <w:rPr>
          <w:rStyle w:val="a4"/>
          <w:bdr w:val="none" w:sz="0" w:space="0" w:color="auto" w:frame="1"/>
        </w:rPr>
        <w:t>Выберете один правильный ответ!</w:t>
      </w:r>
    </w:p>
    <w:p w:rsidR="000F06B1" w:rsidRPr="00FA511A" w:rsidRDefault="000F06B1" w:rsidP="00FA511A">
      <w:pPr>
        <w:pStyle w:val="a5"/>
        <w:jc w:val="center"/>
        <w:rPr>
          <w:rStyle w:val="a4"/>
          <w:rFonts w:ascii="Times New Roman" w:hAnsi="Times New Roman" w:cs="Times New Roman"/>
          <w:bdr w:val="none" w:sz="0" w:space="0" w:color="auto" w:frame="1"/>
        </w:rPr>
      </w:pPr>
      <w:r w:rsidRPr="00FA511A">
        <w:rPr>
          <w:rStyle w:val="a4"/>
          <w:rFonts w:ascii="Times New Roman" w:hAnsi="Times New Roman" w:cs="Times New Roman"/>
          <w:bdr w:val="none" w:sz="0" w:space="0" w:color="auto" w:frame="1"/>
        </w:rPr>
        <w:t>Количество правильных ответов составляет Вашу оценку за тестирование.</w:t>
      </w:r>
    </w:p>
    <w:p w:rsidR="000F06B1" w:rsidRDefault="000F06B1" w:rsidP="000F06B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bdr w:val="none" w:sz="0" w:space="0" w:color="auto" w:frame="1"/>
        </w:rPr>
      </w:pPr>
    </w:p>
    <w:p w:rsidR="000F06B1" w:rsidRPr="000F06B1" w:rsidRDefault="000F06B1" w:rsidP="000F06B1">
      <w:pPr>
        <w:pStyle w:val="a3"/>
        <w:shd w:val="clear" w:color="auto" w:fill="FFFFFF"/>
        <w:spacing w:before="0" w:beforeAutospacing="0" w:after="0" w:afterAutospacing="0"/>
        <w:textAlignment w:val="baseline"/>
      </w:pPr>
      <w:r w:rsidRPr="000F06B1">
        <w:rPr>
          <w:rStyle w:val="a4"/>
          <w:bdr w:val="none" w:sz="0" w:space="0" w:color="auto" w:frame="1"/>
        </w:rPr>
        <w:t>1.</w:t>
      </w:r>
      <w:r w:rsidRPr="000F06B1">
        <w:t> </w:t>
      </w:r>
      <w:r w:rsidRPr="000F06B1">
        <w:rPr>
          <w:b/>
          <w:i/>
        </w:rPr>
        <w:t>Прикрепленными организмами являются</w:t>
      </w:r>
    </w:p>
    <w:p w:rsidR="000F06B1" w:rsidRPr="000F06B1" w:rsidRDefault="000F06B1" w:rsidP="000F06B1">
      <w:pPr>
        <w:pStyle w:val="a3"/>
        <w:shd w:val="clear" w:color="auto" w:fill="FFFFFF"/>
        <w:spacing w:before="0" w:beforeAutospacing="0" w:after="337" w:afterAutospacing="0"/>
        <w:textAlignment w:val="baseline"/>
      </w:pPr>
      <w:r w:rsidRPr="000F06B1">
        <w:t>1) рыба скат и камбала</w:t>
      </w:r>
      <w:r w:rsidRPr="000F06B1">
        <w:br/>
        <w:t>2) мидии, устрицы, водоросли</w:t>
      </w:r>
      <w:r w:rsidRPr="000F06B1">
        <w:br/>
        <w:t>3) черви-пескожилы</w:t>
      </w:r>
      <w:r w:rsidRPr="000F06B1">
        <w:br/>
        <w:t>4) акула и дельфин</w:t>
      </w:r>
    </w:p>
    <w:p w:rsidR="000F06B1" w:rsidRPr="000F06B1" w:rsidRDefault="000F06B1" w:rsidP="000F06B1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i/>
        </w:rPr>
      </w:pPr>
      <w:r w:rsidRPr="000F06B1">
        <w:rPr>
          <w:rStyle w:val="a4"/>
          <w:bdr w:val="none" w:sz="0" w:space="0" w:color="auto" w:frame="1"/>
        </w:rPr>
        <w:t>2.</w:t>
      </w:r>
      <w:r w:rsidRPr="000F06B1">
        <w:t> </w:t>
      </w:r>
      <w:r w:rsidRPr="000F06B1">
        <w:rPr>
          <w:b/>
          <w:i/>
        </w:rPr>
        <w:t>Свободноплавающими организмами являются</w:t>
      </w:r>
    </w:p>
    <w:p w:rsidR="000F06B1" w:rsidRPr="000F06B1" w:rsidRDefault="000F06B1" w:rsidP="000F06B1">
      <w:pPr>
        <w:pStyle w:val="a3"/>
        <w:shd w:val="clear" w:color="auto" w:fill="FFFFFF"/>
        <w:spacing w:before="0" w:beforeAutospacing="0" w:after="337" w:afterAutospacing="0"/>
        <w:textAlignment w:val="baseline"/>
      </w:pPr>
      <w:r w:rsidRPr="000F06B1">
        <w:t>1) мидии</w:t>
      </w:r>
      <w:r w:rsidRPr="000F06B1">
        <w:br/>
        <w:t>2) устрицы</w:t>
      </w:r>
      <w:r w:rsidRPr="000F06B1">
        <w:br/>
        <w:t>3) черви-пескожилы</w:t>
      </w:r>
      <w:r w:rsidRPr="000F06B1">
        <w:br/>
        <w:t>4) тунцы</w:t>
      </w:r>
    </w:p>
    <w:p w:rsidR="000F06B1" w:rsidRPr="000F06B1" w:rsidRDefault="000F06B1" w:rsidP="000F06B1">
      <w:pPr>
        <w:pStyle w:val="a5"/>
        <w:rPr>
          <w:rFonts w:ascii="Times New Roman" w:hAnsi="Times New Roman" w:cs="Times New Roman"/>
          <w:b/>
          <w:i/>
          <w:sz w:val="24"/>
        </w:rPr>
      </w:pPr>
      <w:r w:rsidRPr="000F06B1">
        <w:rPr>
          <w:rFonts w:ascii="Times New Roman" w:hAnsi="Times New Roman" w:cs="Times New Roman"/>
          <w:b/>
          <w:sz w:val="24"/>
        </w:rPr>
        <w:t>3.</w:t>
      </w:r>
      <w:r w:rsidRPr="000F06B1">
        <w:rPr>
          <w:rFonts w:ascii="Times New Roman" w:hAnsi="Times New Roman" w:cs="Times New Roman"/>
          <w:b/>
          <w:i/>
          <w:sz w:val="24"/>
        </w:rPr>
        <w:t>Планктоном питается</w:t>
      </w:r>
    </w:p>
    <w:p w:rsidR="000F06B1" w:rsidRPr="000F06B1" w:rsidRDefault="000F06B1" w:rsidP="000F06B1">
      <w:pPr>
        <w:pStyle w:val="a5"/>
        <w:rPr>
          <w:rFonts w:ascii="Times New Roman" w:hAnsi="Times New Roman" w:cs="Times New Roman"/>
          <w:sz w:val="24"/>
        </w:rPr>
      </w:pPr>
      <w:r w:rsidRPr="000F06B1">
        <w:rPr>
          <w:rFonts w:ascii="Times New Roman" w:hAnsi="Times New Roman" w:cs="Times New Roman"/>
          <w:sz w:val="24"/>
        </w:rPr>
        <w:t>1) хищная акула</w:t>
      </w:r>
      <w:r w:rsidRPr="000F06B1">
        <w:rPr>
          <w:rFonts w:ascii="Times New Roman" w:hAnsi="Times New Roman" w:cs="Times New Roman"/>
          <w:sz w:val="24"/>
        </w:rPr>
        <w:br/>
        <w:t>2) глубоководная рыба удильщик</w:t>
      </w:r>
      <w:r w:rsidRPr="000F06B1">
        <w:rPr>
          <w:rFonts w:ascii="Times New Roman" w:hAnsi="Times New Roman" w:cs="Times New Roman"/>
          <w:sz w:val="24"/>
        </w:rPr>
        <w:br/>
        <w:t>3) синий кит</w:t>
      </w:r>
      <w:r w:rsidRPr="000F06B1">
        <w:rPr>
          <w:rFonts w:ascii="Times New Roman" w:hAnsi="Times New Roman" w:cs="Times New Roman"/>
          <w:sz w:val="24"/>
        </w:rPr>
        <w:br/>
        <w:t>4) морская водоросль</w:t>
      </w:r>
    </w:p>
    <w:p w:rsidR="000F06B1" w:rsidRPr="000F06B1" w:rsidRDefault="000F06B1" w:rsidP="000F06B1">
      <w:pPr>
        <w:pStyle w:val="a5"/>
      </w:pPr>
    </w:p>
    <w:p w:rsidR="000F06B1" w:rsidRPr="000F06B1" w:rsidRDefault="000F06B1" w:rsidP="000F06B1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i/>
        </w:rPr>
      </w:pPr>
      <w:r w:rsidRPr="000F06B1">
        <w:rPr>
          <w:rStyle w:val="a4"/>
          <w:bdr w:val="none" w:sz="0" w:space="0" w:color="auto" w:frame="1"/>
        </w:rPr>
        <w:t>4.</w:t>
      </w:r>
      <w:r w:rsidRPr="000F06B1">
        <w:t> </w:t>
      </w:r>
      <w:r w:rsidRPr="000F06B1">
        <w:rPr>
          <w:b/>
          <w:i/>
        </w:rPr>
        <w:t>Водоросли не растут на глубинах более 150 м, так как там</w:t>
      </w:r>
    </w:p>
    <w:p w:rsidR="000F06B1" w:rsidRPr="000F06B1" w:rsidRDefault="000F06B1" w:rsidP="000F06B1">
      <w:pPr>
        <w:pStyle w:val="a3"/>
        <w:shd w:val="clear" w:color="auto" w:fill="FFFFFF"/>
        <w:spacing w:before="0" w:beforeAutospacing="0" w:after="407" w:afterAutospacing="0"/>
        <w:textAlignment w:val="baseline"/>
      </w:pPr>
      <w:r w:rsidRPr="000F06B1">
        <w:t>1) очень холодная вода</w:t>
      </w:r>
      <w:r w:rsidRPr="000F06B1">
        <w:br/>
        <w:t>2) пресная вода</w:t>
      </w:r>
      <w:r w:rsidRPr="000F06B1">
        <w:br/>
        <w:t>3) недостаточно света для фотосинтеза</w:t>
      </w:r>
      <w:r w:rsidRPr="000F06B1">
        <w:br/>
        <w:t>4) мало кислорода</w:t>
      </w:r>
    </w:p>
    <w:p w:rsidR="000F06B1" w:rsidRPr="000F06B1" w:rsidRDefault="000F06B1" w:rsidP="000F06B1">
      <w:pPr>
        <w:pStyle w:val="a3"/>
        <w:shd w:val="clear" w:color="auto" w:fill="FFFFFF"/>
        <w:spacing w:before="0" w:beforeAutospacing="0" w:after="0" w:afterAutospacing="0"/>
        <w:textAlignment w:val="baseline"/>
      </w:pPr>
      <w:r w:rsidRPr="000F06B1">
        <w:rPr>
          <w:rStyle w:val="a4"/>
          <w:bdr w:val="none" w:sz="0" w:space="0" w:color="auto" w:frame="1"/>
        </w:rPr>
        <w:t>5.</w:t>
      </w:r>
      <w:r w:rsidRPr="000F06B1">
        <w:t> </w:t>
      </w:r>
      <w:r w:rsidRPr="000F06B1">
        <w:rPr>
          <w:b/>
          <w:i/>
        </w:rPr>
        <w:t>Обитатели открытой воды имеют</w:t>
      </w:r>
    </w:p>
    <w:p w:rsidR="000F06B1" w:rsidRPr="000F06B1" w:rsidRDefault="000F06B1" w:rsidP="000F06B1">
      <w:pPr>
        <w:pStyle w:val="a3"/>
        <w:shd w:val="clear" w:color="auto" w:fill="FFFFFF"/>
        <w:spacing w:before="0" w:beforeAutospacing="0" w:after="337" w:afterAutospacing="0"/>
        <w:textAlignment w:val="baseline"/>
      </w:pPr>
      <w:r w:rsidRPr="000F06B1">
        <w:t>1) плоское тело, окрашенное под цвет грунта</w:t>
      </w:r>
      <w:r w:rsidRPr="000F06B1">
        <w:br/>
        <w:t>2) обтекаемое тело, плавники и мощные мышцы</w:t>
      </w:r>
      <w:r w:rsidRPr="000F06B1">
        <w:br/>
        <w:t>3) клейкие нити для прикрепления к камням</w:t>
      </w:r>
      <w:r w:rsidRPr="000F06B1">
        <w:br/>
        <w:t>4) длинные прыгательные конечности</w:t>
      </w:r>
    </w:p>
    <w:p w:rsidR="000F06B1" w:rsidRDefault="000F06B1" w:rsidP="000F06B1">
      <w:pPr>
        <w:pStyle w:val="a3"/>
        <w:shd w:val="clear" w:color="auto" w:fill="FFFFFF"/>
        <w:spacing w:before="0" w:beforeAutospacing="0" w:after="337" w:afterAutospacing="0"/>
        <w:textAlignment w:val="baseline"/>
        <w:rPr>
          <w:rFonts w:ascii="Segoe UI" w:hAnsi="Segoe UI" w:cs="Segoe UI"/>
          <w:color w:val="555555"/>
          <w:sz w:val="22"/>
          <w:szCs w:val="22"/>
        </w:rPr>
      </w:pPr>
    </w:p>
    <w:p w:rsidR="00AA51A4" w:rsidRDefault="00AA51A4"/>
    <w:sectPr w:rsidR="00AA51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0F06B1"/>
    <w:rsid w:val="000F06B1"/>
    <w:rsid w:val="00AA51A4"/>
    <w:rsid w:val="00FA51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F0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F06B1"/>
    <w:rPr>
      <w:b/>
      <w:bCs/>
    </w:rPr>
  </w:style>
  <w:style w:type="paragraph" w:styleId="a5">
    <w:name w:val="No Spacing"/>
    <w:uiPriority w:val="1"/>
    <w:qFormat/>
    <w:rsid w:val="000F06B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75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Федотов</dc:creator>
  <cp:keywords/>
  <dc:description/>
  <cp:lastModifiedBy>Илья Федотов</cp:lastModifiedBy>
  <cp:revision>2</cp:revision>
  <dcterms:created xsi:type="dcterms:W3CDTF">2020-04-12T19:21:00Z</dcterms:created>
  <dcterms:modified xsi:type="dcterms:W3CDTF">2020-04-12T19:36:00Z</dcterms:modified>
</cp:coreProperties>
</file>