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51C" w:rsidRPr="0096251C" w:rsidRDefault="0096251C" w:rsidP="0096251C">
      <w:pPr>
        <w:pStyle w:val="3"/>
        <w:rPr>
          <w:rFonts w:ascii="Times New Roman" w:hAnsi="Times New Roman"/>
          <w:i w:val="0"/>
          <w:iCs w:val="0"/>
          <w:caps/>
          <w:sz w:val="24"/>
          <w:szCs w:val="24"/>
        </w:rPr>
      </w:pPr>
      <w:bookmarkStart w:id="0" w:name="_GoBack"/>
      <w:r w:rsidRPr="0096251C">
        <w:rPr>
          <w:rFonts w:ascii="Times New Roman" w:hAnsi="Times New Roman"/>
          <w:i w:val="0"/>
          <w:iCs w:val="0"/>
          <w:caps/>
          <w:sz w:val="24"/>
          <w:szCs w:val="24"/>
        </w:rPr>
        <w:t>Положение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6251C">
        <w:rPr>
          <w:b/>
          <w:bCs/>
          <w:color w:val="000000"/>
        </w:rPr>
        <w:t>об антитеррористической группе образовательного учре</w:t>
      </w:r>
      <w:r w:rsidRPr="0096251C">
        <w:rPr>
          <w:b/>
          <w:bCs/>
          <w:color w:val="000000"/>
        </w:rPr>
        <w:t>ж</w:t>
      </w:r>
      <w:r w:rsidRPr="0096251C">
        <w:rPr>
          <w:b/>
          <w:bCs/>
          <w:color w:val="000000"/>
        </w:rPr>
        <w:t xml:space="preserve">дения </w:t>
      </w:r>
      <w:bookmarkEnd w:id="0"/>
      <w:r w:rsidRPr="0096251C">
        <w:rPr>
          <w:b/>
          <w:bCs/>
          <w:color w:val="000000"/>
        </w:rPr>
        <w:t>№_________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</w:rPr>
      </w:pPr>
      <w:r w:rsidRPr="0096251C">
        <w:rPr>
          <w:color w:val="000000"/>
        </w:rPr>
        <w:t>(утверждено приказом Директора ОУ №_____от__________200_ г.)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 xml:space="preserve">1. </w:t>
      </w:r>
      <w:proofErr w:type="spellStart"/>
      <w:r w:rsidRPr="0096251C">
        <w:rPr>
          <w:color w:val="000000"/>
        </w:rPr>
        <w:t>Антитеррористичсская</w:t>
      </w:r>
      <w:proofErr w:type="spellEnd"/>
      <w:r w:rsidRPr="0096251C">
        <w:rPr>
          <w:color w:val="000000"/>
        </w:rPr>
        <w:t xml:space="preserve"> группа (далее именуется - Группа) является к</w:t>
      </w:r>
      <w:r w:rsidRPr="0096251C">
        <w:rPr>
          <w:color w:val="000000"/>
        </w:rPr>
        <w:t>о</w:t>
      </w:r>
      <w:r w:rsidRPr="0096251C">
        <w:rPr>
          <w:color w:val="000000"/>
        </w:rPr>
        <w:t>ординационным органом, обеспечивающим взаимодействие всего личного состава образовательного учре</w:t>
      </w:r>
      <w:r w:rsidRPr="0096251C">
        <w:rPr>
          <w:color w:val="000000"/>
        </w:rPr>
        <w:t>ж</w:t>
      </w:r>
      <w:r w:rsidRPr="0096251C">
        <w:rPr>
          <w:color w:val="000000"/>
        </w:rPr>
        <w:t>дения при выполнении мероприятий противодействия терроризму и обеспечения без</w:t>
      </w:r>
      <w:r w:rsidRPr="0096251C">
        <w:rPr>
          <w:color w:val="000000"/>
        </w:rPr>
        <w:t>о</w:t>
      </w:r>
      <w:r w:rsidRPr="0096251C">
        <w:rPr>
          <w:color w:val="000000"/>
        </w:rPr>
        <w:t>пасности жизнедеятельности.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2. Группа руководствуется в своей деятельности Конституцией Росси</w:t>
      </w:r>
      <w:r w:rsidRPr="0096251C">
        <w:rPr>
          <w:color w:val="000000"/>
        </w:rPr>
        <w:t>й</w:t>
      </w:r>
      <w:r w:rsidRPr="0096251C">
        <w:rPr>
          <w:color w:val="000000"/>
        </w:rPr>
        <w:t>ской Федерации, федеральными законами, указами и распоряжениями Президе</w:t>
      </w:r>
      <w:r w:rsidRPr="0096251C">
        <w:rPr>
          <w:color w:val="000000"/>
        </w:rPr>
        <w:t>н</w:t>
      </w:r>
      <w:r w:rsidRPr="0096251C">
        <w:rPr>
          <w:color w:val="000000"/>
        </w:rPr>
        <w:t>та Российской Федерации, постановлениями и распоряжениями Правительства Российской Федерации, других органов исполнител</w:t>
      </w:r>
      <w:r w:rsidRPr="0096251C">
        <w:rPr>
          <w:color w:val="000000"/>
        </w:rPr>
        <w:t>ь</w:t>
      </w:r>
      <w:r w:rsidRPr="0096251C">
        <w:rPr>
          <w:color w:val="000000"/>
        </w:rPr>
        <w:t>ной власти и местного самоуправления, распорядительными документами Департамента образования, окружного управления образования, а также насто</w:t>
      </w:r>
      <w:r w:rsidRPr="0096251C">
        <w:rPr>
          <w:color w:val="000000"/>
        </w:rPr>
        <w:t>я</w:t>
      </w:r>
      <w:r w:rsidRPr="0096251C">
        <w:rPr>
          <w:color w:val="000000"/>
        </w:rPr>
        <w:t>щим Положением.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Группа осуществляет свою деятельность во взаимодействии с органами исполнительной власти и местного самоуправления, а также заинтересованными организациями.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3. Основной целью деятельности Группы является разработка и внедр</w:t>
      </w:r>
      <w:r w:rsidRPr="0096251C">
        <w:rPr>
          <w:color w:val="000000"/>
        </w:rPr>
        <w:t>е</w:t>
      </w:r>
      <w:r w:rsidRPr="0096251C">
        <w:rPr>
          <w:color w:val="000000"/>
        </w:rPr>
        <w:t>ние комплекса мероприятий по противодействию терроризму и обеспечению без</w:t>
      </w:r>
      <w:r w:rsidRPr="0096251C">
        <w:rPr>
          <w:color w:val="000000"/>
        </w:rPr>
        <w:t>о</w:t>
      </w:r>
      <w:r w:rsidRPr="0096251C">
        <w:rPr>
          <w:color w:val="000000"/>
        </w:rPr>
        <w:t>пасности образовательного учреждения.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4. Основными задачами Группы являются: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  <w:rPr>
          <w:color w:val="000000"/>
        </w:rPr>
      </w:pPr>
      <w:r w:rsidRPr="0096251C">
        <w:rPr>
          <w:color w:val="000000"/>
        </w:rPr>
        <w:t>анализ информации о состоянии терроризма и тенденциях его развития;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координация деятельности образовательного учреждения с орг</w:t>
      </w:r>
      <w:r w:rsidRPr="0096251C">
        <w:rPr>
          <w:color w:val="000000"/>
        </w:rPr>
        <w:t>а</w:t>
      </w:r>
      <w:r w:rsidRPr="0096251C">
        <w:rPr>
          <w:color w:val="000000"/>
        </w:rPr>
        <w:t>нами исполнительной  власти и силовыми ведомствами, осущ</w:t>
      </w:r>
      <w:r w:rsidRPr="0096251C">
        <w:rPr>
          <w:color w:val="000000"/>
        </w:rPr>
        <w:t>е</w:t>
      </w:r>
      <w:r w:rsidRPr="0096251C">
        <w:rPr>
          <w:color w:val="000000"/>
        </w:rPr>
        <w:t>ствляющими борьбу с терроризмом, в целях достижения согласованности действий по предупреждению пр</w:t>
      </w:r>
      <w:r w:rsidRPr="0096251C">
        <w:rPr>
          <w:color w:val="000000"/>
        </w:rPr>
        <w:t>о</w:t>
      </w:r>
      <w:r w:rsidRPr="0096251C">
        <w:rPr>
          <w:color w:val="000000"/>
        </w:rPr>
        <w:t>явлений терроризма и обеспечения безопасности;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планирование и осуществление мероприятий, направленных на прот</w:t>
      </w:r>
      <w:r w:rsidRPr="0096251C">
        <w:rPr>
          <w:color w:val="000000"/>
        </w:rPr>
        <w:t>и</w:t>
      </w:r>
      <w:r w:rsidRPr="0096251C">
        <w:rPr>
          <w:color w:val="000000"/>
        </w:rPr>
        <w:t>водействие терроризму и обеспечение безопасности жизнедеятельности образов</w:t>
      </w:r>
      <w:r w:rsidRPr="0096251C">
        <w:rPr>
          <w:color w:val="000000"/>
        </w:rPr>
        <w:t>а</w:t>
      </w:r>
      <w:r w:rsidRPr="0096251C">
        <w:rPr>
          <w:color w:val="000000"/>
        </w:rPr>
        <w:t>тельного учреждения;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выработка предложений по совершенствованию системы мероприятий противодействия терроризму и обеспечения безопасности образовательного учре</w:t>
      </w:r>
      <w:r w:rsidRPr="0096251C">
        <w:rPr>
          <w:color w:val="000000"/>
        </w:rPr>
        <w:t>ж</w:t>
      </w:r>
      <w:r w:rsidRPr="0096251C">
        <w:rPr>
          <w:color w:val="000000"/>
        </w:rPr>
        <w:t>дения.</w:t>
      </w:r>
    </w:p>
    <w:p w:rsidR="0096251C" w:rsidRPr="0096251C" w:rsidRDefault="0096251C" w:rsidP="0096251C">
      <w:pPr>
        <w:ind w:firstLine="900"/>
        <w:rPr>
          <w:color w:val="000000"/>
        </w:rPr>
      </w:pPr>
      <w:r w:rsidRPr="0096251C">
        <w:rPr>
          <w:color w:val="000000"/>
        </w:rPr>
        <w:t>5. Группа имеет право: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  <w:rPr>
          <w:color w:val="000000"/>
        </w:rPr>
      </w:pPr>
      <w:r w:rsidRPr="0096251C">
        <w:rPr>
          <w:color w:val="000000"/>
        </w:rPr>
        <w:t>принимать в пределах своей компетенции решения, необходимые для организации и осуществления мероприятий противодействия терроризму и обеспечения безопасности образовательного учр</w:t>
      </w:r>
      <w:r w:rsidRPr="0096251C">
        <w:rPr>
          <w:color w:val="000000"/>
        </w:rPr>
        <w:t>е</w:t>
      </w:r>
      <w:r w:rsidRPr="0096251C">
        <w:rPr>
          <w:color w:val="000000"/>
        </w:rPr>
        <w:t>ждения;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запрашивать у государственных, общественных и иных орган</w:t>
      </w:r>
      <w:r w:rsidRPr="0096251C">
        <w:rPr>
          <w:color w:val="000000"/>
        </w:rPr>
        <w:t>и</w:t>
      </w:r>
      <w:r w:rsidRPr="0096251C">
        <w:rPr>
          <w:color w:val="000000"/>
        </w:rPr>
        <w:t>заций и должностных лиц документы, материалы и информацию, необходимые для выполнения, возложенных на нее з</w:t>
      </w:r>
      <w:r w:rsidRPr="0096251C">
        <w:rPr>
          <w:color w:val="000000"/>
        </w:rPr>
        <w:t>а</w:t>
      </w:r>
      <w:r w:rsidRPr="0096251C">
        <w:rPr>
          <w:color w:val="000000"/>
        </w:rPr>
        <w:t>дач;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привлекать должностных лиц и специал</w:t>
      </w:r>
      <w:r w:rsidRPr="0096251C">
        <w:rPr>
          <w:color w:val="000000"/>
        </w:rPr>
        <w:t>и</w:t>
      </w:r>
      <w:r w:rsidRPr="0096251C">
        <w:rPr>
          <w:color w:val="000000"/>
        </w:rPr>
        <w:t>стов органов государственной власти, органов местного самоуправления, организаций (по согласованию с их руковод</w:t>
      </w:r>
      <w:r w:rsidRPr="0096251C">
        <w:rPr>
          <w:color w:val="000000"/>
        </w:rPr>
        <w:t>и</w:t>
      </w:r>
      <w:r w:rsidRPr="0096251C">
        <w:rPr>
          <w:color w:val="000000"/>
        </w:rPr>
        <w:t>телями) и представителей родительской общественности для участия в работе Группы;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вносить в установленном порядке предложения по входящим в комп</w:t>
      </w:r>
      <w:r w:rsidRPr="0096251C">
        <w:rPr>
          <w:color w:val="000000"/>
        </w:rPr>
        <w:t>е</w:t>
      </w:r>
      <w:r w:rsidRPr="0096251C">
        <w:rPr>
          <w:color w:val="000000"/>
        </w:rPr>
        <w:t>тенцию Группы вопросам, требующим решения директора образовательного у</w:t>
      </w:r>
      <w:r w:rsidRPr="0096251C">
        <w:rPr>
          <w:color w:val="000000"/>
        </w:rPr>
        <w:t>ч</w:t>
      </w:r>
      <w:r w:rsidRPr="0096251C">
        <w:rPr>
          <w:color w:val="000000"/>
        </w:rPr>
        <w:t>реждения;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 xml:space="preserve">осуществлять </w:t>
      </w:r>
      <w:proofErr w:type="gramStart"/>
      <w:r w:rsidRPr="0096251C">
        <w:rPr>
          <w:color w:val="000000"/>
        </w:rPr>
        <w:t>контроль за</w:t>
      </w:r>
      <w:proofErr w:type="gramEnd"/>
      <w:r w:rsidRPr="0096251C">
        <w:rPr>
          <w:color w:val="000000"/>
        </w:rPr>
        <w:t xml:space="preserve"> ходом выполнения решений Группы.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6. Руководитель Группы: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  <w:rPr>
          <w:color w:val="000000"/>
        </w:rPr>
      </w:pPr>
      <w:r w:rsidRPr="0096251C">
        <w:rPr>
          <w:color w:val="000000"/>
        </w:rPr>
        <w:t>осуществляет руководство деятельностью Группы; подписывает принятые Гру</w:t>
      </w:r>
      <w:r w:rsidRPr="0096251C">
        <w:rPr>
          <w:color w:val="000000"/>
        </w:rPr>
        <w:t>п</w:t>
      </w:r>
      <w:r w:rsidRPr="0096251C">
        <w:rPr>
          <w:color w:val="000000"/>
        </w:rPr>
        <w:t>пой решения;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t>принимает решение о проведении совещаний Группы при необходимости безотлагательн</w:t>
      </w:r>
      <w:r w:rsidRPr="0096251C">
        <w:t>о</w:t>
      </w:r>
      <w:r w:rsidRPr="0096251C">
        <w:t>го рассмотрения вопросов, входящих в ее компетенцию;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t xml:space="preserve">распределяет обязанности между членами Группы; осуществляет </w:t>
      </w:r>
      <w:proofErr w:type="gramStart"/>
      <w:r w:rsidRPr="0096251C">
        <w:t>контроль за</w:t>
      </w:r>
      <w:proofErr w:type="gramEnd"/>
      <w:r w:rsidRPr="0096251C">
        <w:t xml:space="preserve"> ходом в</w:t>
      </w:r>
      <w:r w:rsidRPr="0096251C">
        <w:t>ы</w:t>
      </w:r>
      <w:r w:rsidRPr="0096251C">
        <w:t>полнения решений Группы.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7. Члены Группы обязаны: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  <w:rPr>
          <w:color w:val="000000"/>
        </w:rPr>
      </w:pPr>
      <w:r w:rsidRPr="0096251C">
        <w:rPr>
          <w:color w:val="000000"/>
        </w:rPr>
        <w:lastRenderedPageBreak/>
        <w:t>присутствовать на совещаниях Группы, участвовать и обсуждении рассматриваемых в</w:t>
      </w:r>
      <w:r w:rsidRPr="0096251C">
        <w:rPr>
          <w:color w:val="000000"/>
        </w:rPr>
        <w:t>о</w:t>
      </w:r>
      <w:r w:rsidRPr="0096251C">
        <w:rPr>
          <w:color w:val="000000"/>
        </w:rPr>
        <w:t>просов и выработке по ним решений;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выполнять обязанности и поручения, определенные руководителем Группы;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 xml:space="preserve">принимать участие в осуществлении </w:t>
      </w:r>
      <w:proofErr w:type="gramStart"/>
      <w:r w:rsidRPr="0096251C">
        <w:rPr>
          <w:color w:val="000000"/>
        </w:rPr>
        <w:t>контроля за</w:t>
      </w:r>
      <w:proofErr w:type="gramEnd"/>
      <w:r w:rsidRPr="0096251C">
        <w:rPr>
          <w:color w:val="000000"/>
        </w:rPr>
        <w:t xml:space="preserve"> ходом выполнения решений Гру</w:t>
      </w:r>
      <w:r w:rsidRPr="0096251C">
        <w:rPr>
          <w:color w:val="000000"/>
        </w:rPr>
        <w:t>п</w:t>
      </w:r>
      <w:r w:rsidRPr="0096251C">
        <w:rPr>
          <w:color w:val="000000"/>
        </w:rPr>
        <w:t>пы;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при невозможности присутствия на совещании (в экстренном случае) заблаговр</w:t>
      </w:r>
      <w:r w:rsidRPr="0096251C">
        <w:rPr>
          <w:color w:val="000000"/>
        </w:rPr>
        <w:t>е</w:t>
      </w:r>
      <w:r w:rsidRPr="0096251C">
        <w:rPr>
          <w:color w:val="000000"/>
        </w:rPr>
        <w:t>менно извещать об этом ответственного руководителя Группы;</w:t>
      </w:r>
    </w:p>
    <w:p w:rsidR="0096251C" w:rsidRPr="0096251C" w:rsidRDefault="0096251C" w:rsidP="0096251C">
      <w:pPr>
        <w:numPr>
          <w:ilvl w:val="0"/>
          <w:numId w:val="1"/>
        </w:numPr>
        <w:shd w:val="clear" w:color="auto" w:fill="FFFFFF"/>
        <w:tabs>
          <w:tab w:val="clear" w:pos="1992"/>
          <w:tab w:val="num" w:pos="1260"/>
        </w:tabs>
        <w:autoSpaceDE w:val="0"/>
        <w:autoSpaceDN w:val="0"/>
        <w:adjustRightInd w:val="0"/>
        <w:ind w:left="0" w:firstLine="900"/>
      </w:pPr>
      <w:r w:rsidRPr="0096251C">
        <w:rPr>
          <w:color w:val="000000"/>
        </w:rPr>
        <w:t>в случае необходимости направлять руководителю Группы свое мнение по в</w:t>
      </w:r>
      <w:r w:rsidRPr="0096251C">
        <w:rPr>
          <w:color w:val="000000"/>
        </w:rPr>
        <w:t>о</w:t>
      </w:r>
      <w:r w:rsidRPr="0096251C">
        <w:rPr>
          <w:color w:val="000000"/>
        </w:rPr>
        <w:t>просам повестки дня в письменном виде.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8. Совещания Группы проводятся в соответствии с планом работы Гру</w:t>
      </w:r>
      <w:r w:rsidRPr="0096251C">
        <w:rPr>
          <w:color w:val="000000"/>
        </w:rPr>
        <w:t>п</w:t>
      </w:r>
      <w:r w:rsidRPr="0096251C">
        <w:rPr>
          <w:color w:val="000000"/>
        </w:rPr>
        <w:t>пы, но не реже одного раза в месяц, либо при необходимости безотлагательного рассмотр</w:t>
      </w:r>
      <w:r w:rsidRPr="0096251C">
        <w:rPr>
          <w:color w:val="000000"/>
        </w:rPr>
        <w:t>е</w:t>
      </w:r>
      <w:r w:rsidRPr="0096251C">
        <w:rPr>
          <w:color w:val="000000"/>
        </w:rPr>
        <w:t>ния вопросов, входящих в ее компетенцию.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Решения Группы принимаются открытым голосованием простым большинством г</w:t>
      </w:r>
      <w:r w:rsidRPr="0096251C">
        <w:rPr>
          <w:color w:val="000000"/>
        </w:rPr>
        <w:t>о</w:t>
      </w:r>
      <w:r w:rsidRPr="0096251C">
        <w:rPr>
          <w:color w:val="000000"/>
        </w:rPr>
        <w:t>лосов присутствующих па заседании членов Группы.</w:t>
      </w:r>
    </w:p>
    <w:p w:rsidR="0096251C" w:rsidRPr="0096251C" w:rsidRDefault="0096251C" w:rsidP="0096251C">
      <w:pPr>
        <w:shd w:val="clear" w:color="auto" w:fill="FFFFFF"/>
        <w:autoSpaceDE w:val="0"/>
        <w:autoSpaceDN w:val="0"/>
        <w:adjustRightInd w:val="0"/>
        <w:ind w:firstLine="900"/>
      </w:pPr>
      <w:r w:rsidRPr="0096251C">
        <w:rPr>
          <w:color w:val="000000"/>
        </w:rPr>
        <w:t>9. Решения, принимаемые Группой в соответствии с ее компетенцией, являются обязательными для всего персонала и учащихся образовательного учре</w:t>
      </w:r>
      <w:r w:rsidRPr="0096251C">
        <w:rPr>
          <w:color w:val="000000"/>
        </w:rPr>
        <w:t>ж</w:t>
      </w:r>
      <w:r w:rsidRPr="0096251C">
        <w:rPr>
          <w:color w:val="000000"/>
        </w:rPr>
        <w:t>дения.</w:t>
      </w:r>
    </w:p>
    <w:p w:rsidR="003B6F15" w:rsidRPr="0096251C" w:rsidRDefault="003B6F15" w:rsidP="0096251C"/>
    <w:sectPr w:rsidR="003B6F15" w:rsidRPr="0096251C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165"/>
    <w:multiLevelType w:val="hybridMultilevel"/>
    <w:tmpl w:val="19900F62"/>
    <w:lvl w:ilvl="0" w:tplc="D74ACCEC">
      <w:start w:val="4"/>
      <w:numFmt w:val="bullet"/>
      <w:lvlText w:val="-"/>
      <w:lvlJc w:val="left"/>
      <w:pPr>
        <w:tabs>
          <w:tab w:val="num" w:pos="1992"/>
        </w:tabs>
        <w:ind w:left="1992" w:hanging="1092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51C"/>
    <w:rsid w:val="000066D8"/>
    <w:rsid w:val="00016516"/>
    <w:rsid w:val="000301E4"/>
    <w:rsid w:val="000308A1"/>
    <w:rsid w:val="000377EF"/>
    <w:rsid w:val="000402AB"/>
    <w:rsid w:val="0004466B"/>
    <w:rsid w:val="00075C6A"/>
    <w:rsid w:val="00081EA4"/>
    <w:rsid w:val="000901E6"/>
    <w:rsid w:val="00093061"/>
    <w:rsid w:val="000B23B1"/>
    <w:rsid w:val="000B27F7"/>
    <w:rsid w:val="000B3699"/>
    <w:rsid w:val="000C31AA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640C4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E3ADF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E2544"/>
    <w:rsid w:val="007E2E15"/>
    <w:rsid w:val="007F5085"/>
    <w:rsid w:val="00805D1E"/>
    <w:rsid w:val="00824145"/>
    <w:rsid w:val="00830FE8"/>
    <w:rsid w:val="00847FF1"/>
    <w:rsid w:val="00854D02"/>
    <w:rsid w:val="008663F9"/>
    <w:rsid w:val="008859B5"/>
    <w:rsid w:val="00892439"/>
    <w:rsid w:val="008A019C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251C"/>
    <w:rsid w:val="009658F9"/>
    <w:rsid w:val="0099431D"/>
    <w:rsid w:val="009A0CB6"/>
    <w:rsid w:val="009B28EA"/>
    <w:rsid w:val="009B52A9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255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168C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6251C"/>
    <w:pPr>
      <w:keepNext/>
      <w:shd w:val="clear" w:color="auto" w:fill="FFFFFF"/>
      <w:autoSpaceDE w:val="0"/>
      <w:autoSpaceDN w:val="0"/>
      <w:adjustRightInd w:val="0"/>
      <w:jc w:val="center"/>
      <w:outlineLvl w:val="2"/>
    </w:pPr>
    <w:rPr>
      <w:rFonts w:ascii="Arial" w:hAnsi="Arial"/>
      <w:b/>
      <w:bCs/>
      <w:i/>
      <w:iCs/>
      <w:color w:val="000000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6251C"/>
    <w:rPr>
      <w:rFonts w:ascii="Arial" w:eastAsia="Times New Roman" w:hAnsi="Arial" w:cs="Times New Roman"/>
      <w:b/>
      <w:bCs/>
      <w:i/>
      <w:iCs/>
      <w:color w:val="000000"/>
      <w:sz w:val="25"/>
      <w:szCs w:val="25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6251C"/>
    <w:pPr>
      <w:keepNext/>
      <w:shd w:val="clear" w:color="auto" w:fill="FFFFFF"/>
      <w:autoSpaceDE w:val="0"/>
      <w:autoSpaceDN w:val="0"/>
      <w:adjustRightInd w:val="0"/>
      <w:jc w:val="center"/>
      <w:outlineLvl w:val="2"/>
    </w:pPr>
    <w:rPr>
      <w:rFonts w:ascii="Arial" w:hAnsi="Arial"/>
      <w:b/>
      <w:bCs/>
      <w:i/>
      <w:iCs/>
      <w:color w:val="000000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6251C"/>
    <w:rPr>
      <w:rFonts w:ascii="Arial" w:eastAsia="Times New Roman" w:hAnsi="Arial" w:cs="Times New Roman"/>
      <w:b/>
      <w:bCs/>
      <w:i/>
      <w:iCs/>
      <w:color w:val="000000"/>
      <w:sz w:val="25"/>
      <w:szCs w:val="25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3401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2016-11-20T16:13:00Z</dcterms:created>
  <dcterms:modified xsi:type="dcterms:W3CDTF">2016-11-20T16:14:00Z</dcterms:modified>
</cp:coreProperties>
</file>