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62C" w:rsidRPr="00D275AF" w:rsidRDefault="0006062C" w:rsidP="0006062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275AF">
        <w:rPr>
          <w:rFonts w:ascii="Times New Roman" w:hAnsi="Times New Roman" w:cs="Times New Roman"/>
          <w:b/>
          <w:sz w:val="28"/>
          <w:szCs w:val="28"/>
        </w:rPr>
        <w:t xml:space="preserve">Занятие № 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:rsidR="0006062C" w:rsidRPr="00107BC2" w:rsidRDefault="0006062C" w:rsidP="0006062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07BC2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Pr="00D275AF">
        <w:rPr>
          <w:rFonts w:ascii="Times New Roman" w:hAnsi="Times New Roman" w:cs="Times New Roman"/>
          <w:sz w:val="28"/>
          <w:szCs w:val="28"/>
        </w:rPr>
        <w:t>Простое предложение. Виды простых предложений.</w:t>
      </w:r>
    </w:p>
    <w:p w:rsidR="0006062C" w:rsidRDefault="0006062C" w:rsidP="0006062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275AF">
        <w:rPr>
          <w:rFonts w:ascii="Times New Roman" w:hAnsi="Times New Roman" w:cs="Times New Roman"/>
          <w:b/>
          <w:sz w:val="24"/>
          <w:szCs w:val="24"/>
        </w:rPr>
        <w:t>План:</w:t>
      </w:r>
    </w:p>
    <w:p w:rsidR="0006062C" w:rsidRPr="00E00B40" w:rsidRDefault="0006062C" w:rsidP="0006062C">
      <w:pPr>
        <w:pStyle w:val="a6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00B40">
        <w:rPr>
          <w:rFonts w:ascii="Times New Roman" w:hAnsi="Times New Roman" w:cs="Times New Roman"/>
          <w:sz w:val="24"/>
          <w:szCs w:val="24"/>
        </w:rPr>
        <w:t>Понятие о предложении.</w:t>
      </w:r>
    </w:p>
    <w:p w:rsidR="0006062C" w:rsidRPr="00E00B40" w:rsidRDefault="0006062C" w:rsidP="0006062C">
      <w:pPr>
        <w:pStyle w:val="a6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00B40">
        <w:rPr>
          <w:rFonts w:ascii="Times New Roman" w:hAnsi="Times New Roman" w:cs="Times New Roman"/>
          <w:sz w:val="24"/>
          <w:szCs w:val="24"/>
        </w:rPr>
        <w:t>Виды простых предложений по цели высказывания, по интонации.</w:t>
      </w:r>
    </w:p>
    <w:p w:rsidR="0006062C" w:rsidRPr="00E00B40" w:rsidRDefault="0006062C" w:rsidP="0006062C">
      <w:pPr>
        <w:pStyle w:val="a6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00B40">
        <w:rPr>
          <w:rFonts w:ascii="Times New Roman" w:hAnsi="Times New Roman" w:cs="Times New Roman"/>
          <w:sz w:val="24"/>
          <w:szCs w:val="24"/>
        </w:rPr>
        <w:t>Главные члены предложения.</w:t>
      </w:r>
    </w:p>
    <w:p w:rsidR="0006062C" w:rsidRPr="00E00B40" w:rsidRDefault="0006062C" w:rsidP="0006062C">
      <w:pPr>
        <w:pStyle w:val="a6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00B4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00B40">
        <w:rPr>
          <w:rFonts w:ascii="Times New Roman" w:hAnsi="Times New Roman"/>
          <w:sz w:val="24"/>
          <w:szCs w:val="24"/>
        </w:rPr>
        <w:t>Виды односоставных предложений</w:t>
      </w:r>
      <w:r>
        <w:rPr>
          <w:rFonts w:ascii="Times New Roman" w:hAnsi="Times New Roman"/>
          <w:sz w:val="24"/>
          <w:szCs w:val="24"/>
        </w:rPr>
        <w:t>.</w:t>
      </w:r>
    </w:p>
    <w:p w:rsidR="0006062C" w:rsidRDefault="0006062C" w:rsidP="0006062C">
      <w:pPr>
        <w:shd w:val="clear" w:color="auto" w:fill="FFFFFF" w:themeFill="background1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0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Предложение </w:t>
      </w:r>
      <w:r w:rsidRPr="00BE60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это основная синтаксическая единица, содержащая сообщение о чем-либо, вопрос или побуждение. </w:t>
      </w:r>
      <w:r w:rsidRPr="00E00B40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отличие от словосочетаний </w:t>
      </w:r>
      <w:r w:rsidRPr="00E00B40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предложение имеет грамматическую основу, состоящую из главных членов предложения (подлежащего и сказуемого) </w:t>
      </w:r>
      <w:r w:rsidRPr="00E00B40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 </w:t>
      </w:r>
      <w:r w:rsidRPr="00E00B40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одного из них</w:t>
      </w:r>
      <w:r w:rsidRPr="00E00B4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6062C" w:rsidRPr="00E00B40" w:rsidRDefault="0006062C" w:rsidP="0006062C">
      <w:pPr>
        <w:shd w:val="clear" w:color="auto" w:fill="FFFFFF" w:themeFill="background1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0B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Предложение </w:t>
      </w:r>
      <w:r w:rsidRPr="00E00B4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выполняет </w:t>
      </w:r>
      <w:r w:rsidRPr="00E00B40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коммуникативную функцию</w:t>
      </w:r>
      <w:r w:rsidRPr="00E00B40">
        <w:rPr>
          <w:rFonts w:ascii="Times New Roman" w:eastAsia="Times New Roman" w:hAnsi="Times New Roman" w:cs="Times New Roman"/>
          <w:sz w:val="24"/>
          <w:szCs w:val="24"/>
          <w:lang w:eastAsia="ru-RU"/>
        </w:rPr>
        <w:t> и </w:t>
      </w:r>
      <w:r w:rsidRPr="00E00B40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характеризуется интонационной</w:t>
      </w:r>
      <w:r w:rsidRPr="00E00B40">
        <w:rPr>
          <w:rFonts w:ascii="Times New Roman" w:eastAsia="Times New Roman" w:hAnsi="Times New Roman" w:cs="Times New Roman"/>
          <w:sz w:val="24"/>
          <w:szCs w:val="24"/>
          <w:lang w:eastAsia="ru-RU"/>
        </w:rPr>
        <w:t> и </w:t>
      </w:r>
      <w:r w:rsidRPr="00E00B40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смысловой законченностью</w:t>
      </w:r>
      <w:r w:rsidRPr="00E00B40">
        <w:rPr>
          <w:rFonts w:ascii="Times New Roman" w:eastAsia="Times New Roman" w:hAnsi="Times New Roman" w:cs="Times New Roman"/>
          <w:sz w:val="24"/>
          <w:szCs w:val="24"/>
          <w:lang w:eastAsia="ru-RU"/>
        </w:rPr>
        <w:t>. В предложении, помимо подчинительных связей (согласование, управление, примыкание), может быть сочинительная связь (между однородными членами) и предикативная (между подлежащим и сказуемым).</w:t>
      </w:r>
    </w:p>
    <w:p w:rsidR="0006062C" w:rsidRPr="00BE6075" w:rsidRDefault="0006062C" w:rsidP="0006062C">
      <w:pPr>
        <w:shd w:val="clear" w:color="auto" w:fill="FFFFFF" w:themeFill="background1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Предложения п</w:t>
      </w:r>
      <w:r w:rsidRPr="00E00B4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 количеству грамматических основ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  <w:r w:rsidRPr="00E00B4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</w:t>
      </w:r>
      <w:r w:rsidRPr="00BE607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простые и сложные</w:t>
      </w:r>
      <w:r w:rsidRPr="00BE6075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Простое предложение имеет одну грамматическую основу, сложное состоит из двух или нескольких простых предложений (предикативных частей).</w:t>
      </w:r>
    </w:p>
    <w:p w:rsidR="0006062C" w:rsidRPr="00BE6075" w:rsidRDefault="0006062C" w:rsidP="0006062C">
      <w:pPr>
        <w:shd w:val="clear" w:color="auto" w:fill="FFFFFF" w:themeFill="background1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0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Простое предложение</w:t>
      </w:r>
      <w:r w:rsidRPr="00BE6075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представляет собой слово или сочетание слов, характеризующееся смысловой и интонационной законченностью и наличием одной грамматической основы.</w:t>
      </w:r>
      <w:r w:rsidRPr="00BE607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Классификация простых предложений в современном русском языке может осуществляться по разным основаниям.</w:t>
      </w:r>
    </w:p>
    <w:p w:rsidR="0006062C" w:rsidRPr="00E00B40" w:rsidRDefault="0006062C" w:rsidP="0006062C">
      <w:pPr>
        <w:shd w:val="clear" w:color="auto" w:fill="FFFFFF" w:themeFill="background1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E00B4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Предложения по цели высказывания: </w:t>
      </w:r>
    </w:p>
    <w:p w:rsidR="0006062C" w:rsidRPr="00BE6075" w:rsidRDefault="0006062C" w:rsidP="0006062C">
      <w:pPr>
        <w:shd w:val="clear" w:color="auto" w:fill="FFFFFF" w:themeFill="background1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0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Повествовательные предложения</w:t>
      </w:r>
      <w:r w:rsidRPr="00BE6075">
        <w:rPr>
          <w:rFonts w:ascii="Times New Roman" w:eastAsia="Times New Roman" w:hAnsi="Times New Roman" w:cs="Times New Roman"/>
          <w:sz w:val="24"/>
          <w:szCs w:val="24"/>
          <w:lang w:eastAsia="ru-RU"/>
        </w:rPr>
        <w:t> заключают в себе сообщение о каком-либо утверждаемом или отрицаемом факте, явлении, событии и т. д. или описание их.</w:t>
      </w:r>
    </w:p>
    <w:p w:rsidR="0006062C" w:rsidRPr="00BE6075" w:rsidRDefault="0006062C" w:rsidP="0006062C">
      <w:pPr>
        <w:shd w:val="clear" w:color="auto" w:fill="FFFFFF" w:themeFill="background1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07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Например:</w:t>
      </w:r>
      <w:r w:rsidRPr="00BE607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И скучно, и грустно, и некому руку подать в минуту душевной невзгоды</w:t>
      </w:r>
      <w:r w:rsidRPr="00BE6075">
        <w:rPr>
          <w:rFonts w:ascii="Times New Roman" w:eastAsia="Times New Roman" w:hAnsi="Times New Roman" w:cs="Times New Roman"/>
          <w:sz w:val="24"/>
          <w:szCs w:val="24"/>
          <w:lang w:eastAsia="ru-RU"/>
        </w:rPr>
        <w:t> (Лермонтов). </w:t>
      </w:r>
      <w:r w:rsidRPr="00BE607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Я приду к пяти часам</w:t>
      </w:r>
      <w:r w:rsidRPr="00BE60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6062C" w:rsidRPr="00BE6075" w:rsidRDefault="0006062C" w:rsidP="0006062C">
      <w:pPr>
        <w:shd w:val="clear" w:color="auto" w:fill="FFFFFF" w:themeFill="background1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0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Вопросительные предложения</w:t>
      </w:r>
      <w:r w:rsidRPr="00BE6075">
        <w:rPr>
          <w:rFonts w:ascii="Times New Roman" w:eastAsia="Times New Roman" w:hAnsi="Times New Roman" w:cs="Times New Roman"/>
          <w:sz w:val="24"/>
          <w:szCs w:val="24"/>
          <w:lang w:eastAsia="ru-RU"/>
        </w:rPr>
        <w:t> заключают в себе вопрос. Среди них выделяют:</w:t>
      </w:r>
    </w:p>
    <w:p w:rsidR="0006062C" w:rsidRPr="00BE6075" w:rsidRDefault="0006062C" w:rsidP="0006062C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07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</w:t>
      </w:r>
      <w:r w:rsidRPr="00E00B40">
        <w:rPr>
          <w:rFonts w:ascii="Times New Roman" w:eastAsia="Times New Roman" w:hAnsi="Times New Roman" w:cs="Times New Roman"/>
          <w:sz w:val="24"/>
          <w:szCs w:val="24"/>
          <w:lang w:eastAsia="ru-RU"/>
        </w:rPr>
        <w:t>) </w:t>
      </w:r>
      <w:r w:rsidRPr="00E00B40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собственно вопросительные</w:t>
      </w:r>
      <w:r w:rsidRPr="00E00B40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r w:rsidRPr="00E00B4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Что ты тут написал? Что это такое?</w:t>
      </w:r>
      <w:r w:rsidRPr="00E00B40">
        <w:rPr>
          <w:rFonts w:ascii="Times New Roman" w:eastAsia="Times New Roman" w:hAnsi="Times New Roman" w:cs="Times New Roman"/>
          <w:sz w:val="24"/>
          <w:szCs w:val="24"/>
          <w:lang w:eastAsia="ru-RU"/>
        </w:rPr>
        <w:t> (Ильф и Петров); </w:t>
      </w:r>
      <w:r w:rsidRPr="00E00B4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 </w:t>
      </w:r>
      <w:r w:rsidRPr="00E00B40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риторические вопросы</w:t>
      </w:r>
      <w:r w:rsidRPr="00E00B40">
        <w:rPr>
          <w:rFonts w:ascii="Times New Roman" w:eastAsia="Times New Roman" w:hAnsi="Times New Roman" w:cs="Times New Roman"/>
          <w:sz w:val="24"/>
          <w:szCs w:val="24"/>
          <w:lang w:eastAsia="ru-RU"/>
        </w:rPr>
        <w:t> (т</w:t>
      </w:r>
      <w:r w:rsidRPr="00BE6075">
        <w:rPr>
          <w:rFonts w:ascii="Times New Roman" w:eastAsia="Times New Roman" w:hAnsi="Times New Roman" w:cs="Times New Roman"/>
          <w:sz w:val="24"/>
          <w:szCs w:val="24"/>
          <w:lang w:eastAsia="ru-RU"/>
        </w:rPr>
        <w:t>. е. не требующие ответа): </w:t>
      </w:r>
      <w:r w:rsidRPr="00BE607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Что же ты, моя старушка, приумолкла у окна</w:t>
      </w:r>
      <w:r w:rsidRPr="00BE6075">
        <w:rPr>
          <w:rFonts w:ascii="Times New Roman" w:eastAsia="Times New Roman" w:hAnsi="Times New Roman" w:cs="Times New Roman"/>
          <w:sz w:val="24"/>
          <w:szCs w:val="24"/>
          <w:lang w:eastAsia="ru-RU"/>
        </w:rPr>
        <w:t>? (Пушкин).</w:t>
      </w:r>
    </w:p>
    <w:p w:rsidR="0006062C" w:rsidRPr="00BE6075" w:rsidRDefault="0006062C" w:rsidP="0006062C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E60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Побудительные предложения</w:t>
      </w:r>
      <w:r w:rsidRPr="00BE6075">
        <w:rPr>
          <w:rFonts w:ascii="Times New Roman" w:eastAsia="Times New Roman" w:hAnsi="Times New Roman" w:cs="Times New Roman"/>
          <w:sz w:val="24"/>
          <w:szCs w:val="24"/>
          <w:lang w:eastAsia="ru-RU"/>
        </w:rPr>
        <w:t> выражают различные оттенки волеизъявления (побуждения к действию): приказ, просьбу, призыв, мольбу, совет, предостережение, протест, угрозу, согласие, разрешение и т. д.</w:t>
      </w:r>
      <w:proofErr w:type="gramEnd"/>
    </w:p>
    <w:p w:rsidR="0006062C" w:rsidRDefault="0006062C" w:rsidP="0006062C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07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Например</w:t>
      </w:r>
      <w:r w:rsidRPr="00BE607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BE607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А ну спать! Здесь разговоры взрослые, не твоего ума дело</w:t>
      </w:r>
      <w:r w:rsidRPr="00BE6075">
        <w:rPr>
          <w:rFonts w:ascii="Times New Roman" w:eastAsia="Times New Roman" w:hAnsi="Times New Roman" w:cs="Times New Roman"/>
          <w:sz w:val="24"/>
          <w:szCs w:val="24"/>
          <w:lang w:eastAsia="ru-RU"/>
        </w:rPr>
        <w:t> (Тендряков); </w:t>
      </w:r>
      <w:r w:rsidRPr="00BE607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Скорее! Ну!</w:t>
      </w:r>
      <w:r w:rsidRPr="00BE6075">
        <w:rPr>
          <w:rFonts w:ascii="Times New Roman" w:eastAsia="Times New Roman" w:hAnsi="Times New Roman" w:cs="Times New Roman"/>
          <w:sz w:val="24"/>
          <w:szCs w:val="24"/>
          <w:lang w:eastAsia="ru-RU"/>
        </w:rPr>
        <w:t> (Паустовский); </w:t>
      </w:r>
      <w:r w:rsidRPr="00BE607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Россия! Встань и возвышайся! Греми, восторгов общий глас!..</w:t>
      </w:r>
      <w:r w:rsidRPr="00BE6075">
        <w:rPr>
          <w:rFonts w:ascii="Times New Roman" w:eastAsia="Times New Roman" w:hAnsi="Times New Roman" w:cs="Times New Roman"/>
          <w:sz w:val="24"/>
          <w:szCs w:val="24"/>
          <w:lang w:eastAsia="ru-RU"/>
        </w:rPr>
        <w:t> (Пушкин).</w:t>
      </w:r>
    </w:p>
    <w:p w:rsidR="0006062C" w:rsidRDefault="0006062C" w:rsidP="0006062C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E00B4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Предложения по эмоциональной окраске:</w:t>
      </w:r>
    </w:p>
    <w:p w:rsidR="0006062C" w:rsidRPr="00E00B40" w:rsidRDefault="0006062C" w:rsidP="0006062C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tbl>
      <w:tblPr>
        <w:tblW w:w="7627" w:type="dxa"/>
        <w:jc w:val="center"/>
        <w:tblCellSpacing w:w="15" w:type="dxa"/>
        <w:tblInd w:w="-87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E5E5E5"/>
        <w:tblCellMar>
          <w:left w:w="0" w:type="dxa"/>
          <w:right w:w="0" w:type="dxa"/>
        </w:tblCellMar>
        <w:tblLook w:val="04A0"/>
      </w:tblPr>
      <w:tblGrid>
        <w:gridCol w:w="2725"/>
        <w:gridCol w:w="2411"/>
        <w:gridCol w:w="2491"/>
      </w:tblGrid>
      <w:tr w:rsidR="0006062C" w:rsidRPr="00BE6075" w:rsidTr="00BB11C2">
        <w:trPr>
          <w:tblCellSpacing w:w="15" w:type="dxa"/>
          <w:jc w:val="center"/>
        </w:trPr>
        <w:tc>
          <w:tcPr>
            <w:tcW w:w="30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hideMark/>
          </w:tcPr>
          <w:p w:rsidR="0006062C" w:rsidRPr="00BE6075" w:rsidRDefault="0006062C" w:rsidP="00BB11C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0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hideMark/>
          </w:tcPr>
          <w:p w:rsidR="0006062C" w:rsidRPr="00BE6075" w:rsidRDefault="0006062C" w:rsidP="00BB11C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0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BE60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Невосклицательное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hideMark/>
          </w:tcPr>
          <w:p w:rsidR="0006062C" w:rsidRPr="00BE6075" w:rsidRDefault="0006062C" w:rsidP="00BB11C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0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BE60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Восклицательное</w:t>
            </w:r>
          </w:p>
        </w:tc>
      </w:tr>
      <w:tr w:rsidR="0006062C" w:rsidRPr="00BE6075" w:rsidTr="00BB11C2">
        <w:trPr>
          <w:tblCellSpacing w:w="15" w:type="dxa"/>
          <w:jc w:val="center"/>
        </w:trPr>
        <w:tc>
          <w:tcPr>
            <w:tcW w:w="30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06062C" w:rsidRPr="00BE6075" w:rsidRDefault="0006062C" w:rsidP="00BB11C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0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BE60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Повествовательное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06062C" w:rsidRPr="00BE6075" w:rsidRDefault="0006062C" w:rsidP="00BB11C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0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BE60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Мама</w:t>
            </w:r>
            <w:proofErr w:type="gramStart"/>
            <w:r w:rsidRPr="00BE60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,П</w:t>
            </w:r>
            <w:proofErr w:type="gramEnd"/>
            <w:r w:rsidRPr="00BE60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етя</w:t>
            </w:r>
            <w:proofErr w:type="spellEnd"/>
            <w:r w:rsidRPr="00BE60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приехал.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06062C" w:rsidRPr="00BE6075" w:rsidRDefault="0006062C" w:rsidP="00BB11C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0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Мама, Петя приехал!</w:t>
            </w:r>
          </w:p>
        </w:tc>
      </w:tr>
      <w:tr w:rsidR="0006062C" w:rsidRPr="00BE6075" w:rsidTr="00BB11C2">
        <w:trPr>
          <w:tblCellSpacing w:w="15" w:type="dxa"/>
          <w:jc w:val="center"/>
        </w:trPr>
        <w:tc>
          <w:tcPr>
            <w:tcW w:w="30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06062C" w:rsidRPr="00BE6075" w:rsidRDefault="0006062C" w:rsidP="00BB11C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0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BE60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Вопросительное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06062C" w:rsidRPr="00BE6075" w:rsidRDefault="0006062C" w:rsidP="00BB11C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0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Вы уже уходите?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06062C" w:rsidRPr="00BE6075" w:rsidRDefault="0006062C" w:rsidP="00BB11C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0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Как, вы уже уходите?!</w:t>
            </w:r>
          </w:p>
        </w:tc>
      </w:tr>
      <w:tr w:rsidR="0006062C" w:rsidRPr="00BE6075" w:rsidTr="00BB11C2">
        <w:trPr>
          <w:tblCellSpacing w:w="15" w:type="dxa"/>
          <w:jc w:val="center"/>
        </w:trPr>
        <w:tc>
          <w:tcPr>
            <w:tcW w:w="30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06062C" w:rsidRPr="00BE6075" w:rsidRDefault="0006062C" w:rsidP="00BB11C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0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BE60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Побудительное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06062C" w:rsidRPr="00BE6075" w:rsidRDefault="0006062C" w:rsidP="00BB11C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0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Возвращайся поскорее.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06062C" w:rsidRPr="00BE6075" w:rsidRDefault="0006062C" w:rsidP="00BB11C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0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Возвращайся же поскорее!</w:t>
            </w:r>
          </w:p>
        </w:tc>
      </w:tr>
    </w:tbl>
    <w:p w:rsidR="0006062C" w:rsidRPr="00E00B40" w:rsidRDefault="0006062C" w:rsidP="0006062C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E00B4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Предложения по характеру грамматической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основы</w:t>
      </w:r>
      <w:r w:rsidRPr="00E00B4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</w:p>
    <w:p w:rsidR="0006062C" w:rsidRDefault="0006062C" w:rsidP="0006062C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07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  <w:proofErr w:type="gramStart"/>
      <w:r w:rsidRPr="00BE607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двусоставные</w:t>
      </w:r>
      <w:r w:rsidRPr="00BE6075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когда в грамматическую основу входят и подлежащее, и сказуемое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BE607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Белеет парус одинокий в тумане моря </w:t>
      </w:r>
      <w:proofErr w:type="spellStart"/>
      <w:r w:rsidRPr="00BE607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голубом</w:t>
      </w:r>
      <w:proofErr w:type="spellEnd"/>
      <w:r w:rsidRPr="00BE607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!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(Лермонтов), </w:t>
      </w:r>
    </w:p>
    <w:p w:rsidR="0006062C" w:rsidRPr="00BE6075" w:rsidRDefault="0006062C" w:rsidP="0006062C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07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BE607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односоставные</w:t>
      </w:r>
      <w:r w:rsidRPr="00BE6075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когда грамматическую основу предложений образует один главный член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BE607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Сижу за решеткой в темнице сырой</w:t>
      </w:r>
      <w:r w:rsidRPr="00BE6075">
        <w:rPr>
          <w:rFonts w:ascii="Times New Roman" w:eastAsia="Times New Roman" w:hAnsi="Times New Roman" w:cs="Times New Roman"/>
          <w:sz w:val="24"/>
          <w:szCs w:val="24"/>
          <w:lang w:eastAsia="ru-RU"/>
        </w:rPr>
        <w:t> (Пушкин).</w:t>
      </w:r>
      <w:proofErr w:type="gramEnd"/>
    </w:p>
    <w:p w:rsidR="0006062C" w:rsidRDefault="0006062C" w:rsidP="0006062C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062C" w:rsidRPr="00BE6075" w:rsidRDefault="0006062C" w:rsidP="0006062C">
      <w:pPr>
        <w:shd w:val="clear" w:color="auto" w:fill="FFFFFF" w:themeFill="background1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Предложения п</w:t>
      </w:r>
      <w:r w:rsidRPr="00E00B4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 наличи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ю или отсутствию второстепенных </w:t>
      </w:r>
      <w:r w:rsidRPr="00E00B4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членов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</w:p>
    <w:p w:rsidR="0006062C" w:rsidRPr="00EA2803" w:rsidRDefault="0006062C" w:rsidP="0006062C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</w:t>
      </w:r>
      <w:r w:rsidRPr="00BE607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аспространенн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ое </w:t>
      </w:r>
      <w:r w:rsidRPr="00BE607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BE60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предложение, имеющее наряду с </w:t>
      </w:r>
      <w:proofErr w:type="gramStart"/>
      <w:r w:rsidRPr="00BE6075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главными</w:t>
      </w:r>
      <w:proofErr w:type="gramEnd"/>
      <w:r w:rsidRPr="00BE60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второстепенные члены предложения. </w:t>
      </w:r>
      <w:r w:rsidRPr="00EA280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Например:</w:t>
      </w:r>
      <w:r w:rsidRPr="00EA280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A280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Как сладка печаль моя весной!</w:t>
      </w:r>
      <w:r w:rsidRPr="00EA2803">
        <w:rPr>
          <w:rFonts w:ascii="Times New Roman" w:eastAsia="Times New Roman" w:hAnsi="Times New Roman" w:cs="Times New Roman"/>
          <w:sz w:val="24"/>
          <w:szCs w:val="24"/>
          <w:lang w:eastAsia="ru-RU"/>
        </w:rPr>
        <w:t> (Бунин).</w:t>
      </w:r>
    </w:p>
    <w:p w:rsidR="0006062C" w:rsidRPr="00EA2803" w:rsidRDefault="0006062C" w:rsidP="0006062C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062C" w:rsidRPr="00BE6075" w:rsidRDefault="0006062C" w:rsidP="0006062C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</w:t>
      </w:r>
      <w:proofErr w:type="gramEnd"/>
      <w:r w:rsidRPr="00BE607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ераспространенн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ое</w:t>
      </w:r>
      <w:r w:rsidRPr="00BE607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E607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предложение, состоящее только из главных членов. </w:t>
      </w:r>
      <w:r w:rsidRPr="00EA280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Например:</w:t>
      </w:r>
      <w:r w:rsidRPr="00EA280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A280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Жизнь пуста,</w:t>
      </w:r>
      <w:r w:rsidRPr="00BE607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безумна и бездонна!</w:t>
      </w:r>
      <w:r w:rsidRPr="00BE6075">
        <w:rPr>
          <w:rFonts w:ascii="Times New Roman" w:eastAsia="Times New Roman" w:hAnsi="Times New Roman" w:cs="Times New Roman"/>
          <w:sz w:val="24"/>
          <w:szCs w:val="24"/>
          <w:lang w:eastAsia="ru-RU"/>
        </w:rPr>
        <w:t> (Блок).</w:t>
      </w:r>
    </w:p>
    <w:p w:rsidR="0006062C" w:rsidRDefault="0006062C" w:rsidP="0006062C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062C" w:rsidRDefault="0006062C" w:rsidP="0006062C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0B4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 зависимости от полноты грамматического строения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  <w:r w:rsidRPr="00BE607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6062C" w:rsidRDefault="0006062C" w:rsidP="0006062C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0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BE607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E607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полны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е</w:t>
      </w:r>
      <w:r w:rsidRPr="00BE607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предложения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- </w:t>
      </w:r>
      <w:r w:rsidRPr="00BE6075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словесно представлены все необходимые для данной структуры члены предложения: </w:t>
      </w:r>
      <w:r w:rsidRPr="00BE607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Труд будит в человеке творческие силы</w:t>
      </w:r>
      <w:r w:rsidRPr="00BE60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(Л. Толстой), </w:t>
      </w:r>
    </w:p>
    <w:p w:rsidR="0006062C" w:rsidRPr="00BE6075" w:rsidRDefault="0006062C" w:rsidP="0006062C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BE607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неполны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е-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BE607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  <w:r w:rsidRPr="00BE6075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отсутствуют те или иные члены предложения (главные или второстепенные), нужные для понимания значения предложения. Отсутствующие члены предложения восстанавливаются из контекста или из ситуации</w:t>
      </w:r>
      <w:r w:rsidRPr="00BE607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BE607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Готовь летом сани, а зимою телегу</w:t>
      </w:r>
      <w:r w:rsidRPr="00BE6075">
        <w:rPr>
          <w:rFonts w:ascii="Times New Roman" w:eastAsia="Times New Roman" w:hAnsi="Times New Roman" w:cs="Times New Roman"/>
          <w:sz w:val="24"/>
          <w:szCs w:val="24"/>
          <w:lang w:eastAsia="ru-RU"/>
        </w:rPr>
        <w:t> (пословица); </w:t>
      </w:r>
      <w:r w:rsidRPr="00BE607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Чаю? — Мне полчашечки.</w:t>
      </w:r>
    </w:p>
    <w:p w:rsidR="0006062C" w:rsidRDefault="0006062C" w:rsidP="0006062C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062C" w:rsidRDefault="0006062C" w:rsidP="0006062C">
      <w:pPr>
        <w:pStyle w:val="a3"/>
        <w:shd w:val="clear" w:color="auto" w:fill="FFFFFF" w:themeFill="background1"/>
        <w:spacing w:before="0" w:beforeAutospacing="0" w:after="0" w:afterAutospacing="0"/>
        <w:jc w:val="both"/>
      </w:pPr>
      <w:r>
        <w:rPr>
          <w:u w:val="single"/>
        </w:rPr>
        <w:t>Предложения п</w:t>
      </w:r>
      <w:r w:rsidRPr="00E00B40">
        <w:rPr>
          <w:u w:val="single"/>
        </w:rPr>
        <w:t>о наличию/отсутствию осложняющих синтаксических элементов</w:t>
      </w:r>
      <w:r>
        <w:rPr>
          <w:u w:val="single"/>
        </w:rPr>
        <w:t>:</w:t>
      </w:r>
      <w:r w:rsidRPr="00BE6075">
        <w:t> </w:t>
      </w:r>
    </w:p>
    <w:p w:rsidR="0006062C" w:rsidRDefault="0006062C" w:rsidP="0006062C">
      <w:pPr>
        <w:pStyle w:val="a3"/>
        <w:shd w:val="clear" w:color="auto" w:fill="FFFFFF" w:themeFill="background1"/>
        <w:spacing w:before="0" w:beforeAutospacing="0" w:after="0" w:afterAutospacing="0"/>
        <w:jc w:val="both"/>
      </w:pPr>
      <w:r w:rsidRPr="00BE6075">
        <w:rPr>
          <w:b/>
          <w:bCs/>
          <w:i/>
          <w:iCs/>
        </w:rPr>
        <w:t>осложненные </w:t>
      </w:r>
      <w:r w:rsidRPr="00BE6075">
        <w:t>и </w:t>
      </w:r>
      <w:proofErr w:type="spellStart"/>
      <w:r w:rsidRPr="00BE6075">
        <w:rPr>
          <w:b/>
          <w:bCs/>
          <w:i/>
          <w:iCs/>
        </w:rPr>
        <w:t>неосложненные</w:t>
      </w:r>
      <w:proofErr w:type="spellEnd"/>
      <w:r>
        <w:t>.</w:t>
      </w:r>
      <w:r>
        <w:br/>
      </w:r>
    </w:p>
    <w:p w:rsidR="0006062C" w:rsidRPr="00493EBA" w:rsidRDefault="0006062C" w:rsidP="0006062C">
      <w:pPr>
        <w:pStyle w:val="a3"/>
        <w:shd w:val="clear" w:color="auto" w:fill="FFFFFF" w:themeFill="background1"/>
        <w:spacing w:before="0" w:beforeAutospacing="0" w:after="0" w:afterAutospacing="0"/>
        <w:ind w:firstLine="708"/>
        <w:jc w:val="both"/>
      </w:pPr>
      <w:r w:rsidRPr="00493EBA">
        <w:t> </w:t>
      </w:r>
      <w:r w:rsidRPr="00493EBA">
        <w:rPr>
          <w:rStyle w:val="a5"/>
        </w:rPr>
        <w:t>Члены предложения</w:t>
      </w:r>
      <w:r w:rsidRPr="00493EBA">
        <w:rPr>
          <w:rStyle w:val="apple-converted-space"/>
        </w:rPr>
        <w:t> </w:t>
      </w:r>
      <w:r w:rsidRPr="00493EBA">
        <w:t>- слова или словосочетания, выполняющие в предложении определённую семантико-синтаксическую функцию.</w:t>
      </w:r>
    </w:p>
    <w:p w:rsidR="0006062C" w:rsidRPr="00493EBA" w:rsidRDefault="0006062C" w:rsidP="0006062C">
      <w:pPr>
        <w:pStyle w:val="a3"/>
        <w:shd w:val="clear" w:color="auto" w:fill="FFFFFF" w:themeFill="background1"/>
        <w:spacing w:before="0" w:beforeAutospacing="0" w:after="0" w:afterAutospacing="0"/>
        <w:jc w:val="both"/>
      </w:pPr>
    </w:p>
    <w:p w:rsidR="0006062C" w:rsidRPr="00493EBA" w:rsidRDefault="0006062C" w:rsidP="0006062C">
      <w:pPr>
        <w:pStyle w:val="a3"/>
        <w:shd w:val="clear" w:color="auto" w:fill="FFFFFF" w:themeFill="background1"/>
        <w:spacing w:before="0" w:beforeAutospacing="0" w:after="0" w:afterAutospacing="0"/>
        <w:ind w:firstLine="708"/>
        <w:jc w:val="both"/>
      </w:pPr>
      <w:proofErr w:type="gramStart"/>
      <w:r w:rsidRPr="00493EBA">
        <w:t>Принято различать следующие</w:t>
      </w:r>
      <w:r w:rsidRPr="00493EBA">
        <w:rPr>
          <w:rStyle w:val="apple-converted-space"/>
        </w:rPr>
        <w:t> </w:t>
      </w:r>
      <w:r w:rsidRPr="00493EBA">
        <w:rPr>
          <w:rStyle w:val="a5"/>
        </w:rPr>
        <w:t>члены предложения</w:t>
      </w:r>
      <w:r w:rsidRPr="00493EBA">
        <w:t>: подлежащее, сказуемое, дополнения (прямое и косвенные — агента, инструмента, адресата и др.), обстоятельства (места, времени, образа действия, причины, цели, уступки, условия, меры), Определение.</w:t>
      </w:r>
      <w:proofErr w:type="gramEnd"/>
      <w:r w:rsidRPr="00493EBA">
        <w:t xml:space="preserve"> Члены предложения соответствуют типам информации, которую можно сообщить о некотором событии или ситуации. Поэтому каждый член предложения соотносится с определённым типом вопроса и часто определяется по этому соотношению.</w:t>
      </w:r>
    </w:p>
    <w:p w:rsidR="0006062C" w:rsidRPr="00493EBA" w:rsidRDefault="0006062C" w:rsidP="0006062C">
      <w:pPr>
        <w:pStyle w:val="a3"/>
        <w:shd w:val="clear" w:color="auto" w:fill="FFFFFF" w:themeFill="background1"/>
        <w:spacing w:before="0" w:beforeAutospacing="0" w:after="0" w:afterAutospacing="0"/>
        <w:jc w:val="both"/>
      </w:pPr>
      <w:r w:rsidRPr="00493EBA">
        <w:t>Например,</w:t>
      </w:r>
      <w:r w:rsidRPr="00493EBA">
        <w:rPr>
          <w:rStyle w:val="apple-converted-space"/>
        </w:rPr>
        <w:t> </w:t>
      </w:r>
      <w:r w:rsidRPr="00493EBA">
        <w:rPr>
          <w:rStyle w:val="a4"/>
        </w:rPr>
        <w:t>«Что ты дал мальчику?»</w:t>
      </w:r>
      <w:r w:rsidRPr="00493EBA">
        <w:rPr>
          <w:rStyle w:val="apple-converted-space"/>
        </w:rPr>
        <w:t> </w:t>
      </w:r>
      <w:r w:rsidRPr="00493EBA">
        <w:t>(вопрос к прямому дополнению) —</w:t>
      </w:r>
      <w:r w:rsidRPr="00493EBA">
        <w:rPr>
          <w:rStyle w:val="apple-converted-space"/>
        </w:rPr>
        <w:t> </w:t>
      </w:r>
      <w:r w:rsidRPr="00493EBA">
        <w:rPr>
          <w:rStyle w:val="a4"/>
        </w:rPr>
        <w:t>«Я дал мальчику мяч»</w:t>
      </w:r>
      <w:r w:rsidRPr="00493EBA">
        <w:t>.</w:t>
      </w:r>
    </w:p>
    <w:p w:rsidR="0006062C" w:rsidRPr="00493EBA" w:rsidRDefault="0006062C" w:rsidP="0006062C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6062C" w:rsidRDefault="0006062C" w:rsidP="0006062C">
      <w:pPr>
        <w:shd w:val="clear" w:color="auto" w:fill="FFFFFF" w:themeFill="background1"/>
        <w:spacing w:after="3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E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Главные члены предложения образуют грамматическую основу предложения.</w:t>
      </w:r>
    </w:p>
    <w:p w:rsidR="0006062C" w:rsidRPr="003F31B9" w:rsidRDefault="0006062C" w:rsidP="0006062C">
      <w:pPr>
        <w:spacing w:after="0" w:line="240" w:lineRule="auto"/>
        <w:ind w:firstLine="851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Способы выражения подлежащего</w:t>
      </w:r>
    </w:p>
    <w:p w:rsidR="0006062C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03712C">
        <w:rPr>
          <w:rFonts w:ascii="Times New Roman" w:hAnsi="Times New Roman"/>
          <w:sz w:val="24"/>
          <w:szCs w:val="24"/>
        </w:rPr>
        <w:t xml:space="preserve">Подлежащее — это </w:t>
      </w:r>
      <w:r>
        <w:rPr>
          <w:rFonts w:ascii="Times New Roman" w:hAnsi="Times New Roman"/>
          <w:sz w:val="24"/>
          <w:szCs w:val="24"/>
        </w:rPr>
        <w:t>главный</w:t>
      </w:r>
      <w:r w:rsidRPr="0003712C">
        <w:rPr>
          <w:rFonts w:ascii="Times New Roman" w:hAnsi="Times New Roman"/>
          <w:sz w:val="24"/>
          <w:szCs w:val="24"/>
        </w:rPr>
        <w:t xml:space="preserve"> чле</w:t>
      </w:r>
      <w:r>
        <w:rPr>
          <w:rFonts w:ascii="Times New Roman" w:hAnsi="Times New Roman"/>
          <w:sz w:val="24"/>
          <w:szCs w:val="24"/>
        </w:rPr>
        <w:t>н предложения, который обозначае</w:t>
      </w:r>
      <w:r w:rsidRPr="0003712C">
        <w:rPr>
          <w:rFonts w:ascii="Times New Roman" w:hAnsi="Times New Roman"/>
          <w:sz w:val="24"/>
          <w:szCs w:val="24"/>
        </w:rPr>
        <w:t xml:space="preserve">т предмет речи и отвечает на вопросы именительного падежа </w:t>
      </w:r>
      <w:r w:rsidRPr="003F31B9">
        <w:rPr>
          <w:rFonts w:ascii="Times New Roman" w:hAnsi="Times New Roman"/>
          <w:i/>
          <w:sz w:val="24"/>
          <w:szCs w:val="24"/>
        </w:rPr>
        <w:t>кто?</w:t>
      </w:r>
      <w:r w:rsidRPr="0003712C">
        <w:rPr>
          <w:rFonts w:ascii="Times New Roman" w:hAnsi="Times New Roman"/>
          <w:sz w:val="24"/>
          <w:szCs w:val="24"/>
        </w:rPr>
        <w:t xml:space="preserve"> или </w:t>
      </w:r>
      <w:r w:rsidRPr="003F31B9">
        <w:rPr>
          <w:rFonts w:ascii="Times New Roman" w:hAnsi="Times New Roman"/>
          <w:i/>
          <w:sz w:val="24"/>
          <w:szCs w:val="24"/>
        </w:rPr>
        <w:t>что?</w:t>
      </w:r>
      <w:r w:rsidRPr="0003712C">
        <w:rPr>
          <w:rFonts w:ascii="Times New Roman" w:hAnsi="Times New Roman"/>
          <w:sz w:val="24"/>
          <w:szCs w:val="24"/>
        </w:rPr>
        <w:t xml:space="preserve"> Например: </w:t>
      </w:r>
      <w:r w:rsidRPr="003F31B9">
        <w:rPr>
          <w:rFonts w:ascii="Times New Roman" w:hAnsi="Times New Roman"/>
          <w:i/>
          <w:sz w:val="24"/>
          <w:szCs w:val="24"/>
        </w:rPr>
        <w:t xml:space="preserve">Установилась </w:t>
      </w:r>
      <w:r w:rsidRPr="0003712C">
        <w:rPr>
          <w:rFonts w:ascii="Times New Roman" w:hAnsi="Times New Roman"/>
          <w:sz w:val="24"/>
          <w:szCs w:val="24"/>
        </w:rPr>
        <w:t xml:space="preserve">(что?) </w:t>
      </w:r>
      <w:r w:rsidRPr="003F31B9">
        <w:rPr>
          <w:rFonts w:ascii="Times New Roman" w:hAnsi="Times New Roman"/>
          <w:i/>
          <w:sz w:val="24"/>
          <w:szCs w:val="24"/>
        </w:rPr>
        <w:t>хорошая погод</w:t>
      </w:r>
      <w:proofErr w:type="gramStart"/>
      <w:r w:rsidRPr="003F31B9">
        <w:rPr>
          <w:rFonts w:ascii="Times New Roman" w:hAnsi="Times New Roman"/>
          <w:i/>
          <w:sz w:val="24"/>
          <w:szCs w:val="24"/>
        </w:rPr>
        <w:t>а(</w:t>
      </w:r>
      <w:proofErr w:type="gramEnd"/>
      <w:r w:rsidRPr="003F31B9">
        <w:rPr>
          <w:rFonts w:ascii="Times New Roman" w:hAnsi="Times New Roman"/>
          <w:i/>
          <w:sz w:val="24"/>
          <w:szCs w:val="24"/>
        </w:rPr>
        <w:t>М. Горький). Едва редела ночи тьма,</w:t>
      </w:r>
      <w:r>
        <w:rPr>
          <w:rFonts w:ascii="Times New Roman" w:hAnsi="Times New Roman"/>
          <w:sz w:val="24"/>
          <w:szCs w:val="24"/>
        </w:rPr>
        <w:t xml:space="preserve"> (кт</w:t>
      </w:r>
      <w:r w:rsidRPr="0003712C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?) </w:t>
      </w:r>
      <w:r w:rsidRPr="003F31B9">
        <w:rPr>
          <w:rFonts w:ascii="Times New Roman" w:hAnsi="Times New Roman"/>
          <w:i/>
          <w:sz w:val="24"/>
          <w:szCs w:val="24"/>
        </w:rPr>
        <w:t>Людмила к водопаду шла умыться хладною струёю (А. Пушкин).</w:t>
      </w:r>
    </w:p>
    <w:p w:rsidR="0006062C" w:rsidRDefault="0006062C" w:rsidP="0006062C">
      <w:pPr>
        <w:tabs>
          <w:tab w:val="left" w:pos="4755"/>
        </w:tabs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793"/>
        <w:gridCol w:w="6386"/>
      </w:tblGrid>
      <w:tr w:rsidR="0006062C" w:rsidRPr="006A2EA0" w:rsidTr="00BB11C2">
        <w:tc>
          <w:tcPr>
            <w:tcW w:w="2977" w:type="dxa"/>
          </w:tcPr>
          <w:p w:rsidR="0006062C" w:rsidRPr="006A2EA0" w:rsidRDefault="0006062C" w:rsidP="00BB11C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A2EA0">
              <w:rPr>
                <w:rFonts w:ascii="Times New Roman" w:hAnsi="Times New Roman"/>
                <w:b/>
              </w:rPr>
              <w:t>Способ выражения</w:t>
            </w:r>
          </w:p>
        </w:tc>
        <w:tc>
          <w:tcPr>
            <w:tcW w:w="7512" w:type="dxa"/>
          </w:tcPr>
          <w:p w:rsidR="0006062C" w:rsidRPr="006A2EA0" w:rsidRDefault="0006062C" w:rsidP="00BB11C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A2EA0">
              <w:rPr>
                <w:rFonts w:ascii="Times New Roman" w:hAnsi="Times New Roman"/>
                <w:b/>
              </w:rPr>
              <w:t>Приметы</w:t>
            </w:r>
          </w:p>
        </w:tc>
      </w:tr>
      <w:tr w:rsidR="0006062C" w:rsidRPr="006A2EA0" w:rsidTr="00BB11C2">
        <w:tc>
          <w:tcPr>
            <w:tcW w:w="2977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 xml:space="preserve">Имя существительное в </w:t>
            </w:r>
            <w:proofErr w:type="spellStart"/>
            <w:r w:rsidRPr="006A2EA0">
              <w:rPr>
                <w:rFonts w:ascii="Times New Roman" w:hAnsi="Times New Roman"/>
              </w:rPr>
              <w:t>именит</w:t>
            </w:r>
            <w:proofErr w:type="gramStart"/>
            <w:r w:rsidRPr="006A2EA0">
              <w:rPr>
                <w:rFonts w:ascii="Times New Roman" w:hAnsi="Times New Roman"/>
              </w:rPr>
              <w:t>.п</w:t>
            </w:r>
            <w:proofErr w:type="gramEnd"/>
            <w:r w:rsidRPr="006A2EA0">
              <w:rPr>
                <w:rFonts w:ascii="Times New Roman" w:hAnsi="Times New Roman"/>
              </w:rPr>
              <w:t>адеже</w:t>
            </w:r>
            <w:proofErr w:type="spellEnd"/>
            <w:r w:rsidRPr="006A2EA0">
              <w:rPr>
                <w:rFonts w:ascii="Times New Roman" w:hAnsi="Times New Roman"/>
              </w:rPr>
              <w:t xml:space="preserve"> (или другая часть речи, употреблённая в значении имени </w:t>
            </w:r>
            <w:r>
              <w:rPr>
                <w:rFonts w:ascii="Times New Roman" w:hAnsi="Times New Roman"/>
              </w:rPr>
              <w:t>существительного)</w:t>
            </w:r>
          </w:p>
        </w:tc>
        <w:tc>
          <w:tcPr>
            <w:tcW w:w="7512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  <w:b/>
              </w:rPr>
              <w:t xml:space="preserve">Метель </w:t>
            </w:r>
            <w:r w:rsidRPr="006A2EA0">
              <w:rPr>
                <w:rFonts w:ascii="Times New Roman" w:hAnsi="Times New Roman"/>
              </w:rPr>
              <w:t>надвинулась сразу (</w:t>
            </w:r>
            <w:r w:rsidRPr="006A2EA0">
              <w:rPr>
                <w:rFonts w:ascii="Times New Roman" w:hAnsi="Times New Roman"/>
                <w:i/>
              </w:rPr>
              <w:t>Н. Островский</w:t>
            </w:r>
            <w:r w:rsidRPr="006A2EA0">
              <w:rPr>
                <w:rFonts w:ascii="Times New Roman" w:hAnsi="Times New Roman"/>
              </w:rPr>
              <w:t>). Густо пошёл снег (</w:t>
            </w:r>
            <w:r w:rsidRPr="006A2EA0">
              <w:rPr>
                <w:rFonts w:ascii="Times New Roman" w:hAnsi="Times New Roman"/>
                <w:i/>
              </w:rPr>
              <w:t>Н. Островский</w:t>
            </w:r>
            <w:r w:rsidRPr="006A2EA0">
              <w:rPr>
                <w:rFonts w:ascii="Times New Roman" w:hAnsi="Times New Roman"/>
              </w:rPr>
              <w:t xml:space="preserve">). </w:t>
            </w:r>
            <w:proofErr w:type="gramStart"/>
            <w:r w:rsidRPr="006A2EA0">
              <w:rPr>
                <w:rFonts w:ascii="Times New Roman" w:hAnsi="Times New Roman"/>
                <w:b/>
              </w:rPr>
              <w:t>Собравшиеся</w:t>
            </w:r>
            <w:proofErr w:type="gramEnd"/>
            <w:r w:rsidRPr="006A2EA0">
              <w:rPr>
                <w:rFonts w:ascii="Times New Roman" w:hAnsi="Times New Roman"/>
              </w:rPr>
              <w:t xml:space="preserve"> обсуждали новый кинофильм (</w:t>
            </w:r>
            <w:proofErr w:type="spellStart"/>
            <w:r w:rsidRPr="006A2EA0">
              <w:rPr>
                <w:rFonts w:ascii="Times New Roman" w:hAnsi="Times New Roman"/>
              </w:rPr>
              <w:t>прич</w:t>
            </w:r>
            <w:proofErr w:type="spellEnd"/>
            <w:r w:rsidRPr="006A2EA0">
              <w:rPr>
                <w:rFonts w:ascii="Times New Roman" w:hAnsi="Times New Roman"/>
              </w:rPr>
              <w:t xml:space="preserve">.). </w:t>
            </w:r>
            <w:r w:rsidRPr="006A2EA0">
              <w:rPr>
                <w:rFonts w:ascii="Times New Roman" w:hAnsi="Times New Roman"/>
                <w:b/>
              </w:rPr>
              <w:t>Девять</w:t>
            </w:r>
            <w:r w:rsidRPr="006A2EA0">
              <w:rPr>
                <w:rFonts w:ascii="Times New Roman" w:hAnsi="Times New Roman"/>
              </w:rPr>
              <w:t xml:space="preserve"> делится на три (</w:t>
            </w:r>
            <w:proofErr w:type="spellStart"/>
            <w:r w:rsidRPr="006A2EA0">
              <w:rPr>
                <w:rFonts w:ascii="Times New Roman" w:hAnsi="Times New Roman"/>
              </w:rPr>
              <w:t>числ</w:t>
            </w:r>
            <w:proofErr w:type="spellEnd"/>
            <w:r w:rsidRPr="006A2EA0">
              <w:rPr>
                <w:rFonts w:ascii="Times New Roman" w:hAnsi="Times New Roman"/>
              </w:rPr>
              <w:t xml:space="preserve">.). </w:t>
            </w:r>
            <w:r w:rsidRPr="006A2EA0">
              <w:rPr>
                <w:rFonts w:ascii="Times New Roman" w:hAnsi="Times New Roman"/>
                <w:b/>
              </w:rPr>
              <w:t xml:space="preserve">Трое </w:t>
            </w:r>
            <w:r w:rsidRPr="006A2EA0">
              <w:rPr>
                <w:rFonts w:ascii="Times New Roman" w:hAnsi="Times New Roman"/>
              </w:rPr>
              <w:t>незаметно проскользнули во двор (</w:t>
            </w:r>
            <w:proofErr w:type="spellStart"/>
            <w:r w:rsidRPr="006A2EA0">
              <w:rPr>
                <w:rFonts w:ascii="Times New Roman" w:hAnsi="Times New Roman"/>
              </w:rPr>
              <w:t>числ</w:t>
            </w:r>
            <w:proofErr w:type="spellEnd"/>
            <w:r w:rsidRPr="006A2EA0">
              <w:rPr>
                <w:rFonts w:ascii="Times New Roman" w:hAnsi="Times New Roman"/>
              </w:rPr>
              <w:t xml:space="preserve">.). </w:t>
            </w:r>
            <w:proofErr w:type="spellStart"/>
            <w:r w:rsidRPr="006A2EA0">
              <w:rPr>
                <w:rFonts w:ascii="Times New Roman" w:hAnsi="Times New Roman"/>
              </w:rPr>
              <w:t>Громкое</w:t>
            </w:r>
            <w:r w:rsidRPr="006A2EA0">
              <w:rPr>
                <w:rFonts w:ascii="Times New Roman" w:hAnsi="Times New Roman"/>
                <w:b/>
              </w:rPr>
              <w:t>ура</w:t>
            </w:r>
            <w:proofErr w:type="spellEnd"/>
            <w:r w:rsidRPr="006A2EA0">
              <w:rPr>
                <w:rFonts w:ascii="Times New Roman" w:hAnsi="Times New Roman"/>
              </w:rPr>
              <w:t xml:space="preserve"> прокатилось над площадью (</w:t>
            </w:r>
            <w:proofErr w:type="spellStart"/>
            <w:r w:rsidRPr="006A2EA0">
              <w:rPr>
                <w:rFonts w:ascii="Times New Roman" w:hAnsi="Times New Roman"/>
              </w:rPr>
              <w:t>междом</w:t>
            </w:r>
            <w:proofErr w:type="spellEnd"/>
            <w:r w:rsidRPr="006A2EA0">
              <w:rPr>
                <w:rFonts w:ascii="Times New Roman" w:hAnsi="Times New Roman"/>
              </w:rPr>
              <w:t>.).</w:t>
            </w:r>
          </w:p>
        </w:tc>
      </w:tr>
      <w:tr w:rsidR="0006062C" w:rsidRPr="006A2EA0" w:rsidTr="00BB11C2">
        <w:tc>
          <w:tcPr>
            <w:tcW w:w="2977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>Ме</w:t>
            </w:r>
            <w:r>
              <w:rPr>
                <w:rFonts w:ascii="Times New Roman" w:hAnsi="Times New Roman"/>
              </w:rPr>
              <w:t>стоимение в именительном падеже</w:t>
            </w:r>
          </w:p>
        </w:tc>
        <w:tc>
          <w:tcPr>
            <w:tcW w:w="7512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  <w:b/>
              </w:rPr>
              <w:t>Я</w:t>
            </w:r>
            <w:r w:rsidRPr="006A2EA0">
              <w:rPr>
                <w:rFonts w:ascii="Times New Roman" w:hAnsi="Times New Roman"/>
              </w:rPr>
              <w:t xml:space="preserve"> ехал вечером один на беговых дрожках. (</w:t>
            </w:r>
            <w:r w:rsidRPr="006A2EA0">
              <w:rPr>
                <w:rFonts w:ascii="Times New Roman" w:hAnsi="Times New Roman"/>
                <w:i/>
              </w:rPr>
              <w:t>И. Тургенев</w:t>
            </w:r>
            <w:r w:rsidRPr="006A2EA0">
              <w:rPr>
                <w:rFonts w:ascii="Times New Roman" w:hAnsi="Times New Roman"/>
              </w:rPr>
              <w:t xml:space="preserve">.) </w:t>
            </w:r>
            <w:r w:rsidRPr="006A2EA0">
              <w:rPr>
                <w:rFonts w:ascii="Times New Roman" w:hAnsi="Times New Roman"/>
                <w:b/>
              </w:rPr>
              <w:t>Каждый</w:t>
            </w:r>
            <w:r w:rsidRPr="006A2EA0">
              <w:rPr>
                <w:rFonts w:ascii="Times New Roman" w:hAnsi="Times New Roman"/>
              </w:rPr>
              <w:t xml:space="preserve"> отправился в комнату, ему назначенную. (</w:t>
            </w:r>
            <w:r w:rsidRPr="006A2EA0">
              <w:rPr>
                <w:rFonts w:ascii="Times New Roman" w:hAnsi="Times New Roman"/>
                <w:i/>
              </w:rPr>
              <w:t>А. Пушкин</w:t>
            </w:r>
            <w:r w:rsidRPr="006A2EA0">
              <w:rPr>
                <w:rFonts w:ascii="Times New Roman" w:hAnsi="Times New Roman"/>
              </w:rPr>
              <w:t xml:space="preserve">.) Пожаловал к вам </w:t>
            </w:r>
            <w:r w:rsidRPr="006A2EA0">
              <w:rPr>
                <w:rFonts w:ascii="Times New Roman" w:hAnsi="Times New Roman"/>
                <w:b/>
              </w:rPr>
              <w:t>кто-то</w:t>
            </w:r>
            <w:r w:rsidRPr="006A2EA0">
              <w:rPr>
                <w:rFonts w:ascii="Times New Roman" w:hAnsi="Times New Roman"/>
              </w:rPr>
              <w:t xml:space="preserve"> на дом. (</w:t>
            </w:r>
            <w:r w:rsidRPr="006A2EA0">
              <w:rPr>
                <w:rFonts w:ascii="Times New Roman" w:hAnsi="Times New Roman"/>
                <w:i/>
              </w:rPr>
              <w:t>А. Грибоедов</w:t>
            </w:r>
            <w:r w:rsidRPr="006A2EA0">
              <w:rPr>
                <w:rFonts w:ascii="Times New Roman" w:hAnsi="Times New Roman"/>
              </w:rPr>
              <w:t xml:space="preserve">) </w:t>
            </w:r>
            <w:r w:rsidRPr="006A2EA0">
              <w:rPr>
                <w:rFonts w:ascii="Times New Roman" w:hAnsi="Times New Roman"/>
                <w:b/>
              </w:rPr>
              <w:t>Всё</w:t>
            </w:r>
            <w:r w:rsidRPr="006A2EA0">
              <w:rPr>
                <w:rFonts w:ascii="Times New Roman" w:hAnsi="Times New Roman"/>
              </w:rPr>
              <w:t>, что забылось, встаёт наяву. (</w:t>
            </w:r>
            <w:r w:rsidRPr="006A2EA0">
              <w:rPr>
                <w:rFonts w:ascii="Times New Roman" w:hAnsi="Times New Roman"/>
                <w:i/>
              </w:rPr>
              <w:t xml:space="preserve">В. </w:t>
            </w:r>
            <w:proofErr w:type="spellStart"/>
            <w:r w:rsidRPr="006A2EA0">
              <w:rPr>
                <w:rFonts w:ascii="Times New Roman" w:hAnsi="Times New Roman"/>
                <w:i/>
              </w:rPr>
              <w:t>Луговской</w:t>
            </w:r>
            <w:proofErr w:type="spellEnd"/>
            <w:r w:rsidRPr="006A2EA0">
              <w:rPr>
                <w:rFonts w:ascii="Times New Roman" w:hAnsi="Times New Roman"/>
              </w:rPr>
              <w:t>.)</w:t>
            </w:r>
          </w:p>
        </w:tc>
      </w:tr>
      <w:tr w:rsidR="0006062C" w:rsidRPr="006A2EA0" w:rsidTr="00BB11C2">
        <w:tc>
          <w:tcPr>
            <w:tcW w:w="2977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Неопределенная форма глагола</w:t>
            </w:r>
          </w:p>
        </w:tc>
        <w:tc>
          <w:tcPr>
            <w:tcW w:w="7512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  <w:b/>
              </w:rPr>
              <w:t>Охранять</w:t>
            </w:r>
            <w:r w:rsidRPr="006A2EA0">
              <w:rPr>
                <w:rFonts w:ascii="Times New Roman" w:hAnsi="Times New Roman"/>
              </w:rPr>
              <w:t xml:space="preserve"> природу — значит охранять Родину. (</w:t>
            </w:r>
            <w:r w:rsidRPr="006A2EA0">
              <w:rPr>
                <w:rFonts w:ascii="Times New Roman" w:hAnsi="Times New Roman"/>
                <w:i/>
              </w:rPr>
              <w:t>К. Паустовский</w:t>
            </w:r>
            <w:r w:rsidRPr="006A2EA0">
              <w:rPr>
                <w:rFonts w:ascii="Times New Roman" w:hAnsi="Times New Roman"/>
              </w:rPr>
              <w:t xml:space="preserve">) Читать — значит вырабатывать вкус, постигая </w:t>
            </w:r>
            <w:proofErr w:type="gramStart"/>
            <w:r w:rsidRPr="006A2EA0">
              <w:rPr>
                <w:rFonts w:ascii="Times New Roman" w:hAnsi="Times New Roman"/>
              </w:rPr>
              <w:t>прекрасное</w:t>
            </w:r>
            <w:proofErr w:type="gramEnd"/>
            <w:r w:rsidRPr="006A2EA0">
              <w:rPr>
                <w:rFonts w:ascii="Times New Roman" w:hAnsi="Times New Roman"/>
              </w:rPr>
              <w:t>. (</w:t>
            </w:r>
            <w:r w:rsidRPr="006A2EA0">
              <w:rPr>
                <w:rFonts w:ascii="Times New Roman" w:hAnsi="Times New Roman"/>
                <w:i/>
              </w:rPr>
              <w:t>К. Федин</w:t>
            </w:r>
            <w:r w:rsidRPr="006A2EA0">
              <w:rPr>
                <w:rFonts w:ascii="Times New Roman" w:hAnsi="Times New Roman"/>
              </w:rPr>
              <w:t>.)</w:t>
            </w:r>
          </w:p>
        </w:tc>
      </w:tr>
      <w:tr w:rsidR="0006062C" w:rsidRPr="006A2EA0" w:rsidTr="00BB11C2">
        <w:tc>
          <w:tcPr>
            <w:tcW w:w="2977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Фразеологизм</w:t>
            </w:r>
          </w:p>
        </w:tc>
        <w:tc>
          <w:tcPr>
            <w:tcW w:w="7512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 xml:space="preserve">В поле вышли </w:t>
            </w:r>
            <w:r w:rsidRPr="006A2EA0">
              <w:rPr>
                <w:rFonts w:ascii="Times New Roman" w:hAnsi="Times New Roman"/>
                <w:b/>
              </w:rPr>
              <w:t xml:space="preserve">от </w:t>
            </w:r>
            <w:proofErr w:type="gramStart"/>
            <w:r w:rsidRPr="006A2EA0">
              <w:rPr>
                <w:rFonts w:ascii="Times New Roman" w:hAnsi="Times New Roman"/>
                <w:b/>
              </w:rPr>
              <w:t>мала</w:t>
            </w:r>
            <w:proofErr w:type="gramEnd"/>
            <w:r w:rsidRPr="006A2EA0">
              <w:rPr>
                <w:rFonts w:ascii="Times New Roman" w:hAnsi="Times New Roman"/>
                <w:b/>
              </w:rPr>
              <w:t xml:space="preserve"> до велика. Муки Тантала </w:t>
            </w:r>
            <w:r w:rsidRPr="006A2EA0">
              <w:rPr>
                <w:rFonts w:ascii="Times New Roman" w:hAnsi="Times New Roman"/>
              </w:rPr>
              <w:t>были ему не по силам. (</w:t>
            </w:r>
            <w:r w:rsidRPr="006A2EA0">
              <w:rPr>
                <w:rFonts w:ascii="Times New Roman" w:hAnsi="Times New Roman"/>
                <w:i/>
              </w:rPr>
              <w:t>А. Чехов</w:t>
            </w:r>
            <w:r w:rsidRPr="006A2EA0">
              <w:rPr>
                <w:rFonts w:ascii="Times New Roman" w:hAnsi="Times New Roman"/>
              </w:rPr>
              <w:t xml:space="preserve">.) </w:t>
            </w:r>
            <w:r w:rsidRPr="006A2EA0">
              <w:rPr>
                <w:rFonts w:ascii="Times New Roman" w:hAnsi="Times New Roman"/>
                <w:b/>
              </w:rPr>
              <w:t>Злые языки</w:t>
            </w:r>
            <w:r w:rsidRPr="006A2EA0">
              <w:rPr>
                <w:rFonts w:ascii="Times New Roman" w:hAnsi="Times New Roman"/>
              </w:rPr>
              <w:t xml:space="preserve"> </w:t>
            </w:r>
            <w:proofErr w:type="gramStart"/>
            <w:r w:rsidRPr="006A2EA0">
              <w:rPr>
                <w:rFonts w:ascii="Times New Roman" w:hAnsi="Times New Roman"/>
              </w:rPr>
              <w:t>—с</w:t>
            </w:r>
            <w:proofErr w:type="gramEnd"/>
            <w:r w:rsidRPr="006A2EA0">
              <w:rPr>
                <w:rFonts w:ascii="Times New Roman" w:hAnsi="Times New Roman"/>
              </w:rPr>
              <w:t>трашнее пистолета. (</w:t>
            </w:r>
            <w:r w:rsidRPr="006A2EA0">
              <w:rPr>
                <w:rFonts w:ascii="Times New Roman" w:hAnsi="Times New Roman"/>
                <w:i/>
              </w:rPr>
              <w:t>А. Грибоедов</w:t>
            </w:r>
            <w:r w:rsidRPr="006A2EA0">
              <w:rPr>
                <w:rFonts w:ascii="Times New Roman" w:hAnsi="Times New Roman"/>
              </w:rPr>
              <w:t xml:space="preserve">.) И теперь </w:t>
            </w:r>
            <w:r w:rsidRPr="006A2EA0">
              <w:rPr>
                <w:rFonts w:ascii="Times New Roman" w:hAnsi="Times New Roman"/>
                <w:b/>
              </w:rPr>
              <w:t>ваш покорный слуга</w:t>
            </w:r>
            <w:r w:rsidRPr="006A2EA0">
              <w:rPr>
                <w:rFonts w:ascii="Times New Roman" w:hAnsi="Times New Roman"/>
              </w:rPr>
              <w:t xml:space="preserve"> берётся перевести любую страницу из Гегеля. (</w:t>
            </w:r>
            <w:r w:rsidRPr="006A2EA0">
              <w:rPr>
                <w:rFonts w:ascii="Times New Roman" w:hAnsi="Times New Roman"/>
                <w:i/>
              </w:rPr>
              <w:t>И. Тургенев</w:t>
            </w:r>
            <w:r w:rsidRPr="006A2EA0">
              <w:rPr>
                <w:rFonts w:ascii="Times New Roman" w:hAnsi="Times New Roman"/>
              </w:rPr>
              <w:t>.)</w:t>
            </w:r>
          </w:p>
        </w:tc>
      </w:tr>
      <w:tr w:rsidR="0006062C" w:rsidRPr="006A2EA0" w:rsidTr="00BB11C2">
        <w:tc>
          <w:tcPr>
            <w:tcW w:w="2977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>Собственное наименование</w:t>
            </w:r>
          </w:p>
        </w:tc>
        <w:tc>
          <w:tcPr>
            <w:tcW w:w="7512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 xml:space="preserve">Широкой полосой, от края до края, протянулся </w:t>
            </w:r>
            <w:r w:rsidRPr="006A2EA0">
              <w:rPr>
                <w:rFonts w:ascii="Times New Roman" w:hAnsi="Times New Roman"/>
                <w:b/>
              </w:rPr>
              <w:t>Млечный Путь</w:t>
            </w:r>
            <w:r w:rsidRPr="006A2EA0">
              <w:rPr>
                <w:rFonts w:ascii="Times New Roman" w:hAnsi="Times New Roman"/>
              </w:rPr>
              <w:t>. (</w:t>
            </w:r>
            <w:r w:rsidRPr="006A2EA0">
              <w:rPr>
                <w:rFonts w:ascii="Times New Roman" w:hAnsi="Times New Roman"/>
                <w:i/>
              </w:rPr>
              <w:t>В. Арсеньев</w:t>
            </w:r>
            <w:r w:rsidRPr="006A2EA0">
              <w:rPr>
                <w:rFonts w:ascii="Times New Roman" w:hAnsi="Times New Roman"/>
              </w:rPr>
              <w:t xml:space="preserve">.) </w:t>
            </w:r>
            <w:r w:rsidRPr="006A2EA0">
              <w:rPr>
                <w:rFonts w:ascii="Times New Roman" w:hAnsi="Times New Roman"/>
                <w:b/>
              </w:rPr>
              <w:t xml:space="preserve">Белое море </w:t>
            </w:r>
            <w:r w:rsidRPr="006A2EA0">
              <w:rPr>
                <w:rFonts w:ascii="Times New Roman" w:hAnsi="Times New Roman"/>
              </w:rPr>
              <w:t>находится на севере страны.</w:t>
            </w:r>
          </w:p>
        </w:tc>
      </w:tr>
      <w:tr w:rsidR="0006062C" w:rsidRPr="006A2EA0" w:rsidTr="00BB11C2">
        <w:tc>
          <w:tcPr>
            <w:tcW w:w="2977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>Синта</w:t>
            </w:r>
            <w:r>
              <w:rPr>
                <w:rFonts w:ascii="Times New Roman" w:hAnsi="Times New Roman"/>
              </w:rPr>
              <w:t>ксически цельное словосочетание</w:t>
            </w:r>
          </w:p>
        </w:tc>
        <w:tc>
          <w:tcPr>
            <w:tcW w:w="7512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  <w:b/>
              </w:rPr>
              <w:t>Мы с бабушкой</w:t>
            </w:r>
            <w:r w:rsidRPr="006A2EA0">
              <w:rPr>
                <w:rFonts w:ascii="Times New Roman" w:hAnsi="Times New Roman"/>
              </w:rPr>
              <w:t xml:space="preserve"> уходили тихонько к себе на чердак. (</w:t>
            </w:r>
            <w:r w:rsidRPr="006A2EA0">
              <w:rPr>
                <w:rFonts w:ascii="Times New Roman" w:hAnsi="Times New Roman"/>
                <w:i/>
              </w:rPr>
              <w:t>М. Горький</w:t>
            </w:r>
            <w:r w:rsidRPr="006A2EA0">
              <w:rPr>
                <w:rFonts w:ascii="Times New Roman" w:hAnsi="Times New Roman"/>
              </w:rPr>
              <w:t xml:space="preserve">.) Каждый вторник и пятницу </w:t>
            </w:r>
            <w:r w:rsidRPr="006A2EA0">
              <w:rPr>
                <w:rFonts w:ascii="Times New Roman" w:hAnsi="Times New Roman"/>
                <w:b/>
              </w:rPr>
              <w:t>мы с мамашей</w:t>
            </w:r>
            <w:r w:rsidRPr="006A2EA0">
              <w:rPr>
                <w:rFonts w:ascii="Times New Roman" w:hAnsi="Times New Roman"/>
              </w:rPr>
              <w:t xml:space="preserve"> ездим </w:t>
            </w:r>
            <w:proofErr w:type="gramStart"/>
            <w:r w:rsidRPr="006A2EA0">
              <w:rPr>
                <w:rFonts w:ascii="Times New Roman" w:hAnsi="Times New Roman"/>
              </w:rPr>
              <w:t>по</w:t>
            </w:r>
            <w:proofErr w:type="gramEnd"/>
            <w:r w:rsidRPr="006A2EA0">
              <w:rPr>
                <w:rFonts w:ascii="Times New Roman" w:hAnsi="Times New Roman"/>
              </w:rPr>
              <w:t xml:space="preserve"> Тверской. (</w:t>
            </w:r>
            <w:r w:rsidRPr="006A2EA0">
              <w:rPr>
                <w:rFonts w:ascii="Times New Roman" w:hAnsi="Times New Roman"/>
                <w:i/>
              </w:rPr>
              <w:t>Л. Толстой</w:t>
            </w:r>
            <w:r w:rsidRPr="006A2EA0">
              <w:rPr>
                <w:rFonts w:ascii="Times New Roman" w:hAnsi="Times New Roman"/>
              </w:rPr>
              <w:t>.)</w:t>
            </w:r>
          </w:p>
        </w:tc>
      </w:tr>
    </w:tbl>
    <w:p w:rsidR="0006062C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06062C" w:rsidRPr="00FD17D1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b/>
          <w:i/>
          <w:sz w:val="24"/>
          <w:szCs w:val="24"/>
        </w:rPr>
      </w:pPr>
      <w:r w:rsidRPr="00FD17D1">
        <w:rPr>
          <w:rFonts w:ascii="Times New Roman" w:hAnsi="Times New Roman"/>
          <w:b/>
          <w:i/>
          <w:sz w:val="24"/>
          <w:szCs w:val="24"/>
        </w:rPr>
        <w:t>Примечание:</w:t>
      </w:r>
    </w:p>
    <w:p w:rsidR="0006062C" w:rsidRPr="0003712C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03712C">
        <w:rPr>
          <w:rFonts w:ascii="Times New Roman" w:hAnsi="Times New Roman"/>
          <w:sz w:val="24"/>
          <w:szCs w:val="24"/>
        </w:rPr>
        <w:t xml:space="preserve">В роли подлежащего могут выступать сочетания из числительного, местоимения с предлогом </w:t>
      </w:r>
      <w:proofErr w:type="spellStart"/>
      <w:r w:rsidRPr="002A4FAA">
        <w:rPr>
          <w:rFonts w:ascii="Times New Roman" w:hAnsi="Times New Roman"/>
          <w:i/>
          <w:sz w:val="24"/>
          <w:szCs w:val="24"/>
        </w:rPr>
        <w:t>из</w:t>
      </w:r>
      <w:r w:rsidRPr="0003712C">
        <w:rPr>
          <w:rFonts w:ascii="Times New Roman" w:hAnsi="Times New Roman"/>
          <w:sz w:val="24"/>
          <w:szCs w:val="24"/>
        </w:rPr>
        <w:t>со</w:t>
      </w:r>
      <w:proofErr w:type="spellEnd"/>
      <w:r w:rsidRPr="0003712C">
        <w:rPr>
          <w:rFonts w:ascii="Times New Roman" w:hAnsi="Times New Roman"/>
          <w:sz w:val="24"/>
          <w:szCs w:val="24"/>
        </w:rPr>
        <w:t xml:space="preserve"> значением избирательности: </w:t>
      </w:r>
      <w:r w:rsidRPr="00FD17D1">
        <w:rPr>
          <w:rFonts w:ascii="Times New Roman" w:hAnsi="Times New Roman"/>
          <w:b/>
          <w:i/>
          <w:sz w:val="24"/>
          <w:szCs w:val="24"/>
        </w:rPr>
        <w:t>Никто</w:t>
      </w:r>
      <w:r w:rsidRPr="00FD17D1">
        <w:rPr>
          <w:rFonts w:ascii="Times New Roman" w:hAnsi="Times New Roman"/>
          <w:i/>
          <w:sz w:val="24"/>
          <w:szCs w:val="24"/>
        </w:rPr>
        <w:t xml:space="preserve"> даже</w:t>
      </w:r>
      <w:r w:rsidRPr="00FD17D1">
        <w:rPr>
          <w:rFonts w:ascii="Times New Roman" w:hAnsi="Times New Roman"/>
          <w:b/>
          <w:i/>
          <w:sz w:val="24"/>
          <w:szCs w:val="24"/>
        </w:rPr>
        <w:t xml:space="preserve"> из</w:t>
      </w:r>
      <w:r w:rsidRPr="00FD17D1">
        <w:rPr>
          <w:rFonts w:ascii="Times New Roman" w:hAnsi="Times New Roman"/>
          <w:i/>
          <w:sz w:val="24"/>
          <w:szCs w:val="24"/>
        </w:rPr>
        <w:t xml:space="preserve"> самых </w:t>
      </w:r>
      <w:r w:rsidRPr="00FD17D1">
        <w:rPr>
          <w:rFonts w:ascii="Times New Roman" w:hAnsi="Times New Roman"/>
          <w:b/>
          <w:i/>
          <w:sz w:val="24"/>
          <w:szCs w:val="24"/>
        </w:rPr>
        <w:t>близких</w:t>
      </w:r>
      <w:r w:rsidRPr="00FD17D1">
        <w:rPr>
          <w:rFonts w:ascii="Times New Roman" w:hAnsi="Times New Roman"/>
          <w:i/>
          <w:sz w:val="24"/>
          <w:szCs w:val="24"/>
        </w:rPr>
        <w:t xml:space="preserve"> людей не видел его (А. Чехов). Тогда </w:t>
      </w:r>
      <w:r w:rsidRPr="00FD17D1">
        <w:rPr>
          <w:rFonts w:ascii="Times New Roman" w:hAnsi="Times New Roman"/>
          <w:b/>
          <w:i/>
          <w:sz w:val="24"/>
          <w:szCs w:val="24"/>
        </w:rPr>
        <w:t>некоторые из них</w:t>
      </w:r>
      <w:r w:rsidRPr="00FD17D1">
        <w:rPr>
          <w:rFonts w:ascii="Times New Roman" w:hAnsi="Times New Roman"/>
          <w:i/>
          <w:sz w:val="24"/>
          <w:szCs w:val="24"/>
        </w:rPr>
        <w:t xml:space="preserve"> кинулись на Графскую пристань к лодкам (А. Куприн). И </w:t>
      </w:r>
      <w:r w:rsidRPr="00FD17D1">
        <w:rPr>
          <w:rFonts w:ascii="Times New Roman" w:hAnsi="Times New Roman"/>
          <w:b/>
          <w:i/>
          <w:sz w:val="24"/>
          <w:szCs w:val="24"/>
        </w:rPr>
        <w:t>ни один из нас</w:t>
      </w:r>
      <w:r w:rsidRPr="00FD17D1">
        <w:rPr>
          <w:rFonts w:ascii="Times New Roman" w:hAnsi="Times New Roman"/>
          <w:i/>
          <w:sz w:val="24"/>
          <w:szCs w:val="24"/>
        </w:rPr>
        <w:t xml:space="preserve"> не замерз, не утонул, даже не простудился (Е. </w:t>
      </w:r>
      <w:proofErr w:type="spellStart"/>
      <w:r w:rsidRPr="00FD17D1">
        <w:rPr>
          <w:rFonts w:ascii="Times New Roman" w:hAnsi="Times New Roman"/>
          <w:i/>
          <w:sz w:val="24"/>
          <w:szCs w:val="24"/>
        </w:rPr>
        <w:t>Пермитин</w:t>
      </w:r>
      <w:proofErr w:type="spellEnd"/>
      <w:r w:rsidRPr="00FD17D1">
        <w:rPr>
          <w:rFonts w:ascii="Times New Roman" w:hAnsi="Times New Roman"/>
          <w:i/>
          <w:sz w:val="24"/>
          <w:szCs w:val="24"/>
        </w:rPr>
        <w:t>).</w:t>
      </w:r>
    </w:p>
    <w:p w:rsidR="0006062C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06062C" w:rsidRPr="00FD17D1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b/>
          <w:i/>
          <w:sz w:val="24"/>
          <w:szCs w:val="24"/>
        </w:rPr>
      </w:pPr>
      <w:r w:rsidRPr="00FD17D1">
        <w:rPr>
          <w:rFonts w:ascii="Times New Roman" w:hAnsi="Times New Roman"/>
          <w:b/>
          <w:i/>
          <w:sz w:val="24"/>
          <w:szCs w:val="24"/>
        </w:rPr>
        <w:t xml:space="preserve">Виды сказуемых и способы выражения сказуемых. </w:t>
      </w:r>
    </w:p>
    <w:p w:rsidR="0006062C" w:rsidRPr="0003712C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EF4F38">
        <w:rPr>
          <w:rFonts w:ascii="Times New Roman" w:hAnsi="Times New Roman"/>
          <w:b/>
          <w:sz w:val="24"/>
          <w:szCs w:val="24"/>
        </w:rPr>
        <w:t xml:space="preserve">Сказуемое </w:t>
      </w:r>
      <w:r w:rsidRPr="0003712C">
        <w:rPr>
          <w:rFonts w:ascii="Times New Roman" w:hAnsi="Times New Roman"/>
          <w:sz w:val="24"/>
          <w:szCs w:val="24"/>
        </w:rPr>
        <w:t>— это главный член предло</w:t>
      </w:r>
      <w:r>
        <w:rPr>
          <w:rFonts w:ascii="Times New Roman" w:hAnsi="Times New Roman"/>
          <w:sz w:val="24"/>
          <w:szCs w:val="24"/>
        </w:rPr>
        <w:t>жения, который связан с под</w:t>
      </w:r>
      <w:r w:rsidRPr="0003712C">
        <w:rPr>
          <w:rFonts w:ascii="Times New Roman" w:hAnsi="Times New Roman"/>
          <w:sz w:val="24"/>
          <w:szCs w:val="24"/>
        </w:rPr>
        <w:t>лежащим, обозначает действие и отвечает на вопросы: Что делает предмет? Что с ним происходит? Каков он? Что он та</w:t>
      </w:r>
      <w:r>
        <w:rPr>
          <w:rFonts w:ascii="Times New Roman" w:hAnsi="Times New Roman"/>
          <w:sz w:val="24"/>
          <w:szCs w:val="24"/>
        </w:rPr>
        <w:t>кое? Кто он та</w:t>
      </w:r>
      <w:r w:rsidRPr="0003712C">
        <w:rPr>
          <w:rFonts w:ascii="Times New Roman" w:hAnsi="Times New Roman"/>
          <w:sz w:val="24"/>
          <w:szCs w:val="24"/>
        </w:rPr>
        <w:t xml:space="preserve">кой? и др.; например: </w:t>
      </w:r>
      <w:r w:rsidRPr="00EF4F38">
        <w:rPr>
          <w:rFonts w:ascii="Times New Roman" w:hAnsi="Times New Roman"/>
          <w:i/>
          <w:sz w:val="24"/>
          <w:szCs w:val="24"/>
        </w:rPr>
        <w:t>Вот и солнце</w:t>
      </w:r>
      <w:r w:rsidRPr="0003712C">
        <w:rPr>
          <w:rFonts w:ascii="Times New Roman" w:hAnsi="Times New Roman"/>
          <w:sz w:val="24"/>
          <w:szCs w:val="24"/>
        </w:rPr>
        <w:t xml:space="preserve"> (что делает?) </w:t>
      </w:r>
      <w:r w:rsidRPr="00EF4F38">
        <w:rPr>
          <w:rFonts w:ascii="Times New Roman" w:hAnsi="Times New Roman"/>
          <w:i/>
          <w:sz w:val="24"/>
          <w:szCs w:val="24"/>
        </w:rPr>
        <w:t>встаёт, из-за пашен</w:t>
      </w:r>
      <w:r w:rsidRPr="0003712C">
        <w:rPr>
          <w:rFonts w:ascii="Times New Roman" w:hAnsi="Times New Roman"/>
          <w:sz w:val="24"/>
          <w:szCs w:val="24"/>
        </w:rPr>
        <w:t xml:space="preserve"> (что делает?) </w:t>
      </w:r>
      <w:r w:rsidRPr="00EF4F38">
        <w:rPr>
          <w:rFonts w:ascii="Times New Roman" w:hAnsi="Times New Roman"/>
          <w:i/>
          <w:sz w:val="24"/>
          <w:szCs w:val="24"/>
        </w:rPr>
        <w:t>блестит (И. Никитин); Ночь</w:t>
      </w:r>
      <w:r w:rsidRPr="0003712C">
        <w:rPr>
          <w:rFonts w:ascii="Times New Roman" w:hAnsi="Times New Roman"/>
          <w:sz w:val="24"/>
          <w:szCs w:val="24"/>
        </w:rPr>
        <w:t xml:space="preserve"> (какова?) </w:t>
      </w:r>
      <w:r w:rsidRPr="00EF4F38">
        <w:rPr>
          <w:rFonts w:ascii="Times New Roman" w:hAnsi="Times New Roman"/>
          <w:i/>
          <w:sz w:val="24"/>
          <w:szCs w:val="24"/>
        </w:rPr>
        <w:t>была свеж</w:t>
      </w:r>
      <w:proofErr w:type="gramStart"/>
      <w:r w:rsidRPr="00EF4F38">
        <w:rPr>
          <w:rFonts w:ascii="Times New Roman" w:hAnsi="Times New Roman"/>
          <w:i/>
          <w:sz w:val="24"/>
          <w:szCs w:val="24"/>
        </w:rPr>
        <w:t>а(</w:t>
      </w:r>
      <w:proofErr w:type="gramEnd"/>
      <w:r w:rsidRPr="00EF4F38">
        <w:rPr>
          <w:rFonts w:ascii="Times New Roman" w:hAnsi="Times New Roman"/>
          <w:i/>
          <w:sz w:val="24"/>
          <w:szCs w:val="24"/>
        </w:rPr>
        <w:t>М. Горький).</w:t>
      </w:r>
    </w:p>
    <w:p w:rsidR="0006062C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03712C">
        <w:rPr>
          <w:rFonts w:ascii="Times New Roman" w:hAnsi="Times New Roman"/>
          <w:sz w:val="24"/>
          <w:szCs w:val="24"/>
        </w:rPr>
        <w:t>Сказуемое выражается глаголом в форме одного из наклонений.</w:t>
      </w:r>
    </w:p>
    <w:p w:rsidR="0006062C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9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66"/>
        <w:gridCol w:w="6246"/>
      </w:tblGrid>
      <w:tr w:rsidR="0006062C" w:rsidRPr="006A2EA0" w:rsidTr="00BB11C2">
        <w:tc>
          <w:tcPr>
            <w:tcW w:w="2410" w:type="dxa"/>
          </w:tcPr>
          <w:p w:rsidR="0006062C" w:rsidRPr="006A2EA0" w:rsidRDefault="0006062C" w:rsidP="00BB11C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A2EA0">
              <w:rPr>
                <w:rFonts w:ascii="Times New Roman" w:hAnsi="Times New Roman"/>
                <w:b/>
              </w:rPr>
              <w:t>Наклонение глагола</w:t>
            </w:r>
          </w:p>
        </w:tc>
        <w:tc>
          <w:tcPr>
            <w:tcW w:w="6520" w:type="dxa"/>
          </w:tcPr>
          <w:p w:rsidR="0006062C" w:rsidRPr="006A2EA0" w:rsidRDefault="0006062C" w:rsidP="00BB11C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A2EA0">
              <w:rPr>
                <w:rFonts w:ascii="Times New Roman" w:hAnsi="Times New Roman"/>
                <w:b/>
              </w:rPr>
              <w:t>Примеры</w:t>
            </w:r>
          </w:p>
        </w:tc>
      </w:tr>
      <w:tr w:rsidR="0006062C" w:rsidRPr="006A2EA0" w:rsidTr="00BB11C2">
        <w:tc>
          <w:tcPr>
            <w:tcW w:w="2410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>Изъявительное наклонение (настоящее время, прошедшее время, будущее время — простое или сложное)</w:t>
            </w:r>
          </w:p>
        </w:tc>
        <w:tc>
          <w:tcPr>
            <w:tcW w:w="6520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  <w:i/>
              </w:rPr>
              <w:t xml:space="preserve">Весеннее солнце быстро </w:t>
            </w:r>
            <w:r w:rsidRPr="006A2EA0">
              <w:rPr>
                <w:rFonts w:ascii="Times New Roman" w:hAnsi="Times New Roman"/>
                <w:b/>
                <w:i/>
              </w:rPr>
              <w:t>плавит и гонит</w:t>
            </w:r>
            <w:r w:rsidRPr="006A2EA0">
              <w:rPr>
                <w:rFonts w:ascii="Times New Roman" w:hAnsi="Times New Roman"/>
                <w:i/>
              </w:rPr>
              <w:t xml:space="preserve"> талые воды с полей (С. Аксаков)</w:t>
            </w:r>
            <w:r w:rsidRPr="006A2EA0">
              <w:rPr>
                <w:rFonts w:ascii="Times New Roman" w:hAnsi="Times New Roman"/>
              </w:rPr>
              <w:t xml:space="preserve"> — </w:t>
            </w:r>
            <w:proofErr w:type="spellStart"/>
            <w:r w:rsidRPr="006A2EA0">
              <w:rPr>
                <w:rFonts w:ascii="Times New Roman" w:hAnsi="Times New Roman"/>
              </w:rPr>
              <w:t>наст</w:t>
            </w:r>
            <w:proofErr w:type="gramStart"/>
            <w:r w:rsidRPr="006A2EA0">
              <w:rPr>
                <w:rFonts w:ascii="Times New Roman" w:hAnsi="Times New Roman"/>
              </w:rPr>
              <w:t>.в</w:t>
            </w:r>
            <w:proofErr w:type="gramEnd"/>
            <w:r w:rsidRPr="006A2EA0">
              <w:rPr>
                <w:rFonts w:ascii="Times New Roman" w:hAnsi="Times New Roman"/>
              </w:rPr>
              <w:t>ремя</w:t>
            </w:r>
            <w:proofErr w:type="spellEnd"/>
            <w:r w:rsidRPr="006A2EA0">
              <w:rPr>
                <w:rFonts w:ascii="Times New Roman" w:hAnsi="Times New Roman"/>
              </w:rPr>
              <w:t xml:space="preserve">. </w:t>
            </w:r>
            <w:r w:rsidRPr="006A2EA0">
              <w:rPr>
                <w:rFonts w:ascii="Times New Roman" w:hAnsi="Times New Roman"/>
                <w:i/>
              </w:rPr>
              <w:t xml:space="preserve">Всё </w:t>
            </w:r>
            <w:r w:rsidRPr="006A2EA0">
              <w:rPr>
                <w:rFonts w:ascii="Times New Roman" w:hAnsi="Times New Roman"/>
                <w:b/>
                <w:i/>
              </w:rPr>
              <w:t>зашевелилось, проснулось, запело, зашумело, заговорило (</w:t>
            </w:r>
            <w:r w:rsidRPr="006A2EA0">
              <w:rPr>
                <w:rFonts w:ascii="Times New Roman" w:hAnsi="Times New Roman"/>
                <w:i/>
              </w:rPr>
              <w:t>А. Пушкин)</w:t>
            </w:r>
            <w:r w:rsidRPr="006A2EA0">
              <w:rPr>
                <w:rFonts w:ascii="Times New Roman" w:hAnsi="Times New Roman"/>
              </w:rPr>
              <w:t xml:space="preserve"> — </w:t>
            </w:r>
            <w:proofErr w:type="spellStart"/>
            <w:r w:rsidRPr="006A2EA0">
              <w:rPr>
                <w:rFonts w:ascii="Times New Roman" w:hAnsi="Times New Roman"/>
              </w:rPr>
              <w:t>прош</w:t>
            </w:r>
            <w:proofErr w:type="spellEnd"/>
            <w:r w:rsidRPr="006A2EA0">
              <w:rPr>
                <w:rFonts w:ascii="Times New Roman" w:hAnsi="Times New Roman"/>
              </w:rPr>
              <w:t xml:space="preserve">. время. </w:t>
            </w:r>
            <w:r w:rsidRPr="006A2EA0">
              <w:rPr>
                <w:rFonts w:ascii="Times New Roman" w:hAnsi="Times New Roman"/>
                <w:i/>
              </w:rPr>
              <w:t xml:space="preserve">Час мужества пробил на наших часах, и мужество нас </w:t>
            </w:r>
            <w:r w:rsidRPr="006A2EA0">
              <w:rPr>
                <w:rFonts w:ascii="Times New Roman" w:hAnsi="Times New Roman"/>
                <w:b/>
                <w:i/>
              </w:rPr>
              <w:t>не покинет</w:t>
            </w:r>
            <w:r w:rsidRPr="006A2EA0">
              <w:rPr>
                <w:rFonts w:ascii="Times New Roman" w:hAnsi="Times New Roman"/>
                <w:i/>
              </w:rPr>
              <w:t xml:space="preserve"> (А. Ахматова)</w:t>
            </w:r>
            <w:proofErr w:type="gramStart"/>
            <w:r w:rsidRPr="006A2EA0">
              <w:rPr>
                <w:rFonts w:ascii="Times New Roman" w:hAnsi="Times New Roman"/>
                <w:i/>
              </w:rPr>
              <w:t>.</w:t>
            </w:r>
            <w:r w:rsidRPr="006A2EA0">
              <w:rPr>
                <w:rFonts w:ascii="Times New Roman" w:hAnsi="Times New Roman"/>
                <w:b/>
                <w:i/>
              </w:rPr>
              <w:t>Б</w:t>
            </w:r>
            <w:proofErr w:type="gramEnd"/>
            <w:r w:rsidRPr="006A2EA0">
              <w:rPr>
                <w:rFonts w:ascii="Times New Roman" w:hAnsi="Times New Roman"/>
                <w:b/>
                <w:i/>
              </w:rPr>
              <w:t>уду петь</w:t>
            </w:r>
            <w:r w:rsidRPr="006A2EA0">
              <w:rPr>
                <w:rFonts w:ascii="Times New Roman" w:hAnsi="Times New Roman"/>
                <w:i/>
              </w:rPr>
              <w:t xml:space="preserve"> я и радость и горе (И. Никитин</w:t>
            </w:r>
            <w:r w:rsidRPr="006A2EA0">
              <w:rPr>
                <w:rFonts w:ascii="Times New Roman" w:hAnsi="Times New Roman"/>
              </w:rPr>
              <w:t>) — буд. время (сложное).</w:t>
            </w:r>
          </w:p>
        </w:tc>
      </w:tr>
      <w:tr w:rsidR="0006062C" w:rsidRPr="006A2EA0" w:rsidTr="00BB11C2">
        <w:tc>
          <w:tcPr>
            <w:tcW w:w="2410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>Условное наклонение</w:t>
            </w:r>
          </w:p>
        </w:tc>
        <w:tc>
          <w:tcPr>
            <w:tcW w:w="6520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  <w:i/>
              </w:rPr>
              <w:t xml:space="preserve">В государстве ромашек, у края, где ручей, задыхаясь, поёт, </w:t>
            </w:r>
            <w:r w:rsidRPr="006A2EA0">
              <w:rPr>
                <w:rFonts w:ascii="Times New Roman" w:hAnsi="Times New Roman"/>
                <w:b/>
                <w:i/>
              </w:rPr>
              <w:t>пролежал бы</w:t>
            </w:r>
            <w:r w:rsidRPr="006A2EA0">
              <w:rPr>
                <w:rFonts w:ascii="Times New Roman" w:hAnsi="Times New Roman"/>
                <w:i/>
              </w:rPr>
              <w:t xml:space="preserve"> всю ночь до утра я, запрокинув лицо в небосвод (Н. Заболоцкий).</w:t>
            </w:r>
          </w:p>
        </w:tc>
      </w:tr>
      <w:tr w:rsidR="0006062C" w:rsidRPr="006A2EA0" w:rsidTr="00BB11C2">
        <w:tc>
          <w:tcPr>
            <w:tcW w:w="2410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>Повелительное наклонение</w:t>
            </w:r>
          </w:p>
        </w:tc>
        <w:tc>
          <w:tcPr>
            <w:tcW w:w="6520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  <w:b/>
                <w:i/>
              </w:rPr>
              <w:t>Смотри</w:t>
            </w:r>
            <w:r w:rsidRPr="006A2EA0">
              <w:rPr>
                <w:rFonts w:ascii="Times New Roman" w:hAnsi="Times New Roman"/>
                <w:i/>
              </w:rPr>
              <w:t xml:space="preserve">: ожила трава под </w:t>
            </w:r>
            <w:proofErr w:type="gramStart"/>
            <w:r w:rsidRPr="006A2EA0">
              <w:rPr>
                <w:rFonts w:ascii="Times New Roman" w:hAnsi="Times New Roman"/>
                <w:i/>
              </w:rPr>
              <w:t>дождём</w:t>
            </w:r>
            <w:proofErr w:type="gramEnd"/>
            <w:r w:rsidRPr="006A2EA0">
              <w:rPr>
                <w:rFonts w:ascii="Times New Roman" w:hAnsi="Times New Roman"/>
                <w:i/>
              </w:rPr>
              <w:t xml:space="preserve"> и старое дерево помолодело (А. Сурков).</w:t>
            </w:r>
          </w:p>
        </w:tc>
      </w:tr>
    </w:tbl>
    <w:p w:rsidR="0006062C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06062C" w:rsidRPr="0003712C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03712C">
        <w:rPr>
          <w:rFonts w:ascii="Times New Roman" w:hAnsi="Times New Roman"/>
          <w:sz w:val="24"/>
          <w:szCs w:val="24"/>
        </w:rPr>
        <w:t>Сказуемое может быть простым и составным.</w:t>
      </w:r>
    </w:p>
    <w:p w:rsidR="0006062C" w:rsidRPr="0003712C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03712C">
        <w:rPr>
          <w:rFonts w:ascii="Times New Roman" w:hAnsi="Times New Roman"/>
          <w:sz w:val="24"/>
          <w:szCs w:val="24"/>
        </w:rPr>
        <w:t>Сказуемое, выраженное одним глаголом в форме какого-либо наклонения, называется простым глагольным сказуемым.</w:t>
      </w:r>
    </w:p>
    <w:p w:rsidR="0006062C" w:rsidRPr="0003712C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03712C">
        <w:rPr>
          <w:rFonts w:ascii="Times New Roman" w:hAnsi="Times New Roman"/>
          <w:sz w:val="24"/>
          <w:szCs w:val="24"/>
        </w:rPr>
        <w:t xml:space="preserve">В простом глагольном сказуемом лексическое и грамматическое значения </w:t>
      </w:r>
      <w:proofErr w:type="gramStart"/>
      <w:r w:rsidRPr="0003712C">
        <w:rPr>
          <w:rFonts w:ascii="Times New Roman" w:hAnsi="Times New Roman"/>
          <w:sz w:val="24"/>
          <w:szCs w:val="24"/>
        </w:rPr>
        <w:t>выражаются</w:t>
      </w:r>
      <w:proofErr w:type="gramEnd"/>
      <w:r w:rsidRPr="0003712C">
        <w:rPr>
          <w:rFonts w:ascii="Times New Roman" w:hAnsi="Times New Roman"/>
          <w:sz w:val="24"/>
          <w:szCs w:val="24"/>
        </w:rPr>
        <w:t xml:space="preserve"> од</w:t>
      </w:r>
      <w:r>
        <w:rPr>
          <w:rFonts w:ascii="Times New Roman" w:hAnsi="Times New Roman"/>
          <w:sz w:val="24"/>
          <w:szCs w:val="24"/>
        </w:rPr>
        <w:t xml:space="preserve">ним словом: </w:t>
      </w:r>
      <w:r w:rsidRPr="00E22B76">
        <w:rPr>
          <w:rFonts w:ascii="Times New Roman" w:hAnsi="Times New Roman"/>
          <w:i/>
          <w:sz w:val="24"/>
          <w:szCs w:val="24"/>
        </w:rPr>
        <w:t>За окном вагона плыла кочковатая равнина, бежали кустарники... (А. Н. Толстой).</w:t>
      </w:r>
      <w:r w:rsidRPr="0003712C">
        <w:rPr>
          <w:rFonts w:ascii="Times New Roman" w:hAnsi="Times New Roman"/>
          <w:sz w:val="24"/>
          <w:szCs w:val="24"/>
        </w:rPr>
        <w:t xml:space="preserve"> Сказуемое выражает характер движения: </w:t>
      </w:r>
      <w:r w:rsidRPr="00E22B76">
        <w:rPr>
          <w:rFonts w:ascii="Times New Roman" w:hAnsi="Times New Roman"/>
          <w:i/>
          <w:sz w:val="24"/>
          <w:szCs w:val="24"/>
        </w:rPr>
        <w:t>плыла</w:t>
      </w:r>
      <w:r w:rsidRPr="0003712C">
        <w:rPr>
          <w:rFonts w:ascii="Times New Roman" w:hAnsi="Times New Roman"/>
          <w:sz w:val="24"/>
          <w:szCs w:val="24"/>
        </w:rPr>
        <w:t xml:space="preserve"> (медленно передвигалась, как на воде), </w:t>
      </w:r>
      <w:r w:rsidRPr="00E22B76">
        <w:rPr>
          <w:rFonts w:ascii="Times New Roman" w:hAnsi="Times New Roman"/>
          <w:i/>
          <w:sz w:val="24"/>
          <w:szCs w:val="24"/>
        </w:rPr>
        <w:t>бежали</w:t>
      </w:r>
      <w:r w:rsidRPr="0003712C">
        <w:rPr>
          <w:rFonts w:ascii="Times New Roman" w:hAnsi="Times New Roman"/>
          <w:sz w:val="24"/>
          <w:szCs w:val="24"/>
        </w:rPr>
        <w:t xml:space="preserve"> (стремительно исчезали); в то же время глаголы указывают на реальное действие (оно было в прошлом).</w:t>
      </w:r>
    </w:p>
    <w:p w:rsidR="0006062C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03712C">
        <w:rPr>
          <w:rFonts w:ascii="Times New Roman" w:hAnsi="Times New Roman"/>
          <w:sz w:val="24"/>
          <w:szCs w:val="24"/>
        </w:rPr>
        <w:t>Простое глагольное сказуемое согласуется с подлежащим</w:t>
      </w:r>
    </w:p>
    <w:p w:rsidR="0006062C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9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39"/>
        <w:gridCol w:w="4373"/>
      </w:tblGrid>
      <w:tr w:rsidR="0006062C" w:rsidRPr="006A2EA0" w:rsidTr="00BB11C2">
        <w:tc>
          <w:tcPr>
            <w:tcW w:w="4393" w:type="dxa"/>
          </w:tcPr>
          <w:p w:rsidR="0006062C" w:rsidRPr="006A2EA0" w:rsidRDefault="0006062C" w:rsidP="00BB11C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A2EA0">
              <w:rPr>
                <w:rFonts w:ascii="Times New Roman" w:hAnsi="Times New Roman"/>
                <w:b/>
              </w:rPr>
              <w:t>В числе и лице</w:t>
            </w:r>
          </w:p>
        </w:tc>
        <w:tc>
          <w:tcPr>
            <w:tcW w:w="4537" w:type="dxa"/>
          </w:tcPr>
          <w:p w:rsidR="0006062C" w:rsidRPr="006A2EA0" w:rsidRDefault="0006062C" w:rsidP="00BB11C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A2EA0">
              <w:rPr>
                <w:rFonts w:ascii="Times New Roman" w:hAnsi="Times New Roman"/>
                <w:b/>
              </w:rPr>
              <w:t>В числе (в ед. ч.) и роде</w:t>
            </w:r>
          </w:p>
        </w:tc>
      </w:tr>
      <w:tr w:rsidR="0006062C" w:rsidRPr="006A2EA0" w:rsidTr="00BB11C2">
        <w:tc>
          <w:tcPr>
            <w:tcW w:w="4393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 xml:space="preserve">Если имеет форму настоящего или будущего времени изъявительного наклонения или форму повелительного </w:t>
            </w:r>
            <w:r w:rsidRPr="006A2EA0">
              <w:rPr>
                <w:rFonts w:ascii="Times New Roman" w:hAnsi="Times New Roman"/>
              </w:rPr>
              <w:lastRenderedPageBreak/>
              <w:t>наклонения, например:</w:t>
            </w:r>
          </w:p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6A2EA0">
              <w:rPr>
                <w:rFonts w:ascii="Times New Roman" w:hAnsi="Times New Roman"/>
                <w:i/>
              </w:rPr>
              <w:t xml:space="preserve">Статные осины высоко </w:t>
            </w:r>
            <w:r w:rsidRPr="006A2EA0">
              <w:rPr>
                <w:rFonts w:ascii="Times New Roman" w:hAnsi="Times New Roman"/>
                <w:b/>
                <w:i/>
              </w:rPr>
              <w:t>лепечут</w:t>
            </w:r>
            <w:r w:rsidRPr="006A2EA0">
              <w:rPr>
                <w:rFonts w:ascii="Times New Roman" w:hAnsi="Times New Roman"/>
                <w:i/>
              </w:rPr>
              <w:t xml:space="preserve"> над вами (И. Тургенев); Никогда </w:t>
            </w:r>
            <w:r w:rsidRPr="006A2EA0">
              <w:rPr>
                <w:rFonts w:ascii="Times New Roman" w:hAnsi="Times New Roman"/>
                <w:b/>
                <w:i/>
              </w:rPr>
              <w:t>не думайте,</w:t>
            </w:r>
            <w:r w:rsidRPr="006A2EA0">
              <w:rPr>
                <w:rFonts w:ascii="Times New Roman" w:hAnsi="Times New Roman"/>
                <w:i/>
              </w:rPr>
              <w:t xml:space="preserve"> что вы уже всё знаете (И. Павлов); </w:t>
            </w:r>
            <w:r w:rsidRPr="006A2EA0">
              <w:rPr>
                <w:rFonts w:ascii="Times New Roman" w:hAnsi="Times New Roman"/>
                <w:b/>
                <w:i/>
              </w:rPr>
              <w:t>Научи</w:t>
            </w:r>
            <w:r w:rsidRPr="006A2EA0">
              <w:rPr>
                <w:rFonts w:ascii="Times New Roman" w:hAnsi="Times New Roman"/>
                <w:i/>
              </w:rPr>
              <w:t xml:space="preserve"> ты меня, как мне жить теперь! (А. Островский).</w:t>
            </w:r>
          </w:p>
        </w:tc>
        <w:tc>
          <w:tcPr>
            <w:tcW w:w="4537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lastRenderedPageBreak/>
              <w:t>Если имеет форму прошедшего времени изъявительного наклонения или форму условного наклонения, например:</w:t>
            </w:r>
          </w:p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6A2EA0">
              <w:rPr>
                <w:rFonts w:ascii="Times New Roman" w:hAnsi="Times New Roman"/>
                <w:i/>
              </w:rPr>
              <w:lastRenderedPageBreak/>
              <w:t xml:space="preserve">Солнце </w:t>
            </w:r>
            <w:r w:rsidRPr="006A2EA0">
              <w:rPr>
                <w:rFonts w:ascii="Times New Roman" w:hAnsi="Times New Roman"/>
                <w:b/>
                <w:i/>
              </w:rPr>
              <w:t>взошло</w:t>
            </w:r>
            <w:r w:rsidRPr="006A2EA0">
              <w:rPr>
                <w:rFonts w:ascii="Times New Roman" w:hAnsi="Times New Roman"/>
                <w:i/>
              </w:rPr>
              <w:t xml:space="preserve"> багровое и холодное (В. Арсеньев); Лес </w:t>
            </w:r>
            <w:r w:rsidRPr="006A2EA0">
              <w:rPr>
                <w:rFonts w:ascii="Times New Roman" w:hAnsi="Times New Roman"/>
                <w:b/>
                <w:i/>
              </w:rPr>
              <w:t>зазвенел, застонал, затрещал</w:t>
            </w:r>
            <w:r w:rsidRPr="006A2EA0">
              <w:rPr>
                <w:rFonts w:ascii="Times New Roman" w:hAnsi="Times New Roman"/>
                <w:i/>
              </w:rPr>
              <w:t xml:space="preserve">, заяц </w:t>
            </w:r>
            <w:r w:rsidRPr="006A2EA0">
              <w:rPr>
                <w:rFonts w:ascii="Times New Roman" w:hAnsi="Times New Roman"/>
                <w:b/>
                <w:i/>
              </w:rPr>
              <w:t>послушал</w:t>
            </w:r>
            <w:r w:rsidRPr="006A2EA0">
              <w:rPr>
                <w:rFonts w:ascii="Times New Roman" w:hAnsi="Times New Roman"/>
                <w:i/>
              </w:rPr>
              <w:t xml:space="preserve"> и вон </w:t>
            </w:r>
            <w:r w:rsidRPr="006A2EA0">
              <w:rPr>
                <w:rFonts w:ascii="Times New Roman" w:hAnsi="Times New Roman"/>
                <w:b/>
                <w:i/>
              </w:rPr>
              <w:t xml:space="preserve">побежал </w:t>
            </w:r>
            <w:r w:rsidRPr="006A2EA0">
              <w:rPr>
                <w:rFonts w:ascii="Times New Roman" w:hAnsi="Times New Roman"/>
                <w:i/>
              </w:rPr>
              <w:t>(Н. Некрасов).</w:t>
            </w:r>
          </w:p>
        </w:tc>
      </w:tr>
    </w:tbl>
    <w:p w:rsidR="0006062C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06062C" w:rsidRPr="00556DD0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56DD0">
        <w:rPr>
          <w:rFonts w:ascii="Times New Roman" w:hAnsi="Times New Roman"/>
          <w:sz w:val="24"/>
          <w:szCs w:val="24"/>
        </w:rPr>
        <w:t xml:space="preserve">1. Если подлежащее выражено </w:t>
      </w:r>
      <w:r>
        <w:rPr>
          <w:rFonts w:ascii="Times New Roman" w:hAnsi="Times New Roman"/>
          <w:sz w:val="24"/>
          <w:szCs w:val="24"/>
        </w:rPr>
        <w:t>сочетанием числительного с суще</w:t>
      </w:r>
      <w:r w:rsidRPr="00556DD0">
        <w:rPr>
          <w:rFonts w:ascii="Times New Roman" w:hAnsi="Times New Roman"/>
          <w:sz w:val="24"/>
          <w:szCs w:val="24"/>
        </w:rPr>
        <w:t>ствительным, то сказуемое-глагол ст</w:t>
      </w:r>
      <w:r>
        <w:rPr>
          <w:rFonts w:ascii="Times New Roman" w:hAnsi="Times New Roman"/>
          <w:sz w:val="24"/>
          <w:szCs w:val="24"/>
        </w:rPr>
        <w:t>оит в единственном числе (в про</w:t>
      </w:r>
      <w:r w:rsidRPr="00556DD0">
        <w:rPr>
          <w:rFonts w:ascii="Times New Roman" w:hAnsi="Times New Roman"/>
          <w:sz w:val="24"/>
          <w:szCs w:val="24"/>
        </w:rPr>
        <w:t xml:space="preserve">шедшем времени, среднем роде): </w:t>
      </w:r>
      <w:r w:rsidRPr="000F69F8">
        <w:rPr>
          <w:rFonts w:ascii="Times New Roman" w:hAnsi="Times New Roman"/>
          <w:b/>
          <w:i/>
          <w:sz w:val="24"/>
          <w:szCs w:val="24"/>
        </w:rPr>
        <w:t>Прошло</w:t>
      </w:r>
      <w:r w:rsidRPr="000F69F8">
        <w:rPr>
          <w:rFonts w:ascii="Times New Roman" w:hAnsi="Times New Roman"/>
          <w:i/>
          <w:sz w:val="24"/>
          <w:szCs w:val="24"/>
        </w:rPr>
        <w:t xml:space="preserve"> сто лет (А. Пушкин) </w:t>
      </w:r>
      <w:r w:rsidRPr="00556DD0">
        <w:rPr>
          <w:rFonts w:ascii="Times New Roman" w:hAnsi="Times New Roman"/>
          <w:sz w:val="24"/>
          <w:szCs w:val="24"/>
        </w:rPr>
        <w:t xml:space="preserve">или во множественном числе: </w:t>
      </w:r>
      <w:r w:rsidRPr="000F69F8">
        <w:rPr>
          <w:rFonts w:ascii="Times New Roman" w:hAnsi="Times New Roman"/>
          <w:b/>
          <w:i/>
          <w:sz w:val="24"/>
          <w:szCs w:val="24"/>
        </w:rPr>
        <w:t>Шли</w:t>
      </w:r>
      <w:r w:rsidRPr="000F69F8">
        <w:rPr>
          <w:rFonts w:ascii="Times New Roman" w:hAnsi="Times New Roman"/>
          <w:i/>
          <w:sz w:val="24"/>
          <w:szCs w:val="24"/>
        </w:rPr>
        <w:t xml:space="preserve"> два приятеля вечернею порой (И. Крылов).</w:t>
      </w:r>
    </w:p>
    <w:p w:rsidR="0006062C" w:rsidRPr="00556DD0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56DD0">
        <w:rPr>
          <w:rFonts w:ascii="Times New Roman" w:hAnsi="Times New Roman"/>
          <w:sz w:val="24"/>
          <w:szCs w:val="24"/>
        </w:rPr>
        <w:t>2. При подлежащем, выраженном именем существительным с собирательным значением (множество, большинство, большая часть, ряд, масса и др.) в сочетании с р</w:t>
      </w:r>
      <w:r>
        <w:rPr>
          <w:rFonts w:ascii="Times New Roman" w:hAnsi="Times New Roman"/>
          <w:sz w:val="24"/>
          <w:szCs w:val="24"/>
        </w:rPr>
        <w:t>одительным падежом множественно</w:t>
      </w:r>
      <w:r w:rsidRPr="00556DD0">
        <w:rPr>
          <w:rFonts w:ascii="Times New Roman" w:hAnsi="Times New Roman"/>
          <w:sz w:val="24"/>
          <w:szCs w:val="24"/>
        </w:rPr>
        <w:t>го числа другого существительно</w:t>
      </w:r>
      <w:r>
        <w:rPr>
          <w:rFonts w:ascii="Times New Roman" w:hAnsi="Times New Roman"/>
          <w:sz w:val="24"/>
          <w:szCs w:val="24"/>
        </w:rPr>
        <w:t>го, сказуемое ставится во множе</w:t>
      </w:r>
      <w:r w:rsidRPr="00556DD0">
        <w:rPr>
          <w:rFonts w:ascii="Times New Roman" w:hAnsi="Times New Roman"/>
          <w:sz w:val="24"/>
          <w:szCs w:val="24"/>
        </w:rPr>
        <w:t>ственном числе, ес</w:t>
      </w:r>
      <w:r>
        <w:rPr>
          <w:rFonts w:ascii="Times New Roman" w:hAnsi="Times New Roman"/>
          <w:sz w:val="24"/>
          <w:szCs w:val="24"/>
        </w:rPr>
        <w:t>ли речь идёт о предметах одуш</w:t>
      </w:r>
      <w:r w:rsidRPr="00556DD0">
        <w:rPr>
          <w:rFonts w:ascii="Times New Roman" w:hAnsi="Times New Roman"/>
          <w:sz w:val="24"/>
          <w:szCs w:val="24"/>
        </w:rPr>
        <w:t>евлённых или если подчёркивается активность каждого из участников дей</w:t>
      </w:r>
      <w:r>
        <w:rPr>
          <w:rFonts w:ascii="Times New Roman" w:hAnsi="Times New Roman"/>
          <w:sz w:val="24"/>
          <w:szCs w:val="24"/>
        </w:rPr>
        <w:t>ствия, и в един</w:t>
      </w:r>
      <w:r w:rsidRPr="00556DD0">
        <w:rPr>
          <w:rFonts w:ascii="Times New Roman" w:hAnsi="Times New Roman"/>
          <w:sz w:val="24"/>
          <w:szCs w:val="24"/>
        </w:rPr>
        <w:t>ственном числе, есл</w:t>
      </w:r>
      <w:r>
        <w:rPr>
          <w:rFonts w:ascii="Times New Roman" w:hAnsi="Times New Roman"/>
          <w:sz w:val="24"/>
          <w:szCs w:val="24"/>
        </w:rPr>
        <w:t xml:space="preserve">и подлежащее обозначает предметы </w:t>
      </w:r>
      <w:proofErr w:type="spellStart"/>
      <w:r>
        <w:rPr>
          <w:rFonts w:ascii="Times New Roman" w:hAnsi="Times New Roman"/>
          <w:sz w:val="24"/>
          <w:szCs w:val="24"/>
        </w:rPr>
        <w:t>неодушев</w:t>
      </w:r>
      <w:r w:rsidRPr="00556DD0">
        <w:rPr>
          <w:rFonts w:ascii="Times New Roman" w:hAnsi="Times New Roman"/>
          <w:sz w:val="24"/>
          <w:szCs w:val="24"/>
        </w:rPr>
        <w:t>лённые</w:t>
      </w:r>
      <w:proofErr w:type="gramStart"/>
      <w:r w:rsidRPr="00556DD0">
        <w:rPr>
          <w:rFonts w:ascii="Times New Roman" w:hAnsi="Times New Roman"/>
          <w:sz w:val="24"/>
          <w:szCs w:val="24"/>
        </w:rPr>
        <w:t>:</w:t>
      </w:r>
      <w:r w:rsidRPr="000F69F8">
        <w:rPr>
          <w:rFonts w:ascii="Times New Roman" w:hAnsi="Times New Roman"/>
          <w:b/>
          <w:i/>
          <w:sz w:val="24"/>
          <w:szCs w:val="24"/>
        </w:rPr>
        <w:t>Б</w:t>
      </w:r>
      <w:proofErr w:type="gramEnd"/>
      <w:r w:rsidRPr="000F69F8">
        <w:rPr>
          <w:rFonts w:ascii="Times New Roman" w:hAnsi="Times New Roman"/>
          <w:b/>
          <w:i/>
          <w:sz w:val="24"/>
          <w:szCs w:val="24"/>
        </w:rPr>
        <w:t>ольшинство</w:t>
      </w:r>
      <w:proofErr w:type="spellEnd"/>
      <w:r w:rsidRPr="000F69F8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0F69F8">
        <w:rPr>
          <w:rFonts w:ascii="Times New Roman" w:hAnsi="Times New Roman"/>
          <w:i/>
          <w:sz w:val="24"/>
          <w:szCs w:val="24"/>
        </w:rPr>
        <w:t xml:space="preserve">учащихся </w:t>
      </w:r>
      <w:r w:rsidRPr="000F69F8">
        <w:rPr>
          <w:rFonts w:ascii="Times New Roman" w:hAnsi="Times New Roman"/>
          <w:b/>
          <w:i/>
          <w:sz w:val="24"/>
          <w:szCs w:val="24"/>
        </w:rPr>
        <w:t>работали</w:t>
      </w:r>
      <w:r w:rsidRPr="000F69F8">
        <w:rPr>
          <w:rFonts w:ascii="Times New Roman" w:hAnsi="Times New Roman"/>
          <w:i/>
          <w:sz w:val="24"/>
          <w:szCs w:val="24"/>
        </w:rPr>
        <w:t xml:space="preserve"> на огороде. </w:t>
      </w:r>
      <w:r w:rsidRPr="000F69F8">
        <w:rPr>
          <w:rFonts w:ascii="Times New Roman" w:hAnsi="Times New Roman"/>
          <w:b/>
          <w:i/>
          <w:sz w:val="24"/>
          <w:szCs w:val="24"/>
        </w:rPr>
        <w:t>Ряд</w:t>
      </w:r>
      <w:r w:rsidRPr="000F69F8">
        <w:rPr>
          <w:rFonts w:ascii="Times New Roman" w:hAnsi="Times New Roman"/>
          <w:i/>
          <w:sz w:val="24"/>
          <w:szCs w:val="24"/>
        </w:rPr>
        <w:t xml:space="preserve"> новых домов </w:t>
      </w:r>
      <w:r w:rsidRPr="000F69F8">
        <w:rPr>
          <w:rFonts w:ascii="Times New Roman" w:hAnsi="Times New Roman"/>
          <w:b/>
          <w:i/>
          <w:sz w:val="24"/>
          <w:szCs w:val="24"/>
        </w:rPr>
        <w:t>был построен</w:t>
      </w:r>
      <w:r w:rsidRPr="000F69F8">
        <w:rPr>
          <w:rFonts w:ascii="Times New Roman" w:hAnsi="Times New Roman"/>
          <w:i/>
          <w:sz w:val="24"/>
          <w:szCs w:val="24"/>
        </w:rPr>
        <w:t xml:space="preserve"> в этом году.</w:t>
      </w:r>
    </w:p>
    <w:p w:rsidR="0006062C" w:rsidRPr="00556DD0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56DD0">
        <w:rPr>
          <w:rFonts w:ascii="Times New Roman" w:hAnsi="Times New Roman"/>
          <w:sz w:val="24"/>
          <w:szCs w:val="24"/>
        </w:rPr>
        <w:t>3. Если подлежащим я</w:t>
      </w:r>
      <w:r>
        <w:rPr>
          <w:rFonts w:ascii="Times New Roman" w:hAnsi="Times New Roman"/>
          <w:sz w:val="24"/>
          <w:szCs w:val="24"/>
        </w:rPr>
        <w:t>вляется имя существительное, име</w:t>
      </w:r>
      <w:r w:rsidRPr="00556DD0">
        <w:rPr>
          <w:rFonts w:ascii="Times New Roman" w:hAnsi="Times New Roman"/>
          <w:sz w:val="24"/>
          <w:szCs w:val="24"/>
        </w:rPr>
        <w:t xml:space="preserve">ющее </w:t>
      </w:r>
      <w:r>
        <w:rPr>
          <w:rFonts w:ascii="Times New Roman" w:hAnsi="Times New Roman"/>
          <w:sz w:val="24"/>
          <w:szCs w:val="24"/>
        </w:rPr>
        <w:t>со</w:t>
      </w:r>
      <w:r w:rsidRPr="00556DD0">
        <w:rPr>
          <w:rFonts w:ascii="Times New Roman" w:hAnsi="Times New Roman"/>
          <w:sz w:val="24"/>
          <w:szCs w:val="24"/>
        </w:rPr>
        <w:t>бирательное значение (учи</w:t>
      </w:r>
      <w:r>
        <w:rPr>
          <w:rFonts w:ascii="Times New Roman" w:hAnsi="Times New Roman"/>
          <w:sz w:val="24"/>
          <w:szCs w:val="24"/>
        </w:rPr>
        <w:t>тельство, студенчество, моло</w:t>
      </w:r>
      <w:r w:rsidRPr="00556DD0">
        <w:rPr>
          <w:rFonts w:ascii="Times New Roman" w:hAnsi="Times New Roman"/>
          <w:sz w:val="24"/>
          <w:szCs w:val="24"/>
        </w:rPr>
        <w:t xml:space="preserve">дёжь и др.), то сказуемое ставится в единственном числе: </w:t>
      </w:r>
      <w:r w:rsidRPr="000F69F8">
        <w:rPr>
          <w:rFonts w:ascii="Times New Roman" w:hAnsi="Times New Roman"/>
          <w:i/>
          <w:sz w:val="24"/>
          <w:szCs w:val="24"/>
        </w:rPr>
        <w:t xml:space="preserve">Песню дружбы </w:t>
      </w:r>
      <w:r w:rsidRPr="000F69F8">
        <w:rPr>
          <w:rFonts w:ascii="Times New Roman" w:hAnsi="Times New Roman"/>
          <w:b/>
          <w:i/>
          <w:sz w:val="24"/>
          <w:szCs w:val="24"/>
        </w:rPr>
        <w:t>запевает</w:t>
      </w:r>
      <w:r w:rsidRPr="000F69F8">
        <w:rPr>
          <w:rFonts w:ascii="Times New Roman" w:hAnsi="Times New Roman"/>
          <w:i/>
          <w:sz w:val="24"/>
          <w:szCs w:val="24"/>
        </w:rPr>
        <w:t xml:space="preserve"> молодёжь (В.Лебедев-Кумач).</w:t>
      </w:r>
    </w:p>
    <w:p w:rsidR="0006062C" w:rsidRPr="00556DD0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56DD0">
        <w:rPr>
          <w:rFonts w:ascii="Times New Roman" w:hAnsi="Times New Roman"/>
          <w:sz w:val="24"/>
          <w:szCs w:val="24"/>
        </w:rPr>
        <w:t xml:space="preserve">Составным называется такое сказуемое, в котором лексическое и грамматическое значения выражаются в разных словах, </w:t>
      </w:r>
      <w:proofErr w:type="spellStart"/>
      <w:r w:rsidRPr="00556DD0">
        <w:rPr>
          <w:rFonts w:ascii="Times New Roman" w:hAnsi="Times New Roman"/>
          <w:sz w:val="24"/>
          <w:szCs w:val="24"/>
        </w:rPr>
        <w:t>например</w:t>
      </w:r>
      <w:proofErr w:type="gramStart"/>
      <w:r w:rsidRPr="00556DD0">
        <w:rPr>
          <w:rFonts w:ascii="Times New Roman" w:hAnsi="Times New Roman"/>
          <w:sz w:val="24"/>
          <w:szCs w:val="24"/>
        </w:rPr>
        <w:t>:</w:t>
      </w:r>
      <w:r w:rsidRPr="000F69F8">
        <w:rPr>
          <w:rFonts w:ascii="Times New Roman" w:hAnsi="Times New Roman"/>
          <w:i/>
          <w:sz w:val="24"/>
          <w:szCs w:val="24"/>
        </w:rPr>
        <w:t>В</w:t>
      </w:r>
      <w:proofErr w:type="gramEnd"/>
      <w:r w:rsidRPr="000F69F8">
        <w:rPr>
          <w:rFonts w:ascii="Times New Roman" w:hAnsi="Times New Roman"/>
          <w:i/>
          <w:sz w:val="24"/>
          <w:szCs w:val="24"/>
        </w:rPr>
        <w:t>ладимир</w:t>
      </w:r>
      <w:proofErr w:type="spellEnd"/>
      <w:r w:rsidRPr="000F69F8">
        <w:rPr>
          <w:rFonts w:ascii="Times New Roman" w:hAnsi="Times New Roman"/>
          <w:i/>
          <w:sz w:val="24"/>
          <w:szCs w:val="24"/>
        </w:rPr>
        <w:t xml:space="preserve"> </w:t>
      </w:r>
      <w:r w:rsidRPr="000F69F8">
        <w:rPr>
          <w:rFonts w:ascii="Times New Roman" w:hAnsi="Times New Roman"/>
          <w:b/>
          <w:i/>
          <w:sz w:val="24"/>
          <w:szCs w:val="24"/>
        </w:rPr>
        <w:t>начинал</w:t>
      </w:r>
      <w:r w:rsidRPr="000F69F8">
        <w:rPr>
          <w:rFonts w:ascii="Times New Roman" w:hAnsi="Times New Roman"/>
          <w:i/>
          <w:sz w:val="24"/>
          <w:szCs w:val="24"/>
        </w:rPr>
        <w:t xml:space="preserve"> сильно </w:t>
      </w:r>
      <w:r w:rsidRPr="000F69F8">
        <w:rPr>
          <w:rFonts w:ascii="Times New Roman" w:hAnsi="Times New Roman"/>
          <w:b/>
          <w:i/>
          <w:sz w:val="24"/>
          <w:szCs w:val="24"/>
        </w:rPr>
        <w:t>беспокоиться</w:t>
      </w:r>
      <w:r w:rsidRPr="000F69F8">
        <w:rPr>
          <w:rFonts w:ascii="Times New Roman" w:hAnsi="Times New Roman"/>
          <w:i/>
          <w:sz w:val="24"/>
          <w:szCs w:val="24"/>
        </w:rPr>
        <w:t xml:space="preserve"> (А. Пушкин);Роса </w:t>
      </w:r>
      <w:r w:rsidRPr="000F69F8">
        <w:rPr>
          <w:rFonts w:ascii="Times New Roman" w:hAnsi="Times New Roman"/>
          <w:b/>
          <w:i/>
          <w:sz w:val="24"/>
          <w:szCs w:val="24"/>
        </w:rPr>
        <w:t>была холодная</w:t>
      </w:r>
      <w:r w:rsidRPr="000F69F8">
        <w:rPr>
          <w:rFonts w:ascii="Times New Roman" w:hAnsi="Times New Roman"/>
          <w:i/>
          <w:sz w:val="24"/>
          <w:szCs w:val="24"/>
        </w:rPr>
        <w:t xml:space="preserve"> (К. Паустовский).</w:t>
      </w:r>
      <w:r w:rsidRPr="00556DD0">
        <w:rPr>
          <w:rFonts w:ascii="Times New Roman" w:hAnsi="Times New Roman"/>
          <w:sz w:val="24"/>
          <w:szCs w:val="24"/>
        </w:rPr>
        <w:t xml:space="preserve"> Составны</w:t>
      </w:r>
      <w:r>
        <w:rPr>
          <w:rFonts w:ascii="Times New Roman" w:hAnsi="Times New Roman"/>
          <w:sz w:val="24"/>
          <w:szCs w:val="24"/>
        </w:rPr>
        <w:t xml:space="preserve">е сказуемые </w:t>
      </w:r>
      <w:r w:rsidRPr="000F69F8">
        <w:rPr>
          <w:rFonts w:ascii="Times New Roman" w:hAnsi="Times New Roman"/>
          <w:i/>
          <w:sz w:val="24"/>
          <w:szCs w:val="24"/>
        </w:rPr>
        <w:t xml:space="preserve">начинал беспокоиться, </w:t>
      </w:r>
      <w:proofErr w:type="gramStart"/>
      <w:r w:rsidRPr="000F69F8">
        <w:rPr>
          <w:rFonts w:ascii="Times New Roman" w:hAnsi="Times New Roman"/>
          <w:i/>
          <w:sz w:val="24"/>
          <w:szCs w:val="24"/>
        </w:rPr>
        <w:t>была холодная</w:t>
      </w:r>
      <w:r w:rsidRPr="00556DD0">
        <w:rPr>
          <w:rFonts w:ascii="Times New Roman" w:hAnsi="Times New Roman"/>
          <w:sz w:val="24"/>
          <w:szCs w:val="24"/>
        </w:rPr>
        <w:t xml:space="preserve"> состоят</w:t>
      </w:r>
      <w:proofErr w:type="gramEnd"/>
      <w:r w:rsidRPr="00556DD0">
        <w:rPr>
          <w:rFonts w:ascii="Times New Roman" w:hAnsi="Times New Roman"/>
          <w:sz w:val="24"/>
          <w:szCs w:val="24"/>
        </w:rPr>
        <w:t xml:space="preserve"> из двух слов, одно из которых (</w:t>
      </w:r>
      <w:r w:rsidRPr="000F69F8">
        <w:rPr>
          <w:rFonts w:ascii="Times New Roman" w:hAnsi="Times New Roman"/>
          <w:i/>
          <w:sz w:val="24"/>
          <w:szCs w:val="24"/>
        </w:rPr>
        <w:t>беспокоиться, холодная</w:t>
      </w:r>
      <w:r w:rsidRPr="00556DD0">
        <w:rPr>
          <w:rFonts w:ascii="Times New Roman" w:hAnsi="Times New Roman"/>
          <w:sz w:val="24"/>
          <w:szCs w:val="24"/>
        </w:rPr>
        <w:t>) выражает лексическое значение сказуемого, а другое (</w:t>
      </w:r>
      <w:r w:rsidRPr="000F69F8">
        <w:rPr>
          <w:rFonts w:ascii="Times New Roman" w:hAnsi="Times New Roman"/>
          <w:i/>
          <w:sz w:val="24"/>
          <w:szCs w:val="24"/>
        </w:rPr>
        <w:t>начинал, была</w:t>
      </w:r>
      <w:r w:rsidRPr="00556DD0">
        <w:rPr>
          <w:rFonts w:ascii="Times New Roman" w:hAnsi="Times New Roman"/>
          <w:sz w:val="24"/>
          <w:szCs w:val="24"/>
        </w:rPr>
        <w:t>) — его грамматическое значение.</w:t>
      </w:r>
    </w:p>
    <w:p w:rsidR="0006062C" w:rsidRPr="00556DD0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56DD0">
        <w:rPr>
          <w:rFonts w:ascii="Times New Roman" w:hAnsi="Times New Roman"/>
          <w:sz w:val="24"/>
          <w:szCs w:val="24"/>
        </w:rPr>
        <w:t>Составное сказуемое бывает глагольным и именным. Оно состоит из двух частей: одна часть (связка</w:t>
      </w:r>
      <w:r>
        <w:rPr>
          <w:rFonts w:ascii="Times New Roman" w:hAnsi="Times New Roman"/>
          <w:sz w:val="24"/>
          <w:szCs w:val="24"/>
        </w:rPr>
        <w:t>) выражает грамматическое значе</w:t>
      </w:r>
      <w:r w:rsidRPr="00556DD0">
        <w:rPr>
          <w:rFonts w:ascii="Times New Roman" w:hAnsi="Times New Roman"/>
          <w:sz w:val="24"/>
          <w:szCs w:val="24"/>
        </w:rPr>
        <w:t>ние сказуемого, другая (глагольная</w:t>
      </w:r>
      <w:r>
        <w:rPr>
          <w:rFonts w:ascii="Times New Roman" w:hAnsi="Times New Roman"/>
          <w:sz w:val="24"/>
          <w:szCs w:val="24"/>
        </w:rPr>
        <w:t xml:space="preserve"> и именная) — основное лексичес</w:t>
      </w:r>
      <w:r w:rsidRPr="00556DD0">
        <w:rPr>
          <w:rFonts w:ascii="Times New Roman" w:hAnsi="Times New Roman"/>
          <w:sz w:val="24"/>
          <w:szCs w:val="24"/>
        </w:rPr>
        <w:t xml:space="preserve">кое значение сказуемого. В качестве связок бывают глагол </w:t>
      </w:r>
      <w:r w:rsidRPr="000F69F8">
        <w:rPr>
          <w:rFonts w:ascii="Times New Roman" w:hAnsi="Times New Roman"/>
          <w:i/>
          <w:sz w:val="24"/>
          <w:szCs w:val="24"/>
        </w:rPr>
        <w:t>быть</w:t>
      </w:r>
      <w:r w:rsidRPr="00556DD0">
        <w:rPr>
          <w:rFonts w:ascii="Times New Roman" w:hAnsi="Times New Roman"/>
          <w:sz w:val="24"/>
          <w:szCs w:val="24"/>
        </w:rPr>
        <w:t xml:space="preserve"> и вспомогательные глаго</w:t>
      </w:r>
      <w:r>
        <w:rPr>
          <w:rFonts w:ascii="Times New Roman" w:hAnsi="Times New Roman"/>
          <w:sz w:val="24"/>
          <w:szCs w:val="24"/>
        </w:rPr>
        <w:t>лы</w:t>
      </w:r>
      <w:r w:rsidRPr="00556DD0">
        <w:rPr>
          <w:rFonts w:ascii="Times New Roman" w:hAnsi="Times New Roman"/>
          <w:sz w:val="24"/>
          <w:szCs w:val="24"/>
        </w:rPr>
        <w:t>.</w:t>
      </w:r>
    </w:p>
    <w:p w:rsidR="0006062C" w:rsidRPr="00556DD0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56DD0">
        <w:rPr>
          <w:rFonts w:ascii="Times New Roman" w:hAnsi="Times New Roman"/>
          <w:sz w:val="24"/>
          <w:szCs w:val="24"/>
        </w:rPr>
        <w:t>Составным глагольным называется сказуемое, которое состоит из вспомогательного глагола, выражающего грамматическое значение сказуемого, и неопределённой ф</w:t>
      </w:r>
      <w:r>
        <w:rPr>
          <w:rFonts w:ascii="Times New Roman" w:hAnsi="Times New Roman"/>
          <w:sz w:val="24"/>
          <w:szCs w:val="24"/>
        </w:rPr>
        <w:t>ормы глагола, выражающей его ос</w:t>
      </w:r>
      <w:r w:rsidRPr="00556DD0">
        <w:rPr>
          <w:rFonts w:ascii="Times New Roman" w:hAnsi="Times New Roman"/>
          <w:sz w:val="24"/>
          <w:szCs w:val="24"/>
        </w:rPr>
        <w:t xml:space="preserve">новное лексическое значение, например: </w:t>
      </w:r>
      <w:r w:rsidRPr="000F69F8">
        <w:rPr>
          <w:rFonts w:ascii="Times New Roman" w:hAnsi="Times New Roman"/>
          <w:i/>
          <w:sz w:val="24"/>
          <w:szCs w:val="24"/>
        </w:rPr>
        <w:t xml:space="preserve">На тёмном небе </w:t>
      </w:r>
      <w:proofErr w:type="spellStart"/>
      <w:r w:rsidRPr="000F69F8">
        <w:rPr>
          <w:rFonts w:ascii="Times New Roman" w:hAnsi="Times New Roman"/>
          <w:b/>
          <w:i/>
          <w:sz w:val="24"/>
          <w:szCs w:val="24"/>
        </w:rPr>
        <w:t>начиналимигать</w:t>
      </w:r>
      <w:proofErr w:type="spellEnd"/>
      <w:r w:rsidRPr="000F69F8">
        <w:rPr>
          <w:rFonts w:ascii="Times New Roman" w:hAnsi="Times New Roman"/>
          <w:i/>
          <w:sz w:val="24"/>
          <w:szCs w:val="24"/>
        </w:rPr>
        <w:t xml:space="preserve"> звёзды (М. Лермонтов).</w:t>
      </w:r>
    </w:p>
    <w:p w:rsidR="0006062C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Вспомогательные глаголы</w:t>
      </w:r>
      <w:r w:rsidRPr="00556DD0">
        <w:rPr>
          <w:rFonts w:ascii="Times New Roman" w:hAnsi="Times New Roman"/>
          <w:sz w:val="24"/>
          <w:szCs w:val="24"/>
        </w:rPr>
        <w:t xml:space="preserve"> выраж</w:t>
      </w:r>
      <w:r>
        <w:rPr>
          <w:rFonts w:ascii="Times New Roman" w:hAnsi="Times New Roman"/>
          <w:sz w:val="24"/>
          <w:szCs w:val="24"/>
        </w:rPr>
        <w:t>ают значения начала, конца, про</w:t>
      </w:r>
      <w:r w:rsidRPr="00556DD0">
        <w:rPr>
          <w:rFonts w:ascii="Times New Roman" w:hAnsi="Times New Roman"/>
          <w:sz w:val="24"/>
          <w:szCs w:val="24"/>
        </w:rPr>
        <w:t>должительности действия, его желательности или возможности, на пример:</w:t>
      </w:r>
    </w:p>
    <w:p w:rsidR="0006062C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04"/>
        <w:gridCol w:w="3223"/>
        <w:gridCol w:w="4336"/>
      </w:tblGrid>
      <w:tr w:rsidR="0006062C" w:rsidRPr="006A2EA0" w:rsidTr="00BB11C2">
        <w:tc>
          <w:tcPr>
            <w:tcW w:w="1985" w:type="dxa"/>
          </w:tcPr>
          <w:p w:rsidR="0006062C" w:rsidRPr="006A2EA0" w:rsidRDefault="0006062C" w:rsidP="00BB11C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A2EA0">
              <w:rPr>
                <w:rFonts w:ascii="Times New Roman" w:hAnsi="Times New Roman"/>
                <w:b/>
              </w:rPr>
              <w:t>Значение</w:t>
            </w:r>
          </w:p>
        </w:tc>
        <w:tc>
          <w:tcPr>
            <w:tcW w:w="3544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6A2EA0">
              <w:rPr>
                <w:rFonts w:ascii="Times New Roman" w:hAnsi="Times New Roman"/>
                <w:b/>
              </w:rPr>
              <w:t>Вспомогательные глаголы</w:t>
            </w:r>
          </w:p>
        </w:tc>
        <w:tc>
          <w:tcPr>
            <w:tcW w:w="5103" w:type="dxa"/>
          </w:tcPr>
          <w:p w:rsidR="0006062C" w:rsidRPr="006A2EA0" w:rsidRDefault="0006062C" w:rsidP="00BB11C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A2EA0">
              <w:rPr>
                <w:rFonts w:ascii="Times New Roman" w:hAnsi="Times New Roman"/>
                <w:b/>
              </w:rPr>
              <w:t>Примеры</w:t>
            </w:r>
          </w:p>
        </w:tc>
      </w:tr>
      <w:tr w:rsidR="0006062C" w:rsidRPr="006A2EA0" w:rsidTr="00BB11C2">
        <w:tc>
          <w:tcPr>
            <w:tcW w:w="1985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>Начало, продолжение и конец действия.</w:t>
            </w:r>
          </w:p>
        </w:tc>
        <w:tc>
          <w:tcPr>
            <w:tcW w:w="3544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6A2EA0">
              <w:rPr>
                <w:rFonts w:ascii="Times New Roman" w:hAnsi="Times New Roman"/>
                <w:i/>
              </w:rPr>
              <w:t>Начинать — начать, стать, принимать, приняться, продолжать, переставать — перестать, кончать — кончить.</w:t>
            </w:r>
          </w:p>
        </w:tc>
        <w:tc>
          <w:tcPr>
            <w:tcW w:w="5103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 xml:space="preserve">Тут силой всей народ </w:t>
            </w:r>
            <w:r w:rsidRPr="006A2EA0">
              <w:rPr>
                <w:rFonts w:ascii="Times New Roman" w:hAnsi="Times New Roman"/>
                <w:b/>
              </w:rPr>
              <w:t>тушить</w:t>
            </w:r>
            <w:r w:rsidRPr="006A2EA0">
              <w:rPr>
                <w:rFonts w:ascii="Times New Roman" w:hAnsi="Times New Roman"/>
              </w:rPr>
              <w:t xml:space="preserve"> пожар </w:t>
            </w:r>
            <w:r w:rsidRPr="006A2EA0">
              <w:rPr>
                <w:rFonts w:ascii="Times New Roman" w:hAnsi="Times New Roman"/>
                <w:b/>
              </w:rPr>
              <w:t>принялся</w:t>
            </w:r>
            <w:r w:rsidRPr="006A2EA0">
              <w:rPr>
                <w:rFonts w:ascii="Times New Roman" w:hAnsi="Times New Roman"/>
              </w:rPr>
              <w:t xml:space="preserve"> (</w:t>
            </w:r>
            <w:r w:rsidRPr="006A2EA0">
              <w:rPr>
                <w:rFonts w:ascii="Times New Roman" w:hAnsi="Times New Roman"/>
                <w:i/>
              </w:rPr>
              <w:t>И. Крылов</w:t>
            </w:r>
            <w:r w:rsidRPr="006A2EA0">
              <w:rPr>
                <w:rFonts w:ascii="Times New Roman" w:hAnsi="Times New Roman"/>
              </w:rPr>
              <w:t xml:space="preserve">). Мы </w:t>
            </w:r>
            <w:proofErr w:type="gramStart"/>
            <w:r w:rsidRPr="006A2EA0">
              <w:rPr>
                <w:rFonts w:ascii="Times New Roman" w:hAnsi="Times New Roman"/>
                <w:b/>
              </w:rPr>
              <w:t>продолжали</w:t>
            </w:r>
            <w:proofErr w:type="gramEnd"/>
            <w:r w:rsidRPr="006A2EA0">
              <w:rPr>
                <w:rFonts w:ascii="Times New Roman" w:hAnsi="Times New Roman"/>
              </w:rPr>
              <w:t xml:space="preserve"> молча </w:t>
            </w:r>
            <w:r w:rsidRPr="006A2EA0">
              <w:rPr>
                <w:rFonts w:ascii="Times New Roman" w:hAnsi="Times New Roman"/>
                <w:b/>
              </w:rPr>
              <w:t>идти</w:t>
            </w:r>
            <w:r w:rsidRPr="006A2EA0">
              <w:rPr>
                <w:rFonts w:ascii="Times New Roman" w:hAnsi="Times New Roman"/>
              </w:rPr>
              <w:t xml:space="preserve"> друг подле друга (</w:t>
            </w:r>
            <w:r w:rsidRPr="006A2EA0">
              <w:rPr>
                <w:rFonts w:ascii="Times New Roman" w:hAnsi="Times New Roman"/>
                <w:i/>
              </w:rPr>
              <w:t>М. Лермонтов</w:t>
            </w:r>
            <w:r w:rsidRPr="006A2EA0">
              <w:rPr>
                <w:rFonts w:ascii="Times New Roman" w:hAnsi="Times New Roman"/>
              </w:rPr>
              <w:t xml:space="preserve">). Девочка </w:t>
            </w:r>
            <w:r w:rsidRPr="006A2EA0">
              <w:rPr>
                <w:rFonts w:ascii="Times New Roman" w:hAnsi="Times New Roman"/>
                <w:b/>
              </w:rPr>
              <w:t>перестала плакать</w:t>
            </w:r>
            <w:r w:rsidRPr="006A2EA0">
              <w:rPr>
                <w:rFonts w:ascii="Times New Roman" w:hAnsi="Times New Roman"/>
              </w:rPr>
              <w:t xml:space="preserve"> и только по временам всхлипывала (</w:t>
            </w:r>
            <w:r w:rsidRPr="006A2EA0">
              <w:rPr>
                <w:rFonts w:ascii="Times New Roman" w:hAnsi="Times New Roman"/>
                <w:i/>
              </w:rPr>
              <w:t>В. Короленко</w:t>
            </w:r>
            <w:r w:rsidRPr="006A2EA0">
              <w:rPr>
                <w:rFonts w:ascii="Times New Roman" w:hAnsi="Times New Roman"/>
              </w:rPr>
              <w:t>).</w:t>
            </w:r>
          </w:p>
        </w:tc>
      </w:tr>
      <w:tr w:rsidR="0006062C" w:rsidRPr="006A2EA0" w:rsidTr="00BB11C2">
        <w:tc>
          <w:tcPr>
            <w:tcW w:w="1985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>Возможность или желательность действия.</w:t>
            </w:r>
          </w:p>
        </w:tc>
        <w:tc>
          <w:tcPr>
            <w:tcW w:w="3544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proofErr w:type="gramStart"/>
            <w:r w:rsidRPr="006A2EA0">
              <w:rPr>
                <w:rFonts w:ascii="Times New Roman" w:hAnsi="Times New Roman"/>
                <w:i/>
              </w:rPr>
              <w:t>Мочь — смочь, уметь — суметь, хотеть — захотеть, решать — решить, собираться — собраться, стараться — постараться, желать — пожелать</w:t>
            </w:r>
            <w:proofErr w:type="gramEnd"/>
          </w:p>
        </w:tc>
        <w:tc>
          <w:tcPr>
            <w:tcW w:w="5103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 xml:space="preserve">После этого случая Пётр Петрович уже </w:t>
            </w:r>
            <w:r w:rsidRPr="006A2EA0">
              <w:rPr>
                <w:rFonts w:ascii="Times New Roman" w:hAnsi="Times New Roman"/>
                <w:b/>
              </w:rPr>
              <w:t>не решался выводить</w:t>
            </w:r>
            <w:r w:rsidRPr="006A2EA0">
              <w:rPr>
                <w:rFonts w:ascii="Times New Roman" w:hAnsi="Times New Roman"/>
              </w:rPr>
              <w:t xml:space="preserve"> пса из дома (</w:t>
            </w:r>
            <w:r w:rsidRPr="006A2EA0">
              <w:rPr>
                <w:rFonts w:ascii="Times New Roman" w:hAnsi="Times New Roman"/>
                <w:i/>
              </w:rPr>
              <w:t>Ф. Абрамов</w:t>
            </w:r>
            <w:r w:rsidRPr="006A2EA0">
              <w:rPr>
                <w:rFonts w:ascii="Times New Roman" w:hAnsi="Times New Roman"/>
              </w:rPr>
              <w:t xml:space="preserve">). Он </w:t>
            </w:r>
            <w:r w:rsidRPr="006A2EA0">
              <w:rPr>
                <w:rFonts w:ascii="Times New Roman" w:hAnsi="Times New Roman"/>
                <w:b/>
              </w:rPr>
              <w:t>старался казаться</w:t>
            </w:r>
            <w:r w:rsidRPr="006A2EA0">
              <w:rPr>
                <w:rFonts w:ascii="Times New Roman" w:hAnsi="Times New Roman"/>
              </w:rPr>
              <w:t xml:space="preserve"> молодым (</w:t>
            </w:r>
            <w:r w:rsidRPr="006A2EA0">
              <w:rPr>
                <w:rFonts w:ascii="Times New Roman" w:hAnsi="Times New Roman"/>
                <w:i/>
              </w:rPr>
              <w:t>М. Лермонтов</w:t>
            </w:r>
            <w:r w:rsidRPr="006A2EA0">
              <w:rPr>
                <w:rFonts w:ascii="Times New Roman" w:hAnsi="Times New Roman"/>
              </w:rPr>
              <w:t xml:space="preserve">). </w:t>
            </w:r>
            <w:r w:rsidRPr="006A2EA0">
              <w:rPr>
                <w:rFonts w:ascii="Times New Roman" w:hAnsi="Times New Roman"/>
                <w:b/>
              </w:rPr>
              <w:t>Хотел объехать</w:t>
            </w:r>
            <w:r w:rsidRPr="006A2EA0">
              <w:rPr>
                <w:rFonts w:ascii="Times New Roman" w:hAnsi="Times New Roman"/>
              </w:rPr>
              <w:t xml:space="preserve"> целый свет, и не объехал сотой доли (</w:t>
            </w:r>
            <w:r w:rsidRPr="006A2EA0">
              <w:rPr>
                <w:rFonts w:ascii="Times New Roman" w:hAnsi="Times New Roman"/>
                <w:i/>
              </w:rPr>
              <w:t xml:space="preserve">А. </w:t>
            </w:r>
            <w:proofErr w:type="gramStart"/>
            <w:r w:rsidRPr="006A2EA0">
              <w:rPr>
                <w:rFonts w:ascii="Times New Roman" w:hAnsi="Times New Roman"/>
                <w:i/>
              </w:rPr>
              <w:t>Грибоедов</w:t>
            </w:r>
            <w:r w:rsidRPr="006A2EA0">
              <w:rPr>
                <w:rFonts w:ascii="Times New Roman" w:hAnsi="Times New Roman"/>
              </w:rPr>
              <w:t xml:space="preserve">) </w:t>
            </w:r>
            <w:proofErr w:type="gramEnd"/>
            <w:r w:rsidRPr="006A2EA0">
              <w:rPr>
                <w:rFonts w:ascii="Times New Roman" w:hAnsi="Times New Roman"/>
              </w:rPr>
              <w:t xml:space="preserve">Он </w:t>
            </w:r>
            <w:r w:rsidRPr="006A2EA0">
              <w:rPr>
                <w:rFonts w:ascii="Times New Roman" w:hAnsi="Times New Roman"/>
                <w:b/>
              </w:rPr>
              <w:t>постарался</w:t>
            </w:r>
            <w:r w:rsidRPr="006A2EA0">
              <w:rPr>
                <w:rFonts w:ascii="Times New Roman" w:hAnsi="Times New Roman"/>
              </w:rPr>
              <w:t xml:space="preserve"> побыстрее </w:t>
            </w:r>
            <w:r w:rsidRPr="006A2EA0">
              <w:rPr>
                <w:rFonts w:ascii="Times New Roman" w:hAnsi="Times New Roman"/>
                <w:b/>
              </w:rPr>
              <w:t xml:space="preserve">миновать </w:t>
            </w:r>
            <w:r w:rsidRPr="006A2EA0">
              <w:rPr>
                <w:rFonts w:ascii="Times New Roman" w:hAnsi="Times New Roman"/>
              </w:rPr>
              <w:t>брод (А. Первенцев).</w:t>
            </w:r>
          </w:p>
        </w:tc>
      </w:tr>
    </w:tbl>
    <w:p w:rsidR="0006062C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06062C" w:rsidRPr="00556DD0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56DD0">
        <w:rPr>
          <w:rFonts w:ascii="Times New Roman" w:hAnsi="Times New Roman"/>
          <w:sz w:val="24"/>
          <w:szCs w:val="24"/>
        </w:rPr>
        <w:lastRenderedPageBreak/>
        <w:t>В роли связки составного глагольного сказуемого могут выступать сочетания некоторых кратких прилагательных (</w:t>
      </w:r>
      <w:r w:rsidRPr="00D52935">
        <w:rPr>
          <w:rFonts w:ascii="Times New Roman" w:hAnsi="Times New Roman"/>
          <w:i/>
          <w:sz w:val="24"/>
          <w:szCs w:val="24"/>
        </w:rPr>
        <w:t>должен, рад, готов, обязан, способен, намерен</w:t>
      </w:r>
      <w:r w:rsidRPr="00556DD0">
        <w:rPr>
          <w:rFonts w:ascii="Times New Roman" w:hAnsi="Times New Roman"/>
          <w:sz w:val="24"/>
          <w:szCs w:val="24"/>
        </w:rPr>
        <w:t xml:space="preserve"> и др.) и служебного глагола-связки быть в форме одного из наклонений. Например:</w:t>
      </w:r>
    </w:p>
    <w:p w:rsidR="0006062C" w:rsidRPr="00D52935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i/>
          <w:sz w:val="24"/>
          <w:szCs w:val="24"/>
        </w:rPr>
      </w:pPr>
      <w:r w:rsidRPr="00D52935">
        <w:rPr>
          <w:rFonts w:ascii="Times New Roman" w:hAnsi="Times New Roman"/>
          <w:i/>
          <w:sz w:val="24"/>
          <w:szCs w:val="24"/>
        </w:rPr>
        <w:t xml:space="preserve">Я </w:t>
      </w:r>
      <w:r w:rsidRPr="00D52935">
        <w:rPr>
          <w:rFonts w:ascii="Times New Roman" w:hAnsi="Times New Roman"/>
          <w:b/>
          <w:i/>
          <w:sz w:val="24"/>
          <w:szCs w:val="24"/>
        </w:rPr>
        <w:t>хотел бы поступить</w:t>
      </w:r>
      <w:r w:rsidRPr="00D52935">
        <w:rPr>
          <w:rFonts w:ascii="Times New Roman" w:hAnsi="Times New Roman"/>
          <w:i/>
          <w:sz w:val="24"/>
          <w:szCs w:val="24"/>
        </w:rPr>
        <w:t xml:space="preserve"> в институт. — Я </w:t>
      </w:r>
      <w:r w:rsidRPr="00D52935">
        <w:rPr>
          <w:rFonts w:ascii="Times New Roman" w:hAnsi="Times New Roman"/>
          <w:b/>
          <w:i/>
          <w:sz w:val="24"/>
          <w:szCs w:val="24"/>
        </w:rPr>
        <w:t>был бы рад поступить</w:t>
      </w:r>
      <w:r w:rsidRPr="00D52935">
        <w:rPr>
          <w:rFonts w:ascii="Times New Roman" w:hAnsi="Times New Roman"/>
          <w:i/>
          <w:sz w:val="24"/>
          <w:szCs w:val="24"/>
        </w:rPr>
        <w:t xml:space="preserve"> в институт. Мы </w:t>
      </w:r>
      <w:r w:rsidRPr="00D52935">
        <w:rPr>
          <w:rFonts w:ascii="Times New Roman" w:hAnsi="Times New Roman"/>
          <w:b/>
          <w:i/>
          <w:sz w:val="24"/>
          <w:szCs w:val="24"/>
        </w:rPr>
        <w:t xml:space="preserve">должны научиться понимать </w:t>
      </w:r>
      <w:r w:rsidRPr="00D52935">
        <w:rPr>
          <w:rFonts w:ascii="Times New Roman" w:hAnsi="Times New Roman"/>
          <w:i/>
          <w:sz w:val="24"/>
          <w:szCs w:val="24"/>
        </w:rPr>
        <w:t xml:space="preserve">труд как творчество (М. Горький). Я </w:t>
      </w:r>
      <w:r w:rsidRPr="00D52935">
        <w:rPr>
          <w:rFonts w:ascii="Times New Roman" w:hAnsi="Times New Roman"/>
          <w:b/>
          <w:i/>
          <w:sz w:val="24"/>
          <w:szCs w:val="24"/>
        </w:rPr>
        <w:t>намерен был отправиться</w:t>
      </w:r>
      <w:r w:rsidRPr="00D52935">
        <w:rPr>
          <w:rFonts w:ascii="Times New Roman" w:hAnsi="Times New Roman"/>
          <w:i/>
          <w:sz w:val="24"/>
          <w:szCs w:val="24"/>
        </w:rPr>
        <w:t xml:space="preserve"> на заре к крепостным воротам, откуда Марья Ивановна должна была </w:t>
      </w:r>
      <w:r w:rsidRPr="00D52935">
        <w:rPr>
          <w:rFonts w:ascii="Times New Roman" w:hAnsi="Times New Roman"/>
          <w:b/>
          <w:i/>
          <w:sz w:val="24"/>
          <w:szCs w:val="24"/>
        </w:rPr>
        <w:t>выехать</w:t>
      </w:r>
      <w:r w:rsidRPr="00D52935">
        <w:rPr>
          <w:rFonts w:ascii="Times New Roman" w:hAnsi="Times New Roman"/>
          <w:i/>
          <w:sz w:val="24"/>
          <w:szCs w:val="24"/>
        </w:rPr>
        <w:t xml:space="preserve"> (А. Пушкин). Человек </w:t>
      </w:r>
      <w:r w:rsidRPr="00D52935">
        <w:rPr>
          <w:rFonts w:ascii="Times New Roman" w:hAnsi="Times New Roman"/>
          <w:b/>
          <w:i/>
          <w:sz w:val="24"/>
          <w:szCs w:val="24"/>
        </w:rPr>
        <w:t>должен стремиться</w:t>
      </w:r>
      <w:r w:rsidRPr="00D52935">
        <w:rPr>
          <w:rFonts w:ascii="Times New Roman" w:hAnsi="Times New Roman"/>
          <w:i/>
          <w:sz w:val="24"/>
          <w:szCs w:val="24"/>
        </w:rPr>
        <w:t xml:space="preserve"> к высшей, блестящей цели (А. Чехов). Я даже вовсе </w:t>
      </w:r>
      <w:r w:rsidRPr="00D52935">
        <w:rPr>
          <w:rFonts w:ascii="Times New Roman" w:hAnsi="Times New Roman"/>
          <w:b/>
          <w:i/>
          <w:sz w:val="24"/>
          <w:szCs w:val="24"/>
        </w:rPr>
        <w:t>не намерен</w:t>
      </w:r>
      <w:r w:rsidRPr="00D52935">
        <w:rPr>
          <w:rFonts w:ascii="Times New Roman" w:hAnsi="Times New Roman"/>
          <w:i/>
          <w:sz w:val="24"/>
          <w:szCs w:val="24"/>
        </w:rPr>
        <w:t xml:space="preserve"> вас </w:t>
      </w:r>
      <w:r w:rsidRPr="00D52935">
        <w:rPr>
          <w:rFonts w:ascii="Times New Roman" w:hAnsi="Times New Roman"/>
          <w:b/>
          <w:i/>
          <w:sz w:val="24"/>
          <w:szCs w:val="24"/>
        </w:rPr>
        <w:t>мучить</w:t>
      </w:r>
      <w:r w:rsidRPr="00D52935">
        <w:rPr>
          <w:rFonts w:ascii="Times New Roman" w:hAnsi="Times New Roman"/>
          <w:i/>
          <w:sz w:val="24"/>
          <w:szCs w:val="24"/>
        </w:rPr>
        <w:t xml:space="preserve"> расспросами (И. Тургенев).</w:t>
      </w:r>
    </w:p>
    <w:p w:rsidR="0006062C" w:rsidRPr="00556DD0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E00B40">
        <w:rPr>
          <w:rFonts w:ascii="Times New Roman" w:hAnsi="Times New Roman"/>
          <w:b/>
          <w:sz w:val="24"/>
          <w:szCs w:val="24"/>
        </w:rPr>
        <w:t>Составным именным</w:t>
      </w:r>
      <w:r w:rsidRPr="00556DD0">
        <w:rPr>
          <w:rFonts w:ascii="Times New Roman" w:hAnsi="Times New Roman"/>
          <w:sz w:val="24"/>
          <w:szCs w:val="24"/>
        </w:rPr>
        <w:t xml:space="preserve"> называется сказуемое, которое состоит из глагола-связки, выражающего грамматическое значение сказуемого, и именной части (имени прилагательного имени существительного и др.), выражающей его основное лек</w:t>
      </w:r>
      <w:r>
        <w:rPr>
          <w:rFonts w:ascii="Times New Roman" w:hAnsi="Times New Roman"/>
          <w:sz w:val="24"/>
          <w:szCs w:val="24"/>
        </w:rPr>
        <w:t xml:space="preserve">сическое значение, например: </w:t>
      </w:r>
      <w:r w:rsidRPr="00D52935">
        <w:rPr>
          <w:rFonts w:ascii="Times New Roman" w:hAnsi="Times New Roman"/>
          <w:i/>
          <w:sz w:val="24"/>
          <w:szCs w:val="24"/>
        </w:rPr>
        <w:t xml:space="preserve">Ветер </w:t>
      </w:r>
      <w:r w:rsidRPr="00D52935">
        <w:rPr>
          <w:rFonts w:ascii="Times New Roman" w:hAnsi="Times New Roman"/>
          <w:b/>
          <w:i/>
          <w:sz w:val="24"/>
          <w:szCs w:val="24"/>
        </w:rPr>
        <w:t>был встречный</w:t>
      </w:r>
      <w:r w:rsidRPr="00D52935">
        <w:rPr>
          <w:rFonts w:ascii="Times New Roman" w:hAnsi="Times New Roman"/>
          <w:i/>
          <w:sz w:val="24"/>
          <w:szCs w:val="24"/>
        </w:rPr>
        <w:t xml:space="preserve"> (Л. Толстой) </w:t>
      </w:r>
      <w:r w:rsidRPr="00556DD0"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z w:val="24"/>
          <w:szCs w:val="24"/>
        </w:rPr>
        <w:t xml:space="preserve"> составное именное сказуемое </w:t>
      </w:r>
      <w:proofErr w:type="gramStart"/>
      <w:r>
        <w:rPr>
          <w:rFonts w:ascii="Times New Roman" w:hAnsi="Times New Roman"/>
          <w:sz w:val="24"/>
          <w:szCs w:val="24"/>
        </w:rPr>
        <w:t>со</w:t>
      </w:r>
      <w:r w:rsidRPr="00556DD0">
        <w:rPr>
          <w:rFonts w:ascii="Times New Roman" w:hAnsi="Times New Roman"/>
          <w:sz w:val="24"/>
          <w:szCs w:val="24"/>
        </w:rPr>
        <w:t xml:space="preserve">стоит из глагола-связки </w:t>
      </w:r>
      <w:r w:rsidRPr="00D52935">
        <w:rPr>
          <w:rFonts w:ascii="Times New Roman" w:hAnsi="Times New Roman"/>
          <w:i/>
          <w:sz w:val="24"/>
          <w:szCs w:val="24"/>
        </w:rPr>
        <w:t>был</w:t>
      </w:r>
      <w:r w:rsidRPr="00556DD0">
        <w:rPr>
          <w:rFonts w:ascii="Times New Roman" w:hAnsi="Times New Roman"/>
          <w:sz w:val="24"/>
          <w:szCs w:val="24"/>
        </w:rPr>
        <w:t>и</w:t>
      </w:r>
      <w:proofErr w:type="gramEnd"/>
      <w:r w:rsidRPr="00556DD0">
        <w:rPr>
          <w:rFonts w:ascii="Times New Roman" w:hAnsi="Times New Roman"/>
          <w:sz w:val="24"/>
          <w:szCs w:val="24"/>
        </w:rPr>
        <w:t xml:space="preserve"> именной части </w:t>
      </w:r>
      <w:r w:rsidRPr="00D52935">
        <w:rPr>
          <w:rFonts w:ascii="Times New Roman" w:hAnsi="Times New Roman"/>
          <w:i/>
          <w:sz w:val="24"/>
          <w:szCs w:val="24"/>
        </w:rPr>
        <w:t>встречный</w:t>
      </w:r>
      <w:r w:rsidRPr="00556DD0">
        <w:rPr>
          <w:rFonts w:ascii="Times New Roman" w:hAnsi="Times New Roman"/>
          <w:sz w:val="24"/>
          <w:szCs w:val="24"/>
        </w:rPr>
        <w:t xml:space="preserve">, выраженной прилагательным. </w:t>
      </w:r>
      <w:r w:rsidRPr="00D52935">
        <w:rPr>
          <w:rFonts w:ascii="Times New Roman" w:hAnsi="Times New Roman"/>
          <w:i/>
          <w:sz w:val="24"/>
          <w:szCs w:val="24"/>
        </w:rPr>
        <w:t xml:space="preserve">Мужик ретивый </w:t>
      </w:r>
      <w:r w:rsidRPr="00D52935">
        <w:rPr>
          <w:rFonts w:ascii="Times New Roman" w:hAnsi="Times New Roman"/>
          <w:b/>
          <w:i/>
          <w:sz w:val="24"/>
          <w:szCs w:val="24"/>
        </w:rPr>
        <w:t>был работник</w:t>
      </w:r>
      <w:r>
        <w:rPr>
          <w:rFonts w:ascii="Times New Roman" w:hAnsi="Times New Roman"/>
          <w:sz w:val="24"/>
          <w:szCs w:val="24"/>
        </w:rPr>
        <w:t xml:space="preserve"> — составное имен</w:t>
      </w:r>
      <w:r w:rsidRPr="00556DD0">
        <w:rPr>
          <w:rFonts w:ascii="Times New Roman" w:hAnsi="Times New Roman"/>
          <w:sz w:val="24"/>
          <w:szCs w:val="24"/>
        </w:rPr>
        <w:t xml:space="preserve">ное сказуемое, </w:t>
      </w:r>
      <w:proofErr w:type="gramStart"/>
      <w:r w:rsidRPr="00556DD0">
        <w:rPr>
          <w:rFonts w:ascii="Times New Roman" w:hAnsi="Times New Roman"/>
          <w:sz w:val="24"/>
          <w:szCs w:val="24"/>
        </w:rPr>
        <w:t>состоит из глагола-с</w:t>
      </w:r>
      <w:r>
        <w:rPr>
          <w:rFonts w:ascii="Times New Roman" w:hAnsi="Times New Roman"/>
          <w:sz w:val="24"/>
          <w:szCs w:val="24"/>
        </w:rPr>
        <w:t xml:space="preserve">вязки </w:t>
      </w:r>
      <w:r w:rsidRPr="00D52935">
        <w:rPr>
          <w:rFonts w:ascii="Times New Roman" w:hAnsi="Times New Roman"/>
          <w:i/>
          <w:sz w:val="24"/>
          <w:szCs w:val="24"/>
        </w:rPr>
        <w:t>был</w:t>
      </w:r>
      <w:r>
        <w:rPr>
          <w:rFonts w:ascii="Times New Roman" w:hAnsi="Times New Roman"/>
          <w:sz w:val="24"/>
          <w:szCs w:val="24"/>
        </w:rPr>
        <w:t>и</w:t>
      </w:r>
      <w:proofErr w:type="gramEnd"/>
      <w:r>
        <w:rPr>
          <w:rFonts w:ascii="Times New Roman" w:hAnsi="Times New Roman"/>
          <w:sz w:val="24"/>
          <w:szCs w:val="24"/>
        </w:rPr>
        <w:t xml:space="preserve"> именной части </w:t>
      </w:r>
      <w:r w:rsidRPr="00D52935">
        <w:rPr>
          <w:rFonts w:ascii="Times New Roman" w:hAnsi="Times New Roman"/>
          <w:i/>
          <w:sz w:val="24"/>
          <w:szCs w:val="24"/>
        </w:rPr>
        <w:t>работник</w:t>
      </w:r>
      <w:r w:rsidRPr="00556DD0">
        <w:rPr>
          <w:rFonts w:ascii="Times New Roman" w:hAnsi="Times New Roman"/>
          <w:sz w:val="24"/>
          <w:szCs w:val="24"/>
        </w:rPr>
        <w:t>, выраженной существительным.</w:t>
      </w:r>
    </w:p>
    <w:p w:rsidR="0006062C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56DD0">
        <w:rPr>
          <w:rFonts w:ascii="Times New Roman" w:hAnsi="Times New Roman"/>
          <w:sz w:val="24"/>
          <w:szCs w:val="24"/>
        </w:rPr>
        <w:t xml:space="preserve">Наиболее употребительным является глагол-связка </w:t>
      </w:r>
      <w:r w:rsidRPr="00D52935">
        <w:rPr>
          <w:rFonts w:ascii="Times New Roman" w:hAnsi="Times New Roman"/>
          <w:i/>
          <w:sz w:val="24"/>
          <w:szCs w:val="24"/>
        </w:rPr>
        <w:t>быть</w:t>
      </w:r>
      <w:r>
        <w:rPr>
          <w:rFonts w:ascii="Times New Roman" w:hAnsi="Times New Roman"/>
          <w:sz w:val="24"/>
          <w:szCs w:val="24"/>
        </w:rPr>
        <w:t>, выража</w:t>
      </w:r>
      <w:r w:rsidRPr="00556DD0">
        <w:rPr>
          <w:rFonts w:ascii="Times New Roman" w:hAnsi="Times New Roman"/>
          <w:sz w:val="24"/>
          <w:szCs w:val="24"/>
        </w:rPr>
        <w:t>ющий только грамматические значения, например:</w:t>
      </w:r>
    </w:p>
    <w:p w:rsidR="0006062C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727"/>
        <w:gridCol w:w="1397"/>
        <w:gridCol w:w="1644"/>
        <w:gridCol w:w="4553"/>
      </w:tblGrid>
      <w:tr w:rsidR="0006062C" w:rsidRPr="006A2EA0" w:rsidTr="00BB11C2">
        <w:tc>
          <w:tcPr>
            <w:tcW w:w="1985" w:type="dxa"/>
            <w:vAlign w:val="center"/>
          </w:tcPr>
          <w:p w:rsidR="0006062C" w:rsidRPr="006A2EA0" w:rsidRDefault="0006062C" w:rsidP="00BB11C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A2EA0">
              <w:rPr>
                <w:rFonts w:ascii="Times New Roman" w:hAnsi="Times New Roman"/>
                <w:b/>
              </w:rPr>
              <w:t>Глагол-связка</w:t>
            </w:r>
          </w:p>
        </w:tc>
        <w:tc>
          <w:tcPr>
            <w:tcW w:w="1417" w:type="dxa"/>
            <w:vAlign w:val="center"/>
          </w:tcPr>
          <w:p w:rsidR="0006062C" w:rsidRPr="006A2EA0" w:rsidRDefault="0006062C" w:rsidP="00BB11C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A2EA0">
              <w:rPr>
                <w:rFonts w:ascii="Times New Roman" w:hAnsi="Times New Roman"/>
                <w:b/>
              </w:rPr>
              <w:t>Время</w:t>
            </w:r>
          </w:p>
        </w:tc>
        <w:tc>
          <w:tcPr>
            <w:tcW w:w="1644" w:type="dxa"/>
            <w:vAlign w:val="center"/>
          </w:tcPr>
          <w:p w:rsidR="0006062C" w:rsidRPr="006A2EA0" w:rsidRDefault="0006062C" w:rsidP="00BB11C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A2EA0">
              <w:rPr>
                <w:rFonts w:ascii="Times New Roman" w:hAnsi="Times New Roman"/>
                <w:b/>
              </w:rPr>
              <w:t>Наклонение</w:t>
            </w:r>
          </w:p>
        </w:tc>
        <w:tc>
          <w:tcPr>
            <w:tcW w:w="5585" w:type="dxa"/>
            <w:vAlign w:val="center"/>
          </w:tcPr>
          <w:p w:rsidR="0006062C" w:rsidRPr="006A2EA0" w:rsidRDefault="0006062C" w:rsidP="00BB11C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A2EA0">
              <w:rPr>
                <w:rFonts w:ascii="Times New Roman" w:hAnsi="Times New Roman"/>
                <w:b/>
              </w:rPr>
              <w:t>Примеры</w:t>
            </w:r>
          </w:p>
        </w:tc>
      </w:tr>
      <w:tr w:rsidR="0006062C" w:rsidRPr="006A2EA0" w:rsidTr="00BB11C2">
        <w:tc>
          <w:tcPr>
            <w:tcW w:w="1985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  <w:i/>
              </w:rPr>
              <w:t xml:space="preserve">Быть </w:t>
            </w:r>
            <w:r w:rsidRPr="006A2EA0">
              <w:rPr>
                <w:rFonts w:ascii="Times New Roman" w:hAnsi="Times New Roman"/>
              </w:rPr>
              <w:t xml:space="preserve">или нулевая связка </w:t>
            </w:r>
          </w:p>
        </w:tc>
        <w:tc>
          <w:tcPr>
            <w:tcW w:w="1417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 xml:space="preserve">Настоящее </w:t>
            </w:r>
          </w:p>
        </w:tc>
        <w:tc>
          <w:tcPr>
            <w:tcW w:w="1644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 xml:space="preserve">Изъявительное </w:t>
            </w:r>
          </w:p>
        </w:tc>
        <w:tc>
          <w:tcPr>
            <w:tcW w:w="5585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 xml:space="preserve">Критика </w:t>
            </w:r>
            <w:r w:rsidRPr="006A2EA0">
              <w:rPr>
                <w:rFonts w:ascii="Times New Roman" w:hAnsi="Times New Roman"/>
                <w:i/>
              </w:rPr>
              <w:t xml:space="preserve">— </w:t>
            </w:r>
            <w:r w:rsidRPr="006A2EA0">
              <w:rPr>
                <w:rFonts w:ascii="Times New Roman" w:hAnsi="Times New Roman"/>
              </w:rPr>
              <w:t>наука открывать красоты и недостатки в произведениях искусства (</w:t>
            </w:r>
            <w:r w:rsidRPr="006A2EA0">
              <w:rPr>
                <w:rFonts w:ascii="Times New Roman" w:hAnsi="Times New Roman"/>
                <w:i/>
              </w:rPr>
              <w:t>А. Пушкин</w:t>
            </w:r>
            <w:r w:rsidRPr="006A2EA0">
              <w:rPr>
                <w:rFonts w:ascii="Times New Roman" w:hAnsi="Times New Roman"/>
              </w:rPr>
              <w:t>.) Неясность слова есть неизменный признак неясности мысли. (</w:t>
            </w:r>
            <w:r w:rsidRPr="006A2EA0">
              <w:rPr>
                <w:rFonts w:ascii="Times New Roman" w:hAnsi="Times New Roman"/>
                <w:i/>
              </w:rPr>
              <w:t>Л. Толстой</w:t>
            </w:r>
            <w:r w:rsidRPr="006A2EA0">
              <w:rPr>
                <w:rFonts w:ascii="Times New Roman" w:hAnsi="Times New Roman"/>
              </w:rPr>
              <w:t>.) Храбрость есть необходимое следствие ума и известной степени развития. (</w:t>
            </w:r>
            <w:r w:rsidRPr="006A2EA0">
              <w:rPr>
                <w:rFonts w:ascii="Times New Roman" w:hAnsi="Times New Roman"/>
                <w:i/>
              </w:rPr>
              <w:t>Л. Толстой</w:t>
            </w:r>
            <w:r w:rsidRPr="006A2EA0">
              <w:rPr>
                <w:rFonts w:ascii="Times New Roman" w:hAnsi="Times New Roman"/>
              </w:rPr>
              <w:t xml:space="preserve">.) </w:t>
            </w:r>
          </w:p>
        </w:tc>
      </w:tr>
      <w:tr w:rsidR="0006062C" w:rsidRPr="006A2EA0" w:rsidTr="00BB11C2">
        <w:tc>
          <w:tcPr>
            <w:tcW w:w="1985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6A2EA0">
              <w:rPr>
                <w:rFonts w:ascii="Times New Roman" w:hAnsi="Times New Roman"/>
                <w:i/>
              </w:rPr>
              <w:t xml:space="preserve">Был </w:t>
            </w:r>
          </w:p>
        </w:tc>
        <w:tc>
          <w:tcPr>
            <w:tcW w:w="1417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 xml:space="preserve">Прошедшее </w:t>
            </w:r>
          </w:p>
        </w:tc>
        <w:tc>
          <w:tcPr>
            <w:tcW w:w="1644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585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>Весна была весною даже и в городе. (</w:t>
            </w:r>
            <w:r w:rsidRPr="006A2EA0">
              <w:rPr>
                <w:rFonts w:ascii="Times New Roman" w:hAnsi="Times New Roman"/>
                <w:i/>
              </w:rPr>
              <w:t>Л. Толстой</w:t>
            </w:r>
            <w:r w:rsidRPr="006A2EA0">
              <w:rPr>
                <w:rFonts w:ascii="Times New Roman" w:hAnsi="Times New Roman"/>
              </w:rPr>
              <w:t>.)</w:t>
            </w:r>
          </w:p>
        </w:tc>
      </w:tr>
      <w:tr w:rsidR="0006062C" w:rsidRPr="006A2EA0" w:rsidTr="00BB11C2">
        <w:tc>
          <w:tcPr>
            <w:tcW w:w="1985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6A2EA0">
              <w:rPr>
                <w:rFonts w:ascii="Times New Roman" w:hAnsi="Times New Roman"/>
                <w:i/>
              </w:rPr>
              <w:t xml:space="preserve">Будешь </w:t>
            </w:r>
          </w:p>
        </w:tc>
        <w:tc>
          <w:tcPr>
            <w:tcW w:w="1417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 xml:space="preserve">Будущее </w:t>
            </w:r>
          </w:p>
        </w:tc>
        <w:tc>
          <w:tcPr>
            <w:tcW w:w="1644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585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 xml:space="preserve">После окончания училища брат будет слесарем. </w:t>
            </w:r>
          </w:p>
        </w:tc>
      </w:tr>
      <w:tr w:rsidR="0006062C" w:rsidRPr="006A2EA0" w:rsidTr="00BB11C2">
        <w:tc>
          <w:tcPr>
            <w:tcW w:w="1985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6A2EA0">
              <w:rPr>
                <w:rFonts w:ascii="Times New Roman" w:hAnsi="Times New Roman"/>
                <w:i/>
              </w:rPr>
              <w:t xml:space="preserve">Будь </w:t>
            </w:r>
          </w:p>
        </w:tc>
        <w:tc>
          <w:tcPr>
            <w:tcW w:w="1417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44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 xml:space="preserve">Повелительное </w:t>
            </w:r>
          </w:p>
        </w:tc>
        <w:tc>
          <w:tcPr>
            <w:tcW w:w="5585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>Будь наш, привыкни к нашей доле. (</w:t>
            </w:r>
            <w:r w:rsidRPr="006A2EA0">
              <w:rPr>
                <w:rFonts w:ascii="Times New Roman" w:hAnsi="Times New Roman"/>
                <w:i/>
              </w:rPr>
              <w:t>А. Пушкин</w:t>
            </w:r>
            <w:r w:rsidRPr="006A2EA0">
              <w:rPr>
                <w:rFonts w:ascii="Times New Roman" w:hAnsi="Times New Roman"/>
              </w:rPr>
              <w:t>.)</w:t>
            </w:r>
          </w:p>
        </w:tc>
      </w:tr>
      <w:tr w:rsidR="0006062C" w:rsidRPr="006A2EA0" w:rsidTr="00BB11C2">
        <w:tc>
          <w:tcPr>
            <w:tcW w:w="1985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6A2EA0">
              <w:rPr>
                <w:rFonts w:ascii="Times New Roman" w:hAnsi="Times New Roman"/>
                <w:i/>
              </w:rPr>
              <w:t>Был бы</w:t>
            </w:r>
          </w:p>
        </w:tc>
        <w:tc>
          <w:tcPr>
            <w:tcW w:w="1417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44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 xml:space="preserve">Условное </w:t>
            </w:r>
          </w:p>
        </w:tc>
        <w:tc>
          <w:tcPr>
            <w:tcW w:w="5585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>Вот если бы он был работником, то знал бы цену каждой копейке. (</w:t>
            </w:r>
            <w:r w:rsidRPr="006A2EA0">
              <w:rPr>
                <w:rFonts w:ascii="Times New Roman" w:hAnsi="Times New Roman"/>
                <w:i/>
              </w:rPr>
              <w:t>А. Чехов</w:t>
            </w:r>
            <w:r w:rsidRPr="006A2EA0">
              <w:rPr>
                <w:rFonts w:ascii="Times New Roman" w:hAnsi="Times New Roman"/>
              </w:rPr>
              <w:t>)</w:t>
            </w:r>
          </w:p>
        </w:tc>
      </w:tr>
    </w:tbl>
    <w:p w:rsidR="0006062C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06062C" w:rsidRPr="00556DD0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Менее употребительны</w:t>
      </w:r>
      <w:r w:rsidRPr="00556DD0">
        <w:rPr>
          <w:rFonts w:ascii="Times New Roman" w:hAnsi="Times New Roman"/>
          <w:sz w:val="24"/>
          <w:szCs w:val="24"/>
        </w:rPr>
        <w:t xml:space="preserve"> глагол</w:t>
      </w:r>
      <w:r>
        <w:rPr>
          <w:rFonts w:ascii="Times New Roman" w:hAnsi="Times New Roman"/>
          <w:sz w:val="24"/>
          <w:szCs w:val="24"/>
        </w:rPr>
        <w:t xml:space="preserve">ы-связки </w:t>
      </w:r>
      <w:r w:rsidRPr="00D52935">
        <w:rPr>
          <w:rFonts w:ascii="Times New Roman" w:hAnsi="Times New Roman"/>
          <w:i/>
          <w:sz w:val="24"/>
          <w:szCs w:val="24"/>
        </w:rPr>
        <w:t xml:space="preserve">делаться, стать, становиться, являться, считаться, представляться, казаться, называться, </w:t>
      </w:r>
      <w:r w:rsidRPr="00556DD0">
        <w:rPr>
          <w:rFonts w:ascii="Times New Roman" w:hAnsi="Times New Roman"/>
          <w:sz w:val="24"/>
          <w:szCs w:val="24"/>
        </w:rPr>
        <w:t>например:</w:t>
      </w:r>
      <w:proofErr w:type="gramEnd"/>
      <w:r w:rsidRPr="00556DD0">
        <w:rPr>
          <w:rFonts w:ascii="Times New Roman" w:hAnsi="Times New Roman"/>
          <w:sz w:val="24"/>
          <w:szCs w:val="24"/>
        </w:rPr>
        <w:t xml:space="preserve"> У нас зима. Всё </w:t>
      </w:r>
      <w:r w:rsidRPr="00D52935">
        <w:rPr>
          <w:rFonts w:ascii="Times New Roman" w:hAnsi="Times New Roman"/>
          <w:b/>
          <w:sz w:val="24"/>
          <w:szCs w:val="24"/>
        </w:rPr>
        <w:t xml:space="preserve">делается </w:t>
      </w:r>
      <w:proofErr w:type="spellStart"/>
      <w:r w:rsidRPr="00D52935">
        <w:rPr>
          <w:rFonts w:ascii="Times New Roman" w:hAnsi="Times New Roman"/>
          <w:b/>
          <w:sz w:val="24"/>
          <w:szCs w:val="24"/>
        </w:rPr>
        <w:t>светлее</w:t>
      </w:r>
      <w:proofErr w:type="gramStart"/>
      <w:r w:rsidRPr="00D52935">
        <w:rPr>
          <w:rFonts w:ascii="Times New Roman" w:hAnsi="Times New Roman"/>
          <w:b/>
          <w:sz w:val="24"/>
          <w:szCs w:val="24"/>
        </w:rPr>
        <w:t>,в</w:t>
      </w:r>
      <w:proofErr w:type="gramEnd"/>
      <w:r w:rsidRPr="00D52935">
        <w:rPr>
          <w:rFonts w:ascii="Times New Roman" w:hAnsi="Times New Roman"/>
          <w:b/>
          <w:sz w:val="24"/>
          <w:szCs w:val="24"/>
        </w:rPr>
        <w:t>еселее</w:t>
      </w:r>
      <w:proofErr w:type="spellEnd"/>
      <w:r w:rsidRPr="00556DD0">
        <w:rPr>
          <w:rFonts w:ascii="Times New Roman" w:hAnsi="Times New Roman"/>
          <w:sz w:val="24"/>
          <w:szCs w:val="24"/>
        </w:rPr>
        <w:t xml:space="preserve"> от первого снега (</w:t>
      </w:r>
      <w:r w:rsidRPr="00D52935">
        <w:rPr>
          <w:rFonts w:ascii="Times New Roman" w:hAnsi="Times New Roman"/>
          <w:i/>
          <w:sz w:val="24"/>
          <w:szCs w:val="24"/>
        </w:rPr>
        <w:t>А. Пушкин</w:t>
      </w:r>
      <w:r w:rsidRPr="00556DD0">
        <w:rPr>
          <w:rFonts w:ascii="Times New Roman" w:hAnsi="Times New Roman"/>
          <w:sz w:val="24"/>
          <w:szCs w:val="24"/>
        </w:rPr>
        <w:t xml:space="preserve">); Ночь </w:t>
      </w:r>
      <w:r w:rsidRPr="00D52935">
        <w:rPr>
          <w:rFonts w:ascii="Times New Roman" w:hAnsi="Times New Roman"/>
          <w:b/>
          <w:sz w:val="24"/>
          <w:szCs w:val="24"/>
        </w:rPr>
        <w:t>казалась</w:t>
      </w:r>
      <w:r w:rsidRPr="00556DD0">
        <w:rPr>
          <w:rFonts w:ascii="Times New Roman" w:hAnsi="Times New Roman"/>
          <w:sz w:val="24"/>
          <w:szCs w:val="24"/>
        </w:rPr>
        <w:t xml:space="preserve"> мне </w:t>
      </w:r>
      <w:r w:rsidRPr="00995DDC">
        <w:rPr>
          <w:rFonts w:ascii="Times New Roman" w:hAnsi="Times New Roman"/>
          <w:b/>
          <w:sz w:val="24"/>
          <w:szCs w:val="24"/>
        </w:rPr>
        <w:t>удивительной и прекрасной</w:t>
      </w:r>
      <w:r w:rsidRPr="00556DD0">
        <w:rPr>
          <w:rFonts w:ascii="Times New Roman" w:hAnsi="Times New Roman"/>
          <w:sz w:val="24"/>
          <w:szCs w:val="24"/>
        </w:rPr>
        <w:t xml:space="preserve"> (</w:t>
      </w:r>
      <w:r w:rsidRPr="00995DDC">
        <w:rPr>
          <w:rFonts w:ascii="Times New Roman" w:hAnsi="Times New Roman"/>
          <w:i/>
          <w:sz w:val="24"/>
          <w:szCs w:val="24"/>
        </w:rPr>
        <w:t>К. Паустовский</w:t>
      </w:r>
      <w:r w:rsidRPr="00556DD0">
        <w:rPr>
          <w:rFonts w:ascii="Times New Roman" w:hAnsi="Times New Roman"/>
          <w:sz w:val="24"/>
          <w:szCs w:val="24"/>
        </w:rPr>
        <w:t>); Проза, когда она</w:t>
      </w:r>
      <w:r>
        <w:rPr>
          <w:rFonts w:ascii="Times New Roman" w:hAnsi="Times New Roman"/>
          <w:sz w:val="24"/>
          <w:szCs w:val="24"/>
        </w:rPr>
        <w:t xml:space="preserve"> достигает совершенства, </w:t>
      </w:r>
      <w:r w:rsidRPr="00995DDC">
        <w:rPr>
          <w:rFonts w:ascii="Times New Roman" w:hAnsi="Times New Roman"/>
          <w:b/>
          <w:sz w:val="24"/>
          <w:szCs w:val="24"/>
        </w:rPr>
        <w:t>является</w:t>
      </w:r>
      <w:r w:rsidRPr="00556DD0">
        <w:rPr>
          <w:rFonts w:ascii="Times New Roman" w:hAnsi="Times New Roman"/>
          <w:sz w:val="24"/>
          <w:szCs w:val="24"/>
        </w:rPr>
        <w:t xml:space="preserve">, по существу, подлинной </w:t>
      </w:r>
      <w:r w:rsidRPr="00995DDC">
        <w:rPr>
          <w:rFonts w:ascii="Times New Roman" w:hAnsi="Times New Roman"/>
          <w:b/>
          <w:sz w:val="24"/>
          <w:szCs w:val="24"/>
        </w:rPr>
        <w:t>поэзией</w:t>
      </w:r>
      <w:r w:rsidRPr="00556DD0">
        <w:rPr>
          <w:rFonts w:ascii="Times New Roman" w:hAnsi="Times New Roman"/>
          <w:sz w:val="24"/>
          <w:szCs w:val="24"/>
        </w:rPr>
        <w:t xml:space="preserve"> (</w:t>
      </w:r>
      <w:r w:rsidRPr="00995DDC">
        <w:rPr>
          <w:rFonts w:ascii="Times New Roman" w:hAnsi="Times New Roman"/>
          <w:i/>
          <w:sz w:val="24"/>
          <w:szCs w:val="24"/>
        </w:rPr>
        <w:t>К. Паустовский</w:t>
      </w:r>
      <w:r>
        <w:rPr>
          <w:rFonts w:ascii="Times New Roman" w:hAnsi="Times New Roman"/>
          <w:sz w:val="24"/>
          <w:szCs w:val="24"/>
        </w:rPr>
        <w:t xml:space="preserve">); Ока ночью </w:t>
      </w:r>
      <w:r w:rsidRPr="00995DDC">
        <w:rPr>
          <w:rFonts w:ascii="Times New Roman" w:hAnsi="Times New Roman"/>
          <w:b/>
          <w:sz w:val="24"/>
          <w:szCs w:val="24"/>
        </w:rPr>
        <w:t>казалась</w:t>
      </w:r>
      <w:r w:rsidRPr="00556DD0">
        <w:rPr>
          <w:rFonts w:ascii="Times New Roman" w:hAnsi="Times New Roman"/>
          <w:sz w:val="24"/>
          <w:szCs w:val="24"/>
        </w:rPr>
        <w:t xml:space="preserve"> очень </w:t>
      </w:r>
      <w:r w:rsidRPr="00995DDC">
        <w:rPr>
          <w:rFonts w:ascii="Times New Roman" w:hAnsi="Times New Roman"/>
          <w:b/>
          <w:sz w:val="24"/>
          <w:szCs w:val="24"/>
        </w:rPr>
        <w:t>широкой</w:t>
      </w:r>
      <w:r w:rsidRPr="00556DD0">
        <w:rPr>
          <w:rFonts w:ascii="Times New Roman" w:hAnsi="Times New Roman"/>
          <w:sz w:val="24"/>
          <w:szCs w:val="24"/>
        </w:rPr>
        <w:t xml:space="preserve">, гораздо </w:t>
      </w:r>
      <w:r w:rsidRPr="00995DDC">
        <w:rPr>
          <w:rFonts w:ascii="Times New Roman" w:hAnsi="Times New Roman"/>
          <w:b/>
          <w:sz w:val="24"/>
          <w:szCs w:val="24"/>
        </w:rPr>
        <w:t>шире</w:t>
      </w:r>
      <w:r w:rsidRPr="00556DD0">
        <w:rPr>
          <w:rFonts w:ascii="Times New Roman" w:hAnsi="Times New Roman"/>
          <w:sz w:val="24"/>
          <w:szCs w:val="24"/>
        </w:rPr>
        <w:t>, чем днём (</w:t>
      </w:r>
      <w:r w:rsidRPr="00995DDC">
        <w:rPr>
          <w:rFonts w:ascii="Times New Roman" w:hAnsi="Times New Roman"/>
          <w:i/>
          <w:sz w:val="24"/>
          <w:szCs w:val="24"/>
        </w:rPr>
        <w:t>К. Паустовский</w:t>
      </w:r>
      <w:r w:rsidRPr="00556DD0">
        <w:rPr>
          <w:rFonts w:ascii="Times New Roman" w:hAnsi="Times New Roman"/>
          <w:sz w:val="24"/>
          <w:szCs w:val="24"/>
        </w:rPr>
        <w:t>).</w:t>
      </w:r>
    </w:p>
    <w:p w:rsidR="0006062C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06062C" w:rsidRPr="00995DDC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b/>
          <w:i/>
          <w:sz w:val="24"/>
          <w:szCs w:val="24"/>
        </w:rPr>
      </w:pPr>
      <w:r w:rsidRPr="00995DDC">
        <w:rPr>
          <w:rFonts w:ascii="Times New Roman" w:hAnsi="Times New Roman"/>
          <w:b/>
          <w:i/>
          <w:sz w:val="24"/>
          <w:szCs w:val="24"/>
        </w:rPr>
        <w:t>Примечание:</w:t>
      </w:r>
    </w:p>
    <w:p w:rsidR="0006062C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56DD0">
        <w:rPr>
          <w:rFonts w:ascii="Times New Roman" w:hAnsi="Times New Roman"/>
          <w:sz w:val="24"/>
          <w:szCs w:val="24"/>
        </w:rPr>
        <w:t xml:space="preserve">В роли связок могут выступать </w:t>
      </w:r>
      <w:r>
        <w:rPr>
          <w:rFonts w:ascii="Times New Roman" w:hAnsi="Times New Roman"/>
          <w:sz w:val="24"/>
          <w:szCs w:val="24"/>
        </w:rPr>
        <w:t>глаголы, имеющие значения движе</w:t>
      </w:r>
      <w:r w:rsidRPr="00556DD0">
        <w:rPr>
          <w:rFonts w:ascii="Times New Roman" w:hAnsi="Times New Roman"/>
          <w:sz w:val="24"/>
          <w:szCs w:val="24"/>
        </w:rPr>
        <w:t xml:space="preserve">ния, состояния: </w:t>
      </w:r>
      <w:r w:rsidRPr="00995DDC">
        <w:rPr>
          <w:rFonts w:ascii="Times New Roman" w:hAnsi="Times New Roman"/>
          <w:i/>
          <w:sz w:val="24"/>
          <w:szCs w:val="24"/>
        </w:rPr>
        <w:t xml:space="preserve">прийти, приехать, вернуться </w:t>
      </w:r>
      <w:r w:rsidRPr="00556DD0">
        <w:rPr>
          <w:rFonts w:ascii="Times New Roman" w:hAnsi="Times New Roman"/>
          <w:sz w:val="24"/>
          <w:szCs w:val="24"/>
        </w:rPr>
        <w:t xml:space="preserve">и др.; </w:t>
      </w:r>
      <w:r w:rsidRPr="00995DDC">
        <w:rPr>
          <w:rFonts w:ascii="Times New Roman" w:hAnsi="Times New Roman"/>
          <w:i/>
          <w:sz w:val="24"/>
          <w:szCs w:val="24"/>
        </w:rPr>
        <w:t>сидеть, стоять</w:t>
      </w:r>
      <w:r w:rsidRPr="00556DD0">
        <w:rPr>
          <w:rFonts w:ascii="Times New Roman" w:hAnsi="Times New Roman"/>
          <w:sz w:val="24"/>
          <w:szCs w:val="24"/>
        </w:rPr>
        <w:t xml:space="preserve"> и др., например:</w:t>
      </w:r>
    </w:p>
    <w:p w:rsidR="0006062C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055"/>
        <w:gridCol w:w="5266"/>
      </w:tblGrid>
      <w:tr w:rsidR="0006062C" w:rsidRPr="006A2EA0" w:rsidTr="00BB11C2">
        <w:tc>
          <w:tcPr>
            <w:tcW w:w="4536" w:type="dxa"/>
          </w:tcPr>
          <w:p w:rsidR="0006062C" w:rsidRPr="006A2EA0" w:rsidRDefault="0006062C" w:rsidP="00BB11C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A2EA0">
              <w:rPr>
                <w:rFonts w:ascii="Times New Roman" w:hAnsi="Times New Roman"/>
                <w:b/>
              </w:rPr>
              <w:t>Способ выражения именной части</w:t>
            </w:r>
          </w:p>
        </w:tc>
        <w:tc>
          <w:tcPr>
            <w:tcW w:w="6095" w:type="dxa"/>
          </w:tcPr>
          <w:p w:rsidR="0006062C" w:rsidRPr="006A2EA0" w:rsidRDefault="0006062C" w:rsidP="00BB11C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A2EA0">
              <w:rPr>
                <w:rFonts w:ascii="Times New Roman" w:hAnsi="Times New Roman"/>
                <w:b/>
              </w:rPr>
              <w:t>Примеры</w:t>
            </w:r>
          </w:p>
        </w:tc>
      </w:tr>
      <w:tr w:rsidR="0006062C" w:rsidRPr="006A2EA0" w:rsidTr="00BB11C2">
        <w:tc>
          <w:tcPr>
            <w:tcW w:w="4536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>Имя прилагательное</w:t>
            </w:r>
          </w:p>
        </w:tc>
        <w:tc>
          <w:tcPr>
            <w:tcW w:w="6095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 xml:space="preserve">Ночь была </w:t>
            </w:r>
            <w:r w:rsidRPr="006A2EA0">
              <w:rPr>
                <w:rFonts w:ascii="Times New Roman" w:hAnsi="Times New Roman"/>
                <w:b/>
              </w:rPr>
              <w:t xml:space="preserve">лунная </w:t>
            </w:r>
            <w:r w:rsidRPr="006A2EA0">
              <w:rPr>
                <w:rFonts w:ascii="Times New Roman" w:hAnsi="Times New Roman"/>
              </w:rPr>
              <w:t>и</w:t>
            </w:r>
            <w:r w:rsidRPr="006A2EA0">
              <w:rPr>
                <w:rFonts w:ascii="Times New Roman" w:hAnsi="Times New Roman"/>
                <w:b/>
              </w:rPr>
              <w:t xml:space="preserve"> холодная</w:t>
            </w:r>
            <w:r w:rsidRPr="006A2EA0">
              <w:rPr>
                <w:rFonts w:ascii="Times New Roman" w:hAnsi="Times New Roman"/>
              </w:rPr>
              <w:t xml:space="preserve"> (</w:t>
            </w:r>
            <w:r w:rsidRPr="006A2EA0">
              <w:rPr>
                <w:rFonts w:ascii="Times New Roman" w:hAnsi="Times New Roman"/>
                <w:i/>
              </w:rPr>
              <w:t>В. Арсеньев</w:t>
            </w:r>
            <w:r w:rsidRPr="006A2EA0">
              <w:rPr>
                <w:rFonts w:ascii="Times New Roman" w:hAnsi="Times New Roman"/>
              </w:rPr>
              <w:t xml:space="preserve">). Медведь был </w:t>
            </w:r>
            <w:r w:rsidRPr="006A2EA0">
              <w:rPr>
                <w:rFonts w:ascii="Times New Roman" w:hAnsi="Times New Roman"/>
                <w:b/>
              </w:rPr>
              <w:t>велик</w:t>
            </w:r>
            <w:r w:rsidRPr="006A2EA0">
              <w:rPr>
                <w:rFonts w:ascii="Times New Roman" w:hAnsi="Times New Roman"/>
              </w:rPr>
              <w:t xml:space="preserve">, </w:t>
            </w:r>
            <w:r w:rsidRPr="006A2EA0">
              <w:rPr>
                <w:rFonts w:ascii="Times New Roman" w:hAnsi="Times New Roman"/>
                <w:b/>
              </w:rPr>
              <w:t>стар</w:t>
            </w:r>
            <w:r w:rsidRPr="006A2EA0">
              <w:rPr>
                <w:rFonts w:ascii="Times New Roman" w:hAnsi="Times New Roman"/>
              </w:rPr>
              <w:t xml:space="preserve"> и </w:t>
            </w:r>
            <w:r w:rsidRPr="006A2EA0">
              <w:rPr>
                <w:rFonts w:ascii="Times New Roman" w:hAnsi="Times New Roman"/>
                <w:b/>
              </w:rPr>
              <w:t>космат</w:t>
            </w:r>
            <w:r w:rsidRPr="006A2EA0">
              <w:rPr>
                <w:rFonts w:ascii="Times New Roman" w:hAnsi="Times New Roman"/>
              </w:rPr>
              <w:t xml:space="preserve"> (</w:t>
            </w:r>
            <w:r w:rsidRPr="006A2EA0">
              <w:rPr>
                <w:rFonts w:ascii="Times New Roman" w:hAnsi="Times New Roman"/>
                <w:i/>
              </w:rPr>
              <w:t>Б. Полевой</w:t>
            </w:r>
            <w:r w:rsidRPr="006A2EA0">
              <w:rPr>
                <w:rFonts w:ascii="Times New Roman" w:hAnsi="Times New Roman"/>
              </w:rPr>
              <w:t>)</w:t>
            </w:r>
          </w:p>
        </w:tc>
      </w:tr>
      <w:tr w:rsidR="0006062C" w:rsidRPr="006A2EA0" w:rsidTr="00BB11C2">
        <w:tc>
          <w:tcPr>
            <w:tcW w:w="4536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>Имя существительное</w:t>
            </w:r>
          </w:p>
        </w:tc>
        <w:tc>
          <w:tcPr>
            <w:tcW w:w="6095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 xml:space="preserve">Точность и краткость — вот первые </w:t>
            </w:r>
            <w:r w:rsidRPr="006A2EA0">
              <w:rPr>
                <w:rFonts w:ascii="Times New Roman" w:hAnsi="Times New Roman"/>
                <w:b/>
              </w:rPr>
              <w:t>достоинства</w:t>
            </w:r>
            <w:r w:rsidRPr="006A2EA0">
              <w:rPr>
                <w:rFonts w:ascii="Times New Roman" w:hAnsi="Times New Roman"/>
              </w:rPr>
              <w:t xml:space="preserve"> прозы (А. Пушкин).</w:t>
            </w:r>
          </w:p>
        </w:tc>
      </w:tr>
      <w:tr w:rsidR="0006062C" w:rsidRPr="006A2EA0" w:rsidTr="00BB11C2">
        <w:tc>
          <w:tcPr>
            <w:tcW w:w="4536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>Краткое страдательное причастие</w:t>
            </w:r>
          </w:p>
        </w:tc>
        <w:tc>
          <w:tcPr>
            <w:tcW w:w="6095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 xml:space="preserve">Брови её были </w:t>
            </w:r>
            <w:r w:rsidRPr="006A2EA0">
              <w:rPr>
                <w:rFonts w:ascii="Times New Roman" w:hAnsi="Times New Roman"/>
                <w:b/>
              </w:rPr>
              <w:t>сдвинуты</w:t>
            </w:r>
            <w:r w:rsidRPr="006A2EA0">
              <w:rPr>
                <w:rFonts w:ascii="Times New Roman" w:hAnsi="Times New Roman"/>
              </w:rPr>
              <w:t xml:space="preserve">, губы </w:t>
            </w:r>
            <w:r w:rsidRPr="006A2EA0">
              <w:rPr>
                <w:rFonts w:ascii="Times New Roman" w:hAnsi="Times New Roman"/>
                <w:b/>
              </w:rPr>
              <w:t>сжаты</w:t>
            </w:r>
            <w:r w:rsidRPr="006A2EA0">
              <w:rPr>
                <w:rFonts w:ascii="Times New Roman" w:hAnsi="Times New Roman"/>
              </w:rPr>
              <w:t>, глаза глядели прямо и строго (</w:t>
            </w:r>
            <w:r w:rsidRPr="006A2EA0">
              <w:rPr>
                <w:rFonts w:ascii="Times New Roman" w:hAnsi="Times New Roman"/>
                <w:i/>
              </w:rPr>
              <w:t>И. Тургенев</w:t>
            </w:r>
            <w:r w:rsidRPr="006A2EA0">
              <w:rPr>
                <w:rFonts w:ascii="Times New Roman" w:hAnsi="Times New Roman"/>
              </w:rPr>
              <w:t>)</w:t>
            </w:r>
          </w:p>
        </w:tc>
      </w:tr>
      <w:tr w:rsidR="0006062C" w:rsidRPr="006A2EA0" w:rsidTr="00BB11C2">
        <w:tc>
          <w:tcPr>
            <w:tcW w:w="4536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>Имя числительное</w:t>
            </w:r>
          </w:p>
        </w:tc>
        <w:tc>
          <w:tcPr>
            <w:tcW w:w="6095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 xml:space="preserve">Я был </w:t>
            </w:r>
            <w:r w:rsidRPr="006A2EA0">
              <w:rPr>
                <w:rFonts w:ascii="Times New Roman" w:hAnsi="Times New Roman"/>
                <w:b/>
              </w:rPr>
              <w:t>третьим</w:t>
            </w:r>
            <w:r w:rsidRPr="006A2EA0">
              <w:rPr>
                <w:rFonts w:ascii="Times New Roman" w:hAnsi="Times New Roman"/>
              </w:rPr>
              <w:t xml:space="preserve"> по списку. Два да пять будет </w:t>
            </w:r>
            <w:r w:rsidRPr="006A2EA0">
              <w:rPr>
                <w:rFonts w:ascii="Times New Roman" w:hAnsi="Times New Roman"/>
                <w:b/>
              </w:rPr>
              <w:t>семь</w:t>
            </w:r>
            <w:r w:rsidRPr="006A2EA0">
              <w:rPr>
                <w:rFonts w:ascii="Times New Roman" w:hAnsi="Times New Roman"/>
              </w:rPr>
              <w:t>.</w:t>
            </w:r>
          </w:p>
        </w:tc>
      </w:tr>
      <w:tr w:rsidR="0006062C" w:rsidRPr="006A2EA0" w:rsidTr="00BB11C2">
        <w:tc>
          <w:tcPr>
            <w:tcW w:w="4536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>Местоимение</w:t>
            </w:r>
          </w:p>
        </w:tc>
        <w:tc>
          <w:tcPr>
            <w:tcW w:w="6095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 xml:space="preserve">Вишнёвый сад теперь </w:t>
            </w:r>
            <w:r w:rsidRPr="006A2EA0">
              <w:rPr>
                <w:rFonts w:ascii="Times New Roman" w:hAnsi="Times New Roman"/>
                <w:b/>
              </w:rPr>
              <w:t>мой</w:t>
            </w:r>
            <w:r w:rsidRPr="006A2EA0">
              <w:rPr>
                <w:rFonts w:ascii="Times New Roman" w:hAnsi="Times New Roman"/>
              </w:rPr>
              <w:t xml:space="preserve"> (</w:t>
            </w:r>
            <w:r w:rsidRPr="006A2EA0">
              <w:rPr>
                <w:rFonts w:ascii="Times New Roman" w:hAnsi="Times New Roman"/>
                <w:i/>
              </w:rPr>
              <w:t>А. Чехов</w:t>
            </w:r>
            <w:r w:rsidRPr="006A2EA0">
              <w:rPr>
                <w:rFonts w:ascii="Times New Roman" w:hAnsi="Times New Roman"/>
              </w:rPr>
              <w:t xml:space="preserve">). Книга была </w:t>
            </w:r>
            <w:r w:rsidRPr="006A2EA0">
              <w:rPr>
                <w:rFonts w:ascii="Times New Roman" w:hAnsi="Times New Roman"/>
                <w:b/>
              </w:rPr>
              <w:lastRenderedPageBreak/>
              <w:t>моя</w:t>
            </w:r>
            <w:r w:rsidRPr="006A2EA0">
              <w:rPr>
                <w:rFonts w:ascii="Times New Roman" w:hAnsi="Times New Roman"/>
              </w:rPr>
              <w:t>.</w:t>
            </w:r>
          </w:p>
        </w:tc>
      </w:tr>
      <w:tr w:rsidR="0006062C" w:rsidRPr="006A2EA0" w:rsidTr="00BB11C2">
        <w:tc>
          <w:tcPr>
            <w:tcW w:w="4536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lastRenderedPageBreak/>
              <w:t>Наречие</w:t>
            </w:r>
          </w:p>
        </w:tc>
        <w:tc>
          <w:tcPr>
            <w:tcW w:w="6095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 xml:space="preserve">Ей туфли будут </w:t>
            </w:r>
            <w:r w:rsidRPr="006A2EA0">
              <w:rPr>
                <w:rFonts w:ascii="Times New Roman" w:hAnsi="Times New Roman"/>
                <w:b/>
              </w:rPr>
              <w:t>впору</w:t>
            </w:r>
            <w:r w:rsidRPr="006A2EA0">
              <w:rPr>
                <w:rFonts w:ascii="Times New Roman" w:hAnsi="Times New Roman"/>
              </w:rPr>
              <w:t>.</w:t>
            </w:r>
          </w:p>
        </w:tc>
      </w:tr>
      <w:tr w:rsidR="0006062C" w:rsidRPr="006A2EA0" w:rsidTr="00BB11C2">
        <w:tc>
          <w:tcPr>
            <w:tcW w:w="4536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>Синтаксически цельное словосочетание</w:t>
            </w:r>
          </w:p>
        </w:tc>
        <w:tc>
          <w:tcPr>
            <w:tcW w:w="6095" w:type="dxa"/>
          </w:tcPr>
          <w:p w:rsidR="0006062C" w:rsidRPr="006A2EA0" w:rsidRDefault="0006062C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 xml:space="preserve">Вечером море было </w:t>
            </w:r>
            <w:r w:rsidRPr="006A2EA0">
              <w:rPr>
                <w:rFonts w:ascii="Times New Roman" w:hAnsi="Times New Roman"/>
                <w:b/>
              </w:rPr>
              <w:t>чёрного цвета.</w:t>
            </w:r>
          </w:p>
        </w:tc>
      </w:tr>
    </w:tbl>
    <w:p w:rsidR="0006062C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06062C" w:rsidRPr="00414187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i/>
          <w:sz w:val="24"/>
          <w:szCs w:val="24"/>
        </w:rPr>
      </w:pPr>
      <w:r w:rsidRPr="00414187">
        <w:rPr>
          <w:rFonts w:ascii="Times New Roman" w:hAnsi="Times New Roman"/>
          <w:i/>
          <w:sz w:val="24"/>
          <w:szCs w:val="24"/>
        </w:rPr>
        <w:t xml:space="preserve">Ребята </w:t>
      </w:r>
      <w:r w:rsidRPr="00414187">
        <w:rPr>
          <w:rFonts w:ascii="Times New Roman" w:hAnsi="Times New Roman"/>
          <w:b/>
          <w:i/>
          <w:sz w:val="24"/>
          <w:szCs w:val="24"/>
        </w:rPr>
        <w:t>возвратились</w:t>
      </w:r>
      <w:r w:rsidRPr="00414187">
        <w:rPr>
          <w:rFonts w:ascii="Times New Roman" w:hAnsi="Times New Roman"/>
          <w:i/>
          <w:sz w:val="24"/>
          <w:szCs w:val="24"/>
        </w:rPr>
        <w:t xml:space="preserve"> из лагеря хорошо </w:t>
      </w:r>
      <w:proofErr w:type="gramStart"/>
      <w:r w:rsidRPr="00414187">
        <w:rPr>
          <w:rFonts w:ascii="Times New Roman" w:hAnsi="Times New Roman"/>
          <w:b/>
          <w:i/>
          <w:sz w:val="24"/>
          <w:szCs w:val="24"/>
        </w:rPr>
        <w:t>отдохнувшими</w:t>
      </w:r>
      <w:proofErr w:type="gramEnd"/>
      <w:r w:rsidRPr="00414187">
        <w:rPr>
          <w:rFonts w:ascii="Times New Roman" w:hAnsi="Times New Roman"/>
          <w:i/>
          <w:sz w:val="24"/>
          <w:szCs w:val="24"/>
        </w:rPr>
        <w:t xml:space="preserve">. Спорт смены </w:t>
      </w:r>
      <w:r w:rsidRPr="00414187">
        <w:rPr>
          <w:rFonts w:ascii="Times New Roman" w:hAnsi="Times New Roman"/>
          <w:b/>
          <w:i/>
          <w:sz w:val="24"/>
          <w:szCs w:val="24"/>
        </w:rPr>
        <w:t>сидели</w:t>
      </w:r>
      <w:r w:rsidRPr="00414187">
        <w:rPr>
          <w:rFonts w:ascii="Times New Roman" w:hAnsi="Times New Roman"/>
          <w:i/>
          <w:sz w:val="24"/>
          <w:szCs w:val="24"/>
        </w:rPr>
        <w:t xml:space="preserve"> на скамейке </w:t>
      </w:r>
      <w:r w:rsidRPr="00414187">
        <w:rPr>
          <w:rFonts w:ascii="Times New Roman" w:hAnsi="Times New Roman"/>
          <w:b/>
          <w:i/>
          <w:sz w:val="24"/>
          <w:szCs w:val="24"/>
        </w:rPr>
        <w:t>довольные</w:t>
      </w:r>
      <w:r w:rsidRPr="00414187">
        <w:rPr>
          <w:rFonts w:ascii="Times New Roman" w:hAnsi="Times New Roman"/>
          <w:i/>
          <w:sz w:val="24"/>
          <w:szCs w:val="24"/>
        </w:rPr>
        <w:t xml:space="preserve"> своей победой.</w:t>
      </w:r>
    </w:p>
    <w:p w:rsidR="0006062C" w:rsidRPr="00F361A6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F361A6">
        <w:rPr>
          <w:rFonts w:ascii="Times New Roman" w:hAnsi="Times New Roman"/>
          <w:sz w:val="24"/>
          <w:szCs w:val="24"/>
        </w:rPr>
        <w:t>Именная часть составного ска</w:t>
      </w:r>
      <w:r>
        <w:rPr>
          <w:rFonts w:ascii="Times New Roman" w:hAnsi="Times New Roman"/>
          <w:sz w:val="24"/>
          <w:szCs w:val="24"/>
        </w:rPr>
        <w:t>зуемого выражается именем прила</w:t>
      </w:r>
      <w:r w:rsidRPr="00F361A6">
        <w:rPr>
          <w:rFonts w:ascii="Times New Roman" w:hAnsi="Times New Roman"/>
          <w:sz w:val="24"/>
          <w:szCs w:val="24"/>
        </w:rPr>
        <w:t>гательным, именем существительным, кратким страдательн</w:t>
      </w:r>
      <w:r>
        <w:rPr>
          <w:rFonts w:ascii="Times New Roman" w:hAnsi="Times New Roman"/>
          <w:sz w:val="24"/>
          <w:szCs w:val="24"/>
        </w:rPr>
        <w:t>ым при</w:t>
      </w:r>
      <w:r w:rsidRPr="00F361A6">
        <w:rPr>
          <w:rFonts w:ascii="Times New Roman" w:hAnsi="Times New Roman"/>
          <w:sz w:val="24"/>
          <w:szCs w:val="24"/>
        </w:rPr>
        <w:t>частием и др.</w:t>
      </w:r>
    </w:p>
    <w:p w:rsidR="0006062C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06062C" w:rsidRPr="00414187" w:rsidRDefault="0006062C" w:rsidP="0006062C">
      <w:pPr>
        <w:shd w:val="clear" w:color="auto" w:fill="FFFFFF" w:themeFill="background1"/>
        <w:spacing w:after="0" w:line="240" w:lineRule="auto"/>
        <w:ind w:firstLine="851"/>
        <w:jc w:val="both"/>
        <w:rPr>
          <w:rFonts w:ascii="Times New Roman" w:hAnsi="Times New Roman"/>
          <w:b/>
          <w:i/>
          <w:sz w:val="24"/>
          <w:szCs w:val="24"/>
        </w:rPr>
      </w:pPr>
      <w:r w:rsidRPr="00414187">
        <w:rPr>
          <w:rFonts w:ascii="Times New Roman" w:hAnsi="Times New Roman"/>
          <w:b/>
          <w:i/>
          <w:sz w:val="24"/>
          <w:szCs w:val="24"/>
        </w:rPr>
        <w:t>Примечание:</w:t>
      </w:r>
    </w:p>
    <w:p w:rsidR="0006062C" w:rsidRPr="00F361A6" w:rsidRDefault="0006062C" w:rsidP="0006062C">
      <w:pPr>
        <w:shd w:val="clear" w:color="auto" w:fill="FFFFFF" w:themeFill="background1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F361A6">
        <w:rPr>
          <w:rFonts w:ascii="Times New Roman" w:hAnsi="Times New Roman"/>
          <w:sz w:val="24"/>
          <w:szCs w:val="24"/>
        </w:rPr>
        <w:t xml:space="preserve">В именную часть могут входить союзы </w:t>
      </w:r>
      <w:r w:rsidRPr="00414187">
        <w:rPr>
          <w:rFonts w:ascii="Times New Roman" w:hAnsi="Times New Roman"/>
          <w:i/>
          <w:sz w:val="24"/>
          <w:szCs w:val="24"/>
        </w:rPr>
        <w:t>как, будто, словно, точно</w:t>
      </w:r>
      <w:r w:rsidRPr="00F361A6">
        <w:rPr>
          <w:rFonts w:ascii="Times New Roman" w:hAnsi="Times New Roman"/>
          <w:sz w:val="24"/>
          <w:szCs w:val="24"/>
        </w:rPr>
        <w:t>, вносящие в сказуемое зна</w:t>
      </w:r>
      <w:r>
        <w:rPr>
          <w:rFonts w:ascii="Times New Roman" w:hAnsi="Times New Roman"/>
          <w:sz w:val="24"/>
          <w:szCs w:val="24"/>
        </w:rPr>
        <w:t xml:space="preserve">чение сравнения: </w:t>
      </w:r>
      <w:r w:rsidRPr="00414187">
        <w:rPr>
          <w:rFonts w:ascii="Times New Roman" w:hAnsi="Times New Roman"/>
          <w:i/>
          <w:sz w:val="24"/>
          <w:szCs w:val="24"/>
        </w:rPr>
        <w:t xml:space="preserve">Пруд </w:t>
      </w:r>
      <w:r w:rsidRPr="00414187">
        <w:rPr>
          <w:rFonts w:ascii="Times New Roman" w:hAnsi="Times New Roman"/>
          <w:b/>
          <w:i/>
          <w:sz w:val="24"/>
          <w:szCs w:val="24"/>
        </w:rPr>
        <w:t xml:space="preserve">как </w:t>
      </w:r>
      <w:r w:rsidRPr="00414187">
        <w:rPr>
          <w:rFonts w:ascii="Times New Roman" w:hAnsi="Times New Roman"/>
          <w:i/>
          <w:sz w:val="24"/>
          <w:szCs w:val="24"/>
        </w:rPr>
        <w:t xml:space="preserve">зеркало. Деревья по сторонам её </w:t>
      </w:r>
      <w:r w:rsidRPr="00414187">
        <w:rPr>
          <w:rFonts w:ascii="Times New Roman" w:hAnsi="Times New Roman"/>
          <w:b/>
          <w:i/>
          <w:sz w:val="24"/>
          <w:szCs w:val="24"/>
        </w:rPr>
        <w:t>точно</w:t>
      </w:r>
      <w:r w:rsidRPr="00414187">
        <w:rPr>
          <w:rFonts w:ascii="Times New Roman" w:hAnsi="Times New Roman"/>
          <w:i/>
          <w:sz w:val="24"/>
          <w:szCs w:val="24"/>
        </w:rPr>
        <w:t xml:space="preserve"> незажжённые факелы. (М. Горький.) Твои </w:t>
      </w:r>
      <w:proofErr w:type="gramStart"/>
      <w:r w:rsidRPr="00414187">
        <w:rPr>
          <w:rFonts w:ascii="Times New Roman" w:hAnsi="Times New Roman"/>
          <w:i/>
          <w:sz w:val="24"/>
          <w:szCs w:val="24"/>
        </w:rPr>
        <w:t>речи</w:t>
      </w:r>
      <w:proofErr w:type="gramEnd"/>
      <w:r w:rsidRPr="00414187">
        <w:rPr>
          <w:rFonts w:ascii="Times New Roman" w:hAnsi="Times New Roman"/>
          <w:i/>
          <w:sz w:val="24"/>
          <w:szCs w:val="24"/>
        </w:rPr>
        <w:t xml:space="preserve"> будто острый нож. (М. Лермонтов.)</w:t>
      </w:r>
    </w:p>
    <w:p w:rsidR="0006062C" w:rsidRDefault="0006062C" w:rsidP="0006062C">
      <w:pPr>
        <w:shd w:val="clear" w:color="auto" w:fill="FFFFFF" w:themeFill="background1"/>
        <w:spacing w:after="315" w:line="240" w:lineRule="auto"/>
        <w:jc w:val="both"/>
        <w:rPr>
          <w:rFonts w:ascii="Arial" w:hAnsi="Arial" w:cs="Arial"/>
          <w:color w:val="4B4747"/>
          <w:sz w:val="21"/>
          <w:szCs w:val="21"/>
          <w:shd w:val="clear" w:color="auto" w:fill="E5E5E5"/>
        </w:rPr>
      </w:pPr>
    </w:p>
    <w:p w:rsidR="0006062C" w:rsidRPr="00493EBA" w:rsidRDefault="0006062C" w:rsidP="0006062C">
      <w:pPr>
        <w:spacing w:after="315" w:line="240" w:lineRule="auto"/>
        <w:rPr>
          <w:rFonts w:ascii="Times New Roman" w:hAnsi="Times New Roman" w:cs="Times New Roman"/>
          <w:sz w:val="24"/>
          <w:szCs w:val="24"/>
          <w:shd w:val="clear" w:color="auto" w:fill="E5E5E5"/>
        </w:rPr>
      </w:pPr>
      <w:r w:rsidRPr="00493EBA">
        <w:rPr>
          <w:rStyle w:val="a5"/>
          <w:rFonts w:ascii="Times New Roman" w:hAnsi="Times New Roman" w:cs="Times New Roman"/>
          <w:i/>
          <w:iCs/>
          <w:sz w:val="24"/>
          <w:szCs w:val="24"/>
          <w:shd w:val="clear" w:color="auto" w:fill="E5E5E5"/>
        </w:rPr>
        <w:t>Второстепенными</w:t>
      </w:r>
      <w:r w:rsidRPr="00493EBA">
        <w:rPr>
          <w:rStyle w:val="apple-converted-space"/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E5E5E5"/>
        </w:rPr>
        <w:t> </w:t>
      </w:r>
      <w:r w:rsidRPr="00493EBA">
        <w:rPr>
          <w:rFonts w:ascii="Times New Roman" w:hAnsi="Times New Roman" w:cs="Times New Roman"/>
          <w:sz w:val="24"/>
          <w:szCs w:val="24"/>
          <w:shd w:val="clear" w:color="auto" w:fill="E5E5E5"/>
        </w:rPr>
        <w:t>называются</w:t>
      </w:r>
      <w:r w:rsidRPr="00493EBA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E5E5E5"/>
        </w:rPr>
        <w:t> </w:t>
      </w:r>
      <w:r w:rsidRPr="00493EBA">
        <w:rPr>
          <w:rStyle w:val="a4"/>
          <w:rFonts w:ascii="Times New Roman" w:hAnsi="Times New Roman" w:cs="Times New Roman"/>
          <w:b/>
          <w:bCs/>
          <w:sz w:val="24"/>
          <w:szCs w:val="24"/>
          <w:shd w:val="clear" w:color="auto" w:fill="E5E5E5"/>
        </w:rPr>
        <w:t>члены предложения</w:t>
      </w:r>
      <w:r w:rsidRPr="00493EBA">
        <w:rPr>
          <w:rFonts w:ascii="Times New Roman" w:hAnsi="Times New Roman" w:cs="Times New Roman"/>
          <w:sz w:val="24"/>
          <w:szCs w:val="24"/>
          <w:shd w:val="clear" w:color="auto" w:fill="E5E5E5"/>
        </w:rPr>
        <w:t>, грамматически зависящие от других членов предложения, поясняющие их.</w:t>
      </w:r>
    </w:p>
    <w:p w:rsidR="0006062C" w:rsidRPr="00493EBA" w:rsidRDefault="0006062C" w:rsidP="0006062C">
      <w:pPr>
        <w:spacing w:after="31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EBA">
        <w:rPr>
          <w:rFonts w:ascii="Times New Roman" w:hAnsi="Times New Roman" w:cs="Times New Roman"/>
          <w:sz w:val="24"/>
          <w:szCs w:val="24"/>
          <w:shd w:val="clear" w:color="auto" w:fill="E5E5E5"/>
        </w:rPr>
        <w:t>В зависимости от синтаксической роли в предложении</w:t>
      </w:r>
      <w:r w:rsidRPr="00493EBA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E5E5E5"/>
        </w:rPr>
        <w:t> </w:t>
      </w:r>
      <w:r w:rsidRPr="00493EBA">
        <w:rPr>
          <w:rStyle w:val="a5"/>
          <w:rFonts w:ascii="Times New Roman" w:hAnsi="Times New Roman" w:cs="Times New Roman"/>
          <w:i/>
          <w:iCs/>
          <w:sz w:val="24"/>
          <w:szCs w:val="24"/>
          <w:shd w:val="clear" w:color="auto" w:fill="E5E5E5"/>
        </w:rPr>
        <w:t>второстепенные члены</w:t>
      </w:r>
      <w:r w:rsidRPr="00493EBA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E5E5E5"/>
        </w:rPr>
        <w:t> </w:t>
      </w:r>
      <w:r w:rsidRPr="00493EBA">
        <w:rPr>
          <w:rStyle w:val="a5"/>
          <w:rFonts w:ascii="Times New Roman" w:hAnsi="Times New Roman" w:cs="Times New Roman"/>
          <w:i/>
          <w:iCs/>
          <w:sz w:val="24"/>
          <w:szCs w:val="24"/>
          <w:shd w:val="clear" w:color="auto" w:fill="E5E5E5"/>
        </w:rPr>
        <w:t>делятся на определения, дополнения и обстоятельства</w:t>
      </w:r>
      <w:r w:rsidRPr="00493EBA">
        <w:rPr>
          <w:rFonts w:ascii="Times New Roman" w:hAnsi="Times New Roman" w:cs="Times New Roman"/>
          <w:sz w:val="24"/>
          <w:szCs w:val="24"/>
          <w:shd w:val="clear" w:color="auto" w:fill="E5E5E5"/>
        </w:rPr>
        <w:t>.</w:t>
      </w:r>
      <w:r w:rsidRPr="00493EBA">
        <w:rPr>
          <w:rFonts w:ascii="Times New Roman" w:hAnsi="Times New Roman" w:cs="Times New Roman"/>
          <w:sz w:val="24"/>
          <w:szCs w:val="24"/>
        </w:rPr>
        <w:br/>
      </w:r>
      <w:r w:rsidRPr="00493EBA">
        <w:rPr>
          <w:rFonts w:ascii="Times New Roman" w:hAnsi="Times New Roman" w:cs="Times New Roman"/>
          <w:sz w:val="24"/>
          <w:szCs w:val="24"/>
        </w:rPr>
        <w:br/>
      </w:r>
      <w:r w:rsidRPr="00493EBA">
        <w:rPr>
          <w:rStyle w:val="a5"/>
          <w:rFonts w:ascii="Times New Roman" w:hAnsi="Times New Roman" w:cs="Times New Roman"/>
          <w:i/>
          <w:iCs/>
          <w:sz w:val="24"/>
          <w:szCs w:val="24"/>
          <w:shd w:val="clear" w:color="auto" w:fill="E5E5E5"/>
        </w:rPr>
        <w:t>Определение</w:t>
      </w:r>
      <w:r w:rsidRPr="00493EBA">
        <w:rPr>
          <w:rStyle w:val="apple-converted-space"/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E5E5E5"/>
        </w:rPr>
        <w:t> </w:t>
      </w:r>
      <w:r w:rsidRPr="00493EBA">
        <w:rPr>
          <w:rFonts w:ascii="Times New Roman" w:hAnsi="Times New Roman" w:cs="Times New Roman"/>
          <w:sz w:val="24"/>
          <w:szCs w:val="24"/>
          <w:shd w:val="clear" w:color="auto" w:fill="E5E5E5"/>
        </w:rPr>
        <w:t>- это второстепенный член предложения, поясняющий словоформу с предметным значением и называющий признак этого предмета.</w:t>
      </w:r>
      <w:r w:rsidRPr="00493EBA">
        <w:rPr>
          <w:rFonts w:ascii="Times New Roman" w:hAnsi="Times New Roman" w:cs="Times New Roman"/>
          <w:sz w:val="24"/>
          <w:szCs w:val="24"/>
        </w:rPr>
        <w:br/>
      </w:r>
      <w:r w:rsidRPr="00493EBA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493EBA">
        <w:rPr>
          <w:rStyle w:val="a5"/>
          <w:rFonts w:ascii="Times New Roman" w:hAnsi="Times New Roman" w:cs="Times New Roman"/>
          <w:i/>
          <w:iCs/>
          <w:sz w:val="24"/>
          <w:szCs w:val="24"/>
          <w:shd w:val="clear" w:color="auto" w:fill="E5E5E5"/>
        </w:rPr>
        <w:t>Дополнение</w:t>
      </w:r>
      <w:r w:rsidRPr="00493EBA">
        <w:rPr>
          <w:rStyle w:val="apple-converted-space"/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E5E5E5"/>
        </w:rPr>
        <w:t> </w:t>
      </w:r>
      <w:r w:rsidRPr="00493EBA">
        <w:rPr>
          <w:rFonts w:ascii="Times New Roman" w:hAnsi="Times New Roman" w:cs="Times New Roman"/>
          <w:sz w:val="24"/>
          <w:szCs w:val="24"/>
          <w:shd w:val="clear" w:color="auto" w:fill="E5E5E5"/>
        </w:rPr>
        <w:t>- это второстепенный член предложения, обозначающий предмет, на который направлено действие, который является результатом действия или его орудием, предмет, по отношению к которому совершается действие или проявляется признак.</w:t>
      </w:r>
      <w:proofErr w:type="gramEnd"/>
      <w:r w:rsidRPr="00493EBA">
        <w:rPr>
          <w:rFonts w:ascii="Times New Roman" w:hAnsi="Times New Roman" w:cs="Times New Roman"/>
          <w:sz w:val="24"/>
          <w:szCs w:val="24"/>
        </w:rPr>
        <w:br/>
      </w:r>
      <w:r w:rsidRPr="00493EBA">
        <w:rPr>
          <w:rFonts w:ascii="Times New Roman" w:hAnsi="Times New Roman" w:cs="Times New Roman"/>
          <w:sz w:val="24"/>
          <w:szCs w:val="24"/>
        </w:rPr>
        <w:br/>
      </w:r>
      <w:r w:rsidRPr="00493EBA">
        <w:rPr>
          <w:rStyle w:val="a5"/>
          <w:rFonts w:ascii="Times New Roman" w:hAnsi="Times New Roman" w:cs="Times New Roman"/>
          <w:i/>
          <w:iCs/>
          <w:sz w:val="24"/>
          <w:szCs w:val="24"/>
          <w:shd w:val="clear" w:color="auto" w:fill="E5E5E5"/>
        </w:rPr>
        <w:t>Обстоятельство</w:t>
      </w:r>
      <w:r w:rsidRPr="00493EBA">
        <w:rPr>
          <w:rStyle w:val="apple-converted-space"/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E5E5E5"/>
        </w:rPr>
        <w:t> </w:t>
      </w:r>
      <w:r w:rsidRPr="00493EBA">
        <w:rPr>
          <w:rFonts w:ascii="Times New Roman" w:hAnsi="Times New Roman" w:cs="Times New Roman"/>
          <w:sz w:val="24"/>
          <w:szCs w:val="24"/>
          <w:shd w:val="clear" w:color="auto" w:fill="E5E5E5"/>
        </w:rPr>
        <w:t xml:space="preserve">- это второстепенный член предложения, поясняющий член предложения, который обозначает действие или признак, и указывающий на способ совершения действия, его качество или интенсивность, либо место, время, причину, цель, условие, с </w:t>
      </w:r>
      <w:proofErr w:type="gramStart"/>
      <w:r w:rsidRPr="00493EBA">
        <w:rPr>
          <w:rFonts w:ascii="Times New Roman" w:hAnsi="Times New Roman" w:cs="Times New Roman"/>
          <w:sz w:val="24"/>
          <w:szCs w:val="24"/>
          <w:shd w:val="clear" w:color="auto" w:fill="E5E5E5"/>
        </w:rPr>
        <w:t>которыми</w:t>
      </w:r>
      <w:proofErr w:type="gramEnd"/>
      <w:r w:rsidRPr="00493EBA">
        <w:rPr>
          <w:rFonts w:ascii="Times New Roman" w:hAnsi="Times New Roman" w:cs="Times New Roman"/>
          <w:sz w:val="24"/>
          <w:szCs w:val="24"/>
          <w:shd w:val="clear" w:color="auto" w:fill="E5E5E5"/>
        </w:rPr>
        <w:t xml:space="preserve"> связано действие или проявление признака.</w:t>
      </w:r>
    </w:p>
    <w:p w:rsidR="0006062C" w:rsidRPr="007E5836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b/>
          <w:i/>
          <w:sz w:val="24"/>
          <w:szCs w:val="24"/>
        </w:rPr>
      </w:pPr>
      <w:r w:rsidRPr="00493E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7E5836">
        <w:rPr>
          <w:rFonts w:ascii="Times New Roman" w:hAnsi="Times New Roman"/>
          <w:b/>
          <w:i/>
          <w:sz w:val="24"/>
          <w:szCs w:val="24"/>
        </w:rPr>
        <w:t>Виды односоставных предложений.</w:t>
      </w:r>
    </w:p>
    <w:p w:rsidR="0006062C" w:rsidRPr="00F361A6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F361A6">
        <w:rPr>
          <w:rFonts w:ascii="Times New Roman" w:hAnsi="Times New Roman"/>
          <w:sz w:val="24"/>
          <w:szCs w:val="24"/>
        </w:rPr>
        <w:t>У односоставных простых предложений грамматическая основа состоит из одного главного члена — подлежащего или сказуемого. В зависимости от этого они бывают назывными и глагольными.</w:t>
      </w:r>
    </w:p>
    <w:p w:rsidR="0006062C" w:rsidRPr="00F361A6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7E5836">
        <w:rPr>
          <w:rFonts w:ascii="Times New Roman" w:hAnsi="Times New Roman"/>
          <w:b/>
          <w:sz w:val="24"/>
          <w:szCs w:val="24"/>
        </w:rPr>
        <w:t>Назывные</w:t>
      </w:r>
      <w:r w:rsidRPr="00F361A6">
        <w:rPr>
          <w:rFonts w:ascii="Times New Roman" w:hAnsi="Times New Roman"/>
          <w:sz w:val="24"/>
          <w:szCs w:val="24"/>
        </w:rPr>
        <w:t xml:space="preserve"> — это такие односоставные предложения, у которых главный член — подлежащее. В эт</w:t>
      </w:r>
      <w:r>
        <w:rPr>
          <w:rFonts w:ascii="Times New Roman" w:hAnsi="Times New Roman"/>
          <w:sz w:val="24"/>
          <w:szCs w:val="24"/>
        </w:rPr>
        <w:t>их предложениях сообщается о ка</w:t>
      </w:r>
      <w:r w:rsidRPr="00F361A6">
        <w:rPr>
          <w:rFonts w:ascii="Times New Roman" w:hAnsi="Times New Roman"/>
          <w:sz w:val="24"/>
          <w:szCs w:val="24"/>
        </w:rPr>
        <w:t xml:space="preserve">ком-либо предмете, явлении, о которых </w:t>
      </w:r>
      <w:proofErr w:type="gramStart"/>
      <w:r w:rsidRPr="00F361A6">
        <w:rPr>
          <w:rFonts w:ascii="Times New Roman" w:hAnsi="Times New Roman"/>
          <w:sz w:val="24"/>
          <w:szCs w:val="24"/>
        </w:rPr>
        <w:t>утверждается</w:t>
      </w:r>
      <w:proofErr w:type="gramEnd"/>
      <w:r w:rsidRPr="00F361A6">
        <w:rPr>
          <w:rFonts w:ascii="Times New Roman" w:hAnsi="Times New Roman"/>
          <w:sz w:val="24"/>
          <w:szCs w:val="24"/>
        </w:rPr>
        <w:t xml:space="preserve"> что они есть в настоящем, например: </w:t>
      </w:r>
      <w:r w:rsidRPr="007E5836">
        <w:rPr>
          <w:rFonts w:ascii="Times New Roman" w:hAnsi="Times New Roman"/>
          <w:b/>
          <w:i/>
          <w:sz w:val="24"/>
          <w:szCs w:val="24"/>
        </w:rPr>
        <w:t>Зима!..</w:t>
      </w:r>
      <w:r w:rsidRPr="007E5836">
        <w:rPr>
          <w:rFonts w:ascii="Times New Roman" w:hAnsi="Times New Roman"/>
          <w:i/>
          <w:sz w:val="24"/>
          <w:szCs w:val="24"/>
        </w:rPr>
        <w:t xml:space="preserve"> Крестьянин, торжествуя, на дровнях обновляет путь (А. Пушкин.)</w:t>
      </w:r>
    </w:p>
    <w:p w:rsidR="0006062C" w:rsidRPr="00F361A6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Назывны</w:t>
      </w:r>
      <w:r w:rsidRPr="00F361A6">
        <w:rPr>
          <w:rFonts w:ascii="Times New Roman" w:hAnsi="Times New Roman"/>
          <w:sz w:val="24"/>
          <w:szCs w:val="24"/>
        </w:rPr>
        <w:t>е предложения произносятся с интонацией сообщения. Назывные предложения чаще в</w:t>
      </w:r>
      <w:r>
        <w:rPr>
          <w:rFonts w:ascii="Times New Roman" w:hAnsi="Times New Roman"/>
          <w:sz w:val="24"/>
          <w:szCs w:val="24"/>
        </w:rPr>
        <w:t>сего употребляются в публицисти</w:t>
      </w:r>
      <w:r w:rsidRPr="00F361A6">
        <w:rPr>
          <w:rFonts w:ascii="Times New Roman" w:hAnsi="Times New Roman"/>
          <w:sz w:val="24"/>
          <w:szCs w:val="24"/>
        </w:rPr>
        <w:t>ческом и художественном стилях, в разговорной речи.</w:t>
      </w:r>
    </w:p>
    <w:p w:rsidR="0006062C" w:rsidRPr="00F361A6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F361A6">
        <w:rPr>
          <w:rFonts w:ascii="Times New Roman" w:hAnsi="Times New Roman"/>
          <w:sz w:val="24"/>
          <w:szCs w:val="24"/>
        </w:rPr>
        <w:t xml:space="preserve">В </w:t>
      </w:r>
      <w:r w:rsidRPr="007E5836">
        <w:rPr>
          <w:rFonts w:ascii="Times New Roman" w:hAnsi="Times New Roman"/>
          <w:b/>
          <w:sz w:val="24"/>
          <w:szCs w:val="24"/>
        </w:rPr>
        <w:t xml:space="preserve">глагольных </w:t>
      </w:r>
      <w:r w:rsidRPr="00F361A6">
        <w:rPr>
          <w:rFonts w:ascii="Times New Roman" w:hAnsi="Times New Roman"/>
          <w:sz w:val="24"/>
          <w:szCs w:val="24"/>
        </w:rPr>
        <w:t>односоставных простых предложениях гла</w:t>
      </w:r>
      <w:r>
        <w:rPr>
          <w:rFonts w:ascii="Times New Roman" w:hAnsi="Times New Roman"/>
          <w:sz w:val="24"/>
          <w:szCs w:val="24"/>
        </w:rPr>
        <w:t>вный член — сказуемое. Глагольн</w:t>
      </w:r>
      <w:r w:rsidRPr="00F361A6">
        <w:rPr>
          <w:rFonts w:ascii="Times New Roman" w:hAnsi="Times New Roman"/>
          <w:sz w:val="24"/>
          <w:szCs w:val="24"/>
        </w:rPr>
        <w:t>ые односоставные предложения делятся на виды в зависимости от формы сказуемого.</w:t>
      </w:r>
    </w:p>
    <w:p w:rsidR="0006062C" w:rsidRPr="00F361A6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7E5836">
        <w:rPr>
          <w:rFonts w:ascii="Times New Roman" w:hAnsi="Times New Roman"/>
          <w:b/>
          <w:sz w:val="24"/>
          <w:szCs w:val="24"/>
        </w:rPr>
        <w:t>Определённо-личными</w:t>
      </w:r>
      <w:r w:rsidRPr="00F361A6">
        <w:rPr>
          <w:rFonts w:ascii="Times New Roman" w:hAnsi="Times New Roman"/>
          <w:sz w:val="24"/>
          <w:szCs w:val="24"/>
        </w:rPr>
        <w:t xml:space="preserve"> наз</w:t>
      </w:r>
      <w:r>
        <w:rPr>
          <w:rFonts w:ascii="Times New Roman" w:hAnsi="Times New Roman"/>
          <w:sz w:val="24"/>
          <w:szCs w:val="24"/>
        </w:rPr>
        <w:t>ываются предложения со сказуемы</w:t>
      </w:r>
      <w:r w:rsidRPr="00F361A6">
        <w:rPr>
          <w:rFonts w:ascii="Times New Roman" w:hAnsi="Times New Roman"/>
          <w:sz w:val="24"/>
          <w:szCs w:val="24"/>
        </w:rPr>
        <w:t xml:space="preserve">м — глаголом в форме 1-го или 2-го лица: </w:t>
      </w:r>
      <w:r w:rsidRPr="007E5836">
        <w:rPr>
          <w:rFonts w:ascii="Times New Roman" w:hAnsi="Times New Roman"/>
          <w:b/>
          <w:i/>
          <w:sz w:val="24"/>
          <w:szCs w:val="24"/>
        </w:rPr>
        <w:t>Приветствую</w:t>
      </w:r>
      <w:r w:rsidRPr="007E5836">
        <w:rPr>
          <w:rFonts w:ascii="Times New Roman" w:hAnsi="Times New Roman"/>
          <w:i/>
          <w:sz w:val="24"/>
          <w:szCs w:val="24"/>
        </w:rPr>
        <w:t xml:space="preserve"> тебя, пустынный уголок! (А. Пушкин.)</w:t>
      </w:r>
    </w:p>
    <w:p w:rsidR="0006062C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06062C" w:rsidRPr="007E5836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b/>
          <w:i/>
          <w:sz w:val="24"/>
          <w:szCs w:val="24"/>
        </w:rPr>
      </w:pPr>
      <w:r w:rsidRPr="007E5836">
        <w:rPr>
          <w:rFonts w:ascii="Times New Roman" w:hAnsi="Times New Roman"/>
          <w:b/>
          <w:i/>
          <w:sz w:val="24"/>
          <w:szCs w:val="24"/>
        </w:rPr>
        <w:t>Примечания:</w:t>
      </w:r>
    </w:p>
    <w:p w:rsidR="0006062C" w:rsidRPr="00F361A6" w:rsidRDefault="0006062C" w:rsidP="0006062C">
      <w:pPr>
        <w:spacing w:after="0" w:line="240" w:lineRule="auto"/>
        <w:ind w:left="993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• </w:t>
      </w:r>
      <w:r w:rsidRPr="00F361A6">
        <w:rPr>
          <w:rFonts w:ascii="Times New Roman" w:hAnsi="Times New Roman"/>
          <w:sz w:val="24"/>
          <w:szCs w:val="24"/>
        </w:rPr>
        <w:t>В определённо</w:t>
      </w:r>
      <w:r>
        <w:rPr>
          <w:rFonts w:ascii="Times New Roman" w:hAnsi="Times New Roman"/>
          <w:sz w:val="24"/>
          <w:szCs w:val="24"/>
        </w:rPr>
        <w:t>-</w:t>
      </w:r>
      <w:r w:rsidRPr="00F361A6">
        <w:rPr>
          <w:rFonts w:ascii="Times New Roman" w:hAnsi="Times New Roman"/>
          <w:sz w:val="24"/>
          <w:szCs w:val="24"/>
        </w:rPr>
        <w:t xml:space="preserve">личных предложениях сказуемое не может </w:t>
      </w:r>
      <w:r>
        <w:rPr>
          <w:rFonts w:ascii="Times New Roman" w:hAnsi="Times New Roman"/>
          <w:sz w:val="24"/>
          <w:szCs w:val="24"/>
        </w:rPr>
        <w:t>быть выражено глаголом в форме 3</w:t>
      </w:r>
      <w:r w:rsidRPr="00F361A6">
        <w:rPr>
          <w:rFonts w:ascii="Times New Roman" w:hAnsi="Times New Roman"/>
          <w:sz w:val="24"/>
          <w:szCs w:val="24"/>
        </w:rPr>
        <w:t>-го лица единственного числа и в прошедшем вре</w:t>
      </w:r>
      <w:r>
        <w:rPr>
          <w:rFonts w:ascii="Times New Roman" w:hAnsi="Times New Roman"/>
          <w:sz w:val="24"/>
          <w:szCs w:val="24"/>
        </w:rPr>
        <w:t>мени: это лицо не является опре</w:t>
      </w:r>
      <w:r w:rsidRPr="00F361A6">
        <w:rPr>
          <w:rFonts w:ascii="Times New Roman" w:hAnsi="Times New Roman"/>
          <w:sz w:val="24"/>
          <w:szCs w:val="24"/>
        </w:rPr>
        <w:t>делённым, а прошедшее время вообще не указывает на лицо.</w:t>
      </w:r>
    </w:p>
    <w:p w:rsidR="0006062C" w:rsidRPr="00F361A6" w:rsidRDefault="0006062C" w:rsidP="0006062C">
      <w:pPr>
        <w:spacing w:after="0" w:line="240" w:lineRule="auto"/>
        <w:ind w:left="993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• </w:t>
      </w:r>
      <w:r w:rsidRPr="00F361A6">
        <w:rPr>
          <w:rFonts w:ascii="Times New Roman" w:hAnsi="Times New Roman"/>
          <w:sz w:val="24"/>
          <w:szCs w:val="24"/>
        </w:rPr>
        <w:t xml:space="preserve">Определённо </w:t>
      </w:r>
      <w:r>
        <w:rPr>
          <w:rFonts w:ascii="Times New Roman" w:hAnsi="Times New Roman"/>
          <w:sz w:val="24"/>
          <w:szCs w:val="24"/>
        </w:rPr>
        <w:t>предложения по смыслу синонимич</w:t>
      </w:r>
      <w:r w:rsidRPr="00F361A6">
        <w:rPr>
          <w:rFonts w:ascii="Times New Roman" w:hAnsi="Times New Roman"/>
          <w:sz w:val="24"/>
          <w:szCs w:val="24"/>
        </w:rPr>
        <w:t>ны двусоставным предложениям по</w:t>
      </w:r>
      <w:r>
        <w:rPr>
          <w:rFonts w:ascii="Times New Roman" w:hAnsi="Times New Roman"/>
          <w:sz w:val="24"/>
          <w:szCs w:val="24"/>
        </w:rPr>
        <w:t>этому они нередко ис</w:t>
      </w:r>
      <w:r w:rsidRPr="00F361A6">
        <w:rPr>
          <w:rFonts w:ascii="Times New Roman" w:hAnsi="Times New Roman"/>
          <w:sz w:val="24"/>
          <w:szCs w:val="24"/>
        </w:rPr>
        <w:t xml:space="preserve">пользуются для </w:t>
      </w:r>
      <w:proofErr w:type="spellStart"/>
      <w:r w:rsidRPr="00F361A6">
        <w:rPr>
          <w:rFonts w:ascii="Times New Roman" w:hAnsi="Times New Roman"/>
          <w:sz w:val="24"/>
          <w:szCs w:val="24"/>
        </w:rPr>
        <w:t>избежания</w:t>
      </w:r>
      <w:proofErr w:type="spellEnd"/>
      <w:r w:rsidRPr="00F361A6">
        <w:rPr>
          <w:rFonts w:ascii="Times New Roman" w:hAnsi="Times New Roman"/>
          <w:sz w:val="24"/>
          <w:szCs w:val="24"/>
        </w:rPr>
        <w:t xml:space="preserve"> повторения одного и того же слова.</w:t>
      </w:r>
    </w:p>
    <w:tbl>
      <w:tblPr>
        <w:tblStyle w:val="a7"/>
        <w:tblpPr w:leftFromText="180" w:rightFromText="180" w:vertAnchor="text" w:horzAnchor="page" w:tblpX="763" w:tblpY="992"/>
        <w:tblW w:w="11023" w:type="dxa"/>
        <w:tblLayout w:type="fixed"/>
        <w:tblLook w:val="04A0"/>
      </w:tblPr>
      <w:tblGrid>
        <w:gridCol w:w="1668"/>
        <w:gridCol w:w="1984"/>
        <w:gridCol w:w="2268"/>
        <w:gridCol w:w="5103"/>
      </w:tblGrid>
      <w:tr w:rsidR="00E5574C" w:rsidTr="00E5574C">
        <w:tc>
          <w:tcPr>
            <w:tcW w:w="1668" w:type="dxa"/>
            <w:vMerge w:val="restart"/>
          </w:tcPr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b/>
                <w:sz w:val="24"/>
                <w:szCs w:val="24"/>
              </w:rPr>
              <w:t>Тип односоставного предложения</w:t>
            </w:r>
          </w:p>
        </w:tc>
        <w:tc>
          <w:tcPr>
            <w:tcW w:w="4252" w:type="dxa"/>
            <w:gridSpan w:val="2"/>
          </w:tcPr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b/>
                <w:sz w:val="24"/>
                <w:szCs w:val="24"/>
              </w:rPr>
              <w:t>Подлежащее</w:t>
            </w:r>
          </w:p>
        </w:tc>
        <w:tc>
          <w:tcPr>
            <w:tcW w:w="5103" w:type="dxa"/>
          </w:tcPr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b/>
                <w:sz w:val="24"/>
                <w:szCs w:val="24"/>
              </w:rPr>
              <w:t>Сказуемое</w:t>
            </w:r>
          </w:p>
        </w:tc>
      </w:tr>
      <w:tr w:rsidR="00E5574C" w:rsidTr="00E5574C">
        <w:tc>
          <w:tcPr>
            <w:tcW w:w="1668" w:type="dxa"/>
            <w:vMerge/>
          </w:tcPr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2268" w:type="dxa"/>
          </w:tcPr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Чем выражено</w:t>
            </w:r>
          </w:p>
        </w:tc>
        <w:tc>
          <w:tcPr>
            <w:tcW w:w="5103" w:type="dxa"/>
          </w:tcPr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Чем выражено</w:t>
            </w:r>
          </w:p>
        </w:tc>
      </w:tr>
      <w:tr w:rsidR="00E5574C" w:rsidTr="00E5574C">
        <w:tc>
          <w:tcPr>
            <w:tcW w:w="1668" w:type="dxa"/>
            <w:vMerge w:val="restart"/>
          </w:tcPr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b/>
                <w:sz w:val="24"/>
                <w:szCs w:val="24"/>
              </w:rPr>
              <w:t>Назывное</w:t>
            </w: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 xml:space="preserve"> (номинативное)</w:t>
            </w:r>
          </w:p>
        </w:tc>
        <w:tc>
          <w:tcPr>
            <w:tcW w:w="9355" w:type="dxa"/>
            <w:gridSpan w:val="3"/>
          </w:tcPr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Главный член - подлежащее</w:t>
            </w:r>
          </w:p>
        </w:tc>
      </w:tr>
      <w:tr w:rsidR="00E5574C" w:rsidTr="00E5574C">
        <w:tc>
          <w:tcPr>
            <w:tcW w:w="1668" w:type="dxa"/>
            <w:vMerge/>
          </w:tcPr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</w:p>
        </w:tc>
        <w:tc>
          <w:tcPr>
            <w:tcW w:w="2268" w:type="dxa"/>
          </w:tcPr>
          <w:p w:rsidR="00E5574C" w:rsidRPr="00413B84" w:rsidRDefault="00E5574C" w:rsidP="00E557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Имя сущ. или любая часть речи, его заменяющая</w:t>
            </w:r>
          </w:p>
          <w:p w:rsidR="00E5574C" w:rsidRPr="00413B84" w:rsidRDefault="00E5574C" w:rsidP="00E557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 xml:space="preserve">Например: </w:t>
            </w:r>
          </w:p>
          <w:p w:rsidR="00E5574C" w:rsidRPr="00413B84" w:rsidRDefault="00E5574C" w:rsidP="00E557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Вот моя деревня</w:t>
            </w:r>
          </w:p>
        </w:tc>
        <w:tc>
          <w:tcPr>
            <w:tcW w:w="5103" w:type="dxa"/>
          </w:tcPr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-----</w:t>
            </w:r>
          </w:p>
        </w:tc>
      </w:tr>
      <w:tr w:rsidR="00E5574C" w:rsidTr="00E5574C">
        <w:tc>
          <w:tcPr>
            <w:tcW w:w="11023" w:type="dxa"/>
            <w:gridSpan w:val="4"/>
          </w:tcPr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Главный член - сказуемое</w:t>
            </w:r>
          </w:p>
        </w:tc>
      </w:tr>
      <w:tr w:rsidR="00E5574C" w:rsidTr="00E5574C">
        <w:tc>
          <w:tcPr>
            <w:tcW w:w="1668" w:type="dxa"/>
          </w:tcPr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b/>
                <w:sz w:val="24"/>
                <w:szCs w:val="24"/>
              </w:rPr>
              <w:t>Определенно-личное</w:t>
            </w:r>
          </w:p>
        </w:tc>
        <w:tc>
          <w:tcPr>
            <w:tcW w:w="1984" w:type="dxa"/>
          </w:tcPr>
          <w:p w:rsidR="00E5574C" w:rsidRPr="00413B84" w:rsidRDefault="00E5574C" w:rsidP="00E55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 xml:space="preserve">Нет, но подразумевается </w:t>
            </w:r>
            <w:r w:rsidRPr="00413B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Я, МЫ</w:t>
            </w:r>
            <w:proofErr w:type="gramStart"/>
            <w:r w:rsidRPr="00413B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,Т</w:t>
            </w:r>
            <w:proofErr w:type="gramEnd"/>
            <w:r w:rsidRPr="00413B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Ы,ВЫ</w:t>
            </w:r>
          </w:p>
        </w:tc>
        <w:tc>
          <w:tcPr>
            <w:tcW w:w="2268" w:type="dxa"/>
          </w:tcPr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Глагол:</w:t>
            </w:r>
          </w:p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Наклонение</w:t>
            </w: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: изъявительное, повелительное;</w:t>
            </w:r>
          </w:p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Время</w:t>
            </w: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: настоящее, будущее;</w:t>
            </w:r>
          </w:p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Лицо:</w:t>
            </w: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 xml:space="preserve"> 1, 2</w:t>
            </w:r>
          </w:p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Число</w:t>
            </w: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: единств, множеств.</w:t>
            </w:r>
          </w:p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 xml:space="preserve">Например: </w:t>
            </w:r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Проводи меня. Хочу успеть на поезд.</w:t>
            </w:r>
          </w:p>
        </w:tc>
      </w:tr>
      <w:tr w:rsidR="00E5574C" w:rsidTr="00E5574C">
        <w:tc>
          <w:tcPr>
            <w:tcW w:w="1668" w:type="dxa"/>
          </w:tcPr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b/>
                <w:sz w:val="24"/>
                <w:szCs w:val="24"/>
              </w:rPr>
              <w:t>Неопределенно-личное</w:t>
            </w:r>
          </w:p>
        </w:tc>
        <w:tc>
          <w:tcPr>
            <w:tcW w:w="1984" w:type="dxa"/>
          </w:tcPr>
          <w:p w:rsidR="00E5574C" w:rsidRPr="00413B84" w:rsidRDefault="00E5574C" w:rsidP="00E55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Нет, но подразумевается</w:t>
            </w:r>
          </w:p>
          <w:p w:rsidR="00E5574C" w:rsidRPr="00413B84" w:rsidRDefault="00E5574C" w:rsidP="00E55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КТО-ТО, ЧТО-ТО, КТО-ЛИБО, ЧТО-ЛИБО, КАКИЕ-ТО ЛЮДИ</w:t>
            </w:r>
          </w:p>
        </w:tc>
        <w:tc>
          <w:tcPr>
            <w:tcW w:w="2268" w:type="dxa"/>
          </w:tcPr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Глагол:</w:t>
            </w:r>
          </w:p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Наклонение</w:t>
            </w: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: изъявительное, сослагательное;</w:t>
            </w:r>
          </w:p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Время</w:t>
            </w: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: настоящее, будущее, прошедшее;</w:t>
            </w:r>
          </w:p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Лицо:</w:t>
            </w: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 xml:space="preserve"> 3-е</w:t>
            </w:r>
          </w:p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Число</w:t>
            </w: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: единств, множеств.</w:t>
            </w:r>
          </w:p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 xml:space="preserve">Например: </w:t>
            </w:r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В газетах пишут об олимпиаде.</w:t>
            </w:r>
          </w:p>
        </w:tc>
      </w:tr>
      <w:tr w:rsidR="00E5574C" w:rsidTr="00E5574C">
        <w:tc>
          <w:tcPr>
            <w:tcW w:w="1668" w:type="dxa"/>
          </w:tcPr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b/>
                <w:sz w:val="24"/>
                <w:szCs w:val="24"/>
              </w:rPr>
              <w:t>Обобщенно-личное</w:t>
            </w:r>
          </w:p>
        </w:tc>
        <w:tc>
          <w:tcPr>
            <w:tcW w:w="1984" w:type="dxa"/>
          </w:tcPr>
          <w:p w:rsidR="00E5574C" w:rsidRPr="00413B84" w:rsidRDefault="00E5574C" w:rsidP="00E55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Нет, но подразумевается</w:t>
            </w:r>
          </w:p>
          <w:p w:rsidR="00E5574C" w:rsidRPr="00413B84" w:rsidRDefault="00E5574C" w:rsidP="00E55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ВСЕ, ВСЯКИЙ, КАЖДЫЙ, ЛЮБОЙ</w:t>
            </w:r>
          </w:p>
        </w:tc>
        <w:tc>
          <w:tcPr>
            <w:tcW w:w="2268" w:type="dxa"/>
          </w:tcPr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Глагол:</w:t>
            </w:r>
          </w:p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Наклонение</w:t>
            </w: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: изъявительное, повелительное;</w:t>
            </w:r>
          </w:p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Время</w:t>
            </w: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 xml:space="preserve">: настоящее, будущее; </w:t>
            </w:r>
          </w:p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Лицо:</w:t>
            </w: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 xml:space="preserve"> 2; 1-е и  3-е редко;</w:t>
            </w:r>
          </w:p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Число</w:t>
            </w: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: единств, множеств.</w:t>
            </w:r>
          </w:p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 xml:space="preserve">Например: </w:t>
            </w:r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Что посеешь, то и пожнешь.</w:t>
            </w:r>
          </w:p>
        </w:tc>
      </w:tr>
      <w:tr w:rsidR="00E5574C" w:rsidTr="00E5574C">
        <w:tc>
          <w:tcPr>
            <w:tcW w:w="1668" w:type="dxa"/>
          </w:tcPr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b/>
                <w:sz w:val="24"/>
                <w:szCs w:val="24"/>
              </w:rPr>
              <w:t>Инфинитивное</w:t>
            </w:r>
          </w:p>
        </w:tc>
        <w:tc>
          <w:tcPr>
            <w:tcW w:w="1984" w:type="dxa"/>
          </w:tcPr>
          <w:p w:rsidR="00E5574C" w:rsidRPr="00413B84" w:rsidRDefault="00E5574C" w:rsidP="00E55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Нет, и не подразумевается</w:t>
            </w:r>
          </w:p>
        </w:tc>
        <w:tc>
          <w:tcPr>
            <w:tcW w:w="2268" w:type="dxa"/>
          </w:tcPr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Инфинитив</w:t>
            </w:r>
          </w:p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Не может сочетаться с именительным падежом.</w:t>
            </w:r>
          </w:p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 xml:space="preserve">Например: </w:t>
            </w:r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Не запомнить мне этого правила.</w:t>
            </w:r>
          </w:p>
        </w:tc>
      </w:tr>
      <w:tr w:rsidR="00E5574C" w:rsidTr="00E5574C">
        <w:tc>
          <w:tcPr>
            <w:tcW w:w="1668" w:type="dxa"/>
          </w:tcPr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b/>
                <w:sz w:val="24"/>
                <w:szCs w:val="24"/>
              </w:rPr>
              <w:t>Безличное</w:t>
            </w:r>
          </w:p>
        </w:tc>
        <w:tc>
          <w:tcPr>
            <w:tcW w:w="1984" w:type="dxa"/>
          </w:tcPr>
          <w:p w:rsidR="00E5574C" w:rsidRPr="00413B84" w:rsidRDefault="00E5574C" w:rsidP="00E55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Нет, но подразумевается</w:t>
            </w:r>
          </w:p>
        </w:tc>
        <w:tc>
          <w:tcPr>
            <w:tcW w:w="2268" w:type="dxa"/>
          </w:tcPr>
          <w:p w:rsidR="00E5574C" w:rsidRPr="00413B84" w:rsidRDefault="00E5574C" w:rsidP="00E55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E5574C" w:rsidRPr="00413B84" w:rsidRDefault="00E5574C" w:rsidP="00E5574C">
            <w:pPr>
              <w:pStyle w:val="a6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Безличный глагол;</w:t>
            </w:r>
          </w:p>
          <w:p w:rsidR="00E5574C" w:rsidRPr="00413B84" w:rsidRDefault="00E5574C" w:rsidP="00E5574C">
            <w:pPr>
              <w:pStyle w:val="a6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Личный глагол в безличном употреблении;</w:t>
            </w:r>
          </w:p>
          <w:p w:rsidR="00E5574C" w:rsidRPr="00413B84" w:rsidRDefault="00E5574C" w:rsidP="00E5574C">
            <w:pPr>
              <w:pStyle w:val="a6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Глагол в возвратной форме;</w:t>
            </w:r>
          </w:p>
          <w:p w:rsidR="00E5574C" w:rsidRPr="00413B84" w:rsidRDefault="00E5574C" w:rsidP="00E5574C">
            <w:pPr>
              <w:pStyle w:val="a6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Инфинитив+вспомогат</w:t>
            </w:r>
            <w:proofErr w:type="spellEnd"/>
            <w:r w:rsidRPr="00413B84">
              <w:rPr>
                <w:rFonts w:ascii="Times New Roman" w:hAnsi="Times New Roman" w:cs="Times New Roman"/>
                <w:sz w:val="24"/>
                <w:szCs w:val="24"/>
              </w:rPr>
              <w:t xml:space="preserve">. глагол, </w:t>
            </w:r>
            <w:proofErr w:type="spellStart"/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местоим</w:t>
            </w:r>
            <w:proofErr w:type="spellEnd"/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., местоименное наречие;</w:t>
            </w:r>
          </w:p>
          <w:p w:rsidR="00E5574C" w:rsidRPr="00413B84" w:rsidRDefault="00E5574C" w:rsidP="00E5574C">
            <w:pPr>
              <w:pStyle w:val="a6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Слова </w:t>
            </w:r>
            <w:proofErr w:type="spellStart"/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кат</w:t>
            </w:r>
            <w:proofErr w:type="gramStart"/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остояния</w:t>
            </w:r>
            <w:proofErr w:type="spellEnd"/>
            <w:r w:rsidRPr="00413B84">
              <w:rPr>
                <w:rFonts w:ascii="Times New Roman" w:hAnsi="Times New Roman" w:cs="Times New Roman"/>
                <w:sz w:val="24"/>
                <w:szCs w:val="24"/>
              </w:rPr>
              <w:t xml:space="preserve"> +связка;</w:t>
            </w:r>
          </w:p>
          <w:p w:rsidR="00E5574C" w:rsidRPr="00413B84" w:rsidRDefault="00E5574C" w:rsidP="00E5574C">
            <w:pPr>
              <w:pStyle w:val="a6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Инф.+связка+словакат</w:t>
            </w:r>
            <w:proofErr w:type="gramStart"/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остояния</w:t>
            </w:r>
            <w:proofErr w:type="spellEnd"/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5574C" w:rsidRPr="00413B84" w:rsidRDefault="00E5574C" w:rsidP="00E5574C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 xml:space="preserve">Например: </w:t>
            </w:r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1.Морозит.</w:t>
            </w:r>
          </w:p>
          <w:p w:rsidR="00E5574C" w:rsidRPr="00413B84" w:rsidRDefault="00E5574C" w:rsidP="00E5574C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2.Качало. 3. Мне не спится. 4.И думать об этом не надо. 5. Было страшно и весело. 6. Мне необходимо закончить работу.</w:t>
            </w:r>
          </w:p>
        </w:tc>
      </w:tr>
    </w:tbl>
    <w:p w:rsidR="0006062C" w:rsidRPr="00F361A6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F361A6">
        <w:rPr>
          <w:rFonts w:ascii="Times New Roman" w:hAnsi="Times New Roman"/>
          <w:sz w:val="24"/>
          <w:szCs w:val="24"/>
        </w:rPr>
        <w:lastRenderedPageBreak/>
        <w:t xml:space="preserve">В </w:t>
      </w:r>
      <w:r w:rsidRPr="007E5836">
        <w:rPr>
          <w:rFonts w:ascii="Times New Roman" w:hAnsi="Times New Roman"/>
          <w:b/>
          <w:sz w:val="24"/>
          <w:szCs w:val="24"/>
        </w:rPr>
        <w:t>неопределенно-личных</w:t>
      </w:r>
      <w:r w:rsidRPr="00F361A6">
        <w:rPr>
          <w:rFonts w:ascii="Times New Roman" w:hAnsi="Times New Roman"/>
          <w:sz w:val="24"/>
          <w:szCs w:val="24"/>
        </w:rPr>
        <w:t xml:space="preserve"> предложениях </w:t>
      </w:r>
      <w:r>
        <w:rPr>
          <w:rFonts w:ascii="Times New Roman" w:hAnsi="Times New Roman"/>
          <w:sz w:val="24"/>
          <w:szCs w:val="24"/>
        </w:rPr>
        <w:t>гл</w:t>
      </w:r>
      <w:r w:rsidRPr="00F361A6">
        <w:rPr>
          <w:rFonts w:ascii="Times New Roman" w:hAnsi="Times New Roman"/>
          <w:sz w:val="24"/>
          <w:szCs w:val="24"/>
        </w:rPr>
        <w:t>агол выража</w:t>
      </w:r>
      <w:r>
        <w:rPr>
          <w:rFonts w:ascii="Times New Roman" w:hAnsi="Times New Roman"/>
          <w:sz w:val="24"/>
          <w:szCs w:val="24"/>
        </w:rPr>
        <w:t>ется формами 3</w:t>
      </w:r>
      <w:r w:rsidRPr="00F361A6">
        <w:rPr>
          <w:rFonts w:ascii="Times New Roman" w:hAnsi="Times New Roman"/>
          <w:sz w:val="24"/>
          <w:szCs w:val="24"/>
        </w:rPr>
        <w:t xml:space="preserve">-го лица множественного числа в настоящем и будущем времени и в форме множественного числа в прошедшем времени: </w:t>
      </w:r>
      <w:r w:rsidRPr="007E5836">
        <w:rPr>
          <w:rFonts w:ascii="Times New Roman" w:hAnsi="Times New Roman"/>
          <w:i/>
          <w:sz w:val="24"/>
          <w:szCs w:val="24"/>
        </w:rPr>
        <w:t xml:space="preserve">За рекой </w:t>
      </w:r>
      <w:r w:rsidRPr="007E5836">
        <w:rPr>
          <w:rFonts w:ascii="Times New Roman" w:hAnsi="Times New Roman"/>
          <w:b/>
          <w:i/>
          <w:sz w:val="24"/>
          <w:szCs w:val="24"/>
        </w:rPr>
        <w:t>косили</w:t>
      </w:r>
      <w:r w:rsidRPr="007E5836">
        <w:rPr>
          <w:rFonts w:ascii="Times New Roman" w:hAnsi="Times New Roman"/>
          <w:i/>
          <w:sz w:val="24"/>
          <w:szCs w:val="24"/>
        </w:rPr>
        <w:t xml:space="preserve">. Дни поздней осени </w:t>
      </w:r>
      <w:r w:rsidRPr="007E5836">
        <w:rPr>
          <w:rFonts w:ascii="Times New Roman" w:hAnsi="Times New Roman"/>
          <w:b/>
          <w:i/>
          <w:sz w:val="24"/>
          <w:szCs w:val="24"/>
        </w:rPr>
        <w:t xml:space="preserve">бранят </w:t>
      </w:r>
      <w:r w:rsidRPr="007E5836">
        <w:rPr>
          <w:rFonts w:ascii="Times New Roman" w:hAnsi="Times New Roman"/>
          <w:i/>
          <w:sz w:val="24"/>
          <w:szCs w:val="24"/>
        </w:rPr>
        <w:t>обыкновенно. (А. Пушкин.)</w:t>
      </w:r>
    </w:p>
    <w:p w:rsidR="0006062C" w:rsidRPr="00F361A6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7E5836">
        <w:rPr>
          <w:rFonts w:ascii="Times New Roman" w:hAnsi="Times New Roman"/>
          <w:b/>
          <w:sz w:val="24"/>
          <w:szCs w:val="24"/>
        </w:rPr>
        <w:t>Обобщенно-личные</w:t>
      </w:r>
      <w:r w:rsidRPr="00F361A6">
        <w:rPr>
          <w:rFonts w:ascii="Times New Roman" w:hAnsi="Times New Roman"/>
          <w:sz w:val="24"/>
          <w:szCs w:val="24"/>
        </w:rPr>
        <w:t xml:space="preserve"> предложения указывают на обобщённое лицо. Им обычно является 2-е лицо. Действие в этих предложениях может быть отнесено к любому лицу, к группе лиц, поэтому в форме таких предложе</w:t>
      </w:r>
      <w:r>
        <w:rPr>
          <w:rFonts w:ascii="Times New Roman" w:hAnsi="Times New Roman"/>
          <w:sz w:val="24"/>
          <w:szCs w:val="24"/>
        </w:rPr>
        <w:t>ний выступают чаще п</w:t>
      </w:r>
      <w:r w:rsidRPr="00F361A6">
        <w:rPr>
          <w:rFonts w:ascii="Times New Roman" w:hAnsi="Times New Roman"/>
          <w:sz w:val="24"/>
          <w:szCs w:val="24"/>
        </w:rPr>
        <w:t xml:space="preserve">ословицы, например: </w:t>
      </w:r>
      <w:r w:rsidRPr="007E5836">
        <w:rPr>
          <w:rFonts w:ascii="Times New Roman" w:hAnsi="Times New Roman"/>
          <w:i/>
          <w:sz w:val="24"/>
          <w:szCs w:val="24"/>
        </w:rPr>
        <w:t>Что посеешь, то и пожнёшь.</w:t>
      </w:r>
    </w:p>
    <w:p w:rsidR="0006062C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F361A6">
        <w:rPr>
          <w:rFonts w:ascii="Times New Roman" w:hAnsi="Times New Roman"/>
          <w:sz w:val="24"/>
          <w:szCs w:val="24"/>
        </w:rPr>
        <w:t>бобщённое значение може</w:t>
      </w:r>
      <w:r>
        <w:rPr>
          <w:rFonts w:ascii="Times New Roman" w:hAnsi="Times New Roman"/>
          <w:sz w:val="24"/>
          <w:szCs w:val="24"/>
        </w:rPr>
        <w:t>т иметь и форма 3-го лица множе</w:t>
      </w:r>
      <w:r w:rsidRPr="00F361A6">
        <w:rPr>
          <w:rFonts w:ascii="Times New Roman" w:hAnsi="Times New Roman"/>
          <w:sz w:val="24"/>
          <w:szCs w:val="24"/>
        </w:rPr>
        <w:t xml:space="preserve">ственного числа: </w:t>
      </w:r>
      <w:r w:rsidRPr="007E5836">
        <w:rPr>
          <w:rFonts w:ascii="Times New Roman" w:hAnsi="Times New Roman"/>
          <w:i/>
          <w:sz w:val="24"/>
          <w:szCs w:val="24"/>
        </w:rPr>
        <w:t>По одёжке протягивают ножки (</w:t>
      </w:r>
      <w:r w:rsidRPr="00F361A6">
        <w:rPr>
          <w:rFonts w:ascii="Times New Roman" w:hAnsi="Times New Roman"/>
          <w:sz w:val="24"/>
          <w:szCs w:val="24"/>
        </w:rPr>
        <w:t>пословица).</w:t>
      </w:r>
    </w:p>
    <w:p w:rsidR="0006062C" w:rsidRPr="00F361A6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7E5836">
        <w:rPr>
          <w:rFonts w:ascii="Times New Roman" w:hAnsi="Times New Roman"/>
          <w:b/>
          <w:sz w:val="24"/>
          <w:szCs w:val="24"/>
        </w:rPr>
        <w:t xml:space="preserve">Безличные </w:t>
      </w:r>
      <w:r w:rsidRPr="00F361A6">
        <w:rPr>
          <w:rFonts w:ascii="Times New Roman" w:hAnsi="Times New Roman"/>
          <w:sz w:val="24"/>
          <w:szCs w:val="24"/>
        </w:rPr>
        <w:t>предложения — это одно</w:t>
      </w:r>
      <w:r>
        <w:rPr>
          <w:rFonts w:ascii="Times New Roman" w:hAnsi="Times New Roman"/>
          <w:sz w:val="24"/>
          <w:szCs w:val="24"/>
        </w:rPr>
        <w:t>составные предложения со сказуемым,</w:t>
      </w:r>
      <w:r w:rsidRPr="00F361A6">
        <w:rPr>
          <w:rFonts w:ascii="Times New Roman" w:hAnsi="Times New Roman"/>
          <w:sz w:val="24"/>
          <w:szCs w:val="24"/>
        </w:rPr>
        <w:t xml:space="preserve"> при котором нет и не может быть подлежащего, </w:t>
      </w:r>
      <w:proofErr w:type="spellStart"/>
      <w:r w:rsidRPr="00F361A6">
        <w:rPr>
          <w:rFonts w:ascii="Times New Roman" w:hAnsi="Times New Roman"/>
          <w:sz w:val="24"/>
          <w:szCs w:val="24"/>
        </w:rPr>
        <w:t>например</w:t>
      </w:r>
      <w:proofErr w:type="gramStart"/>
      <w:r w:rsidRPr="00F361A6">
        <w:rPr>
          <w:rFonts w:ascii="Times New Roman" w:hAnsi="Times New Roman"/>
          <w:sz w:val="24"/>
          <w:szCs w:val="24"/>
        </w:rPr>
        <w:t>:</w:t>
      </w:r>
      <w:r w:rsidRPr="007E5836">
        <w:rPr>
          <w:rFonts w:ascii="Times New Roman" w:hAnsi="Times New Roman"/>
          <w:i/>
          <w:sz w:val="24"/>
          <w:szCs w:val="24"/>
        </w:rPr>
        <w:t>З</w:t>
      </w:r>
      <w:proofErr w:type="gramEnd"/>
      <w:r w:rsidRPr="007E5836">
        <w:rPr>
          <w:rFonts w:ascii="Times New Roman" w:hAnsi="Times New Roman"/>
          <w:i/>
          <w:sz w:val="24"/>
          <w:szCs w:val="24"/>
        </w:rPr>
        <w:t>нобит</w:t>
      </w:r>
      <w:proofErr w:type="spellEnd"/>
      <w:r w:rsidRPr="007E5836">
        <w:rPr>
          <w:rFonts w:ascii="Times New Roman" w:hAnsi="Times New Roman"/>
          <w:i/>
          <w:sz w:val="24"/>
          <w:szCs w:val="24"/>
        </w:rPr>
        <w:t xml:space="preserve"> с утра. Быстро смеркается.</w:t>
      </w:r>
    </w:p>
    <w:p w:rsidR="0006062C" w:rsidRPr="00F361A6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F361A6">
        <w:rPr>
          <w:rFonts w:ascii="Times New Roman" w:hAnsi="Times New Roman"/>
          <w:sz w:val="24"/>
          <w:szCs w:val="24"/>
        </w:rPr>
        <w:t>Сказуемое в безличных предло</w:t>
      </w:r>
      <w:r>
        <w:rPr>
          <w:rFonts w:ascii="Times New Roman" w:hAnsi="Times New Roman"/>
          <w:sz w:val="24"/>
          <w:szCs w:val="24"/>
        </w:rPr>
        <w:t>жениях обычно выражается безлич</w:t>
      </w:r>
      <w:r w:rsidRPr="00F361A6">
        <w:rPr>
          <w:rFonts w:ascii="Times New Roman" w:hAnsi="Times New Roman"/>
          <w:sz w:val="24"/>
          <w:szCs w:val="24"/>
        </w:rPr>
        <w:t xml:space="preserve">ными глаголами, но нередко в них используются личные глаголы в значении безличных: </w:t>
      </w:r>
      <w:r w:rsidRPr="007E5836">
        <w:rPr>
          <w:rFonts w:ascii="Times New Roman" w:hAnsi="Times New Roman"/>
          <w:i/>
          <w:sz w:val="24"/>
          <w:szCs w:val="24"/>
        </w:rPr>
        <w:t>Бурей снесло крышу.</w:t>
      </w:r>
    </w:p>
    <w:p w:rsidR="0006062C" w:rsidRPr="00EA2803" w:rsidRDefault="0006062C" w:rsidP="0006062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F361A6">
        <w:rPr>
          <w:rFonts w:ascii="Times New Roman" w:hAnsi="Times New Roman"/>
          <w:sz w:val="24"/>
          <w:szCs w:val="24"/>
        </w:rPr>
        <w:t xml:space="preserve">В качестве сказуемого могут выступать глаголы в неопределённой форме, а также наречия на </w:t>
      </w:r>
      <w:proofErr w:type="gramStart"/>
      <w:r w:rsidRPr="007E5836">
        <w:rPr>
          <w:rFonts w:ascii="Times New Roman" w:hAnsi="Times New Roman"/>
          <w:i/>
          <w:sz w:val="24"/>
          <w:szCs w:val="24"/>
        </w:rPr>
        <w:t>-о</w:t>
      </w:r>
      <w:proofErr w:type="gramEnd"/>
      <w:r w:rsidRPr="007E5836">
        <w:rPr>
          <w:rFonts w:ascii="Times New Roman" w:hAnsi="Times New Roman"/>
          <w:i/>
          <w:sz w:val="24"/>
          <w:szCs w:val="24"/>
        </w:rPr>
        <w:t>(-е),</w:t>
      </w:r>
      <w:r w:rsidRPr="00F361A6">
        <w:rPr>
          <w:rFonts w:ascii="Times New Roman" w:hAnsi="Times New Roman"/>
          <w:sz w:val="24"/>
          <w:szCs w:val="24"/>
        </w:rPr>
        <w:t xml:space="preserve"> Например: </w:t>
      </w:r>
      <w:r w:rsidRPr="007E5836">
        <w:rPr>
          <w:rFonts w:ascii="Times New Roman" w:hAnsi="Times New Roman"/>
          <w:i/>
          <w:sz w:val="24"/>
          <w:szCs w:val="24"/>
        </w:rPr>
        <w:t>Не догнать тебе бешеной тройки! (Н. Некрасов); Весело жить в такой земле! (М. Лермонтов).</w:t>
      </w:r>
    </w:p>
    <w:p w:rsidR="0006062C" w:rsidRPr="00413B84" w:rsidRDefault="0006062C" w:rsidP="0006062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3B84">
        <w:rPr>
          <w:rFonts w:ascii="Times New Roman" w:hAnsi="Times New Roman" w:cs="Times New Roman"/>
          <w:b/>
          <w:sz w:val="24"/>
          <w:szCs w:val="24"/>
        </w:rPr>
        <w:t>Односоставные предложения</w:t>
      </w:r>
    </w:p>
    <w:p w:rsidR="0006062C" w:rsidRDefault="0006062C" w:rsidP="0006062C">
      <w:pPr>
        <w:rPr>
          <w:rFonts w:ascii="Times New Roman" w:hAnsi="Times New Roman" w:cs="Times New Roman"/>
          <w:b/>
          <w:sz w:val="24"/>
          <w:szCs w:val="24"/>
        </w:rPr>
      </w:pPr>
    </w:p>
    <w:p w:rsidR="0006062C" w:rsidRPr="003E4680" w:rsidRDefault="0006062C" w:rsidP="0006062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4680">
        <w:rPr>
          <w:rFonts w:ascii="Times New Roman" w:hAnsi="Times New Roman" w:cs="Times New Roman"/>
          <w:b/>
          <w:sz w:val="24"/>
          <w:szCs w:val="24"/>
        </w:rPr>
        <w:t>Согласование сказуемого и подлежащего</w:t>
      </w:r>
    </w:p>
    <w:tbl>
      <w:tblPr>
        <w:tblStyle w:val="a7"/>
        <w:tblW w:w="0" w:type="auto"/>
        <w:tblLook w:val="04A0"/>
      </w:tblPr>
      <w:tblGrid>
        <w:gridCol w:w="3429"/>
        <w:gridCol w:w="2978"/>
        <w:gridCol w:w="3164"/>
      </w:tblGrid>
      <w:tr w:rsidR="0006062C" w:rsidRPr="003E4680" w:rsidTr="00BB11C2">
        <w:tc>
          <w:tcPr>
            <w:tcW w:w="3936" w:type="dxa"/>
          </w:tcPr>
          <w:p w:rsidR="0006062C" w:rsidRPr="003E4680" w:rsidRDefault="0006062C" w:rsidP="00BB11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4680">
              <w:rPr>
                <w:rFonts w:ascii="Times New Roman" w:hAnsi="Times New Roman" w:cs="Times New Roman"/>
                <w:b/>
                <w:sz w:val="24"/>
                <w:szCs w:val="24"/>
              </w:rPr>
              <w:t>Подлежащее</w:t>
            </w:r>
          </w:p>
        </w:tc>
        <w:tc>
          <w:tcPr>
            <w:tcW w:w="7052" w:type="dxa"/>
            <w:gridSpan w:val="2"/>
          </w:tcPr>
          <w:p w:rsidR="0006062C" w:rsidRPr="003E4680" w:rsidRDefault="0006062C" w:rsidP="00BB11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4680">
              <w:rPr>
                <w:rFonts w:ascii="Times New Roman" w:hAnsi="Times New Roman" w:cs="Times New Roman"/>
                <w:b/>
                <w:sz w:val="24"/>
                <w:szCs w:val="24"/>
              </w:rPr>
              <w:t>Сказуемое</w:t>
            </w:r>
          </w:p>
        </w:tc>
      </w:tr>
      <w:tr w:rsidR="0006062C" w:rsidRPr="003E4680" w:rsidTr="00BB11C2">
        <w:tc>
          <w:tcPr>
            <w:tcW w:w="3936" w:type="dxa"/>
            <w:vMerge w:val="restart"/>
          </w:tcPr>
          <w:p w:rsidR="0006062C" w:rsidRPr="003E4680" w:rsidRDefault="0006062C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4680">
              <w:rPr>
                <w:rFonts w:ascii="Times New Roman" w:hAnsi="Times New Roman" w:cs="Times New Roman"/>
                <w:sz w:val="24"/>
                <w:szCs w:val="24"/>
              </w:rPr>
              <w:t>1.Собирательное существительное (листва, студенчество, молодежь)</w:t>
            </w:r>
          </w:p>
        </w:tc>
        <w:tc>
          <w:tcPr>
            <w:tcW w:w="3389" w:type="dxa"/>
          </w:tcPr>
          <w:p w:rsidR="0006062C" w:rsidRPr="003E4680" w:rsidRDefault="0006062C" w:rsidP="00BB11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4680">
              <w:rPr>
                <w:rFonts w:ascii="Times New Roman" w:hAnsi="Times New Roman" w:cs="Times New Roman"/>
                <w:b/>
                <w:sz w:val="24"/>
                <w:szCs w:val="24"/>
              </w:rPr>
              <w:t>единственное число</w:t>
            </w:r>
          </w:p>
        </w:tc>
        <w:tc>
          <w:tcPr>
            <w:tcW w:w="3663" w:type="dxa"/>
          </w:tcPr>
          <w:p w:rsidR="0006062C" w:rsidRPr="003E4680" w:rsidRDefault="0006062C" w:rsidP="00BB11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4680">
              <w:rPr>
                <w:rFonts w:ascii="Times New Roman" w:hAnsi="Times New Roman" w:cs="Times New Roman"/>
                <w:b/>
                <w:sz w:val="24"/>
                <w:szCs w:val="24"/>
              </w:rPr>
              <w:t>множественное число</w:t>
            </w:r>
          </w:p>
        </w:tc>
      </w:tr>
      <w:tr w:rsidR="0006062C" w:rsidRPr="003E4680" w:rsidTr="00BB11C2">
        <w:tc>
          <w:tcPr>
            <w:tcW w:w="3936" w:type="dxa"/>
            <w:vMerge/>
          </w:tcPr>
          <w:p w:rsidR="0006062C" w:rsidRPr="003E4680" w:rsidRDefault="0006062C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9" w:type="dxa"/>
          </w:tcPr>
          <w:p w:rsidR="0006062C" w:rsidRPr="003E4680" w:rsidRDefault="0006062C" w:rsidP="00BB11C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E4680">
              <w:rPr>
                <w:rFonts w:ascii="Times New Roman" w:hAnsi="Times New Roman" w:cs="Times New Roman"/>
                <w:sz w:val="24"/>
                <w:szCs w:val="24"/>
              </w:rPr>
              <w:t xml:space="preserve">Например: </w:t>
            </w:r>
            <w:r w:rsidRPr="003E4680">
              <w:rPr>
                <w:rFonts w:ascii="Times New Roman" w:hAnsi="Times New Roman" w:cs="Times New Roman"/>
                <w:i/>
                <w:sz w:val="24"/>
                <w:szCs w:val="24"/>
              </w:rPr>
              <w:t>Молодежь выражает протест.</w:t>
            </w:r>
          </w:p>
          <w:p w:rsidR="0006062C" w:rsidRPr="003E4680" w:rsidRDefault="0006062C" w:rsidP="00BB1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680">
              <w:rPr>
                <w:rFonts w:ascii="Times New Roman" w:hAnsi="Times New Roman" w:cs="Times New Roman"/>
                <w:i/>
                <w:sz w:val="24"/>
                <w:szCs w:val="24"/>
              </w:rPr>
              <w:t>Молодежь выразила протест.</w:t>
            </w:r>
          </w:p>
        </w:tc>
        <w:tc>
          <w:tcPr>
            <w:tcW w:w="3663" w:type="dxa"/>
          </w:tcPr>
          <w:p w:rsidR="0006062C" w:rsidRPr="003E4680" w:rsidRDefault="0006062C" w:rsidP="00BB1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680">
              <w:rPr>
                <w:rFonts w:ascii="Times New Roman" w:hAnsi="Times New Roman" w:cs="Times New Roman"/>
                <w:sz w:val="24"/>
                <w:szCs w:val="24"/>
              </w:rPr>
              <w:t>--------</w:t>
            </w:r>
          </w:p>
        </w:tc>
      </w:tr>
      <w:tr w:rsidR="0006062C" w:rsidRPr="003E4680" w:rsidTr="00BB11C2">
        <w:tc>
          <w:tcPr>
            <w:tcW w:w="3936" w:type="dxa"/>
          </w:tcPr>
          <w:p w:rsidR="0006062C" w:rsidRPr="003E4680" w:rsidRDefault="0006062C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4680">
              <w:rPr>
                <w:rFonts w:ascii="Times New Roman" w:hAnsi="Times New Roman" w:cs="Times New Roman"/>
                <w:sz w:val="24"/>
                <w:szCs w:val="24"/>
              </w:rPr>
              <w:t>2.Слова: большинство, меньшинство, множество, ряд, масса, пара, десяток, часть, много, немного, мало, немало, большая часть, меньшая часть + сущ</w:t>
            </w:r>
            <w:proofErr w:type="gramStart"/>
            <w:r w:rsidRPr="003E4680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3E4680">
              <w:rPr>
                <w:rFonts w:ascii="Times New Roman" w:hAnsi="Times New Roman" w:cs="Times New Roman"/>
                <w:sz w:val="24"/>
                <w:szCs w:val="24"/>
              </w:rPr>
              <w:t xml:space="preserve"> Р.П. во мн.ч.</w:t>
            </w:r>
          </w:p>
        </w:tc>
        <w:tc>
          <w:tcPr>
            <w:tcW w:w="3389" w:type="dxa"/>
          </w:tcPr>
          <w:p w:rsidR="0006062C" w:rsidRPr="003E4680" w:rsidRDefault="0006062C" w:rsidP="00BB11C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E46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Если неживые предметы</w:t>
            </w:r>
          </w:p>
          <w:p w:rsidR="0006062C" w:rsidRPr="003E4680" w:rsidRDefault="0006062C" w:rsidP="00BB11C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E4680">
              <w:rPr>
                <w:rFonts w:ascii="Times New Roman" w:hAnsi="Times New Roman" w:cs="Times New Roman"/>
                <w:sz w:val="24"/>
                <w:szCs w:val="24"/>
              </w:rPr>
              <w:t xml:space="preserve">Например: </w:t>
            </w:r>
            <w:r w:rsidRPr="003E4680">
              <w:rPr>
                <w:rFonts w:ascii="Times New Roman" w:hAnsi="Times New Roman" w:cs="Times New Roman"/>
                <w:i/>
                <w:sz w:val="24"/>
                <w:szCs w:val="24"/>
              </w:rPr>
              <w:t>Еще один ряд предложений возник у инженера.</w:t>
            </w:r>
          </w:p>
          <w:p w:rsidR="0006062C" w:rsidRPr="003E4680" w:rsidRDefault="0006062C" w:rsidP="00BB11C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E4680">
              <w:rPr>
                <w:rFonts w:ascii="Times New Roman" w:hAnsi="Times New Roman" w:cs="Times New Roman"/>
                <w:i/>
                <w:sz w:val="24"/>
                <w:szCs w:val="24"/>
              </w:rPr>
              <w:t>Прошло множество лет.</w:t>
            </w:r>
          </w:p>
        </w:tc>
        <w:tc>
          <w:tcPr>
            <w:tcW w:w="3663" w:type="dxa"/>
          </w:tcPr>
          <w:p w:rsidR="0006062C" w:rsidRPr="003E4680" w:rsidRDefault="0006062C" w:rsidP="00BB11C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E46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Если живые существа</w:t>
            </w:r>
          </w:p>
          <w:p w:rsidR="0006062C" w:rsidRPr="003E4680" w:rsidRDefault="0006062C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4680">
              <w:rPr>
                <w:rFonts w:ascii="Times New Roman" w:hAnsi="Times New Roman" w:cs="Times New Roman"/>
                <w:sz w:val="24"/>
                <w:szCs w:val="24"/>
              </w:rPr>
              <w:t xml:space="preserve">Например: </w:t>
            </w:r>
            <w:r w:rsidRPr="003E4680">
              <w:rPr>
                <w:rFonts w:ascii="Times New Roman" w:hAnsi="Times New Roman" w:cs="Times New Roman"/>
                <w:i/>
                <w:sz w:val="24"/>
                <w:szCs w:val="24"/>
              </w:rPr>
              <w:t>Большинство студентов защитили диплом.</w:t>
            </w:r>
          </w:p>
        </w:tc>
      </w:tr>
      <w:tr w:rsidR="0006062C" w:rsidRPr="003E4680" w:rsidTr="00BB11C2">
        <w:tc>
          <w:tcPr>
            <w:tcW w:w="3936" w:type="dxa"/>
          </w:tcPr>
          <w:p w:rsidR="0006062C" w:rsidRPr="003E4680" w:rsidRDefault="0006062C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4680">
              <w:rPr>
                <w:rFonts w:ascii="Times New Roman" w:hAnsi="Times New Roman" w:cs="Times New Roman"/>
                <w:sz w:val="24"/>
                <w:szCs w:val="24"/>
              </w:rPr>
              <w:t>3. +  числительное 2,3,4…</w:t>
            </w:r>
          </w:p>
        </w:tc>
        <w:tc>
          <w:tcPr>
            <w:tcW w:w="3389" w:type="dxa"/>
          </w:tcPr>
          <w:p w:rsidR="0006062C" w:rsidRPr="003E4680" w:rsidRDefault="0006062C" w:rsidP="00BB1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680">
              <w:rPr>
                <w:rFonts w:ascii="Times New Roman" w:hAnsi="Times New Roman" w:cs="Times New Roman"/>
                <w:sz w:val="24"/>
                <w:szCs w:val="24"/>
              </w:rPr>
              <w:t>--------</w:t>
            </w:r>
          </w:p>
        </w:tc>
        <w:tc>
          <w:tcPr>
            <w:tcW w:w="3663" w:type="dxa"/>
          </w:tcPr>
          <w:p w:rsidR="0006062C" w:rsidRPr="003E4680" w:rsidRDefault="0006062C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4680">
              <w:rPr>
                <w:rFonts w:ascii="Times New Roman" w:hAnsi="Times New Roman" w:cs="Times New Roman"/>
                <w:sz w:val="24"/>
                <w:szCs w:val="24"/>
              </w:rPr>
              <w:t xml:space="preserve">Например: </w:t>
            </w:r>
            <w:r w:rsidRPr="003E4680">
              <w:rPr>
                <w:rFonts w:ascii="Times New Roman" w:hAnsi="Times New Roman" w:cs="Times New Roman"/>
                <w:i/>
                <w:sz w:val="24"/>
                <w:szCs w:val="24"/>
              </w:rPr>
              <w:t>Три человека работали в поле.</w:t>
            </w:r>
          </w:p>
        </w:tc>
      </w:tr>
      <w:tr w:rsidR="0006062C" w:rsidRPr="003E4680" w:rsidTr="00BB11C2">
        <w:tc>
          <w:tcPr>
            <w:tcW w:w="3936" w:type="dxa"/>
          </w:tcPr>
          <w:p w:rsidR="0006062C" w:rsidRPr="003E4680" w:rsidRDefault="0006062C" w:rsidP="00BB1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680">
              <w:rPr>
                <w:rFonts w:ascii="Times New Roman" w:hAnsi="Times New Roman" w:cs="Times New Roman"/>
                <w:sz w:val="24"/>
                <w:szCs w:val="24"/>
              </w:rPr>
              <w:t xml:space="preserve">4. + </w:t>
            </w:r>
            <w:proofErr w:type="spellStart"/>
            <w:r w:rsidRPr="003E4680">
              <w:rPr>
                <w:rFonts w:ascii="Times New Roman" w:hAnsi="Times New Roman" w:cs="Times New Roman"/>
                <w:sz w:val="24"/>
                <w:szCs w:val="24"/>
              </w:rPr>
              <w:t>числит</w:t>
            </w:r>
            <w:proofErr w:type="gramStart"/>
            <w:r w:rsidRPr="003E468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E4680">
              <w:rPr>
                <w:rFonts w:ascii="Times New Roman" w:hAnsi="Times New Roman" w:cs="Times New Roman"/>
                <w:i/>
                <w:sz w:val="24"/>
                <w:szCs w:val="24"/>
              </w:rPr>
              <w:t>т</w:t>
            </w:r>
            <w:proofErr w:type="gramEnd"/>
            <w:r w:rsidRPr="003E4680">
              <w:rPr>
                <w:rFonts w:ascii="Times New Roman" w:hAnsi="Times New Roman" w:cs="Times New Roman"/>
                <w:i/>
                <w:sz w:val="24"/>
                <w:szCs w:val="24"/>
              </w:rPr>
              <w:t>ысяча</w:t>
            </w:r>
            <w:proofErr w:type="spellEnd"/>
            <w:r w:rsidRPr="003E4680">
              <w:rPr>
                <w:rFonts w:ascii="Times New Roman" w:hAnsi="Times New Roman" w:cs="Times New Roman"/>
                <w:i/>
                <w:sz w:val="24"/>
                <w:szCs w:val="24"/>
              </w:rPr>
              <w:t>, миллион, миллиард</w:t>
            </w:r>
          </w:p>
        </w:tc>
        <w:tc>
          <w:tcPr>
            <w:tcW w:w="3389" w:type="dxa"/>
          </w:tcPr>
          <w:p w:rsidR="0006062C" w:rsidRPr="003E4680" w:rsidRDefault="0006062C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4680">
              <w:rPr>
                <w:rFonts w:ascii="Times New Roman" w:hAnsi="Times New Roman" w:cs="Times New Roman"/>
                <w:sz w:val="24"/>
                <w:szCs w:val="24"/>
              </w:rPr>
              <w:t xml:space="preserve">Например: </w:t>
            </w:r>
            <w:r w:rsidRPr="003E4680">
              <w:rPr>
                <w:rFonts w:ascii="Times New Roman" w:hAnsi="Times New Roman" w:cs="Times New Roman"/>
                <w:i/>
                <w:sz w:val="24"/>
                <w:szCs w:val="24"/>
              </w:rPr>
              <w:t>Тысяча человек отправилось на переподготовку.</w:t>
            </w:r>
          </w:p>
        </w:tc>
        <w:tc>
          <w:tcPr>
            <w:tcW w:w="3663" w:type="dxa"/>
          </w:tcPr>
          <w:p w:rsidR="0006062C" w:rsidRPr="003E4680" w:rsidRDefault="0006062C" w:rsidP="00BB1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680">
              <w:rPr>
                <w:rFonts w:ascii="Times New Roman" w:hAnsi="Times New Roman" w:cs="Times New Roman"/>
                <w:sz w:val="24"/>
                <w:szCs w:val="24"/>
              </w:rPr>
              <w:t>--------</w:t>
            </w:r>
          </w:p>
        </w:tc>
      </w:tr>
      <w:tr w:rsidR="0006062C" w:rsidRPr="003E4680" w:rsidTr="00BB11C2">
        <w:tc>
          <w:tcPr>
            <w:tcW w:w="3936" w:type="dxa"/>
          </w:tcPr>
          <w:p w:rsidR="0006062C" w:rsidRPr="003E4680" w:rsidRDefault="0006062C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4680">
              <w:rPr>
                <w:rFonts w:ascii="Times New Roman" w:hAnsi="Times New Roman" w:cs="Times New Roman"/>
                <w:sz w:val="24"/>
                <w:szCs w:val="24"/>
              </w:rPr>
              <w:t xml:space="preserve">5.При словах </w:t>
            </w:r>
            <w:r w:rsidRPr="003E4680">
              <w:rPr>
                <w:rFonts w:ascii="Times New Roman" w:hAnsi="Times New Roman" w:cs="Times New Roman"/>
                <w:i/>
                <w:sz w:val="24"/>
                <w:szCs w:val="24"/>
              </w:rPr>
              <w:t>лет, месяцев, дней, часов</w:t>
            </w:r>
          </w:p>
        </w:tc>
        <w:tc>
          <w:tcPr>
            <w:tcW w:w="3389" w:type="dxa"/>
          </w:tcPr>
          <w:p w:rsidR="0006062C" w:rsidRPr="003E4680" w:rsidRDefault="0006062C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4680">
              <w:rPr>
                <w:rFonts w:ascii="Times New Roman" w:hAnsi="Times New Roman" w:cs="Times New Roman"/>
                <w:sz w:val="24"/>
                <w:szCs w:val="24"/>
              </w:rPr>
              <w:t xml:space="preserve">Например: </w:t>
            </w:r>
            <w:r w:rsidRPr="003E4680">
              <w:rPr>
                <w:rFonts w:ascii="Times New Roman" w:hAnsi="Times New Roman" w:cs="Times New Roman"/>
                <w:i/>
                <w:sz w:val="24"/>
                <w:szCs w:val="24"/>
              </w:rPr>
              <w:t>Пять дней прошло.</w:t>
            </w:r>
          </w:p>
        </w:tc>
        <w:tc>
          <w:tcPr>
            <w:tcW w:w="3663" w:type="dxa"/>
          </w:tcPr>
          <w:p w:rsidR="0006062C" w:rsidRPr="003E4680" w:rsidRDefault="0006062C" w:rsidP="00BB1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680">
              <w:rPr>
                <w:rFonts w:ascii="Times New Roman" w:hAnsi="Times New Roman" w:cs="Times New Roman"/>
                <w:sz w:val="24"/>
                <w:szCs w:val="24"/>
              </w:rPr>
              <w:t>--------</w:t>
            </w:r>
          </w:p>
        </w:tc>
      </w:tr>
      <w:tr w:rsidR="0006062C" w:rsidRPr="003E4680" w:rsidTr="00BB11C2">
        <w:tc>
          <w:tcPr>
            <w:tcW w:w="3936" w:type="dxa"/>
          </w:tcPr>
          <w:p w:rsidR="0006062C" w:rsidRPr="003E4680" w:rsidRDefault="0006062C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4680">
              <w:rPr>
                <w:rFonts w:ascii="Times New Roman" w:hAnsi="Times New Roman" w:cs="Times New Roman"/>
                <w:sz w:val="24"/>
                <w:szCs w:val="24"/>
              </w:rPr>
              <w:t>6.Словосочетание:</w:t>
            </w:r>
          </w:p>
          <w:p w:rsidR="0006062C" w:rsidRPr="003E4680" w:rsidRDefault="0006062C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4680">
              <w:rPr>
                <w:rFonts w:ascii="Times New Roman" w:hAnsi="Times New Roman" w:cs="Times New Roman"/>
                <w:sz w:val="24"/>
                <w:szCs w:val="24"/>
              </w:rPr>
              <w:t>сущ.И.п. + сущ. Т.п.</w:t>
            </w:r>
          </w:p>
          <w:p w:rsidR="0006062C" w:rsidRPr="003E4680" w:rsidRDefault="0006062C" w:rsidP="00BB11C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E4680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предлог</w:t>
            </w:r>
            <w:proofErr w:type="gramStart"/>
            <w:r w:rsidRPr="003E468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</w:t>
            </w:r>
            <w:proofErr w:type="gramEnd"/>
          </w:p>
          <w:p w:rsidR="0006062C" w:rsidRPr="003E4680" w:rsidRDefault="0006062C" w:rsidP="00BB11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062C" w:rsidRPr="003E4680" w:rsidRDefault="0006062C" w:rsidP="00BB1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4680">
              <w:rPr>
                <w:rFonts w:ascii="Times New Roman" w:hAnsi="Times New Roman" w:cs="Times New Roman"/>
                <w:sz w:val="24"/>
                <w:szCs w:val="24"/>
              </w:rPr>
              <w:t>местоим</w:t>
            </w:r>
            <w:proofErr w:type="spellEnd"/>
            <w:r w:rsidRPr="003E4680">
              <w:rPr>
                <w:rFonts w:ascii="Times New Roman" w:hAnsi="Times New Roman" w:cs="Times New Roman"/>
                <w:sz w:val="24"/>
                <w:szCs w:val="24"/>
              </w:rPr>
              <w:t xml:space="preserve">. И.п. + </w:t>
            </w:r>
            <w:proofErr w:type="spellStart"/>
            <w:r w:rsidRPr="003E4680">
              <w:rPr>
                <w:rFonts w:ascii="Times New Roman" w:hAnsi="Times New Roman" w:cs="Times New Roman"/>
                <w:sz w:val="24"/>
                <w:szCs w:val="24"/>
              </w:rPr>
              <w:t>местоим</w:t>
            </w:r>
            <w:proofErr w:type="spellEnd"/>
            <w:r w:rsidRPr="003E4680">
              <w:rPr>
                <w:rFonts w:ascii="Times New Roman" w:hAnsi="Times New Roman" w:cs="Times New Roman"/>
                <w:sz w:val="24"/>
                <w:szCs w:val="24"/>
              </w:rPr>
              <w:t>. Т.п.</w:t>
            </w:r>
          </w:p>
          <w:p w:rsidR="0006062C" w:rsidRPr="003E4680" w:rsidRDefault="0006062C" w:rsidP="00BB1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680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proofErr w:type="spellStart"/>
            <w:r w:rsidRPr="003E4680">
              <w:rPr>
                <w:rFonts w:ascii="Times New Roman" w:hAnsi="Times New Roman" w:cs="Times New Roman"/>
                <w:sz w:val="24"/>
                <w:szCs w:val="24"/>
              </w:rPr>
              <w:t>предлог</w:t>
            </w:r>
            <w:r w:rsidRPr="003E4680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proofErr w:type="spellEnd"/>
          </w:p>
        </w:tc>
        <w:tc>
          <w:tcPr>
            <w:tcW w:w="3389" w:type="dxa"/>
          </w:tcPr>
          <w:p w:rsidR="0006062C" w:rsidRPr="003E4680" w:rsidRDefault="0006062C" w:rsidP="00BB1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062C" w:rsidRPr="003E4680" w:rsidRDefault="0006062C" w:rsidP="00BB1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680">
              <w:rPr>
                <w:rFonts w:ascii="Times New Roman" w:hAnsi="Times New Roman" w:cs="Times New Roman"/>
                <w:sz w:val="24"/>
                <w:szCs w:val="24"/>
              </w:rPr>
              <w:t>-------</w:t>
            </w:r>
          </w:p>
        </w:tc>
        <w:tc>
          <w:tcPr>
            <w:tcW w:w="3663" w:type="dxa"/>
          </w:tcPr>
          <w:p w:rsidR="0006062C" w:rsidRPr="003E4680" w:rsidRDefault="0006062C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4680">
              <w:rPr>
                <w:rFonts w:ascii="Times New Roman" w:hAnsi="Times New Roman" w:cs="Times New Roman"/>
                <w:sz w:val="24"/>
                <w:szCs w:val="24"/>
              </w:rPr>
              <w:t xml:space="preserve">Например: </w:t>
            </w:r>
            <w:r w:rsidRPr="003E4680">
              <w:rPr>
                <w:rFonts w:ascii="Times New Roman" w:hAnsi="Times New Roman" w:cs="Times New Roman"/>
                <w:i/>
                <w:sz w:val="24"/>
                <w:szCs w:val="24"/>
              </w:rPr>
              <w:t>Мы с Колей закончили работу.</w:t>
            </w:r>
          </w:p>
        </w:tc>
      </w:tr>
      <w:tr w:rsidR="0006062C" w:rsidRPr="003E4680" w:rsidTr="00BB11C2">
        <w:tc>
          <w:tcPr>
            <w:tcW w:w="3936" w:type="dxa"/>
          </w:tcPr>
          <w:p w:rsidR="0006062C" w:rsidRPr="003E4680" w:rsidRDefault="0006062C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79.65pt;margin-top:39.75pt;width:24pt;height:0;z-index:251660288;mso-position-horizontal-relative:text;mso-position-vertical-relative:text" o:connectortype="straight">
                  <v:stroke endarrow="block"/>
                </v:shape>
              </w:pict>
            </w:r>
            <w:r w:rsidRPr="003E4680">
              <w:rPr>
                <w:rFonts w:ascii="Times New Roman" w:hAnsi="Times New Roman" w:cs="Times New Roman"/>
                <w:sz w:val="24"/>
                <w:szCs w:val="24"/>
              </w:rPr>
              <w:t>7.Однородные подлежащие в предложении с прямым порядком (</w:t>
            </w:r>
            <w:proofErr w:type="gramStart"/>
            <w:r w:rsidRPr="003E468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E4680">
              <w:rPr>
                <w:rFonts w:ascii="Times New Roman" w:hAnsi="Times New Roman" w:cs="Times New Roman"/>
                <w:sz w:val="24"/>
                <w:szCs w:val="24"/>
              </w:rPr>
              <w:t xml:space="preserve">       С)</w:t>
            </w:r>
          </w:p>
        </w:tc>
        <w:tc>
          <w:tcPr>
            <w:tcW w:w="3389" w:type="dxa"/>
          </w:tcPr>
          <w:p w:rsidR="0006062C" w:rsidRPr="003E4680" w:rsidRDefault="0006062C" w:rsidP="00BB1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4680">
              <w:rPr>
                <w:rFonts w:ascii="Times New Roman" w:hAnsi="Times New Roman" w:cs="Times New Roman"/>
                <w:sz w:val="24"/>
                <w:szCs w:val="24"/>
              </w:rPr>
              <w:t>--------</w:t>
            </w:r>
          </w:p>
        </w:tc>
        <w:tc>
          <w:tcPr>
            <w:tcW w:w="3663" w:type="dxa"/>
          </w:tcPr>
          <w:p w:rsidR="0006062C" w:rsidRPr="003E4680" w:rsidRDefault="0006062C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4680">
              <w:rPr>
                <w:rFonts w:ascii="Times New Roman" w:hAnsi="Times New Roman" w:cs="Times New Roman"/>
                <w:sz w:val="24"/>
                <w:szCs w:val="24"/>
              </w:rPr>
              <w:t xml:space="preserve">Например: </w:t>
            </w:r>
            <w:r w:rsidRPr="003E4680">
              <w:rPr>
                <w:rFonts w:ascii="Times New Roman" w:hAnsi="Times New Roman" w:cs="Times New Roman"/>
                <w:i/>
                <w:sz w:val="24"/>
                <w:szCs w:val="24"/>
              </w:rPr>
              <w:t>Книга и тетрадь лежали на столе.</w:t>
            </w:r>
          </w:p>
        </w:tc>
      </w:tr>
      <w:tr w:rsidR="0006062C" w:rsidRPr="003E4680" w:rsidTr="00BB11C2">
        <w:tc>
          <w:tcPr>
            <w:tcW w:w="3936" w:type="dxa"/>
          </w:tcPr>
          <w:p w:rsidR="0006062C" w:rsidRPr="003E4680" w:rsidRDefault="0006062C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27" type="#_x0000_t32" style="position:absolute;left:0;text-align:left;margin-left:114.9pt;margin-top:40.45pt;width:18.75pt;height:0;z-index:251661312;mso-position-horizontal-relative:text;mso-position-vertical-relative:text" o:connectortype="straight">
                  <v:stroke endarrow="block"/>
                </v:shape>
              </w:pict>
            </w:r>
            <w:r w:rsidRPr="003E4680">
              <w:rPr>
                <w:rFonts w:ascii="Times New Roman" w:hAnsi="Times New Roman" w:cs="Times New Roman"/>
                <w:sz w:val="24"/>
                <w:szCs w:val="24"/>
              </w:rPr>
              <w:t>8.Однородные подлежащие в предложении с обратным порядком слов (С        П)</w:t>
            </w:r>
          </w:p>
        </w:tc>
        <w:tc>
          <w:tcPr>
            <w:tcW w:w="3389" w:type="dxa"/>
          </w:tcPr>
          <w:p w:rsidR="0006062C" w:rsidRPr="003E4680" w:rsidRDefault="0006062C" w:rsidP="00BB11C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3E46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Неодуш</w:t>
            </w:r>
            <w:proofErr w:type="spellEnd"/>
            <w:r w:rsidRPr="003E46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 сущ.</w:t>
            </w:r>
          </w:p>
          <w:p w:rsidR="0006062C" w:rsidRPr="003E4680" w:rsidRDefault="0006062C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4680">
              <w:rPr>
                <w:rFonts w:ascii="Times New Roman" w:hAnsi="Times New Roman" w:cs="Times New Roman"/>
                <w:sz w:val="24"/>
                <w:szCs w:val="24"/>
              </w:rPr>
              <w:t xml:space="preserve">Например: </w:t>
            </w:r>
            <w:r w:rsidRPr="003E4680">
              <w:rPr>
                <w:rFonts w:ascii="Times New Roman" w:hAnsi="Times New Roman" w:cs="Times New Roman"/>
                <w:i/>
                <w:sz w:val="24"/>
                <w:szCs w:val="24"/>
              </w:rPr>
              <w:t>Лежала на столе книга и тетрадь</w:t>
            </w:r>
          </w:p>
        </w:tc>
        <w:tc>
          <w:tcPr>
            <w:tcW w:w="3663" w:type="dxa"/>
          </w:tcPr>
          <w:p w:rsidR="0006062C" w:rsidRPr="003E4680" w:rsidRDefault="0006062C" w:rsidP="00BB11C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3E46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Неодуш</w:t>
            </w:r>
            <w:proofErr w:type="spellEnd"/>
            <w:r w:rsidRPr="003E46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 сущ.</w:t>
            </w:r>
          </w:p>
          <w:p w:rsidR="0006062C" w:rsidRPr="003E4680" w:rsidRDefault="0006062C" w:rsidP="00BB11C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E4680">
              <w:rPr>
                <w:rFonts w:ascii="Times New Roman" w:hAnsi="Times New Roman" w:cs="Times New Roman"/>
                <w:sz w:val="24"/>
                <w:szCs w:val="24"/>
              </w:rPr>
              <w:t xml:space="preserve">Например: </w:t>
            </w:r>
            <w:r w:rsidRPr="003E4680">
              <w:rPr>
                <w:rFonts w:ascii="Times New Roman" w:hAnsi="Times New Roman" w:cs="Times New Roman"/>
                <w:i/>
                <w:sz w:val="24"/>
                <w:szCs w:val="24"/>
              </w:rPr>
              <w:t>Лежали на столе книга и тетрадь.</w:t>
            </w:r>
          </w:p>
          <w:p w:rsidR="0006062C" w:rsidRPr="003E4680" w:rsidRDefault="0006062C" w:rsidP="00BB1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4680">
              <w:rPr>
                <w:rFonts w:ascii="Times New Roman" w:hAnsi="Times New Roman" w:cs="Times New Roman"/>
                <w:sz w:val="24"/>
                <w:szCs w:val="24"/>
              </w:rPr>
              <w:t>Одуш</w:t>
            </w:r>
            <w:proofErr w:type="spellEnd"/>
            <w:r w:rsidRPr="003E4680">
              <w:rPr>
                <w:rFonts w:ascii="Times New Roman" w:hAnsi="Times New Roman" w:cs="Times New Roman"/>
                <w:sz w:val="24"/>
                <w:szCs w:val="24"/>
              </w:rPr>
              <w:t>. Сущ.</w:t>
            </w:r>
          </w:p>
          <w:p w:rsidR="0006062C" w:rsidRPr="003E4680" w:rsidRDefault="0006062C" w:rsidP="00BB1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680">
              <w:rPr>
                <w:rFonts w:ascii="Times New Roman" w:hAnsi="Times New Roman" w:cs="Times New Roman"/>
                <w:sz w:val="24"/>
                <w:szCs w:val="24"/>
              </w:rPr>
              <w:t xml:space="preserve">Например: </w:t>
            </w:r>
            <w:r w:rsidRPr="003E4680">
              <w:rPr>
                <w:rFonts w:ascii="Times New Roman" w:hAnsi="Times New Roman" w:cs="Times New Roman"/>
                <w:i/>
                <w:sz w:val="24"/>
                <w:szCs w:val="24"/>
              </w:rPr>
              <w:t>Доклады приготовили Игорь, Саша и Петя.</w:t>
            </w:r>
          </w:p>
        </w:tc>
      </w:tr>
      <w:tr w:rsidR="0006062C" w:rsidRPr="003E4680" w:rsidTr="00BB11C2">
        <w:tc>
          <w:tcPr>
            <w:tcW w:w="3936" w:type="dxa"/>
            <w:vMerge w:val="restart"/>
          </w:tcPr>
          <w:p w:rsidR="0006062C" w:rsidRPr="003E4680" w:rsidRDefault="0006062C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E4680">
              <w:rPr>
                <w:rFonts w:ascii="Times New Roman" w:hAnsi="Times New Roman" w:cs="Times New Roman"/>
                <w:sz w:val="24"/>
                <w:szCs w:val="24"/>
              </w:rPr>
              <w:t>9.Профессии мужского рода, обозначающие лиц женского пола (врач, диктор, оператор, токарь, пекарь, декан, завуч)</w:t>
            </w:r>
            <w:proofErr w:type="gramEnd"/>
          </w:p>
        </w:tc>
        <w:tc>
          <w:tcPr>
            <w:tcW w:w="3389" w:type="dxa"/>
          </w:tcPr>
          <w:p w:rsidR="0006062C" w:rsidRPr="003E4680" w:rsidRDefault="0006062C" w:rsidP="00BB11C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E46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Мужской род</w:t>
            </w:r>
          </w:p>
          <w:p w:rsidR="0006062C" w:rsidRPr="003E4680" w:rsidRDefault="0006062C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3" w:type="dxa"/>
          </w:tcPr>
          <w:p w:rsidR="0006062C" w:rsidRPr="003E4680" w:rsidRDefault="0006062C" w:rsidP="00BB11C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E46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Женский род</w:t>
            </w:r>
          </w:p>
        </w:tc>
      </w:tr>
      <w:tr w:rsidR="0006062C" w:rsidRPr="003E4680" w:rsidTr="00BB11C2">
        <w:tc>
          <w:tcPr>
            <w:tcW w:w="3936" w:type="dxa"/>
            <w:vMerge/>
          </w:tcPr>
          <w:p w:rsidR="0006062C" w:rsidRPr="003E4680" w:rsidRDefault="0006062C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9" w:type="dxa"/>
          </w:tcPr>
          <w:p w:rsidR="0006062C" w:rsidRPr="003E4680" w:rsidRDefault="0006062C" w:rsidP="00BB11C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E46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 официальных документах</w:t>
            </w:r>
          </w:p>
          <w:p w:rsidR="0006062C" w:rsidRPr="003E4680" w:rsidRDefault="0006062C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4680">
              <w:rPr>
                <w:rFonts w:ascii="Times New Roman" w:hAnsi="Times New Roman" w:cs="Times New Roman"/>
                <w:sz w:val="24"/>
                <w:szCs w:val="24"/>
              </w:rPr>
              <w:t xml:space="preserve">Например: </w:t>
            </w:r>
            <w:r w:rsidRPr="003E4680">
              <w:rPr>
                <w:rFonts w:ascii="Times New Roman" w:hAnsi="Times New Roman" w:cs="Times New Roman"/>
                <w:i/>
                <w:sz w:val="24"/>
                <w:szCs w:val="24"/>
              </w:rPr>
              <w:t>Врач Петрова в своем выступлении сказал.</w:t>
            </w:r>
          </w:p>
        </w:tc>
        <w:tc>
          <w:tcPr>
            <w:tcW w:w="3663" w:type="dxa"/>
          </w:tcPr>
          <w:p w:rsidR="0006062C" w:rsidRPr="003E4680" w:rsidRDefault="0006062C" w:rsidP="00BB11C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E46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 остальных стилях речи</w:t>
            </w:r>
          </w:p>
          <w:p w:rsidR="0006062C" w:rsidRPr="003E4680" w:rsidRDefault="0006062C" w:rsidP="00BB1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062C" w:rsidRPr="003E4680" w:rsidRDefault="0006062C" w:rsidP="00BB1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680">
              <w:rPr>
                <w:rFonts w:ascii="Times New Roman" w:hAnsi="Times New Roman" w:cs="Times New Roman"/>
                <w:sz w:val="24"/>
                <w:szCs w:val="24"/>
              </w:rPr>
              <w:t xml:space="preserve">Например: </w:t>
            </w:r>
            <w:r w:rsidRPr="003E4680">
              <w:rPr>
                <w:rFonts w:ascii="Times New Roman" w:hAnsi="Times New Roman" w:cs="Times New Roman"/>
                <w:i/>
                <w:sz w:val="24"/>
                <w:szCs w:val="24"/>
              </w:rPr>
              <w:t>Врач Петрова выписала рецепт.</w:t>
            </w:r>
          </w:p>
        </w:tc>
      </w:tr>
    </w:tbl>
    <w:p w:rsidR="0006062C" w:rsidRPr="00107BC2" w:rsidRDefault="0006062C" w:rsidP="0006062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6062C" w:rsidRDefault="0006062C" w:rsidP="0006062C">
      <w:pPr>
        <w:pStyle w:val="a3"/>
        <w:spacing w:before="225" w:beforeAutospacing="0" w:line="288" w:lineRule="atLeast"/>
        <w:ind w:left="225" w:right="375"/>
        <w:rPr>
          <w:b/>
          <w:i/>
          <w:iCs/>
          <w:color w:val="000000"/>
        </w:rPr>
      </w:pPr>
      <w:r w:rsidRPr="007651FF">
        <w:t> </w:t>
      </w:r>
      <w:r w:rsidRPr="00DB255F">
        <w:rPr>
          <w:b/>
          <w:i/>
          <w:iCs/>
          <w:color w:val="000000"/>
        </w:rPr>
        <w:t>Вопросы для самоконтроля:</w:t>
      </w:r>
    </w:p>
    <w:p w:rsidR="0006062C" w:rsidRPr="00523560" w:rsidRDefault="0006062C" w:rsidP="0006062C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23560">
        <w:rPr>
          <w:rFonts w:ascii="Times New Roman" w:hAnsi="Times New Roman" w:cs="Times New Roman"/>
          <w:i/>
          <w:sz w:val="24"/>
          <w:szCs w:val="24"/>
        </w:rPr>
        <w:t>Что такое предложение?</w:t>
      </w:r>
    </w:p>
    <w:p w:rsidR="0006062C" w:rsidRPr="00523560" w:rsidRDefault="0006062C" w:rsidP="0006062C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23560">
        <w:rPr>
          <w:rFonts w:ascii="Times New Roman" w:hAnsi="Times New Roman" w:cs="Times New Roman"/>
          <w:i/>
          <w:sz w:val="24"/>
          <w:szCs w:val="24"/>
        </w:rPr>
        <w:t>Назовите особенности предложений по цели высказывания, по интонации.</w:t>
      </w:r>
    </w:p>
    <w:p w:rsidR="0006062C" w:rsidRPr="00523560" w:rsidRDefault="0006062C" w:rsidP="0006062C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23560">
        <w:rPr>
          <w:rFonts w:ascii="Times New Roman" w:hAnsi="Times New Roman" w:cs="Times New Roman"/>
          <w:i/>
          <w:sz w:val="24"/>
          <w:szCs w:val="24"/>
        </w:rPr>
        <w:t>Какое предложение называется простым?</w:t>
      </w:r>
    </w:p>
    <w:p w:rsidR="0006062C" w:rsidRPr="00523560" w:rsidRDefault="0006062C" w:rsidP="0006062C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23560">
        <w:rPr>
          <w:rFonts w:ascii="Times New Roman" w:hAnsi="Times New Roman" w:cs="Times New Roman"/>
          <w:i/>
          <w:sz w:val="24"/>
          <w:szCs w:val="24"/>
        </w:rPr>
        <w:t>Что такое грамматическая основа предложения?</w:t>
      </w:r>
    </w:p>
    <w:p w:rsidR="0006062C" w:rsidRPr="00523560" w:rsidRDefault="0006062C" w:rsidP="0006062C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23560">
        <w:rPr>
          <w:rFonts w:ascii="Times New Roman" w:hAnsi="Times New Roman" w:cs="Times New Roman"/>
          <w:i/>
          <w:sz w:val="24"/>
          <w:szCs w:val="24"/>
        </w:rPr>
        <w:t>На какие виды делятся односоставные предложения?</w:t>
      </w:r>
    </w:p>
    <w:p w:rsidR="00E5574C" w:rsidRDefault="00E5574C" w:rsidP="0006062C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06062C" w:rsidRPr="00E5574C" w:rsidRDefault="0006062C" w:rsidP="00E5574C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5574C">
        <w:rPr>
          <w:rFonts w:ascii="Times New Roman" w:hAnsi="Times New Roman" w:cs="Times New Roman"/>
          <w:b/>
          <w:i/>
          <w:sz w:val="28"/>
          <w:szCs w:val="28"/>
        </w:rPr>
        <w:t>Задания для закрепления темы:</w:t>
      </w:r>
    </w:p>
    <w:p w:rsidR="0006062C" w:rsidRPr="00E5574C" w:rsidRDefault="0006062C" w:rsidP="0006062C">
      <w:pPr>
        <w:pStyle w:val="a3"/>
        <w:spacing w:before="0" w:beforeAutospacing="0" w:after="315" w:afterAutospacing="0"/>
        <w:rPr>
          <w:b/>
          <w:i/>
        </w:rPr>
      </w:pPr>
      <w:r w:rsidRPr="00EF7A7D">
        <w:rPr>
          <w:b/>
        </w:rPr>
        <w:t>№1.</w:t>
      </w:r>
      <w:r>
        <w:t xml:space="preserve"> </w:t>
      </w:r>
      <w:r w:rsidRPr="00E5574C">
        <w:rPr>
          <w:b/>
          <w:i/>
        </w:rPr>
        <w:t>Спишите текст. Подчеркните грамматическую основу предложений.</w:t>
      </w:r>
      <w:r w:rsidRPr="00E5574C">
        <w:rPr>
          <w:b/>
        </w:rPr>
        <w:t xml:space="preserve"> </w:t>
      </w:r>
      <w:r w:rsidRPr="00E5574C">
        <w:rPr>
          <w:b/>
          <w:i/>
        </w:rPr>
        <w:t xml:space="preserve">Укажите сокращенно, какой частью </w:t>
      </w:r>
      <w:proofErr w:type="gramStart"/>
      <w:r w:rsidRPr="00E5574C">
        <w:rPr>
          <w:b/>
          <w:i/>
        </w:rPr>
        <w:t>речи</w:t>
      </w:r>
      <w:proofErr w:type="gramEnd"/>
      <w:r w:rsidRPr="00E5574C">
        <w:rPr>
          <w:b/>
          <w:i/>
        </w:rPr>
        <w:t xml:space="preserve"> выражено подлежащие и сказуемые.</w:t>
      </w:r>
    </w:p>
    <w:p w:rsidR="0006062C" w:rsidRPr="00E5574C" w:rsidRDefault="0006062C" w:rsidP="0006062C">
      <w:pPr>
        <w:pStyle w:val="a3"/>
        <w:spacing w:before="0" w:beforeAutospacing="0" w:after="0" w:afterAutospacing="0"/>
        <w:jc w:val="both"/>
        <w:rPr>
          <w:rStyle w:val="a4"/>
          <w:i w:val="0"/>
          <w:sz w:val="28"/>
          <w:szCs w:val="28"/>
        </w:rPr>
      </w:pPr>
      <w:r w:rsidRPr="00E5574C">
        <w:rPr>
          <w:rStyle w:val="a4"/>
          <w:sz w:val="28"/>
          <w:szCs w:val="28"/>
        </w:rPr>
        <w:t xml:space="preserve">1. Снов.. что-то зашумело в лесу 2 . Все вокруг </w:t>
      </w:r>
      <w:proofErr w:type="spellStart"/>
      <w:r w:rsidRPr="00E5574C">
        <w:rPr>
          <w:rStyle w:val="a4"/>
          <w:sz w:val="28"/>
          <w:szCs w:val="28"/>
        </w:rPr>
        <w:t>бл</w:t>
      </w:r>
      <w:proofErr w:type="spellEnd"/>
      <w:r w:rsidRPr="00E5574C">
        <w:rPr>
          <w:rStyle w:val="a4"/>
          <w:sz w:val="28"/>
          <w:szCs w:val="28"/>
        </w:rPr>
        <w:t>..</w:t>
      </w:r>
      <w:proofErr w:type="spellStart"/>
      <w:r w:rsidRPr="00E5574C">
        <w:rPr>
          <w:rStyle w:val="a4"/>
          <w:sz w:val="28"/>
          <w:szCs w:val="28"/>
        </w:rPr>
        <w:t>стело</w:t>
      </w:r>
      <w:proofErr w:type="spellEnd"/>
      <w:r w:rsidRPr="00E5574C">
        <w:rPr>
          <w:rStyle w:val="a4"/>
          <w:sz w:val="28"/>
          <w:szCs w:val="28"/>
        </w:rPr>
        <w:t xml:space="preserve"> сильным двойным блеском: блеском молодых утр</w:t>
      </w:r>
      <w:proofErr w:type="gramStart"/>
      <w:r w:rsidRPr="00E5574C">
        <w:rPr>
          <w:rStyle w:val="a4"/>
          <w:sz w:val="28"/>
          <w:szCs w:val="28"/>
        </w:rPr>
        <w:t>е(</w:t>
      </w:r>
      <w:proofErr w:type="spellStart"/>
      <w:proofErr w:type="gramEnd"/>
      <w:r w:rsidRPr="00E5574C">
        <w:rPr>
          <w:rStyle w:val="a4"/>
          <w:sz w:val="28"/>
          <w:szCs w:val="28"/>
        </w:rPr>
        <w:t>н</w:t>
      </w:r>
      <w:proofErr w:type="spellEnd"/>
      <w:r w:rsidRPr="00E5574C">
        <w:rPr>
          <w:rStyle w:val="a4"/>
          <w:sz w:val="28"/>
          <w:szCs w:val="28"/>
        </w:rPr>
        <w:t xml:space="preserve">, </w:t>
      </w:r>
      <w:proofErr w:type="spellStart"/>
      <w:r w:rsidRPr="00E5574C">
        <w:rPr>
          <w:rStyle w:val="a4"/>
          <w:sz w:val="28"/>
          <w:szCs w:val="28"/>
        </w:rPr>
        <w:t>нн</w:t>
      </w:r>
      <w:proofErr w:type="spellEnd"/>
      <w:r w:rsidRPr="00E5574C">
        <w:rPr>
          <w:rStyle w:val="a4"/>
          <w:sz w:val="28"/>
          <w:szCs w:val="28"/>
        </w:rPr>
        <w:t xml:space="preserve">)их лучей и </w:t>
      </w:r>
      <w:proofErr w:type="spellStart"/>
      <w:r w:rsidRPr="00E5574C">
        <w:rPr>
          <w:rStyle w:val="a4"/>
          <w:sz w:val="28"/>
          <w:szCs w:val="28"/>
        </w:rPr>
        <w:t>вчерашн</w:t>
      </w:r>
      <w:proofErr w:type="spellEnd"/>
      <w:r w:rsidRPr="00E5574C">
        <w:rPr>
          <w:rStyle w:val="a4"/>
          <w:sz w:val="28"/>
          <w:szCs w:val="28"/>
        </w:rPr>
        <w:t xml:space="preserve">..го ливня 3 . Е </w:t>
      </w:r>
      <w:proofErr w:type="spellStart"/>
      <w:r w:rsidRPr="00E5574C">
        <w:rPr>
          <w:rStyle w:val="a4"/>
          <w:sz w:val="28"/>
          <w:szCs w:val="28"/>
        </w:rPr>
        <w:t>сть</w:t>
      </w:r>
      <w:proofErr w:type="spellEnd"/>
      <w:r w:rsidRPr="00E5574C">
        <w:rPr>
          <w:rStyle w:val="a4"/>
          <w:sz w:val="28"/>
          <w:szCs w:val="28"/>
        </w:rPr>
        <w:t xml:space="preserve"> одна птица, которая совсем не </w:t>
      </w:r>
      <w:proofErr w:type="spellStart"/>
      <w:r w:rsidRPr="00E5574C">
        <w:rPr>
          <w:rStyle w:val="a4"/>
          <w:sz w:val="28"/>
          <w:szCs w:val="28"/>
        </w:rPr>
        <w:t>боит</w:t>
      </w:r>
      <w:proofErr w:type="spellEnd"/>
      <w:r w:rsidRPr="00E5574C">
        <w:rPr>
          <w:rStyle w:val="a4"/>
          <w:sz w:val="28"/>
          <w:szCs w:val="28"/>
        </w:rPr>
        <w:t>(?)</w:t>
      </w:r>
      <w:proofErr w:type="spellStart"/>
      <w:r w:rsidRPr="00E5574C">
        <w:rPr>
          <w:rStyle w:val="a4"/>
          <w:sz w:val="28"/>
          <w:szCs w:val="28"/>
        </w:rPr>
        <w:t>ся</w:t>
      </w:r>
      <w:proofErr w:type="spellEnd"/>
      <w:r w:rsidRPr="00E5574C">
        <w:rPr>
          <w:rStyle w:val="a4"/>
          <w:sz w:val="28"/>
          <w:szCs w:val="28"/>
        </w:rPr>
        <w:t xml:space="preserve"> людей. Это щур</w:t>
      </w:r>
      <w:r w:rsidR="00E5574C" w:rsidRPr="00E5574C">
        <w:rPr>
          <w:rStyle w:val="a4"/>
          <w:sz w:val="28"/>
          <w:szCs w:val="28"/>
        </w:rPr>
        <w:t>.</w:t>
      </w:r>
      <w:r w:rsidRPr="00E5574C">
        <w:rPr>
          <w:rStyle w:val="a4"/>
          <w:sz w:val="28"/>
          <w:szCs w:val="28"/>
        </w:rPr>
        <w:t xml:space="preserve"> 4. Ч</w:t>
      </w:r>
      <w:proofErr w:type="gramStart"/>
      <w:r w:rsidRPr="00E5574C">
        <w:rPr>
          <w:rStyle w:val="a4"/>
          <w:sz w:val="28"/>
          <w:szCs w:val="28"/>
        </w:rPr>
        <w:t xml:space="preserve"> .</w:t>
      </w:r>
      <w:proofErr w:type="gramEnd"/>
      <w:r w:rsidRPr="00E5574C">
        <w:rPr>
          <w:rStyle w:val="a4"/>
          <w:sz w:val="28"/>
          <w:szCs w:val="28"/>
        </w:rPr>
        <w:t>.</w:t>
      </w:r>
      <w:proofErr w:type="spellStart"/>
      <w:r w:rsidRPr="00E5574C">
        <w:rPr>
          <w:rStyle w:val="a4"/>
          <w:sz w:val="28"/>
          <w:szCs w:val="28"/>
        </w:rPr>
        <w:t>совые</w:t>
      </w:r>
      <w:proofErr w:type="spellEnd"/>
      <w:r w:rsidRPr="00E5574C">
        <w:rPr>
          <w:rStyle w:val="a4"/>
          <w:sz w:val="28"/>
          <w:szCs w:val="28"/>
        </w:rPr>
        <w:t xml:space="preserve"> контрольного пункта козы</w:t>
      </w:r>
      <w:r w:rsidR="00E5574C" w:rsidRPr="00E5574C">
        <w:rPr>
          <w:rStyle w:val="a4"/>
          <w:sz w:val="28"/>
          <w:szCs w:val="28"/>
        </w:rPr>
        <w:t xml:space="preserve">рнули генералу. </w:t>
      </w:r>
      <w:r w:rsidRPr="00E5574C">
        <w:rPr>
          <w:rStyle w:val="a4"/>
          <w:sz w:val="28"/>
          <w:szCs w:val="28"/>
        </w:rPr>
        <w:t xml:space="preserve">5. Волк осторожен и хитер. Это спасает хищников от </w:t>
      </w:r>
      <w:proofErr w:type="spellStart"/>
      <w:r w:rsidRPr="00E5574C">
        <w:rPr>
          <w:rStyle w:val="a4"/>
          <w:sz w:val="28"/>
          <w:szCs w:val="28"/>
        </w:rPr>
        <w:t>пог</w:t>
      </w:r>
      <w:proofErr w:type="spellEnd"/>
      <w:proofErr w:type="gramStart"/>
      <w:r w:rsidRPr="00E5574C">
        <w:rPr>
          <w:rStyle w:val="a4"/>
          <w:sz w:val="28"/>
          <w:szCs w:val="28"/>
        </w:rPr>
        <w:t>..</w:t>
      </w:r>
      <w:proofErr w:type="spellStart"/>
      <w:proofErr w:type="gramEnd"/>
      <w:r w:rsidRPr="00E5574C">
        <w:rPr>
          <w:rStyle w:val="a4"/>
          <w:sz w:val="28"/>
          <w:szCs w:val="28"/>
        </w:rPr>
        <w:t>ловного</w:t>
      </w:r>
      <w:proofErr w:type="spellEnd"/>
      <w:r w:rsidRPr="00E5574C">
        <w:rPr>
          <w:rStyle w:val="a4"/>
          <w:sz w:val="28"/>
          <w:szCs w:val="28"/>
        </w:rPr>
        <w:t xml:space="preserve"> истребления. </w:t>
      </w:r>
      <w:r w:rsidR="00E5574C" w:rsidRPr="00E5574C">
        <w:rPr>
          <w:rStyle w:val="a4"/>
          <w:sz w:val="28"/>
          <w:szCs w:val="28"/>
        </w:rPr>
        <w:t xml:space="preserve"> </w:t>
      </w:r>
      <w:r w:rsidRPr="00E5574C">
        <w:rPr>
          <w:rStyle w:val="a4"/>
          <w:sz w:val="28"/>
          <w:szCs w:val="28"/>
        </w:rPr>
        <w:t>6. П</w:t>
      </w:r>
      <w:r w:rsidR="00E5574C" w:rsidRPr="00E5574C">
        <w:rPr>
          <w:rStyle w:val="a4"/>
          <w:sz w:val="28"/>
          <w:szCs w:val="28"/>
        </w:rPr>
        <w:t xml:space="preserve">ятеро заходят выше пояса в воду. </w:t>
      </w:r>
      <w:r w:rsidRPr="00E5574C">
        <w:rPr>
          <w:rStyle w:val="a4"/>
          <w:sz w:val="28"/>
          <w:szCs w:val="28"/>
        </w:rPr>
        <w:t>7. Прохожие, шагая против холодного, мокрого ветра, сгибались в три погибели и пр</w:t>
      </w:r>
      <w:proofErr w:type="gramStart"/>
      <w:r w:rsidRPr="00E5574C">
        <w:rPr>
          <w:rStyle w:val="a4"/>
          <w:sz w:val="28"/>
          <w:szCs w:val="28"/>
        </w:rPr>
        <w:t>..</w:t>
      </w:r>
      <w:proofErr w:type="spellStart"/>
      <w:proofErr w:type="gramEnd"/>
      <w:r w:rsidRPr="00E5574C">
        <w:rPr>
          <w:rStyle w:val="a4"/>
          <w:sz w:val="28"/>
          <w:szCs w:val="28"/>
        </w:rPr>
        <w:t>держ</w:t>
      </w:r>
      <w:proofErr w:type="spellEnd"/>
      <w:r w:rsidRPr="00E5574C">
        <w:rPr>
          <w:rStyle w:val="a4"/>
          <w:sz w:val="28"/>
          <w:szCs w:val="28"/>
        </w:rPr>
        <w:t>..</w:t>
      </w:r>
      <w:r w:rsidR="00E5574C" w:rsidRPr="00E5574C">
        <w:rPr>
          <w:rStyle w:val="a4"/>
          <w:sz w:val="28"/>
          <w:szCs w:val="28"/>
        </w:rPr>
        <w:t>вали руками мокрые воротники.</w:t>
      </w:r>
    </w:p>
    <w:p w:rsidR="0006062C" w:rsidRDefault="0006062C" w:rsidP="0006062C">
      <w:pPr>
        <w:pStyle w:val="a3"/>
        <w:spacing w:before="0" w:beforeAutospacing="0" w:after="0" w:afterAutospacing="0"/>
        <w:jc w:val="both"/>
        <w:rPr>
          <w:rStyle w:val="a5"/>
        </w:rPr>
      </w:pPr>
    </w:p>
    <w:p w:rsidR="0006062C" w:rsidRPr="00E5574C" w:rsidRDefault="00E5574C" w:rsidP="0006062C">
      <w:pPr>
        <w:pStyle w:val="a3"/>
        <w:spacing w:before="0" w:beforeAutospacing="0" w:after="0" w:afterAutospacing="0"/>
        <w:rPr>
          <w:i/>
        </w:rPr>
      </w:pPr>
      <w:r w:rsidRPr="00E5574C">
        <w:rPr>
          <w:b/>
        </w:rPr>
        <w:t>№2.</w:t>
      </w:r>
      <w:r w:rsidR="0006062C" w:rsidRPr="00EA2803">
        <w:t> </w:t>
      </w:r>
      <w:r w:rsidR="0006062C" w:rsidRPr="00E5574C">
        <w:rPr>
          <w:rStyle w:val="a5"/>
          <w:i/>
        </w:rPr>
        <w:t>Тест по теме «Члены предложения»</w:t>
      </w:r>
    </w:p>
    <w:p w:rsidR="0006062C" w:rsidRPr="00EA2803" w:rsidRDefault="0006062C" w:rsidP="0006062C">
      <w:pPr>
        <w:pStyle w:val="a3"/>
        <w:spacing w:before="0" w:beforeAutospacing="0" w:after="0" w:afterAutospacing="0"/>
      </w:pPr>
      <w:r w:rsidRPr="00EA2803">
        <w:rPr>
          <w:rStyle w:val="a5"/>
          <w:i/>
          <w:iCs/>
        </w:rPr>
        <w:t>1. Найди и отметь простые предложения.</w:t>
      </w:r>
    </w:p>
    <w:p w:rsidR="0006062C" w:rsidRPr="00EA2803" w:rsidRDefault="0006062C" w:rsidP="0006062C">
      <w:pPr>
        <w:pStyle w:val="a3"/>
        <w:spacing w:before="0" w:beforeAutospacing="0" w:after="0" w:afterAutospacing="0"/>
      </w:pPr>
      <w:r w:rsidRPr="00EA2803">
        <w:t>1) Эти каменные деревья стояли молча, неподвижно днем и еще плотнее сдвигались по вечерам. </w:t>
      </w:r>
      <w:r w:rsidRPr="00EA2803">
        <w:rPr>
          <w:rStyle w:val="apple-converted-space"/>
        </w:rPr>
        <w:t> </w:t>
      </w:r>
      <w:r w:rsidRPr="00EA2803">
        <w:br/>
        <w:t>2) Блестела трава в брильянтах дождя, и золотом сверкала река.</w:t>
      </w:r>
      <w:r w:rsidRPr="00EA2803">
        <w:rPr>
          <w:rStyle w:val="apple-converted-space"/>
        </w:rPr>
        <w:t> </w:t>
      </w:r>
      <w:r w:rsidRPr="00EA2803">
        <w:br/>
      </w:r>
      <w:r w:rsidRPr="00EA2803">
        <w:lastRenderedPageBreak/>
        <w:t xml:space="preserve">3) Искорки </w:t>
      </w:r>
      <w:proofErr w:type="spellStart"/>
      <w:r w:rsidRPr="00EA2803">
        <w:t>горяще</w:t>
      </w:r>
      <w:proofErr w:type="gramStart"/>
      <w:r w:rsidRPr="00EA2803">
        <w:t>r</w:t>
      </w:r>
      <w:proofErr w:type="gramEnd"/>
      <w:r w:rsidRPr="00EA2803">
        <w:t>о</w:t>
      </w:r>
      <w:proofErr w:type="spellEnd"/>
      <w:r w:rsidRPr="00EA2803">
        <w:t xml:space="preserve"> сердца </w:t>
      </w:r>
      <w:proofErr w:type="spellStart"/>
      <w:r w:rsidRPr="00EA2803">
        <w:t>Данко</w:t>
      </w:r>
      <w:proofErr w:type="spellEnd"/>
      <w:r w:rsidRPr="00EA2803">
        <w:t xml:space="preserve"> вспыхивали где-то далеко и казались воздушными цветами, </w:t>
      </w:r>
      <w:proofErr w:type="spellStart"/>
      <w:r w:rsidRPr="00EA2803">
        <w:t>pacцветая</w:t>
      </w:r>
      <w:proofErr w:type="spellEnd"/>
      <w:r w:rsidRPr="00EA2803">
        <w:t xml:space="preserve"> только на миг.</w:t>
      </w:r>
    </w:p>
    <w:p w:rsidR="0006062C" w:rsidRPr="00EA2803" w:rsidRDefault="0006062C" w:rsidP="0006062C">
      <w:pPr>
        <w:pStyle w:val="a3"/>
        <w:spacing w:before="0" w:beforeAutospacing="0" w:after="0" w:afterAutospacing="0"/>
      </w:pPr>
      <w:r w:rsidRPr="00EA2803">
        <w:br/>
      </w:r>
      <w:r w:rsidRPr="00EA2803">
        <w:rPr>
          <w:rStyle w:val="a5"/>
          <w:i/>
          <w:iCs/>
        </w:rPr>
        <w:t>2. Найди и отметь простые предложения.</w:t>
      </w:r>
    </w:p>
    <w:p w:rsidR="0006062C" w:rsidRPr="00EA2803" w:rsidRDefault="0006062C" w:rsidP="0006062C">
      <w:pPr>
        <w:pStyle w:val="a3"/>
        <w:spacing w:before="0" w:beforeAutospacing="0" w:after="0" w:afterAutospacing="0"/>
      </w:pPr>
      <w:r w:rsidRPr="00EA2803">
        <w:t>1) Сквозь серый камень вода сочилась, и было душно в ущелье темном.</w:t>
      </w:r>
      <w:r w:rsidRPr="00EA2803">
        <w:rPr>
          <w:rStyle w:val="apple-converted-space"/>
        </w:rPr>
        <w:t> </w:t>
      </w:r>
      <w:r w:rsidRPr="00EA2803">
        <w:br/>
        <w:t>2) А лес все гудел и гудел, вторя их крикам, и молнии разрывали тьму в клочья.</w:t>
      </w:r>
      <w:r w:rsidRPr="00EA2803">
        <w:rPr>
          <w:rStyle w:val="apple-converted-space"/>
        </w:rPr>
        <w:t> </w:t>
      </w:r>
      <w:r w:rsidRPr="00EA2803">
        <w:br/>
        <w:t>3) Полный диск луны, раньше кроваво-красный, бледнел, удаляясь от земли, и все обильнее лил на степь голубоватую мглу.</w:t>
      </w:r>
    </w:p>
    <w:p w:rsidR="0006062C" w:rsidRPr="00EA2803" w:rsidRDefault="0006062C" w:rsidP="0006062C">
      <w:pPr>
        <w:pStyle w:val="a3"/>
        <w:spacing w:before="0" w:beforeAutospacing="0" w:after="0" w:afterAutospacing="0"/>
      </w:pPr>
      <w:r w:rsidRPr="00EA2803">
        <w:br/>
      </w:r>
      <w:r w:rsidRPr="00EA2803">
        <w:rPr>
          <w:rStyle w:val="a5"/>
          <w:i/>
          <w:iCs/>
        </w:rPr>
        <w:t>3. Найди и отметь нераспространенные предложения.</w:t>
      </w:r>
    </w:p>
    <w:p w:rsidR="0006062C" w:rsidRPr="00EA2803" w:rsidRDefault="0006062C" w:rsidP="0006062C">
      <w:pPr>
        <w:pStyle w:val="a3"/>
        <w:spacing w:before="0" w:beforeAutospacing="0" w:after="0" w:afterAutospacing="0"/>
      </w:pPr>
      <w:r w:rsidRPr="00EA2803">
        <w:t>1) Сильно морозит</w:t>
      </w:r>
      <w:r w:rsidRPr="00EA2803">
        <w:rPr>
          <w:rStyle w:val="apple-converted-space"/>
        </w:rPr>
        <w:t> </w:t>
      </w:r>
      <w:r>
        <w:t xml:space="preserve">   </w:t>
      </w:r>
      <w:r w:rsidRPr="00EA2803">
        <w:t>2) Наступила ночь.</w:t>
      </w:r>
      <w:r w:rsidRPr="00EA2803">
        <w:rPr>
          <w:rStyle w:val="apple-converted-space"/>
        </w:rPr>
        <w:t> </w:t>
      </w:r>
      <w:r>
        <w:t xml:space="preserve">   3) Темная ночь.   </w:t>
      </w:r>
      <w:r w:rsidRPr="00EA2803">
        <w:t>4) Мороз и солнце!</w:t>
      </w:r>
    </w:p>
    <w:p w:rsidR="0006062C" w:rsidRPr="00EA2803" w:rsidRDefault="0006062C" w:rsidP="0006062C">
      <w:pPr>
        <w:pStyle w:val="a3"/>
        <w:spacing w:before="0" w:beforeAutospacing="0" w:after="0" w:afterAutospacing="0"/>
      </w:pPr>
      <w:r w:rsidRPr="00EA2803">
        <w:br/>
      </w:r>
      <w:r w:rsidRPr="00EA2803">
        <w:rPr>
          <w:rStyle w:val="a5"/>
          <w:i/>
          <w:iCs/>
        </w:rPr>
        <w:t>4. Отметь предложения, в которых подлежащее выражено словосочетанием.</w:t>
      </w:r>
    </w:p>
    <w:p w:rsidR="0006062C" w:rsidRPr="00EA2803" w:rsidRDefault="0006062C" w:rsidP="0006062C">
      <w:pPr>
        <w:pStyle w:val="a3"/>
        <w:spacing w:before="0" w:beforeAutospacing="0" w:after="0" w:afterAutospacing="0"/>
      </w:pPr>
      <w:r w:rsidRPr="00EA2803">
        <w:t>1) Он с другом пришел к нам поздним вечером.</w:t>
      </w:r>
      <w:r w:rsidRPr="00EA2803">
        <w:rPr>
          <w:rStyle w:val="apple-converted-space"/>
        </w:rPr>
        <w:t> </w:t>
      </w:r>
      <w:r w:rsidRPr="00EA2803">
        <w:br/>
        <w:t xml:space="preserve">2) Некоторые из </w:t>
      </w:r>
      <w:proofErr w:type="gramStart"/>
      <w:r w:rsidRPr="00EA2803">
        <w:t>выступающих</w:t>
      </w:r>
      <w:proofErr w:type="gramEnd"/>
      <w:r w:rsidRPr="00EA2803">
        <w:t xml:space="preserve"> обращались непосредственно к президиуму.</w:t>
      </w:r>
      <w:r w:rsidRPr="00EA2803">
        <w:rPr>
          <w:rStyle w:val="apple-converted-space"/>
        </w:rPr>
        <w:t> </w:t>
      </w:r>
      <w:r w:rsidRPr="00EA2803">
        <w:br/>
        <w:t>3) Отдыхающие выразили признательность руководству профилактория.</w:t>
      </w:r>
      <w:r w:rsidRPr="00EA2803">
        <w:rPr>
          <w:rStyle w:val="apple-converted-space"/>
        </w:rPr>
        <w:t> </w:t>
      </w:r>
      <w:r w:rsidRPr="00EA2803">
        <w:br/>
        <w:t>4) Учитель с учеником изучали новое расписание.</w:t>
      </w:r>
      <w:r w:rsidRPr="00EA2803">
        <w:rPr>
          <w:rStyle w:val="apple-converted-space"/>
        </w:rPr>
        <w:t> </w:t>
      </w:r>
      <w:r w:rsidRPr="00EA2803">
        <w:br/>
        <w:t>5) Над нами светилась Большая Медведица.</w:t>
      </w:r>
    </w:p>
    <w:p w:rsidR="0006062C" w:rsidRPr="00EA2803" w:rsidRDefault="0006062C" w:rsidP="0006062C">
      <w:pPr>
        <w:pStyle w:val="a3"/>
        <w:spacing w:before="0" w:beforeAutospacing="0" w:after="0" w:afterAutospacing="0"/>
      </w:pPr>
      <w:r w:rsidRPr="00EA2803">
        <w:br/>
      </w:r>
      <w:r w:rsidRPr="00EA2803">
        <w:rPr>
          <w:rStyle w:val="a5"/>
          <w:i/>
          <w:iCs/>
        </w:rPr>
        <w:t>5. Найдите предложение, в котором определением является глагол в неопределенной форме.</w:t>
      </w:r>
    </w:p>
    <w:p w:rsidR="0006062C" w:rsidRPr="00EA2803" w:rsidRDefault="0006062C" w:rsidP="0006062C">
      <w:pPr>
        <w:pStyle w:val="a3"/>
        <w:spacing w:before="0" w:beforeAutospacing="0" w:after="0" w:afterAutospacing="0"/>
      </w:pPr>
      <w:r w:rsidRPr="00EA2803">
        <w:t xml:space="preserve">1) В </w:t>
      </w:r>
      <w:proofErr w:type="spellStart"/>
      <w:r w:rsidRPr="00EA2803">
        <w:t>e</w:t>
      </w:r>
      <w:proofErr w:type="gramStart"/>
      <w:r w:rsidRPr="00EA2803">
        <w:t>г</w:t>
      </w:r>
      <w:proofErr w:type="gramEnd"/>
      <w:r w:rsidRPr="00EA2803">
        <w:t>o</w:t>
      </w:r>
      <w:proofErr w:type="spellEnd"/>
      <w:r w:rsidRPr="00EA2803">
        <w:t xml:space="preserve"> голосе с неукротимой силой звучало желание работать и не быть никому в тягость.</w:t>
      </w:r>
      <w:r w:rsidRPr="00EA2803">
        <w:rPr>
          <w:rStyle w:val="apple-converted-space"/>
        </w:rPr>
        <w:t> </w:t>
      </w:r>
      <w:r w:rsidRPr="00EA2803">
        <w:br/>
        <w:t>2) Вообще, изучать краски и свет, милый вы мой, наслаждение.</w:t>
      </w:r>
      <w:r w:rsidRPr="00EA2803">
        <w:rPr>
          <w:rStyle w:val="apple-converted-space"/>
        </w:rPr>
        <w:t> </w:t>
      </w:r>
      <w:r w:rsidRPr="00EA2803">
        <w:br/>
        <w:t>3) Теперь вся семья сходилась в деревянном сарайчике завтракать, обедать и ужинать.</w:t>
      </w:r>
      <w:r w:rsidRPr="00EA2803">
        <w:rPr>
          <w:rStyle w:val="apple-converted-space"/>
        </w:rPr>
        <w:t> </w:t>
      </w:r>
      <w:r w:rsidRPr="00EA2803">
        <w:br/>
        <w:t>4) Жизнь прожить не поле перейти.</w:t>
      </w:r>
    </w:p>
    <w:p w:rsidR="0006062C" w:rsidRPr="00EA2803" w:rsidRDefault="0006062C" w:rsidP="0006062C">
      <w:pPr>
        <w:pStyle w:val="a3"/>
        <w:spacing w:before="0" w:beforeAutospacing="0" w:after="0" w:afterAutospacing="0"/>
      </w:pPr>
      <w:r w:rsidRPr="00EA2803">
        <w:br/>
      </w:r>
      <w:r w:rsidRPr="00EA2803">
        <w:rPr>
          <w:rStyle w:val="a5"/>
          <w:i/>
          <w:iCs/>
        </w:rPr>
        <w:t>6. В каком предложении выделенные слова являются дополнением?</w:t>
      </w:r>
    </w:p>
    <w:p w:rsidR="0006062C" w:rsidRPr="00EA2803" w:rsidRDefault="0006062C" w:rsidP="0006062C">
      <w:pPr>
        <w:pStyle w:val="a3"/>
        <w:spacing w:before="0" w:beforeAutospacing="0" w:after="0" w:afterAutospacing="0"/>
      </w:pPr>
      <w:r w:rsidRPr="00EA2803">
        <w:t>1) Листья</w:t>
      </w:r>
      <w:r w:rsidRPr="00EA2803">
        <w:rPr>
          <w:rStyle w:val="apple-converted-space"/>
        </w:rPr>
        <w:t> </w:t>
      </w:r>
      <w:r w:rsidRPr="00E5574C">
        <w:rPr>
          <w:b/>
        </w:rPr>
        <w:t>дуба</w:t>
      </w:r>
      <w:r w:rsidRPr="00EA2803">
        <w:rPr>
          <w:rStyle w:val="apple-converted-space"/>
        </w:rPr>
        <w:t> </w:t>
      </w:r>
      <w:r w:rsidRPr="00EA2803">
        <w:t>почернели.</w:t>
      </w:r>
      <w:r w:rsidRPr="00EA2803">
        <w:rPr>
          <w:rStyle w:val="apple-converted-space"/>
        </w:rPr>
        <w:t> </w:t>
      </w:r>
      <w:r w:rsidRPr="00EA2803">
        <w:br/>
        <w:t xml:space="preserve">2) </w:t>
      </w:r>
      <w:r w:rsidRPr="00E5574C">
        <w:rPr>
          <w:b/>
        </w:rPr>
        <w:t>Бинокль</w:t>
      </w:r>
      <w:r w:rsidRPr="00EA2803">
        <w:rPr>
          <w:rStyle w:val="apple-converted-space"/>
        </w:rPr>
        <w:t> </w:t>
      </w:r>
      <w:r w:rsidRPr="00EA2803">
        <w:t>для театра</w:t>
      </w:r>
      <w:r w:rsidRPr="00EA2803">
        <w:rPr>
          <w:rStyle w:val="apple-converted-space"/>
        </w:rPr>
        <w:t> </w:t>
      </w:r>
      <w:r w:rsidRPr="00EA2803">
        <w:t>забыли дома.</w:t>
      </w:r>
      <w:r w:rsidRPr="00EA2803">
        <w:rPr>
          <w:rStyle w:val="apple-converted-space"/>
        </w:rPr>
        <w:t> </w:t>
      </w:r>
      <w:r w:rsidRPr="00EA2803">
        <w:br/>
        <w:t>3) Необходимо выполнить</w:t>
      </w:r>
      <w:r w:rsidRPr="00EA2803">
        <w:rPr>
          <w:rStyle w:val="apple-converted-space"/>
        </w:rPr>
        <w:t> </w:t>
      </w:r>
      <w:r w:rsidRPr="00E5574C">
        <w:rPr>
          <w:b/>
        </w:rPr>
        <w:t>работу</w:t>
      </w:r>
      <w:r w:rsidRPr="00EA2803">
        <w:rPr>
          <w:rStyle w:val="apple-converted-space"/>
        </w:rPr>
        <w:t> </w:t>
      </w:r>
      <w:r w:rsidRPr="00EA2803">
        <w:t>в срок.</w:t>
      </w:r>
    </w:p>
    <w:p w:rsidR="0006062C" w:rsidRDefault="0006062C" w:rsidP="0006062C">
      <w:pPr>
        <w:pStyle w:val="a3"/>
        <w:spacing w:before="0" w:beforeAutospacing="0" w:after="0" w:afterAutospacing="0"/>
        <w:rPr>
          <w:b/>
          <w:bCs/>
          <w:i/>
          <w:iCs/>
        </w:rPr>
      </w:pPr>
    </w:p>
    <w:p w:rsidR="0006062C" w:rsidRPr="00107BC2" w:rsidRDefault="0006062C" w:rsidP="0006062C">
      <w:pPr>
        <w:pStyle w:val="a3"/>
        <w:spacing w:before="0" w:beforeAutospacing="0" w:after="0" w:afterAutospacing="0"/>
      </w:pPr>
    </w:p>
    <w:p w:rsidR="000924CF" w:rsidRDefault="000924CF"/>
    <w:sectPr w:rsidR="000924CF" w:rsidSect="00092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03167"/>
    <w:multiLevelType w:val="hybridMultilevel"/>
    <w:tmpl w:val="22600D6A"/>
    <w:lvl w:ilvl="0" w:tplc="FD70466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967074"/>
    <w:multiLevelType w:val="hybridMultilevel"/>
    <w:tmpl w:val="D354F7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2471AC"/>
    <w:multiLevelType w:val="hybridMultilevel"/>
    <w:tmpl w:val="24202E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062C"/>
    <w:rsid w:val="0006062C"/>
    <w:rsid w:val="000924CF"/>
    <w:rsid w:val="00E55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7"/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6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60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6062C"/>
  </w:style>
  <w:style w:type="character" w:styleId="a4">
    <w:name w:val="Emphasis"/>
    <w:basedOn w:val="a0"/>
    <w:uiPriority w:val="20"/>
    <w:qFormat/>
    <w:rsid w:val="0006062C"/>
    <w:rPr>
      <w:i/>
      <w:iCs/>
    </w:rPr>
  </w:style>
  <w:style w:type="character" w:styleId="a5">
    <w:name w:val="Strong"/>
    <w:basedOn w:val="a0"/>
    <w:uiPriority w:val="22"/>
    <w:qFormat/>
    <w:rsid w:val="0006062C"/>
    <w:rPr>
      <w:b/>
      <w:bCs/>
    </w:rPr>
  </w:style>
  <w:style w:type="paragraph" w:styleId="a6">
    <w:name w:val="List Paragraph"/>
    <w:basedOn w:val="a"/>
    <w:uiPriority w:val="34"/>
    <w:qFormat/>
    <w:rsid w:val="0006062C"/>
    <w:pPr>
      <w:ind w:left="720"/>
      <w:contextualSpacing/>
    </w:pPr>
  </w:style>
  <w:style w:type="table" w:styleId="a7">
    <w:name w:val="Table Grid"/>
    <w:basedOn w:val="a1"/>
    <w:uiPriority w:val="59"/>
    <w:rsid w:val="0006062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10</Pages>
  <Words>3615</Words>
  <Characters>20608</Characters>
  <Application>Microsoft Office Word</Application>
  <DocSecurity>0</DocSecurity>
  <Lines>171</Lines>
  <Paragraphs>48</Paragraphs>
  <ScaleCrop>false</ScaleCrop>
  <Company/>
  <LinksUpToDate>false</LinksUpToDate>
  <CharactersWithSpaces>24175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</dc:creator>
  <cp:lastModifiedBy>Sky</cp:lastModifiedBy>
  <cp:revision>2</cp:revision>
  <dcterms:created xsi:type="dcterms:W3CDTF">2020-04-11T11:28:00Z</dcterms:created>
  <dcterms:modified xsi:type="dcterms:W3CDTF">2020-04-11T12:44:00Z</dcterms:modified>
</cp:coreProperties>
</file>