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0227" w:rsidRPr="003C47CA" w:rsidRDefault="00A20227" w:rsidP="003C47C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3C47CA">
        <w:rPr>
          <w:rFonts w:ascii="Times New Roman" w:hAnsi="Times New Roman"/>
          <w:b/>
          <w:sz w:val="24"/>
          <w:szCs w:val="24"/>
        </w:rPr>
        <w:t>Муниципальное  казенное</w:t>
      </w:r>
      <w:proofErr w:type="gramEnd"/>
      <w:r w:rsidRPr="003C47CA">
        <w:rPr>
          <w:rFonts w:ascii="Times New Roman" w:hAnsi="Times New Roman"/>
          <w:b/>
          <w:sz w:val="24"/>
          <w:szCs w:val="24"/>
        </w:rPr>
        <w:t xml:space="preserve"> общеобразовательное учреждение</w:t>
      </w:r>
    </w:p>
    <w:p w:rsidR="00A20227" w:rsidRPr="003C47CA" w:rsidRDefault="00A20227" w:rsidP="003C47C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C47CA">
        <w:rPr>
          <w:rFonts w:ascii="Times New Roman" w:hAnsi="Times New Roman"/>
          <w:b/>
          <w:sz w:val="24"/>
          <w:szCs w:val="24"/>
        </w:rPr>
        <w:t>«</w:t>
      </w:r>
      <w:proofErr w:type="spellStart"/>
      <w:r w:rsidRPr="003C47CA">
        <w:rPr>
          <w:rFonts w:ascii="Times New Roman" w:hAnsi="Times New Roman"/>
          <w:b/>
          <w:sz w:val="24"/>
          <w:szCs w:val="24"/>
        </w:rPr>
        <w:t>Высоковская</w:t>
      </w:r>
      <w:proofErr w:type="spellEnd"/>
      <w:r w:rsidRPr="003C47CA">
        <w:rPr>
          <w:rFonts w:ascii="Times New Roman" w:hAnsi="Times New Roman"/>
          <w:b/>
          <w:sz w:val="24"/>
          <w:szCs w:val="24"/>
        </w:rPr>
        <w:t xml:space="preserve"> СШ» </w:t>
      </w:r>
    </w:p>
    <w:p w:rsidR="00A20227" w:rsidRDefault="00A20227" w:rsidP="003C47C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3C47CA">
        <w:rPr>
          <w:rFonts w:ascii="Times New Roman" w:hAnsi="Times New Roman"/>
          <w:b/>
          <w:sz w:val="24"/>
          <w:szCs w:val="24"/>
        </w:rPr>
        <w:t>Новодугинского</w:t>
      </w:r>
      <w:proofErr w:type="spellEnd"/>
      <w:r w:rsidRPr="003C47CA">
        <w:rPr>
          <w:rFonts w:ascii="Times New Roman" w:hAnsi="Times New Roman"/>
          <w:b/>
          <w:sz w:val="24"/>
          <w:szCs w:val="24"/>
        </w:rPr>
        <w:t xml:space="preserve"> района Смоленской области</w:t>
      </w:r>
    </w:p>
    <w:p w:rsidR="00E360D0" w:rsidRDefault="00E360D0" w:rsidP="003C47C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360D0" w:rsidRDefault="00E360D0" w:rsidP="003C47C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360D0" w:rsidRPr="003C47CA" w:rsidRDefault="00E360D0" w:rsidP="003C47C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20227" w:rsidRPr="003C47CA" w:rsidRDefault="00A20227" w:rsidP="003C47C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20227" w:rsidRPr="003C47CA" w:rsidRDefault="00A20227" w:rsidP="003C47C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4813" w:type="pct"/>
        <w:tblInd w:w="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3"/>
        <w:gridCol w:w="3425"/>
        <w:gridCol w:w="2911"/>
      </w:tblGrid>
      <w:tr w:rsidR="00A20227" w:rsidRPr="003C47CA" w:rsidTr="00F30E1A">
        <w:trPr>
          <w:trHeight w:val="1767"/>
        </w:trPr>
        <w:tc>
          <w:tcPr>
            <w:tcW w:w="1696" w:type="pct"/>
          </w:tcPr>
          <w:p w:rsidR="00A20227" w:rsidRPr="003C47CA" w:rsidRDefault="00A20227" w:rsidP="003C47CA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«РАССМОТРЕНО»</w:t>
            </w:r>
          </w:p>
          <w:p w:rsidR="00A20227" w:rsidRPr="003C47CA" w:rsidRDefault="00A20227" w:rsidP="003C47CA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 xml:space="preserve"> Протокол №1 заседания педагогического совета от 30.08.2018. </w:t>
            </w:r>
          </w:p>
          <w:p w:rsidR="00A20227" w:rsidRPr="003C47CA" w:rsidRDefault="00A20227" w:rsidP="003C47CA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Председатель педагогического совета</w:t>
            </w:r>
          </w:p>
          <w:p w:rsidR="00A20227" w:rsidRPr="003C47CA" w:rsidRDefault="00A20227" w:rsidP="003C47CA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_____________Соколова Л.Д.</w:t>
            </w:r>
          </w:p>
          <w:p w:rsidR="00A20227" w:rsidRPr="003C47CA" w:rsidRDefault="00A20227" w:rsidP="003C47CA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6" w:type="pct"/>
          </w:tcPr>
          <w:p w:rsidR="00A20227" w:rsidRPr="003C47CA" w:rsidRDefault="00A20227" w:rsidP="003C47CA">
            <w:pPr>
              <w:tabs>
                <w:tab w:val="left" w:pos="928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47CA">
              <w:rPr>
                <w:rFonts w:ascii="Times New Roman" w:hAnsi="Times New Roman"/>
                <w:b/>
                <w:sz w:val="24"/>
                <w:szCs w:val="24"/>
              </w:rPr>
              <w:t>«СОГЛАСОВАНО»</w:t>
            </w:r>
          </w:p>
          <w:p w:rsidR="00A20227" w:rsidRPr="003C47CA" w:rsidRDefault="00A20227" w:rsidP="003C47CA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Заместитель директора школы по УВР</w:t>
            </w:r>
          </w:p>
          <w:p w:rsidR="00A20227" w:rsidRPr="003C47CA" w:rsidRDefault="00A20227" w:rsidP="003C47CA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____________Тихонова Н.А.</w:t>
            </w:r>
          </w:p>
          <w:p w:rsidR="00A20227" w:rsidRPr="003C47CA" w:rsidRDefault="00A20227" w:rsidP="003C47CA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20227" w:rsidRPr="003C47CA" w:rsidRDefault="00A20227" w:rsidP="003C47CA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30.08.2018.</w:t>
            </w:r>
          </w:p>
          <w:p w:rsidR="00A20227" w:rsidRPr="003C47CA" w:rsidRDefault="00A20227" w:rsidP="003C47CA">
            <w:pPr>
              <w:tabs>
                <w:tab w:val="left" w:pos="928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8" w:type="pct"/>
          </w:tcPr>
          <w:p w:rsidR="00A20227" w:rsidRPr="003C47CA" w:rsidRDefault="00A20227" w:rsidP="003C47CA">
            <w:pPr>
              <w:tabs>
                <w:tab w:val="left" w:pos="928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47CA">
              <w:rPr>
                <w:rFonts w:ascii="Times New Roman" w:hAnsi="Times New Roman"/>
                <w:b/>
                <w:sz w:val="24"/>
                <w:szCs w:val="24"/>
              </w:rPr>
              <w:t>«УТВЕРЖДЕНО»</w:t>
            </w:r>
          </w:p>
          <w:p w:rsidR="00A20227" w:rsidRPr="003C47CA" w:rsidRDefault="00A20227" w:rsidP="003C47CA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Приказ от 01.09.2018. № 83</w:t>
            </w:r>
          </w:p>
          <w:p w:rsidR="00A20227" w:rsidRPr="003C47CA" w:rsidRDefault="00A20227" w:rsidP="003C47CA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Директор школы</w:t>
            </w:r>
          </w:p>
          <w:p w:rsidR="00A20227" w:rsidRPr="003C47CA" w:rsidRDefault="00A20227" w:rsidP="003C47CA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_________Соколова Л.Д.</w:t>
            </w:r>
          </w:p>
        </w:tc>
      </w:tr>
    </w:tbl>
    <w:p w:rsidR="00A20227" w:rsidRPr="003C47CA" w:rsidRDefault="00A20227" w:rsidP="003C47C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20227" w:rsidRPr="003C47CA" w:rsidRDefault="00A20227" w:rsidP="003C47C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360D0" w:rsidRDefault="00E360D0" w:rsidP="003C47CA">
      <w:pPr>
        <w:tabs>
          <w:tab w:val="left" w:pos="9288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360D0" w:rsidRDefault="00E360D0" w:rsidP="003C47CA">
      <w:pPr>
        <w:tabs>
          <w:tab w:val="left" w:pos="9288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360D0" w:rsidRDefault="00E360D0" w:rsidP="003C47CA">
      <w:pPr>
        <w:tabs>
          <w:tab w:val="left" w:pos="9288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360D0" w:rsidRDefault="00E360D0" w:rsidP="003C47CA">
      <w:pPr>
        <w:tabs>
          <w:tab w:val="left" w:pos="9288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360D0" w:rsidRDefault="00E360D0" w:rsidP="003C47CA">
      <w:pPr>
        <w:tabs>
          <w:tab w:val="left" w:pos="9288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360D0" w:rsidRDefault="00E360D0" w:rsidP="003C47CA">
      <w:pPr>
        <w:tabs>
          <w:tab w:val="left" w:pos="9288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360D0" w:rsidRDefault="00E360D0" w:rsidP="003C47CA">
      <w:pPr>
        <w:tabs>
          <w:tab w:val="left" w:pos="9288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360D0" w:rsidRDefault="00E360D0" w:rsidP="003C47CA">
      <w:pPr>
        <w:tabs>
          <w:tab w:val="left" w:pos="9288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360D0" w:rsidRDefault="00E360D0" w:rsidP="003C47CA">
      <w:pPr>
        <w:tabs>
          <w:tab w:val="left" w:pos="9288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360D0" w:rsidRDefault="00E360D0" w:rsidP="003C47CA">
      <w:pPr>
        <w:tabs>
          <w:tab w:val="left" w:pos="9288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360D0" w:rsidRDefault="00E360D0" w:rsidP="003C47CA">
      <w:pPr>
        <w:tabs>
          <w:tab w:val="left" w:pos="9288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360D0" w:rsidRDefault="00E360D0" w:rsidP="003C47CA">
      <w:pPr>
        <w:tabs>
          <w:tab w:val="left" w:pos="9288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360D0" w:rsidRDefault="00E360D0" w:rsidP="003C47CA">
      <w:pPr>
        <w:tabs>
          <w:tab w:val="left" w:pos="9288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360D0" w:rsidRDefault="00E360D0" w:rsidP="003C47CA">
      <w:pPr>
        <w:tabs>
          <w:tab w:val="left" w:pos="9288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A20227" w:rsidRPr="003C47CA" w:rsidRDefault="00A20227" w:rsidP="003C47CA">
      <w:pPr>
        <w:tabs>
          <w:tab w:val="left" w:pos="9288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47CA">
        <w:rPr>
          <w:rFonts w:ascii="Times New Roman" w:hAnsi="Times New Roman"/>
          <w:b/>
          <w:bCs/>
          <w:sz w:val="24"/>
          <w:szCs w:val="24"/>
        </w:rPr>
        <w:t>Рабочая программа</w:t>
      </w:r>
    </w:p>
    <w:p w:rsidR="00A20227" w:rsidRPr="003C47CA" w:rsidRDefault="00A20227" w:rsidP="003C47CA">
      <w:pPr>
        <w:tabs>
          <w:tab w:val="left" w:pos="9288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47CA">
        <w:rPr>
          <w:rFonts w:ascii="Times New Roman" w:hAnsi="Times New Roman"/>
          <w:b/>
          <w:bCs/>
          <w:sz w:val="24"/>
          <w:szCs w:val="24"/>
        </w:rPr>
        <w:t>внеурочной деятельности</w:t>
      </w:r>
    </w:p>
    <w:p w:rsidR="00A20227" w:rsidRPr="003C47CA" w:rsidRDefault="00A20227" w:rsidP="003C47CA">
      <w:pPr>
        <w:tabs>
          <w:tab w:val="left" w:pos="9288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47CA">
        <w:rPr>
          <w:rFonts w:ascii="Times New Roman" w:hAnsi="Times New Roman"/>
          <w:b/>
          <w:bCs/>
          <w:sz w:val="24"/>
          <w:szCs w:val="24"/>
        </w:rPr>
        <w:t>по социальному направлению</w:t>
      </w:r>
      <w:bookmarkStart w:id="0" w:name="_GoBack"/>
      <w:bookmarkEnd w:id="0"/>
    </w:p>
    <w:p w:rsidR="00A20227" w:rsidRPr="003C47CA" w:rsidRDefault="00A20227" w:rsidP="003C47CA">
      <w:pPr>
        <w:tabs>
          <w:tab w:val="left" w:pos="9288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47CA">
        <w:rPr>
          <w:rFonts w:ascii="Times New Roman" w:hAnsi="Times New Roman"/>
          <w:b/>
          <w:bCs/>
          <w:sz w:val="24"/>
          <w:szCs w:val="24"/>
        </w:rPr>
        <w:t>«Я выбираю профессию»</w:t>
      </w:r>
    </w:p>
    <w:p w:rsidR="00A20227" w:rsidRPr="003C47CA" w:rsidRDefault="00A20227" w:rsidP="003C47CA">
      <w:pPr>
        <w:kinsoku w:val="0"/>
        <w:overflowPunct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3C47CA">
        <w:rPr>
          <w:rFonts w:ascii="Times New Roman" w:hAnsi="Times New Roman"/>
          <w:sz w:val="24"/>
          <w:szCs w:val="24"/>
          <w:lang w:eastAsia="ru-RU"/>
        </w:rPr>
        <w:t>для 9 класса</w:t>
      </w:r>
    </w:p>
    <w:p w:rsidR="00A20227" w:rsidRPr="003C47CA" w:rsidRDefault="00A20227" w:rsidP="003C47CA">
      <w:pPr>
        <w:kinsoku w:val="0"/>
        <w:overflowPunct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3C47CA">
        <w:rPr>
          <w:rFonts w:ascii="Times New Roman" w:hAnsi="Times New Roman"/>
          <w:sz w:val="24"/>
          <w:szCs w:val="24"/>
          <w:lang w:eastAsia="ru-RU"/>
        </w:rPr>
        <w:t>Срок реализации: 1 год</w:t>
      </w:r>
    </w:p>
    <w:p w:rsidR="00A20227" w:rsidRPr="003C47CA" w:rsidRDefault="00A20227" w:rsidP="003C47CA">
      <w:pPr>
        <w:kinsoku w:val="0"/>
        <w:overflowPunct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3C47CA">
        <w:rPr>
          <w:rFonts w:ascii="Times New Roman" w:hAnsi="Times New Roman"/>
          <w:sz w:val="24"/>
          <w:szCs w:val="24"/>
          <w:lang w:eastAsia="ru-RU"/>
        </w:rPr>
        <w:t xml:space="preserve">Количество </w:t>
      </w:r>
      <w:proofErr w:type="gramStart"/>
      <w:r w:rsidRPr="003C47CA">
        <w:rPr>
          <w:rFonts w:ascii="Times New Roman" w:hAnsi="Times New Roman"/>
          <w:sz w:val="24"/>
          <w:szCs w:val="24"/>
          <w:lang w:eastAsia="ru-RU"/>
        </w:rPr>
        <w:t>часов  по</w:t>
      </w:r>
      <w:proofErr w:type="gramEnd"/>
      <w:r w:rsidRPr="003C47CA">
        <w:rPr>
          <w:rFonts w:ascii="Times New Roman" w:hAnsi="Times New Roman"/>
          <w:sz w:val="24"/>
          <w:szCs w:val="24"/>
          <w:lang w:eastAsia="ru-RU"/>
        </w:rPr>
        <w:t xml:space="preserve"> программе: </w:t>
      </w:r>
      <w:r w:rsidRPr="003C47CA">
        <w:rPr>
          <w:rFonts w:ascii="Times New Roman" w:hAnsi="Times New Roman"/>
          <w:sz w:val="24"/>
          <w:szCs w:val="24"/>
          <w:u w:val="single"/>
          <w:lang w:eastAsia="ru-RU"/>
        </w:rPr>
        <w:t>34 (1 час/</w:t>
      </w:r>
      <w:proofErr w:type="spellStart"/>
      <w:r w:rsidRPr="003C47CA">
        <w:rPr>
          <w:rFonts w:ascii="Times New Roman" w:hAnsi="Times New Roman"/>
          <w:sz w:val="24"/>
          <w:szCs w:val="24"/>
          <w:u w:val="single"/>
          <w:lang w:eastAsia="ru-RU"/>
        </w:rPr>
        <w:t>нед</w:t>
      </w:r>
      <w:proofErr w:type="spellEnd"/>
      <w:r w:rsidRPr="003C47CA">
        <w:rPr>
          <w:rFonts w:ascii="Times New Roman" w:hAnsi="Times New Roman"/>
          <w:sz w:val="24"/>
          <w:szCs w:val="24"/>
          <w:u w:val="single"/>
          <w:lang w:eastAsia="ru-RU"/>
        </w:rPr>
        <w:t>.)</w:t>
      </w:r>
    </w:p>
    <w:p w:rsidR="00A20227" w:rsidRPr="003C47CA" w:rsidRDefault="00A20227" w:rsidP="003C47CA">
      <w:pPr>
        <w:kinsoku w:val="0"/>
        <w:overflowPunct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3C47CA">
        <w:rPr>
          <w:rFonts w:ascii="Times New Roman" w:hAnsi="Times New Roman"/>
          <w:sz w:val="24"/>
          <w:szCs w:val="24"/>
          <w:lang w:eastAsia="ru-RU"/>
        </w:rPr>
        <w:t xml:space="preserve">Автор-составитель: </w:t>
      </w:r>
      <w:proofErr w:type="spellStart"/>
      <w:r w:rsidR="005C1952" w:rsidRPr="003C47CA">
        <w:rPr>
          <w:rFonts w:ascii="Times New Roman" w:hAnsi="Times New Roman"/>
          <w:sz w:val="24"/>
          <w:szCs w:val="24"/>
          <w:lang w:eastAsia="ru-RU"/>
        </w:rPr>
        <w:t>М</w:t>
      </w:r>
      <w:r w:rsidRPr="003C47CA">
        <w:rPr>
          <w:rFonts w:ascii="Times New Roman" w:hAnsi="Times New Roman"/>
          <w:sz w:val="24"/>
          <w:szCs w:val="24"/>
          <w:u w:val="single"/>
          <w:lang w:eastAsia="ru-RU"/>
        </w:rPr>
        <w:t>исеева</w:t>
      </w:r>
      <w:proofErr w:type="spellEnd"/>
      <w:r w:rsidRPr="003C47CA">
        <w:rPr>
          <w:rFonts w:ascii="Times New Roman" w:hAnsi="Times New Roman"/>
          <w:sz w:val="24"/>
          <w:szCs w:val="24"/>
          <w:u w:val="single"/>
          <w:lang w:eastAsia="ru-RU"/>
        </w:rPr>
        <w:t xml:space="preserve"> Т.И.</w:t>
      </w:r>
    </w:p>
    <w:p w:rsidR="00A20227" w:rsidRPr="003C47CA" w:rsidRDefault="00A20227" w:rsidP="003C47CA">
      <w:pPr>
        <w:kinsoku w:val="0"/>
        <w:overflowPunct w:val="0"/>
        <w:spacing w:after="0" w:line="240" w:lineRule="auto"/>
        <w:textAlignment w:val="baseline"/>
        <w:rPr>
          <w:rFonts w:ascii="Times New Roman" w:hAnsi="Times New Roman"/>
          <w:position w:val="10"/>
          <w:sz w:val="24"/>
          <w:szCs w:val="24"/>
          <w:vertAlign w:val="superscript"/>
          <w:lang w:eastAsia="ru-RU"/>
        </w:rPr>
      </w:pPr>
    </w:p>
    <w:p w:rsidR="00A20227" w:rsidRPr="003C47CA" w:rsidRDefault="00A20227" w:rsidP="003C47CA">
      <w:pPr>
        <w:kinsoku w:val="0"/>
        <w:overflowPunct w:val="0"/>
        <w:spacing w:after="0" w:line="240" w:lineRule="auto"/>
        <w:textAlignment w:val="baseline"/>
        <w:rPr>
          <w:rFonts w:ascii="Times New Roman" w:hAnsi="Times New Roman"/>
          <w:position w:val="10"/>
          <w:sz w:val="24"/>
          <w:szCs w:val="24"/>
          <w:vertAlign w:val="superscript"/>
          <w:lang w:eastAsia="ru-RU"/>
        </w:rPr>
      </w:pPr>
    </w:p>
    <w:p w:rsidR="00A20227" w:rsidRPr="003C47CA" w:rsidRDefault="00A20227" w:rsidP="003C47CA">
      <w:pPr>
        <w:kinsoku w:val="0"/>
        <w:overflowPunct w:val="0"/>
        <w:spacing w:after="0" w:line="240" w:lineRule="auto"/>
        <w:textAlignment w:val="baseline"/>
        <w:rPr>
          <w:rFonts w:ascii="Times New Roman" w:hAnsi="Times New Roman"/>
          <w:position w:val="10"/>
          <w:sz w:val="24"/>
          <w:szCs w:val="24"/>
          <w:vertAlign w:val="superscript"/>
          <w:lang w:eastAsia="ru-RU"/>
        </w:rPr>
      </w:pPr>
    </w:p>
    <w:p w:rsidR="00A20227" w:rsidRPr="003C47CA" w:rsidRDefault="00A20227" w:rsidP="003C47CA">
      <w:pPr>
        <w:kinsoku w:val="0"/>
        <w:overflowPunct w:val="0"/>
        <w:spacing w:after="0" w:line="240" w:lineRule="auto"/>
        <w:textAlignment w:val="baseline"/>
        <w:rPr>
          <w:rFonts w:ascii="Times New Roman" w:hAnsi="Times New Roman"/>
          <w:position w:val="10"/>
          <w:sz w:val="24"/>
          <w:szCs w:val="24"/>
          <w:vertAlign w:val="superscript"/>
          <w:lang w:eastAsia="ru-RU"/>
        </w:rPr>
      </w:pPr>
    </w:p>
    <w:p w:rsidR="00A20227" w:rsidRPr="003C47CA" w:rsidRDefault="00A20227" w:rsidP="003C47C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360D0" w:rsidRDefault="00E360D0" w:rsidP="003C47C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360D0" w:rsidRDefault="00E360D0" w:rsidP="003C47C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360D0" w:rsidRDefault="00E360D0" w:rsidP="003C47C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360D0" w:rsidRDefault="00E360D0" w:rsidP="003C47C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360D0" w:rsidRDefault="00E360D0" w:rsidP="003C47C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20227" w:rsidRPr="003C47CA" w:rsidRDefault="00A20227" w:rsidP="003C47C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C47CA">
        <w:rPr>
          <w:rFonts w:ascii="Times New Roman" w:hAnsi="Times New Roman"/>
          <w:sz w:val="24"/>
          <w:szCs w:val="24"/>
        </w:rPr>
        <w:t>с. Высокое</w:t>
      </w:r>
    </w:p>
    <w:p w:rsidR="00A20227" w:rsidRPr="003C47CA" w:rsidRDefault="00A20227" w:rsidP="003C47C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C47CA">
        <w:rPr>
          <w:rFonts w:ascii="Times New Roman" w:hAnsi="Times New Roman"/>
          <w:sz w:val="24"/>
          <w:szCs w:val="24"/>
        </w:rPr>
        <w:t>2018</w:t>
      </w:r>
    </w:p>
    <w:p w:rsidR="00A20227" w:rsidRDefault="00A20227" w:rsidP="003C47C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C47CA">
        <w:rPr>
          <w:rFonts w:ascii="Times New Roman" w:hAnsi="Times New Roman"/>
          <w:sz w:val="24"/>
          <w:szCs w:val="24"/>
        </w:rPr>
        <w:br w:type="page"/>
      </w:r>
      <w:r w:rsidR="003C47CA" w:rsidRPr="003C47CA">
        <w:rPr>
          <w:rFonts w:ascii="Times New Roman" w:hAnsi="Times New Roman"/>
          <w:b/>
          <w:sz w:val="24"/>
          <w:szCs w:val="24"/>
        </w:rPr>
        <w:lastRenderedPageBreak/>
        <w:t>Содержание</w:t>
      </w:r>
    </w:p>
    <w:p w:rsidR="00E360D0" w:rsidRPr="003C47CA" w:rsidRDefault="00E360D0" w:rsidP="003C47C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C47CA" w:rsidRPr="003C47CA" w:rsidRDefault="003C47CA" w:rsidP="003C47CA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C47CA">
        <w:rPr>
          <w:rFonts w:ascii="Times New Roman" w:hAnsi="Times New Roman"/>
          <w:b/>
          <w:sz w:val="24"/>
          <w:szCs w:val="24"/>
        </w:rPr>
        <w:t>Пояснительная записка</w:t>
      </w:r>
    </w:p>
    <w:p w:rsidR="003C47CA" w:rsidRPr="003C47CA" w:rsidRDefault="003C47CA" w:rsidP="003C47CA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C47CA">
        <w:rPr>
          <w:rFonts w:ascii="Times New Roman" w:hAnsi="Times New Roman"/>
          <w:b/>
          <w:sz w:val="24"/>
          <w:szCs w:val="24"/>
        </w:rPr>
        <w:t>Результаты освоения курса внеурочной деятельности «Я выбираю профессию»</w:t>
      </w:r>
    </w:p>
    <w:p w:rsidR="003C47CA" w:rsidRPr="003C47CA" w:rsidRDefault="003C47CA" w:rsidP="003C47CA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C47CA">
        <w:rPr>
          <w:rFonts w:ascii="Times New Roman" w:hAnsi="Times New Roman"/>
          <w:b/>
          <w:sz w:val="24"/>
          <w:szCs w:val="24"/>
        </w:rPr>
        <w:t>Содержание курса внеурочной деятельности «Я выбираю профессию»</w:t>
      </w:r>
    </w:p>
    <w:p w:rsidR="003C47CA" w:rsidRPr="003C47CA" w:rsidRDefault="003C47CA" w:rsidP="003C47CA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C47CA">
        <w:rPr>
          <w:rFonts w:ascii="Times New Roman" w:hAnsi="Times New Roman"/>
          <w:b/>
          <w:sz w:val="24"/>
          <w:szCs w:val="24"/>
        </w:rPr>
        <w:t>Виды деятельности. Формы реализации и уровень воспитательных результатов</w:t>
      </w:r>
    </w:p>
    <w:p w:rsidR="003C47CA" w:rsidRPr="003C47CA" w:rsidRDefault="003C47CA" w:rsidP="003C47CA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C47CA">
        <w:rPr>
          <w:rFonts w:ascii="Times New Roman" w:hAnsi="Times New Roman"/>
          <w:b/>
          <w:sz w:val="24"/>
          <w:szCs w:val="24"/>
        </w:rPr>
        <w:t>Тематическое планирование</w:t>
      </w:r>
    </w:p>
    <w:p w:rsidR="003C47CA" w:rsidRPr="003C47CA" w:rsidRDefault="003C47CA" w:rsidP="003C47CA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C47CA">
        <w:rPr>
          <w:rFonts w:ascii="Times New Roman" w:hAnsi="Times New Roman"/>
          <w:b/>
          <w:sz w:val="24"/>
          <w:szCs w:val="24"/>
        </w:rPr>
        <w:t>Методическое обеспечение курса внеурочной деятельности</w:t>
      </w:r>
    </w:p>
    <w:p w:rsidR="003C47CA" w:rsidRPr="003C47CA" w:rsidRDefault="003C47CA" w:rsidP="003C47CA">
      <w:pPr>
        <w:spacing w:after="0" w:line="240" w:lineRule="auto"/>
        <w:ind w:left="720"/>
        <w:jc w:val="both"/>
        <w:rPr>
          <w:rFonts w:ascii="Times New Roman" w:hAnsi="Times New Roman"/>
          <w:b/>
          <w:sz w:val="24"/>
          <w:szCs w:val="24"/>
        </w:rPr>
      </w:pPr>
    </w:p>
    <w:p w:rsidR="003C47CA" w:rsidRPr="003C47CA" w:rsidRDefault="003C47CA" w:rsidP="003C47C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A20227" w:rsidRPr="003C47CA" w:rsidRDefault="00A20227" w:rsidP="003C47C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C47CA">
        <w:rPr>
          <w:rFonts w:ascii="Times New Roman" w:hAnsi="Times New Roman"/>
          <w:b/>
          <w:sz w:val="24"/>
          <w:szCs w:val="24"/>
        </w:rPr>
        <w:t>Пояснительная записка</w:t>
      </w:r>
    </w:p>
    <w:p w:rsidR="00A20227" w:rsidRPr="003C47CA" w:rsidRDefault="00A20227" w:rsidP="003C47CA">
      <w:pPr>
        <w:spacing w:after="0" w:line="240" w:lineRule="auto"/>
        <w:ind w:firstLine="284"/>
        <w:rPr>
          <w:rFonts w:ascii="Times New Roman" w:hAnsi="Times New Roman"/>
          <w:sz w:val="24"/>
          <w:szCs w:val="24"/>
        </w:rPr>
      </w:pPr>
      <w:r w:rsidRPr="003C47CA">
        <w:rPr>
          <w:rFonts w:ascii="Times New Roman" w:hAnsi="Times New Roman"/>
          <w:sz w:val="24"/>
          <w:szCs w:val="24"/>
        </w:rPr>
        <w:t>Настоящая программа разработана с учетом требований следующих нормативных документов:</w:t>
      </w:r>
    </w:p>
    <w:p w:rsidR="00A20227" w:rsidRPr="003C47CA" w:rsidRDefault="00A20227" w:rsidP="003C47CA">
      <w:pPr>
        <w:numPr>
          <w:ilvl w:val="0"/>
          <w:numId w:val="1"/>
        </w:numPr>
        <w:spacing w:after="0" w:line="240" w:lineRule="auto"/>
        <w:ind w:left="284" w:firstLine="284"/>
        <w:contextualSpacing/>
        <w:rPr>
          <w:rFonts w:ascii="Times New Roman" w:hAnsi="Times New Roman"/>
          <w:sz w:val="24"/>
          <w:szCs w:val="24"/>
        </w:rPr>
      </w:pPr>
      <w:r w:rsidRPr="003C47CA">
        <w:rPr>
          <w:rFonts w:ascii="Times New Roman" w:hAnsi="Times New Roman"/>
          <w:sz w:val="24"/>
          <w:szCs w:val="24"/>
        </w:rPr>
        <w:t>Федеральный закон РФ от 29.12.2012г. №273-ФЗ «Об образовании в Российской Федерации»;</w:t>
      </w:r>
    </w:p>
    <w:p w:rsidR="00A20227" w:rsidRPr="003C47CA" w:rsidRDefault="00A20227" w:rsidP="003C47CA">
      <w:pPr>
        <w:numPr>
          <w:ilvl w:val="0"/>
          <w:numId w:val="1"/>
        </w:numPr>
        <w:spacing w:after="0" w:line="240" w:lineRule="auto"/>
        <w:ind w:left="284" w:firstLine="284"/>
        <w:contextualSpacing/>
        <w:jc w:val="both"/>
        <w:rPr>
          <w:rFonts w:ascii="Times New Roman" w:hAnsi="Times New Roman"/>
          <w:sz w:val="24"/>
          <w:szCs w:val="24"/>
        </w:rPr>
      </w:pPr>
      <w:r w:rsidRPr="003C47CA">
        <w:rPr>
          <w:rFonts w:ascii="Times New Roman" w:hAnsi="Times New Roman"/>
          <w:sz w:val="24"/>
          <w:szCs w:val="24"/>
        </w:rPr>
        <w:t>Приказ Министерства образования и науки РФ от 17.12.2010г. №1897 об утверждении государственного образовательного стандарта основного общего образования» (в редакции приказа от 31.12.23015г.);</w:t>
      </w:r>
    </w:p>
    <w:p w:rsidR="00A20227" w:rsidRPr="003C47CA" w:rsidRDefault="00A20227" w:rsidP="003C47CA">
      <w:pPr>
        <w:numPr>
          <w:ilvl w:val="0"/>
          <w:numId w:val="1"/>
        </w:numPr>
        <w:spacing w:after="0" w:line="240" w:lineRule="auto"/>
        <w:ind w:left="284" w:firstLine="284"/>
        <w:contextualSpacing/>
        <w:jc w:val="both"/>
        <w:rPr>
          <w:rFonts w:ascii="Times New Roman" w:hAnsi="Times New Roman"/>
          <w:sz w:val="24"/>
          <w:szCs w:val="24"/>
        </w:rPr>
      </w:pPr>
      <w:r w:rsidRPr="003C47CA">
        <w:rPr>
          <w:rFonts w:ascii="Times New Roman" w:hAnsi="Times New Roman"/>
          <w:sz w:val="24"/>
          <w:szCs w:val="24"/>
        </w:rPr>
        <w:t>Письмо Министерства образования и науки РФ от 12.05.2011г. №03-296 «Об организации внеурочной деятельности при введении федерального образовательного стандарта общего образования»;</w:t>
      </w:r>
    </w:p>
    <w:p w:rsidR="00A20227" w:rsidRPr="003C47CA" w:rsidRDefault="00A20227" w:rsidP="003C47CA">
      <w:pPr>
        <w:numPr>
          <w:ilvl w:val="0"/>
          <w:numId w:val="1"/>
        </w:numPr>
        <w:spacing w:after="0" w:line="240" w:lineRule="auto"/>
        <w:ind w:left="284" w:firstLine="284"/>
        <w:jc w:val="both"/>
        <w:rPr>
          <w:rFonts w:ascii="Times New Roman" w:hAnsi="Times New Roman"/>
          <w:sz w:val="24"/>
          <w:szCs w:val="24"/>
        </w:rPr>
      </w:pPr>
      <w:r w:rsidRPr="003C47CA">
        <w:rPr>
          <w:rFonts w:ascii="Times New Roman" w:hAnsi="Times New Roman"/>
          <w:sz w:val="24"/>
          <w:szCs w:val="24"/>
        </w:rPr>
        <w:t xml:space="preserve">Концепция духовно-нравственного развития   и воспитания личности гражданина России </w:t>
      </w:r>
    </w:p>
    <w:p w:rsidR="00A20227" w:rsidRPr="003C47CA" w:rsidRDefault="00A20227" w:rsidP="003C47CA">
      <w:pPr>
        <w:numPr>
          <w:ilvl w:val="0"/>
          <w:numId w:val="1"/>
        </w:numPr>
        <w:spacing w:after="0" w:line="240" w:lineRule="auto"/>
        <w:ind w:left="284" w:firstLine="284"/>
        <w:jc w:val="both"/>
        <w:rPr>
          <w:rFonts w:ascii="Times New Roman" w:hAnsi="Times New Roman"/>
          <w:sz w:val="24"/>
          <w:szCs w:val="24"/>
        </w:rPr>
      </w:pPr>
      <w:r w:rsidRPr="003C47CA">
        <w:rPr>
          <w:rFonts w:ascii="Times New Roman" w:hAnsi="Times New Roman"/>
          <w:sz w:val="24"/>
          <w:szCs w:val="24"/>
        </w:rPr>
        <w:t xml:space="preserve"> Стратегия развития воспитания в РФ на период до </w:t>
      </w:r>
      <w:smartTag w:uri="urn:schemas-microsoft-com:office:smarttags" w:element="metricconverter">
        <w:smartTagPr>
          <w:attr w:name="ProductID" w:val="2025 г"/>
        </w:smartTagPr>
        <w:r w:rsidRPr="003C47CA">
          <w:rPr>
            <w:rFonts w:ascii="Times New Roman" w:hAnsi="Times New Roman"/>
            <w:sz w:val="24"/>
            <w:szCs w:val="24"/>
          </w:rPr>
          <w:t>2025 г</w:t>
        </w:r>
      </w:smartTag>
      <w:r w:rsidRPr="003C47CA">
        <w:rPr>
          <w:rFonts w:ascii="Times New Roman" w:hAnsi="Times New Roman"/>
          <w:sz w:val="24"/>
          <w:szCs w:val="24"/>
        </w:rPr>
        <w:t>. (утверждена распоряжением Правительства РФ от 25.05.2015г. №996);</w:t>
      </w:r>
    </w:p>
    <w:p w:rsidR="00A20227" w:rsidRPr="003C47CA" w:rsidRDefault="00A20227" w:rsidP="003C47CA">
      <w:pPr>
        <w:numPr>
          <w:ilvl w:val="0"/>
          <w:numId w:val="1"/>
        </w:numPr>
        <w:spacing w:after="0" w:line="240" w:lineRule="auto"/>
        <w:ind w:left="284" w:firstLine="284"/>
        <w:jc w:val="both"/>
        <w:rPr>
          <w:rFonts w:ascii="Times New Roman" w:hAnsi="Times New Roman"/>
          <w:sz w:val="24"/>
          <w:szCs w:val="24"/>
        </w:rPr>
      </w:pPr>
      <w:r w:rsidRPr="003C47CA">
        <w:rPr>
          <w:rFonts w:ascii="Times New Roman" w:hAnsi="Times New Roman"/>
          <w:sz w:val="24"/>
          <w:szCs w:val="24"/>
        </w:rPr>
        <w:t xml:space="preserve"> Основы государственной молодёжной политики РФ на период до</w:t>
      </w:r>
      <w:r w:rsidR="00E360D0">
        <w:rPr>
          <w:rFonts w:ascii="Times New Roman" w:hAnsi="Times New Roman"/>
          <w:sz w:val="24"/>
          <w:szCs w:val="24"/>
        </w:rPr>
        <w:t xml:space="preserve"> </w:t>
      </w:r>
      <w:r w:rsidRPr="003C47CA">
        <w:rPr>
          <w:rFonts w:ascii="Times New Roman" w:hAnsi="Times New Roman"/>
          <w:sz w:val="24"/>
          <w:szCs w:val="24"/>
        </w:rPr>
        <w:t>2025 года (утверждены распоряжением Правительства РФ от 29.11.2014г. №2403-р);</w:t>
      </w:r>
    </w:p>
    <w:p w:rsidR="00A20227" w:rsidRPr="003C47CA" w:rsidRDefault="00A20227" w:rsidP="003C47CA">
      <w:pPr>
        <w:numPr>
          <w:ilvl w:val="0"/>
          <w:numId w:val="1"/>
        </w:numPr>
        <w:spacing w:after="0" w:line="240" w:lineRule="auto"/>
        <w:ind w:left="284" w:firstLine="284"/>
        <w:jc w:val="both"/>
        <w:rPr>
          <w:rFonts w:ascii="Times New Roman" w:hAnsi="Times New Roman"/>
          <w:sz w:val="24"/>
          <w:szCs w:val="24"/>
        </w:rPr>
      </w:pPr>
      <w:r w:rsidRPr="003C47CA">
        <w:rPr>
          <w:rFonts w:ascii="Times New Roman" w:hAnsi="Times New Roman"/>
          <w:sz w:val="24"/>
          <w:szCs w:val="24"/>
        </w:rPr>
        <w:t xml:space="preserve"> Областная государственная программа «Развитие образования и молодёжной политики в Смоленской области» на 2014-2018 гг. (утверждена постановлением Администрации Смоленской области от 29.11.2013г. №984);</w:t>
      </w:r>
    </w:p>
    <w:p w:rsidR="00A20227" w:rsidRPr="003C47CA" w:rsidRDefault="00A20227" w:rsidP="003C47CA">
      <w:pPr>
        <w:numPr>
          <w:ilvl w:val="0"/>
          <w:numId w:val="1"/>
        </w:numPr>
        <w:spacing w:after="0" w:line="240" w:lineRule="auto"/>
        <w:ind w:left="284" w:firstLine="284"/>
        <w:jc w:val="both"/>
        <w:rPr>
          <w:rFonts w:ascii="Times New Roman" w:hAnsi="Times New Roman"/>
          <w:sz w:val="24"/>
          <w:szCs w:val="24"/>
        </w:rPr>
      </w:pPr>
      <w:r w:rsidRPr="003C47C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3C47CA">
        <w:rPr>
          <w:rFonts w:ascii="Times New Roman" w:hAnsi="Times New Roman"/>
          <w:sz w:val="24"/>
          <w:szCs w:val="24"/>
        </w:rPr>
        <w:t>Концепция развития системы духовно-нравственного воспитания детей и молодёжи в культурно-образовательной среде Смоленской области (утверждена распоряжением Администрации Смоленской области от 23.09.2014г. №1293-р/адм.);</w:t>
      </w:r>
    </w:p>
    <w:p w:rsidR="00A20227" w:rsidRPr="003C47CA" w:rsidRDefault="00A20227" w:rsidP="003C47CA">
      <w:pPr>
        <w:numPr>
          <w:ilvl w:val="0"/>
          <w:numId w:val="1"/>
        </w:numPr>
        <w:spacing w:after="0" w:line="240" w:lineRule="auto"/>
        <w:ind w:left="284" w:firstLine="284"/>
        <w:jc w:val="both"/>
        <w:rPr>
          <w:rFonts w:ascii="Times New Roman" w:hAnsi="Times New Roman"/>
          <w:sz w:val="24"/>
          <w:szCs w:val="24"/>
        </w:rPr>
      </w:pPr>
      <w:r w:rsidRPr="003C47CA">
        <w:rPr>
          <w:rFonts w:ascii="Times New Roman" w:hAnsi="Times New Roman"/>
          <w:sz w:val="24"/>
          <w:szCs w:val="24"/>
        </w:rPr>
        <w:t>Основная образовательная программ</w:t>
      </w:r>
      <w:r w:rsidR="00E360D0">
        <w:rPr>
          <w:rFonts w:ascii="Times New Roman" w:hAnsi="Times New Roman"/>
          <w:sz w:val="24"/>
          <w:szCs w:val="24"/>
        </w:rPr>
        <w:t xml:space="preserve">а основного общего образования </w:t>
      </w:r>
      <w:r w:rsidRPr="003C47CA">
        <w:rPr>
          <w:rFonts w:ascii="Times New Roman" w:hAnsi="Times New Roman"/>
          <w:sz w:val="24"/>
          <w:szCs w:val="24"/>
        </w:rPr>
        <w:t>МКОУ «</w:t>
      </w:r>
      <w:proofErr w:type="spellStart"/>
      <w:r w:rsidRPr="003C47CA">
        <w:rPr>
          <w:rFonts w:ascii="Times New Roman" w:hAnsi="Times New Roman"/>
          <w:sz w:val="24"/>
          <w:szCs w:val="24"/>
        </w:rPr>
        <w:t>Высоковская</w:t>
      </w:r>
      <w:proofErr w:type="spellEnd"/>
      <w:r w:rsidRPr="003C47CA">
        <w:rPr>
          <w:rFonts w:ascii="Times New Roman" w:hAnsi="Times New Roman"/>
          <w:sz w:val="24"/>
          <w:szCs w:val="24"/>
        </w:rPr>
        <w:t xml:space="preserve"> СШ»;</w:t>
      </w:r>
    </w:p>
    <w:p w:rsidR="00A20227" w:rsidRPr="003C47CA" w:rsidRDefault="00A20227" w:rsidP="003C47CA">
      <w:pPr>
        <w:numPr>
          <w:ilvl w:val="0"/>
          <w:numId w:val="1"/>
        </w:numPr>
        <w:spacing w:after="0" w:line="240" w:lineRule="auto"/>
        <w:ind w:left="284" w:firstLine="284"/>
        <w:jc w:val="both"/>
        <w:rPr>
          <w:rFonts w:ascii="Times New Roman" w:hAnsi="Times New Roman"/>
          <w:sz w:val="24"/>
          <w:szCs w:val="24"/>
        </w:rPr>
      </w:pPr>
      <w:r w:rsidRPr="003C47CA">
        <w:rPr>
          <w:rFonts w:ascii="Times New Roman" w:hAnsi="Times New Roman"/>
          <w:sz w:val="24"/>
          <w:szCs w:val="24"/>
        </w:rPr>
        <w:t xml:space="preserve"> Положение о внеурочной деятельности в МКОУ «</w:t>
      </w:r>
      <w:proofErr w:type="spellStart"/>
      <w:r w:rsidRPr="003C47CA">
        <w:rPr>
          <w:rFonts w:ascii="Times New Roman" w:hAnsi="Times New Roman"/>
          <w:sz w:val="24"/>
          <w:szCs w:val="24"/>
        </w:rPr>
        <w:t>Высоковская</w:t>
      </w:r>
      <w:proofErr w:type="spellEnd"/>
      <w:r w:rsidRPr="003C47CA">
        <w:rPr>
          <w:rFonts w:ascii="Times New Roman" w:hAnsi="Times New Roman"/>
          <w:sz w:val="24"/>
          <w:szCs w:val="24"/>
        </w:rPr>
        <w:t xml:space="preserve"> СШ»;</w:t>
      </w:r>
    </w:p>
    <w:p w:rsidR="00A20227" w:rsidRPr="003C47CA" w:rsidRDefault="00A20227" w:rsidP="003C47CA">
      <w:pPr>
        <w:numPr>
          <w:ilvl w:val="0"/>
          <w:numId w:val="1"/>
        </w:numPr>
        <w:spacing w:after="0" w:line="240" w:lineRule="auto"/>
        <w:ind w:left="284" w:firstLine="284"/>
        <w:jc w:val="both"/>
        <w:rPr>
          <w:rFonts w:ascii="Times New Roman" w:hAnsi="Times New Roman"/>
          <w:sz w:val="24"/>
          <w:szCs w:val="24"/>
        </w:rPr>
      </w:pPr>
      <w:r w:rsidRPr="003C47CA">
        <w:rPr>
          <w:rFonts w:ascii="Times New Roman" w:hAnsi="Times New Roman"/>
          <w:sz w:val="24"/>
          <w:szCs w:val="24"/>
        </w:rPr>
        <w:t>Положение о рабочих программах курсов внеурочной деятельности в МКОУ «</w:t>
      </w:r>
      <w:proofErr w:type="spellStart"/>
      <w:r w:rsidRPr="003C47CA">
        <w:rPr>
          <w:rFonts w:ascii="Times New Roman" w:hAnsi="Times New Roman"/>
          <w:sz w:val="24"/>
          <w:szCs w:val="24"/>
        </w:rPr>
        <w:t>Высоковская</w:t>
      </w:r>
      <w:proofErr w:type="spellEnd"/>
      <w:r w:rsidRPr="003C47CA">
        <w:rPr>
          <w:rFonts w:ascii="Times New Roman" w:hAnsi="Times New Roman"/>
          <w:sz w:val="24"/>
          <w:szCs w:val="24"/>
        </w:rPr>
        <w:t xml:space="preserve"> СШ»;</w:t>
      </w:r>
    </w:p>
    <w:p w:rsidR="00A20227" w:rsidRPr="003C47CA" w:rsidRDefault="00A20227" w:rsidP="003C47CA">
      <w:pPr>
        <w:numPr>
          <w:ilvl w:val="0"/>
          <w:numId w:val="1"/>
        </w:numPr>
        <w:spacing w:after="0" w:line="240" w:lineRule="auto"/>
        <w:ind w:left="284" w:firstLine="284"/>
        <w:jc w:val="both"/>
        <w:rPr>
          <w:rFonts w:ascii="Times New Roman" w:hAnsi="Times New Roman"/>
          <w:sz w:val="24"/>
          <w:szCs w:val="24"/>
        </w:rPr>
      </w:pPr>
      <w:r w:rsidRPr="003C47CA">
        <w:rPr>
          <w:rFonts w:ascii="Times New Roman" w:hAnsi="Times New Roman"/>
          <w:sz w:val="24"/>
          <w:szCs w:val="24"/>
        </w:rPr>
        <w:t>План внеурочной деятельности обучающихся МКОУ «</w:t>
      </w:r>
      <w:proofErr w:type="spellStart"/>
      <w:r w:rsidRPr="003C47CA">
        <w:rPr>
          <w:rFonts w:ascii="Times New Roman" w:hAnsi="Times New Roman"/>
          <w:sz w:val="24"/>
          <w:szCs w:val="24"/>
        </w:rPr>
        <w:t>Высоковская</w:t>
      </w:r>
      <w:proofErr w:type="spellEnd"/>
      <w:r w:rsidRPr="003C47CA">
        <w:rPr>
          <w:rFonts w:ascii="Times New Roman" w:hAnsi="Times New Roman"/>
          <w:sz w:val="24"/>
          <w:szCs w:val="24"/>
        </w:rPr>
        <w:t xml:space="preserve"> СШ» на 2018-2019 учебный год.</w:t>
      </w:r>
    </w:p>
    <w:p w:rsidR="00A20227" w:rsidRPr="003C47CA" w:rsidRDefault="00A20227" w:rsidP="003C47C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3C47CA">
        <w:rPr>
          <w:rFonts w:ascii="Times New Roman" w:hAnsi="Times New Roman"/>
          <w:sz w:val="24"/>
          <w:szCs w:val="24"/>
        </w:rPr>
        <w:t>Рабочая программа внеурочной деятельности «Я выбираю профессию» разработана по социальному направлению развития личности в соответствии ФГОС. Выбор данного направления развития личности сделан с учётом интересов и запросов обучающихся и их родителей. По данным исследований</w:t>
      </w:r>
      <w:r w:rsidRPr="003C47CA">
        <w:rPr>
          <w:rFonts w:ascii="Times New Roman" w:hAnsi="Times New Roman"/>
          <w:sz w:val="24"/>
          <w:szCs w:val="24"/>
          <w:lang w:eastAsia="ru-RU"/>
        </w:rPr>
        <w:t xml:space="preserve"> по методике «Сфера интересов» (О.И. Мотков) область </w:t>
      </w:r>
      <w:proofErr w:type="gramStart"/>
      <w:r w:rsidRPr="003C47CA">
        <w:rPr>
          <w:rFonts w:ascii="Times New Roman" w:hAnsi="Times New Roman"/>
          <w:sz w:val="24"/>
          <w:szCs w:val="24"/>
          <w:lang w:eastAsia="ru-RU"/>
        </w:rPr>
        <w:t>и</w:t>
      </w:r>
      <w:r w:rsidR="00E360D0">
        <w:rPr>
          <w:rFonts w:ascii="Times New Roman" w:hAnsi="Times New Roman"/>
          <w:sz w:val="24"/>
          <w:szCs w:val="24"/>
          <w:lang w:eastAsia="ru-RU"/>
        </w:rPr>
        <w:t>нтересов</w:t>
      </w:r>
      <w:proofErr w:type="gramEnd"/>
      <w:r w:rsidR="00E360D0">
        <w:rPr>
          <w:rFonts w:ascii="Times New Roman" w:hAnsi="Times New Roman"/>
          <w:sz w:val="24"/>
          <w:szCs w:val="24"/>
          <w:lang w:eastAsia="ru-RU"/>
        </w:rPr>
        <w:t xml:space="preserve"> обучающихся 9 класса: </w:t>
      </w:r>
      <w:r w:rsidRPr="003C47CA">
        <w:rPr>
          <w:rFonts w:ascii="Times New Roman" w:hAnsi="Times New Roman"/>
          <w:iCs/>
          <w:sz w:val="24"/>
          <w:szCs w:val="24"/>
          <w:lang w:eastAsia="ru-RU"/>
        </w:rPr>
        <w:t>профессиональный выбор.</w:t>
      </w:r>
      <w:r w:rsidRPr="003C47CA">
        <w:rPr>
          <w:rFonts w:ascii="Times New Roman" w:hAnsi="Times New Roman"/>
          <w:sz w:val="24"/>
          <w:szCs w:val="24"/>
          <w:lang w:eastAsia="ru-RU"/>
        </w:rPr>
        <w:t xml:space="preserve"> По результатам а</w:t>
      </w:r>
      <w:r w:rsidRPr="003C47CA">
        <w:rPr>
          <w:rFonts w:ascii="Times New Roman" w:hAnsi="Times New Roman"/>
          <w:iCs/>
          <w:sz w:val="24"/>
          <w:szCs w:val="24"/>
          <w:lang w:eastAsia="ru-RU"/>
        </w:rPr>
        <w:t xml:space="preserve">нкетирования «Выбор курсов внеурочной деятельности» большинство обучающихся выбрало студию «Я выбираю профессию». </w:t>
      </w:r>
      <w:r w:rsidRPr="003C47CA">
        <w:rPr>
          <w:rFonts w:ascii="Times New Roman" w:hAnsi="Times New Roman"/>
          <w:sz w:val="24"/>
          <w:szCs w:val="24"/>
          <w:lang w:eastAsia="ru-RU"/>
        </w:rPr>
        <w:t xml:space="preserve"> В анкете по </w:t>
      </w:r>
      <w:r w:rsidRPr="003C47CA">
        <w:rPr>
          <w:rFonts w:ascii="Times New Roman" w:hAnsi="Times New Roman"/>
          <w:iCs/>
          <w:sz w:val="24"/>
          <w:szCs w:val="24"/>
          <w:lang w:eastAsia="ru-RU"/>
        </w:rPr>
        <w:t>изучению потребностей, связанных с улучшением организации свободного</w:t>
      </w:r>
      <w:r w:rsidR="00E360D0">
        <w:rPr>
          <w:rFonts w:ascii="Times New Roman" w:hAnsi="Times New Roman"/>
          <w:i/>
          <w:iCs/>
          <w:sz w:val="24"/>
          <w:szCs w:val="24"/>
          <w:lang w:eastAsia="ru-RU"/>
        </w:rPr>
        <w:t xml:space="preserve"> времени детей, </w:t>
      </w:r>
      <w:r w:rsidRPr="003C47CA">
        <w:rPr>
          <w:rFonts w:ascii="Times New Roman" w:hAnsi="Times New Roman"/>
          <w:sz w:val="24"/>
          <w:szCs w:val="24"/>
          <w:lang w:eastAsia="ru-RU"/>
        </w:rPr>
        <w:t xml:space="preserve">для родителей наиболее привлекательное социальное направления внеурочной деятельности.  Родители хотели бы уделить особое внимание в процессе внеурочной деятельности развитию профессиональных навыков своего ребенка. </w:t>
      </w:r>
    </w:p>
    <w:p w:rsidR="00A20227" w:rsidRPr="003C47CA" w:rsidRDefault="00A20227" w:rsidP="003C47C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3C47CA">
        <w:rPr>
          <w:rFonts w:ascii="Times New Roman" w:hAnsi="Times New Roman"/>
          <w:sz w:val="24"/>
          <w:szCs w:val="24"/>
        </w:rPr>
        <w:t xml:space="preserve">Актуальность программы определяется необходимостью успешной социализации ребёнка в современном обществе, его жизненным и профессиональным самоопределением, продуктивным освоением социальных ролей в широком диапазоне и творческой реализацией. </w:t>
      </w:r>
      <w:r w:rsidRPr="003C47CA">
        <w:rPr>
          <w:rFonts w:ascii="Times New Roman" w:hAnsi="Times New Roman"/>
          <w:sz w:val="24"/>
          <w:szCs w:val="24"/>
        </w:rPr>
        <w:lastRenderedPageBreak/>
        <w:t>В «Стратегии развития воспитания в Российской Федерации на период до 2025 года» определяется способность реализовать потенциал обучающегося как одна из приоритетных задач в сфере воспитания, среди ключевых направлений воспитательной деятельности указывается приобщение к культурному наследию.</w:t>
      </w:r>
    </w:p>
    <w:p w:rsidR="00A20227" w:rsidRPr="003C47CA" w:rsidRDefault="00A20227" w:rsidP="003C47C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3C47CA">
        <w:rPr>
          <w:rFonts w:ascii="Times New Roman" w:hAnsi="Times New Roman"/>
          <w:sz w:val="24"/>
          <w:szCs w:val="24"/>
          <w:lang w:eastAsia="ru-RU"/>
        </w:rPr>
        <w:t>Чем раньше человек задумается о том, кем и каким ему быть, чем раньше он примет верное решение, тем меньше сделает ошибок на пути к профессиональному успеху.</w:t>
      </w:r>
    </w:p>
    <w:p w:rsidR="00A20227" w:rsidRPr="003C47CA" w:rsidRDefault="00A20227" w:rsidP="003C47C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3C47CA">
        <w:rPr>
          <w:rFonts w:ascii="Times New Roman" w:hAnsi="Times New Roman"/>
          <w:sz w:val="24"/>
          <w:szCs w:val="24"/>
          <w:lang w:eastAsia="ru-RU"/>
        </w:rPr>
        <w:t>В современном обществе всё более актуальной становится проблема создания условий для успешного профессионального самоопределения выпускников средних общеобразовательных учебных заведений. Её важнейший аспект - организация сопровождения профессионального самоопределения учащихся с учётом их способностей и интересов, а также потребностей общества.</w:t>
      </w:r>
    </w:p>
    <w:p w:rsidR="003C47CA" w:rsidRPr="003C47CA" w:rsidRDefault="00A20227" w:rsidP="003C47C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3C47CA">
        <w:rPr>
          <w:rFonts w:ascii="Times New Roman" w:hAnsi="Times New Roman"/>
          <w:sz w:val="24"/>
          <w:szCs w:val="24"/>
        </w:rPr>
        <w:t xml:space="preserve">Отличительными особенностями и новизной программы «Я выбираю профессию» является </w:t>
      </w:r>
      <w:r w:rsidRPr="003C47CA">
        <w:rPr>
          <w:rFonts w:ascii="Times New Roman" w:hAnsi="Times New Roman"/>
          <w:sz w:val="24"/>
          <w:szCs w:val="24"/>
          <w:lang w:eastAsia="ru-RU"/>
        </w:rPr>
        <w:t>переход к воспитательной стратегии, в основе которой лежит принцип личностно- ориентированного воспитания, что позволяет сформировать личность ребёнка, обладающего социальной ответственностью, независимой жизненной позицией и высокой сопротивляемостью к возможным негативным воздействиям со стороны не</w:t>
      </w:r>
      <w:r w:rsidR="003C47CA" w:rsidRPr="003C47CA">
        <w:rPr>
          <w:rFonts w:ascii="Times New Roman" w:hAnsi="Times New Roman"/>
          <w:sz w:val="24"/>
          <w:szCs w:val="24"/>
          <w:lang w:eastAsia="ru-RU"/>
        </w:rPr>
        <w:t>благоприятной окружающей среды.</w:t>
      </w:r>
    </w:p>
    <w:p w:rsidR="003C47CA" w:rsidRPr="003C47CA" w:rsidRDefault="00A20227" w:rsidP="003C47C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3C47CA">
        <w:rPr>
          <w:rFonts w:ascii="Times New Roman" w:hAnsi="Times New Roman"/>
          <w:sz w:val="24"/>
          <w:szCs w:val="24"/>
        </w:rPr>
        <w:t xml:space="preserve">Педагогическая целесообразность данного курса для обучающихся обусловлена их возрастными особенностями: </w:t>
      </w:r>
      <w:r w:rsidRPr="003C47CA">
        <w:rPr>
          <w:rFonts w:ascii="Times New Roman" w:hAnsi="Times New Roman"/>
          <w:sz w:val="24"/>
          <w:szCs w:val="24"/>
          <w:lang w:eastAsia="ru-RU"/>
        </w:rPr>
        <w:t>готовностью ребёнка к самостоятельной трудовой деятельности, к постановке и решению новых задач, которых не было и не могло быть в опыте прошлых лет.</w:t>
      </w:r>
      <w:r w:rsidRPr="003C47CA">
        <w:rPr>
          <w:rFonts w:ascii="Times New Roman" w:hAnsi="Times New Roman"/>
          <w:sz w:val="24"/>
          <w:szCs w:val="24"/>
          <w:lang w:eastAsia="ru-RU"/>
        </w:rPr>
        <w:br/>
        <w:t>Нынешние школьники начинают задумываться о своём будущем, включаться в деятельность, занятия, обеспечивающие их знания и умения, которые потребуются в их предстоящей работе. Они способны понять свои слабости, недостатки, сравнить себя с другими, самих себя в настоящем и прошлом, т.е. спо</w:t>
      </w:r>
      <w:r w:rsidR="003C47CA" w:rsidRPr="003C47CA">
        <w:rPr>
          <w:rFonts w:ascii="Times New Roman" w:hAnsi="Times New Roman"/>
          <w:sz w:val="24"/>
          <w:szCs w:val="24"/>
          <w:lang w:eastAsia="ru-RU"/>
        </w:rPr>
        <w:t>собны к самоанализу, рефлексии.</w:t>
      </w:r>
    </w:p>
    <w:p w:rsidR="00A20227" w:rsidRPr="003C47CA" w:rsidRDefault="00A20227" w:rsidP="003C47C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3C47CA">
        <w:rPr>
          <w:rFonts w:ascii="Times New Roman" w:hAnsi="Times New Roman"/>
          <w:b/>
          <w:snapToGrid w:val="0"/>
          <w:sz w:val="24"/>
          <w:szCs w:val="24"/>
        </w:rPr>
        <w:t>Целью программы</w:t>
      </w:r>
      <w:r w:rsidRPr="003C47CA">
        <w:rPr>
          <w:rFonts w:ascii="Times New Roman" w:hAnsi="Times New Roman"/>
          <w:snapToGrid w:val="0"/>
          <w:sz w:val="24"/>
          <w:szCs w:val="24"/>
        </w:rPr>
        <w:t xml:space="preserve"> является </w:t>
      </w:r>
      <w:r w:rsidRPr="003C47CA">
        <w:rPr>
          <w:rFonts w:ascii="Times New Roman" w:hAnsi="Times New Roman"/>
          <w:sz w:val="24"/>
          <w:szCs w:val="24"/>
          <w:lang w:eastAsia="ru-RU"/>
        </w:rPr>
        <w:t xml:space="preserve">формирование </w:t>
      </w:r>
      <w:proofErr w:type="spellStart"/>
      <w:r w:rsidRPr="003C47CA">
        <w:rPr>
          <w:rFonts w:ascii="Times New Roman" w:hAnsi="Times New Roman"/>
          <w:sz w:val="24"/>
          <w:szCs w:val="24"/>
          <w:lang w:eastAsia="ru-RU"/>
        </w:rPr>
        <w:t>профориентационной</w:t>
      </w:r>
      <w:proofErr w:type="spellEnd"/>
      <w:r w:rsidRPr="003C47CA">
        <w:rPr>
          <w:rFonts w:ascii="Times New Roman" w:hAnsi="Times New Roman"/>
          <w:sz w:val="24"/>
          <w:szCs w:val="24"/>
          <w:lang w:eastAsia="ru-RU"/>
        </w:rPr>
        <w:t xml:space="preserve"> компетентности подростков путем включения в процесс активного планирования своего профессионального будущего, чтобы этот процесс был интересным и значимым для него.</w:t>
      </w:r>
    </w:p>
    <w:p w:rsidR="00A20227" w:rsidRPr="003C47CA" w:rsidRDefault="00A20227" w:rsidP="003C47C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b/>
          <w:sz w:val="24"/>
          <w:szCs w:val="24"/>
        </w:rPr>
      </w:pPr>
      <w:r w:rsidRPr="003C47CA">
        <w:rPr>
          <w:rFonts w:ascii="Times New Roman" w:hAnsi="Times New Roman"/>
          <w:snapToGrid w:val="0"/>
          <w:sz w:val="24"/>
          <w:szCs w:val="24"/>
        </w:rPr>
        <w:t xml:space="preserve">Реализация программы обеспечивает </w:t>
      </w:r>
      <w:r w:rsidRPr="003C47CA">
        <w:rPr>
          <w:rFonts w:ascii="Times New Roman" w:hAnsi="Times New Roman"/>
          <w:b/>
          <w:snapToGrid w:val="0"/>
          <w:sz w:val="24"/>
          <w:szCs w:val="24"/>
        </w:rPr>
        <w:t>решение следующих задач</w:t>
      </w:r>
      <w:r w:rsidRPr="003C47CA">
        <w:rPr>
          <w:rFonts w:ascii="Times New Roman" w:hAnsi="Times New Roman"/>
          <w:b/>
          <w:sz w:val="24"/>
          <w:szCs w:val="24"/>
        </w:rPr>
        <w:t>:</w:t>
      </w:r>
    </w:p>
    <w:p w:rsidR="00A20227" w:rsidRPr="003C47CA" w:rsidRDefault="00A20227" w:rsidP="003C47CA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C47CA">
        <w:rPr>
          <w:rFonts w:ascii="Times New Roman" w:hAnsi="Times New Roman"/>
          <w:sz w:val="24"/>
          <w:szCs w:val="24"/>
          <w:lang w:eastAsia="ru-RU"/>
        </w:rPr>
        <w:t>Активизация внутренних психологических ресурсов учащихся для формирования умения составлять и корректировать свою профессиональную перспективу</w:t>
      </w:r>
    </w:p>
    <w:p w:rsidR="00A20227" w:rsidRPr="003C47CA" w:rsidRDefault="00A20227" w:rsidP="003C47CA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C47CA">
        <w:rPr>
          <w:rFonts w:ascii="Times New Roman" w:hAnsi="Times New Roman"/>
          <w:sz w:val="24"/>
          <w:szCs w:val="24"/>
          <w:lang w:eastAsia="ru-RU"/>
        </w:rPr>
        <w:t>Осознание целей выбора будущей профессии;</w:t>
      </w:r>
    </w:p>
    <w:p w:rsidR="00A20227" w:rsidRPr="003C47CA" w:rsidRDefault="00A20227" w:rsidP="003C47CA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C47CA">
        <w:rPr>
          <w:rFonts w:ascii="Times New Roman" w:hAnsi="Times New Roman"/>
          <w:sz w:val="24"/>
          <w:szCs w:val="24"/>
          <w:lang w:eastAsia="ru-RU"/>
        </w:rPr>
        <w:t>Развитие навыков конструктивного взаимодействия;</w:t>
      </w:r>
    </w:p>
    <w:p w:rsidR="00A20227" w:rsidRPr="003C47CA" w:rsidRDefault="00A20227" w:rsidP="003C47CA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C47CA">
        <w:rPr>
          <w:rFonts w:ascii="Times New Roman" w:hAnsi="Times New Roman"/>
          <w:sz w:val="24"/>
          <w:szCs w:val="24"/>
          <w:lang w:eastAsia="ru-RU"/>
        </w:rPr>
        <w:t>Формирование класса как команды, выработка общедоступных и принимаемых всем коллективом ценностей и ориентиров для возможности дальнейшего функционирования класса как единого целого с учетом личностных особенностей всех учеников, создание благоприятных условий для групповой работы;</w:t>
      </w:r>
    </w:p>
    <w:p w:rsidR="003C47CA" w:rsidRPr="003C47CA" w:rsidRDefault="00A20227" w:rsidP="003C47CA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C47CA">
        <w:rPr>
          <w:rFonts w:ascii="Times New Roman" w:hAnsi="Times New Roman"/>
          <w:sz w:val="24"/>
          <w:szCs w:val="24"/>
          <w:lang w:eastAsia="ru-RU"/>
        </w:rPr>
        <w:t>Развитие навыков рефлексии.</w:t>
      </w:r>
    </w:p>
    <w:p w:rsidR="00A20227" w:rsidRPr="003C47CA" w:rsidRDefault="00A20227" w:rsidP="003C47CA">
      <w:pPr>
        <w:shd w:val="clear" w:color="auto" w:fill="FFFFFF"/>
        <w:spacing w:after="0" w:line="240" w:lineRule="auto"/>
        <w:ind w:firstLine="426"/>
        <w:rPr>
          <w:rFonts w:ascii="Times New Roman" w:hAnsi="Times New Roman"/>
          <w:sz w:val="24"/>
          <w:szCs w:val="24"/>
          <w:lang w:eastAsia="ru-RU"/>
        </w:rPr>
      </w:pPr>
      <w:r w:rsidRPr="003C47CA">
        <w:rPr>
          <w:rFonts w:ascii="Times New Roman" w:hAnsi="Times New Roman"/>
          <w:sz w:val="24"/>
          <w:szCs w:val="24"/>
        </w:rPr>
        <w:t>Программа студии «Я выбираю профессию» рассчитана на обучающихся 9 класса возраста 14-15 лет. Занятия проходят во внеурочное время один раз в неделю, 34 часа в учебный год. Занятия проводятся в кабинете, где предусмотрена свободная от мебели зона для проведения коллективных занятий.</w:t>
      </w:r>
      <w:r w:rsidRPr="003C47CA">
        <w:rPr>
          <w:rFonts w:ascii="Times New Roman" w:hAnsi="Times New Roman"/>
          <w:sz w:val="24"/>
          <w:szCs w:val="24"/>
          <w:lang w:eastAsia="ru-RU"/>
        </w:rPr>
        <w:t xml:space="preserve"> Занятия проводятся в форме групповой работы с элементами тренинга. Количество – 4 человека. При проведении занятий курса используются следующие формы и методы работы:</w:t>
      </w:r>
    </w:p>
    <w:p w:rsidR="00A20227" w:rsidRPr="003C47CA" w:rsidRDefault="00A20227" w:rsidP="003C47CA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C47CA">
        <w:rPr>
          <w:rFonts w:ascii="Times New Roman" w:hAnsi="Times New Roman"/>
          <w:sz w:val="24"/>
          <w:szCs w:val="24"/>
          <w:lang w:eastAsia="ru-RU"/>
        </w:rPr>
        <w:t xml:space="preserve">• </w:t>
      </w:r>
      <w:proofErr w:type="spellStart"/>
      <w:r w:rsidRPr="003C47CA">
        <w:rPr>
          <w:rFonts w:ascii="Times New Roman" w:hAnsi="Times New Roman"/>
          <w:sz w:val="24"/>
          <w:szCs w:val="24"/>
          <w:lang w:eastAsia="ru-RU"/>
        </w:rPr>
        <w:t>профориентационные</w:t>
      </w:r>
      <w:proofErr w:type="spellEnd"/>
      <w:r w:rsidRPr="003C47CA">
        <w:rPr>
          <w:rFonts w:ascii="Times New Roman" w:hAnsi="Times New Roman"/>
          <w:sz w:val="24"/>
          <w:szCs w:val="24"/>
          <w:lang w:eastAsia="ru-RU"/>
        </w:rPr>
        <w:t xml:space="preserve"> игры;</w:t>
      </w:r>
    </w:p>
    <w:p w:rsidR="00A20227" w:rsidRPr="003C47CA" w:rsidRDefault="00A20227" w:rsidP="003C47CA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C47CA">
        <w:rPr>
          <w:rFonts w:ascii="Times New Roman" w:hAnsi="Times New Roman"/>
          <w:sz w:val="24"/>
          <w:szCs w:val="24"/>
          <w:lang w:eastAsia="ru-RU"/>
        </w:rPr>
        <w:t>• игровые профессиональные упражнения;</w:t>
      </w:r>
    </w:p>
    <w:p w:rsidR="00A20227" w:rsidRPr="003C47CA" w:rsidRDefault="00A20227" w:rsidP="003C47CA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C47CA">
        <w:rPr>
          <w:rFonts w:ascii="Times New Roman" w:hAnsi="Times New Roman"/>
          <w:sz w:val="24"/>
          <w:szCs w:val="24"/>
          <w:lang w:eastAsia="ru-RU"/>
        </w:rPr>
        <w:t xml:space="preserve">• </w:t>
      </w:r>
      <w:proofErr w:type="spellStart"/>
      <w:r w:rsidRPr="003C47CA">
        <w:rPr>
          <w:rFonts w:ascii="Times New Roman" w:hAnsi="Times New Roman"/>
          <w:sz w:val="24"/>
          <w:szCs w:val="24"/>
          <w:lang w:eastAsia="ru-RU"/>
        </w:rPr>
        <w:t>самоописание</w:t>
      </w:r>
      <w:proofErr w:type="spellEnd"/>
      <w:r w:rsidRPr="003C47CA">
        <w:rPr>
          <w:rFonts w:ascii="Times New Roman" w:hAnsi="Times New Roman"/>
          <w:sz w:val="24"/>
          <w:szCs w:val="24"/>
          <w:lang w:eastAsia="ru-RU"/>
        </w:rPr>
        <w:t>;</w:t>
      </w:r>
    </w:p>
    <w:p w:rsidR="00A20227" w:rsidRPr="003C47CA" w:rsidRDefault="00A20227" w:rsidP="003C47CA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C47CA">
        <w:rPr>
          <w:rFonts w:ascii="Times New Roman" w:hAnsi="Times New Roman"/>
          <w:sz w:val="24"/>
          <w:szCs w:val="24"/>
          <w:lang w:eastAsia="ru-RU"/>
        </w:rPr>
        <w:t>• групповая дискуссия;</w:t>
      </w:r>
    </w:p>
    <w:p w:rsidR="00A20227" w:rsidRPr="003C47CA" w:rsidRDefault="00A20227" w:rsidP="003C47CA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C47CA">
        <w:rPr>
          <w:rFonts w:ascii="Times New Roman" w:hAnsi="Times New Roman"/>
          <w:sz w:val="24"/>
          <w:szCs w:val="24"/>
          <w:lang w:eastAsia="ru-RU"/>
        </w:rPr>
        <w:t>• использование конструктивной обратной связи.</w:t>
      </w:r>
    </w:p>
    <w:p w:rsidR="00A20227" w:rsidRPr="003C47CA" w:rsidRDefault="00A20227" w:rsidP="003C47CA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C47CA">
        <w:rPr>
          <w:rFonts w:ascii="Times New Roman" w:hAnsi="Times New Roman"/>
          <w:sz w:val="24"/>
          <w:szCs w:val="24"/>
        </w:rPr>
        <w:t xml:space="preserve">  Основными формами проведения занятий являются </w:t>
      </w:r>
      <w:r w:rsidRPr="003C47CA">
        <w:rPr>
          <w:rFonts w:ascii="Times New Roman" w:hAnsi="Times New Roman"/>
          <w:sz w:val="24"/>
          <w:szCs w:val="24"/>
          <w:lang w:eastAsia="ru-RU"/>
        </w:rPr>
        <w:t>рассказ, беседа, практика, ролевая игра, тренинг, тестирование, анкетирование.</w:t>
      </w:r>
    </w:p>
    <w:p w:rsidR="00A20227" w:rsidRPr="003C47CA" w:rsidRDefault="00A20227" w:rsidP="003C47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360D0" w:rsidRDefault="00E360D0" w:rsidP="003C47CA">
      <w:pPr>
        <w:tabs>
          <w:tab w:val="left" w:pos="1099"/>
        </w:tabs>
        <w:spacing w:after="0" w:line="240" w:lineRule="auto"/>
        <w:ind w:firstLine="454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E360D0" w:rsidRDefault="00E360D0" w:rsidP="003C47CA">
      <w:pPr>
        <w:tabs>
          <w:tab w:val="left" w:pos="1099"/>
        </w:tabs>
        <w:spacing w:after="0" w:line="240" w:lineRule="auto"/>
        <w:ind w:firstLine="454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A20227" w:rsidRPr="003C47CA" w:rsidRDefault="00A20227" w:rsidP="003C47CA">
      <w:pPr>
        <w:tabs>
          <w:tab w:val="left" w:pos="1099"/>
        </w:tabs>
        <w:spacing w:after="0" w:line="240" w:lineRule="auto"/>
        <w:ind w:firstLine="454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3C47CA">
        <w:rPr>
          <w:rFonts w:ascii="Times New Roman" w:hAnsi="Times New Roman"/>
          <w:b/>
          <w:sz w:val="24"/>
          <w:szCs w:val="24"/>
          <w:shd w:val="clear" w:color="auto" w:fill="FFFFFF"/>
        </w:rPr>
        <w:lastRenderedPageBreak/>
        <w:t>Результаты освоения курса внеурочной деятельности</w:t>
      </w:r>
    </w:p>
    <w:p w:rsidR="00A20227" w:rsidRPr="003C47CA" w:rsidRDefault="00A20227" w:rsidP="003C47CA">
      <w:pPr>
        <w:tabs>
          <w:tab w:val="left" w:pos="1099"/>
        </w:tabs>
        <w:spacing w:after="0" w:line="240" w:lineRule="auto"/>
        <w:ind w:firstLine="454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3C47CA">
        <w:rPr>
          <w:rFonts w:ascii="Times New Roman" w:hAnsi="Times New Roman"/>
          <w:b/>
          <w:sz w:val="24"/>
          <w:szCs w:val="24"/>
          <w:shd w:val="clear" w:color="auto" w:fill="FFFFFF"/>
        </w:rPr>
        <w:t>«</w:t>
      </w:r>
      <w:r w:rsidRPr="003C47CA">
        <w:rPr>
          <w:rFonts w:ascii="Times New Roman" w:hAnsi="Times New Roman"/>
          <w:b/>
          <w:sz w:val="24"/>
          <w:szCs w:val="24"/>
        </w:rPr>
        <w:t>Я выбираю профессию</w:t>
      </w:r>
      <w:r w:rsidRPr="003C47CA">
        <w:rPr>
          <w:rFonts w:ascii="Times New Roman" w:hAnsi="Times New Roman"/>
          <w:b/>
          <w:sz w:val="24"/>
          <w:szCs w:val="24"/>
          <w:shd w:val="clear" w:color="auto" w:fill="FFFFFF"/>
        </w:rPr>
        <w:t>»</w:t>
      </w:r>
    </w:p>
    <w:p w:rsidR="00A20227" w:rsidRPr="003C47CA" w:rsidRDefault="00A20227" w:rsidP="003C47CA">
      <w:pPr>
        <w:tabs>
          <w:tab w:val="left" w:pos="1099"/>
        </w:tabs>
        <w:spacing w:after="0" w:line="240" w:lineRule="auto"/>
        <w:ind w:firstLine="454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A20227" w:rsidRPr="003C47CA" w:rsidRDefault="00A20227" w:rsidP="003C47CA">
      <w:pPr>
        <w:tabs>
          <w:tab w:val="left" w:pos="1099"/>
        </w:tabs>
        <w:spacing w:after="0" w:line="240" w:lineRule="auto"/>
        <w:ind w:firstLine="454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tbl>
      <w:tblPr>
        <w:tblW w:w="994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3378"/>
        <w:gridCol w:w="2669"/>
        <w:gridCol w:w="1630"/>
      </w:tblGrid>
      <w:tr w:rsidR="00A20227" w:rsidRPr="003C47CA" w:rsidTr="00E360D0">
        <w:trPr>
          <w:trHeight w:val="828"/>
        </w:trPr>
        <w:tc>
          <w:tcPr>
            <w:tcW w:w="2269" w:type="dxa"/>
            <w:vAlign w:val="center"/>
          </w:tcPr>
          <w:p w:rsidR="00A20227" w:rsidRPr="003C47CA" w:rsidRDefault="00A20227" w:rsidP="003C47CA">
            <w:pPr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47CA">
              <w:rPr>
                <w:rFonts w:ascii="Times New Roman" w:hAnsi="Times New Roman"/>
                <w:sz w:val="24"/>
                <w:szCs w:val="24"/>
                <w:lang w:eastAsia="ru-RU"/>
              </w:rPr>
              <w:t>Критерии</w:t>
            </w:r>
          </w:p>
          <w:p w:rsidR="00A20227" w:rsidRPr="003C47CA" w:rsidRDefault="00A20227" w:rsidP="003C47CA">
            <w:pPr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378" w:type="dxa"/>
            <w:vAlign w:val="center"/>
          </w:tcPr>
          <w:p w:rsidR="00A20227" w:rsidRPr="003C47CA" w:rsidRDefault="00A20227" w:rsidP="003C47CA">
            <w:pPr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47CA">
              <w:rPr>
                <w:rFonts w:ascii="Times New Roman" w:hAnsi="Times New Roman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2669" w:type="dxa"/>
            <w:vAlign w:val="center"/>
          </w:tcPr>
          <w:p w:rsidR="00A20227" w:rsidRPr="003C47CA" w:rsidRDefault="00A20227" w:rsidP="003C47CA">
            <w:pPr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47CA">
              <w:rPr>
                <w:rFonts w:ascii="Times New Roman" w:hAnsi="Times New Roman"/>
                <w:sz w:val="24"/>
                <w:szCs w:val="24"/>
                <w:lang w:eastAsia="ru-RU"/>
              </w:rPr>
              <w:t>Инструментарий (диагностические средства)</w:t>
            </w:r>
          </w:p>
        </w:tc>
        <w:tc>
          <w:tcPr>
            <w:tcW w:w="1630" w:type="dxa"/>
            <w:vAlign w:val="center"/>
          </w:tcPr>
          <w:p w:rsidR="00A20227" w:rsidRPr="003C47CA" w:rsidRDefault="00A20227" w:rsidP="003C47CA">
            <w:pPr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47CA">
              <w:rPr>
                <w:rFonts w:ascii="Times New Roman" w:hAnsi="Times New Roman"/>
                <w:sz w:val="24"/>
                <w:szCs w:val="24"/>
                <w:lang w:eastAsia="ru-RU"/>
              </w:rPr>
              <w:t>Сроки проведения</w:t>
            </w:r>
          </w:p>
          <w:p w:rsidR="00A20227" w:rsidRPr="003C47CA" w:rsidRDefault="00A20227" w:rsidP="003C47CA">
            <w:pPr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47CA">
              <w:rPr>
                <w:rFonts w:ascii="Times New Roman" w:hAnsi="Times New Roman"/>
                <w:sz w:val="24"/>
                <w:szCs w:val="24"/>
                <w:lang w:eastAsia="ru-RU"/>
              </w:rPr>
              <w:t>программы</w:t>
            </w:r>
          </w:p>
        </w:tc>
      </w:tr>
      <w:tr w:rsidR="00A20227" w:rsidRPr="003C47CA" w:rsidTr="00E360D0">
        <w:trPr>
          <w:trHeight w:val="9687"/>
        </w:trPr>
        <w:tc>
          <w:tcPr>
            <w:tcW w:w="2269" w:type="dxa"/>
          </w:tcPr>
          <w:p w:rsidR="00A20227" w:rsidRPr="003C47CA" w:rsidRDefault="00A20227" w:rsidP="003C47CA">
            <w:pPr>
              <w:spacing w:after="0" w:line="240" w:lineRule="auto"/>
              <w:ind w:firstLine="61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C47C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Личностные результаты:</w:t>
            </w:r>
          </w:p>
          <w:p w:rsidR="00A20227" w:rsidRPr="003C47CA" w:rsidRDefault="00A20227" w:rsidP="003C47CA">
            <w:pPr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0227" w:rsidRPr="003C47CA" w:rsidRDefault="00A20227" w:rsidP="003C47CA">
            <w:pPr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20227" w:rsidRPr="003C47CA" w:rsidRDefault="00A20227" w:rsidP="003C47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47C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готовность и способность к осознанному выбору профессии и построению дальнейшей индивидуальной траектории образования (базовая ценность: </w:t>
            </w:r>
            <w:r w:rsidRPr="003C47C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труд</w:t>
            </w:r>
            <w:r w:rsidRPr="003C47CA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  <w:p w:rsidR="00A20227" w:rsidRPr="003C47CA" w:rsidRDefault="00A20227" w:rsidP="003C47CA">
            <w:pPr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0227" w:rsidRPr="003C47CA" w:rsidRDefault="00A20227" w:rsidP="003C47CA">
            <w:pPr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0227" w:rsidRPr="003C47CA" w:rsidRDefault="00A20227" w:rsidP="003C47CA">
            <w:pPr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0227" w:rsidRPr="003C47CA" w:rsidRDefault="00A20227" w:rsidP="003C47CA">
            <w:pPr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0227" w:rsidRPr="003C47CA" w:rsidRDefault="00A20227" w:rsidP="003C47CA">
            <w:pPr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20227" w:rsidRPr="003C47CA" w:rsidRDefault="00A20227" w:rsidP="003C47CA">
            <w:pPr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378" w:type="dxa"/>
          </w:tcPr>
          <w:p w:rsidR="00A20227" w:rsidRPr="003C47CA" w:rsidRDefault="00A20227" w:rsidP="003C47CA">
            <w:pPr>
              <w:tabs>
                <w:tab w:val="left" w:pos="8070"/>
              </w:tabs>
              <w:spacing w:after="0" w:line="240" w:lineRule="auto"/>
              <w:ind w:firstLine="61"/>
              <w:jc w:val="both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3C47CA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Прогнозируемый воспитательный результат: </w:t>
            </w:r>
          </w:p>
          <w:p w:rsidR="00A20227" w:rsidRPr="003C47CA" w:rsidRDefault="00A20227" w:rsidP="003C47CA">
            <w:pPr>
              <w:tabs>
                <w:tab w:val="left" w:pos="8070"/>
              </w:tabs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47CA">
              <w:rPr>
                <w:rFonts w:ascii="Times New Roman" w:hAnsi="Times New Roman"/>
                <w:sz w:val="24"/>
                <w:szCs w:val="24"/>
                <w:lang w:eastAsia="ru-RU"/>
              </w:rPr>
              <w:t>имеют представления</w:t>
            </w:r>
          </w:p>
          <w:p w:rsidR="00A20227" w:rsidRPr="003C47CA" w:rsidRDefault="00A20227" w:rsidP="003C47CA">
            <w:pPr>
              <w:tabs>
                <w:tab w:val="left" w:pos="8070"/>
              </w:tabs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47CA">
              <w:rPr>
                <w:rFonts w:ascii="Times New Roman" w:hAnsi="Times New Roman"/>
                <w:sz w:val="24"/>
                <w:szCs w:val="24"/>
                <w:lang w:eastAsia="ru-RU"/>
              </w:rPr>
              <w:t>о труде и профессиях;</w:t>
            </w:r>
          </w:p>
          <w:p w:rsidR="00A20227" w:rsidRPr="003C47CA" w:rsidRDefault="00A20227" w:rsidP="003C47CA">
            <w:pPr>
              <w:tabs>
                <w:tab w:val="left" w:pos="8070"/>
              </w:tabs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 xml:space="preserve"> (1 уровень)</w:t>
            </w:r>
          </w:p>
          <w:p w:rsidR="00A20227" w:rsidRPr="003C47CA" w:rsidRDefault="00A20227" w:rsidP="003C47CA">
            <w:pPr>
              <w:tabs>
                <w:tab w:val="left" w:pos="8070"/>
              </w:tabs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0227" w:rsidRPr="003C47CA" w:rsidRDefault="00A20227" w:rsidP="003C47CA">
            <w:pPr>
              <w:tabs>
                <w:tab w:val="left" w:pos="8070"/>
              </w:tabs>
              <w:spacing w:after="0" w:line="240" w:lineRule="auto"/>
              <w:ind w:firstLine="61"/>
              <w:jc w:val="both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  <w:p w:rsidR="00A20227" w:rsidRPr="003C47CA" w:rsidRDefault="00A20227" w:rsidP="003C47CA">
            <w:pPr>
              <w:tabs>
                <w:tab w:val="left" w:pos="8070"/>
              </w:tabs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формирование уважительного отношения к труду;</w:t>
            </w:r>
          </w:p>
          <w:p w:rsidR="00A20227" w:rsidRPr="003C47CA" w:rsidRDefault="00A20227" w:rsidP="003C47CA">
            <w:pPr>
              <w:tabs>
                <w:tab w:val="left" w:pos="8070"/>
              </w:tabs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формирование умения самоопределяться (делать выбор)</w:t>
            </w:r>
          </w:p>
          <w:p w:rsidR="00A20227" w:rsidRPr="003C47CA" w:rsidRDefault="00A20227" w:rsidP="003C47CA">
            <w:pPr>
              <w:tabs>
                <w:tab w:val="left" w:pos="8070"/>
              </w:tabs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 xml:space="preserve"> (2 уровень)</w:t>
            </w:r>
          </w:p>
          <w:p w:rsidR="00A20227" w:rsidRPr="003C47CA" w:rsidRDefault="00A20227" w:rsidP="003C47CA">
            <w:pPr>
              <w:tabs>
                <w:tab w:val="left" w:pos="8070"/>
              </w:tabs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20227" w:rsidRPr="003C47CA" w:rsidRDefault="00A20227" w:rsidP="003C47CA">
            <w:pPr>
              <w:tabs>
                <w:tab w:val="left" w:pos="8070"/>
              </w:tabs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20227" w:rsidRPr="003C47CA" w:rsidRDefault="00A20227" w:rsidP="003C47CA">
            <w:pPr>
              <w:tabs>
                <w:tab w:val="left" w:pos="8070"/>
              </w:tabs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проявление инициативы в организации общественно-полезного самостоятельного труда</w:t>
            </w:r>
          </w:p>
          <w:p w:rsidR="00A20227" w:rsidRPr="003C47CA" w:rsidRDefault="00A20227" w:rsidP="003C47CA">
            <w:pPr>
              <w:tabs>
                <w:tab w:val="left" w:pos="8070"/>
              </w:tabs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(3 уровень)</w:t>
            </w:r>
          </w:p>
          <w:p w:rsidR="00A20227" w:rsidRPr="003C47CA" w:rsidRDefault="00A20227" w:rsidP="003C47CA">
            <w:pPr>
              <w:tabs>
                <w:tab w:val="left" w:pos="8070"/>
              </w:tabs>
              <w:spacing w:after="0" w:line="240" w:lineRule="auto"/>
              <w:ind w:firstLine="61"/>
              <w:jc w:val="both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  <w:p w:rsidR="00A20227" w:rsidRPr="003C47CA" w:rsidRDefault="00A20227" w:rsidP="003C47CA">
            <w:pPr>
              <w:tabs>
                <w:tab w:val="left" w:pos="8070"/>
              </w:tabs>
              <w:spacing w:after="0" w:line="240" w:lineRule="auto"/>
              <w:ind w:firstLine="61"/>
              <w:jc w:val="both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  <w:p w:rsidR="00A20227" w:rsidRPr="003C47CA" w:rsidRDefault="00A20227" w:rsidP="003C47CA">
            <w:pPr>
              <w:tabs>
                <w:tab w:val="left" w:pos="8070"/>
              </w:tabs>
              <w:spacing w:after="0" w:line="240" w:lineRule="auto"/>
              <w:ind w:firstLine="61"/>
              <w:jc w:val="both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3C47CA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Прогнозируемый воспитательный эффект:</w:t>
            </w:r>
          </w:p>
          <w:p w:rsidR="00A20227" w:rsidRPr="003C47CA" w:rsidRDefault="00A20227" w:rsidP="003C47C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47CA">
              <w:rPr>
                <w:rFonts w:ascii="Times New Roman" w:hAnsi="Times New Roman"/>
                <w:sz w:val="24"/>
                <w:szCs w:val="24"/>
                <w:lang w:eastAsia="ru-RU"/>
              </w:rPr>
              <w:t>знания о труде как о ценности переводятся в реально действующие, осознанные мотивы трудового поведения, его значение присваивается обучающимися и становится их личностным смыслом.</w:t>
            </w:r>
          </w:p>
          <w:p w:rsidR="00A20227" w:rsidRPr="003C47CA" w:rsidRDefault="00A20227" w:rsidP="003C47CA">
            <w:pPr>
              <w:tabs>
                <w:tab w:val="left" w:pos="8070"/>
              </w:tabs>
              <w:spacing w:after="0" w:line="240" w:lineRule="auto"/>
              <w:ind w:firstLine="61"/>
              <w:jc w:val="both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669" w:type="dxa"/>
          </w:tcPr>
          <w:p w:rsidR="00A20227" w:rsidRPr="003C47CA" w:rsidRDefault="00A20227" w:rsidP="003C47CA">
            <w:pPr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0227" w:rsidRPr="003C47CA" w:rsidRDefault="00A20227" w:rsidP="003C47CA">
            <w:pPr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0227" w:rsidRPr="003C47CA" w:rsidRDefault="00A20227" w:rsidP="003C47CA">
            <w:pPr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0227" w:rsidRPr="003C47CA" w:rsidRDefault="00A20227" w:rsidP="003C47CA">
            <w:pPr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0227" w:rsidRPr="003C47CA" w:rsidRDefault="00A20227" w:rsidP="003C47CA">
            <w:pPr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0227" w:rsidRPr="003C47CA" w:rsidRDefault="00A20227" w:rsidP="003C47CA">
            <w:pPr>
              <w:spacing w:after="0" w:line="240" w:lineRule="auto"/>
              <w:ind w:firstLine="6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47CA">
              <w:rPr>
                <w:rFonts w:ascii="Times New Roman" w:hAnsi="Times New Roman"/>
                <w:sz w:val="24"/>
                <w:szCs w:val="24"/>
                <w:lang w:eastAsia="ru-RU"/>
              </w:rPr>
              <w:t>Методика «Сфера интересов» (О.И. Мотков»</w:t>
            </w:r>
          </w:p>
          <w:p w:rsidR="00A20227" w:rsidRPr="003C47CA" w:rsidRDefault="00A20227" w:rsidP="003C47CA">
            <w:pPr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0227" w:rsidRPr="003C47CA" w:rsidRDefault="00A20227" w:rsidP="003C47CA">
            <w:pPr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0227" w:rsidRPr="003C47CA" w:rsidRDefault="00A20227" w:rsidP="003C47CA">
            <w:pPr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0227" w:rsidRPr="003C47CA" w:rsidRDefault="00A20227" w:rsidP="003C47CA">
            <w:pPr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0227" w:rsidRPr="003C47CA" w:rsidRDefault="00A20227" w:rsidP="003C47CA">
            <w:pPr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47C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Методика «Мотивы выбора профессии» (Р.В. </w:t>
            </w:r>
            <w:proofErr w:type="spellStart"/>
            <w:r w:rsidRPr="003C47CA">
              <w:rPr>
                <w:rFonts w:ascii="Times New Roman" w:hAnsi="Times New Roman"/>
                <w:sz w:val="24"/>
                <w:szCs w:val="24"/>
                <w:lang w:eastAsia="ru-RU"/>
              </w:rPr>
              <w:t>Овчарова</w:t>
            </w:r>
            <w:proofErr w:type="spellEnd"/>
            <w:r w:rsidRPr="003C47CA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  <w:p w:rsidR="00A20227" w:rsidRPr="003C47CA" w:rsidRDefault="00A20227" w:rsidP="003C47CA">
            <w:pPr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0227" w:rsidRPr="003C47CA" w:rsidRDefault="00A20227" w:rsidP="003C47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0227" w:rsidRPr="003C47CA" w:rsidRDefault="00A20227" w:rsidP="003C47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0227" w:rsidRPr="003C47CA" w:rsidRDefault="00A20227" w:rsidP="003C47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0227" w:rsidRPr="003C47CA" w:rsidRDefault="00A20227" w:rsidP="003C47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0227" w:rsidRPr="003C47CA" w:rsidRDefault="00A20227" w:rsidP="003C47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0227" w:rsidRPr="003C47CA" w:rsidRDefault="00A20227" w:rsidP="003C47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47CA">
              <w:rPr>
                <w:rFonts w:ascii="Times New Roman" w:hAnsi="Times New Roman"/>
                <w:sz w:val="24"/>
                <w:szCs w:val="24"/>
                <w:lang w:eastAsia="ru-RU"/>
              </w:rPr>
              <w:t>Методика «Направленность личности» (</w:t>
            </w:r>
            <w:proofErr w:type="spellStart"/>
            <w:r w:rsidRPr="003C47CA">
              <w:rPr>
                <w:rFonts w:ascii="Times New Roman" w:hAnsi="Times New Roman"/>
                <w:sz w:val="24"/>
                <w:szCs w:val="24"/>
                <w:lang w:eastAsia="ru-RU"/>
              </w:rPr>
              <w:t>С.Ф.Спичак</w:t>
            </w:r>
            <w:proofErr w:type="spellEnd"/>
            <w:r w:rsidRPr="003C47C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А.Г. </w:t>
            </w:r>
            <w:proofErr w:type="spellStart"/>
            <w:r w:rsidRPr="003C47CA">
              <w:rPr>
                <w:rFonts w:ascii="Times New Roman" w:hAnsi="Times New Roman"/>
                <w:sz w:val="24"/>
                <w:szCs w:val="24"/>
                <w:lang w:eastAsia="ru-RU"/>
              </w:rPr>
              <w:t>Синицин</w:t>
            </w:r>
            <w:proofErr w:type="spellEnd"/>
            <w:r w:rsidRPr="003C47CA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  <w:p w:rsidR="00A20227" w:rsidRPr="003C47CA" w:rsidRDefault="00A20227" w:rsidP="003C47CA">
            <w:pPr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0227" w:rsidRPr="003C47CA" w:rsidRDefault="00A20227" w:rsidP="003C47CA">
            <w:pPr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0227" w:rsidRPr="003C47CA" w:rsidRDefault="00A20227" w:rsidP="003C47CA">
            <w:pPr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0227" w:rsidRPr="003C47CA" w:rsidRDefault="00A20227" w:rsidP="003C47CA">
            <w:pPr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47CA">
              <w:rPr>
                <w:rFonts w:ascii="Times New Roman" w:hAnsi="Times New Roman"/>
                <w:sz w:val="24"/>
                <w:szCs w:val="24"/>
                <w:lang w:eastAsia="ru-RU"/>
              </w:rPr>
              <w:t>Мини-сочинение: «Я в профессии …».</w:t>
            </w:r>
          </w:p>
          <w:p w:rsidR="00A20227" w:rsidRPr="003C47CA" w:rsidRDefault="00A20227" w:rsidP="003C47CA">
            <w:pPr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0227" w:rsidRPr="003C47CA" w:rsidRDefault="00A20227" w:rsidP="003C47CA">
            <w:pPr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47CA">
              <w:rPr>
                <w:rFonts w:ascii="Times New Roman" w:hAnsi="Times New Roman"/>
                <w:sz w:val="24"/>
                <w:szCs w:val="24"/>
                <w:lang w:eastAsia="ru-RU"/>
              </w:rPr>
              <w:t>Диагностика уровня воспитанности</w:t>
            </w:r>
          </w:p>
          <w:p w:rsidR="00A20227" w:rsidRPr="003C47CA" w:rsidRDefault="00A20227" w:rsidP="003C47CA">
            <w:pPr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30" w:type="dxa"/>
          </w:tcPr>
          <w:p w:rsidR="00A20227" w:rsidRPr="003C47CA" w:rsidRDefault="00A20227" w:rsidP="003C47CA">
            <w:pPr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0227" w:rsidRPr="003C47CA" w:rsidRDefault="00A20227" w:rsidP="003C47CA">
            <w:pPr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0227" w:rsidRPr="003C47CA" w:rsidRDefault="00A20227" w:rsidP="003C47CA">
            <w:pPr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0227" w:rsidRPr="003C47CA" w:rsidRDefault="00A20227" w:rsidP="003C47CA">
            <w:pPr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0227" w:rsidRPr="003C47CA" w:rsidRDefault="00A20227" w:rsidP="003C47CA">
            <w:pPr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0227" w:rsidRPr="003C47CA" w:rsidRDefault="00A20227" w:rsidP="003C47CA">
            <w:pPr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0227" w:rsidRPr="003C47CA" w:rsidRDefault="00A20227" w:rsidP="003C47CA">
            <w:pPr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47CA">
              <w:rPr>
                <w:rFonts w:ascii="Times New Roman" w:hAnsi="Times New Roman"/>
                <w:sz w:val="24"/>
                <w:szCs w:val="24"/>
                <w:lang w:eastAsia="ru-RU"/>
              </w:rPr>
              <w:t>Сентябрь</w:t>
            </w:r>
          </w:p>
          <w:p w:rsidR="00A20227" w:rsidRPr="003C47CA" w:rsidRDefault="00A20227" w:rsidP="003C47CA">
            <w:pPr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0227" w:rsidRPr="003C47CA" w:rsidRDefault="00A20227" w:rsidP="003C47CA">
            <w:pPr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0227" w:rsidRPr="003C47CA" w:rsidRDefault="00A20227" w:rsidP="003C47CA">
            <w:pPr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0227" w:rsidRPr="003C47CA" w:rsidRDefault="00A20227" w:rsidP="003C47CA">
            <w:pPr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0227" w:rsidRPr="003C47CA" w:rsidRDefault="00A20227" w:rsidP="003C47CA">
            <w:pPr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0227" w:rsidRPr="003C47CA" w:rsidRDefault="00A20227" w:rsidP="003C47CA">
            <w:pPr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47CA">
              <w:rPr>
                <w:rFonts w:ascii="Times New Roman" w:hAnsi="Times New Roman"/>
                <w:sz w:val="24"/>
                <w:szCs w:val="24"/>
                <w:lang w:eastAsia="ru-RU"/>
              </w:rPr>
              <w:t>Март</w:t>
            </w:r>
          </w:p>
          <w:p w:rsidR="00A20227" w:rsidRPr="003C47CA" w:rsidRDefault="00A20227" w:rsidP="003C47CA">
            <w:pPr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0227" w:rsidRPr="003C47CA" w:rsidRDefault="00A20227" w:rsidP="003C47CA">
            <w:pPr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0227" w:rsidRPr="003C47CA" w:rsidRDefault="00A20227" w:rsidP="003C47CA">
            <w:pPr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0227" w:rsidRPr="003C47CA" w:rsidRDefault="00A20227" w:rsidP="003C47CA">
            <w:pPr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0227" w:rsidRPr="003C47CA" w:rsidRDefault="00A20227" w:rsidP="003C47CA">
            <w:pPr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0227" w:rsidRPr="003C47CA" w:rsidRDefault="00A20227" w:rsidP="003C47CA">
            <w:pPr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0227" w:rsidRPr="003C47CA" w:rsidRDefault="00A20227" w:rsidP="003C47CA">
            <w:pPr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0227" w:rsidRPr="003C47CA" w:rsidRDefault="00A20227" w:rsidP="003C47CA">
            <w:pPr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0227" w:rsidRPr="003C47CA" w:rsidRDefault="00A20227" w:rsidP="003C47CA">
            <w:pPr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47CA">
              <w:rPr>
                <w:rFonts w:ascii="Times New Roman" w:hAnsi="Times New Roman"/>
                <w:sz w:val="24"/>
                <w:szCs w:val="24"/>
                <w:lang w:eastAsia="ru-RU"/>
              </w:rPr>
              <w:t>Апрель</w:t>
            </w:r>
          </w:p>
          <w:p w:rsidR="00A20227" w:rsidRPr="003C47CA" w:rsidRDefault="00A20227" w:rsidP="003C47CA">
            <w:pPr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47CA">
              <w:rPr>
                <w:rFonts w:ascii="Times New Roman" w:hAnsi="Times New Roman"/>
                <w:sz w:val="24"/>
                <w:szCs w:val="24"/>
                <w:lang w:eastAsia="ru-RU"/>
              </w:rPr>
              <w:t>Апрель</w:t>
            </w:r>
          </w:p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47CA">
              <w:rPr>
                <w:rFonts w:ascii="Times New Roman" w:hAnsi="Times New Roman"/>
                <w:sz w:val="24"/>
                <w:szCs w:val="24"/>
                <w:lang w:eastAsia="ru-RU"/>
              </w:rPr>
              <w:t>Май</w:t>
            </w:r>
          </w:p>
        </w:tc>
      </w:tr>
      <w:tr w:rsidR="00A20227" w:rsidRPr="003C47CA" w:rsidTr="00E360D0">
        <w:trPr>
          <w:trHeight w:val="3043"/>
        </w:trPr>
        <w:tc>
          <w:tcPr>
            <w:tcW w:w="2269" w:type="dxa"/>
          </w:tcPr>
          <w:p w:rsidR="00A20227" w:rsidRPr="003C47CA" w:rsidRDefault="00A20227" w:rsidP="003C47CA">
            <w:pPr>
              <w:spacing w:after="0" w:line="240" w:lineRule="auto"/>
              <w:ind w:firstLine="61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3C47C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Метапредметные</w:t>
            </w:r>
            <w:proofErr w:type="spellEnd"/>
            <w:r w:rsidRPr="003C47C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результаты:</w:t>
            </w:r>
          </w:p>
          <w:p w:rsidR="00A20227" w:rsidRPr="003C47CA" w:rsidRDefault="00A20227" w:rsidP="003C47CA">
            <w:pPr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0227" w:rsidRPr="003C47CA" w:rsidRDefault="00A20227" w:rsidP="003C47CA">
            <w:pPr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0227" w:rsidRPr="003C47CA" w:rsidRDefault="00A20227" w:rsidP="003C47CA">
            <w:pPr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47CA">
              <w:rPr>
                <w:rFonts w:ascii="Times New Roman" w:hAnsi="Times New Roman"/>
                <w:sz w:val="24"/>
                <w:szCs w:val="24"/>
                <w:lang w:eastAsia="ru-RU"/>
              </w:rPr>
              <w:t>Регулятивные УУД</w:t>
            </w:r>
          </w:p>
        </w:tc>
        <w:tc>
          <w:tcPr>
            <w:tcW w:w="3378" w:type="dxa"/>
          </w:tcPr>
          <w:p w:rsidR="00A20227" w:rsidRPr="003C47CA" w:rsidRDefault="00A20227" w:rsidP="003C47CA">
            <w:pPr>
              <w:tabs>
                <w:tab w:val="left" w:pos="8070"/>
              </w:tabs>
              <w:spacing w:after="0" w:line="240" w:lineRule="auto"/>
              <w:ind w:firstLine="61"/>
              <w:jc w:val="both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3C47CA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Умение самостоятельно определять цели, ставить и формулировать новые задачи в деятельности</w:t>
            </w:r>
          </w:p>
          <w:p w:rsidR="00A20227" w:rsidRPr="003C47CA" w:rsidRDefault="00A20227" w:rsidP="003C47CA">
            <w:pPr>
              <w:tabs>
                <w:tab w:val="left" w:pos="8070"/>
              </w:tabs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Умение самостоятельно планировать пути достижения целей,</w:t>
            </w:r>
          </w:p>
          <w:p w:rsidR="00A20227" w:rsidRPr="003C47CA" w:rsidRDefault="00A20227" w:rsidP="003C47CA">
            <w:pPr>
              <w:tabs>
                <w:tab w:val="left" w:pos="8070"/>
              </w:tabs>
              <w:spacing w:after="0" w:line="240" w:lineRule="auto"/>
              <w:ind w:firstLine="61"/>
              <w:jc w:val="both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осуществлять контроль своей деятельности в процессе достижения результата.</w:t>
            </w:r>
          </w:p>
          <w:p w:rsidR="00A20227" w:rsidRPr="003C47CA" w:rsidRDefault="00A20227" w:rsidP="003C47CA">
            <w:pPr>
              <w:tabs>
                <w:tab w:val="left" w:pos="8070"/>
              </w:tabs>
              <w:spacing w:after="0" w:line="240" w:lineRule="auto"/>
              <w:ind w:firstLine="61"/>
              <w:jc w:val="both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3C47CA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Умение оценивать </w:t>
            </w:r>
            <w:r w:rsidRPr="003C47CA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lastRenderedPageBreak/>
              <w:t>правильность выполнения учебной задачи, собственные возможности ее решения</w:t>
            </w:r>
          </w:p>
        </w:tc>
        <w:tc>
          <w:tcPr>
            <w:tcW w:w="2669" w:type="dxa"/>
          </w:tcPr>
          <w:p w:rsidR="00A20227" w:rsidRPr="003C47CA" w:rsidRDefault="00A20227" w:rsidP="003C47CA">
            <w:pPr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47CA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«Коммуникативные и организаторские склонности» - КОС (В.В. Синявский, В.А. </w:t>
            </w:r>
            <w:proofErr w:type="spellStart"/>
            <w:r w:rsidRPr="003C47CA">
              <w:rPr>
                <w:rFonts w:ascii="Times New Roman" w:hAnsi="Times New Roman"/>
                <w:sz w:val="24"/>
                <w:szCs w:val="24"/>
                <w:lang w:eastAsia="ru-RU"/>
              </w:rPr>
              <w:t>Федорошин</w:t>
            </w:r>
            <w:proofErr w:type="spellEnd"/>
            <w:r w:rsidRPr="003C47CA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  <w:p w:rsidR="00A20227" w:rsidRPr="003C47CA" w:rsidRDefault="00A20227" w:rsidP="003C47CA">
            <w:pPr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0227" w:rsidRPr="003C47CA" w:rsidRDefault="00A20227" w:rsidP="003C47CA">
            <w:pPr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30" w:type="dxa"/>
          </w:tcPr>
          <w:p w:rsidR="00A20227" w:rsidRPr="003C47CA" w:rsidRDefault="00A20227" w:rsidP="003C47CA">
            <w:pPr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47CA">
              <w:rPr>
                <w:rFonts w:ascii="Times New Roman" w:hAnsi="Times New Roman"/>
                <w:sz w:val="24"/>
                <w:szCs w:val="24"/>
                <w:lang w:eastAsia="ru-RU"/>
              </w:rPr>
              <w:t>Январь</w:t>
            </w:r>
          </w:p>
        </w:tc>
      </w:tr>
      <w:tr w:rsidR="00A20227" w:rsidRPr="003C47CA" w:rsidTr="00E360D0">
        <w:trPr>
          <w:trHeight w:val="5529"/>
        </w:trPr>
        <w:tc>
          <w:tcPr>
            <w:tcW w:w="2269" w:type="dxa"/>
          </w:tcPr>
          <w:p w:rsidR="00A20227" w:rsidRPr="003C47CA" w:rsidRDefault="00A20227" w:rsidP="003C47CA">
            <w:pPr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47CA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Коммуникативные УУД</w:t>
            </w:r>
          </w:p>
        </w:tc>
        <w:tc>
          <w:tcPr>
            <w:tcW w:w="3378" w:type="dxa"/>
          </w:tcPr>
          <w:p w:rsidR="00A20227" w:rsidRPr="003C47CA" w:rsidRDefault="00A20227" w:rsidP="003C47CA">
            <w:pPr>
              <w:tabs>
                <w:tab w:val="left" w:pos="8070"/>
              </w:tabs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Умение организовывать учебное сотрудничество и совместную деятельность с учителем и сверстниками;</w:t>
            </w:r>
          </w:p>
          <w:p w:rsidR="00A20227" w:rsidRPr="003C47CA" w:rsidRDefault="00A20227" w:rsidP="003C47CA">
            <w:pPr>
              <w:tabs>
                <w:tab w:val="left" w:pos="8070"/>
              </w:tabs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20227" w:rsidRPr="003C47CA" w:rsidRDefault="00A20227" w:rsidP="003C47CA">
            <w:pPr>
              <w:tabs>
                <w:tab w:val="left" w:pos="8070"/>
              </w:tabs>
              <w:spacing w:after="0" w:line="240" w:lineRule="auto"/>
              <w:ind w:firstLine="61"/>
              <w:jc w:val="both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Умение осознанно использовать речевые средства в соответствии с задачей коммуникации для выражения своих чувств, мыслей и потребностей для планирования и регуляции своей деятельности</w:t>
            </w:r>
          </w:p>
        </w:tc>
        <w:tc>
          <w:tcPr>
            <w:tcW w:w="2669" w:type="dxa"/>
          </w:tcPr>
          <w:p w:rsidR="00A20227" w:rsidRPr="003C47CA" w:rsidRDefault="00A20227" w:rsidP="003C47CA">
            <w:pPr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47C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Методика выявления коммуникативных склонностей (Р.В. </w:t>
            </w:r>
            <w:proofErr w:type="spellStart"/>
            <w:r w:rsidRPr="003C47CA">
              <w:rPr>
                <w:rFonts w:ascii="Times New Roman" w:hAnsi="Times New Roman"/>
                <w:sz w:val="24"/>
                <w:szCs w:val="24"/>
                <w:lang w:eastAsia="ru-RU"/>
              </w:rPr>
              <w:t>Овчарова</w:t>
            </w:r>
            <w:proofErr w:type="spellEnd"/>
            <w:r w:rsidRPr="003C47CA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  <w:p w:rsidR="00A20227" w:rsidRPr="003C47CA" w:rsidRDefault="00A20227" w:rsidP="003C47CA">
            <w:pPr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0227" w:rsidRPr="003C47CA" w:rsidRDefault="00A20227" w:rsidP="003C47CA">
            <w:pPr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47CA">
              <w:rPr>
                <w:rFonts w:ascii="Times New Roman" w:hAnsi="Times New Roman"/>
                <w:sz w:val="24"/>
                <w:szCs w:val="24"/>
                <w:lang w:eastAsia="ru-RU"/>
              </w:rPr>
              <w:t>Методика определения уровня развития самоуправления в ученическом коллективе. (М.И. Рожков)</w:t>
            </w:r>
          </w:p>
          <w:p w:rsidR="00A20227" w:rsidRPr="003C47CA" w:rsidRDefault="00A20227" w:rsidP="003C47CA">
            <w:pPr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0227" w:rsidRPr="003C47CA" w:rsidRDefault="00A20227" w:rsidP="003C47CA">
            <w:pPr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0227" w:rsidRPr="003C47CA" w:rsidRDefault="00A20227" w:rsidP="003C47CA">
            <w:pPr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47CA">
              <w:rPr>
                <w:rFonts w:ascii="Times New Roman" w:hAnsi="Times New Roman"/>
                <w:sz w:val="24"/>
                <w:szCs w:val="24"/>
                <w:lang w:eastAsia="ru-RU"/>
              </w:rPr>
              <w:t>Метод «Рефлексивная мишень»</w:t>
            </w:r>
          </w:p>
          <w:p w:rsidR="00A20227" w:rsidRPr="003C47CA" w:rsidRDefault="00A20227" w:rsidP="003C47CA">
            <w:pPr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0227" w:rsidRPr="003C47CA" w:rsidRDefault="00A20227" w:rsidP="003C47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30" w:type="dxa"/>
          </w:tcPr>
          <w:p w:rsidR="00A20227" w:rsidRPr="003C47CA" w:rsidRDefault="00A20227" w:rsidP="003C47CA">
            <w:pPr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47CA">
              <w:rPr>
                <w:rFonts w:ascii="Times New Roman" w:hAnsi="Times New Roman"/>
                <w:sz w:val="24"/>
                <w:szCs w:val="24"/>
                <w:lang w:eastAsia="ru-RU"/>
              </w:rPr>
              <w:t>Февраль</w:t>
            </w:r>
          </w:p>
          <w:p w:rsidR="00A20227" w:rsidRPr="003C47CA" w:rsidRDefault="00A20227" w:rsidP="003C47CA">
            <w:pPr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0227" w:rsidRPr="003C47CA" w:rsidRDefault="00A20227" w:rsidP="003C47CA">
            <w:pPr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0227" w:rsidRPr="003C47CA" w:rsidRDefault="00A20227" w:rsidP="003C47CA">
            <w:pPr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0227" w:rsidRPr="003C47CA" w:rsidRDefault="00A20227" w:rsidP="003C47CA">
            <w:pPr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0227" w:rsidRPr="003C47CA" w:rsidRDefault="00A20227" w:rsidP="003C47CA">
            <w:pPr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0227" w:rsidRPr="003C47CA" w:rsidRDefault="00A20227" w:rsidP="003C47CA">
            <w:pPr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0227" w:rsidRPr="003C47CA" w:rsidRDefault="00A20227" w:rsidP="003C47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47CA">
              <w:rPr>
                <w:rFonts w:ascii="Times New Roman" w:hAnsi="Times New Roman"/>
                <w:sz w:val="24"/>
                <w:szCs w:val="24"/>
                <w:lang w:eastAsia="ru-RU"/>
              </w:rPr>
              <w:t>Май</w:t>
            </w:r>
          </w:p>
          <w:p w:rsidR="00A20227" w:rsidRPr="003C47CA" w:rsidRDefault="00A20227" w:rsidP="003C47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0227" w:rsidRPr="003C47CA" w:rsidRDefault="00A20227" w:rsidP="003C47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0227" w:rsidRPr="003C47CA" w:rsidRDefault="00A20227" w:rsidP="003C47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0227" w:rsidRPr="003C47CA" w:rsidRDefault="00A20227" w:rsidP="003C47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47CA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учебного  года после участия в социальных практиках, сценических выступлений</w:t>
            </w:r>
          </w:p>
        </w:tc>
      </w:tr>
      <w:tr w:rsidR="00A20227" w:rsidRPr="003C47CA" w:rsidTr="00E360D0">
        <w:trPr>
          <w:trHeight w:val="1657"/>
        </w:trPr>
        <w:tc>
          <w:tcPr>
            <w:tcW w:w="2269" w:type="dxa"/>
          </w:tcPr>
          <w:p w:rsidR="00A20227" w:rsidRPr="003C47CA" w:rsidRDefault="00A20227" w:rsidP="003C47CA">
            <w:pPr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47CA">
              <w:rPr>
                <w:rFonts w:ascii="Times New Roman" w:hAnsi="Times New Roman"/>
                <w:sz w:val="24"/>
                <w:szCs w:val="24"/>
                <w:lang w:eastAsia="ru-RU"/>
              </w:rPr>
              <w:t>Познавательные УУД</w:t>
            </w:r>
          </w:p>
          <w:p w:rsidR="00A20227" w:rsidRPr="003C47CA" w:rsidRDefault="00A20227" w:rsidP="003C47CA">
            <w:pPr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378" w:type="dxa"/>
          </w:tcPr>
          <w:p w:rsidR="00A20227" w:rsidRPr="003C47CA" w:rsidRDefault="00A20227" w:rsidP="003C47CA">
            <w:pPr>
              <w:tabs>
                <w:tab w:val="left" w:pos="8070"/>
              </w:tabs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Смысловое чтение</w:t>
            </w:r>
          </w:p>
          <w:p w:rsidR="00A20227" w:rsidRPr="003C47CA" w:rsidRDefault="00A20227" w:rsidP="003C47CA">
            <w:pPr>
              <w:tabs>
                <w:tab w:val="left" w:pos="8070"/>
              </w:tabs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20227" w:rsidRPr="003C47CA" w:rsidRDefault="00A20227" w:rsidP="003C47CA">
            <w:pPr>
              <w:tabs>
                <w:tab w:val="left" w:pos="8070"/>
              </w:tabs>
              <w:spacing w:after="0" w:line="240" w:lineRule="auto"/>
              <w:ind w:firstLine="61"/>
              <w:jc w:val="both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Развитие мотивации к овладению культурой активного использования поисковых систем.</w:t>
            </w:r>
          </w:p>
        </w:tc>
        <w:tc>
          <w:tcPr>
            <w:tcW w:w="2669" w:type="dxa"/>
          </w:tcPr>
          <w:p w:rsidR="00A20227" w:rsidRPr="003C47CA" w:rsidRDefault="00A20227" w:rsidP="003C47CA">
            <w:pPr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47CA">
              <w:rPr>
                <w:rFonts w:ascii="Times New Roman" w:hAnsi="Times New Roman"/>
                <w:sz w:val="24"/>
                <w:szCs w:val="24"/>
                <w:lang w:eastAsia="ru-RU"/>
              </w:rPr>
              <w:t>Школьный тест умственного развития - ШТУР</w:t>
            </w:r>
          </w:p>
        </w:tc>
        <w:tc>
          <w:tcPr>
            <w:tcW w:w="1630" w:type="dxa"/>
          </w:tcPr>
          <w:p w:rsidR="00A20227" w:rsidRPr="003C47CA" w:rsidRDefault="00A20227" w:rsidP="003C47CA">
            <w:pPr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47CA">
              <w:rPr>
                <w:rFonts w:ascii="Times New Roman" w:hAnsi="Times New Roman"/>
                <w:sz w:val="24"/>
                <w:szCs w:val="24"/>
                <w:lang w:eastAsia="ru-RU"/>
              </w:rPr>
              <w:t>Февраль</w:t>
            </w:r>
          </w:p>
        </w:tc>
      </w:tr>
    </w:tbl>
    <w:p w:rsidR="00A20227" w:rsidRPr="003C47CA" w:rsidRDefault="00A20227" w:rsidP="003C47C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0227" w:rsidRPr="003C47CA" w:rsidRDefault="00A20227" w:rsidP="003C47C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C47CA">
        <w:rPr>
          <w:rFonts w:ascii="Times New Roman" w:hAnsi="Times New Roman"/>
          <w:b/>
          <w:sz w:val="24"/>
          <w:szCs w:val="24"/>
        </w:rPr>
        <w:t>Содержание курса внеурочной деятельности «Я выбираю профессию»</w:t>
      </w:r>
    </w:p>
    <w:p w:rsidR="00A20227" w:rsidRPr="003C47CA" w:rsidRDefault="00A20227" w:rsidP="003C47CA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A20227" w:rsidRPr="003C47CA" w:rsidRDefault="00A20227" w:rsidP="00E360D0">
      <w:pPr>
        <w:shd w:val="clear" w:color="auto" w:fill="FFFFFF"/>
        <w:spacing w:after="0" w:line="240" w:lineRule="auto"/>
        <w:ind w:firstLine="426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3C47CA">
        <w:rPr>
          <w:rFonts w:ascii="Times New Roman" w:hAnsi="Times New Roman"/>
          <w:b/>
          <w:bCs/>
          <w:sz w:val="24"/>
          <w:szCs w:val="24"/>
          <w:lang w:eastAsia="ru-RU"/>
        </w:rPr>
        <w:t>Тема 1. Сбор информации (6 ч)</w:t>
      </w:r>
    </w:p>
    <w:p w:rsidR="00A20227" w:rsidRPr="003C47CA" w:rsidRDefault="00A20227" w:rsidP="00E360D0">
      <w:pPr>
        <w:shd w:val="clear" w:color="auto" w:fill="FFFFFF"/>
        <w:spacing w:after="0" w:line="240" w:lineRule="auto"/>
        <w:ind w:firstLine="426"/>
        <w:rPr>
          <w:rFonts w:ascii="Times New Roman" w:hAnsi="Times New Roman"/>
          <w:sz w:val="24"/>
          <w:szCs w:val="24"/>
          <w:lang w:eastAsia="ru-RU"/>
        </w:rPr>
      </w:pPr>
      <w:r w:rsidRPr="003C47CA">
        <w:rPr>
          <w:rFonts w:ascii="Times New Roman" w:hAnsi="Times New Roman"/>
          <w:b/>
          <w:bCs/>
          <w:sz w:val="24"/>
          <w:szCs w:val="24"/>
          <w:lang w:eastAsia="ru-RU"/>
        </w:rPr>
        <w:t xml:space="preserve">Что изучает профориентация </w:t>
      </w:r>
    </w:p>
    <w:p w:rsidR="00A20227" w:rsidRPr="003C47CA" w:rsidRDefault="00A20227" w:rsidP="00E360D0">
      <w:pPr>
        <w:shd w:val="clear" w:color="auto" w:fill="FFFFFF"/>
        <w:spacing w:after="0" w:line="240" w:lineRule="auto"/>
        <w:ind w:firstLine="426"/>
        <w:rPr>
          <w:rFonts w:ascii="Times New Roman" w:hAnsi="Times New Roman"/>
          <w:sz w:val="24"/>
          <w:szCs w:val="24"/>
          <w:lang w:eastAsia="ru-RU"/>
        </w:rPr>
      </w:pPr>
      <w:r w:rsidRPr="003C47CA">
        <w:rPr>
          <w:rFonts w:ascii="Times New Roman" w:hAnsi="Times New Roman"/>
          <w:sz w:val="24"/>
          <w:szCs w:val="24"/>
          <w:lang w:eastAsia="ru-RU"/>
        </w:rPr>
        <w:t>Дать представление о понятиях «профориентация», «профессия» и сопутствующих понятиях «специалист», «должность», «карьера», «квалификация». Учить пользоваться понятийным аппаратом на уроках и повседневной жизни. Воспитывать интерес к теме выбора профессии.</w:t>
      </w:r>
    </w:p>
    <w:p w:rsidR="00A20227" w:rsidRPr="003C47CA" w:rsidRDefault="00A20227" w:rsidP="00E360D0">
      <w:pPr>
        <w:shd w:val="clear" w:color="auto" w:fill="FFFFFF"/>
        <w:spacing w:after="0" w:line="240" w:lineRule="auto"/>
        <w:ind w:firstLine="426"/>
        <w:rPr>
          <w:rFonts w:ascii="Times New Roman" w:hAnsi="Times New Roman"/>
          <w:sz w:val="24"/>
          <w:szCs w:val="24"/>
          <w:lang w:eastAsia="ru-RU"/>
        </w:rPr>
      </w:pPr>
      <w:r w:rsidRPr="003C47CA">
        <w:rPr>
          <w:rFonts w:ascii="Times New Roman" w:hAnsi="Times New Roman"/>
          <w:b/>
          <w:bCs/>
          <w:sz w:val="24"/>
          <w:szCs w:val="24"/>
          <w:lang w:eastAsia="ru-RU"/>
        </w:rPr>
        <w:t xml:space="preserve">Рынок образовательных услуг и рынок труда в Смоленской области </w:t>
      </w:r>
    </w:p>
    <w:p w:rsidR="00A20227" w:rsidRPr="003C47CA" w:rsidRDefault="00A20227" w:rsidP="00E360D0">
      <w:pPr>
        <w:shd w:val="clear" w:color="auto" w:fill="FFFFFF"/>
        <w:spacing w:after="0" w:line="240" w:lineRule="auto"/>
        <w:ind w:firstLine="426"/>
        <w:rPr>
          <w:rFonts w:ascii="Times New Roman" w:hAnsi="Times New Roman"/>
          <w:sz w:val="24"/>
          <w:szCs w:val="24"/>
          <w:lang w:eastAsia="ru-RU"/>
        </w:rPr>
      </w:pPr>
      <w:r w:rsidRPr="003C47CA">
        <w:rPr>
          <w:rFonts w:ascii="Times New Roman" w:hAnsi="Times New Roman"/>
          <w:sz w:val="24"/>
          <w:szCs w:val="24"/>
          <w:lang w:eastAsia="ru-RU"/>
        </w:rPr>
        <w:t xml:space="preserve">Знакомятся с понятием «образовательная карта». Узнают о средне профессиональных и среднетехнических училищах, высших учебных заведениях. Основные понятия о рынке труда и учебных мест. </w:t>
      </w:r>
    </w:p>
    <w:p w:rsidR="00A20227" w:rsidRPr="003C47CA" w:rsidRDefault="00A20227" w:rsidP="00E360D0">
      <w:pPr>
        <w:shd w:val="clear" w:color="auto" w:fill="FFFFFF"/>
        <w:spacing w:after="0" w:line="240" w:lineRule="auto"/>
        <w:ind w:firstLine="426"/>
        <w:rPr>
          <w:rFonts w:ascii="Times New Roman" w:hAnsi="Times New Roman"/>
          <w:sz w:val="24"/>
          <w:szCs w:val="24"/>
          <w:lang w:eastAsia="ru-RU"/>
        </w:rPr>
      </w:pPr>
      <w:r w:rsidRPr="003C47CA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Образовательная карта г. Смоленска </w:t>
      </w:r>
    </w:p>
    <w:p w:rsidR="00A20227" w:rsidRPr="003C47CA" w:rsidRDefault="00A20227" w:rsidP="00E360D0">
      <w:pPr>
        <w:shd w:val="clear" w:color="auto" w:fill="FFFFFF"/>
        <w:spacing w:after="0" w:line="240" w:lineRule="auto"/>
        <w:ind w:firstLine="426"/>
        <w:rPr>
          <w:rFonts w:ascii="Times New Roman" w:hAnsi="Times New Roman"/>
          <w:sz w:val="24"/>
          <w:szCs w:val="24"/>
          <w:lang w:eastAsia="ru-RU"/>
        </w:rPr>
      </w:pPr>
      <w:r w:rsidRPr="003C47CA">
        <w:rPr>
          <w:rFonts w:ascii="Times New Roman" w:hAnsi="Times New Roman"/>
          <w:sz w:val="24"/>
          <w:szCs w:val="24"/>
          <w:lang w:eastAsia="ru-RU"/>
        </w:rPr>
        <w:t>Наиболее востребованные профессии в нашем городе. Перечень учебных заведений.</w:t>
      </w:r>
    </w:p>
    <w:p w:rsidR="00A20227" w:rsidRPr="003C47CA" w:rsidRDefault="00A20227" w:rsidP="00E360D0">
      <w:pPr>
        <w:shd w:val="clear" w:color="auto" w:fill="FFFFFF"/>
        <w:spacing w:after="0" w:line="240" w:lineRule="auto"/>
        <w:ind w:firstLine="426"/>
        <w:rPr>
          <w:rFonts w:ascii="Times New Roman" w:hAnsi="Times New Roman"/>
          <w:sz w:val="24"/>
          <w:szCs w:val="24"/>
          <w:lang w:eastAsia="ru-RU"/>
        </w:rPr>
      </w:pPr>
      <w:r w:rsidRPr="003C47CA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Кто </w:t>
      </w:r>
      <w:proofErr w:type="gramStart"/>
      <w:r w:rsidRPr="003C47CA">
        <w:rPr>
          <w:rFonts w:ascii="Times New Roman" w:hAnsi="Times New Roman"/>
          <w:b/>
          <w:bCs/>
          <w:sz w:val="24"/>
          <w:szCs w:val="24"/>
          <w:lang w:eastAsia="ru-RU"/>
        </w:rPr>
        <w:t>Я</w:t>
      </w:r>
      <w:proofErr w:type="gramEnd"/>
      <w:r w:rsidRPr="003C47CA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или что Я думаю о себе </w:t>
      </w:r>
    </w:p>
    <w:p w:rsidR="00A20227" w:rsidRPr="003C47CA" w:rsidRDefault="00A20227" w:rsidP="00E360D0">
      <w:pPr>
        <w:shd w:val="clear" w:color="auto" w:fill="FFFFFF"/>
        <w:spacing w:after="0" w:line="240" w:lineRule="auto"/>
        <w:ind w:firstLine="426"/>
        <w:rPr>
          <w:rFonts w:ascii="Times New Roman" w:hAnsi="Times New Roman"/>
          <w:sz w:val="24"/>
          <w:szCs w:val="24"/>
          <w:lang w:eastAsia="ru-RU"/>
        </w:rPr>
      </w:pPr>
      <w:r w:rsidRPr="003C47CA">
        <w:rPr>
          <w:rFonts w:ascii="Times New Roman" w:hAnsi="Times New Roman"/>
          <w:sz w:val="24"/>
          <w:szCs w:val="24"/>
          <w:lang w:eastAsia="ru-RU"/>
        </w:rPr>
        <w:lastRenderedPageBreak/>
        <w:t>Научить подростков выделять важные вопросы, необходимые для выбора будущей профессии (Кто я? Чего хочу? Что могу?). Развивать способность адекватно оценивать свои сильные и слабые стороны.</w:t>
      </w:r>
    </w:p>
    <w:p w:rsidR="00A20227" w:rsidRPr="003C47CA" w:rsidRDefault="00A20227" w:rsidP="00E360D0">
      <w:pPr>
        <w:shd w:val="clear" w:color="auto" w:fill="FFFFFF"/>
        <w:spacing w:after="0" w:line="240" w:lineRule="auto"/>
        <w:ind w:firstLine="426"/>
        <w:rPr>
          <w:rFonts w:ascii="Times New Roman" w:hAnsi="Times New Roman"/>
          <w:sz w:val="24"/>
          <w:szCs w:val="24"/>
          <w:lang w:eastAsia="ru-RU"/>
        </w:rPr>
      </w:pPr>
      <w:r w:rsidRPr="003C47CA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Классификация профессий </w:t>
      </w:r>
    </w:p>
    <w:p w:rsidR="00A20227" w:rsidRPr="003C47CA" w:rsidRDefault="00A20227" w:rsidP="00E360D0">
      <w:pPr>
        <w:shd w:val="clear" w:color="auto" w:fill="FFFFFF"/>
        <w:spacing w:after="0" w:line="240" w:lineRule="auto"/>
        <w:ind w:firstLine="426"/>
        <w:rPr>
          <w:rFonts w:ascii="Times New Roman" w:hAnsi="Times New Roman"/>
          <w:sz w:val="24"/>
          <w:szCs w:val="24"/>
          <w:lang w:eastAsia="ru-RU"/>
        </w:rPr>
      </w:pPr>
      <w:r w:rsidRPr="003C47CA">
        <w:rPr>
          <w:rFonts w:ascii="Times New Roman" w:hAnsi="Times New Roman"/>
          <w:sz w:val="24"/>
          <w:szCs w:val="24"/>
          <w:lang w:eastAsia="ru-RU"/>
        </w:rPr>
        <w:t xml:space="preserve">Классификация профессий по предмету труда, по целям труда, по орудиям труда, по условиям труда. </w:t>
      </w:r>
      <w:proofErr w:type="spellStart"/>
      <w:r w:rsidRPr="003C47CA">
        <w:rPr>
          <w:rFonts w:ascii="Times New Roman" w:hAnsi="Times New Roman"/>
          <w:sz w:val="24"/>
          <w:szCs w:val="24"/>
          <w:lang w:eastAsia="ru-RU"/>
        </w:rPr>
        <w:t>Профессиограмма</w:t>
      </w:r>
      <w:proofErr w:type="spellEnd"/>
      <w:r w:rsidRPr="003C47CA">
        <w:rPr>
          <w:rFonts w:ascii="Times New Roman" w:hAnsi="Times New Roman"/>
          <w:sz w:val="24"/>
          <w:szCs w:val="24"/>
          <w:lang w:eastAsia="ru-RU"/>
        </w:rPr>
        <w:t xml:space="preserve">. Зарубежная классификация профессий по </w:t>
      </w:r>
      <w:proofErr w:type="spellStart"/>
      <w:r w:rsidRPr="003C47CA">
        <w:rPr>
          <w:rFonts w:ascii="Times New Roman" w:hAnsi="Times New Roman"/>
          <w:sz w:val="24"/>
          <w:szCs w:val="24"/>
          <w:lang w:eastAsia="ru-RU"/>
        </w:rPr>
        <w:t>Дж.Холланду</w:t>
      </w:r>
      <w:proofErr w:type="spellEnd"/>
      <w:r w:rsidRPr="003C47CA">
        <w:rPr>
          <w:rFonts w:ascii="Times New Roman" w:hAnsi="Times New Roman"/>
          <w:sz w:val="24"/>
          <w:szCs w:val="24"/>
          <w:lang w:eastAsia="ru-RU"/>
        </w:rPr>
        <w:t>.</w:t>
      </w:r>
    </w:p>
    <w:p w:rsidR="00A20227" w:rsidRPr="003C47CA" w:rsidRDefault="00A20227" w:rsidP="00E360D0">
      <w:pPr>
        <w:shd w:val="clear" w:color="auto" w:fill="FFFFFF"/>
        <w:spacing w:after="0" w:line="240" w:lineRule="auto"/>
        <w:ind w:firstLine="426"/>
        <w:rPr>
          <w:rFonts w:ascii="Times New Roman" w:hAnsi="Times New Roman"/>
          <w:sz w:val="24"/>
          <w:szCs w:val="24"/>
          <w:lang w:eastAsia="ru-RU"/>
        </w:rPr>
      </w:pPr>
      <w:r w:rsidRPr="003C47CA">
        <w:rPr>
          <w:rFonts w:ascii="Times New Roman" w:hAnsi="Times New Roman"/>
          <w:b/>
          <w:bCs/>
          <w:sz w:val="24"/>
          <w:szCs w:val="24"/>
          <w:lang w:eastAsia="ru-RU"/>
        </w:rPr>
        <w:t xml:space="preserve">Формула профессии. Анализ профессии </w:t>
      </w:r>
    </w:p>
    <w:p w:rsidR="00A20227" w:rsidRPr="003C47CA" w:rsidRDefault="00A20227" w:rsidP="00E360D0">
      <w:pPr>
        <w:shd w:val="clear" w:color="auto" w:fill="FFFFFF"/>
        <w:spacing w:after="0" w:line="240" w:lineRule="auto"/>
        <w:ind w:firstLine="426"/>
        <w:rPr>
          <w:rFonts w:ascii="Times New Roman" w:hAnsi="Times New Roman"/>
          <w:sz w:val="24"/>
          <w:szCs w:val="24"/>
          <w:lang w:eastAsia="ru-RU"/>
        </w:rPr>
      </w:pPr>
      <w:r w:rsidRPr="003C47CA">
        <w:rPr>
          <w:rFonts w:ascii="Times New Roman" w:hAnsi="Times New Roman"/>
          <w:sz w:val="24"/>
          <w:szCs w:val="24"/>
          <w:lang w:eastAsia="ru-RU"/>
        </w:rPr>
        <w:t>Понятие «профессия» и сопутствующих понятиях «специалист», «должность», «карьера», «квалификация». Понятийный аппарат на уроках и повседневной жизни.</w:t>
      </w:r>
    </w:p>
    <w:p w:rsidR="00A20227" w:rsidRPr="003C47CA" w:rsidRDefault="00A20227" w:rsidP="00E360D0">
      <w:pPr>
        <w:shd w:val="clear" w:color="auto" w:fill="FFFFFF"/>
        <w:spacing w:after="0" w:line="240" w:lineRule="auto"/>
        <w:ind w:firstLine="426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3C47CA">
        <w:rPr>
          <w:rFonts w:ascii="Times New Roman" w:hAnsi="Times New Roman"/>
          <w:b/>
          <w:bCs/>
          <w:sz w:val="24"/>
          <w:szCs w:val="24"/>
          <w:lang w:eastAsia="ru-RU"/>
        </w:rPr>
        <w:t>Тема 2. Познай себя (15 ч)</w:t>
      </w:r>
    </w:p>
    <w:p w:rsidR="00A20227" w:rsidRPr="003C47CA" w:rsidRDefault="00A20227" w:rsidP="00E360D0">
      <w:pPr>
        <w:shd w:val="clear" w:color="auto" w:fill="FFFFFF"/>
        <w:spacing w:after="0" w:line="240" w:lineRule="auto"/>
        <w:ind w:firstLine="426"/>
        <w:rPr>
          <w:rFonts w:ascii="Times New Roman" w:hAnsi="Times New Roman"/>
          <w:sz w:val="24"/>
          <w:szCs w:val="24"/>
          <w:lang w:eastAsia="ru-RU"/>
        </w:rPr>
      </w:pPr>
      <w:r w:rsidRPr="003C47CA">
        <w:rPr>
          <w:rFonts w:ascii="Times New Roman" w:hAnsi="Times New Roman"/>
          <w:b/>
          <w:bCs/>
          <w:sz w:val="24"/>
          <w:szCs w:val="24"/>
          <w:lang w:eastAsia="ru-RU"/>
        </w:rPr>
        <w:t>Анализ профессии</w:t>
      </w:r>
    </w:p>
    <w:p w:rsidR="00A20227" w:rsidRPr="003C47CA" w:rsidRDefault="00A20227" w:rsidP="00E360D0">
      <w:pPr>
        <w:shd w:val="clear" w:color="auto" w:fill="FFFFFF"/>
        <w:spacing w:after="0" w:line="240" w:lineRule="auto"/>
        <w:ind w:firstLine="426"/>
        <w:rPr>
          <w:rFonts w:ascii="Times New Roman" w:hAnsi="Times New Roman"/>
          <w:sz w:val="24"/>
          <w:szCs w:val="24"/>
          <w:lang w:eastAsia="ru-RU"/>
        </w:rPr>
      </w:pPr>
      <w:r w:rsidRPr="003C47CA">
        <w:rPr>
          <w:rFonts w:ascii="Times New Roman" w:hAnsi="Times New Roman"/>
          <w:sz w:val="24"/>
          <w:szCs w:val="24"/>
          <w:lang w:eastAsia="ru-RU"/>
        </w:rPr>
        <w:t>Условия труда, требования к работнику.</w:t>
      </w:r>
    </w:p>
    <w:p w:rsidR="00A20227" w:rsidRPr="003C47CA" w:rsidRDefault="00A20227" w:rsidP="00E360D0">
      <w:pPr>
        <w:shd w:val="clear" w:color="auto" w:fill="FFFFFF"/>
        <w:spacing w:after="0" w:line="240" w:lineRule="auto"/>
        <w:ind w:firstLine="426"/>
        <w:rPr>
          <w:rFonts w:ascii="Times New Roman" w:hAnsi="Times New Roman"/>
          <w:sz w:val="24"/>
          <w:szCs w:val="24"/>
          <w:lang w:eastAsia="ru-RU"/>
        </w:rPr>
      </w:pPr>
      <w:r w:rsidRPr="003C47CA">
        <w:rPr>
          <w:rFonts w:ascii="Times New Roman" w:hAnsi="Times New Roman"/>
          <w:b/>
          <w:bCs/>
          <w:sz w:val="24"/>
          <w:szCs w:val="24"/>
          <w:lang w:eastAsia="ru-RU"/>
        </w:rPr>
        <w:t>Здоровье и выбор профессии</w:t>
      </w:r>
    </w:p>
    <w:p w:rsidR="00A20227" w:rsidRPr="003C47CA" w:rsidRDefault="00A20227" w:rsidP="00E360D0">
      <w:pPr>
        <w:shd w:val="clear" w:color="auto" w:fill="FFFFFF"/>
        <w:spacing w:after="0" w:line="240" w:lineRule="auto"/>
        <w:ind w:firstLine="426"/>
        <w:rPr>
          <w:rFonts w:ascii="Times New Roman" w:hAnsi="Times New Roman"/>
          <w:sz w:val="24"/>
          <w:szCs w:val="24"/>
          <w:lang w:eastAsia="ru-RU"/>
        </w:rPr>
      </w:pPr>
      <w:r w:rsidRPr="003C47CA">
        <w:rPr>
          <w:rFonts w:ascii="Times New Roman" w:hAnsi="Times New Roman"/>
          <w:sz w:val="24"/>
          <w:szCs w:val="24"/>
          <w:lang w:eastAsia="ru-RU"/>
        </w:rPr>
        <w:t>Особенности своего здоровья и требований, предъявляемых профессией.</w:t>
      </w:r>
    </w:p>
    <w:p w:rsidR="00A20227" w:rsidRPr="003C47CA" w:rsidRDefault="00A20227" w:rsidP="00E360D0">
      <w:pPr>
        <w:shd w:val="clear" w:color="auto" w:fill="FFFFFF"/>
        <w:spacing w:after="0" w:line="240" w:lineRule="auto"/>
        <w:ind w:firstLine="426"/>
        <w:rPr>
          <w:rFonts w:ascii="Times New Roman" w:hAnsi="Times New Roman"/>
          <w:sz w:val="24"/>
          <w:szCs w:val="24"/>
          <w:lang w:eastAsia="ru-RU"/>
        </w:rPr>
      </w:pPr>
      <w:r w:rsidRPr="003C47CA">
        <w:rPr>
          <w:rFonts w:ascii="Times New Roman" w:hAnsi="Times New Roman"/>
          <w:b/>
          <w:bCs/>
          <w:sz w:val="24"/>
          <w:szCs w:val="24"/>
          <w:lang w:eastAsia="ru-RU"/>
        </w:rPr>
        <w:t>Роль темперамента в выборе профессии</w:t>
      </w:r>
    </w:p>
    <w:p w:rsidR="00A20227" w:rsidRPr="003C47CA" w:rsidRDefault="00A20227" w:rsidP="00E360D0">
      <w:pPr>
        <w:shd w:val="clear" w:color="auto" w:fill="FFFFFF"/>
        <w:spacing w:after="0" w:line="240" w:lineRule="auto"/>
        <w:ind w:firstLine="426"/>
        <w:rPr>
          <w:rFonts w:ascii="Times New Roman" w:hAnsi="Times New Roman"/>
          <w:sz w:val="24"/>
          <w:szCs w:val="24"/>
          <w:lang w:eastAsia="ru-RU"/>
        </w:rPr>
      </w:pPr>
      <w:r w:rsidRPr="003C47CA">
        <w:rPr>
          <w:rFonts w:ascii="Times New Roman" w:hAnsi="Times New Roman"/>
          <w:sz w:val="24"/>
          <w:szCs w:val="24"/>
          <w:lang w:eastAsia="ru-RU"/>
        </w:rPr>
        <w:t>Определение темперамента. Игра «Угадай профессию».</w:t>
      </w:r>
    </w:p>
    <w:p w:rsidR="00A20227" w:rsidRPr="003C47CA" w:rsidRDefault="00A20227" w:rsidP="00E360D0">
      <w:pPr>
        <w:shd w:val="clear" w:color="auto" w:fill="FFFFFF"/>
        <w:spacing w:after="0" w:line="240" w:lineRule="auto"/>
        <w:ind w:firstLine="426"/>
        <w:rPr>
          <w:rFonts w:ascii="Times New Roman" w:hAnsi="Times New Roman"/>
          <w:sz w:val="24"/>
          <w:szCs w:val="24"/>
          <w:lang w:eastAsia="ru-RU"/>
        </w:rPr>
      </w:pPr>
      <w:r w:rsidRPr="003C47CA">
        <w:rPr>
          <w:rFonts w:ascii="Times New Roman" w:hAnsi="Times New Roman"/>
          <w:b/>
          <w:bCs/>
          <w:sz w:val="24"/>
          <w:szCs w:val="24"/>
          <w:lang w:eastAsia="ru-RU"/>
        </w:rPr>
        <w:t>Характер и моя будущая карьера</w:t>
      </w:r>
    </w:p>
    <w:p w:rsidR="00A20227" w:rsidRPr="003C47CA" w:rsidRDefault="00A20227" w:rsidP="00E360D0">
      <w:pPr>
        <w:shd w:val="clear" w:color="auto" w:fill="FFFFFF"/>
        <w:spacing w:after="0" w:line="240" w:lineRule="auto"/>
        <w:ind w:firstLine="426"/>
        <w:rPr>
          <w:rFonts w:ascii="Times New Roman" w:hAnsi="Times New Roman"/>
          <w:sz w:val="24"/>
          <w:szCs w:val="24"/>
          <w:lang w:eastAsia="ru-RU"/>
        </w:rPr>
      </w:pPr>
      <w:r w:rsidRPr="003C47CA">
        <w:rPr>
          <w:rFonts w:ascii="Times New Roman" w:hAnsi="Times New Roman"/>
          <w:sz w:val="24"/>
          <w:szCs w:val="24"/>
          <w:lang w:eastAsia="ru-RU"/>
        </w:rPr>
        <w:t>Упражнение «Что я испытываю, выбирая профессию?» Упражнение «Знакомьтесь, Профессия…». Беседа о формировании характера и его влиянии на выбор профессии.</w:t>
      </w:r>
    </w:p>
    <w:p w:rsidR="00A20227" w:rsidRPr="003C47CA" w:rsidRDefault="00A20227" w:rsidP="00E360D0">
      <w:pPr>
        <w:shd w:val="clear" w:color="auto" w:fill="FFFFFF"/>
        <w:spacing w:after="0" w:line="240" w:lineRule="auto"/>
        <w:ind w:firstLine="426"/>
        <w:rPr>
          <w:rFonts w:ascii="Times New Roman" w:hAnsi="Times New Roman"/>
          <w:sz w:val="24"/>
          <w:szCs w:val="24"/>
          <w:lang w:eastAsia="ru-RU"/>
        </w:rPr>
      </w:pPr>
      <w:r w:rsidRPr="003C47CA">
        <w:rPr>
          <w:rFonts w:ascii="Times New Roman" w:hAnsi="Times New Roman"/>
          <w:sz w:val="24"/>
          <w:szCs w:val="24"/>
          <w:lang w:eastAsia="ru-RU"/>
        </w:rPr>
        <w:t>Модель способностей человека. Лист рефлексии.</w:t>
      </w:r>
    </w:p>
    <w:p w:rsidR="00A20227" w:rsidRPr="003C47CA" w:rsidRDefault="00A20227" w:rsidP="00E360D0">
      <w:pPr>
        <w:shd w:val="clear" w:color="auto" w:fill="FFFFFF"/>
        <w:spacing w:after="0" w:line="240" w:lineRule="auto"/>
        <w:ind w:firstLine="426"/>
        <w:rPr>
          <w:rFonts w:ascii="Times New Roman" w:hAnsi="Times New Roman"/>
          <w:sz w:val="24"/>
          <w:szCs w:val="24"/>
          <w:lang w:eastAsia="ru-RU"/>
        </w:rPr>
      </w:pPr>
      <w:r w:rsidRPr="003C47CA">
        <w:rPr>
          <w:rFonts w:ascii="Times New Roman" w:hAnsi="Times New Roman"/>
          <w:b/>
          <w:bCs/>
          <w:sz w:val="24"/>
          <w:szCs w:val="24"/>
          <w:lang w:eastAsia="ru-RU"/>
        </w:rPr>
        <w:t>Самоанализ своих способностей</w:t>
      </w:r>
    </w:p>
    <w:p w:rsidR="00A20227" w:rsidRPr="003C47CA" w:rsidRDefault="00A20227" w:rsidP="00E360D0">
      <w:pPr>
        <w:shd w:val="clear" w:color="auto" w:fill="FFFFFF"/>
        <w:spacing w:after="0" w:line="240" w:lineRule="auto"/>
        <w:ind w:firstLine="426"/>
        <w:rPr>
          <w:rFonts w:ascii="Times New Roman" w:hAnsi="Times New Roman"/>
          <w:sz w:val="24"/>
          <w:szCs w:val="24"/>
          <w:lang w:eastAsia="ru-RU"/>
        </w:rPr>
      </w:pPr>
      <w:r w:rsidRPr="003C47CA">
        <w:rPr>
          <w:rFonts w:ascii="Times New Roman" w:hAnsi="Times New Roman"/>
          <w:sz w:val="24"/>
          <w:szCs w:val="24"/>
          <w:lang w:eastAsia="ru-RU"/>
        </w:rPr>
        <w:t>Структура выбора профессии.</w:t>
      </w:r>
    </w:p>
    <w:p w:rsidR="00A20227" w:rsidRPr="003C47CA" w:rsidRDefault="00A20227" w:rsidP="00E360D0">
      <w:pPr>
        <w:spacing w:after="0" w:line="240" w:lineRule="auto"/>
        <w:ind w:firstLine="426"/>
        <w:rPr>
          <w:rFonts w:ascii="Times New Roman" w:hAnsi="Times New Roman"/>
          <w:sz w:val="24"/>
          <w:szCs w:val="24"/>
          <w:lang w:eastAsia="ru-RU"/>
        </w:rPr>
      </w:pPr>
      <w:r w:rsidRPr="003C47CA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Результаты исследований учащегося.</w:t>
      </w:r>
    </w:p>
    <w:p w:rsidR="00A20227" w:rsidRPr="003C47CA" w:rsidRDefault="00A20227" w:rsidP="00E360D0">
      <w:pPr>
        <w:shd w:val="clear" w:color="auto" w:fill="FFFFFF"/>
        <w:spacing w:after="0" w:line="240" w:lineRule="auto"/>
        <w:ind w:firstLine="426"/>
        <w:rPr>
          <w:rFonts w:ascii="Times New Roman" w:hAnsi="Times New Roman"/>
          <w:sz w:val="24"/>
          <w:szCs w:val="24"/>
          <w:lang w:eastAsia="ru-RU"/>
        </w:rPr>
      </w:pPr>
      <w:r w:rsidRPr="003C47CA">
        <w:rPr>
          <w:rFonts w:ascii="Times New Roman" w:hAnsi="Times New Roman"/>
          <w:b/>
          <w:bCs/>
          <w:sz w:val="24"/>
          <w:szCs w:val="24"/>
          <w:lang w:eastAsia="ru-RU"/>
        </w:rPr>
        <w:t>Я – концепция или «теория самого себя</w:t>
      </w:r>
    </w:p>
    <w:p w:rsidR="00A20227" w:rsidRPr="003C47CA" w:rsidRDefault="00A20227" w:rsidP="00E360D0">
      <w:pPr>
        <w:shd w:val="clear" w:color="auto" w:fill="FFFFFF"/>
        <w:spacing w:after="0" w:line="240" w:lineRule="auto"/>
        <w:ind w:firstLine="426"/>
        <w:rPr>
          <w:rFonts w:ascii="Times New Roman" w:hAnsi="Times New Roman"/>
          <w:sz w:val="24"/>
          <w:szCs w:val="24"/>
          <w:lang w:eastAsia="ru-RU"/>
        </w:rPr>
      </w:pPr>
      <w:r w:rsidRPr="003C47CA">
        <w:rPr>
          <w:rFonts w:ascii="Times New Roman" w:hAnsi="Times New Roman"/>
          <w:sz w:val="24"/>
          <w:szCs w:val="24"/>
          <w:lang w:eastAsia="ru-RU"/>
        </w:rPr>
        <w:t xml:space="preserve">Упражнение «Комплимент». Беседа о </w:t>
      </w:r>
      <w:proofErr w:type="gramStart"/>
      <w:r w:rsidRPr="003C47CA">
        <w:rPr>
          <w:rFonts w:ascii="Times New Roman" w:hAnsi="Times New Roman"/>
          <w:sz w:val="24"/>
          <w:szCs w:val="24"/>
          <w:lang w:eastAsia="ru-RU"/>
        </w:rPr>
        <w:t>Я</w:t>
      </w:r>
      <w:proofErr w:type="gramEnd"/>
      <w:r w:rsidRPr="003C47CA">
        <w:rPr>
          <w:rFonts w:ascii="Times New Roman" w:hAnsi="Times New Roman"/>
          <w:sz w:val="24"/>
          <w:szCs w:val="24"/>
          <w:lang w:eastAsia="ru-RU"/>
        </w:rPr>
        <w:t xml:space="preserve"> – концепции человека. О том, как формируется «теория самого себя» и как она влияет на выбор профессии. Модель самооценки человека</w:t>
      </w:r>
    </w:p>
    <w:p w:rsidR="00A20227" w:rsidRPr="003C47CA" w:rsidRDefault="00A20227" w:rsidP="00E360D0">
      <w:pPr>
        <w:shd w:val="clear" w:color="auto" w:fill="FFFFFF"/>
        <w:spacing w:after="0" w:line="240" w:lineRule="auto"/>
        <w:ind w:firstLine="426"/>
        <w:rPr>
          <w:rFonts w:ascii="Times New Roman" w:hAnsi="Times New Roman"/>
          <w:sz w:val="24"/>
          <w:szCs w:val="24"/>
          <w:lang w:eastAsia="ru-RU"/>
        </w:rPr>
      </w:pPr>
      <w:r w:rsidRPr="003C47CA">
        <w:rPr>
          <w:rFonts w:ascii="Times New Roman" w:hAnsi="Times New Roman"/>
          <w:sz w:val="24"/>
          <w:szCs w:val="24"/>
          <w:lang w:eastAsia="ru-RU"/>
        </w:rPr>
        <w:t>Методика «Самооценка» Л.И. Маленковой </w:t>
      </w:r>
      <w:r w:rsidRPr="003C47CA">
        <w:rPr>
          <w:rFonts w:ascii="Times New Roman" w:hAnsi="Times New Roman"/>
          <w:i/>
          <w:iCs/>
          <w:sz w:val="24"/>
          <w:szCs w:val="24"/>
          <w:lang w:eastAsia="ru-RU"/>
        </w:rPr>
        <w:t>(</w:t>
      </w:r>
      <w:proofErr w:type="spellStart"/>
      <w:r w:rsidRPr="003C47CA">
        <w:rPr>
          <w:rFonts w:ascii="Times New Roman" w:hAnsi="Times New Roman"/>
          <w:i/>
          <w:iCs/>
          <w:sz w:val="24"/>
          <w:szCs w:val="24"/>
          <w:lang w:eastAsia="ru-RU"/>
        </w:rPr>
        <w:t>Человековедение</w:t>
      </w:r>
      <w:proofErr w:type="spellEnd"/>
      <w:r w:rsidRPr="003C47CA">
        <w:rPr>
          <w:rFonts w:ascii="Times New Roman" w:hAnsi="Times New Roman"/>
          <w:i/>
          <w:iCs/>
          <w:sz w:val="24"/>
          <w:szCs w:val="24"/>
          <w:lang w:eastAsia="ru-RU"/>
        </w:rPr>
        <w:t>, М. ТОО «Интел Тех», 1993). </w:t>
      </w:r>
      <w:r w:rsidRPr="003C47CA">
        <w:rPr>
          <w:rFonts w:ascii="Times New Roman" w:hAnsi="Times New Roman"/>
          <w:sz w:val="24"/>
          <w:szCs w:val="24"/>
          <w:lang w:eastAsia="ru-RU"/>
        </w:rPr>
        <w:t xml:space="preserve">Методика исследования самооценки </w:t>
      </w:r>
      <w:proofErr w:type="spellStart"/>
      <w:r w:rsidRPr="003C47CA">
        <w:rPr>
          <w:rFonts w:ascii="Times New Roman" w:hAnsi="Times New Roman"/>
          <w:sz w:val="24"/>
          <w:szCs w:val="24"/>
          <w:lang w:eastAsia="ru-RU"/>
        </w:rPr>
        <w:t>Я.Л.Коломинского</w:t>
      </w:r>
      <w:proofErr w:type="spellEnd"/>
      <w:r w:rsidRPr="003C47CA">
        <w:rPr>
          <w:rFonts w:ascii="Times New Roman" w:hAnsi="Times New Roman"/>
          <w:sz w:val="24"/>
          <w:szCs w:val="24"/>
          <w:lang w:eastAsia="ru-RU"/>
        </w:rPr>
        <w:t xml:space="preserve">, </w:t>
      </w:r>
      <w:proofErr w:type="spellStart"/>
      <w:proofErr w:type="gramStart"/>
      <w:r w:rsidRPr="003C47CA">
        <w:rPr>
          <w:rFonts w:ascii="Times New Roman" w:hAnsi="Times New Roman"/>
          <w:sz w:val="24"/>
          <w:szCs w:val="24"/>
          <w:lang w:eastAsia="ru-RU"/>
        </w:rPr>
        <w:t>А.А.Реана</w:t>
      </w:r>
      <w:proofErr w:type="spellEnd"/>
      <w:r w:rsidRPr="003C47CA">
        <w:rPr>
          <w:rFonts w:ascii="Times New Roman" w:hAnsi="Times New Roman"/>
          <w:sz w:val="24"/>
          <w:szCs w:val="24"/>
          <w:lang w:eastAsia="ru-RU"/>
        </w:rPr>
        <w:t xml:space="preserve"> .</w:t>
      </w:r>
      <w:proofErr w:type="gramEnd"/>
      <w:r w:rsidRPr="003C47CA">
        <w:rPr>
          <w:rFonts w:ascii="Times New Roman" w:hAnsi="Times New Roman"/>
          <w:sz w:val="24"/>
          <w:szCs w:val="24"/>
          <w:lang w:eastAsia="ru-RU"/>
        </w:rPr>
        <w:t xml:space="preserve"> Упражнение «Ты лучший!»</w:t>
      </w:r>
    </w:p>
    <w:p w:rsidR="00A20227" w:rsidRPr="003C47CA" w:rsidRDefault="00A20227" w:rsidP="00E360D0">
      <w:pPr>
        <w:shd w:val="clear" w:color="auto" w:fill="FFFFFF"/>
        <w:spacing w:after="0" w:line="240" w:lineRule="auto"/>
        <w:ind w:firstLine="426"/>
        <w:rPr>
          <w:rFonts w:ascii="Times New Roman" w:hAnsi="Times New Roman"/>
          <w:sz w:val="24"/>
          <w:szCs w:val="24"/>
          <w:lang w:eastAsia="ru-RU"/>
        </w:rPr>
      </w:pPr>
      <w:r w:rsidRPr="003C47CA">
        <w:rPr>
          <w:rFonts w:ascii="Times New Roman" w:hAnsi="Times New Roman"/>
          <w:b/>
          <w:bCs/>
          <w:sz w:val="24"/>
          <w:szCs w:val="24"/>
          <w:lang w:eastAsia="ru-RU"/>
        </w:rPr>
        <w:t>Ошибки в выборе профессии</w:t>
      </w:r>
    </w:p>
    <w:p w:rsidR="00A20227" w:rsidRPr="003C47CA" w:rsidRDefault="00A20227" w:rsidP="00E360D0">
      <w:pPr>
        <w:shd w:val="clear" w:color="auto" w:fill="FFFFFF"/>
        <w:spacing w:after="0" w:line="240" w:lineRule="auto"/>
        <w:ind w:firstLine="426"/>
        <w:rPr>
          <w:rFonts w:ascii="Times New Roman" w:hAnsi="Times New Roman"/>
          <w:sz w:val="24"/>
          <w:szCs w:val="24"/>
          <w:lang w:eastAsia="ru-RU"/>
        </w:rPr>
      </w:pPr>
      <w:r w:rsidRPr="003C47CA">
        <w:rPr>
          <w:rFonts w:ascii="Times New Roman" w:hAnsi="Times New Roman"/>
          <w:sz w:val="24"/>
          <w:szCs w:val="24"/>
          <w:lang w:eastAsia="ru-RU"/>
        </w:rPr>
        <w:t>Анкета. Перечень типичных ошибок. Карточки с примерами ошибок в выборе профессии.</w:t>
      </w:r>
    </w:p>
    <w:p w:rsidR="00A20227" w:rsidRPr="003C47CA" w:rsidRDefault="00A20227" w:rsidP="00E360D0">
      <w:pPr>
        <w:shd w:val="clear" w:color="auto" w:fill="FFFFFF"/>
        <w:spacing w:after="0" w:line="240" w:lineRule="auto"/>
        <w:ind w:firstLine="426"/>
        <w:rPr>
          <w:rFonts w:ascii="Times New Roman" w:hAnsi="Times New Roman"/>
          <w:sz w:val="24"/>
          <w:szCs w:val="24"/>
          <w:lang w:eastAsia="ru-RU"/>
        </w:rPr>
      </w:pPr>
      <w:r w:rsidRPr="003C47CA">
        <w:rPr>
          <w:rFonts w:ascii="Times New Roman" w:hAnsi="Times New Roman"/>
          <w:b/>
          <w:bCs/>
          <w:sz w:val="24"/>
          <w:szCs w:val="24"/>
          <w:lang w:eastAsia="ru-RU"/>
        </w:rPr>
        <w:t>Интересы и выбор профессии</w:t>
      </w:r>
    </w:p>
    <w:p w:rsidR="00A20227" w:rsidRPr="003C47CA" w:rsidRDefault="00A20227" w:rsidP="00E360D0">
      <w:pPr>
        <w:shd w:val="clear" w:color="auto" w:fill="FFFFFF"/>
        <w:spacing w:after="0" w:line="240" w:lineRule="auto"/>
        <w:ind w:firstLine="426"/>
        <w:rPr>
          <w:rFonts w:ascii="Times New Roman" w:hAnsi="Times New Roman"/>
          <w:sz w:val="24"/>
          <w:szCs w:val="24"/>
          <w:lang w:eastAsia="ru-RU"/>
        </w:rPr>
      </w:pPr>
      <w:r w:rsidRPr="003C47CA">
        <w:rPr>
          <w:rFonts w:ascii="Times New Roman" w:hAnsi="Times New Roman"/>
          <w:sz w:val="24"/>
          <w:szCs w:val="24"/>
          <w:lang w:eastAsia="ru-RU"/>
        </w:rPr>
        <w:t xml:space="preserve">Структура мотивации по </w:t>
      </w:r>
      <w:proofErr w:type="spellStart"/>
      <w:r w:rsidRPr="003C47CA">
        <w:rPr>
          <w:rFonts w:ascii="Times New Roman" w:hAnsi="Times New Roman"/>
          <w:sz w:val="24"/>
          <w:szCs w:val="24"/>
          <w:lang w:eastAsia="ru-RU"/>
        </w:rPr>
        <w:t>А.Маслоу</w:t>
      </w:r>
      <w:proofErr w:type="spellEnd"/>
      <w:r w:rsidRPr="003C47CA">
        <w:rPr>
          <w:rFonts w:ascii="Times New Roman" w:hAnsi="Times New Roman"/>
          <w:sz w:val="24"/>
          <w:szCs w:val="24"/>
          <w:lang w:eastAsia="ru-RU"/>
        </w:rPr>
        <w:t>. Понятийный аппарат.</w:t>
      </w:r>
    </w:p>
    <w:p w:rsidR="00A20227" w:rsidRPr="003C47CA" w:rsidRDefault="00A20227" w:rsidP="00E360D0">
      <w:pPr>
        <w:shd w:val="clear" w:color="auto" w:fill="FFFFFF"/>
        <w:spacing w:after="0" w:line="240" w:lineRule="auto"/>
        <w:ind w:firstLine="426"/>
        <w:rPr>
          <w:rFonts w:ascii="Times New Roman" w:hAnsi="Times New Roman"/>
          <w:sz w:val="24"/>
          <w:szCs w:val="24"/>
          <w:lang w:eastAsia="ru-RU"/>
        </w:rPr>
      </w:pPr>
      <w:r w:rsidRPr="003C47CA">
        <w:rPr>
          <w:rFonts w:ascii="Times New Roman" w:hAnsi="Times New Roman"/>
          <w:b/>
          <w:bCs/>
          <w:sz w:val="24"/>
          <w:szCs w:val="24"/>
          <w:lang w:eastAsia="ru-RU"/>
        </w:rPr>
        <w:t>Человеческие возможности при выборе профессии. Способность быть внимательным. Способности к запоминанию</w:t>
      </w:r>
    </w:p>
    <w:p w:rsidR="00A20227" w:rsidRPr="003C47CA" w:rsidRDefault="00A20227" w:rsidP="00E360D0">
      <w:pPr>
        <w:shd w:val="clear" w:color="auto" w:fill="FFFFFF"/>
        <w:spacing w:after="0" w:line="240" w:lineRule="auto"/>
        <w:ind w:firstLine="426"/>
        <w:rPr>
          <w:rFonts w:ascii="Times New Roman" w:hAnsi="Times New Roman"/>
          <w:sz w:val="24"/>
          <w:szCs w:val="24"/>
          <w:lang w:eastAsia="ru-RU"/>
        </w:rPr>
      </w:pPr>
      <w:r w:rsidRPr="003C47CA">
        <w:rPr>
          <w:rFonts w:ascii="Times New Roman" w:hAnsi="Times New Roman"/>
          <w:sz w:val="24"/>
          <w:szCs w:val="24"/>
          <w:lang w:eastAsia="ru-RU"/>
        </w:rPr>
        <w:t xml:space="preserve">Сообщение о психологическом процессе «память», его видах. </w:t>
      </w:r>
      <w:proofErr w:type="spellStart"/>
      <w:r w:rsidRPr="003C47CA">
        <w:rPr>
          <w:rFonts w:ascii="Times New Roman" w:hAnsi="Times New Roman"/>
          <w:sz w:val="24"/>
          <w:szCs w:val="24"/>
          <w:lang w:eastAsia="ru-RU"/>
        </w:rPr>
        <w:t>Профессиограммы</w:t>
      </w:r>
      <w:proofErr w:type="spellEnd"/>
      <w:r w:rsidRPr="003C47CA">
        <w:rPr>
          <w:rFonts w:ascii="Times New Roman" w:hAnsi="Times New Roman"/>
          <w:sz w:val="24"/>
          <w:szCs w:val="24"/>
          <w:lang w:eastAsia="ru-RU"/>
        </w:rPr>
        <w:t xml:space="preserve"> с указанием требований к памяти. Сообщение о психологическом процессе «внимание», его видах. </w:t>
      </w:r>
      <w:proofErr w:type="spellStart"/>
      <w:r w:rsidRPr="003C47CA">
        <w:rPr>
          <w:rFonts w:ascii="Times New Roman" w:hAnsi="Times New Roman"/>
          <w:sz w:val="24"/>
          <w:szCs w:val="24"/>
          <w:lang w:eastAsia="ru-RU"/>
        </w:rPr>
        <w:t>Профессиограммы</w:t>
      </w:r>
      <w:proofErr w:type="spellEnd"/>
      <w:r w:rsidRPr="003C47CA">
        <w:rPr>
          <w:rFonts w:ascii="Times New Roman" w:hAnsi="Times New Roman"/>
          <w:sz w:val="24"/>
          <w:szCs w:val="24"/>
          <w:lang w:eastAsia="ru-RU"/>
        </w:rPr>
        <w:t xml:space="preserve"> с указанием требований к вниманию. Упражнения на развитие внимания. Упражнения на развитие памяти.</w:t>
      </w:r>
    </w:p>
    <w:p w:rsidR="00A20227" w:rsidRPr="003C47CA" w:rsidRDefault="00A20227" w:rsidP="00E360D0">
      <w:pPr>
        <w:shd w:val="clear" w:color="auto" w:fill="FFFFFF"/>
        <w:spacing w:after="0" w:line="240" w:lineRule="auto"/>
        <w:ind w:firstLine="426"/>
        <w:rPr>
          <w:rFonts w:ascii="Times New Roman" w:hAnsi="Times New Roman"/>
          <w:sz w:val="24"/>
          <w:szCs w:val="24"/>
          <w:lang w:eastAsia="ru-RU"/>
        </w:rPr>
      </w:pPr>
      <w:r w:rsidRPr="003C47CA">
        <w:rPr>
          <w:rFonts w:ascii="Times New Roman" w:hAnsi="Times New Roman"/>
          <w:b/>
          <w:bCs/>
          <w:sz w:val="24"/>
          <w:szCs w:val="24"/>
          <w:lang w:eastAsia="ru-RU"/>
        </w:rPr>
        <w:t>Человеческие возможности при выборе профессии. Способность оперировать пространственными представлениями</w:t>
      </w:r>
    </w:p>
    <w:p w:rsidR="00A20227" w:rsidRPr="003C47CA" w:rsidRDefault="00A20227" w:rsidP="00E360D0">
      <w:pPr>
        <w:shd w:val="clear" w:color="auto" w:fill="FFFFFF"/>
        <w:spacing w:after="0" w:line="240" w:lineRule="auto"/>
        <w:ind w:firstLine="426"/>
        <w:rPr>
          <w:rFonts w:ascii="Times New Roman" w:hAnsi="Times New Roman"/>
          <w:sz w:val="24"/>
          <w:szCs w:val="24"/>
          <w:lang w:eastAsia="ru-RU"/>
        </w:rPr>
      </w:pPr>
      <w:r w:rsidRPr="003C47CA">
        <w:rPr>
          <w:rFonts w:ascii="Times New Roman" w:hAnsi="Times New Roman"/>
          <w:sz w:val="24"/>
          <w:szCs w:val="24"/>
          <w:lang w:eastAsia="ru-RU"/>
        </w:rPr>
        <w:t>Схема видов мышления человека. Перечень профессий, предъявляющий высокие требования к образному мышлению человека. Упражнения на развитие образного мышления.</w:t>
      </w:r>
    </w:p>
    <w:p w:rsidR="00A20227" w:rsidRPr="003C47CA" w:rsidRDefault="00A20227" w:rsidP="00E360D0">
      <w:pPr>
        <w:shd w:val="clear" w:color="auto" w:fill="FFFFFF"/>
        <w:spacing w:after="0" w:line="240" w:lineRule="auto"/>
        <w:ind w:firstLine="426"/>
        <w:rPr>
          <w:rFonts w:ascii="Times New Roman" w:hAnsi="Times New Roman"/>
          <w:sz w:val="24"/>
          <w:szCs w:val="24"/>
          <w:lang w:eastAsia="ru-RU"/>
        </w:rPr>
      </w:pPr>
      <w:r w:rsidRPr="003C47CA">
        <w:rPr>
          <w:rFonts w:ascii="Times New Roman" w:hAnsi="Times New Roman"/>
          <w:b/>
          <w:bCs/>
          <w:sz w:val="24"/>
          <w:szCs w:val="24"/>
          <w:lang w:eastAsia="ru-RU"/>
        </w:rPr>
        <w:t>Человеческие возможности при выборе профессии. Способность устанавливать связи между понятиями и измерять способы интеллектуальной деятельности</w:t>
      </w:r>
    </w:p>
    <w:p w:rsidR="00A20227" w:rsidRPr="003C47CA" w:rsidRDefault="00A20227" w:rsidP="00E360D0">
      <w:pPr>
        <w:shd w:val="clear" w:color="auto" w:fill="FFFFFF"/>
        <w:spacing w:after="0" w:line="240" w:lineRule="auto"/>
        <w:ind w:firstLine="426"/>
        <w:rPr>
          <w:rFonts w:ascii="Times New Roman" w:hAnsi="Times New Roman"/>
          <w:sz w:val="24"/>
          <w:szCs w:val="24"/>
          <w:lang w:eastAsia="ru-RU"/>
        </w:rPr>
      </w:pPr>
      <w:r w:rsidRPr="003C47CA">
        <w:rPr>
          <w:rFonts w:ascii="Times New Roman" w:hAnsi="Times New Roman"/>
          <w:sz w:val="24"/>
          <w:szCs w:val="24"/>
          <w:lang w:eastAsia="ru-RU"/>
        </w:rPr>
        <w:t>Понятие «барьеры», «гибкость мышления». Упражнения на преодоление барьеров в познавательной деятельности.</w:t>
      </w:r>
    </w:p>
    <w:p w:rsidR="00A20227" w:rsidRPr="003C47CA" w:rsidRDefault="00A20227" w:rsidP="00E360D0">
      <w:pPr>
        <w:shd w:val="clear" w:color="auto" w:fill="FFFFFF"/>
        <w:spacing w:after="0" w:line="240" w:lineRule="auto"/>
        <w:ind w:firstLine="426"/>
        <w:rPr>
          <w:rFonts w:ascii="Times New Roman" w:hAnsi="Times New Roman"/>
          <w:sz w:val="24"/>
          <w:szCs w:val="24"/>
          <w:lang w:eastAsia="ru-RU"/>
        </w:rPr>
      </w:pPr>
      <w:r w:rsidRPr="003C47CA">
        <w:rPr>
          <w:rFonts w:ascii="Times New Roman" w:hAnsi="Times New Roman"/>
          <w:b/>
          <w:bCs/>
          <w:sz w:val="24"/>
          <w:szCs w:val="24"/>
          <w:lang w:eastAsia="ru-RU"/>
        </w:rPr>
        <w:t>Человек среди людей. Способность к коммуникации</w:t>
      </w:r>
    </w:p>
    <w:p w:rsidR="00A20227" w:rsidRPr="003C47CA" w:rsidRDefault="00A20227" w:rsidP="00E360D0">
      <w:pPr>
        <w:shd w:val="clear" w:color="auto" w:fill="FFFFFF"/>
        <w:spacing w:after="0" w:line="240" w:lineRule="auto"/>
        <w:ind w:firstLine="426"/>
        <w:rPr>
          <w:rFonts w:ascii="Times New Roman" w:hAnsi="Times New Roman"/>
          <w:sz w:val="24"/>
          <w:szCs w:val="24"/>
          <w:lang w:eastAsia="ru-RU"/>
        </w:rPr>
      </w:pPr>
      <w:r w:rsidRPr="003C47CA">
        <w:rPr>
          <w:rFonts w:ascii="Times New Roman" w:hAnsi="Times New Roman"/>
          <w:sz w:val="24"/>
          <w:szCs w:val="24"/>
          <w:lang w:eastAsia="ru-RU"/>
        </w:rPr>
        <w:t>Материалы книги А. Пиза «Язык телодвижений».</w:t>
      </w:r>
    </w:p>
    <w:p w:rsidR="00A20227" w:rsidRPr="003C47CA" w:rsidRDefault="00A20227" w:rsidP="00E360D0">
      <w:pPr>
        <w:shd w:val="clear" w:color="auto" w:fill="FFFFFF"/>
        <w:spacing w:after="0" w:line="240" w:lineRule="auto"/>
        <w:ind w:firstLine="426"/>
        <w:rPr>
          <w:rFonts w:ascii="Times New Roman" w:hAnsi="Times New Roman"/>
          <w:sz w:val="24"/>
          <w:szCs w:val="24"/>
          <w:lang w:eastAsia="ru-RU"/>
        </w:rPr>
      </w:pPr>
      <w:r w:rsidRPr="003C47CA">
        <w:rPr>
          <w:rFonts w:ascii="Times New Roman" w:hAnsi="Times New Roman"/>
          <w:b/>
          <w:bCs/>
          <w:sz w:val="24"/>
          <w:szCs w:val="24"/>
          <w:lang w:eastAsia="ru-RU"/>
        </w:rPr>
        <w:t>Диагностика коммуникативных и организаторских способностей. Методика КОС. </w:t>
      </w:r>
    </w:p>
    <w:p w:rsidR="00A20227" w:rsidRPr="003C47CA" w:rsidRDefault="00A20227" w:rsidP="00E360D0">
      <w:pPr>
        <w:shd w:val="clear" w:color="auto" w:fill="FFFFFF"/>
        <w:spacing w:after="0" w:line="240" w:lineRule="auto"/>
        <w:ind w:firstLine="426"/>
        <w:rPr>
          <w:rFonts w:ascii="Times New Roman" w:hAnsi="Times New Roman"/>
          <w:sz w:val="24"/>
          <w:szCs w:val="24"/>
          <w:lang w:eastAsia="ru-RU"/>
        </w:rPr>
      </w:pPr>
      <w:r w:rsidRPr="003C47CA">
        <w:rPr>
          <w:rFonts w:ascii="Times New Roman" w:hAnsi="Times New Roman"/>
          <w:sz w:val="24"/>
          <w:szCs w:val="24"/>
          <w:lang w:eastAsia="ru-RU"/>
        </w:rPr>
        <w:t>Тест «Изучение коммуникативных и организаторских способностей (КОС)».</w:t>
      </w:r>
    </w:p>
    <w:p w:rsidR="00A20227" w:rsidRPr="003C47CA" w:rsidRDefault="00A20227" w:rsidP="00E360D0">
      <w:pPr>
        <w:shd w:val="clear" w:color="auto" w:fill="FFFFFF"/>
        <w:spacing w:after="0" w:line="240" w:lineRule="auto"/>
        <w:ind w:firstLine="426"/>
        <w:rPr>
          <w:rFonts w:ascii="Times New Roman" w:hAnsi="Times New Roman"/>
          <w:sz w:val="24"/>
          <w:szCs w:val="24"/>
          <w:lang w:eastAsia="ru-RU"/>
        </w:rPr>
      </w:pPr>
      <w:r w:rsidRPr="003C47CA">
        <w:rPr>
          <w:rFonts w:ascii="Times New Roman" w:hAnsi="Times New Roman"/>
          <w:b/>
          <w:bCs/>
          <w:sz w:val="24"/>
          <w:szCs w:val="24"/>
          <w:lang w:eastAsia="ru-RU"/>
        </w:rPr>
        <w:t>Деловая игра «Кадровый вопрос</w:t>
      </w:r>
    </w:p>
    <w:p w:rsidR="00A20227" w:rsidRPr="003C47CA" w:rsidRDefault="00A20227" w:rsidP="00E360D0">
      <w:pPr>
        <w:shd w:val="clear" w:color="auto" w:fill="FFFFFF"/>
        <w:spacing w:after="0" w:line="240" w:lineRule="auto"/>
        <w:ind w:firstLine="426"/>
        <w:rPr>
          <w:rFonts w:ascii="Times New Roman" w:hAnsi="Times New Roman"/>
          <w:sz w:val="24"/>
          <w:szCs w:val="24"/>
          <w:lang w:eastAsia="ru-RU"/>
        </w:rPr>
      </w:pPr>
      <w:r w:rsidRPr="003C47CA">
        <w:rPr>
          <w:rFonts w:ascii="Times New Roman" w:hAnsi="Times New Roman"/>
          <w:sz w:val="24"/>
          <w:szCs w:val="24"/>
          <w:lang w:eastAsia="ru-RU"/>
        </w:rPr>
        <w:t>Сценарий игры «Кадровый вопрос».</w:t>
      </w:r>
    </w:p>
    <w:p w:rsidR="00A20227" w:rsidRPr="003C47CA" w:rsidRDefault="00A20227" w:rsidP="00E360D0">
      <w:pPr>
        <w:shd w:val="clear" w:color="auto" w:fill="FFFFFF"/>
        <w:spacing w:after="0" w:line="240" w:lineRule="auto"/>
        <w:ind w:firstLine="426"/>
        <w:rPr>
          <w:rFonts w:ascii="Times New Roman" w:hAnsi="Times New Roman"/>
          <w:sz w:val="24"/>
          <w:szCs w:val="24"/>
          <w:lang w:eastAsia="ru-RU"/>
        </w:rPr>
      </w:pPr>
      <w:r w:rsidRPr="003C47CA">
        <w:rPr>
          <w:rFonts w:ascii="Times New Roman" w:hAnsi="Times New Roman"/>
          <w:b/>
          <w:bCs/>
          <w:sz w:val="24"/>
          <w:szCs w:val="24"/>
          <w:lang w:eastAsia="ru-RU"/>
        </w:rPr>
        <w:lastRenderedPageBreak/>
        <w:t>Стратегия выбора профессии</w:t>
      </w:r>
    </w:p>
    <w:p w:rsidR="00A20227" w:rsidRPr="003C47CA" w:rsidRDefault="00A20227" w:rsidP="00E360D0">
      <w:pPr>
        <w:shd w:val="clear" w:color="auto" w:fill="FFFFFF"/>
        <w:spacing w:after="0" w:line="240" w:lineRule="auto"/>
        <w:ind w:firstLine="426"/>
        <w:rPr>
          <w:rFonts w:ascii="Times New Roman" w:hAnsi="Times New Roman"/>
          <w:sz w:val="24"/>
          <w:szCs w:val="24"/>
          <w:lang w:eastAsia="ru-RU"/>
        </w:rPr>
      </w:pPr>
      <w:r w:rsidRPr="003C47CA">
        <w:rPr>
          <w:rFonts w:ascii="Times New Roman" w:hAnsi="Times New Roman"/>
          <w:sz w:val="24"/>
          <w:szCs w:val="24"/>
          <w:lang w:eastAsia="ru-RU"/>
        </w:rPr>
        <w:t>Упражнение «Стратегический жизненный анализ». Упражнение «Оперативный жизненный анализ». Упражнение «Тактический жизненный анализ». Упражнение «Письмо самому себе»</w:t>
      </w:r>
      <w:r w:rsidRPr="003C47CA">
        <w:rPr>
          <w:rFonts w:ascii="Times New Roman" w:hAnsi="Times New Roman"/>
          <w:i/>
          <w:iCs/>
          <w:sz w:val="24"/>
          <w:szCs w:val="24"/>
          <w:lang w:eastAsia="ru-RU"/>
        </w:rPr>
        <w:t>.</w:t>
      </w:r>
      <w:r w:rsidRPr="003C47CA">
        <w:rPr>
          <w:rFonts w:ascii="Times New Roman" w:hAnsi="Times New Roman"/>
          <w:sz w:val="24"/>
          <w:szCs w:val="24"/>
          <w:lang w:eastAsia="ru-RU"/>
        </w:rPr>
        <w:t> Коробка счастья.</w:t>
      </w:r>
    </w:p>
    <w:p w:rsidR="00A20227" w:rsidRPr="003C47CA" w:rsidRDefault="00A20227" w:rsidP="00E360D0">
      <w:pPr>
        <w:shd w:val="clear" w:color="auto" w:fill="FFFFFF"/>
        <w:spacing w:after="0" w:line="240" w:lineRule="auto"/>
        <w:ind w:firstLine="426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3C47CA">
        <w:rPr>
          <w:rFonts w:ascii="Times New Roman" w:hAnsi="Times New Roman"/>
          <w:b/>
          <w:bCs/>
          <w:sz w:val="24"/>
          <w:szCs w:val="24"/>
          <w:lang w:eastAsia="ru-RU"/>
        </w:rPr>
        <w:t xml:space="preserve">Тема </w:t>
      </w:r>
      <w:proofErr w:type="gramStart"/>
      <w:r w:rsidRPr="003C47CA">
        <w:rPr>
          <w:rFonts w:ascii="Times New Roman" w:hAnsi="Times New Roman"/>
          <w:b/>
          <w:bCs/>
          <w:sz w:val="24"/>
          <w:szCs w:val="24"/>
          <w:lang w:eastAsia="ru-RU"/>
        </w:rPr>
        <w:t>3.Профессиональные</w:t>
      </w:r>
      <w:proofErr w:type="gramEnd"/>
      <w:r w:rsidRPr="003C47CA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маршруты (9 час)</w:t>
      </w:r>
    </w:p>
    <w:p w:rsidR="00A20227" w:rsidRPr="003C47CA" w:rsidRDefault="00A20227" w:rsidP="00E360D0">
      <w:pPr>
        <w:shd w:val="clear" w:color="auto" w:fill="FFFFFF"/>
        <w:spacing w:after="0" w:line="240" w:lineRule="auto"/>
        <w:ind w:firstLine="426"/>
        <w:rPr>
          <w:rFonts w:ascii="Times New Roman" w:hAnsi="Times New Roman"/>
          <w:sz w:val="24"/>
          <w:szCs w:val="24"/>
          <w:lang w:eastAsia="ru-RU"/>
        </w:rPr>
      </w:pPr>
      <w:r w:rsidRPr="003C47CA">
        <w:rPr>
          <w:rFonts w:ascii="Times New Roman" w:hAnsi="Times New Roman"/>
          <w:b/>
          <w:bCs/>
          <w:sz w:val="24"/>
          <w:szCs w:val="24"/>
          <w:lang w:eastAsia="ru-RU"/>
        </w:rPr>
        <w:t xml:space="preserve">Твой профильный класс </w:t>
      </w:r>
    </w:p>
    <w:p w:rsidR="00A20227" w:rsidRPr="003C47CA" w:rsidRDefault="00A20227" w:rsidP="00E360D0">
      <w:pPr>
        <w:shd w:val="clear" w:color="auto" w:fill="FFFFFF"/>
        <w:spacing w:after="0" w:line="240" w:lineRule="auto"/>
        <w:ind w:firstLine="426"/>
        <w:rPr>
          <w:rFonts w:ascii="Times New Roman" w:hAnsi="Times New Roman"/>
          <w:sz w:val="24"/>
          <w:szCs w:val="24"/>
          <w:lang w:eastAsia="ru-RU"/>
        </w:rPr>
      </w:pPr>
      <w:r w:rsidRPr="003C47CA">
        <w:rPr>
          <w:rFonts w:ascii="Times New Roman" w:hAnsi="Times New Roman"/>
          <w:sz w:val="24"/>
          <w:szCs w:val="24"/>
          <w:lang w:eastAsia="ru-RU"/>
        </w:rPr>
        <w:t>Документы, регламентирующие профильное обучение в школе.</w:t>
      </w:r>
    </w:p>
    <w:p w:rsidR="00A20227" w:rsidRPr="003C47CA" w:rsidRDefault="00A20227" w:rsidP="00E360D0">
      <w:pPr>
        <w:shd w:val="clear" w:color="auto" w:fill="FFFFFF"/>
        <w:spacing w:after="0" w:line="240" w:lineRule="auto"/>
        <w:ind w:firstLine="426"/>
        <w:rPr>
          <w:rFonts w:ascii="Times New Roman" w:hAnsi="Times New Roman"/>
          <w:sz w:val="24"/>
          <w:szCs w:val="24"/>
          <w:lang w:eastAsia="ru-RU"/>
        </w:rPr>
      </w:pPr>
      <w:r w:rsidRPr="003C47CA">
        <w:rPr>
          <w:rFonts w:ascii="Times New Roman" w:hAnsi="Times New Roman"/>
          <w:b/>
          <w:bCs/>
          <w:sz w:val="24"/>
          <w:szCs w:val="24"/>
          <w:lang w:eastAsia="ru-RU"/>
        </w:rPr>
        <w:t>О предпочтениях в выборе будущей профессии, профиля обучения</w:t>
      </w:r>
    </w:p>
    <w:p w:rsidR="00A20227" w:rsidRPr="003C47CA" w:rsidRDefault="00A20227" w:rsidP="00E360D0">
      <w:pPr>
        <w:shd w:val="clear" w:color="auto" w:fill="FFFFFF"/>
        <w:spacing w:after="0" w:line="240" w:lineRule="auto"/>
        <w:ind w:firstLine="426"/>
        <w:rPr>
          <w:rFonts w:ascii="Times New Roman" w:hAnsi="Times New Roman"/>
          <w:sz w:val="24"/>
          <w:szCs w:val="24"/>
          <w:lang w:eastAsia="ru-RU"/>
        </w:rPr>
      </w:pPr>
      <w:r w:rsidRPr="003C47CA">
        <w:rPr>
          <w:rFonts w:ascii="Times New Roman" w:hAnsi="Times New Roman"/>
          <w:sz w:val="24"/>
          <w:szCs w:val="24"/>
          <w:lang w:eastAsia="ru-RU"/>
        </w:rPr>
        <w:t>Анкета на выявление предпочтений, учащихся в выборе профиля обучения.</w:t>
      </w:r>
    </w:p>
    <w:p w:rsidR="00A20227" w:rsidRPr="003C47CA" w:rsidRDefault="00A20227" w:rsidP="00E360D0">
      <w:pPr>
        <w:shd w:val="clear" w:color="auto" w:fill="FFFFFF"/>
        <w:spacing w:after="0" w:line="240" w:lineRule="auto"/>
        <w:ind w:firstLine="426"/>
        <w:rPr>
          <w:rFonts w:ascii="Times New Roman" w:hAnsi="Times New Roman"/>
          <w:sz w:val="24"/>
          <w:szCs w:val="24"/>
          <w:lang w:eastAsia="ru-RU"/>
        </w:rPr>
      </w:pPr>
      <w:r w:rsidRPr="003C47CA">
        <w:rPr>
          <w:rFonts w:ascii="Times New Roman" w:hAnsi="Times New Roman"/>
          <w:b/>
          <w:bCs/>
          <w:sz w:val="24"/>
          <w:szCs w:val="24"/>
          <w:lang w:eastAsia="ru-RU"/>
        </w:rPr>
        <w:t>Диагностика склонностей учащихся к определенным видам профессиональной деятельности. Анкета «Ориентация»</w:t>
      </w:r>
    </w:p>
    <w:p w:rsidR="00A20227" w:rsidRPr="003C47CA" w:rsidRDefault="00A20227" w:rsidP="00E360D0">
      <w:pPr>
        <w:shd w:val="clear" w:color="auto" w:fill="FFFFFF"/>
        <w:spacing w:after="0" w:line="240" w:lineRule="auto"/>
        <w:ind w:firstLine="426"/>
        <w:rPr>
          <w:rFonts w:ascii="Times New Roman" w:hAnsi="Times New Roman"/>
          <w:sz w:val="24"/>
          <w:szCs w:val="24"/>
          <w:lang w:eastAsia="ru-RU"/>
        </w:rPr>
      </w:pPr>
      <w:r w:rsidRPr="003C47CA">
        <w:rPr>
          <w:rFonts w:ascii="Times New Roman" w:hAnsi="Times New Roman"/>
          <w:sz w:val="24"/>
          <w:szCs w:val="24"/>
          <w:lang w:eastAsia="ru-RU"/>
        </w:rPr>
        <w:t>Анкета «Ориентация».</w:t>
      </w:r>
    </w:p>
    <w:p w:rsidR="00A20227" w:rsidRPr="003C47CA" w:rsidRDefault="00A20227" w:rsidP="00E360D0">
      <w:pPr>
        <w:shd w:val="clear" w:color="auto" w:fill="FFFFFF"/>
        <w:spacing w:after="0" w:line="240" w:lineRule="auto"/>
        <w:ind w:firstLine="426"/>
        <w:rPr>
          <w:rFonts w:ascii="Times New Roman" w:hAnsi="Times New Roman"/>
          <w:sz w:val="24"/>
          <w:szCs w:val="24"/>
          <w:lang w:eastAsia="ru-RU"/>
        </w:rPr>
      </w:pPr>
      <w:r w:rsidRPr="003C47CA">
        <w:rPr>
          <w:rFonts w:ascii="Times New Roman" w:hAnsi="Times New Roman"/>
          <w:b/>
          <w:bCs/>
          <w:sz w:val="24"/>
          <w:szCs w:val="24"/>
          <w:lang w:eastAsia="ru-RU"/>
        </w:rPr>
        <w:t>Диагностика склонностей учащихся к определенным видам профессиональной деятельности. Методика «Карта интересов»</w:t>
      </w:r>
    </w:p>
    <w:p w:rsidR="00A20227" w:rsidRPr="003C47CA" w:rsidRDefault="00A20227" w:rsidP="00E360D0">
      <w:pPr>
        <w:shd w:val="clear" w:color="auto" w:fill="FFFFFF"/>
        <w:spacing w:after="0" w:line="240" w:lineRule="auto"/>
        <w:ind w:firstLine="426"/>
        <w:rPr>
          <w:rFonts w:ascii="Times New Roman" w:hAnsi="Times New Roman"/>
          <w:sz w:val="24"/>
          <w:szCs w:val="24"/>
          <w:lang w:eastAsia="ru-RU"/>
        </w:rPr>
      </w:pPr>
      <w:r w:rsidRPr="003C47CA">
        <w:rPr>
          <w:rFonts w:ascii="Times New Roman" w:hAnsi="Times New Roman"/>
          <w:sz w:val="24"/>
          <w:szCs w:val="24"/>
          <w:lang w:eastAsia="ru-RU"/>
        </w:rPr>
        <w:t>Тест «Карта интересов».</w:t>
      </w:r>
    </w:p>
    <w:p w:rsidR="00A20227" w:rsidRPr="003C47CA" w:rsidRDefault="00A20227" w:rsidP="00E360D0">
      <w:pPr>
        <w:shd w:val="clear" w:color="auto" w:fill="FFFFFF"/>
        <w:spacing w:after="0" w:line="240" w:lineRule="auto"/>
        <w:ind w:firstLine="426"/>
        <w:rPr>
          <w:rFonts w:ascii="Times New Roman" w:hAnsi="Times New Roman"/>
          <w:sz w:val="24"/>
          <w:szCs w:val="24"/>
          <w:lang w:eastAsia="ru-RU"/>
        </w:rPr>
      </w:pPr>
      <w:r w:rsidRPr="003C47CA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Диагностика склонностей учащихся к профессиональным и учебным видам деятельности. Тест структуры интеллекта Р. </w:t>
      </w:r>
      <w:proofErr w:type="spellStart"/>
      <w:r w:rsidRPr="003C47CA">
        <w:rPr>
          <w:rFonts w:ascii="Times New Roman" w:hAnsi="Times New Roman"/>
          <w:b/>
          <w:bCs/>
          <w:sz w:val="24"/>
          <w:szCs w:val="24"/>
          <w:lang w:eastAsia="ru-RU"/>
        </w:rPr>
        <w:t>Амтхауэра</w:t>
      </w:r>
      <w:proofErr w:type="spellEnd"/>
      <w:r w:rsidRPr="003C47CA">
        <w:rPr>
          <w:rFonts w:ascii="Times New Roman" w:hAnsi="Times New Roman"/>
          <w:b/>
          <w:bCs/>
          <w:sz w:val="24"/>
          <w:szCs w:val="24"/>
          <w:lang w:eastAsia="ru-RU"/>
        </w:rPr>
        <w:t xml:space="preserve">. </w:t>
      </w:r>
    </w:p>
    <w:p w:rsidR="00A20227" w:rsidRPr="003C47CA" w:rsidRDefault="00A20227" w:rsidP="00E360D0">
      <w:pPr>
        <w:shd w:val="clear" w:color="auto" w:fill="FFFFFF"/>
        <w:spacing w:after="0" w:line="240" w:lineRule="auto"/>
        <w:ind w:firstLine="426"/>
        <w:rPr>
          <w:rFonts w:ascii="Times New Roman" w:hAnsi="Times New Roman"/>
          <w:sz w:val="24"/>
          <w:szCs w:val="24"/>
          <w:lang w:eastAsia="ru-RU"/>
        </w:rPr>
      </w:pPr>
      <w:r w:rsidRPr="003C47CA">
        <w:rPr>
          <w:rFonts w:ascii="Times New Roman" w:hAnsi="Times New Roman"/>
          <w:sz w:val="24"/>
          <w:szCs w:val="24"/>
          <w:lang w:eastAsia="ru-RU"/>
        </w:rPr>
        <w:t xml:space="preserve">Тест структуры интеллекта Р. </w:t>
      </w:r>
      <w:proofErr w:type="spellStart"/>
      <w:r w:rsidRPr="003C47CA">
        <w:rPr>
          <w:rFonts w:ascii="Times New Roman" w:hAnsi="Times New Roman"/>
          <w:sz w:val="24"/>
          <w:szCs w:val="24"/>
          <w:lang w:eastAsia="ru-RU"/>
        </w:rPr>
        <w:t>Амтхауэра</w:t>
      </w:r>
      <w:proofErr w:type="spellEnd"/>
      <w:r w:rsidRPr="003C47CA">
        <w:rPr>
          <w:rFonts w:ascii="Times New Roman" w:hAnsi="Times New Roman"/>
          <w:sz w:val="24"/>
          <w:szCs w:val="24"/>
          <w:lang w:eastAsia="ru-RU"/>
        </w:rPr>
        <w:t>.</w:t>
      </w:r>
    </w:p>
    <w:p w:rsidR="00A20227" w:rsidRPr="003C47CA" w:rsidRDefault="00A20227" w:rsidP="00E360D0">
      <w:pPr>
        <w:shd w:val="clear" w:color="auto" w:fill="FFFFFF"/>
        <w:spacing w:after="0" w:line="240" w:lineRule="auto"/>
        <w:ind w:firstLine="426"/>
        <w:rPr>
          <w:rFonts w:ascii="Times New Roman" w:hAnsi="Times New Roman"/>
          <w:sz w:val="24"/>
          <w:szCs w:val="24"/>
          <w:lang w:eastAsia="ru-RU"/>
        </w:rPr>
      </w:pPr>
      <w:r w:rsidRPr="003C47CA">
        <w:rPr>
          <w:rFonts w:ascii="Times New Roman" w:hAnsi="Times New Roman"/>
          <w:b/>
          <w:bCs/>
          <w:sz w:val="24"/>
          <w:szCs w:val="24"/>
          <w:lang w:eastAsia="ru-RU"/>
        </w:rPr>
        <w:t>Лестница карьеры</w:t>
      </w:r>
    </w:p>
    <w:p w:rsidR="00A20227" w:rsidRPr="003C47CA" w:rsidRDefault="00A20227" w:rsidP="00E360D0">
      <w:pPr>
        <w:shd w:val="clear" w:color="auto" w:fill="FFFFFF"/>
        <w:spacing w:after="0" w:line="240" w:lineRule="auto"/>
        <w:ind w:firstLine="426"/>
        <w:rPr>
          <w:rFonts w:ascii="Times New Roman" w:hAnsi="Times New Roman"/>
          <w:sz w:val="24"/>
          <w:szCs w:val="24"/>
          <w:lang w:eastAsia="ru-RU"/>
        </w:rPr>
      </w:pPr>
      <w:r w:rsidRPr="003C47CA">
        <w:rPr>
          <w:rFonts w:ascii="Times New Roman" w:hAnsi="Times New Roman"/>
          <w:sz w:val="24"/>
          <w:szCs w:val="24"/>
          <w:lang w:eastAsia="ru-RU"/>
        </w:rPr>
        <w:t>Беседа о понятии «карьера». Схема видов карьерного роста. Варианты плана карьеры.</w:t>
      </w:r>
    </w:p>
    <w:p w:rsidR="00A20227" w:rsidRPr="003C47CA" w:rsidRDefault="00A20227" w:rsidP="00E360D0">
      <w:pPr>
        <w:shd w:val="clear" w:color="auto" w:fill="FFFFFF"/>
        <w:spacing w:after="0" w:line="240" w:lineRule="auto"/>
        <w:ind w:firstLine="426"/>
        <w:rPr>
          <w:rFonts w:ascii="Times New Roman" w:hAnsi="Times New Roman"/>
          <w:sz w:val="24"/>
          <w:szCs w:val="24"/>
          <w:lang w:eastAsia="ru-RU"/>
        </w:rPr>
      </w:pPr>
      <w:r w:rsidRPr="003C47CA">
        <w:rPr>
          <w:rFonts w:ascii="Times New Roman" w:hAnsi="Times New Roman"/>
          <w:b/>
          <w:bCs/>
          <w:sz w:val="24"/>
          <w:szCs w:val="24"/>
          <w:lang w:eastAsia="ru-RU"/>
        </w:rPr>
        <w:t>Резюме.</w:t>
      </w:r>
      <w:r w:rsidRPr="003C47CA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3C47CA">
        <w:rPr>
          <w:rFonts w:ascii="Times New Roman" w:hAnsi="Times New Roman"/>
          <w:b/>
          <w:bCs/>
          <w:sz w:val="24"/>
          <w:szCs w:val="24"/>
          <w:lang w:eastAsia="ru-RU"/>
        </w:rPr>
        <w:t>Практическая работа по написанию резюме</w:t>
      </w:r>
    </w:p>
    <w:p w:rsidR="00A20227" w:rsidRPr="003C47CA" w:rsidRDefault="00A20227" w:rsidP="00E360D0">
      <w:pPr>
        <w:shd w:val="clear" w:color="auto" w:fill="FFFFFF"/>
        <w:spacing w:after="0" w:line="240" w:lineRule="auto"/>
        <w:ind w:firstLine="426"/>
        <w:rPr>
          <w:rFonts w:ascii="Times New Roman" w:hAnsi="Times New Roman"/>
          <w:sz w:val="24"/>
          <w:szCs w:val="24"/>
          <w:lang w:eastAsia="ru-RU"/>
        </w:rPr>
      </w:pPr>
      <w:r w:rsidRPr="003C47CA">
        <w:rPr>
          <w:rFonts w:ascii="Times New Roman" w:hAnsi="Times New Roman"/>
          <w:sz w:val="24"/>
          <w:szCs w:val="24"/>
          <w:lang w:eastAsia="ru-RU"/>
        </w:rPr>
        <w:t>Схема написания резюме.</w:t>
      </w:r>
    </w:p>
    <w:p w:rsidR="00A20227" w:rsidRPr="003C47CA" w:rsidRDefault="00A20227" w:rsidP="00E360D0">
      <w:pPr>
        <w:spacing w:after="0" w:line="240" w:lineRule="auto"/>
        <w:ind w:firstLine="426"/>
        <w:rPr>
          <w:rFonts w:ascii="Times New Roman" w:hAnsi="Times New Roman"/>
          <w:sz w:val="24"/>
          <w:szCs w:val="24"/>
          <w:lang w:eastAsia="ru-RU"/>
        </w:rPr>
      </w:pPr>
      <w:r w:rsidRPr="003C47CA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Варианты резюме</w:t>
      </w:r>
    </w:p>
    <w:p w:rsidR="00A20227" w:rsidRPr="003C47CA" w:rsidRDefault="00A20227" w:rsidP="00E360D0">
      <w:pPr>
        <w:shd w:val="clear" w:color="auto" w:fill="FFFFFF"/>
        <w:spacing w:after="0" w:line="240" w:lineRule="auto"/>
        <w:ind w:firstLine="426"/>
        <w:rPr>
          <w:rFonts w:ascii="Times New Roman" w:hAnsi="Times New Roman"/>
          <w:sz w:val="24"/>
          <w:szCs w:val="24"/>
          <w:lang w:eastAsia="ru-RU"/>
        </w:rPr>
      </w:pPr>
      <w:r w:rsidRPr="003C47CA">
        <w:rPr>
          <w:rFonts w:ascii="Times New Roman" w:hAnsi="Times New Roman"/>
          <w:b/>
          <w:bCs/>
          <w:sz w:val="24"/>
          <w:szCs w:val="24"/>
          <w:lang w:eastAsia="ru-RU"/>
        </w:rPr>
        <w:t>Тренинг «Перекресток»</w:t>
      </w:r>
    </w:p>
    <w:p w:rsidR="00A20227" w:rsidRPr="003C47CA" w:rsidRDefault="00A20227" w:rsidP="00E360D0">
      <w:pPr>
        <w:shd w:val="clear" w:color="auto" w:fill="FFFFFF"/>
        <w:spacing w:after="0" w:line="240" w:lineRule="auto"/>
        <w:ind w:left="720" w:firstLine="426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3C47CA">
        <w:rPr>
          <w:rFonts w:ascii="Times New Roman" w:hAnsi="Times New Roman"/>
          <w:b/>
          <w:bCs/>
          <w:sz w:val="24"/>
          <w:szCs w:val="24"/>
          <w:lang w:eastAsia="ru-RU"/>
        </w:rPr>
        <w:t xml:space="preserve">Теме 4. </w:t>
      </w:r>
      <w:proofErr w:type="spellStart"/>
      <w:r w:rsidRPr="003C47CA">
        <w:rPr>
          <w:rFonts w:ascii="Times New Roman" w:hAnsi="Times New Roman"/>
          <w:b/>
          <w:bCs/>
          <w:sz w:val="24"/>
          <w:szCs w:val="24"/>
          <w:lang w:eastAsia="ru-RU"/>
        </w:rPr>
        <w:t>Профконсультирование</w:t>
      </w:r>
      <w:proofErr w:type="spellEnd"/>
      <w:r w:rsidRPr="003C47CA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(4 ч)</w:t>
      </w:r>
    </w:p>
    <w:p w:rsidR="00A20227" w:rsidRPr="003C47CA" w:rsidRDefault="00A20227" w:rsidP="00E360D0">
      <w:pPr>
        <w:shd w:val="clear" w:color="auto" w:fill="FFFFFF"/>
        <w:spacing w:after="0" w:line="240" w:lineRule="auto"/>
        <w:ind w:firstLine="426"/>
        <w:rPr>
          <w:rFonts w:ascii="Times New Roman" w:hAnsi="Times New Roman"/>
          <w:sz w:val="24"/>
          <w:szCs w:val="24"/>
          <w:lang w:eastAsia="ru-RU"/>
        </w:rPr>
      </w:pPr>
      <w:r w:rsidRPr="003C47CA">
        <w:rPr>
          <w:rFonts w:ascii="Times New Roman" w:hAnsi="Times New Roman"/>
          <w:b/>
          <w:bCs/>
          <w:sz w:val="24"/>
          <w:szCs w:val="24"/>
          <w:lang w:eastAsia="ru-RU"/>
        </w:rPr>
        <w:t>О предпочтениях в выборе будущей профессии, профиля обучения</w:t>
      </w:r>
    </w:p>
    <w:p w:rsidR="00A20227" w:rsidRPr="003C47CA" w:rsidRDefault="00A20227" w:rsidP="00E360D0">
      <w:pPr>
        <w:shd w:val="clear" w:color="auto" w:fill="FFFFFF"/>
        <w:spacing w:after="0" w:line="240" w:lineRule="auto"/>
        <w:ind w:firstLine="426"/>
        <w:rPr>
          <w:rFonts w:ascii="Times New Roman" w:hAnsi="Times New Roman"/>
          <w:sz w:val="24"/>
          <w:szCs w:val="24"/>
          <w:lang w:eastAsia="ru-RU"/>
        </w:rPr>
      </w:pPr>
      <w:r w:rsidRPr="003C47CA">
        <w:rPr>
          <w:rFonts w:ascii="Times New Roman" w:hAnsi="Times New Roman"/>
          <w:sz w:val="24"/>
          <w:szCs w:val="24"/>
          <w:lang w:eastAsia="ru-RU"/>
        </w:rPr>
        <w:t>Индивидуальная консультация.</w:t>
      </w:r>
    </w:p>
    <w:p w:rsidR="00A20227" w:rsidRPr="003C47CA" w:rsidRDefault="00A20227" w:rsidP="00E360D0">
      <w:pPr>
        <w:shd w:val="clear" w:color="auto" w:fill="FFFFFF"/>
        <w:spacing w:after="0" w:line="240" w:lineRule="auto"/>
        <w:ind w:firstLine="426"/>
        <w:rPr>
          <w:rFonts w:ascii="Times New Roman" w:hAnsi="Times New Roman"/>
          <w:sz w:val="24"/>
          <w:szCs w:val="24"/>
          <w:lang w:eastAsia="ru-RU"/>
        </w:rPr>
      </w:pPr>
      <w:r w:rsidRPr="003C47CA">
        <w:rPr>
          <w:rFonts w:ascii="Times New Roman" w:hAnsi="Times New Roman"/>
          <w:b/>
          <w:bCs/>
          <w:sz w:val="24"/>
          <w:szCs w:val="24"/>
          <w:lang w:eastAsia="ru-RU"/>
        </w:rPr>
        <w:t>О трудностях в выборе будущей профессии, профиля обучения</w:t>
      </w:r>
    </w:p>
    <w:p w:rsidR="00A20227" w:rsidRPr="003C47CA" w:rsidRDefault="00A20227" w:rsidP="00E360D0">
      <w:pPr>
        <w:shd w:val="clear" w:color="auto" w:fill="FFFFFF"/>
        <w:spacing w:after="0" w:line="240" w:lineRule="auto"/>
        <w:ind w:firstLine="426"/>
        <w:rPr>
          <w:rFonts w:ascii="Times New Roman" w:hAnsi="Times New Roman"/>
          <w:sz w:val="24"/>
          <w:szCs w:val="24"/>
          <w:lang w:eastAsia="ru-RU"/>
        </w:rPr>
      </w:pPr>
      <w:r w:rsidRPr="003C47CA">
        <w:rPr>
          <w:rFonts w:ascii="Times New Roman" w:hAnsi="Times New Roman"/>
          <w:b/>
          <w:bCs/>
          <w:sz w:val="24"/>
          <w:szCs w:val="24"/>
          <w:lang w:eastAsia="ru-RU"/>
        </w:rPr>
        <w:t>Итоговый урок. Дискуссия.</w:t>
      </w:r>
    </w:p>
    <w:p w:rsidR="00A20227" w:rsidRPr="003C47CA" w:rsidRDefault="00A20227" w:rsidP="00E360D0">
      <w:pPr>
        <w:spacing w:after="0" w:line="240" w:lineRule="auto"/>
        <w:ind w:firstLine="426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3C47CA">
        <w:rPr>
          <w:rFonts w:ascii="Times New Roman" w:hAnsi="Times New Roman"/>
          <w:b/>
          <w:bCs/>
          <w:sz w:val="24"/>
          <w:szCs w:val="24"/>
          <w:shd w:val="clear" w:color="auto" w:fill="FFFFFF"/>
          <w:lang w:eastAsia="ru-RU"/>
        </w:rPr>
        <w:t>Поездка на день открытых дверей в учебные</w:t>
      </w:r>
      <w:r w:rsidRPr="003C47CA">
        <w:rPr>
          <w:rFonts w:ascii="Times New Roman" w:hAnsi="Times New Roman"/>
          <w:sz w:val="24"/>
          <w:szCs w:val="24"/>
          <w:lang w:eastAsia="ru-RU"/>
        </w:rPr>
        <w:t xml:space="preserve"> з</w:t>
      </w:r>
      <w:r w:rsidRPr="003C47CA">
        <w:rPr>
          <w:rFonts w:ascii="Times New Roman" w:hAnsi="Times New Roman"/>
          <w:b/>
          <w:bCs/>
          <w:sz w:val="24"/>
          <w:szCs w:val="24"/>
          <w:lang w:eastAsia="ru-RU"/>
        </w:rPr>
        <w:t>аведения</w:t>
      </w:r>
    </w:p>
    <w:p w:rsidR="003C47CA" w:rsidRPr="003C47CA" w:rsidRDefault="003C47CA" w:rsidP="003C47CA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E360D0" w:rsidRDefault="00E360D0" w:rsidP="003C47C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C47CA" w:rsidRPr="003C47CA" w:rsidRDefault="003C47CA" w:rsidP="003C47C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C47CA">
        <w:rPr>
          <w:rFonts w:ascii="Times New Roman" w:hAnsi="Times New Roman"/>
          <w:b/>
          <w:sz w:val="24"/>
          <w:szCs w:val="24"/>
        </w:rPr>
        <w:t>Виды деятельности.</w:t>
      </w:r>
    </w:p>
    <w:p w:rsidR="003C47CA" w:rsidRPr="003C47CA" w:rsidRDefault="003C47CA" w:rsidP="003C47C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3C47CA">
        <w:rPr>
          <w:rFonts w:ascii="Times New Roman" w:hAnsi="Times New Roman"/>
          <w:b/>
          <w:sz w:val="24"/>
          <w:szCs w:val="24"/>
        </w:rPr>
        <w:t>Формы реализации и уровень воспитательных результатов</w:t>
      </w:r>
    </w:p>
    <w:p w:rsidR="00A20227" w:rsidRPr="003C47CA" w:rsidRDefault="00A20227" w:rsidP="003C47C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739"/>
        <w:gridCol w:w="6008"/>
      </w:tblGrid>
      <w:tr w:rsidR="00A20227" w:rsidRPr="003C47CA" w:rsidTr="009B5556">
        <w:tc>
          <w:tcPr>
            <w:tcW w:w="3739" w:type="dxa"/>
          </w:tcPr>
          <w:p w:rsidR="00A20227" w:rsidRPr="003C47CA" w:rsidRDefault="00A20227" w:rsidP="003C47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Виды деятельности</w:t>
            </w:r>
          </w:p>
        </w:tc>
        <w:tc>
          <w:tcPr>
            <w:tcW w:w="6008" w:type="dxa"/>
          </w:tcPr>
          <w:p w:rsidR="00A20227" w:rsidRPr="003C47CA" w:rsidRDefault="00A20227" w:rsidP="003C47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Формы реализации/ уровень воспитательных результатов</w:t>
            </w:r>
          </w:p>
        </w:tc>
      </w:tr>
      <w:tr w:rsidR="00A20227" w:rsidRPr="003C47CA" w:rsidTr="009B5556">
        <w:tc>
          <w:tcPr>
            <w:tcW w:w="9747" w:type="dxa"/>
            <w:gridSpan w:val="2"/>
          </w:tcPr>
          <w:p w:rsidR="00A20227" w:rsidRPr="003C47CA" w:rsidRDefault="00A20227" w:rsidP="003C47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C47C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Тема 1. Сбор информации (6 ч)</w:t>
            </w:r>
          </w:p>
        </w:tc>
      </w:tr>
      <w:tr w:rsidR="00A20227" w:rsidRPr="003C47CA" w:rsidTr="009B5556">
        <w:tc>
          <w:tcPr>
            <w:tcW w:w="3739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3C47CA">
              <w:rPr>
                <w:rFonts w:ascii="Times New Roman" w:hAnsi="Times New Roman"/>
                <w:i/>
                <w:sz w:val="24"/>
                <w:szCs w:val="24"/>
              </w:rPr>
              <w:t>Познавательная деятельность</w:t>
            </w:r>
          </w:p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Досугово-развлекательная деятельность</w:t>
            </w:r>
          </w:p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3C47CA">
              <w:rPr>
                <w:rFonts w:ascii="Times New Roman" w:hAnsi="Times New Roman"/>
                <w:i/>
                <w:sz w:val="24"/>
                <w:szCs w:val="24"/>
              </w:rPr>
              <w:t>Проблемно-ценностное общение</w:t>
            </w:r>
          </w:p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Игровая деятельность</w:t>
            </w:r>
          </w:p>
        </w:tc>
        <w:tc>
          <w:tcPr>
            <w:tcW w:w="6008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 xml:space="preserve">Презентация и слайд-шоу, мини-лекция, познавательная беседа, ролевая игра, просмотр и обсуждение видео-роликов, походы в учебные </w:t>
            </w:r>
            <w:proofErr w:type="gramStart"/>
            <w:r w:rsidRPr="003C47CA">
              <w:rPr>
                <w:rFonts w:ascii="Times New Roman" w:hAnsi="Times New Roman"/>
                <w:sz w:val="24"/>
                <w:szCs w:val="24"/>
              </w:rPr>
              <w:t>заведения,  тренинг</w:t>
            </w:r>
            <w:proofErr w:type="gramEnd"/>
            <w:r w:rsidRPr="003C47CA">
              <w:rPr>
                <w:rFonts w:ascii="Times New Roman" w:hAnsi="Times New Roman"/>
                <w:sz w:val="24"/>
                <w:szCs w:val="24"/>
              </w:rPr>
              <w:t xml:space="preserve">  (1 уровень)</w:t>
            </w:r>
          </w:p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Ролевой диалог, обмен мнениями, (2 уровень)</w:t>
            </w:r>
          </w:p>
        </w:tc>
      </w:tr>
      <w:tr w:rsidR="00A20227" w:rsidRPr="003C47CA" w:rsidTr="009B5556">
        <w:tc>
          <w:tcPr>
            <w:tcW w:w="9747" w:type="dxa"/>
            <w:gridSpan w:val="2"/>
          </w:tcPr>
          <w:p w:rsidR="00A20227" w:rsidRPr="003C47CA" w:rsidRDefault="00A20227" w:rsidP="003C47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C47C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Тема 2. Познай себя (15 ч)</w:t>
            </w:r>
          </w:p>
        </w:tc>
      </w:tr>
      <w:tr w:rsidR="00A20227" w:rsidRPr="003C47CA" w:rsidTr="009B5556">
        <w:tc>
          <w:tcPr>
            <w:tcW w:w="3739" w:type="dxa"/>
          </w:tcPr>
          <w:p w:rsidR="00A20227" w:rsidRPr="003C47CA" w:rsidRDefault="00A20227" w:rsidP="003C47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47CA">
              <w:rPr>
                <w:rFonts w:ascii="Times New Roman" w:hAnsi="Times New Roman"/>
                <w:i/>
                <w:sz w:val="24"/>
                <w:szCs w:val="24"/>
              </w:rPr>
              <w:t>Проблемно-ценностное общение</w:t>
            </w:r>
          </w:p>
          <w:p w:rsidR="00A20227" w:rsidRPr="003C47CA" w:rsidRDefault="00A20227" w:rsidP="003C47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47CA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Спортивно-оздоровительная деятельность</w:t>
            </w:r>
          </w:p>
          <w:p w:rsidR="00A20227" w:rsidRPr="003C47CA" w:rsidRDefault="00A20227" w:rsidP="003C47CA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3C47CA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Художественное творчество</w:t>
            </w:r>
          </w:p>
          <w:p w:rsidR="00A20227" w:rsidRPr="003C47CA" w:rsidRDefault="00A20227" w:rsidP="003C47CA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3C47CA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Досугово-развлекательная деятельность</w:t>
            </w:r>
          </w:p>
          <w:p w:rsidR="00A20227" w:rsidRPr="003C47CA" w:rsidRDefault="00A20227" w:rsidP="003C47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Социальное творчество</w:t>
            </w:r>
          </w:p>
        </w:tc>
        <w:tc>
          <w:tcPr>
            <w:tcW w:w="6008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Анкеты, тесты, тренинг, игры (1 уровень)</w:t>
            </w:r>
          </w:p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 xml:space="preserve">Проблемный разговор, разброс мнений, час коллективной </w:t>
            </w:r>
            <w:proofErr w:type="gramStart"/>
            <w:r w:rsidRPr="003C47CA">
              <w:rPr>
                <w:rFonts w:ascii="Times New Roman" w:hAnsi="Times New Roman"/>
                <w:sz w:val="24"/>
                <w:szCs w:val="24"/>
              </w:rPr>
              <w:t>рефлексии  (</w:t>
            </w:r>
            <w:proofErr w:type="gramEnd"/>
            <w:r w:rsidRPr="003C47CA">
              <w:rPr>
                <w:rFonts w:ascii="Times New Roman" w:hAnsi="Times New Roman"/>
                <w:sz w:val="24"/>
                <w:szCs w:val="24"/>
              </w:rPr>
              <w:t>2 уровень)</w:t>
            </w:r>
          </w:p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Соцопрос сверстников, учителей, родителей, представителей окружающего школу социума. (3 уровень)</w:t>
            </w:r>
          </w:p>
        </w:tc>
      </w:tr>
      <w:tr w:rsidR="00A20227" w:rsidRPr="003C47CA" w:rsidTr="009B5556">
        <w:tc>
          <w:tcPr>
            <w:tcW w:w="9747" w:type="dxa"/>
            <w:gridSpan w:val="2"/>
          </w:tcPr>
          <w:p w:rsidR="00A20227" w:rsidRPr="003C47CA" w:rsidRDefault="00A20227" w:rsidP="003C47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47C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Тема 3.Профессиональные маршруты (9 час)</w:t>
            </w:r>
          </w:p>
        </w:tc>
      </w:tr>
      <w:tr w:rsidR="00A20227" w:rsidRPr="003C47CA" w:rsidTr="009B5556">
        <w:tc>
          <w:tcPr>
            <w:tcW w:w="3739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3C47CA">
              <w:rPr>
                <w:rFonts w:ascii="Times New Roman" w:hAnsi="Times New Roman"/>
                <w:bCs/>
                <w:i/>
                <w:iCs/>
                <w:sz w:val="24"/>
                <w:szCs w:val="24"/>
                <w:lang w:eastAsia="ru-RU"/>
              </w:rPr>
              <w:t>Проблемно-ценностное общение</w:t>
            </w:r>
          </w:p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3C47CA">
              <w:rPr>
                <w:rFonts w:ascii="Times New Roman" w:hAnsi="Times New Roman"/>
                <w:bCs/>
                <w:i/>
                <w:iCs/>
                <w:sz w:val="24"/>
                <w:szCs w:val="24"/>
                <w:lang w:eastAsia="ru-RU"/>
              </w:rPr>
              <w:t>Досугово-развлекательная деятельность</w:t>
            </w:r>
          </w:p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3C47CA">
              <w:rPr>
                <w:rFonts w:ascii="Times New Roman" w:hAnsi="Times New Roman"/>
                <w:bCs/>
                <w:i/>
                <w:iCs/>
                <w:sz w:val="24"/>
                <w:szCs w:val="24"/>
                <w:lang w:eastAsia="ru-RU"/>
              </w:rPr>
              <w:t>Художественное творчество</w:t>
            </w:r>
          </w:p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Трудовая деятельность</w:t>
            </w:r>
          </w:p>
        </w:tc>
        <w:tc>
          <w:tcPr>
            <w:tcW w:w="6008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Профессиональный тренинг, анкеты, тесты, игры (1 уровень)</w:t>
            </w:r>
          </w:p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Проблемный разговор, разброс мнений, час коллективной рефлексии, трудовая акция (2 уровень)</w:t>
            </w:r>
          </w:p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20227" w:rsidRPr="003C47CA" w:rsidRDefault="00A20227" w:rsidP="003C47CA">
            <w:pPr>
              <w:tabs>
                <w:tab w:val="left" w:pos="8070"/>
              </w:tabs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Общественно-полезный самостоятельный труд</w:t>
            </w:r>
          </w:p>
          <w:p w:rsidR="00A20227" w:rsidRPr="003C47CA" w:rsidRDefault="00A20227" w:rsidP="003C47CA">
            <w:pPr>
              <w:tabs>
                <w:tab w:val="left" w:pos="8070"/>
              </w:tabs>
              <w:spacing w:after="0" w:line="240" w:lineRule="auto"/>
              <w:ind w:firstLine="6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(3 уровень)</w:t>
            </w:r>
          </w:p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0227" w:rsidRPr="003C47CA" w:rsidTr="009B5556">
        <w:tc>
          <w:tcPr>
            <w:tcW w:w="9747" w:type="dxa"/>
            <w:gridSpan w:val="2"/>
          </w:tcPr>
          <w:p w:rsidR="00A20227" w:rsidRPr="003C47CA" w:rsidRDefault="00A20227" w:rsidP="003C47CA">
            <w:pPr>
              <w:shd w:val="clear" w:color="auto" w:fill="FFFFFF"/>
              <w:spacing w:after="0" w:line="240" w:lineRule="auto"/>
              <w:ind w:left="72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47C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Теме 4. </w:t>
            </w:r>
            <w:proofErr w:type="spellStart"/>
            <w:r w:rsidRPr="003C47C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Профконсультирование</w:t>
            </w:r>
            <w:proofErr w:type="spellEnd"/>
            <w:r w:rsidRPr="003C47C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(4 ч)</w:t>
            </w:r>
          </w:p>
        </w:tc>
      </w:tr>
      <w:tr w:rsidR="00A20227" w:rsidRPr="003C47CA" w:rsidTr="009B5556">
        <w:tc>
          <w:tcPr>
            <w:tcW w:w="3739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3C47CA">
              <w:rPr>
                <w:rFonts w:ascii="Times New Roman" w:hAnsi="Times New Roman"/>
                <w:bCs/>
                <w:i/>
                <w:iCs/>
                <w:sz w:val="24"/>
                <w:szCs w:val="24"/>
                <w:lang w:eastAsia="ru-RU"/>
              </w:rPr>
              <w:t>Проблемно-ценностное общение</w:t>
            </w:r>
          </w:p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3C47CA">
              <w:rPr>
                <w:rFonts w:ascii="Times New Roman" w:hAnsi="Times New Roman"/>
                <w:bCs/>
                <w:i/>
                <w:iCs/>
                <w:sz w:val="24"/>
                <w:szCs w:val="24"/>
                <w:lang w:eastAsia="ru-RU"/>
              </w:rPr>
              <w:t>Досугово-развлекательная деятельность</w:t>
            </w:r>
          </w:p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3C47CA">
              <w:rPr>
                <w:rFonts w:ascii="Times New Roman" w:hAnsi="Times New Roman"/>
                <w:bCs/>
                <w:i/>
                <w:iCs/>
                <w:sz w:val="24"/>
                <w:szCs w:val="24"/>
                <w:lang w:eastAsia="ru-RU"/>
              </w:rPr>
              <w:t>Художественное творчество</w:t>
            </w:r>
          </w:p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3C47CA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Трудовая деятельность</w:t>
            </w:r>
          </w:p>
        </w:tc>
        <w:tc>
          <w:tcPr>
            <w:tcW w:w="6008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Консультации (1 уровень)</w:t>
            </w:r>
          </w:p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Дискуссия, час коллективной рефлексии (2 уровень)</w:t>
            </w:r>
          </w:p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20227" w:rsidRPr="003C47CA" w:rsidRDefault="00A20227" w:rsidP="003C47CA">
      <w:pPr>
        <w:pStyle w:val="a3"/>
        <w:rPr>
          <w:rFonts w:ascii="Times New Roman" w:hAnsi="Times New Roman"/>
          <w:sz w:val="24"/>
          <w:szCs w:val="24"/>
        </w:rPr>
      </w:pPr>
    </w:p>
    <w:p w:rsidR="00A20227" w:rsidRPr="003C47CA" w:rsidRDefault="00A20227" w:rsidP="003C47C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0227" w:rsidRPr="003C47CA" w:rsidRDefault="00A20227" w:rsidP="003C47C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C47CA">
        <w:rPr>
          <w:rFonts w:ascii="Times New Roman" w:hAnsi="Times New Roman"/>
          <w:b/>
          <w:sz w:val="24"/>
          <w:szCs w:val="24"/>
        </w:rPr>
        <w:t>Тематическое планирование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46"/>
        <w:gridCol w:w="5875"/>
        <w:gridCol w:w="147"/>
        <w:gridCol w:w="913"/>
        <w:gridCol w:w="1208"/>
        <w:gridCol w:w="45"/>
        <w:gridCol w:w="771"/>
      </w:tblGrid>
      <w:tr w:rsidR="00A20227" w:rsidRPr="003C47CA" w:rsidTr="00493861">
        <w:trPr>
          <w:trHeight w:val="402"/>
        </w:trPr>
        <w:tc>
          <w:tcPr>
            <w:tcW w:w="646" w:type="dxa"/>
            <w:vMerge w:val="restart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r w:rsidRPr="003C47CA">
              <w:rPr>
                <w:rFonts w:ascii="Times New Roman" w:hAnsi="Times New Roman"/>
                <w:b/>
                <w:i/>
                <w:sz w:val="24"/>
                <w:szCs w:val="24"/>
              </w:rPr>
              <w:t>№ п\п</w:t>
            </w:r>
          </w:p>
        </w:tc>
        <w:tc>
          <w:tcPr>
            <w:tcW w:w="5875" w:type="dxa"/>
            <w:vMerge w:val="restart"/>
          </w:tcPr>
          <w:p w:rsidR="00A20227" w:rsidRPr="003C47CA" w:rsidRDefault="00A20227" w:rsidP="003C47C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r w:rsidRPr="003C47CA">
              <w:rPr>
                <w:rFonts w:ascii="Times New Roman" w:hAnsi="Times New Roman"/>
                <w:b/>
                <w:i/>
                <w:sz w:val="24"/>
                <w:szCs w:val="24"/>
              </w:rPr>
              <w:t>Содержание курса</w:t>
            </w:r>
          </w:p>
        </w:tc>
        <w:tc>
          <w:tcPr>
            <w:tcW w:w="2313" w:type="dxa"/>
            <w:gridSpan w:val="4"/>
            <w:tcBorders>
              <w:bottom w:val="single" w:sz="4" w:space="0" w:color="auto"/>
            </w:tcBorders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r w:rsidRPr="003C47CA">
              <w:rPr>
                <w:rFonts w:ascii="Times New Roman" w:hAnsi="Times New Roman"/>
                <w:b/>
                <w:i/>
                <w:sz w:val="24"/>
                <w:szCs w:val="24"/>
              </w:rPr>
              <w:t>Кол-во часов</w:t>
            </w:r>
          </w:p>
        </w:tc>
        <w:tc>
          <w:tcPr>
            <w:tcW w:w="771" w:type="dxa"/>
            <w:vMerge w:val="restart"/>
          </w:tcPr>
          <w:p w:rsidR="00A20227" w:rsidRPr="003C47CA" w:rsidRDefault="00A20227" w:rsidP="003C47C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A20227" w:rsidRPr="003C47CA" w:rsidRDefault="00A20227" w:rsidP="003C47C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r w:rsidRPr="003C47CA">
              <w:rPr>
                <w:rFonts w:ascii="Times New Roman" w:hAnsi="Times New Roman"/>
                <w:b/>
                <w:i/>
                <w:sz w:val="24"/>
                <w:szCs w:val="24"/>
              </w:rPr>
              <w:t>Дата</w:t>
            </w:r>
          </w:p>
        </w:tc>
      </w:tr>
      <w:tr w:rsidR="00A20227" w:rsidRPr="003C47CA" w:rsidTr="00493861">
        <w:trPr>
          <w:trHeight w:val="309"/>
        </w:trPr>
        <w:tc>
          <w:tcPr>
            <w:tcW w:w="646" w:type="dxa"/>
            <w:vMerge/>
            <w:vAlign w:val="center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5875" w:type="dxa"/>
            <w:vMerge/>
            <w:vAlign w:val="center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1060" w:type="dxa"/>
            <w:gridSpan w:val="2"/>
            <w:tcBorders>
              <w:top w:val="single" w:sz="4" w:space="0" w:color="auto"/>
            </w:tcBorders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r w:rsidRPr="003C47CA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Теория 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</w:tcBorders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r w:rsidRPr="003C47CA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Практика </w:t>
            </w:r>
          </w:p>
        </w:tc>
        <w:tc>
          <w:tcPr>
            <w:tcW w:w="771" w:type="dxa"/>
            <w:vMerge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</w:p>
        </w:tc>
      </w:tr>
      <w:tr w:rsidR="00A20227" w:rsidRPr="003C47CA" w:rsidTr="00F30E1A">
        <w:trPr>
          <w:trHeight w:val="148"/>
        </w:trPr>
        <w:tc>
          <w:tcPr>
            <w:tcW w:w="9605" w:type="dxa"/>
            <w:gridSpan w:val="7"/>
          </w:tcPr>
          <w:p w:rsidR="00A20227" w:rsidRPr="003C47CA" w:rsidRDefault="00A20227" w:rsidP="003C47CA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C47C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Тема 1. Сбор информации (6 ч)</w:t>
            </w:r>
          </w:p>
        </w:tc>
      </w:tr>
      <w:tr w:rsidR="00A20227" w:rsidRPr="003C47CA" w:rsidTr="00E360D0">
        <w:trPr>
          <w:trHeight w:val="468"/>
        </w:trPr>
        <w:tc>
          <w:tcPr>
            <w:tcW w:w="646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2" w:type="dxa"/>
            <w:gridSpan w:val="2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Что изучает профориентация</w:t>
            </w:r>
          </w:p>
        </w:tc>
        <w:tc>
          <w:tcPr>
            <w:tcW w:w="913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8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6" w:type="dxa"/>
            <w:gridSpan w:val="2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03.09.</w:t>
            </w:r>
          </w:p>
        </w:tc>
      </w:tr>
      <w:tr w:rsidR="00A20227" w:rsidRPr="003C47CA" w:rsidTr="00493861">
        <w:trPr>
          <w:trHeight w:val="643"/>
        </w:trPr>
        <w:tc>
          <w:tcPr>
            <w:tcW w:w="646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022" w:type="dxa"/>
            <w:gridSpan w:val="2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Рынок образовательных услуг и рынок труда в Смоленской области</w:t>
            </w:r>
            <w:r w:rsidRPr="003C47CA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913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16" w:type="dxa"/>
            <w:gridSpan w:val="2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10.09.</w:t>
            </w:r>
          </w:p>
        </w:tc>
      </w:tr>
      <w:tr w:rsidR="00A20227" w:rsidRPr="003C47CA" w:rsidTr="00E360D0">
        <w:trPr>
          <w:trHeight w:val="503"/>
        </w:trPr>
        <w:tc>
          <w:tcPr>
            <w:tcW w:w="646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022" w:type="dxa"/>
            <w:gridSpan w:val="2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Образовательная карта г. Смоленска</w:t>
            </w:r>
          </w:p>
        </w:tc>
        <w:tc>
          <w:tcPr>
            <w:tcW w:w="913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16" w:type="dxa"/>
            <w:gridSpan w:val="2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17.09.</w:t>
            </w:r>
          </w:p>
        </w:tc>
      </w:tr>
      <w:tr w:rsidR="00A20227" w:rsidRPr="003C47CA" w:rsidTr="00E360D0">
        <w:trPr>
          <w:trHeight w:val="470"/>
        </w:trPr>
        <w:tc>
          <w:tcPr>
            <w:tcW w:w="646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022" w:type="dxa"/>
            <w:gridSpan w:val="2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Кто Я или что Я думаю о себе</w:t>
            </w:r>
          </w:p>
        </w:tc>
        <w:tc>
          <w:tcPr>
            <w:tcW w:w="913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16" w:type="dxa"/>
            <w:gridSpan w:val="2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24.09.</w:t>
            </w:r>
          </w:p>
        </w:tc>
      </w:tr>
      <w:tr w:rsidR="00A20227" w:rsidRPr="003C47CA" w:rsidTr="00493861">
        <w:trPr>
          <w:trHeight w:val="148"/>
        </w:trPr>
        <w:tc>
          <w:tcPr>
            <w:tcW w:w="646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022" w:type="dxa"/>
            <w:gridSpan w:val="2"/>
          </w:tcPr>
          <w:p w:rsidR="00A20227" w:rsidRDefault="00A20227" w:rsidP="003C47C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C47C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Классификация профессий</w:t>
            </w:r>
          </w:p>
          <w:p w:rsidR="00E360D0" w:rsidRPr="003C47CA" w:rsidRDefault="00E360D0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16" w:type="dxa"/>
            <w:gridSpan w:val="2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01.10.</w:t>
            </w:r>
          </w:p>
        </w:tc>
      </w:tr>
      <w:tr w:rsidR="00A20227" w:rsidRPr="003C47CA" w:rsidTr="00493861">
        <w:trPr>
          <w:trHeight w:val="148"/>
        </w:trPr>
        <w:tc>
          <w:tcPr>
            <w:tcW w:w="646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022" w:type="dxa"/>
            <w:gridSpan w:val="2"/>
          </w:tcPr>
          <w:p w:rsidR="00A20227" w:rsidRDefault="00A20227" w:rsidP="003C47C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C47C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Формула профессии. Анализ профессии</w:t>
            </w:r>
          </w:p>
          <w:p w:rsidR="00E360D0" w:rsidRPr="003C47CA" w:rsidRDefault="00E360D0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8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6" w:type="dxa"/>
            <w:gridSpan w:val="2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08.10.</w:t>
            </w:r>
          </w:p>
        </w:tc>
      </w:tr>
      <w:tr w:rsidR="00A20227" w:rsidRPr="003C47CA" w:rsidTr="009F266A">
        <w:trPr>
          <w:trHeight w:val="148"/>
        </w:trPr>
        <w:tc>
          <w:tcPr>
            <w:tcW w:w="9605" w:type="dxa"/>
            <w:gridSpan w:val="7"/>
          </w:tcPr>
          <w:p w:rsidR="00A20227" w:rsidRPr="003C47CA" w:rsidRDefault="00A20227" w:rsidP="003C47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47C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Тема 2. Познай себя (15 ч)</w:t>
            </w:r>
          </w:p>
        </w:tc>
      </w:tr>
      <w:tr w:rsidR="00A20227" w:rsidRPr="003C47CA" w:rsidTr="00493861">
        <w:trPr>
          <w:trHeight w:val="148"/>
        </w:trPr>
        <w:tc>
          <w:tcPr>
            <w:tcW w:w="646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022" w:type="dxa"/>
            <w:gridSpan w:val="2"/>
          </w:tcPr>
          <w:p w:rsidR="00A20227" w:rsidRDefault="00A20227" w:rsidP="003C47C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C47C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Практическая работа по анализу профессии</w:t>
            </w:r>
          </w:p>
          <w:p w:rsidR="00E360D0" w:rsidRPr="003C47CA" w:rsidRDefault="00E360D0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16" w:type="dxa"/>
            <w:gridSpan w:val="2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15.10.</w:t>
            </w:r>
          </w:p>
        </w:tc>
      </w:tr>
      <w:tr w:rsidR="00A20227" w:rsidRPr="003C47CA" w:rsidTr="00493861">
        <w:trPr>
          <w:trHeight w:val="148"/>
        </w:trPr>
        <w:tc>
          <w:tcPr>
            <w:tcW w:w="646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022" w:type="dxa"/>
            <w:gridSpan w:val="2"/>
          </w:tcPr>
          <w:p w:rsidR="00A20227" w:rsidRDefault="00A20227" w:rsidP="003C47C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C47C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Здоровье и выбор профессии</w:t>
            </w:r>
          </w:p>
          <w:p w:rsidR="00E360D0" w:rsidRPr="003C47CA" w:rsidRDefault="00E360D0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16" w:type="dxa"/>
            <w:gridSpan w:val="2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22.10.</w:t>
            </w:r>
          </w:p>
        </w:tc>
      </w:tr>
      <w:tr w:rsidR="00A20227" w:rsidRPr="003C47CA" w:rsidTr="00493861">
        <w:trPr>
          <w:trHeight w:val="464"/>
        </w:trPr>
        <w:tc>
          <w:tcPr>
            <w:tcW w:w="646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6022" w:type="dxa"/>
            <w:gridSpan w:val="2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Роль темперамента в выборе профессии</w:t>
            </w:r>
          </w:p>
        </w:tc>
        <w:tc>
          <w:tcPr>
            <w:tcW w:w="913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16" w:type="dxa"/>
            <w:gridSpan w:val="2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12.11.</w:t>
            </w:r>
          </w:p>
        </w:tc>
      </w:tr>
      <w:tr w:rsidR="00A20227" w:rsidRPr="003C47CA" w:rsidTr="00493861">
        <w:trPr>
          <w:trHeight w:val="646"/>
        </w:trPr>
        <w:tc>
          <w:tcPr>
            <w:tcW w:w="646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022" w:type="dxa"/>
            <w:gridSpan w:val="2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Характер и моя будущая карьера</w:t>
            </w:r>
          </w:p>
        </w:tc>
        <w:tc>
          <w:tcPr>
            <w:tcW w:w="913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16" w:type="dxa"/>
            <w:gridSpan w:val="2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19.11.</w:t>
            </w:r>
          </w:p>
        </w:tc>
      </w:tr>
      <w:tr w:rsidR="00A20227" w:rsidRPr="003C47CA" w:rsidTr="00493861">
        <w:trPr>
          <w:trHeight w:val="564"/>
        </w:trPr>
        <w:tc>
          <w:tcPr>
            <w:tcW w:w="646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6022" w:type="dxa"/>
            <w:gridSpan w:val="2"/>
          </w:tcPr>
          <w:p w:rsidR="00A20227" w:rsidRPr="003C47CA" w:rsidRDefault="00A20227" w:rsidP="003C47CA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47C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Практическая работа по самоанализу своих способностей</w:t>
            </w:r>
          </w:p>
        </w:tc>
        <w:tc>
          <w:tcPr>
            <w:tcW w:w="913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16" w:type="dxa"/>
            <w:gridSpan w:val="2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26.11.</w:t>
            </w:r>
          </w:p>
        </w:tc>
      </w:tr>
      <w:tr w:rsidR="00A20227" w:rsidRPr="003C47CA" w:rsidTr="00E360D0">
        <w:trPr>
          <w:trHeight w:val="510"/>
        </w:trPr>
        <w:tc>
          <w:tcPr>
            <w:tcW w:w="646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6022" w:type="dxa"/>
            <w:gridSpan w:val="2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Я – концепция или «теория самого себя»</w:t>
            </w:r>
          </w:p>
        </w:tc>
        <w:tc>
          <w:tcPr>
            <w:tcW w:w="913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16" w:type="dxa"/>
            <w:gridSpan w:val="2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03.12.</w:t>
            </w:r>
          </w:p>
        </w:tc>
      </w:tr>
      <w:tr w:rsidR="00A20227" w:rsidRPr="003C47CA" w:rsidTr="00493861">
        <w:trPr>
          <w:trHeight w:val="603"/>
        </w:trPr>
        <w:tc>
          <w:tcPr>
            <w:tcW w:w="646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6022" w:type="dxa"/>
            <w:gridSpan w:val="2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Практическая диагностика «Ошибки в выборе профессии»</w:t>
            </w:r>
          </w:p>
        </w:tc>
        <w:tc>
          <w:tcPr>
            <w:tcW w:w="913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16" w:type="dxa"/>
            <w:gridSpan w:val="2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10.12.</w:t>
            </w:r>
          </w:p>
        </w:tc>
      </w:tr>
      <w:tr w:rsidR="00A20227" w:rsidRPr="003C47CA" w:rsidTr="00493861">
        <w:trPr>
          <w:trHeight w:val="148"/>
        </w:trPr>
        <w:tc>
          <w:tcPr>
            <w:tcW w:w="646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6022" w:type="dxa"/>
            <w:gridSpan w:val="2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47C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Интересы и выбор профессии</w:t>
            </w:r>
          </w:p>
        </w:tc>
        <w:tc>
          <w:tcPr>
            <w:tcW w:w="913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16" w:type="dxa"/>
            <w:gridSpan w:val="2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17.12.</w:t>
            </w:r>
          </w:p>
        </w:tc>
      </w:tr>
      <w:tr w:rsidR="00A20227" w:rsidRPr="003C47CA" w:rsidTr="00493861">
        <w:trPr>
          <w:trHeight w:val="534"/>
        </w:trPr>
        <w:tc>
          <w:tcPr>
            <w:tcW w:w="646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6022" w:type="dxa"/>
            <w:gridSpan w:val="2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47C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Человеческие возможности при выборе профессии. Способность быть внимательным. Способности к запоминанию</w:t>
            </w:r>
          </w:p>
        </w:tc>
        <w:tc>
          <w:tcPr>
            <w:tcW w:w="913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16" w:type="dxa"/>
            <w:gridSpan w:val="2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24.12.</w:t>
            </w:r>
          </w:p>
        </w:tc>
      </w:tr>
      <w:tr w:rsidR="00A20227" w:rsidRPr="003C47CA" w:rsidTr="00493861">
        <w:trPr>
          <w:trHeight w:val="534"/>
        </w:trPr>
        <w:tc>
          <w:tcPr>
            <w:tcW w:w="646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6022" w:type="dxa"/>
            <w:gridSpan w:val="2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47C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Человеческие возможности при выборе профессии. Способность оперировать пространственными представлениями</w:t>
            </w:r>
          </w:p>
        </w:tc>
        <w:tc>
          <w:tcPr>
            <w:tcW w:w="913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16" w:type="dxa"/>
            <w:gridSpan w:val="2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14.01</w:t>
            </w:r>
          </w:p>
        </w:tc>
      </w:tr>
      <w:tr w:rsidR="00A20227" w:rsidRPr="003C47CA" w:rsidTr="00493861">
        <w:trPr>
          <w:trHeight w:val="534"/>
        </w:trPr>
        <w:tc>
          <w:tcPr>
            <w:tcW w:w="646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6022" w:type="dxa"/>
            <w:gridSpan w:val="2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47C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Человеческие возможности при выборе профессии. Способность устанавливать связи между понятиями и измерять способы интеллектуальной деятельности</w:t>
            </w:r>
          </w:p>
        </w:tc>
        <w:tc>
          <w:tcPr>
            <w:tcW w:w="913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16" w:type="dxa"/>
            <w:gridSpan w:val="2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21.01.</w:t>
            </w:r>
          </w:p>
        </w:tc>
      </w:tr>
      <w:tr w:rsidR="00A20227" w:rsidRPr="003C47CA" w:rsidTr="00493861">
        <w:trPr>
          <w:trHeight w:val="534"/>
        </w:trPr>
        <w:tc>
          <w:tcPr>
            <w:tcW w:w="646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6022" w:type="dxa"/>
            <w:gridSpan w:val="2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47C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Человек среди людей. Способность к коммуникации</w:t>
            </w:r>
          </w:p>
        </w:tc>
        <w:tc>
          <w:tcPr>
            <w:tcW w:w="913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16" w:type="dxa"/>
            <w:gridSpan w:val="2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28.01.</w:t>
            </w:r>
          </w:p>
        </w:tc>
      </w:tr>
      <w:tr w:rsidR="00A20227" w:rsidRPr="003C47CA" w:rsidTr="00493861">
        <w:trPr>
          <w:trHeight w:val="534"/>
        </w:trPr>
        <w:tc>
          <w:tcPr>
            <w:tcW w:w="646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6022" w:type="dxa"/>
            <w:gridSpan w:val="2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47C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Диагностика коммуникативных и организаторских способностей</w:t>
            </w:r>
          </w:p>
        </w:tc>
        <w:tc>
          <w:tcPr>
            <w:tcW w:w="913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16" w:type="dxa"/>
            <w:gridSpan w:val="2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04.02.</w:t>
            </w:r>
          </w:p>
        </w:tc>
      </w:tr>
      <w:tr w:rsidR="00A20227" w:rsidRPr="003C47CA" w:rsidTr="00493861">
        <w:trPr>
          <w:trHeight w:val="534"/>
        </w:trPr>
        <w:tc>
          <w:tcPr>
            <w:tcW w:w="646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6022" w:type="dxa"/>
            <w:gridSpan w:val="2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47C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Деловая игра «Кадровый вопрос»</w:t>
            </w:r>
          </w:p>
        </w:tc>
        <w:tc>
          <w:tcPr>
            <w:tcW w:w="913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16" w:type="dxa"/>
            <w:gridSpan w:val="2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11.02.</w:t>
            </w:r>
          </w:p>
        </w:tc>
      </w:tr>
      <w:tr w:rsidR="00A20227" w:rsidRPr="003C47CA" w:rsidTr="00E360D0">
        <w:trPr>
          <w:trHeight w:val="593"/>
        </w:trPr>
        <w:tc>
          <w:tcPr>
            <w:tcW w:w="646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6022" w:type="dxa"/>
            <w:gridSpan w:val="2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47C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Стратегия выбора профессии</w:t>
            </w:r>
          </w:p>
        </w:tc>
        <w:tc>
          <w:tcPr>
            <w:tcW w:w="913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16" w:type="dxa"/>
            <w:gridSpan w:val="2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18.02.</w:t>
            </w:r>
          </w:p>
        </w:tc>
      </w:tr>
      <w:tr w:rsidR="00A20227" w:rsidRPr="003C47CA" w:rsidTr="00E46697">
        <w:trPr>
          <w:trHeight w:val="861"/>
        </w:trPr>
        <w:tc>
          <w:tcPr>
            <w:tcW w:w="9605" w:type="dxa"/>
            <w:gridSpan w:val="7"/>
          </w:tcPr>
          <w:p w:rsidR="00A20227" w:rsidRPr="003C47CA" w:rsidRDefault="00A20227" w:rsidP="003C47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47C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Тема 3.Профессиональные маршруты (9 час)</w:t>
            </w:r>
          </w:p>
        </w:tc>
      </w:tr>
      <w:tr w:rsidR="00A20227" w:rsidRPr="003C47CA" w:rsidTr="00493861">
        <w:trPr>
          <w:trHeight w:val="534"/>
        </w:trPr>
        <w:tc>
          <w:tcPr>
            <w:tcW w:w="646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6022" w:type="dxa"/>
            <w:gridSpan w:val="2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47C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Твой профильный класс</w:t>
            </w:r>
          </w:p>
        </w:tc>
        <w:tc>
          <w:tcPr>
            <w:tcW w:w="913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16" w:type="dxa"/>
            <w:gridSpan w:val="2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25.02.</w:t>
            </w:r>
          </w:p>
        </w:tc>
      </w:tr>
      <w:tr w:rsidR="00A20227" w:rsidRPr="003C47CA" w:rsidTr="00493861">
        <w:trPr>
          <w:trHeight w:val="625"/>
        </w:trPr>
        <w:tc>
          <w:tcPr>
            <w:tcW w:w="646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6022" w:type="dxa"/>
            <w:gridSpan w:val="2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 предпочтениях в выборе будущей профессии, профиля обучения</w:t>
            </w:r>
          </w:p>
        </w:tc>
        <w:tc>
          <w:tcPr>
            <w:tcW w:w="913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8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6" w:type="dxa"/>
            <w:gridSpan w:val="2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04.03.</w:t>
            </w:r>
          </w:p>
        </w:tc>
      </w:tr>
      <w:tr w:rsidR="00A20227" w:rsidRPr="003C47CA" w:rsidTr="00493861">
        <w:trPr>
          <w:trHeight w:val="980"/>
        </w:trPr>
        <w:tc>
          <w:tcPr>
            <w:tcW w:w="646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6022" w:type="dxa"/>
            <w:gridSpan w:val="2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Диагностика склонностей учащихся к определенным видам профессиональной деятельности. Анкета «Ориентация».</w:t>
            </w:r>
          </w:p>
        </w:tc>
        <w:tc>
          <w:tcPr>
            <w:tcW w:w="913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16" w:type="dxa"/>
            <w:gridSpan w:val="2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11.03.</w:t>
            </w:r>
          </w:p>
        </w:tc>
      </w:tr>
      <w:tr w:rsidR="00A20227" w:rsidRPr="003C47CA" w:rsidTr="00493861">
        <w:trPr>
          <w:trHeight w:val="724"/>
        </w:trPr>
        <w:tc>
          <w:tcPr>
            <w:tcW w:w="646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6022" w:type="dxa"/>
            <w:gridSpan w:val="2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Диагностика склонностей учащихся к определенным видам профессиональной деятельности. Методика «Карта интересов»</w:t>
            </w:r>
          </w:p>
        </w:tc>
        <w:tc>
          <w:tcPr>
            <w:tcW w:w="913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16" w:type="dxa"/>
            <w:gridSpan w:val="2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18.03.</w:t>
            </w:r>
          </w:p>
        </w:tc>
      </w:tr>
      <w:tr w:rsidR="00A20227" w:rsidRPr="003C47CA" w:rsidTr="00493861">
        <w:trPr>
          <w:trHeight w:val="429"/>
        </w:trPr>
        <w:tc>
          <w:tcPr>
            <w:tcW w:w="646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6022" w:type="dxa"/>
            <w:gridSpan w:val="2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Диагностика склонностей учащихся к профессиональным и учебным видам деятельности.</w:t>
            </w:r>
          </w:p>
        </w:tc>
        <w:tc>
          <w:tcPr>
            <w:tcW w:w="913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16" w:type="dxa"/>
            <w:gridSpan w:val="2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01.04.</w:t>
            </w:r>
          </w:p>
        </w:tc>
      </w:tr>
      <w:tr w:rsidR="00A20227" w:rsidRPr="003C47CA" w:rsidTr="00493861">
        <w:trPr>
          <w:trHeight w:val="456"/>
        </w:trPr>
        <w:tc>
          <w:tcPr>
            <w:tcW w:w="646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6022" w:type="dxa"/>
            <w:gridSpan w:val="2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Лестница карьеры</w:t>
            </w:r>
          </w:p>
        </w:tc>
        <w:tc>
          <w:tcPr>
            <w:tcW w:w="913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16" w:type="dxa"/>
            <w:gridSpan w:val="2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08.04.</w:t>
            </w:r>
          </w:p>
        </w:tc>
      </w:tr>
      <w:tr w:rsidR="00A20227" w:rsidRPr="003C47CA" w:rsidTr="00493861">
        <w:trPr>
          <w:trHeight w:val="577"/>
        </w:trPr>
        <w:tc>
          <w:tcPr>
            <w:tcW w:w="646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6022" w:type="dxa"/>
            <w:gridSpan w:val="2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Резюме</w:t>
            </w:r>
          </w:p>
        </w:tc>
        <w:tc>
          <w:tcPr>
            <w:tcW w:w="913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8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6" w:type="dxa"/>
            <w:gridSpan w:val="2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15.04.</w:t>
            </w:r>
          </w:p>
        </w:tc>
      </w:tr>
      <w:tr w:rsidR="00A20227" w:rsidRPr="003C47CA" w:rsidTr="00E360D0">
        <w:trPr>
          <w:trHeight w:val="580"/>
        </w:trPr>
        <w:tc>
          <w:tcPr>
            <w:tcW w:w="646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6022" w:type="dxa"/>
            <w:gridSpan w:val="2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Практическая работа по написанию резюме</w:t>
            </w:r>
          </w:p>
        </w:tc>
        <w:tc>
          <w:tcPr>
            <w:tcW w:w="913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16" w:type="dxa"/>
            <w:gridSpan w:val="2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22.04.</w:t>
            </w:r>
          </w:p>
        </w:tc>
      </w:tr>
      <w:tr w:rsidR="00A20227" w:rsidRPr="003C47CA" w:rsidTr="00E360D0">
        <w:trPr>
          <w:trHeight w:val="560"/>
        </w:trPr>
        <w:tc>
          <w:tcPr>
            <w:tcW w:w="646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6022" w:type="dxa"/>
            <w:gridSpan w:val="2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Тренинг «Перекресток»</w:t>
            </w:r>
          </w:p>
        </w:tc>
        <w:tc>
          <w:tcPr>
            <w:tcW w:w="913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16" w:type="dxa"/>
            <w:gridSpan w:val="2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29.04.</w:t>
            </w:r>
          </w:p>
        </w:tc>
      </w:tr>
      <w:tr w:rsidR="00A20227" w:rsidRPr="003C47CA" w:rsidTr="00782A85">
        <w:trPr>
          <w:trHeight w:val="691"/>
        </w:trPr>
        <w:tc>
          <w:tcPr>
            <w:tcW w:w="9605" w:type="dxa"/>
            <w:gridSpan w:val="7"/>
          </w:tcPr>
          <w:p w:rsidR="00A20227" w:rsidRPr="003C47CA" w:rsidRDefault="00A20227" w:rsidP="003C47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47C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Теме 4. </w:t>
            </w:r>
            <w:proofErr w:type="spellStart"/>
            <w:r w:rsidRPr="003C47C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Профконсультирование</w:t>
            </w:r>
            <w:proofErr w:type="spellEnd"/>
            <w:r w:rsidRPr="003C47C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(4 ч)</w:t>
            </w:r>
          </w:p>
        </w:tc>
      </w:tr>
      <w:tr w:rsidR="00A20227" w:rsidRPr="003C47CA" w:rsidTr="00493861">
        <w:trPr>
          <w:trHeight w:val="411"/>
        </w:trPr>
        <w:tc>
          <w:tcPr>
            <w:tcW w:w="646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6022" w:type="dxa"/>
            <w:gridSpan w:val="2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 предпочтениях в выборе будущей профессии, профиля обучения</w:t>
            </w:r>
          </w:p>
        </w:tc>
        <w:tc>
          <w:tcPr>
            <w:tcW w:w="913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8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6" w:type="dxa"/>
            <w:gridSpan w:val="2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06.05.</w:t>
            </w:r>
          </w:p>
        </w:tc>
      </w:tr>
      <w:tr w:rsidR="00A20227" w:rsidRPr="003C47CA" w:rsidTr="00493861">
        <w:trPr>
          <w:trHeight w:val="594"/>
        </w:trPr>
        <w:tc>
          <w:tcPr>
            <w:tcW w:w="646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6022" w:type="dxa"/>
            <w:gridSpan w:val="2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 трудностях в выборе будущей профессии, профиля обучения</w:t>
            </w:r>
          </w:p>
        </w:tc>
        <w:tc>
          <w:tcPr>
            <w:tcW w:w="913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8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6" w:type="dxa"/>
            <w:gridSpan w:val="2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13.05.</w:t>
            </w:r>
          </w:p>
        </w:tc>
      </w:tr>
      <w:tr w:rsidR="00A20227" w:rsidRPr="003C47CA" w:rsidTr="00E360D0">
        <w:trPr>
          <w:trHeight w:val="539"/>
        </w:trPr>
        <w:tc>
          <w:tcPr>
            <w:tcW w:w="646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6022" w:type="dxa"/>
            <w:gridSpan w:val="2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Итоговый урок. Дискуссия</w:t>
            </w:r>
          </w:p>
        </w:tc>
        <w:tc>
          <w:tcPr>
            <w:tcW w:w="913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16" w:type="dxa"/>
            <w:gridSpan w:val="2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20.05.</w:t>
            </w:r>
          </w:p>
        </w:tc>
      </w:tr>
      <w:tr w:rsidR="00A20227" w:rsidRPr="003C47CA" w:rsidTr="00493861">
        <w:trPr>
          <w:trHeight w:val="401"/>
        </w:trPr>
        <w:tc>
          <w:tcPr>
            <w:tcW w:w="646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6022" w:type="dxa"/>
            <w:gridSpan w:val="2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47CA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eastAsia="ru-RU"/>
              </w:rPr>
              <w:t>Поездка на день открытых дверей в учебные</w:t>
            </w:r>
            <w:r w:rsidRPr="003C47C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3C47C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заведения.</w:t>
            </w:r>
          </w:p>
        </w:tc>
        <w:tc>
          <w:tcPr>
            <w:tcW w:w="913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16" w:type="dxa"/>
            <w:gridSpan w:val="2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27.05</w:t>
            </w:r>
          </w:p>
        </w:tc>
      </w:tr>
      <w:tr w:rsidR="00A20227" w:rsidRPr="003C47CA" w:rsidTr="00493861">
        <w:trPr>
          <w:trHeight w:val="423"/>
        </w:trPr>
        <w:tc>
          <w:tcPr>
            <w:tcW w:w="6668" w:type="dxa"/>
            <w:gridSpan w:val="3"/>
          </w:tcPr>
          <w:p w:rsidR="00A20227" w:rsidRPr="003C47CA" w:rsidRDefault="00A20227" w:rsidP="003C47C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913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08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16" w:type="dxa"/>
            <w:gridSpan w:val="2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20227" w:rsidRDefault="00A20227" w:rsidP="009B555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C47CA">
        <w:rPr>
          <w:rFonts w:ascii="Times New Roman" w:hAnsi="Times New Roman"/>
          <w:b/>
          <w:sz w:val="24"/>
          <w:szCs w:val="24"/>
        </w:rPr>
        <w:lastRenderedPageBreak/>
        <w:t>Методическое обеспечение курса внеурочной деятельности</w:t>
      </w:r>
    </w:p>
    <w:p w:rsidR="00E360D0" w:rsidRPr="003C47CA" w:rsidRDefault="00E360D0" w:rsidP="003C47C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58"/>
        <w:gridCol w:w="4213"/>
        <w:gridCol w:w="2897"/>
      </w:tblGrid>
      <w:tr w:rsidR="00A20227" w:rsidRPr="003C47CA" w:rsidTr="00E360D0">
        <w:trPr>
          <w:trHeight w:val="1100"/>
        </w:trPr>
        <w:tc>
          <w:tcPr>
            <w:tcW w:w="2558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C47CA">
              <w:rPr>
                <w:rFonts w:ascii="Times New Roman" w:hAnsi="Times New Roman"/>
                <w:b/>
                <w:sz w:val="24"/>
                <w:szCs w:val="24"/>
              </w:rPr>
              <w:t>Учебно-методические компоненты комплекса</w:t>
            </w:r>
          </w:p>
        </w:tc>
        <w:tc>
          <w:tcPr>
            <w:tcW w:w="4213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C47CA">
              <w:rPr>
                <w:rFonts w:ascii="Times New Roman" w:hAnsi="Times New Roman"/>
                <w:b/>
                <w:sz w:val="24"/>
                <w:szCs w:val="24"/>
              </w:rPr>
              <w:t>Учителя</w:t>
            </w:r>
          </w:p>
        </w:tc>
        <w:tc>
          <w:tcPr>
            <w:tcW w:w="2897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C47CA">
              <w:rPr>
                <w:rFonts w:ascii="Times New Roman" w:hAnsi="Times New Roman"/>
                <w:b/>
                <w:sz w:val="24"/>
                <w:szCs w:val="24"/>
              </w:rPr>
              <w:t>Ученика</w:t>
            </w:r>
          </w:p>
        </w:tc>
      </w:tr>
      <w:tr w:rsidR="00A20227" w:rsidRPr="003C47CA" w:rsidTr="00E360D0">
        <w:trPr>
          <w:trHeight w:val="8816"/>
        </w:trPr>
        <w:tc>
          <w:tcPr>
            <w:tcW w:w="2558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 xml:space="preserve">Информационное обеспечение </w:t>
            </w:r>
          </w:p>
        </w:tc>
        <w:tc>
          <w:tcPr>
            <w:tcW w:w="4213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Литература:</w:t>
            </w:r>
          </w:p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proofErr w:type="spellStart"/>
            <w:r w:rsidRPr="003C47CA">
              <w:rPr>
                <w:rFonts w:ascii="Times New Roman" w:hAnsi="Times New Roman"/>
                <w:sz w:val="24"/>
                <w:szCs w:val="24"/>
              </w:rPr>
              <w:t>Бедарева</w:t>
            </w:r>
            <w:proofErr w:type="spellEnd"/>
            <w:r w:rsidRPr="003C47CA">
              <w:rPr>
                <w:rFonts w:ascii="Times New Roman" w:hAnsi="Times New Roman"/>
                <w:sz w:val="24"/>
                <w:szCs w:val="24"/>
              </w:rPr>
              <w:t xml:space="preserve"> Т., </w:t>
            </w:r>
            <w:proofErr w:type="spellStart"/>
            <w:r w:rsidRPr="003C47CA">
              <w:rPr>
                <w:rFonts w:ascii="Times New Roman" w:hAnsi="Times New Roman"/>
                <w:sz w:val="24"/>
                <w:szCs w:val="24"/>
              </w:rPr>
              <w:t>Грецов</w:t>
            </w:r>
            <w:proofErr w:type="spellEnd"/>
            <w:r w:rsidRPr="003C47CA">
              <w:rPr>
                <w:rFonts w:ascii="Times New Roman" w:hAnsi="Times New Roman"/>
                <w:sz w:val="24"/>
                <w:szCs w:val="24"/>
              </w:rPr>
              <w:t xml:space="preserve"> А. 100 популярных профессий. Психология успешной карьеры для старшеклассников и студентов. - </w:t>
            </w:r>
            <w:proofErr w:type="spellStart"/>
            <w:r w:rsidRPr="003C47CA">
              <w:rPr>
                <w:rFonts w:ascii="Times New Roman" w:hAnsi="Times New Roman"/>
                <w:sz w:val="24"/>
                <w:szCs w:val="24"/>
              </w:rPr>
              <w:t>Спб</w:t>
            </w:r>
            <w:proofErr w:type="spellEnd"/>
            <w:r w:rsidRPr="003C47CA">
              <w:rPr>
                <w:rFonts w:ascii="Times New Roman" w:hAnsi="Times New Roman"/>
                <w:sz w:val="24"/>
                <w:szCs w:val="24"/>
              </w:rPr>
              <w:t>, 2008.</w:t>
            </w:r>
          </w:p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 xml:space="preserve"> 2. Безус Ж.Н., Жукова Ю.П., Кузнецова И.В., Радченко В.В., </w:t>
            </w:r>
            <w:proofErr w:type="spellStart"/>
            <w:r w:rsidRPr="003C47CA">
              <w:rPr>
                <w:rFonts w:ascii="Times New Roman" w:hAnsi="Times New Roman"/>
                <w:sz w:val="24"/>
                <w:szCs w:val="24"/>
              </w:rPr>
              <w:t>Совина</w:t>
            </w:r>
            <w:proofErr w:type="spellEnd"/>
            <w:r w:rsidRPr="003C47CA">
              <w:rPr>
                <w:rFonts w:ascii="Times New Roman" w:hAnsi="Times New Roman"/>
                <w:sz w:val="24"/>
                <w:szCs w:val="24"/>
              </w:rPr>
              <w:t xml:space="preserve"> К.В., </w:t>
            </w:r>
            <w:proofErr w:type="spellStart"/>
            <w:r w:rsidRPr="003C47CA">
              <w:rPr>
                <w:rFonts w:ascii="Times New Roman" w:hAnsi="Times New Roman"/>
                <w:sz w:val="24"/>
                <w:szCs w:val="24"/>
              </w:rPr>
              <w:t>Холодилова</w:t>
            </w:r>
            <w:proofErr w:type="spellEnd"/>
            <w:r w:rsidRPr="003C47CA">
              <w:rPr>
                <w:rFonts w:ascii="Times New Roman" w:hAnsi="Times New Roman"/>
                <w:sz w:val="24"/>
                <w:szCs w:val="24"/>
              </w:rPr>
              <w:t xml:space="preserve"> Ю.К. Путь к профессии: основы активной позиции на рынке труда: Учебное пособие для учащихся старших классов школ. - Ярославль: Центр «Ресурс», 2003. 152 с. </w:t>
            </w:r>
          </w:p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proofErr w:type="spellStart"/>
            <w:r w:rsidRPr="003C47CA">
              <w:rPr>
                <w:rFonts w:ascii="Times New Roman" w:hAnsi="Times New Roman"/>
                <w:sz w:val="24"/>
                <w:szCs w:val="24"/>
              </w:rPr>
              <w:t>Бендюков</w:t>
            </w:r>
            <w:proofErr w:type="spellEnd"/>
            <w:r w:rsidRPr="003C47CA">
              <w:rPr>
                <w:rFonts w:ascii="Times New Roman" w:hAnsi="Times New Roman"/>
                <w:sz w:val="24"/>
                <w:szCs w:val="24"/>
              </w:rPr>
              <w:t xml:space="preserve"> М. А. Ступени карьеры: азбука профориентации. - Санкт- Петербург: Речь, 2006. – 236 с. 4. Володина Ю.А. Дорога в жизнь или путешествие в будущее...</w:t>
            </w:r>
            <w:proofErr w:type="spellStart"/>
            <w:r w:rsidRPr="003C47CA">
              <w:rPr>
                <w:rFonts w:ascii="Times New Roman" w:hAnsi="Times New Roman"/>
                <w:sz w:val="24"/>
                <w:szCs w:val="24"/>
              </w:rPr>
              <w:t>Тренинговая</w:t>
            </w:r>
            <w:proofErr w:type="spellEnd"/>
            <w:r w:rsidRPr="003C47CA">
              <w:rPr>
                <w:rFonts w:ascii="Times New Roman" w:hAnsi="Times New Roman"/>
                <w:sz w:val="24"/>
                <w:szCs w:val="24"/>
              </w:rPr>
              <w:t xml:space="preserve"> программа </w:t>
            </w:r>
            <w:proofErr w:type="spellStart"/>
            <w:r w:rsidRPr="003C47CA">
              <w:rPr>
                <w:rFonts w:ascii="Times New Roman" w:hAnsi="Times New Roman"/>
                <w:sz w:val="24"/>
                <w:szCs w:val="24"/>
              </w:rPr>
              <w:t>проессионального</w:t>
            </w:r>
            <w:proofErr w:type="spellEnd"/>
            <w:r w:rsidRPr="003C47CA">
              <w:rPr>
                <w:rFonts w:ascii="Times New Roman" w:hAnsi="Times New Roman"/>
                <w:sz w:val="24"/>
                <w:szCs w:val="24"/>
              </w:rPr>
              <w:t xml:space="preserve"> и жизненного </w:t>
            </w:r>
            <w:proofErr w:type="spellStart"/>
            <w:r w:rsidRPr="003C47CA">
              <w:rPr>
                <w:rFonts w:ascii="Times New Roman" w:hAnsi="Times New Roman"/>
                <w:sz w:val="24"/>
                <w:szCs w:val="24"/>
              </w:rPr>
              <w:t>самоопределния</w:t>
            </w:r>
            <w:proofErr w:type="spellEnd"/>
            <w:r w:rsidRPr="003C47CA">
              <w:rPr>
                <w:rFonts w:ascii="Times New Roman" w:hAnsi="Times New Roman"/>
                <w:sz w:val="24"/>
                <w:szCs w:val="24"/>
              </w:rPr>
              <w:t xml:space="preserve"> для воспитанников детских домов и школ-</w:t>
            </w:r>
            <w:proofErr w:type="spellStart"/>
            <w:r w:rsidRPr="003C47CA">
              <w:rPr>
                <w:rFonts w:ascii="Times New Roman" w:hAnsi="Times New Roman"/>
                <w:sz w:val="24"/>
                <w:szCs w:val="24"/>
              </w:rPr>
              <w:t>интертатов</w:t>
            </w:r>
            <w:proofErr w:type="spellEnd"/>
            <w:r w:rsidRPr="003C47CA">
              <w:rPr>
                <w:rFonts w:ascii="Times New Roman" w:hAnsi="Times New Roman"/>
                <w:sz w:val="24"/>
                <w:szCs w:val="24"/>
              </w:rPr>
              <w:t xml:space="preserve">. - М.: Генезис, 2012. </w:t>
            </w:r>
          </w:p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proofErr w:type="spellStart"/>
            <w:r w:rsidRPr="003C47CA">
              <w:rPr>
                <w:rFonts w:ascii="Times New Roman" w:hAnsi="Times New Roman"/>
                <w:sz w:val="24"/>
                <w:szCs w:val="24"/>
              </w:rPr>
              <w:t>Грецов</w:t>
            </w:r>
            <w:proofErr w:type="spellEnd"/>
            <w:r w:rsidRPr="003C47CA">
              <w:rPr>
                <w:rFonts w:ascii="Times New Roman" w:hAnsi="Times New Roman"/>
                <w:sz w:val="24"/>
                <w:szCs w:val="24"/>
              </w:rPr>
              <w:t xml:space="preserve"> А. Выбираем профессию. Советы практического психолога. - </w:t>
            </w:r>
            <w:proofErr w:type="spellStart"/>
            <w:r w:rsidRPr="003C47CA">
              <w:rPr>
                <w:rFonts w:ascii="Times New Roman" w:hAnsi="Times New Roman"/>
                <w:sz w:val="24"/>
                <w:szCs w:val="24"/>
              </w:rPr>
              <w:t>Спб</w:t>
            </w:r>
            <w:proofErr w:type="spellEnd"/>
            <w:r w:rsidRPr="003C47CA">
              <w:rPr>
                <w:rFonts w:ascii="Times New Roman" w:hAnsi="Times New Roman"/>
                <w:sz w:val="24"/>
                <w:szCs w:val="24"/>
              </w:rPr>
              <w:t xml:space="preserve">, 2006. 6. Гурова Е. В. </w:t>
            </w:r>
          </w:p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Презентация: «Мой путь к профессии».</w:t>
            </w:r>
          </w:p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Видеоролики: мультфильмы, кино, спектакли о профессиях.</w:t>
            </w:r>
          </w:p>
        </w:tc>
        <w:tc>
          <w:tcPr>
            <w:tcW w:w="2897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Справочники, словари</w:t>
            </w:r>
          </w:p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0227" w:rsidRPr="003C47CA" w:rsidTr="00E360D0">
        <w:trPr>
          <w:trHeight w:val="542"/>
        </w:trPr>
        <w:tc>
          <w:tcPr>
            <w:tcW w:w="2558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 xml:space="preserve">Алгоритмы деятельности </w:t>
            </w:r>
          </w:p>
        </w:tc>
        <w:tc>
          <w:tcPr>
            <w:tcW w:w="4213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C47CA">
              <w:rPr>
                <w:rFonts w:ascii="Times New Roman" w:hAnsi="Times New Roman"/>
                <w:bCs/>
                <w:iCs/>
                <w:sz w:val="24"/>
                <w:szCs w:val="24"/>
              </w:rPr>
              <w:t>Алгоритм создания резюме</w:t>
            </w:r>
          </w:p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897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0227" w:rsidRPr="003C47CA" w:rsidTr="00E360D0">
        <w:trPr>
          <w:trHeight w:val="2487"/>
        </w:trPr>
        <w:tc>
          <w:tcPr>
            <w:tcW w:w="2558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Контрольно- измерительные материалы</w:t>
            </w:r>
          </w:p>
        </w:tc>
        <w:tc>
          <w:tcPr>
            <w:tcW w:w="4213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Анкеты и тесты диагностических методик.</w:t>
            </w:r>
          </w:p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7" w:type="dxa"/>
          </w:tcPr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1.Фото-видеоотчеты.</w:t>
            </w:r>
          </w:p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2 Грамоты, дипломы.</w:t>
            </w:r>
          </w:p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4.Анкеты.</w:t>
            </w:r>
          </w:p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5.Тесты.</w:t>
            </w:r>
          </w:p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6.Портфолио.</w:t>
            </w:r>
          </w:p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7.Отзывы.</w:t>
            </w:r>
          </w:p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7CA">
              <w:rPr>
                <w:rFonts w:ascii="Times New Roman" w:hAnsi="Times New Roman"/>
                <w:sz w:val="24"/>
                <w:szCs w:val="24"/>
              </w:rPr>
              <w:t>9.Презентация творческого альбома «Мои достижения»</w:t>
            </w:r>
          </w:p>
          <w:p w:rsidR="00A20227" w:rsidRPr="003C47CA" w:rsidRDefault="00A20227" w:rsidP="003C4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20227" w:rsidRPr="003C47CA" w:rsidRDefault="00A20227" w:rsidP="003C47C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47CA">
        <w:rPr>
          <w:rFonts w:ascii="Times New Roman" w:hAnsi="Times New Roman"/>
          <w:sz w:val="24"/>
          <w:szCs w:val="24"/>
        </w:rPr>
        <w:t>Техническое оснащение, необходимое для реализации программы курса внеурочной деятельности: компьютер, экран, проектор.</w:t>
      </w:r>
    </w:p>
    <w:sectPr w:rsidR="00A20227" w:rsidRPr="003C47CA" w:rsidSect="00493861">
      <w:pgSz w:w="11906" w:h="16838"/>
      <w:pgMar w:top="993" w:right="1080" w:bottom="993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4540F"/>
    <w:multiLevelType w:val="hybridMultilevel"/>
    <w:tmpl w:val="A0B81ABC"/>
    <w:lvl w:ilvl="0" w:tplc="C7D4AA38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i/>
        <w:color w:val="00000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DAE4B75"/>
    <w:multiLevelType w:val="hybridMultilevel"/>
    <w:tmpl w:val="F424BE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1E2F47"/>
    <w:multiLevelType w:val="hybridMultilevel"/>
    <w:tmpl w:val="EEA6EF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9207D35"/>
    <w:multiLevelType w:val="multilevel"/>
    <w:tmpl w:val="640814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3E160EDF"/>
    <w:multiLevelType w:val="hybridMultilevel"/>
    <w:tmpl w:val="0CF8C4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B901B8"/>
    <w:multiLevelType w:val="multilevel"/>
    <w:tmpl w:val="6074A2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76B13BFA"/>
    <w:multiLevelType w:val="multilevel"/>
    <w:tmpl w:val="45344D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788E3B38"/>
    <w:multiLevelType w:val="multilevel"/>
    <w:tmpl w:val="106A2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3"/>
  </w:num>
  <w:num w:numId="6">
    <w:abstractNumId w:val="7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E58D3"/>
    <w:rsid w:val="000125A4"/>
    <w:rsid w:val="00093370"/>
    <w:rsid w:val="000A6DE7"/>
    <w:rsid w:val="00131895"/>
    <w:rsid w:val="00184A59"/>
    <w:rsid w:val="001A7B08"/>
    <w:rsid w:val="00256E7C"/>
    <w:rsid w:val="002634BA"/>
    <w:rsid w:val="00372D82"/>
    <w:rsid w:val="003C18E8"/>
    <w:rsid w:val="003C47CA"/>
    <w:rsid w:val="003E7BA1"/>
    <w:rsid w:val="00493861"/>
    <w:rsid w:val="0053576A"/>
    <w:rsid w:val="005B70EC"/>
    <w:rsid w:val="005B7DD2"/>
    <w:rsid w:val="005C1952"/>
    <w:rsid w:val="00623587"/>
    <w:rsid w:val="00630992"/>
    <w:rsid w:val="00782A85"/>
    <w:rsid w:val="00782ADE"/>
    <w:rsid w:val="00796E64"/>
    <w:rsid w:val="007E6776"/>
    <w:rsid w:val="00867EFA"/>
    <w:rsid w:val="00897FDC"/>
    <w:rsid w:val="008D52FA"/>
    <w:rsid w:val="008E58D3"/>
    <w:rsid w:val="00962849"/>
    <w:rsid w:val="009B5556"/>
    <w:rsid w:val="009F266A"/>
    <w:rsid w:val="00A20227"/>
    <w:rsid w:val="00A82190"/>
    <w:rsid w:val="00AF6EB3"/>
    <w:rsid w:val="00D3582F"/>
    <w:rsid w:val="00E33921"/>
    <w:rsid w:val="00E360D0"/>
    <w:rsid w:val="00E46697"/>
    <w:rsid w:val="00E54EAD"/>
    <w:rsid w:val="00E876E6"/>
    <w:rsid w:val="00F30E1A"/>
    <w:rsid w:val="00F46236"/>
    <w:rsid w:val="00FC1E9E"/>
    <w:rsid w:val="00FF1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2C778B6"/>
  <w15:docId w15:val="{E1223529-CB25-41D7-84A4-D271FEC82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386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49386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10</Pages>
  <Words>2962</Words>
  <Characters>16890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 Anatolievna</dc:creator>
  <cp:keywords/>
  <dc:description/>
  <cp:lastModifiedBy>Пользователь</cp:lastModifiedBy>
  <cp:revision>13</cp:revision>
  <cp:lastPrinted>2020-02-06T20:45:00Z</cp:lastPrinted>
  <dcterms:created xsi:type="dcterms:W3CDTF">2017-10-16T02:45:00Z</dcterms:created>
  <dcterms:modified xsi:type="dcterms:W3CDTF">2020-02-06T20:45:00Z</dcterms:modified>
</cp:coreProperties>
</file>