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253C2" w:rsidRPr="00433F1B" w:rsidRDefault="00105F3E" w:rsidP="00D538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Аттестационное задание №9</w:t>
      </w:r>
    </w:p>
    <w:p w:rsidR="00702AD9" w:rsidRPr="00433F1B" w:rsidRDefault="00D253C2" w:rsidP="00D538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b/>
          <w:sz w:val="24"/>
          <w:szCs w:val="24"/>
        </w:rPr>
        <w:t xml:space="preserve">Рабочая программа внеурочной деятельности </w:t>
      </w:r>
    </w:p>
    <w:p w:rsidR="00702AD9" w:rsidRPr="00433F1B" w:rsidRDefault="00D253C2" w:rsidP="00D538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b/>
          <w:sz w:val="24"/>
          <w:szCs w:val="24"/>
        </w:rPr>
        <w:t>для учащихся</w:t>
      </w:r>
      <w:r w:rsidR="00A12E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2A6">
        <w:rPr>
          <w:rFonts w:ascii="Times New Roman" w:hAnsi="Times New Roman" w:cs="Times New Roman"/>
          <w:b/>
          <w:sz w:val="24"/>
          <w:szCs w:val="24"/>
        </w:rPr>
        <w:t>5-6</w:t>
      </w:r>
      <w:r w:rsidRPr="00433F1B">
        <w:rPr>
          <w:rFonts w:ascii="Times New Roman" w:hAnsi="Times New Roman" w:cs="Times New Roman"/>
          <w:b/>
          <w:sz w:val="24"/>
          <w:szCs w:val="24"/>
        </w:rPr>
        <w:t xml:space="preserve">-х классов </w:t>
      </w:r>
      <w:r w:rsidR="007B4BCB" w:rsidRPr="00433F1B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C562A6">
        <w:rPr>
          <w:rFonts w:ascii="Times New Roman" w:hAnsi="Times New Roman" w:cs="Times New Roman"/>
          <w:b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b/>
          <w:sz w:val="24"/>
          <w:szCs w:val="24"/>
        </w:rPr>
        <w:t xml:space="preserve"> задачи «Миры»</w:t>
      </w:r>
      <w:r w:rsidR="007B4BCB" w:rsidRPr="00433F1B">
        <w:rPr>
          <w:rFonts w:ascii="Times New Roman" w:hAnsi="Times New Roman" w:cs="Times New Roman"/>
          <w:b/>
          <w:sz w:val="24"/>
          <w:szCs w:val="24"/>
        </w:rPr>
        <w:t>»</w:t>
      </w:r>
    </w:p>
    <w:p w:rsidR="00702AD9" w:rsidRPr="00433F1B" w:rsidRDefault="00D253C2" w:rsidP="00D538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b/>
          <w:sz w:val="24"/>
          <w:szCs w:val="24"/>
        </w:rPr>
        <w:t xml:space="preserve">в рамках реализации образовательной программы </w:t>
      </w:r>
    </w:p>
    <w:p w:rsidR="00D253C2" w:rsidRPr="00433F1B" w:rsidRDefault="00D253C2" w:rsidP="00D538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b/>
          <w:sz w:val="24"/>
          <w:szCs w:val="24"/>
        </w:rPr>
        <w:t>основного общего образования.</w:t>
      </w:r>
    </w:p>
    <w:p w:rsidR="00D253C2" w:rsidRPr="00433F1B" w:rsidRDefault="00D253C2" w:rsidP="00D538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70EBB">
        <w:rPr>
          <w:rFonts w:ascii="Times New Roman" w:hAnsi="Times New Roman" w:cs="Times New Roman"/>
          <w:sz w:val="24"/>
          <w:szCs w:val="24"/>
        </w:rPr>
        <w:t xml:space="preserve">                      Выполнила</w:t>
      </w:r>
    </w:p>
    <w:p w:rsidR="00D253C2" w:rsidRPr="00433F1B" w:rsidRDefault="00C562A6" w:rsidP="00D538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Кречетова Ирина Евгеньевна</w:t>
      </w:r>
    </w:p>
    <w:p w:rsidR="00D253C2" w:rsidRPr="00433F1B" w:rsidRDefault="00D253C2" w:rsidP="00D538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учитель математики</w:t>
      </w:r>
      <w:r w:rsidR="00CE4538">
        <w:rPr>
          <w:rFonts w:ascii="Times New Roman" w:hAnsi="Times New Roman" w:cs="Times New Roman"/>
          <w:sz w:val="24"/>
          <w:szCs w:val="24"/>
        </w:rPr>
        <w:t xml:space="preserve"> и информатики</w:t>
      </w:r>
      <w:r w:rsidRPr="00433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3C2" w:rsidRPr="00433F1B" w:rsidRDefault="00D253C2" w:rsidP="00D538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муниципального бюджетного</w:t>
      </w:r>
    </w:p>
    <w:p w:rsidR="00D253C2" w:rsidRPr="00433F1B" w:rsidRDefault="00D253C2" w:rsidP="00D538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общеобразовательного учреждения</w:t>
      </w:r>
    </w:p>
    <w:p w:rsidR="00D253C2" w:rsidRPr="00433F1B" w:rsidRDefault="00D253C2" w:rsidP="00D538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«Средняя общеобразовательная школа </w:t>
      </w:r>
      <w:r w:rsidRPr="00433F1B">
        <w:rPr>
          <w:rFonts w:ascii="Times New Roman" w:hAnsi="Times New Roman" w:cs="Times New Roman"/>
          <w:iCs/>
          <w:sz w:val="24"/>
          <w:szCs w:val="24"/>
        </w:rPr>
        <w:t xml:space="preserve">№ 5 </w:t>
      </w:r>
    </w:p>
    <w:p w:rsidR="00D253C2" w:rsidRPr="00433F1B" w:rsidRDefault="00D253C2" w:rsidP="00D53829">
      <w:pPr>
        <w:pStyle w:val="a3"/>
        <w:spacing w:before="0" w:beforeAutospacing="0" w:after="0" w:afterAutospacing="0"/>
        <w:ind w:firstLine="709"/>
        <w:jc w:val="right"/>
      </w:pPr>
      <w:r w:rsidRPr="00433F1B">
        <w:rPr>
          <w:iCs/>
        </w:rPr>
        <w:t xml:space="preserve">                                                                     «Многопрофильная»</w:t>
      </w:r>
      <w:r w:rsidRPr="00433F1B">
        <w:rPr>
          <w:i/>
          <w:iCs/>
        </w:rPr>
        <w:t xml:space="preserve">, </w:t>
      </w:r>
      <w:r w:rsidRPr="00433F1B">
        <w:t>г. Нефтеюганск</w:t>
      </w:r>
    </w:p>
    <w:p w:rsidR="00D253C2" w:rsidRPr="00433F1B" w:rsidRDefault="000A112A" w:rsidP="00E94F26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0A112A" w:rsidRPr="00433F1B" w:rsidRDefault="000A112A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color w:val="000000" w:themeColor="text1"/>
          <w:sz w:val="24"/>
          <w:szCs w:val="24"/>
        </w:rPr>
        <w:t>Ос</w:t>
      </w:r>
      <w:r w:rsidRPr="00433F1B">
        <w:rPr>
          <w:rFonts w:ascii="Times New Roman" w:hAnsi="Times New Roman" w:cs="Times New Roman"/>
          <w:sz w:val="24"/>
          <w:szCs w:val="24"/>
        </w:rPr>
        <w:t xml:space="preserve">новной стратегической задачей, обозначенной в </w:t>
      </w:r>
      <w:r w:rsidR="0020051B" w:rsidRPr="00433F1B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Pr="00433F1B">
        <w:rPr>
          <w:rFonts w:ascii="Times New Roman" w:hAnsi="Times New Roman" w:cs="Times New Roman"/>
          <w:sz w:val="24"/>
          <w:szCs w:val="24"/>
        </w:rPr>
        <w:t xml:space="preserve"> программе </w:t>
      </w:r>
      <w:r w:rsidR="0020051B" w:rsidRPr="00433F1B">
        <w:rPr>
          <w:rFonts w:ascii="Times New Roman" w:hAnsi="Times New Roman" w:cs="Times New Roman"/>
          <w:sz w:val="24"/>
          <w:szCs w:val="24"/>
        </w:rPr>
        <w:t>Российской Федерации «Р</w:t>
      </w:r>
      <w:r w:rsidRPr="00433F1B">
        <w:rPr>
          <w:rFonts w:ascii="Times New Roman" w:hAnsi="Times New Roman" w:cs="Times New Roman"/>
          <w:sz w:val="24"/>
          <w:szCs w:val="24"/>
        </w:rPr>
        <w:t>азвити</w:t>
      </w:r>
      <w:r w:rsidR="0020051B" w:rsidRPr="00433F1B">
        <w:rPr>
          <w:rFonts w:ascii="Times New Roman" w:hAnsi="Times New Roman" w:cs="Times New Roman"/>
          <w:sz w:val="24"/>
          <w:szCs w:val="24"/>
        </w:rPr>
        <w:t>е</w:t>
      </w:r>
      <w:r w:rsidRPr="00433F1B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20051B" w:rsidRPr="00433F1B">
        <w:rPr>
          <w:rFonts w:ascii="Times New Roman" w:hAnsi="Times New Roman" w:cs="Times New Roman"/>
          <w:sz w:val="24"/>
          <w:szCs w:val="24"/>
        </w:rPr>
        <w:t>»</w:t>
      </w:r>
      <w:r w:rsidRPr="00433F1B">
        <w:rPr>
          <w:rFonts w:ascii="Times New Roman" w:hAnsi="Times New Roman" w:cs="Times New Roman"/>
          <w:sz w:val="24"/>
          <w:szCs w:val="24"/>
        </w:rPr>
        <w:t xml:space="preserve"> (утвержденной </w:t>
      </w:r>
      <w:r w:rsidR="0020051B" w:rsidRPr="00433F1B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Pr="00433F1B">
        <w:rPr>
          <w:rFonts w:ascii="Times New Roman" w:hAnsi="Times New Roman" w:cs="Times New Roman"/>
          <w:color w:val="000000"/>
          <w:sz w:val="24"/>
          <w:szCs w:val="24"/>
        </w:rPr>
        <w:t xml:space="preserve"> Правительства Российской Федерации от 2</w:t>
      </w:r>
      <w:r w:rsidR="0020051B" w:rsidRPr="00433F1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33F1B">
        <w:rPr>
          <w:rFonts w:ascii="Times New Roman" w:eastAsia="Microsoft YaHei" w:hAnsi="Times New Roman" w:cs="Times New Roman"/>
          <w:color w:val="000000"/>
          <w:sz w:val="24"/>
          <w:szCs w:val="24"/>
        </w:rPr>
        <w:t xml:space="preserve">декабря </w:t>
      </w:r>
      <w:r w:rsidRPr="00433F1B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0051B" w:rsidRPr="00433F1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433F1B">
        <w:rPr>
          <w:rFonts w:ascii="Times New Roman" w:hAnsi="Times New Roman" w:cs="Times New Roman"/>
          <w:color w:val="000000"/>
          <w:sz w:val="24"/>
          <w:szCs w:val="24"/>
        </w:rPr>
        <w:t xml:space="preserve"> года N </w:t>
      </w:r>
      <w:r w:rsidR="0020051B" w:rsidRPr="00433F1B">
        <w:rPr>
          <w:rFonts w:ascii="Times New Roman" w:hAnsi="Times New Roman" w:cs="Times New Roman"/>
          <w:sz w:val="24"/>
          <w:szCs w:val="24"/>
        </w:rPr>
        <w:t>1642</w:t>
      </w:r>
      <w:r w:rsidRPr="00433F1B">
        <w:rPr>
          <w:rFonts w:ascii="Times New Roman" w:hAnsi="Times New Roman" w:cs="Times New Roman"/>
          <w:sz w:val="24"/>
          <w:szCs w:val="24"/>
        </w:rPr>
        <w:t xml:space="preserve">) является </w:t>
      </w:r>
      <w:r w:rsidR="0020051B" w:rsidRPr="00433F1B">
        <w:rPr>
          <w:rFonts w:ascii="Times New Roman" w:hAnsi="Times New Roman" w:cs="Times New Roman"/>
          <w:sz w:val="24"/>
          <w:szCs w:val="24"/>
        </w:rPr>
        <w:t xml:space="preserve">«качество образования, которое характеризуется сохранением лидирующих позиций Российской Федерации в международном исследовании качества математического и естественнонаучного образования», что предусматривает реализацию мероприятий, направленных на </w:t>
      </w:r>
      <w:r w:rsidRPr="00433F1B">
        <w:rPr>
          <w:rFonts w:ascii="Times New Roman" w:hAnsi="Times New Roman" w:cs="Times New Roman"/>
          <w:sz w:val="24"/>
          <w:szCs w:val="24"/>
        </w:rPr>
        <w:t>развитие современных механизмов и технологий общего образования, поддержк</w:t>
      </w:r>
      <w:r w:rsidR="0020051B" w:rsidRPr="00433F1B">
        <w:rPr>
          <w:rFonts w:ascii="Times New Roman" w:hAnsi="Times New Roman" w:cs="Times New Roman"/>
          <w:sz w:val="24"/>
          <w:szCs w:val="24"/>
        </w:rPr>
        <w:t>у</w:t>
      </w:r>
      <w:r w:rsidRPr="00433F1B">
        <w:rPr>
          <w:rFonts w:ascii="Times New Roman" w:hAnsi="Times New Roman" w:cs="Times New Roman"/>
          <w:sz w:val="24"/>
          <w:szCs w:val="24"/>
        </w:rPr>
        <w:t xml:space="preserve"> инноваций в сфере обра</w:t>
      </w:r>
      <w:r w:rsidR="0020051B" w:rsidRPr="00433F1B">
        <w:rPr>
          <w:rFonts w:ascii="Times New Roman" w:hAnsi="Times New Roman" w:cs="Times New Roman"/>
          <w:sz w:val="24"/>
          <w:szCs w:val="24"/>
        </w:rPr>
        <w:t>зования.</w:t>
      </w:r>
    </w:p>
    <w:p w:rsidR="0020051B" w:rsidRPr="00433F1B" w:rsidRDefault="0020051B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Достижение данных целей осуществляется за счет организации образовательной деятельности учащихся на основе-системно-</w:t>
      </w:r>
      <w:proofErr w:type="spellStart"/>
      <w:r w:rsidRPr="00433F1B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433F1B">
        <w:rPr>
          <w:rFonts w:ascii="Times New Roman" w:hAnsi="Times New Roman" w:cs="Times New Roman"/>
          <w:sz w:val="24"/>
          <w:szCs w:val="24"/>
        </w:rPr>
        <w:t xml:space="preserve"> подхода в </w:t>
      </w:r>
      <w:r w:rsidR="00FC655F" w:rsidRPr="00433F1B">
        <w:rPr>
          <w:rFonts w:ascii="Times New Roman" w:hAnsi="Times New Roman" w:cs="Times New Roman"/>
          <w:sz w:val="24"/>
          <w:szCs w:val="24"/>
        </w:rPr>
        <w:t>соответствии с ФГОС общего образования</w:t>
      </w:r>
      <w:r w:rsidRPr="00433F1B">
        <w:rPr>
          <w:rFonts w:ascii="Times New Roman" w:hAnsi="Times New Roman" w:cs="Times New Roman"/>
          <w:sz w:val="24"/>
          <w:szCs w:val="24"/>
        </w:rPr>
        <w:t>.</w:t>
      </w:r>
    </w:p>
    <w:p w:rsidR="0020051B" w:rsidRPr="00433F1B" w:rsidRDefault="0020051B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С введением ФГОС общего образования у учителя появились дополнительные средства реализации своих задач, такие как внеурочная деятельность, которая стала неотъемлемой частью образовательного процесса. Внеурочная деятельность характеризуется как образовательная деятельность, осуществляемая в формах, отличных от классно-урочной системы. Эта деятельность имеет свои собственные задачи, но одновременно направлена на достижение планируемых результатов освоения основной образовательной программы. Внеурочная деятельность позволяет обеспечить благоприятную адаптацию </w:t>
      </w:r>
      <w:r w:rsidR="00FC655F" w:rsidRPr="00433F1B">
        <w:rPr>
          <w:rFonts w:ascii="Times New Roman" w:hAnsi="Times New Roman" w:cs="Times New Roman"/>
          <w:sz w:val="24"/>
          <w:szCs w:val="24"/>
        </w:rPr>
        <w:t>учащихся</w:t>
      </w:r>
      <w:r w:rsidRPr="00433F1B">
        <w:rPr>
          <w:rFonts w:ascii="Times New Roman" w:hAnsi="Times New Roman" w:cs="Times New Roman"/>
          <w:sz w:val="24"/>
          <w:szCs w:val="24"/>
        </w:rPr>
        <w:t xml:space="preserve"> в школе; оптимизировать учебную нагрузку учащихся; улучш</w:t>
      </w:r>
      <w:r w:rsidR="00FC655F" w:rsidRPr="00433F1B">
        <w:rPr>
          <w:rFonts w:ascii="Times New Roman" w:hAnsi="Times New Roman" w:cs="Times New Roman"/>
          <w:sz w:val="24"/>
          <w:szCs w:val="24"/>
        </w:rPr>
        <w:t>ить условия для развития способностей</w:t>
      </w:r>
      <w:r w:rsidRPr="00433F1B">
        <w:rPr>
          <w:rFonts w:ascii="Times New Roman" w:hAnsi="Times New Roman" w:cs="Times New Roman"/>
          <w:sz w:val="24"/>
          <w:szCs w:val="24"/>
        </w:rPr>
        <w:t>; учесть возрастные и индивидуальные особенности учащихся.</w:t>
      </w:r>
    </w:p>
    <w:p w:rsidR="00C75954" w:rsidRPr="00433F1B" w:rsidRDefault="0020051B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Потенциал внеурочной деятельности позволяет учителю решать широкий спектр задач - реализовать педагогические, познавательные и творческие задачи. Педагогические задачи предполагают формирование таких свойств личности, как внимание, осознанность в действиях, усидчивость, целеустремлённость, аккуратность, стремление к экспериментированию, формирование </w:t>
      </w:r>
      <w:r w:rsidR="00FC655F" w:rsidRPr="00433F1B">
        <w:rPr>
          <w:rFonts w:ascii="Times New Roman" w:hAnsi="Times New Roman" w:cs="Times New Roman"/>
          <w:sz w:val="24"/>
          <w:szCs w:val="24"/>
        </w:rPr>
        <w:t>познавательного</w:t>
      </w:r>
      <w:r w:rsidRPr="00433F1B">
        <w:rPr>
          <w:rFonts w:ascii="Times New Roman" w:hAnsi="Times New Roman" w:cs="Times New Roman"/>
          <w:sz w:val="24"/>
          <w:szCs w:val="24"/>
        </w:rPr>
        <w:t xml:space="preserve"> начала в личности </w:t>
      </w:r>
      <w:r w:rsidR="00FC655F" w:rsidRPr="00433F1B">
        <w:rPr>
          <w:rFonts w:ascii="Times New Roman" w:hAnsi="Times New Roman" w:cs="Times New Roman"/>
          <w:sz w:val="24"/>
          <w:szCs w:val="24"/>
        </w:rPr>
        <w:t>школьника</w:t>
      </w:r>
      <w:r w:rsidRPr="00433F1B">
        <w:rPr>
          <w:rFonts w:ascii="Times New Roman" w:hAnsi="Times New Roman" w:cs="Times New Roman"/>
          <w:sz w:val="24"/>
          <w:szCs w:val="24"/>
        </w:rPr>
        <w:t xml:space="preserve">, развитие его индивидуальности, повышение мотивации учащихся к изучению учебных предметов. Познавательные задачи реализуются через поиск детьми новых знаний в области </w:t>
      </w:r>
      <w:r w:rsidR="00FC655F" w:rsidRPr="00433F1B">
        <w:rPr>
          <w:rFonts w:ascii="Times New Roman" w:hAnsi="Times New Roman" w:cs="Times New Roman"/>
          <w:sz w:val="24"/>
          <w:szCs w:val="24"/>
        </w:rPr>
        <w:t>математических знаний</w:t>
      </w:r>
      <w:r w:rsidRPr="00433F1B">
        <w:rPr>
          <w:rFonts w:ascii="Times New Roman" w:hAnsi="Times New Roman" w:cs="Times New Roman"/>
          <w:sz w:val="24"/>
          <w:szCs w:val="24"/>
        </w:rPr>
        <w:t xml:space="preserve"> и познание своих возможностей путём соединения личного опыта </w:t>
      </w:r>
      <w:r w:rsidR="00C75954" w:rsidRPr="00433F1B">
        <w:rPr>
          <w:rFonts w:ascii="Times New Roman" w:hAnsi="Times New Roman" w:cs="Times New Roman"/>
          <w:sz w:val="24"/>
          <w:szCs w:val="24"/>
        </w:rPr>
        <w:t xml:space="preserve">с реализацией заданных действий, что </w:t>
      </w:r>
      <w:r w:rsidRPr="00433F1B">
        <w:rPr>
          <w:rFonts w:ascii="Times New Roman" w:hAnsi="Times New Roman" w:cs="Times New Roman"/>
          <w:sz w:val="24"/>
          <w:szCs w:val="24"/>
        </w:rPr>
        <w:t>способств</w:t>
      </w:r>
      <w:r w:rsidR="00C75954" w:rsidRPr="00433F1B">
        <w:rPr>
          <w:rFonts w:ascii="Times New Roman" w:hAnsi="Times New Roman" w:cs="Times New Roman"/>
          <w:sz w:val="24"/>
          <w:szCs w:val="24"/>
        </w:rPr>
        <w:t>ует</w:t>
      </w:r>
      <w:r w:rsidRPr="00433F1B">
        <w:rPr>
          <w:rFonts w:ascii="Times New Roman" w:hAnsi="Times New Roman" w:cs="Times New Roman"/>
          <w:sz w:val="24"/>
          <w:szCs w:val="24"/>
        </w:rPr>
        <w:t xml:space="preserve"> развитию </w:t>
      </w:r>
      <w:r w:rsidR="00C75954" w:rsidRPr="00433F1B">
        <w:rPr>
          <w:rFonts w:ascii="Times New Roman" w:hAnsi="Times New Roman" w:cs="Times New Roman"/>
          <w:sz w:val="24"/>
          <w:szCs w:val="24"/>
        </w:rPr>
        <w:t xml:space="preserve">творческой активности личности </w:t>
      </w:r>
      <w:r w:rsidRPr="00433F1B">
        <w:rPr>
          <w:rFonts w:ascii="Times New Roman" w:hAnsi="Times New Roman" w:cs="Times New Roman"/>
          <w:sz w:val="24"/>
          <w:szCs w:val="24"/>
        </w:rPr>
        <w:t xml:space="preserve">и  повышению мотивации к </w:t>
      </w:r>
      <w:r w:rsidR="00C75954" w:rsidRPr="00433F1B">
        <w:rPr>
          <w:rFonts w:ascii="Times New Roman" w:hAnsi="Times New Roman" w:cs="Times New Roman"/>
          <w:sz w:val="24"/>
          <w:szCs w:val="24"/>
        </w:rPr>
        <w:t xml:space="preserve">обучению в школе. </w:t>
      </w:r>
    </w:p>
    <w:p w:rsidR="00D253C2" w:rsidRPr="00433F1B" w:rsidRDefault="007D5565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Внеурочная </w:t>
      </w:r>
      <w:r w:rsidR="00C75954" w:rsidRPr="00433F1B">
        <w:rPr>
          <w:rFonts w:ascii="Times New Roman" w:hAnsi="Times New Roman" w:cs="Times New Roman"/>
          <w:sz w:val="24"/>
          <w:szCs w:val="24"/>
        </w:rPr>
        <w:t>деятельность</w:t>
      </w:r>
      <w:r w:rsidRPr="00433F1B">
        <w:rPr>
          <w:rFonts w:ascii="Times New Roman" w:hAnsi="Times New Roman" w:cs="Times New Roman"/>
          <w:sz w:val="24"/>
          <w:szCs w:val="24"/>
        </w:rPr>
        <w:t xml:space="preserve"> по математике имеет свои цели: повысить общую математическую культуру; развить интерес к математике как к учебному предмету.</w:t>
      </w:r>
    </w:p>
    <w:p w:rsidR="001F3575" w:rsidRPr="00433F1B" w:rsidRDefault="007D5565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Указанные цели определяют задачи в</w:t>
      </w:r>
      <w:r w:rsidR="001F3575" w:rsidRPr="00433F1B">
        <w:rPr>
          <w:rFonts w:ascii="Times New Roman" w:hAnsi="Times New Roman" w:cs="Times New Roman"/>
          <w:sz w:val="24"/>
          <w:szCs w:val="24"/>
        </w:rPr>
        <w:t xml:space="preserve">неурочной </w:t>
      </w:r>
      <w:r w:rsidR="00C75954" w:rsidRPr="00433F1B">
        <w:rPr>
          <w:rFonts w:ascii="Times New Roman" w:hAnsi="Times New Roman" w:cs="Times New Roman"/>
          <w:sz w:val="24"/>
          <w:szCs w:val="24"/>
        </w:rPr>
        <w:t>деятельности</w:t>
      </w:r>
      <w:r w:rsidR="001F3575" w:rsidRPr="00433F1B">
        <w:rPr>
          <w:rFonts w:ascii="Times New Roman" w:hAnsi="Times New Roman" w:cs="Times New Roman"/>
          <w:sz w:val="24"/>
          <w:szCs w:val="24"/>
        </w:rPr>
        <w:t xml:space="preserve"> по математике:</w:t>
      </w:r>
    </w:p>
    <w:p w:rsidR="001F3575" w:rsidRPr="00433F1B" w:rsidRDefault="007D5565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дополнить математические знания, умения и навыки, получаемые обучающимися на уроках;</w:t>
      </w:r>
      <w:r w:rsidR="00A471E1">
        <w:rPr>
          <w:rFonts w:ascii="Times New Roman" w:hAnsi="Times New Roman" w:cs="Times New Roman"/>
          <w:sz w:val="24"/>
          <w:szCs w:val="24"/>
        </w:rPr>
        <w:t xml:space="preserve"> </w:t>
      </w:r>
      <w:r w:rsidRPr="00433F1B">
        <w:rPr>
          <w:rFonts w:ascii="Times New Roman" w:hAnsi="Times New Roman" w:cs="Times New Roman"/>
          <w:sz w:val="24"/>
          <w:szCs w:val="24"/>
        </w:rPr>
        <w:t xml:space="preserve">сформировать творческую активность учащихся; </w:t>
      </w:r>
    </w:p>
    <w:p w:rsidR="007D5565" w:rsidRPr="00433F1B" w:rsidRDefault="007D5565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выявлять талантливых учащихся; научить учащихся самостоятельно работать с научной литературой, специализированными математическими словарями; организовать досуг обучающихся в свободное от учебы время</w:t>
      </w:r>
      <w:r w:rsidR="001F3575" w:rsidRPr="00433F1B">
        <w:rPr>
          <w:rFonts w:ascii="Times New Roman" w:hAnsi="Times New Roman" w:cs="Times New Roman"/>
          <w:sz w:val="24"/>
          <w:szCs w:val="24"/>
        </w:rPr>
        <w:t>.</w:t>
      </w:r>
    </w:p>
    <w:p w:rsidR="00EA37C7" w:rsidRPr="00433F1B" w:rsidRDefault="00C75954" w:rsidP="00EA37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Исходя из этого, учитывая традиции и возможности школы, желания и интересы детей и родителей, мной была разработана рабочая программа внеуро</w:t>
      </w:r>
      <w:r w:rsidR="00C562A6">
        <w:rPr>
          <w:rFonts w:ascii="Times New Roman" w:hAnsi="Times New Roman" w:cs="Times New Roman"/>
          <w:sz w:val="24"/>
          <w:szCs w:val="24"/>
        </w:rPr>
        <w:t>чной деятельности для учащихся 5-6</w:t>
      </w:r>
      <w:r w:rsidRPr="00433F1B">
        <w:rPr>
          <w:rFonts w:ascii="Times New Roman" w:hAnsi="Times New Roman" w:cs="Times New Roman"/>
          <w:sz w:val="24"/>
          <w:szCs w:val="24"/>
        </w:rPr>
        <w:t xml:space="preserve"> классов «</w:t>
      </w:r>
      <w:proofErr w:type="spellStart"/>
      <w:r w:rsidR="00C562A6">
        <w:rPr>
          <w:rFonts w:ascii="Times New Roman" w:hAnsi="Times New Roman" w:cs="Times New Roman"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sz w:val="24"/>
          <w:szCs w:val="24"/>
        </w:rPr>
        <w:t xml:space="preserve"> задачи «Миры»</w:t>
      </w:r>
      <w:r w:rsidRPr="00433F1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253C2" w:rsidRPr="00433F1B" w:rsidRDefault="00D253C2" w:rsidP="00EA37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F02931" w:rsidRPr="00433F1B">
        <w:rPr>
          <w:rFonts w:ascii="Times New Roman" w:hAnsi="Times New Roman" w:cs="Times New Roman"/>
          <w:sz w:val="24"/>
          <w:szCs w:val="24"/>
        </w:rPr>
        <w:t>внеурочно</w:t>
      </w:r>
      <w:r w:rsidR="00C75954" w:rsidRPr="00433F1B">
        <w:rPr>
          <w:rFonts w:ascii="Times New Roman" w:hAnsi="Times New Roman" w:cs="Times New Roman"/>
          <w:sz w:val="24"/>
          <w:szCs w:val="24"/>
        </w:rPr>
        <w:t>йдеятельности</w:t>
      </w:r>
      <w:r w:rsidR="00F02931" w:rsidRPr="00433F1B">
        <w:rPr>
          <w:rFonts w:ascii="Times New Roman" w:hAnsi="Times New Roman" w:cs="Times New Roman"/>
          <w:sz w:val="24"/>
          <w:szCs w:val="24"/>
        </w:rPr>
        <w:t xml:space="preserve"> по математике </w:t>
      </w:r>
      <w:r w:rsidR="00A66036" w:rsidRPr="00433F1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562A6">
        <w:rPr>
          <w:rFonts w:ascii="Times New Roman" w:hAnsi="Times New Roman" w:cs="Times New Roman"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sz w:val="24"/>
          <w:szCs w:val="24"/>
        </w:rPr>
        <w:t xml:space="preserve"> задачи «Миры»</w:t>
      </w:r>
      <w:r w:rsidR="00A66036" w:rsidRPr="00433F1B">
        <w:rPr>
          <w:rFonts w:ascii="Times New Roman" w:hAnsi="Times New Roman" w:cs="Times New Roman"/>
          <w:sz w:val="24"/>
          <w:szCs w:val="24"/>
        </w:rPr>
        <w:t>»</w:t>
      </w:r>
      <w:r w:rsidR="00770EBB">
        <w:rPr>
          <w:rFonts w:ascii="Times New Roman" w:hAnsi="Times New Roman" w:cs="Times New Roman"/>
          <w:sz w:val="24"/>
          <w:szCs w:val="24"/>
        </w:rPr>
        <w:t xml:space="preserve"> </w:t>
      </w:r>
      <w:r w:rsidR="001F3575" w:rsidRPr="00433F1B">
        <w:rPr>
          <w:rFonts w:ascii="Times New Roman" w:hAnsi="Times New Roman" w:cs="Times New Roman"/>
          <w:sz w:val="24"/>
          <w:szCs w:val="24"/>
        </w:rPr>
        <w:t xml:space="preserve">соответствует </w:t>
      </w:r>
      <w:r w:rsidRPr="00433F1B">
        <w:rPr>
          <w:rFonts w:ascii="Times New Roman" w:hAnsi="Times New Roman" w:cs="Times New Roman"/>
          <w:sz w:val="24"/>
          <w:szCs w:val="24"/>
        </w:rPr>
        <w:t xml:space="preserve">основным требованиям ФГОС. В рабочей программе определено содержание </w:t>
      </w:r>
      <w:r w:rsidRPr="00433F1B">
        <w:rPr>
          <w:rFonts w:ascii="Times New Roman" w:hAnsi="Times New Roman" w:cs="Times New Roman"/>
          <w:sz w:val="24"/>
          <w:szCs w:val="24"/>
        </w:rPr>
        <w:lastRenderedPageBreak/>
        <w:t>предмета, объем, порядок изучения тем с учетом целей, задач и особенностей обра</w:t>
      </w:r>
      <w:r w:rsidR="00592BB0" w:rsidRPr="00433F1B">
        <w:rPr>
          <w:rFonts w:ascii="Times New Roman" w:hAnsi="Times New Roman" w:cs="Times New Roman"/>
          <w:sz w:val="24"/>
          <w:szCs w:val="24"/>
        </w:rPr>
        <w:t xml:space="preserve">зовательной деятельности школы; </w:t>
      </w:r>
      <w:r w:rsidR="001F3575" w:rsidRPr="00433F1B">
        <w:rPr>
          <w:rFonts w:ascii="Times New Roman" w:hAnsi="Times New Roman" w:cs="Times New Roman"/>
          <w:sz w:val="24"/>
          <w:szCs w:val="24"/>
        </w:rPr>
        <w:t>уч</w:t>
      </w:r>
      <w:r w:rsidRPr="00433F1B">
        <w:rPr>
          <w:rFonts w:ascii="Times New Roman" w:hAnsi="Times New Roman" w:cs="Times New Roman"/>
          <w:sz w:val="24"/>
          <w:szCs w:val="24"/>
        </w:rPr>
        <w:t>т</w:t>
      </w:r>
      <w:r w:rsidR="001F3575" w:rsidRPr="00433F1B">
        <w:rPr>
          <w:rFonts w:ascii="Times New Roman" w:hAnsi="Times New Roman" w:cs="Times New Roman"/>
          <w:sz w:val="24"/>
          <w:szCs w:val="24"/>
        </w:rPr>
        <w:t>ена</w:t>
      </w:r>
      <w:r w:rsidRPr="00433F1B">
        <w:rPr>
          <w:rFonts w:ascii="Times New Roman" w:hAnsi="Times New Roman" w:cs="Times New Roman"/>
          <w:sz w:val="24"/>
          <w:szCs w:val="24"/>
        </w:rPr>
        <w:t xml:space="preserve"> основн</w:t>
      </w:r>
      <w:r w:rsidR="001F3575" w:rsidRPr="00433F1B">
        <w:rPr>
          <w:rFonts w:ascii="Times New Roman" w:hAnsi="Times New Roman" w:cs="Times New Roman"/>
          <w:sz w:val="24"/>
          <w:szCs w:val="24"/>
        </w:rPr>
        <w:t>ая</w:t>
      </w:r>
      <w:r w:rsidRPr="00433F1B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1F3575" w:rsidRPr="00433F1B">
        <w:rPr>
          <w:rFonts w:ascii="Times New Roman" w:hAnsi="Times New Roman" w:cs="Times New Roman"/>
          <w:sz w:val="24"/>
          <w:szCs w:val="24"/>
        </w:rPr>
        <w:t>а</w:t>
      </w:r>
      <w:r w:rsidRPr="00433F1B">
        <w:rPr>
          <w:rFonts w:ascii="Times New Roman" w:hAnsi="Times New Roman" w:cs="Times New Roman"/>
          <w:sz w:val="24"/>
          <w:szCs w:val="24"/>
        </w:rPr>
        <w:t xml:space="preserve"> развития образования в регионе, обозначенн</w:t>
      </w:r>
      <w:r w:rsidR="001F3575" w:rsidRPr="00433F1B">
        <w:rPr>
          <w:rFonts w:ascii="Times New Roman" w:hAnsi="Times New Roman" w:cs="Times New Roman"/>
          <w:sz w:val="24"/>
          <w:szCs w:val="24"/>
        </w:rPr>
        <w:t>ая</w:t>
      </w:r>
      <w:r w:rsidRPr="00433F1B">
        <w:rPr>
          <w:rFonts w:ascii="Times New Roman" w:hAnsi="Times New Roman" w:cs="Times New Roman"/>
          <w:sz w:val="24"/>
          <w:szCs w:val="24"/>
        </w:rPr>
        <w:t xml:space="preserve"> в государственной программе ХМАО-Югры «Развитие образования в Ханты-Мансийском автономном округе-Югре на 2014-2020 годы (утвержденной Постановлением Правительства Российской Федерации от 15 апреля 2014 года N 295)», которая</w:t>
      </w:r>
      <w:r w:rsidR="007D1220">
        <w:rPr>
          <w:rFonts w:ascii="Times New Roman" w:hAnsi="Times New Roman" w:cs="Times New Roman"/>
          <w:sz w:val="24"/>
          <w:szCs w:val="24"/>
        </w:rPr>
        <w:t xml:space="preserve"> </w:t>
      </w:r>
      <w:r w:rsidRPr="00433F1B">
        <w:rPr>
          <w:rFonts w:ascii="Times New Roman" w:hAnsi="Times New Roman" w:cs="Times New Roman"/>
          <w:color w:val="000000" w:themeColor="text1"/>
          <w:sz w:val="24"/>
          <w:szCs w:val="24"/>
        </w:rPr>
        <w:t>нацеливает на «обеспечение доступности качественного образования» и направлена на</w:t>
      </w:r>
      <w:r w:rsidRPr="00433F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формирование у учащихся  основной школы познавательной мотивации к изучению </w:t>
      </w:r>
      <w:r w:rsidR="000A20C1" w:rsidRPr="00433F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математики.</w:t>
      </w:r>
    </w:p>
    <w:p w:rsidR="00D253C2" w:rsidRPr="00433F1B" w:rsidRDefault="000A20C1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D253C2" w:rsidRPr="00433F1B">
        <w:rPr>
          <w:rFonts w:ascii="Times New Roman" w:hAnsi="Times New Roman" w:cs="Times New Roman"/>
          <w:sz w:val="24"/>
          <w:szCs w:val="24"/>
        </w:rPr>
        <w:t>является составным компонентом основной образовательной программы школы основного общего образования муниципального бюджетного общеобразовательного учреждения «Средня</w:t>
      </w:r>
      <w:r w:rsidRPr="00433F1B">
        <w:rPr>
          <w:rFonts w:ascii="Times New Roman" w:hAnsi="Times New Roman" w:cs="Times New Roman"/>
          <w:sz w:val="24"/>
          <w:szCs w:val="24"/>
        </w:rPr>
        <w:t xml:space="preserve">я общеобразовательная школа № 5 </w:t>
      </w:r>
      <w:r w:rsidR="00D253C2" w:rsidRPr="00433F1B">
        <w:rPr>
          <w:rFonts w:ascii="Times New Roman" w:hAnsi="Times New Roman" w:cs="Times New Roman"/>
          <w:sz w:val="24"/>
          <w:szCs w:val="24"/>
        </w:rPr>
        <w:t>«Многопрофильная», составлена в соответствии с федеральным государственным образовательным стандартом основного общего образования, примерной основной образовательной программой основного общего образования и содержит: пояснительную записку, общую характеристику программы; описание места программы в плане внеурочной деятельности; личностные, метапредметные и предметные результаты освоения программы; содержание; тематическое планирование с определением основных видов учебной деятельности; описание учебно-методического и материально-технического обеспечения образовательного процесса</w:t>
      </w:r>
      <w:r w:rsidRPr="00433F1B">
        <w:rPr>
          <w:rFonts w:ascii="Times New Roman" w:hAnsi="Times New Roman" w:cs="Times New Roman"/>
          <w:sz w:val="24"/>
          <w:szCs w:val="24"/>
        </w:rPr>
        <w:t>.</w:t>
      </w:r>
    </w:p>
    <w:p w:rsidR="00D253C2" w:rsidRPr="00433F1B" w:rsidRDefault="000A20C1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D253C2" w:rsidRPr="00433F1B">
        <w:rPr>
          <w:rFonts w:ascii="Times New Roman" w:hAnsi="Times New Roman" w:cs="Times New Roman"/>
          <w:sz w:val="24"/>
          <w:szCs w:val="24"/>
        </w:rPr>
        <w:t xml:space="preserve">учитывает возрастные особенности учащихся  основного общего образования и предусматривает использование </w:t>
      </w:r>
      <w:proofErr w:type="spellStart"/>
      <w:r w:rsidR="00D253C2" w:rsidRPr="00433F1B">
        <w:rPr>
          <w:rFonts w:ascii="Times New Roman" w:hAnsi="Times New Roman" w:cs="Times New Roman"/>
          <w:sz w:val="24"/>
          <w:szCs w:val="24"/>
        </w:rPr>
        <w:t>деятельностных</w:t>
      </w:r>
      <w:proofErr w:type="spellEnd"/>
      <w:r w:rsidR="00D253C2" w:rsidRPr="00433F1B">
        <w:rPr>
          <w:rFonts w:ascii="Times New Roman" w:hAnsi="Times New Roman" w:cs="Times New Roman"/>
          <w:sz w:val="24"/>
          <w:szCs w:val="24"/>
        </w:rPr>
        <w:t xml:space="preserve"> технологий, которые позволяют учащимся попробовать себя в разных видах деятельности, научиться проявлять собственную образовательную инициативу, находить способы реализации собственного проекта, уметь оценивать результаты своего труда;</w:t>
      </w:r>
    </w:p>
    <w:p w:rsidR="00D253C2" w:rsidRPr="00433F1B" w:rsidRDefault="00D253C2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предусматривает организацию самостоятельной познавательной деятельности учащихся в форме </w:t>
      </w:r>
      <w:r w:rsidRPr="00433F1B">
        <w:rPr>
          <w:rFonts w:ascii="Times New Roman" w:hAnsi="Times New Roman" w:cs="Times New Roman"/>
          <w:bCs/>
          <w:iCs/>
          <w:sz w:val="24"/>
          <w:szCs w:val="24"/>
        </w:rPr>
        <w:t>самостоятельной работы: в парах, группов</w:t>
      </w:r>
      <w:r w:rsidR="000A20C1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ой, фронтальной, </w:t>
      </w:r>
      <w:proofErr w:type="spellStart"/>
      <w:r w:rsidR="00662DE2">
        <w:rPr>
          <w:rFonts w:ascii="Times New Roman" w:hAnsi="Times New Roman" w:cs="Times New Roman"/>
          <w:bCs/>
          <w:iCs/>
          <w:sz w:val="24"/>
          <w:szCs w:val="24"/>
        </w:rPr>
        <w:t>самотсоятельной</w:t>
      </w:r>
      <w:proofErr w:type="spellEnd"/>
      <w:r w:rsidR="000A20C1" w:rsidRPr="00433F1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253C2" w:rsidRPr="00433F1B" w:rsidRDefault="000A20C1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В рабочей программе </w:t>
      </w:r>
      <w:r w:rsidR="00D253C2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используются следующие современные образовательные технологии: технология </w:t>
      </w:r>
      <w:proofErr w:type="spellStart"/>
      <w:r w:rsidR="00D253C2" w:rsidRPr="00433F1B">
        <w:rPr>
          <w:rFonts w:ascii="Times New Roman" w:hAnsi="Times New Roman" w:cs="Times New Roman"/>
          <w:bCs/>
          <w:iCs/>
          <w:sz w:val="24"/>
          <w:szCs w:val="24"/>
        </w:rPr>
        <w:t>де</w:t>
      </w:r>
      <w:r w:rsidRPr="00433F1B">
        <w:rPr>
          <w:rFonts w:ascii="Times New Roman" w:hAnsi="Times New Roman" w:cs="Times New Roman"/>
          <w:bCs/>
          <w:iCs/>
          <w:sz w:val="24"/>
          <w:szCs w:val="24"/>
        </w:rPr>
        <w:t>ятельностного</w:t>
      </w:r>
      <w:proofErr w:type="spellEnd"/>
      <w:r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 метода, </w:t>
      </w:r>
      <w:r w:rsidR="00A66036" w:rsidRPr="00433F1B">
        <w:rPr>
          <w:rFonts w:ascii="Times New Roman" w:hAnsi="Times New Roman" w:cs="Times New Roman"/>
          <w:bCs/>
          <w:iCs/>
          <w:sz w:val="24"/>
          <w:szCs w:val="24"/>
        </w:rPr>
        <w:t>игровые технологии</w:t>
      </w:r>
      <w:r w:rsidRPr="00433F1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F2DBC" w:rsidRPr="00433F1B" w:rsidRDefault="000A20C1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EF2DBC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предусматривает привлечение социальных партнеров в качестве экспертов </w:t>
      </w:r>
      <w:proofErr w:type="spellStart"/>
      <w:r w:rsidR="00A7753A" w:rsidRPr="00433F1B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="00EF2DBC" w:rsidRPr="00433F1B">
        <w:rPr>
          <w:rFonts w:ascii="Times New Roman" w:hAnsi="Times New Roman" w:cs="Times New Roman"/>
          <w:bCs/>
          <w:iCs/>
          <w:sz w:val="24"/>
          <w:szCs w:val="24"/>
        </w:rPr>
        <w:t>иркес</w:t>
      </w:r>
      <w:proofErr w:type="spellEnd"/>
      <w:r w:rsidR="00EF2DBC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 М.И.</w:t>
      </w:r>
      <w:r w:rsidR="00B52870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, кандидата </w:t>
      </w:r>
      <w:proofErr w:type="spellStart"/>
      <w:r w:rsidR="00B52870" w:rsidRPr="00433F1B">
        <w:rPr>
          <w:rFonts w:ascii="Times New Roman" w:hAnsi="Times New Roman" w:cs="Times New Roman"/>
          <w:bCs/>
          <w:iCs/>
          <w:sz w:val="24"/>
          <w:szCs w:val="24"/>
        </w:rPr>
        <w:t>филосовских</w:t>
      </w:r>
      <w:proofErr w:type="spellEnd"/>
      <w:r w:rsidR="00B52870" w:rsidRPr="00433F1B">
        <w:rPr>
          <w:rFonts w:ascii="Times New Roman" w:hAnsi="Times New Roman" w:cs="Times New Roman"/>
          <w:bCs/>
          <w:iCs/>
          <w:sz w:val="24"/>
          <w:szCs w:val="24"/>
        </w:rPr>
        <w:t xml:space="preserve"> наук, доцента Сибирского федерального университета</w:t>
      </w:r>
      <w:r w:rsidR="00AE0B5C" w:rsidRPr="00433F1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253C2" w:rsidRPr="00433F1B" w:rsidRDefault="00D253C2" w:rsidP="00572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При разработке рабочей программы «</w:t>
      </w:r>
      <w:proofErr w:type="spellStart"/>
      <w:r w:rsidR="00C562A6">
        <w:rPr>
          <w:rFonts w:ascii="Times New Roman" w:hAnsi="Times New Roman" w:cs="Times New Roman"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sz w:val="24"/>
          <w:szCs w:val="24"/>
        </w:rPr>
        <w:t xml:space="preserve"> задачи «Миры»</w:t>
      </w:r>
      <w:r w:rsidRPr="00433F1B">
        <w:rPr>
          <w:rFonts w:ascii="Times New Roman" w:hAnsi="Times New Roman" w:cs="Times New Roman"/>
          <w:sz w:val="24"/>
          <w:szCs w:val="24"/>
        </w:rPr>
        <w:t xml:space="preserve">» в логике федерального государственного образовательного стандарта основного </w:t>
      </w:r>
      <w:r w:rsidR="00C75954" w:rsidRPr="00433F1B">
        <w:rPr>
          <w:rFonts w:ascii="Times New Roman" w:hAnsi="Times New Roman" w:cs="Times New Roman"/>
          <w:sz w:val="24"/>
          <w:szCs w:val="24"/>
        </w:rPr>
        <w:t>общего</w:t>
      </w:r>
      <w:r w:rsidRPr="00433F1B">
        <w:rPr>
          <w:rFonts w:ascii="Times New Roman" w:hAnsi="Times New Roman" w:cs="Times New Roman"/>
          <w:sz w:val="24"/>
          <w:szCs w:val="24"/>
        </w:rPr>
        <w:t xml:space="preserve"> образования учтен принцип опоры на </w:t>
      </w:r>
      <w:proofErr w:type="spellStart"/>
      <w:r w:rsidRPr="00433F1B">
        <w:rPr>
          <w:rFonts w:ascii="Times New Roman" w:hAnsi="Times New Roman" w:cs="Times New Roman"/>
          <w:sz w:val="24"/>
          <w:szCs w:val="24"/>
        </w:rPr>
        <w:t>деятельностную</w:t>
      </w:r>
      <w:proofErr w:type="spellEnd"/>
      <w:r w:rsidRPr="00433F1B">
        <w:rPr>
          <w:rFonts w:ascii="Times New Roman" w:hAnsi="Times New Roman" w:cs="Times New Roman"/>
          <w:sz w:val="24"/>
          <w:szCs w:val="24"/>
        </w:rPr>
        <w:t xml:space="preserve"> парадигму образования. </w:t>
      </w:r>
    </w:p>
    <w:p w:rsidR="00BA2338" w:rsidRPr="00433F1B" w:rsidRDefault="00BA2338" w:rsidP="005727CD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62DE2" w:rsidRDefault="00C75954" w:rsidP="00105F3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sz w:val="24"/>
          <w:szCs w:val="24"/>
        </w:rPr>
        <w:t>Пр</w:t>
      </w:r>
      <w:r w:rsidR="00A66036" w:rsidRPr="00433F1B">
        <w:rPr>
          <w:rFonts w:ascii="Times New Roman" w:hAnsi="Times New Roman" w:cs="Times New Roman"/>
          <w:b/>
          <w:sz w:val="24"/>
          <w:szCs w:val="24"/>
        </w:rPr>
        <w:t>оект</w:t>
      </w:r>
      <w:r w:rsidR="00A7753A" w:rsidRPr="00433F1B">
        <w:rPr>
          <w:rFonts w:ascii="Times New Roman" w:hAnsi="Times New Roman" w:cs="Times New Roman"/>
          <w:b/>
          <w:sz w:val="24"/>
          <w:szCs w:val="24"/>
        </w:rPr>
        <w:t xml:space="preserve"> программы внеурочной деятельности</w:t>
      </w:r>
      <w:r w:rsidR="00BA2338" w:rsidRPr="00433F1B">
        <w:rPr>
          <w:rFonts w:ascii="Times New Roman" w:hAnsi="Times New Roman" w:cs="Times New Roman"/>
          <w:b/>
          <w:sz w:val="24"/>
          <w:szCs w:val="24"/>
        </w:rPr>
        <w:t xml:space="preserve"> для учащих</w:t>
      </w:r>
      <w:r w:rsidR="00C562A6">
        <w:rPr>
          <w:rFonts w:ascii="Times New Roman" w:hAnsi="Times New Roman" w:cs="Times New Roman"/>
          <w:b/>
          <w:sz w:val="24"/>
          <w:szCs w:val="24"/>
        </w:rPr>
        <w:t>ся 5-6</w:t>
      </w:r>
      <w:r w:rsidR="00105F3E">
        <w:rPr>
          <w:rFonts w:ascii="Times New Roman" w:hAnsi="Times New Roman" w:cs="Times New Roman"/>
          <w:b/>
          <w:sz w:val="24"/>
          <w:szCs w:val="24"/>
        </w:rPr>
        <w:t xml:space="preserve">-х классов </w:t>
      </w:r>
    </w:p>
    <w:p w:rsidR="00A7753A" w:rsidRPr="00433F1B" w:rsidRDefault="00105F3E" w:rsidP="00105F3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C562A6">
        <w:rPr>
          <w:rFonts w:ascii="Times New Roman" w:hAnsi="Times New Roman" w:cs="Times New Roman"/>
          <w:b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b/>
          <w:sz w:val="24"/>
          <w:szCs w:val="24"/>
        </w:rPr>
        <w:t xml:space="preserve"> задачи «Миры»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7753A" w:rsidRPr="00433F1B" w:rsidRDefault="00A7753A" w:rsidP="00BA52D1">
      <w:pPr>
        <w:pStyle w:val="western"/>
        <w:spacing w:before="0" w:beforeAutospacing="0" w:after="0" w:afterAutospacing="0"/>
        <w:ind w:firstLine="567"/>
        <w:contextualSpacing/>
        <w:jc w:val="center"/>
        <w:rPr>
          <w:b/>
        </w:rPr>
      </w:pPr>
      <w:r w:rsidRPr="00433F1B">
        <w:rPr>
          <w:b/>
        </w:rPr>
        <w:t>Пояснительная записка</w:t>
      </w:r>
    </w:p>
    <w:p w:rsidR="00F22033" w:rsidRPr="00433F1B" w:rsidRDefault="00A7753A" w:rsidP="005727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33F1B">
        <w:rPr>
          <w:rFonts w:ascii="Times New Roman" w:hAnsi="Times New Roman" w:cs="Times New Roman"/>
          <w:sz w:val="24"/>
          <w:szCs w:val="24"/>
        </w:rPr>
        <w:t xml:space="preserve">Рабочая  </w:t>
      </w:r>
      <w:r w:rsidR="00F22033" w:rsidRPr="00433F1B">
        <w:rPr>
          <w:rFonts w:ascii="Times New Roman" w:hAnsi="Times New Roman" w:cs="Times New Roman"/>
          <w:sz w:val="24"/>
          <w:szCs w:val="24"/>
        </w:rPr>
        <w:t>программа</w:t>
      </w:r>
      <w:proofErr w:type="gramEnd"/>
      <w:r w:rsidR="00F22033" w:rsidRPr="00433F1B">
        <w:rPr>
          <w:rFonts w:ascii="Times New Roman" w:hAnsi="Times New Roman" w:cs="Times New Roman"/>
          <w:sz w:val="24"/>
          <w:szCs w:val="24"/>
        </w:rPr>
        <w:t xml:space="preserve"> </w:t>
      </w:r>
      <w:r w:rsidR="00F02931" w:rsidRPr="00433F1B">
        <w:rPr>
          <w:rFonts w:ascii="Times New Roman" w:hAnsi="Times New Roman" w:cs="Times New Roman"/>
          <w:sz w:val="24"/>
          <w:szCs w:val="24"/>
        </w:rPr>
        <w:t>внеурочно</w:t>
      </w:r>
      <w:r w:rsidR="001773B2" w:rsidRPr="00433F1B">
        <w:rPr>
          <w:rFonts w:ascii="Times New Roman" w:hAnsi="Times New Roman" w:cs="Times New Roman"/>
          <w:sz w:val="24"/>
          <w:szCs w:val="24"/>
        </w:rPr>
        <w:t>й</w:t>
      </w:r>
      <w:r w:rsidR="009F2BE7">
        <w:rPr>
          <w:rFonts w:ascii="Times New Roman" w:hAnsi="Times New Roman" w:cs="Times New Roman"/>
          <w:sz w:val="24"/>
          <w:szCs w:val="24"/>
        </w:rPr>
        <w:t xml:space="preserve"> </w:t>
      </w:r>
      <w:r w:rsidR="001773B2" w:rsidRPr="00433F1B">
        <w:rPr>
          <w:rFonts w:ascii="Times New Roman" w:hAnsi="Times New Roman" w:cs="Times New Roman"/>
          <w:sz w:val="24"/>
          <w:szCs w:val="24"/>
        </w:rPr>
        <w:t>деятельности</w:t>
      </w:r>
      <w:r w:rsidR="00F02931" w:rsidRPr="00433F1B">
        <w:rPr>
          <w:rFonts w:ascii="Times New Roman" w:hAnsi="Times New Roman" w:cs="Times New Roman"/>
          <w:sz w:val="24"/>
          <w:szCs w:val="24"/>
        </w:rPr>
        <w:t xml:space="preserve"> по математике </w:t>
      </w:r>
      <w:r w:rsidRPr="00433F1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562A6">
        <w:rPr>
          <w:rFonts w:ascii="Times New Roman" w:hAnsi="Times New Roman" w:cs="Times New Roman"/>
          <w:sz w:val="24"/>
          <w:szCs w:val="24"/>
        </w:rPr>
        <w:t>Ноогеновские</w:t>
      </w:r>
      <w:proofErr w:type="spellEnd"/>
      <w:r w:rsidR="00C562A6">
        <w:rPr>
          <w:rFonts w:ascii="Times New Roman" w:hAnsi="Times New Roman" w:cs="Times New Roman"/>
          <w:sz w:val="24"/>
          <w:szCs w:val="24"/>
        </w:rPr>
        <w:t xml:space="preserve"> задачи «Миры»</w:t>
      </w:r>
      <w:r w:rsidRPr="00433F1B">
        <w:rPr>
          <w:rFonts w:ascii="Times New Roman" w:hAnsi="Times New Roman" w:cs="Times New Roman"/>
          <w:sz w:val="24"/>
          <w:szCs w:val="24"/>
        </w:rPr>
        <w:t>»</w:t>
      </w:r>
      <w:r w:rsidR="00662DE2">
        <w:rPr>
          <w:rFonts w:ascii="Times New Roman" w:hAnsi="Times New Roman" w:cs="Times New Roman"/>
          <w:sz w:val="24"/>
          <w:szCs w:val="24"/>
        </w:rPr>
        <w:t xml:space="preserve"> </w:t>
      </w:r>
      <w:r w:rsidR="00F22033" w:rsidRPr="00433F1B">
        <w:rPr>
          <w:rFonts w:ascii="Times New Roman" w:hAnsi="Times New Roman" w:cs="Times New Roman"/>
          <w:sz w:val="24"/>
          <w:szCs w:val="24"/>
        </w:rPr>
        <w:t xml:space="preserve">предназначена для учащихся </w:t>
      </w:r>
      <w:r w:rsidR="00C562A6">
        <w:rPr>
          <w:rFonts w:ascii="Times New Roman" w:hAnsi="Times New Roman" w:cs="Times New Roman"/>
          <w:sz w:val="24"/>
          <w:szCs w:val="24"/>
        </w:rPr>
        <w:t>5-6</w:t>
      </w:r>
      <w:r w:rsidR="009F2BE7">
        <w:rPr>
          <w:rFonts w:ascii="Times New Roman" w:hAnsi="Times New Roman" w:cs="Times New Roman"/>
          <w:sz w:val="24"/>
          <w:szCs w:val="24"/>
        </w:rPr>
        <w:t xml:space="preserve"> </w:t>
      </w:r>
      <w:r w:rsidR="00F22033" w:rsidRPr="00433F1B">
        <w:rPr>
          <w:rFonts w:ascii="Times New Roman" w:hAnsi="Times New Roman" w:cs="Times New Roman"/>
          <w:sz w:val="24"/>
          <w:szCs w:val="24"/>
        </w:rPr>
        <w:t xml:space="preserve">классов. Составлена в соответствии с требованиями Федерального государственного образовательного стандарта </w:t>
      </w:r>
      <w:r w:rsidR="00F22033" w:rsidRPr="00433F1B">
        <w:rPr>
          <w:rFonts w:ascii="Times New Roman" w:hAnsi="Times New Roman" w:cs="Times New Roman"/>
          <w:spacing w:val="7"/>
          <w:sz w:val="24"/>
          <w:szCs w:val="24"/>
        </w:rPr>
        <w:t xml:space="preserve">основного общего  образования, </w:t>
      </w:r>
      <w:r w:rsidR="00F22033" w:rsidRPr="00433F1B">
        <w:rPr>
          <w:rFonts w:ascii="Times New Roman" w:hAnsi="Times New Roman" w:cs="Times New Roman"/>
          <w:sz w:val="24"/>
          <w:szCs w:val="24"/>
        </w:rPr>
        <w:t xml:space="preserve">утвержденного  приказом Министерства образования и науки Российской Федерации </w:t>
      </w:r>
      <w:r w:rsidR="00F22033" w:rsidRPr="00433F1B">
        <w:rPr>
          <w:rFonts w:ascii="Times New Roman" w:hAnsi="Times New Roman" w:cs="Times New Roman"/>
          <w:color w:val="000000" w:themeColor="text1"/>
          <w:sz w:val="24"/>
          <w:szCs w:val="24"/>
        </w:rPr>
        <w:t>от 17 декабря   2010 г. № 1897  «Об утверждении федерального государственного образовательного стандарта основного общего  образования» и примерной программы по учебным предметам  «Математика 5-9 классы» - М.: Просвещение, 2011.</w:t>
      </w:r>
    </w:p>
    <w:p w:rsidR="00600634" w:rsidRDefault="005834E5" w:rsidP="005727CD">
      <w:pPr>
        <w:pStyle w:val="a3"/>
        <w:spacing w:before="0" w:beforeAutospacing="0" w:after="0" w:afterAutospacing="0"/>
        <w:ind w:firstLine="567"/>
        <w:jc w:val="both"/>
      </w:pPr>
      <w:r w:rsidRPr="00433F1B">
        <w:rPr>
          <w:b/>
        </w:rPr>
        <w:t xml:space="preserve">Программа </w:t>
      </w:r>
      <w:r w:rsidR="00600634" w:rsidRPr="00433F1B">
        <w:t xml:space="preserve">позволяет закрепить знания по предмету, повысить качество успеваемости, активизировать умственную и творческую деятельность учащихся, сформировать интерес к изучению математики. Программа представляет систему занятий, направленных на формирование умения нестандартно мыслить, анализировать, сопоставлять, делать логические выводы, на расширение кругозора учащихся. </w:t>
      </w:r>
      <w:r w:rsidR="00246D0E">
        <w:t xml:space="preserve">Занятия проводятся в форме погружений, где </w:t>
      </w:r>
      <w:r w:rsidR="00246D0E" w:rsidRPr="00246D0E">
        <w:t>деятельность учащихся организуется не с целью передачи им знаний, а с целью передачи способов работы со знанием</w:t>
      </w:r>
      <w:r w:rsidR="00246D0E">
        <w:t>.</w:t>
      </w:r>
    </w:p>
    <w:p w:rsidR="00D40838" w:rsidRPr="006E4914" w:rsidRDefault="00D40838" w:rsidP="005727CD">
      <w:pPr>
        <w:pStyle w:val="a3"/>
        <w:spacing w:before="0" w:beforeAutospacing="0" w:after="0" w:afterAutospacing="0"/>
        <w:ind w:firstLine="567"/>
        <w:jc w:val="both"/>
      </w:pPr>
      <w:r w:rsidRPr="006E4914">
        <w:t xml:space="preserve">Актуальность программы </w:t>
      </w:r>
      <w:r w:rsidR="00F54956" w:rsidRPr="006E4914">
        <w:t>заключается в</w:t>
      </w:r>
      <w:r w:rsidRPr="006E4914">
        <w:t xml:space="preserve"> том, что она направлена на </w:t>
      </w:r>
      <w:r w:rsidR="00F54956" w:rsidRPr="006E4914">
        <w:t>включение учащихся</w:t>
      </w:r>
      <w:r w:rsidRPr="006E4914">
        <w:t xml:space="preserve"> в инициативные формы </w:t>
      </w:r>
      <w:r w:rsidR="001046C5" w:rsidRPr="006E4914">
        <w:t>по освоению</w:t>
      </w:r>
      <w:r w:rsidR="006E4914" w:rsidRPr="006E4914">
        <w:t xml:space="preserve"> </w:t>
      </w:r>
      <w:r w:rsidR="001046C5" w:rsidRPr="006E4914">
        <w:t>специальных приёмов и способов</w:t>
      </w:r>
      <w:r w:rsidR="00662DE2">
        <w:t xml:space="preserve"> развития памяти</w:t>
      </w:r>
      <w:r w:rsidR="00C562A6">
        <w:t xml:space="preserve"> и мышления,</w:t>
      </w:r>
      <w:r w:rsidR="00662DE2">
        <w:t xml:space="preserve"> </w:t>
      </w:r>
      <w:r w:rsidR="00F54956">
        <w:t xml:space="preserve">которые </w:t>
      </w:r>
      <w:r w:rsidR="00F54956" w:rsidRPr="006E4914">
        <w:t>облегчают</w:t>
      </w:r>
      <w:r w:rsidR="001046C5" w:rsidRPr="006E4914">
        <w:t xml:space="preserve"> запоминание нужной информации путём ассоциаций, логических связей, </w:t>
      </w:r>
      <w:r w:rsidR="006E4914" w:rsidRPr="006E4914">
        <w:t>визуализации.</w:t>
      </w:r>
    </w:p>
    <w:p w:rsidR="00D40838" w:rsidRPr="00770EBB" w:rsidRDefault="00AD07A1" w:rsidP="005727CD">
      <w:pPr>
        <w:pStyle w:val="a3"/>
        <w:spacing w:before="0" w:beforeAutospacing="0" w:after="0" w:afterAutospacing="0"/>
        <w:ind w:firstLine="567"/>
        <w:jc w:val="both"/>
        <w:rPr>
          <w:b/>
          <w:highlight w:val="yellow"/>
        </w:rPr>
      </w:pPr>
      <w:r w:rsidRPr="006E4914">
        <w:t xml:space="preserve">Новизна данной программы </w:t>
      </w:r>
      <w:r w:rsidR="00D40838" w:rsidRPr="006E4914">
        <w:t>заключается в том, что программа включает новые для учащихся задачи,</w:t>
      </w:r>
      <w:r w:rsidR="006E4914" w:rsidRPr="006E4914">
        <w:t xml:space="preserve"> при</w:t>
      </w:r>
      <w:r w:rsidR="006E4914">
        <w:t>емы,</w:t>
      </w:r>
      <w:r w:rsidR="00D40838" w:rsidRPr="006E4914">
        <w:t xml:space="preserve"> не содержащи</w:t>
      </w:r>
      <w:r w:rsidR="00770EBB">
        <w:t>еся в базовом курсе. Включенные</w:t>
      </w:r>
      <w:r w:rsidR="00D40838" w:rsidRPr="006E4914">
        <w:t xml:space="preserve"> в программу задания позволяют </w:t>
      </w:r>
      <w:r w:rsidR="00D40838" w:rsidRPr="006E4914">
        <w:lastRenderedPageBreak/>
        <w:t xml:space="preserve">повышать образовательный уровень всех учащихся, так как каждый сможет работать в зоне своего ближайшего </w:t>
      </w:r>
      <w:r w:rsidR="00770EBB">
        <w:t xml:space="preserve">развития. </w:t>
      </w:r>
    </w:p>
    <w:p w:rsidR="002204C8" w:rsidRPr="00433F1B" w:rsidRDefault="002204C8" w:rsidP="002204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925">
        <w:rPr>
          <w:rFonts w:ascii="Times New Roman" w:hAnsi="Times New Roman" w:cs="Times New Roman"/>
          <w:b/>
          <w:sz w:val="24"/>
          <w:szCs w:val="24"/>
        </w:rPr>
        <w:t>Отличительные особенности</w:t>
      </w:r>
      <w:r w:rsidR="00770EBB" w:rsidRPr="003D1925">
        <w:rPr>
          <w:rFonts w:ascii="Times New Roman" w:hAnsi="Times New Roman" w:cs="Times New Roman"/>
          <w:sz w:val="24"/>
          <w:szCs w:val="24"/>
        </w:rPr>
        <w:t xml:space="preserve"> данного курса состоя</w:t>
      </w:r>
      <w:r w:rsidRPr="003D1925">
        <w:rPr>
          <w:rFonts w:ascii="Times New Roman" w:hAnsi="Times New Roman" w:cs="Times New Roman"/>
          <w:sz w:val="24"/>
          <w:szCs w:val="24"/>
        </w:rPr>
        <w:t>т в том, что этот курс подразумевает доступность предлагаемого</w:t>
      </w:r>
      <w:r w:rsidR="006E4914" w:rsidRPr="003D1925">
        <w:rPr>
          <w:rFonts w:ascii="Times New Roman" w:hAnsi="Times New Roman" w:cs="Times New Roman"/>
          <w:sz w:val="24"/>
          <w:szCs w:val="24"/>
        </w:rPr>
        <w:t xml:space="preserve"> </w:t>
      </w:r>
      <w:r w:rsidRPr="003D1925">
        <w:rPr>
          <w:rFonts w:ascii="Times New Roman" w:hAnsi="Times New Roman" w:cs="Times New Roman"/>
          <w:sz w:val="24"/>
          <w:szCs w:val="24"/>
        </w:rPr>
        <w:t>материала для учащихся, планомерное развитие их интереса к предмету.</w:t>
      </w:r>
    </w:p>
    <w:p w:rsidR="00F22033" w:rsidRPr="00433F1B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sz w:val="24"/>
          <w:szCs w:val="24"/>
        </w:rPr>
        <w:t>Задачи: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изучение и отработка основных (базовых) приемов и методов запоминания;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изучение часто используемых образных кодов;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развитие визуального мышления;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тренировка устойчивости внимания (путем регулярного увеличения объема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запоминаемых сведений);</w:t>
      </w:r>
    </w:p>
    <w:p w:rsidR="00CA7D35" w:rsidRPr="00CA7D35" w:rsidRDefault="00CA7D35" w:rsidP="00CA7D35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A7D35">
        <w:rPr>
          <w:rStyle w:val="a5"/>
          <w:rFonts w:ascii="Times New Roman" w:hAnsi="Times New Roman" w:cs="Times New Roman"/>
          <w:b w:val="0"/>
          <w:sz w:val="24"/>
          <w:szCs w:val="24"/>
        </w:rPr>
        <w:t>формирование элементарных навыков запоминания.</w:t>
      </w:r>
    </w:p>
    <w:p w:rsidR="00F22033" w:rsidRPr="00433F1B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формирование первоначального опыта практической преобразовательной деятельности; </w:t>
      </w:r>
    </w:p>
    <w:p w:rsidR="00246D0E" w:rsidRDefault="00F22033" w:rsidP="00246D0E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развитие знаково-символического и пространственного мышления, творческ</w:t>
      </w:r>
      <w:r w:rsidR="00246D0E">
        <w:rPr>
          <w:rStyle w:val="a5"/>
          <w:rFonts w:ascii="Times New Roman" w:hAnsi="Times New Roman" w:cs="Times New Roman"/>
          <w:b w:val="0"/>
          <w:sz w:val="24"/>
          <w:szCs w:val="24"/>
        </w:rPr>
        <w:t>ого и продуктивного воображения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F22033" w:rsidRPr="00433F1B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развитие  коммуникативной компетентности школьников на основе организации совместной продуктивной деятельности; </w:t>
      </w:r>
    </w:p>
    <w:p w:rsidR="00F22033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формирование мотивации успеха и достижений, творческой самореализации на основе организации предметно-преобразующей деятельности.  </w:t>
      </w:r>
    </w:p>
    <w:p w:rsidR="00C562A6" w:rsidRPr="00C562A6" w:rsidRDefault="00C562A6" w:rsidP="00C562A6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b/>
          <w:sz w:val="24"/>
          <w:szCs w:val="28"/>
        </w:rPr>
        <w:t>Цели: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i/>
          <w:sz w:val="24"/>
          <w:szCs w:val="28"/>
        </w:rPr>
        <w:t>Образовательная:</w:t>
      </w:r>
      <w:r w:rsidRPr="00C562A6">
        <w:rPr>
          <w:rFonts w:ascii="Times New Roman" w:hAnsi="Times New Roman"/>
          <w:sz w:val="24"/>
          <w:szCs w:val="28"/>
        </w:rPr>
        <w:t xml:space="preserve"> повысить уровень математического развития обучающихся и расширить их кругозор; углубить представление обучающихся об использовании сведений из математики в повседневной жизни. 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i/>
          <w:sz w:val="24"/>
          <w:szCs w:val="28"/>
        </w:rPr>
        <w:t>Развивающая:</w:t>
      </w:r>
      <w:r w:rsidRPr="00C562A6">
        <w:rPr>
          <w:rFonts w:ascii="Times New Roman" w:hAnsi="Times New Roman"/>
          <w:sz w:val="24"/>
          <w:szCs w:val="28"/>
        </w:rPr>
        <w:t xml:space="preserve"> развить у обучающихся интерес к занятиям математикой; показать ценность математических знаний. 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i/>
          <w:sz w:val="24"/>
          <w:szCs w:val="28"/>
        </w:rPr>
        <w:t>Воспитательная:</w:t>
      </w:r>
      <w:r w:rsidRPr="00C562A6">
        <w:rPr>
          <w:rFonts w:ascii="Times New Roman" w:hAnsi="Times New Roman"/>
          <w:sz w:val="24"/>
          <w:szCs w:val="28"/>
        </w:rPr>
        <w:t xml:space="preserve"> воспитывать самостоятельность мышления, волю, упорство в достижении цели, чувство ответственности за свою работу. </w:t>
      </w:r>
    </w:p>
    <w:p w:rsidR="00C562A6" w:rsidRPr="00C562A6" w:rsidRDefault="00C562A6" w:rsidP="00C562A6">
      <w:pPr>
        <w:spacing w:after="0" w:line="240" w:lineRule="auto"/>
        <w:ind w:firstLine="709"/>
        <w:rPr>
          <w:rFonts w:ascii="Times New Roman" w:hAnsi="Times New Roman"/>
          <w:b/>
          <w:sz w:val="24"/>
          <w:szCs w:val="28"/>
        </w:rPr>
      </w:pPr>
      <w:r w:rsidRPr="00C562A6">
        <w:rPr>
          <w:rFonts w:ascii="Times New Roman" w:hAnsi="Times New Roman"/>
          <w:b/>
          <w:sz w:val="24"/>
          <w:szCs w:val="28"/>
        </w:rPr>
        <w:t>Задачи: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 xml:space="preserve">1. Активизировать мыслительную деятельность учащихся; развивать и поддерживать творческий взлет. 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2. Заинтересовать детей, используя мультимедийную презентацию, красочный рассказ.</w:t>
      </w:r>
    </w:p>
    <w:p w:rsidR="00A53D05" w:rsidRPr="00A84278" w:rsidRDefault="00A53D05" w:rsidP="00A84278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A84278">
        <w:rPr>
          <w:b/>
          <w:bCs/>
        </w:rPr>
        <w:t>Планируемые результаты: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 xml:space="preserve">1) </w:t>
      </w:r>
      <w:r w:rsidRPr="00C562A6">
        <w:rPr>
          <w:rFonts w:ascii="Times New Roman" w:hAnsi="Times New Roman"/>
          <w:i/>
          <w:sz w:val="24"/>
          <w:szCs w:val="28"/>
        </w:rPr>
        <w:t>в личностном направлении: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C562A6">
        <w:rPr>
          <w:rFonts w:ascii="Times New Roman" w:hAnsi="Times New Roman"/>
          <w:sz w:val="24"/>
          <w:szCs w:val="28"/>
        </w:rPr>
        <w:t>контрпримеры</w:t>
      </w:r>
      <w:proofErr w:type="spellEnd"/>
      <w:r w:rsidRPr="00C562A6">
        <w:rPr>
          <w:rFonts w:ascii="Times New Roman" w:hAnsi="Times New Roman"/>
          <w:sz w:val="24"/>
          <w:szCs w:val="28"/>
        </w:rPr>
        <w:t xml:space="preserve">; 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креативность мышления, инициатива, находчивость, активность при решении математических задач;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контролировать процесс и результат учебной математической деятельности;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способность к эмоциональному восприятию математических объектов, задач, решений, рассуждений;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proofErr w:type="gramStart"/>
      <w:r w:rsidRPr="00C562A6">
        <w:rPr>
          <w:rFonts w:ascii="Times New Roman" w:hAnsi="Times New Roman"/>
          <w:i/>
          <w:sz w:val="24"/>
          <w:szCs w:val="28"/>
        </w:rPr>
        <w:t>2)в</w:t>
      </w:r>
      <w:proofErr w:type="gramEnd"/>
      <w:r w:rsidRPr="00C562A6">
        <w:rPr>
          <w:rFonts w:ascii="Times New Roman" w:hAnsi="Times New Roman"/>
          <w:i/>
          <w:sz w:val="24"/>
          <w:szCs w:val="28"/>
        </w:rPr>
        <w:t xml:space="preserve"> </w:t>
      </w:r>
      <w:proofErr w:type="spellStart"/>
      <w:r w:rsidRPr="00C562A6">
        <w:rPr>
          <w:rFonts w:ascii="Times New Roman" w:hAnsi="Times New Roman"/>
          <w:i/>
          <w:sz w:val="24"/>
          <w:szCs w:val="28"/>
        </w:rPr>
        <w:t>метапредметном</w:t>
      </w:r>
      <w:proofErr w:type="spellEnd"/>
      <w:r w:rsidRPr="00C562A6">
        <w:rPr>
          <w:rFonts w:ascii="Times New Roman" w:hAnsi="Times New Roman"/>
          <w:i/>
          <w:sz w:val="24"/>
          <w:szCs w:val="28"/>
        </w:rPr>
        <w:t xml:space="preserve"> направлении: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первоначальные представления об идеях и о методах математики как универсальном языке науки и техники, средстве моделирования явлений и процессов;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находить в различных источниках информацию, необходимую для решения математических проблем, представлять ее в понятной форме, принимать решение в условиях неполной и избыточной, точной и вероятностной информации;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выдвигать гипотезы при решении учебных задач, понимать необходимость их проверки;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lastRenderedPageBreak/>
        <w:t>умение применять индуктивные и дедуктивные способы рассуждений, видеть различные стратегии решения задач;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понимание сущности алгоритмических предписаний и умение действовать в соответствии с предложенным алгоритмом;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proofErr w:type="gramStart"/>
      <w:r w:rsidRPr="00C562A6">
        <w:rPr>
          <w:rFonts w:ascii="Times New Roman" w:hAnsi="Times New Roman"/>
          <w:i/>
          <w:sz w:val="24"/>
          <w:szCs w:val="28"/>
        </w:rPr>
        <w:t>3)в</w:t>
      </w:r>
      <w:proofErr w:type="gramEnd"/>
      <w:r w:rsidRPr="00C562A6">
        <w:rPr>
          <w:rFonts w:ascii="Times New Roman" w:hAnsi="Times New Roman"/>
          <w:i/>
          <w:sz w:val="24"/>
          <w:szCs w:val="28"/>
        </w:rPr>
        <w:t xml:space="preserve"> предметном направлении: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проводить классификации, логические обоснования, доказательства математических утверждений;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на основе функционально-графических представлений описывать и анализировать реальные зависимости;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овладение основными способами представления и анализа статистических данных; наличие представлений о статистических закономерностях в реальном мире и о различных способах их изучения, о вероятностных моделях;</w:t>
      </w:r>
    </w:p>
    <w:p w:rsidR="00C562A6" w:rsidRPr="00C562A6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C562A6">
        <w:rPr>
          <w:rFonts w:ascii="Times New Roman" w:hAnsi="Times New Roman"/>
          <w:sz w:val="24"/>
          <w:szCs w:val="28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A84278" w:rsidRPr="00A84278" w:rsidRDefault="00A84278" w:rsidP="00A84278">
      <w:pPr>
        <w:pStyle w:val="a3"/>
        <w:spacing w:before="0" w:beforeAutospacing="0" w:after="0" w:afterAutospacing="0"/>
        <w:ind w:firstLine="709"/>
        <w:jc w:val="both"/>
      </w:pPr>
    </w:p>
    <w:p w:rsidR="00F22033" w:rsidRPr="00433F1B" w:rsidRDefault="00F22033" w:rsidP="00BA52D1">
      <w:pPr>
        <w:shd w:val="clear" w:color="auto" w:fill="FFFFFF"/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sz w:val="24"/>
          <w:szCs w:val="24"/>
        </w:rPr>
        <w:t>Общая характеристика</w:t>
      </w:r>
    </w:p>
    <w:p w:rsidR="00C562A6" w:rsidRPr="004C15F7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 xml:space="preserve">Математика занимает особое место в образовании </w:t>
      </w:r>
      <w:proofErr w:type="gramStart"/>
      <w:r w:rsidRPr="004C15F7">
        <w:rPr>
          <w:rFonts w:ascii="Times New Roman" w:hAnsi="Times New Roman"/>
          <w:sz w:val="24"/>
          <w:szCs w:val="28"/>
        </w:rPr>
        <w:t>человека,  что</w:t>
      </w:r>
      <w:proofErr w:type="gramEnd"/>
      <w:r w:rsidRPr="004C15F7">
        <w:rPr>
          <w:rFonts w:ascii="Times New Roman" w:hAnsi="Times New Roman"/>
          <w:sz w:val="24"/>
          <w:szCs w:val="28"/>
        </w:rPr>
        <w:t xml:space="preserve"> определяется безусловной практической значимостью математики, её возможностями в развитии и формировании мышления человека, её вкладом в создание представлений о научных методах познания действительности. Являясь частью общего образования, среди предметов, формирующих интеллект, математика находится на первом месте.</w:t>
      </w:r>
    </w:p>
    <w:p w:rsidR="00C562A6" w:rsidRPr="004C15F7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>Первоначальные математические познания должны входить с самых ранних лет в наше образование и воспитание. Результаты надёжны лишь тогда, когда введение в область математических знаний совершается в лёгкой и приятной форме, на предметах обыденной и повседневной обстановки, подобранных с надлежащим остроумием и занимательностью.</w:t>
      </w:r>
    </w:p>
    <w:p w:rsidR="00C562A6" w:rsidRPr="004C15F7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>Программа предметного погружения по математике «</w:t>
      </w:r>
      <w:proofErr w:type="spellStart"/>
      <w:r w:rsidRPr="004C15F7">
        <w:rPr>
          <w:rFonts w:ascii="Times New Roman" w:hAnsi="Times New Roman"/>
          <w:sz w:val="24"/>
          <w:szCs w:val="28"/>
          <w:u w:val="single"/>
        </w:rPr>
        <w:t>Ноогеновские</w:t>
      </w:r>
      <w:proofErr w:type="spellEnd"/>
      <w:r w:rsidRPr="004C15F7">
        <w:rPr>
          <w:rFonts w:ascii="Times New Roman" w:hAnsi="Times New Roman"/>
          <w:sz w:val="24"/>
          <w:szCs w:val="28"/>
          <w:u w:val="single"/>
        </w:rPr>
        <w:t xml:space="preserve"> задачи «Миры»» </w:t>
      </w:r>
      <w:r w:rsidRPr="004C15F7">
        <w:rPr>
          <w:rFonts w:ascii="Times New Roman" w:hAnsi="Times New Roman"/>
          <w:sz w:val="24"/>
          <w:szCs w:val="28"/>
        </w:rPr>
        <w:t>рассчитана на учащихся 5–6 классов. Именно в этом возрасте формируются математические способности и устойчивый интерес к математике.</w:t>
      </w:r>
    </w:p>
    <w:p w:rsidR="00C562A6" w:rsidRPr="004C15F7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>Данная программа является частью интеллектуально-познавательного направления образования и расширяет содержание программ общего образования.</w:t>
      </w:r>
    </w:p>
    <w:p w:rsidR="00C562A6" w:rsidRPr="004C15F7" w:rsidRDefault="00C562A6" w:rsidP="00C562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 xml:space="preserve">Большое внимание в </w:t>
      </w:r>
      <w:r w:rsidR="00F54956" w:rsidRPr="004C15F7">
        <w:rPr>
          <w:rFonts w:ascii="Times New Roman" w:hAnsi="Times New Roman"/>
          <w:sz w:val="24"/>
          <w:szCs w:val="28"/>
        </w:rPr>
        <w:t>программе уделяется</w:t>
      </w:r>
      <w:r w:rsidRPr="004C15F7">
        <w:rPr>
          <w:rFonts w:ascii="Times New Roman" w:hAnsi="Times New Roman"/>
          <w:sz w:val="24"/>
          <w:szCs w:val="28"/>
        </w:rPr>
        <w:t xml:space="preserve"> истории математики и рассказам, связанным с </w:t>
      </w:r>
      <w:r w:rsidR="00F54956" w:rsidRPr="004C15F7">
        <w:rPr>
          <w:rFonts w:ascii="Times New Roman" w:hAnsi="Times New Roman"/>
          <w:sz w:val="24"/>
          <w:szCs w:val="28"/>
        </w:rPr>
        <w:t>математикой (</w:t>
      </w:r>
      <w:r w:rsidRPr="004C15F7">
        <w:rPr>
          <w:rFonts w:ascii="Times New Roman" w:hAnsi="Times New Roman"/>
          <w:sz w:val="24"/>
          <w:szCs w:val="28"/>
        </w:rPr>
        <w:t>запись цифр и чисел у других народов, математические фокусы, ребусы и др.), выполнению самостоятельных заданий творческого характера (составить рассказ, фокус, ребус, задачу с использованием изученных математических свойств), изучению различных арифметических методов решения задач (метод решения «с конца» и др.), выполнению проектных работ. Уделяется внимание рассмотрению геометрического материала, развитию пространственного воображения.</w:t>
      </w:r>
    </w:p>
    <w:p w:rsidR="00A53D05" w:rsidRPr="00433F1B" w:rsidRDefault="00A53D05" w:rsidP="00BA52D1">
      <w:pPr>
        <w:pStyle w:val="a3"/>
        <w:spacing w:before="0" w:beforeAutospacing="0" w:after="0" w:afterAutospacing="0"/>
        <w:ind w:firstLine="567"/>
        <w:jc w:val="center"/>
        <w:rPr>
          <w:rStyle w:val="a5"/>
        </w:rPr>
      </w:pPr>
      <w:r w:rsidRPr="00433F1B">
        <w:rPr>
          <w:rStyle w:val="a5"/>
        </w:rPr>
        <w:t>Описание места</w:t>
      </w:r>
      <w:r w:rsidR="009112C1">
        <w:rPr>
          <w:rStyle w:val="a5"/>
        </w:rPr>
        <w:t xml:space="preserve"> </w:t>
      </w:r>
      <w:r w:rsidRPr="00433F1B">
        <w:rPr>
          <w:rStyle w:val="a5"/>
        </w:rPr>
        <w:t>занятий в план</w:t>
      </w:r>
      <w:r w:rsidR="005113EF">
        <w:rPr>
          <w:rStyle w:val="a5"/>
        </w:rPr>
        <w:t>е внеурочной деятельности школы</w:t>
      </w:r>
    </w:p>
    <w:p w:rsidR="004C15F7" w:rsidRPr="004C15F7" w:rsidRDefault="004C15F7" w:rsidP="004C15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>В учебном плане школы внеурочная деятельность предметное погружение по математике «</w:t>
      </w:r>
      <w:proofErr w:type="spellStart"/>
      <w:r w:rsidRPr="004C15F7">
        <w:rPr>
          <w:rFonts w:ascii="Times New Roman" w:hAnsi="Times New Roman"/>
          <w:sz w:val="24"/>
          <w:szCs w:val="28"/>
        </w:rPr>
        <w:t>Ноогеновские</w:t>
      </w:r>
      <w:proofErr w:type="spellEnd"/>
      <w:r w:rsidRPr="004C15F7">
        <w:rPr>
          <w:rFonts w:ascii="Times New Roman" w:hAnsi="Times New Roman"/>
          <w:sz w:val="24"/>
          <w:szCs w:val="28"/>
        </w:rPr>
        <w:t xml:space="preserve"> задачи «Миры»» реализуется в части, формируемой участниками образовательного процесса для учащихся 5,6 классов в объеме 5 часов. Все учащиеся 5,6 классов получат возможность освоить программу данного погружения. </w:t>
      </w:r>
    </w:p>
    <w:p w:rsidR="004C15F7" w:rsidRPr="004C15F7" w:rsidRDefault="004C15F7" w:rsidP="004C15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4C15F7">
        <w:rPr>
          <w:rFonts w:ascii="Times New Roman" w:hAnsi="Times New Roman"/>
          <w:sz w:val="24"/>
          <w:szCs w:val="28"/>
        </w:rPr>
        <w:t xml:space="preserve"> По окончании каждого погружения педагоги проводят анализ мероприятия, оформляют фотоотчет о работе. На это отводится 2 часа. Таким образом, нагрузка учителя составит 17 часов.</w:t>
      </w:r>
    </w:p>
    <w:p w:rsidR="00A53D05" w:rsidRPr="00433F1B" w:rsidRDefault="00A53D05" w:rsidP="00BA52D1">
      <w:pPr>
        <w:shd w:val="clear" w:color="auto" w:fill="FFFFFF"/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sz w:val="24"/>
          <w:szCs w:val="24"/>
        </w:rPr>
        <w:t>Учет возрастных особенностей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.</w:t>
      </w:r>
    </w:p>
    <w:p w:rsidR="00A53D05" w:rsidRPr="00433F1B" w:rsidRDefault="0018190D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Погружени</w:t>
      </w:r>
      <w:r w:rsidR="005113EF">
        <w:rPr>
          <w:rStyle w:val="a5"/>
          <w:rFonts w:ascii="Times New Roman" w:hAnsi="Times New Roman" w:cs="Times New Roman"/>
          <w:b w:val="0"/>
          <w:sz w:val="24"/>
          <w:szCs w:val="24"/>
        </w:rPr>
        <w:t>я</w:t>
      </w:r>
      <w:r w:rsidR="00A53D05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учитыва</w:t>
      </w:r>
      <w:r w:rsidR="005113EF">
        <w:rPr>
          <w:rStyle w:val="a5"/>
          <w:rFonts w:ascii="Times New Roman" w:hAnsi="Times New Roman" w:cs="Times New Roman"/>
          <w:b w:val="0"/>
          <w:sz w:val="24"/>
          <w:szCs w:val="24"/>
        </w:rPr>
        <w:t>ю</w:t>
      </w:r>
      <w:r w:rsidR="00A53D05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т возрастные, общеучебные и психологические особенности </w:t>
      </w:r>
      <w:r w:rsidR="005113E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учащихся </w:t>
      </w:r>
      <w:r w:rsidR="004C15F7">
        <w:rPr>
          <w:rStyle w:val="a5"/>
          <w:rFonts w:ascii="Times New Roman" w:hAnsi="Times New Roman" w:cs="Times New Roman"/>
          <w:b w:val="0"/>
          <w:sz w:val="24"/>
          <w:szCs w:val="24"/>
        </w:rPr>
        <w:t>5-6</w:t>
      </w:r>
      <w:r w:rsidR="005113E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классов, п</w:t>
      </w:r>
      <w:r w:rsidR="00A53D05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озволя</w:t>
      </w:r>
      <w:r w:rsidR="005113EF">
        <w:rPr>
          <w:rStyle w:val="a5"/>
          <w:rFonts w:ascii="Times New Roman" w:hAnsi="Times New Roman" w:cs="Times New Roman"/>
          <w:b w:val="0"/>
          <w:sz w:val="24"/>
          <w:szCs w:val="24"/>
        </w:rPr>
        <w:t>ю</w:t>
      </w:r>
      <w:r w:rsidR="00A53D05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т наиболее успешно применять индивидуальный подход к каждому школьнику с учетом его способностей, более полно удовлетворять познавательные и жизненные интересы учащихся. </w:t>
      </w:r>
      <w:r w:rsidR="005161AF">
        <w:rPr>
          <w:rStyle w:val="a5"/>
          <w:rFonts w:ascii="Times New Roman" w:hAnsi="Times New Roman" w:cs="Times New Roman"/>
          <w:b w:val="0"/>
          <w:sz w:val="24"/>
          <w:szCs w:val="24"/>
        </w:rPr>
        <w:t>В этом возрасте п</w:t>
      </w:r>
      <w:r w:rsidR="00261A0D" w:rsidRPr="00261A0D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одростки начинают мыслить быстрее (развивается </w:t>
      </w:r>
      <w:r w:rsidR="00261A0D" w:rsidRPr="00261A0D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 xml:space="preserve">формально-логическое мышление), </w:t>
      </w:r>
      <w:r w:rsidR="005161A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поэтому </w:t>
      </w:r>
      <w:r w:rsidR="00261A0D" w:rsidRPr="00261A0D">
        <w:rPr>
          <w:rStyle w:val="a5"/>
          <w:rFonts w:ascii="Times New Roman" w:hAnsi="Times New Roman" w:cs="Times New Roman"/>
          <w:b w:val="0"/>
          <w:sz w:val="24"/>
          <w:szCs w:val="24"/>
        </w:rPr>
        <w:t>с радостью воспринимают задания, в которых нужно поразмышлять, поспорить, придумать различные варианты решения.</w:t>
      </w:r>
    </w:p>
    <w:p w:rsidR="00F22033" w:rsidRPr="00433F1B" w:rsidRDefault="00A1376C" w:rsidP="00BA52D1">
      <w:pPr>
        <w:shd w:val="clear" w:color="auto" w:fill="FFFFFF"/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Формы проведения занятий</w:t>
      </w:r>
    </w:p>
    <w:p w:rsidR="003D5A42" w:rsidRPr="008645E0" w:rsidRDefault="00A1376C" w:rsidP="005727CD">
      <w:pPr>
        <w:pStyle w:val="a3"/>
        <w:spacing w:before="0" w:beforeAutospacing="0" w:after="0" w:afterAutospacing="0"/>
        <w:ind w:firstLine="567"/>
        <w:jc w:val="both"/>
      </w:pPr>
      <w:r w:rsidRPr="008645E0">
        <w:rPr>
          <w:rStyle w:val="a5"/>
          <w:b w:val="0"/>
        </w:rPr>
        <w:t xml:space="preserve">Основная форма проведения занятий по внеурочной деятельности </w:t>
      </w:r>
      <w:r w:rsidR="00AB6B6F">
        <w:rPr>
          <w:rStyle w:val="a5"/>
          <w:b w:val="0"/>
        </w:rPr>
        <w:t xml:space="preserve">- </w:t>
      </w:r>
      <w:r w:rsidRPr="008645E0">
        <w:rPr>
          <w:rStyle w:val="a5"/>
          <w:b w:val="0"/>
        </w:rPr>
        <w:t xml:space="preserve">это погружение. </w:t>
      </w:r>
      <w:r w:rsidR="00B146D8" w:rsidRPr="008645E0">
        <w:rPr>
          <w:rStyle w:val="a5"/>
          <w:b w:val="0"/>
        </w:rPr>
        <w:t xml:space="preserve">Идеология </w:t>
      </w:r>
      <w:r w:rsidR="006B1DDD" w:rsidRPr="008645E0">
        <w:rPr>
          <w:rStyle w:val="a5"/>
          <w:b w:val="0"/>
        </w:rPr>
        <w:t>погружения</w:t>
      </w:r>
      <w:r w:rsidR="00B146D8" w:rsidRPr="008645E0">
        <w:rPr>
          <w:rStyle w:val="a5"/>
          <w:b w:val="0"/>
        </w:rPr>
        <w:t xml:space="preserve"> — меньше ра</w:t>
      </w:r>
      <w:r w:rsidR="00D40BBF" w:rsidRPr="008645E0">
        <w:rPr>
          <w:rStyle w:val="a5"/>
          <w:b w:val="0"/>
        </w:rPr>
        <w:t xml:space="preserve">зговоров и больше </w:t>
      </w:r>
      <w:r w:rsidR="003D5A42" w:rsidRPr="008645E0">
        <w:rPr>
          <w:rStyle w:val="a5"/>
          <w:b w:val="0"/>
        </w:rPr>
        <w:t xml:space="preserve">практики. </w:t>
      </w:r>
      <w:r w:rsidR="003D5A42" w:rsidRPr="008645E0">
        <w:t xml:space="preserve">Большинство упражнений </w:t>
      </w:r>
      <w:r w:rsidR="006B1DDD" w:rsidRPr="008645E0">
        <w:t>погружения</w:t>
      </w:r>
      <w:r w:rsidR="003D5A42" w:rsidRPr="008645E0">
        <w:t xml:space="preserve"> не предназначено для долговременного запоминания. Важен сам процесс выполнения упражнений. Под выполнением упражнения подразумевается его запоминание с помощью определенных приемов и припоминание (с выписыванием на бумагу для последующей проверки). </w:t>
      </w:r>
    </w:p>
    <w:p w:rsidR="00DF7561" w:rsidRPr="008645E0" w:rsidRDefault="006B1DDD" w:rsidP="00DF75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PetersburgTT-Regular" w:hAnsi="Times New Roman" w:cs="Times New Roman"/>
          <w:sz w:val="24"/>
          <w:szCs w:val="24"/>
        </w:rPr>
      </w:pPr>
      <w:r w:rsidRPr="008645E0">
        <w:rPr>
          <w:rFonts w:ascii="Times New Roman" w:hAnsi="Times New Roman" w:cs="Times New Roman"/>
          <w:sz w:val="24"/>
          <w:szCs w:val="24"/>
        </w:rPr>
        <w:t xml:space="preserve">Погружение </w:t>
      </w:r>
      <w:r w:rsidR="003D5A42" w:rsidRPr="008645E0">
        <w:rPr>
          <w:rFonts w:ascii="Times New Roman" w:hAnsi="Times New Roman" w:cs="Times New Roman"/>
          <w:sz w:val="24"/>
          <w:szCs w:val="24"/>
        </w:rPr>
        <w:t xml:space="preserve">позволяет развивать у учащихся логическое мышление, речь; воспитывать положительную мотивацию учения; формировать умения сравнивать, обобщать, исключать лишнее; способствуют снижению уровня тревожности и формированию адекватной оценки. На </w:t>
      </w:r>
      <w:r w:rsidRPr="008645E0">
        <w:rPr>
          <w:rFonts w:ascii="Times New Roman" w:hAnsi="Times New Roman" w:cs="Times New Roman"/>
          <w:sz w:val="24"/>
          <w:szCs w:val="24"/>
        </w:rPr>
        <w:t>погружении</w:t>
      </w:r>
      <w:r w:rsidR="003D5A42" w:rsidRPr="008645E0">
        <w:rPr>
          <w:rFonts w:ascii="Times New Roman" w:hAnsi="Times New Roman" w:cs="Times New Roman"/>
          <w:sz w:val="24"/>
          <w:szCs w:val="24"/>
        </w:rPr>
        <w:t xml:space="preserve"> ребята учатся активно мыслить, работать в паре, либо индивидуально.</w:t>
      </w:r>
      <w:r w:rsidR="00DF7561" w:rsidRPr="008645E0">
        <w:rPr>
          <w:rFonts w:ascii="Times New Roman" w:eastAsia="PetersburgTT-Regular" w:hAnsi="Times New Roman" w:cs="Times New Roman"/>
          <w:sz w:val="24"/>
          <w:szCs w:val="24"/>
        </w:rPr>
        <w:t xml:space="preserve"> Погружение рассчитано на 25–40 человек. </w:t>
      </w:r>
    </w:p>
    <w:p w:rsidR="00B146D8" w:rsidRPr="008645E0" w:rsidRDefault="00B146D8" w:rsidP="005727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8645E0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Для </w:t>
      </w:r>
      <w:r w:rsidR="006B1DDD" w:rsidRPr="008645E0">
        <w:rPr>
          <w:rStyle w:val="a5"/>
          <w:rFonts w:ascii="Times New Roman" w:hAnsi="Times New Roman" w:cs="Times New Roman"/>
          <w:b w:val="0"/>
          <w:sz w:val="24"/>
          <w:szCs w:val="24"/>
        </w:rPr>
        <w:t>погружения</w:t>
      </w:r>
      <w:r w:rsidRPr="008645E0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используется </w:t>
      </w:r>
      <w:r w:rsidR="00DF7561" w:rsidRPr="008645E0">
        <w:rPr>
          <w:rStyle w:val="a5"/>
          <w:rFonts w:ascii="Times New Roman" w:hAnsi="Times New Roman" w:cs="Times New Roman"/>
          <w:b w:val="0"/>
          <w:sz w:val="24"/>
          <w:szCs w:val="24"/>
        </w:rPr>
        <w:t>общая организационная схема.</w:t>
      </w:r>
    </w:p>
    <w:p w:rsidR="00C96F71" w:rsidRPr="00433F1B" w:rsidRDefault="00172D5B" w:rsidP="00172D5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Организационная схема </w:t>
      </w:r>
      <w:r w:rsidR="00C96F71">
        <w:rPr>
          <w:rFonts w:ascii="Times New Roman" w:eastAsia="Times New Roman" w:hAnsi="Times New Roman" w:cs="Times New Roman"/>
          <w:b/>
          <w:sz w:val="24"/>
          <w:szCs w:val="24"/>
        </w:rPr>
        <w:t>погружения</w:t>
      </w:r>
      <w:r w:rsidR="00C96F71" w:rsidRPr="00433F1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96F71" w:rsidRPr="00593198" w:rsidRDefault="00593198" w:rsidP="00593198">
      <w:pPr>
        <w:pStyle w:val="a6"/>
        <w:numPr>
          <w:ilvl w:val="0"/>
          <w:numId w:val="41"/>
        </w:numPr>
        <w:rPr>
          <w:rStyle w:val="a5"/>
          <w:rFonts w:ascii="Times New Roman" w:hAnsi="Times New Roman"/>
          <w:bCs w:val="0"/>
          <w:sz w:val="24"/>
        </w:rPr>
      </w:pPr>
      <w:r w:rsidRPr="00593198">
        <w:rPr>
          <w:rFonts w:ascii="Times New Roman" w:hAnsi="Times New Roman"/>
          <w:sz w:val="24"/>
        </w:rPr>
        <w:t>Запуск. Инструктаж. Вводная беседа</w:t>
      </w:r>
      <w:r>
        <w:rPr>
          <w:rFonts w:ascii="Times New Roman" w:hAnsi="Times New Roman"/>
          <w:sz w:val="24"/>
        </w:rPr>
        <w:t xml:space="preserve"> </w:t>
      </w:r>
      <w:r w:rsidR="00C96F71" w:rsidRPr="00593198">
        <w:rPr>
          <w:rStyle w:val="a5"/>
          <w:rFonts w:ascii="Times New Roman" w:hAnsi="Times New Roman"/>
          <w:b w:val="0"/>
          <w:sz w:val="24"/>
        </w:rPr>
        <w:t xml:space="preserve">(даётся установка, рекомендации, </w:t>
      </w:r>
      <w:r w:rsidR="00A5468B" w:rsidRPr="00593198">
        <w:rPr>
          <w:rStyle w:val="a5"/>
          <w:rFonts w:ascii="Times New Roman" w:hAnsi="Times New Roman"/>
          <w:b w:val="0"/>
          <w:sz w:val="24"/>
        </w:rPr>
        <w:t>общие правила</w:t>
      </w:r>
      <w:r w:rsidR="00C96F71" w:rsidRPr="00593198">
        <w:rPr>
          <w:rStyle w:val="a5"/>
          <w:rFonts w:ascii="Times New Roman" w:hAnsi="Times New Roman"/>
          <w:b w:val="0"/>
          <w:sz w:val="24"/>
        </w:rPr>
        <w:t xml:space="preserve"> — как действовать в группе) – 0,5ч</w:t>
      </w:r>
    </w:p>
    <w:p w:rsidR="00C96F71" w:rsidRPr="002669F2" w:rsidRDefault="00C96F71" w:rsidP="00C96F71">
      <w:pPr>
        <w:pStyle w:val="a6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>Обсуждение темы занятия</w:t>
      </w:r>
    </w:p>
    <w:p w:rsidR="00C96F71" w:rsidRPr="002669F2" w:rsidRDefault="00C96F71" w:rsidP="00C96F7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 xml:space="preserve">Постановка задачи </w:t>
      </w:r>
    </w:p>
    <w:p w:rsidR="00C96F71" w:rsidRPr="002669F2" w:rsidRDefault="00C96F71" w:rsidP="00C96F7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>Деление на группы</w:t>
      </w:r>
      <w:r>
        <w:rPr>
          <w:rFonts w:ascii="Times New Roman" w:hAnsi="Times New Roman"/>
          <w:sz w:val="24"/>
        </w:rPr>
        <w:t xml:space="preserve"> (</w:t>
      </w:r>
      <w:r w:rsidRPr="00C96F71">
        <w:rPr>
          <w:rFonts w:ascii="Times New Roman" w:hAnsi="Times New Roman"/>
          <w:sz w:val="24"/>
        </w:rPr>
        <w:t>группы формируютс</w:t>
      </w:r>
      <w:r>
        <w:rPr>
          <w:rFonts w:ascii="Times New Roman" w:hAnsi="Times New Roman"/>
          <w:sz w:val="24"/>
        </w:rPr>
        <w:t>я по жребию)</w:t>
      </w:r>
    </w:p>
    <w:p w:rsidR="00C96F71" w:rsidRPr="002669F2" w:rsidRDefault="00C96F71" w:rsidP="00C96F71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>Работа в группах</w:t>
      </w:r>
      <w:r>
        <w:rPr>
          <w:rFonts w:ascii="Times New Roman" w:hAnsi="Times New Roman"/>
          <w:sz w:val="24"/>
        </w:rPr>
        <w:t xml:space="preserve"> – 2 ч. (</w:t>
      </w:r>
      <w:r w:rsidRPr="00C96F71">
        <w:rPr>
          <w:rFonts w:ascii="Times New Roman" w:hAnsi="Times New Roman"/>
          <w:sz w:val="24"/>
        </w:rPr>
        <w:t>работа в группах, свободное перемещение по заранее оговорённому пространству, проводят наблюдения, вычисления</w:t>
      </w:r>
      <w:r>
        <w:rPr>
          <w:rFonts w:ascii="Times New Roman" w:hAnsi="Times New Roman"/>
          <w:sz w:val="24"/>
        </w:rPr>
        <w:t>)</w:t>
      </w:r>
    </w:p>
    <w:p w:rsidR="00593198" w:rsidRPr="00593198" w:rsidRDefault="00593198" w:rsidP="00DF756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593198">
        <w:rPr>
          <w:rFonts w:ascii="Times New Roman" w:hAnsi="Times New Roman"/>
          <w:sz w:val="24"/>
        </w:rPr>
        <w:t>Разминка. Проверка памяти</w:t>
      </w:r>
      <w:r>
        <w:rPr>
          <w:rFonts w:ascii="Times New Roman" w:hAnsi="Times New Roman"/>
          <w:sz w:val="24"/>
        </w:rPr>
        <w:t xml:space="preserve"> (проверка учащимися особенностей памяти).</w:t>
      </w:r>
    </w:p>
    <w:p w:rsidR="00C96F71" w:rsidRPr="002669F2" w:rsidRDefault="00C96F71" w:rsidP="00DF756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 xml:space="preserve">Работа над пониманием и применением способов </w:t>
      </w:r>
      <w:r w:rsidR="00593198">
        <w:rPr>
          <w:rFonts w:ascii="Times New Roman" w:hAnsi="Times New Roman"/>
          <w:sz w:val="24"/>
        </w:rPr>
        <w:t>тренировки и развития памяти</w:t>
      </w:r>
      <w:r w:rsidR="00DF7561">
        <w:rPr>
          <w:rFonts w:ascii="Times New Roman" w:hAnsi="Times New Roman"/>
          <w:sz w:val="24"/>
        </w:rPr>
        <w:t xml:space="preserve"> (</w:t>
      </w:r>
      <w:r w:rsidR="00DF7561" w:rsidRPr="00DF7561">
        <w:rPr>
          <w:rFonts w:ascii="Times New Roman" w:hAnsi="Times New Roman"/>
          <w:sz w:val="24"/>
        </w:rPr>
        <w:t xml:space="preserve">поток/обсуждение ведёт эксперт, он </w:t>
      </w:r>
      <w:proofErr w:type="spellStart"/>
      <w:r w:rsidR="00DF7561" w:rsidRPr="00DF7561">
        <w:rPr>
          <w:rFonts w:ascii="Times New Roman" w:hAnsi="Times New Roman"/>
          <w:sz w:val="24"/>
        </w:rPr>
        <w:t>модерирует</w:t>
      </w:r>
      <w:proofErr w:type="spellEnd"/>
      <w:r w:rsidR="00DF7561" w:rsidRPr="00DF7561">
        <w:rPr>
          <w:rFonts w:ascii="Times New Roman" w:hAnsi="Times New Roman"/>
          <w:sz w:val="24"/>
        </w:rPr>
        <w:t xml:space="preserve"> представление всех мо</w:t>
      </w:r>
      <w:r w:rsidR="00DF7561">
        <w:rPr>
          <w:rFonts w:ascii="Times New Roman" w:hAnsi="Times New Roman"/>
          <w:sz w:val="24"/>
        </w:rPr>
        <w:t>делей)</w:t>
      </w:r>
      <w:r w:rsidRPr="002669F2">
        <w:rPr>
          <w:rFonts w:ascii="Times New Roman" w:hAnsi="Times New Roman"/>
          <w:sz w:val="24"/>
        </w:rPr>
        <w:t>.</w:t>
      </w:r>
    </w:p>
    <w:p w:rsidR="00C96F71" w:rsidRPr="002669F2" w:rsidRDefault="00C96F71" w:rsidP="00C96F71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>Рефлексия.– 0,5</w:t>
      </w:r>
      <w:r>
        <w:rPr>
          <w:rFonts w:ascii="Times New Roman" w:hAnsi="Times New Roman"/>
          <w:sz w:val="24"/>
        </w:rPr>
        <w:t>ч</w:t>
      </w:r>
    </w:p>
    <w:p w:rsidR="00C96F71" w:rsidRPr="002669F2" w:rsidRDefault="00C96F71" w:rsidP="00C96F7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 xml:space="preserve">Презентация  команд. </w:t>
      </w:r>
    </w:p>
    <w:p w:rsidR="00C96F71" w:rsidRPr="002669F2" w:rsidRDefault="00C96F71" w:rsidP="00C96F71">
      <w:pPr>
        <w:pStyle w:val="a6"/>
        <w:numPr>
          <w:ilvl w:val="1"/>
          <w:numId w:val="4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669F2">
        <w:rPr>
          <w:rFonts w:ascii="Times New Roman" w:hAnsi="Times New Roman"/>
          <w:sz w:val="24"/>
        </w:rPr>
        <w:t>Подведение итогов, награждение победителей.</w:t>
      </w:r>
    </w:p>
    <w:p w:rsidR="00687561" w:rsidRPr="00687561" w:rsidRDefault="00A1376C" w:rsidP="00A1376C">
      <w:pPr>
        <w:pStyle w:val="a3"/>
        <w:spacing w:before="0" w:beforeAutospacing="0" w:after="0" w:afterAutospacing="0"/>
        <w:ind w:firstLine="567"/>
        <w:jc w:val="both"/>
        <w:rPr>
          <w:bCs/>
          <w:iCs/>
          <w:highlight w:val="yellow"/>
        </w:rPr>
      </w:pPr>
      <w:bookmarkStart w:id="0" w:name="_GoBack"/>
      <w:bookmarkEnd w:id="0"/>
      <w:r w:rsidRPr="00A1376C">
        <w:rPr>
          <w:bCs/>
          <w:iCs/>
        </w:rPr>
        <w:t>В рамках погружения используется такая форма как</w:t>
      </w:r>
      <w:r w:rsidRPr="00A1376C">
        <w:rPr>
          <w:b/>
          <w:bCs/>
          <w:iCs/>
        </w:rPr>
        <w:t xml:space="preserve"> </w:t>
      </w:r>
      <w:r w:rsidR="00AB6B6F">
        <w:rPr>
          <w:bCs/>
          <w:iCs/>
        </w:rPr>
        <w:t>мастер-</w:t>
      </w:r>
      <w:r w:rsidR="00687561" w:rsidRPr="00687561">
        <w:rPr>
          <w:bCs/>
          <w:iCs/>
        </w:rPr>
        <w:t>классы – изучение основ процессов памяти</w:t>
      </w:r>
      <w:r w:rsidR="00687561">
        <w:rPr>
          <w:bCs/>
          <w:iCs/>
        </w:rPr>
        <w:t>,</w:t>
      </w:r>
      <w:r w:rsidR="00687561" w:rsidRPr="00687561">
        <w:rPr>
          <w:bCs/>
          <w:iCs/>
        </w:rPr>
        <w:t xml:space="preserve"> её тренировки и развития с помощью различных интерактивных средств с п</w:t>
      </w:r>
      <w:r>
        <w:rPr>
          <w:bCs/>
          <w:iCs/>
        </w:rPr>
        <w:t xml:space="preserve">рименением </w:t>
      </w:r>
      <w:r w:rsidR="00B96AC2">
        <w:rPr>
          <w:bCs/>
          <w:iCs/>
        </w:rPr>
        <w:t xml:space="preserve">различных </w:t>
      </w:r>
      <w:r>
        <w:rPr>
          <w:bCs/>
          <w:iCs/>
        </w:rPr>
        <w:t xml:space="preserve">приемов </w:t>
      </w:r>
      <w:r w:rsidR="00B96AC2">
        <w:rPr>
          <w:bCs/>
          <w:iCs/>
        </w:rPr>
        <w:t>тренировки памяти</w:t>
      </w:r>
      <w:r>
        <w:rPr>
          <w:bCs/>
          <w:iCs/>
        </w:rPr>
        <w:t xml:space="preserve"> и под руководством наставника-мастера.</w:t>
      </w:r>
    </w:p>
    <w:p w:rsidR="0059463F" w:rsidRPr="00433F1B" w:rsidRDefault="0059463F" w:rsidP="00A1376C">
      <w:pPr>
        <w:pStyle w:val="a3"/>
        <w:spacing w:before="0" w:beforeAutospacing="0" w:after="0" w:afterAutospacing="0"/>
        <w:ind w:firstLine="567"/>
        <w:jc w:val="both"/>
      </w:pPr>
      <w:r w:rsidRPr="00433F1B">
        <w:rPr>
          <w:b/>
          <w:bCs/>
          <w:i/>
          <w:iCs/>
        </w:rPr>
        <w:t>Основные методы и технологии</w:t>
      </w:r>
      <w:r w:rsidR="00842236" w:rsidRPr="00433F1B">
        <w:rPr>
          <w:b/>
          <w:bCs/>
          <w:i/>
          <w:iCs/>
        </w:rPr>
        <w:t xml:space="preserve"> - </w:t>
      </w:r>
      <w:r w:rsidR="00842236" w:rsidRPr="00433F1B">
        <w:t xml:space="preserve">методы </w:t>
      </w:r>
      <w:r w:rsidR="00C12A00" w:rsidRPr="00433F1B">
        <w:t>коллективного поиска идей: традиционные и специальные техники мозгового штурма, технологии отбора и оценки идей, ролевые функции в группе.</w:t>
      </w:r>
    </w:p>
    <w:p w:rsidR="0059463F" w:rsidRPr="00433F1B" w:rsidRDefault="0059463F" w:rsidP="005727CD">
      <w:pPr>
        <w:pStyle w:val="a3"/>
        <w:spacing w:before="0" w:beforeAutospacing="0" w:after="0" w:afterAutospacing="0"/>
        <w:ind w:firstLine="567"/>
        <w:jc w:val="both"/>
      </w:pPr>
      <w:r w:rsidRPr="00433F1B"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школьника.</w:t>
      </w:r>
    </w:p>
    <w:p w:rsidR="00D40BBF" w:rsidRPr="00433F1B" w:rsidRDefault="00D40BBF" w:rsidP="005727C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 xml:space="preserve">Задания для выполнения, предлагаемые в процессе внеурочной деятельности, характеризуются не оценочной, а обучающей и развивающей направленностью. </w:t>
      </w:r>
      <w:r w:rsidRPr="00433F1B">
        <w:rPr>
          <w:rFonts w:ascii="Times New Roman" w:hAnsi="Times New Roman" w:cs="Times New Roman"/>
          <w:b/>
          <w:sz w:val="24"/>
          <w:szCs w:val="24"/>
        </w:rPr>
        <w:t>Достижениями обучающихся</w:t>
      </w:r>
      <w:r w:rsidRPr="00433F1B">
        <w:rPr>
          <w:rFonts w:ascii="Times New Roman" w:hAnsi="Times New Roman" w:cs="Times New Roman"/>
          <w:sz w:val="24"/>
          <w:szCs w:val="24"/>
        </w:rPr>
        <w:t xml:space="preserve"> являются умения, сформированные в процессе деятельности и выделенные в планируемых результатах. Представление </w:t>
      </w:r>
      <w:r w:rsidR="009112C1">
        <w:rPr>
          <w:rFonts w:ascii="Times New Roman" w:hAnsi="Times New Roman" w:cs="Times New Roman"/>
          <w:sz w:val="24"/>
          <w:szCs w:val="24"/>
        </w:rPr>
        <w:t xml:space="preserve">результатов происходит в виде </w:t>
      </w:r>
      <w:r w:rsidRPr="00433F1B">
        <w:rPr>
          <w:rFonts w:ascii="Times New Roman" w:hAnsi="Times New Roman" w:cs="Times New Roman"/>
          <w:sz w:val="24"/>
          <w:szCs w:val="24"/>
        </w:rPr>
        <w:t>доклада: описание решения или демонстрация способа действия</w:t>
      </w:r>
      <w:r w:rsidR="009112C1">
        <w:rPr>
          <w:rFonts w:ascii="Times New Roman" w:hAnsi="Times New Roman" w:cs="Times New Roman"/>
          <w:sz w:val="24"/>
          <w:szCs w:val="24"/>
        </w:rPr>
        <w:t>.</w:t>
      </w:r>
    </w:p>
    <w:p w:rsidR="003D5A42" w:rsidRPr="00433F1B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9112C1">
        <w:rPr>
          <w:rStyle w:val="a5"/>
          <w:rFonts w:ascii="Times New Roman" w:hAnsi="Times New Roman" w:cs="Times New Roman"/>
          <w:b w:val="0"/>
          <w:sz w:val="24"/>
          <w:szCs w:val="24"/>
        </w:rPr>
        <w:t>программе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заложена содержательная основа для широкой реализации межпредметных связей. Программа отличается</w:t>
      </w:r>
      <w:r w:rsidR="009112C1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тем, что ученику предлагаются задания </w:t>
      </w:r>
      <w:proofErr w:type="spellStart"/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неучебного</w:t>
      </w:r>
      <w:proofErr w:type="spellEnd"/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характера. На этих занятиях не ставятся отметки, хотя устное оценивание осуществляется. Это создаёт особый положительный эмоциональный фон: раскованность, интерес, желание выполнять предлагаемые задания. </w:t>
      </w:r>
    </w:p>
    <w:p w:rsidR="00F22033" w:rsidRDefault="00F22033" w:rsidP="005727CD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Занятия построены таким образом, что главный вид деятельности – практика. Благодаря этому у </w:t>
      </w:r>
      <w:r w:rsidR="0045097F">
        <w:rPr>
          <w:rStyle w:val="a5"/>
          <w:rFonts w:ascii="Times New Roman" w:hAnsi="Times New Roman" w:cs="Times New Roman"/>
          <w:b w:val="0"/>
          <w:sz w:val="24"/>
          <w:szCs w:val="24"/>
        </w:rPr>
        <w:t>учащихся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формируются метапредметные регулятивные умения: самостоятельно действовать, принимать решение, управлять собой</w:t>
      </w:r>
      <w:r w:rsidR="0045097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и помогать участникам группы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сложных ситуациях. На каждом занятии после практической  работы проходит коллективное подведение итогов. Такой формой работы создаются условия для нормализации самооценки разных учеников, а именно: у учеников, у которых хорошо развиты мыслительные процессы, но учебный материал усваивается плохо за счет слабо развитых психических процессов (например, памяти, внимания) самооценка повышается. У ребят же</w:t>
      </w:r>
      <w:r w:rsidR="00AB6B6F">
        <w:rPr>
          <w:rStyle w:val="a5"/>
          <w:rFonts w:ascii="Times New Roman" w:hAnsi="Times New Roman" w:cs="Times New Roman"/>
          <w:b w:val="0"/>
          <w:sz w:val="24"/>
          <w:szCs w:val="24"/>
        </w:rPr>
        <w:t>,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чьи учебные успехи  продиктованы, в основном, прилежанием и </w:t>
      </w:r>
      <w:r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старательностью, происходит снижение завышенной самооценки.</w:t>
      </w:r>
      <w:r w:rsidR="0045097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41697" w:rsidRPr="00433F1B">
        <w:rPr>
          <w:rStyle w:val="a5"/>
          <w:rFonts w:ascii="Times New Roman" w:hAnsi="Times New Roman" w:cs="Times New Roman"/>
          <w:sz w:val="24"/>
          <w:szCs w:val="24"/>
        </w:rPr>
        <w:t>Организация самостоятельной деятельности</w:t>
      </w:r>
      <w:r w:rsidR="00A41697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учащихся осуществляется через выполнение заданий</w:t>
      </w:r>
      <w:r w:rsidR="00842236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>,</w:t>
      </w:r>
      <w:r w:rsidR="00A41697" w:rsidRPr="00433F1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как практического применения, так и творческого характера.</w:t>
      </w:r>
    </w:p>
    <w:p w:rsidR="00F9726F" w:rsidRPr="00433F1B" w:rsidRDefault="00F9726F" w:rsidP="00F7520B">
      <w:pPr>
        <w:pStyle w:val="a3"/>
        <w:spacing w:before="0" w:beforeAutospacing="0" w:after="0" w:afterAutospacing="0"/>
        <w:ind w:firstLine="567"/>
        <w:jc w:val="center"/>
        <w:rPr>
          <w:b/>
          <w:bCs/>
        </w:rPr>
      </w:pPr>
      <w:r w:rsidRPr="00433F1B">
        <w:rPr>
          <w:b/>
          <w:bCs/>
        </w:rPr>
        <w:t>Система оценки дос</w:t>
      </w:r>
      <w:r w:rsidR="00F7520B">
        <w:rPr>
          <w:b/>
          <w:bCs/>
        </w:rPr>
        <w:t>тижения планируемых результатов</w:t>
      </w:r>
    </w:p>
    <w:p w:rsidR="00F9726F" w:rsidRPr="00F7520B" w:rsidRDefault="00F9726F" w:rsidP="005727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20B">
        <w:rPr>
          <w:rFonts w:ascii="Times New Roman" w:eastAsia="Times New Roman" w:hAnsi="Times New Roman" w:cs="Times New Roman"/>
          <w:sz w:val="24"/>
          <w:szCs w:val="24"/>
        </w:rPr>
        <w:t xml:space="preserve">Объектом оценки метапредметных результатов служит сформированность у обучающихся регулятивных, коммуникативных и познавательных универсальных действий, направленных на анализ и управление своей познавательной деятельностью. </w:t>
      </w:r>
      <w:r w:rsidR="00F7520B" w:rsidRPr="00F7520B">
        <w:rPr>
          <w:rFonts w:ascii="Times New Roman" w:hAnsi="Times New Roman" w:cs="Times New Roman"/>
          <w:sz w:val="24"/>
          <w:szCs w:val="24"/>
        </w:rPr>
        <w:t>Способом оценки является метод наблюдения. Критерии оценки представлены в приложении</w:t>
      </w:r>
      <w:r w:rsidR="00172D5B">
        <w:rPr>
          <w:rFonts w:ascii="Times New Roman" w:hAnsi="Times New Roman" w:cs="Times New Roman"/>
          <w:sz w:val="24"/>
          <w:szCs w:val="24"/>
        </w:rPr>
        <w:t xml:space="preserve"> в разработке </w:t>
      </w:r>
      <w:proofErr w:type="spellStart"/>
      <w:r w:rsidR="00172D5B">
        <w:rPr>
          <w:rFonts w:ascii="Times New Roman" w:hAnsi="Times New Roman" w:cs="Times New Roman"/>
          <w:sz w:val="24"/>
          <w:szCs w:val="24"/>
        </w:rPr>
        <w:t>метапредметного</w:t>
      </w:r>
      <w:proofErr w:type="spellEnd"/>
      <w:r w:rsidR="00172D5B">
        <w:rPr>
          <w:rFonts w:ascii="Times New Roman" w:hAnsi="Times New Roman" w:cs="Times New Roman"/>
          <w:sz w:val="24"/>
          <w:szCs w:val="24"/>
        </w:rPr>
        <w:t xml:space="preserve"> погружения</w:t>
      </w:r>
      <w:r w:rsidR="00F7520B" w:rsidRPr="00F752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2033" w:rsidRPr="00F7520B" w:rsidRDefault="00F22033" w:rsidP="00953159">
      <w:pPr>
        <w:pStyle w:val="a3"/>
        <w:spacing w:before="0" w:beforeAutospacing="0" w:after="0" w:afterAutospacing="0"/>
        <w:ind w:firstLine="567"/>
        <w:jc w:val="both"/>
      </w:pPr>
      <w:r w:rsidRPr="00F7520B">
        <w:t>Система оценки</w:t>
      </w:r>
      <w:r w:rsidR="00F7520B">
        <w:t xml:space="preserve"> деятельности учащихся</w:t>
      </w:r>
      <w:r w:rsidRPr="00F7520B">
        <w:t xml:space="preserve"> </w:t>
      </w:r>
      <w:r w:rsidR="00953159" w:rsidRPr="00F7520B">
        <w:t>-</w:t>
      </w:r>
      <w:r w:rsidRPr="00F7520B">
        <w:t xml:space="preserve"> </w:t>
      </w:r>
      <w:proofErr w:type="spellStart"/>
      <w:r w:rsidRPr="00F7520B">
        <w:t>безотметочная</w:t>
      </w:r>
      <w:proofErr w:type="spellEnd"/>
      <w:r w:rsidRPr="00F7520B">
        <w:t xml:space="preserve">. </w:t>
      </w:r>
      <w:r w:rsidR="006967E8" w:rsidRPr="00F7520B">
        <w:t xml:space="preserve">Занятия носят развивающий характер. </w:t>
      </w:r>
      <w:r w:rsidRPr="00F7520B">
        <w:t xml:space="preserve">Контроль за освоением осуществляется через </w:t>
      </w:r>
      <w:r w:rsidR="00953159" w:rsidRPr="00F7520B">
        <w:t>представленные результаты</w:t>
      </w:r>
      <w:r w:rsidRPr="00F7520B">
        <w:t>, публичные выступлен</w:t>
      </w:r>
      <w:r w:rsidR="009F5E76" w:rsidRPr="00F7520B">
        <w:t>ия, дискуссии</w:t>
      </w:r>
      <w:r w:rsidR="00953159" w:rsidRPr="00F7520B">
        <w:t>, участие в турнире</w:t>
      </w:r>
      <w:r w:rsidR="009F5E76" w:rsidRPr="00F7520B">
        <w:t>.</w:t>
      </w:r>
    </w:p>
    <w:p w:rsidR="00313FFD" w:rsidRPr="00433F1B" w:rsidRDefault="00313FFD" w:rsidP="005727CD">
      <w:pPr>
        <w:pStyle w:val="a3"/>
        <w:spacing w:before="0" w:beforeAutospacing="0" w:after="0" w:afterAutospacing="0"/>
        <w:ind w:firstLine="567"/>
        <w:jc w:val="both"/>
      </w:pPr>
      <w:r w:rsidRPr="00433F1B">
        <w:rPr>
          <w:b/>
          <w:bCs/>
          <w:iCs/>
        </w:rPr>
        <w:t>Средства, необходимые для реализации программы</w:t>
      </w:r>
      <w:r w:rsidR="00A1376C">
        <w:rPr>
          <w:b/>
          <w:bCs/>
          <w:iCs/>
        </w:rPr>
        <w:t xml:space="preserve">: </w:t>
      </w:r>
      <w:r w:rsidR="003413FA">
        <w:t xml:space="preserve">справочники; энциклопедии; карточки </w:t>
      </w:r>
      <w:r w:rsidRPr="00433F1B">
        <w:t>с заданиями;</w:t>
      </w:r>
      <w:r w:rsidR="003413FA">
        <w:t xml:space="preserve"> </w:t>
      </w:r>
      <w:r w:rsidR="004A7FBE" w:rsidRPr="00433F1B">
        <w:t>текст</w:t>
      </w:r>
      <w:r w:rsidR="003413FA">
        <w:t>ы</w:t>
      </w:r>
      <w:r w:rsidR="004A7FBE" w:rsidRPr="00433F1B">
        <w:t xml:space="preserve"> для работы на занятиях.</w:t>
      </w:r>
    </w:p>
    <w:p w:rsidR="004A7FBE" w:rsidRPr="00433F1B" w:rsidRDefault="00AB6B6F" w:rsidP="005727CD">
      <w:pPr>
        <w:tabs>
          <w:tab w:val="right" w:leader="underscore" w:pos="964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и информационно-</w:t>
      </w:r>
      <w:r w:rsidR="004A7FBE" w:rsidRPr="00433F1B">
        <w:rPr>
          <w:rFonts w:ascii="Times New Roman" w:hAnsi="Times New Roman" w:cs="Times New Roman"/>
          <w:b/>
          <w:bCs/>
          <w:sz w:val="24"/>
          <w:szCs w:val="24"/>
        </w:rPr>
        <w:t>методическое обеспечение</w:t>
      </w:r>
      <w:r w:rsidR="00A1376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A7FBE" w:rsidRPr="00433F1B" w:rsidRDefault="00F45BDC" w:rsidP="005727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5BDC">
        <w:rPr>
          <w:rFonts w:ascii="Times New Roman" w:hAnsi="Times New Roman" w:cs="Times New Roman"/>
          <w:i/>
          <w:sz w:val="24"/>
          <w:szCs w:val="24"/>
        </w:rPr>
        <w:t xml:space="preserve">библиотечный </w:t>
      </w:r>
      <w:r w:rsidR="00B536F1" w:rsidRPr="00F45BDC">
        <w:rPr>
          <w:rFonts w:ascii="Times New Roman" w:hAnsi="Times New Roman" w:cs="Times New Roman"/>
          <w:i/>
          <w:sz w:val="24"/>
          <w:szCs w:val="24"/>
        </w:rPr>
        <w:t>фонд (книгопечатная продукция):</w:t>
      </w:r>
      <w:r w:rsidR="00B536F1" w:rsidRPr="00433F1B">
        <w:rPr>
          <w:rFonts w:ascii="Times New Roman" w:hAnsi="Times New Roman" w:cs="Times New Roman"/>
          <w:sz w:val="24"/>
          <w:szCs w:val="24"/>
        </w:rPr>
        <w:t xml:space="preserve"> </w:t>
      </w:r>
      <w:r w:rsidR="005B5AAC" w:rsidRPr="00433F1B">
        <w:rPr>
          <w:rFonts w:ascii="Times New Roman" w:hAnsi="Times New Roman" w:cs="Times New Roman"/>
          <w:sz w:val="24"/>
          <w:szCs w:val="24"/>
        </w:rPr>
        <w:t>Учеба с азартом</w:t>
      </w:r>
      <w:r w:rsidR="00B536F1" w:rsidRPr="00433F1B">
        <w:rPr>
          <w:rFonts w:ascii="Times New Roman" w:hAnsi="Times New Roman" w:cs="Times New Roman"/>
          <w:sz w:val="24"/>
          <w:szCs w:val="24"/>
        </w:rPr>
        <w:t xml:space="preserve">: хрестоматия мотивирующих внеурочных форматов образования – из опыта группы </w:t>
      </w:r>
      <w:proofErr w:type="spellStart"/>
      <w:r w:rsidR="00B536F1" w:rsidRPr="00433F1B">
        <w:rPr>
          <w:rFonts w:ascii="Times New Roman" w:hAnsi="Times New Roman" w:cs="Times New Roman"/>
          <w:sz w:val="24"/>
          <w:szCs w:val="24"/>
        </w:rPr>
        <w:t>НооГен</w:t>
      </w:r>
      <w:proofErr w:type="spellEnd"/>
      <w:r w:rsidR="00B536F1" w:rsidRPr="00433F1B">
        <w:rPr>
          <w:rFonts w:ascii="Times New Roman" w:hAnsi="Times New Roman" w:cs="Times New Roman"/>
          <w:sz w:val="24"/>
          <w:szCs w:val="24"/>
        </w:rPr>
        <w:t xml:space="preserve">.  СПб. – 2014 г.; М.М. </w:t>
      </w:r>
      <w:proofErr w:type="spellStart"/>
      <w:r w:rsidR="00B536F1" w:rsidRPr="00433F1B">
        <w:rPr>
          <w:rFonts w:ascii="Times New Roman" w:hAnsi="Times New Roman" w:cs="Times New Roman"/>
          <w:sz w:val="24"/>
          <w:szCs w:val="24"/>
        </w:rPr>
        <w:t>Миркес</w:t>
      </w:r>
      <w:proofErr w:type="spellEnd"/>
      <w:r w:rsidR="00B536F1" w:rsidRPr="00433F1B">
        <w:rPr>
          <w:rFonts w:ascii="Times New Roman" w:hAnsi="Times New Roman" w:cs="Times New Roman"/>
          <w:sz w:val="24"/>
          <w:szCs w:val="24"/>
        </w:rPr>
        <w:t xml:space="preserve">. Обзор элементов системы оценки качества основного общего образования. – эксперт АНО «Институт проблем образовательной политики «ЭВРИКА». М.М. </w:t>
      </w:r>
      <w:proofErr w:type="spellStart"/>
      <w:r w:rsidR="00B536F1" w:rsidRPr="00433F1B">
        <w:rPr>
          <w:rFonts w:ascii="Times New Roman" w:hAnsi="Times New Roman" w:cs="Times New Roman"/>
          <w:sz w:val="24"/>
          <w:szCs w:val="24"/>
        </w:rPr>
        <w:t>Миркес</w:t>
      </w:r>
      <w:proofErr w:type="spellEnd"/>
      <w:r w:rsidR="00B536F1" w:rsidRPr="00433F1B">
        <w:rPr>
          <w:rFonts w:ascii="Times New Roman" w:hAnsi="Times New Roman" w:cs="Times New Roman"/>
          <w:sz w:val="24"/>
          <w:szCs w:val="24"/>
        </w:rPr>
        <w:t xml:space="preserve">; Б. Д. </w:t>
      </w:r>
      <w:proofErr w:type="spellStart"/>
      <w:r w:rsidR="00B536F1" w:rsidRPr="00433F1B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="00B536F1" w:rsidRPr="00433F1B">
        <w:rPr>
          <w:rFonts w:ascii="Times New Roman" w:hAnsi="Times New Roman" w:cs="Times New Roman"/>
          <w:sz w:val="24"/>
          <w:szCs w:val="24"/>
        </w:rPr>
        <w:t xml:space="preserve">. Введение в психологию развития. </w:t>
      </w:r>
      <w:hyperlink r:id="rId7" w:history="1"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</w:rPr>
          <w:t>://</w:t>
        </w:r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noogen</w:t>
        </w:r>
        <w:proofErr w:type="spellEnd"/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B536F1" w:rsidRPr="00433F1B">
          <w:rPr>
            <w:rStyle w:val="ad"/>
            <w:rFonts w:ascii="Times New Roman" w:hAnsi="Times New Roman" w:cs="Times New Roman"/>
            <w:sz w:val="24"/>
            <w:szCs w:val="24"/>
          </w:rPr>
          <w:t>/</w:t>
        </w:r>
      </w:hyperlink>
      <w:r w:rsidR="00B536F1" w:rsidRPr="00433F1B">
        <w:rPr>
          <w:rFonts w:ascii="Times New Roman" w:hAnsi="Times New Roman" w:cs="Times New Roman"/>
          <w:sz w:val="24"/>
          <w:szCs w:val="24"/>
        </w:rPr>
        <w:t xml:space="preserve"> Авторская</w:t>
      </w:r>
      <w:r>
        <w:rPr>
          <w:rFonts w:ascii="Times New Roman" w:hAnsi="Times New Roman" w:cs="Times New Roman"/>
          <w:sz w:val="24"/>
          <w:szCs w:val="24"/>
        </w:rPr>
        <w:t xml:space="preserve">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(познание разума);</w:t>
      </w:r>
    </w:p>
    <w:p w:rsidR="00B536F1" w:rsidRPr="00433F1B" w:rsidRDefault="00F45BDC" w:rsidP="005727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5BDC">
        <w:rPr>
          <w:rFonts w:ascii="Times New Roman" w:hAnsi="Times New Roman" w:cs="Times New Roman"/>
          <w:i/>
          <w:sz w:val="24"/>
          <w:szCs w:val="24"/>
        </w:rPr>
        <w:t xml:space="preserve">технические </w:t>
      </w:r>
      <w:r w:rsidR="00B536F1" w:rsidRPr="00F45BDC">
        <w:rPr>
          <w:rFonts w:ascii="Times New Roman" w:hAnsi="Times New Roman" w:cs="Times New Roman"/>
          <w:i/>
          <w:sz w:val="24"/>
          <w:szCs w:val="24"/>
        </w:rPr>
        <w:t xml:space="preserve">средства обучения: </w:t>
      </w:r>
      <w:r w:rsidR="00B536F1" w:rsidRPr="00433F1B">
        <w:rPr>
          <w:rFonts w:ascii="Times New Roman" w:hAnsi="Times New Roman" w:cs="Times New Roman"/>
          <w:color w:val="000000"/>
          <w:sz w:val="24"/>
          <w:szCs w:val="24"/>
        </w:rPr>
        <w:t xml:space="preserve">мультимедийный компьютер, </w:t>
      </w:r>
      <w:r w:rsidR="00B536F1" w:rsidRPr="00433F1B">
        <w:rPr>
          <w:rFonts w:ascii="Times New Roman" w:hAnsi="Times New Roman" w:cs="Times New Roman"/>
          <w:sz w:val="24"/>
          <w:szCs w:val="24"/>
        </w:rPr>
        <w:t>принтер лазерный, мультимедиа</w:t>
      </w:r>
      <w:r w:rsidR="005B5AAC">
        <w:rPr>
          <w:rFonts w:ascii="Times New Roman" w:hAnsi="Times New Roman" w:cs="Times New Roman"/>
          <w:sz w:val="24"/>
          <w:szCs w:val="24"/>
        </w:rPr>
        <w:t xml:space="preserve"> </w:t>
      </w:r>
      <w:r w:rsidR="00B536F1" w:rsidRPr="00433F1B">
        <w:rPr>
          <w:rFonts w:ascii="Times New Roman" w:hAnsi="Times New Roman" w:cs="Times New Roman"/>
          <w:sz w:val="24"/>
          <w:szCs w:val="24"/>
        </w:rPr>
        <w:t>проектор, средства телекоммуникации (электронная  почта, локальная сеть, выход в Интернет, создаются в рамках материально-технического обеспечения всего образовательного учреждения при наличии необходимых фи</w:t>
      </w:r>
      <w:r>
        <w:rPr>
          <w:rFonts w:ascii="Times New Roman" w:hAnsi="Times New Roman" w:cs="Times New Roman"/>
          <w:sz w:val="24"/>
          <w:szCs w:val="24"/>
        </w:rPr>
        <w:t>нансовых и технических условий);</w:t>
      </w:r>
      <w:r w:rsidR="004767AE">
        <w:rPr>
          <w:rFonts w:ascii="Times New Roman" w:hAnsi="Times New Roman" w:cs="Times New Roman"/>
          <w:sz w:val="24"/>
          <w:szCs w:val="24"/>
        </w:rPr>
        <w:t xml:space="preserve"> платформа для организации игр;</w:t>
      </w:r>
    </w:p>
    <w:p w:rsidR="00B536F1" w:rsidRPr="00433F1B" w:rsidRDefault="00F45BDC" w:rsidP="005727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5BDC">
        <w:rPr>
          <w:rFonts w:ascii="Times New Roman" w:hAnsi="Times New Roman" w:cs="Times New Roman"/>
          <w:i/>
          <w:sz w:val="24"/>
          <w:szCs w:val="24"/>
        </w:rPr>
        <w:t>учебно</w:t>
      </w:r>
      <w:r w:rsidR="00B536F1" w:rsidRPr="00F45BDC">
        <w:rPr>
          <w:rFonts w:ascii="Times New Roman" w:hAnsi="Times New Roman" w:cs="Times New Roman"/>
          <w:i/>
          <w:sz w:val="24"/>
          <w:szCs w:val="24"/>
        </w:rPr>
        <w:t>-практическое и учебно-лабораторное оборудование:</w:t>
      </w:r>
      <w:r w:rsidR="00B536F1" w:rsidRPr="00433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36F1" w:rsidRPr="00433F1B">
        <w:rPr>
          <w:rFonts w:ascii="Times New Roman" w:hAnsi="Times New Roman" w:cs="Times New Roman"/>
          <w:color w:val="000000"/>
          <w:sz w:val="24"/>
          <w:szCs w:val="24"/>
        </w:rPr>
        <w:t xml:space="preserve">аудиторная доска с магнитной поверхностью и набором приспособлений для крепления таблиц; </w:t>
      </w:r>
      <w:r w:rsidR="00B536F1" w:rsidRPr="00433F1B">
        <w:rPr>
          <w:rFonts w:ascii="Times New Roman" w:hAnsi="Times New Roman" w:cs="Times New Roman"/>
          <w:sz w:val="24"/>
          <w:szCs w:val="24"/>
        </w:rPr>
        <w:t>комплект инструментов классных: линейка, транспортир, угольник (30</w:t>
      </w:r>
      <w:r w:rsidR="00B536F1" w:rsidRPr="00433F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536F1" w:rsidRPr="00433F1B">
        <w:rPr>
          <w:rFonts w:ascii="Times New Roman" w:hAnsi="Times New Roman" w:cs="Times New Roman"/>
          <w:sz w:val="24"/>
          <w:szCs w:val="24"/>
        </w:rPr>
        <w:t>, 60</w:t>
      </w:r>
      <w:r w:rsidR="00B536F1" w:rsidRPr="00433F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536F1" w:rsidRPr="00433F1B">
        <w:rPr>
          <w:rFonts w:ascii="Times New Roman" w:hAnsi="Times New Roman" w:cs="Times New Roman"/>
          <w:sz w:val="24"/>
          <w:szCs w:val="24"/>
        </w:rPr>
        <w:t>), угольник (45</w:t>
      </w:r>
      <w:r w:rsidR="00B536F1" w:rsidRPr="00433F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536F1" w:rsidRPr="00433F1B">
        <w:rPr>
          <w:rFonts w:ascii="Times New Roman" w:hAnsi="Times New Roman" w:cs="Times New Roman"/>
          <w:sz w:val="24"/>
          <w:szCs w:val="24"/>
        </w:rPr>
        <w:t>, 45</w:t>
      </w:r>
      <w:r w:rsidR="00B536F1" w:rsidRPr="00433F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), циркуль;</w:t>
      </w:r>
    </w:p>
    <w:p w:rsidR="00B536F1" w:rsidRPr="00433F1B" w:rsidRDefault="00F45BDC" w:rsidP="005727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BD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специализированная </w:t>
      </w:r>
      <w:r w:rsidR="00B536F1" w:rsidRPr="00F45BDC">
        <w:rPr>
          <w:rFonts w:ascii="Times New Roman" w:hAnsi="Times New Roman" w:cs="Times New Roman"/>
          <w:i/>
          <w:color w:val="000000"/>
          <w:sz w:val="24"/>
          <w:szCs w:val="24"/>
        </w:rPr>
        <w:t>учебная мебель:</w:t>
      </w:r>
      <w:r w:rsidR="00B536F1" w:rsidRPr="00433F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536F1" w:rsidRPr="00433F1B">
        <w:rPr>
          <w:rFonts w:ascii="Times New Roman" w:hAnsi="Times New Roman" w:cs="Times New Roman"/>
          <w:color w:val="000000"/>
          <w:sz w:val="24"/>
          <w:szCs w:val="24"/>
        </w:rPr>
        <w:t>компьютерный стол, шкаф секционный для хранения литературы и демонстрационного оборудования (с остекленной средней частью), стенд экспозиционный</w:t>
      </w:r>
      <w:r w:rsidR="00782F86" w:rsidRPr="00433F1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326BE" w:rsidRPr="00433F1B" w:rsidRDefault="006326BE" w:rsidP="00782F86">
      <w:pPr>
        <w:pStyle w:val="a3"/>
        <w:spacing w:before="0" w:beforeAutospacing="0" w:after="0" w:afterAutospacing="0"/>
        <w:ind w:firstLine="709"/>
        <w:jc w:val="center"/>
      </w:pPr>
      <w:r w:rsidRPr="00433F1B">
        <w:rPr>
          <w:b/>
          <w:bCs/>
          <w:iCs/>
        </w:rPr>
        <w:t>Привлечение социальных партнеров к работ</w:t>
      </w:r>
      <w:r w:rsidR="00F7520B">
        <w:rPr>
          <w:b/>
          <w:bCs/>
          <w:iCs/>
        </w:rPr>
        <w:t>е курса внеурочной деятельности</w:t>
      </w:r>
    </w:p>
    <w:p w:rsidR="006326BE" w:rsidRPr="00433F1B" w:rsidRDefault="00EB793C" w:rsidP="005727CD">
      <w:pPr>
        <w:pStyle w:val="a3"/>
        <w:spacing w:before="0" w:beforeAutospacing="0" w:after="0" w:afterAutospacing="0"/>
        <w:ind w:firstLine="709"/>
        <w:jc w:val="both"/>
      </w:pPr>
      <w:r w:rsidRPr="00F7520B">
        <w:t>Сотрудничество с родителями, со школьной библиотекой предполагает их участие в качестве экспертов.</w:t>
      </w:r>
    </w:p>
    <w:p w:rsidR="00F22033" w:rsidRPr="00433F1B" w:rsidRDefault="00F22033" w:rsidP="00782F86">
      <w:pPr>
        <w:pStyle w:val="a6"/>
        <w:tabs>
          <w:tab w:val="left" w:pos="567"/>
        </w:tabs>
        <w:spacing w:after="0" w:line="240" w:lineRule="auto"/>
        <w:ind w:left="0" w:firstLine="709"/>
        <w:jc w:val="center"/>
        <w:rPr>
          <w:rStyle w:val="a5"/>
          <w:rFonts w:ascii="Times New Roman" w:hAnsi="Times New Roman"/>
          <w:b w:val="0"/>
          <w:sz w:val="24"/>
        </w:rPr>
      </w:pPr>
      <w:r w:rsidRPr="00433F1B">
        <w:rPr>
          <w:rStyle w:val="a5"/>
          <w:rFonts w:ascii="Times New Roman" w:hAnsi="Times New Roman"/>
          <w:sz w:val="24"/>
        </w:rPr>
        <w:t xml:space="preserve">Содержание курса внеурочной </w:t>
      </w:r>
      <w:r w:rsidRPr="00F7520B">
        <w:rPr>
          <w:rStyle w:val="a5"/>
          <w:rFonts w:ascii="Times New Roman" w:hAnsi="Times New Roman"/>
          <w:sz w:val="24"/>
        </w:rPr>
        <w:t>деятельност</w:t>
      </w:r>
      <w:r w:rsidR="00F7520B">
        <w:rPr>
          <w:rStyle w:val="a5"/>
          <w:rFonts w:ascii="Times New Roman" w:hAnsi="Times New Roman"/>
          <w:sz w:val="24"/>
        </w:rPr>
        <w:t>и</w:t>
      </w:r>
    </w:p>
    <w:p w:rsidR="00F22033" w:rsidRPr="00433F1B" w:rsidRDefault="00A0369D" w:rsidP="00572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1B">
        <w:rPr>
          <w:rFonts w:ascii="Times New Roman" w:hAnsi="Times New Roman" w:cs="Times New Roman"/>
          <w:sz w:val="24"/>
          <w:szCs w:val="24"/>
        </w:rPr>
        <w:t>Внеурочное погружение по математике</w:t>
      </w:r>
      <w:r w:rsidR="004767AE">
        <w:rPr>
          <w:rFonts w:ascii="Times New Roman" w:hAnsi="Times New Roman" w:cs="Times New Roman"/>
          <w:sz w:val="24"/>
          <w:szCs w:val="24"/>
        </w:rPr>
        <w:t xml:space="preserve"> </w:t>
      </w:r>
      <w:r w:rsidR="00F22033" w:rsidRPr="00433F1B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="004C15F7">
        <w:rPr>
          <w:rFonts w:ascii="Times New Roman" w:hAnsi="Times New Roman" w:cs="Times New Roman"/>
          <w:bCs/>
          <w:sz w:val="24"/>
          <w:szCs w:val="24"/>
        </w:rPr>
        <w:t>Ноогеновские</w:t>
      </w:r>
      <w:proofErr w:type="spellEnd"/>
      <w:r w:rsidR="004C15F7">
        <w:rPr>
          <w:rFonts w:ascii="Times New Roman" w:hAnsi="Times New Roman" w:cs="Times New Roman"/>
          <w:bCs/>
          <w:sz w:val="24"/>
          <w:szCs w:val="24"/>
        </w:rPr>
        <w:t xml:space="preserve"> задачи «Миры»</w:t>
      </w:r>
      <w:r w:rsidR="00F22033" w:rsidRPr="00433F1B">
        <w:rPr>
          <w:rFonts w:ascii="Times New Roman" w:hAnsi="Times New Roman" w:cs="Times New Roman"/>
          <w:bCs/>
          <w:sz w:val="24"/>
          <w:szCs w:val="24"/>
        </w:rPr>
        <w:t>» предполагает перевод естественно - математических знаний в умение их применять в нестандартных ситуациях.</w:t>
      </w:r>
    </w:p>
    <w:p w:rsidR="00F22033" w:rsidRPr="00433F1B" w:rsidRDefault="00A0369D" w:rsidP="00572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1B">
        <w:rPr>
          <w:rFonts w:ascii="Times New Roman" w:hAnsi="Times New Roman" w:cs="Times New Roman"/>
          <w:bCs/>
          <w:sz w:val="24"/>
          <w:szCs w:val="24"/>
        </w:rPr>
        <w:t xml:space="preserve">Погружение </w:t>
      </w:r>
      <w:r w:rsidR="004C15F7" w:rsidRPr="00433F1B">
        <w:rPr>
          <w:rFonts w:ascii="Times New Roman" w:hAnsi="Times New Roman" w:cs="Times New Roman"/>
          <w:bCs/>
          <w:sz w:val="24"/>
          <w:szCs w:val="24"/>
        </w:rPr>
        <w:t>позволяет формировать</w:t>
      </w:r>
      <w:r w:rsidR="00F22033" w:rsidRPr="00433F1B">
        <w:rPr>
          <w:rFonts w:ascii="Times New Roman" w:hAnsi="Times New Roman" w:cs="Times New Roman"/>
          <w:bCs/>
          <w:sz w:val="24"/>
          <w:szCs w:val="24"/>
        </w:rPr>
        <w:t xml:space="preserve"> кл</w:t>
      </w:r>
      <w:r w:rsidR="00AB6B6F">
        <w:rPr>
          <w:rFonts w:ascii="Times New Roman" w:hAnsi="Times New Roman" w:cs="Times New Roman"/>
          <w:bCs/>
          <w:sz w:val="24"/>
          <w:szCs w:val="24"/>
        </w:rPr>
        <w:t xml:space="preserve">ючевые компетенции, такие как: </w:t>
      </w:r>
      <w:r w:rsidR="00F22033" w:rsidRPr="00433F1B">
        <w:rPr>
          <w:rFonts w:ascii="Times New Roman" w:hAnsi="Times New Roman" w:cs="Times New Roman"/>
          <w:bCs/>
          <w:sz w:val="24"/>
          <w:szCs w:val="24"/>
        </w:rPr>
        <w:t>приниматься за дело, адаптироваться, изучать, думать, сотрудничать, с поз</w:t>
      </w:r>
      <w:r w:rsidR="00AB6B6F">
        <w:rPr>
          <w:rFonts w:ascii="Times New Roman" w:hAnsi="Times New Roman" w:cs="Times New Roman"/>
          <w:bCs/>
          <w:sz w:val="24"/>
          <w:szCs w:val="24"/>
        </w:rPr>
        <w:t>иций формирования естественно -</w:t>
      </w:r>
      <w:r w:rsidR="00F22033" w:rsidRPr="00433F1B">
        <w:rPr>
          <w:rFonts w:ascii="Times New Roman" w:hAnsi="Times New Roman" w:cs="Times New Roman"/>
          <w:bCs/>
          <w:sz w:val="24"/>
          <w:szCs w:val="24"/>
        </w:rPr>
        <w:t xml:space="preserve">научного и гуманистического мировоззрения, воспитания математической культуры. </w:t>
      </w:r>
    </w:p>
    <w:p w:rsidR="004767AE" w:rsidRDefault="001349AE" w:rsidP="004767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Тема 1: Приемы </w:t>
      </w:r>
      <w:r w:rsidR="004767AE" w:rsidRPr="004E0966">
        <w:rPr>
          <w:rFonts w:ascii="Times New Roman" w:hAnsi="Times New Roman" w:cs="Times New Roman"/>
          <w:b/>
          <w:sz w:val="24"/>
          <w:szCs w:val="24"/>
        </w:rPr>
        <w:t>для развития и тренировки памяти</w:t>
      </w:r>
    </w:p>
    <w:p w:rsidR="00753D11" w:rsidRPr="00433F1B" w:rsidRDefault="00ED18DF" w:rsidP="004767AE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Вводная беседа «</w:t>
      </w:r>
      <w:r w:rsidRPr="00ED18D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Что такое память?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Особенности человеческого мозга». </w:t>
      </w:r>
      <w:r w:rsidR="004767A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Игры и упражнения </w:t>
      </w:r>
      <w:r w:rsidR="004767AE" w:rsidRPr="004767AE">
        <w:rPr>
          <w:rFonts w:ascii="Times New Roman" w:hAnsi="Times New Roman" w:cs="Times New Roman"/>
          <w:sz w:val="24"/>
          <w:szCs w:val="24"/>
        </w:rPr>
        <w:t>для развития и тренировки памяти</w:t>
      </w:r>
      <w:r w:rsidR="004767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7AE" w:rsidRDefault="001349AE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Тема 2:</w:t>
      </w:r>
      <w:r w:rsidR="004767AE" w:rsidRPr="004767AE">
        <w:rPr>
          <w:rFonts w:ascii="Times New Roman" w:hAnsi="Times New Roman"/>
          <w:b/>
          <w:sz w:val="24"/>
        </w:rPr>
        <w:t xml:space="preserve"> </w:t>
      </w:r>
      <w:r w:rsidR="004767AE">
        <w:rPr>
          <w:rFonts w:ascii="Times New Roman" w:hAnsi="Times New Roman"/>
          <w:b/>
          <w:sz w:val="24"/>
        </w:rPr>
        <w:t>Разминка.</w:t>
      </w:r>
      <w:r w:rsidR="004767AE" w:rsidRPr="00D9218D">
        <w:rPr>
          <w:rFonts w:ascii="Times New Roman" w:hAnsi="Times New Roman"/>
          <w:b/>
          <w:sz w:val="24"/>
          <w:szCs w:val="24"/>
        </w:rPr>
        <w:t xml:space="preserve"> </w:t>
      </w:r>
      <w:r w:rsidR="004767AE" w:rsidRPr="00040088">
        <w:rPr>
          <w:rFonts w:ascii="Times New Roman" w:hAnsi="Times New Roman"/>
          <w:b/>
          <w:sz w:val="24"/>
          <w:szCs w:val="24"/>
        </w:rPr>
        <w:t>Проверка памяти</w:t>
      </w:r>
      <w:r w:rsidR="004767AE">
        <w:rPr>
          <w:rFonts w:ascii="Times New Roman" w:hAnsi="Times New Roman"/>
          <w:sz w:val="24"/>
        </w:rPr>
        <w:t>.</w:t>
      </w:r>
    </w:p>
    <w:p w:rsidR="004767AE" w:rsidRPr="00EC6057" w:rsidRDefault="004767AE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роверка учащимися особенностей памяти</w:t>
      </w:r>
      <w:r>
        <w:rPr>
          <w:rFonts w:ascii="Times New Roman" w:hAnsi="Times New Roman"/>
          <w:sz w:val="24"/>
          <w:szCs w:val="24"/>
        </w:rPr>
        <w:t>.</w:t>
      </w:r>
      <w:r w:rsidR="00EC60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6057">
        <w:rPr>
          <w:rFonts w:ascii="Times New Roman" w:hAnsi="Times New Roman"/>
          <w:sz w:val="24"/>
          <w:szCs w:val="24"/>
          <w:lang w:val="en-US"/>
        </w:rPr>
        <w:t>S</w:t>
      </w:r>
      <w:r w:rsidR="00EC6057" w:rsidRPr="00EC6057">
        <w:rPr>
          <w:rFonts w:ascii="Times New Roman" w:hAnsi="Times New Roman"/>
          <w:sz w:val="24"/>
          <w:szCs w:val="24"/>
          <w:lang w:val="en-US"/>
        </w:rPr>
        <w:t>cavengerhunt</w:t>
      </w:r>
      <w:proofErr w:type="spellEnd"/>
      <w:r w:rsidR="00EC6057" w:rsidRPr="00EC6057">
        <w:rPr>
          <w:rFonts w:ascii="Times New Roman" w:hAnsi="Times New Roman"/>
          <w:sz w:val="24"/>
          <w:szCs w:val="24"/>
        </w:rPr>
        <w:t xml:space="preserve"> (</w:t>
      </w:r>
      <w:r w:rsidR="00EC6057">
        <w:rPr>
          <w:rFonts w:ascii="Times New Roman" w:hAnsi="Times New Roman"/>
          <w:sz w:val="24"/>
          <w:szCs w:val="24"/>
        </w:rPr>
        <w:t>игра).</w:t>
      </w:r>
    </w:p>
    <w:p w:rsidR="001349AE" w:rsidRPr="003367B4" w:rsidRDefault="001349AE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4767A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Тема 3:</w:t>
      </w:r>
      <w:r w:rsidR="00EC6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057">
        <w:rPr>
          <w:rFonts w:ascii="Times New Roman" w:hAnsi="Times New Roman" w:cs="Times New Roman"/>
          <w:b/>
          <w:bCs/>
          <w:color w:val="000000"/>
          <w:sz w:val="24"/>
          <w:szCs w:val="28"/>
        </w:rPr>
        <w:t>Мир на «5»</w:t>
      </w:r>
    </w:p>
    <w:p w:rsidR="00F50EE9" w:rsidRPr="00433F1B" w:rsidRDefault="00EC6057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Знакомство с различными способами записи чисел, понятие систем счисления. Наглядное представление способов записи чисел в различных системах счисления.</w:t>
      </w:r>
    </w:p>
    <w:p w:rsidR="00F50EE9" w:rsidRDefault="001349AE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Тема </w:t>
      </w:r>
      <w:r w:rsidR="009C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</w:t>
      </w: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: </w:t>
      </w:r>
      <w:r w:rsidR="00252415">
        <w:rPr>
          <w:rFonts w:ascii="Times New Roman" w:hAnsi="Times New Roman" w:cs="Times New Roman"/>
          <w:b/>
          <w:sz w:val="24"/>
          <w:szCs w:val="24"/>
        </w:rPr>
        <w:t>Занимательная арифме</w:t>
      </w:r>
      <w:r w:rsidR="00EC6057">
        <w:rPr>
          <w:rFonts w:ascii="Times New Roman" w:hAnsi="Times New Roman" w:cs="Times New Roman"/>
          <w:b/>
          <w:sz w:val="24"/>
          <w:szCs w:val="24"/>
        </w:rPr>
        <w:t>тика</w:t>
      </w:r>
      <w:r w:rsidR="004767AE">
        <w:rPr>
          <w:rFonts w:ascii="Times New Roman" w:hAnsi="Times New Roman" w:cs="Times New Roman"/>
          <w:b/>
          <w:sz w:val="24"/>
          <w:szCs w:val="24"/>
        </w:rPr>
        <w:t>.</w:t>
      </w:r>
    </w:p>
    <w:p w:rsidR="004767AE" w:rsidRPr="00433F1B" w:rsidRDefault="00EC6057" w:rsidP="004767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,Bold" w:hAnsi="Times New Roman" w:cs="Times New Roman"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Cs/>
          <w:sz w:val="24"/>
          <w:szCs w:val="24"/>
        </w:rPr>
        <w:t xml:space="preserve">Способы умножения. Приемы быстрого счета, основанный на свойствах чисел. </w:t>
      </w:r>
    </w:p>
    <w:p w:rsidR="00E32BCE" w:rsidRDefault="001349AE" w:rsidP="00F75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Тема </w:t>
      </w:r>
      <w:r w:rsidR="009C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5</w:t>
      </w: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: </w:t>
      </w:r>
      <w:r w:rsidR="00EC60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Занимательные задачи</w:t>
      </w:r>
    </w:p>
    <w:p w:rsidR="00E32BCE" w:rsidRPr="00E32BCE" w:rsidRDefault="000D1AB8" w:rsidP="00F75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Наглядное представление условий задачи, что даёт возможность рационального пути решения.</w:t>
      </w:r>
    </w:p>
    <w:p w:rsidR="00C1434C" w:rsidRPr="003367B4" w:rsidRDefault="00C1434C" w:rsidP="00F752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Тема </w:t>
      </w:r>
      <w:r w:rsidR="009C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6</w:t>
      </w:r>
      <w:r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: Турнир</w:t>
      </w:r>
      <w:r w:rsidR="00330918"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«</w:t>
      </w:r>
      <w:r w:rsidR="009C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Геометрические задачи</w:t>
      </w:r>
      <w:r w:rsidR="00330918" w:rsidRPr="003367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»</w:t>
      </w:r>
    </w:p>
    <w:p w:rsidR="009C55BD" w:rsidRDefault="00330918" w:rsidP="00F752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33F1B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lastRenderedPageBreak/>
        <w:t xml:space="preserve">Турнир по выполнению </w:t>
      </w:r>
      <w:r w:rsidR="009C55B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геометрический задач (</w:t>
      </w:r>
      <w:proofErr w:type="spellStart"/>
      <w:r w:rsidR="009C55B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Танграм</w:t>
      </w:r>
      <w:proofErr w:type="spellEnd"/>
      <w:r w:rsidR="009C55B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, задачи на разрезания, геометрия на клетчатой задаче). </w:t>
      </w:r>
    </w:p>
    <w:p w:rsidR="00330918" w:rsidRPr="00433F1B" w:rsidRDefault="00A611D8" w:rsidP="00F7520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Подведение итогов. </w:t>
      </w:r>
    </w:p>
    <w:p w:rsidR="00947F5A" w:rsidRPr="00433F1B" w:rsidRDefault="00947F5A" w:rsidP="00B17E66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F22033" w:rsidRPr="00433F1B" w:rsidRDefault="00F22033" w:rsidP="00F90EF5">
      <w:pPr>
        <w:pStyle w:val="a6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</w:rPr>
      </w:pPr>
      <w:r w:rsidRPr="00433F1B">
        <w:rPr>
          <w:rFonts w:ascii="Times New Roman" w:hAnsi="Times New Roman"/>
          <w:b/>
          <w:sz w:val="24"/>
        </w:rPr>
        <w:t>Тематическое планирование</w:t>
      </w:r>
    </w:p>
    <w:tbl>
      <w:tblPr>
        <w:tblStyle w:val="af0"/>
        <w:tblW w:w="10203" w:type="dxa"/>
        <w:jc w:val="center"/>
        <w:tblLook w:val="04A0" w:firstRow="1" w:lastRow="0" w:firstColumn="1" w:lastColumn="0" w:noHBand="0" w:noVBand="1"/>
      </w:tblPr>
      <w:tblGrid>
        <w:gridCol w:w="505"/>
        <w:gridCol w:w="2598"/>
        <w:gridCol w:w="807"/>
        <w:gridCol w:w="6293"/>
      </w:tblGrid>
      <w:tr w:rsidR="004B650B" w:rsidRPr="00433F1B" w:rsidTr="00030A07">
        <w:trPr>
          <w:trHeight w:val="510"/>
          <w:jc w:val="center"/>
        </w:trPr>
        <w:tc>
          <w:tcPr>
            <w:tcW w:w="505" w:type="dxa"/>
          </w:tcPr>
          <w:p w:rsidR="00611A95" w:rsidRPr="006C5A37" w:rsidRDefault="00611A95" w:rsidP="00433F1B">
            <w:pPr>
              <w:jc w:val="center"/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2598" w:type="dxa"/>
            <w:vAlign w:val="center"/>
          </w:tcPr>
          <w:p w:rsidR="00611A95" w:rsidRPr="006C5A37" w:rsidRDefault="00611A95" w:rsidP="00433F1B">
            <w:pPr>
              <w:jc w:val="center"/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</w:pPr>
            <w:r w:rsidRPr="006C5A37"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Тема</w:t>
            </w:r>
          </w:p>
        </w:tc>
        <w:tc>
          <w:tcPr>
            <w:tcW w:w="807" w:type="dxa"/>
            <w:vAlign w:val="center"/>
          </w:tcPr>
          <w:p w:rsidR="00611A95" w:rsidRPr="006C5A37" w:rsidRDefault="00611A95" w:rsidP="00433F1B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6C5A37">
              <w:rPr>
                <w:rFonts w:eastAsia="Calibri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6293" w:type="dxa"/>
            <w:vAlign w:val="center"/>
          </w:tcPr>
          <w:p w:rsidR="00611A95" w:rsidRPr="006C5A37" w:rsidRDefault="00611A95" w:rsidP="00D20ABE">
            <w:pPr>
              <w:jc w:val="both"/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</w:pPr>
            <w:r w:rsidRPr="006C5A37">
              <w:rPr>
                <w:rFonts w:eastAsia="Calibri" w:cs="Times New Roman"/>
                <w:b/>
                <w:sz w:val="24"/>
                <w:szCs w:val="24"/>
              </w:rPr>
              <w:t>Основные виды деятельности учащихся</w:t>
            </w:r>
          </w:p>
        </w:tc>
      </w:tr>
      <w:tr w:rsidR="004B650B" w:rsidRPr="00433F1B" w:rsidTr="00030A07">
        <w:trPr>
          <w:trHeight w:val="227"/>
          <w:jc w:val="center"/>
        </w:trPr>
        <w:tc>
          <w:tcPr>
            <w:tcW w:w="505" w:type="dxa"/>
          </w:tcPr>
          <w:p w:rsidR="00611A95" w:rsidRPr="00611A95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bCs/>
                <w:kern w:val="36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0D1AB8" w:rsidRDefault="00252415" w:rsidP="00E21158">
            <w:pPr>
              <w:rPr>
                <w:rFonts w:eastAsia="Times New Roman" w:cs="Times New Roman"/>
                <w:bCs/>
                <w:kern w:val="36"/>
                <w:sz w:val="24"/>
                <w:szCs w:val="24"/>
              </w:rPr>
            </w:pPr>
            <w:r w:rsidRPr="003367B4"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 xml:space="preserve">Приемы </w:t>
            </w:r>
            <w:r w:rsidRPr="004E0966">
              <w:rPr>
                <w:rFonts w:cs="Times New Roman"/>
                <w:b/>
                <w:sz w:val="24"/>
                <w:szCs w:val="24"/>
              </w:rPr>
              <w:t>для развития и тренировки памяти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pStyle w:val="a6"/>
              <w:ind w:left="0"/>
              <w:jc w:val="center"/>
              <w:rPr>
                <w:rFonts w:ascii="Times New Roman" w:eastAsia="Calibri" w:hAnsi="Times New Roman"/>
                <w:sz w:val="24"/>
              </w:rPr>
            </w:pPr>
            <w:r w:rsidRPr="00433F1B"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6293" w:type="dxa"/>
            <w:vAlign w:val="center"/>
          </w:tcPr>
          <w:p w:rsidR="00611A95" w:rsidRPr="00433F1B" w:rsidRDefault="00252415" w:rsidP="000D1AB8">
            <w:pPr>
              <w:jc w:val="both"/>
              <w:rPr>
                <w:rFonts w:eastAsia="Calibri"/>
                <w:sz w:val="24"/>
              </w:rPr>
            </w:pPr>
            <w:r>
              <w:rPr>
                <w:rFonts w:eastAsia="PetersburgTT-Regular" w:cs="Times New Roman"/>
                <w:sz w:val="24"/>
                <w:szCs w:val="24"/>
              </w:rPr>
              <w:t>Знакомство со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 способов развития памяти</w:t>
            </w:r>
            <w:r>
              <w:rPr>
                <w:rFonts w:eastAsia="PetersburgTT-Regular" w:cs="Times New Roman"/>
                <w:sz w:val="24"/>
                <w:szCs w:val="24"/>
              </w:rPr>
              <w:t xml:space="preserve"> и логического мышления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. </w:t>
            </w:r>
            <w:r w:rsidR="00611A95" w:rsidRPr="00E12AF1">
              <w:rPr>
                <w:rFonts w:eastAsia="PetersburgTT-Regular" w:cs="Times New Roman"/>
                <w:sz w:val="24"/>
                <w:szCs w:val="24"/>
              </w:rPr>
              <w:t>Умение самостоятельно ставить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 </w:t>
            </w:r>
            <w:r w:rsidR="00611A95" w:rsidRPr="00E12AF1">
              <w:rPr>
                <w:rFonts w:eastAsia="PetersburgTT-Regular" w:cs="Times New Roman"/>
                <w:sz w:val="24"/>
                <w:szCs w:val="24"/>
              </w:rPr>
              <w:t>цели, выбирать и создавать алгоритмы для решения учебных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 </w:t>
            </w:r>
            <w:r w:rsidR="00611A95" w:rsidRPr="00E12AF1">
              <w:rPr>
                <w:rFonts w:eastAsia="PetersburgTT-Regular" w:cs="Times New Roman"/>
                <w:sz w:val="24"/>
                <w:szCs w:val="24"/>
              </w:rPr>
              <w:t>математических проблем.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 Умение планировать и осуществ</w:t>
            </w:r>
            <w:r w:rsidR="00611A95" w:rsidRPr="00E12AF1">
              <w:rPr>
                <w:rFonts w:eastAsia="PetersburgTT-Regular" w:cs="Times New Roman"/>
                <w:sz w:val="24"/>
                <w:szCs w:val="24"/>
              </w:rPr>
              <w:t>лять деятельность, направленную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 xml:space="preserve"> </w:t>
            </w:r>
            <w:r w:rsidR="00611A95" w:rsidRPr="00E12AF1">
              <w:rPr>
                <w:rFonts w:eastAsia="PetersburgTT-Regular" w:cs="Times New Roman"/>
                <w:sz w:val="24"/>
                <w:szCs w:val="24"/>
              </w:rPr>
              <w:t>на решение задач исследовательского характера</w:t>
            </w:r>
            <w:r w:rsidR="00611A95">
              <w:rPr>
                <w:rFonts w:eastAsia="PetersburgTT-Regular" w:cs="Times New Roman"/>
                <w:sz w:val="24"/>
                <w:szCs w:val="24"/>
              </w:rPr>
              <w:t>.</w:t>
            </w:r>
          </w:p>
        </w:tc>
      </w:tr>
      <w:tr w:rsidR="004B650B" w:rsidRPr="00433F1B" w:rsidTr="00030A07">
        <w:trPr>
          <w:trHeight w:val="510"/>
          <w:jc w:val="center"/>
        </w:trPr>
        <w:tc>
          <w:tcPr>
            <w:tcW w:w="505" w:type="dxa"/>
          </w:tcPr>
          <w:p w:rsidR="00611A95" w:rsidRPr="00433F1B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eastAsiaTheme="minorEastAsia" w:hAnsi="Times New Roman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433F1B" w:rsidRDefault="00252415" w:rsidP="00E21158">
            <w:pPr>
              <w:pStyle w:val="a6"/>
              <w:ind w:left="0"/>
              <w:rPr>
                <w:rFonts w:ascii="Times New Roman" w:hAnsi="Times New Roman"/>
                <w:bCs/>
                <w:kern w:val="3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Разминка.</w:t>
            </w:r>
            <w:r w:rsidRPr="00D9218D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40088">
              <w:rPr>
                <w:rFonts w:ascii="Times New Roman" w:hAnsi="Times New Roman"/>
                <w:b/>
                <w:sz w:val="24"/>
              </w:rPr>
              <w:t>Проверка памяти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33F1B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6293" w:type="dxa"/>
            <w:vAlign w:val="center"/>
          </w:tcPr>
          <w:p w:rsidR="00611A95" w:rsidRPr="00F12EE2" w:rsidRDefault="00611A95" w:rsidP="00252415">
            <w:pPr>
              <w:pStyle w:val="a6"/>
              <w:ind w:left="0"/>
              <w:jc w:val="both"/>
              <w:rPr>
                <w:rFonts w:ascii="Times New Roman" w:eastAsia="Calibri" w:hAnsi="Times New Roman"/>
                <w:sz w:val="24"/>
              </w:rPr>
            </w:pPr>
            <w:r w:rsidRPr="00F12EE2">
              <w:rPr>
                <w:rFonts w:ascii="Times New Roman" w:hAnsi="Times New Roman"/>
                <w:sz w:val="24"/>
                <w:shd w:val="clear" w:color="auto" w:fill="FFFFFF"/>
              </w:rPr>
              <w:t xml:space="preserve">Выполнение упражнений </w:t>
            </w:r>
            <w:r w:rsidR="00252415">
              <w:rPr>
                <w:rFonts w:ascii="Times New Roman" w:hAnsi="Times New Roman"/>
                <w:sz w:val="24"/>
                <w:shd w:val="clear" w:color="auto" w:fill="FFFFFF"/>
              </w:rPr>
              <w:t>на развитие командного духа, развития логического мышления</w:t>
            </w:r>
            <w:r>
              <w:rPr>
                <w:rFonts w:ascii="Times New Roman" w:hAnsi="Times New Roman"/>
                <w:sz w:val="24"/>
                <w:shd w:val="clear" w:color="auto" w:fill="FFFFFF"/>
              </w:rPr>
              <w:t>.</w:t>
            </w:r>
          </w:p>
        </w:tc>
      </w:tr>
      <w:tr w:rsidR="004B650B" w:rsidRPr="00433F1B" w:rsidTr="00030A07">
        <w:trPr>
          <w:trHeight w:val="454"/>
          <w:jc w:val="center"/>
        </w:trPr>
        <w:tc>
          <w:tcPr>
            <w:tcW w:w="505" w:type="dxa"/>
          </w:tcPr>
          <w:p w:rsidR="00611A95" w:rsidRPr="00433F1B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eastAsia="TimesNewRoman,Bold" w:hAnsi="Times New Roman"/>
                <w:bCs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433F1B" w:rsidRDefault="00252415" w:rsidP="000D1AB8">
            <w:pPr>
              <w:pStyle w:val="a6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Мир на «5»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33F1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93" w:type="dxa"/>
            <w:vAlign w:val="center"/>
          </w:tcPr>
          <w:p w:rsidR="00611A95" w:rsidRPr="00433F1B" w:rsidRDefault="00F54956" w:rsidP="00D20ABE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Выполнение заданий, на развитие понимания формирования числа, понятие системы счисления. Составление мира, в котором используется пятеричная система счисления.</w:t>
            </w:r>
          </w:p>
        </w:tc>
      </w:tr>
      <w:tr w:rsidR="004B650B" w:rsidRPr="00433F1B" w:rsidTr="00030A07">
        <w:trPr>
          <w:trHeight w:val="1417"/>
          <w:jc w:val="center"/>
        </w:trPr>
        <w:tc>
          <w:tcPr>
            <w:tcW w:w="505" w:type="dxa"/>
          </w:tcPr>
          <w:p w:rsidR="00611A95" w:rsidRPr="00611A95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433F1B" w:rsidRDefault="00252415" w:rsidP="000D1AB8">
            <w:pPr>
              <w:rPr>
                <w:rFonts w:eastAsia="TimesNewRoman,Bold"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Занимательная арифметика.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F1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93" w:type="dxa"/>
            <w:vAlign w:val="center"/>
          </w:tcPr>
          <w:p w:rsidR="00611A95" w:rsidRPr="000D1AB8" w:rsidRDefault="00252415" w:rsidP="00C41FB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Ознакомление </w:t>
            </w:r>
            <w:r w:rsidRPr="00433F1B">
              <w:rPr>
                <w:sz w:val="24"/>
              </w:rPr>
              <w:t>со способами умножения чисел</w:t>
            </w:r>
            <w:r>
              <w:rPr>
                <w:sz w:val="24"/>
              </w:rPr>
              <w:t xml:space="preserve"> </w:t>
            </w:r>
            <w:r w:rsidRPr="00433F1B">
              <w:rPr>
                <w:sz w:val="24"/>
              </w:rPr>
              <w:t>«необычным» способом.</w:t>
            </w:r>
            <w:r>
              <w:rPr>
                <w:sz w:val="24"/>
              </w:rPr>
              <w:t xml:space="preserve"> Решение заданий различными способами</w:t>
            </w:r>
            <w:r w:rsidRPr="00433F1B">
              <w:rPr>
                <w:sz w:val="24"/>
              </w:rPr>
              <w:t xml:space="preserve">. </w:t>
            </w:r>
            <w:r>
              <w:rPr>
                <w:sz w:val="24"/>
              </w:rPr>
              <w:t>Составление</w:t>
            </w:r>
            <w:r w:rsidRPr="00433F1B">
              <w:rPr>
                <w:sz w:val="24"/>
              </w:rPr>
              <w:t xml:space="preserve"> задани</w:t>
            </w:r>
            <w:r>
              <w:rPr>
                <w:sz w:val="24"/>
              </w:rPr>
              <w:t>й</w:t>
            </w:r>
            <w:r w:rsidRPr="00433F1B">
              <w:rPr>
                <w:sz w:val="24"/>
              </w:rPr>
              <w:t xml:space="preserve"> для других групп на тему</w:t>
            </w:r>
            <w:r>
              <w:rPr>
                <w:sz w:val="24"/>
              </w:rPr>
              <w:t xml:space="preserve"> занятия</w:t>
            </w:r>
            <w:r w:rsidRPr="00433F1B">
              <w:rPr>
                <w:sz w:val="24"/>
              </w:rPr>
              <w:t>.</w:t>
            </w:r>
            <w:r>
              <w:rPr>
                <w:sz w:val="24"/>
              </w:rPr>
              <w:t xml:space="preserve"> Соревнование</w:t>
            </w:r>
            <w:r w:rsidRPr="00433F1B">
              <w:rPr>
                <w:sz w:val="24"/>
              </w:rPr>
              <w:t xml:space="preserve"> между группами в точности умножения чисел.</w:t>
            </w:r>
          </w:p>
        </w:tc>
      </w:tr>
      <w:tr w:rsidR="004B650B" w:rsidRPr="00433F1B" w:rsidTr="00030A07">
        <w:trPr>
          <w:trHeight w:val="794"/>
          <w:jc w:val="center"/>
        </w:trPr>
        <w:tc>
          <w:tcPr>
            <w:tcW w:w="505" w:type="dxa"/>
          </w:tcPr>
          <w:p w:rsidR="00611A95" w:rsidRPr="00611A95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433F1B" w:rsidRDefault="00252415" w:rsidP="00E21158">
            <w:pPr>
              <w:rPr>
                <w:rFonts w:eastAsia="TimesNewRoman,Bold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Занимательные задачи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33F1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93" w:type="dxa"/>
            <w:vAlign w:val="center"/>
          </w:tcPr>
          <w:p w:rsidR="00611A95" w:rsidRPr="00433F1B" w:rsidRDefault="00252415" w:rsidP="00D20ABE">
            <w:pPr>
              <w:jc w:val="both"/>
              <w:rPr>
                <w:rFonts w:cs="Times New Roman"/>
                <w:sz w:val="24"/>
                <w:szCs w:val="24"/>
              </w:rPr>
            </w:pPr>
            <w:r w:rsidRPr="000D1AB8">
              <w:rPr>
                <w:sz w:val="24"/>
                <w:szCs w:val="24"/>
              </w:rPr>
              <w:t xml:space="preserve">Выполнение упражнения по составлению математических графов. </w:t>
            </w:r>
            <w:r>
              <w:rPr>
                <w:sz w:val="24"/>
                <w:szCs w:val="24"/>
              </w:rPr>
              <w:t xml:space="preserve">Визуализация условий задачи, использование наглядного представления для поиска рационального решения. </w:t>
            </w:r>
            <w:r>
              <w:rPr>
                <w:sz w:val="24"/>
              </w:rPr>
              <w:t>Соревнование</w:t>
            </w:r>
            <w:r w:rsidRPr="00433F1B">
              <w:rPr>
                <w:sz w:val="24"/>
              </w:rPr>
              <w:t xml:space="preserve"> между группами в </w:t>
            </w:r>
            <w:r>
              <w:rPr>
                <w:sz w:val="24"/>
              </w:rPr>
              <w:t>поиске минимального пути.</w:t>
            </w:r>
          </w:p>
        </w:tc>
      </w:tr>
      <w:tr w:rsidR="004B650B" w:rsidRPr="00433F1B" w:rsidTr="00030A07">
        <w:trPr>
          <w:trHeight w:val="1077"/>
          <w:jc w:val="center"/>
        </w:trPr>
        <w:tc>
          <w:tcPr>
            <w:tcW w:w="505" w:type="dxa"/>
          </w:tcPr>
          <w:p w:rsidR="00611A95" w:rsidRPr="00611A95" w:rsidRDefault="00611A95" w:rsidP="00611A95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611A95" w:rsidRPr="00433F1B" w:rsidRDefault="00252415" w:rsidP="000D1AB8">
            <w:pPr>
              <w:rPr>
                <w:rFonts w:eastAsia="TimesNewRoman,Bold" w:cs="Times New Roman"/>
                <w:bCs/>
                <w:sz w:val="24"/>
                <w:szCs w:val="24"/>
              </w:rPr>
            </w:pPr>
            <w:r w:rsidRPr="003367B4"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Турнир «</w:t>
            </w:r>
            <w:r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Геометрические задачи</w:t>
            </w:r>
            <w:r w:rsidRPr="003367B4"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»</w:t>
            </w:r>
          </w:p>
        </w:tc>
        <w:tc>
          <w:tcPr>
            <w:tcW w:w="807" w:type="dxa"/>
            <w:vAlign w:val="center"/>
          </w:tcPr>
          <w:p w:rsidR="00611A95" w:rsidRPr="00433F1B" w:rsidRDefault="00611A95" w:rsidP="002524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33F1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93" w:type="dxa"/>
            <w:vAlign w:val="center"/>
          </w:tcPr>
          <w:p w:rsidR="00611A95" w:rsidRPr="00433F1B" w:rsidRDefault="00611A95" w:rsidP="00F54956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433F1B">
              <w:rPr>
                <w:rFonts w:eastAsia="Calibri" w:cs="Times New Roman"/>
                <w:sz w:val="24"/>
                <w:szCs w:val="24"/>
              </w:rPr>
              <w:t xml:space="preserve">Усвоение и понимание способа </w:t>
            </w:r>
            <w:r w:rsidR="00F54956">
              <w:rPr>
                <w:rFonts w:eastAsia="Calibri" w:cs="Times New Roman"/>
                <w:sz w:val="24"/>
                <w:szCs w:val="24"/>
              </w:rPr>
              <w:t>решения</w:t>
            </w:r>
            <w:r w:rsidR="000D1AB8">
              <w:rPr>
                <w:rFonts w:eastAsia="Calibri" w:cs="Times New Roman"/>
                <w:sz w:val="24"/>
                <w:szCs w:val="24"/>
              </w:rPr>
              <w:t xml:space="preserve"> геометрических </w:t>
            </w:r>
            <w:r w:rsidR="00F54956">
              <w:rPr>
                <w:rFonts w:eastAsia="Calibri" w:cs="Times New Roman"/>
                <w:sz w:val="24"/>
                <w:szCs w:val="24"/>
              </w:rPr>
              <w:t xml:space="preserve">задач. </w:t>
            </w:r>
            <w:r w:rsidRPr="00433F1B">
              <w:rPr>
                <w:rFonts w:eastAsia="Calibri" w:cs="Times New Roman"/>
                <w:sz w:val="24"/>
                <w:szCs w:val="24"/>
              </w:rPr>
              <w:t>Составление учащимися задания для других групп.</w:t>
            </w:r>
          </w:p>
        </w:tc>
      </w:tr>
      <w:tr w:rsidR="00252415" w:rsidRPr="00433F1B" w:rsidTr="00030A07">
        <w:trPr>
          <w:trHeight w:val="1077"/>
          <w:jc w:val="center"/>
        </w:trPr>
        <w:tc>
          <w:tcPr>
            <w:tcW w:w="505" w:type="dxa"/>
          </w:tcPr>
          <w:p w:rsidR="00252415" w:rsidRPr="00611A95" w:rsidRDefault="00252415" w:rsidP="00611A95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2598" w:type="dxa"/>
            <w:vAlign w:val="center"/>
          </w:tcPr>
          <w:p w:rsidR="00252415" w:rsidRPr="003367B4" w:rsidRDefault="00252415" w:rsidP="000D1AB8">
            <w:pPr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24"/>
                <w:szCs w:val="24"/>
              </w:rPr>
              <w:t>Подведение итогов</w:t>
            </w:r>
          </w:p>
        </w:tc>
        <w:tc>
          <w:tcPr>
            <w:tcW w:w="807" w:type="dxa"/>
            <w:vAlign w:val="center"/>
          </w:tcPr>
          <w:p w:rsidR="00252415" w:rsidRPr="00433F1B" w:rsidRDefault="00252415" w:rsidP="0025241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293" w:type="dxa"/>
            <w:vAlign w:val="center"/>
          </w:tcPr>
          <w:p w:rsidR="00252415" w:rsidRPr="00433F1B" w:rsidRDefault="00F54956" w:rsidP="000D1AB8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Представление результатов работы групп.</w:t>
            </w:r>
          </w:p>
        </w:tc>
      </w:tr>
    </w:tbl>
    <w:p w:rsidR="00C12A00" w:rsidRDefault="00C12A00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Default="00DB5A14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Default="00DB5A14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Default="00DB5A14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Default="00DB5A14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Default="00DB5A14" w:rsidP="00E94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Pr="00DB5A14" w:rsidRDefault="00DB5A14" w:rsidP="00DB5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5A14" w:rsidRPr="00DB5A14" w:rsidRDefault="00DB5A14" w:rsidP="00DB5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A14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                                   </w:t>
      </w:r>
      <w:r w:rsidR="00252415">
        <w:rPr>
          <w:rFonts w:ascii="Times New Roman" w:eastAsia="Times New Roman" w:hAnsi="Times New Roman" w:cs="Times New Roman"/>
          <w:sz w:val="24"/>
          <w:szCs w:val="24"/>
        </w:rPr>
        <w:t>Кречетова Ирина Евгеньевна</w:t>
      </w:r>
      <w:r w:rsidRPr="00DB5A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B5A14" w:rsidRPr="00E94F26" w:rsidRDefault="00DB5A14" w:rsidP="00DB5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A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подпись          </w:t>
      </w:r>
    </w:p>
    <w:sectPr w:rsidR="00DB5A14" w:rsidRPr="00E94F26" w:rsidSect="00EA37C7">
      <w:footerReference w:type="default" r:id="rId8"/>
      <w:pgSz w:w="11906" w:h="16838"/>
      <w:pgMar w:top="567" w:right="851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2B3" w:rsidRDefault="000C32B3" w:rsidP="00A134C9">
      <w:pPr>
        <w:spacing w:after="0" w:line="240" w:lineRule="auto"/>
      </w:pPr>
      <w:r>
        <w:separator/>
      </w:r>
    </w:p>
  </w:endnote>
  <w:endnote w:type="continuationSeparator" w:id="0">
    <w:p w:rsidR="000C32B3" w:rsidRDefault="000C32B3" w:rsidP="00A13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sburgTT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E5D" w:rsidRDefault="00C96E5D">
    <w:pPr>
      <w:pStyle w:val="ab"/>
      <w:jc w:val="right"/>
    </w:pPr>
  </w:p>
  <w:p w:rsidR="00C96E5D" w:rsidRDefault="00C96E5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2B3" w:rsidRDefault="000C32B3" w:rsidP="00A134C9">
      <w:pPr>
        <w:spacing w:after="0" w:line="240" w:lineRule="auto"/>
      </w:pPr>
      <w:r>
        <w:separator/>
      </w:r>
    </w:p>
  </w:footnote>
  <w:footnote w:type="continuationSeparator" w:id="0">
    <w:p w:rsidR="000C32B3" w:rsidRDefault="000C32B3" w:rsidP="00A13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8EC6702"/>
    <w:lvl w:ilvl="0">
      <w:numFmt w:val="bullet"/>
      <w:lvlText w:val="*"/>
      <w:lvlJc w:val="left"/>
    </w:lvl>
  </w:abstractNum>
  <w:abstractNum w:abstractNumId="1" w15:restartNumberingAfterBreak="0">
    <w:nsid w:val="02C457E5"/>
    <w:multiLevelType w:val="multilevel"/>
    <w:tmpl w:val="8986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B5EE9"/>
    <w:multiLevelType w:val="multilevel"/>
    <w:tmpl w:val="A176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FC2EAA"/>
    <w:multiLevelType w:val="multilevel"/>
    <w:tmpl w:val="0B8666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5A2AA8"/>
    <w:multiLevelType w:val="hybridMultilevel"/>
    <w:tmpl w:val="A1CEE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0BD94">
      <w:numFmt w:val="bullet"/>
      <w:lvlText w:val="•"/>
      <w:lvlJc w:val="left"/>
      <w:pPr>
        <w:ind w:left="1440" w:hanging="360"/>
      </w:pPr>
      <w:rPr>
        <w:rFonts w:ascii="Times New Roman" w:eastAsia="PetersburgTT-Regular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6336A"/>
    <w:multiLevelType w:val="multilevel"/>
    <w:tmpl w:val="7038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9562C3"/>
    <w:multiLevelType w:val="multilevel"/>
    <w:tmpl w:val="2D98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60100"/>
    <w:multiLevelType w:val="multilevel"/>
    <w:tmpl w:val="1DDC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665CB"/>
    <w:multiLevelType w:val="multilevel"/>
    <w:tmpl w:val="ECC0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02998"/>
    <w:multiLevelType w:val="multilevel"/>
    <w:tmpl w:val="7ABAC93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221803"/>
    <w:multiLevelType w:val="hybridMultilevel"/>
    <w:tmpl w:val="BE1A96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9B02C5"/>
    <w:multiLevelType w:val="hybridMultilevel"/>
    <w:tmpl w:val="46B63FBC"/>
    <w:lvl w:ilvl="0" w:tplc="9CEC84D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5EA470D"/>
    <w:multiLevelType w:val="hybridMultilevel"/>
    <w:tmpl w:val="98DA4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73E5E"/>
    <w:multiLevelType w:val="multilevel"/>
    <w:tmpl w:val="9DF8C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F0725D"/>
    <w:multiLevelType w:val="hybridMultilevel"/>
    <w:tmpl w:val="7786E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8384C"/>
    <w:multiLevelType w:val="multilevel"/>
    <w:tmpl w:val="6518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40631"/>
    <w:multiLevelType w:val="hybridMultilevel"/>
    <w:tmpl w:val="DAAA6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40E70"/>
    <w:multiLevelType w:val="multilevel"/>
    <w:tmpl w:val="A176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381AA4"/>
    <w:multiLevelType w:val="multilevel"/>
    <w:tmpl w:val="8818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AC7101"/>
    <w:multiLevelType w:val="multilevel"/>
    <w:tmpl w:val="0670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263E3"/>
    <w:multiLevelType w:val="multilevel"/>
    <w:tmpl w:val="7ED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4325F"/>
    <w:multiLevelType w:val="multilevel"/>
    <w:tmpl w:val="285E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A4A38"/>
    <w:multiLevelType w:val="hybridMultilevel"/>
    <w:tmpl w:val="1BD073DE"/>
    <w:lvl w:ilvl="0" w:tplc="9CEC84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65457E"/>
    <w:multiLevelType w:val="hybridMultilevel"/>
    <w:tmpl w:val="46242E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7F6187"/>
    <w:multiLevelType w:val="multilevel"/>
    <w:tmpl w:val="8B40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7605BE"/>
    <w:multiLevelType w:val="multilevel"/>
    <w:tmpl w:val="15408D9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AA25D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59E0"/>
    <w:multiLevelType w:val="multilevel"/>
    <w:tmpl w:val="819E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7C1CCB"/>
    <w:multiLevelType w:val="multilevel"/>
    <w:tmpl w:val="C2FE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064BB6"/>
    <w:multiLevelType w:val="multilevel"/>
    <w:tmpl w:val="A0E4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FD3AD6"/>
    <w:multiLevelType w:val="hybridMultilevel"/>
    <w:tmpl w:val="D8C47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4D241A7"/>
    <w:multiLevelType w:val="hybridMultilevel"/>
    <w:tmpl w:val="52B68A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C363C0"/>
    <w:multiLevelType w:val="hybridMultilevel"/>
    <w:tmpl w:val="FA065B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D460B1"/>
    <w:multiLevelType w:val="hybridMultilevel"/>
    <w:tmpl w:val="D898E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F55C91"/>
    <w:multiLevelType w:val="multilevel"/>
    <w:tmpl w:val="F6E0A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CE3C08"/>
    <w:multiLevelType w:val="hybridMultilevel"/>
    <w:tmpl w:val="96E095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4A6BFB"/>
    <w:multiLevelType w:val="multilevel"/>
    <w:tmpl w:val="4B34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973BC3"/>
    <w:multiLevelType w:val="multilevel"/>
    <w:tmpl w:val="BE54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A24707"/>
    <w:multiLevelType w:val="multilevel"/>
    <w:tmpl w:val="37A2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567E92"/>
    <w:multiLevelType w:val="hybridMultilevel"/>
    <w:tmpl w:val="0D0E3722"/>
    <w:lvl w:ilvl="0" w:tplc="65C4A3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7D0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C205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4677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0A5A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2633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BCD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083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0EFD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948"/>
    <w:multiLevelType w:val="multilevel"/>
    <w:tmpl w:val="852C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741E68"/>
    <w:multiLevelType w:val="hybridMultilevel"/>
    <w:tmpl w:val="2DA0D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931EB"/>
    <w:multiLevelType w:val="multilevel"/>
    <w:tmpl w:val="76B0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2"/>
  </w:num>
  <w:num w:numId="2">
    <w:abstractNumId w:val="2"/>
  </w:num>
  <w:num w:numId="3">
    <w:abstractNumId w:val="28"/>
  </w:num>
  <w:num w:numId="4">
    <w:abstractNumId w:val="1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7"/>
  </w:num>
  <w:num w:numId="8">
    <w:abstractNumId w:val="27"/>
  </w:num>
  <w:num w:numId="9">
    <w:abstractNumId w:val="1"/>
  </w:num>
  <w:num w:numId="10">
    <w:abstractNumId w:val="6"/>
  </w:num>
  <w:num w:numId="11">
    <w:abstractNumId w:val="29"/>
  </w:num>
  <w:num w:numId="12">
    <w:abstractNumId w:val="12"/>
  </w:num>
  <w:num w:numId="13">
    <w:abstractNumId w:val="4"/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</w:num>
  <w:num w:numId="16">
    <w:abstractNumId w:val="14"/>
  </w:num>
  <w:num w:numId="17">
    <w:abstractNumId w:val="31"/>
  </w:num>
  <w:num w:numId="18">
    <w:abstractNumId w:val="11"/>
  </w:num>
  <w:num w:numId="19">
    <w:abstractNumId w:val="23"/>
  </w:num>
  <w:num w:numId="20">
    <w:abstractNumId w:val="16"/>
  </w:num>
  <w:num w:numId="21">
    <w:abstractNumId w:val="17"/>
  </w:num>
  <w:num w:numId="22">
    <w:abstractNumId w:val="36"/>
  </w:num>
  <w:num w:numId="23">
    <w:abstractNumId w:val="37"/>
  </w:num>
  <w:num w:numId="24">
    <w:abstractNumId w:val="5"/>
  </w:num>
  <w:num w:numId="25">
    <w:abstractNumId w:val="15"/>
  </w:num>
  <w:num w:numId="26">
    <w:abstractNumId w:val="13"/>
  </w:num>
  <w:num w:numId="27">
    <w:abstractNumId w:val="21"/>
  </w:num>
  <w:num w:numId="28">
    <w:abstractNumId w:val="24"/>
  </w:num>
  <w:num w:numId="29">
    <w:abstractNumId w:val="20"/>
  </w:num>
  <w:num w:numId="30">
    <w:abstractNumId w:val="38"/>
  </w:num>
  <w:num w:numId="31">
    <w:abstractNumId w:val="22"/>
  </w:num>
  <w:num w:numId="32">
    <w:abstractNumId w:val="26"/>
  </w:num>
  <w:num w:numId="33">
    <w:abstractNumId w:val="25"/>
  </w:num>
  <w:num w:numId="34">
    <w:abstractNumId w:val="3"/>
  </w:num>
  <w:num w:numId="35">
    <w:abstractNumId w:val="33"/>
  </w:num>
  <w:num w:numId="36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35"/>
  </w:num>
  <w:num w:numId="38">
    <w:abstractNumId w:val="10"/>
  </w:num>
  <w:num w:numId="39">
    <w:abstractNumId w:val="34"/>
  </w:num>
  <w:num w:numId="40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32"/>
  </w:num>
  <w:num w:numId="43">
    <w:abstractNumId w:val="30"/>
  </w:num>
  <w:num w:numId="44">
    <w:abstractNumId w:val="8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71"/>
    <w:rsid w:val="000210FE"/>
    <w:rsid w:val="0002380B"/>
    <w:rsid w:val="00030A07"/>
    <w:rsid w:val="0004122C"/>
    <w:rsid w:val="00043BE6"/>
    <w:rsid w:val="000632C9"/>
    <w:rsid w:val="00077D92"/>
    <w:rsid w:val="000A112A"/>
    <w:rsid w:val="000A20C1"/>
    <w:rsid w:val="000A6C08"/>
    <w:rsid w:val="000C32B3"/>
    <w:rsid w:val="000D1AB8"/>
    <w:rsid w:val="000D5C88"/>
    <w:rsid w:val="000E14CB"/>
    <w:rsid w:val="000E3071"/>
    <w:rsid w:val="000E5E62"/>
    <w:rsid w:val="000F29A0"/>
    <w:rsid w:val="001046C5"/>
    <w:rsid w:val="00105F3E"/>
    <w:rsid w:val="00134007"/>
    <w:rsid w:val="001349AE"/>
    <w:rsid w:val="001549CE"/>
    <w:rsid w:val="00170B2F"/>
    <w:rsid w:val="00172D5B"/>
    <w:rsid w:val="001773B2"/>
    <w:rsid w:val="0018190D"/>
    <w:rsid w:val="00186B85"/>
    <w:rsid w:val="001946A4"/>
    <w:rsid w:val="00195588"/>
    <w:rsid w:val="00196B18"/>
    <w:rsid w:val="00196BEF"/>
    <w:rsid w:val="00197EA4"/>
    <w:rsid w:val="001B0BB1"/>
    <w:rsid w:val="001C4C78"/>
    <w:rsid w:val="001E54FA"/>
    <w:rsid w:val="001F3575"/>
    <w:rsid w:val="0020051B"/>
    <w:rsid w:val="0020208F"/>
    <w:rsid w:val="00206A15"/>
    <w:rsid w:val="00216BCB"/>
    <w:rsid w:val="002204C8"/>
    <w:rsid w:val="00246D0E"/>
    <w:rsid w:val="00252415"/>
    <w:rsid w:val="00261A0D"/>
    <w:rsid w:val="002669F2"/>
    <w:rsid w:val="002A10A0"/>
    <w:rsid w:val="002A66B5"/>
    <w:rsid w:val="002C2269"/>
    <w:rsid w:val="002F12F6"/>
    <w:rsid w:val="002F1BF6"/>
    <w:rsid w:val="002F26E9"/>
    <w:rsid w:val="00306DC7"/>
    <w:rsid w:val="00313FFD"/>
    <w:rsid w:val="00327163"/>
    <w:rsid w:val="00330918"/>
    <w:rsid w:val="003367B4"/>
    <w:rsid w:val="003413FA"/>
    <w:rsid w:val="00350BD9"/>
    <w:rsid w:val="00357261"/>
    <w:rsid w:val="0036611F"/>
    <w:rsid w:val="0038377D"/>
    <w:rsid w:val="003901E4"/>
    <w:rsid w:val="003C156B"/>
    <w:rsid w:val="003C7F60"/>
    <w:rsid w:val="003D1925"/>
    <w:rsid w:val="003D5A42"/>
    <w:rsid w:val="003E3245"/>
    <w:rsid w:val="003E4EED"/>
    <w:rsid w:val="003E4FE5"/>
    <w:rsid w:val="003F5997"/>
    <w:rsid w:val="00414B56"/>
    <w:rsid w:val="00420A3B"/>
    <w:rsid w:val="0042448E"/>
    <w:rsid w:val="00425BFA"/>
    <w:rsid w:val="00433F1B"/>
    <w:rsid w:val="0045097F"/>
    <w:rsid w:val="00462C6D"/>
    <w:rsid w:val="004767AE"/>
    <w:rsid w:val="00487818"/>
    <w:rsid w:val="0049703C"/>
    <w:rsid w:val="004A020F"/>
    <w:rsid w:val="004A7FBE"/>
    <w:rsid w:val="004B650B"/>
    <w:rsid w:val="004C15F7"/>
    <w:rsid w:val="004D0075"/>
    <w:rsid w:val="004D0736"/>
    <w:rsid w:val="004D5DD1"/>
    <w:rsid w:val="004E34BE"/>
    <w:rsid w:val="004E367E"/>
    <w:rsid w:val="004E7E68"/>
    <w:rsid w:val="004F4A65"/>
    <w:rsid w:val="0050494C"/>
    <w:rsid w:val="005057CB"/>
    <w:rsid w:val="005113EF"/>
    <w:rsid w:val="005161AF"/>
    <w:rsid w:val="00517EA6"/>
    <w:rsid w:val="00523B9B"/>
    <w:rsid w:val="005241AF"/>
    <w:rsid w:val="0054560E"/>
    <w:rsid w:val="005551E8"/>
    <w:rsid w:val="0057260A"/>
    <w:rsid w:val="005727CD"/>
    <w:rsid w:val="005834E5"/>
    <w:rsid w:val="005874C3"/>
    <w:rsid w:val="00592BB0"/>
    <w:rsid w:val="00593198"/>
    <w:rsid w:val="0059463F"/>
    <w:rsid w:val="005A01A9"/>
    <w:rsid w:val="005A2FA5"/>
    <w:rsid w:val="005A5E71"/>
    <w:rsid w:val="005B5AAC"/>
    <w:rsid w:val="005C404C"/>
    <w:rsid w:val="005D2679"/>
    <w:rsid w:val="005F1014"/>
    <w:rsid w:val="005F597B"/>
    <w:rsid w:val="00600634"/>
    <w:rsid w:val="006017A9"/>
    <w:rsid w:val="00603F46"/>
    <w:rsid w:val="00611A95"/>
    <w:rsid w:val="006326BE"/>
    <w:rsid w:val="00640A80"/>
    <w:rsid w:val="0064416C"/>
    <w:rsid w:val="00647E5B"/>
    <w:rsid w:val="006519FE"/>
    <w:rsid w:val="00662DE2"/>
    <w:rsid w:val="006653EE"/>
    <w:rsid w:val="00666083"/>
    <w:rsid w:val="00672D2A"/>
    <w:rsid w:val="00680AC6"/>
    <w:rsid w:val="00684B69"/>
    <w:rsid w:val="00685256"/>
    <w:rsid w:val="00687561"/>
    <w:rsid w:val="006967E8"/>
    <w:rsid w:val="00696B13"/>
    <w:rsid w:val="006978AA"/>
    <w:rsid w:val="006B1DDD"/>
    <w:rsid w:val="006B3AF8"/>
    <w:rsid w:val="006C11BE"/>
    <w:rsid w:val="006C5A37"/>
    <w:rsid w:val="006C7C51"/>
    <w:rsid w:val="006D49A4"/>
    <w:rsid w:val="006D73FA"/>
    <w:rsid w:val="006E4914"/>
    <w:rsid w:val="00702AD9"/>
    <w:rsid w:val="00702AFA"/>
    <w:rsid w:val="0071363E"/>
    <w:rsid w:val="00724E9A"/>
    <w:rsid w:val="007462E5"/>
    <w:rsid w:val="00747090"/>
    <w:rsid w:val="00750655"/>
    <w:rsid w:val="00752619"/>
    <w:rsid w:val="007539FC"/>
    <w:rsid w:val="00753D11"/>
    <w:rsid w:val="0075773D"/>
    <w:rsid w:val="00770EBB"/>
    <w:rsid w:val="00771940"/>
    <w:rsid w:val="00773989"/>
    <w:rsid w:val="007743B2"/>
    <w:rsid w:val="00782F86"/>
    <w:rsid w:val="007864B8"/>
    <w:rsid w:val="00786ED1"/>
    <w:rsid w:val="0079000F"/>
    <w:rsid w:val="007B4BCB"/>
    <w:rsid w:val="007B5B68"/>
    <w:rsid w:val="007D0954"/>
    <w:rsid w:val="007D1220"/>
    <w:rsid w:val="007D5565"/>
    <w:rsid w:val="007F7DF6"/>
    <w:rsid w:val="00816FA1"/>
    <w:rsid w:val="00832943"/>
    <w:rsid w:val="008345A2"/>
    <w:rsid w:val="00842236"/>
    <w:rsid w:val="0084231C"/>
    <w:rsid w:val="008424F6"/>
    <w:rsid w:val="00847E7A"/>
    <w:rsid w:val="00850770"/>
    <w:rsid w:val="00851543"/>
    <w:rsid w:val="00851A3D"/>
    <w:rsid w:val="00856174"/>
    <w:rsid w:val="00856746"/>
    <w:rsid w:val="0085692F"/>
    <w:rsid w:val="00860DA6"/>
    <w:rsid w:val="008640C2"/>
    <w:rsid w:val="008645E0"/>
    <w:rsid w:val="0087431C"/>
    <w:rsid w:val="00880862"/>
    <w:rsid w:val="008C04EB"/>
    <w:rsid w:val="009112C1"/>
    <w:rsid w:val="009245A6"/>
    <w:rsid w:val="00947F5A"/>
    <w:rsid w:val="00953159"/>
    <w:rsid w:val="00963486"/>
    <w:rsid w:val="00984877"/>
    <w:rsid w:val="00996B2A"/>
    <w:rsid w:val="00996FB3"/>
    <w:rsid w:val="009C55BD"/>
    <w:rsid w:val="009E1647"/>
    <w:rsid w:val="009F1999"/>
    <w:rsid w:val="009F2BE7"/>
    <w:rsid w:val="009F5E76"/>
    <w:rsid w:val="00A0369D"/>
    <w:rsid w:val="00A12EFE"/>
    <w:rsid w:val="00A134C9"/>
    <w:rsid w:val="00A1376C"/>
    <w:rsid w:val="00A138D0"/>
    <w:rsid w:val="00A13AF8"/>
    <w:rsid w:val="00A15E6C"/>
    <w:rsid w:val="00A20C73"/>
    <w:rsid w:val="00A251C2"/>
    <w:rsid w:val="00A34F59"/>
    <w:rsid w:val="00A352C1"/>
    <w:rsid w:val="00A41697"/>
    <w:rsid w:val="00A471E1"/>
    <w:rsid w:val="00A53D05"/>
    <w:rsid w:val="00A5468B"/>
    <w:rsid w:val="00A611D8"/>
    <w:rsid w:val="00A66036"/>
    <w:rsid w:val="00A66C02"/>
    <w:rsid w:val="00A70161"/>
    <w:rsid w:val="00A75A61"/>
    <w:rsid w:val="00A7683D"/>
    <w:rsid w:val="00A7753A"/>
    <w:rsid w:val="00A84278"/>
    <w:rsid w:val="00A902A6"/>
    <w:rsid w:val="00A90EB0"/>
    <w:rsid w:val="00AA5BD8"/>
    <w:rsid w:val="00AA690B"/>
    <w:rsid w:val="00AB573A"/>
    <w:rsid w:val="00AB6B6F"/>
    <w:rsid w:val="00AD0290"/>
    <w:rsid w:val="00AD07A1"/>
    <w:rsid w:val="00AD1CD9"/>
    <w:rsid w:val="00AD7197"/>
    <w:rsid w:val="00AE0B5C"/>
    <w:rsid w:val="00B107B2"/>
    <w:rsid w:val="00B146D8"/>
    <w:rsid w:val="00B17E66"/>
    <w:rsid w:val="00B22637"/>
    <w:rsid w:val="00B23CF4"/>
    <w:rsid w:val="00B52870"/>
    <w:rsid w:val="00B536F1"/>
    <w:rsid w:val="00B6574B"/>
    <w:rsid w:val="00B77745"/>
    <w:rsid w:val="00B96AC2"/>
    <w:rsid w:val="00BA2338"/>
    <w:rsid w:val="00BA52D1"/>
    <w:rsid w:val="00BD6BD0"/>
    <w:rsid w:val="00BD6DB3"/>
    <w:rsid w:val="00BE2931"/>
    <w:rsid w:val="00BE2B63"/>
    <w:rsid w:val="00BF05BA"/>
    <w:rsid w:val="00C12A00"/>
    <w:rsid w:val="00C1434C"/>
    <w:rsid w:val="00C14AEA"/>
    <w:rsid w:val="00C173C3"/>
    <w:rsid w:val="00C317E5"/>
    <w:rsid w:val="00C33325"/>
    <w:rsid w:val="00C41FB5"/>
    <w:rsid w:val="00C562A6"/>
    <w:rsid w:val="00C57412"/>
    <w:rsid w:val="00C75954"/>
    <w:rsid w:val="00C85E43"/>
    <w:rsid w:val="00C8791E"/>
    <w:rsid w:val="00C96E5D"/>
    <w:rsid w:val="00C96F71"/>
    <w:rsid w:val="00C97669"/>
    <w:rsid w:val="00CA7D35"/>
    <w:rsid w:val="00CD1EC5"/>
    <w:rsid w:val="00CE4538"/>
    <w:rsid w:val="00CE76BA"/>
    <w:rsid w:val="00CF4067"/>
    <w:rsid w:val="00D20ABE"/>
    <w:rsid w:val="00D253C2"/>
    <w:rsid w:val="00D40838"/>
    <w:rsid w:val="00D40BBF"/>
    <w:rsid w:val="00D445C8"/>
    <w:rsid w:val="00D53829"/>
    <w:rsid w:val="00D76DA7"/>
    <w:rsid w:val="00DB4454"/>
    <w:rsid w:val="00DB5A14"/>
    <w:rsid w:val="00DD6EBA"/>
    <w:rsid w:val="00DF7561"/>
    <w:rsid w:val="00E12AF1"/>
    <w:rsid w:val="00E139FB"/>
    <w:rsid w:val="00E21158"/>
    <w:rsid w:val="00E21457"/>
    <w:rsid w:val="00E32BCE"/>
    <w:rsid w:val="00E57B36"/>
    <w:rsid w:val="00E6634A"/>
    <w:rsid w:val="00E833B6"/>
    <w:rsid w:val="00E94AA6"/>
    <w:rsid w:val="00E94F26"/>
    <w:rsid w:val="00E9788D"/>
    <w:rsid w:val="00E97B5E"/>
    <w:rsid w:val="00EA37C7"/>
    <w:rsid w:val="00EB21CF"/>
    <w:rsid w:val="00EB793C"/>
    <w:rsid w:val="00EC6057"/>
    <w:rsid w:val="00ED18DF"/>
    <w:rsid w:val="00ED4A73"/>
    <w:rsid w:val="00ED53CC"/>
    <w:rsid w:val="00EE6BAC"/>
    <w:rsid w:val="00EF2DBC"/>
    <w:rsid w:val="00F02931"/>
    <w:rsid w:val="00F12EE2"/>
    <w:rsid w:val="00F22033"/>
    <w:rsid w:val="00F30C0F"/>
    <w:rsid w:val="00F40A72"/>
    <w:rsid w:val="00F45BDC"/>
    <w:rsid w:val="00F50EE9"/>
    <w:rsid w:val="00F54956"/>
    <w:rsid w:val="00F579AB"/>
    <w:rsid w:val="00F6600A"/>
    <w:rsid w:val="00F7520B"/>
    <w:rsid w:val="00F7791A"/>
    <w:rsid w:val="00F84144"/>
    <w:rsid w:val="00F90EF5"/>
    <w:rsid w:val="00F9726F"/>
    <w:rsid w:val="00FC655F"/>
    <w:rsid w:val="00FF1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EEC045-F3B1-4675-9621-C6EBCA8D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1E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454"/>
    <w:pPr>
      <w:keepNext/>
      <w:autoSpaceDE w:val="0"/>
      <w:autoSpaceDN w:val="0"/>
      <w:adjustRightInd w:val="0"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454"/>
    <w:pPr>
      <w:keepNext/>
      <w:autoSpaceDE w:val="0"/>
      <w:autoSpaceDN w:val="0"/>
      <w:adjustRightInd w:val="0"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454"/>
    <w:pPr>
      <w:autoSpaceDE w:val="0"/>
      <w:autoSpaceDN w:val="0"/>
      <w:adjustRightInd w:val="0"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A5E71"/>
    <w:rPr>
      <w:i/>
      <w:iCs/>
    </w:rPr>
  </w:style>
  <w:style w:type="character" w:styleId="a5">
    <w:name w:val="Strong"/>
    <w:basedOn w:val="a0"/>
    <w:uiPriority w:val="22"/>
    <w:qFormat/>
    <w:rsid w:val="005A5E71"/>
    <w:rPr>
      <w:b/>
      <w:bCs/>
    </w:rPr>
  </w:style>
  <w:style w:type="paragraph" w:styleId="a6">
    <w:name w:val="List Paragraph"/>
    <w:basedOn w:val="a"/>
    <w:uiPriority w:val="34"/>
    <w:qFormat/>
    <w:rsid w:val="005A01A9"/>
    <w:pPr>
      <w:autoSpaceDE w:val="0"/>
      <w:autoSpaceDN w:val="0"/>
      <w:adjustRightInd w:val="0"/>
      <w:ind w:left="720"/>
      <w:contextualSpacing/>
    </w:pPr>
    <w:rPr>
      <w:rFonts w:ascii="Calibri" w:eastAsia="Times New Roman" w:hAnsi="Calibri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A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A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13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134C9"/>
  </w:style>
  <w:style w:type="paragraph" w:styleId="ab">
    <w:name w:val="footer"/>
    <w:basedOn w:val="a"/>
    <w:link w:val="ac"/>
    <w:uiPriority w:val="99"/>
    <w:unhideWhenUsed/>
    <w:rsid w:val="00A13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34C9"/>
  </w:style>
  <w:style w:type="character" w:styleId="ad">
    <w:name w:val="Hyperlink"/>
    <w:uiPriority w:val="99"/>
    <w:unhideWhenUsed/>
    <w:rsid w:val="00F22033"/>
    <w:rPr>
      <w:color w:val="0000FF"/>
      <w:u w:val="single"/>
    </w:rPr>
  </w:style>
  <w:style w:type="paragraph" w:styleId="ae">
    <w:name w:val="No Spacing"/>
    <w:link w:val="af"/>
    <w:uiPriority w:val="1"/>
    <w:qFormat/>
    <w:rsid w:val="00F220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rsid w:val="00F22033"/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A77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6BAC"/>
  </w:style>
  <w:style w:type="table" w:styleId="af0">
    <w:name w:val="Table Grid"/>
    <w:basedOn w:val="a1"/>
    <w:uiPriority w:val="59"/>
    <w:rsid w:val="0042448E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B4454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445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B445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rticle-lead">
    <w:name w:val="article-lead"/>
    <w:basedOn w:val="a"/>
    <w:rsid w:val="00DB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in">
    <w:name w:val="main"/>
    <w:basedOn w:val="a0"/>
    <w:rsid w:val="00E57B36"/>
  </w:style>
  <w:style w:type="character" w:customStyle="1" w:styleId="ff1">
    <w:name w:val="ff1"/>
    <w:basedOn w:val="a0"/>
    <w:rsid w:val="00C12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9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6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6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2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6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ooge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3518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310</dc:creator>
  <cp:keywords/>
  <dc:description/>
  <cp:lastModifiedBy>Кречетова ИЕ</cp:lastModifiedBy>
  <cp:revision>3</cp:revision>
  <cp:lastPrinted>2018-11-11T13:24:00Z</cp:lastPrinted>
  <dcterms:created xsi:type="dcterms:W3CDTF">2020-06-16T07:13:00Z</dcterms:created>
  <dcterms:modified xsi:type="dcterms:W3CDTF">2020-06-16T07:14:00Z</dcterms:modified>
</cp:coreProperties>
</file>