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4E1" w:rsidRPr="000B04E1" w:rsidRDefault="000B04E1" w:rsidP="000B04E1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0B04E1">
        <w:rPr>
          <w:rFonts w:ascii="Times New Roman" w:hAnsi="Times New Roman" w:cs="Times New Roman"/>
          <w:b/>
          <w:sz w:val="32"/>
          <w:szCs w:val="32"/>
        </w:rPr>
        <w:t>Задани</w:t>
      </w:r>
      <w:r>
        <w:rPr>
          <w:rFonts w:ascii="Times New Roman" w:hAnsi="Times New Roman" w:cs="Times New Roman"/>
          <w:b/>
          <w:sz w:val="32"/>
          <w:szCs w:val="32"/>
        </w:rPr>
        <w:t>е</w:t>
      </w:r>
      <w:r w:rsidRPr="000B04E1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0B04E1">
        <w:rPr>
          <w:rFonts w:ascii="Times New Roman" w:hAnsi="Times New Roman" w:cs="Times New Roman"/>
          <w:sz w:val="32"/>
          <w:szCs w:val="32"/>
        </w:rPr>
        <w:t>изучите данный материал</w:t>
      </w:r>
      <w:r>
        <w:rPr>
          <w:rFonts w:ascii="Times New Roman" w:hAnsi="Times New Roman" w:cs="Times New Roman"/>
          <w:sz w:val="32"/>
          <w:szCs w:val="32"/>
        </w:rPr>
        <w:t>, затем ответьте на вопросы после текста.</w:t>
      </w:r>
    </w:p>
    <w:p w:rsidR="000B04E1" w:rsidRPr="000B04E1" w:rsidRDefault="000B04E1" w:rsidP="000B04E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И.С. Тургенев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. Роман</w:t>
      </w:r>
      <w:r w:rsidRPr="000B04E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"Отцы и дети": описание, герои, анализ романа</w:t>
      </w:r>
    </w:p>
    <w:p w:rsidR="000B04E1" w:rsidRPr="000B04E1" w:rsidRDefault="000B04E1" w:rsidP="000B04E1">
      <w:pPr>
        <w:shd w:val="clear" w:color="auto" w:fill="FFFFFF"/>
        <w:spacing w:before="30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Роман Тургенева «Отцы и дети» раскрывает сразу несколько проблем. В одной отражается конфликт поколений и наглядно демонстрируется способ выйти из него, сохранив главное – ценность семьи. Во второй – демонстрируются процессы, происходящие в обществе того времени. Посредством диалогов и умело проработанных образов героев, преподносится едва начавший зарождаться тип общественного деятеля, отрицающий все устои существовавшей государственности и подвергавший насмешкам такие морально-этические ценности, как любовные чувства и искренние привязанности.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Иван Сергеевич в произведении не становится ни на одну из сторон. Как автор он осуждает и дворянство, и представителей новых общественно-политических движений, наглядно показывая, что ценность жизни и искренних привязанностей намного выше бунтарства и политических страстей.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История создания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всех произведений Тургенева, роман «Отцы и дети» единственный был написан в краткие сроки. От момента зарождения идеи до первой публикации рукописи прошло всего два года.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мысли относительно новой повести посетили писателя в августе 1860 года во время пребывания его в Англии на острове Уайт. Способствовало этому знакомство Тургенева с провинциальным молодым врачом. Судьба столкнула их в непогоду на железной дроге и под давлением обстоятельств они общались с Иваном Сергеевичем всю ночь. Новым знакомым были выказаны те идеи, которые читатель после мог наблюдать в речах Базарова. Врач и стал прототипом главного героя.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того же года по возвращению в Париж Тургенев проработал фабулу романа и приступил к написанию глав. В течение полугода половина рукописи была готова, а закончил ее он после приезда в Россию, в середине лета 1861 года.</w:t>
      </w:r>
    </w:p>
    <w:p w:rsidR="000B04E1" w:rsidRPr="000B04E1" w:rsidRDefault="000B04E1" w:rsidP="000B04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bdr w:val="none" w:sz="0" w:space="0" w:color="auto" w:frame="1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turbo-yandex-ru.naydex.net/jmtH51168/4bde24jh-/WiAAhYW4unwecV3YgDnPj1kiUZCpoZxpwKqeZGeJxDZ2t1JOXF4s4CyEwkDthTB-e6jyqfaKZ_Lu6icwfi6MFsoIhcSMgO78SsGFNXAVH6chuiR09bi5wbB2glzPRaUaHt9KqrTSrGgE4Jp4TWGYGn9sbjkW2qOiFvKv7OJ6sOYqtJkscJxCaH6pibGA1dvTAfqI4HXMfS3QMoZk49HFborjwqI0oszEEPxqlM2VwGL7ZGqlNhJ7kk52V8ii3kgWnnAR2NjY-lzqjRkloO1vb10mBExdaEEN6PYy1PsxGWbq72Jy8I5AqBzg1gA9oSD2GziORW7Oe8LW5pvYcm5cSppM9cQIvAZcct0dWXwNw29BAvikwbyZCZhmliiPpe2Gyu9aIsymOCxYSHL0uYU8jgfkapmaHvf2HvIbwPoyQGq6xBnQBNBu7MbVBRXk1c9TnZrYkMXERYmgko7QDzVRls5LyuYECrTQBOw6yGGJuLYvYJIBSk4fGkYGt9R-tvg-2shF2OSgAgzGtXVRIIVrn33-vPSpYKVBBIbqXMcNmdKCVy6u-F64LPScelS5aYhu9-wGib42F-aKIuNcBhZEcl4sWQRowIo48l2NjTxZ8zPhluBoxdgRnQT28oC7RW3qmvN-4nAmKOjIgErMlUkgKguACoWmAvd6pq4LbNrCFPq6xPFA7OzOaILNnekMxasH0fpQDAkgHR0EsnJsl7lBagbr6l6kLiyU5FQ2TDXhPOrfZK59AkYzGkqSt8SKLsySSoCRrFAo7hT-YYXJpL1XK13uuAx9uJHdvB4OMBsFoQ4Ou0peXCKQLCTAFjCxDSTyY1QOqaKGD2KSBtugQppEOurAVUgc0J78sqHNTaQ1Ly99nowYOaARUbwy8pT7WeV-5uv6JjguXESAWD5ooZlciguItrmKOnNOFt4_pIq6WMruaMUogNg2nFoBHaUUYW9rIRZwzPVMZVm8tvoY0xkU/" \t "_blank" </w:instrTex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</w:p>
    <w:p w:rsidR="000B04E1" w:rsidRPr="000B04E1" w:rsidRDefault="000B04E1" w:rsidP="000B04E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Вплоть до весны 1862 года, зачитывая свой роман друзьям и отдавая рукопись на прочтение редактору «Русского вестника», Тургенев вносил в произведение правки. В марте этого же года, роман был опубликован. Эта версия немного отличалась от издания, увидевшего свет спустя полгода. В ней Базаров был представлен в более неприглядном свете и образ главного героя был немного отталкивающим.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произведения</w:t>
      </w:r>
    </w:p>
    <w:p w:rsidR="000B04E1" w:rsidRPr="000B04E1" w:rsidRDefault="000B04E1" w:rsidP="000B04E1">
      <w:pPr>
        <w:shd w:val="clear" w:color="auto" w:fill="FFFFFF"/>
        <w:spacing w:before="3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Основной сюжет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герой романа нигилист Базаров вместе с молодым дворянином Аркадием </w:t>
      </w:r>
      <w:proofErr w:type="spell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Кирсановым</w:t>
      </w:r>
      <w:proofErr w:type="spell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приезжает в имение </w:t>
      </w:r>
      <w:proofErr w:type="spell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Кирсановых</w:t>
      </w:r>
      <w:proofErr w:type="spell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происходит знакомство главного героя с отцом и дядей товарища.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Павел Петрович утонченный аристократ, которому совершенно не нравится ни Базаров, ни выказываемые им идеи и ценности. Базаров в долгу также не остается, и не менее активно и страстно, он высказывается против ценностей и морали стариков.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После этого молодые люди знакомятся с недавно овдовевшей Анной Одинцовой. Они оба влюбляются в нее, но временно скрывают это не только от предмета обожания, но и друг от друга. Главному герою стыдно признать, что он, выступавший яро против романтизма и любовной привязанности, сам теперь страдает от этих чувств.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Молодой дворянин начинает ревновать даму сердца к Базарову, между друзьями происходят недомолвки и, в итоге, Базаров рассказывает о своих чувствах Анне. Одинцова предпочитает ему спокойную жизнь и брак по расчету.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Постепенно отношения между Базаровым и Аркадием портятся, а сам Аркадий увлекается младшей сестрой Анны Екатериной.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Отношения между старшим поколением </w:t>
      </w:r>
      <w:proofErr w:type="spell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Кирсановых</w:t>
      </w:r>
      <w:proofErr w:type="spell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Базарова накаляются, дело доходит до дуэли, на которой ранение получает Павел Петрович. Это ставит жирную точку между Аркадием и Базаровым, и главному герою приходится вернуться в отчий дом. Там он заражается смертельной болезнью и погибает на руках у собственных родителей.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финале романа Анна Сергеевна Одинцова выходит замуж по расчету, женятся Аркадий и Екатерина, а также </w:t>
      </w:r>
      <w:proofErr w:type="spellStart"/>
      <w:proofErr w:type="gram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Фенечка</w:t>
      </w:r>
      <w:proofErr w:type="spellEnd"/>
      <w:proofErr w:type="gram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Николай Петрович. Свои свадьбы они играют в один день. Дядя Аркадия покидает имение и отправляется жить за границу.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Герои романа</w:t>
      </w:r>
    </w:p>
    <w:p w:rsidR="000B04E1" w:rsidRPr="000B04E1" w:rsidRDefault="000B04E1" w:rsidP="000B04E1">
      <w:pPr>
        <w:shd w:val="clear" w:color="auto" w:fill="FFFFFF"/>
        <w:spacing w:before="300"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Евгений Васильевич Базаров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студент-медик, по социальному статусу, простой человек, сын военного лекаря. Он серьезно увлекается естественными науками, разделяет убеждения нигилистов и отрицает романтические привязанности. Он уверен в себе, самолюбив, ироничен и насмешлив. Много говорить Базаров не любит.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любви главный герой не разделяет восхищение искусством, мало верует в медицину, невзирая на получаемое им образование. Не относя себя к романтичным натурам, Базаров любит красивых женщин и, одновременно, презирает их.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Самый интересный момент в романе – это когда герой сам начинает испытывать те чувства, существование которых он отрицал и высмеивал. Тургеневым наглядно демонстрируется </w:t>
      </w:r>
      <w:proofErr w:type="spell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внутриличностный</w:t>
      </w:r>
      <w:proofErr w:type="spell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конфликт, в тот момент, когда чувства и убеждения человека расходятся.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Аркадий Николаевич Кирсанов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из центральных героев тургеневского романа – это молодой и образованный дворянин. Ему всего 23 года и он едва закончил университет. В силу своей юности и склада характера, он наивен и легко попадает под влияние Базарова. Внешне он разделяет убеждения нигилистов, но в душе, и далее по сюжету это видно, он предстает великодушным, мягким и очень сентиментальным молодым человеком. Со временем герой и сам понимает это.</w:t>
      </w:r>
    </w:p>
    <w:p w:rsid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отличие от Базарова, Аркадий любит много и красиво говорить, он эмоционален, жизнерадостен и дорожит привязанностями. Он верит в брак. Невзирая на демонстрируемый вначале романа конфликт между отцами и детьми, Аркадий любит и дядю, и своего отца.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Анна Сергеевна Одинцова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рано овдовевшая богатая особа, которая в свое время замуж вышла не по любви, а по расчету, чтобы уберечь себя от бедности. Одна из главных героинь романа любит покой и собственную независимость. Она никогда никого не любила и ни к кому не привязывалась.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главных героев она выглядит красивой и недоступной, поскольку взаимностью не отвечает никому. Даже после смерти героя, замуж она выходит повторно, и опять-таки по расчету.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Екатерина Локтева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ладшая сестра вдовы Одинцовой, Катя, совсем юна. Ей всего 20 лет. Екатерина является одним из самых милых и приятных персонажей романа. Она добра, общительна, наблюдательна и при этом демонстрирует самостоятельность и </w:t>
      </w:r>
      <w:proofErr w:type="spell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упертость</w:t>
      </w:r>
      <w:proofErr w:type="spell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proofErr w:type="gram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красят молодую особу. Она из семьи небогатых дворян. Родители ее погибли, когда ей было всего 12 лет. С тех пор она воспитывалась старшей сестрой Анной. Ее Екатерина побаивается и под взглядами Одинцовой чувствует себя неловко.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Девушка любит природу, много размышляет, она прямая и не кокетливая.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Николай Петрович Кирсанов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тец Аркадия (брат Павла Петровича Кирсанова). Вдовец. Ему 44 года, он совершенно безобидный человек и нетребовательный хозяин. Он мягкий, добрый, привязанный к сыну. По своей натуре он романтик, ему нравится музыка, природа, поэзия. Николай Петрович любит тихую, спокойную, размеренную жизнь в деревенской глуши.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 время он женился по любви и жил в браке счастливо до тех пор, пока его жена не умерла. В течение долгих лет не мог прийти в себя после смерти возлюбленной, но с годами нашел любовь вновь и ей стала </w:t>
      </w:r>
      <w:proofErr w:type="spellStart"/>
      <w:proofErr w:type="gram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Фенечка</w:t>
      </w:r>
      <w:proofErr w:type="spellEnd"/>
      <w:proofErr w:type="gram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простая и бедная девушка.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Павел Петрович Кирсанов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тонченный аристократ, 45 лет от роду, дядя Аркадия. В свое время он служил офицером гвардии, но из-за княгини Р. его жизнь изменилась. Светский лев в прошлом, сердцеед, который легко завоевывал любовь женщин. Всю свою жизнь он строил в английском стиле, читал газеты на иностранном языке, вел дела и быт.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Кирсанов явный приверженец либеральных взглядов и человек с принципами. Он самоуверенный, гордый и насмешливый. Любовь в свое время его подкосила, и из любителя шумных компаний, он стал ярым мизантропом, который всяческим образом избегал общества людей. В душе герой несчастлив и в конце романа он оказывается далеко от </w:t>
      </w:r>
      <w:proofErr w:type="gram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</w:t>
      </w:r>
      <w:proofErr w:type="gram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близких.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Цитаты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«Русский человек только тем и хорош, что он сам о себе прескверного мнения»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Евгений Базаров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«Природа не храм, а мастерская, и человек в ней работник»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Евгений Базаров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«Личность вот главное; человеческая личность должна быть крепка, как скала, ибо на ней все строится»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Павел Петрович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«Вы все отрицаете, или, выражаясь точнее, вы все разрушаете</w:t>
      </w:r>
      <w:proofErr w:type="gramStart"/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 Д</w:t>
      </w:r>
      <w:proofErr w:type="gramEnd"/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ведь надобно же и строить»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Николай Петрович Кирсанов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«Время летит иногда птицей, иногда ползет червяком; но человеку бывает особенно хорошо тогда, когда он даже не замечает – </w:t>
      </w:r>
      <w:proofErr w:type="gramStart"/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скоро</w:t>
      </w:r>
      <w:proofErr w:type="gramEnd"/>
      <w:r w:rsidRPr="000B04E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ли, тихо ли оно проходит»</w:t>
      </w: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Автор</w:t>
      </w:r>
    </w:p>
    <w:p w:rsidR="000B04E1" w:rsidRPr="000B04E1" w:rsidRDefault="000B04E1" w:rsidP="000B04E1">
      <w:pPr>
        <w:shd w:val="clear" w:color="auto" w:fill="FFFFFF"/>
        <w:spacing w:before="48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Композиция. Анализ сюжета романа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сюжетом является конфликт Базарова с обществом, в котором он волей судьбы оказался. Обществом, которое не поддерживает его взглядов и идеалов.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Условной завязкой сюжета становится появление главного героя в доме </w:t>
      </w:r>
      <w:proofErr w:type="spell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Кирсановых</w:t>
      </w:r>
      <w:proofErr w:type="spell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ходе общения с другими героями демонстрируются конфликты и столкновения взглядов, которые проверяют убеждения Евгения на стойкость. Происходит это и в рамках главной любовной линии – во взаимоотношениях Базарова с Одинцовой.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Противопоставление – это главный прием, который автор использовал при написании романа. Он отражается не только в его заглавии и демонстрируется в конфликте, но и отражен в повторении маршрута главного героя. Базаров дважды оказывается в имении </w:t>
      </w:r>
      <w:proofErr w:type="spellStart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Кирсановых</w:t>
      </w:r>
      <w:proofErr w:type="spellEnd"/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дважды бывает у Одинцовой и также дважды возвращается в родительский дом.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Развязкой сюжета становится смерть главного героя, которой писатель хотел продемонстрировать крах высказываемых героем на протяжении романа мыслей.</w:t>
      </w:r>
    </w:p>
    <w:p w:rsidR="000B04E1" w:rsidRPr="000B04E1" w:rsidRDefault="000B04E1" w:rsidP="000B04E1">
      <w:pPr>
        <w:shd w:val="clear" w:color="auto" w:fill="FFFFFF"/>
        <w:spacing w:before="18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04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своем произведении Тургенев наглядно показал, что в круговороте всех идеологий и политических споров есть большая, сложная и многообразная жизнь, где всегда одерживают победу традиционные ценности, природа, искусство, любовь и искренние, глубокие привязанности.</w:t>
      </w:r>
    </w:p>
    <w:p w:rsidR="00554769" w:rsidRDefault="00554769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04E1">
        <w:rPr>
          <w:rFonts w:ascii="Times New Roman" w:hAnsi="Times New Roman" w:cs="Times New Roman"/>
          <w:b/>
          <w:sz w:val="32"/>
          <w:szCs w:val="32"/>
        </w:rPr>
        <w:t>Задани</w:t>
      </w:r>
      <w:r>
        <w:rPr>
          <w:rFonts w:ascii="Times New Roman" w:hAnsi="Times New Roman" w:cs="Times New Roman"/>
          <w:b/>
          <w:sz w:val="32"/>
          <w:szCs w:val="32"/>
        </w:rPr>
        <w:t>е</w:t>
      </w:r>
      <w:r w:rsidRPr="000B04E1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ответьте письменно на вопросы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 каком году был создан роман «Отцы и дети»?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2.Чем увлекался главный герой романа Евгений Базаров?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3.Чьи убеждения разделяет Базаров?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4.О ком говорится: </w:t>
      </w:r>
      <w:r w:rsidRPr="000B04E1">
        <w:rPr>
          <w:rFonts w:ascii="Times New Roman" w:hAnsi="Times New Roman" w:cs="Times New Roman"/>
          <w:i/>
          <w:sz w:val="28"/>
          <w:szCs w:val="28"/>
        </w:rPr>
        <w:t>«</w:t>
      </w:r>
      <w:r w:rsidRPr="000B04E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разделяет убеждения нигилистов, но в душе, и далее по сюжету это видно, он предстает великодушным, мягким и очень сентиментальным молодым человеком. Со временем герой и сам понимает это</w:t>
      </w:r>
      <w:r w:rsidRPr="000B04E1">
        <w:rPr>
          <w:rFonts w:ascii="Times New Roman" w:hAnsi="Times New Roman" w:cs="Times New Roman"/>
          <w:i/>
          <w:sz w:val="28"/>
          <w:szCs w:val="28"/>
        </w:rPr>
        <w:t>».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5.Кто из героев романтик по натуре, мягкий, добрый, любит деревенскую жизнь?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6.Героиня, которая никого не любит, ни к кому не привязывается, любит независимость.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7.Герой – приверженец либеральных взглядов и человек с принципами.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8.В чем заключается основной сюжет романа?</w:t>
      </w:r>
    </w:p>
    <w:p w:rsidR="000B04E1" w:rsidRP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9.Что хотел сказать Тургенев смертью Базарова?</w:t>
      </w:r>
    </w:p>
    <w:p w:rsid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04E1" w:rsidRPr="000B04E1" w:rsidRDefault="000B04E1" w:rsidP="000B04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B04E1" w:rsidRPr="000B04E1" w:rsidSect="000B04E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87618"/>
    <w:multiLevelType w:val="multilevel"/>
    <w:tmpl w:val="C7907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146062"/>
    <w:multiLevelType w:val="multilevel"/>
    <w:tmpl w:val="C85E7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9D49FC"/>
    <w:multiLevelType w:val="multilevel"/>
    <w:tmpl w:val="FCD8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04E1"/>
    <w:rsid w:val="000B04E1"/>
    <w:rsid w:val="0055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69"/>
  </w:style>
  <w:style w:type="paragraph" w:styleId="1">
    <w:name w:val="heading 1"/>
    <w:basedOn w:val="a"/>
    <w:link w:val="10"/>
    <w:uiPriority w:val="9"/>
    <w:qFormat/>
    <w:rsid w:val="000B0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B04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B0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04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B04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04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ragraph">
    <w:name w:val="paragraph"/>
    <w:basedOn w:val="a"/>
    <w:rsid w:val="000B0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B04E1"/>
    <w:rPr>
      <w:color w:val="0000FF"/>
      <w:u w:val="single"/>
    </w:rPr>
  </w:style>
  <w:style w:type="character" w:styleId="a4">
    <w:name w:val="Emphasis"/>
    <w:basedOn w:val="a0"/>
    <w:uiPriority w:val="20"/>
    <w:qFormat/>
    <w:rsid w:val="000B04E1"/>
    <w:rPr>
      <w:i/>
      <w:iCs/>
    </w:rPr>
  </w:style>
  <w:style w:type="character" w:customStyle="1" w:styleId="wc10e5384">
    <w:name w:val="wc10e5384"/>
    <w:basedOn w:val="a0"/>
    <w:rsid w:val="000B04E1"/>
  </w:style>
  <w:style w:type="character" w:styleId="a5">
    <w:name w:val="Strong"/>
    <w:basedOn w:val="a0"/>
    <w:uiPriority w:val="22"/>
    <w:qFormat/>
    <w:rsid w:val="000B04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81289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1777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63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43398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2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776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2" w:space="0" w:color="DDDCDA"/>
                            <w:left w:val="single" w:sz="2" w:space="0" w:color="DDDCDA"/>
                            <w:bottom w:val="single" w:sz="2" w:space="0" w:color="DDDCDA"/>
                            <w:right w:val="single" w:sz="2" w:space="0" w:color="DDDCDA"/>
                          </w:divBdr>
                          <w:divsChild>
                            <w:div w:id="87936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64850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00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29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73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900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2124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39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249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8573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958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607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817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4964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8704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49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42856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13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434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087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12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473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5261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595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404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129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66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444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4689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679839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226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004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11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701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158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81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42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889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614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5174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0142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6615826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9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2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2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81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91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43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45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451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02308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92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617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2" w:space="0" w:color="DDDCDA"/>
                            <w:left w:val="single" w:sz="2" w:space="0" w:color="DDDCDA"/>
                            <w:bottom w:val="single" w:sz="2" w:space="0" w:color="DDDCDA"/>
                            <w:right w:val="single" w:sz="2" w:space="0" w:color="DDDCDA"/>
                          </w:divBdr>
                          <w:divsChild>
                            <w:div w:id="1970236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8282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32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031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040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0825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5206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515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674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6925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73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97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306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4634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5934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88654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391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397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192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474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282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1686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567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3577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7618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05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24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96950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31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61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68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621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261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193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917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33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507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205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111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7754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20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81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2" w:space="0" w:color="DDDCDA"/>
                            <w:left w:val="single" w:sz="2" w:space="0" w:color="DDDCDA"/>
                            <w:bottom w:val="single" w:sz="2" w:space="0" w:color="DDDCDA"/>
                            <w:right w:val="single" w:sz="2" w:space="0" w:color="DDDCDA"/>
                          </w:divBdr>
                          <w:divsChild>
                            <w:div w:id="207188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6331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255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11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025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69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253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153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840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145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4755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571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31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676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3225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5307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45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600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2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6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6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640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4710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177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237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6632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36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820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285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129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981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825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050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531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837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917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307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109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417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1676</Words>
  <Characters>9558</Characters>
  <Application>Microsoft Office Word</Application>
  <DocSecurity>0</DocSecurity>
  <Lines>79</Lines>
  <Paragraphs>22</Paragraphs>
  <ScaleCrop>false</ScaleCrop>
  <Company/>
  <LinksUpToDate>false</LinksUpToDate>
  <CharactersWithSpaces>11212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2020-04-09T06:41:00Z</dcterms:created>
  <dcterms:modified xsi:type="dcterms:W3CDTF">2020-04-09T07:21:00Z</dcterms:modified>
</cp:coreProperties>
</file>