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6D3" w:rsidRPr="00C346D3" w:rsidRDefault="00567F11" w:rsidP="00567F11">
      <w:pPr>
        <w:pStyle w:val="1"/>
        <w:kinsoku w:val="0"/>
        <w:overflowPunct w:val="0"/>
        <w:spacing w:before="42"/>
        <w:ind w:left="-284" w:right="-143" w:firstLine="283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26122587" wp14:editId="21367673">
            <wp:extent cx="6530204" cy="9458325"/>
            <wp:effectExtent l="0" t="0" r="4445" b="0"/>
            <wp:docPr id="1" name="Рисунок 1" descr="C:\Users\Admin\2020-06-01\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2020-06-01\01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04" cy="9458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46D3" w:rsidRPr="00C346D3" w:rsidRDefault="00C346D3" w:rsidP="00C346D3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СОДЕРЖАНИЕ</w:t>
      </w:r>
    </w:p>
    <w:p w:rsidR="00C346D3" w:rsidRPr="00C346D3" w:rsidRDefault="00C346D3" w:rsidP="00C346D3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346D3" w:rsidRPr="00C346D3" w:rsidRDefault="00C346D3" w:rsidP="00C346D3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1.ПОЯСНИТЕЛЬНАЯ ЗАПИСКА</w:t>
      </w:r>
    </w:p>
    <w:p w:rsidR="00C346D3" w:rsidRPr="00C346D3" w:rsidRDefault="00C346D3" w:rsidP="00C346D3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346D3" w:rsidRPr="00C346D3" w:rsidRDefault="00C346D3" w:rsidP="00C346D3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2.ОБЩАЯ ХАРАКТЕРИСТИКА ПРЕДМЕТА</w:t>
      </w:r>
    </w:p>
    <w:p w:rsidR="00C346D3" w:rsidRPr="00C346D3" w:rsidRDefault="00C346D3" w:rsidP="00C346D3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346D3" w:rsidRPr="00C346D3" w:rsidRDefault="00C346D3" w:rsidP="00C346D3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3.ОПИСАНИЕ МЕСТА УЧЕБНОГО ПРЕДМЕТА</w:t>
      </w:r>
    </w:p>
    <w:p w:rsidR="00C346D3" w:rsidRPr="00C346D3" w:rsidRDefault="00C346D3" w:rsidP="00C346D3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346D3" w:rsidRPr="00C346D3" w:rsidRDefault="00C346D3" w:rsidP="00C346D3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4. ОПИСАНИЕ ЦЕННОСТНЫХ ОРИЕНТИРОВ  УЧЕБНОГО ПРЕДМЕТА</w:t>
      </w:r>
    </w:p>
    <w:p w:rsidR="00C346D3" w:rsidRPr="00C346D3" w:rsidRDefault="00C346D3" w:rsidP="00C346D3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346D3" w:rsidRPr="00C346D3" w:rsidRDefault="00C346D3" w:rsidP="00C346D3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5 .ЛИЧНОСТНЫЕ</w:t>
      </w:r>
      <w:proofErr w:type="gramStart"/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,П</w:t>
      </w:r>
      <w:proofErr w:type="gramEnd"/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РЕДМЕТНЫЕ,МЕТАПРЕДМЕТНЫЕ РЕЗУЛЬТАТЫ  УЧЕБНОГО   ПРЕДМЕТА</w:t>
      </w:r>
    </w:p>
    <w:p w:rsidR="00C346D3" w:rsidRPr="00C346D3" w:rsidRDefault="00C346D3" w:rsidP="00C346D3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346D3" w:rsidRPr="00C346D3" w:rsidRDefault="00C346D3" w:rsidP="00C346D3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6.СОДЕРЖАНИЕ ПРОГРАММЫ</w:t>
      </w:r>
    </w:p>
    <w:p w:rsidR="00C346D3" w:rsidRPr="00C346D3" w:rsidRDefault="00C346D3" w:rsidP="00C346D3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346D3" w:rsidRPr="00C346D3" w:rsidRDefault="00C346D3" w:rsidP="00C346D3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7.ТЕМАТИЧЕСКОЕ ПЛАНИРОВАНИЕ</w:t>
      </w:r>
    </w:p>
    <w:p w:rsidR="00C346D3" w:rsidRPr="00C346D3" w:rsidRDefault="00C346D3" w:rsidP="00C346D3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346D3" w:rsidRPr="00C346D3" w:rsidRDefault="00C346D3" w:rsidP="00C346D3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8. ОПИСАНИЕ МАТЕРИАЛЬНО-ТЕХНИЧЕСКОГО ОБЕСПЕЧЕНИЯ</w:t>
      </w:r>
    </w:p>
    <w:p w:rsidR="00C346D3" w:rsidRPr="00C346D3" w:rsidRDefault="00C346D3" w:rsidP="00C346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346D3" w:rsidRPr="00C346D3" w:rsidRDefault="00C346D3" w:rsidP="00C346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346D3" w:rsidRPr="00C346D3" w:rsidRDefault="00C346D3" w:rsidP="00C346D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346D3" w:rsidRPr="00C346D3" w:rsidRDefault="00C346D3" w:rsidP="00C346D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</w:p>
    <w:p w:rsidR="00C346D3" w:rsidRPr="00C346D3" w:rsidRDefault="00C346D3" w:rsidP="00C346D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346D3" w:rsidRPr="00C346D3" w:rsidRDefault="00C346D3" w:rsidP="00C346D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346D3" w:rsidRPr="00C346D3" w:rsidRDefault="00C346D3" w:rsidP="00C346D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346D3" w:rsidRPr="00C346D3" w:rsidRDefault="00C346D3" w:rsidP="00C346D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346D3" w:rsidRPr="00C346D3" w:rsidRDefault="00C346D3" w:rsidP="00C346D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346D3" w:rsidRDefault="00C346D3" w:rsidP="00C346D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346D3" w:rsidRDefault="00C346D3" w:rsidP="00C346D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346D3" w:rsidRDefault="00C346D3" w:rsidP="00C346D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346D3" w:rsidRDefault="00C346D3" w:rsidP="00C346D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346D3" w:rsidRDefault="00C346D3" w:rsidP="00C346D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346D3" w:rsidRDefault="00C346D3" w:rsidP="00C346D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67F11" w:rsidRDefault="00567F11" w:rsidP="00C346D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346D3" w:rsidRDefault="00C346D3" w:rsidP="00C346D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346D3" w:rsidRDefault="00C346D3" w:rsidP="00C346D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346D3" w:rsidRPr="00C346D3" w:rsidRDefault="00C346D3" w:rsidP="00C346D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ПОЯСНИТЕЛЬНАЯ ЗАПИСКА</w:t>
      </w:r>
    </w:p>
    <w:p w:rsidR="00C346D3" w:rsidRPr="00C346D3" w:rsidRDefault="00C346D3" w:rsidP="00C346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          Рабочая программа по  внеурочной деятельности </w:t>
      </w:r>
      <w:r w:rsidRPr="00C346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Основы безопасности жизнедеятельности»  для 1-4 классов разработана в соответствии с Федеральным государственным образовательным стандартом начального общего образования, на основе авторской программы «Основы безопасности жизнедеятельности» (авторы </w:t>
      </w:r>
      <w:proofErr w:type="spellStart"/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Л.П.Анастасова</w:t>
      </w:r>
      <w:proofErr w:type="spellEnd"/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П.В.</w:t>
      </w:r>
      <w:proofErr w:type="gramStart"/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Ижевский</w:t>
      </w:r>
      <w:proofErr w:type="spellEnd"/>
      <w:proofErr w:type="gramEnd"/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Н.В.Иванова</w:t>
      </w:r>
      <w:proofErr w:type="spellEnd"/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   </w:t>
      </w:r>
      <w:r w:rsidRPr="00C346D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//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Школа России. Концепция и программы для начальных классов в 2 ч. Ч 2./ - М.: Просвещение, 2007.</w:t>
      </w:r>
    </w:p>
    <w:p w:rsidR="00C346D3" w:rsidRPr="00C346D3" w:rsidRDefault="00C346D3" w:rsidP="00C346D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ОБЩАЯ ХАРАКТЕРИСТИКА ПРЕДМЕТА</w:t>
      </w:r>
    </w:p>
    <w:p w:rsidR="00C346D3" w:rsidRPr="00C346D3" w:rsidRDefault="00C346D3" w:rsidP="00C346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Цели рабочей программы</w:t>
      </w:r>
      <w:r w:rsidRPr="00C346D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:</w:t>
      </w:r>
    </w:p>
    <w:p w:rsidR="00C346D3" w:rsidRPr="00C346D3" w:rsidRDefault="00C346D3" w:rsidP="00C346D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конкретизация содержания образовательного стандарта с учетом </w:t>
      </w:r>
      <w:proofErr w:type="spellStart"/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межпредметных</w:t>
      </w:r>
      <w:proofErr w:type="spellEnd"/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внутрипредметных</w:t>
      </w:r>
      <w:proofErr w:type="spellEnd"/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связей, логики учебного процесса и возрастных особенностей младших школьников;</w:t>
      </w:r>
    </w:p>
    <w:p w:rsidR="00C346D3" w:rsidRPr="00C346D3" w:rsidRDefault="00C346D3" w:rsidP="00C346D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социального опыта школьника;</w:t>
      </w:r>
    </w:p>
    <w:p w:rsidR="00C346D3" w:rsidRPr="00C346D3" w:rsidRDefault="00C346D3" w:rsidP="00C346D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осознание им необходимости применять полученные знания в нестандартной ситуации.</w:t>
      </w:r>
    </w:p>
    <w:p w:rsidR="00C346D3" w:rsidRPr="00C346D3" w:rsidRDefault="00C346D3" w:rsidP="00C346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Задачи</w:t>
      </w:r>
      <w:r w:rsidRPr="00C346D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:</w:t>
      </w:r>
    </w:p>
    <w:p w:rsidR="00C346D3" w:rsidRPr="00C346D3" w:rsidRDefault="00C346D3" w:rsidP="00C346D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прививать </w:t>
      </w:r>
      <w:proofErr w:type="gramStart"/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обучающимся</w:t>
      </w:r>
      <w:proofErr w:type="gramEnd"/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начальные знания, умения и навыки в области безопасности жизни;</w:t>
      </w:r>
    </w:p>
    <w:p w:rsidR="00C346D3" w:rsidRPr="00C346D3" w:rsidRDefault="00C346D3" w:rsidP="00C346D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выработать необходимые умения и навыки безопасного поведения в повседневной жизни в случае возникновения различных опасных и чрезвычайных ситуаций;</w:t>
      </w:r>
    </w:p>
    <w:p w:rsidR="00C346D3" w:rsidRPr="00C346D3" w:rsidRDefault="00C346D3" w:rsidP="00C346D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способность предвидеть и предотвращать возможную опасность;</w:t>
      </w:r>
    </w:p>
    <w:p w:rsidR="00C346D3" w:rsidRPr="00C346D3" w:rsidRDefault="00C346D3" w:rsidP="00C346D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у детей чувства ответственности за своё поведение, бережное отношение к своему здоровью и здоровью окружающих;</w:t>
      </w:r>
    </w:p>
    <w:p w:rsidR="00C346D3" w:rsidRPr="00C346D3" w:rsidRDefault="00C346D3" w:rsidP="00C346D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стимулировать у ребенка самостоятельность в принятии решений и выработке умений и навыков безопасного поведения в реальной жизни;</w:t>
      </w:r>
    </w:p>
    <w:p w:rsidR="00C346D3" w:rsidRPr="00C346D3" w:rsidRDefault="00C346D3" w:rsidP="00C346D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чувство ответственности за сохранение собственного здоровья и безопасность окружающих, чувство сопричастности к жизни общества и природы;</w:t>
      </w:r>
    </w:p>
    <w:p w:rsidR="00C346D3" w:rsidRPr="00C346D3" w:rsidRDefault="00C346D3" w:rsidP="00C346D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важнейшие качества современного культурного человека – долг, честь, терпимость, милосердие.</w:t>
      </w:r>
    </w:p>
    <w:p w:rsidR="00C346D3" w:rsidRPr="00C346D3" w:rsidRDefault="00C346D3" w:rsidP="00C346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Основной формой организации учебного процесса является внеурочная  система обучения. В ходе учебного процесса используются как традиционные формы занятий </w:t>
      </w:r>
      <w:proofErr w:type="gramStart"/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</w:t>
      </w:r>
      <w:proofErr w:type="gramEnd"/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объяснения нового материала, обобщения и систематизации, контроля), так и особенно актуальные для младшего школьника следующие способы передачи своего отношения к полученной информации: движение (активное практическое действие, игра как реализация полученных знаний, рисунок) и слово (беседа, рассказ).</w:t>
      </w:r>
    </w:p>
    <w:p w:rsidR="00C346D3" w:rsidRPr="00C346D3" w:rsidRDefault="00C346D3" w:rsidP="00C346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               При организации внеурочных занятий применяется </w:t>
      </w:r>
      <w:proofErr w:type="spellStart"/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деятельностный</w:t>
      </w:r>
      <w:proofErr w:type="spellEnd"/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подход,</w:t>
      </w:r>
    </w:p>
    <w:p w:rsidR="00C346D3" w:rsidRPr="00C346D3" w:rsidRDefault="00C346D3" w:rsidP="00C346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который</w:t>
      </w:r>
      <w:proofErr w:type="gramEnd"/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предполагает активное участие ребенка в образовательном  процессе., за умениями, навыками, развитием и воспитанием обучающегося всегда стоит действие. Необходимо научить ребенка мыслить, привить ему навыки практических действий. Этому способствуют активные формы и методы обучения, к которым относятся: игра, проблемная ситуация, обучение через деятельность, групповая и парная работа, «оценочная» деятельность обучающихся.</w:t>
      </w:r>
    </w:p>
    <w:p w:rsidR="00C346D3" w:rsidRDefault="00C346D3" w:rsidP="00C346D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67F11" w:rsidRDefault="00567F11" w:rsidP="00C346D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346D3" w:rsidRPr="00C346D3" w:rsidRDefault="00C346D3" w:rsidP="00C346D3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ОПИСАНИЕ МЕСТА В УЧЕБНОМ ПЛАНЕ</w:t>
      </w:r>
    </w:p>
    <w:p w:rsidR="00C346D3" w:rsidRPr="00C346D3" w:rsidRDefault="00C346D3" w:rsidP="00C346D3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 Учебная программа «Основы безопасности жизнедеятельности» разработана</w:t>
      </w:r>
    </w:p>
    <w:p w:rsidR="00C346D3" w:rsidRPr="00C346D3" w:rsidRDefault="00C346D3" w:rsidP="00C346D3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 для 1 — 4 класса начальной школы.</w:t>
      </w:r>
    </w:p>
    <w:p w:rsidR="00C346D3" w:rsidRPr="00C346D3" w:rsidRDefault="00C346D3" w:rsidP="00C346D3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изучение предмета отводится 1 ч в  неделю, всего на курс — 135 ч.</w:t>
      </w:r>
    </w:p>
    <w:p w:rsidR="00C346D3" w:rsidRPr="00C346D3" w:rsidRDefault="00C346D3" w:rsidP="00C346D3">
      <w:pPr>
        <w:spacing w:before="100" w:beforeAutospacing="1" w:after="100" w:afterAutospacing="1" w:line="240" w:lineRule="auto"/>
        <w:ind w:left="1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изучается: в 1 классе — 33 ч в год, во 2—4 классах — 34 ч в год (при 1 ч в неделю)</w:t>
      </w:r>
    </w:p>
    <w:p w:rsidR="00C346D3" w:rsidRPr="00C346D3" w:rsidRDefault="00C346D3" w:rsidP="00C346D3">
      <w:pPr>
        <w:spacing w:before="100" w:beforeAutospacing="1" w:after="100" w:afterAutospacing="1" w:line="240" w:lineRule="auto"/>
        <w:ind w:left="1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ОПИСАНИЕ ЦЕННОСТНЫХ ОРИЕНТИРОВ УЧЕБНОГО ПРЕДМЕТА</w:t>
      </w:r>
    </w:p>
    <w:p w:rsidR="00C346D3" w:rsidRPr="00C346D3" w:rsidRDefault="00C346D3" w:rsidP="00C346D3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      Принципы и методы обучения младших школьников ОБЖ</w:t>
      </w:r>
      <w:proofErr w:type="gramStart"/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</w:t>
      </w:r>
      <w:proofErr w:type="gramEnd"/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читывая неравномерность психического и физического развития детей 7-10-летнего возраста, образовательный процесс по основам безопасности дорожного движения должен быть построен, на основе дидактических закономерностей: от простого к сложному; от непонимания к пониманию; от частного к общему; от конкретного к абстрактному; от абстрактного к конкретному.</w:t>
      </w:r>
    </w:p>
    <w:p w:rsidR="00C346D3" w:rsidRPr="00C346D3" w:rsidRDefault="00C346D3" w:rsidP="00C346D3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 К </w:t>
      </w:r>
      <w:r w:rsidRPr="00C346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дидактическим принципам, 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которые должны быть реализованы в образовательном процессе, относятся следующие.</w:t>
      </w:r>
    </w:p>
    <w:p w:rsidR="00C346D3" w:rsidRPr="00C346D3" w:rsidRDefault="00C346D3" w:rsidP="00C346D3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      Преемственность. 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Каждая новая ступень обучения младших школьников должна опираться на уже усвоенные ими знания, умения и навыки, полученные в дошкольных учреждениях и от родителей.</w:t>
      </w:r>
    </w:p>
    <w:p w:rsidR="00C346D3" w:rsidRPr="00C346D3" w:rsidRDefault="00C346D3" w:rsidP="00C346D3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      Последовательность и постепенность. 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Знания по основам безопасности </w:t>
      </w:r>
      <w:proofErr w:type="spellStart"/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жизнедеятельностиследует</w:t>
      </w:r>
      <w:proofErr w:type="spellEnd"/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давать постепенно, определенными дозами, без перегрузки, с нарастающим объемом информации со 2 по 4 классы.</w:t>
      </w:r>
    </w:p>
    <w:p w:rsidR="00C346D3" w:rsidRPr="00C346D3" w:rsidRDefault="00C346D3" w:rsidP="00C346D3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      Принцип развивающего обучения. 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обучающих воздействий на личность и поведение ребенка позволяет управлять темпами и содержанием его развития. Не следует заставлять школьников начальных классов зазубривать сложные термины, определения, схемы, таблицы т.д.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Задачей является достижение понимания, осмысления и осознания учащимися смысла конкретных безопасных действий в традиционной обстановке. Успешность обучения определяется способностью ребенка самостоятельно объяснить, почему Он должен поступить именно так, а не иначе. И как результат — осознанно вести себя в реальных условиях.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346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Доступность. 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Учебный материал должен быть изложен в доступной форме. Дети не воспринимают сложную информацию с детализацией общепринятых определений и понятий, к ним необходимы комментарии.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346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      Наглядность. 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Этот принцип традиционно используется в работе с учащимися, когда они должны сами все увидеть, услышать, потрогать и тем самым реализовать стремление к познанию. При обучении основам безопасности жизнедеятельности необходимы </w:t>
      </w:r>
      <w:proofErr w:type="spellStart"/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наглядныесредства</w:t>
      </w:r>
      <w:proofErr w:type="spellEnd"/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: учебные книжки-тетради с иллюстрированным материалом, плакаты, макеты, специальное оборудование для проведения игровых занятий, видеофильмы, компьютерные игры и т.д.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346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      Принцип единства воспитания и обучения. 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всех этапах обучения необходимо воспитывать у детей культуру поведения на улицах и дорогах, в общественных местах, в домашних условиях.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346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      Метод обучения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это способ деятельности педагога, направленный на глубокое, осознанное и прочное усвоение знаний учащимися.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 обучении школьников начальных классов наиболее целесообразны следующие устные методы изложения знаний по основам безопасности жизнедеятельности: рассказ, рассказ-объяснение, беседа, самостоятельная работа с учебными пособиями (книжками-тетрадями).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 </w:t>
      </w:r>
      <w:r w:rsidRPr="00C346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рассказу 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 обращается, когда нужно сообщить учащимся новые знания, факты, события, т.е. то, что они не могут наблюдать непосредственно.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Например, исторические справки по дорожной, пожарной или бытовой тематике. Содержание рассказа должно опираться на имеющийся личный опыт детей, который педагог расширяет и обогащает новыми элементами. В рассказе используются логические приемы сравнения, сопоставления, обобщения. Рассказ, как правило, сопровождается показом иллюстраций, рисунков в учебнике или рабочей тетради, записью новых слов, понятий, определений.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346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      Рассказ-объяснение 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необходимо применять, когда нужно раскрыть логическую 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последовательность, обнаружить зависимости между изучаемым объектом и явлениями в окружающей среде (например, между переходом дороги и зеленым сигналом светофора, между природным явлением и особенностями поведения человека при нём и т, д.). В рассказе-объяснении педагог постоянно дает установку на необходимость больше видеть вокруг, быть внимательными и осторожными.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Так, наблюдая происходящее на улице, в природе, в месте скопления людей ребенок должен уметь выделить все основные признаки предметов (а не только их цвет, величину), т.е. представить всю картину, событие целиком. Целостное восприятие закрепляется в памяти в виде образов и способствует работе воображения и мышления.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Ребенок должен уметь отделить главное от второстепенного, общее от частного, найти связи и зависимости между предметами, объектами, изображенными на картинках, и сравнить их с реальной </w:t>
      </w:r>
      <w:proofErr w:type="spellStart"/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обстановкой</w:t>
      </w:r>
      <w:proofErr w:type="gramStart"/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,р</w:t>
      </w:r>
      <w:proofErr w:type="gramEnd"/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ассказом</w:t>
      </w:r>
      <w:proofErr w:type="spellEnd"/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педагога и объяснением, как надо поступать в конкретном случае.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346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      Беседа. 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Этот метод педагог использует, опираясь на уже имеющиеся знания и личный опыт школьников, подводит их с помощью вопросов к пониманию нового учебного материала, углубляет и развивает их знания, умения и навыки.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Если педагог умело ставит вопросы, он побуждает учащихся вспоминать известные им знания о действиях в различных условиях путем самостоятельных размышлений, выводов и обобщений. В основе беседы — диалог между педагогом и школьниками, он активизирует их мышление.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Беседа может строиться дедуктивно (от известных общих правил к частным заключениям) или индуктивно (от отдельных фактов, понятий к общим выводам). Беседа помогает объединить изучение нового материала с закреплением и проверкой пройденного.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беседе важно продумывать вопросы. Один из них может быть направлен на факты, примеры опасного поведения, а другой — актуализирует знания и личный опыт учащихся. Вопросы необходимы и для выявления новых связей между понятиями, явлениями в окружающей среде.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беседе педагог должен поддерживать постоянный контакт с учащимися. Для этого их ответы и вопросы следует внимательно выслушивать. Правильные ответы одобрять похвалой, неправильные, неполные — комментировать, поправлять. Можно предложить каждому учащемуся самому найти неточности и ошибки в ответе. И лишь когда тот не сумеет этого сделать, надо призвать на помощь других учащихся.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Так, если ребенка спросить, что нарисовано на картинке, он перечислит изображенные предметы. Но можно задать вопрос иначе: «Что делают пешеходы и водители на картинке?» Мысль ребенка направляется на установление связей, действий между ними. Если попросить школьника придумать название для картинки, задача усложнится. Учащийся сопоставляет предметы и их признаки между собой, определяет главное в сюжете и придумывает название.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Правильно сформулированная задача придает мышлению детей направленность на то, что от них требуется. Существенную роль играют установки педагога на запоминание той или иной информации, неоднократное повторение в процессе занятий (по разным темам), например, значимости зеленого сигнала светофора как безопасного, красного — как опасного или правила перехода улиц и дорог (смотрим во все стороны, а затем налево, направо и контролируем обстановку со всех сторон).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346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      Работа с иллюстративным (наглядным) материалом. 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самостоятельная работа учащихся. Они записывают новые слова и термины, изучают учебный материал, сюжетные картинки и отдельные рисунки, ищут ответы на поставленные вопросы, выполняют задания педагога. Если ребенок самостоятельно рисует, раскрашивает, отгадывает, он лучше запоминает и осмысливает материал.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Рассматривая иллюстрации и слушая рассказ педагога, дети расширяют личные наблюдения за реальными картинами жизни. Это достигается обсуждением действий водителя, пешехода, пассажира; пожарного, спасателя, медицинского работника. Педагог просит учащихся объяснить, почему они поступают именно так, а не иначе. Ставится вопрос о взаимосвязи между предметами, объектами, явлениями в рассматриваемой обстановке. То есть младших школьников необходимо постепенно учить оперировать отвлеченными понятиями.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Самостоятельная работа с иллюстративным материалом, сопровождаемая рассказом-объяснением и беседой, развивает произвольное внимание и мышление.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Домашние задания, имеющиеся в учебниках и рабочих тетрадях, даются с целью привлечь родителей к изучению вместе с детьми правил безопасности поведения, закрепить и обобщить </w:t>
      </w:r>
      <w:proofErr w:type="gramStart"/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изученное</w:t>
      </w:r>
      <w:proofErr w:type="gramEnd"/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школе.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346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      Игра. 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Познавательные игры с детьми проводят преимущественно по правилам. Сначала формируют задание, потом — способ выполнения.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Чаще всего используют </w:t>
      </w:r>
      <w:r w:rsidRPr="00C346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игры-упражнения, 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многократно повторяемые и направленные на формирование умений и навыков безопасно вести себя дома, в школе, на улицах и дорогах, в привычных и непривычных условиях. Упражнения могут быть индивидуальными и групповыми.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346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      Индивидуальные упражнения 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применяют для отработки двигательных навыков у малоподвижных детей.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346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      Вводные упражнения 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предполагают точное воспроизведение тех или иных действий после показа педагогом. Сначала с каждым учащимся отрабатывают элементы действий, потом эти же действия дают последовательно, затем сравнивают с образцом (эталоном).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346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      Тренировочные упражнения 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имеют целью повторить усвоенные действия для поддержания уже сформировавшихся умений и навыков.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Таким образом, игры-упражнения нужны для развития координации движений в реальной обстановке. Постепенное усложнение сознательного многократного повторения действий помогает сформировать безопасное поведение учащихся на улицах, дорогах и в быту.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346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      Ролевая игра. 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Она всегда носит эмоциональный характер, что способствует более прочному запоминанию правильных безопасных действий. При распределении ролей (водителя, пешехода, пассажира, пожарного, спасателя) у учащихся развивается воображение. Они начинают подчиняться определенным правилам, связанным с ролью.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Важно наблюдать за отношением ребенка к роли. В ней поведение ребенка существенно перестраивается. Оно становится произвольным, т.е. контролируется и сопоставляется с эталоном.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Организуя игры, следует иметь в виду, что функция самоконтроля у детей развита слабо. Поэтому ребенку нужна постоянная поддержка педагога и участников игры.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3-4 классах в игру можно вводить моделирование различных нестандартных ситуаций для самостоятельного поиска выхода из опасных условий, анализа и оценки ошибочных, неправильных и, наоборот, правильных и безопасных действий.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346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      Экскурсия. 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Она проводится для ознакомления с окружающей средой и закрепления учебного материала. Экскурсии могут быть пешие, автобусные и на маршрутном транспорте. Во время остановок педагог обращает внимание учащихся на опасные места по маршруту движения в школу, вокруг школы, объекты, представляющие опасность, закрывающие обзор, сезонные </w:t>
      </w:r>
      <w:proofErr w:type="spellStart"/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изменениядорожных</w:t>
      </w:r>
      <w:proofErr w:type="spellEnd"/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условий; показывает действия пешеходов, водителей и пассажиров, дорожную разметку, указательные знаки, светофоры и т.д.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Педагог просит детей прислушаться к звукам, шумам, сигналам машин, по которым надо уметь различать движущиеся транспортные средства. Важно показать, где нельзя переходить улицы и дороги: вблизи крутых поворотов, при наличии препятствий, ограничивающих обзор дороги; на нерегулируемых перекрестках с интенсивным движением и большим числом прилегающих дорог, проездов, выездов; где нельзя гулять, играть, находиться длительное время и т.д.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экскурсиях дети приобщаются к природной, техногенной и социальной среде, осознают значимость усвоенных знаний, умений, навыков и привычек.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Формирование у младших школьников навыков безопасного поведения изо дня в день возможно как в образовательном процессе, реализуемом в форме традиционного урока, так и в других формах дидактических занятий с применением инноваций.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этом плане рекомендуется методика проведения экскурсии как одной из наиболее эффективных форм дидактических занятий.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Экскурсия может быть вводной, ознакомительной, обзорной. Цель ознакомительной экскурсии: сформировать у учащихся целостное представление об окружающей их среде, взаимосвязи в ней объектов и субъектов жизнедеятельности, постоянно возникающих различных нестандартных ситуаций и т.д. Обратить внимание детей на особенности опасного поведения </w:t>
      </w:r>
      <w:proofErr w:type="spellStart"/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участниковдорожного</w:t>
      </w:r>
      <w:proofErr w:type="spellEnd"/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движения, окружения людей в плане пожарной безопасности, 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электробезопасности, правил поведения на природе, у воды и нарушения правил безопасности жизнедеятельности. Научить детей видеть и предвидеть опасности. Рассказать о типичных ошибках в поведении детей, не умеющих предвидеть опасность. Объяснить новые для детей понятия по тематике безопасности.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Полученные в процессе экскурсии наглядные образы являются основой для дальнейшего обучения и воспитания младших школьников в процессе классных занятий по тематике ОБЖ, формирования и развития у них: воображения, мышления, внимания, наблюдательности, речи и других познавательных способностей, необходимых для правильной и безопасной ориентации в чрезвычайных, опасных и экстремальных ситуациях.</w:t>
      </w:r>
    </w:p>
    <w:p w:rsidR="00C346D3" w:rsidRPr="00C346D3" w:rsidRDefault="00C346D3" w:rsidP="00C346D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346D3" w:rsidRPr="00C346D3" w:rsidRDefault="00C346D3" w:rsidP="00C346D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ТРЕБОВАНИЯ К УРОВНЮ ПОДГОТОВКИ УЧАЩИХСЯ</w:t>
      </w:r>
    </w:p>
    <w:p w:rsidR="00C346D3" w:rsidRPr="00C346D3" w:rsidRDefault="00C346D3" w:rsidP="00C346D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 класс</w:t>
      </w:r>
    </w:p>
    <w:p w:rsidR="00C346D3" w:rsidRPr="00C346D3" w:rsidRDefault="00C346D3" w:rsidP="00C346D3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Должны знать: </w:t>
      </w:r>
    </w:p>
    <w:p w:rsidR="00C346D3" w:rsidRPr="00C346D3" w:rsidRDefault="00C346D3" w:rsidP="00C346D3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общие понятия и чрезвычайные ситуации. Что такое авария на производстве, экологическая катастрофа, стихийное бедствие;</w:t>
      </w:r>
    </w:p>
    <w:p w:rsidR="00C346D3" w:rsidRPr="00C346D3" w:rsidRDefault="00C346D3" w:rsidP="00C346D3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-основные понятия «здоровье» и «здоровый образ жизни». Режим дня, необходимые условия, обеспечивающие сохранение и укрепление  здоровья. Как ухаживать за своим телом;</w:t>
      </w:r>
    </w:p>
    <w:p w:rsidR="00C346D3" w:rsidRPr="00C346D3" w:rsidRDefault="00C346D3" w:rsidP="00C346D3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-общие правила оказания первой  медицинской помощи при порезах, ожогах, укусах насекомых, кровотечениях;</w:t>
      </w:r>
    </w:p>
    <w:p w:rsidR="00C346D3" w:rsidRPr="00C346D3" w:rsidRDefault="00C346D3" w:rsidP="00C346D3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-наиболее безопасный путь в школу и домой. Правила перехода дороги при высадке из транспортного средства;</w:t>
      </w:r>
    </w:p>
    <w:p w:rsidR="00C346D3" w:rsidRPr="00C346D3" w:rsidRDefault="00C346D3" w:rsidP="00C346D3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-правила безопасного поведения в парке, скверах. В лесу, понятие об ориентировании на местности;</w:t>
      </w:r>
    </w:p>
    <w:p w:rsidR="00C346D3" w:rsidRPr="00C346D3" w:rsidRDefault="00C346D3" w:rsidP="00C346D3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-опасные животные и насекомые. Правила безопасного поведения и меры защиты.</w:t>
      </w:r>
    </w:p>
    <w:p w:rsidR="00C346D3" w:rsidRPr="00C346D3" w:rsidRDefault="00C346D3" w:rsidP="00C346D3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 класс</w:t>
      </w:r>
    </w:p>
    <w:p w:rsidR="00C346D3" w:rsidRPr="00C346D3" w:rsidRDefault="00C346D3" w:rsidP="00C346D3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Должны знать:</w:t>
      </w:r>
    </w:p>
    <w:p w:rsidR="00C346D3" w:rsidRPr="00C346D3" w:rsidRDefault="00C346D3" w:rsidP="00C346D3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-чем опасны водоемы зимой, какие меры предосторож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ности следует принять при движении по льду водоемов;</w:t>
      </w:r>
    </w:p>
    <w:p w:rsidR="00C346D3" w:rsidRPr="00C346D3" w:rsidRDefault="00C346D3" w:rsidP="00C346D3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-правила поведения на пляже. Правила купания в обо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рудованных и необорудованных местах;</w:t>
      </w:r>
    </w:p>
    <w:p w:rsidR="00C346D3" w:rsidRPr="00C346D3" w:rsidRDefault="00C346D3" w:rsidP="00C346D3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-правила безопасного поведения в лесу, в поле;</w:t>
      </w:r>
    </w:p>
    <w:p w:rsidR="00C346D3" w:rsidRPr="00C346D3" w:rsidRDefault="00C346D3" w:rsidP="00C346D3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-возможные опасные ситуации при движении по откры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той местности: ориентирование, правила </w:t>
      </w:r>
      <w:proofErr w:type="gramStart"/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-п</w:t>
      </w:r>
      <w:proofErr w:type="gramEnd"/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оведения во время дождя, грозы, снегопада и др.; ядовитые растения, грибы, ягоды. Правила --поведе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ния при встрече с опасными животными и насекомыми; от чего зависит наше здоровье. </w:t>
      </w:r>
      <w:proofErr w:type="gramStart"/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-К</w:t>
      </w:r>
      <w:proofErr w:type="gramEnd"/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ак живет наш орга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низм. </w:t>
      </w:r>
      <w:proofErr w:type="gramStart"/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Наши органы: головной мозг, нервы, глаза, уши, зубы, мышцы, кости и суставы; сердце и кровеносные сосуды, желудок и кишечник.</w:t>
      </w:r>
      <w:proofErr w:type="gramEnd"/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такое неинфекционные заболевания, их связь с образом жизни. Избыточный вес; травмы, порезы, ссадины и царапины. Отравления. Их причины и признаки;</w:t>
      </w:r>
    </w:p>
    <w:p w:rsidR="00C346D3" w:rsidRPr="00C346D3" w:rsidRDefault="00C346D3" w:rsidP="00C346D3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какими бывают чрезвычайные ситуации. Чрезвычай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ные ситуации природного происхождения. Наводнения, причины наводнений; как оповещают население о чрезвычайных ситуа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циях. Что необходимо сделать по сигналу «Внимание всем!».</w:t>
      </w:r>
    </w:p>
    <w:p w:rsidR="00C346D3" w:rsidRPr="00C346D3" w:rsidRDefault="00C346D3" w:rsidP="00C346D3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346D3" w:rsidRPr="00C346D3" w:rsidRDefault="00C346D3" w:rsidP="00C346D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 класса.</w:t>
      </w:r>
    </w:p>
    <w:p w:rsidR="00C346D3" w:rsidRPr="00C346D3" w:rsidRDefault="00C346D3" w:rsidP="00C346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Учащиеся должны знать:</w:t>
      </w:r>
    </w:p>
    <w:p w:rsidR="00C346D3" w:rsidRPr="00C346D3" w:rsidRDefault="00C346D3" w:rsidP="00C346D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Чем опасны водоёмы зимой, какие меры предосторожности следует принять при движении по льду водоёмов;</w:t>
      </w:r>
    </w:p>
    <w:p w:rsidR="00C346D3" w:rsidRPr="00C346D3" w:rsidRDefault="00C346D3" w:rsidP="00C346D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Правила поведения на пляже. Правила купания в оборудованных и необорудованных местах.</w:t>
      </w:r>
    </w:p>
    <w:p w:rsidR="00C346D3" w:rsidRPr="00C346D3" w:rsidRDefault="00C346D3" w:rsidP="00C346D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Правила безопасного поведения в лесу, в поле;</w:t>
      </w:r>
    </w:p>
    <w:p w:rsidR="00C346D3" w:rsidRPr="00C346D3" w:rsidRDefault="00C346D3" w:rsidP="00C346D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Возможные опасные ситуации при движении по открытой местности: ориентирование, правила поведения во время дождя, грозы, снегопада и др</w:t>
      </w:r>
      <w:proofErr w:type="gramStart"/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..</w:t>
      </w:r>
      <w:proofErr w:type="gramEnd"/>
    </w:p>
    <w:p w:rsidR="00C346D3" w:rsidRPr="00C346D3" w:rsidRDefault="00C346D3" w:rsidP="00C346D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Ядовитые растения, грибы, ягоды. Правила поведения при встрече с опасными животными и насекомыми.</w:t>
      </w:r>
    </w:p>
    <w:p w:rsidR="00C346D3" w:rsidRPr="00C346D3" w:rsidRDefault="00C346D3" w:rsidP="00C346D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чего зависит наше здоровье? Как живёт наш организм? </w:t>
      </w:r>
      <w:proofErr w:type="gramStart"/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Наши органы: головной мозг, нервы, глаза, уши, зубы, мышцы, кости и суставы; сердце и кровеносные сосуды, желудок и  кишечник.</w:t>
      </w:r>
      <w:proofErr w:type="gramEnd"/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такое неинфекционные заболевания, их связь с образом жизни. Избыточный вес.</w:t>
      </w:r>
    </w:p>
    <w:p w:rsidR="00C346D3" w:rsidRPr="00C346D3" w:rsidRDefault="00C346D3" w:rsidP="00C346D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Травмы, порезы, ссадины и царапины. Отравления. Их причины и признаки.</w:t>
      </w:r>
    </w:p>
    <w:p w:rsidR="00C346D3" w:rsidRPr="00C346D3" w:rsidRDefault="00C346D3" w:rsidP="00C346D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Какими бывают чрезвычайные ситуации. Чрезвычайные ситуации природного происхождения. Наводнения, причины наводнений.</w:t>
      </w:r>
    </w:p>
    <w:p w:rsidR="00C346D3" w:rsidRPr="00C346D3" w:rsidRDefault="00C346D3" w:rsidP="00C346D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оповещают население о чрезвычайных ситуациях. Что необходимо сделать по сигналу «Внимание всем!».</w:t>
      </w:r>
    </w:p>
    <w:p w:rsidR="00C346D3" w:rsidRPr="00C346D3" w:rsidRDefault="00C346D3" w:rsidP="00C346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Учащиеся должны уметь:</w:t>
      </w:r>
    </w:p>
    <w:p w:rsidR="00C346D3" w:rsidRPr="00C346D3" w:rsidRDefault="00C346D3" w:rsidP="00C346D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 переходить по льду.</w:t>
      </w:r>
    </w:p>
    <w:p w:rsidR="00C346D3" w:rsidRPr="00C346D3" w:rsidRDefault="00C346D3" w:rsidP="00C346D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 вести себя на пляже.</w:t>
      </w:r>
    </w:p>
    <w:p w:rsidR="00C346D3" w:rsidRPr="00C346D3" w:rsidRDefault="00C346D3" w:rsidP="00C346D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Плавать техникой плавания «Кроль на груди».</w:t>
      </w:r>
    </w:p>
    <w:p w:rsidR="00C346D3" w:rsidRPr="00C346D3" w:rsidRDefault="00C346D3" w:rsidP="00C346D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Ориентироваться в лесу. Уметь вести себя на реке зимой.</w:t>
      </w:r>
    </w:p>
    <w:p w:rsidR="00C346D3" w:rsidRPr="00C346D3" w:rsidRDefault="00C346D3" w:rsidP="00C346D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Уметь правильно вести себя при встрече с опасными животными и насекомыми, суметь защититься от них.</w:t>
      </w:r>
    </w:p>
    <w:p w:rsidR="00C346D3" w:rsidRPr="00C346D3" w:rsidRDefault="00C346D3" w:rsidP="00C346D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Уметь распознать отравление и оказать первую помощь при отравлении грибами.</w:t>
      </w:r>
    </w:p>
    <w:p w:rsidR="00C346D3" w:rsidRPr="00C346D3" w:rsidRDefault="00C346D3" w:rsidP="00C346D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Оказать первую помощь при царапине, ссадине, порезе, при небольшом ожоге или обморожении.</w:t>
      </w:r>
    </w:p>
    <w:p w:rsidR="00C346D3" w:rsidRPr="00C346D3" w:rsidRDefault="00C346D3" w:rsidP="00C346D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Уметь действовать при сигнале «Внимание всем!»</w:t>
      </w:r>
    </w:p>
    <w:p w:rsidR="00C346D3" w:rsidRPr="00C346D3" w:rsidRDefault="00C346D3" w:rsidP="00C346D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 класса.</w:t>
      </w:r>
    </w:p>
    <w:p w:rsidR="00C346D3" w:rsidRPr="00C346D3" w:rsidRDefault="00C346D3" w:rsidP="00C346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учащиеся должны знать:</w:t>
      </w:r>
    </w:p>
    <w:p w:rsidR="00C346D3" w:rsidRPr="00C346D3" w:rsidRDefault="00C346D3" w:rsidP="00C346D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правила перехода дороги;</w:t>
      </w:r>
    </w:p>
    <w:p w:rsidR="00C346D3" w:rsidRPr="00C346D3" w:rsidRDefault="00C346D3" w:rsidP="00C346D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правила движения на велосипедах;</w:t>
      </w:r>
    </w:p>
    <w:p w:rsidR="00C346D3" w:rsidRPr="00C346D3" w:rsidRDefault="00C346D3" w:rsidP="00C346D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правила безопасного поведения при следовании железнодорожным транспортом, обязанности пассажиров;</w:t>
      </w:r>
    </w:p>
    <w:p w:rsidR="00C346D3" w:rsidRPr="00C346D3" w:rsidRDefault="00C346D3" w:rsidP="00C346D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основные правила поведения на воде, при купании, при отдыхе у воды, </w:t>
      </w:r>
      <w:proofErr w:type="spellStart"/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прикатании</w:t>
      </w:r>
      <w:proofErr w:type="spellEnd"/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лодке;</w:t>
      </w:r>
    </w:p>
    <w:p w:rsidR="00C346D3" w:rsidRPr="00C346D3" w:rsidRDefault="00C346D3" w:rsidP="00C346D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способы и средства спасания утопающих, основные спасательные средства;</w:t>
      </w:r>
    </w:p>
    <w:p w:rsidR="00C346D3" w:rsidRPr="00C346D3" w:rsidRDefault="00C346D3" w:rsidP="00C346D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ориентироваться на местности;</w:t>
      </w:r>
    </w:p>
    <w:p w:rsidR="00C346D3" w:rsidRPr="00C346D3" w:rsidRDefault="00C346D3" w:rsidP="00C346D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организовать безопасную переправу через водную преграду: меры пожарной безопасности при разведении костра;</w:t>
      </w:r>
    </w:p>
    <w:p w:rsidR="00C346D3" w:rsidRPr="00C346D3" w:rsidRDefault="00C346D3" w:rsidP="00C346D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 следует вызвать «скорую помощь» и порядок её вызова;</w:t>
      </w:r>
    </w:p>
    <w:p w:rsidR="00C346D3" w:rsidRPr="00C346D3" w:rsidRDefault="00C346D3" w:rsidP="00C346D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основные поняти</w:t>
      </w:r>
      <w:proofErr w:type="gramStart"/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я-</w:t>
      </w:r>
      <w:proofErr w:type="gramEnd"/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«здоровье», «здоровый образ жизни»</w:t>
      </w:r>
    </w:p>
    <w:p w:rsidR="00C346D3" w:rsidRPr="00C346D3" w:rsidRDefault="00C346D3" w:rsidP="00C346D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факторы, влияющие на состояние здоровь</w:t>
      </w:r>
      <w:proofErr w:type="gramStart"/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я-</w:t>
      </w:r>
      <w:proofErr w:type="gramEnd"/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(курение, алкоголь, токсикомания).</w:t>
      </w:r>
    </w:p>
    <w:p w:rsidR="00C346D3" w:rsidRPr="00C346D3" w:rsidRDefault="00C346D3" w:rsidP="00C346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учащиеся должны уметь:</w:t>
      </w:r>
    </w:p>
    <w:p w:rsidR="00C346D3" w:rsidRPr="00C346D3" w:rsidRDefault="00C346D3" w:rsidP="00C346D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 переходить дорогу, перекрёсток;</w:t>
      </w:r>
    </w:p>
    <w:p w:rsidR="00C346D3" w:rsidRPr="00C346D3" w:rsidRDefault="00C346D3" w:rsidP="00C346D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ориентироваться на местности: определять стороны горизонта по компасу и местным признакам;</w:t>
      </w:r>
    </w:p>
    <w:p w:rsidR="00C346D3" w:rsidRPr="00C346D3" w:rsidRDefault="00C346D3" w:rsidP="00C346D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определять расстояние по карте и по местности;</w:t>
      </w:r>
    </w:p>
    <w:p w:rsidR="00C346D3" w:rsidRPr="00C346D3" w:rsidRDefault="00C346D3" w:rsidP="00C346D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организовать безопасную переправу через небольшой ручей или канаву;</w:t>
      </w:r>
    </w:p>
    <w:p w:rsidR="00C346D3" w:rsidRPr="00C346D3" w:rsidRDefault="00C346D3" w:rsidP="00C346D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завязать 1-2 вида узлов;</w:t>
      </w:r>
    </w:p>
    <w:p w:rsidR="00C346D3" w:rsidRPr="00C346D3" w:rsidRDefault="00C346D3" w:rsidP="00C346D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развести и погасить костёр;</w:t>
      </w:r>
    </w:p>
    <w:p w:rsidR="00C346D3" w:rsidRPr="00C346D3" w:rsidRDefault="00C346D3" w:rsidP="00C346D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вызвать «скорую помощь», оказать первую помощь при порезах и ссадинах, ушибах, небольшом ожоге, при попадании инородного тела в глаз, ухо или нос, при укусе насекомыми, собакой, кошкой, при кровотечении из носа;</w:t>
      </w:r>
    </w:p>
    <w:p w:rsidR="00C346D3" w:rsidRPr="00C346D3" w:rsidRDefault="00C346D3" w:rsidP="00C346D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оказать первую помощь при травме опорно-двигательного аппарата (кисти рук, бедра, колена).</w:t>
      </w:r>
    </w:p>
    <w:p w:rsidR="00C346D3" w:rsidRPr="00C346D3" w:rsidRDefault="00C346D3" w:rsidP="00567F1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</w:p>
    <w:p w:rsidR="00C346D3" w:rsidRPr="00C346D3" w:rsidRDefault="00C346D3" w:rsidP="00C346D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СОДЕРЖАНИЕ ПРОГРАММЫ</w:t>
      </w:r>
    </w:p>
    <w:p w:rsidR="00C346D3" w:rsidRPr="00C346D3" w:rsidRDefault="00C346D3" w:rsidP="00C346D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 класс</w:t>
      </w:r>
    </w:p>
    <w:p w:rsidR="00C346D3" w:rsidRPr="00C346D3" w:rsidRDefault="00C346D3" w:rsidP="00C346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I. Защита человека в чрезвычайных ситуациях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  </w:t>
      </w:r>
      <w:r w:rsidRPr="00C346D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1.1. Чрезвычайные ситуации. Общие понятия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Общие понятия опасности и чрезвычайной ситуации. Авария на производстве, экологическая катастрофа, стихийное бедствие.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  </w:t>
      </w:r>
      <w:r w:rsidRPr="00C346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II. Основы здорового образа жизни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 2.1.  </w:t>
      </w:r>
      <w:r w:rsidRPr="00C346D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Основные понятия «здоровье» и «здоровый образ жизни»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Режим дня первоклассника, необходимые условия, обеспечивающие сохранение и укрепление его здоровья, умственная и физическая работоспособность, нарушение режима дня, профилактика переутомления.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  </w:t>
      </w:r>
      <w:r w:rsidRPr="00C346D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2.2. Основы личной гигиены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Умывание и купание. Как ухаживать за своим телом.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  </w:t>
      </w:r>
      <w:r w:rsidRPr="00C346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III. Основы медицинских знаний и оказание первой медицинской помощи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  </w:t>
      </w:r>
      <w:r w:rsidRPr="00C346D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3.1. Основные виды травм у детей младшего школьного возраста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Ожоги. Как уберечься от ожогов.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  </w:t>
      </w:r>
      <w:r w:rsidRPr="00C346D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3.2. Оказание медицинской помощи при порезах, ожогах, укусах насекомых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Первая медицинская помощь при кровотечениях, ожогах, укусах насекомых.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  </w:t>
      </w:r>
      <w:r w:rsidRPr="00C346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IV. Опасные ситуации, возникающие в повседневной жизни, правила поведения учащихся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  </w:t>
      </w:r>
      <w:r w:rsidRPr="00C346D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4.1. Безопасное поведение дома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Возможные опасности и опасные ситуации, которые могут возникнуть дома. Их профилактика. Как вести себя, когда ты дома один. Не торопись быть взрослым.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Электричество и газ как источники возможной опасности.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Лекарства и средства бытовой химии как источники опасности.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«Опасная высота» — опасности, возникающие при нарушении правил поведения в жилище, на балконах и лестничных клетках.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  </w:t>
      </w:r>
      <w:r w:rsidRPr="00C346D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4.2. Пожарная безопасность и поведение при пожаре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Огонь и человек. Причина возникновения пожаров в доме. Дым и его опасность. Правила безопасного поведения при возникновении пожара в доме.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  </w:t>
      </w:r>
      <w:r w:rsidRPr="00C346D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4.3. Безопасное поведение в ситуациях криминогенного характера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Опасные ситуации, которые могут возникнуть при контактах с незнакомыми людьми. Правила безопасного общения с незнакомыми людьми на улице, в подъезде дома, по телефону, в случае если незнакомый человек стучится или звонит в дверь. Где можно и где нельзя играть.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  </w:t>
      </w:r>
      <w:r w:rsidRPr="00C346D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4.4. Безопасное поведение на улицах и дорогах</w:t>
      </w:r>
      <w:proofErr w:type="gramStart"/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Н</w:t>
      </w:r>
      <w:proofErr w:type="gramEnd"/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аиболее безопасный путь в школу и домой. Правила перехода дорог. Движение пешеходов. Дорожные знаки. Сигналы светофора и регулировщика.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Мы — пассажиры, обязанности пассажира. Безопасная поза при аварийной ситуации в транспорте.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  </w:t>
      </w:r>
      <w:r w:rsidRPr="00C346D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4.5. Безопасное поведение на природе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Температура окружающего воздуха, ее влияние на здоровье человека. Одежда по сезону. Погодные условия (ветер, дождь, снег), правила поведения.</w:t>
      </w:r>
    </w:p>
    <w:p w:rsidR="00567F11" w:rsidRDefault="00567F11" w:rsidP="00C346D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346D3" w:rsidRPr="00C346D3" w:rsidRDefault="00C346D3" w:rsidP="00C346D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2 класс</w:t>
      </w:r>
    </w:p>
    <w:p w:rsidR="00C346D3" w:rsidRPr="00C346D3" w:rsidRDefault="00C346D3" w:rsidP="00C346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I. Защита человека в чрезвычайных ситуациях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  </w:t>
      </w:r>
      <w:r w:rsidRPr="00C346D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1.1.  Чрезвычайные ситуации</w:t>
      </w:r>
      <w:proofErr w:type="gramStart"/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К</w:t>
      </w:r>
      <w:proofErr w:type="gramEnd"/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акими бывают чрезвычайные ситуации. Чрезвычайные ситуации природного происхождения. Наводнения, причины наводнений. Мероприятия по защите от наводнений.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  </w:t>
      </w:r>
      <w:r w:rsidRPr="00C346D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1.2.  Основные мероприятия гражданской обороны по защите населения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Оповещение населения о чрезвычайных ситуациях.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Сигнал «Внимание всем!». Что необходимо сделать по сигналу «Внимание всем!».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  </w:t>
      </w:r>
      <w:r w:rsidRPr="00C346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II.  Основы медицинских знаний и оказание первой медицинской помощи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  </w:t>
      </w:r>
      <w:r w:rsidRPr="00C346D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2.1. Болезни, их причины и связь с образом жизни</w:t>
      </w:r>
      <w:proofErr w:type="gramStart"/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О</w:t>
      </w:r>
      <w:proofErr w:type="gramEnd"/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т чего зависит наше здоровье. Как живет наш организм, из чего состоит тело человека.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</w:t>
      </w:r>
      <w:proofErr w:type="gramStart"/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Наши органы: головной мозг, нервы, глаза, уши, зубы, мышцы, кости и суставы; сердце и кровеносные сосуды, желудок и кишечник.</w:t>
      </w:r>
      <w:proofErr w:type="gramEnd"/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Органы дыхания.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Болезни и их возможные причины. Пути передачи инфекционных заболеваний.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Заноза, кровотечение, укус, ушиб.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  </w:t>
      </w:r>
      <w:r w:rsidRPr="00C346D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2.2. Первая медицинская помощь при отравлении пищевыми продуктами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Отравления. Причины отравлений. Признаки отравлений. Первая помощь при отравлении грибами.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  </w:t>
      </w:r>
      <w:r w:rsidRPr="00C346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III. Опасные ситуации, возникающие в повседневной жизни, правила поведения учащихся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  </w:t>
      </w:r>
      <w:r w:rsidRPr="00C346D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3.1. Безопасное поведение на воде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Чем опасны водоемы зимой. Меры предосторожности при движении по льду водоемов.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Правила купания в оборудованных и необорудованных местах. Правила поведения на пляже.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Уроки плавания: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— подготовительные упражнения для освоения в воде;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— техника спортивного плавания «кроль на груди».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  </w:t>
      </w:r>
      <w:r w:rsidRPr="00C346D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3.2. Безопасное поведение на природе. Нарушение экологического равновесия в местах проживания, правила поведения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Чистый воздух, его значение для здоровья человека, причины загрязнения.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Правила безопасного поведения в лесу, в поле, у водоема. Как ориентироваться в лесу. Как вести себя на реке зимой.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Опасные ситуации в природе: дождь, гроза, снегопад и др. Ориентирование. Правила поведения.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Ядовитые растения, грибы, ягоды, меры безопасности.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Опасные животные и насекомые. Правила поведения при встрече с опасными животными и насекомыми, меры защиты от них.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  </w:t>
      </w:r>
      <w:r w:rsidRPr="00C346D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3.3. Безопасное поведение на дорогах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Движение пешеходов по дорогам. Элементы дорог.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Правила перехода дорог. Перекрестки. Сигналы светофора и регулировщика.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Правила перехода дорог при высадке из транспортного средства. Обязанности пассажира. Безопасная поза при аварийной ситуации в транспорте.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Безопасное поведение на улицах и дорогах. Где можно и где нельзя играть.</w:t>
      </w:r>
    </w:p>
    <w:p w:rsidR="00C346D3" w:rsidRPr="00C346D3" w:rsidRDefault="00C346D3" w:rsidP="00C346D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 класс</w:t>
      </w:r>
    </w:p>
    <w:p w:rsidR="00C346D3" w:rsidRPr="00C346D3" w:rsidRDefault="00C346D3" w:rsidP="00C346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I. Опасные ситуации, возникающие в повседневной жизни, правила поведения учащихся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  </w:t>
      </w:r>
      <w:r w:rsidRPr="00C346D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1.1. Безопасное поведение на дорогах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Движение пешеходов по дорогам. Правостороннее и левостороннее движение.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Элементы дорог. Дорожная разметка. Перекрестки. Их виды.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Переходим дорогу, перекресток. Сигналы светофора и регулировщика.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 Виды транспортных средств. Специальные транспортные средства. Сигналы, подаваемые водителями транспортных средств. Скорость движения городского транспорта. Состояние 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дороги, тормозной путь автомобиля. Загородная дорога, движение пешехода по загородной дороге.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  </w:t>
      </w:r>
      <w:r w:rsidRPr="00C346D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1.2. Мы — пассажиры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Безопасность пассажиров. Обязанности пассажиров. Правила посадки в транспортное средство и высадки из него. Поведение при угрозе и во время аварии. Безопасная поза.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  </w:t>
      </w:r>
      <w:r w:rsidRPr="00C346D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1.3. Пожарная безопасность и поведение при пожаре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Пожар в общественных местах (школа, кинотеатр), причина пожаров. Правила поведения при возникновении пожара в общественных местах. Страх, навыки безопасного поведения.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Возникновение пожара в общественном транспорте, правила поведения.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  </w:t>
      </w:r>
      <w:r w:rsidRPr="00C346D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1.4. Безопасное поведение дома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Лифт — наш домашний транспорт.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Меры безопасности при пользовании предметами бытовой химии. Профилактика отравлений.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Соблюдение мер безопасности при пользовании электрическими приборами в быту.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Соблюдение мер безопасности при пользовании газовыми приборами и печным отоплением.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  </w:t>
      </w:r>
      <w:r w:rsidRPr="00C346D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1.5. Безопасное поведение в ситуациях криминогенного </w:t>
      </w:r>
      <w:proofErr w:type="gramStart"/>
      <w:r w:rsidRPr="00C346D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характера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Правила обеспечения сохранности личных вещей</w:t>
      </w:r>
      <w:proofErr w:type="gramEnd"/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Защита квартиры (дома) от воров и грабителей: звонок в дверь, звонок (беседа) по телефону.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Особенности поведения с незнакомыми людьми: опасные незнакомцы.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  </w:t>
      </w:r>
      <w:r w:rsidRPr="00C346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II. Основы медицинских знаний и оказание первой медицинской помощи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  </w:t>
      </w:r>
      <w:r w:rsidRPr="00C346D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2.1. Первая медицинская помощь при отравлении газами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Отравление. Причины отравлений газообразными или вдыхаемыми токсическими веществами. Профилактика отравлений. Признаки отравления угарным газом. Первая помощь при отравлении угарным газом.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  </w:t>
      </w:r>
      <w:r w:rsidRPr="00C346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III. Защита человека в чрезвычайных ситуациях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  </w:t>
      </w:r>
      <w:r w:rsidRPr="00C346D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3.1. Чрезвычайные ситуации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 Чрезвычайные ситуации природного происхождения — стихийные бедствия. </w:t>
      </w:r>
      <w:proofErr w:type="gramStart"/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Примеры стихийных бедствий: тайфуны, ураганы, бури (штормы), смерчи, снегопады, метели, наводнения.</w:t>
      </w:r>
      <w:proofErr w:type="gramEnd"/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Их последствия, мероприятия по защите.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Лесные пожары. Действия школьников по их предупреждению.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  </w:t>
      </w:r>
      <w:r w:rsidRPr="00C346D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3.2. Основные мероприятия гражданской обороны по защите населения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Организация оповещения населения о чрезвычайных ситуациях. Примеры содержания речевой информации о чрезвычайных ситуациях.</w:t>
      </w:r>
    </w:p>
    <w:p w:rsidR="00C346D3" w:rsidRPr="00C346D3" w:rsidRDefault="00C346D3" w:rsidP="00C346D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 класс</w:t>
      </w:r>
    </w:p>
    <w:p w:rsidR="00C346D3" w:rsidRPr="00C346D3" w:rsidRDefault="00C346D3" w:rsidP="00C346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I. Основы здорового образа жизни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  </w:t>
      </w:r>
      <w:r w:rsidRPr="00C346D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1.1. Основные понятия «здоровье» и «здоровый образ жизни»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Понятие здоровья. Факторы, влияющие на него. Основы здорового образа жизни и безопасность человека. Режим дня. Здоровое питание. Профилактика переедания, пищевых отравлений. Инфекционные болезни. Пути передачи инфекционных заболеваний. Профилактика инфекционных заболеваний.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  </w:t>
      </w:r>
      <w:r w:rsidRPr="00C346D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1.2. Вредные привычки, их влияние на здоровье. Профилактика вредных привычек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Курение и его влияние на состояние здоровья. Алкоголь и его влияние на умственную и физическую работоспособность человека. Профилактика вредных привычек.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  </w:t>
      </w:r>
      <w:r w:rsidRPr="00C346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II. Основы медицинских знаний и оказание первой медицинской помощи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  </w:t>
      </w:r>
      <w:r w:rsidRPr="00C346D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2.1. Основные виды травм у детей младшего школьного возраста, первая медицинская помощь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Основные виды травм у детей младшего школьного возраста. Переломы, вывихи и растяжения связок.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Когда следует вызывать «скорую помощь» и каков порядок ее вызова.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Кровотечение, первая медицинская помощь. Ушибы, сотрясение мозга, попадание инородных тел в глаз, ухо, нос, первая медицинская помощь.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Первая медицинская помощь при укусах насекомых, собак, кошек.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     Кровотечение из носа, оказание первой медицинской помощи.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 2.2. </w:t>
      </w:r>
      <w:r w:rsidRPr="00C346D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Практические занятия по отработке навыков оказания первой медицинской помощи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Первая медицинская помощь при наружном кровотечении.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Правила обработки ран. Перевязка ран.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Оказание первой медицинской помощи при ожогах и обморожении.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Оказание первой медицинской помощи при отравлениях.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Первая медицинская помощь при травмах опорно-двигательного аппарата (при травме кистей рук, бедра, колена).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  </w:t>
      </w:r>
      <w:r w:rsidRPr="00C346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III. Опасные ситуации, возникающие в повседневной жизни, правила поведения учащихся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  </w:t>
      </w:r>
      <w:r w:rsidRPr="00C346D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3.1. Безопасное поведение в быту (контрольные задания на повторение пройденного в 1—3 классах)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Опасные шалости и игрушки. Профилактика возможных опасных ситуаций в быту. Опасная высота.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  </w:t>
      </w:r>
      <w:r w:rsidRPr="00C346D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3.2. Безопасное поведение на улицах и дорогах (повторение </w:t>
      </w:r>
      <w:proofErr w:type="gramStart"/>
      <w:r w:rsidRPr="00C346D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пройденного</w:t>
      </w:r>
      <w:proofErr w:type="gramEnd"/>
      <w:r w:rsidRPr="00C346D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в 1—3 классах)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Безопасность пешеходов при движении по дорогам.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Элементы дорог. Дорожная разметка. Правила перехода дорог. Перекрестки. Сигналы, подаваемые водителями транспортных средств.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Соблюдение правил движения велосипедистами. Причины дорожно-транспортного травматизма.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Государственная инспекция безопасности дорожного движения (ГИБДД).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Железнодорожный транспорт, его особенности, безопасное поведение при следовании железнодорожным транспортом, обязанности пассажира.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  </w:t>
      </w:r>
      <w:r w:rsidRPr="00C346D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3.3. Безопасное поведение на природе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Ориентирование на местности. Понятие ориентира. Определение сторон горизонта по компасу, солнцу, часам и местным предметам.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Безопасная переправа через водную преграду. Умение вязать узлы. Костер.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Меры пожарной безопасности при разведении костра.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  </w:t>
      </w:r>
      <w:r w:rsidRPr="00C346D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3.4. Безопасное поведение на воде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Основные правила поведения на воде, при купании, отдыхе у воды, катании на лодке. Способы и средства спасения утопающих. Основные спасательные средства.</w:t>
      </w:r>
    </w:p>
    <w:p w:rsidR="00C346D3" w:rsidRPr="00C346D3" w:rsidRDefault="00C346D3" w:rsidP="00C346D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ТЕМАТИЧЕСКОЕ ПЛАНИРОВАНИЕ</w:t>
      </w:r>
    </w:p>
    <w:p w:rsidR="00C346D3" w:rsidRPr="00C346D3" w:rsidRDefault="00C346D3" w:rsidP="00C346D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 класс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6"/>
        <w:gridCol w:w="3109"/>
        <w:gridCol w:w="6287"/>
      </w:tblGrid>
      <w:tr w:rsidR="00C346D3" w:rsidRPr="00C346D3" w:rsidTr="00C346D3">
        <w:trPr>
          <w:tblCellSpacing w:w="15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 №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ind w:left="68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 урока</w:t>
            </w:r>
          </w:p>
        </w:tc>
        <w:tc>
          <w:tcPr>
            <w:tcW w:w="6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Характеристика деятельности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Безопасный путь в школу и домой</w:t>
            </w:r>
          </w:p>
        </w:tc>
        <w:tc>
          <w:tcPr>
            <w:tcW w:w="664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Обобщить изученные знания. Определить безопасный путь в школу</w:t>
            </w:r>
          </w:p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перехода дорог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346D3" w:rsidRPr="00C346D3" w:rsidTr="00C346D3">
        <w:trPr>
          <w:tblCellSpacing w:w="15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Движение пешеходов</w:t>
            </w:r>
          </w:p>
        </w:tc>
        <w:tc>
          <w:tcPr>
            <w:tcW w:w="664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 с дорожными знаками «Пешеходный переход», «Пешеходная дорожка», «Движение пешеходов запрещено», «Дети», «Подземный переход» и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Дорожные знаки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346D3" w:rsidRPr="00C346D3" w:rsidTr="00C346D3">
        <w:trPr>
          <w:tblCellSpacing w:w="15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Сигналы светофора и регулировщика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346D3" w:rsidRPr="00C346D3" w:rsidTr="00C346D3">
        <w:trPr>
          <w:tblCellSpacing w:w="15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Start"/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ы-</w:t>
            </w:r>
            <w:proofErr w:type="gramEnd"/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пассажиры, обязанности пассажира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346D3" w:rsidRPr="00C346D3" w:rsidTr="00C346D3">
        <w:trPr>
          <w:tblCellSpacing w:w="15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Причины возникновения </w:t>
            </w: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пожара</w:t>
            </w:r>
          </w:p>
        </w:tc>
        <w:tc>
          <w:tcPr>
            <w:tcW w:w="6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Овладеть навыками осторожного обращения с огнём; </w:t>
            </w: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научиться  разговаривать по телефону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поведения на воде</w:t>
            </w:r>
          </w:p>
        </w:tc>
        <w:tc>
          <w:tcPr>
            <w:tcW w:w="6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Выработать правила поведения на воде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вести себя, когда дома ты один</w:t>
            </w:r>
          </w:p>
        </w:tc>
        <w:tc>
          <w:tcPr>
            <w:tcW w:w="6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Сформировать правила безопасного поведения и меры защиты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бытовой химии</w:t>
            </w:r>
          </w:p>
        </w:tc>
        <w:tc>
          <w:tcPr>
            <w:tcW w:w="6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Опасные ситуации при общении с незнакомыми людьми</w:t>
            </w:r>
          </w:p>
        </w:tc>
        <w:tc>
          <w:tcPr>
            <w:tcW w:w="6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 с правилами  при общении  с незнакомыми людьми</w:t>
            </w:r>
          </w:p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C346D3">
        <w:trPr>
          <w:trHeight w:val="870"/>
          <w:tblCellSpacing w:w="15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безопасного общения с незнакомыми  людьми</w:t>
            </w:r>
          </w:p>
        </w:tc>
        <w:tc>
          <w:tcPr>
            <w:tcW w:w="6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Формировать  умения  осторожного общения с незнакомыми людьми</w:t>
            </w:r>
          </w:p>
        </w:tc>
      </w:tr>
      <w:tr w:rsidR="00C346D3" w:rsidRPr="00C346D3" w:rsidTr="00C346D3">
        <w:trPr>
          <w:trHeight w:val="225"/>
          <w:tblCellSpacing w:w="15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2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2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Где можно и где нельзя играть</w:t>
            </w:r>
          </w:p>
        </w:tc>
        <w:tc>
          <w:tcPr>
            <w:tcW w:w="6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2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Вырабатывать  правила   игры и места, где можно играть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Безопасное поведение в природе</w:t>
            </w:r>
          </w:p>
        </w:tc>
        <w:tc>
          <w:tcPr>
            <w:tcW w:w="6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поведения в природе</w:t>
            </w:r>
          </w:p>
        </w:tc>
        <w:tc>
          <w:tcPr>
            <w:tcW w:w="6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Вырабатывать  умение правильно вести себя в природе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Влияние температуры на здоровье человека</w:t>
            </w:r>
          </w:p>
        </w:tc>
        <w:tc>
          <w:tcPr>
            <w:tcW w:w="6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 с погодными условиями и их влиянием  на организм человека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Причины загрязнения воздуха</w:t>
            </w:r>
          </w:p>
        </w:tc>
        <w:tc>
          <w:tcPr>
            <w:tcW w:w="6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 медицинская помощь при укусах насекомых</w:t>
            </w:r>
          </w:p>
        </w:tc>
        <w:tc>
          <w:tcPr>
            <w:tcW w:w="6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Выработать правила оказания первой помощи при кровотечениях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 помощь при кровотечениях</w:t>
            </w:r>
          </w:p>
        </w:tc>
        <w:tc>
          <w:tcPr>
            <w:tcW w:w="6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Выработать правила оказания первой помощи при  кровотечении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 медицинская помощь при  ожогах</w:t>
            </w:r>
          </w:p>
        </w:tc>
        <w:tc>
          <w:tcPr>
            <w:tcW w:w="664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Выработать правила оказания первой помощи при  ожогах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Ожоги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346D3" w:rsidRPr="00C346D3" w:rsidTr="00C346D3">
        <w:trPr>
          <w:tblCellSpacing w:w="15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уберечься от ожогов</w:t>
            </w:r>
          </w:p>
        </w:tc>
        <w:tc>
          <w:tcPr>
            <w:tcW w:w="6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Формировать умение оказать первую медицинскую помощь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Здоровый образ жизни</w:t>
            </w:r>
          </w:p>
        </w:tc>
        <w:tc>
          <w:tcPr>
            <w:tcW w:w="6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Закрепить знания о здоровом образе жизни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Режим дня первоклассника</w:t>
            </w:r>
          </w:p>
        </w:tc>
        <w:tc>
          <w:tcPr>
            <w:tcW w:w="6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 с режимом дня для первоклассников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Профилактика переутомления</w:t>
            </w:r>
          </w:p>
        </w:tc>
        <w:tc>
          <w:tcPr>
            <w:tcW w:w="6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Формировать умения   о соблюдении режима дня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ухаживать за своим телом</w:t>
            </w:r>
          </w:p>
        </w:tc>
        <w:tc>
          <w:tcPr>
            <w:tcW w:w="664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Закрепить знания об уходе за своим телом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Умывание и купание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346D3" w:rsidRPr="00C346D3" w:rsidTr="00C346D3">
        <w:trPr>
          <w:tblCellSpacing w:w="15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Общие понятия  опасности</w:t>
            </w:r>
          </w:p>
        </w:tc>
        <w:tc>
          <w:tcPr>
            <w:tcW w:w="664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Закреплять понятия «опасность», «безопасность». Учить предвидеть опасность, находить опасные предметы. Учить правила безопасного поведения.</w:t>
            </w:r>
          </w:p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Применять правила поведения в чрезвычайных ситуациях.</w:t>
            </w:r>
          </w:p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-Владеть способами защиты населения от чрезвычайных </w:t>
            </w: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ситуаций природного и техногенного характера;</w:t>
            </w:r>
          </w:p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Чрезвычайные ситуации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346D3" w:rsidRPr="00C346D3" w:rsidTr="00C346D3">
        <w:trPr>
          <w:tblCellSpacing w:w="15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30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Гражданская  оборона по защите населения</w:t>
            </w:r>
          </w:p>
        </w:tc>
        <w:tc>
          <w:tcPr>
            <w:tcW w:w="6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Овладевать навыками о гражданской обороне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учащихся к действиям в мирное и военное время</w:t>
            </w:r>
          </w:p>
        </w:tc>
        <w:tc>
          <w:tcPr>
            <w:tcW w:w="6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Моделировать поиск выхода в военное время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учащихся  ко дню защиты детей</w:t>
            </w:r>
          </w:p>
        </w:tc>
        <w:tc>
          <w:tcPr>
            <w:tcW w:w="6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учащихся ко дню защиты детей</w:t>
            </w:r>
          </w:p>
        </w:tc>
        <w:tc>
          <w:tcPr>
            <w:tcW w:w="6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C346D3" w:rsidRPr="00C346D3" w:rsidRDefault="00C346D3" w:rsidP="00C346D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 класс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7"/>
        <w:gridCol w:w="3158"/>
        <w:gridCol w:w="6122"/>
        <w:gridCol w:w="135"/>
      </w:tblGrid>
      <w:tr w:rsidR="00C346D3" w:rsidRPr="00C346D3" w:rsidTr="00C346D3">
        <w:trPr>
          <w:trHeight w:val="630"/>
          <w:tblCellSpacing w:w="15" w:type="dxa"/>
        </w:trPr>
        <w:tc>
          <w:tcPr>
            <w:tcW w:w="5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  <w:p w:rsidR="00C346D3" w:rsidRPr="00C346D3" w:rsidRDefault="00C346D3" w:rsidP="00C346D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34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C34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25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 урока</w:t>
            </w:r>
          </w:p>
        </w:tc>
        <w:tc>
          <w:tcPr>
            <w:tcW w:w="652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Характеристика деятельности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C346D3">
        <w:trPr>
          <w:trHeight w:val="270"/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C346D3" w:rsidRPr="00C346D3" w:rsidRDefault="00C346D3" w:rsidP="00C346D3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 Что такое                 </w:t>
            </w:r>
          </w:p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безопасность?</w:t>
            </w:r>
          </w:p>
        </w:tc>
        <w:tc>
          <w:tcPr>
            <w:tcW w:w="6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Ознакомить с понятиями «опасность», «безопасность». Учить предвидеть опасность, находить опасные предметы. Учить правила безопасного поведения.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C346D3" w:rsidRPr="00C346D3" w:rsidRDefault="00C346D3" w:rsidP="00C346D3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такое</w:t>
            </w:r>
          </w:p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безопасность?</w:t>
            </w:r>
          </w:p>
        </w:tc>
        <w:tc>
          <w:tcPr>
            <w:tcW w:w="6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Закреплять понятия «опасность», «безопасность». Учить предвидеть опасность, находить опасные предметы. Учить правила безопасного поведения.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Город, посёлок, микрорайон, где мы живём</w:t>
            </w:r>
          </w:p>
        </w:tc>
        <w:tc>
          <w:tcPr>
            <w:tcW w:w="6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Обобщить знания о населённых пунктах. Ввести термин «улица». Учить предвидеть опасные ситуации на дороге.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такое чрезвычайная ситуация</w:t>
            </w:r>
          </w:p>
        </w:tc>
        <w:tc>
          <w:tcPr>
            <w:tcW w:w="6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Ознакомить с понятиями «чрезвычайная ситуация» (ЧС). Видами ЧС.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Безопасность на улице</w:t>
            </w:r>
          </w:p>
        </w:tc>
        <w:tc>
          <w:tcPr>
            <w:tcW w:w="6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Ознакомить с правилами безопасности на улице. Развивать умение предвидеть опасную ситуацию.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правильно переходить дорогу</w:t>
            </w:r>
          </w:p>
        </w:tc>
        <w:tc>
          <w:tcPr>
            <w:tcW w:w="6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Ознакомить с элементами улицы и правилами перехода дороги.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Наиболее безопасный путь в школу и из школы</w:t>
            </w:r>
          </w:p>
        </w:tc>
        <w:tc>
          <w:tcPr>
            <w:tcW w:w="6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Обобщить изученные знания. Определить безопасный путь в школу.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Сигналы регулирования дорожного движения.</w:t>
            </w:r>
          </w:p>
        </w:tc>
        <w:tc>
          <w:tcPr>
            <w:tcW w:w="6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Обобщить знания о светофорах и их сигналах.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Сигналы регулирования дорожного движения</w:t>
            </w:r>
          </w:p>
        </w:tc>
        <w:tc>
          <w:tcPr>
            <w:tcW w:w="6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Ознакомить с сигналами регулирования. Повторять правила дорожного движения.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перекрёстков</w:t>
            </w:r>
          </w:p>
        </w:tc>
        <w:tc>
          <w:tcPr>
            <w:tcW w:w="6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Ознакомить с разными видами перекрёстков. Повторить изученные правила дорожного движения.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7113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Знакомство с дорожными знаками.</w:t>
            </w:r>
          </w:p>
        </w:tc>
        <w:tc>
          <w:tcPr>
            <w:tcW w:w="6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 с дорожными знаками «Пешеходный переход», «Пешеходная дорожка», «Движение пешеходов запрещено», «Дети», «Подземный переход» и др.</w:t>
            </w:r>
          </w:p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Угадай, какой знак</w:t>
            </w:r>
          </w:p>
        </w:tc>
        <w:tc>
          <w:tcPr>
            <w:tcW w:w="6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Закрепить знания о дорожных знаках. Научить </w:t>
            </w:r>
            <w:proofErr w:type="gramStart"/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</w:t>
            </w:r>
            <w:proofErr w:type="gramEnd"/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использовать полученные знания.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Зачем нужно знать правила безопасного поведения на </w:t>
            </w: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улицах и дорогах.</w:t>
            </w:r>
          </w:p>
        </w:tc>
        <w:tc>
          <w:tcPr>
            <w:tcW w:w="6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Повторить и закрепить знания, полученные на предыдущих уроках. Объяснить учащимся термины: </w:t>
            </w: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одностороннее и двустороннее движение.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14</w:t>
            </w:r>
          </w:p>
        </w:tc>
        <w:tc>
          <w:tcPr>
            <w:tcW w:w="3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Будь внимательным и осторожным</w:t>
            </w:r>
          </w:p>
        </w:tc>
        <w:tc>
          <w:tcPr>
            <w:tcW w:w="6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Повторить и закрепить знания. </w:t>
            </w:r>
            <w:proofErr w:type="gramStart"/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Полученные</w:t>
            </w:r>
            <w:proofErr w:type="gramEnd"/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предыдущих уроках.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Движение группами</w:t>
            </w:r>
          </w:p>
        </w:tc>
        <w:tc>
          <w:tcPr>
            <w:tcW w:w="6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Ознакомить с особенностями движения группами. С правилами движения по загородной дороге.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Особенностями движения по мокрой и скользкой дороге</w:t>
            </w:r>
          </w:p>
        </w:tc>
        <w:tc>
          <w:tcPr>
            <w:tcW w:w="6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Изучить особенности движения автомобилей по мокрой и скользкой дороге.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Где можно и где нельзя играть</w:t>
            </w:r>
          </w:p>
        </w:tc>
        <w:tc>
          <w:tcPr>
            <w:tcW w:w="6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Понять. Что игры на проезжей части опасны, определить наиболее безопасные места для игр.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Практическое занятие «Улицы города».</w:t>
            </w:r>
          </w:p>
        </w:tc>
        <w:tc>
          <w:tcPr>
            <w:tcW w:w="6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Ознакомить с улицами города. Определить улицы с односторонним и двусторонним движением.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Знакомство с транспортом города.</w:t>
            </w:r>
          </w:p>
        </w:tc>
        <w:tc>
          <w:tcPr>
            <w:tcW w:w="6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Ознакомить с разными видами общественного транспорта и знаками. </w:t>
            </w:r>
            <w:proofErr w:type="gramStart"/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Обозначающими</w:t>
            </w:r>
            <w:proofErr w:type="gramEnd"/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остановку транспорта.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поведения в транспорте.</w:t>
            </w:r>
          </w:p>
        </w:tc>
        <w:tc>
          <w:tcPr>
            <w:tcW w:w="6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Ознакомить с правилами поведения в общественном транспорте и правилами пользования общественным транспортом.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Встреча с работником ГИБДД.</w:t>
            </w:r>
          </w:p>
        </w:tc>
        <w:tc>
          <w:tcPr>
            <w:tcW w:w="6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Повторить правила дорожного движения. Проанализировать случаи. </w:t>
            </w:r>
            <w:proofErr w:type="gramStart"/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Происшедшие</w:t>
            </w:r>
            <w:proofErr w:type="gramEnd"/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детьми.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Обобщающий урок по теме «Улица полна неожиданностей».</w:t>
            </w:r>
          </w:p>
        </w:tc>
        <w:tc>
          <w:tcPr>
            <w:tcW w:w="6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Обобщить знания по правилам дорожного движения.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3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Практическое занятие «Виды перекрестков».</w:t>
            </w:r>
          </w:p>
        </w:tc>
        <w:tc>
          <w:tcPr>
            <w:tcW w:w="6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Обобщить знания по теме «Перекрестков».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3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и меры безопасного поведения на водоёмах в осенний период</w:t>
            </w:r>
          </w:p>
        </w:tc>
        <w:tc>
          <w:tcPr>
            <w:tcW w:w="6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Актуализировать знания детей о водоёмах. Ознакомить с правилами поведения у воды в осеннее и зимнее время года.</w:t>
            </w:r>
          </w:p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3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и меры безопасного поведения на водоёмах в летний период</w:t>
            </w:r>
          </w:p>
        </w:tc>
        <w:tc>
          <w:tcPr>
            <w:tcW w:w="6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Составить правила поведения у водоёма в летнее время.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3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Основные спасательные средства.</w:t>
            </w:r>
          </w:p>
        </w:tc>
        <w:tc>
          <w:tcPr>
            <w:tcW w:w="6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Ознакомить с основными спасательными средствами. Повторить правила безопасного поведения у водоёмов.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Основные спасательные средства.</w:t>
            </w:r>
          </w:p>
        </w:tc>
        <w:tc>
          <w:tcPr>
            <w:tcW w:w="6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Учить предвидеть опасности дома. Видеть опасности со стороны самых обычных вещей и соблюдать осторожность при общении с ними.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Какие опасности нас окружают</w:t>
            </w:r>
          </w:p>
        </w:tc>
        <w:tc>
          <w:tcPr>
            <w:tcW w:w="6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Ознакомить с основными правилами пожарной безопасности.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29-30</w:t>
            </w:r>
          </w:p>
        </w:tc>
        <w:tc>
          <w:tcPr>
            <w:tcW w:w="3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Основные правила пожарной безопасности</w:t>
            </w:r>
          </w:p>
        </w:tc>
        <w:tc>
          <w:tcPr>
            <w:tcW w:w="6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Ознакомить с основными правилами пожарной безопасности.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3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Детские шалости с огнём</w:t>
            </w:r>
          </w:p>
        </w:tc>
        <w:tc>
          <w:tcPr>
            <w:tcW w:w="6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Разобрать ситуации, в которых пожар произошёл по вине детей. Повторить правила пожарной безопасности. Изучить правила действия при пожаре.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32-33</w:t>
            </w:r>
          </w:p>
        </w:tc>
        <w:tc>
          <w:tcPr>
            <w:tcW w:w="3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действовать при возникновении пожара дома, в школе, в транспорте</w:t>
            </w:r>
          </w:p>
        </w:tc>
        <w:tc>
          <w:tcPr>
            <w:tcW w:w="6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 с правилами поведения при возникновении пожара дома. В школе, в транспорте.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3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Обобщающий урок</w:t>
            </w:r>
          </w:p>
        </w:tc>
        <w:tc>
          <w:tcPr>
            <w:tcW w:w="6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Обобщить полученные за год знания.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567F11" w:rsidRDefault="00567F11" w:rsidP="00C346D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346D3" w:rsidRPr="00C346D3" w:rsidRDefault="00C346D3" w:rsidP="00C346D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3 класс</w:t>
      </w:r>
    </w:p>
    <w:tbl>
      <w:tblPr>
        <w:tblW w:w="10585" w:type="dxa"/>
        <w:tblCellSpacing w:w="15" w:type="dxa"/>
        <w:tblInd w:w="-80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5"/>
        <w:gridCol w:w="3953"/>
        <w:gridCol w:w="5502"/>
        <w:gridCol w:w="95"/>
      </w:tblGrid>
      <w:tr w:rsidR="00C346D3" w:rsidRPr="00C346D3" w:rsidTr="007113F2">
        <w:trPr>
          <w:trHeight w:val="690"/>
          <w:tblCellSpacing w:w="15" w:type="dxa"/>
        </w:trPr>
        <w:tc>
          <w:tcPr>
            <w:tcW w:w="99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  <w:p w:rsidR="00C346D3" w:rsidRPr="00C346D3" w:rsidRDefault="00C346D3" w:rsidP="00C346D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34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C34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/п</w:t>
            </w:r>
          </w:p>
          <w:p w:rsidR="00C346D3" w:rsidRPr="00C346D3" w:rsidRDefault="00C346D3" w:rsidP="00C346D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C346D3" w:rsidRPr="00C346D3" w:rsidRDefault="00C346D3" w:rsidP="00C346D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Название темы</w:t>
            </w:r>
          </w:p>
        </w:tc>
        <w:tc>
          <w:tcPr>
            <w:tcW w:w="54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C346D3" w:rsidRPr="00C346D3" w:rsidRDefault="00C346D3" w:rsidP="00C346D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Характеристика деятельности</w:t>
            </w:r>
          </w:p>
        </w:tc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7113F2">
        <w:trPr>
          <w:trHeight w:val="285"/>
          <w:tblCellSpacing w:w="15" w:type="dxa"/>
        </w:trPr>
        <w:tc>
          <w:tcPr>
            <w:tcW w:w="99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7113F2">
        <w:trPr>
          <w:trHeight w:val="150"/>
          <w:tblCellSpacing w:w="15" w:type="dxa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поведения учащихся</w:t>
            </w:r>
          </w:p>
          <w:p w:rsidR="00C346D3" w:rsidRPr="00C346D3" w:rsidRDefault="00C346D3" w:rsidP="00C346D3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Тест «Как общаться с незнакомцем»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 Обсуждать</w:t>
            </w: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коллективно правила поведения учащихся в школе.</w:t>
            </w:r>
          </w:p>
          <w:p w:rsidR="00C346D3" w:rsidRPr="00C346D3" w:rsidRDefault="00C346D3" w:rsidP="00C346D3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C34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-выявлять</w:t>
            </w: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опасные ситуации на дороге до школы. </w:t>
            </w:r>
            <w:r w:rsidRPr="00C34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Моделирование</w:t>
            </w: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безопасного маршрута от школы до дома.</w:t>
            </w:r>
          </w:p>
        </w:tc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after="0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7113F2">
        <w:trPr>
          <w:trHeight w:val="150"/>
          <w:tblCellSpacing w:w="15" w:type="dxa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Чем опасны водоемы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-Выявить опасности на водоёмах;</w:t>
            </w:r>
          </w:p>
          <w:p w:rsidR="00C346D3" w:rsidRPr="00C346D3" w:rsidRDefault="00C346D3" w:rsidP="00C346D3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after="0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7113F2">
        <w:trPr>
          <w:trHeight w:val="150"/>
          <w:tblCellSpacing w:w="15" w:type="dxa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вести себя на воде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-Обсудить правила поведения на воде;</w:t>
            </w:r>
          </w:p>
          <w:p w:rsidR="00C346D3" w:rsidRPr="00C346D3" w:rsidRDefault="00C346D3" w:rsidP="00C346D3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after="0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7113F2">
        <w:trPr>
          <w:trHeight w:val="150"/>
          <w:tblCellSpacing w:w="15" w:type="dxa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Где вода – там беда</w:t>
            </w:r>
          </w:p>
          <w:p w:rsidR="00C346D3" w:rsidRPr="00C346D3" w:rsidRDefault="00C346D3" w:rsidP="00C346D3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Тест «Как нужно купаться»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-Формировать умения пользоваться правилами поведения на воде;</w:t>
            </w:r>
          </w:p>
        </w:tc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after="0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7113F2">
        <w:trPr>
          <w:trHeight w:val="150"/>
          <w:tblCellSpacing w:w="15" w:type="dxa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Меры предосторожности при движении по льду водоемов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-Моделировать ситуацию, поиск правильного выхода из опасной ситуации;</w:t>
            </w:r>
          </w:p>
        </w:tc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after="0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7113F2">
        <w:trPr>
          <w:trHeight w:val="150"/>
          <w:tblCellSpacing w:w="15" w:type="dxa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150" w:lineRule="atLeast"/>
              <w:ind w:left="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Урок-конкурс «Отдыхаем на реке»</w:t>
            </w:r>
          </w:p>
          <w:p w:rsidR="00C346D3" w:rsidRPr="00C346D3" w:rsidRDefault="00C346D3" w:rsidP="00C346D3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-Планировать действия,</w:t>
            </w:r>
          </w:p>
          <w:p w:rsidR="00C346D3" w:rsidRPr="00C346D3" w:rsidRDefault="00C346D3" w:rsidP="00C346D3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давать полные ответы на вопросы;</w:t>
            </w:r>
          </w:p>
        </w:tc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after="0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7113F2">
        <w:trPr>
          <w:trHeight w:val="150"/>
          <w:tblCellSpacing w:w="15" w:type="dxa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Чистый воздух, его значение для здоровья человека, причины загрязнения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-Развивать коммуникативную активность;</w:t>
            </w:r>
          </w:p>
          <w:p w:rsidR="00C346D3" w:rsidRPr="00C346D3" w:rsidRDefault="00C346D3" w:rsidP="00C346D3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-наблюдать за окружающей средой;</w:t>
            </w:r>
          </w:p>
        </w:tc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after="0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7113F2">
        <w:trPr>
          <w:trHeight w:val="150"/>
          <w:tblCellSpacing w:w="15" w:type="dxa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  <w:p w:rsidR="00C346D3" w:rsidRPr="00C346D3" w:rsidRDefault="00C346D3" w:rsidP="00C346D3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безопасного поведения в лесу, в поле, у водоёма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Моделировать ситуацию, поиск правильного выхода из опасной ситуации;</w:t>
            </w:r>
          </w:p>
        </w:tc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after="0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7113F2">
        <w:trPr>
          <w:trHeight w:val="150"/>
          <w:tblCellSpacing w:w="15" w:type="dxa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 ориентироваться в лесу (практическое занятие) </w:t>
            </w:r>
            <w:r w:rsidRPr="00C346D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Тест «Лесные опасности»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7113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Планировать </w:t>
            </w:r>
            <w:proofErr w:type="spellStart"/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действия</w:t>
            </w:r>
            <w:proofErr w:type="gramStart"/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,д</w:t>
            </w:r>
            <w:proofErr w:type="gramEnd"/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авать</w:t>
            </w:r>
            <w:proofErr w:type="spellEnd"/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полные ответы на вопросы; Овладевать навыками самоконтроля</w:t>
            </w:r>
          </w:p>
        </w:tc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after="0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7113F2">
        <w:trPr>
          <w:trHeight w:val="150"/>
          <w:tblCellSpacing w:w="15" w:type="dxa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Основные ситуации в природе: дождь, гроза, снегопад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-Овладевать навыками поведения в ситуации;</w:t>
            </w:r>
          </w:p>
        </w:tc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after="0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7113F2">
        <w:trPr>
          <w:trHeight w:val="150"/>
          <w:tblCellSpacing w:w="15" w:type="dxa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Безопасность при любой погоде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-Формировать правила разумного поведения при любой погоде;</w:t>
            </w:r>
          </w:p>
        </w:tc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after="0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7113F2">
        <w:trPr>
          <w:trHeight w:val="150"/>
          <w:tblCellSpacing w:w="15" w:type="dxa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Ядовитые растения, ягоды, меры безопасности.</w:t>
            </w:r>
          </w:p>
          <w:p w:rsidR="00C346D3" w:rsidRPr="00C346D3" w:rsidRDefault="00C346D3" w:rsidP="00C3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 w:type="textWrapping" w:clear="all"/>
            </w:r>
          </w:p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C346D3" w:rsidRPr="00C346D3" w:rsidRDefault="00C346D3" w:rsidP="00C346D3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-Запомнить ядовитые растения, ягоды; меры безопасности; правила первой помощи;</w:t>
            </w:r>
          </w:p>
          <w:p w:rsidR="00C346D3" w:rsidRPr="00C346D3" w:rsidRDefault="00C346D3" w:rsidP="00C346D3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after="0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7113F2">
        <w:trPr>
          <w:trHeight w:val="150"/>
          <w:tblCellSpacing w:w="15" w:type="dxa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7113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Грибы - съедобные и несъедобные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Моделировать ситуацию, поиск правильного </w:t>
            </w: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выхода из опасной ситуации;</w:t>
            </w:r>
          </w:p>
        </w:tc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after="0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</w:tr>
      <w:tr w:rsidR="00C346D3" w:rsidRPr="00C346D3" w:rsidTr="007113F2">
        <w:trPr>
          <w:trHeight w:val="150"/>
          <w:tblCellSpacing w:w="15" w:type="dxa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14</w:t>
            </w:r>
          </w:p>
          <w:p w:rsidR="00C346D3" w:rsidRPr="00C346D3" w:rsidRDefault="00C346D3" w:rsidP="00C346D3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Опасные насекомые и животные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-Запомнить и выполнять правила поведения при встрече с опасными насекомыми и животными и мерами защиты от них.</w:t>
            </w:r>
          </w:p>
        </w:tc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after="0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7113F2">
        <w:trPr>
          <w:trHeight w:val="150"/>
          <w:tblCellSpacing w:w="15" w:type="dxa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 и животные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-Формировать коммуникативную активность, взаимопомощь;</w:t>
            </w:r>
          </w:p>
        </w:tc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after="0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7113F2">
        <w:trPr>
          <w:trHeight w:val="150"/>
          <w:tblCellSpacing w:w="15" w:type="dxa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Экологическая ситуация «Покормите птиц зимой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Позаботиться о зимующих птицах, проявить заботу, сочувствие.</w:t>
            </w:r>
          </w:p>
        </w:tc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after="0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7113F2">
        <w:trPr>
          <w:trHeight w:val="1050"/>
          <w:tblCellSpacing w:w="15" w:type="dxa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Правила поведения учащихся в повседневной жизни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-Использовать</w:t>
            </w: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приобретенные знания и умения в практической деятельности и повседневной жизни для выполнения изученных правил охраны и укрепления здоровья, безопасного поведения</w:t>
            </w:r>
          </w:p>
        </w:tc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7113F2">
        <w:trPr>
          <w:trHeight w:val="150"/>
          <w:tblCellSpacing w:w="15" w:type="dxa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  <w:p w:rsidR="00C346D3" w:rsidRPr="00C346D3" w:rsidRDefault="00C346D3" w:rsidP="00C346D3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чего зависит наше здоровье?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-Соблюдать режим дня, правила поведения, употребление витаминов, гигиену питания;</w:t>
            </w:r>
          </w:p>
          <w:p w:rsidR="00C346D3" w:rsidRPr="00C346D3" w:rsidRDefault="00C346D3" w:rsidP="00C346D3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-Классифицировать продукты по их пользе в питании;</w:t>
            </w:r>
          </w:p>
        </w:tc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after="0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7113F2">
        <w:trPr>
          <w:trHeight w:val="150"/>
          <w:tblCellSpacing w:w="15" w:type="dxa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живёт наш организм, из чего состоит тело человека?</w:t>
            </w:r>
          </w:p>
          <w:p w:rsidR="00C346D3" w:rsidRPr="00C346D3" w:rsidRDefault="00C346D3" w:rsidP="00C346D3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-Расширить представления о  строении организма человека, следить за  работой некоторых  органов.</w:t>
            </w:r>
          </w:p>
        </w:tc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after="0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7113F2">
        <w:trPr>
          <w:trHeight w:val="510"/>
          <w:tblCellSpacing w:w="15" w:type="dxa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Правильное питание - залог здоровья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-Моделировать меню;</w:t>
            </w:r>
          </w:p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-Формировать коммуникативную активность;</w:t>
            </w:r>
          </w:p>
        </w:tc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7113F2">
        <w:trPr>
          <w:trHeight w:val="150"/>
          <w:tblCellSpacing w:w="15" w:type="dxa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Личная гигиена. Уход за кожей, за ногтями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-Овладеть знаниями  о личной гигиене;</w:t>
            </w:r>
          </w:p>
          <w:p w:rsidR="00C346D3" w:rsidRPr="00C346D3" w:rsidRDefault="00C346D3" w:rsidP="00C346D3">
            <w:pPr>
              <w:spacing w:before="100" w:beforeAutospacing="1" w:after="100" w:afterAutospacing="1" w:line="240" w:lineRule="auto"/>
              <w:ind w:left="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-выработать привычку соблюдать правила личной гигиены;</w:t>
            </w:r>
          </w:p>
          <w:p w:rsidR="00C346D3" w:rsidRPr="00C346D3" w:rsidRDefault="00C346D3" w:rsidP="00C346D3">
            <w:pPr>
              <w:spacing w:before="100" w:beforeAutospacing="1" w:after="100" w:afterAutospacing="1" w:line="150" w:lineRule="atLeast"/>
              <w:ind w:left="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знать правила ухода за кожей</w:t>
            </w:r>
          </w:p>
        </w:tc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after="0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7113F2">
        <w:trPr>
          <w:trHeight w:val="150"/>
          <w:tblCellSpacing w:w="15" w:type="dxa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Берегите зубы. Выбор зубной щетки, зубной пасты.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ind w:left="1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-Беречь зубы,</w:t>
            </w:r>
          </w:p>
          <w:p w:rsidR="00C346D3" w:rsidRPr="00C346D3" w:rsidRDefault="00C346D3" w:rsidP="00C346D3">
            <w:pPr>
              <w:spacing w:before="100" w:beforeAutospacing="1" w:after="100" w:afterAutospacing="1" w:line="150" w:lineRule="atLeast"/>
              <w:ind w:left="1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-овладеть правилами ухода за ними. </w:t>
            </w:r>
          </w:p>
        </w:tc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after="0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7113F2">
        <w:trPr>
          <w:trHeight w:val="150"/>
          <w:tblCellSpacing w:w="15" w:type="dxa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3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Гигиена зрения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-Овладеть правилами посадки при работе за компьютером, при просмотре телепередач.</w:t>
            </w:r>
          </w:p>
        </w:tc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after="0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7113F2">
        <w:trPr>
          <w:trHeight w:val="150"/>
          <w:tblCellSpacing w:w="15" w:type="dxa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3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Органы дыхания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-Осознать вред курения, сформировать негативное отношение к курению.</w:t>
            </w:r>
          </w:p>
        </w:tc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after="0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7113F2">
        <w:trPr>
          <w:trHeight w:val="150"/>
          <w:tblCellSpacing w:w="15" w:type="dxa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3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Почему случаются травмы</w:t>
            </w:r>
          </w:p>
          <w:p w:rsidR="00C346D3" w:rsidRPr="00C346D3" w:rsidRDefault="00C346D3" w:rsidP="00C346D3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Тест «Домашние опасности»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-Приучиться к безопасному поведению в быту.</w:t>
            </w:r>
          </w:p>
          <w:p w:rsidR="00C346D3" w:rsidRPr="00C346D3" w:rsidRDefault="00C346D3" w:rsidP="00C346D3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Использовать приобретенные знания и умения в практической деятельности.</w:t>
            </w:r>
          </w:p>
        </w:tc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after="0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7113F2">
        <w:trPr>
          <w:trHeight w:val="150"/>
          <w:tblCellSpacing w:w="15" w:type="dxa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Если из раны течёт кровь. Основные виды травм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-Овладеть основными правилами оказания первой медицинской помощи при лёгких травмах.</w:t>
            </w:r>
          </w:p>
        </w:tc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after="0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7113F2">
        <w:trPr>
          <w:trHeight w:val="150"/>
          <w:tblCellSpacing w:w="15" w:type="dxa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Болезни и их возможные причины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-Соблюдать правила личной гигиены.</w:t>
            </w:r>
          </w:p>
        </w:tc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after="0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7113F2">
        <w:trPr>
          <w:trHeight w:val="885"/>
          <w:tblCellSpacing w:w="15" w:type="dxa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Отравления причины и признаки.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-Способствовать формированию культуры питания.</w:t>
            </w:r>
          </w:p>
        </w:tc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7113F2">
        <w:trPr>
          <w:trHeight w:val="795"/>
          <w:tblCellSpacing w:w="15" w:type="dxa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3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такое безопасность и чрезвычайная ситуация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Применять правила поведения в чрезвычайных ситуациях.</w:t>
            </w:r>
          </w:p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-Владеть способами защиты населения от чрезвычайных ситуаций природного и техногенного характера;</w:t>
            </w:r>
          </w:p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</w:tr>
      <w:tr w:rsidR="00C346D3" w:rsidRPr="00C346D3" w:rsidTr="007113F2">
        <w:trPr>
          <w:trHeight w:val="795"/>
          <w:tblCellSpacing w:w="15" w:type="dxa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31</w:t>
            </w:r>
          </w:p>
        </w:tc>
        <w:tc>
          <w:tcPr>
            <w:tcW w:w="3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Огонь в доме. Как говорить по телефону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-Овладеть навыками осторожного обращения с огнём; научиться  разговаривать по телефону 01</w:t>
            </w:r>
          </w:p>
        </w:tc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7113F2">
        <w:trPr>
          <w:trHeight w:val="1680"/>
          <w:tblCellSpacing w:w="15" w:type="dxa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     32</w:t>
            </w:r>
          </w:p>
        </w:tc>
        <w:tc>
          <w:tcPr>
            <w:tcW w:w="3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могут стать опасными опасные вещи</w:t>
            </w:r>
          </w:p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Проверочная работа по теме:  «Пожарная безопасность и поведение на пожаре»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-Соблюдать привила личной безопасности.</w:t>
            </w:r>
          </w:p>
        </w:tc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7113F2">
        <w:trPr>
          <w:trHeight w:val="1095"/>
          <w:tblCellSpacing w:w="15" w:type="dxa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3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рождаются опасные ситуации на дорогах</w:t>
            </w:r>
          </w:p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Тест «Берегись автомобиля</w:t>
            </w: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Обсуждать коллективно правила дорожного движения.</w:t>
            </w:r>
          </w:p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C34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выявлять опасные ситуации на дороге до школы.</w:t>
            </w:r>
          </w:p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- </w:t>
            </w: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моделирование безопасного маршрута от школы до дома.</w:t>
            </w:r>
          </w:p>
        </w:tc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7113F2">
        <w:trPr>
          <w:trHeight w:val="1140"/>
          <w:tblCellSpacing w:w="15" w:type="dxa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3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Практическое занятие: «Мы идем в школу»</w:t>
            </w:r>
          </w:p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Практическое занятие:</w:t>
            </w:r>
          </w:p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«Мы идем домой»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приобретенные знания и умения в практической деятельности и повседневной жизни.</w:t>
            </w:r>
          </w:p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C346D3" w:rsidRPr="00C346D3" w:rsidRDefault="00C346D3" w:rsidP="00C346D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 класс</w:t>
      </w:r>
    </w:p>
    <w:tbl>
      <w:tblPr>
        <w:tblW w:w="10491" w:type="dxa"/>
        <w:tblCellSpacing w:w="15" w:type="dxa"/>
        <w:tblInd w:w="-9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3403"/>
        <w:gridCol w:w="5670"/>
        <w:gridCol w:w="709"/>
      </w:tblGrid>
      <w:tr w:rsidR="00C346D3" w:rsidRPr="00C346D3" w:rsidTr="00C346D3">
        <w:trPr>
          <w:trHeight w:val="480"/>
          <w:tblCellSpacing w:w="15" w:type="dxa"/>
        </w:trPr>
        <w:tc>
          <w:tcPr>
            <w:tcW w:w="406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раздела и темы</w:t>
            </w:r>
          </w:p>
        </w:tc>
        <w:tc>
          <w:tcPr>
            <w:tcW w:w="56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Характеристика основной деятельности ученика</w:t>
            </w:r>
          </w:p>
        </w:tc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C346D3">
        <w:trPr>
          <w:trHeight w:val="270"/>
          <w:tblCellSpacing w:w="15" w:type="dxa"/>
        </w:trPr>
        <w:tc>
          <w:tcPr>
            <w:tcW w:w="406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C346D3">
        <w:trPr>
          <w:trHeight w:val="255"/>
          <w:tblCellSpacing w:w="15" w:type="dxa"/>
        </w:trPr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Основы здорового образа жизни</w:t>
            </w:r>
          </w:p>
        </w:tc>
        <w:tc>
          <w:tcPr>
            <w:tcW w:w="56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Исследовать </w:t>
            </w: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взаимодействие человека с окружающей средой; влияние окружающей среды на человека.</w:t>
            </w:r>
          </w:p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C346D3">
        <w:trPr>
          <w:trHeight w:val="915"/>
          <w:tblCellSpacing w:w="15" w:type="dxa"/>
        </w:trPr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Понятие о здоровье. Факторы, на него влияющие.</w:t>
            </w:r>
          </w:p>
        </w:tc>
        <w:tc>
          <w:tcPr>
            <w:tcW w:w="56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здорового образа жизни и безопасность человека</w:t>
            </w:r>
          </w:p>
        </w:tc>
        <w:tc>
          <w:tcPr>
            <w:tcW w:w="5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Усвоить </w:t>
            </w: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понятия о здоровом образе жизни.</w:t>
            </w:r>
          </w:p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Познакомиться</w:t>
            </w: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режимом дня, обеспечивающим здоровье человека</w:t>
            </w:r>
          </w:p>
        </w:tc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Режим дня. Здоровое питание.</w:t>
            </w:r>
          </w:p>
        </w:tc>
        <w:tc>
          <w:tcPr>
            <w:tcW w:w="5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Закрепить</w:t>
            </w: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знания о полноценном питании как факторе роста и развития школьника, его здоровья. </w:t>
            </w:r>
            <w:r w:rsidRPr="00C34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Доказать</w:t>
            </w: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показать влияние окружающей среды на здоровье человека.</w:t>
            </w:r>
          </w:p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Объяснят</w:t>
            </w: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 роль витаминов в развитии организма человека.</w:t>
            </w:r>
          </w:p>
        </w:tc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3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Профилактика переедания, пищевых отравлений</w:t>
            </w:r>
          </w:p>
        </w:tc>
        <w:tc>
          <w:tcPr>
            <w:tcW w:w="5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Комментировать </w:t>
            </w: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причины отравлений различными веществами.</w:t>
            </w:r>
          </w:p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Знать методы оказания первой помощи при отравлениях.</w:t>
            </w:r>
          </w:p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Отработат</w:t>
            </w: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 навыки оказания первой помощи при отравлениях.</w:t>
            </w:r>
          </w:p>
        </w:tc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Инфекционные заболевания</w:t>
            </w:r>
          </w:p>
        </w:tc>
        <w:tc>
          <w:tcPr>
            <w:tcW w:w="5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Активизировать </w:t>
            </w: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словарь  понятиями «инфекционная болезнь», «вакцина», «иммунитет», «прививка».</w:t>
            </w:r>
          </w:p>
        </w:tc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Вредные привычки, их влияние на здоровье</w:t>
            </w:r>
          </w:p>
        </w:tc>
        <w:tc>
          <w:tcPr>
            <w:tcW w:w="5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Расширить</w:t>
            </w: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знания о вреде на организм курения и алкоголя.</w:t>
            </w:r>
          </w:p>
        </w:tc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Основы медицинских знаний</w:t>
            </w:r>
          </w:p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Основные виды травм у детей младшего школьного возраста</w:t>
            </w:r>
          </w:p>
        </w:tc>
        <w:tc>
          <w:tcPr>
            <w:tcW w:w="5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Закрепить </w:t>
            </w: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понятия «травма».</w:t>
            </w:r>
          </w:p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C34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Познакомиться</w:t>
            </w: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видами травм.</w:t>
            </w:r>
          </w:p>
        </w:tc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Переломы, вывихи и растяжения связок</w:t>
            </w:r>
          </w:p>
        </w:tc>
        <w:tc>
          <w:tcPr>
            <w:tcW w:w="5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Выработать</w:t>
            </w: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правила оказания первой помощи при ушибах, вывихах, порезах.</w:t>
            </w:r>
          </w:p>
        </w:tc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Кровотечение. Первая медицинская помощь.</w:t>
            </w:r>
          </w:p>
        </w:tc>
        <w:tc>
          <w:tcPr>
            <w:tcW w:w="5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Расширить </w:t>
            </w: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знания  при оказании первой помощи при кровотечении</w:t>
            </w:r>
          </w:p>
        </w:tc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Ушибы, сотрясение мозга, попадание инородных тел в глаз, ухо, нос. Первая медицинская помощь</w:t>
            </w:r>
          </w:p>
        </w:tc>
        <w:tc>
          <w:tcPr>
            <w:tcW w:w="5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Выработать</w:t>
            </w: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правила оказания первой помощи при ушибах, сотрясении мозга, попадании инородных тел в глаз, ухо и нос.</w:t>
            </w:r>
          </w:p>
        </w:tc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 медицинская помощь при укусах насекомых, собак, кошек.</w:t>
            </w:r>
          </w:p>
        </w:tc>
        <w:tc>
          <w:tcPr>
            <w:tcW w:w="5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Усвоить</w:t>
            </w: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практически правила оказания первой помощи при укусах насекомых</w:t>
            </w:r>
            <w:proofErr w:type="gramStart"/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34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</w:t>
            </w:r>
            <w:proofErr w:type="gramEnd"/>
            <w:r w:rsidRPr="00C34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нать </w:t>
            </w: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правила оказания первой помощи при укусах животных. </w:t>
            </w:r>
            <w:r w:rsidRPr="00C34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Усвоить</w:t>
            </w: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правила безопасности при обращении с животными.</w:t>
            </w:r>
          </w:p>
        </w:tc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Кровотечение из носа, оказание первой медицинской помощи</w:t>
            </w:r>
          </w:p>
        </w:tc>
        <w:tc>
          <w:tcPr>
            <w:tcW w:w="5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Расширить з</w:t>
            </w: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нания о правилах оказания первой помощи при кровотечении</w:t>
            </w:r>
          </w:p>
        </w:tc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 медицинская помощь при наружном кровотечении</w:t>
            </w:r>
          </w:p>
        </w:tc>
        <w:tc>
          <w:tcPr>
            <w:tcW w:w="5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Знать</w:t>
            </w: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правила оказания первой помощи при наружном кровотечении</w:t>
            </w:r>
          </w:p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обработки ран. Перевязка ран</w:t>
            </w:r>
          </w:p>
        </w:tc>
        <w:tc>
          <w:tcPr>
            <w:tcW w:w="5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Расширить</w:t>
            </w: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знания о правилах обработки ран и перевязки ран</w:t>
            </w:r>
          </w:p>
        </w:tc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Оказание первой медицинской помощи при отравлениях</w:t>
            </w:r>
          </w:p>
        </w:tc>
        <w:tc>
          <w:tcPr>
            <w:tcW w:w="5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Отработать</w:t>
            </w: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навыки оказания первой помощи при отравлениях</w:t>
            </w:r>
          </w:p>
        </w:tc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 медицинская помощь при травмах опорно-двигательного аппарата</w:t>
            </w:r>
          </w:p>
        </w:tc>
        <w:tc>
          <w:tcPr>
            <w:tcW w:w="5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Расширить</w:t>
            </w: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знания о первой медицинской помощи при травмах опорно-двигательного аппарата</w:t>
            </w:r>
          </w:p>
        </w:tc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C346D3">
        <w:trPr>
          <w:trHeight w:val="1110"/>
          <w:tblCellSpacing w:w="15" w:type="dxa"/>
        </w:trPr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Опасные ситуации</w:t>
            </w: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Опасные шалости и игрушки</w:t>
            </w:r>
          </w:p>
        </w:tc>
        <w:tc>
          <w:tcPr>
            <w:tcW w:w="5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Характеризовать</w:t>
            </w: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действия человека в чрезвычайных ситуациях </w:t>
            </w:r>
            <w:r w:rsidRPr="00C34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Выработка</w:t>
            </w: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навыков проведения игр,  соблюдение правила поведения.</w:t>
            </w:r>
          </w:p>
        </w:tc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C346D3">
        <w:trPr>
          <w:trHeight w:val="840"/>
          <w:tblCellSpacing w:w="15" w:type="dxa"/>
        </w:trPr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Профилактика  возможных опасных ситуаций в быту</w:t>
            </w:r>
          </w:p>
        </w:tc>
        <w:tc>
          <w:tcPr>
            <w:tcW w:w="5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Классифицировать</w:t>
            </w: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виды бытовых травм. </w:t>
            </w:r>
            <w:r w:rsidRPr="00C34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Рассмотреть </w:t>
            </w: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способы предохранения от бытовых травм.</w:t>
            </w:r>
          </w:p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19</w:t>
            </w:r>
          </w:p>
        </w:tc>
        <w:tc>
          <w:tcPr>
            <w:tcW w:w="3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Опасная высота</w:t>
            </w:r>
          </w:p>
        </w:tc>
        <w:tc>
          <w:tcPr>
            <w:tcW w:w="5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Познакомиться </w:t>
            </w: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правилами поведения в экстремальных ситуациях.</w:t>
            </w:r>
          </w:p>
        </w:tc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Безопасность пешеходов при движении по дорогам.</w:t>
            </w:r>
          </w:p>
        </w:tc>
        <w:tc>
          <w:tcPr>
            <w:tcW w:w="56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Формировать</w:t>
            </w: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навыков безопасного поведения пешеходов  на дороге.</w:t>
            </w:r>
          </w:p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Познакомиться </w:t>
            </w: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работой сотрудников ГИБДД.</w:t>
            </w:r>
          </w:p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Повторить правила перехода улицы</w:t>
            </w:r>
          </w:p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Анализировать</w:t>
            </w: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ситуации на дорогах.</w:t>
            </w:r>
          </w:p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Соблюдать</w:t>
            </w: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правила дорожного движения, характеризовать дорожные знаки ПДД.</w:t>
            </w:r>
          </w:p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C34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Познакомиться </w:t>
            </w: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историей транспорта, с видами транспорта.</w:t>
            </w:r>
          </w:p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Анализировать ситуации на дорогах</w:t>
            </w:r>
          </w:p>
        </w:tc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Элементы дорог.</w:t>
            </w:r>
          </w:p>
        </w:tc>
        <w:tc>
          <w:tcPr>
            <w:tcW w:w="56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Дорожные разметки.</w:t>
            </w:r>
          </w:p>
        </w:tc>
        <w:tc>
          <w:tcPr>
            <w:tcW w:w="56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3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перехода дорог.</w:t>
            </w:r>
          </w:p>
        </w:tc>
        <w:tc>
          <w:tcPr>
            <w:tcW w:w="56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3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Перекрёстки</w:t>
            </w:r>
          </w:p>
        </w:tc>
        <w:tc>
          <w:tcPr>
            <w:tcW w:w="56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3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Сигналы, подаваемые водителями транспортных средств</w:t>
            </w:r>
          </w:p>
        </w:tc>
        <w:tc>
          <w:tcPr>
            <w:tcW w:w="56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3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Соблюдение правил движения велосипедистами</w:t>
            </w:r>
          </w:p>
        </w:tc>
        <w:tc>
          <w:tcPr>
            <w:tcW w:w="5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Вести</w:t>
            </w: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дискуссия на тему, почему на улице опасно. </w:t>
            </w:r>
            <w:r w:rsidRPr="00C34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Усвоить</w:t>
            </w: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правила катания на велосипедах, меры безопасности.</w:t>
            </w:r>
          </w:p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Анализировать</w:t>
            </w: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ситуации на дорогах</w:t>
            </w:r>
          </w:p>
        </w:tc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Причины дорожно-транспортного травматизма</w:t>
            </w:r>
          </w:p>
        </w:tc>
        <w:tc>
          <w:tcPr>
            <w:tcW w:w="5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Рассмотреть </w:t>
            </w: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причины ДТП на дорогах.</w:t>
            </w:r>
          </w:p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Повторить</w:t>
            </w: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правила безопасности при поездке в транспорте</w:t>
            </w:r>
          </w:p>
        </w:tc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C346D3">
        <w:trPr>
          <w:trHeight w:val="990"/>
          <w:tblCellSpacing w:w="15" w:type="dxa"/>
        </w:trPr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Государственная инспекция безопасности дорожного движения (ГИБДД)</w:t>
            </w:r>
          </w:p>
        </w:tc>
        <w:tc>
          <w:tcPr>
            <w:tcW w:w="5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Расширить </w:t>
            </w: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знания о ГИБДД</w:t>
            </w:r>
          </w:p>
        </w:tc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C346D3">
        <w:trPr>
          <w:trHeight w:val="1200"/>
          <w:tblCellSpacing w:w="15" w:type="dxa"/>
        </w:trPr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Железнодорожный транспорт</w:t>
            </w:r>
          </w:p>
        </w:tc>
        <w:tc>
          <w:tcPr>
            <w:tcW w:w="5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Познакомиться</w:t>
            </w: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видами железнодорожных переездов и правилами перехода через них.</w:t>
            </w:r>
          </w:p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Анализировать</w:t>
            </w: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ситуации на дорогах.</w:t>
            </w:r>
          </w:p>
        </w:tc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3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Ориентирование на местности. Понятие ориентира</w:t>
            </w:r>
          </w:p>
        </w:tc>
        <w:tc>
          <w:tcPr>
            <w:tcW w:w="5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C34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Определять </w:t>
            </w: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экстремальные ситуации для человека в природной среде. </w:t>
            </w:r>
            <w:r w:rsidRPr="00C34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Объяснять </w:t>
            </w: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лесные опасности. Работать с компасом.</w:t>
            </w:r>
          </w:p>
        </w:tc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3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Костёр. Меры пожарной безопасности при разведении костра</w:t>
            </w:r>
          </w:p>
        </w:tc>
        <w:tc>
          <w:tcPr>
            <w:tcW w:w="5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Вести диалог</w:t>
            </w: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отчего может возникнуть пожар, что делать при пожаре.</w:t>
            </w:r>
          </w:p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Умело</w:t>
            </w: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действовать в чрезвычайных ситуациях.</w:t>
            </w:r>
          </w:p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Закрепить</w:t>
            </w: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навыки поведения при обращении с огнём.</w:t>
            </w:r>
          </w:p>
        </w:tc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C346D3">
        <w:trPr>
          <w:trHeight w:val="1155"/>
          <w:tblCellSpacing w:w="15" w:type="dxa"/>
        </w:trPr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32</w:t>
            </w:r>
          </w:p>
        </w:tc>
        <w:tc>
          <w:tcPr>
            <w:tcW w:w="3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Основные правила поведения на воде</w:t>
            </w:r>
          </w:p>
        </w:tc>
        <w:tc>
          <w:tcPr>
            <w:tcW w:w="5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Характеризовать</w:t>
            </w: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опасные и безопасные ситуации.</w:t>
            </w:r>
          </w:p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Вести</w:t>
            </w: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диалог о мерах безопасности в осеннее и зимнее время, о водной переправе и мерах безопасности при пользовании водной переправой.</w:t>
            </w:r>
          </w:p>
        </w:tc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3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Способы и средства спасания утопающих</w:t>
            </w:r>
          </w:p>
        </w:tc>
        <w:tc>
          <w:tcPr>
            <w:tcW w:w="5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Познакомиться </w:t>
            </w: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правилами купания в реке и мерами безопасности при купании, подручными средствами спасения на воде. </w:t>
            </w:r>
            <w:r w:rsidRPr="00C34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Формировать</w:t>
            </w: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навыки правильного поведения на воде.</w:t>
            </w:r>
          </w:p>
        </w:tc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346D3" w:rsidRPr="00C346D3" w:rsidTr="00C346D3">
        <w:trPr>
          <w:tblCellSpacing w:w="15" w:type="dxa"/>
        </w:trPr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33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Практическое занятие  по правилам дорожного движения</w:t>
            </w:r>
          </w:p>
        </w:tc>
        <w:tc>
          <w:tcPr>
            <w:tcW w:w="5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Познакомиться</w:t>
            </w: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мерами безопасности при пользовании гребными лодками</w:t>
            </w:r>
          </w:p>
        </w:tc>
        <w:tc>
          <w:tcPr>
            <w:tcW w:w="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46D3" w:rsidRPr="00C346D3" w:rsidRDefault="00C346D3" w:rsidP="00C346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46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C346D3" w:rsidRPr="00C346D3" w:rsidRDefault="00C346D3" w:rsidP="00C346D3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C346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ФОРМЫ И СРЕДСТВА КОНТРОЛЯ</w:t>
      </w:r>
    </w:p>
    <w:p w:rsidR="00C346D3" w:rsidRPr="00C346D3" w:rsidRDefault="00C346D3" w:rsidP="00C346D3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 Для объективности оценивания знаний, умений, навыков и способов деятельности используются следующие формы контроля:</w:t>
      </w:r>
    </w:p>
    <w:p w:rsidR="00C346D3" w:rsidRPr="00C346D3" w:rsidRDefault="00C346D3" w:rsidP="00C346D3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выполнение практических работ,</w:t>
      </w:r>
    </w:p>
    <w:p w:rsidR="00C346D3" w:rsidRPr="00C346D3" w:rsidRDefault="00C346D3" w:rsidP="00C346D3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— самостоятельные работы,</w:t>
      </w:r>
    </w:p>
    <w:p w:rsidR="00C346D3" w:rsidRPr="00C346D3" w:rsidRDefault="00C346D3" w:rsidP="00C346D3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— творческие письменные работы (сообщения, проекты, исследования).</w:t>
      </w:r>
    </w:p>
    <w:bookmarkEnd w:id="0"/>
    <w:p w:rsidR="00C346D3" w:rsidRPr="00C346D3" w:rsidRDefault="00C346D3" w:rsidP="00C346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346D3" w:rsidRPr="00C346D3" w:rsidRDefault="00C346D3" w:rsidP="00C346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r w:rsidRPr="00C346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ОПИСАНИЕ МАТЕРИАЛЬНО-ТЕХНИЧЕСКОГО ОБЕСПЕЧЕНИЯ</w:t>
      </w:r>
    </w:p>
    <w:p w:rsidR="00C346D3" w:rsidRPr="00C346D3" w:rsidRDefault="00C346D3" w:rsidP="00C346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346D3" w:rsidRPr="00C346D3" w:rsidRDefault="00C346D3" w:rsidP="00C346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1.Концепция и программы для </w:t>
      </w:r>
      <w:proofErr w:type="spellStart"/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нач.кл</w:t>
      </w:r>
      <w:proofErr w:type="spellEnd"/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. В 2ч.</w:t>
      </w:r>
      <w:proofErr w:type="gramStart"/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,Л</w:t>
      </w:r>
      <w:proofErr w:type="gramEnd"/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.П.Анастасова,В.Г.Горяев.-М.: Просвещение,2009Азбука пешехода: игра для детей младшего школьно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го возраста/под ред. А.Т. Смирнова.- М.: Просвеще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ние: </w:t>
      </w:r>
      <w:proofErr w:type="spellStart"/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Рилионт</w:t>
      </w:r>
      <w:proofErr w:type="spellEnd"/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, 2003.</w:t>
      </w:r>
    </w:p>
    <w:p w:rsidR="00C346D3" w:rsidRPr="00C346D3" w:rsidRDefault="00C346D3" w:rsidP="00C346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2.Анастасова </w:t>
      </w:r>
      <w:proofErr w:type="spellStart"/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Л.П.Основы</w:t>
      </w:r>
      <w:proofErr w:type="spellEnd"/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безопасности жизнедея</w:t>
      </w: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тельности: учеб, пособие для 3—4 </w:t>
      </w:r>
      <w:proofErr w:type="spellStart"/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кл</w:t>
      </w:r>
      <w:proofErr w:type="spellEnd"/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./</w:t>
      </w:r>
      <w:proofErr w:type="spellStart"/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Л.П.Анастасова</w:t>
      </w:r>
      <w:proofErr w:type="spellEnd"/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П.В.</w:t>
      </w:r>
      <w:proofErr w:type="gramStart"/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Ижевский</w:t>
      </w:r>
      <w:proofErr w:type="spellEnd"/>
      <w:proofErr w:type="gramEnd"/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Н.В.Иванова</w:t>
      </w:r>
      <w:proofErr w:type="spellEnd"/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.— М.: Просвещение, 2014.</w:t>
      </w:r>
    </w:p>
    <w:p w:rsidR="00C346D3" w:rsidRPr="00C346D3" w:rsidRDefault="00C346D3" w:rsidP="00C346D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Плакаты тематические по правилам ДД</w:t>
      </w:r>
    </w:p>
    <w:p w:rsidR="00C346D3" w:rsidRPr="00C346D3" w:rsidRDefault="00C346D3" w:rsidP="00C346D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6D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Презентации.</w:t>
      </w:r>
    </w:p>
    <w:p w:rsidR="00E52AE9" w:rsidRDefault="00E52AE9"/>
    <w:sectPr w:rsidR="00E52AE9" w:rsidSect="00567F11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7290E"/>
    <w:multiLevelType w:val="multilevel"/>
    <w:tmpl w:val="8DC2B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5562F4"/>
    <w:multiLevelType w:val="multilevel"/>
    <w:tmpl w:val="E58E0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5745C30"/>
    <w:multiLevelType w:val="multilevel"/>
    <w:tmpl w:val="B4D86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76B0DE9"/>
    <w:multiLevelType w:val="multilevel"/>
    <w:tmpl w:val="8D6019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481006A"/>
    <w:multiLevelType w:val="multilevel"/>
    <w:tmpl w:val="0E08B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8820BD0"/>
    <w:multiLevelType w:val="multilevel"/>
    <w:tmpl w:val="96E8B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EEB6C98"/>
    <w:multiLevelType w:val="multilevel"/>
    <w:tmpl w:val="80DAD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6D3"/>
    <w:rsid w:val="00567F11"/>
    <w:rsid w:val="007113F2"/>
    <w:rsid w:val="00C346D3"/>
    <w:rsid w:val="00D211A5"/>
    <w:rsid w:val="00E52AE9"/>
    <w:rsid w:val="00F01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346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346D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C346D3"/>
  </w:style>
  <w:style w:type="character" w:styleId="a3">
    <w:name w:val="Hyperlink"/>
    <w:basedOn w:val="a0"/>
    <w:uiPriority w:val="99"/>
    <w:semiHidden/>
    <w:unhideWhenUsed/>
    <w:rsid w:val="00C346D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346D3"/>
    <w:rPr>
      <w:color w:val="800080"/>
      <w:u w:val="single"/>
    </w:rPr>
  </w:style>
  <w:style w:type="paragraph" w:styleId="a5">
    <w:name w:val="Normal (Web)"/>
    <w:basedOn w:val="a"/>
    <w:uiPriority w:val="99"/>
    <w:unhideWhenUsed/>
    <w:rsid w:val="00C346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C346D3"/>
    <w:rPr>
      <w:b/>
      <w:bCs/>
    </w:rPr>
  </w:style>
  <w:style w:type="character" w:styleId="a7">
    <w:name w:val="Emphasis"/>
    <w:basedOn w:val="a0"/>
    <w:uiPriority w:val="20"/>
    <w:qFormat/>
    <w:rsid w:val="00C346D3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C346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346D3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99"/>
    <w:semiHidden/>
    <w:unhideWhenUsed/>
    <w:rsid w:val="00C346D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C346D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346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346D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C346D3"/>
  </w:style>
  <w:style w:type="character" w:styleId="a3">
    <w:name w:val="Hyperlink"/>
    <w:basedOn w:val="a0"/>
    <w:uiPriority w:val="99"/>
    <w:semiHidden/>
    <w:unhideWhenUsed/>
    <w:rsid w:val="00C346D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346D3"/>
    <w:rPr>
      <w:color w:val="800080"/>
      <w:u w:val="single"/>
    </w:rPr>
  </w:style>
  <w:style w:type="paragraph" w:styleId="a5">
    <w:name w:val="Normal (Web)"/>
    <w:basedOn w:val="a"/>
    <w:uiPriority w:val="99"/>
    <w:unhideWhenUsed/>
    <w:rsid w:val="00C346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C346D3"/>
    <w:rPr>
      <w:b/>
      <w:bCs/>
    </w:rPr>
  </w:style>
  <w:style w:type="character" w:styleId="a7">
    <w:name w:val="Emphasis"/>
    <w:basedOn w:val="a0"/>
    <w:uiPriority w:val="20"/>
    <w:qFormat/>
    <w:rsid w:val="00C346D3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C346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346D3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99"/>
    <w:semiHidden/>
    <w:unhideWhenUsed/>
    <w:rsid w:val="00C346D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C346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818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56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17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810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942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559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615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4663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34359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1507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73948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197502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4810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13540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95731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11952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21</Pages>
  <Words>7237</Words>
  <Characters>41253</Characters>
  <Application>Microsoft Office Word</Application>
  <DocSecurity>0</DocSecurity>
  <Lines>343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48394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2020-05-18T11:59:00Z</dcterms:created>
  <dcterms:modified xsi:type="dcterms:W3CDTF">2020-06-01T13:48:00Z</dcterms:modified>
</cp:coreProperties>
</file>